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247C34" w14:textId="14D97C72" w:rsidR="00AC62F1" w:rsidRPr="006D20F4" w:rsidRDefault="00AC62F1" w:rsidP="00414E0C">
      <w:pPr>
        <w:tabs>
          <w:tab w:val="left" w:pos="1985"/>
          <w:tab w:val="left" w:pos="8647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proofErr w:type="spellStart"/>
      <w:r w:rsidRPr="006D20F4">
        <w:rPr>
          <w:rFonts w:ascii="Arial" w:hAnsi="Arial" w:cs="Arial"/>
          <w:b/>
          <w:sz w:val="24"/>
          <w:lang w:val="en-US"/>
        </w:rPr>
        <w:t>3GPP</w:t>
      </w:r>
      <w:proofErr w:type="spellEnd"/>
      <w:r w:rsidRPr="006D20F4">
        <w:rPr>
          <w:rFonts w:ascii="Arial" w:hAnsi="Arial" w:cs="Arial"/>
          <w:b/>
          <w:sz w:val="24"/>
          <w:lang w:val="en-US"/>
        </w:rPr>
        <w:t xml:space="preserve"> TSG RAN </w:t>
      </w:r>
      <w:proofErr w:type="spellStart"/>
      <w:r w:rsidRPr="006D20F4">
        <w:rPr>
          <w:rFonts w:ascii="Arial" w:hAnsi="Arial" w:cs="Arial"/>
          <w:b/>
          <w:sz w:val="24"/>
          <w:lang w:val="en-US"/>
        </w:rPr>
        <w:t>WG1</w:t>
      </w:r>
      <w:proofErr w:type="spellEnd"/>
      <w:r w:rsidRPr="006D20F4">
        <w:rPr>
          <w:rFonts w:ascii="Arial" w:hAnsi="Arial" w:cs="Arial"/>
          <w:b/>
          <w:sz w:val="24"/>
          <w:lang w:val="en-US"/>
        </w:rPr>
        <w:t xml:space="preserve"> </w:t>
      </w:r>
      <w:r w:rsidR="003A1A25">
        <w:rPr>
          <w:rFonts w:ascii="Arial" w:hAnsi="Arial" w:cs="Arial"/>
          <w:b/>
          <w:sz w:val="24"/>
          <w:lang w:val="en-US"/>
        </w:rPr>
        <w:t>#9</w:t>
      </w:r>
      <w:r w:rsidR="00133365">
        <w:rPr>
          <w:rFonts w:ascii="Arial" w:hAnsi="Arial" w:cs="Arial"/>
          <w:b/>
          <w:sz w:val="24"/>
          <w:lang w:val="en-US"/>
        </w:rPr>
        <w:t>1</w:t>
      </w:r>
      <w:r w:rsidR="00414E0C">
        <w:rPr>
          <w:rFonts w:ascii="Arial" w:hAnsi="Arial" w:cs="Arial"/>
          <w:b/>
          <w:sz w:val="24"/>
          <w:lang w:val="en-US"/>
        </w:rPr>
        <w:t xml:space="preserve"> </w:t>
      </w:r>
      <w:r w:rsidR="00414E0C">
        <w:rPr>
          <w:rFonts w:ascii="Arial" w:hAnsi="Arial" w:cs="Arial"/>
          <w:b/>
          <w:sz w:val="24"/>
          <w:lang w:val="en-US"/>
        </w:rPr>
        <w:tab/>
      </w:r>
      <w:proofErr w:type="spellStart"/>
      <w:r w:rsidR="00D72678" w:rsidRPr="00D72678">
        <w:rPr>
          <w:rFonts w:ascii="Arial" w:hAnsi="Arial" w:cs="Arial"/>
          <w:b/>
          <w:sz w:val="24"/>
          <w:lang w:val="en-US"/>
        </w:rPr>
        <w:t>R1</w:t>
      </w:r>
      <w:proofErr w:type="spellEnd"/>
      <w:r w:rsidR="00D72678" w:rsidRPr="00D72678">
        <w:rPr>
          <w:rFonts w:ascii="Arial" w:hAnsi="Arial" w:cs="Arial"/>
          <w:b/>
          <w:sz w:val="24"/>
          <w:lang w:val="en-US"/>
        </w:rPr>
        <w:t>-1720053</w:t>
      </w:r>
    </w:p>
    <w:p w14:paraId="0DBD9A68" w14:textId="40590A71" w:rsidR="003A1A25" w:rsidRPr="002E16F4" w:rsidRDefault="00133365" w:rsidP="003A1A2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Reno</w:t>
      </w:r>
      <w:r w:rsidR="003A1A25" w:rsidRPr="002E16F4">
        <w:rPr>
          <w:rFonts w:ascii="Arial" w:eastAsia="Batang" w:hAnsi="Arial" w:cs="Arial"/>
          <w:b/>
          <w:bCs/>
          <w:sz w:val="28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8"/>
          <w:szCs w:val="24"/>
        </w:rPr>
        <w:t>Nevada, USA</w:t>
      </w:r>
      <w:r w:rsidR="003A1A25" w:rsidRPr="002E16F4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AF4E61">
        <w:rPr>
          <w:rFonts w:ascii="Arial" w:eastAsia="Batang" w:hAnsi="Arial" w:cs="Arial"/>
          <w:b/>
          <w:bCs/>
          <w:sz w:val="28"/>
          <w:szCs w:val="24"/>
        </w:rPr>
        <w:t>27</w:t>
      </w:r>
      <w:r w:rsidR="003A1A25" w:rsidRPr="00AF4E61">
        <w:rPr>
          <w:rFonts w:ascii="Arial" w:eastAsia="MS Mincho" w:hAnsi="Arial" w:cs="Arial" w:hint="eastAsia"/>
          <w:b/>
          <w:bCs/>
          <w:sz w:val="28"/>
          <w:szCs w:val="24"/>
          <w:vertAlign w:val="superscript"/>
          <w:lang w:eastAsia="ja-JP"/>
        </w:rPr>
        <w:t>th</w:t>
      </w:r>
      <w:r w:rsidR="00AF4E6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Batang" w:hAnsi="Arial" w:cs="Arial"/>
          <w:b/>
          <w:bCs/>
          <w:sz w:val="28"/>
          <w:szCs w:val="24"/>
        </w:rPr>
        <w:t>Novem</w:t>
      </w:r>
      <w:r w:rsidR="00867D8F">
        <w:rPr>
          <w:rFonts w:ascii="Arial" w:eastAsia="MS Mincho" w:hAnsi="Arial" w:cs="Arial"/>
          <w:b/>
          <w:bCs/>
          <w:sz w:val="28"/>
          <w:szCs w:val="24"/>
          <w:lang w:eastAsia="ja-JP"/>
        </w:rPr>
        <w:t>ber</w:t>
      </w:r>
      <w:r w:rsidR="003A1A25" w:rsidRPr="002E16F4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AF4E61">
        <w:rPr>
          <w:rFonts w:ascii="Arial" w:eastAsia="Batang" w:hAnsi="Arial" w:cs="Arial"/>
          <w:b/>
          <w:bCs/>
          <w:sz w:val="28"/>
          <w:szCs w:val="24"/>
        </w:rPr>
        <w:t>– 1</w:t>
      </w:r>
      <w:r w:rsidR="00AF4E61" w:rsidRPr="00AF4E61">
        <w:rPr>
          <w:rFonts w:ascii="Arial" w:eastAsia="Batang" w:hAnsi="Arial" w:cs="Arial"/>
          <w:b/>
          <w:bCs/>
          <w:sz w:val="28"/>
          <w:szCs w:val="24"/>
          <w:vertAlign w:val="superscript"/>
        </w:rPr>
        <w:t>st</w:t>
      </w:r>
      <w:r w:rsidR="00AF4E61">
        <w:rPr>
          <w:rFonts w:ascii="Arial" w:eastAsia="Batang" w:hAnsi="Arial" w:cs="Arial"/>
          <w:b/>
          <w:bCs/>
          <w:sz w:val="28"/>
          <w:szCs w:val="24"/>
        </w:rPr>
        <w:t xml:space="preserve"> December </w:t>
      </w:r>
      <w:r w:rsidR="003A1A25" w:rsidRPr="002E16F4">
        <w:rPr>
          <w:rFonts w:ascii="Arial" w:eastAsia="Batang" w:hAnsi="Arial" w:cs="Arial"/>
          <w:b/>
          <w:bCs/>
          <w:sz w:val="28"/>
          <w:szCs w:val="24"/>
        </w:rPr>
        <w:t>201</w:t>
      </w:r>
      <w:r w:rsidR="003A1A25"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7</w:t>
      </w:r>
    </w:p>
    <w:p w14:paraId="3DD92E25" w14:textId="77777777" w:rsidR="00AC62F1" w:rsidRPr="006D20F4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FCC1B48" w14:textId="77777777" w:rsidR="00AC62F1" w:rsidRPr="00E95DAE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643F6AD4" w14:textId="0A2246F6" w:rsidR="001466F4" w:rsidRPr="00AC62F1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795CA7">
        <w:rPr>
          <w:rFonts w:ascii="Arial" w:hAnsi="Arial" w:cs="Arial"/>
          <w:b/>
          <w:sz w:val="24"/>
          <w:lang w:val="en-US"/>
        </w:rPr>
        <w:t>Title</w:t>
      </w:r>
      <w:r w:rsidRPr="001A628F">
        <w:rPr>
          <w:rFonts w:ascii="Arial" w:hAnsi="Arial" w:cs="Arial"/>
          <w:b/>
          <w:sz w:val="24"/>
          <w:lang w:val="en-US"/>
        </w:rPr>
        <w:t>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F3431F" w:rsidRPr="00F3431F">
        <w:rPr>
          <w:rFonts w:ascii="Arial" w:eastAsia="Malgun Gothic" w:hAnsi="Arial" w:cs="Arial"/>
          <w:b/>
          <w:sz w:val="24"/>
          <w:lang w:val="en-US" w:eastAsia="ko-KR"/>
        </w:rPr>
        <w:t>On Inter</w:t>
      </w:r>
      <w:r w:rsidR="00F510B0">
        <w:rPr>
          <w:rFonts w:ascii="Arial" w:eastAsia="Malgun Gothic" w:hAnsi="Arial" w:cs="Arial"/>
          <w:b/>
          <w:sz w:val="24"/>
          <w:lang w:val="en-US" w:eastAsia="ko-KR"/>
        </w:rPr>
        <w:t>ference Mitigation schemes for D</w:t>
      </w:r>
      <w:r w:rsidR="00F3431F" w:rsidRPr="00F3431F">
        <w:rPr>
          <w:rFonts w:ascii="Arial" w:eastAsia="Malgun Gothic" w:hAnsi="Arial" w:cs="Arial"/>
          <w:b/>
          <w:sz w:val="24"/>
          <w:lang w:val="en-US" w:eastAsia="ko-KR"/>
        </w:rPr>
        <w:t>L</w:t>
      </w:r>
    </w:p>
    <w:p w14:paraId="6FF22067" w14:textId="55254AA1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AC62F1">
        <w:rPr>
          <w:rFonts w:ascii="Arial" w:hAnsi="Arial" w:cs="Arial"/>
          <w:b/>
          <w:sz w:val="24"/>
          <w:lang w:val="en-US"/>
        </w:rPr>
        <w:t>Agenda item:</w:t>
      </w:r>
      <w:r w:rsidRPr="00AC62F1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867D8F">
        <w:rPr>
          <w:rFonts w:ascii="Arial" w:hAnsi="Arial" w:cs="Arial"/>
          <w:b/>
          <w:sz w:val="24"/>
          <w:lang w:val="en-US"/>
        </w:rPr>
        <w:t>6.2.7</w:t>
      </w:r>
      <w:r w:rsidR="00873A37" w:rsidRPr="00873A37">
        <w:rPr>
          <w:rFonts w:ascii="Arial" w:hAnsi="Arial" w:cs="Arial"/>
          <w:b/>
          <w:sz w:val="24"/>
          <w:lang w:val="en-US"/>
        </w:rPr>
        <w:t>.</w:t>
      </w:r>
      <w:r w:rsidR="00F510B0">
        <w:rPr>
          <w:rFonts w:ascii="Arial" w:hAnsi="Arial" w:cs="Arial"/>
          <w:b/>
          <w:sz w:val="24"/>
          <w:lang w:val="en-US"/>
        </w:rPr>
        <w:t>2</w:t>
      </w:r>
    </w:p>
    <w:p w14:paraId="36D20402" w14:textId="77777777"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3D0C04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59543247" w14:textId="1C63CEB9" w:rsidR="00AE2F37" w:rsidRDefault="002A4EFE" w:rsidP="00AE0A03">
      <w:pPr>
        <w:pStyle w:val="Heading1"/>
        <w:rPr>
          <w:lang w:val="en-US"/>
        </w:rPr>
      </w:pPr>
      <w:r w:rsidRPr="00FA5962">
        <w:rPr>
          <w:lang w:val="en-US"/>
        </w:rPr>
        <w:t>Introduction</w:t>
      </w:r>
    </w:p>
    <w:p w14:paraId="226B37A0" w14:textId="308E4779" w:rsidR="00341F80" w:rsidRDefault="00D643D0" w:rsidP="004D37E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At the</w:t>
      </w:r>
      <w:r w:rsidR="00DB5C64">
        <w:rPr>
          <w:sz w:val="22"/>
          <w:szCs w:val="22"/>
        </w:rPr>
        <w:t xml:space="preserve"> </w:t>
      </w:r>
      <w:proofErr w:type="spellStart"/>
      <w:r w:rsidR="006A2E22">
        <w:rPr>
          <w:sz w:val="22"/>
          <w:szCs w:val="22"/>
        </w:rPr>
        <w:t>RAN1</w:t>
      </w:r>
      <w:r w:rsidR="00867D72">
        <w:rPr>
          <w:sz w:val="22"/>
          <w:szCs w:val="22"/>
        </w:rPr>
        <w:t>#90b</w:t>
      </w:r>
      <w:proofErr w:type="spellEnd"/>
      <w:r w:rsidR="006A2E22">
        <w:rPr>
          <w:sz w:val="22"/>
          <w:szCs w:val="22"/>
        </w:rPr>
        <w:t xml:space="preserve"> meeting the following agreement was made</w:t>
      </w:r>
      <w:r w:rsidR="00C67DC4">
        <w:rPr>
          <w:sz w:val="22"/>
          <w:szCs w:val="22"/>
        </w:rPr>
        <w:t xml:space="preserve"> regarding evaluations of </w:t>
      </w:r>
      <w:r w:rsidR="00C67DC4">
        <w:rPr>
          <w:rFonts w:eastAsia="Times New Roman" w:cs="Times"/>
          <w:sz w:val="22"/>
          <w:szCs w:val="22"/>
          <w:lang w:val="en-US"/>
        </w:rPr>
        <w:t>d</w:t>
      </w:r>
      <w:r w:rsidR="00C67DC4" w:rsidRPr="00233F5D">
        <w:rPr>
          <w:rFonts w:eastAsia="Times New Roman" w:cs="Times"/>
          <w:sz w:val="22"/>
          <w:szCs w:val="22"/>
          <w:lang w:val="en-US"/>
        </w:rPr>
        <w:t xml:space="preserve">irectional </w:t>
      </w:r>
      <w:proofErr w:type="spellStart"/>
      <w:r w:rsidR="00C67DC4" w:rsidRPr="00233F5D">
        <w:rPr>
          <w:rFonts w:eastAsia="Times New Roman" w:cs="Times"/>
          <w:sz w:val="22"/>
          <w:szCs w:val="22"/>
          <w:lang w:val="en-US"/>
        </w:rPr>
        <w:t>Tx</w:t>
      </w:r>
      <w:proofErr w:type="spellEnd"/>
      <w:r w:rsidR="00C67DC4" w:rsidRPr="00233F5D">
        <w:rPr>
          <w:rFonts w:eastAsia="Times New Roman" w:cs="Times"/>
          <w:sz w:val="22"/>
          <w:szCs w:val="22"/>
          <w:lang w:val="en-US"/>
        </w:rPr>
        <w:t xml:space="preserve">/Rx antenna pattern at the </w:t>
      </w:r>
      <w:r w:rsidR="00C67DC4">
        <w:rPr>
          <w:rFonts w:eastAsia="Times New Roman" w:cs="Times"/>
          <w:sz w:val="22"/>
          <w:szCs w:val="22"/>
          <w:lang w:val="en-US"/>
        </w:rPr>
        <w:t>a</w:t>
      </w:r>
      <w:r w:rsidR="00C67DC4" w:rsidRPr="00233F5D">
        <w:rPr>
          <w:rFonts w:eastAsia="Times New Roman" w:cs="Times"/>
          <w:sz w:val="22"/>
          <w:szCs w:val="22"/>
          <w:lang w:val="en-US"/>
        </w:rPr>
        <w:t xml:space="preserve">erial </w:t>
      </w:r>
      <w:proofErr w:type="spellStart"/>
      <w:r w:rsidR="00C67DC4" w:rsidRPr="00233F5D">
        <w:rPr>
          <w:rFonts w:eastAsia="Times New Roman" w:cs="Times"/>
          <w:sz w:val="22"/>
          <w:szCs w:val="22"/>
          <w:lang w:val="en-US"/>
        </w:rPr>
        <w:t>UE</w:t>
      </w:r>
      <w:r w:rsidR="00DB1A84">
        <w:rPr>
          <w:rFonts w:eastAsia="Times New Roman" w:cs="Times"/>
          <w:sz w:val="22"/>
          <w:szCs w:val="22"/>
          <w:lang w:val="en-US"/>
        </w:rPr>
        <w:t>s</w:t>
      </w:r>
      <w:proofErr w:type="spellEnd"/>
      <w:r w:rsidR="00891A67">
        <w:rPr>
          <w:sz w:val="22"/>
          <w:szCs w:val="22"/>
        </w:rPr>
        <w:t xml:space="preserve"> </w:t>
      </w:r>
      <w:r w:rsidR="00891A67" w:rsidRPr="00505B85">
        <w:rPr>
          <w:sz w:val="22"/>
          <w:szCs w:val="22"/>
        </w:rPr>
        <w:t>[</w:t>
      </w:r>
      <w:r w:rsidR="00CF6BAE" w:rsidRPr="00505B85">
        <w:rPr>
          <w:sz w:val="22"/>
          <w:szCs w:val="22"/>
        </w:rPr>
        <w:t>1</w:t>
      </w:r>
      <w:r w:rsidR="00891A67" w:rsidRPr="00505B85">
        <w:rPr>
          <w:sz w:val="22"/>
          <w:szCs w:val="22"/>
        </w:rPr>
        <w:t>]</w:t>
      </w:r>
      <w:r w:rsidR="00341F80" w:rsidRPr="00505B85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A2E22" w14:paraId="0BC5EEFE" w14:textId="77777777" w:rsidTr="006A2E22">
        <w:tc>
          <w:tcPr>
            <w:tcW w:w="9962" w:type="dxa"/>
          </w:tcPr>
          <w:p w14:paraId="436E3A50" w14:textId="77777777" w:rsidR="006A2E22" w:rsidRPr="00A95E6A" w:rsidRDefault="006A2E22" w:rsidP="006A2E22">
            <w:pPr>
              <w:rPr>
                <w:rFonts w:eastAsia="Times New Roman" w:cs="Times"/>
                <w:b/>
                <w:sz w:val="22"/>
                <w:szCs w:val="22"/>
              </w:rPr>
            </w:pPr>
            <w:r w:rsidRPr="00A95E6A">
              <w:rPr>
                <w:rFonts w:eastAsia="Times New Roman" w:cs="Times"/>
                <w:b/>
                <w:sz w:val="22"/>
                <w:szCs w:val="22"/>
                <w:highlight w:val="green"/>
              </w:rPr>
              <w:t>Agreement:</w:t>
            </w:r>
          </w:p>
          <w:p w14:paraId="76BFDB73" w14:textId="77777777" w:rsidR="006A2E22" w:rsidRPr="00A95E6A" w:rsidRDefault="006A2E22" w:rsidP="006A2E22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Times"/>
                <w:sz w:val="22"/>
                <w:szCs w:val="22"/>
                <w:lang w:val="en-US"/>
              </w:rPr>
            </w:pPr>
            <w:r w:rsidRPr="00A95E6A">
              <w:rPr>
                <w:rFonts w:eastAsia="Times New Roman" w:cs="Times"/>
                <w:sz w:val="22"/>
                <w:szCs w:val="22"/>
              </w:rPr>
              <w:t xml:space="preserve">The throughput performance of the following potential solutions for interference mitigation is further evaluated in </w:t>
            </w:r>
            <w:proofErr w:type="spellStart"/>
            <w:r w:rsidRPr="00A95E6A">
              <w:rPr>
                <w:rFonts w:eastAsia="Times New Roman" w:cs="Times"/>
                <w:sz w:val="22"/>
                <w:szCs w:val="22"/>
              </w:rPr>
              <w:t>RAN1#91</w:t>
            </w:r>
            <w:proofErr w:type="spellEnd"/>
          </w:p>
          <w:p w14:paraId="3952BEC4" w14:textId="77777777" w:rsidR="006A2E22" w:rsidRPr="00A95E6A" w:rsidRDefault="006A2E22" w:rsidP="006A2E22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Times"/>
                <w:sz w:val="22"/>
                <w:szCs w:val="22"/>
                <w:lang w:val="en-US"/>
              </w:rPr>
            </w:pPr>
            <w:r w:rsidRPr="00A95E6A">
              <w:rPr>
                <w:rFonts w:eastAsia="Times New Roman" w:cs="Times"/>
                <w:sz w:val="22"/>
                <w:szCs w:val="22"/>
                <w:lang w:val="en-US"/>
              </w:rPr>
              <w:t xml:space="preserve">Directional </w:t>
            </w:r>
            <w:proofErr w:type="spellStart"/>
            <w:r w:rsidRPr="00A95E6A">
              <w:rPr>
                <w:rFonts w:eastAsia="Times New Roman" w:cs="Times"/>
                <w:sz w:val="22"/>
                <w:szCs w:val="22"/>
                <w:lang w:val="en-US"/>
              </w:rPr>
              <w:t>Tx</w:t>
            </w:r>
            <w:proofErr w:type="spellEnd"/>
            <w:r w:rsidRPr="00A95E6A">
              <w:rPr>
                <w:rFonts w:eastAsia="Times New Roman" w:cs="Times"/>
                <w:sz w:val="22"/>
                <w:szCs w:val="22"/>
                <w:lang w:val="en-US"/>
              </w:rPr>
              <w:t>/Rx antenna pattern at the Aerial UE, considering the following assumptions on main lobe steering capabilities</w:t>
            </w:r>
          </w:p>
          <w:p w14:paraId="366D45F0" w14:textId="77777777" w:rsidR="006A2E22" w:rsidRPr="00A95E6A" w:rsidRDefault="006A2E22" w:rsidP="006A2E22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Times"/>
                <w:sz w:val="22"/>
                <w:szCs w:val="22"/>
                <w:lang w:val="en-US"/>
              </w:rPr>
            </w:pPr>
            <w:r w:rsidRPr="00A95E6A">
              <w:rPr>
                <w:rFonts w:eastAsia="Times New Roman" w:cs="Times"/>
                <w:sz w:val="22"/>
                <w:szCs w:val="22"/>
                <w:lang w:val="en-US"/>
              </w:rPr>
              <w:t>Incapable of tracking the serving cell LOS direction</w:t>
            </w:r>
          </w:p>
          <w:p w14:paraId="1920CEC6" w14:textId="77777777" w:rsidR="006A2E22" w:rsidRPr="00A95E6A" w:rsidRDefault="006A2E22" w:rsidP="006A2E22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 w:cs="Times"/>
                <w:sz w:val="22"/>
                <w:szCs w:val="22"/>
                <w:lang w:val="en-US"/>
              </w:rPr>
            </w:pPr>
            <w:r w:rsidRPr="00A95E6A">
              <w:rPr>
                <w:rFonts w:eastAsia="Times New Roman" w:cs="Times"/>
                <w:sz w:val="22"/>
                <w:szCs w:val="22"/>
                <w:lang w:val="en-US"/>
              </w:rPr>
              <w:t>Capable of tracking the serving cell LOS direction</w:t>
            </w:r>
          </w:p>
          <w:p w14:paraId="115F3020" w14:textId="572647BE" w:rsidR="006A2E22" w:rsidRPr="00A95E6A" w:rsidRDefault="006A2E22" w:rsidP="00A95E6A">
            <w:pPr>
              <w:numPr>
                <w:ilvl w:val="3"/>
                <w:numId w:val="29"/>
              </w:numPr>
              <w:overflowPunct/>
              <w:autoSpaceDE/>
              <w:autoSpaceDN/>
              <w:adjustRightInd/>
              <w:textAlignment w:val="auto"/>
              <w:rPr>
                <w:rFonts w:eastAsia="Times New Roman" w:cs="Times"/>
                <w:szCs w:val="22"/>
                <w:lang w:val="en-US"/>
              </w:rPr>
            </w:pPr>
            <w:proofErr w:type="spellStart"/>
            <w:r w:rsidRPr="00A95E6A">
              <w:rPr>
                <w:rFonts w:eastAsia="Times New Roman" w:cs="Times"/>
                <w:sz w:val="22"/>
                <w:szCs w:val="22"/>
                <w:lang w:val="en-US"/>
              </w:rPr>
              <w:t>FFS</w:t>
            </w:r>
            <w:proofErr w:type="spellEnd"/>
            <w:r w:rsidRPr="00A95E6A">
              <w:rPr>
                <w:rFonts w:eastAsia="Times New Roman" w:cs="Times"/>
                <w:sz w:val="22"/>
                <w:szCs w:val="22"/>
                <w:lang w:val="en-US"/>
              </w:rPr>
              <w:t>: on feasibility of implementation of tracking the serving cell LOS direction</w:t>
            </w:r>
          </w:p>
        </w:tc>
      </w:tr>
    </w:tbl>
    <w:p w14:paraId="3A1A63E1" w14:textId="77777777" w:rsidR="006A2E22" w:rsidRDefault="006A2E22" w:rsidP="004D37E2">
      <w:pPr>
        <w:ind w:firstLine="284"/>
        <w:jc w:val="both"/>
        <w:rPr>
          <w:sz w:val="22"/>
          <w:szCs w:val="22"/>
        </w:rPr>
      </w:pPr>
    </w:p>
    <w:p w14:paraId="3BFE618E" w14:textId="164E7004" w:rsidR="00AE0A03" w:rsidRPr="004D37E2" w:rsidRDefault="004D37E2" w:rsidP="004D37E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In this contribution, we provide our</w:t>
      </w:r>
      <w:r w:rsidR="00341F80">
        <w:rPr>
          <w:sz w:val="22"/>
          <w:szCs w:val="22"/>
        </w:rPr>
        <w:t xml:space="preserve"> </w:t>
      </w:r>
      <w:r w:rsidR="00C67DC4">
        <w:rPr>
          <w:sz w:val="22"/>
          <w:szCs w:val="22"/>
        </w:rPr>
        <w:t xml:space="preserve">evaluation </w:t>
      </w:r>
      <w:r w:rsidR="00341F80">
        <w:rPr>
          <w:sz w:val="22"/>
          <w:szCs w:val="22"/>
        </w:rPr>
        <w:t>results</w:t>
      </w:r>
      <w:r w:rsidR="00867D72">
        <w:rPr>
          <w:sz w:val="22"/>
          <w:szCs w:val="22"/>
        </w:rPr>
        <w:t xml:space="preserve"> </w:t>
      </w:r>
      <w:r w:rsidR="007D6CE1">
        <w:rPr>
          <w:sz w:val="22"/>
          <w:szCs w:val="22"/>
        </w:rPr>
        <w:t>on</w:t>
      </w:r>
      <w:r w:rsidR="00867D72">
        <w:rPr>
          <w:sz w:val="22"/>
          <w:szCs w:val="22"/>
        </w:rPr>
        <w:t xml:space="preserve"> directional antenna at the aerial </w:t>
      </w:r>
      <w:proofErr w:type="spellStart"/>
      <w:r w:rsidR="00867D72">
        <w:rPr>
          <w:sz w:val="22"/>
          <w:szCs w:val="22"/>
        </w:rPr>
        <w:t>UEs</w:t>
      </w:r>
      <w:proofErr w:type="spellEnd"/>
      <w:r w:rsidR="00341F80">
        <w:rPr>
          <w:sz w:val="22"/>
          <w:szCs w:val="22"/>
        </w:rPr>
        <w:t xml:space="preserve"> based on the</w:t>
      </w:r>
      <w:r w:rsidR="00867D72">
        <w:rPr>
          <w:sz w:val="22"/>
          <w:szCs w:val="22"/>
        </w:rPr>
        <w:t xml:space="preserve"> </w:t>
      </w:r>
      <w:r w:rsidR="00867D72" w:rsidRPr="00867D72">
        <w:rPr>
          <w:sz w:val="22"/>
          <w:szCs w:val="22"/>
        </w:rPr>
        <w:t>above</w:t>
      </w:r>
      <w:r w:rsidR="00341F80">
        <w:rPr>
          <w:sz w:val="22"/>
          <w:szCs w:val="22"/>
        </w:rPr>
        <w:t xml:space="preserve"> agreement</w:t>
      </w:r>
      <w:r>
        <w:rPr>
          <w:sz w:val="22"/>
          <w:szCs w:val="22"/>
        </w:rPr>
        <w:t xml:space="preserve">. </w:t>
      </w:r>
      <w:r w:rsidR="00867D72">
        <w:rPr>
          <w:sz w:val="22"/>
          <w:szCs w:val="22"/>
        </w:rPr>
        <w:t>Furthermore, the results with FD-MIMO</w:t>
      </w:r>
      <w:r w:rsidR="007D6CE1">
        <w:rPr>
          <w:sz w:val="22"/>
          <w:szCs w:val="22"/>
        </w:rPr>
        <w:t xml:space="preserve"> antenna configuration at the BS</w:t>
      </w:r>
      <w:r w:rsidR="00867D72">
        <w:rPr>
          <w:sz w:val="22"/>
          <w:szCs w:val="22"/>
        </w:rPr>
        <w:t xml:space="preserve"> are provided.</w:t>
      </w:r>
    </w:p>
    <w:p w14:paraId="08778C94" w14:textId="3F5E5F35" w:rsidR="00AE0A03" w:rsidRPr="00AE0A03" w:rsidRDefault="007C3A15" w:rsidP="00AE0A03">
      <w:pPr>
        <w:pStyle w:val="Heading1"/>
      </w:pPr>
      <w:r>
        <w:t>Directional UE antenna</w:t>
      </w:r>
    </w:p>
    <w:p w14:paraId="2AC10DF1" w14:textId="1C413E3B" w:rsidR="004D37E2" w:rsidRDefault="007C3A15" w:rsidP="004D37E2">
      <w:pPr>
        <w:pStyle w:val="Heading2"/>
      </w:pPr>
      <w:r>
        <w:t>Introduction</w:t>
      </w:r>
    </w:p>
    <w:p w14:paraId="7B8092C0" w14:textId="2E62993A" w:rsidR="005D2C84" w:rsidRDefault="003A7285" w:rsidP="00F64CE9">
      <w:pPr>
        <w:jc w:val="both"/>
        <w:rPr>
          <w:sz w:val="22"/>
        </w:rPr>
      </w:pPr>
      <w:r>
        <w:rPr>
          <w:sz w:val="22"/>
        </w:rPr>
        <w:tab/>
      </w:r>
      <w:r w:rsidR="00027E28">
        <w:rPr>
          <w:sz w:val="22"/>
        </w:rPr>
        <w:t xml:space="preserve">In our companion contribution </w:t>
      </w:r>
      <w:r w:rsidR="00027E28" w:rsidRPr="00505B85">
        <w:rPr>
          <w:sz w:val="22"/>
        </w:rPr>
        <w:t>[</w:t>
      </w:r>
      <w:r w:rsidR="00CF6BAE" w:rsidRPr="00505B85">
        <w:rPr>
          <w:sz w:val="22"/>
        </w:rPr>
        <w:t>2</w:t>
      </w:r>
      <w:r w:rsidR="00027E28" w:rsidRPr="00505B85">
        <w:rPr>
          <w:sz w:val="22"/>
        </w:rPr>
        <w:t>]</w:t>
      </w:r>
      <w:r w:rsidR="00027E28">
        <w:rPr>
          <w:sz w:val="22"/>
        </w:rPr>
        <w:t xml:space="preserve"> the performance evaluation results of LTE networks serving aerial vehicles are provided. From the evaluation results it is observed that aerial </w:t>
      </w:r>
      <w:proofErr w:type="spellStart"/>
      <w:r w:rsidR="00027E28">
        <w:rPr>
          <w:sz w:val="22"/>
        </w:rPr>
        <w:t>UEs</w:t>
      </w:r>
      <w:proofErr w:type="spellEnd"/>
      <w:r w:rsidR="00027E28">
        <w:rPr>
          <w:sz w:val="22"/>
        </w:rPr>
        <w:t xml:space="preserve"> have poor DL performance due to high interference from multiple cells. </w:t>
      </w:r>
    </w:p>
    <w:p w14:paraId="023EB28E" w14:textId="165E11A2" w:rsidR="00027E28" w:rsidRPr="00D643D0" w:rsidRDefault="005D2C84" w:rsidP="00027E28">
      <w:pPr>
        <w:jc w:val="both"/>
        <w:rPr>
          <w:sz w:val="22"/>
          <w:szCs w:val="22"/>
          <w:lang w:val="en-US"/>
        </w:rPr>
      </w:pPr>
      <w:r>
        <w:rPr>
          <w:sz w:val="22"/>
        </w:rPr>
        <w:tab/>
        <w:t>There are several potential solutions to mitigate interference</w:t>
      </w:r>
      <w:r w:rsidR="00734704">
        <w:rPr>
          <w:sz w:val="22"/>
        </w:rPr>
        <w:t xml:space="preserve"> under discussion</w:t>
      </w:r>
      <w:r w:rsidR="00E85CC9">
        <w:rPr>
          <w:sz w:val="22"/>
        </w:rPr>
        <w:t xml:space="preserve"> in </w:t>
      </w:r>
      <w:proofErr w:type="spellStart"/>
      <w:r w:rsidR="00E85CC9">
        <w:rPr>
          <w:sz w:val="22"/>
        </w:rPr>
        <w:t>RAN1</w:t>
      </w:r>
      <w:proofErr w:type="spellEnd"/>
      <w:r>
        <w:rPr>
          <w:sz w:val="22"/>
        </w:rPr>
        <w:t>.</w:t>
      </w:r>
      <w:r w:rsidR="00E85CC9">
        <w:rPr>
          <w:sz w:val="22"/>
        </w:rPr>
        <w:t xml:space="preserve"> </w:t>
      </w:r>
      <w:r w:rsidR="00E85CC9" w:rsidRPr="00E85CC9">
        <w:rPr>
          <w:sz w:val="22"/>
        </w:rPr>
        <w:t>One of the discussed solution assumes directional antenna</w:t>
      </w:r>
      <w:r w:rsidR="004637FB">
        <w:rPr>
          <w:sz w:val="22"/>
        </w:rPr>
        <w:t xml:space="preserve"> </w:t>
      </w:r>
      <w:r w:rsidR="00182153" w:rsidRPr="00E85CC9">
        <w:rPr>
          <w:sz w:val="22"/>
        </w:rPr>
        <w:t xml:space="preserve">at the aerial </w:t>
      </w:r>
      <w:proofErr w:type="spellStart"/>
      <w:r w:rsidR="00182153" w:rsidRPr="00E85CC9">
        <w:rPr>
          <w:sz w:val="22"/>
        </w:rPr>
        <w:t>UEs</w:t>
      </w:r>
      <w:proofErr w:type="spellEnd"/>
      <w:r w:rsidR="00E85CC9" w:rsidRPr="00E85CC9">
        <w:rPr>
          <w:sz w:val="22"/>
        </w:rPr>
        <w:t xml:space="preserve"> instead of </w:t>
      </w:r>
      <w:r w:rsidR="00E85CC9" w:rsidRPr="00A46EA1">
        <w:rPr>
          <w:sz w:val="22"/>
        </w:rPr>
        <w:t xml:space="preserve">omnidirectional </w:t>
      </w:r>
      <w:r w:rsidR="00CF6BAE" w:rsidRPr="00A46EA1">
        <w:rPr>
          <w:sz w:val="22"/>
        </w:rPr>
        <w:t>[</w:t>
      </w:r>
      <w:r w:rsidR="00CF6BAE" w:rsidRPr="00A46EA1">
        <w:rPr>
          <w:sz w:val="22"/>
          <w:szCs w:val="22"/>
        </w:rPr>
        <w:t>3]</w:t>
      </w:r>
      <w:r w:rsidR="00E85CC9" w:rsidRPr="00A46EA1">
        <w:rPr>
          <w:sz w:val="22"/>
        </w:rPr>
        <w:t>.</w:t>
      </w:r>
      <w:r>
        <w:rPr>
          <w:sz w:val="22"/>
        </w:rPr>
        <w:t xml:space="preserve"> </w:t>
      </w:r>
      <w:r w:rsidR="00FB38F6">
        <w:rPr>
          <w:sz w:val="22"/>
        </w:rPr>
        <w:t>D</w:t>
      </w:r>
      <w:r w:rsidR="00F64CE9">
        <w:rPr>
          <w:sz w:val="22"/>
        </w:rPr>
        <w:t>irectional UE antennas</w:t>
      </w:r>
      <w:r w:rsidR="00734704">
        <w:rPr>
          <w:sz w:val="22"/>
        </w:rPr>
        <w:t xml:space="preserve"> may </w:t>
      </w:r>
      <w:r w:rsidR="00E85CC9">
        <w:rPr>
          <w:sz w:val="22"/>
        </w:rPr>
        <w:t xml:space="preserve">reduce DL interference </w:t>
      </w:r>
      <w:r w:rsidR="00027E28">
        <w:rPr>
          <w:sz w:val="22"/>
        </w:rPr>
        <w:t>experienced</w:t>
      </w:r>
      <w:r w:rsidR="00E85CC9">
        <w:rPr>
          <w:sz w:val="22"/>
        </w:rPr>
        <w:t xml:space="preserve"> by the aerial </w:t>
      </w:r>
      <w:proofErr w:type="spellStart"/>
      <w:r w:rsidR="00E85CC9" w:rsidRPr="008B4D6E">
        <w:rPr>
          <w:sz w:val="22"/>
        </w:rPr>
        <w:t>UEs</w:t>
      </w:r>
      <w:proofErr w:type="spellEnd"/>
      <w:r w:rsidR="001A5535">
        <w:rPr>
          <w:sz w:val="22"/>
        </w:rPr>
        <w:t xml:space="preserve"> by </w:t>
      </w:r>
      <w:r w:rsidR="00182153">
        <w:rPr>
          <w:sz w:val="22"/>
          <w:lang w:val="en-US"/>
        </w:rPr>
        <w:t>decreasing</w:t>
      </w:r>
      <w:r w:rsidR="001A5535">
        <w:rPr>
          <w:sz w:val="22"/>
        </w:rPr>
        <w:t xml:space="preserve"> the interference power coming from </w:t>
      </w:r>
      <w:r w:rsidR="00182153">
        <w:rPr>
          <w:sz w:val="22"/>
        </w:rPr>
        <w:t>broad</w:t>
      </w:r>
      <w:r w:rsidR="001A5535">
        <w:rPr>
          <w:sz w:val="22"/>
        </w:rPr>
        <w:t xml:space="preserve"> range of angles.</w:t>
      </w:r>
      <w:r w:rsidR="00E33D72" w:rsidRPr="008B4D6E">
        <w:rPr>
          <w:sz w:val="22"/>
          <w:szCs w:val="22"/>
        </w:rPr>
        <w:t xml:space="preserve"> </w:t>
      </w:r>
      <w:r w:rsidR="00027E28">
        <w:rPr>
          <w:sz w:val="22"/>
          <w:szCs w:val="22"/>
        </w:rPr>
        <w:t xml:space="preserve">Depending on the </w:t>
      </w:r>
      <w:r w:rsidR="00594807">
        <w:rPr>
          <w:sz w:val="22"/>
          <w:szCs w:val="22"/>
        </w:rPr>
        <w:t>capability</w:t>
      </w:r>
      <w:r w:rsidR="00027E28">
        <w:rPr>
          <w:sz w:val="22"/>
          <w:szCs w:val="22"/>
        </w:rPr>
        <w:t xml:space="preserve"> of</w:t>
      </w:r>
      <w:r w:rsidR="00594807">
        <w:rPr>
          <w:sz w:val="22"/>
          <w:szCs w:val="22"/>
        </w:rPr>
        <w:t xml:space="preserve"> tracking the</w:t>
      </w:r>
      <w:r w:rsidR="00027E28">
        <w:rPr>
          <w:sz w:val="22"/>
          <w:szCs w:val="22"/>
        </w:rPr>
        <w:t xml:space="preserve"> </w:t>
      </w:r>
      <w:proofErr w:type="spellStart"/>
      <w:r w:rsidR="00027E28">
        <w:rPr>
          <w:sz w:val="22"/>
          <w:szCs w:val="22"/>
        </w:rPr>
        <w:t>LoS</w:t>
      </w:r>
      <w:proofErr w:type="spellEnd"/>
      <w:r w:rsidR="00027E28">
        <w:rPr>
          <w:sz w:val="22"/>
          <w:szCs w:val="22"/>
        </w:rPr>
        <w:t xml:space="preserve"> </w:t>
      </w:r>
      <w:r w:rsidR="000B601C">
        <w:rPr>
          <w:sz w:val="22"/>
          <w:szCs w:val="22"/>
        </w:rPr>
        <w:t>directio</w:t>
      </w:r>
      <w:r w:rsidR="001A5535">
        <w:rPr>
          <w:sz w:val="22"/>
          <w:szCs w:val="22"/>
        </w:rPr>
        <w:t>n</w:t>
      </w:r>
      <w:r w:rsidR="00594807">
        <w:rPr>
          <w:sz w:val="22"/>
          <w:szCs w:val="22"/>
        </w:rPr>
        <w:t xml:space="preserve"> </w:t>
      </w:r>
      <w:r w:rsidR="00027E28">
        <w:rPr>
          <w:sz w:val="22"/>
          <w:szCs w:val="22"/>
        </w:rPr>
        <w:t xml:space="preserve">between an aerial UE and the serving </w:t>
      </w:r>
      <w:r w:rsidR="004B68B9">
        <w:rPr>
          <w:sz w:val="22"/>
          <w:szCs w:val="22"/>
        </w:rPr>
        <w:t>cell, UE can align the antenna direction with the LOS direction and amplify power of the useful signal.</w:t>
      </w:r>
      <w:r w:rsidR="00027E28">
        <w:rPr>
          <w:sz w:val="22"/>
          <w:szCs w:val="22"/>
        </w:rPr>
        <w:t xml:space="preserve"> </w:t>
      </w:r>
      <w:r w:rsidR="004B68B9">
        <w:rPr>
          <w:sz w:val="22"/>
          <w:szCs w:val="22"/>
        </w:rPr>
        <w:t>It is expected that</w:t>
      </w:r>
      <w:r w:rsidR="00027E28">
        <w:rPr>
          <w:sz w:val="22"/>
          <w:szCs w:val="22"/>
        </w:rPr>
        <w:t xml:space="preserve"> </w:t>
      </w:r>
      <w:r w:rsidR="004B68B9">
        <w:rPr>
          <w:sz w:val="22"/>
          <w:szCs w:val="22"/>
        </w:rPr>
        <w:t>the</w:t>
      </w:r>
      <w:r w:rsidR="00027E28">
        <w:rPr>
          <w:sz w:val="22"/>
          <w:szCs w:val="22"/>
        </w:rPr>
        <w:t xml:space="preserve"> performance</w:t>
      </w:r>
      <w:r w:rsidR="004B68B9">
        <w:rPr>
          <w:sz w:val="22"/>
          <w:szCs w:val="22"/>
        </w:rPr>
        <w:t xml:space="preserve"> of aerial </w:t>
      </w:r>
      <w:proofErr w:type="spellStart"/>
      <w:r w:rsidR="004B68B9">
        <w:rPr>
          <w:sz w:val="22"/>
          <w:szCs w:val="22"/>
        </w:rPr>
        <w:t>UEs</w:t>
      </w:r>
      <w:proofErr w:type="spellEnd"/>
      <w:r w:rsidR="004B68B9">
        <w:rPr>
          <w:sz w:val="22"/>
          <w:szCs w:val="22"/>
        </w:rPr>
        <w:t xml:space="preserve"> depends on capability and accuracy of LOS direction tracking</w:t>
      </w:r>
      <w:r w:rsidR="00027E28">
        <w:rPr>
          <w:sz w:val="22"/>
          <w:szCs w:val="22"/>
        </w:rPr>
        <w:t xml:space="preserve">. </w:t>
      </w:r>
      <w:r w:rsidR="00027E28">
        <w:rPr>
          <w:sz w:val="22"/>
          <w:szCs w:val="22"/>
        </w:rPr>
        <w:tab/>
      </w:r>
    </w:p>
    <w:p w14:paraId="1AB34E51" w14:textId="5E6D13CC" w:rsidR="00F72F9D" w:rsidRDefault="00F72F9D" w:rsidP="00F72F9D">
      <w:pPr>
        <w:jc w:val="both"/>
        <w:rPr>
          <w:sz w:val="22"/>
          <w:szCs w:val="22"/>
          <w:lang w:val="en-US"/>
        </w:rPr>
      </w:pPr>
    </w:p>
    <w:p w14:paraId="6BD03883" w14:textId="77777777" w:rsidR="00F72F9D" w:rsidRDefault="00F72F9D" w:rsidP="00F72F9D">
      <w:pPr>
        <w:jc w:val="center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ru-RU" w:eastAsia="ru-RU"/>
        </w:rPr>
        <w:lastRenderedPageBreak/>
        <w:drawing>
          <wp:inline distT="0" distB="0" distL="0" distR="0" wp14:anchorId="69EF0369" wp14:editId="1162B860">
            <wp:extent cx="3275463" cy="23582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627" cy="23756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5F7C4E" w14:textId="199D4F81" w:rsidR="00027E28" w:rsidRPr="008D40DC" w:rsidRDefault="00F72F9D" w:rsidP="00F72F9D">
      <w:pPr>
        <w:jc w:val="center"/>
        <w:rPr>
          <w:b/>
          <w:sz w:val="22"/>
          <w:szCs w:val="22"/>
          <w:lang w:val="en-US"/>
        </w:rPr>
      </w:pPr>
      <w:r w:rsidRPr="008D40DC">
        <w:rPr>
          <w:b/>
          <w:sz w:val="22"/>
          <w:szCs w:val="22"/>
          <w:lang w:val="en-US"/>
        </w:rPr>
        <w:t>Figure 1: Illustration for applying directional antenna.</w:t>
      </w:r>
    </w:p>
    <w:p w14:paraId="1C5ECAB6" w14:textId="77777777" w:rsidR="00F64CE9" w:rsidRDefault="00F64CE9" w:rsidP="00A95E6A">
      <w:pPr>
        <w:jc w:val="center"/>
        <w:rPr>
          <w:sz w:val="22"/>
          <w:szCs w:val="22"/>
        </w:rPr>
      </w:pPr>
    </w:p>
    <w:p w14:paraId="6FAF1A63" w14:textId="5576CBB0" w:rsidR="00227041" w:rsidRDefault="00BA5B1F" w:rsidP="00227041">
      <w:pPr>
        <w:pStyle w:val="Heading2"/>
      </w:pPr>
      <w:r>
        <w:t>S</w:t>
      </w:r>
      <w:r w:rsidR="00227041">
        <w:t>imulation assumptions</w:t>
      </w:r>
    </w:p>
    <w:p w14:paraId="40AA306A" w14:textId="2E1587F9" w:rsidR="00DE5316" w:rsidRDefault="00BC66CA" w:rsidP="00C006D1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ab/>
      </w:r>
      <w:r w:rsidR="00182153">
        <w:rPr>
          <w:sz w:val="22"/>
          <w:szCs w:val="22"/>
          <w:lang w:val="en-US"/>
        </w:rPr>
        <w:t>T</w:t>
      </w:r>
      <w:r w:rsidR="009A4E3A">
        <w:rPr>
          <w:sz w:val="22"/>
          <w:szCs w:val="22"/>
          <w:lang w:val="en-US"/>
        </w:rPr>
        <w:t>he system performance</w:t>
      </w:r>
      <w:r w:rsidR="00E574ED">
        <w:rPr>
          <w:sz w:val="22"/>
          <w:szCs w:val="22"/>
          <w:lang w:val="en-US"/>
        </w:rPr>
        <w:t xml:space="preserve"> of </w:t>
      </w:r>
      <w:r w:rsidR="00182153">
        <w:rPr>
          <w:sz w:val="22"/>
          <w:szCs w:val="22"/>
          <w:lang w:val="en-US"/>
        </w:rPr>
        <w:t xml:space="preserve">LTE networks serving aerial vehicles have been evaluated for different assumptions of </w:t>
      </w:r>
      <w:r w:rsidR="008D3BD5">
        <w:rPr>
          <w:sz w:val="22"/>
          <w:szCs w:val="22"/>
          <w:lang w:val="en-US"/>
        </w:rPr>
        <w:t>antenna at</w:t>
      </w:r>
      <w:r w:rsidR="00182153">
        <w:rPr>
          <w:sz w:val="22"/>
          <w:szCs w:val="22"/>
          <w:lang w:val="en-US"/>
        </w:rPr>
        <w:t xml:space="preserve"> the</w:t>
      </w:r>
      <w:r w:rsidR="008D3BD5">
        <w:rPr>
          <w:sz w:val="22"/>
          <w:szCs w:val="22"/>
          <w:lang w:val="en-US"/>
        </w:rPr>
        <w:t xml:space="preserve"> aerial </w:t>
      </w:r>
      <w:proofErr w:type="spellStart"/>
      <w:r w:rsidR="009A4E3A">
        <w:rPr>
          <w:sz w:val="22"/>
          <w:szCs w:val="22"/>
          <w:lang w:val="en-US"/>
        </w:rPr>
        <w:t>UE</w:t>
      </w:r>
      <w:r w:rsidR="00182153">
        <w:rPr>
          <w:sz w:val="22"/>
          <w:szCs w:val="22"/>
          <w:lang w:val="en-US"/>
        </w:rPr>
        <w:t>s</w:t>
      </w:r>
      <w:proofErr w:type="spellEnd"/>
      <w:r w:rsidR="009A4E3A">
        <w:rPr>
          <w:sz w:val="22"/>
          <w:szCs w:val="22"/>
          <w:lang w:val="en-US"/>
        </w:rPr>
        <w:t xml:space="preserve"> </w:t>
      </w:r>
      <w:r w:rsidR="00182153">
        <w:rPr>
          <w:sz w:val="22"/>
          <w:szCs w:val="22"/>
          <w:lang w:val="en-US"/>
        </w:rPr>
        <w:t>and different assumptions on LOS direction tracking capability</w:t>
      </w:r>
      <w:r w:rsidR="00265F8C">
        <w:rPr>
          <w:sz w:val="22"/>
          <w:szCs w:val="22"/>
          <w:lang w:val="en-US"/>
        </w:rPr>
        <w:t>.</w:t>
      </w:r>
      <w:r w:rsidR="00D4260C">
        <w:rPr>
          <w:sz w:val="22"/>
          <w:szCs w:val="22"/>
          <w:lang w:val="en-US"/>
        </w:rPr>
        <w:t xml:space="preserve"> </w:t>
      </w:r>
      <w:r w:rsidR="00734704">
        <w:rPr>
          <w:sz w:val="22"/>
          <w:szCs w:val="22"/>
          <w:lang w:val="en-US"/>
        </w:rPr>
        <w:t>T</w:t>
      </w:r>
      <w:r w:rsidR="009C7EB1">
        <w:rPr>
          <w:sz w:val="22"/>
          <w:szCs w:val="22"/>
          <w:lang w:val="en-US"/>
        </w:rPr>
        <w:t>he following three scenario</w:t>
      </w:r>
      <w:r w:rsidR="004D7C6C">
        <w:rPr>
          <w:sz w:val="22"/>
          <w:szCs w:val="22"/>
          <w:lang w:val="en-US"/>
        </w:rPr>
        <w:t>s</w:t>
      </w:r>
      <w:r w:rsidR="00734704">
        <w:rPr>
          <w:sz w:val="22"/>
          <w:szCs w:val="22"/>
          <w:lang w:val="en-US"/>
        </w:rPr>
        <w:t xml:space="preserve"> are considered</w:t>
      </w:r>
      <w:r w:rsidR="009C7EB1">
        <w:rPr>
          <w:sz w:val="22"/>
          <w:szCs w:val="22"/>
          <w:lang w:val="en-US"/>
        </w:rPr>
        <w:t xml:space="preserve"> </w:t>
      </w:r>
      <w:r w:rsidR="00EF11B9">
        <w:rPr>
          <w:sz w:val="22"/>
          <w:szCs w:val="22"/>
          <w:lang w:val="en-US"/>
        </w:rPr>
        <w:t>for simulations</w:t>
      </w:r>
      <w:r w:rsidR="00DE5316">
        <w:rPr>
          <w:sz w:val="22"/>
          <w:szCs w:val="22"/>
        </w:rPr>
        <w:t>:</w:t>
      </w:r>
      <w:r w:rsidR="008E2BC1">
        <w:rPr>
          <w:sz w:val="22"/>
          <w:szCs w:val="22"/>
        </w:rPr>
        <w:t xml:space="preserve"> </w:t>
      </w:r>
    </w:p>
    <w:p w14:paraId="2AFD1F33" w14:textId="64AF7DD4" w:rsidR="008D3BD5" w:rsidRPr="00DE5316" w:rsidRDefault="00734704" w:rsidP="00DE5316">
      <w:pPr>
        <w:pStyle w:val="ListParagraph"/>
        <w:numPr>
          <w:ilvl w:val="0"/>
          <w:numId w:val="31"/>
        </w:numPr>
        <w:jc w:val="both"/>
        <w:rPr>
          <w:rFonts w:ascii="Times New Roman" w:eastAsia="SimSun" w:hAnsi="Times New Roman"/>
        </w:rPr>
      </w:pPr>
      <w:proofErr w:type="spellStart"/>
      <w:r>
        <w:rPr>
          <w:rFonts w:ascii="Times New Roman" w:eastAsia="SimSun" w:hAnsi="Times New Roman"/>
        </w:rPr>
        <w:t>LoS</w:t>
      </w:r>
      <w:proofErr w:type="spellEnd"/>
      <w:r>
        <w:rPr>
          <w:rFonts w:ascii="Times New Roman" w:eastAsia="SimSun" w:hAnsi="Times New Roman"/>
        </w:rPr>
        <w:t xml:space="preserve"> agnostic: T</w:t>
      </w:r>
      <w:r w:rsidR="009C7EB1" w:rsidRPr="00DE5316">
        <w:rPr>
          <w:rFonts w:ascii="Times New Roman" w:eastAsia="SimSun" w:hAnsi="Times New Roman"/>
        </w:rPr>
        <w:t xml:space="preserve">he aerial UE is not aware of the </w:t>
      </w:r>
      <w:r w:rsidR="00A43163">
        <w:rPr>
          <w:rFonts w:ascii="Times New Roman" w:eastAsia="SimSun" w:hAnsi="Times New Roman"/>
        </w:rPr>
        <w:t>s</w:t>
      </w:r>
      <w:r w:rsidR="004D673D">
        <w:rPr>
          <w:rFonts w:ascii="Times New Roman" w:eastAsia="SimSun" w:hAnsi="Times New Roman"/>
        </w:rPr>
        <w:t xml:space="preserve">erving cell </w:t>
      </w:r>
      <w:proofErr w:type="spellStart"/>
      <w:r w:rsidR="004D673D">
        <w:rPr>
          <w:rFonts w:ascii="Times New Roman" w:eastAsia="SimSun" w:hAnsi="Times New Roman"/>
        </w:rPr>
        <w:t>LoS</w:t>
      </w:r>
      <w:proofErr w:type="spellEnd"/>
      <w:r w:rsidR="004D673D">
        <w:rPr>
          <w:rFonts w:ascii="Times New Roman" w:eastAsia="SimSun" w:hAnsi="Times New Roman"/>
        </w:rPr>
        <w:t xml:space="preserve"> direction</w:t>
      </w:r>
      <w:r>
        <w:rPr>
          <w:rFonts w:ascii="Times New Roman" w:eastAsia="SimSun" w:hAnsi="Times New Roman"/>
        </w:rPr>
        <w:t xml:space="preserve">. </w:t>
      </w:r>
      <w:r w:rsidR="00EF11B9">
        <w:rPr>
          <w:rFonts w:ascii="Times New Roman" w:eastAsia="SimSun" w:hAnsi="Times New Roman"/>
        </w:rPr>
        <w:t xml:space="preserve">Antenna </w:t>
      </w:r>
      <w:r w:rsidR="00594807">
        <w:rPr>
          <w:rFonts w:ascii="Times New Roman" w:eastAsia="SimSun" w:hAnsi="Times New Roman"/>
        </w:rPr>
        <w:t>boresight direction is random. It is worth noting that</w:t>
      </w:r>
      <w:r w:rsidR="00EF11B9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 xml:space="preserve">the </w:t>
      </w:r>
      <w:r w:rsidR="00A43163">
        <w:rPr>
          <w:rFonts w:ascii="Times New Roman" w:eastAsia="SimSun" w:hAnsi="Times New Roman"/>
        </w:rPr>
        <w:t>cell</w:t>
      </w:r>
      <w:r w:rsidR="00EA3908">
        <w:rPr>
          <w:rFonts w:ascii="Times New Roman" w:eastAsia="SimSun" w:hAnsi="Times New Roman"/>
        </w:rPr>
        <w:t xml:space="preserve"> association</w:t>
      </w:r>
      <w:r>
        <w:rPr>
          <w:rFonts w:ascii="Times New Roman" w:eastAsia="SimSun" w:hAnsi="Times New Roman"/>
        </w:rPr>
        <w:t xml:space="preserve"> is</w:t>
      </w:r>
      <w:r w:rsidR="00A43163">
        <w:rPr>
          <w:rFonts w:ascii="Times New Roman" w:eastAsia="SimSun" w:hAnsi="Times New Roman"/>
        </w:rPr>
        <w:t xml:space="preserve"> based on </w:t>
      </w:r>
      <w:r w:rsidR="003D6625">
        <w:rPr>
          <w:rFonts w:ascii="Times New Roman" w:eastAsia="SimSun" w:hAnsi="Times New Roman"/>
        </w:rPr>
        <w:t xml:space="preserve">the </w:t>
      </w:r>
      <w:r w:rsidR="00EF11B9">
        <w:rPr>
          <w:rFonts w:ascii="Times New Roman" w:eastAsia="SimSun" w:hAnsi="Times New Roman"/>
        </w:rPr>
        <w:t xml:space="preserve">directional </w:t>
      </w:r>
      <w:r w:rsidR="003D6625">
        <w:rPr>
          <w:rFonts w:ascii="Times New Roman" w:eastAsia="SimSun" w:hAnsi="Times New Roman"/>
        </w:rPr>
        <w:t>antenna</w:t>
      </w:r>
      <w:r w:rsidR="00EF11B9">
        <w:rPr>
          <w:rFonts w:ascii="Times New Roman" w:eastAsia="SimSun" w:hAnsi="Times New Roman"/>
        </w:rPr>
        <w:t xml:space="preserve"> pattern</w:t>
      </w:r>
      <w:r w:rsidR="00A43163">
        <w:rPr>
          <w:rFonts w:ascii="Times New Roman" w:eastAsia="SimSun" w:hAnsi="Times New Roman"/>
        </w:rPr>
        <w:t xml:space="preserve">. </w:t>
      </w:r>
      <w:r w:rsidR="005C49F9">
        <w:rPr>
          <w:rFonts w:ascii="Times New Roman" w:eastAsia="SimSun" w:hAnsi="Times New Roman"/>
        </w:rPr>
        <w:t>For example the antenna direction can be aligned with direction of travel (DoT).</w:t>
      </w:r>
    </w:p>
    <w:p w14:paraId="70D322E9" w14:textId="2F030A66" w:rsidR="00DE5316" w:rsidRPr="008B0980" w:rsidRDefault="009974EC" w:rsidP="008B0980">
      <w:pPr>
        <w:pStyle w:val="ListParagraph"/>
        <w:numPr>
          <w:ilvl w:val="0"/>
          <w:numId w:val="31"/>
        </w:numPr>
        <w:jc w:val="both"/>
        <w:rPr>
          <w:rFonts w:ascii="Times New Roman" w:eastAsia="SimSun" w:hAnsi="Times New Roman"/>
        </w:rPr>
      </w:pPr>
      <w:proofErr w:type="spellStart"/>
      <w:r w:rsidRPr="009974EC">
        <w:rPr>
          <w:rFonts w:ascii="Times New Roman" w:eastAsia="SimSun" w:hAnsi="Times New Roman"/>
        </w:rPr>
        <w:t>LoS</w:t>
      </w:r>
      <w:proofErr w:type="spellEnd"/>
      <w:r w:rsidRPr="009974EC">
        <w:rPr>
          <w:rFonts w:ascii="Times New Roman" w:eastAsia="SimSun" w:hAnsi="Times New Roman"/>
        </w:rPr>
        <w:t xml:space="preserve"> </w:t>
      </w:r>
      <w:r w:rsidR="00F91B03" w:rsidRPr="009974EC">
        <w:rPr>
          <w:rFonts w:ascii="Times New Roman" w:eastAsia="SimSun" w:hAnsi="Times New Roman"/>
        </w:rPr>
        <w:t>gnostic</w:t>
      </w:r>
      <w:r w:rsidR="00751BF5">
        <w:rPr>
          <w:rFonts w:ascii="Times New Roman" w:eastAsia="SimSun" w:hAnsi="Times New Roman"/>
        </w:rPr>
        <w:t xml:space="preserve"> </w:t>
      </w:r>
      <w:r w:rsidRPr="009974EC">
        <w:rPr>
          <w:rFonts w:ascii="Times New Roman" w:eastAsia="SimSun" w:hAnsi="Times New Roman"/>
        </w:rPr>
        <w:t xml:space="preserve">with perfect </w:t>
      </w:r>
      <w:r w:rsidR="00424B9F">
        <w:rPr>
          <w:rFonts w:ascii="Times New Roman" w:eastAsia="SimSun" w:hAnsi="Times New Roman"/>
        </w:rPr>
        <w:t>beam steering/</w:t>
      </w:r>
      <w:r w:rsidRPr="009974EC">
        <w:rPr>
          <w:rFonts w:ascii="Times New Roman" w:eastAsia="SimSun" w:hAnsi="Times New Roman"/>
        </w:rPr>
        <w:t>tracking</w:t>
      </w:r>
      <w:r w:rsidR="006442E3">
        <w:rPr>
          <w:rFonts w:ascii="Times New Roman" w:eastAsia="SimSun" w:hAnsi="Times New Roman"/>
        </w:rPr>
        <w:t>:</w:t>
      </w:r>
      <w:r w:rsidR="003D6625">
        <w:rPr>
          <w:rFonts w:ascii="Times New Roman" w:eastAsia="SimSun" w:hAnsi="Times New Roman"/>
        </w:rPr>
        <w:t xml:space="preserve"> T</w:t>
      </w:r>
      <w:r w:rsidR="004D673D" w:rsidRPr="00DE5316">
        <w:rPr>
          <w:rFonts w:ascii="Times New Roman" w:eastAsia="SimSun" w:hAnsi="Times New Roman"/>
        </w:rPr>
        <w:t xml:space="preserve">he aerial UE </w:t>
      </w:r>
      <w:r w:rsidR="009C7733">
        <w:rPr>
          <w:rFonts w:ascii="Times New Roman" w:eastAsia="SimSun" w:hAnsi="Times New Roman"/>
        </w:rPr>
        <w:t>perfectly track</w:t>
      </w:r>
      <w:r w:rsidR="003D6625">
        <w:rPr>
          <w:rFonts w:ascii="Times New Roman" w:eastAsia="SimSun" w:hAnsi="Times New Roman"/>
        </w:rPr>
        <w:t>s</w:t>
      </w:r>
      <w:r w:rsidR="004D673D">
        <w:rPr>
          <w:rFonts w:ascii="Times New Roman" w:eastAsia="SimSun" w:hAnsi="Times New Roman"/>
        </w:rPr>
        <w:t xml:space="preserve"> </w:t>
      </w:r>
      <w:r w:rsidR="004D673D" w:rsidRPr="00DE5316">
        <w:rPr>
          <w:rFonts w:ascii="Times New Roman" w:eastAsia="SimSun" w:hAnsi="Times New Roman"/>
        </w:rPr>
        <w:t xml:space="preserve">the </w:t>
      </w:r>
      <w:r w:rsidR="004D673D">
        <w:rPr>
          <w:rFonts w:ascii="Times New Roman" w:eastAsia="SimSun" w:hAnsi="Times New Roman"/>
        </w:rPr>
        <w:t xml:space="preserve">serving cell </w:t>
      </w:r>
      <w:proofErr w:type="spellStart"/>
      <w:r w:rsidR="004D673D">
        <w:rPr>
          <w:rFonts w:ascii="Times New Roman" w:eastAsia="SimSun" w:hAnsi="Times New Roman"/>
        </w:rPr>
        <w:t>LoS</w:t>
      </w:r>
      <w:proofErr w:type="spellEnd"/>
      <w:r w:rsidR="004D673D">
        <w:rPr>
          <w:rFonts w:ascii="Times New Roman" w:eastAsia="SimSun" w:hAnsi="Times New Roman"/>
        </w:rPr>
        <w:t xml:space="preserve"> direction, and </w:t>
      </w:r>
      <w:r w:rsidR="00EA3908">
        <w:rPr>
          <w:rFonts w:ascii="Times New Roman" w:eastAsia="SimSun" w:hAnsi="Times New Roman"/>
        </w:rPr>
        <w:t>steer</w:t>
      </w:r>
      <w:r w:rsidR="003D6625">
        <w:rPr>
          <w:rFonts w:ascii="Times New Roman" w:eastAsia="SimSun" w:hAnsi="Times New Roman"/>
        </w:rPr>
        <w:t>s</w:t>
      </w:r>
      <w:r w:rsidR="00EA3908">
        <w:rPr>
          <w:rFonts w:ascii="Times New Roman" w:eastAsia="SimSun" w:hAnsi="Times New Roman"/>
        </w:rPr>
        <w:t xml:space="preserve"> </w:t>
      </w:r>
      <w:r w:rsidR="00EF11B9">
        <w:rPr>
          <w:rFonts w:ascii="Times New Roman" w:eastAsia="SimSun" w:hAnsi="Times New Roman"/>
        </w:rPr>
        <w:t xml:space="preserve">antenna </w:t>
      </w:r>
      <w:r w:rsidR="00EA3908">
        <w:rPr>
          <w:rFonts w:ascii="Times New Roman" w:eastAsia="SimSun" w:hAnsi="Times New Roman"/>
        </w:rPr>
        <w:t xml:space="preserve">boresight towards </w:t>
      </w:r>
      <w:r w:rsidR="003D6A3C">
        <w:rPr>
          <w:rFonts w:ascii="Times New Roman" w:eastAsia="SimSun" w:hAnsi="Times New Roman"/>
        </w:rPr>
        <w:t xml:space="preserve">the serving cell. </w:t>
      </w:r>
    </w:p>
    <w:p w14:paraId="3B620E5D" w14:textId="285213FD" w:rsidR="00AA73D7" w:rsidRDefault="009974EC" w:rsidP="00BA5B1F">
      <w:pPr>
        <w:pStyle w:val="ListParagraph"/>
        <w:numPr>
          <w:ilvl w:val="0"/>
          <w:numId w:val="31"/>
        </w:numPr>
        <w:jc w:val="both"/>
        <w:rPr>
          <w:rFonts w:ascii="Times New Roman" w:eastAsia="SimSun" w:hAnsi="Times New Roman"/>
        </w:rPr>
      </w:pPr>
      <w:proofErr w:type="spellStart"/>
      <w:r w:rsidRPr="009974EC">
        <w:rPr>
          <w:rFonts w:ascii="Times New Roman" w:eastAsia="SimSun" w:hAnsi="Times New Roman"/>
        </w:rPr>
        <w:t>LoS</w:t>
      </w:r>
      <w:proofErr w:type="spellEnd"/>
      <w:r w:rsidRPr="009974EC">
        <w:rPr>
          <w:rFonts w:ascii="Times New Roman" w:eastAsia="SimSun" w:hAnsi="Times New Roman"/>
        </w:rPr>
        <w:t xml:space="preserve"> </w:t>
      </w:r>
      <w:r w:rsidR="00F91B03" w:rsidRPr="009974EC">
        <w:rPr>
          <w:rFonts w:ascii="Times New Roman" w:eastAsia="SimSun" w:hAnsi="Times New Roman"/>
        </w:rPr>
        <w:t>gnostic</w:t>
      </w:r>
      <w:r w:rsidRPr="009974EC">
        <w:rPr>
          <w:rFonts w:ascii="Times New Roman" w:eastAsia="SimSun" w:hAnsi="Times New Roman"/>
        </w:rPr>
        <w:t xml:space="preserve"> with </w:t>
      </w:r>
      <w:r w:rsidR="00424B9F">
        <w:rPr>
          <w:rFonts w:ascii="Times New Roman" w:eastAsia="SimSun" w:hAnsi="Times New Roman"/>
        </w:rPr>
        <w:t>beam steering/</w:t>
      </w:r>
      <w:r w:rsidRPr="009974EC">
        <w:rPr>
          <w:rFonts w:ascii="Times New Roman" w:eastAsia="SimSun" w:hAnsi="Times New Roman"/>
        </w:rPr>
        <w:t xml:space="preserve">tracking </w:t>
      </w:r>
      <w:r>
        <w:rPr>
          <w:rFonts w:ascii="Times New Roman" w:eastAsia="SimSun" w:hAnsi="Times New Roman"/>
        </w:rPr>
        <w:t>error</w:t>
      </w:r>
      <w:r w:rsidR="006442E3">
        <w:rPr>
          <w:rFonts w:ascii="Times New Roman" w:eastAsia="SimSun" w:hAnsi="Times New Roman"/>
        </w:rPr>
        <w:t>:</w:t>
      </w:r>
      <w:r w:rsidR="00424B9F">
        <w:rPr>
          <w:rFonts w:ascii="Times New Roman" w:eastAsia="SimSun" w:hAnsi="Times New Roman"/>
        </w:rPr>
        <w:t xml:space="preserve"> </w:t>
      </w:r>
      <w:r w:rsidR="003D6625">
        <w:rPr>
          <w:rFonts w:ascii="Times New Roman" w:eastAsia="SimSun" w:hAnsi="Times New Roman"/>
        </w:rPr>
        <w:t>T</w:t>
      </w:r>
      <w:r w:rsidR="00AF217C">
        <w:rPr>
          <w:rFonts w:ascii="Times New Roman" w:eastAsia="SimSun" w:hAnsi="Times New Roman"/>
        </w:rPr>
        <w:t>he aerial UE track</w:t>
      </w:r>
      <w:r w:rsidR="003D6625">
        <w:rPr>
          <w:rFonts w:ascii="Times New Roman" w:eastAsia="SimSun" w:hAnsi="Times New Roman"/>
        </w:rPr>
        <w:t>s</w:t>
      </w:r>
      <w:r w:rsidR="00AF217C">
        <w:rPr>
          <w:rFonts w:ascii="Times New Roman" w:eastAsia="SimSun" w:hAnsi="Times New Roman"/>
        </w:rPr>
        <w:t xml:space="preserve"> the serving cel</w:t>
      </w:r>
      <w:r w:rsidR="003D6625">
        <w:rPr>
          <w:rFonts w:ascii="Times New Roman" w:eastAsia="SimSun" w:hAnsi="Times New Roman"/>
        </w:rPr>
        <w:t xml:space="preserve">l </w:t>
      </w:r>
      <w:proofErr w:type="spellStart"/>
      <w:r w:rsidR="003D6625">
        <w:rPr>
          <w:rFonts w:ascii="Times New Roman" w:eastAsia="SimSun" w:hAnsi="Times New Roman"/>
        </w:rPr>
        <w:t>LoS</w:t>
      </w:r>
      <w:proofErr w:type="spellEnd"/>
      <w:r w:rsidR="003D6625">
        <w:rPr>
          <w:rFonts w:ascii="Times New Roman" w:eastAsia="SimSun" w:hAnsi="Times New Roman"/>
        </w:rPr>
        <w:t xml:space="preserve"> direction, but with errors due to practical constraints</w:t>
      </w:r>
      <w:r w:rsidR="00AF217C">
        <w:rPr>
          <w:rFonts w:ascii="Times New Roman" w:eastAsia="SimSun" w:hAnsi="Times New Roman"/>
        </w:rPr>
        <w:t>.</w:t>
      </w:r>
      <w:r w:rsidR="00424B9F" w:rsidRPr="00AF217C">
        <w:rPr>
          <w:rFonts w:ascii="Times New Roman" w:eastAsia="SimSun" w:hAnsi="Times New Roman"/>
        </w:rPr>
        <w:t xml:space="preserve"> </w:t>
      </w:r>
      <w:r w:rsidR="003B053F" w:rsidRPr="00AF217C">
        <w:rPr>
          <w:rFonts w:ascii="Times New Roman" w:eastAsia="SimSun" w:hAnsi="Times New Roman"/>
        </w:rPr>
        <w:t xml:space="preserve"> </w:t>
      </w:r>
    </w:p>
    <w:p w14:paraId="09E1AC1E" w14:textId="77777777" w:rsidR="00AF217C" w:rsidRPr="00AF217C" w:rsidRDefault="00AF217C" w:rsidP="00AF217C">
      <w:pPr>
        <w:pStyle w:val="ListParagraph"/>
        <w:ind w:left="648"/>
        <w:jc w:val="both"/>
        <w:rPr>
          <w:rFonts w:ascii="Times New Roman" w:eastAsia="SimSun" w:hAnsi="Times New Roman"/>
        </w:rPr>
      </w:pPr>
    </w:p>
    <w:p w14:paraId="31484FE1" w14:textId="03FEDDEC" w:rsidR="000A5772" w:rsidRPr="00E42A9B" w:rsidRDefault="00BC66CA" w:rsidP="00293402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ab/>
      </w:r>
      <w:r w:rsidR="003D6625">
        <w:rPr>
          <w:sz w:val="22"/>
          <w:szCs w:val="22"/>
        </w:rPr>
        <w:t>T</w:t>
      </w:r>
      <w:r w:rsidR="00BB3833">
        <w:rPr>
          <w:sz w:val="22"/>
          <w:szCs w:val="22"/>
        </w:rPr>
        <w:t xml:space="preserve">he directional antenna pattern at aerial UE </w:t>
      </w:r>
      <w:r w:rsidR="003D6625">
        <w:rPr>
          <w:sz w:val="22"/>
          <w:szCs w:val="22"/>
        </w:rPr>
        <w:t xml:space="preserve">is modelled </w:t>
      </w:r>
      <w:r w:rsidR="00BB3833">
        <w:rPr>
          <w:sz w:val="22"/>
          <w:szCs w:val="22"/>
        </w:rPr>
        <w:t xml:space="preserve">using </w:t>
      </w:r>
      <w:r w:rsidR="00D86F5D">
        <w:rPr>
          <w:sz w:val="22"/>
          <w:szCs w:val="22"/>
        </w:rPr>
        <w:t xml:space="preserve">the 3D antenna model in </w:t>
      </w:r>
      <w:r w:rsidR="00A313D9" w:rsidRPr="00160B26">
        <w:rPr>
          <w:sz w:val="22"/>
          <w:szCs w:val="22"/>
        </w:rPr>
        <w:t xml:space="preserve">Table 7.3-1 </w:t>
      </w:r>
      <w:r w:rsidR="00850523">
        <w:rPr>
          <w:sz w:val="22"/>
          <w:szCs w:val="22"/>
        </w:rPr>
        <w:t xml:space="preserve">of </w:t>
      </w:r>
      <w:r w:rsidR="00D86F5D" w:rsidRPr="0064394C">
        <w:rPr>
          <w:sz w:val="22"/>
          <w:szCs w:val="22"/>
        </w:rPr>
        <w:t>[</w:t>
      </w:r>
      <w:r w:rsidR="00BB03DE" w:rsidRPr="0064394C">
        <w:rPr>
          <w:sz w:val="22"/>
          <w:szCs w:val="22"/>
        </w:rPr>
        <w:t>4</w:t>
      </w:r>
      <w:r w:rsidR="00D86F5D" w:rsidRPr="0064394C">
        <w:rPr>
          <w:sz w:val="22"/>
          <w:szCs w:val="22"/>
        </w:rPr>
        <w:t>]</w:t>
      </w:r>
      <w:r w:rsidR="00AA014F">
        <w:rPr>
          <w:sz w:val="22"/>
          <w:szCs w:val="22"/>
        </w:rPr>
        <w:t xml:space="preserve"> with 0 dB peak antenna gain</w:t>
      </w:r>
      <w:r w:rsidR="00A313D9">
        <w:rPr>
          <w:sz w:val="22"/>
          <w:szCs w:val="22"/>
        </w:rPr>
        <w:t>.</w:t>
      </w:r>
      <w:r w:rsidR="00BB3833">
        <w:rPr>
          <w:sz w:val="22"/>
          <w:szCs w:val="22"/>
        </w:rPr>
        <w:t xml:space="preserve"> </w:t>
      </w:r>
      <w:r w:rsidR="00594807">
        <w:rPr>
          <w:sz w:val="22"/>
          <w:szCs w:val="22"/>
        </w:rPr>
        <w:t>D</w:t>
      </w:r>
      <w:r w:rsidR="00AA73D7">
        <w:rPr>
          <w:sz w:val="22"/>
          <w:szCs w:val="22"/>
        </w:rPr>
        <w:t xml:space="preserve">ifferent </w:t>
      </w:r>
      <w:r w:rsidR="001273AA">
        <w:rPr>
          <w:sz w:val="22"/>
          <w:szCs w:val="22"/>
        </w:rPr>
        <w:t>horizontal</w:t>
      </w:r>
      <w:r w:rsidR="001273AA" w:rsidRPr="00160B26">
        <w:rPr>
          <w:sz w:val="22"/>
          <w:szCs w:val="22"/>
        </w:rPr>
        <w:t xml:space="preserve"> </w:t>
      </w:r>
      <w:r w:rsidR="00AA73D7">
        <w:rPr>
          <w:sz w:val="22"/>
          <w:szCs w:val="22"/>
        </w:rPr>
        <w:t xml:space="preserve">and </w:t>
      </w:r>
      <w:r w:rsidR="00594807">
        <w:rPr>
          <w:sz w:val="22"/>
          <w:szCs w:val="22"/>
        </w:rPr>
        <w:t>vertical</w:t>
      </w:r>
      <w:r w:rsidR="001273AA">
        <w:rPr>
          <w:sz w:val="22"/>
          <w:szCs w:val="22"/>
        </w:rPr>
        <w:t xml:space="preserve"> </w:t>
      </w:r>
      <w:r w:rsidR="00AA73D7">
        <w:rPr>
          <w:sz w:val="22"/>
          <w:szCs w:val="22"/>
        </w:rPr>
        <w:t>half-power bandwidths</w:t>
      </w:r>
      <w:r w:rsidR="00594807">
        <w:rPr>
          <w:sz w:val="22"/>
          <w:szCs w:val="22"/>
        </w:rPr>
        <w:t xml:space="preserve"> (</w:t>
      </w:r>
      <w:proofErr w:type="spellStart"/>
      <w:r w:rsidR="00594807">
        <w:rPr>
          <w:sz w:val="22"/>
          <w:szCs w:val="22"/>
        </w:rPr>
        <w:t>HPBW</w:t>
      </w:r>
      <w:proofErr w:type="spellEnd"/>
      <w:r w:rsidR="00594807">
        <w:rPr>
          <w:sz w:val="22"/>
          <w:szCs w:val="22"/>
        </w:rPr>
        <w:t>) are assumed</w:t>
      </w:r>
      <w:r w:rsidR="00AA73D7">
        <w:rPr>
          <w:sz w:val="22"/>
          <w:szCs w:val="22"/>
        </w:rPr>
        <w:t xml:space="preserve"> in the simulation</w:t>
      </w:r>
      <w:r w:rsidR="00594807">
        <w:rPr>
          <w:sz w:val="22"/>
          <w:szCs w:val="22"/>
        </w:rPr>
        <w:t>s</w:t>
      </w:r>
      <w:r w:rsidR="00AA73D7">
        <w:rPr>
          <w:sz w:val="22"/>
          <w:szCs w:val="22"/>
        </w:rPr>
        <w:t xml:space="preserve">. </w:t>
      </w:r>
      <w:r w:rsidR="003D6625">
        <w:rPr>
          <w:sz w:val="22"/>
          <w:szCs w:val="22"/>
        </w:rPr>
        <w:t>D</w:t>
      </w:r>
      <w:r w:rsidR="006F636E">
        <w:rPr>
          <w:sz w:val="22"/>
          <w:szCs w:val="22"/>
        </w:rPr>
        <w:t xml:space="preserve">etailed simulation </w:t>
      </w:r>
      <w:r w:rsidR="00594807">
        <w:rPr>
          <w:sz w:val="22"/>
          <w:szCs w:val="22"/>
        </w:rPr>
        <w:t>assumptions</w:t>
      </w:r>
      <w:r w:rsidR="006F636E">
        <w:rPr>
          <w:sz w:val="22"/>
          <w:szCs w:val="22"/>
        </w:rPr>
        <w:t xml:space="preserve"> </w:t>
      </w:r>
      <w:r w:rsidR="003D6625">
        <w:rPr>
          <w:sz w:val="22"/>
          <w:szCs w:val="22"/>
        </w:rPr>
        <w:t>are</w:t>
      </w:r>
      <w:r w:rsidR="006F636E">
        <w:rPr>
          <w:sz w:val="22"/>
          <w:szCs w:val="22"/>
        </w:rPr>
        <w:t xml:space="preserve"> given in </w:t>
      </w:r>
      <w:r w:rsidR="003D6625">
        <w:rPr>
          <w:sz w:val="22"/>
          <w:szCs w:val="22"/>
        </w:rPr>
        <w:t xml:space="preserve">the </w:t>
      </w:r>
      <w:r w:rsidR="006F636E">
        <w:rPr>
          <w:sz w:val="22"/>
          <w:szCs w:val="22"/>
        </w:rPr>
        <w:t>Appendix.</w:t>
      </w:r>
      <w:r w:rsidR="00E42A9B">
        <w:rPr>
          <w:sz w:val="22"/>
          <w:szCs w:val="22"/>
        </w:rPr>
        <w:t xml:space="preserve"> </w:t>
      </w:r>
      <w:r w:rsidR="0064693F">
        <w:rPr>
          <w:sz w:val="22"/>
          <w:szCs w:val="22"/>
        </w:rPr>
        <w:t>Note</w:t>
      </w:r>
      <w:r w:rsidR="00E42A9B">
        <w:rPr>
          <w:sz w:val="22"/>
          <w:szCs w:val="22"/>
        </w:rPr>
        <w:t xml:space="preserve"> that the standard deviation of non-ideal </w:t>
      </w:r>
      <w:proofErr w:type="spellStart"/>
      <w:r w:rsidR="00E42A9B">
        <w:rPr>
          <w:sz w:val="22"/>
          <w:szCs w:val="22"/>
        </w:rPr>
        <w:t>LoS</w:t>
      </w:r>
      <w:proofErr w:type="spellEnd"/>
      <w:r w:rsidR="00E42A9B">
        <w:rPr>
          <w:sz w:val="22"/>
          <w:szCs w:val="22"/>
        </w:rPr>
        <w:t xml:space="preserve"> tracking error is 40 deg</w:t>
      </w:r>
      <w:r w:rsidR="0064693F">
        <w:rPr>
          <w:sz w:val="22"/>
          <w:szCs w:val="22"/>
        </w:rPr>
        <w:t>ree</w:t>
      </w:r>
      <w:r w:rsidR="00E42A9B">
        <w:rPr>
          <w:sz w:val="22"/>
          <w:szCs w:val="22"/>
        </w:rPr>
        <w:t xml:space="preserve"> for 65 deg</w:t>
      </w:r>
      <w:r w:rsidR="0064693F">
        <w:rPr>
          <w:sz w:val="22"/>
          <w:szCs w:val="22"/>
        </w:rPr>
        <w:t>ree</w:t>
      </w:r>
      <w:r w:rsidR="00E42A9B">
        <w:rPr>
          <w:sz w:val="22"/>
          <w:szCs w:val="22"/>
        </w:rPr>
        <w:t xml:space="preserve"> </w:t>
      </w:r>
      <w:proofErr w:type="spellStart"/>
      <w:r w:rsidR="00E42A9B">
        <w:rPr>
          <w:sz w:val="22"/>
          <w:szCs w:val="22"/>
        </w:rPr>
        <w:t>HPBW</w:t>
      </w:r>
      <w:proofErr w:type="spellEnd"/>
      <w:r w:rsidR="0064693F">
        <w:rPr>
          <w:sz w:val="22"/>
          <w:szCs w:val="22"/>
        </w:rPr>
        <w:t>,</w:t>
      </w:r>
      <w:r w:rsidR="00E42A9B">
        <w:rPr>
          <w:sz w:val="22"/>
          <w:szCs w:val="22"/>
        </w:rPr>
        <w:t xml:space="preserve"> and 20 deg</w:t>
      </w:r>
      <w:r w:rsidR="0064693F">
        <w:rPr>
          <w:sz w:val="22"/>
          <w:szCs w:val="22"/>
        </w:rPr>
        <w:t>ree</w:t>
      </w:r>
      <w:r w:rsidR="00E42A9B">
        <w:rPr>
          <w:sz w:val="22"/>
          <w:szCs w:val="22"/>
        </w:rPr>
        <w:t xml:space="preserve"> for 35 deg</w:t>
      </w:r>
      <w:r w:rsidR="0064693F">
        <w:rPr>
          <w:sz w:val="22"/>
          <w:szCs w:val="22"/>
        </w:rPr>
        <w:t>ree</w:t>
      </w:r>
      <w:r w:rsidR="00E42A9B">
        <w:rPr>
          <w:sz w:val="22"/>
          <w:szCs w:val="22"/>
        </w:rPr>
        <w:t xml:space="preserve"> </w:t>
      </w:r>
      <w:proofErr w:type="spellStart"/>
      <w:r w:rsidR="00E42A9B">
        <w:rPr>
          <w:sz w:val="22"/>
          <w:szCs w:val="22"/>
        </w:rPr>
        <w:t>HPBW</w:t>
      </w:r>
      <w:proofErr w:type="spellEnd"/>
      <w:r w:rsidR="00E42A9B">
        <w:rPr>
          <w:sz w:val="22"/>
          <w:szCs w:val="22"/>
        </w:rPr>
        <w:t>.</w:t>
      </w:r>
    </w:p>
    <w:p w14:paraId="002D4F7E" w14:textId="49F82C7F" w:rsidR="00881369" w:rsidRDefault="001379E9" w:rsidP="00881369">
      <w:pPr>
        <w:pStyle w:val="Heading2"/>
      </w:pPr>
      <w:r>
        <w:t>Evaluation results</w:t>
      </w:r>
    </w:p>
    <w:p w14:paraId="22724196" w14:textId="4C86A49A" w:rsidR="00281303" w:rsidRDefault="00BC66CA" w:rsidP="0028130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44065">
        <w:rPr>
          <w:sz w:val="22"/>
          <w:szCs w:val="22"/>
        </w:rPr>
        <w:t>T</w:t>
      </w:r>
      <w:r w:rsidR="008B4D6E">
        <w:rPr>
          <w:sz w:val="22"/>
          <w:szCs w:val="22"/>
        </w:rPr>
        <w:t xml:space="preserve">he wideband </w:t>
      </w:r>
      <w:proofErr w:type="spellStart"/>
      <w:r w:rsidR="008B4D6E">
        <w:rPr>
          <w:sz w:val="22"/>
          <w:szCs w:val="22"/>
        </w:rPr>
        <w:t>SINR</w:t>
      </w:r>
      <w:proofErr w:type="spellEnd"/>
      <w:r w:rsidR="008B4D6E">
        <w:rPr>
          <w:sz w:val="22"/>
          <w:szCs w:val="22"/>
        </w:rPr>
        <w:t xml:space="preserve"> distributions of aerial </w:t>
      </w:r>
      <w:proofErr w:type="spellStart"/>
      <w:r w:rsidR="008B4D6E">
        <w:rPr>
          <w:sz w:val="22"/>
          <w:szCs w:val="22"/>
        </w:rPr>
        <w:t>UEs</w:t>
      </w:r>
      <w:proofErr w:type="spellEnd"/>
      <w:r w:rsidR="008B4D6E">
        <w:rPr>
          <w:sz w:val="22"/>
          <w:szCs w:val="22"/>
        </w:rPr>
        <w:t xml:space="preserve"> </w:t>
      </w:r>
      <w:r w:rsidR="0064693F">
        <w:rPr>
          <w:sz w:val="22"/>
          <w:szCs w:val="22"/>
        </w:rPr>
        <w:t>based on</w:t>
      </w:r>
      <w:r w:rsidR="008B4D6E">
        <w:rPr>
          <w:sz w:val="22"/>
          <w:szCs w:val="22"/>
        </w:rPr>
        <w:t xml:space="preserve"> different assumptions on UE antenna and </w:t>
      </w:r>
      <w:proofErr w:type="spellStart"/>
      <w:r w:rsidR="008B4D6E">
        <w:rPr>
          <w:sz w:val="22"/>
          <w:szCs w:val="22"/>
        </w:rPr>
        <w:t>LoS</w:t>
      </w:r>
      <w:proofErr w:type="spellEnd"/>
      <w:r w:rsidR="008B4D6E">
        <w:rPr>
          <w:sz w:val="22"/>
          <w:szCs w:val="22"/>
        </w:rPr>
        <w:t xml:space="preserve"> tracking capability</w:t>
      </w:r>
      <w:r w:rsidR="00144065">
        <w:rPr>
          <w:sz w:val="22"/>
          <w:szCs w:val="22"/>
        </w:rPr>
        <w:t xml:space="preserve"> are presented below</w:t>
      </w:r>
      <w:r w:rsidR="008B4D6E">
        <w:rPr>
          <w:sz w:val="22"/>
          <w:szCs w:val="22"/>
        </w:rPr>
        <w:t>.</w:t>
      </w:r>
    </w:p>
    <w:p w14:paraId="744EE14B" w14:textId="7E74EBD5" w:rsidR="0055478F" w:rsidRDefault="008B4D6E" w:rsidP="00A04D74">
      <w:pPr>
        <w:jc w:val="center"/>
        <w:rPr>
          <w:sz w:val="22"/>
          <w:szCs w:val="22"/>
        </w:rPr>
      </w:pPr>
      <w:r w:rsidRPr="008B4D6E">
        <w:rPr>
          <w:noProof/>
          <w:sz w:val="22"/>
          <w:szCs w:val="22"/>
          <w:lang w:val="ru-RU" w:eastAsia="ru-RU"/>
        </w:rPr>
        <w:lastRenderedPageBreak/>
        <w:drawing>
          <wp:inline distT="0" distB="0" distL="0" distR="0" wp14:anchorId="0929ED69" wp14:editId="0E8CC83A">
            <wp:extent cx="4293704" cy="31292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1269" cy="3134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CB422" w14:textId="1ADF3CFA" w:rsidR="00A04D74" w:rsidRPr="00A95E6A" w:rsidRDefault="008B4D6E" w:rsidP="00A04D74">
      <w:pPr>
        <w:jc w:val="center"/>
        <w:rPr>
          <w:b/>
          <w:sz w:val="22"/>
          <w:szCs w:val="22"/>
        </w:rPr>
      </w:pPr>
      <w:r w:rsidRPr="00A95E6A">
        <w:rPr>
          <w:b/>
          <w:sz w:val="22"/>
          <w:szCs w:val="22"/>
        </w:rPr>
        <w:t xml:space="preserve">Figure </w:t>
      </w:r>
      <w:r w:rsidR="007749DE">
        <w:rPr>
          <w:b/>
          <w:sz w:val="22"/>
          <w:szCs w:val="22"/>
        </w:rPr>
        <w:t>2</w:t>
      </w:r>
      <w:r w:rsidRPr="00A95E6A">
        <w:rPr>
          <w:b/>
          <w:sz w:val="22"/>
          <w:szCs w:val="22"/>
        </w:rPr>
        <w:t xml:space="preserve">. Distributions of wideband </w:t>
      </w:r>
      <w:proofErr w:type="spellStart"/>
      <w:r w:rsidRPr="00A95E6A">
        <w:rPr>
          <w:b/>
          <w:sz w:val="22"/>
          <w:szCs w:val="22"/>
        </w:rPr>
        <w:t>SINR</w:t>
      </w:r>
      <w:proofErr w:type="spellEnd"/>
    </w:p>
    <w:p w14:paraId="35977177" w14:textId="77777777" w:rsidR="00A04D74" w:rsidRDefault="00A04D74" w:rsidP="00A04D74">
      <w:pPr>
        <w:jc w:val="center"/>
        <w:rPr>
          <w:sz w:val="22"/>
          <w:szCs w:val="22"/>
        </w:rPr>
      </w:pPr>
    </w:p>
    <w:p w14:paraId="1602CAA1" w14:textId="6D3043FB" w:rsidR="00281303" w:rsidRDefault="00BC66CA" w:rsidP="0028130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81303">
        <w:rPr>
          <w:sz w:val="22"/>
          <w:szCs w:val="22"/>
        </w:rPr>
        <w:t>From the above</w:t>
      </w:r>
      <w:r w:rsidR="00AA014F">
        <w:rPr>
          <w:sz w:val="22"/>
          <w:szCs w:val="22"/>
        </w:rPr>
        <w:t xml:space="preserve"> wideband </w:t>
      </w:r>
      <w:proofErr w:type="spellStart"/>
      <w:r w:rsidR="00AA014F">
        <w:rPr>
          <w:sz w:val="22"/>
          <w:szCs w:val="22"/>
        </w:rPr>
        <w:t>SINR</w:t>
      </w:r>
      <w:proofErr w:type="spellEnd"/>
      <w:r w:rsidR="00281303">
        <w:rPr>
          <w:sz w:val="22"/>
          <w:szCs w:val="22"/>
        </w:rPr>
        <w:t xml:space="preserve"> </w:t>
      </w:r>
      <w:r w:rsidR="00AA014F">
        <w:rPr>
          <w:sz w:val="22"/>
          <w:szCs w:val="22"/>
        </w:rPr>
        <w:t>distributions</w:t>
      </w:r>
      <w:r w:rsidR="00281303">
        <w:rPr>
          <w:sz w:val="22"/>
          <w:szCs w:val="22"/>
        </w:rPr>
        <w:t xml:space="preserve">, it can be observed that directional aerial UE antenna can substantially mitigate interference from neighbour cells. With narrower beam width, undesired interference signal can be suppressed further. </w:t>
      </w:r>
    </w:p>
    <w:p w14:paraId="0424396A" w14:textId="6FACDC42" w:rsidR="00281303" w:rsidRDefault="00BC66CA" w:rsidP="0028130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81303">
        <w:rPr>
          <w:sz w:val="22"/>
          <w:szCs w:val="22"/>
        </w:rPr>
        <w:t>As aerial UE typically experience</w:t>
      </w:r>
      <w:r w:rsidR="00392E73">
        <w:rPr>
          <w:sz w:val="22"/>
          <w:szCs w:val="22"/>
        </w:rPr>
        <w:t>s</w:t>
      </w:r>
      <w:r w:rsidR="00281303">
        <w:rPr>
          <w:sz w:val="22"/>
          <w:szCs w:val="22"/>
        </w:rPr>
        <w:t xml:space="preserve"> good quality </w:t>
      </w:r>
      <w:proofErr w:type="spellStart"/>
      <w:r w:rsidR="00281303">
        <w:rPr>
          <w:sz w:val="22"/>
          <w:szCs w:val="22"/>
        </w:rPr>
        <w:t>LoS</w:t>
      </w:r>
      <w:proofErr w:type="spellEnd"/>
      <w:r w:rsidR="00281303">
        <w:rPr>
          <w:sz w:val="22"/>
          <w:szCs w:val="22"/>
        </w:rPr>
        <w:t xml:space="preserve"> channel, beam-steering towards DoT with association based on </w:t>
      </w:r>
      <w:proofErr w:type="spellStart"/>
      <w:r w:rsidR="00281303">
        <w:rPr>
          <w:sz w:val="22"/>
          <w:szCs w:val="22"/>
        </w:rPr>
        <w:t>RSRP</w:t>
      </w:r>
      <w:proofErr w:type="spellEnd"/>
      <w:r w:rsidR="00281303">
        <w:rPr>
          <w:sz w:val="22"/>
          <w:szCs w:val="22"/>
        </w:rPr>
        <w:t xml:space="preserve"> including</w:t>
      </w:r>
      <w:r w:rsidR="00680825">
        <w:rPr>
          <w:sz w:val="22"/>
          <w:szCs w:val="22"/>
        </w:rPr>
        <w:t xml:space="preserve"> UE</w:t>
      </w:r>
      <w:r w:rsidR="00281303">
        <w:rPr>
          <w:sz w:val="22"/>
          <w:szCs w:val="22"/>
        </w:rPr>
        <w:t xml:space="preserve"> antenna gain can maintain reasonably high signal link strength and boost overall </w:t>
      </w:r>
      <w:proofErr w:type="spellStart"/>
      <w:r w:rsidR="00281303">
        <w:rPr>
          <w:sz w:val="22"/>
          <w:szCs w:val="22"/>
        </w:rPr>
        <w:t>SINR</w:t>
      </w:r>
      <w:proofErr w:type="spellEnd"/>
      <w:r w:rsidR="00281303">
        <w:rPr>
          <w:sz w:val="22"/>
          <w:szCs w:val="22"/>
        </w:rPr>
        <w:t xml:space="preserve">. </w:t>
      </w:r>
    </w:p>
    <w:p w14:paraId="7CBB5073" w14:textId="558AB55B" w:rsidR="00281303" w:rsidRDefault="00BC66CA" w:rsidP="0028130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81303">
        <w:rPr>
          <w:sz w:val="22"/>
          <w:szCs w:val="22"/>
        </w:rPr>
        <w:t xml:space="preserve">The </w:t>
      </w:r>
      <w:proofErr w:type="spellStart"/>
      <w:r w:rsidR="00281303">
        <w:rPr>
          <w:sz w:val="22"/>
          <w:szCs w:val="22"/>
        </w:rPr>
        <w:t>SINR</w:t>
      </w:r>
      <w:proofErr w:type="spellEnd"/>
      <w:r w:rsidR="00281303">
        <w:rPr>
          <w:sz w:val="22"/>
          <w:szCs w:val="22"/>
        </w:rPr>
        <w:t xml:space="preserve"> performance can be further improved with aerial UE antennal beam steered towards desired </w:t>
      </w:r>
      <w:proofErr w:type="spellStart"/>
      <w:r w:rsidR="00281303">
        <w:rPr>
          <w:sz w:val="22"/>
          <w:szCs w:val="22"/>
        </w:rPr>
        <w:t>LoS</w:t>
      </w:r>
      <w:proofErr w:type="spellEnd"/>
      <w:r w:rsidR="00281303">
        <w:rPr>
          <w:sz w:val="22"/>
          <w:szCs w:val="22"/>
        </w:rPr>
        <w:t xml:space="preserve"> direction. </w:t>
      </w:r>
    </w:p>
    <w:p w14:paraId="5B56AAD3" w14:textId="620D035C" w:rsidR="006E391F" w:rsidRDefault="00BC66CA" w:rsidP="0028130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81303">
        <w:rPr>
          <w:sz w:val="22"/>
          <w:szCs w:val="22"/>
        </w:rPr>
        <w:t xml:space="preserve">As agreed </w:t>
      </w:r>
      <w:r w:rsidR="00281303" w:rsidRPr="0064394C">
        <w:rPr>
          <w:sz w:val="22"/>
          <w:szCs w:val="22"/>
        </w:rPr>
        <w:t>in [</w:t>
      </w:r>
      <w:r w:rsidR="00CF6BAE" w:rsidRPr="0064394C">
        <w:rPr>
          <w:sz w:val="22"/>
          <w:szCs w:val="22"/>
        </w:rPr>
        <w:t>1</w:t>
      </w:r>
      <w:r w:rsidR="00281303" w:rsidRPr="0064394C">
        <w:rPr>
          <w:sz w:val="22"/>
          <w:szCs w:val="22"/>
        </w:rPr>
        <w:t>],</w:t>
      </w:r>
      <w:r w:rsidR="00281303">
        <w:rPr>
          <w:sz w:val="22"/>
          <w:szCs w:val="22"/>
        </w:rPr>
        <w:t xml:space="preserve"> t</w:t>
      </w:r>
      <w:r w:rsidR="00281303" w:rsidRPr="006D20EC">
        <w:rPr>
          <w:sz w:val="22"/>
          <w:szCs w:val="22"/>
        </w:rPr>
        <w:t>he throughput performanc</w:t>
      </w:r>
      <w:r w:rsidR="00CE6039">
        <w:rPr>
          <w:sz w:val="22"/>
          <w:szCs w:val="22"/>
        </w:rPr>
        <w:t>e of directional</w:t>
      </w:r>
      <w:r w:rsidR="00281303" w:rsidRPr="006D20EC">
        <w:rPr>
          <w:sz w:val="22"/>
          <w:szCs w:val="22"/>
        </w:rPr>
        <w:t xml:space="preserve"> antenna pattern at the </w:t>
      </w:r>
      <w:r w:rsidR="00281303">
        <w:rPr>
          <w:sz w:val="22"/>
          <w:szCs w:val="22"/>
        </w:rPr>
        <w:t>a</w:t>
      </w:r>
      <w:r w:rsidR="00281303" w:rsidRPr="006D20EC">
        <w:rPr>
          <w:sz w:val="22"/>
          <w:szCs w:val="22"/>
        </w:rPr>
        <w:t>erial UE should be further evaluat</w:t>
      </w:r>
      <w:r w:rsidR="00281303">
        <w:rPr>
          <w:sz w:val="22"/>
          <w:szCs w:val="22"/>
        </w:rPr>
        <w:t>ed. The evaluation results of packet throughput with non-full-buffer traffic model are presented below for different loading conditions and different direction aerial UE antenna assumptions.</w:t>
      </w:r>
      <w:r w:rsidR="00CE6039">
        <w:rPr>
          <w:sz w:val="22"/>
          <w:szCs w:val="22"/>
        </w:rPr>
        <w:t xml:space="preserve"> </w:t>
      </w:r>
    </w:p>
    <w:p w14:paraId="485050A1" w14:textId="77777777" w:rsidR="006E391F" w:rsidRDefault="006E391F">
      <w:p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47F31B0E" w14:textId="77777777" w:rsidR="00281303" w:rsidRDefault="00281303" w:rsidP="00281303">
      <w:pPr>
        <w:jc w:val="both"/>
        <w:rPr>
          <w:rFonts w:asciiTheme="minorHAnsi" w:eastAsia="Times New Roman" w:hAnsiTheme="minorHAnsi" w:cs="Times"/>
          <w:szCs w:val="22"/>
          <w:lang w:val="en-US"/>
        </w:rPr>
      </w:pPr>
    </w:p>
    <w:p w14:paraId="0569DA39" w14:textId="1A7DAAC5" w:rsidR="00392E73" w:rsidRPr="00A95E6A" w:rsidRDefault="00ED0826" w:rsidP="00392E73">
      <w:pPr>
        <w:jc w:val="center"/>
        <w:rPr>
          <w:b/>
          <w:sz w:val="22"/>
          <w:szCs w:val="22"/>
        </w:rPr>
      </w:pPr>
      <w:r w:rsidRPr="00A95E6A">
        <w:rPr>
          <w:b/>
          <w:sz w:val="22"/>
          <w:szCs w:val="22"/>
        </w:rPr>
        <w:t>Table 1. Throughput performance for low traffic loads</w:t>
      </w:r>
      <w:r w:rsidR="001F26BF">
        <w:rPr>
          <w:b/>
          <w:sz w:val="22"/>
          <w:szCs w:val="22"/>
        </w:rPr>
        <w:t xml:space="preserve"> for 65 deg. </w:t>
      </w:r>
      <w:proofErr w:type="spellStart"/>
      <w:r w:rsidR="001F26BF">
        <w:rPr>
          <w:b/>
          <w:sz w:val="22"/>
          <w:szCs w:val="22"/>
        </w:rPr>
        <w:t>HPBW</w:t>
      </w:r>
      <w:proofErr w:type="spellEnd"/>
    </w:p>
    <w:tbl>
      <w:tblPr>
        <w:tblW w:w="9520" w:type="dxa"/>
        <w:jc w:val="center"/>
        <w:tblLook w:val="04A0" w:firstRow="1" w:lastRow="0" w:firstColumn="1" w:lastColumn="0" w:noHBand="0" w:noVBand="1"/>
      </w:tblPr>
      <w:tblGrid>
        <w:gridCol w:w="1499"/>
        <w:gridCol w:w="1272"/>
        <w:gridCol w:w="1196"/>
        <w:gridCol w:w="1277"/>
        <w:gridCol w:w="1413"/>
        <w:gridCol w:w="1330"/>
        <w:gridCol w:w="1533"/>
      </w:tblGrid>
      <w:tr w:rsidR="00ED0826" w:rsidRPr="00ED0826" w14:paraId="7DD6C78A" w14:textId="77777777" w:rsidTr="00A95E6A">
        <w:trPr>
          <w:trHeight w:val="300"/>
          <w:jc w:val="center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41C19" w14:textId="77777777" w:rsidR="00ED0826" w:rsidRPr="00A95E6A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>Performance</w:t>
            </w:r>
            <w:proofErr w:type="spellEnd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>terrestrial</w:t>
            </w:r>
            <w:proofErr w:type="spellEnd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>UEs</w:t>
            </w:r>
            <w:proofErr w:type="spellEnd"/>
          </w:p>
        </w:tc>
      </w:tr>
      <w:tr w:rsidR="00ED0826" w:rsidRPr="00ED0826" w14:paraId="437D096B" w14:textId="77777777" w:rsidTr="00A95E6A">
        <w:trPr>
          <w:trHeight w:val="300"/>
          <w:jc w:val="center"/>
        </w:trPr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FEE2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HPBW</w:t>
            </w:r>
            <w:proofErr w:type="spellEnd"/>
          </w:p>
        </w:tc>
        <w:tc>
          <w:tcPr>
            <w:tcW w:w="11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E06B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1</w:t>
            </w:r>
          </w:p>
        </w:tc>
        <w:tc>
          <w:tcPr>
            <w:tcW w:w="4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2D4B2D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65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9E32D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5,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Omni</w:t>
            </w:r>
            <w:proofErr w:type="spellEnd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antenna</w:t>
            </w:r>
            <w:proofErr w:type="spellEnd"/>
          </w:p>
        </w:tc>
      </w:tr>
      <w:tr w:rsidR="00ED0826" w:rsidRPr="00ED0826" w14:paraId="2F2B3944" w14:textId="77777777" w:rsidTr="00A95E6A">
        <w:trPr>
          <w:trHeight w:val="300"/>
          <w:jc w:val="center"/>
        </w:trPr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F2012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Antenna</w:t>
            </w:r>
            <w:proofErr w:type="spellEnd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steering</w:t>
            </w:r>
            <w:proofErr w:type="spellEnd"/>
          </w:p>
        </w:tc>
        <w:tc>
          <w:tcPr>
            <w:tcW w:w="1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0FFB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7E7ED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DoT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93D7A" w14:textId="51CE3527" w:rsidR="00ED0826" w:rsidRPr="00ED0826" w:rsidRDefault="00902CDD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LOS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 xml:space="preserve"> w/ error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24A5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Ideal</w:t>
            </w:r>
            <w:proofErr w:type="spellEnd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LOS</w:t>
            </w:r>
            <w:proofErr w:type="spellEnd"/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B809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ED0826" w:rsidRPr="00ED0826" w14:paraId="03176B50" w14:textId="77777777" w:rsidTr="00A95E6A">
        <w:trPr>
          <w:trHeight w:val="300"/>
          <w:jc w:val="center"/>
        </w:trPr>
        <w:tc>
          <w:tcPr>
            <w:tcW w:w="1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0B341" w14:textId="77777777" w:rsidR="00ED0826" w:rsidRPr="00A95E6A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 w:rsidRPr="00A95E6A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UE average packet throughput, Mbps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99E60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Average</w:t>
            </w:r>
            <w:proofErr w:type="spellEnd"/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DB9F1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28.7 (0%)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3300F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27.9 (-3%)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7A3AB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24.4 (-15%)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E801B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28.63 (0%)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735D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22.06 (-23%)</w:t>
            </w:r>
          </w:p>
        </w:tc>
      </w:tr>
      <w:tr w:rsidR="00ED0826" w:rsidRPr="00ED0826" w14:paraId="576EEE02" w14:textId="77777777" w:rsidTr="00A95E6A">
        <w:trPr>
          <w:trHeight w:val="300"/>
          <w:jc w:val="center"/>
        </w:trPr>
        <w:tc>
          <w:tcPr>
            <w:tcW w:w="1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9C34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13CF4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5%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C20C1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6.16 (0%)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43DD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6.15 (0%)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52E28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4.44 (-28%)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88933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6.7 (9%)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4D1C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3.47 (-44%)</w:t>
            </w:r>
          </w:p>
        </w:tc>
      </w:tr>
      <w:tr w:rsidR="00ED0826" w:rsidRPr="00ED0826" w14:paraId="34FCF68A" w14:textId="77777777" w:rsidTr="00A95E6A">
        <w:trPr>
          <w:trHeight w:val="300"/>
          <w:jc w:val="center"/>
        </w:trPr>
        <w:tc>
          <w:tcPr>
            <w:tcW w:w="1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9D77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EB6CD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50%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7E6A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26.48 (0%)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954DE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25.03 (-5%)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99C02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20.82 (-21%)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2C245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25.98 (-2%)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3A279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17.54 (-34%)</w:t>
            </w:r>
          </w:p>
        </w:tc>
      </w:tr>
      <w:tr w:rsidR="00ED0826" w:rsidRPr="00ED0826" w14:paraId="33F19F60" w14:textId="77777777" w:rsidTr="00A95E6A">
        <w:trPr>
          <w:trHeight w:val="300"/>
          <w:jc w:val="center"/>
        </w:trPr>
        <w:tc>
          <w:tcPr>
            <w:tcW w:w="1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EC44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6C844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95%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DB131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55.73 (0%)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3927F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55.63 (0%)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7E8FA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55.33 (-1%)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1ACAB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55.78 (0%)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9DA89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55.26 (-1%)</w:t>
            </w:r>
          </w:p>
        </w:tc>
      </w:tr>
      <w:tr w:rsidR="00ED0826" w:rsidRPr="00ED0826" w14:paraId="7BEB7A20" w14:textId="77777777" w:rsidTr="00A95E6A">
        <w:trPr>
          <w:trHeight w:val="300"/>
          <w:jc w:val="center"/>
        </w:trPr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BE50A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RU</w:t>
            </w:r>
            <w:proofErr w:type="spellEnd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%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E8F31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17.36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82D7C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19.23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A9FE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29.3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734BD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18.11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F0ABC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36.89</w:t>
            </w:r>
          </w:p>
        </w:tc>
      </w:tr>
      <w:tr w:rsidR="00ED0826" w:rsidRPr="00ED0826" w14:paraId="41388591" w14:textId="77777777" w:rsidTr="00A95E6A">
        <w:trPr>
          <w:trHeight w:val="300"/>
          <w:jc w:val="center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27CC" w14:textId="719E8D15" w:rsidR="00ED0826" w:rsidRPr="00A95E6A" w:rsidRDefault="00ED0826" w:rsidP="00771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>Performance</w:t>
            </w:r>
            <w:proofErr w:type="spellEnd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>aerial</w:t>
            </w:r>
            <w:proofErr w:type="spellEnd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 xml:space="preserve"> U</w:t>
            </w:r>
            <w:r w:rsidR="00E446FC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en-US" w:eastAsia="ru-RU"/>
              </w:rPr>
              <w:t>E</w:t>
            </w:r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>s</w:t>
            </w:r>
          </w:p>
        </w:tc>
      </w:tr>
      <w:tr w:rsidR="00ED0826" w:rsidRPr="00ED0826" w14:paraId="7D1785AC" w14:textId="77777777" w:rsidTr="00A95E6A">
        <w:trPr>
          <w:trHeight w:val="300"/>
          <w:jc w:val="center"/>
        </w:trPr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8D7F4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HPBW</w:t>
            </w:r>
            <w:proofErr w:type="spellEnd"/>
          </w:p>
        </w:tc>
        <w:tc>
          <w:tcPr>
            <w:tcW w:w="11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8208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1</w:t>
            </w:r>
          </w:p>
        </w:tc>
        <w:tc>
          <w:tcPr>
            <w:tcW w:w="4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56574E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65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0227A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5,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Omni</w:t>
            </w:r>
            <w:proofErr w:type="spellEnd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antenna</w:t>
            </w:r>
            <w:proofErr w:type="spellEnd"/>
          </w:p>
        </w:tc>
      </w:tr>
      <w:tr w:rsidR="00ED0826" w:rsidRPr="00ED0826" w14:paraId="06DB0FEA" w14:textId="77777777" w:rsidTr="00A95E6A">
        <w:trPr>
          <w:trHeight w:val="300"/>
          <w:jc w:val="center"/>
        </w:trPr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01225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Antenna</w:t>
            </w:r>
            <w:proofErr w:type="spellEnd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steering</w:t>
            </w:r>
            <w:proofErr w:type="spellEnd"/>
          </w:p>
        </w:tc>
        <w:tc>
          <w:tcPr>
            <w:tcW w:w="1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D642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5A07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DoT</w:t>
            </w:r>
            <w:proofErr w:type="spellEnd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66CEC" w14:textId="5DC9BA06" w:rsidR="00ED0826" w:rsidRPr="00ED0826" w:rsidRDefault="00902CDD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LOS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 xml:space="preserve"> w/ error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D8449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Ideal</w:t>
            </w:r>
            <w:proofErr w:type="spellEnd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LOS</w:t>
            </w:r>
            <w:proofErr w:type="spellEnd"/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A33C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ED0826" w:rsidRPr="00ED0826" w14:paraId="03FEC394" w14:textId="77777777" w:rsidTr="00A95E6A">
        <w:trPr>
          <w:trHeight w:val="300"/>
          <w:jc w:val="center"/>
        </w:trPr>
        <w:tc>
          <w:tcPr>
            <w:tcW w:w="1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E32B1" w14:textId="77777777" w:rsidR="00ED0826" w:rsidRPr="00A95E6A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 w:rsidRPr="00A95E6A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UE average packet throughput, Mbps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EB69FE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Average</w:t>
            </w:r>
            <w:proofErr w:type="spellEnd"/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E303C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D240C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22.54 (0%)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A751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18.81 (-17%)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BA8C9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33.37 (48%)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72978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6.82 (-70%)</w:t>
            </w:r>
          </w:p>
        </w:tc>
      </w:tr>
      <w:tr w:rsidR="00ED0826" w:rsidRPr="00ED0826" w14:paraId="75BE4661" w14:textId="77777777" w:rsidTr="00A95E6A">
        <w:trPr>
          <w:trHeight w:val="300"/>
          <w:jc w:val="center"/>
        </w:trPr>
        <w:tc>
          <w:tcPr>
            <w:tcW w:w="1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B64B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DB378E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5%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3A65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01F89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6.28 (0%)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CBB9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0.89 (-86%)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42E9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8.34 (33%)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DC229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0.94 (-85%)</w:t>
            </w:r>
          </w:p>
        </w:tc>
      </w:tr>
      <w:tr w:rsidR="00ED0826" w:rsidRPr="00ED0826" w14:paraId="705D9AF9" w14:textId="77777777" w:rsidTr="00A95E6A">
        <w:trPr>
          <w:trHeight w:val="300"/>
          <w:jc w:val="center"/>
        </w:trPr>
        <w:tc>
          <w:tcPr>
            <w:tcW w:w="1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EECE1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22E1C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50%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AEC2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FFFFF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19.99 (0%)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CA55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14.74 (-26%)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D98C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33.8 (69%)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B251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 (-80%)</w:t>
            </w:r>
          </w:p>
        </w:tc>
      </w:tr>
      <w:tr w:rsidR="00ED0826" w:rsidRPr="00ED0826" w14:paraId="5B5C9FA7" w14:textId="77777777" w:rsidTr="00A95E6A">
        <w:trPr>
          <w:trHeight w:val="300"/>
          <w:jc w:val="center"/>
        </w:trPr>
        <w:tc>
          <w:tcPr>
            <w:tcW w:w="1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4295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A3F59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95%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CFE6B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147C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48.59 (0%)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82B5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52.48 (8%)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A334C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55.73 (15%)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A068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22.77 (-53%)</w:t>
            </w:r>
          </w:p>
        </w:tc>
      </w:tr>
      <w:tr w:rsidR="00ED0826" w:rsidRPr="00ED0826" w14:paraId="46162814" w14:textId="77777777" w:rsidTr="00A95E6A">
        <w:trPr>
          <w:trHeight w:val="300"/>
          <w:jc w:val="center"/>
        </w:trPr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5BCD6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RU</w:t>
            </w:r>
            <w:proofErr w:type="spellEnd"/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%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182F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17.36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B6FC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19.23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E1AD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29.3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74B3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18.11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DE279" w14:textId="77777777" w:rsidR="00ED0826" w:rsidRPr="00ED0826" w:rsidRDefault="00ED0826" w:rsidP="00ED082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ED0826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36.89</w:t>
            </w:r>
          </w:p>
        </w:tc>
      </w:tr>
      <w:tr w:rsidR="00ED0826" w:rsidRPr="00A95E6A" w14:paraId="0594335F" w14:textId="77777777" w:rsidTr="00A95E6A">
        <w:trPr>
          <w:trHeight w:val="300"/>
          <w:jc w:val="center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6539" w14:textId="77777777" w:rsidR="00ED0826" w:rsidRPr="00A95E6A" w:rsidRDefault="00ED0826" w:rsidP="00ED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 w:rsidRPr="00A95E6A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Low traffic load 0.9 packets/cell/sec</w:t>
            </w:r>
          </w:p>
        </w:tc>
      </w:tr>
    </w:tbl>
    <w:p w14:paraId="36342C75" w14:textId="77777777" w:rsidR="00ED0826" w:rsidRPr="00A95E6A" w:rsidRDefault="00ED0826" w:rsidP="00392E73">
      <w:pPr>
        <w:jc w:val="center"/>
        <w:rPr>
          <w:sz w:val="22"/>
          <w:szCs w:val="22"/>
          <w:lang w:val="en-US"/>
        </w:rPr>
      </w:pPr>
    </w:p>
    <w:p w14:paraId="7D9A52CA" w14:textId="076EB965" w:rsidR="00971739" w:rsidRPr="00233F5D" w:rsidRDefault="00971739" w:rsidP="00971739">
      <w:pPr>
        <w:jc w:val="center"/>
        <w:rPr>
          <w:b/>
          <w:sz w:val="22"/>
          <w:szCs w:val="22"/>
        </w:rPr>
      </w:pPr>
      <w:r w:rsidRPr="00233F5D">
        <w:rPr>
          <w:b/>
          <w:sz w:val="22"/>
          <w:szCs w:val="22"/>
        </w:rPr>
        <w:t xml:space="preserve">Table </w:t>
      </w:r>
      <w:r w:rsidR="00A01729">
        <w:rPr>
          <w:b/>
          <w:sz w:val="22"/>
          <w:szCs w:val="22"/>
        </w:rPr>
        <w:t>2</w:t>
      </w:r>
      <w:r w:rsidRPr="00233F5D">
        <w:rPr>
          <w:b/>
          <w:sz w:val="22"/>
          <w:szCs w:val="22"/>
        </w:rPr>
        <w:t xml:space="preserve">. Throughput performance for </w:t>
      </w:r>
      <w:r>
        <w:rPr>
          <w:b/>
          <w:sz w:val="22"/>
          <w:szCs w:val="22"/>
        </w:rPr>
        <w:t>high</w:t>
      </w:r>
      <w:r w:rsidRPr="00233F5D">
        <w:rPr>
          <w:b/>
          <w:sz w:val="22"/>
          <w:szCs w:val="22"/>
        </w:rPr>
        <w:t xml:space="preserve"> traffic loads</w:t>
      </w:r>
      <w:r w:rsidR="00A01729" w:rsidRPr="00A01729">
        <w:rPr>
          <w:b/>
          <w:sz w:val="22"/>
          <w:szCs w:val="22"/>
        </w:rPr>
        <w:t xml:space="preserve"> </w:t>
      </w:r>
      <w:r w:rsidR="00A01729">
        <w:rPr>
          <w:b/>
          <w:sz w:val="22"/>
          <w:szCs w:val="22"/>
        </w:rPr>
        <w:t xml:space="preserve">for 65 deg. </w:t>
      </w:r>
      <w:proofErr w:type="spellStart"/>
      <w:r w:rsidR="00A01729">
        <w:rPr>
          <w:b/>
          <w:sz w:val="22"/>
          <w:szCs w:val="22"/>
        </w:rPr>
        <w:t>HPBW</w:t>
      </w:r>
      <w:proofErr w:type="spellEnd"/>
    </w:p>
    <w:tbl>
      <w:tblPr>
        <w:tblW w:w="9682" w:type="dxa"/>
        <w:jc w:val="center"/>
        <w:tblLook w:val="04A0" w:firstRow="1" w:lastRow="0" w:firstColumn="1" w:lastColumn="0" w:noHBand="0" w:noVBand="1"/>
      </w:tblPr>
      <w:tblGrid>
        <w:gridCol w:w="1474"/>
        <w:gridCol w:w="1251"/>
        <w:gridCol w:w="1175"/>
        <w:gridCol w:w="1389"/>
        <w:gridCol w:w="1442"/>
        <w:gridCol w:w="1442"/>
        <w:gridCol w:w="1509"/>
      </w:tblGrid>
      <w:tr w:rsidR="00815FA7" w:rsidRPr="00815FA7" w14:paraId="702611F7" w14:textId="77777777" w:rsidTr="00A95E6A">
        <w:trPr>
          <w:trHeight w:val="302"/>
          <w:jc w:val="center"/>
        </w:trPr>
        <w:tc>
          <w:tcPr>
            <w:tcW w:w="9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90808" w14:textId="77777777" w:rsidR="00815FA7" w:rsidRPr="00A95E6A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>Performance</w:t>
            </w:r>
            <w:proofErr w:type="spellEnd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>terrestrial</w:t>
            </w:r>
            <w:proofErr w:type="spellEnd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>UEs</w:t>
            </w:r>
            <w:proofErr w:type="spellEnd"/>
          </w:p>
        </w:tc>
      </w:tr>
      <w:tr w:rsidR="00815FA7" w:rsidRPr="00815FA7" w14:paraId="2D0B4CCE" w14:textId="77777777" w:rsidTr="00A95E6A">
        <w:trPr>
          <w:trHeight w:val="302"/>
          <w:jc w:val="center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22B1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HPBW</w:t>
            </w:r>
            <w:proofErr w:type="spellEnd"/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EB25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1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18B43F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65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7AB81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5,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Omni</w:t>
            </w:r>
            <w:proofErr w:type="spellEnd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antenna</w:t>
            </w:r>
            <w:proofErr w:type="spellEnd"/>
          </w:p>
        </w:tc>
      </w:tr>
      <w:tr w:rsidR="00815FA7" w:rsidRPr="00815FA7" w14:paraId="321BFE2C" w14:textId="77777777" w:rsidTr="00A95E6A">
        <w:trPr>
          <w:trHeight w:val="302"/>
          <w:jc w:val="center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E459E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Antenna</w:t>
            </w:r>
            <w:proofErr w:type="spellEnd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steering</w:t>
            </w:r>
            <w:proofErr w:type="spellEnd"/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7C83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9DAE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DoT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8123A" w14:textId="1F9DEB51" w:rsidR="00815FA7" w:rsidRPr="00A95E6A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LOS</w:t>
            </w:r>
            <w:proofErr w:type="spellEnd"/>
            <w:r w:rsidR="00A857A9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 xml:space="preserve"> w/ error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F1C4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Ideal</w:t>
            </w:r>
            <w:proofErr w:type="spellEnd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LOS</w:t>
            </w:r>
            <w:proofErr w:type="spellEnd"/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DCF8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95E6A" w:rsidRPr="00815FA7" w14:paraId="3C7E223A" w14:textId="77777777" w:rsidTr="00A95E6A">
        <w:trPr>
          <w:trHeight w:val="302"/>
          <w:jc w:val="center"/>
        </w:trPr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29CEC" w14:textId="77777777" w:rsidR="00815FA7" w:rsidRPr="00A95E6A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 w:rsidRPr="00A95E6A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UE average packet throughput, Mbps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7AF9C0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Average</w:t>
            </w:r>
            <w:proofErr w:type="spellEnd"/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C29DF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19.89 (0%)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11CD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14.77 (-26%)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AAB62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18.12 (-9%)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9423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19.49 (-2%)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8CBC6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10.18 (-49%)</w:t>
            </w:r>
          </w:p>
        </w:tc>
      </w:tr>
      <w:tr w:rsidR="00815FA7" w:rsidRPr="00815FA7" w14:paraId="67AD6B85" w14:textId="77777777" w:rsidTr="00A95E6A">
        <w:trPr>
          <w:trHeight w:val="302"/>
          <w:jc w:val="center"/>
        </w:trPr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E6DB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C4CF5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5%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0DF9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3.17 (0%)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E16C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1.69 (-47%)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1CF83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2.82 (-11%)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C848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3.1 (-2%)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3705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0.93 (-71%)</w:t>
            </w:r>
          </w:p>
        </w:tc>
      </w:tr>
      <w:tr w:rsidR="00815FA7" w:rsidRPr="00815FA7" w14:paraId="51B4795A" w14:textId="77777777" w:rsidTr="00A95E6A">
        <w:trPr>
          <w:trHeight w:val="302"/>
          <w:jc w:val="center"/>
        </w:trPr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A9B5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3536CF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50%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46391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15.61 (0%)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C7D48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9.72 (-38%)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EF132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13.68 (-12%)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7F44A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14.69 (-6%)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8EA8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5.48 (-65%)</w:t>
            </w:r>
          </w:p>
        </w:tc>
      </w:tr>
      <w:tr w:rsidR="00815FA7" w:rsidRPr="00815FA7" w14:paraId="23831880" w14:textId="77777777" w:rsidTr="00A95E6A">
        <w:trPr>
          <w:trHeight w:val="302"/>
          <w:jc w:val="center"/>
        </w:trPr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65FD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754ACB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95%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303D9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49.26 (0%)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754DB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44.08 (-11%)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F11CD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46.79 (-5%)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AC0D0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50.59 (3%)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3AF25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37.32 (-24%)</w:t>
            </w:r>
          </w:p>
        </w:tc>
      </w:tr>
      <w:tr w:rsidR="00815FA7" w:rsidRPr="00815FA7" w14:paraId="69B5F866" w14:textId="77777777" w:rsidTr="00A95E6A">
        <w:trPr>
          <w:trHeight w:val="302"/>
          <w:jc w:val="center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BC4A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RU</w:t>
            </w:r>
            <w:proofErr w:type="spellEnd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%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76243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43.96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17616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61.06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C0A59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48.94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5E8CD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47.3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0CC99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81.89</w:t>
            </w:r>
          </w:p>
        </w:tc>
      </w:tr>
      <w:tr w:rsidR="00815FA7" w:rsidRPr="00815FA7" w14:paraId="052589EE" w14:textId="77777777" w:rsidTr="00A95E6A">
        <w:trPr>
          <w:trHeight w:val="302"/>
          <w:jc w:val="center"/>
        </w:trPr>
        <w:tc>
          <w:tcPr>
            <w:tcW w:w="9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53C6" w14:textId="49214587" w:rsidR="00815FA7" w:rsidRPr="00A95E6A" w:rsidRDefault="00815FA7" w:rsidP="00771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>Performance</w:t>
            </w:r>
            <w:proofErr w:type="spellEnd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>aerial</w:t>
            </w:r>
            <w:proofErr w:type="spellEnd"/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 xml:space="preserve"> U</w:t>
            </w:r>
            <w:r w:rsidR="00E446FC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en-US" w:eastAsia="ru-RU"/>
              </w:rPr>
              <w:t>E</w:t>
            </w:r>
            <w:r w:rsidRPr="00A95E6A">
              <w:rPr>
                <w:rFonts w:ascii="Calibri" w:eastAsia="Times New Roman" w:hAnsi="Calibri"/>
                <w:b/>
                <w:color w:val="000000"/>
                <w:sz w:val="22"/>
                <w:szCs w:val="22"/>
                <w:lang w:val="ru-RU" w:eastAsia="ru-RU"/>
              </w:rPr>
              <w:t>s</w:t>
            </w:r>
          </w:p>
        </w:tc>
      </w:tr>
      <w:tr w:rsidR="00815FA7" w:rsidRPr="00815FA7" w14:paraId="3D440BE4" w14:textId="77777777" w:rsidTr="00A95E6A">
        <w:trPr>
          <w:trHeight w:val="302"/>
          <w:jc w:val="center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2F61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HPBW</w:t>
            </w:r>
            <w:proofErr w:type="spellEnd"/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4D65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1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A4D52A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65</w:t>
            </w: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26BF2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5,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Omni</w:t>
            </w:r>
            <w:proofErr w:type="spellEnd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antenna</w:t>
            </w:r>
            <w:proofErr w:type="spellEnd"/>
          </w:p>
        </w:tc>
      </w:tr>
      <w:tr w:rsidR="00815FA7" w:rsidRPr="00815FA7" w14:paraId="694F1246" w14:textId="77777777" w:rsidTr="00A95E6A">
        <w:trPr>
          <w:trHeight w:val="302"/>
          <w:jc w:val="center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8EFA9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Antenna</w:t>
            </w:r>
            <w:proofErr w:type="spellEnd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steering</w:t>
            </w:r>
            <w:proofErr w:type="spellEnd"/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0B52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23C68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DoT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1FBF" w14:textId="5F2CCE48" w:rsidR="00815FA7" w:rsidRPr="00815FA7" w:rsidRDefault="00A857A9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LOS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 xml:space="preserve"> w/ error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2C48B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Ideal</w:t>
            </w:r>
            <w:proofErr w:type="spellEnd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LOS</w:t>
            </w:r>
            <w:proofErr w:type="spellEnd"/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E064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95E6A" w:rsidRPr="00815FA7" w14:paraId="7951FBAC" w14:textId="77777777" w:rsidTr="00A95E6A">
        <w:trPr>
          <w:trHeight w:val="302"/>
          <w:jc w:val="center"/>
        </w:trPr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CFF3E" w14:textId="77777777" w:rsidR="00815FA7" w:rsidRPr="00A95E6A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 w:rsidRPr="00A95E6A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UE average packet throughput, Mbps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8B201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Average</w:t>
            </w:r>
            <w:proofErr w:type="spellEnd"/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D151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DB20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6.57 (0%)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5E80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16.42 (150%)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259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19.91 (203%)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EA5F7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2.48 (-62%)</w:t>
            </w:r>
          </w:p>
        </w:tc>
      </w:tr>
      <w:tr w:rsidR="00815FA7" w:rsidRPr="00815FA7" w14:paraId="5023AD9D" w14:textId="77777777" w:rsidTr="00A95E6A">
        <w:trPr>
          <w:trHeight w:val="302"/>
          <w:jc w:val="center"/>
        </w:trPr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FAEE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1769A2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5%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C3847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7E01F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0.97 (0%)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DE76C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1.96 (102%)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CBC3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3.61 (272%)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CD426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 (-100%)</w:t>
            </w:r>
          </w:p>
        </w:tc>
      </w:tr>
      <w:tr w:rsidR="00815FA7" w:rsidRPr="00815FA7" w14:paraId="0B757925" w14:textId="77777777" w:rsidTr="00A95E6A">
        <w:trPr>
          <w:trHeight w:val="302"/>
          <w:jc w:val="center"/>
        </w:trPr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4AF6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07A90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50%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AACD1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CB34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4.04 (0%)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7EB4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13.32 (230%)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A020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17.44 (332%)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4B235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0.85 (-79%)</w:t>
            </w:r>
          </w:p>
        </w:tc>
      </w:tr>
      <w:tr w:rsidR="00815FA7" w:rsidRPr="00815FA7" w14:paraId="7EA62199" w14:textId="77777777" w:rsidTr="00A95E6A">
        <w:trPr>
          <w:trHeight w:val="302"/>
          <w:jc w:val="center"/>
        </w:trPr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2468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428AD1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95%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43005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FD38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19 (0%)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192C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41.65 (119%)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77FEF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46.35 (144%)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3AA39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9.88 (-48%)</w:t>
            </w:r>
          </w:p>
        </w:tc>
      </w:tr>
      <w:tr w:rsidR="00815FA7" w:rsidRPr="00815FA7" w14:paraId="7AA3043E" w14:textId="77777777" w:rsidTr="00A95E6A">
        <w:trPr>
          <w:trHeight w:val="302"/>
          <w:jc w:val="center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E311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RU</w:t>
            </w:r>
            <w:proofErr w:type="spellEnd"/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%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E004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43.96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AEF4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61.06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494A4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48.94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7404B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47.3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A3DD5" w14:textId="77777777" w:rsidR="00815FA7" w:rsidRPr="00815FA7" w:rsidRDefault="00815FA7" w:rsidP="00815FA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815FA7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81.89</w:t>
            </w:r>
          </w:p>
        </w:tc>
      </w:tr>
      <w:tr w:rsidR="00815FA7" w:rsidRPr="00A95E6A" w14:paraId="62468AB2" w14:textId="77777777" w:rsidTr="00A95E6A">
        <w:trPr>
          <w:trHeight w:val="302"/>
          <w:jc w:val="center"/>
        </w:trPr>
        <w:tc>
          <w:tcPr>
            <w:tcW w:w="9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6C5FE" w14:textId="77777777" w:rsidR="00815FA7" w:rsidRPr="00A95E6A" w:rsidRDefault="00815FA7" w:rsidP="00815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 w:rsidRPr="00A95E6A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High traffic load 1.65 packets/cell/sec</w:t>
            </w:r>
          </w:p>
        </w:tc>
      </w:tr>
    </w:tbl>
    <w:p w14:paraId="32EDBAA5" w14:textId="77777777" w:rsidR="00392E73" w:rsidRPr="00A95E6A" w:rsidRDefault="00392E73" w:rsidP="00392E73">
      <w:pPr>
        <w:jc w:val="center"/>
        <w:rPr>
          <w:b/>
          <w:sz w:val="22"/>
          <w:szCs w:val="22"/>
          <w:lang w:val="en-US"/>
        </w:rPr>
      </w:pPr>
    </w:p>
    <w:p w14:paraId="651E2C86" w14:textId="3E8E180C" w:rsidR="00A01729" w:rsidRDefault="00A01729">
      <w:p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6C3D670A" w14:textId="22CA7FF6" w:rsidR="00392E73" w:rsidRPr="00A01729" w:rsidRDefault="00A01729" w:rsidP="00392E73">
      <w:pPr>
        <w:jc w:val="center"/>
        <w:rPr>
          <w:b/>
          <w:sz w:val="22"/>
          <w:szCs w:val="22"/>
        </w:rPr>
      </w:pPr>
      <w:r w:rsidRPr="00A95E6A">
        <w:rPr>
          <w:b/>
          <w:sz w:val="22"/>
          <w:szCs w:val="22"/>
        </w:rPr>
        <w:lastRenderedPageBreak/>
        <w:t xml:space="preserve">Table </w:t>
      </w:r>
      <w:r>
        <w:rPr>
          <w:b/>
          <w:sz w:val="22"/>
          <w:szCs w:val="22"/>
        </w:rPr>
        <w:t>3</w:t>
      </w:r>
      <w:r w:rsidRPr="00A95E6A">
        <w:rPr>
          <w:b/>
          <w:sz w:val="22"/>
          <w:szCs w:val="22"/>
        </w:rPr>
        <w:t>. Throughput performance for low traffic loads</w:t>
      </w:r>
      <w:r>
        <w:rPr>
          <w:b/>
          <w:sz w:val="22"/>
          <w:szCs w:val="22"/>
        </w:rPr>
        <w:t xml:space="preserve"> for 35 deg. </w:t>
      </w:r>
      <w:proofErr w:type="spellStart"/>
      <w:r>
        <w:rPr>
          <w:b/>
          <w:sz w:val="22"/>
          <w:szCs w:val="22"/>
        </w:rPr>
        <w:t>HPBW</w:t>
      </w:r>
      <w:proofErr w:type="spellEnd"/>
    </w:p>
    <w:tbl>
      <w:tblPr>
        <w:tblW w:w="9520" w:type="dxa"/>
        <w:jc w:val="center"/>
        <w:tblLook w:val="04A0" w:firstRow="1" w:lastRow="0" w:firstColumn="1" w:lastColumn="0" w:noHBand="0" w:noVBand="1"/>
      </w:tblPr>
      <w:tblGrid>
        <w:gridCol w:w="1513"/>
        <w:gridCol w:w="1283"/>
        <w:gridCol w:w="1206"/>
        <w:gridCol w:w="1288"/>
        <w:gridCol w:w="1342"/>
        <w:gridCol w:w="1342"/>
        <w:gridCol w:w="1546"/>
      </w:tblGrid>
      <w:tr w:rsidR="004431DB" w:rsidRPr="004431DB" w14:paraId="19A9AC3F" w14:textId="77777777" w:rsidTr="004431DB">
        <w:trPr>
          <w:trHeight w:val="300"/>
          <w:jc w:val="center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400A7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Performance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terrestrial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UEs</w:t>
            </w:r>
            <w:proofErr w:type="spellEnd"/>
          </w:p>
        </w:tc>
      </w:tr>
      <w:tr w:rsidR="004431DB" w:rsidRPr="004431DB" w14:paraId="384149FF" w14:textId="77777777" w:rsidTr="004431DB">
        <w:trPr>
          <w:trHeight w:val="300"/>
          <w:jc w:val="center"/>
        </w:trPr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B71B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HPBW</w:t>
            </w:r>
            <w:proofErr w:type="spellEnd"/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A4A34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1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9DA8B5" w14:textId="616B953C" w:rsidR="004431DB" w:rsidRPr="004431DB" w:rsidRDefault="00544CE6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3</w:t>
            </w: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E1B11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5,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Omni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antenna</w:t>
            </w:r>
            <w:proofErr w:type="spellEnd"/>
          </w:p>
        </w:tc>
      </w:tr>
      <w:tr w:rsidR="004431DB" w:rsidRPr="004431DB" w14:paraId="55CAE534" w14:textId="77777777" w:rsidTr="004431DB">
        <w:trPr>
          <w:trHeight w:val="300"/>
          <w:jc w:val="center"/>
        </w:trPr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087EA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Antenna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steering</w:t>
            </w:r>
            <w:proofErr w:type="spellEnd"/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F266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1D74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DoT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0C249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LOS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A2784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Ideal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LOS</w:t>
            </w:r>
            <w:proofErr w:type="spellEnd"/>
          </w:p>
        </w:tc>
        <w:tc>
          <w:tcPr>
            <w:tcW w:w="1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AA0E1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431DB" w:rsidRPr="004431DB" w14:paraId="111A371A" w14:textId="77777777" w:rsidTr="004431DB">
        <w:trPr>
          <w:trHeight w:val="300"/>
          <w:jc w:val="center"/>
        </w:trPr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7D355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UE average packet throughput, Mbps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033CBF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Average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2F33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28.7 (0%)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579C3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28.55 (-1%)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D1D8F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27.99 (-2%)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3CA32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29.76 (4%)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B26F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22.06 (-23%)</w:t>
            </w:r>
          </w:p>
        </w:tc>
      </w:tr>
      <w:tr w:rsidR="004431DB" w:rsidRPr="004431DB" w14:paraId="675CC012" w14:textId="77777777" w:rsidTr="004431DB">
        <w:trPr>
          <w:trHeight w:val="300"/>
          <w:jc w:val="center"/>
        </w:trPr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8DC7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BE103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5%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40223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6.16 (0%)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CE95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6.55 (6%)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C0A1C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5.86 (-5%)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C829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7.11 (15%)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7ADA0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3.47 (-44%)</w:t>
            </w:r>
          </w:p>
        </w:tc>
      </w:tr>
      <w:tr w:rsidR="004431DB" w:rsidRPr="004431DB" w14:paraId="70ABF136" w14:textId="77777777" w:rsidTr="004431DB">
        <w:trPr>
          <w:trHeight w:val="300"/>
          <w:jc w:val="center"/>
        </w:trPr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506C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72FEE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50%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67822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26.48 (0%)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B6C72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25.78 (-3%)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1ED2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25.31 (-4%)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03C0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27.58 (4%)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7D610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17.54 (-34%)</w:t>
            </w:r>
          </w:p>
        </w:tc>
      </w:tr>
      <w:tr w:rsidR="004431DB" w:rsidRPr="004431DB" w14:paraId="040C302A" w14:textId="77777777" w:rsidTr="004431DB">
        <w:trPr>
          <w:trHeight w:val="300"/>
          <w:jc w:val="center"/>
        </w:trPr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96D0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35625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95%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A634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55.73 (0%)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EDC9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55.76 (0%)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F0A24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55.7 (0%)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4E3E9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55.83 (0%)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863E0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55.26 (-1%)</w:t>
            </w:r>
          </w:p>
        </w:tc>
      </w:tr>
      <w:tr w:rsidR="004431DB" w:rsidRPr="004431DB" w14:paraId="0EDBFC4A" w14:textId="77777777" w:rsidTr="004431DB">
        <w:trPr>
          <w:trHeight w:val="300"/>
          <w:jc w:val="center"/>
        </w:trPr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800A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RU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CF618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17.36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9D73B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16.31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2A41D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19.43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B06D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15.7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2E870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36.89</w:t>
            </w:r>
          </w:p>
        </w:tc>
      </w:tr>
      <w:tr w:rsidR="004431DB" w:rsidRPr="004431DB" w14:paraId="1500DC42" w14:textId="77777777" w:rsidTr="004431DB">
        <w:trPr>
          <w:trHeight w:val="300"/>
          <w:jc w:val="center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6712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Performance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aerial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Ues</w:t>
            </w:r>
            <w:proofErr w:type="spellEnd"/>
          </w:p>
        </w:tc>
      </w:tr>
      <w:tr w:rsidR="004431DB" w:rsidRPr="004431DB" w14:paraId="693F99AC" w14:textId="77777777" w:rsidTr="004431DB">
        <w:trPr>
          <w:trHeight w:val="300"/>
          <w:jc w:val="center"/>
        </w:trPr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84BA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HPBW</w:t>
            </w:r>
            <w:proofErr w:type="spellEnd"/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6A89E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1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7F6F18" w14:textId="77490632" w:rsidR="004431DB" w:rsidRPr="004431DB" w:rsidRDefault="00544CE6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3</w:t>
            </w: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5C04F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5,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Omni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antenna</w:t>
            </w:r>
            <w:proofErr w:type="spellEnd"/>
          </w:p>
        </w:tc>
      </w:tr>
      <w:tr w:rsidR="004431DB" w:rsidRPr="004431DB" w14:paraId="6AC925B6" w14:textId="77777777" w:rsidTr="004431DB">
        <w:trPr>
          <w:trHeight w:val="300"/>
          <w:jc w:val="center"/>
        </w:trPr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748CE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Antenna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steering</w:t>
            </w:r>
            <w:proofErr w:type="spellEnd"/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E132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3D9D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DoT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49305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LOS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8D845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Ideal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LOS</w:t>
            </w:r>
            <w:proofErr w:type="spellEnd"/>
          </w:p>
        </w:tc>
        <w:tc>
          <w:tcPr>
            <w:tcW w:w="1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A469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431DB" w:rsidRPr="004431DB" w14:paraId="7CFC6195" w14:textId="77777777" w:rsidTr="004431DB">
        <w:trPr>
          <w:trHeight w:val="300"/>
          <w:jc w:val="center"/>
        </w:trPr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8A197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UE average packet throughput, Mbps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1BFC0A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Average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F1D6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6F4B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30.06 (0%)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4DD6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33.7 (12%)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F06B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43.8 (46%)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255F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6.82 (-77%)</w:t>
            </w:r>
          </w:p>
        </w:tc>
      </w:tr>
      <w:tr w:rsidR="004431DB" w:rsidRPr="004431DB" w14:paraId="57052D22" w14:textId="77777777" w:rsidTr="004431DB">
        <w:trPr>
          <w:trHeight w:val="300"/>
          <w:jc w:val="center"/>
        </w:trPr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9A8B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DCBCC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5%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009FB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B6DB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9.05 (0%)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2ACC6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4.15 (-54%)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B1121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13.16 (45%)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CF9B9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0.94 (-90%)</w:t>
            </w:r>
          </w:p>
        </w:tc>
      </w:tr>
      <w:tr w:rsidR="004431DB" w:rsidRPr="004431DB" w14:paraId="69B7298E" w14:textId="77777777" w:rsidTr="004431DB">
        <w:trPr>
          <w:trHeight w:val="300"/>
          <w:jc w:val="center"/>
        </w:trPr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6629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939EA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50%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FAC22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844C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29.11 (0%)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F1953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34.92 (20%)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4418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47.79 (64%)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1660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 (-86%)</w:t>
            </w:r>
          </w:p>
        </w:tc>
      </w:tr>
      <w:tr w:rsidR="004431DB" w:rsidRPr="004431DB" w14:paraId="4B5689D0" w14:textId="77777777" w:rsidTr="004431DB">
        <w:trPr>
          <w:trHeight w:val="300"/>
          <w:jc w:val="center"/>
        </w:trPr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0DC5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70898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95%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19ABE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A379A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55.63 (0%)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DAD8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55.92 (1%)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90C0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56.42 (1%)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C808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22.77 (-59%)</w:t>
            </w:r>
          </w:p>
        </w:tc>
      </w:tr>
      <w:tr w:rsidR="004431DB" w:rsidRPr="004431DB" w14:paraId="3E3DE523" w14:textId="77777777" w:rsidTr="004431DB">
        <w:trPr>
          <w:trHeight w:val="300"/>
          <w:jc w:val="center"/>
        </w:trPr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BF29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RU</w:t>
            </w:r>
            <w:proofErr w:type="spellEnd"/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%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F767D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17.36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7726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16.31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4A933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19.43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BCC71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15.7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EC666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36.89</w:t>
            </w:r>
          </w:p>
        </w:tc>
      </w:tr>
      <w:tr w:rsidR="004431DB" w:rsidRPr="004431DB" w14:paraId="0A425188" w14:textId="77777777" w:rsidTr="004431DB">
        <w:trPr>
          <w:trHeight w:val="300"/>
          <w:jc w:val="center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3E63" w14:textId="77777777" w:rsidR="004431DB" w:rsidRPr="004431DB" w:rsidRDefault="004431DB" w:rsidP="004431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 w:rsidRPr="004431DB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High traffic load 1.65 packets/cell/sec</w:t>
            </w:r>
          </w:p>
        </w:tc>
      </w:tr>
    </w:tbl>
    <w:p w14:paraId="73F208C2" w14:textId="77777777" w:rsidR="00A01729" w:rsidRDefault="00A01729" w:rsidP="00392E73">
      <w:pPr>
        <w:jc w:val="center"/>
        <w:rPr>
          <w:sz w:val="22"/>
          <w:szCs w:val="22"/>
          <w:lang w:val="en-US"/>
        </w:rPr>
      </w:pPr>
    </w:p>
    <w:p w14:paraId="23CFEEB1" w14:textId="0EB88822" w:rsidR="00722C54" w:rsidRPr="00233F5D" w:rsidRDefault="00722C54" w:rsidP="00722C54">
      <w:pPr>
        <w:jc w:val="center"/>
        <w:rPr>
          <w:b/>
          <w:sz w:val="22"/>
          <w:szCs w:val="22"/>
        </w:rPr>
      </w:pPr>
      <w:r w:rsidRPr="00233F5D">
        <w:rPr>
          <w:b/>
          <w:sz w:val="22"/>
          <w:szCs w:val="22"/>
        </w:rPr>
        <w:t xml:space="preserve">Table </w:t>
      </w:r>
      <w:r>
        <w:rPr>
          <w:b/>
          <w:sz w:val="22"/>
          <w:szCs w:val="22"/>
        </w:rPr>
        <w:t>4</w:t>
      </w:r>
      <w:r w:rsidRPr="00233F5D">
        <w:rPr>
          <w:b/>
          <w:sz w:val="22"/>
          <w:szCs w:val="22"/>
        </w:rPr>
        <w:t xml:space="preserve">. Throughput performance for </w:t>
      </w:r>
      <w:r>
        <w:rPr>
          <w:b/>
          <w:sz w:val="22"/>
          <w:szCs w:val="22"/>
        </w:rPr>
        <w:t>high</w:t>
      </w:r>
      <w:r w:rsidRPr="00233F5D">
        <w:rPr>
          <w:b/>
          <w:sz w:val="22"/>
          <w:szCs w:val="22"/>
        </w:rPr>
        <w:t xml:space="preserve"> traffic loads</w:t>
      </w:r>
      <w:r w:rsidRPr="00A0172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for 35 deg. </w:t>
      </w:r>
      <w:proofErr w:type="spellStart"/>
      <w:r>
        <w:rPr>
          <w:b/>
          <w:sz w:val="22"/>
          <w:szCs w:val="22"/>
        </w:rPr>
        <w:t>HPBW</w:t>
      </w:r>
      <w:proofErr w:type="spellEnd"/>
    </w:p>
    <w:tbl>
      <w:tblPr>
        <w:tblW w:w="9968" w:type="dxa"/>
        <w:jc w:val="center"/>
        <w:tblLook w:val="04A0" w:firstRow="1" w:lastRow="0" w:firstColumn="1" w:lastColumn="0" w:noHBand="0" w:noVBand="1"/>
      </w:tblPr>
      <w:tblGrid>
        <w:gridCol w:w="1524"/>
        <w:gridCol w:w="1296"/>
        <w:gridCol w:w="1216"/>
        <w:gridCol w:w="1438"/>
        <w:gridCol w:w="1438"/>
        <w:gridCol w:w="1494"/>
        <w:gridCol w:w="1562"/>
      </w:tblGrid>
      <w:tr w:rsidR="00C5037E" w:rsidRPr="00A01729" w14:paraId="3BE836AD" w14:textId="77777777" w:rsidTr="00294614">
        <w:trPr>
          <w:trHeight w:val="276"/>
          <w:jc w:val="center"/>
        </w:trPr>
        <w:tc>
          <w:tcPr>
            <w:tcW w:w="99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2BA6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Performance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terrestrial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UEs</w:t>
            </w:r>
            <w:proofErr w:type="spellEnd"/>
          </w:p>
        </w:tc>
      </w:tr>
      <w:tr w:rsidR="00C5037E" w:rsidRPr="00A01729" w14:paraId="59536F4B" w14:textId="77777777" w:rsidTr="00294614">
        <w:trPr>
          <w:trHeight w:val="276"/>
          <w:jc w:val="center"/>
        </w:trPr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6D9A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HPBW</w:t>
            </w:r>
            <w:proofErr w:type="spellEnd"/>
          </w:p>
        </w:tc>
        <w:tc>
          <w:tcPr>
            <w:tcW w:w="12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9637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1</w:t>
            </w:r>
          </w:p>
        </w:tc>
        <w:tc>
          <w:tcPr>
            <w:tcW w:w="4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BAC40D" w14:textId="477F9F7B" w:rsidR="00C5037E" w:rsidRPr="00A01729" w:rsidRDefault="00544CE6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3</w:t>
            </w: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FFB2B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5,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Omni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antenna</w:t>
            </w:r>
            <w:proofErr w:type="spellEnd"/>
          </w:p>
        </w:tc>
      </w:tr>
      <w:tr w:rsidR="00C5037E" w:rsidRPr="00A01729" w14:paraId="6173FD8B" w14:textId="77777777" w:rsidTr="00294614">
        <w:trPr>
          <w:trHeight w:val="276"/>
          <w:jc w:val="center"/>
        </w:trPr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185CE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Antenna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steering</w:t>
            </w:r>
            <w:proofErr w:type="spellEnd"/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2FD1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221B1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DoT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690D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LOS</w:t>
            </w:r>
            <w:proofErr w:type="spell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0B2F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Ideal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LOS</w:t>
            </w:r>
            <w:proofErr w:type="spellEnd"/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06C1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5037E" w:rsidRPr="00A01729" w14:paraId="1D6B6FAB" w14:textId="77777777" w:rsidTr="00294614">
        <w:trPr>
          <w:trHeight w:val="276"/>
          <w:jc w:val="center"/>
        </w:trPr>
        <w:tc>
          <w:tcPr>
            <w:tcW w:w="15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298C2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UE average packet throughput, Mbps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B2D75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Average</w:t>
            </w:r>
            <w:proofErr w:type="spellEnd"/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B951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19.89 (0%)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15423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18.21 (-8%)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71FF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17.32 (-13%)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0EB8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21.21 (7%)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86A1C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10.18 (-49%)</w:t>
            </w:r>
          </w:p>
        </w:tc>
      </w:tr>
      <w:tr w:rsidR="00C5037E" w:rsidRPr="00A01729" w14:paraId="4DDB7A15" w14:textId="77777777" w:rsidTr="00294614">
        <w:trPr>
          <w:trHeight w:val="276"/>
          <w:jc w:val="center"/>
        </w:trPr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AF24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F6BE82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5%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77789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3.17 (0%)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1BBB3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2.85 (-10%)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AC8AC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2.54 (-20%)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580E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3.72 (17%)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C0EAB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0.93 (-71%)</w:t>
            </w:r>
          </w:p>
        </w:tc>
      </w:tr>
      <w:tr w:rsidR="00C5037E" w:rsidRPr="00A01729" w14:paraId="05A153BF" w14:textId="77777777" w:rsidTr="00294614">
        <w:trPr>
          <w:trHeight w:val="276"/>
          <w:jc w:val="center"/>
        </w:trPr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47CD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BA6AF2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50%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C045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15.61 (0%)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E08BD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13.71 (-12%)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1DCD4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12.8 (-18%)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18444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16.53 (6%)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E79D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5.48 (-65%)</w:t>
            </w:r>
          </w:p>
        </w:tc>
      </w:tr>
      <w:tr w:rsidR="00C5037E" w:rsidRPr="00A01729" w14:paraId="0F7ABD13" w14:textId="77777777" w:rsidTr="00294614">
        <w:trPr>
          <w:trHeight w:val="276"/>
          <w:jc w:val="center"/>
        </w:trPr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7478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7EEE46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95%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9C44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49.26 (0%)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2B651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48.39 (-2%)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248F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45.83 (-7%)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C4157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53.56 (9%)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373B5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37.32 (-24%)</w:t>
            </w:r>
          </w:p>
        </w:tc>
      </w:tr>
      <w:tr w:rsidR="00C5037E" w:rsidRPr="00A01729" w14:paraId="69D1D139" w14:textId="77777777" w:rsidTr="00294614">
        <w:trPr>
          <w:trHeight w:val="276"/>
          <w:jc w:val="center"/>
        </w:trPr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3EF7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RU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%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08B5C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43.96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F0530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50.61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6E832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54.15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66CE6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41.14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B03D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81.89</w:t>
            </w:r>
          </w:p>
        </w:tc>
      </w:tr>
      <w:tr w:rsidR="00C5037E" w:rsidRPr="00A01729" w14:paraId="10BF94DD" w14:textId="77777777" w:rsidTr="00294614">
        <w:trPr>
          <w:trHeight w:val="276"/>
          <w:jc w:val="center"/>
        </w:trPr>
        <w:tc>
          <w:tcPr>
            <w:tcW w:w="99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7956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Performance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aerial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Ues</w:t>
            </w:r>
            <w:proofErr w:type="spellEnd"/>
          </w:p>
        </w:tc>
      </w:tr>
      <w:tr w:rsidR="00C5037E" w:rsidRPr="00A01729" w14:paraId="391750EF" w14:textId="77777777" w:rsidTr="00294614">
        <w:trPr>
          <w:trHeight w:val="276"/>
          <w:jc w:val="center"/>
        </w:trPr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93BD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HPBW</w:t>
            </w:r>
            <w:proofErr w:type="spellEnd"/>
          </w:p>
        </w:tc>
        <w:tc>
          <w:tcPr>
            <w:tcW w:w="12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8F01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1</w:t>
            </w:r>
          </w:p>
        </w:tc>
        <w:tc>
          <w:tcPr>
            <w:tcW w:w="4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18EEEF" w14:textId="0615FA25" w:rsidR="00C5037E" w:rsidRPr="00A01729" w:rsidRDefault="00544CE6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3</w:t>
            </w: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30AF0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5,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Omni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antenna</w:t>
            </w:r>
            <w:proofErr w:type="spellEnd"/>
          </w:p>
        </w:tc>
      </w:tr>
      <w:tr w:rsidR="00C5037E" w:rsidRPr="00A01729" w14:paraId="024BBE2D" w14:textId="77777777" w:rsidTr="00294614">
        <w:trPr>
          <w:trHeight w:val="276"/>
          <w:jc w:val="center"/>
        </w:trPr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8C00F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Antenna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steering</w:t>
            </w:r>
            <w:proofErr w:type="spellEnd"/>
          </w:p>
        </w:tc>
        <w:tc>
          <w:tcPr>
            <w:tcW w:w="1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D41E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667B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DoT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23F98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LOS</w:t>
            </w:r>
            <w:proofErr w:type="spell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E8BED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Ideal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LOS</w:t>
            </w:r>
            <w:proofErr w:type="spellEnd"/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D78B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5037E" w:rsidRPr="00A01729" w14:paraId="5F0E4FDB" w14:textId="77777777" w:rsidTr="00294614">
        <w:trPr>
          <w:trHeight w:val="276"/>
          <w:jc w:val="center"/>
        </w:trPr>
        <w:tc>
          <w:tcPr>
            <w:tcW w:w="15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B6D2F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UE average packet throughput, Mbps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87DB1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Average</w:t>
            </w:r>
            <w:proofErr w:type="spellEnd"/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C313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663B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13.42 (0%)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08CFE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19.22 (43%)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DE8E0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32.51 (142%)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DC47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2.48 (-82%)</w:t>
            </w:r>
          </w:p>
        </w:tc>
      </w:tr>
      <w:tr w:rsidR="00C5037E" w:rsidRPr="00A01729" w14:paraId="79B918DA" w14:textId="77777777" w:rsidTr="00294614">
        <w:trPr>
          <w:trHeight w:val="276"/>
          <w:jc w:val="center"/>
        </w:trPr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6A03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1CCAE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5%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61604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75305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2.39 (0%)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D02B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0.76 (-68%)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6C3EF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6.99 (192%)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77825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 (-100%)</w:t>
            </w:r>
          </w:p>
        </w:tc>
      </w:tr>
      <w:tr w:rsidR="00C5037E" w:rsidRPr="00A01729" w14:paraId="22D07142" w14:textId="77777777" w:rsidTr="00294614">
        <w:trPr>
          <w:trHeight w:val="276"/>
          <w:jc w:val="center"/>
        </w:trPr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5550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04AA1D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50%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0264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605C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9.97 (0%)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A5CD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16.31 (64%)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9765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32.79 (229%)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9C326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0.85 (-91%)</w:t>
            </w:r>
          </w:p>
        </w:tc>
      </w:tr>
      <w:tr w:rsidR="00C5037E" w:rsidRPr="00A01729" w14:paraId="7B7410C4" w14:textId="77777777" w:rsidTr="00294614">
        <w:trPr>
          <w:trHeight w:val="276"/>
          <w:jc w:val="center"/>
        </w:trPr>
        <w:tc>
          <w:tcPr>
            <w:tcW w:w="1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AC65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37A1A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95%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0285C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9475D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35.26 (0%)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36A84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48.32 (37%)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187A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55.63 (58%)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9E7F2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9.88 (-72%)</w:t>
            </w:r>
          </w:p>
        </w:tc>
      </w:tr>
      <w:tr w:rsidR="00C5037E" w:rsidRPr="00A01729" w14:paraId="30C57E3A" w14:textId="77777777" w:rsidTr="00294614">
        <w:trPr>
          <w:trHeight w:val="276"/>
          <w:jc w:val="center"/>
        </w:trPr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43819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RU</w:t>
            </w:r>
            <w:proofErr w:type="spellEnd"/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%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8EB87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43.96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068B7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50.61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E2A0B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54.15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FC19D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41.14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360CD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81.89</w:t>
            </w:r>
          </w:p>
        </w:tc>
      </w:tr>
      <w:tr w:rsidR="00C5037E" w:rsidRPr="00A01729" w14:paraId="3DAC224D" w14:textId="77777777" w:rsidTr="00294614">
        <w:trPr>
          <w:trHeight w:val="276"/>
          <w:jc w:val="center"/>
        </w:trPr>
        <w:tc>
          <w:tcPr>
            <w:tcW w:w="99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442C" w14:textId="77777777" w:rsidR="00C5037E" w:rsidRPr="00A01729" w:rsidRDefault="00C5037E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 w:rsidRPr="00A01729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High traffic load 1.65 packets/cell/sec</w:t>
            </w:r>
          </w:p>
        </w:tc>
      </w:tr>
    </w:tbl>
    <w:p w14:paraId="68118820" w14:textId="77777777" w:rsidR="004431DB" w:rsidRPr="00A01729" w:rsidRDefault="004431DB" w:rsidP="00392E73">
      <w:pPr>
        <w:jc w:val="center"/>
        <w:rPr>
          <w:sz w:val="22"/>
          <w:szCs w:val="22"/>
          <w:lang w:val="en-US"/>
        </w:rPr>
      </w:pPr>
    </w:p>
    <w:p w14:paraId="200BBE43" w14:textId="7D60C200" w:rsidR="00281303" w:rsidRDefault="00BC66CA" w:rsidP="00281303">
      <w:pPr>
        <w:jc w:val="both"/>
        <w:rPr>
          <w:bCs/>
          <w:sz w:val="22"/>
        </w:rPr>
      </w:pPr>
      <w:r>
        <w:rPr>
          <w:bCs/>
          <w:sz w:val="22"/>
        </w:rPr>
        <w:tab/>
      </w:r>
      <w:r w:rsidR="005A0013">
        <w:rPr>
          <w:bCs/>
          <w:sz w:val="22"/>
        </w:rPr>
        <w:t>The above r</w:t>
      </w:r>
      <w:r w:rsidR="00281303">
        <w:rPr>
          <w:bCs/>
          <w:sz w:val="22"/>
        </w:rPr>
        <w:t xml:space="preserve">esults demonstrate that directional aerial UE antenna can significantly improve UE throughput at both low and high loading conditions. As expected, ideal </w:t>
      </w:r>
      <w:proofErr w:type="spellStart"/>
      <w:r w:rsidR="00281303">
        <w:rPr>
          <w:bCs/>
          <w:sz w:val="22"/>
        </w:rPr>
        <w:t>LoS</w:t>
      </w:r>
      <w:proofErr w:type="spellEnd"/>
      <w:r w:rsidR="00281303">
        <w:rPr>
          <w:bCs/>
          <w:sz w:val="22"/>
        </w:rPr>
        <w:t xml:space="preserve"> tracking with narrow antenna beam width can provide the most throughput enhancement. Promising performance improvement is also observed for realistic beam steering assumptions. Both simple DoT beam steering and non-ideal </w:t>
      </w:r>
      <w:proofErr w:type="spellStart"/>
      <w:r w:rsidR="00281303">
        <w:rPr>
          <w:bCs/>
          <w:sz w:val="22"/>
        </w:rPr>
        <w:t>LoS</w:t>
      </w:r>
      <w:proofErr w:type="spellEnd"/>
      <w:r w:rsidR="00281303">
        <w:rPr>
          <w:bCs/>
          <w:sz w:val="22"/>
        </w:rPr>
        <w:t xml:space="preserve"> tracking with tracking error can provide substantial throughput improvement compare</w:t>
      </w:r>
      <w:r w:rsidR="005A0013">
        <w:rPr>
          <w:bCs/>
          <w:sz w:val="22"/>
        </w:rPr>
        <w:t>d with aerial UE employing omni</w:t>
      </w:r>
      <w:r w:rsidR="00281303">
        <w:rPr>
          <w:bCs/>
          <w:sz w:val="22"/>
        </w:rPr>
        <w:t xml:space="preserve">directional antenna. </w:t>
      </w:r>
    </w:p>
    <w:p w14:paraId="7D8ED4AC" w14:textId="03FF7DCE" w:rsidR="00281303" w:rsidRDefault="00BC66CA" w:rsidP="00281303">
      <w:pPr>
        <w:jc w:val="both"/>
        <w:rPr>
          <w:bCs/>
          <w:sz w:val="22"/>
        </w:rPr>
      </w:pPr>
      <w:r>
        <w:rPr>
          <w:bCs/>
          <w:sz w:val="22"/>
        </w:rPr>
        <w:lastRenderedPageBreak/>
        <w:tab/>
      </w:r>
      <w:r w:rsidR="00281303">
        <w:rPr>
          <w:bCs/>
          <w:sz w:val="22"/>
        </w:rPr>
        <w:t xml:space="preserve">Comparing the results with and without directional aerial UE antenna, it can be concluded that supporting aerial UE with directional antenna </w:t>
      </w:r>
      <w:r w:rsidR="000904BB">
        <w:rPr>
          <w:bCs/>
          <w:sz w:val="22"/>
        </w:rPr>
        <w:t xml:space="preserve">may have </w:t>
      </w:r>
      <w:r w:rsidR="00281303">
        <w:rPr>
          <w:bCs/>
          <w:sz w:val="22"/>
        </w:rPr>
        <w:t xml:space="preserve">negligible performance impact to terrestrial </w:t>
      </w:r>
      <w:proofErr w:type="spellStart"/>
      <w:r w:rsidR="00281303">
        <w:rPr>
          <w:bCs/>
          <w:sz w:val="22"/>
        </w:rPr>
        <w:t>UEs</w:t>
      </w:r>
      <w:proofErr w:type="spellEnd"/>
      <w:r w:rsidR="00281303">
        <w:rPr>
          <w:bCs/>
          <w:sz w:val="22"/>
        </w:rPr>
        <w:t>.</w:t>
      </w:r>
    </w:p>
    <w:p w14:paraId="6B81BD7F" w14:textId="04D8109F" w:rsidR="00281303" w:rsidRPr="00881369" w:rsidRDefault="00281303" w:rsidP="00281303">
      <w:pPr>
        <w:jc w:val="both"/>
        <w:rPr>
          <w:bCs/>
          <w:i/>
          <w:sz w:val="22"/>
          <w:lang w:val="en-US"/>
        </w:rPr>
      </w:pPr>
      <w:r w:rsidRPr="00881369">
        <w:rPr>
          <w:bCs/>
          <w:i/>
          <w:sz w:val="22"/>
          <w:lang w:val="en-US"/>
        </w:rPr>
        <w:tab/>
      </w:r>
      <w:r w:rsidRPr="00881369">
        <w:rPr>
          <w:b/>
          <w:bCs/>
          <w:i/>
          <w:sz w:val="22"/>
          <w:lang w:val="en-US"/>
        </w:rPr>
        <w:t>Observation</w:t>
      </w:r>
      <w:r w:rsidR="007814AB">
        <w:rPr>
          <w:b/>
          <w:bCs/>
          <w:i/>
          <w:sz w:val="22"/>
          <w:lang w:val="en-US"/>
        </w:rPr>
        <w:t xml:space="preserve"> 1</w:t>
      </w:r>
      <w:r w:rsidRPr="00881369">
        <w:rPr>
          <w:b/>
          <w:bCs/>
          <w:i/>
          <w:sz w:val="22"/>
          <w:lang w:val="en-US"/>
        </w:rPr>
        <w:t>:</w:t>
      </w:r>
      <w:r w:rsidRPr="00881369">
        <w:rPr>
          <w:bCs/>
          <w:i/>
          <w:sz w:val="22"/>
          <w:lang w:val="en-US"/>
        </w:rPr>
        <w:t xml:space="preserve"> </w:t>
      </w:r>
      <w:r w:rsidR="00685514">
        <w:rPr>
          <w:bCs/>
          <w:i/>
          <w:sz w:val="22"/>
        </w:rPr>
        <w:t>DL performance of</w:t>
      </w:r>
      <w:r w:rsidRPr="00881369">
        <w:rPr>
          <w:bCs/>
          <w:i/>
          <w:sz w:val="22"/>
        </w:rPr>
        <w:t xml:space="preserve"> aerial </w:t>
      </w:r>
      <w:proofErr w:type="spellStart"/>
      <w:r w:rsidR="00685514">
        <w:rPr>
          <w:bCs/>
          <w:i/>
          <w:sz w:val="22"/>
        </w:rPr>
        <w:t>UEs</w:t>
      </w:r>
      <w:proofErr w:type="spellEnd"/>
      <w:r>
        <w:rPr>
          <w:bCs/>
          <w:i/>
          <w:sz w:val="22"/>
        </w:rPr>
        <w:t xml:space="preserve"> </w:t>
      </w:r>
      <w:r w:rsidRPr="00881369">
        <w:rPr>
          <w:bCs/>
          <w:i/>
          <w:sz w:val="22"/>
        </w:rPr>
        <w:t>can be significantly improved with directional</w:t>
      </w:r>
      <w:r w:rsidR="00685514">
        <w:rPr>
          <w:bCs/>
          <w:i/>
          <w:sz w:val="22"/>
        </w:rPr>
        <w:t xml:space="preserve"> receive</w:t>
      </w:r>
      <w:r w:rsidRPr="00881369">
        <w:rPr>
          <w:bCs/>
          <w:i/>
          <w:sz w:val="22"/>
        </w:rPr>
        <w:t xml:space="preserve"> antennas</w:t>
      </w:r>
      <w:r w:rsidR="00685514">
        <w:rPr>
          <w:bCs/>
          <w:i/>
          <w:sz w:val="22"/>
        </w:rPr>
        <w:t xml:space="preserve"> at the aerial UE side</w:t>
      </w:r>
      <w:r w:rsidRPr="00881369">
        <w:rPr>
          <w:bCs/>
          <w:i/>
          <w:sz w:val="22"/>
          <w:lang w:val="en-US"/>
        </w:rPr>
        <w:t xml:space="preserve">. The observation is valid even </w:t>
      </w:r>
      <w:r w:rsidR="00685514">
        <w:rPr>
          <w:bCs/>
          <w:i/>
          <w:sz w:val="22"/>
          <w:lang w:val="en-US"/>
        </w:rPr>
        <w:t>for</w:t>
      </w:r>
      <w:r w:rsidRPr="00881369">
        <w:rPr>
          <w:bCs/>
          <w:i/>
          <w:sz w:val="22"/>
          <w:lang w:val="en-US"/>
        </w:rPr>
        <w:t xml:space="preserve"> non-ideal tracking</w:t>
      </w:r>
      <w:r w:rsidR="00685514">
        <w:rPr>
          <w:bCs/>
          <w:i/>
          <w:sz w:val="22"/>
          <w:lang w:val="en-US"/>
        </w:rPr>
        <w:t xml:space="preserve"> of serving cell </w:t>
      </w:r>
      <w:proofErr w:type="spellStart"/>
      <w:r w:rsidR="00685514">
        <w:rPr>
          <w:bCs/>
          <w:i/>
          <w:sz w:val="22"/>
          <w:lang w:val="en-US"/>
        </w:rPr>
        <w:t>LoS</w:t>
      </w:r>
      <w:proofErr w:type="spellEnd"/>
      <w:r w:rsidR="00685514">
        <w:rPr>
          <w:bCs/>
          <w:i/>
          <w:sz w:val="22"/>
          <w:lang w:val="en-US"/>
        </w:rPr>
        <w:t xml:space="preserve"> direction</w:t>
      </w:r>
      <w:r w:rsidRPr="00881369">
        <w:rPr>
          <w:bCs/>
          <w:i/>
          <w:sz w:val="22"/>
          <w:lang w:val="en-US"/>
        </w:rPr>
        <w:t xml:space="preserve"> </w:t>
      </w:r>
      <w:r w:rsidR="00685514">
        <w:rPr>
          <w:bCs/>
          <w:i/>
          <w:sz w:val="22"/>
          <w:lang w:val="en-US"/>
        </w:rPr>
        <w:t xml:space="preserve">or random antenna direction without </w:t>
      </w:r>
      <w:proofErr w:type="spellStart"/>
      <w:r w:rsidR="00685514">
        <w:rPr>
          <w:bCs/>
          <w:i/>
          <w:sz w:val="22"/>
          <w:lang w:val="en-US"/>
        </w:rPr>
        <w:t>LoS</w:t>
      </w:r>
      <w:proofErr w:type="spellEnd"/>
      <w:r w:rsidR="00685514">
        <w:rPr>
          <w:bCs/>
          <w:i/>
          <w:sz w:val="22"/>
          <w:lang w:val="en-US"/>
        </w:rPr>
        <w:t xml:space="preserve"> tracking</w:t>
      </w:r>
      <w:r w:rsidRPr="00881369">
        <w:rPr>
          <w:bCs/>
          <w:i/>
          <w:sz w:val="22"/>
          <w:lang w:val="en-US"/>
        </w:rPr>
        <w:t xml:space="preserve">. </w:t>
      </w:r>
    </w:p>
    <w:p w14:paraId="30438C90" w14:textId="135CF0AC" w:rsidR="00881369" w:rsidRDefault="00281303" w:rsidP="00293402">
      <w:pPr>
        <w:jc w:val="both"/>
        <w:rPr>
          <w:bCs/>
          <w:i/>
          <w:sz w:val="22"/>
          <w:lang w:val="en-US"/>
        </w:rPr>
      </w:pPr>
      <w:r w:rsidRPr="00881369">
        <w:rPr>
          <w:bCs/>
          <w:sz w:val="22"/>
          <w:lang w:val="en-US"/>
        </w:rPr>
        <w:tab/>
      </w:r>
      <w:r w:rsidRPr="00881369">
        <w:rPr>
          <w:b/>
          <w:bCs/>
          <w:i/>
          <w:sz w:val="22"/>
          <w:lang w:val="en-US"/>
        </w:rPr>
        <w:t>Proposal 1:</w:t>
      </w:r>
      <w:r w:rsidRPr="00881369">
        <w:rPr>
          <w:bCs/>
          <w:i/>
          <w:sz w:val="22"/>
          <w:lang w:val="en-US"/>
        </w:rPr>
        <w:t xml:space="preserve"> </w:t>
      </w:r>
      <w:r w:rsidR="00AF08E5">
        <w:rPr>
          <w:bCs/>
          <w:i/>
          <w:sz w:val="22"/>
          <w:lang w:val="en-US"/>
        </w:rPr>
        <w:t>Capture</w:t>
      </w:r>
      <w:r w:rsidRPr="00BA5B1F">
        <w:rPr>
          <w:bCs/>
          <w:i/>
          <w:sz w:val="22"/>
          <w:lang w:val="en-US"/>
        </w:rPr>
        <w:t xml:space="preserve"> in the </w:t>
      </w:r>
      <w:proofErr w:type="spellStart"/>
      <w:r w:rsidRPr="00BA5B1F">
        <w:rPr>
          <w:bCs/>
          <w:i/>
          <w:sz w:val="22"/>
          <w:lang w:val="en-US"/>
        </w:rPr>
        <w:t>TR</w:t>
      </w:r>
      <w:proofErr w:type="spellEnd"/>
      <w:r w:rsidRPr="00BA5B1F">
        <w:rPr>
          <w:bCs/>
          <w:i/>
          <w:sz w:val="22"/>
          <w:lang w:val="en-US"/>
        </w:rPr>
        <w:t xml:space="preserve"> that</w:t>
      </w:r>
      <w:r w:rsidR="00AF08E5">
        <w:rPr>
          <w:bCs/>
          <w:i/>
          <w:sz w:val="22"/>
          <w:lang w:val="en-US"/>
        </w:rPr>
        <w:t xml:space="preserve"> employing of</w:t>
      </w:r>
      <w:r w:rsidRPr="00BA5B1F">
        <w:rPr>
          <w:bCs/>
          <w:i/>
          <w:sz w:val="22"/>
          <w:lang w:val="en-US"/>
        </w:rPr>
        <w:t xml:space="preserve"> directional antennas</w:t>
      </w:r>
      <w:r w:rsidR="00454117">
        <w:rPr>
          <w:bCs/>
          <w:i/>
          <w:sz w:val="22"/>
          <w:lang w:val="en-US"/>
        </w:rPr>
        <w:t xml:space="preserve"> at the aerial </w:t>
      </w:r>
      <w:proofErr w:type="spellStart"/>
      <w:r w:rsidR="00454117">
        <w:rPr>
          <w:bCs/>
          <w:i/>
          <w:sz w:val="22"/>
          <w:lang w:val="en-US"/>
        </w:rPr>
        <w:t>UEs</w:t>
      </w:r>
      <w:proofErr w:type="spellEnd"/>
      <w:r w:rsidR="00454117">
        <w:rPr>
          <w:bCs/>
          <w:i/>
          <w:sz w:val="22"/>
          <w:lang w:val="en-US"/>
        </w:rPr>
        <w:t xml:space="preserve"> </w:t>
      </w:r>
      <w:r w:rsidR="00AF08E5">
        <w:rPr>
          <w:bCs/>
          <w:i/>
          <w:sz w:val="22"/>
          <w:lang w:val="en-US"/>
        </w:rPr>
        <w:t>is a</w:t>
      </w:r>
      <w:r w:rsidRPr="00BA5B1F">
        <w:rPr>
          <w:bCs/>
          <w:i/>
          <w:sz w:val="22"/>
          <w:lang w:val="en-US"/>
        </w:rPr>
        <w:t xml:space="preserve"> solution</w:t>
      </w:r>
      <w:r w:rsidR="00454117">
        <w:rPr>
          <w:bCs/>
          <w:i/>
          <w:sz w:val="22"/>
          <w:lang w:val="en-US"/>
        </w:rPr>
        <w:t xml:space="preserve"> of increased DL interference </w:t>
      </w:r>
      <w:r w:rsidR="00AF08E5">
        <w:rPr>
          <w:bCs/>
          <w:i/>
          <w:sz w:val="22"/>
          <w:lang w:val="en-US"/>
        </w:rPr>
        <w:t xml:space="preserve">experienced by aerial </w:t>
      </w:r>
      <w:proofErr w:type="spellStart"/>
      <w:r w:rsidR="00AF08E5">
        <w:rPr>
          <w:bCs/>
          <w:i/>
          <w:sz w:val="22"/>
          <w:lang w:val="en-US"/>
        </w:rPr>
        <w:t>UEs</w:t>
      </w:r>
      <w:proofErr w:type="spellEnd"/>
      <w:r w:rsidRPr="00881369">
        <w:rPr>
          <w:bCs/>
          <w:i/>
          <w:sz w:val="22"/>
          <w:lang w:val="en-US"/>
        </w:rPr>
        <w:t xml:space="preserve">. </w:t>
      </w:r>
    </w:p>
    <w:p w14:paraId="67ADD3AF" w14:textId="3E92F976" w:rsidR="0044243E" w:rsidRPr="00AE0A03" w:rsidRDefault="0044243E" w:rsidP="0044243E">
      <w:pPr>
        <w:pStyle w:val="Heading1"/>
      </w:pPr>
      <w:r>
        <w:t>FD-MIMO</w:t>
      </w:r>
    </w:p>
    <w:p w14:paraId="611B197E" w14:textId="76B0142F" w:rsidR="0044243E" w:rsidRDefault="005C74F4" w:rsidP="00293402">
      <w:pPr>
        <w:jc w:val="both"/>
        <w:rPr>
          <w:bCs/>
          <w:sz w:val="22"/>
          <w:lang w:val="en-US"/>
        </w:rPr>
      </w:pPr>
      <w:r>
        <w:rPr>
          <w:bCs/>
          <w:sz w:val="22"/>
          <w:lang w:val="en-US"/>
        </w:rPr>
        <w:tab/>
        <w:t xml:space="preserve">Another potential solution which can possibly increase the DL performance of the aerial </w:t>
      </w:r>
      <w:proofErr w:type="spellStart"/>
      <w:r>
        <w:rPr>
          <w:bCs/>
          <w:sz w:val="22"/>
          <w:lang w:val="en-US"/>
        </w:rPr>
        <w:t>UEs</w:t>
      </w:r>
      <w:proofErr w:type="spellEnd"/>
      <w:r>
        <w:rPr>
          <w:bCs/>
          <w:sz w:val="22"/>
          <w:lang w:val="en-US"/>
        </w:rPr>
        <w:t xml:space="preserve"> is FD-MIMO antenna configuration at the BS. Due to adaptive beamforming in both elevation and azimuth domains FD-MIMO technology allows to achieve higher</w:t>
      </w:r>
      <w:r w:rsidR="00072A67">
        <w:rPr>
          <w:bCs/>
          <w:sz w:val="22"/>
          <w:lang w:val="en-US"/>
        </w:rPr>
        <w:t xml:space="preserve"> system performance. Applying FD-MIMO for the LTE systems serving aerial vehicles can bring additional benefits due to high range of elevation angles for aerial </w:t>
      </w:r>
      <w:proofErr w:type="spellStart"/>
      <w:r w:rsidR="00072A67">
        <w:rPr>
          <w:bCs/>
          <w:sz w:val="22"/>
          <w:lang w:val="en-US"/>
        </w:rPr>
        <w:t>UEs</w:t>
      </w:r>
      <w:proofErr w:type="spellEnd"/>
      <w:r w:rsidR="00072A67">
        <w:rPr>
          <w:bCs/>
          <w:sz w:val="22"/>
          <w:lang w:val="en-US"/>
        </w:rPr>
        <w:t xml:space="preserve">. </w:t>
      </w:r>
    </w:p>
    <w:p w14:paraId="720B7F5A" w14:textId="08C5E323" w:rsidR="00764FED" w:rsidRDefault="00764FED" w:rsidP="00293402">
      <w:pPr>
        <w:jc w:val="both"/>
        <w:rPr>
          <w:bCs/>
          <w:sz w:val="22"/>
          <w:lang w:val="en-US"/>
        </w:rPr>
      </w:pPr>
      <w:r>
        <w:rPr>
          <w:bCs/>
          <w:sz w:val="22"/>
          <w:lang w:val="en-US"/>
        </w:rPr>
        <w:t>BS antenna configuration considered for evaluations schematically represented at the below figure.</w:t>
      </w:r>
    </w:p>
    <w:p w14:paraId="273D178D" w14:textId="056370AD" w:rsidR="00764FED" w:rsidRDefault="00764FED" w:rsidP="00764FED">
      <w:pPr>
        <w:jc w:val="center"/>
        <w:rPr>
          <w:bCs/>
          <w:sz w:val="22"/>
          <w:lang w:val="en-US"/>
        </w:rPr>
      </w:pPr>
      <w:r>
        <w:rPr>
          <w:bCs/>
          <w:noProof/>
          <w:sz w:val="22"/>
          <w:lang w:val="ru-RU" w:eastAsia="ru-RU"/>
        </w:rPr>
        <w:drawing>
          <wp:inline distT="0" distB="0" distL="0" distR="0" wp14:anchorId="4CA87945" wp14:editId="0B9C472E">
            <wp:extent cx="1375410" cy="23856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238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662D4" w14:textId="195245B9" w:rsidR="00764FED" w:rsidRPr="00764FED" w:rsidRDefault="00764FED" w:rsidP="00764FED">
      <w:pPr>
        <w:jc w:val="center"/>
        <w:rPr>
          <w:b/>
          <w:bCs/>
          <w:sz w:val="22"/>
          <w:lang w:val="en-US"/>
        </w:rPr>
      </w:pPr>
      <w:r w:rsidRPr="00764FED">
        <w:rPr>
          <w:b/>
          <w:bCs/>
          <w:sz w:val="22"/>
          <w:lang w:val="en-US"/>
        </w:rPr>
        <w:t>Figure 3. Schematic representation of BS antenna configuration considered for evaluations</w:t>
      </w:r>
    </w:p>
    <w:p w14:paraId="5C034503" w14:textId="6F63C748" w:rsidR="00072A67" w:rsidRDefault="002640CA" w:rsidP="00293402">
      <w:pPr>
        <w:jc w:val="both"/>
        <w:rPr>
          <w:bCs/>
          <w:sz w:val="22"/>
          <w:lang w:val="en-US"/>
        </w:rPr>
      </w:pPr>
      <w:r>
        <w:rPr>
          <w:bCs/>
          <w:sz w:val="22"/>
          <w:lang w:val="en-US"/>
        </w:rPr>
        <w:tab/>
        <w:t>T</w:t>
      </w:r>
      <w:r w:rsidR="00072A67">
        <w:rPr>
          <w:bCs/>
          <w:sz w:val="22"/>
          <w:lang w:val="en-US"/>
        </w:rPr>
        <w:t>he evaluation results of LTE networks serving aerial vehicles with FD-MIMO antenna configuration</w:t>
      </w:r>
      <w:r w:rsidR="004B19E2">
        <w:rPr>
          <w:bCs/>
          <w:sz w:val="22"/>
          <w:lang w:val="en-US"/>
        </w:rPr>
        <w:t xml:space="preserve"> with 16 ports</w:t>
      </w:r>
      <w:r w:rsidR="00072A67">
        <w:rPr>
          <w:bCs/>
          <w:sz w:val="22"/>
          <w:lang w:val="en-US"/>
        </w:rPr>
        <w:t xml:space="preserve"> at the BS are presented</w:t>
      </w:r>
      <w:r>
        <w:rPr>
          <w:bCs/>
          <w:sz w:val="22"/>
          <w:lang w:val="en-US"/>
        </w:rPr>
        <w:t xml:space="preserve"> below</w:t>
      </w:r>
      <w:r w:rsidR="00072A67">
        <w:rPr>
          <w:bCs/>
          <w:sz w:val="22"/>
          <w:lang w:val="en-US"/>
        </w:rPr>
        <w:t xml:space="preserve"> for the cases</w:t>
      </w:r>
      <w:r w:rsidR="004B19E2">
        <w:rPr>
          <w:bCs/>
          <w:sz w:val="22"/>
          <w:lang w:val="en-US"/>
        </w:rPr>
        <w:t xml:space="preserve"> of low and high traffic load. </w:t>
      </w:r>
    </w:p>
    <w:p w14:paraId="7561DA83" w14:textId="061FCE2F" w:rsidR="00FE3297" w:rsidRPr="00FE3297" w:rsidRDefault="00FE3297" w:rsidP="00FE3297">
      <w:pPr>
        <w:jc w:val="center"/>
        <w:rPr>
          <w:b/>
          <w:sz w:val="22"/>
          <w:szCs w:val="22"/>
        </w:rPr>
      </w:pPr>
      <w:r w:rsidRPr="00233F5D">
        <w:rPr>
          <w:b/>
          <w:sz w:val="22"/>
          <w:szCs w:val="22"/>
        </w:rPr>
        <w:t xml:space="preserve">Table </w:t>
      </w:r>
      <w:r w:rsidR="00D8373E">
        <w:rPr>
          <w:b/>
          <w:sz w:val="22"/>
          <w:szCs w:val="22"/>
        </w:rPr>
        <w:t>5</w:t>
      </w:r>
      <w:r w:rsidRPr="00233F5D">
        <w:rPr>
          <w:b/>
          <w:sz w:val="22"/>
          <w:szCs w:val="22"/>
        </w:rPr>
        <w:t xml:space="preserve">. Throughput performance for </w:t>
      </w:r>
      <w:r w:rsidR="00BF3532">
        <w:rPr>
          <w:b/>
          <w:sz w:val="22"/>
          <w:szCs w:val="22"/>
        </w:rPr>
        <w:t>FD-MIMO</w:t>
      </w:r>
    </w:p>
    <w:tbl>
      <w:tblPr>
        <w:tblW w:w="7976" w:type="dxa"/>
        <w:jc w:val="center"/>
        <w:tblLook w:val="04A0" w:firstRow="1" w:lastRow="0" w:firstColumn="1" w:lastColumn="0" w:noHBand="0" w:noVBand="1"/>
      </w:tblPr>
      <w:tblGrid>
        <w:gridCol w:w="1429"/>
        <w:gridCol w:w="1284"/>
        <w:gridCol w:w="1206"/>
        <w:gridCol w:w="1425"/>
        <w:gridCol w:w="1206"/>
        <w:gridCol w:w="1426"/>
      </w:tblGrid>
      <w:tr w:rsidR="00221398" w:rsidRPr="00221398" w14:paraId="27C77286" w14:textId="77777777" w:rsidTr="00FE3297">
        <w:trPr>
          <w:trHeight w:val="295"/>
          <w:jc w:val="center"/>
        </w:trPr>
        <w:tc>
          <w:tcPr>
            <w:tcW w:w="7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5339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Performance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terrestrial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Ues</w:t>
            </w:r>
            <w:proofErr w:type="spellEnd"/>
          </w:p>
        </w:tc>
      </w:tr>
      <w:tr w:rsidR="00221398" w:rsidRPr="00221398" w14:paraId="150992C1" w14:textId="77777777" w:rsidTr="00FE3297">
        <w:trPr>
          <w:trHeight w:val="295"/>
          <w:jc w:val="center"/>
        </w:trPr>
        <w:tc>
          <w:tcPr>
            <w:tcW w:w="2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136BA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Traffic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load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(λ)</w:t>
            </w:r>
          </w:p>
        </w:tc>
        <w:tc>
          <w:tcPr>
            <w:tcW w:w="2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5250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1.7</w:t>
            </w:r>
          </w:p>
        </w:tc>
        <w:tc>
          <w:tcPr>
            <w:tcW w:w="2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B19C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</w:tr>
      <w:tr w:rsidR="00221398" w:rsidRPr="00221398" w14:paraId="61162B27" w14:textId="77777777" w:rsidTr="00FE3297">
        <w:trPr>
          <w:trHeight w:val="295"/>
          <w:jc w:val="center"/>
        </w:trPr>
        <w:tc>
          <w:tcPr>
            <w:tcW w:w="2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AADD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Aerial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UE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ratio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AB555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B3792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FD6FE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7D153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5</w:t>
            </w:r>
          </w:p>
        </w:tc>
      </w:tr>
      <w:tr w:rsidR="00221398" w:rsidRPr="00221398" w14:paraId="050E5865" w14:textId="77777777" w:rsidTr="00FE3297">
        <w:trPr>
          <w:trHeight w:val="295"/>
          <w:jc w:val="center"/>
        </w:trPr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25461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UE average packet throughput, Mbps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E594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Average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33E86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35.78 (0%)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279C3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33.73 (-6%)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1AF0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24.74 (0%)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42EA6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18.11 (-27%)</w:t>
            </w:r>
          </w:p>
        </w:tc>
      </w:tr>
      <w:tr w:rsidR="00221398" w:rsidRPr="00221398" w14:paraId="45D1AAD1" w14:textId="77777777" w:rsidTr="00FE3297">
        <w:trPr>
          <w:trHeight w:val="295"/>
          <w:jc w:val="center"/>
        </w:trPr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D61D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CB95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5%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2040C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14.35 (0%)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0FEE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11.91 (-17%)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A19EB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6.41 (0%)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1AE6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2.72 (-58%)</w:t>
            </w:r>
          </w:p>
        </w:tc>
      </w:tr>
      <w:tr w:rsidR="00221398" w:rsidRPr="00221398" w14:paraId="02DBD0EB" w14:textId="77777777" w:rsidTr="00FE3297">
        <w:trPr>
          <w:trHeight w:val="295"/>
          <w:jc w:val="center"/>
        </w:trPr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F5C9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BDC09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50%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53211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35.66 (0%)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E8620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33.44 (-6%)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C4C32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22.18 (0%)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FA73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14 (-37%)</w:t>
            </w:r>
          </w:p>
        </w:tc>
      </w:tr>
      <w:tr w:rsidR="00221398" w:rsidRPr="00221398" w14:paraId="2AC889F3" w14:textId="77777777" w:rsidTr="00FE3297">
        <w:trPr>
          <w:trHeight w:val="310"/>
          <w:jc w:val="center"/>
        </w:trPr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7142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B90F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95%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35B41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55.97 (0%)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882F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55.89 (0%)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53610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52.04 (0%)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7C620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46.62 (-10%)</w:t>
            </w:r>
          </w:p>
        </w:tc>
      </w:tr>
      <w:tr w:rsidR="00221398" w:rsidRPr="00221398" w14:paraId="32C1CB40" w14:textId="77777777" w:rsidTr="00FE3297">
        <w:trPr>
          <w:trHeight w:val="295"/>
          <w:jc w:val="center"/>
        </w:trPr>
        <w:tc>
          <w:tcPr>
            <w:tcW w:w="2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0FE53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RU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%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A832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21.05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64B2C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26.68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EBBFD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49.91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EAD0E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71.73</w:t>
            </w:r>
          </w:p>
        </w:tc>
      </w:tr>
      <w:tr w:rsidR="00221398" w:rsidRPr="00221398" w14:paraId="29E4E9F1" w14:textId="77777777" w:rsidTr="00FE3297">
        <w:trPr>
          <w:trHeight w:val="295"/>
          <w:jc w:val="center"/>
        </w:trPr>
        <w:tc>
          <w:tcPr>
            <w:tcW w:w="7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F35EF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Performance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aerial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Ues</w:t>
            </w:r>
            <w:proofErr w:type="spellEnd"/>
          </w:p>
        </w:tc>
      </w:tr>
      <w:tr w:rsidR="00221398" w:rsidRPr="00221398" w14:paraId="10D6C114" w14:textId="77777777" w:rsidTr="00FE3297">
        <w:trPr>
          <w:trHeight w:val="295"/>
          <w:jc w:val="center"/>
        </w:trPr>
        <w:tc>
          <w:tcPr>
            <w:tcW w:w="2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F8D67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Traffic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load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(λ)</w:t>
            </w:r>
          </w:p>
        </w:tc>
        <w:tc>
          <w:tcPr>
            <w:tcW w:w="2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093DD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1.7</w:t>
            </w:r>
          </w:p>
        </w:tc>
        <w:tc>
          <w:tcPr>
            <w:tcW w:w="2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57141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</w:tr>
      <w:tr w:rsidR="00221398" w:rsidRPr="00221398" w14:paraId="3FA21294" w14:textId="77777777" w:rsidTr="00FE3297">
        <w:trPr>
          <w:trHeight w:val="295"/>
          <w:jc w:val="center"/>
        </w:trPr>
        <w:tc>
          <w:tcPr>
            <w:tcW w:w="2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D66A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lastRenderedPageBreak/>
              <w:t>Aerial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UE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ratio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5230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4BF53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9C5B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73AA8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Case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5</w:t>
            </w:r>
          </w:p>
        </w:tc>
      </w:tr>
      <w:tr w:rsidR="00221398" w:rsidRPr="00221398" w14:paraId="1D444B29" w14:textId="77777777" w:rsidTr="00FE3297">
        <w:trPr>
          <w:trHeight w:val="295"/>
          <w:jc w:val="center"/>
        </w:trPr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F7F8C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UE average packet throughput, Mbps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CF826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Average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9EED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5AAC4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24.48 (0%)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CB51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8990C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9.01 (0%)</w:t>
            </w:r>
          </w:p>
        </w:tc>
      </w:tr>
      <w:tr w:rsidR="00221398" w:rsidRPr="00221398" w14:paraId="0758A65D" w14:textId="77777777" w:rsidTr="00FE3297">
        <w:trPr>
          <w:trHeight w:val="295"/>
          <w:jc w:val="center"/>
        </w:trPr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29A7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C9A1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5%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9F6CA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D59EE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9.54 (0%)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FE24A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92120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1.6 (0%)</w:t>
            </w:r>
          </w:p>
        </w:tc>
      </w:tr>
      <w:tr w:rsidR="00221398" w:rsidRPr="00221398" w14:paraId="61F481BD" w14:textId="77777777" w:rsidTr="00FE3297">
        <w:trPr>
          <w:trHeight w:val="295"/>
          <w:jc w:val="center"/>
        </w:trPr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FA2D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4799E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50%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AAA8B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D71FC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22.41 (0%)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A213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857FF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6.49 (0%)</w:t>
            </w:r>
          </w:p>
        </w:tc>
      </w:tr>
      <w:tr w:rsidR="00221398" w:rsidRPr="00221398" w14:paraId="59D1A63E" w14:textId="77777777" w:rsidTr="00FE3297">
        <w:trPr>
          <w:trHeight w:val="310"/>
          <w:jc w:val="center"/>
        </w:trPr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2106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DC90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95%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of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CDF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F640B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DCAC5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46.55 (0%)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8BA10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D121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26.68 (0%)</w:t>
            </w:r>
          </w:p>
        </w:tc>
      </w:tr>
      <w:tr w:rsidR="00221398" w:rsidRPr="00221398" w14:paraId="11842EA6" w14:textId="77777777" w:rsidTr="00FE3297">
        <w:trPr>
          <w:trHeight w:val="295"/>
          <w:jc w:val="center"/>
        </w:trPr>
        <w:tc>
          <w:tcPr>
            <w:tcW w:w="2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8EC2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RU</w:t>
            </w:r>
            <w:proofErr w:type="spellEnd"/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 xml:space="preserve"> %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9A71" w14:textId="07FFC7C6" w:rsidR="00221398" w:rsidRPr="00221398" w:rsidRDefault="00B6145C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21.05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9C575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26.68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8DC44" w14:textId="5FEEB0D9" w:rsidR="00221398" w:rsidRPr="00221398" w:rsidRDefault="00B6145C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49.91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F079" w14:textId="77777777" w:rsidR="00221398" w:rsidRPr="00221398" w:rsidRDefault="00221398" w:rsidP="0022139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221398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71.73</w:t>
            </w:r>
          </w:p>
        </w:tc>
      </w:tr>
    </w:tbl>
    <w:p w14:paraId="7003693B" w14:textId="77777777" w:rsidR="00221398" w:rsidRDefault="00221398" w:rsidP="00293402">
      <w:pPr>
        <w:jc w:val="both"/>
        <w:rPr>
          <w:bCs/>
          <w:sz w:val="22"/>
          <w:lang w:val="en-US"/>
        </w:rPr>
      </w:pPr>
    </w:p>
    <w:p w14:paraId="0B1B922A" w14:textId="41CA83C8" w:rsidR="00937C87" w:rsidRDefault="00937C87" w:rsidP="00293402">
      <w:pPr>
        <w:jc w:val="both"/>
        <w:rPr>
          <w:bCs/>
          <w:sz w:val="22"/>
          <w:lang w:val="en-US"/>
        </w:rPr>
      </w:pPr>
      <w:r>
        <w:rPr>
          <w:bCs/>
          <w:sz w:val="22"/>
          <w:lang w:val="en-US"/>
        </w:rPr>
        <w:t xml:space="preserve">Compare the above results with the results for baseline system without FD-MIMO [2] we can conclude that FD-MIMO technology enables support of aerial </w:t>
      </w:r>
      <w:proofErr w:type="spellStart"/>
      <w:r>
        <w:rPr>
          <w:bCs/>
          <w:sz w:val="22"/>
          <w:lang w:val="en-US"/>
        </w:rPr>
        <w:t>UEs</w:t>
      </w:r>
      <w:proofErr w:type="spellEnd"/>
      <w:r>
        <w:rPr>
          <w:bCs/>
          <w:sz w:val="22"/>
          <w:lang w:val="en-US"/>
        </w:rPr>
        <w:t xml:space="preserve"> with sufficient DL performance even for high resource utilizations and high densities of aerial </w:t>
      </w:r>
      <w:proofErr w:type="spellStart"/>
      <w:r>
        <w:rPr>
          <w:bCs/>
          <w:sz w:val="22"/>
          <w:lang w:val="en-US"/>
        </w:rPr>
        <w:t>UEs</w:t>
      </w:r>
      <w:proofErr w:type="spellEnd"/>
      <w:r>
        <w:rPr>
          <w:bCs/>
          <w:sz w:val="22"/>
          <w:lang w:val="en-US"/>
        </w:rPr>
        <w:t xml:space="preserve">. </w:t>
      </w:r>
    </w:p>
    <w:p w14:paraId="07FE990D" w14:textId="081A5796" w:rsidR="00AF5337" w:rsidRPr="00881369" w:rsidRDefault="00915E6E" w:rsidP="00AF5337">
      <w:pPr>
        <w:jc w:val="both"/>
        <w:rPr>
          <w:bCs/>
          <w:i/>
          <w:sz w:val="22"/>
          <w:lang w:val="en-US"/>
        </w:rPr>
      </w:pPr>
      <w:r>
        <w:rPr>
          <w:b/>
          <w:bCs/>
          <w:i/>
          <w:sz w:val="22"/>
          <w:lang w:val="en-US"/>
        </w:rPr>
        <w:tab/>
      </w:r>
      <w:r w:rsidR="00AF5337" w:rsidRPr="00881369">
        <w:rPr>
          <w:b/>
          <w:bCs/>
          <w:i/>
          <w:sz w:val="22"/>
          <w:lang w:val="en-US"/>
        </w:rPr>
        <w:t>Observation</w:t>
      </w:r>
      <w:r w:rsidR="00AF5337">
        <w:rPr>
          <w:b/>
          <w:bCs/>
          <w:i/>
          <w:sz w:val="22"/>
          <w:lang w:val="en-US"/>
        </w:rPr>
        <w:t xml:space="preserve"> 2</w:t>
      </w:r>
      <w:r w:rsidR="00AF5337" w:rsidRPr="00881369">
        <w:rPr>
          <w:b/>
          <w:bCs/>
          <w:i/>
          <w:sz w:val="22"/>
          <w:lang w:val="en-US"/>
        </w:rPr>
        <w:t>:</w:t>
      </w:r>
      <w:r w:rsidR="00AF5337" w:rsidRPr="00881369">
        <w:rPr>
          <w:bCs/>
          <w:i/>
          <w:sz w:val="22"/>
          <w:lang w:val="en-US"/>
        </w:rPr>
        <w:t xml:space="preserve"> </w:t>
      </w:r>
      <w:r w:rsidR="00937C87" w:rsidRPr="00937C87">
        <w:rPr>
          <w:bCs/>
          <w:i/>
          <w:sz w:val="22"/>
        </w:rPr>
        <w:t xml:space="preserve">FD-MIMO technology enables support of aerial </w:t>
      </w:r>
      <w:proofErr w:type="spellStart"/>
      <w:r w:rsidR="00937C87" w:rsidRPr="00937C87">
        <w:rPr>
          <w:bCs/>
          <w:i/>
          <w:sz w:val="22"/>
        </w:rPr>
        <w:t>UEs</w:t>
      </w:r>
      <w:proofErr w:type="spellEnd"/>
      <w:r w:rsidR="00937C87" w:rsidRPr="00937C87">
        <w:rPr>
          <w:bCs/>
          <w:i/>
          <w:sz w:val="22"/>
        </w:rPr>
        <w:t xml:space="preserve"> with </w:t>
      </w:r>
      <w:r w:rsidR="00E75036">
        <w:rPr>
          <w:bCs/>
          <w:i/>
          <w:sz w:val="22"/>
          <w:lang w:val="en-US"/>
        </w:rPr>
        <w:t xml:space="preserve">considerable </w:t>
      </w:r>
      <w:r w:rsidR="00937C87" w:rsidRPr="00937C87">
        <w:rPr>
          <w:bCs/>
          <w:i/>
          <w:sz w:val="22"/>
        </w:rPr>
        <w:t>DL performance</w:t>
      </w:r>
      <w:r w:rsidR="00C73AFA">
        <w:rPr>
          <w:bCs/>
          <w:i/>
          <w:sz w:val="22"/>
        </w:rPr>
        <w:t xml:space="preserve"> gains over system without FD-MIMO</w:t>
      </w:r>
      <w:r w:rsidR="00937C87" w:rsidRPr="00937C87">
        <w:rPr>
          <w:bCs/>
          <w:i/>
          <w:sz w:val="22"/>
        </w:rPr>
        <w:t xml:space="preserve"> even for high resource utilizations a</w:t>
      </w:r>
      <w:r w:rsidR="00937C87">
        <w:rPr>
          <w:bCs/>
          <w:i/>
          <w:sz w:val="22"/>
        </w:rPr>
        <w:t xml:space="preserve">nd high densities of aerial </w:t>
      </w:r>
      <w:proofErr w:type="spellStart"/>
      <w:r w:rsidR="00937C87">
        <w:rPr>
          <w:bCs/>
          <w:i/>
          <w:sz w:val="22"/>
        </w:rPr>
        <w:t>UEs</w:t>
      </w:r>
      <w:proofErr w:type="spellEnd"/>
      <w:r w:rsidR="00AF5337" w:rsidRPr="00881369">
        <w:rPr>
          <w:bCs/>
          <w:i/>
          <w:sz w:val="22"/>
          <w:lang w:val="en-US"/>
        </w:rPr>
        <w:t xml:space="preserve">. </w:t>
      </w:r>
    </w:p>
    <w:p w14:paraId="4D423C3F" w14:textId="2670A629" w:rsidR="00AF5337" w:rsidRDefault="00915E6E" w:rsidP="00AF5337">
      <w:pPr>
        <w:jc w:val="both"/>
        <w:rPr>
          <w:bCs/>
          <w:i/>
          <w:sz w:val="22"/>
          <w:lang w:val="en-US"/>
        </w:rPr>
      </w:pPr>
      <w:r>
        <w:rPr>
          <w:b/>
          <w:bCs/>
          <w:i/>
          <w:sz w:val="22"/>
          <w:lang w:val="en-US"/>
        </w:rPr>
        <w:tab/>
      </w:r>
      <w:r w:rsidR="00AF5337" w:rsidRPr="00881369">
        <w:rPr>
          <w:b/>
          <w:bCs/>
          <w:i/>
          <w:sz w:val="22"/>
          <w:lang w:val="en-US"/>
        </w:rPr>
        <w:t xml:space="preserve">Proposal </w:t>
      </w:r>
      <w:r>
        <w:rPr>
          <w:b/>
          <w:bCs/>
          <w:i/>
          <w:sz w:val="22"/>
          <w:lang w:val="en-US"/>
        </w:rPr>
        <w:t>2</w:t>
      </w:r>
      <w:r w:rsidR="00AF5337" w:rsidRPr="00881369">
        <w:rPr>
          <w:b/>
          <w:bCs/>
          <w:i/>
          <w:sz w:val="22"/>
          <w:lang w:val="en-US"/>
        </w:rPr>
        <w:t>:</w:t>
      </w:r>
      <w:r w:rsidR="00AF5337" w:rsidRPr="00881369">
        <w:rPr>
          <w:bCs/>
          <w:i/>
          <w:sz w:val="22"/>
          <w:lang w:val="en-US"/>
        </w:rPr>
        <w:t xml:space="preserve"> </w:t>
      </w:r>
      <w:r w:rsidR="00C73AFA">
        <w:rPr>
          <w:bCs/>
          <w:i/>
          <w:sz w:val="22"/>
          <w:lang w:val="en-US"/>
        </w:rPr>
        <w:t>Capture</w:t>
      </w:r>
      <w:r w:rsidR="00AF5337" w:rsidRPr="00BA5B1F">
        <w:rPr>
          <w:bCs/>
          <w:i/>
          <w:sz w:val="22"/>
          <w:lang w:val="en-US"/>
        </w:rPr>
        <w:t xml:space="preserve"> in the </w:t>
      </w:r>
      <w:proofErr w:type="spellStart"/>
      <w:r w:rsidR="00AF5337" w:rsidRPr="00BA5B1F">
        <w:rPr>
          <w:bCs/>
          <w:i/>
          <w:sz w:val="22"/>
          <w:lang w:val="en-US"/>
        </w:rPr>
        <w:t>TR</w:t>
      </w:r>
      <w:proofErr w:type="spellEnd"/>
      <w:r w:rsidR="00AF5337" w:rsidRPr="00BA5B1F">
        <w:rPr>
          <w:bCs/>
          <w:i/>
          <w:sz w:val="22"/>
          <w:lang w:val="en-US"/>
        </w:rPr>
        <w:t xml:space="preserve"> that </w:t>
      </w:r>
      <w:r>
        <w:rPr>
          <w:bCs/>
          <w:i/>
          <w:sz w:val="22"/>
          <w:lang w:val="en-US"/>
        </w:rPr>
        <w:t>FD-MIMO</w:t>
      </w:r>
      <w:r w:rsidR="00AF5337">
        <w:rPr>
          <w:bCs/>
          <w:i/>
          <w:sz w:val="22"/>
          <w:lang w:val="en-US"/>
        </w:rPr>
        <w:t xml:space="preserve"> </w:t>
      </w:r>
      <w:r>
        <w:rPr>
          <w:bCs/>
          <w:i/>
          <w:sz w:val="22"/>
          <w:lang w:val="en-US"/>
        </w:rPr>
        <w:t>enables support of aerial vehicles with considerable D</w:t>
      </w:r>
      <w:r w:rsidR="00585133">
        <w:rPr>
          <w:bCs/>
          <w:i/>
          <w:sz w:val="22"/>
          <w:lang w:val="en-US"/>
        </w:rPr>
        <w:t>L</w:t>
      </w:r>
      <w:r>
        <w:rPr>
          <w:bCs/>
          <w:i/>
          <w:sz w:val="22"/>
          <w:lang w:val="en-US"/>
        </w:rPr>
        <w:t xml:space="preserve"> performance</w:t>
      </w:r>
      <w:r w:rsidR="00C73AFA">
        <w:rPr>
          <w:bCs/>
          <w:i/>
          <w:sz w:val="22"/>
          <w:lang w:val="en-US"/>
        </w:rPr>
        <w:t xml:space="preserve"> gains over system without FD-MIMO</w:t>
      </w:r>
      <w:r w:rsidR="00AF5337" w:rsidRPr="00881369">
        <w:rPr>
          <w:bCs/>
          <w:i/>
          <w:sz w:val="22"/>
          <w:lang w:val="en-US"/>
        </w:rPr>
        <w:t xml:space="preserve">. </w:t>
      </w:r>
    </w:p>
    <w:p w14:paraId="6EDF9F2D" w14:textId="77777777" w:rsidR="000731DD" w:rsidRDefault="003142D5" w:rsidP="00915E6E">
      <w:pPr>
        <w:pStyle w:val="Heading1"/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 xml:space="preserve">Summary </w:t>
      </w:r>
    </w:p>
    <w:p w14:paraId="7D7EE622" w14:textId="34E2BDCD" w:rsidR="00D671DF" w:rsidRDefault="00BC66CA" w:rsidP="00D671D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27041">
        <w:rPr>
          <w:sz w:val="22"/>
          <w:szCs w:val="22"/>
        </w:rPr>
        <w:t xml:space="preserve">The following </w:t>
      </w:r>
      <w:r w:rsidR="00D671DF">
        <w:rPr>
          <w:sz w:val="22"/>
          <w:szCs w:val="22"/>
        </w:rPr>
        <w:t>proposals and observations were made:</w:t>
      </w:r>
    </w:p>
    <w:p w14:paraId="223D9E82" w14:textId="011213C7" w:rsidR="00B72E42" w:rsidRPr="00881369" w:rsidRDefault="00D671DF" w:rsidP="00B72E42">
      <w:pPr>
        <w:jc w:val="both"/>
        <w:rPr>
          <w:bCs/>
          <w:i/>
          <w:sz w:val="22"/>
          <w:lang w:val="en-US"/>
        </w:rPr>
      </w:pPr>
      <w:r>
        <w:rPr>
          <w:sz w:val="22"/>
          <w:szCs w:val="22"/>
          <w:lang w:val="en-US"/>
        </w:rPr>
        <w:tab/>
      </w:r>
      <w:r w:rsidR="00B72E42" w:rsidRPr="00881369">
        <w:rPr>
          <w:b/>
          <w:bCs/>
          <w:i/>
          <w:sz w:val="22"/>
          <w:lang w:val="en-US"/>
        </w:rPr>
        <w:t>Observation</w:t>
      </w:r>
      <w:r w:rsidR="00B72E42">
        <w:rPr>
          <w:b/>
          <w:bCs/>
          <w:i/>
          <w:sz w:val="22"/>
          <w:lang w:val="en-US"/>
        </w:rPr>
        <w:t xml:space="preserve"> 1</w:t>
      </w:r>
      <w:r w:rsidR="00B72E42" w:rsidRPr="00881369">
        <w:rPr>
          <w:b/>
          <w:bCs/>
          <w:i/>
          <w:sz w:val="22"/>
          <w:lang w:val="en-US"/>
        </w:rPr>
        <w:t>:</w:t>
      </w:r>
      <w:r w:rsidR="00B72E42" w:rsidRPr="00881369">
        <w:rPr>
          <w:bCs/>
          <w:i/>
          <w:sz w:val="22"/>
          <w:lang w:val="en-US"/>
        </w:rPr>
        <w:t xml:space="preserve"> </w:t>
      </w:r>
      <w:r w:rsidR="00B72E42">
        <w:rPr>
          <w:bCs/>
          <w:i/>
          <w:sz w:val="22"/>
        </w:rPr>
        <w:t>DL performance of</w:t>
      </w:r>
      <w:r w:rsidR="00B72E42" w:rsidRPr="00881369">
        <w:rPr>
          <w:bCs/>
          <w:i/>
          <w:sz w:val="22"/>
        </w:rPr>
        <w:t xml:space="preserve"> aerial </w:t>
      </w:r>
      <w:proofErr w:type="spellStart"/>
      <w:r w:rsidR="00B72E42">
        <w:rPr>
          <w:bCs/>
          <w:i/>
          <w:sz w:val="22"/>
        </w:rPr>
        <w:t>UEs</w:t>
      </w:r>
      <w:proofErr w:type="spellEnd"/>
      <w:r w:rsidR="00B72E42">
        <w:rPr>
          <w:bCs/>
          <w:i/>
          <w:sz w:val="22"/>
        </w:rPr>
        <w:t xml:space="preserve"> </w:t>
      </w:r>
      <w:r w:rsidR="00B72E42" w:rsidRPr="00881369">
        <w:rPr>
          <w:bCs/>
          <w:i/>
          <w:sz w:val="22"/>
        </w:rPr>
        <w:t>can be significantly improved with directional</w:t>
      </w:r>
      <w:r w:rsidR="00B72E42">
        <w:rPr>
          <w:bCs/>
          <w:i/>
          <w:sz w:val="22"/>
        </w:rPr>
        <w:t xml:space="preserve"> receive</w:t>
      </w:r>
      <w:r w:rsidR="00B72E42" w:rsidRPr="00881369">
        <w:rPr>
          <w:bCs/>
          <w:i/>
          <w:sz w:val="22"/>
        </w:rPr>
        <w:t xml:space="preserve"> antennas</w:t>
      </w:r>
      <w:r w:rsidR="00B72E42">
        <w:rPr>
          <w:bCs/>
          <w:i/>
          <w:sz w:val="22"/>
        </w:rPr>
        <w:t xml:space="preserve"> at the aerial UE side</w:t>
      </w:r>
      <w:r w:rsidR="00B72E42" w:rsidRPr="00881369">
        <w:rPr>
          <w:bCs/>
          <w:i/>
          <w:sz w:val="22"/>
          <w:lang w:val="en-US"/>
        </w:rPr>
        <w:t xml:space="preserve">. The observation is valid even </w:t>
      </w:r>
      <w:r w:rsidR="00B72E42">
        <w:rPr>
          <w:bCs/>
          <w:i/>
          <w:sz w:val="22"/>
          <w:lang w:val="en-US"/>
        </w:rPr>
        <w:t>for</w:t>
      </w:r>
      <w:r w:rsidR="00B72E42" w:rsidRPr="00881369">
        <w:rPr>
          <w:bCs/>
          <w:i/>
          <w:sz w:val="22"/>
          <w:lang w:val="en-US"/>
        </w:rPr>
        <w:t xml:space="preserve"> non-ideal tracking</w:t>
      </w:r>
      <w:r w:rsidR="00B72E42">
        <w:rPr>
          <w:bCs/>
          <w:i/>
          <w:sz w:val="22"/>
          <w:lang w:val="en-US"/>
        </w:rPr>
        <w:t xml:space="preserve"> of serving cell </w:t>
      </w:r>
      <w:proofErr w:type="spellStart"/>
      <w:r w:rsidR="00B72E42">
        <w:rPr>
          <w:bCs/>
          <w:i/>
          <w:sz w:val="22"/>
          <w:lang w:val="en-US"/>
        </w:rPr>
        <w:t>LoS</w:t>
      </w:r>
      <w:proofErr w:type="spellEnd"/>
      <w:r w:rsidR="00B72E42">
        <w:rPr>
          <w:bCs/>
          <w:i/>
          <w:sz w:val="22"/>
          <w:lang w:val="en-US"/>
        </w:rPr>
        <w:t xml:space="preserve"> direction</w:t>
      </w:r>
      <w:r w:rsidR="00B72E42" w:rsidRPr="00881369">
        <w:rPr>
          <w:bCs/>
          <w:i/>
          <w:sz w:val="22"/>
          <w:lang w:val="en-US"/>
        </w:rPr>
        <w:t xml:space="preserve"> </w:t>
      </w:r>
      <w:r w:rsidR="00B72E42">
        <w:rPr>
          <w:bCs/>
          <w:i/>
          <w:sz w:val="22"/>
          <w:lang w:val="en-US"/>
        </w:rPr>
        <w:t xml:space="preserve">or random antenna direction without </w:t>
      </w:r>
      <w:proofErr w:type="spellStart"/>
      <w:r w:rsidR="00B72E42">
        <w:rPr>
          <w:bCs/>
          <w:i/>
          <w:sz w:val="22"/>
          <w:lang w:val="en-US"/>
        </w:rPr>
        <w:t>LoS</w:t>
      </w:r>
      <w:proofErr w:type="spellEnd"/>
      <w:r w:rsidR="00B72E42">
        <w:rPr>
          <w:bCs/>
          <w:i/>
          <w:sz w:val="22"/>
          <w:lang w:val="en-US"/>
        </w:rPr>
        <w:t xml:space="preserve"> tracking</w:t>
      </w:r>
      <w:r w:rsidR="00B72E42" w:rsidRPr="00881369">
        <w:rPr>
          <w:bCs/>
          <w:i/>
          <w:sz w:val="22"/>
          <w:lang w:val="en-US"/>
        </w:rPr>
        <w:t xml:space="preserve">. </w:t>
      </w:r>
    </w:p>
    <w:p w14:paraId="30F6A483" w14:textId="77777777" w:rsidR="00B72E42" w:rsidRDefault="00B72E42" w:rsidP="00B72E42">
      <w:pPr>
        <w:jc w:val="both"/>
        <w:rPr>
          <w:bCs/>
          <w:i/>
          <w:sz w:val="22"/>
          <w:lang w:val="en-US"/>
        </w:rPr>
      </w:pPr>
      <w:r w:rsidRPr="00881369">
        <w:rPr>
          <w:bCs/>
          <w:sz w:val="22"/>
          <w:lang w:val="en-US"/>
        </w:rPr>
        <w:tab/>
      </w:r>
      <w:r w:rsidRPr="00881369">
        <w:rPr>
          <w:b/>
          <w:bCs/>
          <w:i/>
          <w:sz w:val="22"/>
          <w:lang w:val="en-US"/>
        </w:rPr>
        <w:t>Proposal 1:</w:t>
      </w:r>
      <w:r w:rsidRPr="00881369">
        <w:rPr>
          <w:bCs/>
          <w:i/>
          <w:sz w:val="22"/>
          <w:lang w:val="en-US"/>
        </w:rPr>
        <w:t xml:space="preserve"> </w:t>
      </w:r>
      <w:r>
        <w:rPr>
          <w:bCs/>
          <w:i/>
          <w:sz w:val="22"/>
          <w:lang w:val="en-US"/>
        </w:rPr>
        <w:t>Capture</w:t>
      </w:r>
      <w:r w:rsidRPr="00BA5B1F">
        <w:rPr>
          <w:bCs/>
          <w:i/>
          <w:sz w:val="22"/>
          <w:lang w:val="en-US"/>
        </w:rPr>
        <w:t xml:space="preserve"> in the </w:t>
      </w:r>
      <w:proofErr w:type="spellStart"/>
      <w:r w:rsidRPr="00BA5B1F">
        <w:rPr>
          <w:bCs/>
          <w:i/>
          <w:sz w:val="22"/>
          <w:lang w:val="en-US"/>
        </w:rPr>
        <w:t>TR</w:t>
      </w:r>
      <w:proofErr w:type="spellEnd"/>
      <w:r w:rsidRPr="00BA5B1F">
        <w:rPr>
          <w:bCs/>
          <w:i/>
          <w:sz w:val="22"/>
          <w:lang w:val="en-US"/>
        </w:rPr>
        <w:t xml:space="preserve"> that</w:t>
      </w:r>
      <w:r>
        <w:rPr>
          <w:bCs/>
          <w:i/>
          <w:sz w:val="22"/>
          <w:lang w:val="en-US"/>
        </w:rPr>
        <w:t xml:space="preserve"> employing of</w:t>
      </w:r>
      <w:r w:rsidRPr="00BA5B1F">
        <w:rPr>
          <w:bCs/>
          <w:i/>
          <w:sz w:val="22"/>
          <w:lang w:val="en-US"/>
        </w:rPr>
        <w:t xml:space="preserve"> directional antennas</w:t>
      </w:r>
      <w:r>
        <w:rPr>
          <w:bCs/>
          <w:i/>
          <w:sz w:val="22"/>
          <w:lang w:val="en-US"/>
        </w:rPr>
        <w:t xml:space="preserve"> at the aerial </w:t>
      </w:r>
      <w:proofErr w:type="spellStart"/>
      <w:r>
        <w:rPr>
          <w:bCs/>
          <w:i/>
          <w:sz w:val="22"/>
          <w:lang w:val="en-US"/>
        </w:rPr>
        <w:t>UEs</w:t>
      </w:r>
      <w:proofErr w:type="spellEnd"/>
      <w:r>
        <w:rPr>
          <w:bCs/>
          <w:i/>
          <w:sz w:val="22"/>
          <w:lang w:val="en-US"/>
        </w:rPr>
        <w:t xml:space="preserve"> is a</w:t>
      </w:r>
      <w:r w:rsidRPr="00BA5B1F">
        <w:rPr>
          <w:bCs/>
          <w:i/>
          <w:sz w:val="22"/>
          <w:lang w:val="en-US"/>
        </w:rPr>
        <w:t xml:space="preserve"> solution</w:t>
      </w:r>
      <w:r>
        <w:rPr>
          <w:bCs/>
          <w:i/>
          <w:sz w:val="22"/>
          <w:lang w:val="en-US"/>
        </w:rPr>
        <w:t xml:space="preserve"> of increased DL interference experienced by aerial </w:t>
      </w:r>
      <w:proofErr w:type="spellStart"/>
      <w:r>
        <w:rPr>
          <w:bCs/>
          <w:i/>
          <w:sz w:val="22"/>
          <w:lang w:val="en-US"/>
        </w:rPr>
        <w:t>UEs</w:t>
      </w:r>
      <w:proofErr w:type="spellEnd"/>
      <w:r w:rsidRPr="00881369">
        <w:rPr>
          <w:bCs/>
          <w:i/>
          <w:sz w:val="22"/>
          <w:lang w:val="en-US"/>
        </w:rPr>
        <w:t xml:space="preserve">. </w:t>
      </w:r>
    </w:p>
    <w:p w14:paraId="1689B003" w14:textId="77777777" w:rsidR="00B72E42" w:rsidRPr="00881369" w:rsidRDefault="00B72E42" w:rsidP="00B72E42">
      <w:pPr>
        <w:jc w:val="both"/>
        <w:rPr>
          <w:bCs/>
          <w:i/>
          <w:sz w:val="22"/>
          <w:lang w:val="en-US"/>
        </w:rPr>
      </w:pPr>
      <w:r>
        <w:rPr>
          <w:b/>
          <w:bCs/>
          <w:i/>
          <w:sz w:val="22"/>
          <w:lang w:val="en-US"/>
        </w:rPr>
        <w:tab/>
      </w:r>
      <w:r w:rsidRPr="00881369">
        <w:rPr>
          <w:b/>
          <w:bCs/>
          <w:i/>
          <w:sz w:val="22"/>
          <w:lang w:val="en-US"/>
        </w:rPr>
        <w:t>Observation</w:t>
      </w:r>
      <w:r>
        <w:rPr>
          <w:b/>
          <w:bCs/>
          <w:i/>
          <w:sz w:val="22"/>
          <w:lang w:val="en-US"/>
        </w:rPr>
        <w:t xml:space="preserve"> 2</w:t>
      </w:r>
      <w:r w:rsidRPr="00881369">
        <w:rPr>
          <w:b/>
          <w:bCs/>
          <w:i/>
          <w:sz w:val="22"/>
          <w:lang w:val="en-US"/>
        </w:rPr>
        <w:t>:</w:t>
      </w:r>
      <w:r w:rsidRPr="00881369">
        <w:rPr>
          <w:bCs/>
          <w:i/>
          <w:sz w:val="22"/>
          <w:lang w:val="en-US"/>
        </w:rPr>
        <w:t xml:space="preserve"> </w:t>
      </w:r>
      <w:r w:rsidRPr="00937C87">
        <w:rPr>
          <w:bCs/>
          <w:i/>
          <w:sz w:val="22"/>
        </w:rPr>
        <w:t xml:space="preserve">FD-MIMO technology enables support of aerial </w:t>
      </w:r>
      <w:proofErr w:type="spellStart"/>
      <w:r w:rsidRPr="00937C87">
        <w:rPr>
          <w:bCs/>
          <w:i/>
          <w:sz w:val="22"/>
        </w:rPr>
        <w:t>UEs</w:t>
      </w:r>
      <w:proofErr w:type="spellEnd"/>
      <w:r w:rsidRPr="00937C87">
        <w:rPr>
          <w:bCs/>
          <w:i/>
          <w:sz w:val="22"/>
        </w:rPr>
        <w:t xml:space="preserve"> with </w:t>
      </w:r>
      <w:r>
        <w:rPr>
          <w:bCs/>
          <w:i/>
          <w:sz w:val="22"/>
          <w:lang w:val="en-US"/>
        </w:rPr>
        <w:t xml:space="preserve">considerable </w:t>
      </w:r>
      <w:r w:rsidRPr="00937C87">
        <w:rPr>
          <w:bCs/>
          <w:i/>
          <w:sz w:val="22"/>
        </w:rPr>
        <w:t>DL performance</w:t>
      </w:r>
      <w:r>
        <w:rPr>
          <w:bCs/>
          <w:i/>
          <w:sz w:val="22"/>
        </w:rPr>
        <w:t xml:space="preserve"> gains over system without FD-MIMO</w:t>
      </w:r>
      <w:r w:rsidRPr="00937C87">
        <w:rPr>
          <w:bCs/>
          <w:i/>
          <w:sz w:val="22"/>
        </w:rPr>
        <w:t xml:space="preserve"> even for high resource utilizations a</w:t>
      </w:r>
      <w:r>
        <w:rPr>
          <w:bCs/>
          <w:i/>
          <w:sz w:val="22"/>
        </w:rPr>
        <w:t xml:space="preserve">nd high densities of aerial </w:t>
      </w:r>
      <w:proofErr w:type="spellStart"/>
      <w:r>
        <w:rPr>
          <w:bCs/>
          <w:i/>
          <w:sz w:val="22"/>
        </w:rPr>
        <w:t>UEs</w:t>
      </w:r>
      <w:proofErr w:type="spellEnd"/>
      <w:r w:rsidRPr="00881369">
        <w:rPr>
          <w:bCs/>
          <w:i/>
          <w:sz w:val="22"/>
          <w:lang w:val="en-US"/>
        </w:rPr>
        <w:t xml:space="preserve">. </w:t>
      </w:r>
    </w:p>
    <w:p w14:paraId="3B32310E" w14:textId="77777777" w:rsidR="00B72E42" w:rsidRDefault="00B72E42" w:rsidP="00B72E42">
      <w:pPr>
        <w:jc w:val="both"/>
        <w:rPr>
          <w:bCs/>
          <w:i/>
          <w:sz w:val="22"/>
          <w:lang w:val="en-US"/>
        </w:rPr>
      </w:pPr>
      <w:r>
        <w:rPr>
          <w:b/>
          <w:bCs/>
          <w:i/>
          <w:sz w:val="22"/>
          <w:lang w:val="en-US"/>
        </w:rPr>
        <w:tab/>
      </w:r>
      <w:r w:rsidRPr="00881369">
        <w:rPr>
          <w:b/>
          <w:bCs/>
          <w:i/>
          <w:sz w:val="22"/>
          <w:lang w:val="en-US"/>
        </w:rPr>
        <w:t xml:space="preserve">Proposal </w:t>
      </w:r>
      <w:r>
        <w:rPr>
          <w:b/>
          <w:bCs/>
          <w:i/>
          <w:sz w:val="22"/>
          <w:lang w:val="en-US"/>
        </w:rPr>
        <w:t>2</w:t>
      </w:r>
      <w:r w:rsidRPr="00881369">
        <w:rPr>
          <w:b/>
          <w:bCs/>
          <w:i/>
          <w:sz w:val="22"/>
          <w:lang w:val="en-US"/>
        </w:rPr>
        <w:t>:</w:t>
      </w:r>
      <w:r w:rsidRPr="00881369">
        <w:rPr>
          <w:bCs/>
          <w:i/>
          <w:sz w:val="22"/>
          <w:lang w:val="en-US"/>
        </w:rPr>
        <w:t xml:space="preserve"> </w:t>
      </w:r>
      <w:r>
        <w:rPr>
          <w:bCs/>
          <w:i/>
          <w:sz w:val="22"/>
          <w:lang w:val="en-US"/>
        </w:rPr>
        <w:t>Capture</w:t>
      </w:r>
      <w:r w:rsidRPr="00BA5B1F">
        <w:rPr>
          <w:bCs/>
          <w:i/>
          <w:sz w:val="22"/>
          <w:lang w:val="en-US"/>
        </w:rPr>
        <w:t xml:space="preserve"> in the </w:t>
      </w:r>
      <w:proofErr w:type="spellStart"/>
      <w:r w:rsidRPr="00BA5B1F">
        <w:rPr>
          <w:bCs/>
          <w:i/>
          <w:sz w:val="22"/>
          <w:lang w:val="en-US"/>
        </w:rPr>
        <w:t>TR</w:t>
      </w:r>
      <w:proofErr w:type="spellEnd"/>
      <w:r w:rsidRPr="00BA5B1F">
        <w:rPr>
          <w:bCs/>
          <w:i/>
          <w:sz w:val="22"/>
          <w:lang w:val="en-US"/>
        </w:rPr>
        <w:t xml:space="preserve"> that </w:t>
      </w:r>
      <w:r>
        <w:rPr>
          <w:bCs/>
          <w:i/>
          <w:sz w:val="22"/>
          <w:lang w:val="en-US"/>
        </w:rPr>
        <w:t>FD-MIMO enables support of aerial vehicles with considerable DL performance gains over system without FD-MIMO</w:t>
      </w:r>
      <w:r w:rsidRPr="00881369">
        <w:rPr>
          <w:bCs/>
          <w:i/>
          <w:sz w:val="22"/>
          <w:lang w:val="en-US"/>
        </w:rPr>
        <w:t xml:space="preserve">. </w:t>
      </w:r>
    </w:p>
    <w:p w14:paraId="2E4AABAE" w14:textId="77777777" w:rsidR="002A4EFE" w:rsidRPr="00534451" w:rsidRDefault="002A4EFE" w:rsidP="002A4EF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bookmarkStart w:id="0" w:name="_GoBack"/>
      <w:bookmarkEnd w:id="0"/>
      <w:r w:rsidRPr="00FF2077">
        <w:rPr>
          <w:rFonts w:cs="Arial"/>
          <w:lang w:val="en-US"/>
        </w:rPr>
        <w:t>References</w:t>
      </w:r>
    </w:p>
    <w:p w14:paraId="04CC532D" w14:textId="77777777" w:rsidR="00490A61" w:rsidRPr="00490A61" w:rsidRDefault="00410720" w:rsidP="00221398">
      <w:pPr>
        <w:numPr>
          <w:ilvl w:val="0"/>
          <w:numId w:val="2"/>
        </w:numPr>
        <w:jc w:val="both"/>
        <w:rPr>
          <w:lang w:eastAsia="zh-CN"/>
        </w:rPr>
      </w:pPr>
      <w:proofErr w:type="spellStart"/>
      <w:r w:rsidRPr="00490A61">
        <w:rPr>
          <w:sz w:val="24"/>
          <w:szCs w:val="24"/>
          <w:lang w:val="en-US"/>
        </w:rPr>
        <w:t>RAN1</w:t>
      </w:r>
      <w:proofErr w:type="spellEnd"/>
      <w:r w:rsidRPr="00490A61">
        <w:rPr>
          <w:sz w:val="24"/>
          <w:szCs w:val="24"/>
          <w:lang w:val="en-US"/>
        </w:rPr>
        <w:t xml:space="preserve"> Chairman’s Notes</w:t>
      </w:r>
      <w:r w:rsidR="00341F80">
        <w:rPr>
          <w:sz w:val="22"/>
          <w:lang w:eastAsia="zh-CN"/>
        </w:rPr>
        <w:t>,</w:t>
      </w:r>
      <w:r w:rsidR="00D671DF" w:rsidRPr="00D671DF">
        <w:rPr>
          <w:sz w:val="22"/>
          <w:lang w:val="en-US" w:eastAsia="zh-CN"/>
        </w:rPr>
        <w:t xml:space="preserve"> </w:t>
      </w:r>
      <w:proofErr w:type="spellStart"/>
      <w:r w:rsidRPr="00410720">
        <w:rPr>
          <w:sz w:val="22"/>
          <w:lang w:eastAsia="zh-CN"/>
        </w:rPr>
        <w:t>3GPP</w:t>
      </w:r>
      <w:proofErr w:type="spellEnd"/>
      <w:r w:rsidRPr="00410720">
        <w:rPr>
          <w:sz w:val="22"/>
          <w:lang w:eastAsia="zh-CN"/>
        </w:rPr>
        <w:t xml:space="preserve"> TSG RAN </w:t>
      </w:r>
      <w:proofErr w:type="spellStart"/>
      <w:r w:rsidRPr="00410720">
        <w:rPr>
          <w:sz w:val="22"/>
          <w:lang w:eastAsia="zh-CN"/>
        </w:rPr>
        <w:t>WG1</w:t>
      </w:r>
      <w:proofErr w:type="spellEnd"/>
      <w:r w:rsidRPr="00410720">
        <w:rPr>
          <w:sz w:val="22"/>
          <w:lang w:eastAsia="zh-CN"/>
        </w:rPr>
        <w:t xml:space="preserve"> Meeting </w:t>
      </w:r>
      <w:proofErr w:type="spellStart"/>
      <w:r w:rsidRPr="00410720">
        <w:rPr>
          <w:sz w:val="22"/>
          <w:lang w:eastAsia="zh-CN"/>
        </w:rPr>
        <w:t>90bis</w:t>
      </w:r>
      <w:proofErr w:type="spellEnd"/>
      <w:r w:rsidR="00D671DF" w:rsidRPr="0064744D">
        <w:rPr>
          <w:sz w:val="22"/>
          <w:lang w:eastAsia="zh-CN"/>
        </w:rPr>
        <w:t xml:space="preserve">, </w:t>
      </w:r>
      <w:r w:rsidRPr="00410720">
        <w:rPr>
          <w:sz w:val="22"/>
          <w:lang w:eastAsia="zh-CN"/>
        </w:rPr>
        <w:t>Prague, CZ, 9th – 13th, October 2017</w:t>
      </w:r>
    </w:p>
    <w:p w14:paraId="1D2C7224" w14:textId="77777777" w:rsidR="00490A61" w:rsidRPr="00490A61" w:rsidRDefault="00490A61" w:rsidP="00221398">
      <w:pPr>
        <w:numPr>
          <w:ilvl w:val="0"/>
          <w:numId w:val="2"/>
        </w:numPr>
        <w:jc w:val="both"/>
        <w:rPr>
          <w:lang w:eastAsia="zh-CN"/>
        </w:rPr>
      </w:pPr>
      <w:proofErr w:type="spellStart"/>
      <w:r w:rsidRPr="00490A61">
        <w:rPr>
          <w:sz w:val="22"/>
          <w:lang w:eastAsia="zh-CN"/>
        </w:rPr>
        <w:t>R1</w:t>
      </w:r>
      <w:proofErr w:type="spellEnd"/>
      <w:r w:rsidRPr="00490A61">
        <w:rPr>
          <w:sz w:val="22"/>
          <w:lang w:eastAsia="zh-CN"/>
        </w:rPr>
        <w:t xml:space="preserve">-1719047, Baseline evaluation results for UMa AV, Intel Corporation, </w:t>
      </w:r>
      <w:proofErr w:type="spellStart"/>
      <w:r w:rsidRPr="00490A61">
        <w:rPr>
          <w:sz w:val="22"/>
          <w:lang w:eastAsia="zh-CN"/>
        </w:rPr>
        <w:t>3GPP</w:t>
      </w:r>
      <w:proofErr w:type="spellEnd"/>
      <w:r w:rsidRPr="00490A61">
        <w:rPr>
          <w:sz w:val="22"/>
          <w:lang w:eastAsia="zh-CN"/>
        </w:rPr>
        <w:t xml:space="preserve"> TSG RAN </w:t>
      </w:r>
      <w:proofErr w:type="spellStart"/>
      <w:r w:rsidRPr="00490A61">
        <w:rPr>
          <w:sz w:val="22"/>
          <w:lang w:eastAsia="zh-CN"/>
        </w:rPr>
        <w:t>WG1</w:t>
      </w:r>
      <w:proofErr w:type="spellEnd"/>
      <w:r w:rsidRPr="00490A61">
        <w:rPr>
          <w:sz w:val="22"/>
          <w:lang w:eastAsia="zh-CN"/>
        </w:rPr>
        <w:t xml:space="preserve"> #91, Reno, Nevada, USA 27th, November – 1st December, 2017</w:t>
      </w:r>
    </w:p>
    <w:p w14:paraId="0942C4D9" w14:textId="77777777" w:rsidR="00490A61" w:rsidRPr="00490A61" w:rsidRDefault="00490A61" w:rsidP="00221398">
      <w:pPr>
        <w:numPr>
          <w:ilvl w:val="0"/>
          <w:numId w:val="2"/>
        </w:numPr>
        <w:jc w:val="both"/>
        <w:rPr>
          <w:lang w:eastAsia="zh-CN"/>
        </w:rPr>
      </w:pPr>
      <w:proofErr w:type="spellStart"/>
      <w:r w:rsidRPr="00490A61">
        <w:rPr>
          <w:sz w:val="22"/>
          <w:lang w:eastAsia="zh-CN"/>
        </w:rPr>
        <w:t>R1</w:t>
      </w:r>
      <w:proofErr w:type="spellEnd"/>
      <w:r w:rsidRPr="00490A61">
        <w:rPr>
          <w:sz w:val="22"/>
          <w:lang w:eastAsia="zh-CN"/>
        </w:rPr>
        <w:t xml:space="preserve">-1717351 On Interference Mitigation schemes for DL, Intel Corporation, </w:t>
      </w:r>
      <w:proofErr w:type="spellStart"/>
      <w:r w:rsidRPr="00490A61">
        <w:rPr>
          <w:sz w:val="22"/>
          <w:lang w:eastAsia="zh-CN"/>
        </w:rPr>
        <w:t>3GPP</w:t>
      </w:r>
      <w:proofErr w:type="spellEnd"/>
      <w:r w:rsidRPr="00490A61">
        <w:rPr>
          <w:sz w:val="22"/>
          <w:lang w:eastAsia="zh-CN"/>
        </w:rPr>
        <w:t xml:space="preserve"> TSG RAN </w:t>
      </w:r>
      <w:proofErr w:type="spellStart"/>
      <w:r w:rsidRPr="00490A61">
        <w:rPr>
          <w:sz w:val="22"/>
          <w:lang w:eastAsia="zh-CN"/>
        </w:rPr>
        <w:t>WG1</w:t>
      </w:r>
      <w:proofErr w:type="spellEnd"/>
      <w:r w:rsidRPr="00490A61">
        <w:rPr>
          <w:sz w:val="22"/>
          <w:lang w:eastAsia="zh-CN"/>
        </w:rPr>
        <w:t xml:space="preserve"> #</w:t>
      </w:r>
      <w:proofErr w:type="spellStart"/>
      <w:r w:rsidRPr="00490A61">
        <w:rPr>
          <w:sz w:val="22"/>
          <w:lang w:eastAsia="zh-CN"/>
        </w:rPr>
        <w:t>90b</w:t>
      </w:r>
      <w:proofErr w:type="spellEnd"/>
      <w:r w:rsidRPr="00490A61">
        <w:rPr>
          <w:sz w:val="22"/>
          <w:lang w:eastAsia="zh-CN"/>
        </w:rPr>
        <w:t>, Prague, Czech Republic 9th – 13th October 2017</w:t>
      </w:r>
    </w:p>
    <w:p w14:paraId="7A5807EE" w14:textId="61866556" w:rsidR="00160B26" w:rsidRPr="00490A61" w:rsidRDefault="00490A61" w:rsidP="00221398">
      <w:pPr>
        <w:numPr>
          <w:ilvl w:val="0"/>
          <w:numId w:val="2"/>
        </w:numPr>
        <w:jc w:val="both"/>
        <w:rPr>
          <w:sz w:val="22"/>
          <w:lang w:eastAsia="zh-CN"/>
        </w:rPr>
      </w:pPr>
      <w:proofErr w:type="spellStart"/>
      <w:r w:rsidRPr="00490A61">
        <w:rPr>
          <w:sz w:val="22"/>
          <w:lang w:eastAsia="zh-CN"/>
        </w:rPr>
        <w:t>3GPP</w:t>
      </w:r>
      <w:proofErr w:type="spellEnd"/>
      <w:r w:rsidRPr="00490A61">
        <w:rPr>
          <w:sz w:val="22"/>
          <w:lang w:eastAsia="zh-CN"/>
        </w:rPr>
        <w:t xml:space="preserve"> </w:t>
      </w:r>
      <w:proofErr w:type="spellStart"/>
      <w:r w:rsidRPr="00490A61">
        <w:rPr>
          <w:sz w:val="22"/>
          <w:lang w:eastAsia="zh-CN"/>
        </w:rPr>
        <w:t>TR</w:t>
      </w:r>
      <w:proofErr w:type="spellEnd"/>
      <w:r w:rsidRPr="00490A61">
        <w:rPr>
          <w:sz w:val="22"/>
          <w:lang w:eastAsia="zh-CN"/>
        </w:rPr>
        <w:t xml:space="preserve"> 38.901 </w:t>
      </w:r>
      <w:proofErr w:type="spellStart"/>
      <w:r w:rsidRPr="00490A61">
        <w:rPr>
          <w:sz w:val="22"/>
          <w:lang w:eastAsia="zh-CN"/>
        </w:rPr>
        <w:t>V14.0.0</w:t>
      </w:r>
      <w:proofErr w:type="spellEnd"/>
      <w:r w:rsidRPr="00490A61">
        <w:rPr>
          <w:sz w:val="22"/>
          <w:lang w:eastAsia="zh-CN"/>
        </w:rPr>
        <w:t xml:space="preserve"> (2017-03), “Study on channel model for frequencies from 0.5 to 100 GHz (Release 14)”</w:t>
      </w:r>
    </w:p>
    <w:p w14:paraId="117291C3" w14:textId="0BB2D428" w:rsidR="006A3462" w:rsidRDefault="008041A5" w:rsidP="00AF4E61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Appendix</w:t>
      </w:r>
    </w:p>
    <w:tbl>
      <w:tblPr>
        <w:tblW w:w="8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5605"/>
      </w:tblGrid>
      <w:tr w:rsidR="00ED174F" w:rsidRPr="00ED174F" w14:paraId="47B5E225" w14:textId="77777777" w:rsidTr="00221398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549AD5F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/>
                <w:bCs/>
              </w:rPr>
            </w:pPr>
            <w:r w:rsidRPr="00ED174F">
              <w:rPr>
                <w:rFonts w:eastAsia="Times New Roman"/>
                <w:b/>
                <w:bCs/>
              </w:rPr>
              <w:t>Parameter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68CEEE6" w14:textId="77777777" w:rsidR="00ED174F" w:rsidRPr="00ED174F" w:rsidRDefault="00ED174F" w:rsidP="00ED174F">
            <w:pPr>
              <w:spacing w:before="40" w:after="40"/>
              <w:jc w:val="center"/>
              <w:textAlignment w:val="auto"/>
              <w:rPr>
                <w:rFonts w:eastAsia="Times New Roman"/>
                <w:b/>
                <w:bCs/>
              </w:rPr>
            </w:pPr>
            <w:r w:rsidRPr="00ED174F">
              <w:rPr>
                <w:rFonts w:eastAsia="Times New Roman"/>
                <w:b/>
                <w:bCs/>
              </w:rPr>
              <w:t>Value</w:t>
            </w:r>
          </w:p>
        </w:tc>
      </w:tr>
      <w:tr w:rsidR="00ED174F" w:rsidRPr="00ED174F" w14:paraId="6E2BE0F5" w14:textId="77777777" w:rsidTr="00221398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17132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/>
                <w:bCs/>
              </w:rPr>
            </w:pPr>
            <w:r w:rsidRPr="00ED174F">
              <w:rPr>
                <w:rFonts w:eastAsia="Times New Roman"/>
                <w:b/>
                <w:bCs/>
              </w:rPr>
              <w:lastRenderedPageBreak/>
              <w:t>Scenario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05724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Cs/>
              </w:rPr>
            </w:pPr>
            <w:r w:rsidRPr="00ED174F">
              <w:rPr>
                <w:rFonts w:eastAsia="Times New Roman"/>
                <w:bCs/>
              </w:rPr>
              <w:t>UMa AV</w:t>
            </w:r>
          </w:p>
        </w:tc>
      </w:tr>
      <w:tr w:rsidR="00ED174F" w:rsidRPr="00ED174F" w14:paraId="60BDD93D" w14:textId="77777777" w:rsidTr="00221398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211E3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/>
                <w:bCs/>
              </w:rPr>
            </w:pPr>
            <w:r w:rsidRPr="00ED174F">
              <w:rPr>
                <w:rFonts w:eastAsia="Times New Roman"/>
                <w:b/>
                <w:bCs/>
              </w:rPr>
              <w:t>Layout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5071B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Cs/>
              </w:rPr>
            </w:pPr>
            <w:r w:rsidRPr="00ED174F">
              <w:rPr>
                <w:rFonts w:eastAsia="Times New Roman"/>
                <w:bCs/>
              </w:rPr>
              <w:t>Single layer: Macro layer: Hex. Grid</w:t>
            </w:r>
          </w:p>
          <w:p w14:paraId="15FE8841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Cs/>
              </w:rPr>
            </w:pPr>
            <w:r w:rsidRPr="00ED174F">
              <w:rPr>
                <w:rFonts w:eastAsia="Times New Roman"/>
                <w:bCs/>
              </w:rPr>
              <w:t>2 Tiers</w:t>
            </w:r>
          </w:p>
        </w:tc>
      </w:tr>
      <w:tr w:rsidR="00ED174F" w:rsidRPr="00ED174F" w14:paraId="140A1188" w14:textId="77777777" w:rsidTr="00221398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3D8C4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/>
                <w:bCs/>
              </w:rPr>
            </w:pPr>
            <w:r w:rsidRPr="00ED174F">
              <w:rPr>
                <w:rFonts w:eastAsia="Times New Roman"/>
                <w:b/>
                <w:bCs/>
              </w:rPr>
              <w:t>Fast fading model for aerial vehicles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FCEB7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Cs/>
              </w:rPr>
            </w:pPr>
            <w:r w:rsidRPr="00ED174F">
              <w:rPr>
                <w:rFonts w:eastAsia="Times New Roman"/>
                <w:bCs/>
              </w:rPr>
              <w:t xml:space="preserve">Fast fading model defined in </w:t>
            </w:r>
            <w:proofErr w:type="spellStart"/>
            <w:r w:rsidRPr="00ED174F">
              <w:rPr>
                <w:rFonts w:eastAsia="Times New Roman"/>
                <w:bCs/>
              </w:rPr>
              <w:t>TR38.901</w:t>
            </w:r>
            <w:proofErr w:type="spellEnd"/>
            <w:r w:rsidRPr="00ED174F">
              <w:rPr>
                <w:rFonts w:eastAsia="Times New Roman"/>
                <w:bCs/>
              </w:rPr>
              <w:t xml:space="preserve"> for outdoor </w:t>
            </w:r>
            <w:proofErr w:type="spellStart"/>
            <w:r w:rsidRPr="00ED174F">
              <w:rPr>
                <w:rFonts w:eastAsia="Times New Roman"/>
                <w:bCs/>
              </w:rPr>
              <w:t>UEs</w:t>
            </w:r>
            <w:proofErr w:type="spellEnd"/>
            <w:r w:rsidRPr="00ED174F">
              <w:rPr>
                <w:rFonts w:eastAsia="Times New Roman"/>
                <w:bCs/>
              </w:rPr>
              <w:t xml:space="preserve"> in UMa scenario with modified K-factor (15 dB)</w:t>
            </w:r>
          </w:p>
        </w:tc>
      </w:tr>
      <w:tr w:rsidR="00ED174F" w:rsidRPr="00ED174F" w14:paraId="1EBCE3AC" w14:textId="77777777" w:rsidTr="00221398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F5A15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/>
                <w:bCs/>
              </w:rPr>
            </w:pPr>
            <w:r w:rsidRPr="00ED174F">
              <w:rPr>
                <w:rFonts w:eastAsia="Times New Roman"/>
                <w:b/>
                <w:bCs/>
              </w:rPr>
              <w:t>UE distribution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FC300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Cs/>
              </w:rPr>
            </w:pPr>
            <w:r w:rsidRPr="00ED174F">
              <w:rPr>
                <w:rFonts w:eastAsia="Times New Roman"/>
                <w:bCs/>
              </w:rPr>
              <w:t xml:space="preserve">Total number of </w:t>
            </w:r>
            <w:proofErr w:type="spellStart"/>
            <w:r w:rsidRPr="00ED174F">
              <w:rPr>
                <w:rFonts w:eastAsia="Times New Roman"/>
                <w:bCs/>
              </w:rPr>
              <w:t>UEs</w:t>
            </w:r>
            <w:proofErr w:type="spellEnd"/>
          </w:p>
          <w:p w14:paraId="7528BC00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Cs/>
              </w:rPr>
            </w:pPr>
            <w:r w:rsidRPr="00ED174F">
              <w:rPr>
                <w:rFonts w:eastAsia="Times New Roman"/>
                <w:bCs/>
              </w:rPr>
              <w:t>•</w:t>
            </w:r>
            <w:r w:rsidRPr="00ED174F">
              <w:rPr>
                <w:rFonts w:eastAsia="Times New Roman"/>
                <w:bCs/>
              </w:rPr>
              <w:tab/>
              <w:t xml:space="preserve">15 </w:t>
            </w:r>
            <w:proofErr w:type="spellStart"/>
            <w:r w:rsidRPr="00ED174F">
              <w:rPr>
                <w:rFonts w:eastAsia="Times New Roman"/>
                <w:bCs/>
              </w:rPr>
              <w:t>UEs</w:t>
            </w:r>
            <w:proofErr w:type="spellEnd"/>
            <w:r w:rsidRPr="00ED174F">
              <w:rPr>
                <w:rFonts w:eastAsia="Times New Roman"/>
                <w:bCs/>
              </w:rPr>
              <w:t xml:space="preserve"> per sector</w:t>
            </w:r>
          </w:p>
          <w:p w14:paraId="36C14682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Cs/>
              </w:rPr>
            </w:pPr>
            <w:r w:rsidRPr="00ED174F">
              <w:rPr>
                <w:rFonts w:eastAsia="Times New Roman"/>
                <w:bCs/>
              </w:rPr>
              <w:t xml:space="preserve">Number of aerial </w:t>
            </w:r>
            <w:proofErr w:type="spellStart"/>
            <w:r w:rsidRPr="00ED174F">
              <w:rPr>
                <w:rFonts w:eastAsia="Times New Roman"/>
                <w:bCs/>
              </w:rPr>
              <w:t>UEs</w:t>
            </w:r>
            <w:proofErr w:type="spellEnd"/>
          </w:p>
          <w:p w14:paraId="2FBAC278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Cs/>
              </w:rPr>
            </w:pPr>
            <w:r w:rsidRPr="00ED174F">
              <w:rPr>
                <w:rFonts w:eastAsia="Times New Roman"/>
                <w:bCs/>
              </w:rPr>
              <w:t>•</w:t>
            </w:r>
            <w:r w:rsidRPr="00ED174F">
              <w:rPr>
                <w:rFonts w:eastAsia="Times New Roman"/>
                <w:bCs/>
              </w:rPr>
              <w:tab/>
              <w:t xml:space="preserve">Case 1: 0 aerial UE per sector </w:t>
            </w:r>
          </w:p>
          <w:p w14:paraId="09E2ABA1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Cs/>
              </w:rPr>
            </w:pPr>
            <w:r w:rsidRPr="00ED174F">
              <w:rPr>
                <w:rFonts w:eastAsia="Times New Roman"/>
                <w:bCs/>
              </w:rPr>
              <w:t>•</w:t>
            </w:r>
            <w:r w:rsidRPr="00ED174F">
              <w:rPr>
                <w:rFonts w:eastAsia="Times New Roman"/>
                <w:bCs/>
              </w:rPr>
              <w:tab/>
              <w:t xml:space="preserve">Case 5: 5 aerial </w:t>
            </w:r>
            <w:proofErr w:type="spellStart"/>
            <w:r w:rsidRPr="00ED174F">
              <w:rPr>
                <w:rFonts w:eastAsia="Times New Roman"/>
                <w:bCs/>
              </w:rPr>
              <w:t>UEs</w:t>
            </w:r>
            <w:proofErr w:type="spellEnd"/>
            <w:r w:rsidRPr="00ED174F">
              <w:rPr>
                <w:rFonts w:eastAsia="Times New Roman"/>
                <w:bCs/>
              </w:rPr>
              <w:t xml:space="preserve"> per sector</w:t>
            </w:r>
          </w:p>
          <w:p w14:paraId="57DEF07E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Cs/>
              </w:rPr>
            </w:pPr>
            <w:r w:rsidRPr="00ED174F">
              <w:rPr>
                <w:rFonts w:eastAsia="Times New Roman"/>
                <w:bCs/>
              </w:rPr>
              <w:t xml:space="preserve">Uniform distribution of altitude for aerial </w:t>
            </w:r>
            <w:proofErr w:type="spellStart"/>
            <w:r w:rsidRPr="00ED174F">
              <w:rPr>
                <w:rFonts w:eastAsia="Times New Roman"/>
                <w:bCs/>
              </w:rPr>
              <w:t>UEs</w:t>
            </w:r>
            <w:proofErr w:type="spellEnd"/>
            <w:r w:rsidRPr="00ED174F">
              <w:rPr>
                <w:rFonts w:eastAsia="Times New Roman"/>
                <w:bCs/>
              </w:rPr>
              <w:t xml:space="preserve"> between 1.5 and 300 m</w:t>
            </w:r>
          </w:p>
        </w:tc>
      </w:tr>
      <w:tr w:rsidR="00ED174F" w:rsidRPr="00ED174F" w14:paraId="76E3A7C2" w14:textId="77777777" w:rsidTr="00221398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7056A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/>
                <w:bCs/>
              </w:rPr>
            </w:pPr>
            <w:r w:rsidRPr="00ED174F">
              <w:rPr>
                <w:rFonts w:eastAsia="Times New Roman"/>
                <w:b/>
                <w:bCs/>
              </w:rPr>
              <w:t>UE antenna configuration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E482D" w14:textId="27AE5966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Cs/>
              </w:rPr>
            </w:pPr>
            <w:r w:rsidRPr="00ED174F">
              <w:rPr>
                <w:rFonts w:eastAsia="Times New Roman"/>
                <w:bCs/>
              </w:rPr>
              <w:t>2 Rx</w:t>
            </w:r>
            <w:r w:rsidR="00E47139">
              <w:rPr>
                <w:rFonts w:eastAsia="Times New Roman"/>
                <w:bCs/>
              </w:rPr>
              <w:t xml:space="preserve"> ports</w:t>
            </w:r>
            <w:r w:rsidRPr="00ED174F">
              <w:rPr>
                <w:rFonts w:eastAsia="Times New Roman"/>
                <w:bCs/>
              </w:rPr>
              <w:t xml:space="preserve"> X-pol, slant 0/90 degrees </w:t>
            </w:r>
          </w:p>
        </w:tc>
      </w:tr>
      <w:tr w:rsidR="00ED174F" w:rsidRPr="00ED174F" w14:paraId="7FC54397" w14:textId="77777777" w:rsidTr="00221398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7AD46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/>
                <w:bCs/>
              </w:rPr>
            </w:pPr>
            <w:proofErr w:type="spellStart"/>
            <w:r w:rsidRPr="00ED174F">
              <w:rPr>
                <w:rFonts w:eastAsia="Times New Roman"/>
                <w:b/>
                <w:bCs/>
                <w:lang w:val="en-US"/>
              </w:rPr>
              <w:t>TRP</w:t>
            </w:r>
            <w:proofErr w:type="spellEnd"/>
            <w:r w:rsidRPr="00ED174F">
              <w:rPr>
                <w:rFonts w:eastAsia="Times New Roman"/>
                <w:b/>
                <w:bCs/>
              </w:rPr>
              <w:t xml:space="preserve"> association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F0A35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Cs/>
              </w:rPr>
            </w:pPr>
            <w:proofErr w:type="spellStart"/>
            <w:r w:rsidRPr="00ED174F">
              <w:rPr>
                <w:rFonts w:eastAsia="Times New Roman"/>
                <w:bCs/>
              </w:rPr>
              <w:t>RSRP</w:t>
            </w:r>
            <w:proofErr w:type="spellEnd"/>
            <w:r w:rsidRPr="00ED174F">
              <w:rPr>
                <w:rFonts w:eastAsia="Times New Roman"/>
                <w:bCs/>
              </w:rPr>
              <w:t xml:space="preserve"> based</w:t>
            </w:r>
          </w:p>
          <w:p w14:paraId="0B275A70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Cs/>
              </w:rPr>
            </w:pPr>
            <w:r w:rsidRPr="00ED174F">
              <w:rPr>
                <w:rFonts w:eastAsia="Times New Roman"/>
                <w:bCs/>
              </w:rPr>
              <w:t>Handover margin = 0</w:t>
            </w:r>
            <w:r w:rsidRPr="00ED174F">
              <w:rPr>
                <w:rFonts w:eastAsia="Times New Roman"/>
                <w:bCs/>
                <w:lang w:val="en-US"/>
              </w:rPr>
              <w:t xml:space="preserve"> </w:t>
            </w:r>
            <w:r w:rsidRPr="00ED174F">
              <w:rPr>
                <w:rFonts w:eastAsia="Times New Roman"/>
                <w:bCs/>
              </w:rPr>
              <w:t>dB</w:t>
            </w:r>
          </w:p>
        </w:tc>
      </w:tr>
      <w:tr w:rsidR="00ED174F" w:rsidRPr="00ED174F" w14:paraId="14F78C6A" w14:textId="77777777" w:rsidTr="00221398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EEDF1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/>
                <w:bCs/>
              </w:rPr>
            </w:pPr>
            <w:r w:rsidRPr="00ED174F">
              <w:rPr>
                <w:rFonts w:eastAsia="Times New Roman"/>
                <w:b/>
                <w:bCs/>
              </w:rPr>
              <w:t>Elevation beamforming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B1A95" w14:textId="77777777" w:rsidR="00ED174F" w:rsidRPr="00ED174F" w:rsidRDefault="00ED174F" w:rsidP="00ED174F">
            <w:pPr>
              <w:spacing w:before="40" w:after="40"/>
              <w:textAlignment w:val="auto"/>
              <w:rPr>
                <w:rFonts w:eastAsia="Times New Roman"/>
                <w:bCs/>
              </w:rPr>
            </w:pPr>
            <w:r w:rsidRPr="00ED174F">
              <w:rPr>
                <w:rFonts w:eastAsia="Times New Roman"/>
                <w:bCs/>
              </w:rPr>
              <w:t xml:space="preserve">One vertical beam per </w:t>
            </w:r>
            <w:proofErr w:type="spellStart"/>
            <w:r w:rsidRPr="00ED174F">
              <w:rPr>
                <w:rFonts w:eastAsia="Times New Roman"/>
                <w:bCs/>
              </w:rPr>
              <w:t>TXRU</w:t>
            </w:r>
            <w:proofErr w:type="spellEnd"/>
            <w:r w:rsidRPr="00ED174F">
              <w:rPr>
                <w:rFonts w:eastAsia="Times New Roman"/>
                <w:bCs/>
              </w:rPr>
              <w:t xml:space="preserve"> electrically down-tilted to 100 degrees</w:t>
            </w:r>
          </w:p>
        </w:tc>
      </w:tr>
      <w:tr w:rsidR="00CC6DB2" w:rsidRPr="00ED174F" w14:paraId="60278F3B" w14:textId="77777777" w:rsidTr="00221398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76483" w14:textId="6865CACF" w:rsidR="00CC6DB2" w:rsidRPr="00ED174F" w:rsidRDefault="00CC6DB2" w:rsidP="00ED174F">
            <w:pPr>
              <w:spacing w:before="40" w:after="40"/>
              <w:textAlignment w:val="auto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FD-MIMO (if enabled)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7EC0D" w14:textId="57773118" w:rsidR="00CC6DB2" w:rsidRPr="00ED174F" w:rsidRDefault="00CC6DB2" w:rsidP="00CC6DB2">
            <w:pPr>
              <w:spacing w:before="40" w:after="40"/>
              <w:textAlignment w:val="auto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Class A with (</w:t>
            </w:r>
            <w:proofErr w:type="spellStart"/>
            <w:r>
              <w:rPr>
                <w:rFonts w:eastAsia="Times New Roman"/>
                <w:bCs/>
              </w:rPr>
              <w:t>N1</w:t>
            </w:r>
            <w:proofErr w:type="spellEnd"/>
            <w:r>
              <w:rPr>
                <w:rFonts w:eastAsia="Times New Roman"/>
                <w:bCs/>
              </w:rPr>
              <w:t xml:space="preserve">, </w:t>
            </w:r>
            <w:proofErr w:type="spellStart"/>
            <w:r>
              <w:rPr>
                <w:rFonts w:eastAsia="Times New Roman"/>
                <w:bCs/>
              </w:rPr>
              <w:t>N2</w:t>
            </w:r>
            <w:proofErr w:type="spellEnd"/>
            <w:r>
              <w:rPr>
                <w:rFonts w:eastAsia="Times New Roman"/>
                <w:bCs/>
              </w:rPr>
              <w:t>) = (4</w:t>
            </w:r>
            <w:proofErr w:type="gramStart"/>
            <w:r>
              <w:rPr>
                <w:rFonts w:eastAsia="Times New Roman"/>
                <w:bCs/>
              </w:rPr>
              <w:t>,2</w:t>
            </w:r>
            <w:proofErr w:type="gramEnd"/>
            <w:r>
              <w:rPr>
                <w:rFonts w:eastAsia="Times New Roman"/>
                <w:bCs/>
              </w:rPr>
              <w:t>), (</w:t>
            </w:r>
            <w:proofErr w:type="spellStart"/>
            <w:r>
              <w:rPr>
                <w:rFonts w:eastAsia="Times New Roman"/>
                <w:bCs/>
              </w:rPr>
              <w:t>O1</w:t>
            </w:r>
            <w:proofErr w:type="spellEnd"/>
            <w:r>
              <w:rPr>
                <w:rFonts w:eastAsia="Times New Roman"/>
                <w:bCs/>
              </w:rPr>
              <w:t xml:space="preserve">, </w:t>
            </w:r>
            <w:proofErr w:type="spellStart"/>
            <w:r>
              <w:rPr>
                <w:rFonts w:eastAsia="Times New Roman"/>
                <w:bCs/>
              </w:rPr>
              <w:t>O2</w:t>
            </w:r>
            <w:proofErr w:type="spellEnd"/>
            <w:r>
              <w:rPr>
                <w:rFonts w:eastAsia="Times New Roman"/>
                <w:bCs/>
              </w:rPr>
              <w:t xml:space="preserve">) = (4,4), </w:t>
            </w:r>
            <w:proofErr w:type="spellStart"/>
            <w:r>
              <w:rPr>
                <w:rFonts w:eastAsia="Times New Roman"/>
                <w:bCs/>
              </w:rPr>
              <w:t>Config</w:t>
            </w:r>
            <w:proofErr w:type="spellEnd"/>
            <w:r>
              <w:rPr>
                <w:rFonts w:eastAsia="Times New Roman"/>
                <w:bCs/>
              </w:rPr>
              <w:t>. 1</w:t>
            </w:r>
          </w:p>
        </w:tc>
      </w:tr>
    </w:tbl>
    <w:p w14:paraId="2F55030F" w14:textId="77777777" w:rsidR="00ED174F" w:rsidRPr="00ED174F" w:rsidRDefault="00ED174F" w:rsidP="00ED174F">
      <w:pPr>
        <w:rPr>
          <w:lang w:val="en-US"/>
        </w:rPr>
      </w:pPr>
    </w:p>
    <w:sectPr w:rsidR="00ED174F" w:rsidRPr="00ED174F" w:rsidSect="00D9045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40CB9" w14:textId="77777777" w:rsidR="00695D38" w:rsidRDefault="00695D38">
      <w:r>
        <w:separator/>
      </w:r>
    </w:p>
  </w:endnote>
  <w:endnote w:type="continuationSeparator" w:id="0">
    <w:p w14:paraId="0C7E33F0" w14:textId="77777777" w:rsidR="00695D38" w:rsidRDefault="00695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9DDCC" w14:textId="77777777" w:rsidR="00221398" w:rsidRDefault="0022139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AEB2C7" w14:textId="77777777" w:rsidR="00221398" w:rsidRDefault="0022139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B07D7" w14:textId="77777777" w:rsidR="00221398" w:rsidRDefault="0022139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2E42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72E42"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4ED29" w14:textId="77777777" w:rsidR="00695D38" w:rsidRDefault="00695D38">
      <w:r>
        <w:separator/>
      </w:r>
    </w:p>
  </w:footnote>
  <w:footnote w:type="continuationSeparator" w:id="0">
    <w:p w14:paraId="5F6F7512" w14:textId="77777777" w:rsidR="00695D38" w:rsidRDefault="00695D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46FBE" w14:textId="77777777" w:rsidR="00221398" w:rsidRDefault="002213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9A64575"/>
    <w:multiLevelType w:val="hybridMultilevel"/>
    <w:tmpl w:val="CB4CAAD0"/>
    <w:lvl w:ilvl="0" w:tplc="91BC416A">
      <w:start w:val="1"/>
      <w:numFmt w:val="decimal"/>
      <w:lvlText w:val="[%1]"/>
      <w:lvlJc w:val="left"/>
      <w:pPr>
        <w:ind w:left="201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3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8761C6"/>
    <w:multiLevelType w:val="hybridMultilevel"/>
    <w:tmpl w:val="E0781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A34E2"/>
    <w:multiLevelType w:val="hybridMultilevel"/>
    <w:tmpl w:val="767C10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55A5E68"/>
    <w:multiLevelType w:val="hybridMultilevel"/>
    <w:tmpl w:val="27DEB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92947"/>
    <w:multiLevelType w:val="hybridMultilevel"/>
    <w:tmpl w:val="5A886F00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6CBAC">
      <w:start w:val="1"/>
      <w:numFmt w:val="bullet"/>
      <w:lvlText w:val="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D7833B9"/>
    <w:multiLevelType w:val="hybridMultilevel"/>
    <w:tmpl w:val="09F6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238B5"/>
    <w:multiLevelType w:val="hybridMultilevel"/>
    <w:tmpl w:val="93CA13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3B2627F"/>
    <w:multiLevelType w:val="multilevel"/>
    <w:tmpl w:val="7DB0643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D577AD1"/>
    <w:multiLevelType w:val="hybridMultilevel"/>
    <w:tmpl w:val="DA604208"/>
    <w:lvl w:ilvl="0" w:tplc="78E09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1F6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A218C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00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2E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C3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6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C8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6B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D591917"/>
    <w:multiLevelType w:val="hybridMultilevel"/>
    <w:tmpl w:val="7FECE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52F3DE4"/>
    <w:multiLevelType w:val="hybridMultilevel"/>
    <w:tmpl w:val="1452E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F5DAD"/>
    <w:multiLevelType w:val="hybridMultilevel"/>
    <w:tmpl w:val="0D32BB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4F554F"/>
    <w:multiLevelType w:val="hybridMultilevel"/>
    <w:tmpl w:val="FB5EF5FC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F62E">
      <w:numFmt w:val="bullet"/>
      <w:lvlText w:val="-"/>
      <w:lvlJc w:val="left"/>
      <w:pPr>
        <w:ind w:left="3600" w:hanging="360"/>
      </w:pPr>
      <w:rPr>
        <w:rFonts w:ascii="Times New Roman" w:eastAsia="SimSun" w:hAnsi="Times New Roman" w:cs="Times New Roman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B2B529B"/>
    <w:multiLevelType w:val="hybridMultilevel"/>
    <w:tmpl w:val="A48870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0805F8D"/>
    <w:multiLevelType w:val="hybridMultilevel"/>
    <w:tmpl w:val="DF902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A3E2ADC"/>
    <w:multiLevelType w:val="hybridMultilevel"/>
    <w:tmpl w:val="5AC6C2B8"/>
    <w:lvl w:ilvl="0" w:tplc="9EBC089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 w15:restartNumberingAfterBreak="0">
    <w:nsid w:val="733C0494"/>
    <w:multiLevelType w:val="hybridMultilevel"/>
    <w:tmpl w:val="E488CAB4"/>
    <w:lvl w:ilvl="0" w:tplc="2F1A5BBE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735147B1"/>
    <w:multiLevelType w:val="hybridMultilevel"/>
    <w:tmpl w:val="0E7C289A"/>
    <w:lvl w:ilvl="0" w:tplc="E5802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D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5E6A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C57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66A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DA3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9C5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E82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D0F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4E54A3A"/>
    <w:multiLevelType w:val="hybridMultilevel"/>
    <w:tmpl w:val="D4C2D11A"/>
    <w:lvl w:ilvl="0" w:tplc="9C70F4AE">
      <w:start w:val="86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2"/>
  </w:num>
  <w:num w:numId="3">
    <w:abstractNumId w:val="1"/>
  </w:num>
  <w:num w:numId="4">
    <w:abstractNumId w:val="28"/>
  </w:num>
  <w:num w:numId="5">
    <w:abstractNumId w:val="4"/>
  </w:num>
  <w:num w:numId="6">
    <w:abstractNumId w:val="6"/>
  </w:num>
  <w:num w:numId="7">
    <w:abstractNumId w:val="5"/>
  </w:num>
  <w:num w:numId="8">
    <w:abstractNumId w:val="21"/>
  </w:num>
  <w:num w:numId="9">
    <w:abstractNumId w:val="14"/>
  </w:num>
  <w:num w:numId="10">
    <w:abstractNumId w:val="14"/>
  </w:num>
  <w:num w:numId="11">
    <w:abstractNumId w:val="14"/>
  </w:num>
  <w:num w:numId="12">
    <w:abstractNumId w:val="14"/>
  </w:num>
  <w:num w:numId="13">
    <w:abstractNumId w:val="15"/>
  </w:num>
  <w:num w:numId="14">
    <w:abstractNumId w:val="3"/>
  </w:num>
  <w:num w:numId="15">
    <w:abstractNumId w:val="9"/>
  </w:num>
  <w:num w:numId="16">
    <w:abstractNumId w:val="25"/>
  </w:num>
  <w:num w:numId="17">
    <w:abstractNumId w:val="16"/>
  </w:num>
  <w:num w:numId="18">
    <w:abstractNumId w:val="29"/>
  </w:num>
  <w:num w:numId="19">
    <w:abstractNumId w:val="8"/>
  </w:num>
  <w:num w:numId="20">
    <w:abstractNumId w:val="18"/>
  </w:num>
  <w:num w:numId="21">
    <w:abstractNumId w:val="17"/>
  </w:num>
  <w:num w:numId="22">
    <w:abstractNumId w:val="23"/>
  </w:num>
  <w:num w:numId="23">
    <w:abstractNumId w:val="20"/>
  </w:num>
  <w:num w:numId="24">
    <w:abstractNumId w:val="27"/>
  </w:num>
  <w:num w:numId="25">
    <w:abstractNumId w:val="19"/>
  </w:num>
  <w:num w:numId="26">
    <w:abstractNumId w:val="11"/>
  </w:num>
  <w:num w:numId="27">
    <w:abstractNumId w:val="7"/>
  </w:num>
  <w:num w:numId="28">
    <w:abstractNumId w:val="10"/>
  </w:num>
  <w:num w:numId="29">
    <w:abstractNumId w:val="26"/>
  </w:num>
  <w:num w:numId="30">
    <w:abstractNumId w:val="2"/>
  </w:num>
  <w:num w:numId="31">
    <w:abstractNumId w:val="24"/>
  </w:num>
  <w:num w:numId="32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51F"/>
    <w:rsid w:val="00004885"/>
    <w:rsid w:val="00004CD0"/>
    <w:rsid w:val="00004CE6"/>
    <w:rsid w:val="00004D8C"/>
    <w:rsid w:val="00004DCB"/>
    <w:rsid w:val="000051F0"/>
    <w:rsid w:val="00005327"/>
    <w:rsid w:val="000054E7"/>
    <w:rsid w:val="0000553B"/>
    <w:rsid w:val="000056B8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36"/>
    <w:rsid w:val="000101EF"/>
    <w:rsid w:val="00010665"/>
    <w:rsid w:val="00010E97"/>
    <w:rsid w:val="00010FD1"/>
    <w:rsid w:val="00011703"/>
    <w:rsid w:val="000119CB"/>
    <w:rsid w:val="000124D1"/>
    <w:rsid w:val="00012D90"/>
    <w:rsid w:val="0001321B"/>
    <w:rsid w:val="000134AC"/>
    <w:rsid w:val="000137FF"/>
    <w:rsid w:val="00013B63"/>
    <w:rsid w:val="000141F0"/>
    <w:rsid w:val="00015212"/>
    <w:rsid w:val="00015BCB"/>
    <w:rsid w:val="000162B2"/>
    <w:rsid w:val="00016935"/>
    <w:rsid w:val="00016DCE"/>
    <w:rsid w:val="0001729B"/>
    <w:rsid w:val="00017309"/>
    <w:rsid w:val="00017ABE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2C4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27E28"/>
    <w:rsid w:val="000300FE"/>
    <w:rsid w:val="00030365"/>
    <w:rsid w:val="00030766"/>
    <w:rsid w:val="00030ED5"/>
    <w:rsid w:val="00030F74"/>
    <w:rsid w:val="00031242"/>
    <w:rsid w:val="000314A6"/>
    <w:rsid w:val="0003172F"/>
    <w:rsid w:val="0003190D"/>
    <w:rsid w:val="00031D84"/>
    <w:rsid w:val="00031EDD"/>
    <w:rsid w:val="000320CF"/>
    <w:rsid w:val="000321DC"/>
    <w:rsid w:val="00032A64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CAB"/>
    <w:rsid w:val="00036A16"/>
    <w:rsid w:val="00036B9F"/>
    <w:rsid w:val="00036C45"/>
    <w:rsid w:val="00036D25"/>
    <w:rsid w:val="00036FA7"/>
    <w:rsid w:val="000377E3"/>
    <w:rsid w:val="00037910"/>
    <w:rsid w:val="00037A21"/>
    <w:rsid w:val="0004023B"/>
    <w:rsid w:val="000404F2"/>
    <w:rsid w:val="00040F7A"/>
    <w:rsid w:val="000412B7"/>
    <w:rsid w:val="00041388"/>
    <w:rsid w:val="000413B8"/>
    <w:rsid w:val="0004182E"/>
    <w:rsid w:val="000418C8"/>
    <w:rsid w:val="00041928"/>
    <w:rsid w:val="0004254E"/>
    <w:rsid w:val="000426B1"/>
    <w:rsid w:val="0004288A"/>
    <w:rsid w:val="00042BFC"/>
    <w:rsid w:val="000430CF"/>
    <w:rsid w:val="00043499"/>
    <w:rsid w:val="00043703"/>
    <w:rsid w:val="00043821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758"/>
    <w:rsid w:val="00054ACE"/>
    <w:rsid w:val="00054DAB"/>
    <w:rsid w:val="0005504C"/>
    <w:rsid w:val="00055873"/>
    <w:rsid w:val="00055B8E"/>
    <w:rsid w:val="0005602E"/>
    <w:rsid w:val="00056057"/>
    <w:rsid w:val="000566CE"/>
    <w:rsid w:val="00056755"/>
    <w:rsid w:val="000572A7"/>
    <w:rsid w:val="00057460"/>
    <w:rsid w:val="00057511"/>
    <w:rsid w:val="00057A5D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1A9"/>
    <w:rsid w:val="0006263A"/>
    <w:rsid w:val="0006340D"/>
    <w:rsid w:val="00063485"/>
    <w:rsid w:val="00063E29"/>
    <w:rsid w:val="00063F57"/>
    <w:rsid w:val="0006436D"/>
    <w:rsid w:val="0006480B"/>
    <w:rsid w:val="00064A2B"/>
    <w:rsid w:val="00064B10"/>
    <w:rsid w:val="00065352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A67"/>
    <w:rsid w:val="00072C3F"/>
    <w:rsid w:val="00072E75"/>
    <w:rsid w:val="00072EFA"/>
    <w:rsid w:val="000731DD"/>
    <w:rsid w:val="00073785"/>
    <w:rsid w:val="00074375"/>
    <w:rsid w:val="000743A0"/>
    <w:rsid w:val="00074BF5"/>
    <w:rsid w:val="000752CD"/>
    <w:rsid w:val="00075680"/>
    <w:rsid w:val="0007590A"/>
    <w:rsid w:val="00075999"/>
    <w:rsid w:val="00075D0F"/>
    <w:rsid w:val="0007655A"/>
    <w:rsid w:val="00077579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395"/>
    <w:rsid w:val="00083788"/>
    <w:rsid w:val="000839F9"/>
    <w:rsid w:val="00083EBD"/>
    <w:rsid w:val="00084090"/>
    <w:rsid w:val="00084255"/>
    <w:rsid w:val="000844C3"/>
    <w:rsid w:val="00085239"/>
    <w:rsid w:val="000862BA"/>
    <w:rsid w:val="00086826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0B"/>
    <w:rsid w:val="000904BB"/>
    <w:rsid w:val="00090573"/>
    <w:rsid w:val="00090586"/>
    <w:rsid w:val="00090E81"/>
    <w:rsid w:val="00091714"/>
    <w:rsid w:val="000921E3"/>
    <w:rsid w:val="00092334"/>
    <w:rsid w:val="000931C3"/>
    <w:rsid w:val="00093B23"/>
    <w:rsid w:val="00093DCF"/>
    <w:rsid w:val="0009437A"/>
    <w:rsid w:val="0009469E"/>
    <w:rsid w:val="000947B7"/>
    <w:rsid w:val="00094CFE"/>
    <w:rsid w:val="00095671"/>
    <w:rsid w:val="00095757"/>
    <w:rsid w:val="00095920"/>
    <w:rsid w:val="00095F53"/>
    <w:rsid w:val="00096006"/>
    <w:rsid w:val="0009612D"/>
    <w:rsid w:val="0009653B"/>
    <w:rsid w:val="000967BD"/>
    <w:rsid w:val="0009680E"/>
    <w:rsid w:val="000968D8"/>
    <w:rsid w:val="00096A85"/>
    <w:rsid w:val="0009709B"/>
    <w:rsid w:val="000979F0"/>
    <w:rsid w:val="00097AE8"/>
    <w:rsid w:val="000A02DC"/>
    <w:rsid w:val="000A0CA1"/>
    <w:rsid w:val="000A0E99"/>
    <w:rsid w:val="000A158C"/>
    <w:rsid w:val="000A168B"/>
    <w:rsid w:val="000A1AD3"/>
    <w:rsid w:val="000A1D49"/>
    <w:rsid w:val="000A23B7"/>
    <w:rsid w:val="000A291F"/>
    <w:rsid w:val="000A2D70"/>
    <w:rsid w:val="000A310F"/>
    <w:rsid w:val="000A336F"/>
    <w:rsid w:val="000A373E"/>
    <w:rsid w:val="000A3A3A"/>
    <w:rsid w:val="000A3ACB"/>
    <w:rsid w:val="000A4492"/>
    <w:rsid w:val="000A47AC"/>
    <w:rsid w:val="000A49DE"/>
    <w:rsid w:val="000A4B74"/>
    <w:rsid w:val="000A52B9"/>
    <w:rsid w:val="000A54DF"/>
    <w:rsid w:val="000A5772"/>
    <w:rsid w:val="000A5AE2"/>
    <w:rsid w:val="000A5D25"/>
    <w:rsid w:val="000A61CB"/>
    <w:rsid w:val="000A623C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256"/>
    <w:rsid w:val="000B256B"/>
    <w:rsid w:val="000B2977"/>
    <w:rsid w:val="000B32D4"/>
    <w:rsid w:val="000B3581"/>
    <w:rsid w:val="000B38DA"/>
    <w:rsid w:val="000B3F37"/>
    <w:rsid w:val="000B49D7"/>
    <w:rsid w:val="000B53AF"/>
    <w:rsid w:val="000B546F"/>
    <w:rsid w:val="000B569D"/>
    <w:rsid w:val="000B601C"/>
    <w:rsid w:val="000B60B9"/>
    <w:rsid w:val="000B65BE"/>
    <w:rsid w:val="000B6BDF"/>
    <w:rsid w:val="000B6FE0"/>
    <w:rsid w:val="000B71B6"/>
    <w:rsid w:val="000B72DB"/>
    <w:rsid w:val="000B7387"/>
    <w:rsid w:val="000B76BB"/>
    <w:rsid w:val="000B7C21"/>
    <w:rsid w:val="000B7D5E"/>
    <w:rsid w:val="000C0781"/>
    <w:rsid w:val="000C133A"/>
    <w:rsid w:val="000C143C"/>
    <w:rsid w:val="000C1DBD"/>
    <w:rsid w:val="000C1F69"/>
    <w:rsid w:val="000C1FEC"/>
    <w:rsid w:val="000C2A77"/>
    <w:rsid w:val="000C2DE1"/>
    <w:rsid w:val="000C393F"/>
    <w:rsid w:val="000C3987"/>
    <w:rsid w:val="000C3F16"/>
    <w:rsid w:val="000C44B7"/>
    <w:rsid w:val="000C4B5C"/>
    <w:rsid w:val="000C4C76"/>
    <w:rsid w:val="000C5130"/>
    <w:rsid w:val="000C550B"/>
    <w:rsid w:val="000C5759"/>
    <w:rsid w:val="000C5E4D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6A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5F17"/>
    <w:rsid w:val="000D6202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0F8B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633D"/>
    <w:rsid w:val="000E65A7"/>
    <w:rsid w:val="000E6635"/>
    <w:rsid w:val="000E6885"/>
    <w:rsid w:val="000E6F62"/>
    <w:rsid w:val="000E7535"/>
    <w:rsid w:val="000E7CBA"/>
    <w:rsid w:val="000E7F51"/>
    <w:rsid w:val="000F00D8"/>
    <w:rsid w:val="000F04CE"/>
    <w:rsid w:val="000F06D8"/>
    <w:rsid w:val="000F095B"/>
    <w:rsid w:val="000F1177"/>
    <w:rsid w:val="000F1287"/>
    <w:rsid w:val="000F13C4"/>
    <w:rsid w:val="000F13D7"/>
    <w:rsid w:val="000F1595"/>
    <w:rsid w:val="000F15B0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3FB"/>
    <w:rsid w:val="000F4CAF"/>
    <w:rsid w:val="000F4F44"/>
    <w:rsid w:val="000F52FB"/>
    <w:rsid w:val="000F53CB"/>
    <w:rsid w:val="000F5FCC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0B5F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1E8"/>
    <w:rsid w:val="00104228"/>
    <w:rsid w:val="001046FD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A95"/>
    <w:rsid w:val="00106B93"/>
    <w:rsid w:val="00106CC3"/>
    <w:rsid w:val="00106E7E"/>
    <w:rsid w:val="00107217"/>
    <w:rsid w:val="001074D1"/>
    <w:rsid w:val="00110833"/>
    <w:rsid w:val="00110DBD"/>
    <w:rsid w:val="00110E1A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13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92C"/>
    <w:rsid w:val="0011599D"/>
    <w:rsid w:val="00115D19"/>
    <w:rsid w:val="00116EBA"/>
    <w:rsid w:val="0011746C"/>
    <w:rsid w:val="00117957"/>
    <w:rsid w:val="00117B90"/>
    <w:rsid w:val="0012022B"/>
    <w:rsid w:val="001203DB"/>
    <w:rsid w:val="0012079F"/>
    <w:rsid w:val="001207F3"/>
    <w:rsid w:val="00120EF0"/>
    <w:rsid w:val="00121897"/>
    <w:rsid w:val="00122505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2DA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5F9"/>
    <w:rsid w:val="001257E6"/>
    <w:rsid w:val="00125DB6"/>
    <w:rsid w:val="00126737"/>
    <w:rsid w:val="0012697D"/>
    <w:rsid w:val="00126B3C"/>
    <w:rsid w:val="001273AA"/>
    <w:rsid w:val="001274AC"/>
    <w:rsid w:val="001275E6"/>
    <w:rsid w:val="00127D90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086"/>
    <w:rsid w:val="00131316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365"/>
    <w:rsid w:val="0013344F"/>
    <w:rsid w:val="0013359C"/>
    <w:rsid w:val="00133EBD"/>
    <w:rsid w:val="00133F1A"/>
    <w:rsid w:val="001345D5"/>
    <w:rsid w:val="001349D4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9E9"/>
    <w:rsid w:val="00137A97"/>
    <w:rsid w:val="00140056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1FFA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065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7E"/>
    <w:rsid w:val="00146BC8"/>
    <w:rsid w:val="00146C4D"/>
    <w:rsid w:val="00146EDA"/>
    <w:rsid w:val="001472C2"/>
    <w:rsid w:val="00147D65"/>
    <w:rsid w:val="00147D91"/>
    <w:rsid w:val="00150415"/>
    <w:rsid w:val="001508E1"/>
    <w:rsid w:val="00150B25"/>
    <w:rsid w:val="00150B64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56B8F"/>
    <w:rsid w:val="0015713B"/>
    <w:rsid w:val="001578DD"/>
    <w:rsid w:val="0016019C"/>
    <w:rsid w:val="00160674"/>
    <w:rsid w:val="00160786"/>
    <w:rsid w:val="00160B26"/>
    <w:rsid w:val="00160C96"/>
    <w:rsid w:val="00161813"/>
    <w:rsid w:val="001618A3"/>
    <w:rsid w:val="0016207A"/>
    <w:rsid w:val="00162262"/>
    <w:rsid w:val="001629B4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618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0E99"/>
    <w:rsid w:val="00171730"/>
    <w:rsid w:val="00171821"/>
    <w:rsid w:val="001718B8"/>
    <w:rsid w:val="001718F4"/>
    <w:rsid w:val="00171944"/>
    <w:rsid w:val="00171D7E"/>
    <w:rsid w:val="00171F14"/>
    <w:rsid w:val="00172210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889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551"/>
    <w:rsid w:val="00177711"/>
    <w:rsid w:val="0017797F"/>
    <w:rsid w:val="00177A0D"/>
    <w:rsid w:val="00177DFF"/>
    <w:rsid w:val="00177EBD"/>
    <w:rsid w:val="001800DB"/>
    <w:rsid w:val="00180149"/>
    <w:rsid w:val="0018016C"/>
    <w:rsid w:val="0018021F"/>
    <w:rsid w:val="001804F1"/>
    <w:rsid w:val="001809D8"/>
    <w:rsid w:val="00180E60"/>
    <w:rsid w:val="001817BA"/>
    <w:rsid w:val="00181B3A"/>
    <w:rsid w:val="001820B2"/>
    <w:rsid w:val="00182153"/>
    <w:rsid w:val="001821E9"/>
    <w:rsid w:val="001824A5"/>
    <w:rsid w:val="00182608"/>
    <w:rsid w:val="00182C0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6395"/>
    <w:rsid w:val="00186B4D"/>
    <w:rsid w:val="0018767B"/>
    <w:rsid w:val="00187D9D"/>
    <w:rsid w:val="001902FE"/>
    <w:rsid w:val="00190307"/>
    <w:rsid w:val="00190927"/>
    <w:rsid w:val="00190BD5"/>
    <w:rsid w:val="00190C8A"/>
    <w:rsid w:val="0019124B"/>
    <w:rsid w:val="00191570"/>
    <w:rsid w:val="00191727"/>
    <w:rsid w:val="00191A2B"/>
    <w:rsid w:val="00191EBF"/>
    <w:rsid w:val="00192147"/>
    <w:rsid w:val="00192245"/>
    <w:rsid w:val="00192261"/>
    <w:rsid w:val="00192295"/>
    <w:rsid w:val="00192345"/>
    <w:rsid w:val="001925E5"/>
    <w:rsid w:val="00192D98"/>
    <w:rsid w:val="00192F11"/>
    <w:rsid w:val="00193987"/>
    <w:rsid w:val="00193E8F"/>
    <w:rsid w:val="00194465"/>
    <w:rsid w:val="001947F2"/>
    <w:rsid w:val="00194FBD"/>
    <w:rsid w:val="001952BA"/>
    <w:rsid w:val="0019573B"/>
    <w:rsid w:val="0019592C"/>
    <w:rsid w:val="00195F7C"/>
    <w:rsid w:val="00196085"/>
    <w:rsid w:val="00196A48"/>
    <w:rsid w:val="00196B90"/>
    <w:rsid w:val="00196D5C"/>
    <w:rsid w:val="00196FF4"/>
    <w:rsid w:val="00197316"/>
    <w:rsid w:val="0019734F"/>
    <w:rsid w:val="001975D9"/>
    <w:rsid w:val="001975FA"/>
    <w:rsid w:val="00197937"/>
    <w:rsid w:val="001A0303"/>
    <w:rsid w:val="001A032E"/>
    <w:rsid w:val="001A0421"/>
    <w:rsid w:val="001A067A"/>
    <w:rsid w:val="001A19A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52F"/>
    <w:rsid w:val="001A4EDF"/>
    <w:rsid w:val="001A5174"/>
    <w:rsid w:val="001A5535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0F9"/>
    <w:rsid w:val="001B1522"/>
    <w:rsid w:val="001B1565"/>
    <w:rsid w:val="001B1F17"/>
    <w:rsid w:val="001B1F29"/>
    <w:rsid w:val="001B2085"/>
    <w:rsid w:val="001B26EE"/>
    <w:rsid w:val="001B2993"/>
    <w:rsid w:val="001B313D"/>
    <w:rsid w:val="001B337E"/>
    <w:rsid w:val="001B345B"/>
    <w:rsid w:val="001B3754"/>
    <w:rsid w:val="001B390D"/>
    <w:rsid w:val="001B401F"/>
    <w:rsid w:val="001B4636"/>
    <w:rsid w:val="001B496A"/>
    <w:rsid w:val="001B4CBB"/>
    <w:rsid w:val="001B52BD"/>
    <w:rsid w:val="001B5332"/>
    <w:rsid w:val="001B53B3"/>
    <w:rsid w:val="001B54E9"/>
    <w:rsid w:val="001B5AE8"/>
    <w:rsid w:val="001B5F67"/>
    <w:rsid w:val="001B62E0"/>
    <w:rsid w:val="001B6488"/>
    <w:rsid w:val="001B6619"/>
    <w:rsid w:val="001B6C77"/>
    <w:rsid w:val="001B70CF"/>
    <w:rsid w:val="001B716B"/>
    <w:rsid w:val="001B73A2"/>
    <w:rsid w:val="001B748B"/>
    <w:rsid w:val="001B76B4"/>
    <w:rsid w:val="001B7F30"/>
    <w:rsid w:val="001C002C"/>
    <w:rsid w:val="001C0085"/>
    <w:rsid w:val="001C04E1"/>
    <w:rsid w:val="001C063F"/>
    <w:rsid w:val="001C0883"/>
    <w:rsid w:val="001C0B75"/>
    <w:rsid w:val="001C16A9"/>
    <w:rsid w:val="001C1E53"/>
    <w:rsid w:val="001C1EB6"/>
    <w:rsid w:val="001C211D"/>
    <w:rsid w:val="001C2228"/>
    <w:rsid w:val="001C2E60"/>
    <w:rsid w:val="001C33E3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311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5EBC"/>
    <w:rsid w:val="001D6433"/>
    <w:rsid w:val="001D697C"/>
    <w:rsid w:val="001D6E61"/>
    <w:rsid w:val="001D6F30"/>
    <w:rsid w:val="001D7260"/>
    <w:rsid w:val="001D7816"/>
    <w:rsid w:val="001D7B96"/>
    <w:rsid w:val="001D7FE2"/>
    <w:rsid w:val="001E09F4"/>
    <w:rsid w:val="001E0A1A"/>
    <w:rsid w:val="001E0A73"/>
    <w:rsid w:val="001E111F"/>
    <w:rsid w:val="001E1284"/>
    <w:rsid w:val="001E13E0"/>
    <w:rsid w:val="001E1524"/>
    <w:rsid w:val="001E159B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5E0A"/>
    <w:rsid w:val="001E6446"/>
    <w:rsid w:val="001E64A2"/>
    <w:rsid w:val="001E67AB"/>
    <w:rsid w:val="001E684F"/>
    <w:rsid w:val="001E6C1B"/>
    <w:rsid w:val="001E6DE6"/>
    <w:rsid w:val="001E6F14"/>
    <w:rsid w:val="001E719A"/>
    <w:rsid w:val="001E7276"/>
    <w:rsid w:val="001E750C"/>
    <w:rsid w:val="001E7D97"/>
    <w:rsid w:val="001F0546"/>
    <w:rsid w:val="001F0DDF"/>
    <w:rsid w:val="001F1131"/>
    <w:rsid w:val="001F16FD"/>
    <w:rsid w:val="001F1B1E"/>
    <w:rsid w:val="001F1DFA"/>
    <w:rsid w:val="001F221D"/>
    <w:rsid w:val="001F22A9"/>
    <w:rsid w:val="001F2536"/>
    <w:rsid w:val="001F26BB"/>
    <w:rsid w:val="001F26BF"/>
    <w:rsid w:val="001F26E9"/>
    <w:rsid w:val="001F2E08"/>
    <w:rsid w:val="001F37ED"/>
    <w:rsid w:val="001F38C9"/>
    <w:rsid w:val="001F39AB"/>
    <w:rsid w:val="001F4175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2D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3F86"/>
    <w:rsid w:val="002047DE"/>
    <w:rsid w:val="00204A5A"/>
    <w:rsid w:val="00204C12"/>
    <w:rsid w:val="00204E54"/>
    <w:rsid w:val="00205635"/>
    <w:rsid w:val="002058DC"/>
    <w:rsid w:val="0020590F"/>
    <w:rsid w:val="00205AB2"/>
    <w:rsid w:val="00205CB2"/>
    <w:rsid w:val="00205FB9"/>
    <w:rsid w:val="0020610B"/>
    <w:rsid w:val="00206133"/>
    <w:rsid w:val="002063A7"/>
    <w:rsid w:val="00206485"/>
    <w:rsid w:val="0020674D"/>
    <w:rsid w:val="00206799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2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1C3"/>
    <w:rsid w:val="00213851"/>
    <w:rsid w:val="00213F38"/>
    <w:rsid w:val="002140D1"/>
    <w:rsid w:val="002145A2"/>
    <w:rsid w:val="00214714"/>
    <w:rsid w:val="00214E0D"/>
    <w:rsid w:val="002152A8"/>
    <w:rsid w:val="0021586D"/>
    <w:rsid w:val="002160DA"/>
    <w:rsid w:val="00216281"/>
    <w:rsid w:val="002162EA"/>
    <w:rsid w:val="002165F9"/>
    <w:rsid w:val="00216685"/>
    <w:rsid w:val="00216B17"/>
    <w:rsid w:val="00216BBF"/>
    <w:rsid w:val="00216D00"/>
    <w:rsid w:val="00217135"/>
    <w:rsid w:val="0021737B"/>
    <w:rsid w:val="002177AC"/>
    <w:rsid w:val="00217A8F"/>
    <w:rsid w:val="00217CE8"/>
    <w:rsid w:val="002202EC"/>
    <w:rsid w:val="002204ED"/>
    <w:rsid w:val="00220C3E"/>
    <w:rsid w:val="00220E68"/>
    <w:rsid w:val="00220E92"/>
    <w:rsid w:val="00221168"/>
    <w:rsid w:val="002211DD"/>
    <w:rsid w:val="0022135D"/>
    <w:rsid w:val="00221398"/>
    <w:rsid w:val="00221415"/>
    <w:rsid w:val="002222A4"/>
    <w:rsid w:val="0022337A"/>
    <w:rsid w:val="00223826"/>
    <w:rsid w:val="00223833"/>
    <w:rsid w:val="00223ACD"/>
    <w:rsid w:val="00223ADC"/>
    <w:rsid w:val="00223F34"/>
    <w:rsid w:val="002241C9"/>
    <w:rsid w:val="00224A9B"/>
    <w:rsid w:val="00224C25"/>
    <w:rsid w:val="00224FF0"/>
    <w:rsid w:val="00225422"/>
    <w:rsid w:val="00225FAF"/>
    <w:rsid w:val="0022657F"/>
    <w:rsid w:val="002268CE"/>
    <w:rsid w:val="002269A7"/>
    <w:rsid w:val="00226BD3"/>
    <w:rsid w:val="00226CA3"/>
    <w:rsid w:val="00226F21"/>
    <w:rsid w:val="00227012"/>
    <w:rsid w:val="0022704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2FA7"/>
    <w:rsid w:val="00233B04"/>
    <w:rsid w:val="00233DD4"/>
    <w:rsid w:val="002344C8"/>
    <w:rsid w:val="0023479F"/>
    <w:rsid w:val="002349C5"/>
    <w:rsid w:val="00234E65"/>
    <w:rsid w:val="0023539F"/>
    <w:rsid w:val="00235581"/>
    <w:rsid w:val="00235698"/>
    <w:rsid w:val="00235724"/>
    <w:rsid w:val="0023598D"/>
    <w:rsid w:val="00236EE0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23D"/>
    <w:rsid w:val="00242589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82B"/>
    <w:rsid w:val="00246C52"/>
    <w:rsid w:val="00246EB6"/>
    <w:rsid w:val="002470B2"/>
    <w:rsid w:val="002471AB"/>
    <w:rsid w:val="00247694"/>
    <w:rsid w:val="002477D6"/>
    <w:rsid w:val="0024785A"/>
    <w:rsid w:val="00247C82"/>
    <w:rsid w:val="00247D8E"/>
    <w:rsid w:val="00247DD1"/>
    <w:rsid w:val="00247E3E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80B"/>
    <w:rsid w:val="00255315"/>
    <w:rsid w:val="0025539A"/>
    <w:rsid w:val="0025541B"/>
    <w:rsid w:val="00255C71"/>
    <w:rsid w:val="0025648C"/>
    <w:rsid w:val="00256F02"/>
    <w:rsid w:val="002571C8"/>
    <w:rsid w:val="002572F1"/>
    <w:rsid w:val="00257500"/>
    <w:rsid w:val="00257A62"/>
    <w:rsid w:val="00257C82"/>
    <w:rsid w:val="00260156"/>
    <w:rsid w:val="002603E7"/>
    <w:rsid w:val="0026075E"/>
    <w:rsid w:val="00260FAD"/>
    <w:rsid w:val="002612A1"/>
    <w:rsid w:val="0026179E"/>
    <w:rsid w:val="00261D05"/>
    <w:rsid w:val="002623AC"/>
    <w:rsid w:val="00262979"/>
    <w:rsid w:val="00262CEB"/>
    <w:rsid w:val="00262E5C"/>
    <w:rsid w:val="00262E69"/>
    <w:rsid w:val="00263038"/>
    <w:rsid w:val="0026353E"/>
    <w:rsid w:val="00263B02"/>
    <w:rsid w:val="00263DD9"/>
    <w:rsid w:val="002640CA"/>
    <w:rsid w:val="002643C7"/>
    <w:rsid w:val="0026455A"/>
    <w:rsid w:val="0026468A"/>
    <w:rsid w:val="00264C28"/>
    <w:rsid w:val="0026509A"/>
    <w:rsid w:val="002651FC"/>
    <w:rsid w:val="00265701"/>
    <w:rsid w:val="00265E9A"/>
    <w:rsid w:val="00265F8C"/>
    <w:rsid w:val="00265FCD"/>
    <w:rsid w:val="00266210"/>
    <w:rsid w:val="00266345"/>
    <w:rsid w:val="00266BEF"/>
    <w:rsid w:val="0026716C"/>
    <w:rsid w:val="00267CFE"/>
    <w:rsid w:val="00267EF5"/>
    <w:rsid w:val="00270C63"/>
    <w:rsid w:val="00270C98"/>
    <w:rsid w:val="00270E57"/>
    <w:rsid w:val="00271738"/>
    <w:rsid w:val="0027178B"/>
    <w:rsid w:val="0027193C"/>
    <w:rsid w:val="0027194F"/>
    <w:rsid w:val="00271B1E"/>
    <w:rsid w:val="00271EEF"/>
    <w:rsid w:val="002722D7"/>
    <w:rsid w:val="0027242C"/>
    <w:rsid w:val="00272474"/>
    <w:rsid w:val="002726EE"/>
    <w:rsid w:val="00272D06"/>
    <w:rsid w:val="00272FEB"/>
    <w:rsid w:val="0027309D"/>
    <w:rsid w:val="002738C9"/>
    <w:rsid w:val="00273B2D"/>
    <w:rsid w:val="00273CFB"/>
    <w:rsid w:val="00273DEF"/>
    <w:rsid w:val="00274007"/>
    <w:rsid w:val="0027448E"/>
    <w:rsid w:val="002747F7"/>
    <w:rsid w:val="00274AAF"/>
    <w:rsid w:val="00274D08"/>
    <w:rsid w:val="00275435"/>
    <w:rsid w:val="00275464"/>
    <w:rsid w:val="0027568B"/>
    <w:rsid w:val="002756D5"/>
    <w:rsid w:val="0027594C"/>
    <w:rsid w:val="00276001"/>
    <w:rsid w:val="002764FB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1303"/>
    <w:rsid w:val="00281511"/>
    <w:rsid w:val="0028196D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96B"/>
    <w:rsid w:val="00291776"/>
    <w:rsid w:val="0029178F"/>
    <w:rsid w:val="00291B01"/>
    <w:rsid w:val="002921B5"/>
    <w:rsid w:val="00292CBD"/>
    <w:rsid w:val="00293402"/>
    <w:rsid w:val="00293504"/>
    <w:rsid w:val="00293559"/>
    <w:rsid w:val="002944CA"/>
    <w:rsid w:val="00294614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C4"/>
    <w:rsid w:val="00296FD8"/>
    <w:rsid w:val="0029743A"/>
    <w:rsid w:val="00297499"/>
    <w:rsid w:val="002974AA"/>
    <w:rsid w:val="00297F46"/>
    <w:rsid w:val="002A0581"/>
    <w:rsid w:val="002A05EF"/>
    <w:rsid w:val="002A0724"/>
    <w:rsid w:val="002A0AC5"/>
    <w:rsid w:val="002A0C37"/>
    <w:rsid w:val="002A162B"/>
    <w:rsid w:val="002A1737"/>
    <w:rsid w:val="002A1A57"/>
    <w:rsid w:val="002A1DA1"/>
    <w:rsid w:val="002A205B"/>
    <w:rsid w:val="002A22F3"/>
    <w:rsid w:val="002A24F5"/>
    <w:rsid w:val="002A2B35"/>
    <w:rsid w:val="002A2F9E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3FF1"/>
    <w:rsid w:val="002A4102"/>
    <w:rsid w:val="002A4918"/>
    <w:rsid w:val="002A4E20"/>
    <w:rsid w:val="002A4EFE"/>
    <w:rsid w:val="002A523D"/>
    <w:rsid w:val="002A5488"/>
    <w:rsid w:val="002A5FC1"/>
    <w:rsid w:val="002A60B6"/>
    <w:rsid w:val="002A683C"/>
    <w:rsid w:val="002A696C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514"/>
    <w:rsid w:val="002B370D"/>
    <w:rsid w:val="002B3719"/>
    <w:rsid w:val="002B3D90"/>
    <w:rsid w:val="002B4240"/>
    <w:rsid w:val="002B43DE"/>
    <w:rsid w:val="002B469E"/>
    <w:rsid w:val="002B4C39"/>
    <w:rsid w:val="002B5976"/>
    <w:rsid w:val="002B5F4A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BC8"/>
    <w:rsid w:val="002C1DF1"/>
    <w:rsid w:val="002C1F08"/>
    <w:rsid w:val="002C203A"/>
    <w:rsid w:val="002C24F7"/>
    <w:rsid w:val="002C2E8A"/>
    <w:rsid w:val="002C2FCD"/>
    <w:rsid w:val="002C36D3"/>
    <w:rsid w:val="002C3AE4"/>
    <w:rsid w:val="002C3B22"/>
    <w:rsid w:val="002C3C99"/>
    <w:rsid w:val="002C3E89"/>
    <w:rsid w:val="002C44DB"/>
    <w:rsid w:val="002C44DD"/>
    <w:rsid w:val="002C4929"/>
    <w:rsid w:val="002C5270"/>
    <w:rsid w:val="002C5533"/>
    <w:rsid w:val="002C5537"/>
    <w:rsid w:val="002C5620"/>
    <w:rsid w:val="002C5A6B"/>
    <w:rsid w:val="002C5DAF"/>
    <w:rsid w:val="002C61E0"/>
    <w:rsid w:val="002C782F"/>
    <w:rsid w:val="002C7A2A"/>
    <w:rsid w:val="002C7B03"/>
    <w:rsid w:val="002C7B0D"/>
    <w:rsid w:val="002C7D95"/>
    <w:rsid w:val="002D001E"/>
    <w:rsid w:val="002D0298"/>
    <w:rsid w:val="002D033A"/>
    <w:rsid w:val="002D04DC"/>
    <w:rsid w:val="002D0657"/>
    <w:rsid w:val="002D0987"/>
    <w:rsid w:val="002D09B3"/>
    <w:rsid w:val="002D0A6B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C64"/>
    <w:rsid w:val="002D4D21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9F8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ADF"/>
    <w:rsid w:val="002E2C39"/>
    <w:rsid w:val="002E306D"/>
    <w:rsid w:val="002E348A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6B3F"/>
    <w:rsid w:val="002E7321"/>
    <w:rsid w:val="002E7894"/>
    <w:rsid w:val="002F0045"/>
    <w:rsid w:val="002F00F0"/>
    <w:rsid w:val="002F025B"/>
    <w:rsid w:val="002F0684"/>
    <w:rsid w:val="002F0ADB"/>
    <w:rsid w:val="002F1C32"/>
    <w:rsid w:val="002F1CB4"/>
    <w:rsid w:val="002F2ACC"/>
    <w:rsid w:val="002F2AE0"/>
    <w:rsid w:val="002F2C64"/>
    <w:rsid w:val="002F3F16"/>
    <w:rsid w:val="002F413F"/>
    <w:rsid w:val="002F4158"/>
    <w:rsid w:val="002F4171"/>
    <w:rsid w:val="002F419F"/>
    <w:rsid w:val="002F44AD"/>
    <w:rsid w:val="002F45D3"/>
    <w:rsid w:val="002F4934"/>
    <w:rsid w:val="002F4A52"/>
    <w:rsid w:val="002F4CF5"/>
    <w:rsid w:val="002F4EE1"/>
    <w:rsid w:val="002F4FC5"/>
    <w:rsid w:val="002F52C0"/>
    <w:rsid w:val="002F5417"/>
    <w:rsid w:val="002F5422"/>
    <w:rsid w:val="002F5634"/>
    <w:rsid w:val="002F569D"/>
    <w:rsid w:val="002F5FDA"/>
    <w:rsid w:val="002F619C"/>
    <w:rsid w:val="002F6319"/>
    <w:rsid w:val="002F68BF"/>
    <w:rsid w:val="002F6BDA"/>
    <w:rsid w:val="002F6EA2"/>
    <w:rsid w:val="002F7900"/>
    <w:rsid w:val="002F7B6D"/>
    <w:rsid w:val="002F7C5F"/>
    <w:rsid w:val="002F7D48"/>
    <w:rsid w:val="002F7EC5"/>
    <w:rsid w:val="003003AD"/>
    <w:rsid w:val="003004CC"/>
    <w:rsid w:val="003004DC"/>
    <w:rsid w:val="00301196"/>
    <w:rsid w:val="003011C0"/>
    <w:rsid w:val="00301EE4"/>
    <w:rsid w:val="003021E9"/>
    <w:rsid w:val="003024AF"/>
    <w:rsid w:val="003024DE"/>
    <w:rsid w:val="00302701"/>
    <w:rsid w:val="00302739"/>
    <w:rsid w:val="0030361B"/>
    <w:rsid w:val="00303622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AAE"/>
    <w:rsid w:val="00306E33"/>
    <w:rsid w:val="00306E78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21B8"/>
    <w:rsid w:val="003127F5"/>
    <w:rsid w:val="00312B3C"/>
    <w:rsid w:val="003137A0"/>
    <w:rsid w:val="003137ED"/>
    <w:rsid w:val="00313C4F"/>
    <w:rsid w:val="00313C9F"/>
    <w:rsid w:val="003141C2"/>
    <w:rsid w:val="003142D5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DBF"/>
    <w:rsid w:val="00316E46"/>
    <w:rsid w:val="00317050"/>
    <w:rsid w:val="00317884"/>
    <w:rsid w:val="003200D5"/>
    <w:rsid w:val="0032018F"/>
    <w:rsid w:val="0032034D"/>
    <w:rsid w:val="00320B1B"/>
    <w:rsid w:val="00320B3B"/>
    <w:rsid w:val="00320F30"/>
    <w:rsid w:val="00321457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6C5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42"/>
    <w:rsid w:val="00331BCC"/>
    <w:rsid w:val="00331C2C"/>
    <w:rsid w:val="003321C3"/>
    <w:rsid w:val="00332443"/>
    <w:rsid w:val="0033265F"/>
    <w:rsid w:val="00332962"/>
    <w:rsid w:val="00332A33"/>
    <w:rsid w:val="003337FB"/>
    <w:rsid w:val="00334740"/>
    <w:rsid w:val="00334B4F"/>
    <w:rsid w:val="00335250"/>
    <w:rsid w:val="0033592C"/>
    <w:rsid w:val="00335BAA"/>
    <w:rsid w:val="00335E2A"/>
    <w:rsid w:val="00336225"/>
    <w:rsid w:val="00336247"/>
    <w:rsid w:val="00336780"/>
    <w:rsid w:val="003367C5"/>
    <w:rsid w:val="003370D3"/>
    <w:rsid w:val="00337C71"/>
    <w:rsid w:val="0034058B"/>
    <w:rsid w:val="00340E16"/>
    <w:rsid w:val="00340E58"/>
    <w:rsid w:val="00341087"/>
    <w:rsid w:val="00341CDF"/>
    <w:rsid w:val="00341F80"/>
    <w:rsid w:val="0034243C"/>
    <w:rsid w:val="0034246D"/>
    <w:rsid w:val="003426DE"/>
    <w:rsid w:val="00342E4B"/>
    <w:rsid w:val="0034305B"/>
    <w:rsid w:val="003430E0"/>
    <w:rsid w:val="00343752"/>
    <w:rsid w:val="00343AA3"/>
    <w:rsid w:val="00343C24"/>
    <w:rsid w:val="00343F02"/>
    <w:rsid w:val="00344725"/>
    <w:rsid w:val="00344898"/>
    <w:rsid w:val="00344BE0"/>
    <w:rsid w:val="00344C47"/>
    <w:rsid w:val="0034511B"/>
    <w:rsid w:val="003454F0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163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6"/>
    <w:rsid w:val="00357D2D"/>
    <w:rsid w:val="00357D8A"/>
    <w:rsid w:val="0036012E"/>
    <w:rsid w:val="00360181"/>
    <w:rsid w:val="003604DB"/>
    <w:rsid w:val="0036056F"/>
    <w:rsid w:val="003617B5"/>
    <w:rsid w:val="0036181D"/>
    <w:rsid w:val="0036185C"/>
    <w:rsid w:val="00361B3C"/>
    <w:rsid w:val="0036262C"/>
    <w:rsid w:val="00362C5A"/>
    <w:rsid w:val="00363CDF"/>
    <w:rsid w:val="00363D68"/>
    <w:rsid w:val="00364591"/>
    <w:rsid w:val="00364A63"/>
    <w:rsid w:val="00365C2C"/>
    <w:rsid w:val="00366392"/>
    <w:rsid w:val="00367D2F"/>
    <w:rsid w:val="00367E2A"/>
    <w:rsid w:val="003700A7"/>
    <w:rsid w:val="00370285"/>
    <w:rsid w:val="003702B7"/>
    <w:rsid w:val="003704EE"/>
    <w:rsid w:val="00370880"/>
    <w:rsid w:val="00370A4F"/>
    <w:rsid w:val="00370B03"/>
    <w:rsid w:val="00370EFD"/>
    <w:rsid w:val="00371137"/>
    <w:rsid w:val="00371766"/>
    <w:rsid w:val="00371831"/>
    <w:rsid w:val="003719F5"/>
    <w:rsid w:val="00371F9E"/>
    <w:rsid w:val="00372029"/>
    <w:rsid w:val="003724A1"/>
    <w:rsid w:val="0037297C"/>
    <w:rsid w:val="00372A6B"/>
    <w:rsid w:val="00372F5D"/>
    <w:rsid w:val="00372FD7"/>
    <w:rsid w:val="003734F9"/>
    <w:rsid w:val="00373ABF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3EF"/>
    <w:rsid w:val="00381685"/>
    <w:rsid w:val="00381B27"/>
    <w:rsid w:val="00381D5F"/>
    <w:rsid w:val="003821E7"/>
    <w:rsid w:val="003823C9"/>
    <w:rsid w:val="00382903"/>
    <w:rsid w:val="00382B87"/>
    <w:rsid w:val="00383483"/>
    <w:rsid w:val="00383827"/>
    <w:rsid w:val="00383961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906"/>
    <w:rsid w:val="00390997"/>
    <w:rsid w:val="00390B8F"/>
    <w:rsid w:val="00390C56"/>
    <w:rsid w:val="0039122C"/>
    <w:rsid w:val="0039124D"/>
    <w:rsid w:val="003914C2"/>
    <w:rsid w:val="00391A92"/>
    <w:rsid w:val="003923C6"/>
    <w:rsid w:val="003926BE"/>
    <w:rsid w:val="00392BEF"/>
    <w:rsid w:val="00392DB8"/>
    <w:rsid w:val="00392E73"/>
    <w:rsid w:val="00393501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9C7"/>
    <w:rsid w:val="00396BEB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A25"/>
    <w:rsid w:val="003A1DD5"/>
    <w:rsid w:val="003A2019"/>
    <w:rsid w:val="003A2300"/>
    <w:rsid w:val="003A2D39"/>
    <w:rsid w:val="003A2FE7"/>
    <w:rsid w:val="003A318E"/>
    <w:rsid w:val="003A3560"/>
    <w:rsid w:val="003A42BB"/>
    <w:rsid w:val="003A45FB"/>
    <w:rsid w:val="003A48FC"/>
    <w:rsid w:val="003A4E82"/>
    <w:rsid w:val="003A590E"/>
    <w:rsid w:val="003A5A0C"/>
    <w:rsid w:val="003A6330"/>
    <w:rsid w:val="003A65E0"/>
    <w:rsid w:val="003A67EA"/>
    <w:rsid w:val="003A69CF"/>
    <w:rsid w:val="003A6BC9"/>
    <w:rsid w:val="003A7285"/>
    <w:rsid w:val="003A74A0"/>
    <w:rsid w:val="003A76A9"/>
    <w:rsid w:val="003A7747"/>
    <w:rsid w:val="003B0299"/>
    <w:rsid w:val="003B053F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B35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323"/>
    <w:rsid w:val="003C6580"/>
    <w:rsid w:val="003C7459"/>
    <w:rsid w:val="003C75E4"/>
    <w:rsid w:val="003C78C0"/>
    <w:rsid w:val="003C79A4"/>
    <w:rsid w:val="003C7E3E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3C1D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D5"/>
    <w:rsid w:val="003D63BA"/>
    <w:rsid w:val="003D6625"/>
    <w:rsid w:val="003D680E"/>
    <w:rsid w:val="003D6A3C"/>
    <w:rsid w:val="003D6BD4"/>
    <w:rsid w:val="003D6D83"/>
    <w:rsid w:val="003D731E"/>
    <w:rsid w:val="003D74B4"/>
    <w:rsid w:val="003D7822"/>
    <w:rsid w:val="003D79C1"/>
    <w:rsid w:val="003D79E8"/>
    <w:rsid w:val="003D7BE9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689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5A1"/>
    <w:rsid w:val="003E498A"/>
    <w:rsid w:val="003E4CDB"/>
    <w:rsid w:val="003E52EB"/>
    <w:rsid w:val="003E56A9"/>
    <w:rsid w:val="003E6132"/>
    <w:rsid w:val="003E6592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160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2DB"/>
    <w:rsid w:val="003F6853"/>
    <w:rsid w:val="003F6930"/>
    <w:rsid w:val="003F6ACE"/>
    <w:rsid w:val="003F6F1A"/>
    <w:rsid w:val="003F73A0"/>
    <w:rsid w:val="003F75DD"/>
    <w:rsid w:val="003F77C5"/>
    <w:rsid w:val="003F7DFF"/>
    <w:rsid w:val="0040015E"/>
    <w:rsid w:val="00400427"/>
    <w:rsid w:val="004010CF"/>
    <w:rsid w:val="004012FA"/>
    <w:rsid w:val="004017C6"/>
    <w:rsid w:val="00401B7C"/>
    <w:rsid w:val="0040228A"/>
    <w:rsid w:val="004024AB"/>
    <w:rsid w:val="00402F2C"/>
    <w:rsid w:val="0040303D"/>
    <w:rsid w:val="0040379F"/>
    <w:rsid w:val="00403805"/>
    <w:rsid w:val="00403824"/>
    <w:rsid w:val="00403F25"/>
    <w:rsid w:val="00404565"/>
    <w:rsid w:val="0040495B"/>
    <w:rsid w:val="00404AE9"/>
    <w:rsid w:val="00404FC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720"/>
    <w:rsid w:val="00410A65"/>
    <w:rsid w:val="00410CC4"/>
    <w:rsid w:val="00411230"/>
    <w:rsid w:val="00411625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4E0C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6E4E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4B9F"/>
    <w:rsid w:val="00425359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68"/>
    <w:rsid w:val="00434583"/>
    <w:rsid w:val="00434648"/>
    <w:rsid w:val="00434754"/>
    <w:rsid w:val="0043480E"/>
    <w:rsid w:val="00434A45"/>
    <w:rsid w:val="00434A57"/>
    <w:rsid w:val="00434D46"/>
    <w:rsid w:val="00435248"/>
    <w:rsid w:val="004353C1"/>
    <w:rsid w:val="0043542F"/>
    <w:rsid w:val="004355EB"/>
    <w:rsid w:val="00435602"/>
    <w:rsid w:val="004356FA"/>
    <w:rsid w:val="00435CCF"/>
    <w:rsid w:val="004360FD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43E"/>
    <w:rsid w:val="004425C2"/>
    <w:rsid w:val="00442824"/>
    <w:rsid w:val="00442FFB"/>
    <w:rsid w:val="004430FD"/>
    <w:rsid w:val="0044317B"/>
    <w:rsid w:val="004431DB"/>
    <w:rsid w:val="00443F2F"/>
    <w:rsid w:val="004442A7"/>
    <w:rsid w:val="00444548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35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117"/>
    <w:rsid w:val="004543DF"/>
    <w:rsid w:val="004543E4"/>
    <w:rsid w:val="004548E5"/>
    <w:rsid w:val="00454F08"/>
    <w:rsid w:val="00455105"/>
    <w:rsid w:val="0045536A"/>
    <w:rsid w:val="004553ED"/>
    <w:rsid w:val="00455460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B40"/>
    <w:rsid w:val="00461C00"/>
    <w:rsid w:val="004622A1"/>
    <w:rsid w:val="004622D0"/>
    <w:rsid w:val="00462420"/>
    <w:rsid w:val="00462A9C"/>
    <w:rsid w:val="00462B09"/>
    <w:rsid w:val="00462FC4"/>
    <w:rsid w:val="00463448"/>
    <w:rsid w:val="004637FB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D98"/>
    <w:rsid w:val="00465EB3"/>
    <w:rsid w:val="0046645E"/>
    <w:rsid w:val="00467667"/>
    <w:rsid w:val="00467716"/>
    <w:rsid w:val="00467838"/>
    <w:rsid w:val="00467A6F"/>
    <w:rsid w:val="0047041E"/>
    <w:rsid w:val="00470591"/>
    <w:rsid w:val="00470750"/>
    <w:rsid w:val="00470893"/>
    <w:rsid w:val="00470E35"/>
    <w:rsid w:val="00470FE9"/>
    <w:rsid w:val="0047166D"/>
    <w:rsid w:val="00471856"/>
    <w:rsid w:val="004719A1"/>
    <w:rsid w:val="00471C07"/>
    <w:rsid w:val="00471DB0"/>
    <w:rsid w:val="00471F3B"/>
    <w:rsid w:val="00471FAB"/>
    <w:rsid w:val="0047214A"/>
    <w:rsid w:val="004727D8"/>
    <w:rsid w:val="00472ACB"/>
    <w:rsid w:val="00473F5F"/>
    <w:rsid w:val="0047410D"/>
    <w:rsid w:val="00474317"/>
    <w:rsid w:val="00474FB4"/>
    <w:rsid w:val="00475131"/>
    <w:rsid w:val="00475260"/>
    <w:rsid w:val="00475461"/>
    <w:rsid w:val="004755D5"/>
    <w:rsid w:val="0047574D"/>
    <w:rsid w:val="00475842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779CF"/>
    <w:rsid w:val="004803A9"/>
    <w:rsid w:val="004807D5"/>
    <w:rsid w:val="00480865"/>
    <w:rsid w:val="00480B03"/>
    <w:rsid w:val="00480D5E"/>
    <w:rsid w:val="004810EC"/>
    <w:rsid w:val="004814F6"/>
    <w:rsid w:val="00481607"/>
    <w:rsid w:val="00481D2A"/>
    <w:rsid w:val="00482389"/>
    <w:rsid w:val="00482849"/>
    <w:rsid w:val="0048287B"/>
    <w:rsid w:val="00482943"/>
    <w:rsid w:val="00482ADC"/>
    <w:rsid w:val="00482B1F"/>
    <w:rsid w:val="00482BAD"/>
    <w:rsid w:val="00483716"/>
    <w:rsid w:val="00483D11"/>
    <w:rsid w:val="00483D20"/>
    <w:rsid w:val="0048406D"/>
    <w:rsid w:val="0048410E"/>
    <w:rsid w:val="0048413B"/>
    <w:rsid w:val="00484357"/>
    <w:rsid w:val="00484522"/>
    <w:rsid w:val="00484C46"/>
    <w:rsid w:val="004851F7"/>
    <w:rsid w:val="00485969"/>
    <w:rsid w:val="0048598C"/>
    <w:rsid w:val="00485E8A"/>
    <w:rsid w:val="0048620B"/>
    <w:rsid w:val="004862DE"/>
    <w:rsid w:val="00486CF2"/>
    <w:rsid w:val="00486EC5"/>
    <w:rsid w:val="00487442"/>
    <w:rsid w:val="00487723"/>
    <w:rsid w:val="00487BB8"/>
    <w:rsid w:val="00487EE3"/>
    <w:rsid w:val="00487F28"/>
    <w:rsid w:val="00490649"/>
    <w:rsid w:val="0049093B"/>
    <w:rsid w:val="00490A61"/>
    <w:rsid w:val="00490E94"/>
    <w:rsid w:val="00490EE3"/>
    <w:rsid w:val="0049143D"/>
    <w:rsid w:val="00491728"/>
    <w:rsid w:val="004918A0"/>
    <w:rsid w:val="00491C47"/>
    <w:rsid w:val="004924E5"/>
    <w:rsid w:val="00492619"/>
    <w:rsid w:val="00492ECB"/>
    <w:rsid w:val="00492FD5"/>
    <w:rsid w:val="0049349F"/>
    <w:rsid w:val="004935A4"/>
    <w:rsid w:val="00493D08"/>
    <w:rsid w:val="00494D25"/>
    <w:rsid w:val="00494E75"/>
    <w:rsid w:val="0049506D"/>
    <w:rsid w:val="00495071"/>
    <w:rsid w:val="004950AC"/>
    <w:rsid w:val="00495227"/>
    <w:rsid w:val="00495646"/>
    <w:rsid w:val="004956D1"/>
    <w:rsid w:val="00495AD8"/>
    <w:rsid w:val="00495FB8"/>
    <w:rsid w:val="004961DB"/>
    <w:rsid w:val="0049653E"/>
    <w:rsid w:val="00496BEF"/>
    <w:rsid w:val="00497630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BB0"/>
    <w:rsid w:val="004A7CE0"/>
    <w:rsid w:val="004A7EE7"/>
    <w:rsid w:val="004A7FB0"/>
    <w:rsid w:val="004B00D4"/>
    <w:rsid w:val="004B028F"/>
    <w:rsid w:val="004B0706"/>
    <w:rsid w:val="004B0770"/>
    <w:rsid w:val="004B0787"/>
    <w:rsid w:val="004B1089"/>
    <w:rsid w:val="004B1163"/>
    <w:rsid w:val="004B1313"/>
    <w:rsid w:val="004B145F"/>
    <w:rsid w:val="004B169E"/>
    <w:rsid w:val="004B19E2"/>
    <w:rsid w:val="004B19E9"/>
    <w:rsid w:val="004B1B53"/>
    <w:rsid w:val="004B1C42"/>
    <w:rsid w:val="004B2700"/>
    <w:rsid w:val="004B29BA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1C7"/>
    <w:rsid w:val="004B5211"/>
    <w:rsid w:val="004B528E"/>
    <w:rsid w:val="004B55EC"/>
    <w:rsid w:val="004B5DEB"/>
    <w:rsid w:val="004B5F75"/>
    <w:rsid w:val="004B5FA9"/>
    <w:rsid w:val="004B6301"/>
    <w:rsid w:val="004B68B9"/>
    <w:rsid w:val="004B6FFB"/>
    <w:rsid w:val="004B7937"/>
    <w:rsid w:val="004B795F"/>
    <w:rsid w:val="004B7BA5"/>
    <w:rsid w:val="004C0346"/>
    <w:rsid w:val="004C03CC"/>
    <w:rsid w:val="004C0B03"/>
    <w:rsid w:val="004C0B5B"/>
    <w:rsid w:val="004C0F99"/>
    <w:rsid w:val="004C12F5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A07"/>
    <w:rsid w:val="004C5C61"/>
    <w:rsid w:val="004C5EF0"/>
    <w:rsid w:val="004C63D6"/>
    <w:rsid w:val="004C660B"/>
    <w:rsid w:val="004C6627"/>
    <w:rsid w:val="004C6834"/>
    <w:rsid w:val="004C6915"/>
    <w:rsid w:val="004C6AFA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1DBE"/>
    <w:rsid w:val="004D2014"/>
    <w:rsid w:val="004D2474"/>
    <w:rsid w:val="004D24F2"/>
    <w:rsid w:val="004D2577"/>
    <w:rsid w:val="004D27C4"/>
    <w:rsid w:val="004D2E1A"/>
    <w:rsid w:val="004D2E57"/>
    <w:rsid w:val="004D3251"/>
    <w:rsid w:val="004D3574"/>
    <w:rsid w:val="004D37E2"/>
    <w:rsid w:val="004D44B1"/>
    <w:rsid w:val="004D4646"/>
    <w:rsid w:val="004D4968"/>
    <w:rsid w:val="004D4977"/>
    <w:rsid w:val="004D4A8A"/>
    <w:rsid w:val="004D4BEA"/>
    <w:rsid w:val="004D4E97"/>
    <w:rsid w:val="004D50CC"/>
    <w:rsid w:val="004D559C"/>
    <w:rsid w:val="004D58D1"/>
    <w:rsid w:val="004D5F02"/>
    <w:rsid w:val="004D6063"/>
    <w:rsid w:val="004D673D"/>
    <w:rsid w:val="004D68C0"/>
    <w:rsid w:val="004D7018"/>
    <w:rsid w:val="004D710C"/>
    <w:rsid w:val="004D7448"/>
    <w:rsid w:val="004D7872"/>
    <w:rsid w:val="004D7C6C"/>
    <w:rsid w:val="004E0033"/>
    <w:rsid w:val="004E0186"/>
    <w:rsid w:val="004E03BE"/>
    <w:rsid w:val="004E0A0B"/>
    <w:rsid w:val="004E0A7C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475"/>
    <w:rsid w:val="004E7691"/>
    <w:rsid w:val="004E76A5"/>
    <w:rsid w:val="004E7831"/>
    <w:rsid w:val="004E7929"/>
    <w:rsid w:val="004E7B7F"/>
    <w:rsid w:val="004E7E45"/>
    <w:rsid w:val="004E7F04"/>
    <w:rsid w:val="004F01B4"/>
    <w:rsid w:val="004F020A"/>
    <w:rsid w:val="004F080C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2FAF"/>
    <w:rsid w:val="004F30AF"/>
    <w:rsid w:val="004F33A9"/>
    <w:rsid w:val="004F359A"/>
    <w:rsid w:val="004F3DD1"/>
    <w:rsid w:val="004F4000"/>
    <w:rsid w:val="004F40F1"/>
    <w:rsid w:val="004F46D8"/>
    <w:rsid w:val="004F4760"/>
    <w:rsid w:val="004F4C68"/>
    <w:rsid w:val="004F4DAC"/>
    <w:rsid w:val="004F4E53"/>
    <w:rsid w:val="004F50A6"/>
    <w:rsid w:val="004F5158"/>
    <w:rsid w:val="004F519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2CB"/>
    <w:rsid w:val="0050031C"/>
    <w:rsid w:val="005004F7"/>
    <w:rsid w:val="00500798"/>
    <w:rsid w:val="005007E7"/>
    <w:rsid w:val="00500A59"/>
    <w:rsid w:val="00500D5B"/>
    <w:rsid w:val="00500E7F"/>
    <w:rsid w:val="005012BB"/>
    <w:rsid w:val="0050132F"/>
    <w:rsid w:val="00501723"/>
    <w:rsid w:val="0050192A"/>
    <w:rsid w:val="00501A8C"/>
    <w:rsid w:val="00501C4E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48BA"/>
    <w:rsid w:val="005050F8"/>
    <w:rsid w:val="00505850"/>
    <w:rsid w:val="00505A2A"/>
    <w:rsid w:val="00505B85"/>
    <w:rsid w:val="00505E39"/>
    <w:rsid w:val="0050614B"/>
    <w:rsid w:val="00506571"/>
    <w:rsid w:val="00506A8D"/>
    <w:rsid w:val="00506C2E"/>
    <w:rsid w:val="0050736D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88F"/>
    <w:rsid w:val="00515907"/>
    <w:rsid w:val="00515E2B"/>
    <w:rsid w:val="00516B96"/>
    <w:rsid w:val="00516D2A"/>
    <w:rsid w:val="005173A4"/>
    <w:rsid w:val="0051770E"/>
    <w:rsid w:val="00517C57"/>
    <w:rsid w:val="00517E2D"/>
    <w:rsid w:val="0052001B"/>
    <w:rsid w:val="005205C8"/>
    <w:rsid w:val="005205D5"/>
    <w:rsid w:val="00520B38"/>
    <w:rsid w:val="00520BDB"/>
    <w:rsid w:val="005211B4"/>
    <w:rsid w:val="00521D65"/>
    <w:rsid w:val="005221A4"/>
    <w:rsid w:val="005227EA"/>
    <w:rsid w:val="00523366"/>
    <w:rsid w:val="00523E18"/>
    <w:rsid w:val="00523EC2"/>
    <w:rsid w:val="00523F32"/>
    <w:rsid w:val="005240AB"/>
    <w:rsid w:val="0052422C"/>
    <w:rsid w:val="005244D5"/>
    <w:rsid w:val="005248C4"/>
    <w:rsid w:val="00524994"/>
    <w:rsid w:val="00524AD1"/>
    <w:rsid w:val="00524D2A"/>
    <w:rsid w:val="00524E6A"/>
    <w:rsid w:val="005251DA"/>
    <w:rsid w:val="00525407"/>
    <w:rsid w:val="00525620"/>
    <w:rsid w:val="00525F16"/>
    <w:rsid w:val="00525F71"/>
    <w:rsid w:val="00525F9C"/>
    <w:rsid w:val="00526270"/>
    <w:rsid w:val="00526939"/>
    <w:rsid w:val="005269C2"/>
    <w:rsid w:val="00526C8A"/>
    <w:rsid w:val="00526E75"/>
    <w:rsid w:val="00527489"/>
    <w:rsid w:val="00527B54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19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6AD"/>
    <w:rsid w:val="00544C33"/>
    <w:rsid w:val="00544CE6"/>
    <w:rsid w:val="0054509D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E4A"/>
    <w:rsid w:val="00550047"/>
    <w:rsid w:val="0055038D"/>
    <w:rsid w:val="005504D9"/>
    <w:rsid w:val="00550C80"/>
    <w:rsid w:val="00550CA7"/>
    <w:rsid w:val="00550D5C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8F"/>
    <w:rsid w:val="005547CB"/>
    <w:rsid w:val="00554DF7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6F2B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302"/>
    <w:rsid w:val="00563855"/>
    <w:rsid w:val="00563FD2"/>
    <w:rsid w:val="0056434D"/>
    <w:rsid w:val="005646EC"/>
    <w:rsid w:val="00564852"/>
    <w:rsid w:val="00565679"/>
    <w:rsid w:val="005662D4"/>
    <w:rsid w:val="0056719E"/>
    <w:rsid w:val="00567294"/>
    <w:rsid w:val="005701C5"/>
    <w:rsid w:val="005701F8"/>
    <w:rsid w:val="005703E3"/>
    <w:rsid w:val="0057054C"/>
    <w:rsid w:val="005706C1"/>
    <w:rsid w:val="00570825"/>
    <w:rsid w:val="005708C3"/>
    <w:rsid w:val="005708C6"/>
    <w:rsid w:val="00570ADE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E57"/>
    <w:rsid w:val="00576FC7"/>
    <w:rsid w:val="00577368"/>
    <w:rsid w:val="0057774D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FC3"/>
    <w:rsid w:val="00583147"/>
    <w:rsid w:val="005834CB"/>
    <w:rsid w:val="005836D0"/>
    <w:rsid w:val="00583B29"/>
    <w:rsid w:val="00583C6C"/>
    <w:rsid w:val="00583E78"/>
    <w:rsid w:val="005842C1"/>
    <w:rsid w:val="00584496"/>
    <w:rsid w:val="00585133"/>
    <w:rsid w:val="00585932"/>
    <w:rsid w:val="005859D4"/>
    <w:rsid w:val="00585C3A"/>
    <w:rsid w:val="00585EDE"/>
    <w:rsid w:val="0058628A"/>
    <w:rsid w:val="00586326"/>
    <w:rsid w:val="005863AF"/>
    <w:rsid w:val="00586897"/>
    <w:rsid w:val="00587117"/>
    <w:rsid w:val="0058759B"/>
    <w:rsid w:val="00587649"/>
    <w:rsid w:val="0058764D"/>
    <w:rsid w:val="00587F30"/>
    <w:rsid w:val="00590203"/>
    <w:rsid w:val="00590BF6"/>
    <w:rsid w:val="00591777"/>
    <w:rsid w:val="00591B9C"/>
    <w:rsid w:val="00592160"/>
    <w:rsid w:val="005923C9"/>
    <w:rsid w:val="0059284F"/>
    <w:rsid w:val="00592F44"/>
    <w:rsid w:val="00594131"/>
    <w:rsid w:val="005943C6"/>
    <w:rsid w:val="0059441D"/>
    <w:rsid w:val="00594807"/>
    <w:rsid w:val="00594FAE"/>
    <w:rsid w:val="0059519D"/>
    <w:rsid w:val="005954F2"/>
    <w:rsid w:val="00595777"/>
    <w:rsid w:val="00595BC4"/>
    <w:rsid w:val="00595E99"/>
    <w:rsid w:val="00595FF8"/>
    <w:rsid w:val="00596308"/>
    <w:rsid w:val="005968C4"/>
    <w:rsid w:val="005968F0"/>
    <w:rsid w:val="00596A56"/>
    <w:rsid w:val="00596E99"/>
    <w:rsid w:val="005970DB"/>
    <w:rsid w:val="0059715B"/>
    <w:rsid w:val="00597199"/>
    <w:rsid w:val="005973C7"/>
    <w:rsid w:val="00597605"/>
    <w:rsid w:val="00597710"/>
    <w:rsid w:val="00597A36"/>
    <w:rsid w:val="00597E86"/>
    <w:rsid w:val="005A0013"/>
    <w:rsid w:val="005A05C6"/>
    <w:rsid w:val="005A05DF"/>
    <w:rsid w:val="005A0753"/>
    <w:rsid w:val="005A0CB6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F72"/>
    <w:rsid w:val="005B0604"/>
    <w:rsid w:val="005B12C7"/>
    <w:rsid w:val="005B1C17"/>
    <w:rsid w:val="005B20FE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616"/>
    <w:rsid w:val="005B5A55"/>
    <w:rsid w:val="005B5D1D"/>
    <w:rsid w:val="005B6FAE"/>
    <w:rsid w:val="005B703E"/>
    <w:rsid w:val="005B70E8"/>
    <w:rsid w:val="005B7352"/>
    <w:rsid w:val="005B7824"/>
    <w:rsid w:val="005C01DE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1D1A"/>
    <w:rsid w:val="005C2144"/>
    <w:rsid w:val="005C3731"/>
    <w:rsid w:val="005C376D"/>
    <w:rsid w:val="005C3A65"/>
    <w:rsid w:val="005C3CDF"/>
    <w:rsid w:val="005C49F9"/>
    <w:rsid w:val="005C4B4D"/>
    <w:rsid w:val="005C4DE3"/>
    <w:rsid w:val="005C5379"/>
    <w:rsid w:val="005C5849"/>
    <w:rsid w:val="005C7258"/>
    <w:rsid w:val="005C7340"/>
    <w:rsid w:val="005C74F4"/>
    <w:rsid w:val="005C7A54"/>
    <w:rsid w:val="005C7AF1"/>
    <w:rsid w:val="005C7CAD"/>
    <w:rsid w:val="005C7EF8"/>
    <w:rsid w:val="005D0102"/>
    <w:rsid w:val="005D02FA"/>
    <w:rsid w:val="005D047B"/>
    <w:rsid w:val="005D0790"/>
    <w:rsid w:val="005D2072"/>
    <w:rsid w:val="005D20FC"/>
    <w:rsid w:val="005D241F"/>
    <w:rsid w:val="005D24A2"/>
    <w:rsid w:val="005D26D7"/>
    <w:rsid w:val="005D2A49"/>
    <w:rsid w:val="005D2A80"/>
    <w:rsid w:val="005D2B7E"/>
    <w:rsid w:val="005D2C84"/>
    <w:rsid w:val="005D2EE8"/>
    <w:rsid w:val="005D31D3"/>
    <w:rsid w:val="005D34A5"/>
    <w:rsid w:val="005D3894"/>
    <w:rsid w:val="005D3C89"/>
    <w:rsid w:val="005D4764"/>
    <w:rsid w:val="005D5499"/>
    <w:rsid w:val="005D55EF"/>
    <w:rsid w:val="005D576B"/>
    <w:rsid w:val="005D594D"/>
    <w:rsid w:val="005D5E46"/>
    <w:rsid w:val="005D609E"/>
    <w:rsid w:val="005D64A5"/>
    <w:rsid w:val="005D6929"/>
    <w:rsid w:val="005D6B30"/>
    <w:rsid w:val="005D6E1C"/>
    <w:rsid w:val="005D7567"/>
    <w:rsid w:val="005D7741"/>
    <w:rsid w:val="005D7E04"/>
    <w:rsid w:val="005E0082"/>
    <w:rsid w:val="005E0147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5911"/>
    <w:rsid w:val="005E5C9E"/>
    <w:rsid w:val="005E66F1"/>
    <w:rsid w:val="005E6888"/>
    <w:rsid w:val="005E6AFB"/>
    <w:rsid w:val="005E7698"/>
    <w:rsid w:val="005E76F5"/>
    <w:rsid w:val="005E79A2"/>
    <w:rsid w:val="005F031E"/>
    <w:rsid w:val="005F0B4C"/>
    <w:rsid w:val="005F0B53"/>
    <w:rsid w:val="005F0C46"/>
    <w:rsid w:val="005F1208"/>
    <w:rsid w:val="005F1FE4"/>
    <w:rsid w:val="005F2CD8"/>
    <w:rsid w:val="005F2D9B"/>
    <w:rsid w:val="005F327D"/>
    <w:rsid w:val="005F369B"/>
    <w:rsid w:val="005F3CBB"/>
    <w:rsid w:val="005F3E95"/>
    <w:rsid w:val="005F3F7F"/>
    <w:rsid w:val="005F40E5"/>
    <w:rsid w:val="005F444B"/>
    <w:rsid w:val="005F46D9"/>
    <w:rsid w:val="005F4950"/>
    <w:rsid w:val="005F509E"/>
    <w:rsid w:val="005F54B6"/>
    <w:rsid w:val="005F660A"/>
    <w:rsid w:val="005F6697"/>
    <w:rsid w:val="005F6F9C"/>
    <w:rsid w:val="005F6FFC"/>
    <w:rsid w:val="005F7F11"/>
    <w:rsid w:val="006004DE"/>
    <w:rsid w:val="006008BE"/>
    <w:rsid w:val="00601072"/>
    <w:rsid w:val="0060144E"/>
    <w:rsid w:val="006015EA"/>
    <w:rsid w:val="00601754"/>
    <w:rsid w:val="00601825"/>
    <w:rsid w:val="0060198F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F25"/>
    <w:rsid w:val="00604148"/>
    <w:rsid w:val="006043D7"/>
    <w:rsid w:val="00604594"/>
    <w:rsid w:val="00604708"/>
    <w:rsid w:val="006049C1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9E"/>
    <w:rsid w:val="006074B1"/>
    <w:rsid w:val="006079D8"/>
    <w:rsid w:val="00607ADE"/>
    <w:rsid w:val="00607E68"/>
    <w:rsid w:val="006102C6"/>
    <w:rsid w:val="006103AD"/>
    <w:rsid w:val="006103F0"/>
    <w:rsid w:val="006113A9"/>
    <w:rsid w:val="006126E9"/>
    <w:rsid w:val="0061288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EF6"/>
    <w:rsid w:val="00621B6A"/>
    <w:rsid w:val="00621C0B"/>
    <w:rsid w:val="00621C72"/>
    <w:rsid w:val="00621CAD"/>
    <w:rsid w:val="006227AC"/>
    <w:rsid w:val="0062286B"/>
    <w:rsid w:val="00623427"/>
    <w:rsid w:val="00623928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01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510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9F6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4F1"/>
    <w:rsid w:val="00640529"/>
    <w:rsid w:val="006409F3"/>
    <w:rsid w:val="00641061"/>
    <w:rsid w:val="00641246"/>
    <w:rsid w:val="006419ED"/>
    <w:rsid w:val="00641EE8"/>
    <w:rsid w:val="00642505"/>
    <w:rsid w:val="00642D10"/>
    <w:rsid w:val="00643769"/>
    <w:rsid w:val="006437A9"/>
    <w:rsid w:val="0064394C"/>
    <w:rsid w:val="00643973"/>
    <w:rsid w:val="00644114"/>
    <w:rsid w:val="00644200"/>
    <w:rsid w:val="0064428B"/>
    <w:rsid w:val="006442E3"/>
    <w:rsid w:val="00644511"/>
    <w:rsid w:val="0064486C"/>
    <w:rsid w:val="00644E60"/>
    <w:rsid w:val="0064552C"/>
    <w:rsid w:val="006457B7"/>
    <w:rsid w:val="00646556"/>
    <w:rsid w:val="0064693F"/>
    <w:rsid w:val="00646D00"/>
    <w:rsid w:val="006473FF"/>
    <w:rsid w:val="00647CB3"/>
    <w:rsid w:val="00647D60"/>
    <w:rsid w:val="00647DBB"/>
    <w:rsid w:val="00650150"/>
    <w:rsid w:val="00650658"/>
    <w:rsid w:val="00650854"/>
    <w:rsid w:val="006509A7"/>
    <w:rsid w:val="00650CF1"/>
    <w:rsid w:val="00650D1E"/>
    <w:rsid w:val="00650EB8"/>
    <w:rsid w:val="00650F7C"/>
    <w:rsid w:val="00650FBE"/>
    <w:rsid w:val="006513D5"/>
    <w:rsid w:val="006514E3"/>
    <w:rsid w:val="006518B1"/>
    <w:rsid w:val="00651AD3"/>
    <w:rsid w:val="00651FA0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2B8"/>
    <w:rsid w:val="00661636"/>
    <w:rsid w:val="00661CC2"/>
    <w:rsid w:val="00662154"/>
    <w:rsid w:val="00662166"/>
    <w:rsid w:val="006621D2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8E4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A3C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5C6"/>
    <w:rsid w:val="00675652"/>
    <w:rsid w:val="006757DC"/>
    <w:rsid w:val="00675B42"/>
    <w:rsid w:val="00676314"/>
    <w:rsid w:val="006763E2"/>
    <w:rsid w:val="006767B8"/>
    <w:rsid w:val="00676AF5"/>
    <w:rsid w:val="00677725"/>
    <w:rsid w:val="0068013A"/>
    <w:rsid w:val="00680825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D96"/>
    <w:rsid w:val="00684258"/>
    <w:rsid w:val="00685514"/>
    <w:rsid w:val="00685725"/>
    <w:rsid w:val="00685D3B"/>
    <w:rsid w:val="0068623E"/>
    <w:rsid w:val="00686366"/>
    <w:rsid w:val="0068653A"/>
    <w:rsid w:val="0068673B"/>
    <w:rsid w:val="00686795"/>
    <w:rsid w:val="0068721F"/>
    <w:rsid w:val="0068781B"/>
    <w:rsid w:val="00687B11"/>
    <w:rsid w:val="00690D12"/>
    <w:rsid w:val="00690F0E"/>
    <w:rsid w:val="00691278"/>
    <w:rsid w:val="006919C5"/>
    <w:rsid w:val="00691D23"/>
    <w:rsid w:val="00691D43"/>
    <w:rsid w:val="00691F5C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760"/>
    <w:rsid w:val="006949AD"/>
    <w:rsid w:val="00694A09"/>
    <w:rsid w:val="00695D38"/>
    <w:rsid w:val="00695E95"/>
    <w:rsid w:val="00696244"/>
    <w:rsid w:val="006969D6"/>
    <w:rsid w:val="00696C33"/>
    <w:rsid w:val="006971FF"/>
    <w:rsid w:val="0069755C"/>
    <w:rsid w:val="006979DC"/>
    <w:rsid w:val="00697AA8"/>
    <w:rsid w:val="00697C2C"/>
    <w:rsid w:val="006A01FA"/>
    <w:rsid w:val="006A05EF"/>
    <w:rsid w:val="006A0942"/>
    <w:rsid w:val="006A1285"/>
    <w:rsid w:val="006A18CF"/>
    <w:rsid w:val="006A18DD"/>
    <w:rsid w:val="006A19CE"/>
    <w:rsid w:val="006A1B7F"/>
    <w:rsid w:val="006A2347"/>
    <w:rsid w:val="006A24B3"/>
    <w:rsid w:val="006A29C9"/>
    <w:rsid w:val="006A2B2B"/>
    <w:rsid w:val="006A2D0E"/>
    <w:rsid w:val="006A2E22"/>
    <w:rsid w:val="006A2E66"/>
    <w:rsid w:val="006A3227"/>
    <w:rsid w:val="006A3396"/>
    <w:rsid w:val="006A3462"/>
    <w:rsid w:val="006A3574"/>
    <w:rsid w:val="006A388A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604"/>
    <w:rsid w:val="006A78F5"/>
    <w:rsid w:val="006A7BF2"/>
    <w:rsid w:val="006A7C40"/>
    <w:rsid w:val="006A7FDD"/>
    <w:rsid w:val="006B0489"/>
    <w:rsid w:val="006B08E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BA7"/>
    <w:rsid w:val="006B393F"/>
    <w:rsid w:val="006B3E55"/>
    <w:rsid w:val="006B4D4E"/>
    <w:rsid w:val="006B5801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431"/>
    <w:rsid w:val="006C148D"/>
    <w:rsid w:val="006C1B3F"/>
    <w:rsid w:val="006C1BA9"/>
    <w:rsid w:val="006C20C0"/>
    <w:rsid w:val="006C2B26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00"/>
    <w:rsid w:val="006C50C3"/>
    <w:rsid w:val="006C5215"/>
    <w:rsid w:val="006C5389"/>
    <w:rsid w:val="006C566C"/>
    <w:rsid w:val="006C5721"/>
    <w:rsid w:val="006C57EC"/>
    <w:rsid w:val="006C5A4C"/>
    <w:rsid w:val="006C5C20"/>
    <w:rsid w:val="006C5FF1"/>
    <w:rsid w:val="006C6287"/>
    <w:rsid w:val="006C677C"/>
    <w:rsid w:val="006C6E92"/>
    <w:rsid w:val="006C75C9"/>
    <w:rsid w:val="006C776D"/>
    <w:rsid w:val="006D0233"/>
    <w:rsid w:val="006D03CD"/>
    <w:rsid w:val="006D0546"/>
    <w:rsid w:val="006D054B"/>
    <w:rsid w:val="006D0A70"/>
    <w:rsid w:val="006D0AD9"/>
    <w:rsid w:val="006D0DED"/>
    <w:rsid w:val="006D1171"/>
    <w:rsid w:val="006D1654"/>
    <w:rsid w:val="006D19ED"/>
    <w:rsid w:val="006D1A23"/>
    <w:rsid w:val="006D1F1A"/>
    <w:rsid w:val="006D21FF"/>
    <w:rsid w:val="006D2627"/>
    <w:rsid w:val="006D2F9F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771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AC6"/>
    <w:rsid w:val="006E0B16"/>
    <w:rsid w:val="006E0E60"/>
    <w:rsid w:val="006E0ED0"/>
    <w:rsid w:val="006E174B"/>
    <w:rsid w:val="006E176F"/>
    <w:rsid w:val="006E22CC"/>
    <w:rsid w:val="006E2AA6"/>
    <w:rsid w:val="006E391F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C02"/>
    <w:rsid w:val="006F2E21"/>
    <w:rsid w:val="006F3052"/>
    <w:rsid w:val="006F314D"/>
    <w:rsid w:val="006F3738"/>
    <w:rsid w:val="006F3B01"/>
    <w:rsid w:val="006F3BDF"/>
    <w:rsid w:val="006F3D5B"/>
    <w:rsid w:val="006F402F"/>
    <w:rsid w:val="006F4072"/>
    <w:rsid w:val="006F407D"/>
    <w:rsid w:val="006F4189"/>
    <w:rsid w:val="006F447C"/>
    <w:rsid w:val="006F4A19"/>
    <w:rsid w:val="006F4CE9"/>
    <w:rsid w:val="006F4D51"/>
    <w:rsid w:val="006F557B"/>
    <w:rsid w:val="006F5B41"/>
    <w:rsid w:val="006F636E"/>
    <w:rsid w:val="006F6689"/>
    <w:rsid w:val="006F6740"/>
    <w:rsid w:val="006F6762"/>
    <w:rsid w:val="006F6CAE"/>
    <w:rsid w:val="006F746D"/>
    <w:rsid w:val="006F7A92"/>
    <w:rsid w:val="006F7C51"/>
    <w:rsid w:val="006F7C53"/>
    <w:rsid w:val="006F7E42"/>
    <w:rsid w:val="00700042"/>
    <w:rsid w:val="0070023A"/>
    <w:rsid w:val="007004B6"/>
    <w:rsid w:val="00700730"/>
    <w:rsid w:val="00700B35"/>
    <w:rsid w:val="007017EA"/>
    <w:rsid w:val="0070181F"/>
    <w:rsid w:val="0070193E"/>
    <w:rsid w:val="00701B27"/>
    <w:rsid w:val="00701FE0"/>
    <w:rsid w:val="00702959"/>
    <w:rsid w:val="00702BFC"/>
    <w:rsid w:val="0070328F"/>
    <w:rsid w:val="007034BC"/>
    <w:rsid w:val="007035F6"/>
    <w:rsid w:val="007036E5"/>
    <w:rsid w:val="007038D5"/>
    <w:rsid w:val="00703B47"/>
    <w:rsid w:val="007047A7"/>
    <w:rsid w:val="007048DD"/>
    <w:rsid w:val="00704A33"/>
    <w:rsid w:val="00704DEB"/>
    <w:rsid w:val="007052F3"/>
    <w:rsid w:val="00705584"/>
    <w:rsid w:val="0070562C"/>
    <w:rsid w:val="00705AE7"/>
    <w:rsid w:val="00705E96"/>
    <w:rsid w:val="00706DFB"/>
    <w:rsid w:val="00706E08"/>
    <w:rsid w:val="0070711F"/>
    <w:rsid w:val="0070743B"/>
    <w:rsid w:val="00707B41"/>
    <w:rsid w:val="007101EE"/>
    <w:rsid w:val="00710369"/>
    <w:rsid w:val="00710994"/>
    <w:rsid w:val="007109CD"/>
    <w:rsid w:val="00710A3E"/>
    <w:rsid w:val="00710D33"/>
    <w:rsid w:val="00710E44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C68"/>
    <w:rsid w:val="00714D6A"/>
    <w:rsid w:val="00715F49"/>
    <w:rsid w:val="007162F2"/>
    <w:rsid w:val="007163BF"/>
    <w:rsid w:val="0071649C"/>
    <w:rsid w:val="00716A98"/>
    <w:rsid w:val="00716C49"/>
    <w:rsid w:val="00716F80"/>
    <w:rsid w:val="00716FC0"/>
    <w:rsid w:val="00717267"/>
    <w:rsid w:val="007178EE"/>
    <w:rsid w:val="007179DA"/>
    <w:rsid w:val="00717B0A"/>
    <w:rsid w:val="00720759"/>
    <w:rsid w:val="00720BD4"/>
    <w:rsid w:val="00720D20"/>
    <w:rsid w:val="007214E1"/>
    <w:rsid w:val="007215A9"/>
    <w:rsid w:val="007218A9"/>
    <w:rsid w:val="0072190B"/>
    <w:rsid w:val="007219ED"/>
    <w:rsid w:val="00721E1D"/>
    <w:rsid w:val="007221F1"/>
    <w:rsid w:val="00722B72"/>
    <w:rsid w:val="00722C54"/>
    <w:rsid w:val="00723701"/>
    <w:rsid w:val="00723975"/>
    <w:rsid w:val="00723ADD"/>
    <w:rsid w:val="00723DA8"/>
    <w:rsid w:val="00723EC3"/>
    <w:rsid w:val="00724426"/>
    <w:rsid w:val="00724738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E9F"/>
    <w:rsid w:val="00730302"/>
    <w:rsid w:val="00730E03"/>
    <w:rsid w:val="00730F90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346"/>
    <w:rsid w:val="00733858"/>
    <w:rsid w:val="00733A74"/>
    <w:rsid w:val="00733A80"/>
    <w:rsid w:val="00733AA9"/>
    <w:rsid w:val="00733F4E"/>
    <w:rsid w:val="00734704"/>
    <w:rsid w:val="0073497A"/>
    <w:rsid w:val="00734AB1"/>
    <w:rsid w:val="007356D0"/>
    <w:rsid w:val="007357A1"/>
    <w:rsid w:val="00735FF1"/>
    <w:rsid w:val="0073637C"/>
    <w:rsid w:val="00736801"/>
    <w:rsid w:val="0073687C"/>
    <w:rsid w:val="00736D7B"/>
    <w:rsid w:val="00736ED0"/>
    <w:rsid w:val="007370C2"/>
    <w:rsid w:val="007377ED"/>
    <w:rsid w:val="007379C8"/>
    <w:rsid w:val="00737D60"/>
    <w:rsid w:val="00737F28"/>
    <w:rsid w:val="00740698"/>
    <w:rsid w:val="007406C0"/>
    <w:rsid w:val="007407BC"/>
    <w:rsid w:val="00740AC1"/>
    <w:rsid w:val="00740CD3"/>
    <w:rsid w:val="00740CFA"/>
    <w:rsid w:val="0074108B"/>
    <w:rsid w:val="0074166D"/>
    <w:rsid w:val="00741D7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577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BF5"/>
    <w:rsid w:val="00751F76"/>
    <w:rsid w:val="00752497"/>
    <w:rsid w:val="007524FA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171"/>
    <w:rsid w:val="007564B4"/>
    <w:rsid w:val="007565D5"/>
    <w:rsid w:val="007565E2"/>
    <w:rsid w:val="00756AC1"/>
    <w:rsid w:val="00756F58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3DFF"/>
    <w:rsid w:val="00764ABA"/>
    <w:rsid w:val="00764E4E"/>
    <w:rsid w:val="00764EB8"/>
    <w:rsid w:val="00764FED"/>
    <w:rsid w:val="00765098"/>
    <w:rsid w:val="0076598E"/>
    <w:rsid w:val="00765A9C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5AB"/>
    <w:rsid w:val="007678B6"/>
    <w:rsid w:val="00770548"/>
    <w:rsid w:val="00770CEE"/>
    <w:rsid w:val="00771261"/>
    <w:rsid w:val="007721AD"/>
    <w:rsid w:val="00772878"/>
    <w:rsid w:val="00772C97"/>
    <w:rsid w:val="00772D15"/>
    <w:rsid w:val="00772DC3"/>
    <w:rsid w:val="007733C4"/>
    <w:rsid w:val="007743A1"/>
    <w:rsid w:val="007744EF"/>
    <w:rsid w:val="0077482F"/>
    <w:rsid w:val="00774836"/>
    <w:rsid w:val="007749DE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4AB"/>
    <w:rsid w:val="00781633"/>
    <w:rsid w:val="0078165E"/>
    <w:rsid w:val="007816FD"/>
    <w:rsid w:val="00781A62"/>
    <w:rsid w:val="00781B9A"/>
    <w:rsid w:val="00781BEB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714"/>
    <w:rsid w:val="007916D2"/>
    <w:rsid w:val="00791ADE"/>
    <w:rsid w:val="00791BEA"/>
    <w:rsid w:val="007926B7"/>
    <w:rsid w:val="00792DB2"/>
    <w:rsid w:val="00792ECC"/>
    <w:rsid w:val="00792F7F"/>
    <w:rsid w:val="007937C7"/>
    <w:rsid w:val="007939C7"/>
    <w:rsid w:val="00793CAA"/>
    <w:rsid w:val="00793F70"/>
    <w:rsid w:val="007946F0"/>
    <w:rsid w:val="007947FB"/>
    <w:rsid w:val="00795299"/>
    <w:rsid w:val="007954AC"/>
    <w:rsid w:val="00795AF1"/>
    <w:rsid w:val="00795CA7"/>
    <w:rsid w:val="00795DA8"/>
    <w:rsid w:val="0079601B"/>
    <w:rsid w:val="007962E1"/>
    <w:rsid w:val="0079663F"/>
    <w:rsid w:val="00796F91"/>
    <w:rsid w:val="00797550"/>
    <w:rsid w:val="00797A63"/>
    <w:rsid w:val="00797C7F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CB4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26"/>
    <w:rsid w:val="007A6333"/>
    <w:rsid w:val="007A6477"/>
    <w:rsid w:val="007A6909"/>
    <w:rsid w:val="007A6DE7"/>
    <w:rsid w:val="007A75A3"/>
    <w:rsid w:val="007A7914"/>
    <w:rsid w:val="007B0253"/>
    <w:rsid w:val="007B073B"/>
    <w:rsid w:val="007B0865"/>
    <w:rsid w:val="007B09ED"/>
    <w:rsid w:val="007B0B92"/>
    <w:rsid w:val="007B0D0B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E5F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A15"/>
    <w:rsid w:val="007C3D88"/>
    <w:rsid w:val="007C3F14"/>
    <w:rsid w:val="007C3F65"/>
    <w:rsid w:val="007C47C5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0C7"/>
    <w:rsid w:val="007C71D6"/>
    <w:rsid w:val="007C7215"/>
    <w:rsid w:val="007C79D5"/>
    <w:rsid w:val="007C7A3E"/>
    <w:rsid w:val="007C7D54"/>
    <w:rsid w:val="007C7EF3"/>
    <w:rsid w:val="007D020B"/>
    <w:rsid w:val="007D0616"/>
    <w:rsid w:val="007D0677"/>
    <w:rsid w:val="007D0779"/>
    <w:rsid w:val="007D096E"/>
    <w:rsid w:val="007D098C"/>
    <w:rsid w:val="007D0CF6"/>
    <w:rsid w:val="007D11B6"/>
    <w:rsid w:val="007D149C"/>
    <w:rsid w:val="007D1558"/>
    <w:rsid w:val="007D1727"/>
    <w:rsid w:val="007D1AE5"/>
    <w:rsid w:val="007D1B7C"/>
    <w:rsid w:val="007D214A"/>
    <w:rsid w:val="007D24E9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513"/>
    <w:rsid w:val="007D56C1"/>
    <w:rsid w:val="007D5AB1"/>
    <w:rsid w:val="007D6310"/>
    <w:rsid w:val="007D647B"/>
    <w:rsid w:val="007D673F"/>
    <w:rsid w:val="007D68F4"/>
    <w:rsid w:val="007D6C84"/>
    <w:rsid w:val="007D6CE1"/>
    <w:rsid w:val="007D6CE5"/>
    <w:rsid w:val="007D6D84"/>
    <w:rsid w:val="007D6EF0"/>
    <w:rsid w:val="007D7042"/>
    <w:rsid w:val="007D7059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744"/>
    <w:rsid w:val="007E7B2B"/>
    <w:rsid w:val="007E7CBA"/>
    <w:rsid w:val="007F05E0"/>
    <w:rsid w:val="007F08D5"/>
    <w:rsid w:val="007F0B77"/>
    <w:rsid w:val="007F0DD3"/>
    <w:rsid w:val="007F18C0"/>
    <w:rsid w:val="007F1E6C"/>
    <w:rsid w:val="007F22A5"/>
    <w:rsid w:val="007F27F0"/>
    <w:rsid w:val="007F289C"/>
    <w:rsid w:val="007F2DBB"/>
    <w:rsid w:val="007F2ED4"/>
    <w:rsid w:val="007F3C69"/>
    <w:rsid w:val="007F3DB9"/>
    <w:rsid w:val="007F3FB0"/>
    <w:rsid w:val="007F43A9"/>
    <w:rsid w:val="007F54DC"/>
    <w:rsid w:val="007F5608"/>
    <w:rsid w:val="007F56A0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D6D"/>
    <w:rsid w:val="00801E41"/>
    <w:rsid w:val="00801FA6"/>
    <w:rsid w:val="00801FBC"/>
    <w:rsid w:val="00802410"/>
    <w:rsid w:val="00802A06"/>
    <w:rsid w:val="00802B63"/>
    <w:rsid w:val="008038AA"/>
    <w:rsid w:val="00803E2E"/>
    <w:rsid w:val="008041A5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CE0"/>
    <w:rsid w:val="00813F45"/>
    <w:rsid w:val="0081433F"/>
    <w:rsid w:val="008143A0"/>
    <w:rsid w:val="00814412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AF3"/>
    <w:rsid w:val="00815F85"/>
    <w:rsid w:val="00815FA7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A60"/>
    <w:rsid w:val="0082231B"/>
    <w:rsid w:val="00823335"/>
    <w:rsid w:val="008237B2"/>
    <w:rsid w:val="00823F61"/>
    <w:rsid w:val="00823FF3"/>
    <w:rsid w:val="0082449E"/>
    <w:rsid w:val="008249FF"/>
    <w:rsid w:val="008251EC"/>
    <w:rsid w:val="00825BE3"/>
    <w:rsid w:val="00825DD4"/>
    <w:rsid w:val="00826204"/>
    <w:rsid w:val="00826D90"/>
    <w:rsid w:val="00826DA1"/>
    <w:rsid w:val="00827015"/>
    <w:rsid w:val="00827109"/>
    <w:rsid w:val="00827648"/>
    <w:rsid w:val="00827A41"/>
    <w:rsid w:val="00827AF3"/>
    <w:rsid w:val="0083056F"/>
    <w:rsid w:val="00830A66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65D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7C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576"/>
    <w:rsid w:val="008419A1"/>
    <w:rsid w:val="00841EB3"/>
    <w:rsid w:val="00842061"/>
    <w:rsid w:val="00842DB7"/>
    <w:rsid w:val="008430CD"/>
    <w:rsid w:val="00843609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4C"/>
    <w:rsid w:val="008462C6"/>
    <w:rsid w:val="008462E7"/>
    <w:rsid w:val="00846467"/>
    <w:rsid w:val="00847991"/>
    <w:rsid w:val="00847C4E"/>
    <w:rsid w:val="00850523"/>
    <w:rsid w:val="00851076"/>
    <w:rsid w:val="008511B7"/>
    <w:rsid w:val="0085130C"/>
    <w:rsid w:val="00851B22"/>
    <w:rsid w:val="00851DC6"/>
    <w:rsid w:val="00851F01"/>
    <w:rsid w:val="008521C5"/>
    <w:rsid w:val="00852282"/>
    <w:rsid w:val="00852338"/>
    <w:rsid w:val="008527C0"/>
    <w:rsid w:val="00852F3B"/>
    <w:rsid w:val="0085304D"/>
    <w:rsid w:val="00853258"/>
    <w:rsid w:val="00853262"/>
    <w:rsid w:val="00853657"/>
    <w:rsid w:val="008539B7"/>
    <w:rsid w:val="00853B2A"/>
    <w:rsid w:val="00853C45"/>
    <w:rsid w:val="00854090"/>
    <w:rsid w:val="00854091"/>
    <w:rsid w:val="008540E5"/>
    <w:rsid w:val="00854983"/>
    <w:rsid w:val="00854B60"/>
    <w:rsid w:val="008555CB"/>
    <w:rsid w:val="00855EED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033"/>
    <w:rsid w:val="00860315"/>
    <w:rsid w:val="0086037F"/>
    <w:rsid w:val="00860B15"/>
    <w:rsid w:val="00861281"/>
    <w:rsid w:val="00861A71"/>
    <w:rsid w:val="00861B41"/>
    <w:rsid w:val="00861D65"/>
    <w:rsid w:val="00861DA1"/>
    <w:rsid w:val="008620C2"/>
    <w:rsid w:val="0086213D"/>
    <w:rsid w:val="00862173"/>
    <w:rsid w:val="00862290"/>
    <w:rsid w:val="008626B0"/>
    <w:rsid w:val="00862988"/>
    <w:rsid w:val="00862993"/>
    <w:rsid w:val="00863479"/>
    <w:rsid w:val="00863AA0"/>
    <w:rsid w:val="00863E2F"/>
    <w:rsid w:val="00864598"/>
    <w:rsid w:val="0086499A"/>
    <w:rsid w:val="00864A9F"/>
    <w:rsid w:val="008650AB"/>
    <w:rsid w:val="00865696"/>
    <w:rsid w:val="00865D17"/>
    <w:rsid w:val="00865D4C"/>
    <w:rsid w:val="00865DE1"/>
    <w:rsid w:val="00866012"/>
    <w:rsid w:val="008661A3"/>
    <w:rsid w:val="00866453"/>
    <w:rsid w:val="00866781"/>
    <w:rsid w:val="00867D72"/>
    <w:rsid w:val="00867D8F"/>
    <w:rsid w:val="00867F66"/>
    <w:rsid w:val="00870018"/>
    <w:rsid w:val="00870793"/>
    <w:rsid w:val="0087085E"/>
    <w:rsid w:val="00870939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2F8"/>
    <w:rsid w:val="008734E7"/>
    <w:rsid w:val="00873A37"/>
    <w:rsid w:val="00873BF0"/>
    <w:rsid w:val="00873EC5"/>
    <w:rsid w:val="00874D5F"/>
    <w:rsid w:val="00874E33"/>
    <w:rsid w:val="00874FAC"/>
    <w:rsid w:val="0087504C"/>
    <w:rsid w:val="00875905"/>
    <w:rsid w:val="0087594C"/>
    <w:rsid w:val="00875E5A"/>
    <w:rsid w:val="00875E7F"/>
    <w:rsid w:val="00875F79"/>
    <w:rsid w:val="00875FBD"/>
    <w:rsid w:val="00876AC7"/>
    <w:rsid w:val="0087721D"/>
    <w:rsid w:val="008772A5"/>
    <w:rsid w:val="0087746C"/>
    <w:rsid w:val="00877752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369"/>
    <w:rsid w:val="00881842"/>
    <w:rsid w:val="00881AE7"/>
    <w:rsid w:val="00881F28"/>
    <w:rsid w:val="0088206A"/>
    <w:rsid w:val="0088261A"/>
    <w:rsid w:val="00882BB1"/>
    <w:rsid w:val="00883004"/>
    <w:rsid w:val="00883429"/>
    <w:rsid w:val="00883B50"/>
    <w:rsid w:val="00883D18"/>
    <w:rsid w:val="00883ED6"/>
    <w:rsid w:val="00883F8F"/>
    <w:rsid w:val="00884255"/>
    <w:rsid w:val="0088425B"/>
    <w:rsid w:val="00884351"/>
    <w:rsid w:val="00884B7A"/>
    <w:rsid w:val="00885599"/>
    <w:rsid w:val="0088579F"/>
    <w:rsid w:val="0088599D"/>
    <w:rsid w:val="00885D5D"/>
    <w:rsid w:val="00885F46"/>
    <w:rsid w:val="00886116"/>
    <w:rsid w:val="00886211"/>
    <w:rsid w:val="0088651F"/>
    <w:rsid w:val="00886CE2"/>
    <w:rsid w:val="00886D72"/>
    <w:rsid w:val="00886E1B"/>
    <w:rsid w:val="00886F5B"/>
    <w:rsid w:val="00887771"/>
    <w:rsid w:val="00887A19"/>
    <w:rsid w:val="0089035C"/>
    <w:rsid w:val="00890496"/>
    <w:rsid w:val="008907B2"/>
    <w:rsid w:val="008909BB"/>
    <w:rsid w:val="00890B03"/>
    <w:rsid w:val="00890BCD"/>
    <w:rsid w:val="00890D65"/>
    <w:rsid w:val="00890F04"/>
    <w:rsid w:val="00890F2B"/>
    <w:rsid w:val="008911A2"/>
    <w:rsid w:val="00891566"/>
    <w:rsid w:val="00891A67"/>
    <w:rsid w:val="00891F63"/>
    <w:rsid w:val="008922DC"/>
    <w:rsid w:val="008922DF"/>
    <w:rsid w:val="00893024"/>
    <w:rsid w:val="008936E3"/>
    <w:rsid w:val="00893B3B"/>
    <w:rsid w:val="00894304"/>
    <w:rsid w:val="0089493D"/>
    <w:rsid w:val="00895243"/>
    <w:rsid w:val="00895A0C"/>
    <w:rsid w:val="0089667E"/>
    <w:rsid w:val="00896A6F"/>
    <w:rsid w:val="00896D10"/>
    <w:rsid w:val="00896DF5"/>
    <w:rsid w:val="008A0173"/>
    <w:rsid w:val="008A0339"/>
    <w:rsid w:val="008A03A0"/>
    <w:rsid w:val="008A046D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1F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6C0C"/>
    <w:rsid w:val="008A7174"/>
    <w:rsid w:val="008A72A4"/>
    <w:rsid w:val="008A758D"/>
    <w:rsid w:val="008A75C5"/>
    <w:rsid w:val="008A7669"/>
    <w:rsid w:val="008A7819"/>
    <w:rsid w:val="008A7BEA"/>
    <w:rsid w:val="008A7C09"/>
    <w:rsid w:val="008B01A2"/>
    <w:rsid w:val="008B03D1"/>
    <w:rsid w:val="008B097E"/>
    <w:rsid w:val="008B0980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39C7"/>
    <w:rsid w:val="008B41EF"/>
    <w:rsid w:val="008B4230"/>
    <w:rsid w:val="008B447F"/>
    <w:rsid w:val="008B4A55"/>
    <w:rsid w:val="008B4B0D"/>
    <w:rsid w:val="008B4B33"/>
    <w:rsid w:val="008B4D6E"/>
    <w:rsid w:val="008B5577"/>
    <w:rsid w:val="008B5B63"/>
    <w:rsid w:val="008B60E9"/>
    <w:rsid w:val="008B60ED"/>
    <w:rsid w:val="008B6448"/>
    <w:rsid w:val="008B6904"/>
    <w:rsid w:val="008B6E5C"/>
    <w:rsid w:val="008B70CE"/>
    <w:rsid w:val="008B766A"/>
    <w:rsid w:val="008B7A0E"/>
    <w:rsid w:val="008C0B4B"/>
    <w:rsid w:val="008C0CBD"/>
    <w:rsid w:val="008C1736"/>
    <w:rsid w:val="008C2426"/>
    <w:rsid w:val="008C2453"/>
    <w:rsid w:val="008C26B4"/>
    <w:rsid w:val="008C28BA"/>
    <w:rsid w:val="008C3240"/>
    <w:rsid w:val="008C3519"/>
    <w:rsid w:val="008C4188"/>
    <w:rsid w:val="008C41EA"/>
    <w:rsid w:val="008C471B"/>
    <w:rsid w:val="008C4B47"/>
    <w:rsid w:val="008C4FE4"/>
    <w:rsid w:val="008C59D5"/>
    <w:rsid w:val="008C5B10"/>
    <w:rsid w:val="008C5FA2"/>
    <w:rsid w:val="008C604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BD5"/>
    <w:rsid w:val="008D3CEE"/>
    <w:rsid w:val="008D3E94"/>
    <w:rsid w:val="008D3F21"/>
    <w:rsid w:val="008D4277"/>
    <w:rsid w:val="008D453F"/>
    <w:rsid w:val="008D508F"/>
    <w:rsid w:val="008D538D"/>
    <w:rsid w:val="008D53F7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BC1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1E9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CF8"/>
    <w:rsid w:val="008F1F55"/>
    <w:rsid w:val="008F2201"/>
    <w:rsid w:val="008F2282"/>
    <w:rsid w:val="008F2369"/>
    <w:rsid w:val="008F2595"/>
    <w:rsid w:val="008F27A5"/>
    <w:rsid w:val="008F2B4B"/>
    <w:rsid w:val="008F3D2D"/>
    <w:rsid w:val="008F3D7C"/>
    <w:rsid w:val="008F3DC9"/>
    <w:rsid w:val="008F4107"/>
    <w:rsid w:val="008F458E"/>
    <w:rsid w:val="008F46B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817"/>
    <w:rsid w:val="008F7BD6"/>
    <w:rsid w:val="008F7CEF"/>
    <w:rsid w:val="009000FD"/>
    <w:rsid w:val="00900DDE"/>
    <w:rsid w:val="00900DF1"/>
    <w:rsid w:val="00901845"/>
    <w:rsid w:val="00901926"/>
    <w:rsid w:val="00901BC2"/>
    <w:rsid w:val="00901D93"/>
    <w:rsid w:val="00901DDF"/>
    <w:rsid w:val="009022BC"/>
    <w:rsid w:val="0090255A"/>
    <w:rsid w:val="00902734"/>
    <w:rsid w:val="00902997"/>
    <w:rsid w:val="00902CDD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073AE"/>
    <w:rsid w:val="009108A7"/>
    <w:rsid w:val="00910B6C"/>
    <w:rsid w:val="00910ED6"/>
    <w:rsid w:val="0091116C"/>
    <w:rsid w:val="00911E1A"/>
    <w:rsid w:val="009123B9"/>
    <w:rsid w:val="00912983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593E"/>
    <w:rsid w:val="00915E6E"/>
    <w:rsid w:val="0091610F"/>
    <w:rsid w:val="009161BA"/>
    <w:rsid w:val="00916827"/>
    <w:rsid w:val="009170CE"/>
    <w:rsid w:val="009171B7"/>
    <w:rsid w:val="00917F16"/>
    <w:rsid w:val="00920FE4"/>
    <w:rsid w:val="00921140"/>
    <w:rsid w:val="009216BF"/>
    <w:rsid w:val="00921803"/>
    <w:rsid w:val="009218D2"/>
    <w:rsid w:val="00921A74"/>
    <w:rsid w:val="00921C9F"/>
    <w:rsid w:val="00921ED5"/>
    <w:rsid w:val="00921FA1"/>
    <w:rsid w:val="009225B6"/>
    <w:rsid w:val="009227E5"/>
    <w:rsid w:val="0092286C"/>
    <w:rsid w:val="00923151"/>
    <w:rsid w:val="009233BA"/>
    <w:rsid w:val="009239D8"/>
    <w:rsid w:val="00923ABA"/>
    <w:rsid w:val="00923C71"/>
    <w:rsid w:val="00924108"/>
    <w:rsid w:val="0092434B"/>
    <w:rsid w:val="009247D8"/>
    <w:rsid w:val="00924F5D"/>
    <w:rsid w:val="0092507E"/>
    <w:rsid w:val="00925836"/>
    <w:rsid w:val="0092596B"/>
    <w:rsid w:val="00925985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4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B98"/>
    <w:rsid w:val="00933C28"/>
    <w:rsid w:val="00933D61"/>
    <w:rsid w:val="00933DE4"/>
    <w:rsid w:val="0093457F"/>
    <w:rsid w:val="00934E49"/>
    <w:rsid w:val="009355F0"/>
    <w:rsid w:val="00935B52"/>
    <w:rsid w:val="00936951"/>
    <w:rsid w:val="00936A90"/>
    <w:rsid w:val="009370A6"/>
    <w:rsid w:val="00937AC7"/>
    <w:rsid w:val="00937B85"/>
    <w:rsid w:val="00937C8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05A"/>
    <w:rsid w:val="0095055E"/>
    <w:rsid w:val="009509D7"/>
    <w:rsid w:val="00950B09"/>
    <w:rsid w:val="00950C34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2D82"/>
    <w:rsid w:val="0095322E"/>
    <w:rsid w:val="009537A7"/>
    <w:rsid w:val="00953B1F"/>
    <w:rsid w:val="009544A6"/>
    <w:rsid w:val="009548C3"/>
    <w:rsid w:val="0095506D"/>
    <w:rsid w:val="009555E2"/>
    <w:rsid w:val="009557DF"/>
    <w:rsid w:val="00955A2E"/>
    <w:rsid w:val="00956101"/>
    <w:rsid w:val="00957060"/>
    <w:rsid w:val="00957487"/>
    <w:rsid w:val="009575C1"/>
    <w:rsid w:val="009576A5"/>
    <w:rsid w:val="009579B5"/>
    <w:rsid w:val="00957D9C"/>
    <w:rsid w:val="00957DCF"/>
    <w:rsid w:val="00957FB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4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A5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F7A"/>
    <w:rsid w:val="00970FE3"/>
    <w:rsid w:val="00971190"/>
    <w:rsid w:val="00971739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24D"/>
    <w:rsid w:val="00975859"/>
    <w:rsid w:val="00975A8B"/>
    <w:rsid w:val="009761A9"/>
    <w:rsid w:val="00976700"/>
    <w:rsid w:val="009775C2"/>
    <w:rsid w:val="00977852"/>
    <w:rsid w:val="009778AB"/>
    <w:rsid w:val="00977FC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12"/>
    <w:rsid w:val="00983C41"/>
    <w:rsid w:val="00983F92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559"/>
    <w:rsid w:val="0098767C"/>
    <w:rsid w:val="009876A0"/>
    <w:rsid w:val="009879B5"/>
    <w:rsid w:val="009879F4"/>
    <w:rsid w:val="00990A4B"/>
    <w:rsid w:val="00990C9B"/>
    <w:rsid w:val="00990DCC"/>
    <w:rsid w:val="009917C0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2BF"/>
    <w:rsid w:val="0099517F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BCC"/>
    <w:rsid w:val="00996C94"/>
    <w:rsid w:val="00996CD1"/>
    <w:rsid w:val="00996CD4"/>
    <w:rsid w:val="0099713E"/>
    <w:rsid w:val="00997157"/>
    <w:rsid w:val="0099731A"/>
    <w:rsid w:val="009974EC"/>
    <w:rsid w:val="00997706"/>
    <w:rsid w:val="009978F0"/>
    <w:rsid w:val="009979D6"/>
    <w:rsid w:val="00997BE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AB5"/>
    <w:rsid w:val="009A43D5"/>
    <w:rsid w:val="009A464C"/>
    <w:rsid w:val="009A468A"/>
    <w:rsid w:val="009A4C99"/>
    <w:rsid w:val="009A4E3A"/>
    <w:rsid w:val="009A5004"/>
    <w:rsid w:val="009A516A"/>
    <w:rsid w:val="009A528E"/>
    <w:rsid w:val="009A5832"/>
    <w:rsid w:val="009A5F6A"/>
    <w:rsid w:val="009A6127"/>
    <w:rsid w:val="009A637B"/>
    <w:rsid w:val="009A63C5"/>
    <w:rsid w:val="009A6456"/>
    <w:rsid w:val="009A6729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E51"/>
    <w:rsid w:val="009B2261"/>
    <w:rsid w:val="009B22E9"/>
    <w:rsid w:val="009B2486"/>
    <w:rsid w:val="009B2D15"/>
    <w:rsid w:val="009B3126"/>
    <w:rsid w:val="009B3221"/>
    <w:rsid w:val="009B346F"/>
    <w:rsid w:val="009B3745"/>
    <w:rsid w:val="009B3C79"/>
    <w:rsid w:val="009B3F3C"/>
    <w:rsid w:val="009B4821"/>
    <w:rsid w:val="009B4BED"/>
    <w:rsid w:val="009B4C24"/>
    <w:rsid w:val="009B5821"/>
    <w:rsid w:val="009B59B0"/>
    <w:rsid w:val="009B5BEE"/>
    <w:rsid w:val="009B5FD4"/>
    <w:rsid w:val="009B616B"/>
    <w:rsid w:val="009B68AD"/>
    <w:rsid w:val="009B6C13"/>
    <w:rsid w:val="009B7916"/>
    <w:rsid w:val="009B7BB7"/>
    <w:rsid w:val="009B7FFA"/>
    <w:rsid w:val="009C00EF"/>
    <w:rsid w:val="009C0160"/>
    <w:rsid w:val="009C0740"/>
    <w:rsid w:val="009C0BC1"/>
    <w:rsid w:val="009C0DBE"/>
    <w:rsid w:val="009C0E79"/>
    <w:rsid w:val="009C10DF"/>
    <w:rsid w:val="009C1518"/>
    <w:rsid w:val="009C192B"/>
    <w:rsid w:val="009C1A35"/>
    <w:rsid w:val="009C1BAF"/>
    <w:rsid w:val="009C1D4B"/>
    <w:rsid w:val="009C1E0C"/>
    <w:rsid w:val="009C281C"/>
    <w:rsid w:val="009C31B7"/>
    <w:rsid w:val="009C33E6"/>
    <w:rsid w:val="009C3A87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733"/>
    <w:rsid w:val="009C7C7F"/>
    <w:rsid w:val="009C7EB1"/>
    <w:rsid w:val="009C7F47"/>
    <w:rsid w:val="009D0222"/>
    <w:rsid w:val="009D0357"/>
    <w:rsid w:val="009D0361"/>
    <w:rsid w:val="009D0720"/>
    <w:rsid w:val="009D079F"/>
    <w:rsid w:val="009D0897"/>
    <w:rsid w:val="009D0C84"/>
    <w:rsid w:val="009D189F"/>
    <w:rsid w:val="009D2118"/>
    <w:rsid w:val="009D22EA"/>
    <w:rsid w:val="009D2819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33"/>
    <w:rsid w:val="009D75A4"/>
    <w:rsid w:val="009E0EE0"/>
    <w:rsid w:val="009E0FC3"/>
    <w:rsid w:val="009E11A9"/>
    <w:rsid w:val="009E11B9"/>
    <w:rsid w:val="009E1488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7FD"/>
    <w:rsid w:val="009E6D97"/>
    <w:rsid w:val="009E6F6E"/>
    <w:rsid w:val="009E703D"/>
    <w:rsid w:val="009E7472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494"/>
    <w:rsid w:val="009F2C6B"/>
    <w:rsid w:val="009F2E7E"/>
    <w:rsid w:val="009F3227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1729"/>
    <w:rsid w:val="00A02B26"/>
    <w:rsid w:val="00A03893"/>
    <w:rsid w:val="00A0394B"/>
    <w:rsid w:val="00A04541"/>
    <w:rsid w:val="00A046D4"/>
    <w:rsid w:val="00A04846"/>
    <w:rsid w:val="00A04A92"/>
    <w:rsid w:val="00A04D74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97C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4E7E"/>
    <w:rsid w:val="00A1562F"/>
    <w:rsid w:val="00A157EC"/>
    <w:rsid w:val="00A16098"/>
    <w:rsid w:val="00A16150"/>
    <w:rsid w:val="00A1630A"/>
    <w:rsid w:val="00A1637F"/>
    <w:rsid w:val="00A164DC"/>
    <w:rsid w:val="00A16728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480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441"/>
    <w:rsid w:val="00A27580"/>
    <w:rsid w:val="00A27E36"/>
    <w:rsid w:val="00A30367"/>
    <w:rsid w:val="00A3072C"/>
    <w:rsid w:val="00A30BAE"/>
    <w:rsid w:val="00A30F0D"/>
    <w:rsid w:val="00A313D0"/>
    <w:rsid w:val="00A313D9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93B"/>
    <w:rsid w:val="00A34B00"/>
    <w:rsid w:val="00A34BEC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2D23"/>
    <w:rsid w:val="00A43163"/>
    <w:rsid w:val="00A4339C"/>
    <w:rsid w:val="00A44047"/>
    <w:rsid w:val="00A441BA"/>
    <w:rsid w:val="00A44530"/>
    <w:rsid w:val="00A44882"/>
    <w:rsid w:val="00A44AA5"/>
    <w:rsid w:val="00A44E28"/>
    <w:rsid w:val="00A45197"/>
    <w:rsid w:val="00A4570E"/>
    <w:rsid w:val="00A45A3B"/>
    <w:rsid w:val="00A46395"/>
    <w:rsid w:val="00A46EA1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3FEC"/>
    <w:rsid w:val="00A544BF"/>
    <w:rsid w:val="00A54A90"/>
    <w:rsid w:val="00A54D16"/>
    <w:rsid w:val="00A5579B"/>
    <w:rsid w:val="00A55877"/>
    <w:rsid w:val="00A55BB7"/>
    <w:rsid w:val="00A55C32"/>
    <w:rsid w:val="00A55CCE"/>
    <w:rsid w:val="00A55E76"/>
    <w:rsid w:val="00A5637C"/>
    <w:rsid w:val="00A565AD"/>
    <w:rsid w:val="00A56735"/>
    <w:rsid w:val="00A56C2C"/>
    <w:rsid w:val="00A570E9"/>
    <w:rsid w:val="00A57311"/>
    <w:rsid w:val="00A5759A"/>
    <w:rsid w:val="00A57C08"/>
    <w:rsid w:val="00A57F96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97D"/>
    <w:rsid w:val="00A65FBF"/>
    <w:rsid w:val="00A66089"/>
    <w:rsid w:val="00A66A5A"/>
    <w:rsid w:val="00A66BA8"/>
    <w:rsid w:val="00A677C1"/>
    <w:rsid w:val="00A678FD"/>
    <w:rsid w:val="00A67A8E"/>
    <w:rsid w:val="00A67AC6"/>
    <w:rsid w:val="00A70A35"/>
    <w:rsid w:val="00A7141F"/>
    <w:rsid w:val="00A71D6B"/>
    <w:rsid w:val="00A72C48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5F8"/>
    <w:rsid w:val="00A75648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71"/>
    <w:rsid w:val="00A80E52"/>
    <w:rsid w:val="00A8135C"/>
    <w:rsid w:val="00A81633"/>
    <w:rsid w:val="00A81F4B"/>
    <w:rsid w:val="00A8221B"/>
    <w:rsid w:val="00A82665"/>
    <w:rsid w:val="00A829F4"/>
    <w:rsid w:val="00A831F0"/>
    <w:rsid w:val="00A834EC"/>
    <w:rsid w:val="00A83BF1"/>
    <w:rsid w:val="00A83C06"/>
    <w:rsid w:val="00A84046"/>
    <w:rsid w:val="00A8426F"/>
    <w:rsid w:val="00A84298"/>
    <w:rsid w:val="00A842E2"/>
    <w:rsid w:val="00A8513A"/>
    <w:rsid w:val="00A8523D"/>
    <w:rsid w:val="00A853DF"/>
    <w:rsid w:val="00A855EC"/>
    <w:rsid w:val="00A85645"/>
    <w:rsid w:val="00A85661"/>
    <w:rsid w:val="00A857A9"/>
    <w:rsid w:val="00A85FFF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5CA"/>
    <w:rsid w:val="00A9164F"/>
    <w:rsid w:val="00A91F3E"/>
    <w:rsid w:val="00A922CD"/>
    <w:rsid w:val="00A92F57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5BBD"/>
    <w:rsid w:val="00A95E6A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14F"/>
    <w:rsid w:val="00AA02DB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2B0"/>
    <w:rsid w:val="00AA461D"/>
    <w:rsid w:val="00AA4757"/>
    <w:rsid w:val="00AA4AD5"/>
    <w:rsid w:val="00AA4B1B"/>
    <w:rsid w:val="00AA4CE5"/>
    <w:rsid w:val="00AA4FBA"/>
    <w:rsid w:val="00AA53BC"/>
    <w:rsid w:val="00AA5584"/>
    <w:rsid w:val="00AA6026"/>
    <w:rsid w:val="00AA6206"/>
    <w:rsid w:val="00AA630A"/>
    <w:rsid w:val="00AA69EF"/>
    <w:rsid w:val="00AA6A93"/>
    <w:rsid w:val="00AA6B64"/>
    <w:rsid w:val="00AA6F9A"/>
    <w:rsid w:val="00AA73D7"/>
    <w:rsid w:val="00AA7C4F"/>
    <w:rsid w:val="00AB001C"/>
    <w:rsid w:val="00AB003A"/>
    <w:rsid w:val="00AB02C8"/>
    <w:rsid w:val="00AB0428"/>
    <w:rsid w:val="00AB06B8"/>
    <w:rsid w:val="00AB0ADE"/>
    <w:rsid w:val="00AB0BBD"/>
    <w:rsid w:val="00AB0CA0"/>
    <w:rsid w:val="00AB102D"/>
    <w:rsid w:val="00AB1A33"/>
    <w:rsid w:val="00AB1C99"/>
    <w:rsid w:val="00AB1DAD"/>
    <w:rsid w:val="00AB2857"/>
    <w:rsid w:val="00AB2A59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443F"/>
    <w:rsid w:val="00AB508D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825"/>
    <w:rsid w:val="00AC0E2F"/>
    <w:rsid w:val="00AC1191"/>
    <w:rsid w:val="00AC1281"/>
    <w:rsid w:val="00AC1F79"/>
    <w:rsid w:val="00AC298F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5E1B"/>
    <w:rsid w:val="00AC61B3"/>
    <w:rsid w:val="00AC62F1"/>
    <w:rsid w:val="00AC63F4"/>
    <w:rsid w:val="00AC6521"/>
    <w:rsid w:val="00AC6838"/>
    <w:rsid w:val="00AC690A"/>
    <w:rsid w:val="00AC6D0A"/>
    <w:rsid w:val="00AC6E40"/>
    <w:rsid w:val="00AC73F9"/>
    <w:rsid w:val="00AC7B26"/>
    <w:rsid w:val="00AC7CEF"/>
    <w:rsid w:val="00AD017E"/>
    <w:rsid w:val="00AD0907"/>
    <w:rsid w:val="00AD12BD"/>
    <w:rsid w:val="00AD163D"/>
    <w:rsid w:val="00AD1A7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7DC"/>
    <w:rsid w:val="00AE0A03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2D21"/>
    <w:rsid w:val="00AE2F37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75"/>
    <w:rsid w:val="00AE6584"/>
    <w:rsid w:val="00AE69BD"/>
    <w:rsid w:val="00AE6D12"/>
    <w:rsid w:val="00AE6E5E"/>
    <w:rsid w:val="00AE6EEB"/>
    <w:rsid w:val="00AE723D"/>
    <w:rsid w:val="00AE7992"/>
    <w:rsid w:val="00AF0801"/>
    <w:rsid w:val="00AF08E5"/>
    <w:rsid w:val="00AF0A57"/>
    <w:rsid w:val="00AF1414"/>
    <w:rsid w:val="00AF217C"/>
    <w:rsid w:val="00AF28B0"/>
    <w:rsid w:val="00AF2DED"/>
    <w:rsid w:val="00AF3C80"/>
    <w:rsid w:val="00AF3C8C"/>
    <w:rsid w:val="00AF41FC"/>
    <w:rsid w:val="00AF4208"/>
    <w:rsid w:val="00AF457C"/>
    <w:rsid w:val="00AF4648"/>
    <w:rsid w:val="00AF4BC1"/>
    <w:rsid w:val="00AF4E61"/>
    <w:rsid w:val="00AF5021"/>
    <w:rsid w:val="00AF5337"/>
    <w:rsid w:val="00AF5363"/>
    <w:rsid w:val="00AF5F78"/>
    <w:rsid w:val="00AF63A9"/>
    <w:rsid w:val="00AF6591"/>
    <w:rsid w:val="00AF66F1"/>
    <w:rsid w:val="00AF6AE3"/>
    <w:rsid w:val="00AF6B1B"/>
    <w:rsid w:val="00AF738A"/>
    <w:rsid w:val="00AF7771"/>
    <w:rsid w:val="00AF77DA"/>
    <w:rsid w:val="00AF782D"/>
    <w:rsid w:val="00AF7EB9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036"/>
    <w:rsid w:val="00B0226B"/>
    <w:rsid w:val="00B0226D"/>
    <w:rsid w:val="00B022B4"/>
    <w:rsid w:val="00B023FC"/>
    <w:rsid w:val="00B02599"/>
    <w:rsid w:val="00B02A4C"/>
    <w:rsid w:val="00B03101"/>
    <w:rsid w:val="00B039CE"/>
    <w:rsid w:val="00B03D26"/>
    <w:rsid w:val="00B04D36"/>
    <w:rsid w:val="00B04DB4"/>
    <w:rsid w:val="00B04F11"/>
    <w:rsid w:val="00B054CE"/>
    <w:rsid w:val="00B05688"/>
    <w:rsid w:val="00B05FA9"/>
    <w:rsid w:val="00B06102"/>
    <w:rsid w:val="00B06150"/>
    <w:rsid w:val="00B06AF4"/>
    <w:rsid w:val="00B06C77"/>
    <w:rsid w:val="00B06F3A"/>
    <w:rsid w:val="00B075EC"/>
    <w:rsid w:val="00B077B1"/>
    <w:rsid w:val="00B07CBE"/>
    <w:rsid w:val="00B07CDA"/>
    <w:rsid w:val="00B07F35"/>
    <w:rsid w:val="00B1093D"/>
    <w:rsid w:val="00B10BD1"/>
    <w:rsid w:val="00B111BF"/>
    <w:rsid w:val="00B114C4"/>
    <w:rsid w:val="00B115BE"/>
    <w:rsid w:val="00B11882"/>
    <w:rsid w:val="00B11E29"/>
    <w:rsid w:val="00B12827"/>
    <w:rsid w:val="00B12F78"/>
    <w:rsid w:val="00B137BE"/>
    <w:rsid w:val="00B137D3"/>
    <w:rsid w:val="00B1388A"/>
    <w:rsid w:val="00B13930"/>
    <w:rsid w:val="00B13F1F"/>
    <w:rsid w:val="00B147CC"/>
    <w:rsid w:val="00B14DE2"/>
    <w:rsid w:val="00B14EC0"/>
    <w:rsid w:val="00B15039"/>
    <w:rsid w:val="00B150B5"/>
    <w:rsid w:val="00B15141"/>
    <w:rsid w:val="00B151C6"/>
    <w:rsid w:val="00B15281"/>
    <w:rsid w:val="00B1584E"/>
    <w:rsid w:val="00B15A0F"/>
    <w:rsid w:val="00B16190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9C"/>
    <w:rsid w:val="00B258C5"/>
    <w:rsid w:val="00B25A70"/>
    <w:rsid w:val="00B25BD8"/>
    <w:rsid w:val="00B25E1D"/>
    <w:rsid w:val="00B25F0A"/>
    <w:rsid w:val="00B25F9A"/>
    <w:rsid w:val="00B2613A"/>
    <w:rsid w:val="00B269CE"/>
    <w:rsid w:val="00B26DE8"/>
    <w:rsid w:val="00B2757B"/>
    <w:rsid w:val="00B27D54"/>
    <w:rsid w:val="00B305C0"/>
    <w:rsid w:val="00B311D5"/>
    <w:rsid w:val="00B314EE"/>
    <w:rsid w:val="00B316CB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281"/>
    <w:rsid w:val="00B34499"/>
    <w:rsid w:val="00B34886"/>
    <w:rsid w:val="00B3488B"/>
    <w:rsid w:val="00B3511C"/>
    <w:rsid w:val="00B3539A"/>
    <w:rsid w:val="00B353EB"/>
    <w:rsid w:val="00B35673"/>
    <w:rsid w:val="00B35CB3"/>
    <w:rsid w:val="00B35F80"/>
    <w:rsid w:val="00B35F8E"/>
    <w:rsid w:val="00B35FF5"/>
    <w:rsid w:val="00B37121"/>
    <w:rsid w:val="00B37B0B"/>
    <w:rsid w:val="00B4003E"/>
    <w:rsid w:val="00B40071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AC2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6C72"/>
    <w:rsid w:val="00B57861"/>
    <w:rsid w:val="00B57904"/>
    <w:rsid w:val="00B60345"/>
    <w:rsid w:val="00B60567"/>
    <w:rsid w:val="00B607B8"/>
    <w:rsid w:val="00B60DF7"/>
    <w:rsid w:val="00B60E6E"/>
    <w:rsid w:val="00B6145C"/>
    <w:rsid w:val="00B6166A"/>
    <w:rsid w:val="00B6184F"/>
    <w:rsid w:val="00B619AF"/>
    <w:rsid w:val="00B61B85"/>
    <w:rsid w:val="00B61CFF"/>
    <w:rsid w:val="00B61F70"/>
    <w:rsid w:val="00B62293"/>
    <w:rsid w:val="00B6237B"/>
    <w:rsid w:val="00B624C5"/>
    <w:rsid w:val="00B6289F"/>
    <w:rsid w:val="00B62A18"/>
    <w:rsid w:val="00B631BC"/>
    <w:rsid w:val="00B63284"/>
    <w:rsid w:val="00B63870"/>
    <w:rsid w:val="00B63AA2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1FA2"/>
    <w:rsid w:val="00B72184"/>
    <w:rsid w:val="00B72391"/>
    <w:rsid w:val="00B7273B"/>
    <w:rsid w:val="00B727B8"/>
    <w:rsid w:val="00B72E42"/>
    <w:rsid w:val="00B73259"/>
    <w:rsid w:val="00B73453"/>
    <w:rsid w:val="00B735A4"/>
    <w:rsid w:val="00B737C7"/>
    <w:rsid w:val="00B73FC1"/>
    <w:rsid w:val="00B741DB"/>
    <w:rsid w:val="00B74570"/>
    <w:rsid w:val="00B74A0D"/>
    <w:rsid w:val="00B74EC0"/>
    <w:rsid w:val="00B750D4"/>
    <w:rsid w:val="00B7541C"/>
    <w:rsid w:val="00B75667"/>
    <w:rsid w:val="00B75ED2"/>
    <w:rsid w:val="00B76727"/>
    <w:rsid w:val="00B77062"/>
    <w:rsid w:val="00B7709F"/>
    <w:rsid w:val="00B774CC"/>
    <w:rsid w:val="00B77632"/>
    <w:rsid w:val="00B77D8A"/>
    <w:rsid w:val="00B802DE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1F16"/>
    <w:rsid w:val="00B8206A"/>
    <w:rsid w:val="00B821AB"/>
    <w:rsid w:val="00B822E8"/>
    <w:rsid w:val="00B82519"/>
    <w:rsid w:val="00B82942"/>
    <w:rsid w:val="00B82ED6"/>
    <w:rsid w:val="00B830F7"/>
    <w:rsid w:val="00B8321E"/>
    <w:rsid w:val="00B83A1C"/>
    <w:rsid w:val="00B83AC3"/>
    <w:rsid w:val="00B83D8E"/>
    <w:rsid w:val="00B83DF6"/>
    <w:rsid w:val="00B8407D"/>
    <w:rsid w:val="00B8408E"/>
    <w:rsid w:val="00B84BE8"/>
    <w:rsid w:val="00B85E03"/>
    <w:rsid w:val="00B85F67"/>
    <w:rsid w:val="00B86557"/>
    <w:rsid w:val="00B86734"/>
    <w:rsid w:val="00B86845"/>
    <w:rsid w:val="00B8692C"/>
    <w:rsid w:val="00B86A74"/>
    <w:rsid w:val="00B86BDC"/>
    <w:rsid w:val="00B86D45"/>
    <w:rsid w:val="00B872BD"/>
    <w:rsid w:val="00B874FB"/>
    <w:rsid w:val="00B8769E"/>
    <w:rsid w:val="00B8788A"/>
    <w:rsid w:val="00B90516"/>
    <w:rsid w:val="00B90857"/>
    <w:rsid w:val="00B90DC8"/>
    <w:rsid w:val="00B91356"/>
    <w:rsid w:val="00B914ED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E8"/>
    <w:rsid w:val="00B95242"/>
    <w:rsid w:val="00B9544B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97EE1"/>
    <w:rsid w:val="00BA067F"/>
    <w:rsid w:val="00BA0827"/>
    <w:rsid w:val="00BA125B"/>
    <w:rsid w:val="00BA13E0"/>
    <w:rsid w:val="00BA14C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31"/>
    <w:rsid w:val="00BA40BE"/>
    <w:rsid w:val="00BA48E0"/>
    <w:rsid w:val="00BA5346"/>
    <w:rsid w:val="00BA54FB"/>
    <w:rsid w:val="00BA580D"/>
    <w:rsid w:val="00BA5B1F"/>
    <w:rsid w:val="00BA5C97"/>
    <w:rsid w:val="00BA5EFB"/>
    <w:rsid w:val="00BA6282"/>
    <w:rsid w:val="00BA659A"/>
    <w:rsid w:val="00BA68C1"/>
    <w:rsid w:val="00BA6C66"/>
    <w:rsid w:val="00BA6CFD"/>
    <w:rsid w:val="00BA7423"/>
    <w:rsid w:val="00BA7541"/>
    <w:rsid w:val="00BA758B"/>
    <w:rsid w:val="00BA7688"/>
    <w:rsid w:val="00BA7D33"/>
    <w:rsid w:val="00BA7EB0"/>
    <w:rsid w:val="00BB01F4"/>
    <w:rsid w:val="00BB03DE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F07"/>
    <w:rsid w:val="00BB3355"/>
    <w:rsid w:val="00BB365A"/>
    <w:rsid w:val="00BB3833"/>
    <w:rsid w:val="00BB3B23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3FE"/>
    <w:rsid w:val="00BB6431"/>
    <w:rsid w:val="00BB6472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B5C"/>
    <w:rsid w:val="00BC5CE2"/>
    <w:rsid w:val="00BC5EC8"/>
    <w:rsid w:val="00BC66CA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0FC6"/>
    <w:rsid w:val="00BF10D2"/>
    <w:rsid w:val="00BF120B"/>
    <w:rsid w:val="00BF12B0"/>
    <w:rsid w:val="00BF1309"/>
    <w:rsid w:val="00BF157C"/>
    <w:rsid w:val="00BF1784"/>
    <w:rsid w:val="00BF21AD"/>
    <w:rsid w:val="00BF220D"/>
    <w:rsid w:val="00BF2372"/>
    <w:rsid w:val="00BF2817"/>
    <w:rsid w:val="00BF31CB"/>
    <w:rsid w:val="00BF3532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A60"/>
    <w:rsid w:val="00BF7D39"/>
    <w:rsid w:val="00BF7D43"/>
    <w:rsid w:val="00C006D1"/>
    <w:rsid w:val="00C008BD"/>
    <w:rsid w:val="00C00F1A"/>
    <w:rsid w:val="00C010F5"/>
    <w:rsid w:val="00C01305"/>
    <w:rsid w:val="00C0150C"/>
    <w:rsid w:val="00C01580"/>
    <w:rsid w:val="00C017BE"/>
    <w:rsid w:val="00C01835"/>
    <w:rsid w:val="00C02163"/>
    <w:rsid w:val="00C02192"/>
    <w:rsid w:val="00C023FA"/>
    <w:rsid w:val="00C0269F"/>
    <w:rsid w:val="00C02CDE"/>
    <w:rsid w:val="00C0350D"/>
    <w:rsid w:val="00C039B6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EA"/>
    <w:rsid w:val="00C140FE"/>
    <w:rsid w:val="00C14D7D"/>
    <w:rsid w:val="00C15135"/>
    <w:rsid w:val="00C159ED"/>
    <w:rsid w:val="00C15FFF"/>
    <w:rsid w:val="00C1662C"/>
    <w:rsid w:val="00C167ED"/>
    <w:rsid w:val="00C16D96"/>
    <w:rsid w:val="00C17099"/>
    <w:rsid w:val="00C1733B"/>
    <w:rsid w:val="00C1741D"/>
    <w:rsid w:val="00C174EC"/>
    <w:rsid w:val="00C17593"/>
    <w:rsid w:val="00C175A6"/>
    <w:rsid w:val="00C17C1F"/>
    <w:rsid w:val="00C17D7E"/>
    <w:rsid w:val="00C17D89"/>
    <w:rsid w:val="00C17E62"/>
    <w:rsid w:val="00C17FFB"/>
    <w:rsid w:val="00C202D5"/>
    <w:rsid w:val="00C2068D"/>
    <w:rsid w:val="00C206C4"/>
    <w:rsid w:val="00C206EC"/>
    <w:rsid w:val="00C20F77"/>
    <w:rsid w:val="00C210D4"/>
    <w:rsid w:val="00C21B1D"/>
    <w:rsid w:val="00C222CF"/>
    <w:rsid w:val="00C22748"/>
    <w:rsid w:val="00C232DD"/>
    <w:rsid w:val="00C23514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3AA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08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88E"/>
    <w:rsid w:val="00C35A42"/>
    <w:rsid w:val="00C35B23"/>
    <w:rsid w:val="00C35D4F"/>
    <w:rsid w:val="00C35FEB"/>
    <w:rsid w:val="00C3661D"/>
    <w:rsid w:val="00C36A39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408"/>
    <w:rsid w:val="00C42784"/>
    <w:rsid w:val="00C429E1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47DB3"/>
    <w:rsid w:val="00C5037E"/>
    <w:rsid w:val="00C508B7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8C9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82"/>
    <w:rsid w:val="00C6119C"/>
    <w:rsid w:val="00C61FD6"/>
    <w:rsid w:val="00C62027"/>
    <w:rsid w:val="00C62057"/>
    <w:rsid w:val="00C62163"/>
    <w:rsid w:val="00C622D2"/>
    <w:rsid w:val="00C62997"/>
    <w:rsid w:val="00C62BE7"/>
    <w:rsid w:val="00C62C31"/>
    <w:rsid w:val="00C62FB5"/>
    <w:rsid w:val="00C6304B"/>
    <w:rsid w:val="00C633AB"/>
    <w:rsid w:val="00C6343A"/>
    <w:rsid w:val="00C63DEA"/>
    <w:rsid w:val="00C64376"/>
    <w:rsid w:val="00C64626"/>
    <w:rsid w:val="00C64849"/>
    <w:rsid w:val="00C64EDC"/>
    <w:rsid w:val="00C652A1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67DC4"/>
    <w:rsid w:val="00C700C4"/>
    <w:rsid w:val="00C7040D"/>
    <w:rsid w:val="00C70599"/>
    <w:rsid w:val="00C70B8C"/>
    <w:rsid w:val="00C71468"/>
    <w:rsid w:val="00C7238B"/>
    <w:rsid w:val="00C723AF"/>
    <w:rsid w:val="00C723F3"/>
    <w:rsid w:val="00C72953"/>
    <w:rsid w:val="00C72DB0"/>
    <w:rsid w:val="00C72EF5"/>
    <w:rsid w:val="00C732C5"/>
    <w:rsid w:val="00C7348B"/>
    <w:rsid w:val="00C7357D"/>
    <w:rsid w:val="00C7391E"/>
    <w:rsid w:val="00C73AFA"/>
    <w:rsid w:val="00C740FD"/>
    <w:rsid w:val="00C74157"/>
    <w:rsid w:val="00C7448E"/>
    <w:rsid w:val="00C748E2"/>
    <w:rsid w:val="00C7497F"/>
    <w:rsid w:val="00C75004"/>
    <w:rsid w:val="00C755E8"/>
    <w:rsid w:val="00C75970"/>
    <w:rsid w:val="00C75AC4"/>
    <w:rsid w:val="00C75B22"/>
    <w:rsid w:val="00C75C9D"/>
    <w:rsid w:val="00C76443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2CB"/>
    <w:rsid w:val="00C8198E"/>
    <w:rsid w:val="00C81B30"/>
    <w:rsid w:val="00C82387"/>
    <w:rsid w:val="00C825A9"/>
    <w:rsid w:val="00C826D6"/>
    <w:rsid w:val="00C82A25"/>
    <w:rsid w:val="00C841CE"/>
    <w:rsid w:val="00C84908"/>
    <w:rsid w:val="00C85028"/>
    <w:rsid w:val="00C8534D"/>
    <w:rsid w:val="00C8567D"/>
    <w:rsid w:val="00C8624E"/>
    <w:rsid w:val="00C86379"/>
    <w:rsid w:val="00C864DB"/>
    <w:rsid w:val="00C86D7E"/>
    <w:rsid w:val="00C8781D"/>
    <w:rsid w:val="00C87C99"/>
    <w:rsid w:val="00C87E47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1F4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035"/>
    <w:rsid w:val="00C96127"/>
    <w:rsid w:val="00C96D94"/>
    <w:rsid w:val="00C96FE0"/>
    <w:rsid w:val="00C973E2"/>
    <w:rsid w:val="00C977FB"/>
    <w:rsid w:val="00C97AF1"/>
    <w:rsid w:val="00C97E38"/>
    <w:rsid w:val="00CA09AA"/>
    <w:rsid w:val="00CA0BAF"/>
    <w:rsid w:val="00CA0E00"/>
    <w:rsid w:val="00CA114D"/>
    <w:rsid w:val="00CA1225"/>
    <w:rsid w:val="00CA1882"/>
    <w:rsid w:val="00CA18D2"/>
    <w:rsid w:val="00CA2919"/>
    <w:rsid w:val="00CA2AA9"/>
    <w:rsid w:val="00CA2C56"/>
    <w:rsid w:val="00CA3291"/>
    <w:rsid w:val="00CA3503"/>
    <w:rsid w:val="00CA3CF5"/>
    <w:rsid w:val="00CA41A7"/>
    <w:rsid w:val="00CA4A3F"/>
    <w:rsid w:val="00CA4C14"/>
    <w:rsid w:val="00CA4E4B"/>
    <w:rsid w:val="00CA4FBB"/>
    <w:rsid w:val="00CA4FE7"/>
    <w:rsid w:val="00CA51A0"/>
    <w:rsid w:val="00CA5250"/>
    <w:rsid w:val="00CA5974"/>
    <w:rsid w:val="00CA5D26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436"/>
    <w:rsid w:val="00CB1CCF"/>
    <w:rsid w:val="00CB1D87"/>
    <w:rsid w:val="00CB1D94"/>
    <w:rsid w:val="00CB1F2A"/>
    <w:rsid w:val="00CB2836"/>
    <w:rsid w:val="00CB31BE"/>
    <w:rsid w:val="00CB3D6F"/>
    <w:rsid w:val="00CB480A"/>
    <w:rsid w:val="00CB4FA5"/>
    <w:rsid w:val="00CB510D"/>
    <w:rsid w:val="00CB512E"/>
    <w:rsid w:val="00CB558B"/>
    <w:rsid w:val="00CB58DD"/>
    <w:rsid w:val="00CB590E"/>
    <w:rsid w:val="00CB59DE"/>
    <w:rsid w:val="00CB5A9F"/>
    <w:rsid w:val="00CB5EF8"/>
    <w:rsid w:val="00CB6343"/>
    <w:rsid w:val="00CB68B3"/>
    <w:rsid w:val="00CB6BFD"/>
    <w:rsid w:val="00CB6F9E"/>
    <w:rsid w:val="00CB7131"/>
    <w:rsid w:val="00CB7648"/>
    <w:rsid w:val="00CB7B6B"/>
    <w:rsid w:val="00CC009C"/>
    <w:rsid w:val="00CC00B7"/>
    <w:rsid w:val="00CC034B"/>
    <w:rsid w:val="00CC0AA7"/>
    <w:rsid w:val="00CC0AC9"/>
    <w:rsid w:val="00CC0E56"/>
    <w:rsid w:val="00CC0FDB"/>
    <w:rsid w:val="00CC172A"/>
    <w:rsid w:val="00CC1A18"/>
    <w:rsid w:val="00CC1AA5"/>
    <w:rsid w:val="00CC1C42"/>
    <w:rsid w:val="00CC1E3E"/>
    <w:rsid w:val="00CC1E40"/>
    <w:rsid w:val="00CC2189"/>
    <w:rsid w:val="00CC2559"/>
    <w:rsid w:val="00CC277C"/>
    <w:rsid w:val="00CC279D"/>
    <w:rsid w:val="00CC27F5"/>
    <w:rsid w:val="00CC2D18"/>
    <w:rsid w:val="00CC2EFE"/>
    <w:rsid w:val="00CC3E8C"/>
    <w:rsid w:val="00CC400F"/>
    <w:rsid w:val="00CC4365"/>
    <w:rsid w:val="00CC4844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6DB2"/>
    <w:rsid w:val="00CC728B"/>
    <w:rsid w:val="00CC7356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25A"/>
    <w:rsid w:val="00CD14CB"/>
    <w:rsid w:val="00CD179D"/>
    <w:rsid w:val="00CD1B57"/>
    <w:rsid w:val="00CD1C72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2FD"/>
    <w:rsid w:val="00CE253D"/>
    <w:rsid w:val="00CE2561"/>
    <w:rsid w:val="00CE2762"/>
    <w:rsid w:val="00CE3257"/>
    <w:rsid w:val="00CE418C"/>
    <w:rsid w:val="00CE508A"/>
    <w:rsid w:val="00CE5E50"/>
    <w:rsid w:val="00CE6039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0CBE"/>
    <w:rsid w:val="00CF18AB"/>
    <w:rsid w:val="00CF1AA6"/>
    <w:rsid w:val="00CF20C8"/>
    <w:rsid w:val="00CF233B"/>
    <w:rsid w:val="00CF23D5"/>
    <w:rsid w:val="00CF2501"/>
    <w:rsid w:val="00CF2639"/>
    <w:rsid w:val="00CF277A"/>
    <w:rsid w:val="00CF2CB8"/>
    <w:rsid w:val="00CF2FBF"/>
    <w:rsid w:val="00CF33BA"/>
    <w:rsid w:val="00CF35DA"/>
    <w:rsid w:val="00CF3F01"/>
    <w:rsid w:val="00CF46E1"/>
    <w:rsid w:val="00CF4924"/>
    <w:rsid w:val="00CF50A9"/>
    <w:rsid w:val="00CF5B20"/>
    <w:rsid w:val="00CF61A3"/>
    <w:rsid w:val="00CF66DE"/>
    <w:rsid w:val="00CF6848"/>
    <w:rsid w:val="00CF6AF3"/>
    <w:rsid w:val="00CF6BAE"/>
    <w:rsid w:val="00CF6C9A"/>
    <w:rsid w:val="00CF6F64"/>
    <w:rsid w:val="00CF7CCF"/>
    <w:rsid w:val="00D00522"/>
    <w:rsid w:val="00D00B22"/>
    <w:rsid w:val="00D00EB1"/>
    <w:rsid w:val="00D017EE"/>
    <w:rsid w:val="00D0182B"/>
    <w:rsid w:val="00D0186E"/>
    <w:rsid w:val="00D01C73"/>
    <w:rsid w:val="00D02369"/>
    <w:rsid w:val="00D02379"/>
    <w:rsid w:val="00D02C36"/>
    <w:rsid w:val="00D02E17"/>
    <w:rsid w:val="00D0327B"/>
    <w:rsid w:val="00D03334"/>
    <w:rsid w:val="00D044CE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2EF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6AD"/>
    <w:rsid w:val="00D13880"/>
    <w:rsid w:val="00D13BBC"/>
    <w:rsid w:val="00D13CCD"/>
    <w:rsid w:val="00D14204"/>
    <w:rsid w:val="00D15D9D"/>
    <w:rsid w:val="00D15DB8"/>
    <w:rsid w:val="00D1624D"/>
    <w:rsid w:val="00D16BA8"/>
    <w:rsid w:val="00D16DEE"/>
    <w:rsid w:val="00D1705E"/>
    <w:rsid w:val="00D174E5"/>
    <w:rsid w:val="00D1761F"/>
    <w:rsid w:val="00D17D12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8CC"/>
    <w:rsid w:val="00D2390D"/>
    <w:rsid w:val="00D23A36"/>
    <w:rsid w:val="00D23B89"/>
    <w:rsid w:val="00D23CE2"/>
    <w:rsid w:val="00D23EAA"/>
    <w:rsid w:val="00D24C1C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30989"/>
    <w:rsid w:val="00D30C46"/>
    <w:rsid w:val="00D30FC7"/>
    <w:rsid w:val="00D31B49"/>
    <w:rsid w:val="00D31B6A"/>
    <w:rsid w:val="00D31B9F"/>
    <w:rsid w:val="00D31BEA"/>
    <w:rsid w:val="00D31EA1"/>
    <w:rsid w:val="00D32B6E"/>
    <w:rsid w:val="00D33313"/>
    <w:rsid w:val="00D33410"/>
    <w:rsid w:val="00D3356F"/>
    <w:rsid w:val="00D3360A"/>
    <w:rsid w:val="00D33AB3"/>
    <w:rsid w:val="00D33AFC"/>
    <w:rsid w:val="00D3410B"/>
    <w:rsid w:val="00D344C9"/>
    <w:rsid w:val="00D353FF"/>
    <w:rsid w:val="00D35DF9"/>
    <w:rsid w:val="00D3609F"/>
    <w:rsid w:val="00D3610A"/>
    <w:rsid w:val="00D3646C"/>
    <w:rsid w:val="00D36644"/>
    <w:rsid w:val="00D3668C"/>
    <w:rsid w:val="00D36995"/>
    <w:rsid w:val="00D369EA"/>
    <w:rsid w:val="00D369F3"/>
    <w:rsid w:val="00D36A1E"/>
    <w:rsid w:val="00D36C8E"/>
    <w:rsid w:val="00D36EEC"/>
    <w:rsid w:val="00D37197"/>
    <w:rsid w:val="00D374D4"/>
    <w:rsid w:val="00D37C2D"/>
    <w:rsid w:val="00D404CE"/>
    <w:rsid w:val="00D40BE3"/>
    <w:rsid w:val="00D40E25"/>
    <w:rsid w:val="00D40E78"/>
    <w:rsid w:val="00D41009"/>
    <w:rsid w:val="00D417A4"/>
    <w:rsid w:val="00D41901"/>
    <w:rsid w:val="00D41CD0"/>
    <w:rsid w:val="00D421D9"/>
    <w:rsid w:val="00D422E4"/>
    <w:rsid w:val="00D4260C"/>
    <w:rsid w:val="00D42700"/>
    <w:rsid w:val="00D429DA"/>
    <w:rsid w:val="00D42B71"/>
    <w:rsid w:val="00D42D7E"/>
    <w:rsid w:val="00D435FC"/>
    <w:rsid w:val="00D43888"/>
    <w:rsid w:val="00D44023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0DB"/>
    <w:rsid w:val="00D5044A"/>
    <w:rsid w:val="00D50875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587"/>
    <w:rsid w:val="00D53658"/>
    <w:rsid w:val="00D53768"/>
    <w:rsid w:val="00D53C63"/>
    <w:rsid w:val="00D54315"/>
    <w:rsid w:val="00D54C59"/>
    <w:rsid w:val="00D54D88"/>
    <w:rsid w:val="00D55115"/>
    <w:rsid w:val="00D5521C"/>
    <w:rsid w:val="00D552BA"/>
    <w:rsid w:val="00D554E6"/>
    <w:rsid w:val="00D55723"/>
    <w:rsid w:val="00D55AFB"/>
    <w:rsid w:val="00D55B68"/>
    <w:rsid w:val="00D55C01"/>
    <w:rsid w:val="00D55C37"/>
    <w:rsid w:val="00D56330"/>
    <w:rsid w:val="00D563C2"/>
    <w:rsid w:val="00D56450"/>
    <w:rsid w:val="00D5654C"/>
    <w:rsid w:val="00D565F6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413"/>
    <w:rsid w:val="00D63891"/>
    <w:rsid w:val="00D63BAD"/>
    <w:rsid w:val="00D63C5F"/>
    <w:rsid w:val="00D6410E"/>
    <w:rsid w:val="00D6433E"/>
    <w:rsid w:val="00D64346"/>
    <w:rsid w:val="00D643D0"/>
    <w:rsid w:val="00D6447E"/>
    <w:rsid w:val="00D64617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61C"/>
    <w:rsid w:val="00D66DAA"/>
    <w:rsid w:val="00D671DF"/>
    <w:rsid w:val="00D671E9"/>
    <w:rsid w:val="00D7010A"/>
    <w:rsid w:val="00D7040B"/>
    <w:rsid w:val="00D70F3A"/>
    <w:rsid w:val="00D70F5E"/>
    <w:rsid w:val="00D70F87"/>
    <w:rsid w:val="00D7123A"/>
    <w:rsid w:val="00D72678"/>
    <w:rsid w:val="00D7274A"/>
    <w:rsid w:val="00D72888"/>
    <w:rsid w:val="00D72E5B"/>
    <w:rsid w:val="00D73347"/>
    <w:rsid w:val="00D73A3C"/>
    <w:rsid w:val="00D73A6B"/>
    <w:rsid w:val="00D73DAD"/>
    <w:rsid w:val="00D73E0D"/>
    <w:rsid w:val="00D74461"/>
    <w:rsid w:val="00D74588"/>
    <w:rsid w:val="00D7480B"/>
    <w:rsid w:val="00D74AF7"/>
    <w:rsid w:val="00D74DFE"/>
    <w:rsid w:val="00D74EA0"/>
    <w:rsid w:val="00D7505F"/>
    <w:rsid w:val="00D7517A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3F0"/>
    <w:rsid w:val="00D817FD"/>
    <w:rsid w:val="00D81E9C"/>
    <w:rsid w:val="00D820F3"/>
    <w:rsid w:val="00D82986"/>
    <w:rsid w:val="00D829AC"/>
    <w:rsid w:val="00D83401"/>
    <w:rsid w:val="00D8373E"/>
    <w:rsid w:val="00D83A89"/>
    <w:rsid w:val="00D83B98"/>
    <w:rsid w:val="00D84268"/>
    <w:rsid w:val="00D846C5"/>
    <w:rsid w:val="00D85FD1"/>
    <w:rsid w:val="00D864A4"/>
    <w:rsid w:val="00D86A89"/>
    <w:rsid w:val="00D86B37"/>
    <w:rsid w:val="00D86ED1"/>
    <w:rsid w:val="00D86F5D"/>
    <w:rsid w:val="00D87154"/>
    <w:rsid w:val="00D87695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1E4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ED8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A1E"/>
    <w:rsid w:val="00DA0FC0"/>
    <w:rsid w:val="00DA17DB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60F"/>
    <w:rsid w:val="00DB09F7"/>
    <w:rsid w:val="00DB1539"/>
    <w:rsid w:val="00DB1766"/>
    <w:rsid w:val="00DB191A"/>
    <w:rsid w:val="00DB1A84"/>
    <w:rsid w:val="00DB1F98"/>
    <w:rsid w:val="00DB2551"/>
    <w:rsid w:val="00DB2DAB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C64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4"/>
    <w:rsid w:val="00DB7427"/>
    <w:rsid w:val="00DB749A"/>
    <w:rsid w:val="00DB7805"/>
    <w:rsid w:val="00DB7D8C"/>
    <w:rsid w:val="00DB7E8C"/>
    <w:rsid w:val="00DC0715"/>
    <w:rsid w:val="00DC0B6D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BA5"/>
    <w:rsid w:val="00DC3131"/>
    <w:rsid w:val="00DC3E1F"/>
    <w:rsid w:val="00DC4287"/>
    <w:rsid w:val="00DC43D4"/>
    <w:rsid w:val="00DC46BB"/>
    <w:rsid w:val="00DC4B72"/>
    <w:rsid w:val="00DC4BB0"/>
    <w:rsid w:val="00DC4D82"/>
    <w:rsid w:val="00DC4E9C"/>
    <w:rsid w:val="00DC51DF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C78DC"/>
    <w:rsid w:val="00DD026E"/>
    <w:rsid w:val="00DD02C4"/>
    <w:rsid w:val="00DD071A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05"/>
    <w:rsid w:val="00DD2F87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6396"/>
    <w:rsid w:val="00DD6C70"/>
    <w:rsid w:val="00DD6CED"/>
    <w:rsid w:val="00DD6DA2"/>
    <w:rsid w:val="00DD761C"/>
    <w:rsid w:val="00DD76CC"/>
    <w:rsid w:val="00DD7A08"/>
    <w:rsid w:val="00DD7DF3"/>
    <w:rsid w:val="00DE0171"/>
    <w:rsid w:val="00DE01EA"/>
    <w:rsid w:val="00DE0333"/>
    <w:rsid w:val="00DE044F"/>
    <w:rsid w:val="00DE0558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5316"/>
    <w:rsid w:val="00DE61AA"/>
    <w:rsid w:val="00DE6246"/>
    <w:rsid w:val="00DE6A5A"/>
    <w:rsid w:val="00DE6AE7"/>
    <w:rsid w:val="00DE7012"/>
    <w:rsid w:val="00DE7992"/>
    <w:rsid w:val="00DE7D03"/>
    <w:rsid w:val="00DF02EC"/>
    <w:rsid w:val="00DF0D33"/>
    <w:rsid w:val="00DF0E63"/>
    <w:rsid w:val="00DF1300"/>
    <w:rsid w:val="00DF1ADA"/>
    <w:rsid w:val="00DF1DE2"/>
    <w:rsid w:val="00DF1ECD"/>
    <w:rsid w:val="00DF1FD6"/>
    <w:rsid w:val="00DF26D2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F8"/>
    <w:rsid w:val="00DF4C07"/>
    <w:rsid w:val="00DF4DEA"/>
    <w:rsid w:val="00DF4F19"/>
    <w:rsid w:val="00DF5270"/>
    <w:rsid w:val="00DF5429"/>
    <w:rsid w:val="00DF6014"/>
    <w:rsid w:val="00DF6824"/>
    <w:rsid w:val="00DF6A0F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19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10C"/>
    <w:rsid w:val="00E102BD"/>
    <w:rsid w:val="00E1039D"/>
    <w:rsid w:val="00E103F8"/>
    <w:rsid w:val="00E104DE"/>
    <w:rsid w:val="00E1074E"/>
    <w:rsid w:val="00E10ADD"/>
    <w:rsid w:val="00E11617"/>
    <w:rsid w:val="00E11D58"/>
    <w:rsid w:val="00E11DD7"/>
    <w:rsid w:val="00E11E3A"/>
    <w:rsid w:val="00E11EB8"/>
    <w:rsid w:val="00E125EE"/>
    <w:rsid w:val="00E12775"/>
    <w:rsid w:val="00E12A5A"/>
    <w:rsid w:val="00E12DAD"/>
    <w:rsid w:val="00E1308E"/>
    <w:rsid w:val="00E136AE"/>
    <w:rsid w:val="00E137B4"/>
    <w:rsid w:val="00E139D0"/>
    <w:rsid w:val="00E140C2"/>
    <w:rsid w:val="00E143F1"/>
    <w:rsid w:val="00E145E0"/>
    <w:rsid w:val="00E14770"/>
    <w:rsid w:val="00E14913"/>
    <w:rsid w:val="00E15038"/>
    <w:rsid w:val="00E150B1"/>
    <w:rsid w:val="00E1526A"/>
    <w:rsid w:val="00E15352"/>
    <w:rsid w:val="00E154A1"/>
    <w:rsid w:val="00E1619A"/>
    <w:rsid w:val="00E1626E"/>
    <w:rsid w:val="00E164E8"/>
    <w:rsid w:val="00E1654E"/>
    <w:rsid w:val="00E167D4"/>
    <w:rsid w:val="00E16B25"/>
    <w:rsid w:val="00E1737B"/>
    <w:rsid w:val="00E1757E"/>
    <w:rsid w:val="00E175FF"/>
    <w:rsid w:val="00E17A78"/>
    <w:rsid w:val="00E17C3F"/>
    <w:rsid w:val="00E17CFB"/>
    <w:rsid w:val="00E202F9"/>
    <w:rsid w:val="00E20661"/>
    <w:rsid w:val="00E20862"/>
    <w:rsid w:val="00E208BD"/>
    <w:rsid w:val="00E20AD1"/>
    <w:rsid w:val="00E20E6F"/>
    <w:rsid w:val="00E2147B"/>
    <w:rsid w:val="00E214FB"/>
    <w:rsid w:val="00E216A5"/>
    <w:rsid w:val="00E21C54"/>
    <w:rsid w:val="00E21CCC"/>
    <w:rsid w:val="00E21FD8"/>
    <w:rsid w:val="00E220CE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47D"/>
    <w:rsid w:val="00E25F49"/>
    <w:rsid w:val="00E26093"/>
    <w:rsid w:val="00E2617B"/>
    <w:rsid w:val="00E26331"/>
    <w:rsid w:val="00E2690E"/>
    <w:rsid w:val="00E272FE"/>
    <w:rsid w:val="00E2735A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D3B"/>
    <w:rsid w:val="00E33D72"/>
    <w:rsid w:val="00E33E4D"/>
    <w:rsid w:val="00E33E8C"/>
    <w:rsid w:val="00E3457A"/>
    <w:rsid w:val="00E34CCC"/>
    <w:rsid w:val="00E34F08"/>
    <w:rsid w:val="00E3596E"/>
    <w:rsid w:val="00E35F47"/>
    <w:rsid w:val="00E362BC"/>
    <w:rsid w:val="00E370DC"/>
    <w:rsid w:val="00E372C5"/>
    <w:rsid w:val="00E377BF"/>
    <w:rsid w:val="00E37C25"/>
    <w:rsid w:val="00E40362"/>
    <w:rsid w:val="00E40DAE"/>
    <w:rsid w:val="00E41A3E"/>
    <w:rsid w:val="00E41D2F"/>
    <w:rsid w:val="00E42A9B"/>
    <w:rsid w:val="00E42FF3"/>
    <w:rsid w:val="00E432AE"/>
    <w:rsid w:val="00E4356E"/>
    <w:rsid w:val="00E43F1E"/>
    <w:rsid w:val="00E43FBE"/>
    <w:rsid w:val="00E446FC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13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1EF7"/>
    <w:rsid w:val="00E52273"/>
    <w:rsid w:val="00E5241D"/>
    <w:rsid w:val="00E524EA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4ED"/>
    <w:rsid w:val="00E5765B"/>
    <w:rsid w:val="00E6000E"/>
    <w:rsid w:val="00E602C9"/>
    <w:rsid w:val="00E608B7"/>
    <w:rsid w:val="00E60E99"/>
    <w:rsid w:val="00E60F80"/>
    <w:rsid w:val="00E61812"/>
    <w:rsid w:val="00E61A52"/>
    <w:rsid w:val="00E61DAC"/>
    <w:rsid w:val="00E624DA"/>
    <w:rsid w:val="00E629F9"/>
    <w:rsid w:val="00E62AF2"/>
    <w:rsid w:val="00E62CE6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1B9"/>
    <w:rsid w:val="00E6640D"/>
    <w:rsid w:val="00E6682F"/>
    <w:rsid w:val="00E66A1B"/>
    <w:rsid w:val="00E66EAB"/>
    <w:rsid w:val="00E67551"/>
    <w:rsid w:val="00E676A6"/>
    <w:rsid w:val="00E67953"/>
    <w:rsid w:val="00E67D67"/>
    <w:rsid w:val="00E705E5"/>
    <w:rsid w:val="00E70B0C"/>
    <w:rsid w:val="00E70F4E"/>
    <w:rsid w:val="00E7125C"/>
    <w:rsid w:val="00E7191B"/>
    <w:rsid w:val="00E71B35"/>
    <w:rsid w:val="00E71DF1"/>
    <w:rsid w:val="00E722EF"/>
    <w:rsid w:val="00E723D3"/>
    <w:rsid w:val="00E7242A"/>
    <w:rsid w:val="00E7245A"/>
    <w:rsid w:val="00E72ABE"/>
    <w:rsid w:val="00E72BCC"/>
    <w:rsid w:val="00E73065"/>
    <w:rsid w:val="00E73069"/>
    <w:rsid w:val="00E7306F"/>
    <w:rsid w:val="00E73429"/>
    <w:rsid w:val="00E73E01"/>
    <w:rsid w:val="00E745E9"/>
    <w:rsid w:val="00E7476B"/>
    <w:rsid w:val="00E74B5A"/>
    <w:rsid w:val="00E74DDD"/>
    <w:rsid w:val="00E75036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98"/>
    <w:rsid w:val="00E776E8"/>
    <w:rsid w:val="00E777F0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54C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3C0"/>
    <w:rsid w:val="00E85483"/>
    <w:rsid w:val="00E85796"/>
    <w:rsid w:val="00E859CA"/>
    <w:rsid w:val="00E85CC9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0F5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523"/>
    <w:rsid w:val="00EA0BD3"/>
    <w:rsid w:val="00EA0BFA"/>
    <w:rsid w:val="00EA0E05"/>
    <w:rsid w:val="00EA0E10"/>
    <w:rsid w:val="00EA14FB"/>
    <w:rsid w:val="00EA1A7A"/>
    <w:rsid w:val="00EA1B45"/>
    <w:rsid w:val="00EA1B4A"/>
    <w:rsid w:val="00EA21F0"/>
    <w:rsid w:val="00EA2271"/>
    <w:rsid w:val="00EA2730"/>
    <w:rsid w:val="00EA3908"/>
    <w:rsid w:val="00EA3D67"/>
    <w:rsid w:val="00EA3DB9"/>
    <w:rsid w:val="00EA43D4"/>
    <w:rsid w:val="00EA4582"/>
    <w:rsid w:val="00EA475F"/>
    <w:rsid w:val="00EA47D2"/>
    <w:rsid w:val="00EA4877"/>
    <w:rsid w:val="00EA4AC2"/>
    <w:rsid w:val="00EA5029"/>
    <w:rsid w:val="00EA5335"/>
    <w:rsid w:val="00EA5531"/>
    <w:rsid w:val="00EA6506"/>
    <w:rsid w:val="00EA708C"/>
    <w:rsid w:val="00EA7A7E"/>
    <w:rsid w:val="00EA7AF2"/>
    <w:rsid w:val="00EA7C07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80F"/>
    <w:rsid w:val="00EB1705"/>
    <w:rsid w:val="00EB1E07"/>
    <w:rsid w:val="00EB2435"/>
    <w:rsid w:val="00EB269A"/>
    <w:rsid w:val="00EB2B2A"/>
    <w:rsid w:val="00EB338E"/>
    <w:rsid w:val="00EB3495"/>
    <w:rsid w:val="00EB35D4"/>
    <w:rsid w:val="00EB37AE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2F3"/>
    <w:rsid w:val="00EC045E"/>
    <w:rsid w:val="00EC0930"/>
    <w:rsid w:val="00EC10F8"/>
    <w:rsid w:val="00EC117E"/>
    <w:rsid w:val="00EC183D"/>
    <w:rsid w:val="00EC1D83"/>
    <w:rsid w:val="00EC2106"/>
    <w:rsid w:val="00EC2177"/>
    <w:rsid w:val="00EC24F8"/>
    <w:rsid w:val="00EC265B"/>
    <w:rsid w:val="00EC2E21"/>
    <w:rsid w:val="00EC331F"/>
    <w:rsid w:val="00EC36DD"/>
    <w:rsid w:val="00EC382E"/>
    <w:rsid w:val="00EC4CE7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B2"/>
    <w:rsid w:val="00EC6337"/>
    <w:rsid w:val="00EC6D68"/>
    <w:rsid w:val="00EC6F66"/>
    <w:rsid w:val="00EC7183"/>
    <w:rsid w:val="00EC71AB"/>
    <w:rsid w:val="00EC74BF"/>
    <w:rsid w:val="00EC7BC5"/>
    <w:rsid w:val="00EC7E48"/>
    <w:rsid w:val="00EC7E88"/>
    <w:rsid w:val="00ED022F"/>
    <w:rsid w:val="00ED0826"/>
    <w:rsid w:val="00ED0AEC"/>
    <w:rsid w:val="00ED0DE8"/>
    <w:rsid w:val="00ED0E55"/>
    <w:rsid w:val="00ED0EB9"/>
    <w:rsid w:val="00ED1447"/>
    <w:rsid w:val="00ED174F"/>
    <w:rsid w:val="00ED19B6"/>
    <w:rsid w:val="00ED1A39"/>
    <w:rsid w:val="00ED1AA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0E"/>
    <w:rsid w:val="00ED54F7"/>
    <w:rsid w:val="00ED58F2"/>
    <w:rsid w:val="00ED5BB5"/>
    <w:rsid w:val="00ED65DF"/>
    <w:rsid w:val="00ED7140"/>
    <w:rsid w:val="00ED7B67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1B9"/>
    <w:rsid w:val="00EF1A4F"/>
    <w:rsid w:val="00EF2015"/>
    <w:rsid w:val="00EF20FD"/>
    <w:rsid w:val="00EF2786"/>
    <w:rsid w:val="00EF2C3D"/>
    <w:rsid w:val="00EF2E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64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08"/>
    <w:rsid w:val="00F0522E"/>
    <w:rsid w:val="00F054C1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46"/>
    <w:rsid w:val="00F11CF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4A8E"/>
    <w:rsid w:val="00F15860"/>
    <w:rsid w:val="00F158CF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D18"/>
    <w:rsid w:val="00F24F4D"/>
    <w:rsid w:val="00F24FA0"/>
    <w:rsid w:val="00F250CE"/>
    <w:rsid w:val="00F25157"/>
    <w:rsid w:val="00F25394"/>
    <w:rsid w:val="00F25EB4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53"/>
    <w:rsid w:val="00F30383"/>
    <w:rsid w:val="00F305EA"/>
    <w:rsid w:val="00F308C0"/>
    <w:rsid w:val="00F308EA"/>
    <w:rsid w:val="00F318E7"/>
    <w:rsid w:val="00F31ACA"/>
    <w:rsid w:val="00F31F17"/>
    <w:rsid w:val="00F322E1"/>
    <w:rsid w:val="00F3236F"/>
    <w:rsid w:val="00F32374"/>
    <w:rsid w:val="00F32F0E"/>
    <w:rsid w:val="00F32F3E"/>
    <w:rsid w:val="00F336DB"/>
    <w:rsid w:val="00F3383E"/>
    <w:rsid w:val="00F34286"/>
    <w:rsid w:val="00F342E5"/>
    <w:rsid w:val="00F3431F"/>
    <w:rsid w:val="00F346BC"/>
    <w:rsid w:val="00F3521B"/>
    <w:rsid w:val="00F35561"/>
    <w:rsid w:val="00F35865"/>
    <w:rsid w:val="00F35DF1"/>
    <w:rsid w:val="00F35E92"/>
    <w:rsid w:val="00F3634B"/>
    <w:rsid w:val="00F3651B"/>
    <w:rsid w:val="00F369F3"/>
    <w:rsid w:val="00F36A0C"/>
    <w:rsid w:val="00F370CB"/>
    <w:rsid w:val="00F377A2"/>
    <w:rsid w:val="00F37922"/>
    <w:rsid w:val="00F37AEF"/>
    <w:rsid w:val="00F40A4D"/>
    <w:rsid w:val="00F4125D"/>
    <w:rsid w:val="00F41389"/>
    <w:rsid w:val="00F42910"/>
    <w:rsid w:val="00F42C2B"/>
    <w:rsid w:val="00F42EAF"/>
    <w:rsid w:val="00F439C5"/>
    <w:rsid w:val="00F43C5F"/>
    <w:rsid w:val="00F43DF3"/>
    <w:rsid w:val="00F43FFF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0B0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03C"/>
    <w:rsid w:val="00F538CD"/>
    <w:rsid w:val="00F54192"/>
    <w:rsid w:val="00F542D8"/>
    <w:rsid w:val="00F548C8"/>
    <w:rsid w:val="00F55AC5"/>
    <w:rsid w:val="00F568FF"/>
    <w:rsid w:val="00F56918"/>
    <w:rsid w:val="00F56B25"/>
    <w:rsid w:val="00F56C31"/>
    <w:rsid w:val="00F56C6C"/>
    <w:rsid w:val="00F56E09"/>
    <w:rsid w:val="00F573B6"/>
    <w:rsid w:val="00F574B0"/>
    <w:rsid w:val="00F5765A"/>
    <w:rsid w:val="00F57704"/>
    <w:rsid w:val="00F577F9"/>
    <w:rsid w:val="00F57C72"/>
    <w:rsid w:val="00F6021A"/>
    <w:rsid w:val="00F60A4E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267F"/>
    <w:rsid w:val="00F63289"/>
    <w:rsid w:val="00F63622"/>
    <w:rsid w:val="00F6404E"/>
    <w:rsid w:val="00F6433C"/>
    <w:rsid w:val="00F6474A"/>
    <w:rsid w:val="00F64966"/>
    <w:rsid w:val="00F64CE9"/>
    <w:rsid w:val="00F64D85"/>
    <w:rsid w:val="00F64F9F"/>
    <w:rsid w:val="00F6522A"/>
    <w:rsid w:val="00F660B8"/>
    <w:rsid w:val="00F660C9"/>
    <w:rsid w:val="00F6624A"/>
    <w:rsid w:val="00F6658E"/>
    <w:rsid w:val="00F66758"/>
    <w:rsid w:val="00F669E3"/>
    <w:rsid w:val="00F67A85"/>
    <w:rsid w:val="00F67B22"/>
    <w:rsid w:val="00F67E99"/>
    <w:rsid w:val="00F70FF9"/>
    <w:rsid w:val="00F71026"/>
    <w:rsid w:val="00F71042"/>
    <w:rsid w:val="00F710A0"/>
    <w:rsid w:val="00F715E4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2CD4"/>
    <w:rsid w:val="00F72F9D"/>
    <w:rsid w:val="00F73B6E"/>
    <w:rsid w:val="00F73D87"/>
    <w:rsid w:val="00F73F43"/>
    <w:rsid w:val="00F74609"/>
    <w:rsid w:val="00F74664"/>
    <w:rsid w:val="00F74791"/>
    <w:rsid w:val="00F749A6"/>
    <w:rsid w:val="00F74A7A"/>
    <w:rsid w:val="00F751EF"/>
    <w:rsid w:val="00F75549"/>
    <w:rsid w:val="00F7564B"/>
    <w:rsid w:val="00F75D9A"/>
    <w:rsid w:val="00F76337"/>
    <w:rsid w:val="00F763A6"/>
    <w:rsid w:val="00F763DF"/>
    <w:rsid w:val="00F76B2E"/>
    <w:rsid w:val="00F76B74"/>
    <w:rsid w:val="00F7792A"/>
    <w:rsid w:val="00F77C47"/>
    <w:rsid w:val="00F77CFA"/>
    <w:rsid w:val="00F802DC"/>
    <w:rsid w:val="00F80951"/>
    <w:rsid w:val="00F80D8F"/>
    <w:rsid w:val="00F81311"/>
    <w:rsid w:val="00F814F9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AF"/>
    <w:rsid w:val="00F863EB"/>
    <w:rsid w:val="00F864D4"/>
    <w:rsid w:val="00F86538"/>
    <w:rsid w:val="00F8683A"/>
    <w:rsid w:val="00F86A3A"/>
    <w:rsid w:val="00F86B20"/>
    <w:rsid w:val="00F86C43"/>
    <w:rsid w:val="00F8718E"/>
    <w:rsid w:val="00F87201"/>
    <w:rsid w:val="00F87317"/>
    <w:rsid w:val="00F87346"/>
    <w:rsid w:val="00F879C6"/>
    <w:rsid w:val="00F87CB7"/>
    <w:rsid w:val="00F87D07"/>
    <w:rsid w:val="00F87D7F"/>
    <w:rsid w:val="00F87E13"/>
    <w:rsid w:val="00F87E81"/>
    <w:rsid w:val="00F901EE"/>
    <w:rsid w:val="00F9020D"/>
    <w:rsid w:val="00F90391"/>
    <w:rsid w:val="00F9046C"/>
    <w:rsid w:val="00F90BEE"/>
    <w:rsid w:val="00F90C86"/>
    <w:rsid w:val="00F90FD6"/>
    <w:rsid w:val="00F910E4"/>
    <w:rsid w:val="00F91220"/>
    <w:rsid w:val="00F91221"/>
    <w:rsid w:val="00F91494"/>
    <w:rsid w:val="00F915AB"/>
    <w:rsid w:val="00F9174D"/>
    <w:rsid w:val="00F91906"/>
    <w:rsid w:val="00F91A98"/>
    <w:rsid w:val="00F91B03"/>
    <w:rsid w:val="00F91CA2"/>
    <w:rsid w:val="00F91DAC"/>
    <w:rsid w:val="00F92174"/>
    <w:rsid w:val="00F923DB"/>
    <w:rsid w:val="00F92725"/>
    <w:rsid w:val="00F9307D"/>
    <w:rsid w:val="00F93193"/>
    <w:rsid w:val="00F93A3D"/>
    <w:rsid w:val="00F93D13"/>
    <w:rsid w:val="00F93EE6"/>
    <w:rsid w:val="00F94003"/>
    <w:rsid w:val="00F94412"/>
    <w:rsid w:val="00F94737"/>
    <w:rsid w:val="00F9473D"/>
    <w:rsid w:val="00F9495D"/>
    <w:rsid w:val="00F94A62"/>
    <w:rsid w:val="00F94B00"/>
    <w:rsid w:val="00F94BFF"/>
    <w:rsid w:val="00F95013"/>
    <w:rsid w:val="00F9503A"/>
    <w:rsid w:val="00F951BD"/>
    <w:rsid w:val="00F9632D"/>
    <w:rsid w:val="00F9644F"/>
    <w:rsid w:val="00F96562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9C8"/>
    <w:rsid w:val="00FA1CBF"/>
    <w:rsid w:val="00FA1D8F"/>
    <w:rsid w:val="00FA1F1D"/>
    <w:rsid w:val="00FA2002"/>
    <w:rsid w:val="00FA2048"/>
    <w:rsid w:val="00FA2105"/>
    <w:rsid w:val="00FA2526"/>
    <w:rsid w:val="00FA25D5"/>
    <w:rsid w:val="00FA2A73"/>
    <w:rsid w:val="00FA2AB0"/>
    <w:rsid w:val="00FA2ED9"/>
    <w:rsid w:val="00FA33FB"/>
    <w:rsid w:val="00FA3798"/>
    <w:rsid w:val="00FA3C84"/>
    <w:rsid w:val="00FA438B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CCB"/>
    <w:rsid w:val="00FB15D5"/>
    <w:rsid w:val="00FB1694"/>
    <w:rsid w:val="00FB18E8"/>
    <w:rsid w:val="00FB19D8"/>
    <w:rsid w:val="00FB22E5"/>
    <w:rsid w:val="00FB2803"/>
    <w:rsid w:val="00FB2864"/>
    <w:rsid w:val="00FB2F94"/>
    <w:rsid w:val="00FB38F6"/>
    <w:rsid w:val="00FB3CD6"/>
    <w:rsid w:val="00FB4065"/>
    <w:rsid w:val="00FB4760"/>
    <w:rsid w:val="00FB47B5"/>
    <w:rsid w:val="00FB51C5"/>
    <w:rsid w:val="00FB52FD"/>
    <w:rsid w:val="00FB5360"/>
    <w:rsid w:val="00FB57A7"/>
    <w:rsid w:val="00FB5A6F"/>
    <w:rsid w:val="00FB5D73"/>
    <w:rsid w:val="00FB6401"/>
    <w:rsid w:val="00FB68CE"/>
    <w:rsid w:val="00FB6B9D"/>
    <w:rsid w:val="00FB6C5F"/>
    <w:rsid w:val="00FB72CB"/>
    <w:rsid w:val="00FB76B3"/>
    <w:rsid w:val="00FB77BB"/>
    <w:rsid w:val="00FB7A9C"/>
    <w:rsid w:val="00FC0AB4"/>
    <w:rsid w:val="00FC0B9B"/>
    <w:rsid w:val="00FC0E12"/>
    <w:rsid w:val="00FC1859"/>
    <w:rsid w:val="00FC2075"/>
    <w:rsid w:val="00FC22FE"/>
    <w:rsid w:val="00FC2361"/>
    <w:rsid w:val="00FC23FA"/>
    <w:rsid w:val="00FC2742"/>
    <w:rsid w:val="00FC330F"/>
    <w:rsid w:val="00FC37F0"/>
    <w:rsid w:val="00FC3BBC"/>
    <w:rsid w:val="00FC3EEB"/>
    <w:rsid w:val="00FC4278"/>
    <w:rsid w:val="00FC4423"/>
    <w:rsid w:val="00FC457E"/>
    <w:rsid w:val="00FC47D1"/>
    <w:rsid w:val="00FC4CA4"/>
    <w:rsid w:val="00FC4DD6"/>
    <w:rsid w:val="00FC4E54"/>
    <w:rsid w:val="00FC545C"/>
    <w:rsid w:val="00FC553E"/>
    <w:rsid w:val="00FC65A0"/>
    <w:rsid w:val="00FC65B6"/>
    <w:rsid w:val="00FC68C9"/>
    <w:rsid w:val="00FC6B41"/>
    <w:rsid w:val="00FC70AA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C0"/>
    <w:rsid w:val="00FD3905"/>
    <w:rsid w:val="00FD4620"/>
    <w:rsid w:val="00FD47CF"/>
    <w:rsid w:val="00FD48B0"/>
    <w:rsid w:val="00FD48FE"/>
    <w:rsid w:val="00FD4CC0"/>
    <w:rsid w:val="00FD52BA"/>
    <w:rsid w:val="00FD542D"/>
    <w:rsid w:val="00FD6318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E94"/>
    <w:rsid w:val="00FE20AB"/>
    <w:rsid w:val="00FE22FE"/>
    <w:rsid w:val="00FE28E5"/>
    <w:rsid w:val="00FE2B7B"/>
    <w:rsid w:val="00FE2CB8"/>
    <w:rsid w:val="00FE3100"/>
    <w:rsid w:val="00FE3297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81B"/>
    <w:rsid w:val="00FE6885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979"/>
    <w:rsid w:val="00FF0BBB"/>
    <w:rsid w:val="00FF1455"/>
    <w:rsid w:val="00FF1716"/>
    <w:rsid w:val="00FF1862"/>
    <w:rsid w:val="00FF1B03"/>
    <w:rsid w:val="00FF1FBD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CD5F80"/>
  <w15:chartTrackingRefBased/>
  <w15:docId w15:val="{B9D488D6-F93D-4E8C-911C-9330B9141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E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  <w:numId w:val="9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  <w:numId w:val="9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odyTextChar">
    <w:name w:val="Body Text Char"/>
    <w:aliases w:val="bt Char"/>
    <w:link w:val="BodyText"/>
    <w:rsid w:val="00AB1DAD"/>
    <w:rPr>
      <w:rFonts w:ascii="Times" w:hAnsi="Times"/>
      <w:szCs w:val="24"/>
      <w:lang w:eastAsia="en-US"/>
    </w:rPr>
  </w:style>
  <w:style w:type="character" w:customStyle="1" w:styleId="fontstyle01">
    <w:name w:val="fontstyle01"/>
    <w:basedOn w:val="DefaultParagraphFont"/>
    <w:rsid w:val="000B7C21"/>
    <w:rPr>
      <w:rFonts w:ascii="TimesNewRomanPSMT" w:hAnsi="TimesNewRomanPSMT" w:hint="default"/>
      <w:b w:val="0"/>
      <w:bCs w:val="0"/>
      <w:i w:val="0"/>
      <w:iCs w:val="0"/>
      <w:color w:val="000000"/>
      <w:sz w:val="48"/>
      <w:szCs w:val="48"/>
    </w:rPr>
  </w:style>
  <w:style w:type="character" w:customStyle="1" w:styleId="fontstyle21">
    <w:name w:val="fontstyle21"/>
    <w:basedOn w:val="DefaultParagraphFont"/>
    <w:rsid w:val="00EA5531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253A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4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5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0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7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Pre-final version for internal review</ReportDescription>
    <ReportOwner xmlns="http://schemas.microsoft.com/sharepoint/v3">
      <UserInfo>
        <DisplayName>Lee, Wookbong</DisplayName>
        <AccountId>2927</AccountId>
        <AccountType/>
      </UserInfo>
    </ReportOwner>
  </documentManagement>
</p:properties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326B56-DCB5-4B81-BB47-AFFD9D6B0B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1C5B134-56CF-4589-BF62-FBBCE6E80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2061</Words>
  <Characters>11751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Sergeev, Victor</cp:lastModifiedBy>
  <cp:revision>11</cp:revision>
  <cp:lastPrinted>2016-10-31T23:10:00Z</cp:lastPrinted>
  <dcterms:created xsi:type="dcterms:W3CDTF">2017-11-17T21:40:00Z</dcterms:created>
  <dcterms:modified xsi:type="dcterms:W3CDTF">2017-11-18T01:20:00Z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1d553a7c-27d1-49c1-9ce9-ddb309a58ce6</vt:lpwstr>
  </property>
  <property fmtid="{D5CDD505-2E9C-101B-9397-08002B2CF9AE}" pid="6" name="CTP_TimeStamp">
    <vt:lpwstr>2017-11-17 22:15:53Z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ontentTypeId">
    <vt:lpwstr>0x01010058DDEB47312E4967BFC1576B96E8C3D40039B5EFFB71B84E46BCEF74BDDA92E4BD</vt:lpwstr>
  </property>
  <property fmtid="{D5CDD505-2E9C-101B-9397-08002B2CF9AE}" pid="12" name="CTPClassification">
    <vt:lpwstr>CTP_PUBLIC</vt:lpwstr>
  </property>
</Properties>
</file>