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56" w:rsidRPr="003D224B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D224B">
        <w:rPr>
          <w:b/>
        </w:rPr>
        <w:t>3GPP TSG RAN WG1</w:t>
      </w:r>
      <w:r w:rsidRPr="003D224B">
        <w:rPr>
          <w:rFonts w:hint="eastAsia"/>
          <w:b/>
        </w:rPr>
        <w:t xml:space="preserve"> Meeting</w:t>
      </w:r>
      <w:r w:rsidRPr="003D224B">
        <w:rPr>
          <w:b/>
        </w:rPr>
        <w:t xml:space="preserve"> #</w:t>
      </w:r>
      <w:r w:rsidR="00493048">
        <w:rPr>
          <w:rFonts w:hint="eastAsia"/>
          <w:b/>
          <w:lang w:eastAsia="zh-CN"/>
        </w:rPr>
        <w:t>9</w:t>
      </w:r>
      <w:r w:rsidR="00CE134D">
        <w:rPr>
          <w:rFonts w:hint="eastAsia"/>
          <w:b/>
          <w:lang w:eastAsia="zh-CN"/>
        </w:rPr>
        <w:t>1</w:t>
      </w:r>
      <w:r w:rsidRPr="003D224B">
        <w:rPr>
          <w:b/>
        </w:rPr>
        <w:tab/>
      </w:r>
      <w:r w:rsidR="005024F5" w:rsidRPr="00087612">
        <w:rPr>
          <w:b/>
        </w:rPr>
        <w:t>R1-</w:t>
      </w:r>
      <w:r w:rsidR="004F0DD3" w:rsidRPr="00087612">
        <w:rPr>
          <w:rFonts w:hint="eastAsia"/>
          <w:b/>
          <w:lang w:eastAsia="zh-CN"/>
        </w:rPr>
        <w:t>1</w:t>
      </w:r>
      <w:r w:rsidR="004F0DD3">
        <w:rPr>
          <w:rFonts w:hint="eastAsia"/>
          <w:b/>
          <w:lang w:eastAsia="zh-CN"/>
        </w:rPr>
        <w:t>719509</w:t>
      </w:r>
    </w:p>
    <w:p w:rsidR="002F66BE" w:rsidRPr="006861C6" w:rsidRDefault="00503427" w:rsidP="002F66B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Reno</w:t>
      </w:r>
      <w:r w:rsidR="002F66BE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USA</w:t>
      </w:r>
      <w:r w:rsidR="002F66BE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November 27-December 1</w:t>
      </w:r>
      <w:r w:rsidR="002F66BE" w:rsidRPr="00A929B4">
        <w:rPr>
          <w:b/>
        </w:rPr>
        <w:t>, 20</w:t>
      </w:r>
      <w:r w:rsidR="002F66BE">
        <w:rPr>
          <w:rFonts w:hint="eastAsia"/>
          <w:b/>
        </w:rPr>
        <w:t>1</w:t>
      </w:r>
      <w:r w:rsidR="002F66BE">
        <w:rPr>
          <w:rFonts w:hint="eastAsia"/>
          <w:b/>
          <w:lang w:eastAsia="zh-CN"/>
        </w:rPr>
        <w:t>7</w:t>
      </w:r>
    </w:p>
    <w:p w:rsidR="009C0564" w:rsidRPr="001C37B7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Agenda Item:</w:t>
      </w:r>
      <w:r w:rsidRPr="001C37B7">
        <w:rPr>
          <w:b/>
        </w:rPr>
        <w:tab/>
      </w:r>
      <w:r w:rsidR="00607EC9" w:rsidRPr="002E365E">
        <w:rPr>
          <w:rFonts w:hint="eastAsia"/>
          <w:b/>
          <w:lang w:eastAsia="zh-CN"/>
        </w:rPr>
        <w:t>6</w:t>
      </w:r>
      <w:r w:rsidR="00B233DE" w:rsidRPr="002E365E">
        <w:rPr>
          <w:rFonts w:hint="eastAsia"/>
          <w:b/>
          <w:lang w:eastAsia="zh-CN"/>
        </w:rPr>
        <w:t>.</w:t>
      </w:r>
      <w:r w:rsidR="00607EC9" w:rsidRPr="002E365E">
        <w:rPr>
          <w:rFonts w:hint="eastAsia"/>
          <w:b/>
          <w:lang w:eastAsia="zh-CN"/>
        </w:rPr>
        <w:t>2</w:t>
      </w:r>
      <w:r w:rsidR="00B233DE" w:rsidRPr="002E365E">
        <w:rPr>
          <w:rFonts w:hint="eastAsia"/>
          <w:b/>
          <w:lang w:eastAsia="zh-CN"/>
        </w:rPr>
        <w:t>.</w:t>
      </w:r>
      <w:r w:rsidR="00607EC9" w:rsidRPr="002E365E">
        <w:rPr>
          <w:rFonts w:hint="eastAsia"/>
          <w:b/>
          <w:lang w:eastAsia="zh-CN"/>
        </w:rPr>
        <w:t>3</w:t>
      </w:r>
      <w:r w:rsidR="00B233DE" w:rsidRPr="002E365E">
        <w:rPr>
          <w:rFonts w:hint="eastAsia"/>
          <w:b/>
          <w:lang w:eastAsia="zh-CN"/>
        </w:rPr>
        <w:t>.</w:t>
      </w:r>
      <w:r w:rsidR="00607EC9" w:rsidRPr="002E365E">
        <w:rPr>
          <w:rFonts w:hint="eastAsia"/>
          <w:b/>
          <w:lang w:eastAsia="zh-CN"/>
        </w:rPr>
        <w:t>4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Source:</w:t>
      </w:r>
      <w:r w:rsidRPr="001C37B7">
        <w:rPr>
          <w:b/>
        </w:rPr>
        <w:tab/>
        <w:t>Huawei, HiSilicon</w:t>
      </w:r>
    </w:p>
    <w:p w:rsidR="008065E8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Title:</w:t>
      </w:r>
      <w:r w:rsidRPr="001C37B7">
        <w:rPr>
          <w:b/>
        </w:rPr>
        <w:tab/>
      </w:r>
      <w:r w:rsidR="002804DA" w:rsidRPr="002804DA">
        <w:rPr>
          <w:b/>
          <w:lang w:eastAsia="zh-CN"/>
        </w:rPr>
        <w:t xml:space="preserve">Discussion on resource pool sharing </w:t>
      </w:r>
      <w:r w:rsidR="00B03CC1">
        <w:rPr>
          <w:rFonts w:hint="eastAsia"/>
          <w:b/>
          <w:lang w:eastAsia="zh-CN"/>
        </w:rPr>
        <w:t>for eV2X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Document for:</w:t>
      </w:r>
      <w:r w:rsidRPr="001C37B7">
        <w:rPr>
          <w:b/>
        </w:rPr>
        <w:tab/>
        <w:t>Discussion and decision</w:t>
      </w:r>
    </w:p>
    <w:p w:rsidR="00BF09EB" w:rsidRPr="001C37B7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C37B7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1C37B7">
        <w:rPr>
          <w:lang w:eastAsia="zh-CN"/>
        </w:rPr>
        <w:t>Introduction</w:t>
      </w:r>
      <w:bookmarkEnd w:id="0"/>
      <w:bookmarkEnd w:id="1"/>
    </w:p>
    <w:p w:rsidR="00D05C75" w:rsidRDefault="00D05C75" w:rsidP="00D05C75">
      <w:pPr>
        <w:rPr>
          <w:lang w:eastAsia="zh-CN"/>
        </w:rPr>
      </w:pPr>
      <w:r w:rsidRPr="005574FE">
        <w:rPr>
          <w:rFonts w:hint="eastAsia"/>
          <w:lang w:eastAsia="zh-CN"/>
        </w:rPr>
        <w:t>At the RAN #</w:t>
      </w:r>
      <w:r w:rsidR="002804DA">
        <w:rPr>
          <w:rFonts w:hint="eastAsia"/>
          <w:lang w:eastAsia="zh-CN"/>
        </w:rPr>
        <w:t>75</w:t>
      </w:r>
      <w:r w:rsidR="00AD52AB" w:rsidRPr="005574FE">
        <w:rPr>
          <w:rFonts w:hint="eastAsia"/>
          <w:lang w:eastAsia="zh-CN"/>
        </w:rPr>
        <w:t xml:space="preserve"> </w:t>
      </w:r>
      <w:r w:rsidRPr="005574FE">
        <w:rPr>
          <w:rFonts w:hint="eastAsia"/>
          <w:lang w:eastAsia="zh-CN"/>
        </w:rPr>
        <w:t xml:space="preserve">meeting, </w:t>
      </w:r>
      <w:r w:rsidR="002804DA">
        <w:rPr>
          <w:rFonts w:hint="eastAsia"/>
          <w:lang w:eastAsia="zh-CN"/>
        </w:rPr>
        <w:t>a new WID for V2X phase 2 was agreed with the following objectives</w:t>
      </w:r>
      <w:r w:rsidR="00F40801" w:rsidRPr="005574FE">
        <w:rPr>
          <w:rFonts w:hint="eastAsia"/>
          <w:lang w:eastAsia="zh-CN"/>
        </w:rPr>
        <w:t xml:space="preserve"> </w:t>
      </w:r>
      <w:r w:rsidR="002E1EE6">
        <w:fldChar w:fldCharType="begin"/>
      </w:r>
      <w:r w:rsidR="002E1EE6">
        <w:instrText xml:space="preserve"> REF _Ref440609814 \r \h  \* MERGEFORMAT </w:instrText>
      </w:r>
      <w:r w:rsidR="002E1EE6">
        <w:fldChar w:fldCharType="separate"/>
      </w:r>
      <w:r w:rsidR="00F40801" w:rsidRPr="005574FE">
        <w:rPr>
          <w:lang w:eastAsia="zh-CN"/>
        </w:rPr>
        <w:t>[1]</w:t>
      </w:r>
      <w:r w:rsidR="002E1EE6">
        <w:fldChar w:fldCharType="end"/>
      </w:r>
      <w:r w:rsidR="002804DA">
        <w:rPr>
          <w:rFonts w:hint="eastAsia"/>
          <w:lang w:eastAsia="zh-CN"/>
        </w:rPr>
        <w:t xml:space="preserve">: </w:t>
      </w:r>
    </w:p>
    <w:p w:rsidR="002804DA" w:rsidRPr="00443E3D" w:rsidRDefault="002804DA" w:rsidP="002804DA">
      <w:pPr>
        <w:numPr>
          <w:ilvl w:val="0"/>
          <w:numId w:val="25"/>
        </w:numPr>
        <w:overflowPunct w:val="0"/>
        <w:adjustRightInd/>
        <w:snapToGrid/>
        <w:spacing w:after="180"/>
        <w:rPr>
          <w:i/>
          <w:sz w:val="20"/>
          <w:szCs w:val="20"/>
          <w:lang w:eastAsia="zh-CN"/>
        </w:rPr>
      </w:pPr>
      <w:r w:rsidRPr="00443E3D">
        <w:rPr>
          <w:rFonts w:hint="eastAsia"/>
          <w:i/>
          <w:sz w:val="20"/>
          <w:szCs w:val="20"/>
          <w:lang w:eastAsia="zh-CN"/>
        </w:rPr>
        <w:t xml:space="preserve">Specify </w:t>
      </w:r>
      <w:r w:rsidRPr="00443E3D">
        <w:rPr>
          <w:i/>
          <w:sz w:val="20"/>
          <w:szCs w:val="20"/>
          <w:lang w:eastAsia="zh-CN"/>
        </w:rPr>
        <w:t>solutions</w:t>
      </w:r>
      <w:r w:rsidRPr="00443E3D">
        <w:rPr>
          <w:rFonts w:hint="eastAsia"/>
          <w:i/>
          <w:sz w:val="20"/>
          <w:szCs w:val="20"/>
          <w:lang w:eastAsia="zh-CN"/>
        </w:rPr>
        <w:t xml:space="preserve"> for the </w:t>
      </w:r>
      <w:r w:rsidRPr="00443E3D">
        <w:rPr>
          <w:i/>
          <w:sz w:val="20"/>
          <w:szCs w:val="20"/>
          <w:lang w:eastAsia="zh-CN"/>
        </w:rPr>
        <w:t>fo</w:t>
      </w:r>
      <w:r w:rsidRPr="00443E3D">
        <w:rPr>
          <w:rFonts w:hint="eastAsia"/>
          <w:i/>
          <w:sz w:val="20"/>
          <w:szCs w:val="20"/>
          <w:lang w:eastAsia="zh-CN"/>
        </w:rPr>
        <w:t xml:space="preserve">llowing </w:t>
      </w:r>
      <w:r w:rsidRPr="00443E3D">
        <w:rPr>
          <w:i/>
          <w:sz w:val="20"/>
          <w:szCs w:val="20"/>
          <w:lang w:eastAsia="zh-CN"/>
        </w:rPr>
        <w:t>PC5 functionalit</w:t>
      </w:r>
      <w:r w:rsidRPr="00443E3D">
        <w:rPr>
          <w:rFonts w:hint="eastAsia"/>
          <w:i/>
          <w:sz w:val="20"/>
          <w:szCs w:val="20"/>
          <w:lang w:eastAsia="zh-CN"/>
        </w:rPr>
        <w:t>ies,</w:t>
      </w:r>
      <w:r w:rsidRPr="00443E3D">
        <w:rPr>
          <w:i/>
          <w:sz w:val="20"/>
          <w:szCs w:val="20"/>
          <w:lang w:eastAsia="zh-CN"/>
        </w:rPr>
        <w:t xml:space="preserve"> which can co-exist in the same resource pools as Rel-14 functionality and use the same scheduling assignment format</w:t>
      </w:r>
      <w:r w:rsidRPr="00443E3D">
        <w:rPr>
          <w:rFonts w:hint="eastAsia"/>
          <w:i/>
          <w:sz w:val="20"/>
          <w:szCs w:val="20"/>
          <w:lang w:eastAsia="zh-CN"/>
        </w:rPr>
        <w:t xml:space="preserve"> (</w:t>
      </w:r>
      <w:r w:rsidRPr="00443E3D">
        <w:rPr>
          <w:i/>
          <w:sz w:val="20"/>
          <w:szCs w:val="20"/>
        </w:rPr>
        <w:t>which can be decoded by Rel-14 UEs</w:t>
      </w:r>
      <w:r w:rsidRPr="00443E3D">
        <w:rPr>
          <w:rFonts w:hint="eastAsia"/>
          <w:i/>
          <w:sz w:val="20"/>
          <w:szCs w:val="20"/>
          <w:lang w:eastAsia="zh-CN"/>
        </w:rPr>
        <w:t>)</w:t>
      </w:r>
      <w:r w:rsidRPr="00443E3D">
        <w:rPr>
          <w:i/>
          <w:sz w:val="20"/>
          <w:szCs w:val="20"/>
          <w:lang w:eastAsia="zh-CN"/>
        </w:rPr>
        <w:t>, without causing significant degradation to Rel-14 PC5 operation</w:t>
      </w:r>
      <w:r w:rsidRPr="00443E3D">
        <w:rPr>
          <w:rFonts w:hint="eastAsia"/>
          <w:i/>
          <w:sz w:val="20"/>
          <w:szCs w:val="20"/>
          <w:lang w:eastAsia="zh-CN"/>
        </w:rPr>
        <w:t xml:space="preserve"> compared to that of Rel-14 UEs: [</w:t>
      </w:r>
      <w:r w:rsidRPr="00443E3D">
        <w:rPr>
          <w:i/>
          <w:sz w:val="20"/>
          <w:szCs w:val="20"/>
          <w:lang w:eastAsia="zh-CN"/>
        </w:rPr>
        <w:t>RAN</w:t>
      </w:r>
      <w:r w:rsidRPr="00443E3D">
        <w:rPr>
          <w:rFonts w:hint="eastAsia"/>
          <w:i/>
          <w:sz w:val="20"/>
          <w:szCs w:val="20"/>
          <w:lang w:eastAsia="zh-CN"/>
        </w:rPr>
        <w:t>1</w:t>
      </w:r>
      <w:r w:rsidRPr="00443E3D">
        <w:rPr>
          <w:i/>
          <w:sz w:val="20"/>
          <w:szCs w:val="20"/>
          <w:lang w:eastAsia="zh-CN"/>
        </w:rPr>
        <w:t>, RAN</w:t>
      </w:r>
      <w:r w:rsidRPr="00443E3D">
        <w:rPr>
          <w:rFonts w:hint="eastAsia"/>
          <w:i/>
          <w:sz w:val="20"/>
          <w:szCs w:val="20"/>
          <w:lang w:eastAsia="zh-CN"/>
        </w:rPr>
        <w:t>2</w:t>
      </w:r>
      <w:r w:rsidRPr="00443E3D">
        <w:rPr>
          <w:i/>
          <w:sz w:val="20"/>
          <w:szCs w:val="20"/>
          <w:lang w:eastAsia="zh-CN"/>
        </w:rPr>
        <w:t xml:space="preserve">, </w:t>
      </w:r>
      <w:r w:rsidRPr="00443E3D">
        <w:rPr>
          <w:rFonts w:hint="eastAsia"/>
          <w:i/>
          <w:sz w:val="20"/>
          <w:szCs w:val="20"/>
          <w:lang w:eastAsia="zh-CN"/>
        </w:rPr>
        <w:t>RAN4]</w:t>
      </w:r>
    </w:p>
    <w:p w:rsidR="007B0726" w:rsidRPr="002804DA" w:rsidRDefault="007B0726" w:rsidP="007B0726">
      <w:pPr>
        <w:overflowPunct w:val="0"/>
        <w:adjustRightInd/>
        <w:snapToGrid/>
        <w:spacing w:after="180"/>
        <w:ind w:left="420"/>
        <w:rPr>
          <w:i/>
          <w:lang w:eastAsia="zh-CN"/>
        </w:rPr>
      </w:pPr>
      <w:r>
        <w:rPr>
          <w:i/>
          <w:lang w:eastAsia="zh-CN"/>
        </w:rPr>
        <w:t>……</w:t>
      </w:r>
    </w:p>
    <w:p w:rsidR="002804DA" w:rsidRDefault="002804DA" w:rsidP="002804DA">
      <w:pPr>
        <w:numPr>
          <w:ilvl w:val="1"/>
          <w:numId w:val="25"/>
        </w:numPr>
        <w:overflowPunct w:val="0"/>
        <w:adjustRightInd/>
        <w:snapToGrid/>
        <w:spacing w:after="180"/>
        <w:rPr>
          <w:i/>
          <w:lang w:eastAsia="zh-CN"/>
        </w:rPr>
      </w:pPr>
      <w:r w:rsidRPr="002804DA">
        <w:rPr>
          <w:i/>
          <w:lang w:eastAsia="zh-CN"/>
        </w:rPr>
        <w:t>R</w:t>
      </w:r>
      <w:r w:rsidRPr="002804DA">
        <w:rPr>
          <w:rFonts w:hint="eastAsia"/>
          <w:i/>
          <w:lang w:eastAsia="zh-CN"/>
        </w:rPr>
        <w:t xml:space="preserve">adio resource pool sharing </w:t>
      </w:r>
      <w:r w:rsidRPr="002804DA">
        <w:rPr>
          <w:i/>
          <w:lang w:eastAsia="zh-CN"/>
        </w:rPr>
        <w:t>between UEs using mode 3 and UEs using mode 4</w:t>
      </w:r>
      <w:r w:rsidRPr="002804DA">
        <w:rPr>
          <w:rFonts w:hint="eastAsia"/>
          <w:i/>
          <w:lang w:eastAsia="zh-CN"/>
        </w:rPr>
        <w:t>;</w:t>
      </w:r>
    </w:p>
    <w:p w:rsidR="00D05C75" w:rsidRPr="001C37B7" w:rsidRDefault="00D05C75" w:rsidP="00D05C75">
      <w:pPr>
        <w:rPr>
          <w:lang w:eastAsia="zh-CN"/>
        </w:rPr>
      </w:pPr>
      <w:r w:rsidRPr="001C37B7">
        <w:rPr>
          <w:lang w:eastAsia="zh-CN"/>
        </w:rPr>
        <w:t xml:space="preserve">In this contribution, </w:t>
      </w:r>
      <w:r w:rsidR="00C82C68">
        <w:rPr>
          <w:rFonts w:hint="eastAsia"/>
          <w:lang w:eastAsia="zh-CN"/>
        </w:rPr>
        <w:t xml:space="preserve">the </w:t>
      </w:r>
      <w:r w:rsidR="002804DA">
        <w:rPr>
          <w:rFonts w:hint="eastAsia"/>
          <w:lang w:eastAsia="zh-CN"/>
        </w:rPr>
        <w:t xml:space="preserve">resource pool sharing between </w:t>
      </w:r>
      <w:r w:rsidR="002C0A04">
        <w:rPr>
          <w:rFonts w:hint="eastAsia"/>
          <w:lang w:eastAsia="zh-CN"/>
        </w:rPr>
        <w:t>mode-3</w:t>
      </w:r>
      <w:r w:rsidR="002804D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2804DA">
        <w:rPr>
          <w:rFonts w:hint="eastAsia"/>
          <w:lang w:eastAsia="zh-CN"/>
        </w:rPr>
        <w:t xml:space="preserve"> UEs </w:t>
      </w:r>
      <w:r w:rsidR="00C82C68">
        <w:rPr>
          <w:rFonts w:hint="eastAsia"/>
          <w:lang w:eastAsia="zh-CN"/>
        </w:rPr>
        <w:t>is</w:t>
      </w:r>
      <w:r w:rsidR="002804DA">
        <w:rPr>
          <w:rFonts w:hint="eastAsia"/>
          <w:lang w:eastAsia="zh-CN"/>
        </w:rPr>
        <w:t xml:space="preserve"> discussed.</w:t>
      </w:r>
      <w:r w:rsidR="004613B1">
        <w:rPr>
          <w:rFonts w:hint="eastAsia"/>
          <w:lang w:eastAsia="zh-CN"/>
        </w:rPr>
        <w:t xml:space="preserve"> </w:t>
      </w:r>
      <w:r w:rsidR="005D52BB" w:rsidRPr="00A5476E">
        <w:rPr>
          <w:lang w:eastAsia="zh-CN"/>
        </w:rPr>
        <w:t>The contribution is a</w:t>
      </w:r>
      <w:r w:rsidR="004C49F4" w:rsidRPr="00A5476E">
        <w:rPr>
          <w:rFonts w:hint="eastAsia"/>
          <w:lang w:eastAsia="zh-CN"/>
        </w:rPr>
        <w:t xml:space="preserve"> revision</w:t>
      </w:r>
      <w:r w:rsidR="00D73216" w:rsidRPr="00A5476E">
        <w:rPr>
          <w:rFonts w:hint="eastAsia"/>
          <w:lang w:eastAsia="zh-CN"/>
        </w:rPr>
        <w:t xml:space="preserve"> of R1-</w:t>
      </w:r>
      <w:r w:rsidR="006477DF" w:rsidRPr="00A5476E">
        <w:rPr>
          <w:rFonts w:hint="eastAsia"/>
          <w:lang w:eastAsia="zh-CN"/>
        </w:rPr>
        <w:t>1717005</w:t>
      </w:r>
      <w:r w:rsidR="00D73216" w:rsidRPr="00A5476E">
        <w:rPr>
          <w:rFonts w:hint="eastAsia"/>
          <w:lang w:eastAsia="zh-CN"/>
        </w:rPr>
        <w:t>.</w:t>
      </w:r>
    </w:p>
    <w:p w:rsidR="00727CBA" w:rsidRDefault="00022534" w:rsidP="00727CBA">
      <w:pPr>
        <w:pStyle w:val="Heading1"/>
        <w:rPr>
          <w:lang w:eastAsia="zh-CN"/>
        </w:rPr>
      </w:pPr>
      <w:r>
        <w:rPr>
          <w:lang w:eastAsia="zh-CN"/>
        </w:rPr>
        <w:t>Resource</w:t>
      </w:r>
      <w:r w:rsidR="00727CBA">
        <w:rPr>
          <w:rFonts w:hint="eastAsia"/>
          <w:lang w:eastAsia="zh-CN"/>
        </w:rPr>
        <w:t xml:space="preserve"> pool sharing</w:t>
      </w:r>
      <w:r>
        <w:rPr>
          <w:lang w:eastAsia="zh-CN"/>
        </w:rPr>
        <w:t xml:space="preserve"> timescale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>R</w:t>
      </w:r>
      <w:r w:rsidR="00727CBA">
        <w:rPr>
          <w:rFonts w:hint="eastAsia"/>
          <w:lang w:eastAsia="zh-CN"/>
        </w:rPr>
        <w:t xml:space="preserve">esource pool sharing between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6C798F">
        <w:rPr>
          <w:lang w:eastAsia="zh-CN"/>
        </w:rPr>
        <w:t>s</w:t>
      </w:r>
      <w:r w:rsidR="00727CBA">
        <w:rPr>
          <w:rFonts w:hint="eastAsia"/>
          <w:lang w:eastAsia="zh-CN"/>
        </w:rPr>
        <w:t xml:space="preserve"> can </w:t>
      </w:r>
      <w:r w:rsidR="00022534">
        <w:rPr>
          <w:lang w:eastAsia="zh-CN"/>
        </w:rPr>
        <w:t>either</w:t>
      </w:r>
      <w:r w:rsidR="00022534">
        <w:rPr>
          <w:rFonts w:hint="eastAsia"/>
          <w:lang w:eastAsia="zh-CN"/>
        </w:rPr>
        <w:t xml:space="preserve"> </w:t>
      </w:r>
      <w:r>
        <w:rPr>
          <w:lang w:eastAsia="zh-CN"/>
        </w:rPr>
        <w:t>be s</w:t>
      </w:r>
      <w:r w:rsidR="00727CBA">
        <w:rPr>
          <w:rFonts w:hint="eastAsia"/>
          <w:lang w:eastAsia="zh-CN"/>
        </w:rPr>
        <w:t xml:space="preserve">hort-term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long-term.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a short-term scheme, </w:t>
      </w:r>
      <w:r w:rsidR="002C0A04">
        <w:rPr>
          <w:rFonts w:hint="eastAsia"/>
        </w:rPr>
        <w:t>mode-3</w:t>
      </w:r>
      <w:r w:rsidR="00727CBA">
        <w:rPr>
          <w:rFonts w:hint="eastAsia"/>
        </w:rPr>
        <w:t xml:space="preserve"> and </w:t>
      </w:r>
      <w:r w:rsidR="002C0A04">
        <w:rPr>
          <w:rFonts w:hint="eastAsia"/>
        </w:rPr>
        <w:t>mode-4</w:t>
      </w:r>
      <w:r w:rsidR="00727CBA">
        <w:rPr>
          <w:rFonts w:hint="eastAsia"/>
        </w:rPr>
        <w:t xml:space="preserve"> UE</w:t>
      </w:r>
      <w:r w:rsidR="00022534">
        <w:t>s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>can</w:t>
      </w:r>
      <w:r w:rsidR="00727CBA">
        <w:rPr>
          <w:rFonts w:hint="eastAsia"/>
          <w:lang w:eastAsia="zh-CN"/>
        </w:rPr>
        <w:t xml:space="preserve"> dynamically share resources in the resource pool </w:t>
      </w:r>
      <w:r>
        <w:rPr>
          <w:lang w:eastAsia="zh-CN"/>
        </w:rPr>
        <w:t xml:space="preserve">on a </w:t>
      </w:r>
      <w:r w:rsidR="00727CBA">
        <w:rPr>
          <w:rFonts w:hint="eastAsia"/>
          <w:lang w:eastAsia="zh-CN"/>
        </w:rPr>
        <w:t>per</w:t>
      </w:r>
      <w:r>
        <w:rPr>
          <w:lang w:eastAsia="zh-CN"/>
        </w:rPr>
        <w:t>-</w:t>
      </w:r>
      <w:r w:rsidR="00727CBA">
        <w:rPr>
          <w:rFonts w:hint="eastAsia"/>
          <w:lang w:eastAsia="zh-CN"/>
        </w:rPr>
        <w:t>subframe</w:t>
      </w:r>
      <w:r>
        <w:rPr>
          <w:lang w:eastAsia="zh-CN"/>
        </w:rPr>
        <w:t xml:space="preserve"> basis. With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="00727CBA">
        <w:rPr>
          <w:rFonts w:hint="eastAsia"/>
          <w:lang w:eastAsia="zh-CN"/>
        </w:rPr>
        <w:t xml:space="preserve">long-term scheme, resources can be semi-statically </w:t>
      </w:r>
      <w:r>
        <w:rPr>
          <w:lang w:eastAsia="zh-CN"/>
        </w:rPr>
        <w:t xml:space="preserve">allocated. Mechanisms </w:t>
      </w:r>
      <w:r w:rsidR="005D52BB">
        <w:rPr>
          <w:lang w:eastAsia="zh-CN"/>
        </w:rPr>
        <w:t>need to be defined</w:t>
      </w:r>
      <w:r>
        <w:rPr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such that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</w:t>
      </w:r>
      <w:r w:rsidR="00022534">
        <w:rPr>
          <w:lang w:eastAsia="zh-CN"/>
        </w:rPr>
        <w:t>and</w:t>
      </w:r>
      <w:r w:rsidR="00022534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022534">
        <w:rPr>
          <w:lang w:eastAsia="zh-CN"/>
        </w:rPr>
        <w:t>s do not collide</w:t>
      </w:r>
      <w:r w:rsidR="00727CBA">
        <w:rPr>
          <w:rFonts w:hint="eastAsia"/>
          <w:lang w:eastAsia="zh-CN"/>
        </w:rPr>
        <w:t xml:space="preserve"> at a particular time instance. 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 xml:space="preserve">The design may be different </w:t>
      </w:r>
      <w:r w:rsidR="00022534">
        <w:rPr>
          <w:lang w:eastAsia="zh-CN"/>
        </w:rPr>
        <w:t>whether</w:t>
      </w:r>
      <w:r w:rsidR="00A3257E">
        <w:rPr>
          <w:lang w:eastAsia="zh-CN"/>
        </w:rPr>
        <w:t xml:space="preserve"> pool</w:t>
      </w:r>
      <w:r w:rsidR="00A3257E">
        <w:rPr>
          <w:rFonts w:hint="eastAsia"/>
          <w:lang w:eastAsia="zh-CN"/>
        </w:rPr>
        <w:t>-</w:t>
      </w:r>
      <w:r>
        <w:rPr>
          <w:lang w:eastAsia="zh-CN"/>
        </w:rPr>
        <w:t>sharing is done on a long-term o</w:t>
      </w:r>
      <w:r w:rsidR="00F20714">
        <w:rPr>
          <w:lang w:eastAsia="zh-CN"/>
        </w:rPr>
        <w:t>r a short term basis. For short-</w:t>
      </w:r>
      <w:r>
        <w:rPr>
          <w:lang w:eastAsia="zh-CN"/>
        </w:rPr>
        <w:t>term sharing</w:t>
      </w:r>
      <w:r w:rsidR="00727CBA">
        <w:rPr>
          <w:rFonts w:hint="eastAsia"/>
          <w:lang w:eastAsia="zh-CN"/>
        </w:rPr>
        <w:t xml:space="preserve">, </w:t>
      </w:r>
      <w:r>
        <w:rPr>
          <w:lang w:eastAsia="zh-CN"/>
        </w:rPr>
        <w:t>solutions</w:t>
      </w:r>
      <w:r w:rsidR="00727CBA">
        <w:rPr>
          <w:rFonts w:hint="eastAsia"/>
          <w:lang w:eastAsia="zh-CN"/>
        </w:rPr>
        <w:t xml:space="preserve"> to </w:t>
      </w:r>
      <w:r w:rsidR="00022534">
        <w:rPr>
          <w:lang w:eastAsia="zh-CN"/>
        </w:rPr>
        <w:t>allow a</w:t>
      </w:r>
      <w:r w:rsidR="00064187">
        <w:rPr>
          <w:lang w:eastAsia="zh-CN"/>
        </w:rPr>
        <w:t xml:space="preserve"> mode-4</w:t>
      </w:r>
      <w:r>
        <w:rPr>
          <w:lang w:eastAsia="zh-CN"/>
        </w:rPr>
        <w:t>/mode-3 user to detect a mode-3/mode-4</w:t>
      </w:r>
      <w:r w:rsidR="00022534">
        <w:rPr>
          <w:lang w:eastAsia="zh-CN"/>
        </w:rPr>
        <w:t xml:space="preserve"> user need to</w:t>
      </w:r>
      <w:r>
        <w:rPr>
          <w:lang w:eastAsia="zh-CN"/>
        </w:rPr>
        <w:t xml:space="preserve"> be applied. Long-term sharing may be based on semi-static partitioning, without having to rely on more sophisticated collision detection/avoidance schemes.</w:t>
      </w:r>
    </w:p>
    <w:p w:rsidR="001E2C63" w:rsidRDefault="001E2C63" w:rsidP="00727CBA">
      <w:pPr>
        <w:rPr>
          <w:lang w:eastAsia="zh-CN"/>
        </w:rPr>
      </w:pPr>
      <w:r>
        <w:rPr>
          <w:lang w:eastAsia="zh-CN"/>
        </w:rPr>
        <w:t xml:space="preserve">Both long-term and short-term pool sharing </w:t>
      </w:r>
      <w:r w:rsidR="00CB7A82">
        <w:rPr>
          <w:rFonts w:hint="eastAsia"/>
          <w:lang w:eastAsia="zh-CN"/>
        </w:rPr>
        <w:t xml:space="preserve">schemes </w:t>
      </w:r>
      <w:r>
        <w:rPr>
          <w:lang w:eastAsia="zh-CN"/>
        </w:rPr>
        <w:t>are valuable and should be considered by RAN1.</w:t>
      </w:r>
    </w:p>
    <w:p w:rsidR="00512115" w:rsidRDefault="00512115" w:rsidP="00512115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RAN1 needs to consider b</w:t>
      </w:r>
      <w:r w:rsidRPr="00F11FEA">
        <w:rPr>
          <w:rFonts w:hint="eastAsia"/>
          <w:b/>
          <w:i/>
          <w:lang w:eastAsia="zh-CN"/>
        </w:rPr>
        <w:t xml:space="preserve">oth 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>
        <w:rPr>
          <w:rFonts w:hint="eastAsia"/>
          <w:b/>
          <w:i/>
          <w:lang w:eastAsia="zh-CN"/>
        </w:rPr>
        <w:t>mode-3 and mode-4.</w:t>
      </w:r>
    </w:p>
    <w:p w:rsidR="00AF1ACC" w:rsidRPr="00AF1ACC" w:rsidRDefault="00CE546E" w:rsidP="00727CBA">
      <w:pPr>
        <w:pStyle w:val="Heading1"/>
        <w:rPr>
          <w:lang w:eastAsia="zh-CN"/>
        </w:rPr>
      </w:pPr>
      <w:r>
        <w:rPr>
          <w:rFonts w:hint="eastAsia"/>
          <w:lang w:eastAsia="zh-CN"/>
        </w:rPr>
        <w:t>Pros and cons</w:t>
      </w:r>
      <w:r w:rsidR="00AF1ACC">
        <w:rPr>
          <w:rFonts w:hint="eastAsia"/>
          <w:lang w:eastAsia="zh-CN"/>
        </w:rPr>
        <w:t xml:space="preserve"> of radio resource pool sharing between </w:t>
      </w:r>
      <w:r w:rsidR="002C0A04">
        <w:rPr>
          <w:rFonts w:hint="eastAsia"/>
          <w:lang w:eastAsia="zh-CN"/>
        </w:rPr>
        <w:t>mode-3</w:t>
      </w:r>
      <w:r w:rsidR="00AF1ACC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AF1ACC">
        <w:rPr>
          <w:rFonts w:hint="eastAsia"/>
          <w:lang w:eastAsia="zh-CN"/>
        </w:rPr>
        <w:t xml:space="preserve"> UEs</w:t>
      </w:r>
    </w:p>
    <w:p w:rsidR="00FF6E69" w:rsidRDefault="00145D73" w:rsidP="00841BB1">
      <w:pPr>
        <w:snapToGrid/>
        <w:rPr>
          <w:lang w:eastAsia="zh-CN"/>
        </w:rPr>
      </w:pPr>
      <w:r>
        <w:rPr>
          <w:rFonts w:hint="eastAsia"/>
          <w:lang w:eastAsia="zh-CN"/>
        </w:rPr>
        <w:t xml:space="preserve">Radio resource pool sharing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can improve resource efficiency.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number o</w:t>
      </w:r>
      <w:r w:rsidR="000276D9"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 w:rsidR="000276D9">
        <w:rPr>
          <w:rFonts w:hint="eastAsia"/>
          <w:lang w:eastAsia="zh-CN"/>
        </w:rPr>
        <w:t xml:space="preserve"> UEs may vary </w:t>
      </w:r>
      <w:r w:rsidR="005C4265">
        <w:rPr>
          <w:rFonts w:hint="eastAsia"/>
          <w:lang w:eastAsia="zh-CN"/>
        </w:rPr>
        <w:t>with time</w:t>
      </w:r>
      <w:r>
        <w:rPr>
          <w:rFonts w:hint="eastAsia"/>
          <w:lang w:eastAsia="zh-CN"/>
        </w:rPr>
        <w:t>.</w:t>
      </w:r>
      <w:r w:rsidR="00B5438A">
        <w:rPr>
          <w:lang w:eastAsia="zh-CN"/>
        </w:rPr>
        <w:t xml:space="preserve"> Pooling the resources for both modes enable</w:t>
      </w:r>
      <w:r w:rsidR="004C7186">
        <w:rPr>
          <w:lang w:eastAsia="zh-CN"/>
        </w:rPr>
        <w:t>s</w:t>
      </w:r>
      <w:r w:rsidR="00B5438A">
        <w:rPr>
          <w:lang w:eastAsia="zh-CN"/>
        </w:rPr>
        <w:t xml:space="preserve"> higher multiplexing efficiency</w:t>
      </w:r>
      <w:r>
        <w:rPr>
          <w:rFonts w:hint="eastAsia"/>
          <w:lang w:eastAsia="zh-CN"/>
        </w:rPr>
        <w:t>.</w:t>
      </w:r>
      <w:r w:rsidR="000276D9"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share the same resource pool, </w:t>
      </w:r>
      <w:r w:rsidR="00733272">
        <w:rPr>
          <w:rFonts w:hint="eastAsia"/>
          <w:lang w:eastAsia="zh-CN"/>
        </w:rPr>
        <w:t xml:space="preserve">the resources can be used more </w:t>
      </w:r>
      <w:r w:rsidR="00733272">
        <w:rPr>
          <w:lang w:eastAsia="zh-CN"/>
        </w:rPr>
        <w:t>efficiently</w:t>
      </w:r>
      <w:r w:rsidR="00B5438A">
        <w:rPr>
          <w:lang w:eastAsia="zh-CN"/>
        </w:rPr>
        <w:t xml:space="preserve"> since some unused resources by mode-3 (or mode-4) UEs can be used by mode-4 (or mode-3) UEs.</w:t>
      </w:r>
      <w:r w:rsidR="00733272">
        <w:rPr>
          <w:rFonts w:hint="eastAsia"/>
          <w:lang w:eastAsia="zh-CN"/>
        </w:rPr>
        <w:t xml:space="preserve"> </w:t>
      </w:r>
      <w:r w:rsidR="00FF6E69">
        <w:rPr>
          <w:rFonts w:hint="eastAsia"/>
          <w:lang w:eastAsia="zh-CN"/>
        </w:rPr>
        <w:t>However,</w:t>
      </w:r>
      <w:r w:rsidR="00B5438A">
        <w:rPr>
          <w:lang w:eastAsia="zh-CN"/>
        </w:rPr>
        <w:t xml:space="preserve"> in a pool with both mode-3 and mode-4 UEs, there is a risk of collisions between these UEs</w:t>
      </w:r>
      <w:r w:rsidR="009E3E50">
        <w:rPr>
          <w:rFonts w:hint="eastAsia"/>
          <w:lang w:eastAsia="zh-CN"/>
        </w:rPr>
        <w:t xml:space="preserve">. </w:t>
      </w:r>
      <w:r w:rsidR="00E920F4">
        <w:rPr>
          <w:lang w:eastAsia="zh-CN"/>
        </w:rPr>
        <w:t>Given that the mode-3 UEs do not perform any sensing and rely on the eNB for the resource allocation, they need to be protected from collisions with mode-4 UEs.</w:t>
      </w:r>
    </w:p>
    <w:p w:rsidR="00A11762" w:rsidRPr="00F11FEA" w:rsidRDefault="00A11762" w:rsidP="00A11762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</w:t>
      </w:r>
      <w:r>
        <w:rPr>
          <w:rFonts w:hint="eastAsia"/>
          <w:b/>
          <w:i/>
          <w:lang w:eastAsia="zh-CN"/>
        </w:rPr>
        <w:t>.</w:t>
      </w:r>
    </w:p>
    <w:p w:rsidR="00FF6E69" w:rsidRDefault="00FF6E69" w:rsidP="00FF6E69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Scenarios of resource pool sharing between </w:t>
      </w:r>
      <w:r w:rsidR="00FD0EDB">
        <w:rPr>
          <w:rFonts w:hint="eastAsia"/>
          <w:lang w:eastAsia="zh-CN"/>
        </w:rPr>
        <w:t>mode-3 UE</w:t>
      </w:r>
      <w:r>
        <w:rPr>
          <w:rFonts w:hint="eastAsia"/>
          <w:lang w:eastAsia="zh-CN"/>
        </w:rPr>
        <w:t xml:space="preserve"> and </w:t>
      </w:r>
      <w:r w:rsidR="00FD0EDB">
        <w:rPr>
          <w:rFonts w:hint="eastAsia"/>
          <w:lang w:eastAsia="zh-CN"/>
        </w:rPr>
        <w:t>mode-4</w:t>
      </w:r>
      <w:r w:rsidR="00830DD9">
        <w:rPr>
          <w:rFonts w:hint="eastAsia"/>
          <w:lang w:eastAsia="zh-CN"/>
        </w:rPr>
        <w:t xml:space="preserve"> UE</w:t>
      </w:r>
    </w:p>
    <w:p w:rsidR="00FF6E69" w:rsidRDefault="0077763C" w:rsidP="00FF6E69">
      <w:pPr>
        <w:rPr>
          <w:lang w:eastAsia="zh-CN"/>
        </w:rPr>
      </w:pPr>
      <w:r>
        <w:rPr>
          <w:rFonts w:hint="eastAsia"/>
          <w:lang w:eastAsia="zh-CN"/>
        </w:rPr>
        <w:t xml:space="preserve">Rel-14 mode-3(4) UEs coexisting with Rel-15 mode-3(4) will not be discussed in this section </w:t>
      </w:r>
      <w:r w:rsidR="00363195">
        <w:rPr>
          <w:rFonts w:hint="eastAsia"/>
          <w:lang w:eastAsia="zh-CN"/>
        </w:rPr>
        <w:t xml:space="preserve">since no </w:t>
      </w:r>
      <w:r w:rsidR="00CB7A82">
        <w:rPr>
          <w:rFonts w:hint="eastAsia"/>
          <w:lang w:eastAsia="zh-CN"/>
        </w:rPr>
        <w:t xml:space="preserve">additional </w:t>
      </w:r>
      <w:r>
        <w:rPr>
          <w:rFonts w:hint="eastAsia"/>
          <w:lang w:eastAsia="zh-CN"/>
        </w:rPr>
        <w:t>enhancements are needed</w:t>
      </w:r>
      <w:r w:rsidR="00CB7A82">
        <w:rPr>
          <w:rFonts w:hint="eastAsia"/>
          <w:lang w:eastAsia="zh-CN"/>
        </w:rPr>
        <w:t xml:space="preserve"> from our perspective</w:t>
      </w:r>
      <w:r>
        <w:rPr>
          <w:rFonts w:hint="eastAsia"/>
          <w:lang w:eastAsia="zh-CN"/>
        </w:rPr>
        <w:t xml:space="preserve">. </w:t>
      </w:r>
      <w:r w:rsidR="008F3394">
        <w:rPr>
          <w:lang w:eastAsia="zh-CN"/>
        </w:rPr>
        <w:t xml:space="preserve">We focus on </w:t>
      </w:r>
      <w:r w:rsidR="00CB7A82">
        <w:rPr>
          <w:rFonts w:hint="eastAsia"/>
          <w:lang w:eastAsia="zh-CN"/>
        </w:rPr>
        <w:t xml:space="preserve">discussing enhancements for </w:t>
      </w:r>
      <w:r w:rsidR="008F3394">
        <w:rPr>
          <w:lang w:eastAsia="zh-CN"/>
        </w:rPr>
        <w:t>the following</w:t>
      </w:r>
      <w:r w:rsidR="00CB7A82">
        <w:rPr>
          <w:rFonts w:hint="eastAsia"/>
          <w:lang w:eastAsia="zh-CN"/>
        </w:rPr>
        <w:t xml:space="preserve"> three</w:t>
      </w:r>
      <w:r w:rsidR="008F3394">
        <w:rPr>
          <w:lang w:eastAsia="zh-CN"/>
        </w:rPr>
        <w:t xml:space="preserve"> scenarios</w:t>
      </w:r>
      <w:r w:rsidR="00B5438A">
        <w:rPr>
          <w:lang w:eastAsia="zh-CN"/>
        </w:rPr>
        <w:t>:</w:t>
      </w:r>
    </w:p>
    <w:p w:rsidR="001A7ADA" w:rsidRPr="00C236B3" w:rsidRDefault="001A7ADA" w:rsidP="001A7ADA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 w:rsidRPr="005F626E">
        <w:rPr>
          <w:rFonts w:hint="eastAsia"/>
          <w:b/>
          <w:i/>
          <w:u w:val="single"/>
        </w:rPr>
        <w:t xml:space="preserve">Scenario </w:t>
      </w:r>
      <w:r w:rsidR="00375014" w:rsidRPr="005F626E">
        <w:rPr>
          <w:rFonts w:hint="eastAsia"/>
          <w:b/>
          <w:i/>
          <w:u w:val="single"/>
        </w:rPr>
        <w:t>1</w:t>
      </w:r>
      <w:r w:rsidRPr="005F626E">
        <w:rPr>
          <w:rFonts w:hint="eastAsia"/>
          <w:b/>
          <w:i/>
          <w:u w:val="single"/>
        </w:rPr>
        <w:t>:</w:t>
      </w:r>
      <w:r w:rsidRPr="004C3A97">
        <w:rPr>
          <w:rFonts w:hint="eastAsia"/>
          <w:b/>
          <w:i/>
        </w:rPr>
        <w:t xml:space="preserve"> </w:t>
      </w:r>
      <w:r w:rsidRPr="00B5438A">
        <w:rPr>
          <w:rFonts w:hint="eastAsia"/>
          <w:i/>
        </w:rPr>
        <w:t xml:space="preserve">Rel-15 </w:t>
      </w:r>
      <w:r>
        <w:rPr>
          <w:rFonts w:hint="eastAsia"/>
          <w:i/>
        </w:rPr>
        <w:t>mode-4</w:t>
      </w:r>
      <w:r w:rsidRPr="00B5438A">
        <w:rPr>
          <w:rFonts w:hint="eastAsia"/>
          <w:i/>
        </w:rPr>
        <w:t xml:space="preserve"> UE</w:t>
      </w:r>
      <w:r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coexist with </w:t>
      </w:r>
      <w:r>
        <w:rPr>
          <w:rFonts w:hint="eastAsia"/>
          <w:i/>
        </w:rPr>
        <w:t>Rel-14 mode-3</w:t>
      </w:r>
      <w:r w:rsidRPr="00B5438A">
        <w:rPr>
          <w:rFonts w:hint="eastAsia"/>
          <w:i/>
        </w:rPr>
        <w:t xml:space="preserve"> UE</w:t>
      </w:r>
      <w:r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in the same resource pool</w:t>
      </w:r>
      <w:r>
        <w:rPr>
          <w:rFonts w:hint="eastAsia"/>
          <w:i/>
        </w:rPr>
        <w:t>.</w:t>
      </w:r>
    </w:p>
    <w:p w:rsidR="00001829" w:rsidRDefault="001A7ADA" w:rsidP="00001829">
      <w:pPr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, </w:t>
      </w:r>
      <w:r w:rsidR="00813EC7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 xml:space="preserve">enhancements </w:t>
      </w:r>
      <w:r w:rsidR="00B747DC">
        <w:rPr>
          <w:lang w:eastAsia="zh-CN"/>
        </w:rPr>
        <w:t>for</w:t>
      </w:r>
      <w:r>
        <w:rPr>
          <w:rFonts w:hint="eastAsia"/>
          <w:lang w:eastAsia="zh-CN"/>
        </w:rPr>
        <w:t xml:space="preserve"> Rel-15 mode-4 UEs </w:t>
      </w:r>
      <w:r w:rsidR="00813EC7">
        <w:rPr>
          <w:rFonts w:hint="eastAsia"/>
          <w:lang w:eastAsia="zh-CN"/>
        </w:rPr>
        <w:t>are</w:t>
      </w:r>
      <w:r w:rsidR="00B747DC">
        <w:rPr>
          <w:lang w:eastAsia="zh-CN"/>
        </w:rPr>
        <w:t xml:space="preserve"> </w:t>
      </w:r>
      <w:r w:rsidR="00AF5D22">
        <w:rPr>
          <w:rFonts w:hint="eastAsia"/>
          <w:lang w:eastAsia="zh-CN"/>
        </w:rPr>
        <w:t>possible</w:t>
      </w:r>
      <w:r w:rsidR="00001829">
        <w:rPr>
          <w:rFonts w:hint="eastAsia"/>
          <w:lang w:eastAsia="zh-CN"/>
        </w:rPr>
        <w:t xml:space="preserve">. The key issue to </w:t>
      </w:r>
      <w:r w:rsidR="00E920F4">
        <w:rPr>
          <w:lang w:eastAsia="zh-CN"/>
        </w:rPr>
        <w:t>address</w:t>
      </w:r>
      <w:r w:rsidR="00001829">
        <w:rPr>
          <w:rFonts w:hint="eastAsia"/>
          <w:lang w:eastAsia="zh-CN"/>
        </w:rPr>
        <w:t xml:space="preserve"> is to identify Rel-14 mode-3 UEs, which can be decoupled into two steps: (1) to identify UE release; and (2) to identify the transmission mode used by the UE. </w:t>
      </w:r>
    </w:p>
    <w:p w:rsidR="00146F9A" w:rsidRDefault="00001829" w:rsidP="00E10AB7">
      <w:pPr>
        <w:rPr>
          <w:lang w:eastAsia="zh-CN"/>
        </w:rPr>
      </w:pPr>
      <w:r>
        <w:rPr>
          <w:rFonts w:hint="eastAsia"/>
          <w:lang w:eastAsia="zh-CN"/>
        </w:rPr>
        <w:t xml:space="preserve">For (1), </w:t>
      </w:r>
      <w:r w:rsidR="00E10AB7">
        <w:rPr>
          <w:rFonts w:hint="eastAsia"/>
          <w:lang w:eastAsia="zh-CN"/>
        </w:rPr>
        <w:t>given that Rel-14 UE</w:t>
      </w:r>
      <w:r w:rsidR="00E10AB7">
        <w:rPr>
          <w:lang w:eastAsia="zh-CN"/>
        </w:rPr>
        <w:t>s</w:t>
      </w:r>
      <w:r w:rsidR="00E10AB7">
        <w:rPr>
          <w:rFonts w:hint="eastAsia"/>
          <w:lang w:eastAsia="zh-CN"/>
        </w:rPr>
        <w:t xml:space="preserve"> set </w:t>
      </w:r>
      <w:r w:rsidR="001A7ADA">
        <w:rPr>
          <w:rFonts w:hint="eastAsia"/>
          <w:lang w:eastAsia="zh-CN"/>
        </w:rPr>
        <w:t>all the reserved bits</w:t>
      </w:r>
      <w:r w:rsidR="00B747DC">
        <w:rPr>
          <w:lang w:eastAsia="zh-CN"/>
        </w:rPr>
        <w:t xml:space="preserve"> </w:t>
      </w:r>
      <w:r w:rsidR="00EE4F76">
        <w:rPr>
          <w:rFonts w:hint="eastAsia"/>
          <w:lang w:eastAsia="zh-CN"/>
        </w:rPr>
        <w:t xml:space="preserve">in </w:t>
      </w:r>
      <w:r w:rsidR="00B747DC" w:rsidRPr="00CB02A8">
        <w:rPr>
          <w:lang w:eastAsia="zh-CN"/>
        </w:rPr>
        <w:t>SCI format 1</w:t>
      </w:r>
      <w:r w:rsidR="00E10AB7">
        <w:rPr>
          <w:rFonts w:hint="eastAsia"/>
          <w:lang w:eastAsia="zh-CN"/>
        </w:rPr>
        <w:t xml:space="preserve"> </w:t>
      </w:r>
      <w:r w:rsidR="001A7ADA">
        <w:rPr>
          <w:rFonts w:hint="eastAsia"/>
          <w:lang w:eastAsia="zh-CN"/>
        </w:rPr>
        <w:t>to zero</w:t>
      </w:r>
      <w:r w:rsidR="00EE4F76">
        <w:rPr>
          <w:rFonts w:hint="eastAsia"/>
          <w:lang w:eastAsia="zh-CN"/>
        </w:rPr>
        <w:t xml:space="preserve"> [3]</w:t>
      </w:r>
      <w:r w:rsidR="00E10AB7">
        <w:rPr>
          <w:rFonts w:hint="eastAsia"/>
          <w:lang w:eastAsia="zh-CN"/>
        </w:rPr>
        <w:t xml:space="preserve">, </w:t>
      </w:r>
      <w:r w:rsidR="00E920F4">
        <w:rPr>
          <w:lang w:eastAsia="zh-CN"/>
        </w:rPr>
        <w:t>a value different than all zeroes</w:t>
      </w:r>
      <w:r w:rsidR="00A577CC">
        <w:rPr>
          <w:rFonts w:hint="eastAsia"/>
          <w:lang w:eastAsia="zh-CN"/>
        </w:rPr>
        <w:t xml:space="preserve"> of </w:t>
      </w:r>
      <w:r>
        <w:rPr>
          <w:rFonts w:hint="eastAsia"/>
          <w:lang w:eastAsia="zh-CN"/>
        </w:rPr>
        <w:t>the</w:t>
      </w:r>
      <w:r w:rsidR="00A577CC">
        <w:rPr>
          <w:rFonts w:hint="eastAsia"/>
          <w:lang w:eastAsia="zh-CN"/>
        </w:rPr>
        <w:t xml:space="preserve"> reserved bits </w:t>
      </w:r>
      <w:r w:rsidR="00E10AB7">
        <w:rPr>
          <w:rFonts w:hint="eastAsia"/>
          <w:lang w:eastAsia="zh-CN"/>
        </w:rPr>
        <w:t>in SCI format 1 can be</w:t>
      </w:r>
      <w:r w:rsidR="00A577CC">
        <w:rPr>
          <w:rFonts w:hint="eastAsia"/>
          <w:lang w:eastAsia="zh-CN"/>
        </w:rPr>
        <w:t xml:space="preserve"> used to indicate </w:t>
      </w:r>
      <w:r>
        <w:rPr>
          <w:rFonts w:hint="eastAsia"/>
          <w:lang w:eastAsia="zh-CN"/>
        </w:rPr>
        <w:t>Rel-15 UEs</w:t>
      </w:r>
      <w:r w:rsidR="00E10AB7">
        <w:rPr>
          <w:rFonts w:hint="eastAsia"/>
          <w:lang w:eastAsia="zh-CN"/>
        </w:rPr>
        <w:t>. F</w:t>
      </w:r>
      <w:r w:rsidR="00E10AB7">
        <w:rPr>
          <w:lang w:eastAsia="zh-CN"/>
        </w:rPr>
        <w:t>o</w:t>
      </w:r>
      <w:r w:rsidR="00E10AB7">
        <w:rPr>
          <w:rFonts w:hint="eastAsia"/>
          <w:lang w:eastAsia="zh-CN"/>
        </w:rPr>
        <w:t xml:space="preserve">r (2), </w:t>
      </w:r>
      <w:r w:rsidR="00061A14">
        <w:rPr>
          <w:rFonts w:hint="eastAsia"/>
          <w:lang w:eastAsia="zh-CN"/>
        </w:rPr>
        <w:t xml:space="preserve">to identify </w:t>
      </w:r>
      <w:r w:rsidR="00E10AB7">
        <w:rPr>
          <w:rFonts w:hint="eastAsia"/>
          <w:lang w:eastAsia="zh-CN"/>
        </w:rPr>
        <w:t>transmission mode</w:t>
      </w:r>
      <w:r w:rsidR="00061A14">
        <w:rPr>
          <w:rFonts w:hint="eastAsia"/>
          <w:lang w:eastAsia="zh-CN"/>
        </w:rPr>
        <w:t xml:space="preserve">s, </w:t>
      </w:r>
      <w:r w:rsidR="00E920F4">
        <w:rPr>
          <w:lang w:eastAsia="zh-CN"/>
        </w:rPr>
        <w:t>the UE can rely on the pool configuration: for Rel-14 UEs, the resource pool is mode-specific, thus a Rel-15 UE knows which mode the Rel-14 UEs are using.</w:t>
      </w:r>
      <w:r w:rsidR="00146F9A">
        <w:rPr>
          <w:rFonts w:hint="eastAsia"/>
          <w:lang w:eastAsia="zh-CN"/>
        </w:rPr>
        <w:t xml:space="preserve"> </w:t>
      </w:r>
    </w:p>
    <w:p w:rsidR="001A7ADA" w:rsidRDefault="001A7ADA" w:rsidP="001A7ADA">
      <w:pPr>
        <w:rPr>
          <w:lang w:eastAsia="zh-CN"/>
        </w:rPr>
      </w:pPr>
      <w:r>
        <w:rPr>
          <w:rFonts w:hint="eastAsia"/>
          <w:lang w:eastAsia="zh-CN"/>
        </w:rPr>
        <w:t xml:space="preserve">After </w:t>
      </w:r>
      <w:r w:rsidR="0044037D">
        <w:rPr>
          <w:lang w:eastAsia="zh-CN"/>
        </w:rPr>
        <w:t xml:space="preserve">the </w:t>
      </w:r>
      <w:r>
        <w:rPr>
          <w:rFonts w:hint="eastAsia"/>
          <w:lang w:eastAsia="zh-CN"/>
        </w:rPr>
        <w:t>Rel-15 mode-4 UE identifies Rel-14 mode-3 UE, it skip</w:t>
      </w:r>
      <w:r w:rsidR="00E920F4">
        <w:rPr>
          <w:lang w:eastAsia="zh-CN"/>
        </w:rPr>
        <w:t>s</w:t>
      </w:r>
      <w:r>
        <w:rPr>
          <w:rFonts w:hint="eastAsia"/>
          <w:lang w:eastAsia="zh-CN"/>
        </w:rPr>
        <w:t xml:space="preserve"> the step of comparing the RSRP with the threshold and exclude</w:t>
      </w:r>
      <w:r w:rsidR="00E920F4">
        <w:rPr>
          <w:lang w:eastAsia="zh-CN"/>
        </w:rPr>
        <w:t>s</w:t>
      </w:r>
      <w:r>
        <w:rPr>
          <w:rFonts w:hint="eastAsia"/>
          <w:lang w:eastAsia="zh-CN"/>
        </w:rPr>
        <w:t xml:space="preserve"> the resource</w:t>
      </w:r>
      <w:r w:rsidR="00E920F4">
        <w:rPr>
          <w:lang w:eastAsia="zh-CN"/>
        </w:rPr>
        <w:t>s</w:t>
      </w:r>
      <w:r>
        <w:rPr>
          <w:rFonts w:hint="eastAsia"/>
          <w:lang w:eastAsia="zh-CN"/>
        </w:rPr>
        <w:t xml:space="preserve"> of Rel-14 mode-3 UE</w:t>
      </w:r>
      <w:r w:rsidR="00E920F4"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all the possible reservation intervals.</w:t>
      </w:r>
    </w:p>
    <w:p w:rsidR="001A7ADA" w:rsidRDefault="001A7ADA" w:rsidP="001A7ADA">
      <w:pPr>
        <w:snapToGrid/>
        <w:rPr>
          <w:lang w:eastAsia="zh-CN"/>
        </w:rPr>
      </w:pPr>
      <w:r w:rsidRPr="009C01D9">
        <w:rPr>
          <w:rFonts w:hint="eastAsia"/>
          <w:b/>
          <w:i/>
          <w:lang w:eastAsia="zh-CN"/>
        </w:rPr>
        <w:t>Proposal</w:t>
      </w:r>
      <w:r w:rsidR="00162BB8">
        <w:rPr>
          <w:rFonts w:hint="eastAsia"/>
          <w:b/>
          <w:i/>
          <w:lang w:eastAsia="zh-CN"/>
        </w:rPr>
        <w:t xml:space="preserve"> 3</w:t>
      </w:r>
      <w:r w:rsidRPr="009C01D9">
        <w:rPr>
          <w:rFonts w:hint="eastAsia"/>
          <w:b/>
          <w:i/>
          <w:lang w:eastAsia="zh-CN"/>
        </w:rPr>
        <w:t>:</w:t>
      </w:r>
      <w:r w:rsidRPr="000D637C">
        <w:rPr>
          <w:rFonts w:hint="eastAsia"/>
          <w:lang w:eastAsia="zh-CN"/>
        </w:rPr>
        <w:t xml:space="preserve"> </w:t>
      </w:r>
    </w:p>
    <w:p w:rsidR="001A7ADA" w:rsidRDefault="001A7ADA" w:rsidP="001A7ADA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D53118">
        <w:rPr>
          <w:rFonts w:cs="Times New Roman"/>
          <w:b/>
          <w:i/>
        </w:rPr>
        <w:t xml:space="preserve">A Rel-15 </w:t>
      </w:r>
      <w:r w:rsidRPr="00D53118">
        <w:rPr>
          <w:rFonts w:cs="Times New Roman" w:hint="eastAsia"/>
          <w:b/>
          <w:i/>
        </w:rPr>
        <w:t xml:space="preserve">mode-4 </w:t>
      </w:r>
      <w:r w:rsidRPr="00D53118">
        <w:rPr>
          <w:rFonts w:cs="Times New Roman"/>
          <w:b/>
          <w:i/>
        </w:rPr>
        <w:t>UE receives an indication of the supported modes in a resource pool</w:t>
      </w:r>
      <w:r>
        <w:rPr>
          <w:rFonts w:hint="eastAsia"/>
          <w:b/>
          <w:i/>
        </w:rPr>
        <w:t>.</w:t>
      </w:r>
    </w:p>
    <w:p w:rsidR="001A7ADA" w:rsidRDefault="001A7ADA" w:rsidP="001A7ADA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F337D9">
        <w:rPr>
          <w:b/>
          <w:i/>
        </w:rPr>
        <w:t xml:space="preserve">A Rel-15 </w:t>
      </w:r>
      <w:r>
        <w:rPr>
          <w:rFonts w:hint="eastAsia"/>
          <w:b/>
          <w:i/>
        </w:rPr>
        <w:t xml:space="preserve">mode-4 </w:t>
      </w:r>
      <w:r w:rsidRPr="00F337D9">
        <w:rPr>
          <w:b/>
          <w:i/>
        </w:rPr>
        <w:t>UE</w:t>
      </w:r>
      <w:r>
        <w:rPr>
          <w:rFonts w:hint="eastAsia"/>
          <w:b/>
          <w:i/>
        </w:rPr>
        <w:t xml:space="preserve"> </w:t>
      </w:r>
      <w:r w:rsidR="00E920F4">
        <w:rPr>
          <w:b/>
          <w:i/>
        </w:rPr>
        <w:t xml:space="preserve">automatically </w:t>
      </w:r>
      <w:r>
        <w:rPr>
          <w:rFonts w:hint="eastAsia"/>
          <w:b/>
          <w:i/>
        </w:rPr>
        <w:t>excludes the resource of Rel-14 mode-3 UE without comparing the RSRP with the threshold.</w:t>
      </w:r>
    </w:p>
    <w:p w:rsidR="00162BB8" w:rsidRPr="00F94E61" w:rsidRDefault="00162BB8" w:rsidP="00FF6E69">
      <w:pPr>
        <w:rPr>
          <w:lang w:eastAsia="zh-CN"/>
        </w:rPr>
      </w:pPr>
    </w:p>
    <w:p w:rsidR="00162BB8" w:rsidRPr="008C08C3" w:rsidRDefault="00162BB8" w:rsidP="00162BB8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>Scenario 2</w:t>
      </w:r>
      <w:r w:rsidRPr="00FD5AB3">
        <w:rPr>
          <w:rFonts w:hint="eastAsia"/>
          <w:b/>
          <w:i/>
          <w:u w:val="single"/>
        </w:rPr>
        <w:t>:</w:t>
      </w:r>
      <w:r w:rsidRPr="00B5438A">
        <w:rPr>
          <w:rFonts w:hint="eastAsia"/>
          <w:i/>
        </w:rPr>
        <w:t xml:space="preserve"> </w:t>
      </w:r>
      <w:r>
        <w:rPr>
          <w:i/>
        </w:rPr>
        <w:t xml:space="preserve">Rel-15 </w:t>
      </w:r>
      <w:r>
        <w:rPr>
          <w:rFonts w:hint="eastAsia"/>
          <w:i/>
        </w:rPr>
        <w:t>m</w:t>
      </w:r>
      <w:r w:rsidRPr="008C08C3">
        <w:rPr>
          <w:i/>
        </w:rPr>
        <w:t>ode</w:t>
      </w:r>
      <w:r w:rsidRPr="008C08C3">
        <w:rPr>
          <w:rFonts w:hint="eastAsia"/>
          <w:i/>
        </w:rPr>
        <w:t xml:space="preserve">-3 UEs coexist with </w:t>
      </w:r>
      <w:r>
        <w:rPr>
          <w:rFonts w:hint="eastAsia"/>
          <w:i/>
        </w:rPr>
        <w:t xml:space="preserve">Rel-14 </w:t>
      </w:r>
      <w:r w:rsidRPr="008C08C3">
        <w:rPr>
          <w:rFonts w:hint="eastAsia"/>
          <w:i/>
        </w:rPr>
        <w:t>mode-4 UEs in the same resource pool.</w:t>
      </w:r>
    </w:p>
    <w:p w:rsidR="006F24A7" w:rsidRPr="00CB404C" w:rsidRDefault="006F24A7" w:rsidP="006410FA">
      <w:pPr>
        <w:rPr>
          <w:lang w:eastAsia="zh-CN"/>
        </w:rPr>
      </w:pPr>
      <w:r>
        <w:rPr>
          <w:rFonts w:hint="eastAsia"/>
        </w:rPr>
        <w:t xml:space="preserve">In this </w:t>
      </w:r>
      <w:r>
        <w:t>scenario</w:t>
      </w:r>
      <w:r>
        <w:rPr>
          <w:rFonts w:hint="eastAsia"/>
        </w:rPr>
        <w:t xml:space="preserve">, only enhancements on Rel-15 mode-4 UEs are possible. </w:t>
      </w:r>
      <w:r w:rsidR="007E202A">
        <w:rPr>
          <w:rFonts w:hint="eastAsia"/>
          <w:lang w:eastAsia="zh-CN"/>
        </w:rPr>
        <w:t xml:space="preserve">For instance, </w:t>
      </w:r>
      <w:r w:rsidR="007E202A">
        <w:rPr>
          <w:lang w:eastAsia="zh-CN"/>
        </w:rPr>
        <w:t>Rel-15 mode-3 UE</w:t>
      </w:r>
      <w:r w:rsidR="007E202A">
        <w:rPr>
          <w:rFonts w:hint="eastAsia"/>
          <w:lang w:eastAsia="zh-CN"/>
        </w:rPr>
        <w:t>s</w:t>
      </w:r>
      <w:r w:rsidR="007E202A">
        <w:rPr>
          <w:lang w:eastAsia="zh-CN"/>
        </w:rPr>
        <w:t xml:space="preserve"> can perform sensing on the resource pool and report the sensing results to the eNB</w:t>
      </w:r>
      <w:r w:rsidR="007E202A">
        <w:rPr>
          <w:rFonts w:hint="eastAsia"/>
          <w:lang w:eastAsia="zh-CN"/>
        </w:rPr>
        <w:t xml:space="preserve">, </w:t>
      </w:r>
      <w:r w:rsidR="007E202A">
        <w:rPr>
          <w:lang w:eastAsia="zh-CN"/>
        </w:rPr>
        <w:t>so that the eNB can allocate resources that are reported as free</w:t>
      </w:r>
      <w:r w:rsidR="007E202A">
        <w:rPr>
          <w:rFonts w:hint="eastAsia"/>
          <w:lang w:eastAsia="zh-CN"/>
        </w:rPr>
        <w:t xml:space="preserve">. </w:t>
      </w:r>
      <w:r w:rsidR="00F97DAE">
        <w:rPr>
          <w:rFonts w:hint="eastAsia"/>
          <w:lang w:eastAsia="zh-CN"/>
        </w:rPr>
        <w:t>T</w:t>
      </w:r>
      <w:r w:rsidR="007E202A">
        <w:rPr>
          <w:rFonts w:hint="eastAsia"/>
          <w:lang w:eastAsia="zh-CN"/>
        </w:rPr>
        <w:t xml:space="preserve">here are two factors </w:t>
      </w:r>
      <w:r w:rsidR="007E202A">
        <w:rPr>
          <w:lang w:eastAsia="zh-CN"/>
        </w:rPr>
        <w:t>should</w:t>
      </w:r>
      <w:r w:rsidR="007E202A">
        <w:rPr>
          <w:rFonts w:hint="eastAsia"/>
          <w:lang w:eastAsia="zh-CN"/>
        </w:rPr>
        <w:t xml:space="preserve"> be considered </w:t>
      </w:r>
      <w:r w:rsidR="00F97DAE">
        <w:rPr>
          <w:rFonts w:hint="eastAsia"/>
          <w:lang w:eastAsia="zh-CN"/>
        </w:rPr>
        <w:t xml:space="preserve">further </w:t>
      </w:r>
      <w:r w:rsidR="007E202A">
        <w:rPr>
          <w:rFonts w:hint="eastAsia"/>
          <w:lang w:eastAsia="zh-CN"/>
        </w:rPr>
        <w:t xml:space="preserve">for </w:t>
      </w:r>
      <w:r w:rsidR="001D3A57">
        <w:rPr>
          <w:rFonts w:hint="eastAsia"/>
          <w:lang w:eastAsia="zh-CN"/>
        </w:rPr>
        <w:t xml:space="preserve">the </w:t>
      </w:r>
      <w:r w:rsidR="007E202A">
        <w:rPr>
          <w:rFonts w:hint="eastAsia"/>
          <w:lang w:eastAsia="zh-CN"/>
        </w:rPr>
        <w:t>reporting: overhead and latency.</w:t>
      </w:r>
    </w:p>
    <w:p w:rsidR="007E202A" w:rsidRDefault="007E202A" w:rsidP="007E202A">
      <w:pPr>
        <w:pStyle w:val="ListParagraph"/>
        <w:numPr>
          <w:ilvl w:val="0"/>
          <w:numId w:val="33"/>
        </w:numPr>
      </w:pPr>
      <w:r w:rsidRPr="001E45C1">
        <w:rPr>
          <w:rFonts w:hint="eastAsia"/>
          <w:b/>
        </w:rPr>
        <w:t xml:space="preserve">Overhead: </w:t>
      </w:r>
      <w:r>
        <w:rPr>
          <w:rFonts w:hint="eastAsia"/>
        </w:rPr>
        <w:t>If all the candidate resource set is reported to eNB, since 20% resources are included in the resource selection window, the signaling overhead is</w:t>
      </w:r>
      <w:r>
        <w:t xml:space="preserve"> significantly increase</w:t>
      </w:r>
      <w:r>
        <w:rPr>
          <w:rFonts w:hint="eastAsia"/>
        </w:rPr>
        <w:t>d</w:t>
      </w:r>
      <w:r>
        <w:t>.</w:t>
      </w:r>
      <w:r>
        <w:rPr>
          <w:rFonts w:hint="eastAsia"/>
        </w:rPr>
        <w:t xml:space="preserve"> To reduce the overhead, for instance, only several best candidate resources can be reported to eNB and only one is indicated to UE.</w:t>
      </w:r>
    </w:p>
    <w:p w:rsidR="007E202A" w:rsidRPr="00D17957" w:rsidRDefault="007E202A" w:rsidP="007E202A">
      <w:pPr>
        <w:pStyle w:val="ListParagraph"/>
        <w:numPr>
          <w:ilvl w:val="0"/>
          <w:numId w:val="33"/>
        </w:numPr>
      </w:pPr>
      <w:r w:rsidRPr="001E45C1">
        <w:rPr>
          <w:rFonts w:hint="eastAsia"/>
          <w:b/>
        </w:rPr>
        <w:t xml:space="preserve">Latency: </w:t>
      </w:r>
      <w:r>
        <w:rPr>
          <w:rFonts w:hint="eastAsia"/>
        </w:rPr>
        <w:t xml:space="preserve">According to the resource selection procedure in Rel-14, when the data arrivals in subframe n, the corresponding resource will be selected in [n+T1, n+T2] </w:t>
      </w:r>
      <w:r w:rsidR="00E920F4">
        <w:t>with</w:t>
      </w:r>
      <w:r>
        <w:rPr>
          <w:rFonts w:hint="eastAsia"/>
        </w:rPr>
        <w:t xml:space="preserve"> T1 &lt;= 4. For Rel-15 mode-3 UE, if the reporting of candidate resources is triggered after the arrival of data, the </w:t>
      </w:r>
      <w:r>
        <w:t>latency</w:t>
      </w:r>
      <w:r>
        <w:rPr>
          <w:rFonts w:hint="eastAsia"/>
        </w:rPr>
        <w:t xml:space="preserve"> for the interaction between UE and eNB, e.g. potential SR/BSR, DCI and reporting signaling, may be larger.  Some enhancements</w:t>
      </w:r>
      <w:r w:rsidRPr="001D67A9">
        <w:rPr>
          <w:rFonts w:hint="eastAsia"/>
        </w:rPr>
        <w:t xml:space="preserve"> </w:t>
      </w:r>
      <w:r>
        <w:rPr>
          <w:rFonts w:hint="eastAsia"/>
        </w:rPr>
        <w:t xml:space="preserve">can be considered to reduce the latency, e.g. fast SR in our companion contribution [2]. </w:t>
      </w:r>
      <w:r w:rsidR="00E920F4">
        <w:t>Another solution is to have</w:t>
      </w:r>
      <w:r w:rsidR="00E920F4">
        <w:rPr>
          <w:rFonts w:hint="eastAsia"/>
        </w:rPr>
        <w:t xml:space="preserve"> </w:t>
      </w:r>
      <w:r w:rsidR="001D3A57">
        <w:rPr>
          <w:rFonts w:hint="eastAsia"/>
        </w:rPr>
        <w:t xml:space="preserve">the reporting </w:t>
      </w:r>
      <w:r w:rsidR="00EC0C5A">
        <w:rPr>
          <w:rFonts w:hint="eastAsia"/>
        </w:rPr>
        <w:t>independent</w:t>
      </w:r>
      <w:r>
        <w:rPr>
          <w:rFonts w:hint="eastAsia"/>
        </w:rPr>
        <w:t xml:space="preserve"> from data</w:t>
      </w:r>
      <w:r w:rsidR="00E920F4">
        <w:t xml:space="preserve"> transmission</w:t>
      </w:r>
      <w:r>
        <w:rPr>
          <w:rFonts w:hint="eastAsia"/>
        </w:rPr>
        <w:t xml:space="preserve">, e.g. </w:t>
      </w:r>
      <w:r w:rsidR="00E920F4">
        <w:t xml:space="preserve">done </w:t>
      </w:r>
      <w:r w:rsidR="009B15A1">
        <w:t xml:space="preserve">in </w:t>
      </w:r>
      <w:r>
        <w:rPr>
          <w:rFonts w:hint="eastAsia"/>
        </w:rPr>
        <w:t xml:space="preserve">a </w:t>
      </w:r>
      <w:r w:rsidR="009B15A1">
        <w:t xml:space="preserve">periodic, </w:t>
      </w:r>
      <w:r>
        <w:rPr>
          <w:rFonts w:hint="eastAsia"/>
        </w:rPr>
        <w:t>semi-static manner</w:t>
      </w:r>
      <w:r w:rsidR="009B15A1">
        <w:t>, similar to periodic CSI reporting</w:t>
      </w:r>
      <w:r>
        <w:rPr>
          <w:rFonts w:hint="eastAsia"/>
        </w:rPr>
        <w:t xml:space="preserve">. When the UE requests resources, eNB </w:t>
      </w:r>
      <w:r w:rsidR="00E920F4">
        <w:t>can</w:t>
      </w:r>
      <w:r w:rsidR="00E920F4">
        <w:rPr>
          <w:rFonts w:hint="eastAsia"/>
        </w:rPr>
        <w:t xml:space="preserve"> </w:t>
      </w:r>
      <w:r>
        <w:rPr>
          <w:rFonts w:hint="eastAsia"/>
        </w:rPr>
        <w:t xml:space="preserve">schedule it according to the latest reporting. </w:t>
      </w:r>
    </w:p>
    <w:p w:rsidR="007E202A" w:rsidRDefault="007E202A" w:rsidP="007E202A">
      <w:pPr>
        <w:rPr>
          <w:b/>
          <w:i/>
          <w:lang w:eastAsia="zh-CN"/>
        </w:rPr>
      </w:pPr>
      <w:r w:rsidRPr="00AD049E">
        <w:rPr>
          <w:b/>
          <w:i/>
        </w:rPr>
        <w:t>Proposal</w:t>
      </w:r>
      <w:r w:rsidR="00570A4F">
        <w:rPr>
          <w:rFonts w:hint="eastAsia"/>
          <w:b/>
          <w:i/>
        </w:rPr>
        <w:t xml:space="preserve"> </w:t>
      </w:r>
      <w:r w:rsidR="00570A4F">
        <w:rPr>
          <w:rFonts w:hint="eastAsia"/>
          <w:b/>
          <w:i/>
          <w:lang w:eastAsia="zh-CN"/>
        </w:rPr>
        <w:t>4</w:t>
      </w:r>
      <w:r w:rsidRPr="00AD049E">
        <w:rPr>
          <w:b/>
          <w:i/>
        </w:rPr>
        <w:t>:</w:t>
      </w:r>
    </w:p>
    <w:p w:rsidR="00350427" w:rsidRDefault="00093A3F" w:rsidP="00350427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>
        <w:rPr>
          <w:rFonts w:cs="Times New Roman" w:hint="eastAsia"/>
          <w:b/>
          <w:i/>
        </w:rPr>
        <w:t xml:space="preserve">A </w:t>
      </w:r>
      <w:r w:rsidR="00375053">
        <w:rPr>
          <w:rFonts w:cs="Times New Roman" w:hint="eastAsia"/>
          <w:b/>
          <w:i/>
        </w:rPr>
        <w:t xml:space="preserve">Rel-15 mode-3 UE reports several best candidate </w:t>
      </w:r>
      <w:r w:rsidR="00375053">
        <w:rPr>
          <w:rFonts w:cs="Times New Roman"/>
          <w:b/>
          <w:i/>
        </w:rPr>
        <w:t>resources</w:t>
      </w:r>
      <w:r w:rsidR="00375053">
        <w:rPr>
          <w:rFonts w:cs="Times New Roman" w:hint="eastAsia"/>
          <w:b/>
          <w:i/>
        </w:rPr>
        <w:t xml:space="preserve"> </w:t>
      </w:r>
      <w:r w:rsidR="00484A5D">
        <w:rPr>
          <w:rFonts w:cs="Times New Roman" w:hint="eastAsia"/>
          <w:b/>
          <w:i/>
        </w:rPr>
        <w:t>to reduce the reporting overhead</w:t>
      </w:r>
      <w:r w:rsidR="00350427">
        <w:rPr>
          <w:rFonts w:hint="eastAsia"/>
          <w:b/>
          <w:i/>
        </w:rPr>
        <w:t>.</w:t>
      </w:r>
    </w:p>
    <w:p w:rsidR="00350427" w:rsidRDefault="00E920F4" w:rsidP="00350427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>
        <w:rPr>
          <w:b/>
          <w:i/>
        </w:rPr>
        <w:t>Consider</w:t>
      </w:r>
      <w:r w:rsidR="009721E7">
        <w:rPr>
          <w:rFonts w:hint="eastAsia"/>
          <w:b/>
          <w:i/>
        </w:rPr>
        <w:t xml:space="preserve"> fast SR</w:t>
      </w:r>
      <w:r>
        <w:rPr>
          <w:b/>
          <w:i/>
        </w:rPr>
        <w:t xml:space="preserve"> and</w:t>
      </w:r>
      <w:r w:rsidR="009721E7">
        <w:rPr>
          <w:rFonts w:hint="eastAsia"/>
          <w:b/>
          <w:i/>
        </w:rPr>
        <w:t xml:space="preserve"> </w:t>
      </w:r>
      <w:r w:rsidR="009B15A1">
        <w:rPr>
          <w:b/>
          <w:i/>
        </w:rPr>
        <w:t xml:space="preserve">candidate resources </w:t>
      </w:r>
      <w:r w:rsidR="009721E7">
        <w:rPr>
          <w:rFonts w:hint="eastAsia"/>
          <w:b/>
          <w:i/>
        </w:rPr>
        <w:t xml:space="preserve">reporting </w:t>
      </w:r>
      <w:r w:rsidR="009B15A1">
        <w:rPr>
          <w:b/>
          <w:i/>
        </w:rPr>
        <w:t xml:space="preserve">done independently from the data transmission </w:t>
      </w:r>
      <w:r w:rsidR="009721E7">
        <w:rPr>
          <w:rFonts w:hint="eastAsia"/>
          <w:b/>
          <w:i/>
        </w:rPr>
        <w:t xml:space="preserve">in a </w:t>
      </w:r>
      <w:r w:rsidR="009B15A1">
        <w:rPr>
          <w:b/>
          <w:i/>
        </w:rPr>
        <w:t xml:space="preserve">periodic, </w:t>
      </w:r>
      <w:r w:rsidR="009721E7">
        <w:rPr>
          <w:rFonts w:hint="eastAsia"/>
          <w:b/>
          <w:i/>
        </w:rPr>
        <w:t>semi-static manner</w:t>
      </w:r>
      <w:r w:rsidR="00350427">
        <w:rPr>
          <w:rFonts w:hint="eastAsia"/>
          <w:b/>
          <w:i/>
        </w:rPr>
        <w:t>.</w:t>
      </w:r>
    </w:p>
    <w:p w:rsidR="00162BB8" w:rsidRPr="00CF6A59" w:rsidRDefault="00162BB8" w:rsidP="00FF6E69">
      <w:pPr>
        <w:rPr>
          <w:lang w:eastAsia="zh-CN"/>
        </w:rPr>
      </w:pPr>
    </w:p>
    <w:p w:rsidR="00CF6D22" w:rsidRPr="005B0247" w:rsidRDefault="00CF6D22" w:rsidP="00054FAB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 xml:space="preserve">Scenario </w:t>
      </w:r>
      <w:r w:rsidR="003452F4">
        <w:rPr>
          <w:rFonts w:hint="eastAsia"/>
          <w:b/>
          <w:i/>
          <w:u w:val="single"/>
        </w:rPr>
        <w:t>3</w:t>
      </w:r>
      <w:r w:rsidRPr="004C3A97">
        <w:rPr>
          <w:rFonts w:hint="eastAsia"/>
          <w:b/>
          <w:i/>
          <w:u w:val="single"/>
        </w:rPr>
        <w:t>:</w:t>
      </w:r>
      <w:r w:rsidRPr="004C3A97">
        <w:rPr>
          <w:rFonts w:hint="eastAsia"/>
          <w:b/>
          <w:i/>
        </w:rPr>
        <w:t xml:space="preserve"> </w:t>
      </w:r>
      <w:r w:rsidRPr="00B5438A">
        <w:rPr>
          <w:rFonts w:hint="eastAsia"/>
          <w:i/>
        </w:rPr>
        <w:t xml:space="preserve">Rel-15 </w:t>
      </w:r>
      <w:r>
        <w:rPr>
          <w:rFonts w:hint="eastAsia"/>
          <w:i/>
        </w:rPr>
        <w:t>mode-4</w:t>
      </w:r>
      <w:r w:rsidRPr="00B5438A">
        <w:rPr>
          <w:rFonts w:hint="eastAsia"/>
          <w:i/>
        </w:rPr>
        <w:t xml:space="preserve"> UE</w:t>
      </w:r>
      <w:r w:rsidR="00A3257E"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coexist with </w:t>
      </w:r>
      <w:r w:rsidR="00FD0EDB">
        <w:rPr>
          <w:rFonts w:hint="eastAsia"/>
          <w:i/>
        </w:rPr>
        <w:t xml:space="preserve">Rel-15 </w:t>
      </w:r>
      <w:r w:rsidR="005C64FB">
        <w:rPr>
          <w:rFonts w:hint="eastAsia"/>
          <w:i/>
        </w:rPr>
        <w:t>mode-3</w:t>
      </w:r>
      <w:r w:rsidRPr="00B5438A">
        <w:rPr>
          <w:rFonts w:hint="eastAsia"/>
          <w:i/>
        </w:rPr>
        <w:t xml:space="preserve"> UE</w:t>
      </w:r>
      <w:r w:rsidR="00A3257E"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in the same resource pool</w:t>
      </w:r>
      <w:r>
        <w:rPr>
          <w:rFonts w:hint="eastAsia"/>
          <w:i/>
        </w:rPr>
        <w:t>.</w:t>
      </w:r>
    </w:p>
    <w:p w:rsidR="00501B61" w:rsidRPr="007F00AC" w:rsidRDefault="00FD618C" w:rsidP="00F227D6">
      <w:pPr>
        <w:rPr>
          <w:lang w:eastAsia="zh-CN"/>
        </w:rPr>
      </w:pPr>
      <w:r>
        <w:rPr>
          <w:rFonts w:hint="eastAsia"/>
        </w:rPr>
        <w:lastRenderedPageBreak/>
        <w:t xml:space="preserve">In this </w:t>
      </w:r>
      <w:r>
        <w:t>scenario</w:t>
      </w:r>
      <w:r>
        <w:rPr>
          <w:rFonts w:hint="eastAsia"/>
          <w:lang w:eastAsia="zh-CN"/>
        </w:rPr>
        <w:t>, the</w:t>
      </w:r>
      <w:r>
        <w:rPr>
          <w:rFonts w:hint="eastAsia"/>
        </w:rPr>
        <w:t xml:space="preserve"> enhancements </w:t>
      </w:r>
      <w:r w:rsidR="009B15A1">
        <w:t xml:space="preserve">discussed for </w:t>
      </w:r>
      <w:r w:rsidR="00376028">
        <w:rPr>
          <w:rFonts w:hint="eastAsia"/>
          <w:lang w:eastAsia="zh-CN"/>
        </w:rPr>
        <w:t>Scenario 1 and Scenario 2 can be used</w:t>
      </w:r>
      <w:r w:rsidR="00CE0E65">
        <w:rPr>
          <w:rFonts w:hint="eastAsia"/>
          <w:lang w:eastAsia="zh-CN"/>
        </w:rPr>
        <w:t xml:space="preserve">. </w:t>
      </w:r>
      <w:r w:rsidR="009B15A1">
        <w:rPr>
          <w:lang w:eastAsia="zh-CN"/>
        </w:rPr>
        <w:t>However</w:t>
      </w:r>
      <w:r w:rsidR="00CE0E65">
        <w:rPr>
          <w:rFonts w:hint="eastAsia"/>
          <w:lang w:eastAsia="zh-CN"/>
        </w:rPr>
        <w:t xml:space="preserve">, </w:t>
      </w:r>
      <w:r w:rsidR="00111F5B">
        <w:rPr>
          <w:rFonts w:hint="eastAsia"/>
          <w:lang w:eastAsia="zh-CN"/>
        </w:rPr>
        <w:t xml:space="preserve">the differentiation between Rel-15 mode-3 UEs and Rel-15 mode-4 UEs </w:t>
      </w:r>
      <w:r w:rsidR="00BB7564">
        <w:rPr>
          <w:rFonts w:hint="eastAsia"/>
          <w:lang w:eastAsia="zh-CN"/>
        </w:rPr>
        <w:t>is</w:t>
      </w:r>
      <w:r w:rsidR="00111F5B">
        <w:rPr>
          <w:rFonts w:hint="eastAsia"/>
          <w:lang w:eastAsia="zh-CN"/>
        </w:rPr>
        <w:t xml:space="preserve"> necessary</w:t>
      </w:r>
      <w:r w:rsidR="009B15A1">
        <w:rPr>
          <w:lang w:eastAsia="zh-CN"/>
        </w:rPr>
        <w:t>.</w:t>
      </w:r>
      <w:r w:rsidR="00BC58AC">
        <w:rPr>
          <w:rFonts w:hint="eastAsia"/>
          <w:lang w:eastAsia="zh-CN"/>
        </w:rPr>
        <w:t xml:space="preserve"> </w:t>
      </w:r>
      <w:r w:rsidR="009B15A1">
        <w:rPr>
          <w:lang w:eastAsia="zh-CN"/>
        </w:rPr>
        <w:t>T</w:t>
      </w:r>
      <w:r w:rsidR="00BC58AC">
        <w:rPr>
          <w:rFonts w:hint="eastAsia"/>
          <w:lang w:eastAsia="zh-CN"/>
        </w:rPr>
        <w:t xml:space="preserve">he reserved bits in </w:t>
      </w:r>
      <w:r w:rsidR="009B15A1">
        <w:rPr>
          <w:lang w:eastAsia="zh-CN"/>
        </w:rPr>
        <w:t xml:space="preserve">the </w:t>
      </w:r>
      <w:r w:rsidR="00BC58AC">
        <w:rPr>
          <w:rFonts w:hint="eastAsia"/>
          <w:lang w:eastAsia="zh-CN"/>
        </w:rPr>
        <w:t>SCI can be used</w:t>
      </w:r>
      <w:r w:rsidR="009B15A1">
        <w:rPr>
          <w:lang w:eastAsia="zh-CN"/>
        </w:rPr>
        <w:t xml:space="preserve"> to indicate the mode</w:t>
      </w:r>
      <w:r w:rsidR="005803AD">
        <w:rPr>
          <w:rFonts w:hint="eastAsia"/>
          <w:lang w:eastAsia="zh-CN"/>
        </w:rPr>
        <w:t>.</w:t>
      </w:r>
    </w:p>
    <w:p w:rsidR="00A11762" w:rsidRPr="001303E9" w:rsidRDefault="00A11762" w:rsidP="001303E9">
      <w:pPr>
        <w:rPr>
          <w:b/>
          <w:i/>
        </w:rPr>
      </w:pPr>
      <w:r w:rsidRPr="00F337D9"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 w:rsidR="00570A4F">
        <w:rPr>
          <w:rFonts w:hint="eastAsia"/>
          <w:b/>
          <w:i/>
          <w:lang w:eastAsia="zh-CN"/>
        </w:rPr>
        <w:t>5</w:t>
      </w:r>
      <w:r w:rsidRPr="00F337D9">
        <w:rPr>
          <w:b/>
          <w:i/>
          <w:lang w:eastAsia="zh-CN"/>
        </w:rPr>
        <w:t>:</w:t>
      </w:r>
      <w:r w:rsidR="001303E9">
        <w:rPr>
          <w:rFonts w:hint="eastAsia"/>
          <w:b/>
          <w:i/>
          <w:lang w:eastAsia="zh-CN"/>
        </w:rPr>
        <w:t xml:space="preserve"> </w:t>
      </w:r>
      <w:r w:rsidRPr="001303E9">
        <w:rPr>
          <w:b/>
          <w:i/>
        </w:rPr>
        <w:t xml:space="preserve">Reserved bits in SCI format 1 can indicate if the </w:t>
      </w:r>
      <w:r w:rsidRPr="001303E9">
        <w:rPr>
          <w:rFonts w:hint="eastAsia"/>
          <w:b/>
          <w:i/>
        </w:rPr>
        <w:t xml:space="preserve">Rel-15 </w:t>
      </w:r>
      <w:r w:rsidRPr="001303E9">
        <w:rPr>
          <w:b/>
          <w:i/>
        </w:rPr>
        <w:t>UE uses mode-3 or mode-4</w:t>
      </w:r>
      <w:r w:rsidRPr="001303E9">
        <w:rPr>
          <w:rFonts w:hint="eastAsia"/>
          <w:b/>
          <w:i/>
        </w:rPr>
        <w:t>.</w:t>
      </w:r>
    </w:p>
    <w:p w:rsidR="00F35342" w:rsidRPr="00631F25" w:rsidRDefault="00F35342" w:rsidP="00F35342">
      <w:pPr>
        <w:rPr>
          <w:b/>
          <w:i/>
          <w:lang w:eastAsia="zh-CN"/>
        </w:rPr>
      </w:pPr>
    </w:p>
    <w:p w:rsidR="00BA199C" w:rsidRPr="00FF2385" w:rsidRDefault="00BA199C" w:rsidP="00950F27">
      <w:pPr>
        <w:pStyle w:val="Heading1"/>
      </w:pPr>
      <w:r w:rsidRPr="001C37B7">
        <w:t>Conclusion</w:t>
      </w:r>
    </w:p>
    <w:p w:rsidR="003F7BB9" w:rsidRPr="003F7BB9" w:rsidRDefault="0088048F" w:rsidP="001E2C63">
      <w:pPr>
        <w:rPr>
          <w:b/>
          <w:i/>
          <w:lang w:eastAsia="zh-CN"/>
        </w:rPr>
      </w:pPr>
      <w:bookmarkStart w:id="2" w:name="_Ref124589665"/>
      <w:bookmarkStart w:id="3" w:name="_Ref71620620"/>
      <w:bookmarkStart w:id="4" w:name="_Ref124671424"/>
      <w:r>
        <w:rPr>
          <w:rFonts w:hint="eastAsia"/>
          <w:lang w:eastAsia="zh-CN"/>
        </w:rPr>
        <w:t>In this contribution, the</w:t>
      </w:r>
      <w:r w:rsidR="00971538">
        <w:rPr>
          <w:rFonts w:hint="eastAsia"/>
          <w:lang w:eastAsia="zh-CN"/>
        </w:rPr>
        <w:t xml:space="preserve"> pros and cons</w:t>
      </w:r>
      <w:r>
        <w:rPr>
          <w:rFonts w:hint="eastAsia"/>
          <w:lang w:eastAsia="zh-CN"/>
        </w:rPr>
        <w:t xml:space="preserve"> </w:t>
      </w:r>
      <w:r w:rsidR="00971538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shar</w:t>
      </w:r>
      <w:r w:rsidR="00097145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resource pool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 </w:t>
      </w:r>
      <w:r w:rsidR="00971538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and </w:t>
      </w:r>
      <w:r w:rsidR="00971538">
        <w:rPr>
          <w:rFonts w:hint="eastAsia"/>
          <w:lang w:eastAsia="zh-CN"/>
        </w:rPr>
        <w:t xml:space="preserve">different </w:t>
      </w:r>
      <w:r w:rsidR="00971538">
        <w:rPr>
          <w:lang w:eastAsia="zh-CN"/>
        </w:rPr>
        <w:t>scenarios</w:t>
      </w:r>
      <w:r w:rsidR="00971538">
        <w:rPr>
          <w:rFonts w:hint="eastAsia"/>
          <w:lang w:eastAsia="zh-CN"/>
        </w:rPr>
        <w:t xml:space="preserve"> for coexistence</w:t>
      </w:r>
      <w:r>
        <w:rPr>
          <w:rFonts w:hint="eastAsia"/>
          <w:lang w:eastAsia="zh-CN"/>
        </w:rPr>
        <w:t xml:space="preserve"> are given.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discussion, the following observation and proposal are given.</w:t>
      </w:r>
    </w:p>
    <w:p w:rsidR="001E2C63" w:rsidRDefault="001E2C63" w:rsidP="001E2C63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RAN1 needs to consider b</w:t>
      </w:r>
      <w:r w:rsidRPr="00F11FEA">
        <w:rPr>
          <w:rFonts w:hint="eastAsia"/>
          <w:b/>
          <w:i/>
          <w:lang w:eastAsia="zh-CN"/>
        </w:rPr>
        <w:t xml:space="preserve">oth 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 w:rsidR="002C0A04">
        <w:rPr>
          <w:rFonts w:hint="eastAsia"/>
          <w:b/>
          <w:i/>
          <w:lang w:eastAsia="zh-CN"/>
        </w:rPr>
        <w:t>mode-3</w:t>
      </w:r>
      <w:r>
        <w:rPr>
          <w:rFonts w:hint="eastAsia"/>
          <w:b/>
          <w:i/>
          <w:lang w:eastAsia="zh-CN"/>
        </w:rPr>
        <w:t xml:space="preserve"> and </w:t>
      </w:r>
      <w:r w:rsidR="002C0A04">
        <w:rPr>
          <w:rFonts w:hint="eastAsia"/>
          <w:b/>
          <w:i/>
          <w:lang w:eastAsia="zh-CN"/>
        </w:rPr>
        <w:t>mode-4</w:t>
      </w:r>
      <w:r w:rsidR="00C23CDB">
        <w:rPr>
          <w:rFonts w:hint="eastAsia"/>
          <w:b/>
          <w:i/>
          <w:lang w:eastAsia="zh-CN"/>
        </w:rPr>
        <w:t>.</w:t>
      </w:r>
    </w:p>
    <w:p w:rsidR="00B5438A" w:rsidRPr="00F11FEA" w:rsidRDefault="00B5438A" w:rsidP="001E2C63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</w:t>
      </w:r>
      <w:r w:rsidR="00C23CDB">
        <w:rPr>
          <w:rFonts w:hint="eastAsia"/>
          <w:b/>
          <w:i/>
          <w:lang w:eastAsia="zh-CN"/>
        </w:rPr>
        <w:t>.</w:t>
      </w:r>
    </w:p>
    <w:p w:rsidR="00E920F4" w:rsidRDefault="00E920F4" w:rsidP="00E920F4">
      <w:pPr>
        <w:snapToGrid/>
        <w:rPr>
          <w:lang w:eastAsia="zh-CN"/>
        </w:rPr>
      </w:pPr>
      <w:r w:rsidRPr="009C01D9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3</w:t>
      </w:r>
      <w:r w:rsidRPr="009C01D9">
        <w:rPr>
          <w:rFonts w:hint="eastAsia"/>
          <w:b/>
          <w:i/>
          <w:lang w:eastAsia="zh-CN"/>
        </w:rPr>
        <w:t>:</w:t>
      </w:r>
      <w:r w:rsidRPr="000D637C">
        <w:rPr>
          <w:rFonts w:hint="eastAsia"/>
          <w:lang w:eastAsia="zh-CN"/>
        </w:rPr>
        <w:t xml:space="preserve"> </w:t>
      </w:r>
    </w:p>
    <w:p w:rsidR="00E920F4" w:rsidRDefault="00E920F4" w:rsidP="00E920F4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D53118">
        <w:rPr>
          <w:rFonts w:cs="Times New Roman"/>
          <w:b/>
          <w:i/>
        </w:rPr>
        <w:t xml:space="preserve">A Rel-15 </w:t>
      </w:r>
      <w:r w:rsidRPr="00D53118">
        <w:rPr>
          <w:rFonts w:cs="Times New Roman" w:hint="eastAsia"/>
          <w:b/>
          <w:i/>
        </w:rPr>
        <w:t xml:space="preserve">mode-4 </w:t>
      </w:r>
      <w:r w:rsidRPr="00D53118">
        <w:rPr>
          <w:rFonts w:cs="Times New Roman"/>
          <w:b/>
          <w:i/>
        </w:rPr>
        <w:t>UE receives an indication of the supported modes in a resource pool</w:t>
      </w:r>
      <w:r>
        <w:rPr>
          <w:rFonts w:hint="eastAsia"/>
          <w:b/>
          <w:i/>
        </w:rPr>
        <w:t>.</w:t>
      </w:r>
    </w:p>
    <w:p w:rsidR="00E920F4" w:rsidRDefault="00E920F4" w:rsidP="00E920F4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 w:rsidRPr="00F337D9">
        <w:rPr>
          <w:b/>
          <w:i/>
        </w:rPr>
        <w:t xml:space="preserve">A Rel-15 </w:t>
      </w:r>
      <w:r>
        <w:rPr>
          <w:rFonts w:hint="eastAsia"/>
          <w:b/>
          <w:i/>
        </w:rPr>
        <w:t xml:space="preserve">mode-4 </w:t>
      </w:r>
      <w:r w:rsidRPr="00F337D9">
        <w:rPr>
          <w:b/>
          <w:i/>
        </w:rPr>
        <w:t>UE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 xml:space="preserve">automatically </w:t>
      </w:r>
      <w:r>
        <w:rPr>
          <w:rFonts w:hint="eastAsia"/>
          <w:b/>
          <w:i/>
        </w:rPr>
        <w:t>excludes the resource of Rel-14 mode-3 UE without comparing the RSRP with the threshold.</w:t>
      </w:r>
    </w:p>
    <w:p w:rsidR="009B15A1" w:rsidRDefault="009B15A1" w:rsidP="009B15A1">
      <w:pPr>
        <w:rPr>
          <w:b/>
          <w:i/>
          <w:lang w:eastAsia="zh-CN"/>
        </w:rPr>
      </w:pPr>
      <w:r w:rsidRPr="00AD049E">
        <w:rPr>
          <w:b/>
          <w:i/>
        </w:rPr>
        <w:t>Proposal</w:t>
      </w:r>
      <w:r>
        <w:rPr>
          <w:rFonts w:hint="eastAsia"/>
          <w:b/>
          <w:i/>
        </w:rPr>
        <w:t xml:space="preserve"> </w:t>
      </w:r>
      <w:r>
        <w:rPr>
          <w:rFonts w:hint="eastAsia"/>
          <w:b/>
          <w:i/>
          <w:lang w:eastAsia="zh-CN"/>
        </w:rPr>
        <w:t>4</w:t>
      </w:r>
      <w:r w:rsidRPr="00AD049E">
        <w:rPr>
          <w:b/>
          <w:i/>
        </w:rPr>
        <w:t>:</w:t>
      </w:r>
    </w:p>
    <w:p w:rsidR="009B15A1" w:rsidRDefault="009B15A1" w:rsidP="009B15A1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>
        <w:rPr>
          <w:rFonts w:cs="Times New Roman" w:hint="eastAsia"/>
          <w:b/>
          <w:i/>
        </w:rPr>
        <w:t xml:space="preserve">A Rel-15 mode-3 UE reports several best candidate </w:t>
      </w:r>
      <w:r>
        <w:rPr>
          <w:rFonts w:cs="Times New Roman"/>
          <w:b/>
          <w:i/>
        </w:rPr>
        <w:t>resources</w:t>
      </w:r>
      <w:r>
        <w:rPr>
          <w:rFonts w:cs="Times New Roman" w:hint="eastAsia"/>
          <w:b/>
          <w:i/>
        </w:rPr>
        <w:t xml:space="preserve"> to reduce the reporting overhead</w:t>
      </w:r>
      <w:r>
        <w:rPr>
          <w:rFonts w:hint="eastAsia"/>
          <w:b/>
          <w:i/>
        </w:rPr>
        <w:t>.</w:t>
      </w:r>
    </w:p>
    <w:p w:rsidR="009B15A1" w:rsidRDefault="009B15A1" w:rsidP="009B15A1">
      <w:pPr>
        <w:pStyle w:val="ListParagraph"/>
        <w:numPr>
          <w:ilvl w:val="0"/>
          <w:numId w:val="31"/>
        </w:numPr>
        <w:ind w:left="714" w:hanging="357"/>
        <w:rPr>
          <w:b/>
          <w:i/>
        </w:rPr>
      </w:pPr>
      <w:r>
        <w:rPr>
          <w:b/>
          <w:i/>
        </w:rPr>
        <w:t>Consider</w:t>
      </w:r>
      <w:r>
        <w:rPr>
          <w:rFonts w:hint="eastAsia"/>
          <w:b/>
          <w:i/>
        </w:rPr>
        <w:t xml:space="preserve"> fast SR</w:t>
      </w:r>
      <w:r>
        <w:rPr>
          <w:b/>
          <w:i/>
        </w:rPr>
        <w:t xml:space="preserve"> and</w:t>
      </w:r>
      <w:r>
        <w:rPr>
          <w:rFonts w:hint="eastAsia"/>
          <w:b/>
          <w:i/>
        </w:rPr>
        <w:t xml:space="preserve"> </w:t>
      </w:r>
      <w:r>
        <w:rPr>
          <w:b/>
          <w:i/>
        </w:rPr>
        <w:t xml:space="preserve">candidate resources </w:t>
      </w:r>
      <w:r>
        <w:rPr>
          <w:rFonts w:hint="eastAsia"/>
          <w:b/>
          <w:i/>
        </w:rPr>
        <w:t xml:space="preserve">reporting </w:t>
      </w:r>
      <w:r>
        <w:rPr>
          <w:b/>
          <w:i/>
        </w:rPr>
        <w:t xml:space="preserve">done independently from the data transmission </w:t>
      </w:r>
      <w:r>
        <w:rPr>
          <w:rFonts w:hint="eastAsia"/>
          <w:b/>
          <w:i/>
        </w:rPr>
        <w:t xml:space="preserve">in a </w:t>
      </w:r>
      <w:r>
        <w:rPr>
          <w:b/>
          <w:i/>
        </w:rPr>
        <w:t xml:space="preserve">periodic, </w:t>
      </w:r>
      <w:r>
        <w:rPr>
          <w:rFonts w:hint="eastAsia"/>
          <w:b/>
          <w:i/>
        </w:rPr>
        <w:t>semi-static manner.</w:t>
      </w:r>
    </w:p>
    <w:p w:rsidR="009B15A1" w:rsidRPr="001303E9" w:rsidRDefault="009B15A1" w:rsidP="009B15A1">
      <w:pPr>
        <w:rPr>
          <w:b/>
          <w:i/>
        </w:rPr>
      </w:pPr>
      <w:r w:rsidRPr="00F337D9"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5</w:t>
      </w:r>
      <w:r w:rsidRPr="00F337D9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1303E9">
        <w:rPr>
          <w:b/>
          <w:i/>
        </w:rPr>
        <w:t xml:space="preserve">Reserved bits in SCI format 1 can indicate if the </w:t>
      </w:r>
      <w:r w:rsidRPr="001303E9">
        <w:rPr>
          <w:rFonts w:hint="eastAsia"/>
          <w:b/>
          <w:i/>
        </w:rPr>
        <w:t xml:space="preserve">Rel-15 </w:t>
      </w:r>
      <w:r w:rsidRPr="001303E9">
        <w:rPr>
          <w:b/>
          <w:i/>
        </w:rPr>
        <w:t>UE uses mode-3 or mode-4</w:t>
      </w:r>
      <w:r w:rsidRPr="001303E9">
        <w:rPr>
          <w:rFonts w:hint="eastAsia"/>
          <w:b/>
          <w:i/>
        </w:rPr>
        <w:t>.</w:t>
      </w:r>
    </w:p>
    <w:p w:rsidR="00BA199C" w:rsidRPr="001C37B7" w:rsidRDefault="00ED3DBE" w:rsidP="00BA199C">
      <w:pPr>
        <w:pStyle w:val="Heading1"/>
        <w:numPr>
          <w:ilvl w:val="0"/>
          <w:numId w:val="0"/>
        </w:numPr>
        <w:ind w:left="432" w:hanging="432"/>
      </w:pPr>
      <w:r>
        <w:rPr>
          <w:i/>
          <w:lang w:eastAsia="zh-CN"/>
        </w:rPr>
        <w:t xml:space="preserve"> </w:t>
      </w:r>
      <w:r w:rsidR="00BA199C" w:rsidRPr="001C37B7">
        <w:t>References</w:t>
      </w:r>
    </w:p>
    <w:p w:rsidR="00225F91" w:rsidRDefault="009C01D9" w:rsidP="00225F91">
      <w:pPr>
        <w:pStyle w:val="References"/>
        <w:rPr>
          <w:lang w:eastAsia="zh-CN"/>
        </w:rPr>
      </w:pPr>
      <w:bookmarkStart w:id="5" w:name="_Ref471377774"/>
      <w:bookmarkStart w:id="6" w:name="_Ref425325978"/>
      <w:bookmarkStart w:id="7" w:name="_Ref440609814"/>
      <w:bookmarkStart w:id="8" w:name="_Ref367787843"/>
      <w:bookmarkStart w:id="9" w:name="_Ref383190669"/>
      <w:bookmarkStart w:id="10" w:name="_Ref370194968"/>
      <w:bookmarkStart w:id="11" w:name="_Ref465249011"/>
      <w:r>
        <w:rPr>
          <w:rFonts w:hint="eastAsia"/>
          <w:szCs w:val="20"/>
          <w:lang w:eastAsia="zh-CN"/>
        </w:rPr>
        <w:t xml:space="preserve">RP-170798,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New WID on 3GPP V2X Phase 2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 #75, Dubrovnik, Croatia, Mar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6-9,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50B66" w:rsidRDefault="00C50B66" w:rsidP="00C50B66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>R1</w:t>
      </w:r>
      <w:r w:rsidRPr="0033544C">
        <w:rPr>
          <w:rFonts w:hint="eastAsia"/>
          <w:szCs w:val="20"/>
          <w:lang w:eastAsia="zh-CN"/>
        </w:rPr>
        <w:t>-</w:t>
      </w:r>
      <w:r w:rsidR="00404331" w:rsidRPr="0033544C">
        <w:rPr>
          <w:rFonts w:hint="eastAsia"/>
          <w:szCs w:val="20"/>
          <w:lang w:eastAsia="zh-CN"/>
        </w:rPr>
        <w:t>1719510</w:t>
      </w:r>
      <w:r w:rsidRPr="0033544C">
        <w:rPr>
          <w:rFonts w:hint="eastAsia"/>
          <w:szCs w:val="20"/>
          <w:lang w:eastAsia="zh-CN"/>
        </w:rPr>
        <w:t>,</w:t>
      </w:r>
      <w:r>
        <w:rPr>
          <w:rFonts w:hint="eastAsia"/>
          <w:szCs w:val="20"/>
          <w:lang w:eastAsia="zh-CN"/>
        </w:rPr>
        <w:t xml:space="preserve">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Discussion on latency reduction for eV2X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</w:t>
      </w:r>
      <w:r w:rsidR="008537F5">
        <w:rPr>
          <w:rFonts w:hint="eastAsia"/>
          <w:szCs w:val="20"/>
          <w:lang w:eastAsia="zh-CN"/>
        </w:rPr>
        <w:t>1 #91</w:t>
      </w:r>
      <w:r>
        <w:rPr>
          <w:rFonts w:hint="eastAsia"/>
          <w:szCs w:val="20"/>
          <w:lang w:eastAsia="zh-CN"/>
        </w:rPr>
        <w:t xml:space="preserve">, </w:t>
      </w:r>
      <w:r w:rsidR="008537F5">
        <w:rPr>
          <w:rFonts w:hint="eastAsia"/>
          <w:szCs w:val="20"/>
          <w:lang w:eastAsia="zh-CN"/>
        </w:rPr>
        <w:t>Reno</w:t>
      </w:r>
      <w:r>
        <w:rPr>
          <w:rFonts w:hint="eastAsia"/>
          <w:szCs w:val="20"/>
          <w:lang w:eastAsia="zh-CN"/>
        </w:rPr>
        <w:t xml:space="preserve">, </w:t>
      </w:r>
      <w:r w:rsidR="008537F5">
        <w:rPr>
          <w:rFonts w:hint="eastAsia"/>
          <w:szCs w:val="20"/>
          <w:lang w:eastAsia="zh-CN"/>
        </w:rPr>
        <w:t>USA</w:t>
      </w:r>
      <w:r>
        <w:rPr>
          <w:rFonts w:hint="eastAsia"/>
          <w:szCs w:val="20"/>
          <w:lang w:eastAsia="zh-CN"/>
        </w:rPr>
        <w:t xml:space="preserve">, </w:t>
      </w:r>
      <w:r w:rsidR="008537F5">
        <w:rPr>
          <w:rFonts w:hint="eastAsia"/>
          <w:szCs w:val="20"/>
          <w:lang w:eastAsia="zh-CN"/>
        </w:rPr>
        <w:t>Nov</w:t>
      </w:r>
      <w:r>
        <w:rPr>
          <w:szCs w:val="20"/>
          <w:lang w:eastAsia="zh-CN"/>
        </w:rPr>
        <w:t>.</w:t>
      </w:r>
      <w:r w:rsidR="008537F5">
        <w:rPr>
          <w:rFonts w:hint="eastAsia"/>
          <w:szCs w:val="20"/>
          <w:lang w:eastAsia="zh-CN"/>
        </w:rPr>
        <w:t xml:space="preserve"> 27-Dec. 1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</w:p>
    <w:p w:rsidR="00C50B66" w:rsidRPr="00C50B66" w:rsidRDefault="005112A1" w:rsidP="00C50B66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>TS 36.212</w:t>
      </w:r>
      <w:r w:rsidR="00EE4F76" w:rsidRPr="0033544C">
        <w:rPr>
          <w:rFonts w:hint="eastAsia"/>
          <w:szCs w:val="20"/>
          <w:lang w:eastAsia="zh-CN"/>
        </w:rPr>
        <w:t>,</w:t>
      </w:r>
      <w:r w:rsidR="00EE4F76">
        <w:rPr>
          <w:rFonts w:hint="eastAsia"/>
          <w:szCs w:val="20"/>
          <w:lang w:eastAsia="zh-CN"/>
        </w:rPr>
        <w:t xml:space="preserve"> </w:t>
      </w:r>
      <w:r w:rsidR="00EE4F76"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Multiplexing and channel coding (Release 14)</w:t>
      </w:r>
      <w:r w:rsidR="00EE4F76"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V14.3.0</w:t>
      </w:r>
      <w:r w:rsidR="00EE4F76">
        <w:rPr>
          <w:rFonts w:hint="eastAsia"/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>June</w:t>
      </w:r>
      <w:r w:rsidR="00EE4F76">
        <w:rPr>
          <w:rFonts w:hint="eastAsia"/>
          <w:szCs w:val="20"/>
          <w:lang w:eastAsia="zh-CN"/>
        </w:rPr>
        <w:t>, 2</w:t>
      </w:r>
      <w:r w:rsidR="00EE4F76">
        <w:rPr>
          <w:szCs w:val="20"/>
          <w:lang w:eastAsia="zh-CN"/>
        </w:rPr>
        <w:t>0</w:t>
      </w:r>
      <w:r w:rsidR="00EE4F76">
        <w:rPr>
          <w:rFonts w:hint="eastAsia"/>
          <w:szCs w:val="20"/>
          <w:lang w:eastAsia="zh-CN"/>
        </w:rPr>
        <w:t>17</w:t>
      </w:r>
      <w:r w:rsidR="00EE4F76" w:rsidRPr="00B572CD">
        <w:rPr>
          <w:rFonts w:hint="eastAsia"/>
          <w:lang w:eastAsia="zh-CN"/>
        </w:rPr>
        <w:t>.</w:t>
      </w:r>
      <w:bookmarkStart w:id="12" w:name="_GoBack"/>
      <w:bookmarkEnd w:id="12"/>
    </w:p>
    <w:sectPr w:rsidR="00C50B66" w:rsidRPr="00C50B6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4F0" w:rsidRDefault="006924F0">
      <w:r>
        <w:separator/>
      </w:r>
    </w:p>
  </w:endnote>
  <w:endnote w:type="continuationSeparator" w:id="0">
    <w:p w:rsidR="006924F0" w:rsidRDefault="0069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4F0" w:rsidRDefault="006924F0">
      <w:r>
        <w:separator/>
      </w:r>
    </w:p>
  </w:footnote>
  <w:footnote w:type="continuationSeparator" w:id="0">
    <w:p w:rsidR="006924F0" w:rsidRDefault="00692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26626B"/>
    <w:multiLevelType w:val="hybridMultilevel"/>
    <w:tmpl w:val="C16A9320"/>
    <w:lvl w:ilvl="0" w:tplc="04090001">
      <w:start w:val="1"/>
      <w:numFmt w:val="bullet"/>
      <w:lvlText w:val="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5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7754ABF"/>
    <w:multiLevelType w:val="hybridMultilevel"/>
    <w:tmpl w:val="74B6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F319A"/>
    <w:multiLevelType w:val="hybridMultilevel"/>
    <w:tmpl w:val="5C08FBDA"/>
    <w:lvl w:ilvl="0" w:tplc="FFFFFFFF">
      <w:start w:val="1158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C90466"/>
    <w:multiLevelType w:val="hybridMultilevel"/>
    <w:tmpl w:val="6AA819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2D40B0"/>
    <w:multiLevelType w:val="hybridMultilevel"/>
    <w:tmpl w:val="2F02E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F20C214">
      <w:start w:val="4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8"/>
  </w:num>
  <w:num w:numId="4">
    <w:abstractNumId w:val="26"/>
  </w:num>
  <w:num w:numId="5">
    <w:abstractNumId w:val="12"/>
  </w:num>
  <w:num w:numId="6">
    <w:abstractNumId w:val="13"/>
  </w:num>
  <w:num w:numId="7">
    <w:abstractNumId w:val="20"/>
  </w:num>
  <w:num w:numId="8">
    <w:abstractNumId w:val="3"/>
  </w:num>
  <w:num w:numId="9">
    <w:abstractNumId w:val="5"/>
  </w:num>
  <w:num w:numId="10">
    <w:abstractNumId w:val="27"/>
  </w:num>
  <w:num w:numId="11">
    <w:abstractNumId w:val="8"/>
  </w:num>
  <w:num w:numId="12">
    <w:abstractNumId w:val="1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22"/>
  </w:num>
  <w:num w:numId="16">
    <w:abstractNumId w:val="18"/>
  </w:num>
  <w:num w:numId="17">
    <w:abstractNumId w:val="21"/>
  </w:num>
  <w:num w:numId="18">
    <w:abstractNumId w:val="0"/>
  </w:num>
  <w:num w:numId="19">
    <w:abstractNumId w:val="15"/>
  </w:num>
  <w:num w:numId="20">
    <w:abstractNumId w:val="2"/>
  </w:num>
  <w:num w:numId="21">
    <w:abstractNumId w:val="14"/>
  </w:num>
  <w:num w:numId="22">
    <w:abstractNumId w:val="23"/>
  </w:num>
  <w:num w:numId="23">
    <w:abstractNumId w:val="19"/>
  </w:num>
  <w:num w:numId="24">
    <w:abstractNumId w:val="25"/>
  </w:num>
  <w:num w:numId="25">
    <w:abstractNumId w:val="24"/>
  </w:num>
  <w:num w:numId="26">
    <w:abstractNumId w:val="7"/>
  </w:num>
  <w:num w:numId="27">
    <w:abstractNumId w:val="7"/>
  </w:num>
  <w:num w:numId="28">
    <w:abstractNumId w:val="17"/>
  </w:num>
  <w:num w:numId="29">
    <w:abstractNumId w:val="7"/>
  </w:num>
  <w:num w:numId="30">
    <w:abstractNumId w:val="7"/>
  </w:num>
  <w:num w:numId="31">
    <w:abstractNumId w:val="9"/>
  </w:num>
  <w:num w:numId="32">
    <w:abstractNumId w:val="7"/>
  </w:num>
  <w:num w:numId="33">
    <w:abstractNumId w:val="10"/>
  </w:num>
  <w:num w:numId="3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1829"/>
    <w:rsid w:val="00001DEB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5BB"/>
    <w:rsid w:val="00015EFB"/>
    <w:rsid w:val="0001622D"/>
    <w:rsid w:val="000165E2"/>
    <w:rsid w:val="00017095"/>
    <w:rsid w:val="000172BE"/>
    <w:rsid w:val="00017D8A"/>
    <w:rsid w:val="000209E0"/>
    <w:rsid w:val="000218BA"/>
    <w:rsid w:val="00022534"/>
    <w:rsid w:val="000228EC"/>
    <w:rsid w:val="000229B5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42E"/>
    <w:rsid w:val="00025A11"/>
    <w:rsid w:val="00026082"/>
    <w:rsid w:val="00026D4B"/>
    <w:rsid w:val="00026E22"/>
    <w:rsid w:val="000275C6"/>
    <w:rsid w:val="000276C4"/>
    <w:rsid w:val="000276D9"/>
    <w:rsid w:val="000276F4"/>
    <w:rsid w:val="000278E6"/>
    <w:rsid w:val="00027AD6"/>
    <w:rsid w:val="00027F37"/>
    <w:rsid w:val="0003024C"/>
    <w:rsid w:val="00031524"/>
    <w:rsid w:val="00031ADB"/>
    <w:rsid w:val="00031F3D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4F70"/>
    <w:rsid w:val="000352B3"/>
    <w:rsid w:val="000355DC"/>
    <w:rsid w:val="00036743"/>
    <w:rsid w:val="00036CD6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9C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4FAB"/>
    <w:rsid w:val="0005541D"/>
    <w:rsid w:val="000565C8"/>
    <w:rsid w:val="00056AC0"/>
    <w:rsid w:val="00056BB6"/>
    <w:rsid w:val="00056F6D"/>
    <w:rsid w:val="00056F70"/>
    <w:rsid w:val="000576D2"/>
    <w:rsid w:val="00057DC8"/>
    <w:rsid w:val="00060193"/>
    <w:rsid w:val="00060675"/>
    <w:rsid w:val="00060A4F"/>
    <w:rsid w:val="000612E1"/>
    <w:rsid w:val="000613BD"/>
    <w:rsid w:val="000614FE"/>
    <w:rsid w:val="0006176E"/>
    <w:rsid w:val="00061A14"/>
    <w:rsid w:val="00062CE8"/>
    <w:rsid w:val="00062D79"/>
    <w:rsid w:val="00062E7E"/>
    <w:rsid w:val="00063A10"/>
    <w:rsid w:val="00063F27"/>
    <w:rsid w:val="00064026"/>
    <w:rsid w:val="00064187"/>
    <w:rsid w:val="00065D38"/>
    <w:rsid w:val="0006634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C6A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9B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BF3"/>
    <w:rsid w:val="00085E04"/>
    <w:rsid w:val="00086543"/>
    <w:rsid w:val="00086800"/>
    <w:rsid w:val="000869C2"/>
    <w:rsid w:val="00086E71"/>
    <w:rsid w:val="00087612"/>
    <w:rsid w:val="000877B6"/>
    <w:rsid w:val="000878DB"/>
    <w:rsid w:val="00087913"/>
    <w:rsid w:val="000902DC"/>
    <w:rsid w:val="00090EC6"/>
    <w:rsid w:val="000911AE"/>
    <w:rsid w:val="000921B8"/>
    <w:rsid w:val="00092990"/>
    <w:rsid w:val="00092A30"/>
    <w:rsid w:val="00093697"/>
    <w:rsid w:val="00093A3F"/>
    <w:rsid w:val="00093C8A"/>
    <w:rsid w:val="00093D42"/>
    <w:rsid w:val="00093D46"/>
    <w:rsid w:val="00093ECE"/>
    <w:rsid w:val="00094A16"/>
    <w:rsid w:val="00094DE6"/>
    <w:rsid w:val="00096356"/>
    <w:rsid w:val="00096707"/>
    <w:rsid w:val="0009677C"/>
    <w:rsid w:val="00097145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5874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9CD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4969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37C"/>
    <w:rsid w:val="000D6AF2"/>
    <w:rsid w:val="000D71E2"/>
    <w:rsid w:val="000D7248"/>
    <w:rsid w:val="000D73A5"/>
    <w:rsid w:val="000E07D6"/>
    <w:rsid w:val="000E092A"/>
    <w:rsid w:val="000E1380"/>
    <w:rsid w:val="000E1878"/>
    <w:rsid w:val="000E18DF"/>
    <w:rsid w:val="000E30BB"/>
    <w:rsid w:val="000E3F04"/>
    <w:rsid w:val="000E46DE"/>
    <w:rsid w:val="000E579F"/>
    <w:rsid w:val="000E59A0"/>
    <w:rsid w:val="000E63AA"/>
    <w:rsid w:val="000E6B83"/>
    <w:rsid w:val="000E6FF4"/>
    <w:rsid w:val="000E7A84"/>
    <w:rsid w:val="000E7B39"/>
    <w:rsid w:val="000F0447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13D"/>
    <w:rsid w:val="00100726"/>
    <w:rsid w:val="0010096D"/>
    <w:rsid w:val="00100FF3"/>
    <w:rsid w:val="0010172A"/>
    <w:rsid w:val="00101D6E"/>
    <w:rsid w:val="001021D5"/>
    <w:rsid w:val="001026CA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0D90"/>
    <w:rsid w:val="001112C4"/>
    <w:rsid w:val="00111444"/>
    <w:rsid w:val="00111723"/>
    <w:rsid w:val="00111C6E"/>
    <w:rsid w:val="00111F5B"/>
    <w:rsid w:val="0011214A"/>
    <w:rsid w:val="001124B7"/>
    <w:rsid w:val="001129B5"/>
    <w:rsid w:val="00112A23"/>
    <w:rsid w:val="001132BC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2E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713C"/>
    <w:rsid w:val="00127951"/>
    <w:rsid w:val="00130140"/>
    <w:rsid w:val="001303E9"/>
    <w:rsid w:val="0013066A"/>
    <w:rsid w:val="00130779"/>
    <w:rsid w:val="001307A1"/>
    <w:rsid w:val="00131184"/>
    <w:rsid w:val="001313D0"/>
    <w:rsid w:val="00131480"/>
    <w:rsid w:val="001315EF"/>
    <w:rsid w:val="00131996"/>
    <w:rsid w:val="001321AA"/>
    <w:rsid w:val="001321D3"/>
    <w:rsid w:val="0013257A"/>
    <w:rsid w:val="00132DAE"/>
    <w:rsid w:val="00132FBC"/>
    <w:rsid w:val="00133599"/>
    <w:rsid w:val="00133BF7"/>
    <w:rsid w:val="00133C49"/>
    <w:rsid w:val="00133FA9"/>
    <w:rsid w:val="00134219"/>
    <w:rsid w:val="00134B88"/>
    <w:rsid w:val="00136A23"/>
    <w:rsid w:val="00136B99"/>
    <w:rsid w:val="00137B81"/>
    <w:rsid w:val="00140058"/>
    <w:rsid w:val="0014052C"/>
    <w:rsid w:val="0014053C"/>
    <w:rsid w:val="0014063E"/>
    <w:rsid w:val="0014087D"/>
    <w:rsid w:val="0014087F"/>
    <w:rsid w:val="00140E07"/>
    <w:rsid w:val="00140F74"/>
    <w:rsid w:val="00141191"/>
    <w:rsid w:val="001411CC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3C"/>
    <w:rsid w:val="0014527C"/>
    <w:rsid w:val="00145656"/>
    <w:rsid w:val="00145C74"/>
    <w:rsid w:val="00145D73"/>
    <w:rsid w:val="00145EB6"/>
    <w:rsid w:val="001462E9"/>
    <w:rsid w:val="00146706"/>
    <w:rsid w:val="00146C05"/>
    <w:rsid w:val="00146E32"/>
    <w:rsid w:val="00146EC2"/>
    <w:rsid w:val="00146F9A"/>
    <w:rsid w:val="00147200"/>
    <w:rsid w:val="00147929"/>
    <w:rsid w:val="00147AF5"/>
    <w:rsid w:val="00147E2B"/>
    <w:rsid w:val="00150143"/>
    <w:rsid w:val="00150A58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6D"/>
    <w:rsid w:val="001617AE"/>
    <w:rsid w:val="00161A25"/>
    <w:rsid w:val="0016236A"/>
    <w:rsid w:val="0016271E"/>
    <w:rsid w:val="00162BB8"/>
    <w:rsid w:val="00162BE6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2AA"/>
    <w:rsid w:val="00171367"/>
    <w:rsid w:val="00171A0A"/>
    <w:rsid w:val="00172093"/>
    <w:rsid w:val="0017210F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6EE2"/>
    <w:rsid w:val="00177069"/>
    <w:rsid w:val="0017765F"/>
    <w:rsid w:val="00177D4B"/>
    <w:rsid w:val="00177FC1"/>
    <w:rsid w:val="001803EF"/>
    <w:rsid w:val="001805C9"/>
    <w:rsid w:val="00180DDD"/>
    <w:rsid w:val="001815A2"/>
    <w:rsid w:val="00181FC1"/>
    <w:rsid w:val="00182F8A"/>
    <w:rsid w:val="00183034"/>
    <w:rsid w:val="001830F7"/>
    <w:rsid w:val="00183EE6"/>
    <w:rsid w:val="0018471A"/>
    <w:rsid w:val="0018588A"/>
    <w:rsid w:val="001861B0"/>
    <w:rsid w:val="001866DA"/>
    <w:rsid w:val="00186712"/>
    <w:rsid w:val="00186818"/>
    <w:rsid w:val="00186F35"/>
    <w:rsid w:val="00187252"/>
    <w:rsid w:val="00187A06"/>
    <w:rsid w:val="00191918"/>
    <w:rsid w:val="00191946"/>
    <w:rsid w:val="00191C91"/>
    <w:rsid w:val="00192DD9"/>
    <w:rsid w:val="00193182"/>
    <w:rsid w:val="00193F77"/>
    <w:rsid w:val="00194339"/>
    <w:rsid w:val="00194848"/>
    <w:rsid w:val="00194C0A"/>
    <w:rsid w:val="001957A1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224"/>
    <w:rsid w:val="001A7763"/>
    <w:rsid w:val="001A7ADA"/>
    <w:rsid w:val="001B0039"/>
    <w:rsid w:val="001B0BD9"/>
    <w:rsid w:val="001B0C1E"/>
    <w:rsid w:val="001B0DAE"/>
    <w:rsid w:val="001B3964"/>
    <w:rsid w:val="001B4452"/>
    <w:rsid w:val="001B466C"/>
    <w:rsid w:val="001B4D13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0BC8"/>
    <w:rsid w:val="001C1A49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9A3"/>
    <w:rsid w:val="001C5D4F"/>
    <w:rsid w:val="001C64C0"/>
    <w:rsid w:val="001C69DA"/>
    <w:rsid w:val="001C6A0B"/>
    <w:rsid w:val="001C6F06"/>
    <w:rsid w:val="001C7326"/>
    <w:rsid w:val="001D00A2"/>
    <w:rsid w:val="001D049C"/>
    <w:rsid w:val="001D086A"/>
    <w:rsid w:val="001D1155"/>
    <w:rsid w:val="001D1425"/>
    <w:rsid w:val="001D2360"/>
    <w:rsid w:val="001D25C3"/>
    <w:rsid w:val="001D3109"/>
    <w:rsid w:val="001D332E"/>
    <w:rsid w:val="001D3A57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7A9"/>
    <w:rsid w:val="001D695C"/>
    <w:rsid w:val="001D6FAE"/>
    <w:rsid w:val="001D6FD9"/>
    <w:rsid w:val="001D73A7"/>
    <w:rsid w:val="001D780E"/>
    <w:rsid w:val="001D7BA3"/>
    <w:rsid w:val="001E04A1"/>
    <w:rsid w:val="001E05C3"/>
    <w:rsid w:val="001E067C"/>
    <w:rsid w:val="001E0AD3"/>
    <w:rsid w:val="001E13C4"/>
    <w:rsid w:val="001E1412"/>
    <w:rsid w:val="001E19FC"/>
    <w:rsid w:val="001E24F2"/>
    <w:rsid w:val="001E2C63"/>
    <w:rsid w:val="001E345E"/>
    <w:rsid w:val="001E36E4"/>
    <w:rsid w:val="001E379D"/>
    <w:rsid w:val="001E396A"/>
    <w:rsid w:val="001E3A3C"/>
    <w:rsid w:val="001E4039"/>
    <w:rsid w:val="001E45C1"/>
    <w:rsid w:val="001E5C23"/>
    <w:rsid w:val="001E5E0B"/>
    <w:rsid w:val="001E61F8"/>
    <w:rsid w:val="001E6D5B"/>
    <w:rsid w:val="001E7504"/>
    <w:rsid w:val="001E76D2"/>
    <w:rsid w:val="001E76DF"/>
    <w:rsid w:val="001E7F26"/>
    <w:rsid w:val="001F017D"/>
    <w:rsid w:val="001F053E"/>
    <w:rsid w:val="001F0885"/>
    <w:rsid w:val="001F0ECC"/>
    <w:rsid w:val="001F1308"/>
    <w:rsid w:val="001F1525"/>
    <w:rsid w:val="001F1DAF"/>
    <w:rsid w:val="001F1E87"/>
    <w:rsid w:val="001F1EB6"/>
    <w:rsid w:val="001F239B"/>
    <w:rsid w:val="001F2943"/>
    <w:rsid w:val="001F2A25"/>
    <w:rsid w:val="001F2E23"/>
    <w:rsid w:val="001F341F"/>
    <w:rsid w:val="001F3827"/>
    <w:rsid w:val="001F3911"/>
    <w:rsid w:val="001F3CCB"/>
    <w:rsid w:val="001F3F1A"/>
    <w:rsid w:val="001F405B"/>
    <w:rsid w:val="001F49C8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7FE"/>
    <w:rsid w:val="00202D62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819"/>
    <w:rsid w:val="00205910"/>
    <w:rsid w:val="00205BF6"/>
    <w:rsid w:val="00205FEE"/>
    <w:rsid w:val="0020603F"/>
    <w:rsid w:val="002067F9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464"/>
    <w:rsid w:val="00213917"/>
    <w:rsid w:val="002140FF"/>
    <w:rsid w:val="00214C8B"/>
    <w:rsid w:val="00220894"/>
    <w:rsid w:val="00221254"/>
    <w:rsid w:val="0022134B"/>
    <w:rsid w:val="002213F6"/>
    <w:rsid w:val="0022182B"/>
    <w:rsid w:val="00221DE9"/>
    <w:rsid w:val="00222762"/>
    <w:rsid w:val="002229E9"/>
    <w:rsid w:val="00223D16"/>
    <w:rsid w:val="00224952"/>
    <w:rsid w:val="00224CB6"/>
    <w:rsid w:val="00224DD2"/>
    <w:rsid w:val="002256F0"/>
    <w:rsid w:val="00225A6A"/>
    <w:rsid w:val="00225AC7"/>
    <w:rsid w:val="00225ACC"/>
    <w:rsid w:val="00225F91"/>
    <w:rsid w:val="00226E15"/>
    <w:rsid w:val="00227791"/>
    <w:rsid w:val="002306DC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2341"/>
    <w:rsid w:val="002431A0"/>
    <w:rsid w:val="002431E0"/>
    <w:rsid w:val="00243959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706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69EA"/>
    <w:rsid w:val="00257BF4"/>
    <w:rsid w:val="00257C9A"/>
    <w:rsid w:val="00260003"/>
    <w:rsid w:val="00260350"/>
    <w:rsid w:val="0026035D"/>
    <w:rsid w:val="002606D6"/>
    <w:rsid w:val="00260B75"/>
    <w:rsid w:val="00260D10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4CC2"/>
    <w:rsid w:val="00265032"/>
    <w:rsid w:val="002651FB"/>
    <w:rsid w:val="0026538C"/>
    <w:rsid w:val="0026547D"/>
    <w:rsid w:val="00265781"/>
    <w:rsid w:val="00265E42"/>
    <w:rsid w:val="00265E7B"/>
    <w:rsid w:val="00265F54"/>
    <w:rsid w:val="00266510"/>
    <w:rsid w:val="00266B13"/>
    <w:rsid w:val="00266C51"/>
    <w:rsid w:val="00266E2B"/>
    <w:rsid w:val="00270728"/>
    <w:rsid w:val="00270B61"/>
    <w:rsid w:val="00270D42"/>
    <w:rsid w:val="00271895"/>
    <w:rsid w:val="0027195D"/>
    <w:rsid w:val="00271D76"/>
    <w:rsid w:val="00272866"/>
    <w:rsid w:val="00272B03"/>
    <w:rsid w:val="002733E2"/>
    <w:rsid w:val="00273999"/>
    <w:rsid w:val="00273CE0"/>
    <w:rsid w:val="0027422C"/>
    <w:rsid w:val="00274CFE"/>
    <w:rsid w:val="002750B1"/>
    <w:rsid w:val="00275BF8"/>
    <w:rsid w:val="00276166"/>
    <w:rsid w:val="00276972"/>
    <w:rsid w:val="00276A35"/>
    <w:rsid w:val="00276B80"/>
    <w:rsid w:val="002775D0"/>
    <w:rsid w:val="00277835"/>
    <w:rsid w:val="00277D95"/>
    <w:rsid w:val="00277DF4"/>
    <w:rsid w:val="00280008"/>
    <w:rsid w:val="002804DA"/>
    <w:rsid w:val="00280AB1"/>
    <w:rsid w:val="00280CF8"/>
    <w:rsid w:val="00280F91"/>
    <w:rsid w:val="00283F09"/>
    <w:rsid w:val="00284BAE"/>
    <w:rsid w:val="002853F0"/>
    <w:rsid w:val="002859AF"/>
    <w:rsid w:val="00285BA2"/>
    <w:rsid w:val="00285FDF"/>
    <w:rsid w:val="00286AE7"/>
    <w:rsid w:val="00287200"/>
    <w:rsid w:val="00287243"/>
    <w:rsid w:val="00287610"/>
    <w:rsid w:val="002876E7"/>
    <w:rsid w:val="0028778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745"/>
    <w:rsid w:val="00293D83"/>
    <w:rsid w:val="00293E57"/>
    <w:rsid w:val="00294092"/>
    <w:rsid w:val="002940B0"/>
    <w:rsid w:val="002947D1"/>
    <w:rsid w:val="002948DF"/>
    <w:rsid w:val="00294BBD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A04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25F"/>
    <w:rsid w:val="002D286B"/>
    <w:rsid w:val="002D2F4E"/>
    <w:rsid w:val="002D30EF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135"/>
    <w:rsid w:val="002E1272"/>
    <w:rsid w:val="002E176A"/>
    <w:rsid w:val="002E179B"/>
    <w:rsid w:val="002E1C9E"/>
    <w:rsid w:val="002E1EE6"/>
    <w:rsid w:val="002E257B"/>
    <w:rsid w:val="002E365E"/>
    <w:rsid w:val="002E3774"/>
    <w:rsid w:val="002E3B56"/>
    <w:rsid w:val="002E3C65"/>
    <w:rsid w:val="002E3DEE"/>
    <w:rsid w:val="002E3F5B"/>
    <w:rsid w:val="002E3F84"/>
    <w:rsid w:val="002E4362"/>
    <w:rsid w:val="002E449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4CB"/>
    <w:rsid w:val="002F6506"/>
    <w:rsid w:val="002F66BE"/>
    <w:rsid w:val="002F7A2B"/>
    <w:rsid w:val="002F7BE3"/>
    <w:rsid w:val="002F7E6A"/>
    <w:rsid w:val="002F7EAA"/>
    <w:rsid w:val="002F7F82"/>
    <w:rsid w:val="00300165"/>
    <w:rsid w:val="003009EF"/>
    <w:rsid w:val="0030106A"/>
    <w:rsid w:val="003010CF"/>
    <w:rsid w:val="00301242"/>
    <w:rsid w:val="003016D7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0A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91F"/>
    <w:rsid w:val="00312A17"/>
    <w:rsid w:val="00312D10"/>
    <w:rsid w:val="00313148"/>
    <w:rsid w:val="00314ECC"/>
    <w:rsid w:val="003150F1"/>
    <w:rsid w:val="00315273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FC7"/>
    <w:rsid w:val="003238DB"/>
    <w:rsid w:val="00323D6B"/>
    <w:rsid w:val="0032463B"/>
    <w:rsid w:val="00324E6A"/>
    <w:rsid w:val="00325804"/>
    <w:rsid w:val="00325D04"/>
    <w:rsid w:val="00325FDB"/>
    <w:rsid w:val="00326957"/>
    <w:rsid w:val="00326AE2"/>
    <w:rsid w:val="00327025"/>
    <w:rsid w:val="0032732D"/>
    <w:rsid w:val="00327A9F"/>
    <w:rsid w:val="003302AB"/>
    <w:rsid w:val="00330B4E"/>
    <w:rsid w:val="00330E10"/>
    <w:rsid w:val="0033171D"/>
    <w:rsid w:val="00331D0A"/>
    <w:rsid w:val="00331FC3"/>
    <w:rsid w:val="003336B3"/>
    <w:rsid w:val="00334DB9"/>
    <w:rsid w:val="0033544C"/>
    <w:rsid w:val="0033569B"/>
    <w:rsid w:val="00335B75"/>
    <w:rsid w:val="00335D8C"/>
    <w:rsid w:val="00336072"/>
    <w:rsid w:val="003363A1"/>
    <w:rsid w:val="003366A7"/>
    <w:rsid w:val="00336F66"/>
    <w:rsid w:val="00337513"/>
    <w:rsid w:val="0034038E"/>
    <w:rsid w:val="0034139A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BB3"/>
    <w:rsid w:val="00344F9B"/>
    <w:rsid w:val="00345269"/>
    <w:rsid w:val="003452F4"/>
    <w:rsid w:val="00345406"/>
    <w:rsid w:val="00345E04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427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6877"/>
    <w:rsid w:val="00357776"/>
    <w:rsid w:val="00360232"/>
    <w:rsid w:val="003602E0"/>
    <w:rsid w:val="00360903"/>
    <w:rsid w:val="00360922"/>
    <w:rsid w:val="00360D01"/>
    <w:rsid w:val="00362569"/>
    <w:rsid w:val="003626FB"/>
    <w:rsid w:val="00362D5A"/>
    <w:rsid w:val="00362EF6"/>
    <w:rsid w:val="00363195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DF1"/>
    <w:rsid w:val="00370E4F"/>
    <w:rsid w:val="00371215"/>
    <w:rsid w:val="00371E33"/>
    <w:rsid w:val="00372032"/>
    <w:rsid w:val="0037264C"/>
    <w:rsid w:val="0037292C"/>
    <w:rsid w:val="00372CF0"/>
    <w:rsid w:val="00372F0D"/>
    <w:rsid w:val="00373E69"/>
    <w:rsid w:val="00374059"/>
    <w:rsid w:val="00374DBE"/>
    <w:rsid w:val="00375014"/>
    <w:rsid w:val="00375053"/>
    <w:rsid w:val="0037535B"/>
    <w:rsid w:val="0037552D"/>
    <w:rsid w:val="003756DB"/>
    <w:rsid w:val="00375E46"/>
    <w:rsid w:val="00376028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397"/>
    <w:rsid w:val="00390452"/>
    <w:rsid w:val="00390581"/>
    <w:rsid w:val="0039072F"/>
    <w:rsid w:val="00390A8C"/>
    <w:rsid w:val="0039120F"/>
    <w:rsid w:val="00391324"/>
    <w:rsid w:val="00391431"/>
    <w:rsid w:val="0039168B"/>
    <w:rsid w:val="003928DD"/>
    <w:rsid w:val="003940CE"/>
    <w:rsid w:val="00394B59"/>
    <w:rsid w:val="00395545"/>
    <w:rsid w:val="00397C1D"/>
    <w:rsid w:val="00397D6C"/>
    <w:rsid w:val="003A0723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4B9A"/>
    <w:rsid w:val="003A510B"/>
    <w:rsid w:val="003A5152"/>
    <w:rsid w:val="003A6D21"/>
    <w:rsid w:val="003A710B"/>
    <w:rsid w:val="003A7820"/>
    <w:rsid w:val="003A7834"/>
    <w:rsid w:val="003B023F"/>
    <w:rsid w:val="003B0266"/>
    <w:rsid w:val="003B0B5B"/>
    <w:rsid w:val="003B0E79"/>
    <w:rsid w:val="003B25A9"/>
    <w:rsid w:val="003B2CBC"/>
    <w:rsid w:val="003B3575"/>
    <w:rsid w:val="003B39F7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BBC"/>
    <w:rsid w:val="003C0DAB"/>
    <w:rsid w:val="003C1012"/>
    <w:rsid w:val="003C11C9"/>
    <w:rsid w:val="003C1229"/>
    <w:rsid w:val="003C1440"/>
    <w:rsid w:val="003C1CC4"/>
    <w:rsid w:val="003C1FD4"/>
    <w:rsid w:val="003C213D"/>
    <w:rsid w:val="003C23B0"/>
    <w:rsid w:val="003C25AD"/>
    <w:rsid w:val="003C285D"/>
    <w:rsid w:val="003C2D21"/>
    <w:rsid w:val="003C3166"/>
    <w:rsid w:val="003C3C48"/>
    <w:rsid w:val="003C4878"/>
    <w:rsid w:val="003C5540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946"/>
    <w:rsid w:val="003D0FC3"/>
    <w:rsid w:val="003D224B"/>
    <w:rsid w:val="003D259E"/>
    <w:rsid w:val="003D2C1D"/>
    <w:rsid w:val="003D2C34"/>
    <w:rsid w:val="003D3538"/>
    <w:rsid w:val="003D3DDD"/>
    <w:rsid w:val="003D4281"/>
    <w:rsid w:val="003D48CB"/>
    <w:rsid w:val="003D4E64"/>
    <w:rsid w:val="003D55A9"/>
    <w:rsid w:val="003D57E8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072"/>
    <w:rsid w:val="003E14FC"/>
    <w:rsid w:val="003E1B7F"/>
    <w:rsid w:val="003E2376"/>
    <w:rsid w:val="003E292E"/>
    <w:rsid w:val="003E2976"/>
    <w:rsid w:val="003E2985"/>
    <w:rsid w:val="003E3484"/>
    <w:rsid w:val="003E4858"/>
    <w:rsid w:val="003E4FB4"/>
    <w:rsid w:val="003E5596"/>
    <w:rsid w:val="003E55B8"/>
    <w:rsid w:val="003E5933"/>
    <w:rsid w:val="003E61F0"/>
    <w:rsid w:val="003E62D9"/>
    <w:rsid w:val="003E6316"/>
    <w:rsid w:val="003E6454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13F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BB9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331"/>
    <w:rsid w:val="00404562"/>
    <w:rsid w:val="0040469E"/>
    <w:rsid w:val="004047C4"/>
    <w:rsid w:val="0040570B"/>
    <w:rsid w:val="00405B32"/>
    <w:rsid w:val="00405EDB"/>
    <w:rsid w:val="00405FB1"/>
    <w:rsid w:val="00406460"/>
    <w:rsid w:val="00407007"/>
    <w:rsid w:val="0040797B"/>
    <w:rsid w:val="004102B7"/>
    <w:rsid w:val="004106A8"/>
    <w:rsid w:val="00410935"/>
    <w:rsid w:val="00410F11"/>
    <w:rsid w:val="00411319"/>
    <w:rsid w:val="0041226E"/>
    <w:rsid w:val="00412461"/>
    <w:rsid w:val="00412546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119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62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835"/>
    <w:rsid w:val="004338FB"/>
    <w:rsid w:val="0043393D"/>
    <w:rsid w:val="00434095"/>
    <w:rsid w:val="0043409A"/>
    <w:rsid w:val="00434464"/>
    <w:rsid w:val="004344C7"/>
    <w:rsid w:val="0043470F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037D"/>
    <w:rsid w:val="004412FA"/>
    <w:rsid w:val="00441651"/>
    <w:rsid w:val="00442350"/>
    <w:rsid w:val="0044259E"/>
    <w:rsid w:val="00442A3D"/>
    <w:rsid w:val="00442DA1"/>
    <w:rsid w:val="0044372D"/>
    <w:rsid w:val="00443C5E"/>
    <w:rsid w:val="00443CB9"/>
    <w:rsid w:val="00443E3D"/>
    <w:rsid w:val="00445119"/>
    <w:rsid w:val="00445610"/>
    <w:rsid w:val="004456AA"/>
    <w:rsid w:val="004459F6"/>
    <w:rsid w:val="004461D9"/>
    <w:rsid w:val="00446747"/>
    <w:rsid w:val="00446AC6"/>
    <w:rsid w:val="00446C6B"/>
    <w:rsid w:val="00446E94"/>
    <w:rsid w:val="00447329"/>
    <w:rsid w:val="0044759B"/>
    <w:rsid w:val="00447D34"/>
    <w:rsid w:val="00447F54"/>
    <w:rsid w:val="004501DE"/>
    <w:rsid w:val="00450B7E"/>
    <w:rsid w:val="0045136B"/>
    <w:rsid w:val="00451C74"/>
    <w:rsid w:val="00451C7E"/>
    <w:rsid w:val="00452765"/>
    <w:rsid w:val="0045296C"/>
    <w:rsid w:val="004537DF"/>
    <w:rsid w:val="00453A16"/>
    <w:rsid w:val="00453BB6"/>
    <w:rsid w:val="00453CAA"/>
    <w:rsid w:val="00454BC9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57CAE"/>
    <w:rsid w:val="00457CBC"/>
    <w:rsid w:val="00460CC3"/>
    <w:rsid w:val="00460E86"/>
    <w:rsid w:val="00460F22"/>
    <w:rsid w:val="0046111A"/>
    <w:rsid w:val="004613B1"/>
    <w:rsid w:val="00461731"/>
    <w:rsid w:val="0046199B"/>
    <w:rsid w:val="0046211B"/>
    <w:rsid w:val="004624AC"/>
    <w:rsid w:val="004627C4"/>
    <w:rsid w:val="004646B4"/>
    <w:rsid w:val="00464A88"/>
    <w:rsid w:val="004651A0"/>
    <w:rsid w:val="0046586C"/>
    <w:rsid w:val="00465BF3"/>
    <w:rsid w:val="00465CFA"/>
    <w:rsid w:val="00465E51"/>
    <w:rsid w:val="004660C6"/>
    <w:rsid w:val="00466532"/>
    <w:rsid w:val="00466D30"/>
    <w:rsid w:val="00466DCC"/>
    <w:rsid w:val="0046714D"/>
    <w:rsid w:val="00467174"/>
    <w:rsid w:val="00467488"/>
    <w:rsid w:val="00467726"/>
    <w:rsid w:val="00467957"/>
    <w:rsid w:val="0047083E"/>
    <w:rsid w:val="00470BC5"/>
    <w:rsid w:val="00470EB5"/>
    <w:rsid w:val="00471041"/>
    <w:rsid w:val="0047185F"/>
    <w:rsid w:val="00471A44"/>
    <w:rsid w:val="00471C55"/>
    <w:rsid w:val="0047286B"/>
    <w:rsid w:val="00472D8D"/>
    <w:rsid w:val="00472E27"/>
    <w:rsid w:val="00474220"/>
    <w:rsid w:val="004745EB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7B3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5D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870C4"/>
    <w:rsid w:val="00490C3F"/>
    <w:rsid w:val="00490F46"/>
    <w:rsid w:val="0049149F"/>
    <w:rsid w:val="004914AA"/>
    <w:rsid w:val="0049165B"/>
    <w:rsid w:val="00492509"/>
    <w:rsid w:val="004925E0"/>
    <w:rsid w:val="00493048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2B8"/>
    <w:rsid w:val="00497370"/>
    <w:rsid w:val="00497734"/>
    <w:rsid w:val="004A0191"/>
    <w:rsid w:val="004A02D0"/>
    <w:rsid w:val="004A0F39"/>
    <w:rsid w:val="004A0FF4"/>
    <w:rsid w:val="004A1B5C"/>
    <w:rsid w:val="004A251F"/>
    <w:rsid w:val="004A2A37"/>
    <w:rsid w:val="004A2ABB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6D86"/>
    <w:rsid w:val="004A6F2A"/>
    <w:rsid w:val="004A7005"/>
    <w:rsid w:val="004A7092"/>
    <w:rsid w:val="004A7AC3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1C"/>
    <w:rsid w:val="004C24C9"/>
    <w:rsid w:val="004C2DE5"/>
    <w:rsid w:val="004C311C"/>
    <w:rsid w:val="004C31B6"/>
    <w:rsid w:val="004C3A97"/>
    <w:rsid w:val="004C457D"/>
    <w:rsid w:val="004C49F4"/>
    <w:rsid w:val="004C4CFB"/>
    <w:rsid w:val="004C4D7F"/>
    <w:rsid w:val="004C5319"/>
    <w:rsid w:val="004C57FE"/>
    <w:rsid w:val="004C5FF4"/>
    <w:rsid w:val="004C621F"/>
    <w:rsid w:val="004C6704"/>
    <w:rsid w:val="004C68EF"/>
    <w:rsid w:val="004C6C5A"/>
    <w:rsid w:val="004C7051"/>
    <w:rsid w:val="004C7186"/>
    <w:rsid w:val="004C75CA"/>
    <w:rsid w:val="004C785E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24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59D"/>
    <w:rsid w:val="004E0694"/>
    <w:rsid w:val="004E0768"/>
    <w:rsid w:val="004E1976"/>
    <w:rsid w:val="004E1A12"/>
    <w:rsid w:val="004E1A31"/>
    <w:rsid w:val="004E2DE0"/>
    <w:rsid w:val="004E3237"/>
    <w:rsid w:val="004E4060"/>
    <w:rsid w:val="004E409A"/>
    <w:rsid w:val="004E4690"/>
    <w:rsid w:val="004E4B9D"/>
    <w:rsid w:val="004E4B9F"/>
    <w:rsid w:val="004E4F8E"/>
    <w:rsid w:val="004E5439"/>
    <w:rsid w:val="004E63B0"/>
    <w:rsid w:val="004E66FE"/>
    <w:rsid w:val="004E6B62"/>
    <w:rsid w:val="004E72EA"/>
    <w:rsid w:val="004E7773"/>
    <w:rsid w:val="004F0DD3"/>
    <w:rsid w:val="004F0FB9"/>
    <w:rsid w:val="004F2153"/>
    <w:rsid w:val="004F2F7E"/>
    <w:rsid w:val="004F32B5"/>
    <w:rsid w:val="004F33AE"/>
    <w:rsid w:val="004F4021"/>
    <w:rsid w:val="004F407E"/>
    <w:rsid w:val="004F41FC"/>
    <w:rsid w:val="004F4B28"/>
    <w:rsid w:val="004F523D"/>
    <w:rsid w:val="004F5479"/>
    <w:rsid w:val="004F5629"/>
    <w:rsid w:val="004F65DB"/>
    <w:rsid w:val="004F731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61"/>
    <w:rsid w:val="00501BB3"/>
    <w:rsid w:val="005021DD"/>
    <w:rsid w:val="005024F5"/>
    <w:rsid w:val="005026CA"/>
    <w:rsid w:val="005027E2"/>
    <w:rsid w:val="00502873"/>
    <w:rsid w:val="00502B72"/>
    <w:rsid w:val="00503427"/>
    <w:rsid w:val="00503562"/>
    <w:rsid w:val="00503D55"/>
    <w:rsid w:val="005044E1"/>
    <w:rsid w:val="00504773"/>
    <w:rsid w:val="00504BC1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2A1"/>
    <w:rsid w:val="0051175B"/>
    <w:rsid w:val="00511F15"/>
    <w:rsid w:val="00512115"/>
    <w:rsid w:val="0051259B"/>
    <w:rsid w:val="00512765"/>
    <w:rsid w:val="00512C5F"/>
    <w:rsid w:val="0051318C"/>
    <w:rsid w:val="005142CD"/>
    <w:rsid w:val="005143C9"/>
    <w:rsid w:val="00514D94"/>
    <w:rsid w:val="005157A9"/>
    <w:rsid w:val="00516068"/>
    <w:rsid w:val="005173A7"/>
    <w:rsid w:val="005177E1"/>
    <w:rsid w:val="00517F53"/>
    <w:rsid w:val="0052008F"/>
    <w:rsid w:val="005206FF"/>
    <w:rsid w:val="00520C0A"/>
    <w:rsid w:val="00521027"/>
    <w:rsid w:val="005218B6"/>
    <w:rsid w:val="00522002"/>
    <w:rsid w:val="00522028"/>
    <w:rsid w:val="00522415"/>
    <w:rsid w:val="0052241F"/>
    <w:rsid w:val="0052242E"/>
    <w:rsid w:val="00522589"/>
    <w:rsid w:val="00522701"/>
    <w:rsid w:val="005236FF"/>
    <w:rsid w:val="00523BCB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157"/>
    <w:rsid w:val="00530BFF"/>
    <w:rsid w:val="0053154A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0080"/>
    <w:rsid w:val="0054035E"/>
    <w:rsid w:val="00541C95"/>
    <w:rsid w:val="00541DD6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5AF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B4"/>
    <w:rsid w:val="005600C3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59CE"/>
    <w:rsid w:val="005663B3"/>
    <w:rsid w:val="00566544"/>
    <w:rsid w:val="00566608"/>
    <w:rsid w:val="00566707"/>
    <w:rsid w:val="00566C83"/>
    <w:rsid w:val="00567853"/>
    <w:rsid w:val="00567DA3"/>
    <w:rsid w:val="005700FE"/>
    <w:rsid w:val="00570150"/>
    <w:rsid w:val="00570739"/>
    <w:rsid w:val="00570A4F"/>
    <w:rsid w:val="00570E24"/>
    <w:rsid w:val="0057169E"/>
    <w:rsid w:val="005719E6"/>
    <w:rsid w:val="00571E6D"/>
    <w:rsid w:val="00572760"/>
    <w:rsid w:val="00572D82"/>
    <w:rsid w:val="0057305B"/>
    <w:rsid w:val="00573A2E"/>
    <w:rsid w:val="005743DE"/>
    <w:rsid w:val="00574A2C"/>
    <w:rsid w:val="00574ACF"/>
    <w:rsid w:val="00574C08"/>
    <w:rsid w:val="00574F3F"/>
    <w:rsid w:val="005754E8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3AD"/>
    <w:rsid w:val="00580460"/>
    <w:rsid w:val="00580E48"/>
    <w:rsid w:val="00580F0A"/>
    <w:rsid w:val="00580F92"/>
    <w:rsid w:val="00581246"/>
    <w:rsid w:val="00581B9B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04D"/>
    <w:rsid w:val="005961F7"/>
    <w:rsid w:val="005964F8"/>
    <w:rsid w:val="00596B9C"/>
    <w:rsid w:val="00597296"/>
    <w:rsid w:val="005A054D"/>
    <w:rsid w:val="005A0659"/>
    <w:rsid w:val="005A0766"/>
    <w:rsid w:val="005A091F"/>
    <w:rsid w:val="005A0A46"/>
    <w:rsid w:val="005A0D0F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402"/>
    <w:rsid w:val="005A4704"/>
    <w:rsid w:val="005A4A79"/>
    <w:rsid w:val="005A5285"/>
    <w:rsid w:val="005A57FF"/>
    <w:rsid w:val="005A69EA"/>
    <w:rsid w:val="005A6EDC"/>
    <w:rsid w:val="005A7938"/>
    <w:rsid w:val="005B0247"/>
    <w:rsid w:val="005B0542"/>
    <w:rsid w:val="005B0AF2"/>
    <w:rsid w:val="005B177A"/>
    <w:rsid w:val="005B1D05"/>
    <w:rsid w:val="005B2225"/>
    <w:rsid w:val="005B2799"/>
    <w:rsid w:val="005B2B5D"/>
    <w:rsid w:val="005B2B77"/>
    <w:rsid w:val="005B376B"/>
    <w:rsid w:val="005B3D4A"/>
    <w:rsid w:val="005B40BF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1F8"/>
    <w:rsid w:val="005C04BD"/>
    <w:rsid w:val="005C0B92"/>
    <w:rsid w:val="005C19BC"/>
    <w:rsid w:val="005C28FA"/>
    <w:rsid w:val="005C3180"/>
    <w:rsid w:val="005C3191"/>
    <w:rsid w:val="005C3940"/>
    <w:rsid w:val="005C40F4"/>
    <w:rsid w:val="005C4265"/>
    <w:rsid w:val="005C43BE"/>
    <w:rsid w:val="005C44F3"/>
    <w:rsid w:val="005C64FB"/>
    <w:rsid w:val="005C712D"/>
    <w:rsid w:val="005C7C75"/>
    <w:rsid w:val="005C7F94"/>
    <w:rsid w:val="005D01E6"/>
    <w:rsid w:val="005D0E4F"/>
    <w:rsid w:val="005D1801"/>
    <w:rsid w:val="005D1E32"/>
    <w:rsid w:val="005D206B"/>
    <w:rsid w:val="005D22B7"/>
    <w:rsid w:val="005D2A84"/>
    <w:rsid w:val="005D2BDE"/>
    <w:rsid w:val="005D3252"/>
    <w:rsid w:val="005D3D76"/>
    <w:rsid w:val="005D4343"/>
    <w:rsid w:val="005D4578"/>
    <w:rsid w:val="005D4EFA"/>
    <w:rsid w:val="005D52BB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B15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3AF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48A"/>
    <w:rsid w:val="005F5801"/>
    <w:rsid w:val="005F626E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5FDB"/>
    <w:rsid w:val="00606970"/>
    <w:rsid w:val="00606A20"/>
    <w:rsid w:val="006072C6"/>
    <w:rsid w:val="0060785D"/>
    <w:rsid w:val="00607A2E"/>
    <w:rsid w:val="00607EC9"/>
    <w:rsid w:val="00611317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5834"/>
    <w:rsid w:val="0061608E"/>
    <w:rsid w:val="00616112"/>
    <w:rsid w:val="00616C9B"/>
    <w:rsid w:val="00617E9E"/>
    <w:rsid w:val="00620144"/>
    <w:rsid w:val="006204F4"/>
    <w:rsid w:val="0062054C"/>
    <w:rsid w:val="006205CA"/>
    <w:rsid w:val="00621F53"/>
    <w:rsid w:val="006223E8"/>
    <w:rsid w:val="00622E2A"/>
    <w:rsid w:val="00623089"/>
    <w:rsid w:val="0062308E"/>
    <w:rsid w:val="006231A4"/>
    <w:rsid w:val="006233E5"/>
    <w:rsid w:val="006234C4"/>
    <w:rsid w:val="00623538"/>
    <w:rsid w:val="00623608"/>
    <w:rsid w:val="00623B5F"/>
    <w:rsid w:val="00623F50"/>
    <w:rsid w:val="00624046"/>
    <w:rsid w:val="00624336"/>
    <w:rsid w:val="006244C9"/>
    <w:rsid w:val="006245F6"/>
    <w:rsid w:val="0062475D"/>
    <w:rsid w:val="00624952"/>
    <w:rsid w:val="0062495F"/>
    <w:rsid w:val="00625FFA"/>
    <w:rsid w:val="0062660B"/>
    <w:rsid w:val="00626662"/>
    <w:rsid w:val="00626AD1"/>
    <w:rsid w:val="00626E22"/>
    <w:rsid w:val="00627687"/>
    <w:rsid w:val="0062790A"/>
    <w:rsid w:val="006304BC"/>
    <w:rsid w:val="00630A59"/>
    <w:rsid w:val="00630DCE"/>
    <w:rsid w:val="0063120A"/>
    <w:rsid w:val="0063150B"/>
    <w:rsid w:val="00631585"/>
    <w:rsid w:val="00631E2B"/>
    <w:rsid w:val="00631F25"/>
    <w:rsid w:val="00632F55"/>
    <w:rsid w:val="006337DC"/>
    <w:rsid w:val="00633895"/>
    <w:rsid w:val="00633F13"/>
    <w:rsid w:val="00633F7C"/>
    <w:rsid w:val="006340C5"/>
    <w:rsid w:val="0063419B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0FA"/>
    <w:rsid w:val="00641199"/>
    <w:rsid w:val="00641226"/>
    <w:rsid w:val="00641750"/>
    <w:rsid w:val="006424FE"/>
    <w:rsid w:val="00643660"/>
    <w:rsid w:val="00646D76"/>
    <w:rsid w:val="006477DF"/>
    <w:rsid w:val="00647914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3B51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601DD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DC2"/>
    <w:rsid w:val="00671ED0"/>
    <w:rsid w:val="006726CB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77D93"/>
    <w:rsid w:val="00680262"/>
    <w:rsid w:val="0068050E"/>
    <w:rsid w:val="006806A3"/>
    <w:rsid w:val="006806A6"/>
    <w:rsid w:val="00681211"/>
    <w:rsid w:val="0068144F"/>
    <w:rsid w:val="00681B36"/>
    <w:rsid w:val="006822F2"/>
    <w:rsid w:val="00682B5E"/>
    <w:rsid w:val="00682C40"/>
    <w:rsid w:val="00682E14"/>
    <w:rsid w:val="0068354B"/>
    <w:rsid w:val="00683E5E"/>
    <w:rsid w:val="0068436C"/>
    <w:rsid w:val="0068454C"/>
    <w:rsid w:val="00684B88"/>
    <w:rsid w:val="0068545E"/>
    <w:rsid w:val="00685613"/>
    <w:rsid w:val="00685FD4"/>
    <w:rsid w:val="00686612"/>
    <w:rsid w:val="0068661E"/>
    <w:rsid w:val="0068710C"/>
    <w:rsid w:val="00690A49"/>
    <w:rsid w:val="00690B21"/>
    <w:rsid w:val="00690BB6"/>
    <w:rsid w:val="00690DFC"/>
    <w:rsid w:val="00690FFC"/>
    <w:rsid w:val="00691B30"/>
    <w:rsid w:val="00691F2F"/>
    <w:rsid w:val="006924A5"/>
    <w:rsid w:val="006924F0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12"/>
    <w:rsid w:val="00697BB6"/>
    <w:rsid w:val="006A0034"/>
    <w:rsid w:val="006A057F"/>
    <w:rsid w:val="006A171A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57E"/>
    <w:rsid w:val="006B0640"/>
    <w:rsid w:val="006B120D"/>
    <w:rsid w:val="006B178A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3B9"/>
    <w:rsid w:val="006C1F3C"/>
    <w:rsid w:val="006C2BB5"/>
    <w:rsid w:val="006C2BEE"/>
    <w:rsid w:val="006C361F"/>
    <w:rsid w:val="006C3AD8"/>
    <w:rsid w:val="006C3BCB"/>
    <w:rsid w:val="006C3EB4"/>
    <w:rsid w:val="006C3F69"/>
    <w:rsid w:val="006C41DF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98F"/>
    <w:rsid w:val="006C7D92"/>
    <w:rsid w:val="006D00DB"/>
    <w:rsid w:val="006D0361"/>
    <w:rsid w:val="006D0A13"/>
    <w:rsid w:val="006D16B0"/>
    <w:rsid w:val="006D1A5A"/>
    <w:rsid w:val="006D1A9E"/>
    <w:rsid w:val="006D1F66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42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9B3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977"/>
    <w:rsid w:val="006F1EB7"/>
    <w:rsid w:val="006F24A7"/>
    <w:rsid w:val="006F274C"/>
    <w:rsid w:val="006F4117"/>
    <w:rsid w:val="006F496D"/>
    <w:rsid w:val="006F4CF4"/>
    <w:rsid w:val="006F4F0F"/>
    <w:rsid w:val="006F52E5"/>
    <w:rsid w:val="006F5887"/>
    <w:rsid w:val="006F6066"/>
    <w:rsid w:val="006F6850"/>
    <w:rsid w:val="006F707E"/>
    <w:rsid w:val="007001DC"/>
    <w:rsid w:val="0070064E"/>
    <w:rsid w:val="0070074A"/>
    <w:rsid w:val="00700FBF"/>
    <w:rsid w:val="00701665"/>
    <w:rsid w:val="00701F61"/>
    <w:rsid w:val="00702550"/>
    <w:rsid w:val="007025CB"/>
    <w:rsid w:val="00702654"/>
    <w:rsid w:val="00702B12"/>
    <w:rsid w:val="00702BF7"/>
    <w:rsid w:val="007033A7"/>
    <w:rsid w:val="007034AA"/>
    <w:rsid w:val="00703C9D"/>
    <w:rsid w:val="00704158"/>
    <w:rsid w:val="007044C6"/>
    <w:rsid w:val="0070490C"/>
    <w:rsid w:val="00704B74"/>
    <w:rsid w:val="00704D28"/>
    <w:rsid w:val="00704D7F"/>
    <w:rsid w:val="00704DBF"/>
    <w:rsid w:val="00705147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695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02C"/>
    <w:rsid w:val="00723243"/>
    <w:rsid w:val="00723447"/>
    <w:rsid w:val="00723AA7"/>
    <w:rsid w:val="00723ABF"/>
    <w:rsid w:val="00723BDF"/>
    <w:rsid w:val="0072432E"/>
    <w:rsid w:val="007243F3"/>
    <w:rsid w:val="007252D8"/>
    <w:rsid w:val="00726036"/>
    <w:rsid w:val="00726279"/>
    <w:rsid w:val="00726A9B"/>
    <w:rsid w:val="00726D61"/>
    <w:rsid w:val="00726F0A"/>
    <w:rsid w:val="00727530"/>
    <w:rsid w:val="00727CBA"/>
    <w:rsid w:val="007300C9"/>
    <w:rsid w:val="00730225"/>
    <w:rsid w:val="00730ECE"/>
    <w:rsid w:val="007319BA"/>
    <w:rsid w:val="00731E7C"/>
    <w:rsid w:val="00732804"/>
    <w:rsid w:val="007328E8"/>
    <w:rsid w:val="007329EF"/>
    <w:rsid w:val="00732D60"/>
    <w:rsid w:val="00733272"/>
    <w:rsid w:val="0073327A"/>
    <w:rsid w:val="00733EDD"/>
    <w:rsid w:val="00734100"/>
    <w:rsid w:val="00734EBE"/>
    <w:rsid w:val="00735584"/>
    <w:rsid w:val="0073610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6854"/>
    <w:rsid w:val="0074704F"/>
    <w:rsid w:val="007477DE"/>
    <w:rsid w:val="00747F48"/>
    <w:rsid w:val="00747F4C"/>
    <w:rsid w:val="007500B6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4FC"/>
    <w:rsid w:val="00757800"/>
    <w:rsid w:val="00760235"/>
    <w:rsid w:val="00760975"/>
    <w:rsid w:val="00761FDA"/>
    <w:rsid w:val="007621FF"/>
    <w:rsid w:val="007634E3"/>
    <w:rsid w:val="007635F1"/>
    <w:rsid w:val="007639EB"/>
    <w:rsid w:val="00764194"/>
    <w:rsid w:val="00764582"/>
    <w:rsid w:val="0076481D"/>
    <w:rsid w:val="00765807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3A82"/>
    <w:rsid w:val="00774889"/>
    <w:rsid w:val="00774C09"/>
    <w:rsid w:val="00774FF5"/>
    <w:rsid w:val="007750B3"/>
    <w:rsid w:val="007756B9"/>
    <w:rsid w:val="00775F76"/>
    <w:rsid w:val="00776AEA"/>
    <w:rsid w:val="007773E0"/>
    <w:rsid w:val="00777620"/>
    <w:rsid w:val="0077763C"/>
    <w:rsid w:val="007776A9"/>
    <w:rsid w:val="00777BA0"/>
    <w:rsid w:val="00780330"/>
    <w:rsid w:val="007803BD"/>
    <w:rsid w:val="0078058E"/>
    <w:rsid w:val="007805AC"/>
    <w:rsid w:val="0078085D"/>
    <w:rsid w:val="007811DC"/>
    <w:rsid w:val="00781D98"/>
    <w:rsid w:val="007820FA"/>
    <w:rsid w:val="0078285F"/>
    <w:rsid w:val="00782E3C"/>
    <w:rsid w:val="00782FDB"/>
    <w:rsid w:val="00783207"/>
    <w:rsid w:val="007832D0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6E94"/>
    <w:rsid w:val="00787B6C"/>
    <w:rsid w:val="00787DC5"/>
    <w:rsid w:val="00790365"/>
    <w:rsid w:val="0079162F"/>
    <w:rsid w:val="0079197A"/>
    <w:rsid w:val="00791DDC"/>
    <w:rsid w:val="00792907"/>
    <w:rsid w:val="00793688"/>
    <w:rsid w:val="00793703"/>
    <w:rsid w:val="00793891"/>
    <w:rsid w:val="0079451F"/>
    <w:rsid w:val="00794771"/>
    <w:rsid w:val="00794924"/>
    <w:rsid w:val="00794FFD"/>
    <w:rsid w:val="007951B1"/>
    <w:rsid w:val="00795A75"/>
    <w:rsid w:val="00795EBF"/>
    <w:rsid w:val="0079689D"/>
    <w:rsid w:val="00796C2B"/>
    <w:rsid w:val="007A05FB"/>
    <w:rsid w:val="007A0BC2"/>
    <w:rsid w:val="007A13E3"/>
    <w:rsid w:val="007A1F44"/>
    <w:rsid w:val="007A23FF"/>
    <w:rsid w:val="007A295B"/>
    <w:rsid w:val="007A2C42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726"/>
    <w:rsid w:val="007B0C1B"/>
    <w:rsid w:val="007B1041"/>
    <w:rsid w:val="007B1543"/>
    <w:rsid w:val="007B194B"/>
    <w:rsid w:val="007B1AC0"/>
    <w:rsid w:val="007B2582"/>
    <w:rsid w:val="007B270A"/>
    <w:rsid w:val="007B295E"/>
    <w:rsid w:val="007B2D3B"/>
    <w:rsid w:val="007B32AC"/>
    <w:rsid w:val="007B422F"/>
    <w:rsid w:val="007B46C6"/>
    <w:rsid w:val="007B4D52"/>
    <w:rsid w:val="007B52CD"/>
    <w:rsid w:val="007B538B"/>
    <w:rsid w:val="007B6C25"/>
    <w:rsid w:val="007B7D2C"/>
    <w:rsid w:val="007B7DC1"/>
    <w:rsid w:val="007B7EDB"/>
    <w:rsid w:val="007C0DF3"/>
    <w:rsid w:val="007C19AD"/>
    <w:rsid w:val="007C1B76"/>
    <w:rsid w:val="007C24C5"/>
    <w:rsid w:val="007C2978"/>
    <w:rsid w:val="007C3598"/>
    <w:rsid w:val="007C3ADE"/>
    <w:rsid w:val="007C3D1C"/>
    <w:rsid w:val="007C3FA8"/>
    <w:rsid w:val="007C41B1"/>
    <w:rsid w:val="007C4BB2"/>
    <w:rsid w:val="007C62B3"/>
    <w:rsid w:val="007C68DA"/>
    <w:rsid w:val="007C77D4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D7887"/>
    <w:rsid w:val="007E02F5"/>
    <w:rsid w:val="007E1369"/>
    <w:rsid w:val="007E1A1B"/>
    <w:rsid w:val="007E1A88"/>
    <w:rsid w:val="007E202A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0AC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D77"/>
    <w:rsid w:val="00800ED2"/>
    <w:rsid w:val="00801B32"/>
    <w:rsid w:val="008021C0"/>
    <w:rsid w:val="00802E74"/>
    <w:rsid w:val="00803765"/>
    <w:rsid w:val="00803AC3"/>
    <w:rsid w:val="008040EA"/>
    <w:rsid w:val="008049F5"/>
    <w:rsid w:val="00804B92"/>
    <w:rsid w:val="00804E21"/>
    <w:rsid w:val="00804F02"/>
    <w:rsid w:val="00805092"/>
    <w:rsid w:val="008065E8"/>
    <w:rsid w:val="00806AAF"/>
    <w:rsid w:val="008070AC"/>
    <w:rsid w:val="008101FD"/>
    <w:rsid w:val="00810882"/>
    <w:rsid w:val="00810D8D"/>
    <w:rsid w:val="00810FF6"/>
    <w:rsid w:val="00811241"/>
    <w:rsid w:val="0081174D"/>
    <w:rsid w:val="00811811"/>
    <w:rsid w:val="00811835"/>
    <w:rsid w:val="00813B5B"/>
    <w:rsid w:val="00813EC7"/>
    <w:rsid w:val="00813F2F"/>
    <w:rsid w:val="00814527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0DD9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3A1C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37F1A"/>
    <w:rsid w:val="00840180"/>
    <w:rsid w:val="00840607"/>
    <w:rsid w:val="008410F2"/>
    <w:rsid w:val="008415F4"/>
    <w:rsid w:val="0084163D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A9C"/>
    <w:rsid w:val="00847CA6"/>
    <w:rsid w:val="00847D5A"/>
    <w:rsid w:val="0085042C"/>
    <w:rsid w:val="008506B6"/>
    <w:rsid w:val="00850AE0"/>
    <w:rsid w:val="00850E35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37F5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6AD"/>
    <w:rsid w:val="00863778"/>
    <w:rsid w:val="00864440"/>
    <w:rsid w:val="00864D76"/>
    <w:rsid w:val="008650FC"/>
    <w:rsid w:val="008652F6"/>
    <w:rsid w:val="00865327"/>
    <w:rsid w:val="00865629"/>
    <w:rsid w:val="0086574A"/>
    <w:rsid w:val="0086578F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0FAE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2F8D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5FA"/>
    <w:rsid w:val="00876CA9"/>
    <w:rsid w:val="00877941"/>
    <w:rsid w:val="0088048F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4DF9"/>
    <w:rsid w:val="00885B3B"/>
    <w:rsid w:val="008865A1"/>
    <w:rsid w:val="00886DB4"/>
    <w:rsid w:val="008874EA"/>
    <w:rsid w:val="00887B48"/>
    <w:rsid w:val="0089012B"/>
    <w:rsid w:val="00890990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8A4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4E4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0C76"/>
    <w:rsid w:val="008B187D"/>
    <w:rsid w:val="008B1DE1"/>
    <w:rsid w:val="008B1E1F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496F"/>
    <w:rsid w:val="008B49F2"/>
    <w:rsid w:val="008B506D"/>
    <w:rsid w:val="008B5099"/>
    <w:rsid w:val="008B5299"/>
    <w:rsid w:val="008B5A5F"/>
    <w:rsid w:val="008B5AB0"/>
    <w:rsid w:val="008B5AFB"/>
    <w:rsid w:val="008B5DAF"/>
    <w:rsid w:val="008B6054"/>
    <w:rsid w:val="008B614C"/>
    <w:rsid w:val="008B64B6"/>
    <w:rsid w:val="008B64BB"/>
    <w:rsid w:val="008B6913"/>
    <w:rsid w:val="008B7AE7"/>
    <w:rsid w:val="008B7B08"/>
    <w:rsid w:val="008C072A"/>
    <w:rsid w:val="008C08C3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35E5"/>
    <w:rsid w:val="008C3E9E"/>
    <w:rsid w:val="008C3EA6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D0AFB"/>
    <w:rsid w:val="008D1034"/>
    <w:rsid w:val="008D1253"/>
    <w:rsid w:val="008D1511"/>
    <w:rsid w:val="008D160D"/>
    <w:rsid w:val="008D16A3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1C7E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E7F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394"/>
    <w:rsid w:val="008F3677"/>
    <w:rsid w:val="008F37E5"/>
    <w:rsid w:val="008F40C0"/>
    <w:rsid w:val="008F48C2"/>
    <w:rsid w:val="008F4919"/>
    <w:rsid w:val="008F4D34"/>
    <w:rsid w:val="008F5077"/>
    <w:rsid w:val="008F526B"/>
    <w:rsid w:val="008F5840"/>
    <w:rsid w:val="008F5B7D"/>
    <w:rsid w:val="008F5EEF"/>
    <w:rsid w:val="008F6153"/>
    <w:rsid w:val="008F66FE"/>
    <w:rsid w:val="008F7072"/>
    <w:rsid w:val="008F72CC"/>
    <w:rsid w:val="008F72CD"/>
    <w:rsid w:val="008F7726"/>
    <w:rsid w:val="008F79B8"/>
    <w:rsid w:val="009006CB"/>
    <w:rsid w:val="00900812"/>
    <w:rsid w:val="00901D69"/>
    <w:rsid w:val="00901E21"/>
    <w:rsid w:val="0090257E"/>
    <w:rsid w:val="00902B96"/>
    <w:rsid w:val="00903802"/>
    <w:rsid w:val="00903D22"/>
    <w:rsid w:val="00904192"/>
    <w:rsid w:val="00904D52"/>
    <w:rsid w:val="00905191"/>
    <w:rsid w:val="00905BD0"/>
    <w:rsid w:val="00905FCB"/>
    <w:rsid w:val="0090647E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33C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70D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45A"/>
    <w:rsid w:val="0093365C"/>
    <w:rsid w:val="009336EC"/>
    <w:rsid w:val="00933E06"/>
    <w:rsid w:val="00933F56"/>
    <w:rsid w:val="00934C13"/>
    <w:rsid w:val="00934E5E"/>
    <w:rsid w:val="0093516B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8AC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50"/>
    <w:rsid w:val="00947BE6"/>
    <w:rsid w:val="00947E54"/>
    <w:rsid w:val="0095026C"/>
    <w:rsid w:val="0095048D"/>
    <w:rsid w:val="00950F27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FFA"/>
    <w:rsid w:val="0095516B"/>
    <w:rsid w:val="00955C0A"/>
    <w:rsid w:val="00955C4F"/>
    <w:rsid w:val="00956E25"/>
    <w:rsid w:val="009570DE"/>
    <w:rsid w:val="00957E99"/>
    <w:rsid w:val="00961412"/>
    <w:rsid w:val="0096142F"/>
    <w:rsid w:val="009628D1"/>
    <w:rsid w:val="009635BA"/>
    <w:rsid w:val="00963755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538"/>
    <w:rsid w:val="00971B45"/>
    <w:rsid w:val="00971F76"/>
    <w:rsid w:val="009721E7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462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35E"/>
    <w:rsid w:val="0098255B"/>
    <w:rsid w:val="009825E3"/>
    <w:rsid w:val="009826C8"/>
    <w:rsid w:val="0098274B"/>
    <w:rsid w:val="00982C3E"/>
    <w:rsid w:val="009836E4"/>
    <w:rsid w:val="0098412F"/>
    <w:rsid w:val="00985531"/>
    <w:rsid w:val="009856B7"/>
    <w:rsid w:val="00985791"/>
    <w:rsid w:val="009858DD"/>
    <w:rsid w:val="00985F28"/>
    <w:rsid w:val="00986149"/>
    <w:rsid w:val="00986157"/>
    <w:rsid w:val="00986176"/>
    <w:rsid w:val="00986241"/>
    <w:rsid w:val="00986E7F"/>
    <w:rsid w:val="009870BC"/>
    <w:rsid w:val="00987536"/>
    <w:rsid w:val="0098781E"/>
    <w:rsid w:val="00990502"/>
    <w:rsid w:val="009906EE"/>
    <w:rsid w:val="00990BD5"/>
    <w:rsid w:val="00990E93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D7B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16C"/>
    <w:rsid w:val="009A333E"/>
    <w:rsid w:val="009A348C"/>
    <w:rsid w:val="009A3A86"/>
    <w:rsid w:val="009A3BC1"/>
    <w:rsid w:val="009A3DB1"/>
    <w:rsid w:val="009A3E78"/>
    <w:rsid w:val="009A4869"/>
    <w:rsid w:val="009A55DD"/>
    <w:rsid w:val="009A5837"/>
    <w:rsid w:val="009A5A63"/>
    <w:rsid w:val="009A6A6B"/>
    <w:rsid w:val="009A7595"/>
    <w:rsid w:val="009A7ADF"/>
    <w:rsid w:val="009A7F58"/>
    <w:rsid w:val="009B15A1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024"/>
    <w:rsid w:val="009B7204"/>
    <w:rsid w:val="009C0074"/>
    <w:rsid w:val="009C01D9"/>
    <w:rsid w:val="009C0564"/>
    <w:rsid w:val="009C0A8A"/>
    <w:rsid w:val="009C0B20"/>
    <w:rsid w:val="009C1B01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584F"/>
    <w:rsid w:val="009C58A3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D76A6"/>
    <w:rsid w:val="009E058F"/>
    <w:rsid w:val="009E0A9E"/>
    <w:rsid w:val="009E0AFF"/>
    <w:rsid w:val="009E19A2"/>
    <w:rsid w:val="009E1D83"/>
    <w:rsid w:val="009E3AFD"/>
    <w:rsid w:val="009E3CDD"/>
    <w:rsid w:val="009E3E50"/>
    <w:rsid w:val="009E4B16"/>
    <w:rsid w:val="009E4EBB"/>
    <w:rsid w:val="009E5A72"/>
    <w:rsid w:val="009E5C60"/>
    <w:rsid w:val="009E5F38"/>
    <w:rsid w:val="009E62B7"/>
    <w:rsid w:val="009E634B"/>
    <w:rsid w:val="009E64DB"/>
    <w:rsid w:val="009E6794"/>
    <w:rsid w:val="009E6D77"/>
    <w:rsid w:val="009E7189"/>
    <w:rsid w:val="009E7757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2B4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69"/>
    <w:rsid w:val="00A10BB8"/>
    <w:rsid w:val="00A11361"/>
    <w:rsid w:val="00A11762"/>
    <w:rsid w:val="00A11F54"/>
    <w:rsid w:val="00A12623"/>
    <w:rsid w:val="00A1287B"/>
    <w:rsid w:val="00A12EF8"/>
    <w:rsid w:val="00A137E4"/>
    <w:rsid w:val="00A147E0"/>
    <w:rsid w:val="00A14813"/>
    <w:rsid w:val="00A1566A"/>
    <w:rsid w:val="00A15BBD"/>
    <w:rsid w:val="00A165BF"/>
    <w:rsid w:val="00A168B4"/>
    <w:rsid w:val="00A168E1"/>
    <w:rsid w:val="00A172E8"/>
    <w:rsid w:val="00A17334"/>
    <w:rsid w:val="00A179FF"/>
    <w:rsid w:val="00A206DA"/>
    <w:rsid w:val="00A2091B"/>
    <w:rsid w:val="00A20C6F"/>
    <w:rsid w:val="00A21167"/>
    <w:rsid w:val="00A21A36"/>
    <w:rsid w:val="00A2226F"/>
    <w:rsid w:val="00A22794"/>
    <w:rsid w:val="00A2303C"/>
    <w:rsid w:val="00A23629"/>
    <w:rsid w:val="00A24390"/>
    <w:rsid w:val="00A24C05"/>
    <w:rsid w:val="00A25294"/>
    <w:rsid w:val="00A252CF"/>
    <w:rsid w:val="00A254EE"/>
    <w:rsid w:val="00A25BE7"/>
    <w:rsid w:val="00A25E21"/>
    <w:rsid w:val="00A26349"/>
    <w:rsid w:val="00A2642D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257E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38F6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0F3F"/>
    <w:rsid w:val="00A517BC"/>
    <w:rsid w:val="00A5214B"/>
    <w:rsid w:val="00A521BB"/>
    <w:rsid w:val="00A52529"/>
    <w:rsid w:val="00A52BF5"/>
    <w:rsid w:val="00A52FC9"/>
    <w:rsid w:val="00A53EF5"/>
    <w:rsid w:val="00A53F55"/>
    <w:rsid w:val="00A5417B"/>
    <w:rsid w:val="00A54599"/>
    <w:rsid w:val="00A5476E"/>
    <w:rsid w:val="00A54794"/>
    <w:rsid w:val="00A54B82"/>
    <w:rsid w:val="00A54B87"/>
    <w:rsid w:val="00A561F7"/>
    <w:rsid w:val="00A56332"/>
    <w:rsid w:val="00A569D4"/>
    <w:rsid w:val="00A56C33"/>
    <w:rsid w:val="00A56FC9"/>
    <w:rsid w:val="00A577CC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22C1"/>
    <w:rsid w:val="00A630A2"/>
    <w:rsid w:val="00A630FB"/>
    <w:rsid w:val="00A632B8"/>
    <w:rsid w:val="00A63BF3"/>
    <w:rsid w:val="00A64311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233D"/>
    <w:rsid w:val="00A72508"/>
    <w:rsid w:val="00A7333A"/>
    <w:rsid w:val="00A73C88"/>
    <w:rsid w:val="00A73D0D"/>
    <w:rsid w:val="00A73E0E"/>
    <w:rsid w:val="00A7480C"/>
    <w:rsid w:val="00A74A92"/>
    <w:rsid w:val="00A74D12"/>
    <w:rsid w:val="00A74F09"/>
    <w:rsid w:val="00A750DE"/>
    <w:rsid w:val="00A7541E"/>
    <w:rsid w:val="00A754CA"/>
    <w:rsid w:val="00A757BE"/>
    <w:rsid w:val="00A75CC1"/>
    <w:rsid w:val="00A75E88"/>
    <w:rsid w:val="00A77EB8"/>
    <w:rsid w:val="00A80166"/>
    <w:rsid w:val="00A8056E"/>
    <w:rsid w:val="00A818EC"/>
    <w:rsid w:val="00A81C17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84A"/>
    <w:rsid w:val="00A84A43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B87"/>
    <w:rsid w:val="00A90E72"/>
    <w:rsid w:val="00A90E87"/>
    <w:rsid w:val="00A90FD7"/>
    <w:rsid w:val="00A922A2"/>
    <w:rsid w:val="00A92BB9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5CB"/>
    <w:rsid w:val="00A96B33"/>
    <w:rsid w:val="00A97573"/>
    <w:rsid w:val="00A976C4"/>
    <w:rsid w:val="00A97A3B"/>
    <w:rsid w:val="00A97ADB"/>
    <w:rsid w:val="00AA0A92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328"/>
    <w:rsid w:val="00AB0543"/>
    <w:rsid w:val="00AB0AC9"/>
    <w:rsid w:val="00AB185A"/>
    <w:rsid w:val="00AB1BA7"/>
    <w:rsid w:val="00AB1BD5"/>
    <w:rsid w:val="00AB1C5B"/>
    <w:rsid w:val="00AB1E04"/>
    <w:rsid w:val="00AB1E48"/>
    <w:rsid w:val="00AB2CBB"/>
    <w:rsid w:val="00AB3113"/>
    <w:rsid w:val="00AB348A"/>
    <w:rsid w:val="00AB37FE"/>
    <w:rsid w:val="00AB3F38"/>
    <w:rsid w:val="00AB43EC"/>
    <w:rsid w:val="00AB4793"/>
    <w:rsid w:val="00AB4BF4"/>
    <w:rsid w:val="00AB4E0A"/>
    <w:rsid w:val="00AB4FE2"/>
    <w:rsid w:val="00AB52EA"/>
    <w:rsid w:val="00AB53B4"/>
    <w:rsid w:val="00AB5ADF"/>
    <w:rsid w:val="00AB5E57"/>
    <w:rsid w:val="00AB66C6"/>
    <w:rsid w:val="00AB67B4"/>
    <w:rsid w:val="00AB725F"/>
    <w:rsid w:val="00AB7CB6"/>
    <w:rsid w:val="00AC011B"/>
    <w:rsid w:val="00AC0705"/>
    <w:rsid w:val="00AC0E33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6766"/>
    <w:rsid w:val="00AC74DA"/>
    <w:rsid w:val="00AC74E5"/>
    <w:rsid w:val="00AC7A2B"/>
    <w:rsid w:val="00AC7C25"/>
    <w:rsid w:val="00AD049E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6FAF"/>
    <w:rsid w:val="00AE7864"/>
    <w:rsid w:val="00AE7949"/>
    <w:rsid w:val="00AF11A4"/>
    <w:rsid w:val="00AF12F5"/>
    <w:rsid w:val="00AF1ACC"/>
    <w:rsid w:val="00AF1B89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5D22"/>
    <w:rsid w:val="00AF674E"/>
    <w:rsid w:val="00AF6DFF"/>
    <w:rsid w:val="00AF71F0"/>
    <w:rsid w:val="00AF73C3"/>
    <w:rsid w:val="00AF795C"/>
    <w:rsid w:val="00AF7F22"/>
    <w:rsid w:val="00B00116"/>
    <w:rsid w:val="00B00752"/>
    <w:rsid w:val="00B026C1"/>
    <w:rsid w:val="00B02B9C"/>
    <w:rsid w:val="00B0353B"/>
    <w:rsid w:val="00B03CC1"/>
    <w:rsid w:val="00B03F37"/>
    <w:rsid w:val="00B040B2"/>
    <w:rsid w:val="00B04EF2"/>
    <w:rsid w:val="00B05291"/>
    <w:rsid w:val="00B06260"/>
    <w:rsid w:val="00B06D8A"/>
    <w:rsid w:val="00B06EEB"/>
    <w:rsid w:val="00B070AA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16A1"/>
    <w:rsid w:val="00B2241F"/>
    <w:rsid w:val="00B22526"/>
    <w:rsid w:val="00B22C0D"/>
    <w:rsid w:val="00B23391"/>
    <w:rsid w:val="00B233DE"/>
    <w:rsid w:val="00B238F3"/>
    <w:rsid w:val="00B23A7B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03"/>
    <w:rsid w:val="00B26CA2"/>
    <w:rsid w:val="00B2719F"/>
    <w:rsid w:val="00B300F2"/>
    <w:rsid w:val="00B3030F"/>
    <w:rsid w:val="00B30B4E"/>
    <w:rsid w:val="00B31246"/>
    <w:rsid w:val="00B32202"/>
    <w:rsid w:val="00B324A6"/>
    <w:rsid w:val="00B326FF"/>
    <w:rsid w:val="00B32C05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009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2F89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5C3C"/>
    <w:rsid w:val="00B46614"/>
    <w:rsid w:val="00B46682"/>
    <w:rsid w:val="00B4701B"/>
    <w:rsid w:val="00B470F7"/>
    <w:rsid w:val="00B47F50"/>
    <w:rsid w:val="00B502EA"/>
    <w:rsid w:val="00B51204"/>
    <w:rsid w:val="00B51542"/>
    <w:rsid w:val="00B51D1D"/>
    <w:rsid w:val="00B52323"/>
    <w:rsid w:val="00B52567"/>
    <w:rsid w:val="00B5310E"/>
    <w:rsid w:val="00B53A54"/>
    <w:rsid w:val="00B53BC8"/>
    <w:rsid w:val="00B54179"/>
    <w:rsid w:val="00B5438A"/>
    <w:rsid w:val="00B54ACC"/>
    <w:rsid w:val="00B54DCB"/>
    <w:rsid w:val="00B55897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A60"/>
    <w:rsid w:val="00B73E0F"/>
    <w:rsid w:val="00B746C6"/>
    <w:rsid w:val="00B747DC"/>
    <w:rsid w:val="00B74901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27E"/>
    <w:rsid w:val="00B83371"/>
    <w:rsid w:val="00B833CF"/>
    <w:rsid w:val="00B83444"/>
    <w:rsid w:val="00B836ED"/>
    <w:rsid w:val="00B83778"/>
    <w:rsid w:val="00B838BD"/>
    <w:rsid w:val="00B84562"/>
    <w:rsid w:val="00B853BE"/>
    <w:rsid w:val="00B85687"/>
    <w:rsid w:val="00B858FC"/>
    <w:rsid w:val="00B85EA7"/>
    <w:rsid w:val="00B86476"/>
    <w:rsid w:val="00B8651A"/>
    <w:rsid w:val="00B8683D"/>
    <w:rsid w:val="00B86955"/>
    <w:rsid w:val="00B86A3D"/>
    <w:rsid w:val="00B875C7"/>
    <w:rsid w:val="00B90305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2DF"/>
    <w:rsid w:val="00BA0632"/>
    <w:rsid w:val="00BA0AAA"/>
    <w:rsid w:val="00BA0DFB"/>
    <w:rsid w:val="00BA10D8"/>
    <w:rsid w:val="00BA17AC"/>
    <w:rsid w:val="00BA199C"/>
    <w:rsid w:val="00BA2FEF"/>
    <w:rsid w:val="00BA47F1"/>
    <w:rsid w:val="00BA5695"/>
    <w:rsid w:val="00BA57A9"/>
    <w:rsid w:val="00BA5950"/>
    <w:rsid w:val="00BA5B73"/>
    <w:rsid w:val="00BA6311"/>
    <w:rsid w:val="00BA66AB"/>
    <w:rsid w:val="00BB0E3E"/>
    <w:rsid w:val="00BB143D"/>
    <w:rsid w:val="00BB1548"/>
    <w:rsid w:val="00BB19A9"/>
    <w:rsid w:val="00BB1CE7"/>
    <w:rsid w:val="00BB23C7"/>
    <w:rsid w:val="00BB29B1"/>
    <w:rsid w:val="00BB2FD3"/>
    <w:rsid w:val="00BB2FDF"/>
    <w:rsid w:val="00BB2FFF"/>
    <w:rsid w:val="00BB3385"/>
    <w:rsid w:val="00BB40C3"/>
    <w:rsid w:val="00BB42E7"/>
    <w:rsid w:val="00BB5FCB"/>
    <w:rsid w:val="00BB604B"/>
    <w:rsid w:val="00BB6E0D"/>
    <w:rsid w:val="00BB7564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58AC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5FF"/>
    <w:rsid w:val="00BD3B4F"/>
    <w:rsid w:val="00BD4017"/>
    <w:rsid w:val="00BD4682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30A"/>
    <w:rsid w:val="00BE067D"/>
    <w:rsid w:val="00BE0B19"/>
    <w:rsid w:val="00BE0DD8"/>
    <w:rsid w:val="00BE0E91"/>
    <w:rsid w:val="00BE1D82"/>
    <w:rsid w:val="00BE1EE4"/>
    <w:rsid w:val="00BE1F8B"/>
    <w:rsid w:val="00BE1FD9"/>
    <w:rsid w:val="00BE2478"/>
    <w:rsid w:val="00BE2514"/>
    <w:rsid w:val="00BE2B4F"/>
    <w:rsid w:val="00BE2F39"/>
    <w:rsid w:val="00BE332D"/>
    <w:rsid w:val="00BE3CF1"/>
    <w:rsid w:val="00BE3CF3"/>
    <w:rsid w:val="00BE3E65"/>
    <w:rsid w:val="00BE46CF"/>
    <w:rsid w:val="00BE4B20"/>
    <w:rsid w:val="00BE4F9D"/>
    <w:rsid w:val="00BE5D79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4FF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2F7F"/>
    <w:rsid w:val="00C03DA4"/>
    <w:rsid w:val="00C03EE8"/>
    <w:rsid w:val="00C0436D"/>
    <w:rsid w:val="00C046C4"/>
    <w:rsid w:val="00C04985"/>
    <w:rsid w:val="00C05BEC"/>
    <w:rsid w:val="00C063CB"/>
    <w:rsid w:val="00C066DC"/>
    <w:rsid w:val="00C0672C"/>
    <w:rsid w:val="00C06E7D"/>
    <w:rsid w:val="00C06ED3"/>
    <w:rsid w:val="00C07C90"/>
    <w:rsid w:val="00C07EFE"/>
    <w:rsid w:val="00C07F19"/>
    <w:rsid w:val="00C10419"/>
    <w:rsid w:val="00C105F4"/>
    <w:rsid w:val="00C10C60"/>
    <w:rsid w:val="00C1112B"/>
    <w:rsid w:val="00C11A5C"/>
    <w:rsid w:val="00C11A88"/>
    <w:rsid w:val="00C12012"/>
    <w:rsid w:val="00C12874"/>
    <w:rsid w:val="00C12A63"/>
    <w:rsid w:val="00C12B0C"/>
    <w:rsid w:val="00C12BC1"/>
    <w:rsid w:val="00C12D70"/>
    <w:rsid w:val="00C12DD9"/>
    <w:rsid w:val="00C13BDA"/>
    <w:rsid w:val="00C13CA0"/>
    <w:rsid w:val="00C13FFD"/>
    <w:rsid w:val="00C14632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2EA8"/>
    <w:rsid w:val="00C23130"/>
    <w:rsid w:val="00C236B3"/>
    <w:rsid w:val="00C239EF"/>
    <w:rsid w:val="00C23CDB"/>
    <w:rsid w:val="00C243B0"/>
    <w:rsid w:val="00C25014"/>
    <w:rsid w:val="00C25136"/>
    <w:rsid w:val="00C25571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AD5"/>
    <w:rsid w:val="00C33D17"/>
    <w:rsid w:val="00C3400F"/>
    <w:rsid w:val="00C3407E"/>
    <w:rsid w:val="00C34AF8"/>
    <w:rsid w:val="00C34B2A"/>
    <w:rsid w:val="00C34B64"/>
    <w:rsid w:val="00C34C36"/>
    <w:rsid w:val="00C34CCA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6E1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1F1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B66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163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6F6C"/>
    <w:rsid w:val="00C67EAB"/>
    <w:rsid w:val="00C70DFF"/>
    <w:rsid w:val="00C7110B"/>
    <w:rsid w:val="00C73418"/>
    <w:rsid w:val="00C734E2"/>
    <w:rsid w:val="00C73A28"/>
    <w:rsid w:val="00C73E1E"/>
    <w:rsid w:val="00C73E68"/>
    <w:rsid w:val="00C745CE"/>
    <w:rsid w:val="00C751A0"/>
    <w:rsid w:val="00C7528D"/>
    <w:rsid w:val="00C75A6B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C68"/>
    <w:rsid w:val="00C82D6A"/>
    <w:rsid w:val="00C832DC"/>
    <w:rsid w:val="00C834B4"/>
    <w:rsid w:val="00C8377F"/>
    <w:rsid w:val="00C8416A"/>
    <w:rsid w:val="00C843AD"/>
    <w:rsid w:val="00C84F75"/>
    <w:rsid w:val="00C8540B"/>
    <w:rsid w:val="00C857B7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CC0"/>
    <w:rsid w:val="00C94E75"/>
    <w:rsid w:val="00C9569C"/>
    <w:rsid w:val="00C9580A"/>
    <w:rsid w:val="00C95854"/>
    <w:rsid w:val="00C95EFF"/>
    <w:rsid w:val="00C96B9B"/>
    <w:rsid w:val="00C96E6F"/>
    <w:rsid w:val="00C973F2"/>
    <w:rsid w:val="00C97647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4EE"/>
    <w:rsid w:val="00CA2A73"/>
    <w:rsid w:val="00CA2DD7"/>
    <w:rsid w:val="00CA2EDD"/>
    <w:rsid w:val="00CA2F0F"/>
    <w:rsid w:val="00CA3CDD"/>
    <w:rsid w:val="00CA403B"/>
    <w:rsid w:val="00CA505A"/>
    <w:rsid w:val="00CA59DD"/>
    <w:rsid w:val="00CA5F8C"/>
    <w:rsid w:val="00CA626F"/>
    <w:rsid w:val="00CA65A7"/>
    <w:rsid w:val="00CA74CE"/>
    <w:rsid w:val="00CA7591"/>
    <w:rsid w:val="00CB008E"/>
    <w:rsid w:val="00CB00D1"/>
    <w:rsid w:val="00CB01FA"/>
    <w:rsid w:val="00CB02A8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3B54"/>
    <w:rsid w:val="00CB404C"/>
    <w:rsid w:val="00CB5050"/>
    <w:rsid w:val="00CB50A5"/>
    <w:rsid w:val="00CB5B1E"/>
    <w:rsid w:val="00CB5F09"/>
    <w:rsid w:val="00CB5FF5"/>
    <w:rsid w:val="00CB63DB"/>
    <w:rsid w:val="00CB6FD1"/>
    <w:rsid w:val="00CB7365"/>
    <w:rsid w:val="00CB787A"/>
    <w:rsid w:val="00CB7A82"/>
    <w:rsid w:val="00CC06B2"/>
    <w:rsid w:val="00CC0C4A"/>
    <w:rsid w:val="00CC15A0"/>
    <w:rsid w:val="00CC17F0"/>
    <w:rsid w:val="00CC1853"/>
    <w:rsid w:val="00CC1FAE"/>
    <w:rsid w:val="00CC2312"/>
    <w:rsid w:val="00CC28A1"/>
    <w:rsid w:val="00CC2C4B"/>
    <w:rsid w:val="00CC2DED"/>
    <w:rsid w:val="00CC3A23"/>
    <w:rsid w:val="00CC487F"/>
    <w:rsid w:val="00CC4E1C"/>
    <w:rsid w:val="00CC59B3"/>
    <w:rsid w:val="00CC5C61"/>
    <w:rsid w:val="00CC62CA"/>
    <w:rsid w:val="00CC69E4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D7DEE"/>
    <w:rsid w:val="00CE0044"/>
    <w:rsid w:val="00CE0109"/>
    <w:rsid w:val="00CE0556"/>
    <w:rsid w:val="00CE0E65"/>
    <w:rsid w:val="00CE134D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4A31"/>
    <w:rsid w:val="00CE5279"/>
    <w:rsid w:val="00CE546E"/>
    <w:rsid w:val="00CE5A78"/>
    <w:rsid w:val="00CE6BA5"/>
    <w:rsid w:val="00CE6C34"/>
    <w:rsid w:val="00CE7528"/>
    <w:rsid w:val="00CE7843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60B5"/>
    <w:rsid w:val="00CF6A59"/>
    <w:rsid w:val="00CF6D22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99C"/>
    <w:rsid w:val="00D03102"/>
    <w:rsid w:val="00D03727"/>
    <w:rsid w:val="00D0378A"/>
    <w:rsid w:val="00D03A81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6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17957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194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1D1"/>
    <w:rsid w:val="00D3271E"/>
    <w:rsid w:val="00D329B9"/>
    <w:rsid w:val="00D32FE2"/>
    <w:rsid w:val="00D3323C"/>
    <w:rsid w:val="00D33456"/>
    <w:rsid w:val="00D334E1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C1E"/>
    <w:rsid w:val="00D42DCF"/>
    <w:rsid w:val="00D43294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2F5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118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2A0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37A"/>
    <w:rsid w:val="00D6741F"/>
    <w:rsid w:val="00D679CF"/>
    <w:rsid w:val="00D679D3"/>
    <w:rsid w:val="00D7053C"/>
    <w:rsid w:val="00D70CC0"/>
    <w:rsid w:val="00D71BC1"/>
    <w:rsid w:val="00D71FB2"/>
    <w:rsid w:val="00D7299E"/>
    <w:rsid w:val="00D72D5D"/>
    <w:rsid w:val="00D73216"/>
    <w:rsid w:val="00D7356F"/>
    <w:rsid w:val="00D73587"/>
    <w:rsid w:val="00D73EBB"/>
    <w:rsid w:val="00D751FB"/>
    <w:rsid w:val="00D754D6"/>
    <w:rsid w:val="00D760E2"/>
    <w:rsid w:val="00D761AA"/>
    <w:rsid w:val="00D763C8"/>
    <w:rsid w:val="00D76BA4"/>
    <w:rsid w:val="00D76FAE"/>
    <w:rsid w:val="00D777D7"/>
    <w:rsid w:val="00D77849"/>
    <w:rsid w:val="00D802B2"/>
    <w:rsid w:val="00D80383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30E"/>
    <w:rsid w:val="00D90CD3"/>
    <w:rsid w:val="00D919BB"/>
    <w:rsid w:val="00D919E6"/>
    <w:rsid w:val="00D91B42"/>
    <w:rsid w:val="00D91BE1"/>
    <w:rsid w:val="00D92C29"/>
    <w:rsid w:val="00D932C2"/>
    <w:rsid w:val="00D936E2"/>
    <w:rsid w:val="00D93DE2"/>
    <w:rsid w:val="00D9425A"/>
    <w:rsid w:val="00D948F1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16"/>
    <w:rsid w:val="00D97884"/>
    <w:rsid w:val="00D97968"/>
    <w:rsid w:val="00DA00AC"/>
    <w:rsid w:val="00DA0702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660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33A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2FD2"/>
    <w:rsid w:val="00DC3237"/>
    <w:rsid w:val="00DC3811"/>
    <w:rsid w:val="00DC3CE8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84D"/>
    <w:rsid w:val="00DD3EF5"/>
    <w:rsid w:val="00DD413D"/>
    <w:rsid w:val="00DD4B12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0217"/>
    <w:rsid w:val="00E10AB7"/>
    <w:rsid w:val="00E11FC2"/>
    <w:rsid w:val="00E12235"/>
    <w:rsid w:val="00E13DB6"/>
    <w:rsid w:val="00E14A7E"/>
    <w:rsid w:val="00E151E1"/>
    <w:rsid w:val="00E15335"/>
    <w:rsid w:val="00E160FA"/>
    <w:rsid w:val="00E17619"/>
    <w:rsid w:val="00E1775E"/>
    <w:rsid w:val="00E17805"/>
    <w:rsid w:val="00E17EE2"/>
    <w:rsid w:val="00E2020B"/>
    <w:rsid w:val="00E2032F"/>
    <w:rsid w:val="00E209B7"/>
    <w:rsid w:val="00E20F79"/>
    <w:rsid w:val="00E21018"/>
    <w:rsid w:val="00E211EA"/>
    <w:rsid w:val="00E21278"/>
    <w:rsid w:val="00E214F1"/>
    <w:rsid w:val="00E21827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C8E"/>
    <w:rsid w:val="00E41E6F"/>
    <w:rsid w:val="00E4219F"/>
    <w:rsid w:val="00E42612"/>
    <w:rsid w:val="00E429ED"/>
    <w:rsid w:val="00E42A94"/>
    <w:rsid w:val="00E43F37"/>
    <w:rsid w:val="00E4441B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718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222"/>
    <w:rsid w:val="00E55837"/>
    <w:rsid w:val="00E5722D"/>
    <w:rsid w:val="00E572B4"/>
    <w:rsid w:val="00E572EB"/>
    <w:rsid w:val="00E5733D"/>
    <w:rsid w:val="00E5736D"/>
    <w:rsid w:val="00E57E0B"/>
    <w:rsid w:val="00E61AC3"/>
    <w:rsid w:val="00E61CC0"/>
    <w:rsid w:val="00E6245C"/>
    <w:rsid w:val="00E6277B"/>
    <w:rsid w:val="00E62B2F"/>
    <w:rsid w:val="00E6380A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1F8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1E2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0DFB"/>
    <w:rsid w:val="00E91F04"/>
    <w:rsid w:val="00E91F35"/>
    <w:rsid w:val="00E9202C"/>
    <w:rsid w:val="00E920F4"/>
    <w:rsid w:val="00E92435"/>
    <w:rsid w:val="00E9339B"/>
    <w:rsid w:val="00E94720"/>
    <w:rsid w:val="00E95BA6"/>
    <w:rsid w:val="00E97648"/>
    <w:rsid w:val="00EA07E4"/>
    <w:rsid w:val="00EA0E4A"/>
    <w:rsid w:val="00EA0EDD"/>
    <w:rsid w:val="00EA1A54"/>
    <w:rsid w:val="00EA2226"/>
    <w:rsid w:val="00EA26FC"/>
    <w:rsid w:val="00EA2D14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47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0C5A"/>
    <w:rsid w:val="00EC1C2D"/>
    <w:rsid w:val="00EC2E2D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D091F"/>
    <w:rsid w:val="00ED1335"/>
    <w:rsid w:val="00ED162F"/>
    <w:rsid w:val="00ED226F"/>
    <w:rsid w:val="00ED29D5"/>
    <w:rsid w:val="00ED2D59"/>
    <w:rsid w:val="00ED2E52"/>
    <w:rsid w:val="00ED3024"/>
    <w:rsid w:val="00ED330F"/>
    <w:rsid w:val="00ED379A"/>
    <w:rsid w:val="00ED3DBE"/>
    <w:rsid w:val="00ED3F41"/>
    <w:rsid w:val="00ED424C"/>
    <w:rsid w:val="00ED42F1"/>
    <w:rsid w:val="00ED45A3"/>
    <w:rsid w:val="00ED51F5"/>
    <w:rsid w:val="00ED5320"/>
    <w:rsid w:val="00ED54D8"/>
    <w:rsid w:val="00ED550E"/>
    <w:rsid w:val="00ED5668"/>
    <w:rsid w:val="00ED5FE4"/>
    <w:rsid w:val="00ED71C5"/>
    <w:rsid w:val="00ED757D"/>
    <w:rsid w:val="00ED76F5"/>
    <w:rsid w:val="00ED7F9E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4F76"/>
    <w:rsid w:val="00EE534D"/>
    <w:rsid w:val="00EE5560"/>
    <w:rsid w:val="00EE5839"/>
    <w:rsid w:val="00EE5EAD"/>
    <w:rsid w:val="00EE6D39"/>
    <w:rsid w:val="00EE6F1E"/>
    <w:rsid w:val="00EE7239"/>
    <w:rsid w:val="00EF0016"/>
    <w:rsid w:val="00EF01D8"/>
    <w:rsid w:val="00EF0348"/>
    <w:rsid w:val="00EF0A76"/>
    <w:rsid w:val="00EF1F9C"/>
    <w:rsid w:val="00EF2299"/>
    <w:rsid w:val="00EF26FD"/>
    <w:rsid w:val="00EF275D"/>
    <w:rsid w:val="00EF27B1"/>
    <w:rsid w:val="00EF2BF1"/>
    <w:rsid w:val="00EF3776"/>
    <w:rsid w:val="00EF3793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F00A54"/>
    <w:rsid w:val="00F00F08"/>
    <w:rsid w:val="00F0174F"/>
    <w:rsid w:val="00F01B2E"/>
    <w:rsid w:val="00F01EEA"/>
    <w:rsid w:val="00F027BA"/>
    <w:rsid w:val="00F02908"/>
    <w:rsid w:val="00F03136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98B"/>
    <w:rsid w:val="00F11CFB"/>
    <w:rsid w:val="00F11E7A"/>
    <w:rsid w:val="00F11FE8"/>
    <w:rsid w:val="00F11FEA"/>
    <w:rsid w:val="00F12D73"/>
    <w:rsid w:val="00F13248"/>
    <w:rsid w:val="00F133A1"/>
    <w:rsid w:val="00F138B1"/>
    <w:rsid w:val="00F13E34"/>
    <w:rsid w:val="00F13ECD"/>
    <w:rsid w:val="00F144A6"/>
    <w:rsid w:val="00F15042"/>
    <w:rsid w:val="00F155CE"/>
    <w:rsid w:val="00F16442"/>
    <w:rsid w:val="00F169E2"/>
    <w:rsid w:val="00F1735F"/>
    <w:rsid w:val="00F176D5"/>
    <w:rsid w:val="00F1778C"/>
    <w:rsid w:val="00F179F9"/>
    <w:rsid w:val="00F17EAE"/>
    <w:rsid w:val="00F20465"/>
    <w:rsid w:val="00F204E8"/>
    <w:rsid w:val="00F20703"/>
    <w:rsid w:val="00F20714"/>
    <w:rsid w:val="00F218D4"/>
    <w:rsid w:val="00F22014"/>
    <w:rsid w:val="00F221C3"/>
    <w:rsid w:val="00F2250A"/>
    <w:rsid w:val="00F227D6"/>
    <w:rsid w:val="00F236B0"/>
    <w:rsid w:val="00F23BBC"/>
    <w:rsid w:val="00F23EA1"/>
    <w:rsid w:val="00F244F9"/>
    <w:rsid w:val="00F24788"/>
    <w:rsid w:val="00F26084"/>
    <w:rsid w:val="00F2633A"/>
    <w:rsid w:val="00F2640F"/>
    <w:rsid w:val="00F26AF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4EF"/>
    <w:rsid w:val="00F337D9"/>
    <w:rsid w:val="00F33D4F"/>
    <w:rsid w:val="00F34019"/>
    <w:rsid w:val="00F342E9"/>
    <w:rsid w:val="00F34C47"/>
    <w:rsid w:val="00F34CD6"/>
    <w:rsid w:val="00F351D3"/>
    <w:rsid w:val="00F35342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0801"/>
    <w:rsid w:val="00F41A64"/>
    <w:rsid w:val="00F41B3D"/>
    <w:rsid w:val="00F41F05"/>
    <w:rsid w:val="00F42A73"/>
    <w:rsid w:val="00F4309B"/>
    <w:rsid w:val="00F430D7"/>
    <w:rsid w:val="00F431DF"/>
    <w:rsid w:val="00F433BD"/>
    <w:rsid w:val="00F4400A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0DA"/>
    <w:rsid w:val="00F60BE9"/>
    <w:rsid w:val="00F6109E"/>
    <w:rsid w:val="00F61FD8"/>
    <w:rsid w:val="00F621D9"/>
    <w:rsid w:val="00F62235"/>
    <w:rsid w:val="00F62B0A"/>
    <w:rsid w:val="00F62DBF"/>
    <w:rsid w:val="00F631DC"/>
    <w:rsid w:val="00F6368B"/>
    <w:rsid w:val="00F641AE"/>
    <w:rsid w:val="00F641FC"/>
    <w:rsid w:val="00F647F7"/>
    <w:rsid w:val="00F6562C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8FF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4C61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3D09"/>
    <w:rsid w:val="00F84069"/>
    <w:rsid w:val="00F84262"/>
    <w:rsid w:val="00F843D7"/>
    <w:rsid w:val="00F84BCA"/>
    <w:rsid w:val="00F84F98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AF2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48AE"/>
    <w:rsid w:val="00F94E61"/>
    <w:rsid w:val="00F950A4"/>
    <w:rsid w:val="00F950B5"/>
    <w:rsid w:val="00F9513F"/>
    <w:rsid w:val="00F9544E"/>
    <w:rsid w:val="00F9604B"/>
    <w:rsid w:val="00F97908"/>
    <w:rsid w:val="00F97B43"/>
    <w:rsid w:val="00F97DAE"/>
    <w:rsid w:val="00FA07F8"/>
    <w:rsid w:val="00FA105C"/>
    <w:rsid w:val="00FA13C0"/>
    <w:rsid w:val="00FA1475"/>
    <w:rsid w:val="00FA148A"/>
    <w:rsid w:val="00FA2157"/>
    <w:rsid w:val="00FA27C8"/>
    <w:rsid w:val="00FA3125"/>
    <w:rsid w:val="00FA3B76"/>
    <w:rsid w:val="00FA459A"/>
    <w:rsid w:val="00FA4C97"/>
    <w:rsid w:val="00FA4D66"/>
    <w:rsid w:val="00FA57F1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0FD6"/>
    <w:rsid w:val="00FB1527"/>
    <w:rsid w:val="00FB2537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5AF6"/>
    <w:rsid w:val="00FB6165"/>
    <w:rsid w:val="00FB6807"/>
    <w:rsid w:val="00FB694E"/>
    <w:rsid w:val="00FB76A5"/>
    <w:rsid w:val="00FC0150"/>
    <w:rsid w:val="00FC03AB"/>
    <w:rsid w:val="00FC0640"/>
    <w:rsid w:val="00FC0934"/>
    <w:rsid w:val="00FC16C1"/>
    <w:rsid w:val="00FC2787"/>
    <w:rsid w:val="00FC3628"/>
    <w:rsid w:val="00FC3A67"/>
    <w:rsid w:val="00FC410B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05DF"/>
    <w:rsid w:val="00FD0AD1"/>
    <w:rsid w:val="00FD0C9A"/>
    <w:rsid w:val="00FD0EDB"/>
    <w:rsid w:val="00FD14EC"/>
    <w:rsid w:val="00FD1A97"/>
    <w:rsid w:val="00FD1B4F"/>
    <w:rsid w:val="00FD2690"/>
    <w:rsid w:val="00FD2D5A"/>
    <w:rsid w:val="00FD2D7B"/>
    <w:rsid w:val="00FD3246"/>
    <w:rsid w:val="00FD32F3"/>
    <w:rsid w:val="00FD37F6"/>
    <w:rsid w:val="00FD383E"/>
    <w:rsid w:val="00FD3C5C"/>
    <w:rsid w:val="00FD4041"/>
    <w:rsid w:val="00FD423D"/>
    <w:rsid w:val="00FD4589"/>
    <w:rsid w:val="00FD4610"/>
    <w:rsid w:val="00FD473E"/>
    <w:rsid w:val="00FD5AB3"/>
    <w:rsid w:val="00FD618C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72C"/>
    <w:rsid w:val="00FE4DE3"/>
    <w:rsid w:val="00FE55AC"/>
    <w:rsid w:val="00FE5F08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E73"/>
    <w:rsid w:val="00FF3A55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83"/>
    <w:rsid w:val="00FF6CC0"/>
    <w:rsid w:val="00FF6E69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E62A9DD0-C245-4D88-9971-C09CDE020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11C9F5-5851-4C54-9F65-B36D4D1A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7684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philippe sartori</cp:lastModifiedBy>
  <cp:revision>4</cp:revision>
  <cp:lastPrinted>2015-11-03T07:21:00Z</cp:lastPrinted>
  <dcterms:created xsi:type="dcterms:W3CDTF">2017-11-16T16:53:00Z</dcterms:created>
  <dcterms:modified xsi:type="dcterms:W3CDTF">2017-11-17T17:18:00Z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(3)UcCFZIcf/fcw4PKLaqpvenQmBCI4epYLb9u7AetGVTaTfbDAM/FDs1VqYjnxG4pvntQYfXvT
2/+VqBQ0LcLtH/vEot0eZR0gMlX6m5KALH17PvTS0dRsY7sDdTmaQuAZon2k7HHfh4E65oSq
KUSyd9QZ/0D9cXmp4KWWja2ce8jFhu+GLLfXyJuxQH9LigP2TjWNYdJkjgBeqxf1TocBFn9G
bwyRFNHBDH5lq3bi1h</vt:lpwstr>
  </property>
  <property fmtid="{D5CDD505-2E9C-101B-9397-08002B2CF9AE}" pid="23" name="_2015_ms_pID_7253431">
    <vt:lpwstr>tMkCpT1zUYXN+DYl1U+mMmiYR309w31VNKeVoN9nqpmommimPrryRq
4dJBv9pRVy+MkXKpBuxgdrZye9+rXnEozYVh8oRrfsR3Ld3oHpkapunYMFQtAdhX+sJQCy63
+srE3P0aKOn/RTOjO4AuK63f7FaiyMOtRwyHt2+N+T2rj0RPzbsh7X9ilv2iVBjMhDFGzY9l
0SkRlWVWVFeVJl8d4n5ecNYJ0JDviWstsd6W</vt:lpwstr>
  </property>
  <property fmtid="{D5CDD505-2E9C-101B-9397-08002B2CF9AE}" pid="24" name="_2015_ms_pID_7253432">
    <vt:lpwstr>tQ==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1510561176</vt:lpwstr>
  </property>
</Properties>
</file>