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7F5E2E"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sidR="009F63C5">
        <w:rPr>
          <w:rFonts w:ascii="Arial" w:eastAsiaTheme="minorEastAsia" w:hAnsi="Arial" w:cs="Arial" w:hint="eastAsia"/>
          <w:b/>
          <w:bCs/>
          <w:sz w:val="22"/>
          <w:szCs w:val="22"/>
          <w:lang w:val="en-GB" w:eastAsia="zh-CN"/>
        </w:rPr>
        <w:t xml:space="preserve"> #88</w:t>
      </w:r>
      <w:r w:rsidR="007F5E2E">
        <w:rPr>
          <w:rFonts w:ascii="Arial" w:eastAsiaTheme="minorEastAsia" w:hAnsi="Arial" w:cs="Arial" w:hint="eastAsia"/>
          <w:b/>
          <w:bCs/>
          <w:sz w:val="22"/>
          <w:szCs w:val="22"/>
          <w:lang w:val="en-GB" w:eastAsia="zh-CN"/>
        </w:rPr>
        <w:t>bis</w:t>
      </w:r>
      <w:r w:rsidR="00C77FDF">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w:t>
      </w:r>
      <w:r w:rsidR="008145B8" w:rsidRPr="008145B8">
        <w:rPr>
          <w:rFonts w:ascii="Arial" w:hAnsi="Arial" w:cs="Arial" w:hint="eastAsia"/>
          <w:b/>
          <w:bCs/>
          <w:sz w:val="22"/>
          <w:szCs w:val="22"/>
          <w:lang w:val="en-GB"/>
        </w:rPr>
        <w:t>7</w:t>
      </w:r>
      <w:r w:rsidR="00626287">
        <w:rPr>
          <w:rFonts w:ascii="Arial" w:eastAsiaTheme="minorEastAsia" w:hAnsi="Arial" w:cs="Arial" w:hint="eastAsia"/>
          <w:b/>
          <w:bCs/>
          <w:sz w:val="22"/>
          <w:szCs w:val="22"/>
          <w:lang w:val="en-GB" w:eastAsia="zh-CN"/>
        </w:rPr>
        <w:t>045</w:t>
      </w:r>
      <w:r w:rsidR="00493C0A">
        <w:rPr>
          <w:rFonts w:ascii="Arial" w:eastAsiaTheme="minorEastAsia" w:hAnsi="Arial" w:cs="Arial" w:hint="eastAsia"/>
          <w:b/>
          <w:bCs/>
          <w:sz w:val="22"/>
          <w:szCs w:val="22"/>
          <w:lang w:val="en-GB" w:eastAsia="zh-CN"/>
        </w:rPr>
        <w:t>53</w:t>
      </w:r>
    </w:p>
    <w:p w:rsidR="003709C6" w:rsidRPr="008145B8" w:rsidRDefault="007F5E2E" w:rsidP="005266DB">
      <w:pPr>
        <w:pStyle w:val="af8"/>
        <w:rPr>
          <w:rFonts w:ascii="Arial" w:eastAsiaTheme="minorEastAsia" w:hAnsi="Arial" w:cs="Arial"/>
          <w:b/>
          <w:sz w:val="22"/>
          <w:szCs w:val="22"/>
          <w:lang w:eastAsia="zh-CN"/>
        </w:rPr>
      </w:pPr>
      <w:r>
        <w:rPr>
          <w:rFonts w:ascii="Arial" w:eastAsiaTheme="minorEastAsia" w:hAnsi="Arial" w:cs="Arial" w:hint="eastAsia"/>
          <w:b/>
          <w:bCs/>
          <w:sz w:val="22"/>
          <w:szCs w:val="22"/>
          <w:lang w:val="en-GB" w:eastAsia="zh-CN"/>
        </w:rPr>
        <w:t>Spokane</w:t>
      </w:r>
      <w:r w:rsidR="009F63C5"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USA</w:t>
      </w:r>
      <w:r w:rsidR="009F63C5" w:rsidRPr="004E757B">
        <w:rPr>
          <w:rFonts w:ascii="Arial" w:hAnsi="Arial" w:cs="Arial"/>
          <w:b/>
          <w:bCs/>
          <w:sz w:val="22"/>
          <w:szCs w:val="22"/>
          <w:lang w:val="en-GB"/>
        </w:rPr>
        <w:t xml:space="preserve"> </w:t>
      </w:r>
      <w:r w:rsidR="009F63C5">
        <w:rPr>
          <w:rFonts w:ascii="Arial" w:eastAsiaTheme="minorEastAsia" w:hAnsi="Arial" w:cs="Arial" w:hint="eastAsia"/>
          <w:b/>
          <w:bCs/>
          <w:sz w:val="22"/>
          <w:szCs w:val="22"/>
          <w:lang w:val="en-GB" w:eastAsia="zh-CN"/>
        </w:rPr>
        <w:t>3</w:t>
      </w:r>
      <w:r>
        <w:rPr>
          <w:rFonts w:ascii="Arial" w:eastAsiaTheme="minorEastAsia" w:hAnsi="Arial" w:cs="Arial" w:hint="eastAsia"/>
          <w:b/>
          <w:bCs/>
          <w:sz w:val="22"/>
          <w:szCs w:val="22"/>
          <w:vertAlign w:val="superscript"/>
          <w:lang w:val="en-GB" w:eastAsia="zh-CN"/>
        </w:rPr>
        <w:t>rd</w:t>
      </w:r>
      <w:r w:rsidR="009F63C5" w:rsidRPr="004E757B">
        <w:rPr>
          <w:rFonts w:ascii="Arial" w:hAnsi="Arial" w:cs="Arial" w:hint="eastAsia"/>
          <w:b/>
          <w:bCs/>
          <w:sz w:val="22"/>
          <w:szCs w:val="22"/>
          <w:lang w:val="en-GB"/>
        </w:rPr>
        <w:t xml:space="preserve"> </w:t>
      </w:r>
      <w:r w:rsidR="009F63C5" w:rsidRPr="004E757B">
        <w:rPr>
          <w:rFonts w:ascii="Arial" w:hAnsi="Arial" w:cs="Arial"/>
          <w:b/>
          <w:bCs/>
          <w:sz w:val="22"/>
          <w:szCs w:val="22"/>
          <w:lang w:val="en-GB"/>
        </w:rPr>
        <w:t xml:space="preserve">- </w:t>
      </w:r>
      <w:r w:rsidR="009F63C5">
        <w:rPr>
          <w:rFonts w:ascii="Arial" w:eastAsiaTheme="minorEastAsia" w:hAnsi="Arial" w:cs="Arial" w:hint="eastAsia"/>
          <w:b/>
          <w:bCs/>
          <w:sz w:val="22"/>
          <w:szCs w:val="22"/>
          <w:lang w:val="en-GB" w:eastAsia="zh-CN"/>
        </w:rPr>
        <w:t>7</w:t>
      </w:r>
      <w:r w:rsidR="009F63C5" w:rsidRPr="004E757B">
        <w:rPr>
          <w:rFonts w:ascii="Arial" w:hAnsi="Arial" w:cs="Arial"/>
          <w:b/>
          <w:bCs/>
          <w:sz w:val="22"/>
          <w:szCs w:val="22"/>
          <w:vertAlign w:val="superscript"/>
          <w:lang w:val="en-GB"/>
        </w:rPr>
        <w:t>th</w:t>
      </w:r>
      <w:r w:rsidR="009F63C5"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April</w:t>
      </w:r>
      <w:r w:rsidR="009F63C5" w:rsidRPr="004E757B">
        <w:rPr>
          <w:rFonts w:ascii="Arial" w:hAnsi="Arial" w:cs="Arial"/>
          <w:b/>
          <w:bCs/>
          <w:sz w:val="22"/>
          <w:szCs w:val="22"/>
          <w:lang w:val="en-GB"/>
        </w:rPr>
        <w:t xml:space="preserve"> 201</w:t>
      </w:r>
      <w:r w:rsidR="009F63C5">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SimSun" w:hAnsi="Arial" w:cs="Arial"/>
          <w:b/>
          <w:sz w:val="22"/>
          <w:szCs w:val="22"/>
        </w:rPr>
        <w:t>CATT</w:t>
      </w:r>
    </w:p>
    <w:p w:rsidR="00087692" w:rsidRPr="00C37C86" w:rsidRDefault="004C2321" w:rsidP="006C4BBE">
      <w:pPr>
        <w:pStyle w:val="af8"/>
        <w:rPr>
          <w:rFonts w:ascii="Arial" w:eastAsia="SimSun"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7F5E2E">
        <w:rPr>
          <w:rFonts w:ascii="Arial" w:eastAsia="SimSun" w:hAnsi="Arial" w:cs="Arial" w:hint="eastAsia"/>
          <w:b/>
          <w:sz w:val="22"/>
          <w:szCs w:val="22"/>
          <w:lang w:eastAsia="zh-CN"/>
        </w:rPr>
        <w:t xml:space="preserve">Discussion </w:t>
      </w:r>
      <w:r w:rsidR="009F63C5">
        <w:rPr>
          <w:rFonts w:ascii="Arial" w:eastAsia="SimSun" w:hAnsi="Arial" w:cs="Arial" w:hint="eastAsia"/>
          <w:b/>
          <w:sz w:val="22"/>
          <w:szCs w:val="22"/>
          <w:lang w:eastAsia="zh-CN"/>
        </w:rPr>
        <w:t>on beam recovery mechanism</w:t>
      </w:r>
    </w:p>
    <w:p w:rsidR="004C2321" w:rsidRPr="00FD449B" w:rsidRDefault="004C2321" w:rsidP="006C4BBE">
      <w:pPr>
        <w:pStyle w:val="af8"/>
        <w:rPr>
          <w:rFonts w:ascii="Arial" w:eastAsia="SimSun"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F63C5">
        <w:rPr>
          <w:rFonts w:ascii="Arial" w:eastAsia="SimSun" w:hAnsi="Arial" w:cs="Arial" w:hint="eastAsia"/>
          <w:b/>
          <w:sz w:val="22"/>
          <w:szCs w:val="22"/>
          <w:lang w:eastAsia="zh-CN"/>
        </w:rPr>
        <w:t>8</w:t>
      </w:r>
      <w:r w:rsidR="005266DB" w:rsidRPr="005266DB">
        <w:rPr>
          <w:rFonts w:ascii="Arial" w:eastAsia="SimSun" w:hAnsi="Arial" w:cs="Arial"/>
          <w:b/>
          <w:sz w:val="22"/>
          <w:szCs w:val="22"/>
          <w:lang w:eastAsia="zh-CN"/>
        </w:rPr>
        <w:t>.1.</w:t>
      </w:r>
      <w:r w:rsidR="008145B8">
        <w:rPr>
          <w:rFonts w:ascii="Arial" w:eastAsia="SimSun" w:hAnsi="Arial" w:cs="Arial" w:hint="eastAsia"/>
          <w:b/>
          <w:sz w:val="22"/>
          <w:szCs w:val="22"/>
          <w:lang w:eastAsia="zh-CN"/>
        </w:rPr>
        <w:t>2</w:t>
      </w:r>
      <w:r w:rsidR="005266DB" w:rsidRPr="005266DB">
        <w:rPr>
          <w:rFonts w:ascii="Arial" w:eastAsia="SimSun" w:hAnsi="Arial" w:cs="Arial"/>
          <w:b/>
          <w:sz w:val="22"/>
          <w:szCs w:val="22"/>
          <w:lang w:eastAsia="zh-CN"/>
        </w:rPr>
        <w:t>.</w:t>
      </w:r>
      <w:r w:rsidR="008145B8">
        <w:rPr>
          <w:rFonts w:ascii="Arial" w:eastAsia="SimSun" w:hAnsi="Arial" w:cs="Arial" w:hint="eastAsia"/>
          <w:b/>
          <w:sz w:val="22"/>
          <w:szCs w:val="22"/>
          <w:lang w:eastAsia="zh-CN"/>
        </w:rPr>
        <w:t>2</w:t>
      </w:r>
      <w:r w:rsidR="009F63C5">
        <w:rPr>
          <w:rFonts w:ascii="Arial" w:eastAsia="SimSun" w:hAnsi="Arial" w:cs="Arial" w:hint="eastAsia"/>
          <w:b/>
          <w:sz w:val="22"/>
          <w:szCs w:val="22"/>
          <w:lang w:eastAsia="zh-CN"/>
        </w:rPr>
        <w:t>.2</w:t>
      </w: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SimSun"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000000" w:rsidRDefault="008145B8" w:rsidP="00B607B3">
      <w:pPr>
        <w:spacing w:beforeLines="50"/>
        <w:ind w:firstLineChars="200" w:firstLine="400"/>
        <w:rPr>
          <w:rFonts w:eastAsiaTheme="minorEastAsia"/>
          <w:lang w:eastAsia="zh-CN"/>
        </w:rPr>
      </w:pPr>
      <w:r>
        <w:rPr>
          <w:rFonts w:eastAsiaTheme="minorEastAsia"/>
          <w:lang w:eastAsia="zh-CN"/>
        </w:rPr>
        <w:t>In the RAN</w:t>
      </w:r>
      <w:r w:rsidRPr="008145B8">
        <w:rPr>
          <w:rFonts w:eastAsiaTheme="minorEastAsia"/>
          <w:lang w:eastAsia="zh-CN"/>
        </w:rPr>
        <w:t>1 #</w:t>
      </w:r>
      <w:r w:rsidR="00C37685">
        <w:rPr>
          <w:rFonts w:eastAsiaTheme="minorEastAsia" w:hint="eastAsia"/>
          <w:lang w:eastAsia="zh-CN"/>
        </w:rPr>
        <w:t>88</w:t>
      </w:r>
      <w:r w:rsidRPr="008145B8">
        <w:rPr>
          <w:rFonts w:eastAsiaTheme="minorEastAsia"/>
          <w:lang w:eastAsia="zh-CN"/>
        </w:rPr>
        <w:t xml:space="preserve"> meeting, the following agreements </w:t>
      </w:r>
      <w:r>
        <w:rPr>
          <w:rFonts w:eastAsiaTheme="minorEastAsia" w:hint="eastAsia"/>
          <w:lang w:eastAsia="zh-CN"/>
        </w:rPr>
        <w:t>regarding</w:t>
      </w:r>
      <w:r w:rsidRPr="008145B8">
        <w:rPr>
          <w:rFonts w:eastAsiaTheme="minorEastAsia"/>
          <w:lang w:eastAsia="zh-CN"/>
        </w:rPr>
        <w:t xml:space="preserve"> beam recovery have been </w:t>
      </w:r>
      <w:r w:rsidR="006A18A7">
        <w:rPr>
          <w:rFonts w:eastAsiaTheme="minorEastAsia" w:hint="eastAsia"/>
          <w:lang w:eastAsia="zh-CN"/>
        </w:rPr>
        <w:t>reached</w:t>
      </w:r>
      <w:r w:rsidR="006A18A7" w:rsidRPr="008145B8">
        <w:rPr>
          <w:rFonts w:eastAsiaTheme="minorEastAsia"/>
          <w:lang w:eastAsia="zh-CN"/>
        </w:rPr>
        <w:t xml:space="preserve"> </w:t>
      </w:r>
      <w:r w:rsidRPr="008145B8">
        <w:rPr>
          <w:rFonts w:eastAsiaTheme="minorEastAsia"/>
          <w:lang w:eastAsia="zh-CN"/>
        </w:rPr>
        <w:t>[1].</w:t>
      </w:r>
    </w:p>
    <w:p w:rsidR="00C37685" w:rsidRPr="00C37685" w:rsidRDefault="00C37685" w:rsidP="00C37685">
      <w:pPr>
        <w:rPr>
          <w:rFonts w:eastAsia="MS Mincho"/>
          <w:b/>
          <w:u w:val="single"/>
          <w:lang w:eastAsia="ja-JP"/>
        </w:rPr>
      </w:pPr>
      <w:r w:rsidRPr="00C37685">
        <w:rPr>
          <w:rFonts w:eastAsia="MS Mincho"/>
          <w:b/>
          <w:highlight w:val="green"/>
          <w:u w:val="single"/>
          <w:lang w:eastAsia="ja-JP"/>
        </w:rPr>
        <w:t>Agreements</w:t>
      </w:r>
      <w:r w:rsidRPr="00C37685">
        <w:rPr>
          <w:rFonts w:eastAsia="MS Mincho"/>
          <w:b/>
          <w:u w:val="single"/>
          <w:lang w:eastAsia="ja-JP"/>
        </w:rPr>
        <w:t>:</w:t>
      </w:r>
    </w:p>
    <w:p w:rsidR="00C37685" w:rsidRPr="00C37685" w:rsidRDefault="00C37685" w:rsidP="00C37685">
      <w:pPr>
        <w:numPr>
          <w:ilvl w:val="0"/>
          <w:numId w:val="35"/>
        </w:numPr>
        <w:spacing w:before="0"/>
        <w:rPr>
          <w:rFonts w:eastAsia="MS Mincho"/>
          <w:i/>
          <w:lang w:eastAsia="ja-JP"/>
        </w:rPr>
      </w:pPr>
      <w:r w:rsidRPr="00C37685">
        <w:rPr>
          <w:rFonts w:eastAsia="MS Mincho"/>
          <w:i/>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Note: here the beam pair link is used for convenience, and may or may not be used in specification</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FFS: whether quality can additionally include quality of beam pair link(s) associated with NR-PDSCH</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 xml:space="preserve">FFS: when multiple Y beam pair links are configured, X (&lt;=Y) out of Y beam pair links falls below certain threshold fulfilling beam failure condition may declare beam failure </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FFS: search space (UE-specific vs. common) of the associated NR-PDCCH</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FFS: signaling mechanisms for NR-PDCCH in the case of UE is configured to monitor multiple beam pair links for NR-PDCCH</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Exact definition of such threshold is FFS and other conditions for triggering such mechanism are not precluded</w:t>
      </w:r>
    </w:p>
    <w:p w:rsidR="00C37685" w:rsidRPr="00C37685" w:rsidRDefault="00C37685" w:rsidP="00C37685">
      <w:pPr>
        <w:numPr>
          <w:ilvl w:val="0"/>
          <w:numId w:val="35"/>
        </w:numPr>
        <w:spacing w:before="0"/>
        <w:rPr>
          <w:rFonts w:eastAsia="MS Mincho"/>
          <w:i/>
          <w:lang w:eastAsia="ja-JP"/>
        </w:rPr>
      </w:pPr>
      <w:r w:rsidRPr="00C37685">
        <w:rPr>
          <w:rFonts w:eastAsia="MS Mincho"/>
          <w:i/>
          <w:lang w:eastAsia="ja-JP"/>
        </w:rPr>
        <w:t>The following signals can be configured for detecting beam failure by UE and for identifying new potential beams by UE</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FFS the signals, e.g., RS for beam management, RS for fine timing/frequency tracking, SS blocks, DM-RS of PDCCH (including group common PDCCH and/or UE specific PDCCH), DMRS for PDSCH</w:t>
      </w:r>
    </w:p>
    <w:p w:rsidR="00C37685" w:rsidRPr="00C37685" w:rsidRDefault="00C37685" w:rsidP="00C37685">
      <w:pPr>
        <w:numPr>
          <w:ilvl w:val="0"/>
          <w:numId w:val="35"/>
        </w:numPr>
        <w:spacing w:before="0"/>
        <w:rPr>
          <w:rFonts w:eastAsia="MS Mincho"/>
          <w:i/>
          <w:lang w:eastAsia="ja-JP"/>
        </w:rPr>
      </w:pPr>
      <w:r w:rsidRPr="00C37685">
        <w:rPr>
          <w:rFonts w:eastAsia="MS Mincho"/>
          <w:i/>
          <w:lang w:eastAsia="ja-JP"/>
        </w:rPr>
        <w:t xml:space="preserve">If beam failure event occurs and there are no new potential beams to the serving cell, FFS whether or not the UE provides an indication to L3. </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Note: the criterion for declaring radio link failure is for RAN2 to decide.</w:t>
      </w:r>
    </w:p>
    <w:p w:rsidR="00C37685" w:rsidRPr="00C37685" w:rsidRDefault="00C37685" w:rsidP="00C37685">
      <w:pPr>
        <w:numPr>
          <w:ilvl w:val="1"/>
          <w:numId w:val="35"/>
        </w:numPr>
        <w:spacing w:before="0"/>
        <w:rPr>
          <w:rFonts w:eastAsia="MS Mincho"/>
          <w:i/>
          <w:lang w:eastAsia="ja-JP"/>
        </w:rPr>
      </w:pPr>
      <w:r w:rsidRPr="00C37685">
        <w:rPr>
          <w:rFonts w:eastAsia="MS Mincho"/>
          <w:i/>
          <w:lang w:eastAsia="ja-JP"/>
        </w:rPr>
        <w:t>FFS: The necessity of such indication</w:t>
      </w:r>
    </w:p>
    <w:p w:rsidR="00C37685" w:rsidRDefault="00C37685" w:rsidP="00C37685">
      <w:pPr>
        <w:numPr>
          <w:ilvl w:val="0"/>
          <w:numId w:val="35"/>
        </w:numPr>
        <w:spacing w:before="0"/>
        <w:rPr>
          <w:rFonts w:eastAsiaTheme="minorEastAsia"/>
          <w:b/>
          <w:bCs/>
          <w:u w:val="single"/>
          <w:lang w:eastAsia="zh-CN"/>
        </w:rPr>
      </w:pPr>
      <w:r w:rsidRPr="00C37685">
        <w:rPr>
          <w:rFonts w:eastAsia="MS Mincho"/>
          <w:i/>
          <w:lang w:eastAsia="ja-JP"/>
        </w:rPr>
        <w:t>NR supports configuring resources for sending request for recovery purposes in symbols containing RACH and/or FFS scheduling request or in other indicated symbols</w:t>
      </w:r>
    </w:p>
    <w:p w:rsidR="00000000" w:rsidRDefault="00BB554A" w:rsidP="00B607B3">
      <w:pPr>
        <w:spacing w:beforeLines="50"/>
        <w:ind w:firstLineChars="200" w:firstLine="402"/>
        <w:rPr>
          <w:rFonts w:eastAsiaTheme="minorEastAsia"/>
          <w:b/>
          <w:bCs/>
          <w:u w:val="single"/>
          <w:lang w:eastAsia="zh-CN"/>
        </w:rPr>
      </w:pPr>
    </w:p>
    <w:p w:rsidR="00000000" w:rsidRDefault="00A91CB4" w:rsidP="00B607B3">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112825">
        <w:rPr>
          <w:rFonts w:eastAsiaTheme="minorEastAsia" w:hint="eastAsia"/>
          <w:lang w:eastAsia="zh-CN"/>
        </w:rPr>
        <w:t>further considerations on</w:t>
      </w:r>
      <w:r>
        <w:rPr>
          <w:rFonts w:eastAsiaTheme="minorEastAsia" w:hint="eastAsia"/>
          <w:lang w:eastAsia="zh-CN"/>
        </w:rPr>
        <w:t xml:space="preserve"> </w:t>
      </w:r>
      <w:r w:rsidR="00112825">
        <w:rPr>
          <w:rFonts w:eastAsiaTheme="minorEastAsia" w:hint="eastAsia"/>
          <w:lang w:eastAsia="zh-CN"/>
        </w:rPr>
        <w:t xml:space="preserve">mechanism to recover from </w:t>
      </w:r>
      <w:r>
        <w:rPr>
          <w:rFonts w:eastAsiaTheme="minorEastAsia" w:hint="eastAsia"/>
          <w:lang w:eastAsia="zh-CN"/>
        </w:rPr>
        <w:t xml:space="preserve">beam </w:t>
      </w:r>
      <w:r w:rsidR="00112825">
        <w:rPr>
          <w:rFonts w:eastAsiaTheme="minorEastAsia" w:hint="eastAsia"/>
          <w:lang w:eastAsia="zh-CN"/>
        </w:rPr>
        <w:t xml:space="preserve">failure </w:t>
      </w:r>
      <w:r w:rsidR="00626287">
        <w:rPr>
          <w:rFonts w:eastAsiaTheme="minorEastAsia" w:hint="eastAsia"/>
          <w:lang w:eastAsia="zh-CN"/>
        </w:rPr>
        <w:t>would</w:t>
      </w:r>
      <w:r w:rsidR="00112825">
        <w:rPr>
          <w:rFonts w:eastAsiaTheme="minorEastAsia" w:hint="eastAsia"/>
          <w:lang w:eastAsia="zh-CN"/>
        </w:rPr>
        <w:t xml:space="preserve"> be </w:t>
      </w:r>
      <w:r w:rsidR="006A18A7">
        <w:rPr>
          <w:rFonts w:eastAsiaTheme="minorEastAsia" w:hint="eastAsia"/>
          <w:lang w:eastAsia="zh-CN"/>
        </w:rPr>
        <w:t>presented</w:t>
      </w:r>
      <w:r>
        <w:rPr>
          <w:rFonts w:eastAsiaTheme="minorEastAsia" w:hint="eastAsia"/>
          <w:lang w:eastAsia="zh-CN"/>
        </w:rPr>
        <w:t>.</w:t>
      </w:r>
    </w:p>
    <w:p w:rsidR="002C48F6" w:rsidRDefault="004A78BC" w:rsidP="002C48F6">
      <w:pPr>
        <w:pStyle w:val="1"/>
        <w:spacing w:before="360" w:after="120"/>
        <w:rPr>
          <w:lang w:eastAsia="zh-CN"/>
        </w:rPr>
      </w:pPr>
      <w:r>
        <w:rPr>
          <w:rFonts w:hint="eastAsia"/>
          <w:lang w:eastAsia="zh-CN"/>
        </w:rPr>
        <w:t>Discussion</w:t>
      </w:r>
    </w:p>
    <w:p w:rsidR="007F5E2E" w:rsidRPr="003C05CA" w:rsidRDefault="003C05CA" w:rsidP="003C05CA">
      <w:pPr>
        <w:pStyle w:val="Style11"/>
        <w:ind w:left="567"/>
        <w:rPr>
          <w:lang w:eastAsia="zh-CN"/>
        </w:rPr>
      </w:pPr>
      <w:r>
        <w:rPr>
          <w:rFonts w:eastAsiaTheme="minorEastAsia" w:hint="eastAsia"/>
          <w:lang w:eastAsia="zh-CN"/>
        </w:rPr>
        <w:t>Criterion of beam failure</w:t>
      </w:r>
    </w:p>
    <w:p w:rsidR="002A5C51" w:rsidRDefault="002A5C51" w:rsidP="00C37685">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 per</w:t>
      </w:r>
      <w:r w:rsidR="00C37685">
        <w:rPr>
          <w:rFonts w:eastAsiaTheme="minorEastAsia" w:hint="eastAsia"/>
          <w:lang w:eastAsia="zh-CN"/>
        </w:rPr>
        <w:t xml:space="preserve"> the agreements b</w:t>
      </w:r>
      <w:r w:rsidR="00C37685" w:rsidRPr="00C37685">
        <w:rPr>
          <w:rFonts w:eastAsiaTheme="minorEastAsia"/>
          <w:lang w:eastAsia="zh-CN"/>
        </w:rPr>
        <w:t>eam failure event occurs when the quality of beam pair link(s) of an associated control channel falls low enough</w:t>
      </w:r>
      <w:r w:rsidR="00C37685">
        <w:rPr>
          <w:rFonts w:eastAsiaTheme="minorEastAsia" w:hint="eastAsia"/>
          <w:lang w:eastAsia="zh-CN"/>
        </w:rPr>
        <w:t xml:space="preserve">. </w:t>
      </w:r>
      <w:r>
        <w:rPr>
          <w:rFonts w:eastAsiaTheme="minorEastAsia"/>
          <w:lang w:eastAsia="zh-CN"/>
        </w:rPr>
        <w:t>A</w:t>
      </w:r>
      <w:r>
        <w:rPr>
          <w:rFonts w:eastAsiaTheme="minorEastAsia" w:hint="eastAsia"/>
          <w:lang w:eastAsia="zh-CN"/>
        </w:rPr>
        <w:t>ccording to the number of failed beam pair link</w:t>
      </w:r>
      <w:r w:rsidR="006A18A7">
        <w:rPr>
          <w:rFonts w:eastAsiaTheme="minorEastAsia" w:hint="eastAsia"/>
          <w:lang w:eastAsia="zh-CN"/>
        </w:rPr>
        <w:t xml:space="preserve"> (BPL)</w:t>
      </w:r>
      <w:r>
        <w:rPr>
          <w:rFonts w:eastAsiaTheme="minorEastAsia" w:hint="eastAsia"/>
          <w:lang w:eastAsia="zh-CN"/>
        </w:rPr>
        <w:t xml:space="preserve"> of the associated control channel, beam failure event can be categorized </w:t>
      </w:r>
      <w:r>
        <w:rPr>
          <w:rFonts w:eastAsiaTheme="minorEastAsia"/>
          <w:lang w:eastAsia="zh-CN"/>
        </w:rPr>
        <w:t>into</w:t>
      </w:r>
      <w:r>
        <w:rPr>
          <w:rFonts w:eastAsiaTheme="minorEastAsia" w:hint="eastAsia"/>
          <w:lang w:eastAsia="zh-CN"/>
        </w:rPr>
        <w:t xml:space="preserve"> two categories:</w:t>
      </w:r>
    </w:p>
    <w:p w:rsidR="002A5C51" w:rsidRPr="002A5C51" w:rsidRDefault="002A5C51" w:rsidP="002A5C51">
      <w:pPr>
        <w:pStyle w:val="a0"/>
        <w:ind w:firstLineChars="200" w:firstLine="402"/>
        <w:rPr>
          <w:rFonts w:eastAsiaTheme="minorEastAsia"/>
          <w:lang w:eastAsia="zh-CN"/>
        </w:rPr>
      </w:pPr>
      <w:r w:rsidRPr="002A5C51">
        <w:rPr>
          <w:rFonts w:eastAsiaTheme="minorEastAsia" w:hint="eastAsia"/>
          <w:b/>
          <w:lang w:eastAsia="zh-CN"/>
        </w:rPr>
        <w:t>Type A:</w:t>
      </w:r>
      <w:r>
        <w:rPr>
          <w:rFonts w:eastAsiaTheme="minorEastAsia" w:hint="eastAsia"/>
          <w:lang w:eastAsia="zh-CN"/>
        </w:rPr>
        <w:t xml:space="preserve"> All </w:t>
      </w:r>
      <w:r w:rsidR="006A18A7">
        <w:rPr>
          <w:rFonts w:eastAsiaTheme="minorEastAsia" w:hint="eastAsia"/>
          <w:lang w:eastAsia="zh-CN"/>
        </w:rPr>
        <w:t>BPLs</w:t>
      </w:r>
      <w:r>
        <w:rPr>
          <w:rFonts w:eastAsiaTheme="minorEastAsia" w:hint="eastAsia"/>
          <w:lang w:eastAsia="zh-CN"/>
        </w:rPr>
        <w:t xml:space="preserve"> fail</w:t>
      </w:r>
    </w:p>
    <w:p w:rsidR="00414613" w:rsidRDefault="002A5C51" w:rsidP="00414613">
      <w:pPr>
        <w:pStyle w:val="a0"/>
        <w:ind w:firstLineChars="200" w:firstLine="400"/>
        <w:rPr>
          <w:rFonts w:eastAsiaTheme="minorEastAsia"/>
          <w:lang w:eastAsia="zh-CN"/>
        </w:rPr>
      </w:pPr>
      <w:r>
        <w:rPr>
          <w:rFonts w:eastAsiaTheme="minorEastAsia"/>
          <w:lang w:eastAsia="zh-CN"/>
        </w:rPr>
        <w:t>W</w:t>
      </w:r>
      <w:r>
        <w:rPr>
          <w:rFonts w:eastAsiaTheme="minorEastAsia" w:hint="eastAsia"/>
          <w:lang w:eastAsia="zh-CN"/>
        </w:rPr>
        <w:t xml:space="preserve">hen all </w:t>
      </w:r>
      <w:r w:rsidR="006A18A7">
        <w:rPr>
          <w:rFonts w:eastAsiaTheme="minorEastAsia" w:hint="eastAsia"/>
          <w:lang w:eastAsia="zh-CN"/>
        </w:rPr>
        <w:t xml:space="preserve">BPLs </w:t>
      </w:r>
      <w:r>
        <w:rPr>
          <w:rFonts w:eastAsiaTheme="minorEastAsia" w:hint="eastAsia"/>
          <w:lang w:eastAsia="zh-CN"/>
        </w:rPr>
        <w:t xml:space="preserve">fail, UE needs </w:t>
      </w:r>
      <w:r w:rsidR="00842373">
        <w:rPr>
          <w:rFonts w:eastAsiaTheme="minorEastAsia" w:hint="eastAsia"/>
          <w:lang w:eastAsia="zh-CN"/>
        </w:rPr>
        <w:t xml:space="preserve">to </w:t>
      </w:r>
      <w:r w:rsidR="00EB531C">
        <w:rPr>
          <w:rFonts w:eastAsiaTheme="minorEastAsia" w:hint="eastAsia"/>
          <w:lang w:eastAsia="zh-CN"/>
        </w:rPr>
        <w:t>send a request signal</w:t>
      </w:r>
      <w:r>
        <w:rPr>
          <w:rFonts w:eastAsiaTheme="minorEastAsia" w:hint="eastAsia"/>
          <w:lang w:eastAsia="zh-CN"/>
        </w:rPr>
        <w:t xml:space="preserve"> </w:t>
      </w:r>
      <w:r w:rsidR="00EB531C">
        <w:rPr>
          <w:rFonts w:eastAsiaTheme="minorEastAsia" w:hint="eastAsia"/>
          <w:lang w:eastAsia="zh-CN"/>
        </w:rPr>
        <w:t xml:space="preserve">to gNB </w:t>
      </w:r>
      <w:r>
        <w:rPr>
          <w:rFonts w:eastAsiaTheme="minorEastAsia" w:hint="eastAsia"/>
          <w:lang w:eastAsia="zh-CN"/>
        </w:rPr>
        <w:t xml:space="preserve">so that gNB can </w:t>
      </w:r>
      <w:r w:rsidR="00842373">
        <w:rPr>
          <w:rFonts w:eastAsiaTheme="minorEastAsia" w:hint="eastAsia"/>
          <w:lang w:eastAsia="zh-CN"/>
        </w:rPr>
        <w:t xml:space="preserve">reconfigure </w:t>
      </w:r>
      <w:r w:rsidR="006A18A7">
        <w:rPr>
          <w:rFonts w:eastAsiaTheme="minorEastAsia" w:hint="eastAsia"/>
          <w:lang w:eastAsia="zh-CN"/>
        </w:rPr>
        <w:t>BPLs</w:t>
      </w:r>
      <w:r w:rsidR="00842373">
        <w:rPr>
          <w:rFonts w:eastAsiaTheme="minorEastAsia" w:hint="eastAsia"/>
          <w:lang w:eastAsia="zh-CN"/>
        </w:rPr>
        <w:t xml:space="preserve"> for the UE.</w:t>
      </w:r>
      <w:r w:rsidR="00414613">
        <w:rPr>
          <w:rFonts w:eastAsiaTheme="minorEastAsia" w:hint="eastAsia"/>
          <w:lang w:eastAsia="zh-CN"/>
        </w:rPr>
        <w:t xml:space="preserve"> </w:t>
      </w:r>
      <w:r w:rsidR="00EB531C">
        <w:rPr>
          <w:rFonts w:eastAsiaTheme="minorEastAsia"/>
          <w:lang w:eastAsia="zh-CN"/>
        </w:rPr>
        <w:t>I</w:t>
      </w:r>
      <w:r w:rsidR="00EB531C">
        <w:rPr>
          <w:rFonts w:eastAsiaTheme="minorEastAsia" w:hint="eastAsia"/>
          <w:lang w:eastAsia="zh-CN"/>
        </w:rPr>
        <w:t xml:space="preserve">f new DL </w:t>
      </w:r>
      <w:proofErr w:type="gramStart"/>
      <w:r w:rsidR="00EB531C">
        <w:rPr>
          <w:rFonts w:eastAsiaTheme="minorEastAsia" w:hint="eastAsia"/>
          <w:lang w:eastAsia="zh-CN"/>
        </w:rPr>
        <w:t>Tx</w:t>
      </w:r>
      <w:proofErr w:type="gramEnd"/>
      <w:r w:rsidR="00EB531C">
        <w:rPr>
          <w:rFonts w:eastAsiaTheme="minorEastAsia" w:hint="eastAsia"/>
          <w:lang w:eastAsia="zh-CN"/>
        </w:rPr>
        <w:t xml:space="preserve"> beam has been obtained, UE can also report the new Tx beam information</w:t>
      </w:r>
      <w:r w:rsidR="00B127FD">
        <w:rPr>
          <w:rFonts w:eastAsiaTheme="minorEastAsia" w:hint="eastAsia"/>
          <w:lang w:eastAsia="zh-CN"/>
        </w:rPr>
        <w:t xml:space="preserve"> together with the request signal</w:t>
      </w:r>
      <w:r w:rsidR="00EB531C">
        <w:rPr>
          <w:rFonts w:eastAsiaTheme="minorEastAsia" w:hint="eastAsia"/>
          <w:lang w:eastAsia="zh-CN"/>
        </w:rPr>
        <w:t xml:space="preserve">. </w:t>
      </w:r>
      <w:r w:rsidR="00414613">
        <w:rPr>
          <w:rFonts w:eastAsiaTheme="minorEastAsia"/>
          <w:lang w:eastAsia="zh-CN"/>
        </w:rPr>
        <w:t>I</w:t>
      </w:r>
      <w:r w:rsidR="00414613">
        <w:rPr>
          <w:rFonts w:eastAsiaTheme="minorEastAsia" w:hint="eastAsia"/>
          <w:lang w:eastAsia="zh-CN"/>
        </w:rPr>
        <w:t xml:space="preserve">n case of UL </w:t>
      </w:r>
      <w:r w:rsidR="004E0D48">
        <w:rPr>
          <w:rFonts w:eastAsiaTheme="minorEastAsia" w:hint="eastAsia"/>
          <w:lang w:eastAsia="zh-CN"/>
        </w:rPr>
        <w:t>BPL</w:t>
      </w:r>
      <w:r w:rsidR="00EB531C">
        <w:rPr>
          <w:rFonts w:eastAsiaTheme="minorEastAsia" w:hint="eastAsia"/>
          <w:lang w:eastAsia="zh-CN"/>
        </w:rPr>
        <w:t xml:space="preserve"> </w:t>
      </w:r>
      <w:r w:rsidR="00414613">
        <w:rPr>
          <w:rFonts w:eastAsiaTheme="minorEastAsia" w:hint="eastAsia"/>
          <w:lang w:eastAsia="zh-CN"/>
        </w:rPr>
        <w:t xml:space="preserve">still works, UE can simply </w:t>
      </w:r>
      <w:r w:rsidR="00EB531C">
        <w:rPr>
          <w:rFonts w:eastAsiaTheme="minorEastAsia" w:hint="eastAsia"/>
          <w:lang w:eastAsia="zh-CN"/>
        </w:rPr>
        <w:t>send the request signal</w:t>
      </w:r>
      <w:r w:rsidR="00414613">
        <w:rPr>
          <w:rFonts w:eastAsiaTheme="minorEastAsia" w:hint="eastAsia"/>
          <w:lang w:eastAsia="zh-CN"/>
        </w:rPr>
        <w:t xml:space="preserve"> and new </w:t>
      </w:r>
      <w:proofErr w:type="gramStart"/>
      <w:r w:rsidR="00B127FD">
        <w:rPr>
          <w:rFonts w:eastAsiaTheme="minorEastAsia" w:hint="eastAsia"/>
          <w:lang w:eastAsia="zh-CN"/>
        </w:rPr>
        <w:t>Tx</w:t>
      </w:r>
      <w:proofErr w:type="gramEnd"/>
      <w:r w:rsidR="00B127FD">
        <w:rPr>
          <w:rFonts w:eastAsiaTheme="minorEastAsia" w:hint="eastAsia"/>
          <w:lang w:eastAsia="zh-CN"/>
        </w:rPr>
        <w:t xml:space="preserve"> </w:t>
      </w:r>
      <w:r w:rsidR="00414613">
        <w:rPr>
          <w:rFonts w:eastAsiaTheme="minorEastAsia" w:hint="eastAsia"/>
          <w:lang w:eastAsia="zh-CN"/>
        </w:rPr>
        <w:t xml:space="preserve">beam through current UL </w:t>
      </w:r>
      <w:r w:rsidR="00B127FD">
        <w:rPr>
          <w:rFonts w:eastAsiaTheme="minorEastAsia" w:hint="eastAsia"/>
          <w:lang w:eastAsia="zh-CN"/>
        </w:rPr>
        <w:t xml:space="preserve">Tx </w:t>
      </w:r>
      <w:r w:rsidR="00414613">
        <w:rPr>
          <w:rFonts w:eastAsiaTheme="minorEastAsia" w:hint="eastAsia"/>
          <w:lang w:eastAsia="zh-CN"/>
        </w:rPr>
        <w:t>beam.</w:t>
      </w:r>
    </w:p>
    <w:p w:rsidR="00D15BAE" w:rsidRPr="006E5293" w:rsidRDefault="00420E39" w:rsidP="006E5293">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most</w:t>
      </w:r>
      <w:r>
        <w:rPr>
          <w:rFonts w:eastAsiaTheme="minorEastAsia" w:hint="eastAsia"/>
          <w:lang w:eastAsia="zh-CN"/>
        </w:rPr>
        <w:t xml:space="preserve"> cases, UE </w:t>
      </w:r>
      <w:r w:rsidR="00EB531C">
        <w:rPr>
          <w:rFonts w:eastAsiaTheme="minorEastAsia" w:hint="eastAsia"/>
          <w:lang w:eastAsia="zh-CN"/>
        </w:rPr>
        <w:t>can</w:t>
      </w:r>
      <w:r>
        <w:rPr>
          <w:rFonts w:eastAsiaTheme="minorEastAsia" w:hint="eastAsia"/>
          <w:lang w:eastAsia="zh-CN"/>
        </w:rPr>
        <w:t xml:space="preserve">not </w:t>
      </w:r>
      <w:r w:rsidR="00EB531C">
        <w:rPr>
          <w:rFonts w:eastAsiaTheme="minorEastAsia" w:hint="eastAsia"/>
          <w:lang w:eastAsia="zh-CN"/>
        </w:rPr>
        <w:t xml:space="preserve">be </w:t>
      </w:r>
      <w:r>
        <w:rPr>
          <w:rFonts w:eastAsiaTheme="minorEastAsia" w:hint="eastAsia"/>
          <w:lang w:eastAsia="zh-CN"/>
        </w:rPr>
        <w:t>sure</w:t>
      </w:r>
      <w:r w:rsidR="00EB531C">
        <w:rPr>
          <w:rFonts w:eastAsiaTheme="minorEastAsia" w:hint="eastAsia"/>
          <w:lang w:eastAsia="zh-CN"/>
        </w:rPr>
        <w:t xml:space="preserve"> whether the current UL </w:t>
      </w:r>
      <w:proofErr w:type="gramStart"/>
      <w:r w:rsidR="00B127FD">
        <w:rPr>
          <w:rFonts w:eastAsiaTheme="minorEastAsia" w:hint="eastAsia"/>
          <w:lang w:eastAsia="zh-CN"/>
        </w:rPr>
        <w:t>Tx</w:t>
      </w:r>
      <w:proofErr w:type="gramEnd"/>
      <w:r w:rsidR="00B127FD">
        <w:rPr>
          <w:rFonts w:eastAsiaTheme="minorEastAsia" w:hint="eastAsia"/>
          <w:lang w:eastAsia="zh-CN"/>
        </w:rPr>
        <w:t xml:space="preserve"> </w:t>
      </w:r>
      <w:r w:rsidR="00EB531C">
        <w:rPr>
          <w:rFonts w:eastAsiaTheme="minorEastAsia" w:hint="eastAsia"/>
          <w:lang w:eastAsia="zh-CN"/>
        </w:rPr>
        <w:t>beam</w:t>
      </w:r>
      <w:r w:rsidR="00B127FD">
        <w:rPr>
          <w:rFonts w:eastAsiaTheme="minorEastAsia" w:hint="eastAsia"/>
          <w:lang w:eastAsia="zh-CN"/>
        </w:rPr>
        <w:t xml:space="preserve"> </w:t>
      </w:r>
      <w:r>
        <w:rPr>
          <w:rFonts w:eastAsiaTheme="minorEastAsia" w:hint="eastAsia"/>
          <w:lang w:eastAsia="zh-CN"/>
        </w:rPr>
        <w:t xml:space="preserve">still works. </w:t>
      </w:r>
      <w:r>
        <w:rPr>
          <w:rFonts w:eastAsiaTheme="minorEastAsia"/>
          <w:lang w:eastAsia="zh-CN"/>
        </w:rPr>
        <w:t>T</w:t>
      </w:r>
      <w:r>
        <w:rPr>
          <w:rFonts w:eastAsiaTheme="minorEastAsia" w:hint="eastAsia"/>
          <w:lang w:eastAsia="zh-CN"/>
        </w:rPr>
        <w:t xml:space="preserve">herefore, the request shall be transmitted in a way </w:t>
      </w:r>
      <w:r w:rsidR="00EB531C">
        <w:rPr>
          <w:rFonts w:eastAsiaTheme="minorEastAsia" w:hint="eastAsia"/>
          <w:lang w:eastAsia="zh-CN"/>
        </w:rPr>
        <w:t>such</w:t>
      </w:r>
      <w:r w:rsidR="00414613">
        <w:rPr>
          <w:rFonts w:eastAsiaTheme="minorEastAsia" w:hint="eastAsia"/>
          <w:lang w:eastAsia="zh-CN"/>
        </w:rPr>
        <w:t xml:space="preserve"> that it can reach the gNB</w:t>
      </w:r>
      <w:r w:rsidR="00EB531C">
        <w:rPr>
          <w:rFonts w:eastAsiaTheme="minorEastAsia" w:hint="eastAsia"/>
          <w:lang w:eastAsia="zh-CN"/>
        </w:rPr>
        <w:t xml:space="preserve"> reliably</w:t>
      </w:r>
      <w:r w:rsidR="00414613">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beam correspondence is valid at UE, the UE can transmit the </w:t>
      </w:r>
      <w:r>
        <w:rPr>
          <w:rFonts w:eastAsiaTheme="minorEastAsia"/>
          <w:lang w:eastAsia="zh-CN"/>
        </w:rPr>
        <w:t>request</w:t>
      </w:r>
      <w:r>
        <w:rPr>
          <w:rFonts w:eastAsiaTheme="minorEastAsia" w:hint="eastAsia"/>
          <w:lang w:eastAsia="zh-CN"/>
        </w:rPr>
        <w:t xml:space="preserve"> using </w:t>
      </w:r>
      <w:r w:rsidR="00B127FD">
        <w:rPr>
          <w:rFonts w:eastAsiaTheme="minorEastAsia" w:hint="eastAsia"/>
          <w:lang w:eastAsia="zh-CN"/>
        </w:rPr>
        <w:t xml:space="preserve">new </w:t>
      </w:r>
      <w:r>
        <w:rPr>
          <w:rFonts w:eastAsiaTheme="minorEastAsia" w:hint="eastAsia"/>
          <w:lang w:eastAsia="zh-CN"/>
        </w:rPr>
        <w:t xml:space="preserve">UL </w:t>
      </w:r>
      <w:proofErr w:type="gramStart"/>
      <w:r>
        <w:rPr>
          <w:rFonts w:eastAsiaTheme="minorEastAsia" w:hint="eastAsia"/>
          <w:lang w:eastAsia="zh-CN"/>
        </w:rPr>
        <w:t>Tx</w:t>
      </w:r>
      <w:proofErr w:type="gramEnd"/>
      <w:r>
        <w:rPr>
          <w:rFonts w:eastAsiaTheme="minorEastAsia" w:hint="eastAsia"/>
          <w:lang w:eastAsia="zh-CN"/>
        </w:rPr>
        <w:t xml:space="preserve"> beam corresponding </w:t>
      </w:r>
      <w:r>
        <w:rPr>
          <w:rFonts w:eastAsiaTheme="minorEastAsia"/>
          <w:lang w:eastAsia="zh-CN"/>
        </w:rPr>
        <w:t>to the new DL Rx beam. I</w:t>
      </w:r>
      <w:r>
        <w:rPr>
          <w:rFonts w:eastAsiaTheme="minorEastAsia" w:hint="eastAsia"/>
          <w:lang w:eastAsia="zh-CN"/>
        </w:rPr>
        <w:t xml:space="preserve">f beam </w:t>
      </w:r>
      <w:r>
        <w:rPr>
          <w:rFonts w:eastAsiaTheme="minorEastAsia"/>
          <w:lang w:eastAsia="zh-CN"/>
        </w:rPr>
        <w:t>correspondence</w:t>
      </w:r>
      <w:r>
        <w:rPr>
          <w:rFonts w:eastAsiaTheme="minorEastAsia" w:hint="eastAsia"/>
          <w:lang w:eastAsia="zh-CN"/>
        </w:rPr>
        <w:t xml:space="preserve"> is not valid at UE, the UE needs to transmit the request </w:t>
      </w:r>
      <w:r w:rsidR="00B127FD">
        <w:rPr>
          <w:rFonts w:eastAsiaTheme="minorEastAsia" w:hint="eastAsia"/>
          <w:lang w:eastAsia="zh-CN"/>
        </w:rPr>
        <w:t xml:space="preserve">signal </w:t>
      </w:r>
      <w:r>
        <w:rPr>
          <w:rFonts w:eastAsiaTheme="minorEastAsia" w:hint="eastAsia"/>
          <w:lang w:eastAsia="zh-CN"/>
        </w:rPr>
        <w:t xml:space="preserve">in beam sweeping manner. </w:t>
      </w:r>
      <w:r w:rsidR="00414613">
        <w:rPr>
          <w:rFonts w:eastAsiaTheme="minorEastAsia" w:hint="eastAsia"/>
          <w:lang w:eastAsia="zh-CN"/>
        </w:rPr>
        <w:t xml:space="preserve">Since gNB has no knowledge of </w:t>
      </w:r>
      <w:r w:rsidR="00B127FD">
        <w:rPr>
          <w:rFonts w:eastAsiaTheme="minorEastAsia" w:hint="eastAsia"/>
          <w:lang w:eastAsia="zh-CN"/>
        </w:rPr>
        <w:lastRenderedPageBreak/>
        <w:t xml:space="preserve">this </w:t>
      </w:r>
      <w:r w:rsidR="00414613">
        <w:rPr>
          <w:rFonts w:eastAsiaTheme="minorEastAsia" w:hint="eastAsia"/>
          <w:lang w:eastAsia="zh-CN"/>
        </w:rPr>
        <w:t xml:space="preserve">new </w:t>
      </w:r>
      <w:proofErr w:type="gramStart"/>
      <w:r w:rsidR="00414613">
        <w:rPr>
          <w:rFonts w:eastAsiaTheme="minorEastAsia" w:hint="eastAsia"/>
          <w:lang w:eastAsia="zh-CN"/>
        </w:rPr>
        <w:t>Tx</w:t>
      </w:r>
      <w:proofErr w:type="gramEnd"/>
      <w:r w:rsidR="00414613">
        <w:rPr>
          <w:rFonts w:eastAsiaTheme="minorEastAsia" w:hint="eastAsia"/>
          <w:lang w:eastAsia="zh-CN"/>
        </w:rPr>
        <w:t xml:space="preserve"> beam</w:t>
      </w:r>
      <w:r>
        <w:rPr>
          <w:rFonts w:eastAsiaTheme="minorEastAsia" w:hint="eastAsia"/>
          <w:lang w:eastAsia="zh-CN"/>
        </w:rPr>
        <w:t xml:space="preserve"> and the </w:t>
      </w:r>
      <w:r>
        <w:rPr>
          <w:rFonts w:eastAsiaTheme="minorEastAsia"/>
          <w:lang w:eastAsia="zh-CN"/>
        </w:rPr>
        <w:t>corresponding</w:t>
      </w:r>
      <w:r>
        <w:rPr>
          <w:rFonts w:eastAsiaTheme="minorEastAsia" w:hint="eastAsia"/>
          <w:lang w:eastAsia="zh-CN"/>
        </w:rPr>
        <w:t xml:space="preserve"> Rx beam</w:t>
      </w:r>
      <w:r w:rsidR="00414613">
        <w:rPr>
          <w:rFonts w:eastAsiaTheme="minorEastAsia" w:hint="eastAsia"/>
          <w:lang w:eastAsia="zh-CN"/>
        </w:rPr>
        <w:t>, it may need to try different Rx beam to receive the request</w:t>
      </w:r>
      <w:r w:rsidR="00B127FD">
        <w:rPr>
          <w:rFonts w:eastAsiaTheme="minorEastAsia" w:hint="eastAsia"/>
          <w:lang w:eastAsia="zh-CN"/>
        </w:rPr>
        <w:t xml:space="preserve"> signal</w:t>
      </w:r>
      <w:r w:rsidR="00414613">
        <w:rPr>
          <w:rFonts w:eastAsiaTheme="minorEastAsia" w:hint="eastAsia"/>
          <w:lang w:eastAsia="zh-CN"/>
        </w:rPr>
        <w:t xml:space="preserve">, i.e., Rx beam sweeping is necessary. </w:t>
      </w:r>
    </w:p>
    <w:p w:rsidR="002A5C51" w:rsidRDefault="002A5C51" w:rsidP="002A5C51">
      <w:pPr>
        <w:pStyle w:val="a0"/>
        <w:ind w:firstLineChars="200" w:firstLine="402"/>
        <w:rPr>
          <w:rFonts w:eastAsiaTheme="minorEastAsia"/>
          <w:lang w:eastAsia="zh-CN"/>
        </w:rPr>
      </w:pPr>
      <w:r w:rsidRPr="002A5C51">
        <w:rPr>
          <w:rFonts w:eastAsiaTheme="minorEastAsia" w:hint="eastAsia"/>
          <w:b/>
          <w:lang w:eastAsia="zh-CN"/>
        </w:rPr>
        <w:t xml:space="preserve">Type </w:t>
      </w:r>
      <w:r>
        <w:rPr>
          <w:rFonts w:eastAsiaTheme="minorEastAsia" w:hint="eastAsia"/>
          <w:b/>
          <w:lang w:eastAsia="zh-CN"/>
        </w:rPr>
        <w:t>B</w:t>
      </w:r>
      <w:r w:rsidRPr="002A5C51">
        <w:rPr>
          <w:rFonts w:eastAsiaTheme="minorEastAsia" w:hint="eastAsia"/>
          <w:b/>
          <w:lang w:eastAsia="zh-CN"/>
        </w:rPr>
        <w:t>:</w:t>
      </w:r>
      <w:r>
        <w:rPr>
          <w:rFonts w:eastAsiaTheme="minorEastAsia" w:hint="eastAsia"/>
          <w:lang w:eastAsia="zh-CN"/>
        </w:rPr>
        <w:t xml:space="preserve"> No</w:t>
      </w:r>
      <w:r w:rsidR="00DF3379">
        <w:rPr>
          <w:rFonts w:eastAsiaTheme="minorEastAsia" w:hint="eastAsia"/>
          <w:lang w:eastAsia="zh-CN"/>
        </w:rPr>
        <w:t>t</w:t>
      </w:r>
      <w:r>
        <w:rPr>
          <w:rFonts w:eastAsiaTheme="minorEastAsia" w:hint="eastAsia"/>
          <w:lang w:eastAsia="zh-CN"/>
        </w:rPr>
        <w:t xml:space="preserve"> all of the </w:t>
      </w:r>
      <w:r w:rsidR="00B127FD">
        <w:rPr>
          <w:rFonts w:eastAsiaTheme="minorEastAsia" w:hint="eastAsia"/>
          <w:lang w:eastAsia="zh-CN"/>
        </w:rPr>
        <w:t>BPLs</w:t>
      </w:r>
      <w:r>
        <w:rPr>
          <w:rFonts w:eastAsiaTheme="minorEastAsia" w:hint="eastAsia"/>
          <w:lang w:eastAsia="zh-CN"/>
        </w:rPr>
        <w:t xml:space="preserve"> fail</w:t>
      </w:r>
    </w:p>
    <w:p w:rsidR="002A5C51" w:rsidRDefault="006E5293" w:rsidP="002A5C51">
      <w:pPr>
        <w:pStyle w:val="a0"/>
        <w:ind w:firstLineChars="200" w:firstLine="400"/>
        <w:rPr>
          <w:rFonts w:eastAsiaTheme="minorEastAsia"/>
          <w:lang w:eastAsia="zh-CN"/>
        </w:rPr>
      </w:pPr>
      <w:r>
        <w:rPr>
          <w:rFonts w:eastAsiaTheme="minorEastAsia" w:hint="eastAsia"/>
          <w:lang w:eastAsia="zh-CN"/>
        </w:rPr>
        <w:t>I</w:t>
      </w:r>
      <w:r w:rsidR="002A5C51">
        <w:rPr>
          <w:rFonts w:eastAsiaTheme="minorEastAsia" w:hint="eastAsia"/>
          <w:lang w:eastAsia="zh-CN"/>
        </w:rPr>
        <w:t xml:space="preserve">f </w:t>
      </w:r>
      <w:r>
        <w:rPr>
          <w:rFonts w:eastAsiaTheme="minorEastAsia" w:hint="eastAsia"/>
          <w:lang w:eastAsia="zh-CN"/>
        </w:rPr>
        <w:t>not all</w:t>
      </w:r>
      <w:r w:rsidR="002A5C51">
        <w:rPr>
          <w:rFonts w:eastAsiaTheme="minorEastAsia" w:hint="eastAsia"/>
          <w:lang w:eastAsia="zh-CN"/>
        </w:rPr>
        <w:t xml:space="preserve"> of the </w:t>
      </w:r>
      <w:r w:rsidR="00005BB6">
        <w:rPr>
          <w:rFonts w:eastAsiaTheme="minorEastAsia" w:hint="eastAsia"/>
          <w:lang w:eastAsia="zh-CN"/>
        </w:rPr>
        <w:t>BPLs</w:t>
      </w:r>
      <w:r w:rsidR="00005BB6">
        <w:rPr>
          <w:rFonts w:eastAsiaTheme="minorEastAsia"/>
          <w:lang w:eastAsia="zh-CN"/>
        </w:rPr>
        <w:t>’</w:t>
      </w:r>
      <w:r w:rsidR="00005BB6">
        <w:rPr>
          <w:rFonts w:eastAsiaTheme="minorEastAsia" w:hint="eastAsia"/>
          <w:lang w:eastAsia="zh-CN"/>
        </w:rPr>
        <w:t xml:space="preserve"> quality</w:t>
      </w:r>
      <w:r w:rsidR="002A5C51">
        <w:rPr>
          <w:rFonts w:eastAsiaTheme="minorEastAsia" w:hint="eastAsia"/>
          <w:lang w:eastAsia="zh-CN"/>
        </w:rPr>
        <w:t xml:space="preserve"> fall very low, there is still a chance that gNB can use </w:t>
      </w:r>
      <w:r w:rsidR="00005BB6">
        <w:rPr>
          <w:rFonts w:eastAsiaTheme="minorEastAsia" w:hint="eastAsia"/>
          <w:lang w:eastAsia="zh-CN"/>
        </w:rPr>
        <w:t>some BPL</w:t>
      </w:r>
      <w:r w:rsidR="002A5C51">
        <w:rPr>
          <w:rFonts w:eastAsiaTheme="minorEastAsia" w:hint="eastAsia"/>
          <w:lang w:eastAsia="zh-CN"/>
        </w:rPr>
        <w:t xml:space="preserve"> to transmit </w:t>
      </w:r>
      <w:r w:rsidR="002A5C51">
        <w:rPr>
          <w:rFonts w:eastAsiaTheme="minorEastAsia"/>
          <w:lang w:eastAsia="zh-CN"/>
        </w:rPr>
        <w:t>control</w:t>
      </w:r>
      <w:r w:rsidR="002A5C51">
        <w:rPr>
          <w:rFonts w:eastAsiaTheme="minorEastAsia" w:hint="eastAsia"/>
          <w:lang w:eastAsia="zh-CN"/>
        </w:rPr>
        <w:t xml:space="preserve"> information to UE and through the control information gNB can switch the </w:t>
      </w:r>
      <w:r w:rsidR="00005BB6">
        <w:rPr>
          <w:rFonts w:eastAsiaTheme="minorEastAsia" w:hint="eastAsia"/>
          <w:lang w:eastAsia="zh-CN"/>
        </w:rPr>
        <w:t>BPL</w:t>
      </w:r>
      <w:r w:rsidR="002A5C51">
        <w:rPr>
          <w:rFonts w:eastAsiaTheme="minorEastAsia" w:hint="eastAsia"/>
          <w:lang w:eastAsia="zh-CN"/>
        </w:rPr>
        <w:t xml:space="preserve"> to a better </w:t>
      </w:r>
      <w:r w:rsidR="00005BB6">
        <w:rPr>
          <w:rFonts w:eastAsiaTheme="minorEastAsia" w:hint="eastAsia"/>
          <w:lang w:eastAsia="zh-CN"/>
        </w:rPr>
        <w:t>BPL</w:t>
      </w:r>
      <w:r w:rsidR="002A5C51">
        <w:rPr>
          <w:rFonts w:eastAsiaTheme="minorEastAsia" w:hint="eastAsia"/>
          <w:lang w:eastAsia="zh-CN"/>
        </w:rPr>
        <w:t xml:space="preserve"> or trigger UE to </w:t>
      </w:r>
      <w:r>
        <w:rPr>
          <w:rFonts w:eastAsiaTheme="minorEastAsia" w:hint="eastAsia"/>
          <w:lang w:eastAsia="zh-CN"/>
        </w:rPr>
        <w:t>perform</w:t>
      </w:r>
      <w:r w:rsidR="002A5C51">
        <w:rPr>
          <w:rFonts w:eastAsiaTheme="minorEastAsia" w:hint="eastAsia"/>
          <w:lang w:eastAsia="zh-CN"/>
        </w:rPr>
        <w:t xml:space="preserve"> beam reporting. </w:t>
      </w:r>
      <w:r w:rsidR="002A5C51">
        <w:rPr>
          <w:rFonts w:eastAsiaTheme="minorEastAsia"/>
          <w:lang w:eastAsia="zh-CN"/>
        </w:rPr>
        <w:t>I</w:t>
      </w:r>
      <w:r w:rsidR="002A5C51">
        <w:rPr>
          <w:rFonts w:eastAsiaTheme="minorEastAsia" w:hint="eastAsia"/>
          <w:lang w:eastAsia="zh-CN"/>
        </w:rPr>
        <w:t xml:space="preserve">n this sense, UE does not need to take any action when not all the </w:t>
      </w:r>
      <w:r w:rsidR="004E0D48">
        <w:rPr>
          <w:rFonts w:eastAsiaTheme="minorEastAsia" w:hint="eastAsia"/>
          <w:lang w:eastAsia="zh-CN"/>
        </w:rPr>
        <w:t>BPL</w:t>
      </w:r>
      <w:r w:rsidR="002A5C51">
        <w:rPr>
          <w:rFonts w:eastAsiaTheme="minorEastAsia" w:hint="eastAsia"/>
          <w:lang w:eastAsia="zh-CN"/>
        </w:rPr>
        <w:t>s fail.</w:t>
      </w:r>
    </w:p>
    <w:p w:rsidR="00C373D2" w:rsidRPr="00C373D2" w:rsidRDefault="00C373D2" w:rsidP="00C373D2">
      <w:pPr>
        <w:pStyle w:val="a0"/>
        <w:ind w:firstLineChars="200" w:firstLine="400"/>
        <w:rPr>
          <w:rFonts w:eastAsiaTheme="minorEastAsia"/>
          <w:lang w:eastAsia="zh-CN"/>
        </w:rPr>
      </w:pPr>
      <w:proofErr w:type="gramStart"/>
      <w:r>
        <w:rPr>
          <w:rFonts w:eastAsiaTheme="minorEastAsia" w:hint="eastAsia"/>
          <w:lang w:eastAsia="zh-CN"/>
        </w:rPr>
        <w:t>gNB</w:t>
      </w:r>
      <w:proofErr w:type="gramEnd"/>
      <w:r>
        <w:rPr>
          <w:rFonts w:eastAsiaTheme="minorEastAsia" w:hint="eastAsia"/>
          <w:lang w:eastAsia="zh-CN"/>
        </w:rPr>
        <w:t xml:space="preserve"> can observe the behavior of uplink response to infer that certain </w:t>
      </w:r>
      <w:r w:rsidR="00005BB6">
        <w:rPr>
          <w:rFonts w:eastAsiaTheme="minorEastAsia" w:hint="eastAsia"/>
          <w:lang w:eastAsia="zh-CN"/>
        </w:rPr>
        <w:t>BPLs</w:t>
      </w:r>
      <w:r>
        <w:rPr>
          <w:rFonts w:eastAsiaTheme="minorEastAsia" w:hint="eastAsia"/>
          <w:lang w:eastAsia="zh-CN"/>
        </w:rPr>
        <w:t xml:space="preserve"> might have failed. For example, gNB </w:t>
      </w:r>
      <w:r w:rsidR="00005BB6">
        <w:rPr>
          <w:rFonts w:eastAsiaTheme="minorEastAsia" w:hint="eastAsia"/>
          <w:lang w:eastAsia="zh-CN"/>
        </w:rPr>
        <w:t xml:space="preserve">have </w:t>
      </w:r>
      <w:r>
        <w:rPr>
          <w:rFonts w:eastAsiaTheme="minorEastAsia" w:hint="eastAsia"/>
          <w:lang w:eastAsia="zh-CN"/>
        </w:rPr>
        <w:t xml:space="preserve">scheduled and </w:t>
      </w:r>
      <w:r w:rsidR="00747157" w:rsidRPr="00747157">
        <w:rPr>
          <w:rFonts w:eastAsiaTheme="minorEastAsia"/>
          <w:lang w:eastAsia="zh-CN"/>
        </w:rPr>
        <w:t>transmitted DL data but receives no HARQ-ACK/NACK feedback for certain time interval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this phenomenon gNB can infer that </w:t>
      </w:r>
      <w:r w:rsidR="00005BB6">
        <w:rPr>
          <w:rFonts w:eastAsiaTheme="minorEastAsia" w:hint="eastAsia"/>
          <w:lang w:eastAsia="zh-CN"/>
        </w:rPr>
        <w:t>the BPL</w:t>
      </w:r>
      <w:r w:rsidR="00D6720D">
        <w:rPr>
          <w:rFonts w:eastAsiaTheme="minorEastAsia" w:hint="eastAsia"/>
          <w:lang w:eastAsia="zh-CN"/>
        </w:rPr>
        <w:t xml:space="preserve"> </w:t>
      </w:r>
      <w:r w:rsidR="00005BB6">
        <w:rPr>
          <w:rFonts w:eastAsiaTheme="minorEastAsia" w:hint="eastAsia"/>
          <w:lang w:eastAsia="zh-CN"/>
        </w:rPr>
        <w:t xml:space="preserve">transmitting the </w:t>
      </w:r>
      <w:r>
        <w:rPr>
          <w:rFonts w:eastAsiaTheme="minorEastAsia" w:hint="eastAsia"/>
          <w:lang w:eastAsia="zh-CN"/>
        </w:rPr>
        <w:t xml:space="preserve">control channel or the UL </w:t>
      </w:r>
      <w:r w:rsidR="00005BB6">
        <w:rPr>
          <w:rFonts w:eastAsiaTheme="minorEastAsia" w:hint="eastAsia"/>
          <w:lang w:eastAsia="zh-CN"/>
        </w:rPr>
        <w:t>BPL</w:t>
      </w:r>
      <w:r w:rsidR="00D6720D">
        <w:rPr>
          <w:rFonts w:eastAsiaTheme="minorEastAsia" w:hint="eastAsia"/>
          <w:lang w:eastAsia="zh-CN"/>
        </w:rPr>
        <w:t xml:space="preserve"> </w:t>
      </w:r>
      <w:r>
        <w:rPr>
          <w:rFonts w:eastAsiaTheme="minorEastAsia" w:hint="eastAsia"/>
          <w:lang w:eastAsia="zh-CN"/>
        </w:rPr>
        <w:t xml:space="preserve">might have failed. </w:t>
      </w:r>
      <w:r>
        <w:rPr>
          <w:rFonts w:eastAsiaTheme="minorEastAsia"/>
          <w:lang w:eastAsia="zh-CN"/>
        </w:rPr>
        <w:t>I</w:t>
      </w:r>
      <w:r>
        <w:rPr>
          <w:rFonts w:eastAsiaTheme="minorEastAsia" w:hint="eastAsia"/>
          <w:lang w:eastAsia="zh-CN"/>
        </w:rPr>
        <w:t xml:space="preserve">f gNB sends UL grant to UE, but no UL transmission is </w:t>
      </w:r>
      <w:r w:rsidR="00005BB6">
        <w:rPr>
          <w:rFonts w:eastAsiaTheme="minorEastAsia" w:hint="eastAsia"/>
          <w:lang w:eastAsia="zh-CN"/>
        </w:rPr>
        <w:t>received</w:t>
      </w:r>
      <w:r>
        <w:rPr>
          <w:rFonts w:eastAsiaTheme="minorEastAsia" w:hint="eastAsia"/>
          <w:lang w:eastAsia="zh-CN"/>
        </w:rPr>
        <w:t xml:space="preserve">, gNB can also </w:t>
      </w:r>
      <w:r w:rsidR="00005BB6">
        <w:rPr>
          <w:rFonts w:eastAsiaTheme="minorEastAsia" w:hint="eastAsia"/>
          <w:lang w:eastAsia="zh-CN"/>
        </w:rPr>
        <w:t xml:space="preserve">guess </w:t>
      </w:r>
      <w:r>
        <w:rPr>
          <w:rFonts w:eastAsiaTheme="minorEastAsia" w:hint="eastAsia"/>
          <w:lang w:eastAsia="zh-CN"/>
        </w:rPr>
        <w:t xml:space="preserve">that </w:t>
      </w:r>
      <w:r w:rsidR="00D6720D">
        <w:rPr>
          <w:rFonts w:eastAsiaTheme="minorEastAsia" w:hint="eastAsia"/>
          <w:lang w:eastAsia="zh-CN"/>
        </w:rPr>
        <w:t xml:space="preserve">the </w:t>
      </w:r>
      <w:r>
        <w:rPr>
          <w:rFonts w:eastAsiaTheme="minorEastAsia" w:hint="eastAsia"/>
          <w:lang w:eastAsia="zh-CN"/>
        </w:rPr>
        <w:t xml:space="preserve">DL </w:t>
      </w:r>
      <w:r w:rsidR="00005BB6">
        <w:rPr>
          <w:rFonts w:eastAsiaTheme="minorEastAsia" w:hint="eastAsia"/>
          <w:lang w:eastAsia="zh-CN"/>
        </w:rPr>
        <w:t>BPL</w:t>
      </w:r>
      <w:r w:rsidR="00D6720D">
        <w:rPr>
          <w:rFonts w:eastAsiaTheme="minorEastAsia" w:hint="eastAsia"/>
          <w:lang w:eastAsia="zh-CN"/>
        </w:rPr>
        <w:t xml:space="preserve"> </w:t>
      </w:r>
      <w:r>
        <w:rPr>
          <w:rFonts w:eastAsiaTheme="minorEastAsia" w:hint="eastAsia"/>
          <w:lang w:eastAsia="zh-CN"/>
        </w:rPr>
        <w:t xml:space="preserve">of control channel or </w:t>
      </w:r>
      <w:r w:rsidR="00005BB6">
        <w:rPr>
          <w:rFonts w:eastAsiaTheme="minorEastAsia" w:hint="eastAsia"/>
          <w:lang w:eastAsia="zh-CN"/>
        </w:rPr>
        <w:t>BPL</w:t>
      </w:r>
      <w:r w:rsidR="00D6720D">
        <w:rPr>
          <w:rFonts w:eastAsiaTheme="minorEastAsia" w:hint="eastAsia"/>
          <w:lang w:eastAsia="zh-CN"/>
        </w:rPr>
        <w:t xml:space="preserve"> </w:t>
      </w:r>
      <w:r>
        <w:rPr>
          <w:rFonts w:eastAsiaTheme="minorEastAsia" w:hint="eastAsia"/>
          <w:lang w:eastAsia="zh-CN"/>
        </w:rPr>
        <w:t>of UL channel has failed.</w:t>
      </w:r>
      <w:r w:rsidR="00D6720D">
        <w:rPr>
          <w:rFonts w:eastAsiaTheme="minorEastAsia" w:hint="eastAsia"/>
          <w:lang w:eastAsia="zh-CN"/>
        </w:rPr>
        <w:t xml:space="preserve"> </w:t>
      </w:r>
      <w:r w:rsidR="00D6720D">
        <w:rPr>
          <w:rFonts w:eastAsiaTheme="minorEastAsia"/>
          <w:lang w:eastAsia="zh-CN"/>
        </w:rPr>
        <w:t>W</w:t>
      </w:r>
      <w:r w:rsidR="00D6720D">
        <w:rPr>
          <w:rFonts w:eastAsiaTheme="minorEastAsia" w:hint="eastAsia"/>
          <w:lang w:eastAsia="zh-CN"/>
        </w:rPr>
        <w:t xml:space="preserve">hen gNB </w:t>
      </w:r>
      <w:r w:rsidR="00005BB6">
        <w:rPr>
          <w:rFonts w:eastAsiaTheme="minorEastAsia" w:hint="eastAsia"/>
          <w:lang w:eastAsia="zh-CN"/>
        </w:rPr>
        <w:t xml:space="preserve">has </w:t>
      </w:r>
      <w:r w:rsidR="00D6720D">
        <w:rPr>
          <w:rFonts w:eastAsiaTheme="minorEastAsia" w:hint="eastAsia"/>
          <w:lang w:eastAsia="zh-CN"/>
        </w:rPr>
        <w:t xml:space="preserve">recognized the possibility that one DL </w:t>
      </w:r>
      <w:r w:rsidR="00005BB6">
        <w:rPr>
          <w:rFonts w:eastAsiaTheme="minorEastAsia" w:hint="eastAsia"/>
          <w:lang w:eastAsia="zh-CN"/>
        </w:rPr>
        <w:t>BPL</w:t>
      </w:r>
      <w:r w:rsidR="00D6720D">
        <w:rPr>
          <w:rFonts w:eastAsiaTheme="minorEastAsia" w:hint="eastAsia"/>
          <w:lang w:eastAsia="zh-CN"/>
        </w:rPr>
        <w:t xml:space="preserve"> associated with control channel </w:t>
      </w:r>
      <w:r w:rsidR="00005BB6">
        <w:rPr>
          <w:rFonts w:eastAsiaTheme="minorEastAsia" w:hint="eastAsia"/>
          <w:lang w:eastAsia="zh-CN"/>
        </w:rPr>
        <w:t xml:space="preserve">has </w:t>
      </w:r>
      <w:r w:rsidR="00D6720D">
        <w:rPr>
          <w:rFonts w:eastAsiaTheme="minorEastAsia" w:hint="eastAsia"/>
          <w:lang w:eastAsia="zh-CN"/>
        </w:rPr>
        <w:t xml:space="preserve">failed, gNB can send UE control information via other DL configured </w:t>
      </w:r>
      <w:r w:rsidR="00005BB6">
        <w:rPr>
          <w:rFonts w:eastAsiaTheme="minorEastAsia" w:hint="eastAsia"/>
          <w:lang w:eastAsia="zh-CN"/>
        </w:rPr>
        <w:t>BPL and reconfigure BPLs for the UE</w:t>
      </w:r>
      <w:r w:rsidR="006549B2">
        <w:rPr>
          <w:rFonts w:eastAsiaTheme="minorEastAsia" w:hint="eastAsia"/>
          <w:lang w:eastAsia="zh-CN"/>
        </w:rPr>
        <w:t xml:space="preserve">. </w:t>
      </w:r>
    </w:p>
    <w:p w:rsidR="00C37685" w:rsidRPr="008C2E5F" w:rsidRDefault="008C2E5F" w:rsidP="007F5E2E">
      <w:pPr>
        <w:pStyle w:val="a0"/>
        <w:rPr>
          <w:rFonts w:eastAsiaTheme="minorEastAsia"/>
          <w:b/>
          <w:u w:val="single"/>
          <w:lang w:eastAsia="zh-CN"/>
        </w:rPr>
      </w:pPr>
      <w:r w:rsidRPr="008C2E5F">
        <w:rPr>
          <w:rFonts w:eastAsiaTheme="minorEastAsia"/>
          <w:b/>
          <w:u w:val="single"/>
          <w:lang w:eastAsia="zh-CN"/>
        </w:rPr>
        <w:t>P</w:t>
      </w:r>
      <w:r w:rsidRPr="008C2E5F">
        <w:rPr>
          <w:rFonts w:eastAsiaTheme="minorEastAsia" w:hint="eastAsia"/>
          <w:b/>
          <w:u w:val="single"/>
          <w:lang w:eastAsia="zh-CN"/>
        </w:rPr>
        <w:t>roposal</w:t>
      </w:r>
      <w:r w:rsidR="006549B2">
        <w:rPr>
          <w:rFonts w:eastAsiaTheme="minorEastAsia" w:hint="eastAsia"/>
          <w:b/>
          <w:u w:val="single"/>
          <w:lang w:eastAsia="zh-CN"/>
        </w:rPr>
        <w:t xml:space="preserve"> 1</w:t>
      </w:r>
      <w:r w:rsidRPr="008C2E5F">
        <w:rPr>
          <w:rFonts w:eastAsiaTheme="minorEastAsia" w:hint="eastAsia"/>
          <w:b/>
          <w:u w:val="single"/>
          <w:lang w:eastAsia="zh-CN"/>
        </w:rPr>
        <w:t>:</w:t>
      </w:r>
    </w:p>
    <w:p w:rsidR="008C2E5F" w:rsidRPr="008C2E5F" w:rsidRDefault="006549B2" w:rsidP="008C2E5F">
      <w:pPr>
        <w:pStyle w:val="a0"/>
        <w:numPr>
          <w:ilvl w:val="0"/>
          <w:numId w:val="36"/>
        </w:numPr>
        <w:rPr>
          <w:rFonts w:eastAsiaTheme="minorEastAsia"/>
          <w:i/>
          <w:lang w:eastAsia="zh-CN"/>
        </w:rPr>
      </w:pPr>
      <w:r>
        <w:rPr>
          <w:rFonts w:eastAsiaTheme="minorEastAsia" w:hint="eastAsia"/>
          <w:i/>
          <w:lang w:eastAsia="zh-CN"/>
        </w:rPr>
        <w:t xml:space="preserve">UE </w:t>
      </w:r>
      <w:r>
        <w:rPr>
          <w:rFonts w:eastAsiaTheme="minorEastAsia"/>
          <w:i/>
          <w:lang w:eastAsia="zh-CN"/>
        </w:rPr>
        <w:t>declares</w:t>
      </w:r>
      <w:r>
        <w:rPr>
          <w:rFonts w:eastAsiaTheme="minorEastAsia" w:hint="eastAsia"/>
          <w:i/>
          <w:lang w:eastAsia="zh-CN"/>
        </w:rPr>
        <w:t xml:space="preserve"> beam failure only when all the configured </w:t>
      </w:r>
      <w:r w:rsidRPr="00C37685">
        <w:rPr>
          <w:i/>
          <w:lang w:eastAsia="ja-JP"/>
        </w:rPr>
        <w:t>beam pair link(s) of an associated control channel</w:t>
      </w:r>
      <w:r>
        <w:rPr>
          <w:rFonts w:eastAsiaTheme="minorEastAsia" w:hint="eastAsia"/>
          <w:i/>
          <w:lang w:eastAsia="zh-CN"/>
        </w:rPr>
        <w:t xml:space="preserve"> fail</w:t>
      </w:r>
      <w:r w:rsidR="008C2E5F" w:rsidRPr="008C2E5F">
        <w:rPr>
          <w:rFonts w:eastAsiaTheme="minorEastAsia" w:hint="eastAsia"/>
          <w:i/>
          <w:lang w:eastAsia="zh-CN"/>
        </w:rPr>
        <w:t>.</w:t>
      </w:r>
    </w:p>
    <w:p w:rsidR="00C37685" w:rsidRDefault="00C37685" w:rsidP="007F5E2E">
      <w:pPr>
        <w:pStyle w:val="a0"/>
        <w:rPr>
          <w:rFonts w:eastAsiaTheme="minorEastAsia"/>
          <w:lang w:eastAsia="zh-CN"/>
        </w:rPr>
      </w:pPr>
    </w:p>
    <w:p w:rsidR="00C25393" w:rsidRDefault="00C25393" w:rsidP="00C25393">
      <w:pPr>
        <w:pStyle w:val="Style11"/>
        <w:ind w:left="567"/>
        <w:rPr>
          <w:rFonts w:eastAsiaTheme="minorEastAsia"/>
          <w:lang w:eastAsia="zh-CN"/>
        </w:rPr>
      </w:pPr>
      <w:r>
        <w:rPr>
          <w:rFonts w:eastAsiaTheme="minorEastAsia" w:hint="eastAsia"/>
          <w:lang w:eastAsia="zh-CN"/>
        </w:rPr>
        <w:t>Signal for detecting beam failure</w:t>
      </w:r>
    </w:p>
    <w:p w:rsidR="008C2E5F" w:rsidRDefault="008C2E5F" w:rsidP="008C2E5F">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RS for beam management (e.g., RS for P-1) are periodically transmitted, UE could track the quality of </w:t>
      </w:r>
      <w:r w:rsidR="00E47AC7">
        <w:rPr>
          <w:rFonts w:eastAsiaTheme="minorEastAsia" w:hint="eastAsia"/>
          <w:lang w:eastAsia="zh-CN"/>
        </w:rPr>
        <w:t>BPL</w:t>
      </w:r>
      <w:r w:rsidR="006549B2">
        <w:rPr>
          <w:rFonts w:eastAsiaTheme="minorEastAsia" w:hint="eastAsia"/>
          <w:lang w:eastAsia="zh-CN"/>
        </w:rPr>
        <w:t>s</w:t>
      </w:r>
      <w:r>
        <w:rPr>
          <w:rFonts w:eastAsiaTheme="minorEastAsia" w:hint="eastAsia"/>
          <w:lang w:eastAsia="zh-CN"/>
        </w:rPr>
        <w:t xml:space="preserve"> and make preparation for an alternative </w:t>
      </w:r>
      <w:r w:rsidR="00E47AC7">
        <w:rPr>
          <w:rFonts w:eastAsiaTheme="minorEastAsia" w:hint="eastAsia"/>
          <w:lang w:eastAsia="zh-CN"/>
        </w:rPr>
        <w:t xml:space="preserve">BPL </w:t>
      </w:r>
      <w:r w:rsidR="004E0D48">
        <w:rPr>
          <w:rFonts w:eastAsiaTheme="minorEastAsia" w:hint="eastAsia"/>
          <w:lang w:eastAsia="zh-CN"/>
        </w:rPr>
        <w:t>in case of</w:t>
      </w:r>
      <w:r>
        <w:rPr>
          <w:rFonts w:eastAsiaTheme="minorEastAsia" w:hint="eastAsia"/>
          <w:lang w:eastAsia="zh-CN"/>
        </w:rPr>
        <w:t xml:space="preserve"> </w:t>
      </w:r>
      <w:r w:rsidR="003C05CA">
        <w:rPr>
          <w:rFonts w:eastAsiaTheme="minorEastAsia" w:hint="eastAsia"/>
          <w:lang w:eastAsia="zh-CN"/>
        </w:rPr>
        <w:t xml:space="preserve">all the associated </w:t>
      </w:r>
      <w:r w:rsidR="00E47AC7">
        <w:rPr>
          <w:rFonts w:eastAsiaTheme="minorEastAsia" w:hint="eastAsia"/>
          <w:lang w:eastAsia="zh-CN"/>
        </w:rPr>
        <w:t>BPLs</w:t>
      </w:r>
      <w:r w:rsidR="003C05CA">
        <w:rPr>
          <w:rFonts w:eastAsiaTheme="minorEastAsia" w:hint="eastAsia"/>
          <w:lang w:eastAsia="zh-CN"/>
        </w:rPr>
        <w:t xml:space="preserve"> fail</w:t>
      </w:r>
      <w:r>
        <w:rPr>
          <w:rFonts w:eastAsiaTheme="minorEastAsia" w:hint="eastAsia"/>
          <w:lang w:eastAsia="zh-CN"/>
        </w:rPr>
        <w:t xml:space="preserve">. </w:t>
      </w:r>
      <w:r>
        <w:rPr>
          <w:rFonts w:eastAsiaTheme="minorEastAsia"/>
          <w:lang w:eastAsia="zh-CN"/>
        </w:rPr>
        <w:t>P</w:t>
      </w:r>
      <w:r>
        <w:rPr>
          <w:rFonts w:eastAsiaTheme="minorEastAsia" w:hint="eastAsia"/>
          <w:lang w:eastAsia="zh-CN"/>
        </w:rPr>
        <w:t xml:space="preserve">eriodic beam </w:t>
      </w:r>
      <w:r>
        <w:rPr>
          <w:rFonts w:eastAsiaTheme="minorEastAsia"/>
          <w:lang w:eastAsia="zh-CN"/>
        </w:rPr>
        <w:t>management</w:t>
      </w:r>
      <w:r>
        <w:rPr>
          <w:rFonts w:eastAsiaTheme="minorEastAsia" w:hint="eastAsia"/>
          <w:lang w:eastAsia="zh-CN"/>
        </w:rPr>
        <w:t xml:space="preserve"> RS may lead to large system overhead especially when the number of beam is large. </w:t>
      </w:r>
      <w:r>
        <w:rPr>
          <w:rFonts w:eastAsiaTheme="minorEastAsia"/>
          <w:lang w:eastAsia="zh-CN"/>
        </w:rPr>
        <w:t>I</w:t>
      </w:r>
      <w:r>
        <w:rPr>
          <w:rFonts w:eastAsiaTheme="minorEastAsia" w:hint="eastAsia"/>
          <w:lang w:eastAsia="zh-CN"/>
        </w:rPr>
        <w:t xml:space="preserve">f no periodic beam </w:t>
      </w:r>
      <w:r>
        <w:rPr>
          <w:rFonts w:eastAsiaTheme="minorEastAsia"/>
          <w:lang w:eastAsia="zh-CN"/>
        </w:rPr>
        <w:t>management</w:t>
      </w:r>
      <w:r>
        <w:rPr>
          <w:rFonts w:eastAsiaTheme="minorEastAsia" w:hint="eastAsia"/>
          <w:lang w:eastAsia="zh-CN"/>
        </w:rPr>
        <w:t xml:space="preserve"> RS is sent, gNB could send a periodic (or semi-persistent) RS for monitoring</w:t>
      </w:r>
      <w:r w:rsidR="003C05CA">
        <w:rPr>
          <w:rFonts w:eastAsiaTheme="minorEastAsia" w:hint="eastAsia"/>
          <w:lang w:eastAsia="zh-CN"/>
        </w:rPr>
        <w:t xml:space="preserve"> the </w:t>
      </w:r>
      <w:r w:rsidR="00E47AC7">
        <w:rPr>
          <w:rFonts w:eastAsiaTheme="minorEastAsia" w:hint="eastAsia"/>
          <w:lang w:eastAsia="zh-CN"/>
        </w:rPr>
        <w:t>BPLs</w:t>
      </w:r>
      <w:r>
        <w:rPr>
          <w:rFonts w:eastAsiaTheme="minorEastAsia" w:hint="eastAsia"/>
          <w:lang w:eastAsia="zh-CN"/>
        </w:rPr>
        <w:t xml:space="preserve">. The RS is transmitted </w:t>
      </w:r>
      <w:r w:rsidR="00E47AC7">
        <w:rPr>
          <w:rFonts w:eastAsiaTheme="minorEastAsia" w:hint="eastAsia"/>
          <w:lang w:eastAsia="zh-CN"/>
        </w:rPr>
        <w:t xml:space="preserve">with the </w:t>
      </w:r>
      <w:r w:rsidR="003C05CA">
        <w:rPr>
          <w:rFonts w:eastAsiaTheme="minorEastAsia" w:hint="eastAsia"/>
          <w:lang w:eastAsia="zh-CN"/>
        </w:rPr>
        <w:t xml:space="preserve">configured </w:t>
      </w:r>
      <w:r w:rsidR="00E47AC7">
        <w:rPr>
          <w:rFonts w:eastAsiaTheme="minorEastAsia" w:hint="eastAsia"/>
          <w:lang w:eastAsia="zh-CN"/>
        </w:rPr>
        <w:t>BPLs</w:t>
      </w:r>
      <w:r w:rsidR="004E0D48">
        <w:rPr>
          <w:rFonts w:eastAsiaTheme="minorEastAsia" w:hint="eastAsia"/>
          <w:lang w:eastAsia="zh-CN"/>
        </w:rPr>
        <w:t xml:space="preserve"> associated with the control channel</w:t>
      </w:r>
      <w:r>
        <w:rPr>
          <w:rFonts w:eastAsiaTheme="minorEastAsia" w:hint="eastAsia"/>
          <w:lang w:eastAsia="zh-CN"/>
        </w:rPr>
        <w:t xml:space="preserve">, the number of which </w:t>
      </w:r>
      <w:r w:rsidR="003C05CA">
        <w:rPr>
          <w:rFonts w:eastAsiaTheme="minorEastAsia" w:hint="eastAsia"/>
          <w:lang w:eastAsia="zh-CN"/>
        </w:rPr>
        <w:t>would</w:t>
      </w:r>
      <w:r>
        <w:rPr>
          <w:rFonts w:eastAsiaTheme="minorEastAsia" w:hint="eastAsia"/>
          <w:lang w:eastAsia="zh-CN"/>
        </w:rPr>
        <w:t xml:space="preserve"> be significantly smaller than the </w:t>
      </w:r>
      <w:r>
        <w:rPr>
          <w:rFonts w:eastAsiaTheme="minorEastAsia"/>
          <w:lang w:eastAsia="zh-CN"/>
        </w:rPr>
        <w:t>number of</w:t>
      </w:r>
      <w:r>
        <w:rPr>
          <w:rFonts w:eastAsiaTheme="minorEastAsia" w:hint="eastAsia"/>
          <w:lang w:eastAsia="zh-CN"/>
        </w:rPr>
        <w:t xml:space="preserve"> beams involved in beam management procedure. </w:t>
      </w:r>
      <w:r>
        <w:rPr>
          <w:rFonts w:eastAsiaTheme="minorEastAsia"/>
          <w:lang w:eastAsia="zh-CN"/>
        </w:rPr>
        <w:t>U</w:t>
      </w:r>
      <w:r>
        <w:rPr>
          <w:rFonts w:eastAsiaTheme="minorEastAsia" w:hint="eastAsia"/>
          <w:lang w:eastAsia="zh-CN"/>
        </w:rPr>
        <w:t xml:space="preserve">E measures the </w:t>
      </w:r>
      <w:r>
        <w:rPr>
          <w:rFonts w:eastAsiaTheme="minorEastAsia"/>
          <w:lang w:eastAsia="zh-CN"/>
        </w:rPr>
        <w:t>strength</w:t>
      </w:r>
      <w:r>
        <w:rPr>
          <w:rFonts w:eastAsiaTheme="minorEastAsia" w:hint="eastAsia"/>
          <w:lang w:eastAsia="zh-CN"/>
        </w:rPr>
        <w:t xml:space="preserve"> of the received signal of the RS, if the signal level goes below certain </w:t>
      </w:r>
      <w:r>
        <w:rPr>
          <w:rFonts w:eastAsiaTheme="minorEastAsia"/>
          <w:lang w:eastAsia="zh-CN"/>
        </w:rPr>
        <w:t>threshold</w:t>
      </w:r>
      <w:r>
        <w:rPr>
          <w:rFonts w:eastAsiaTheme="minorEastAsia" w:hint="eastAsia"/>
          <w:lang w:eastAsia="zh-CN"/>
        </w:rPr>
        <w:t xml:space="preserve">, UE can </w:t>
      </w:r>
      <w:r w:rsidR="00E47AC7">
        <w:rPr>
          <w:rFonts w:eastAsiaTheme="minorEastAsia" w:hint="eastAsia"/>
          <w:lang w:eastAsia="zh-CN"/>
        </w:rPr>
        <w:t>declare that the</w:t>
      </w:r>
      <w:r>
        <w:rPr>
          <w:rFonts w:eastAsiaTheme="minorEastAsia" w:hint="eastAsia"/>
          <w:lang w:eastAsia="zh-CN"/>
        </w:rPr>
        <w:t xml:space="preserve"> </w:t>
      </w:r>
      <w:r w:rsidR="00E47AC7">
        <w:rPr>
          <w:rFonts w:eastAsiaTheme="minorEastAsia" w:hint="eastAsia"/>
          <w:lang w:eastAsia="zh-CN"/>
        </w:rPr>
        <w:t>BPL</w:t>
      </w:r>
      <w:r w:rsidR="003C05CA">
        <w:rPr>
          <w:rFonts w:eastAsiaTheme="minorEastAsia" w:hint="eastAsia"/>
          <w:lang w:eastAsia="zh-CN"/>
        </w:rPr>
        <w:t xml:space="preserve"> ha</w:t>
      </w:r>
      <w:r w:rsidR="00E47AC7">
        <w:rPr>
          <w:rFonts w:eastAsiaTheme="minorEastAsia" w:hint="eastAsia"/>
          <w:lang w:eastAsia="zh-CN"/>
        </w:rPr>
        <w:t>s</w:t>
      </w:r>
      <w:r w:rsidR="003C05CA">
        <w:rPr>
          <w:rFonts w:eastAsiaTheme="minorEastAsia" w:hint="eastAsia"/>
          <w:lang w:eastAsia="zh-CN"/>
        </w:rPr>
        <w:t xml:space="preserve"> failed</w:t>
      </w:r>
      <w:r>
        <w:rPr>
          <w:rFonts w:eastAsiaTheme="minorEastAsia" w:hint="eastAsia"/>
          <w:lang w:eastAsia="zh-CN"/>
        </w:rPr>
        <w:t>.</w:t>
      </w:r>
    </w:p>
    <w:p w:rsidR="008C2E5F" w:rsidRPr="003C05CA" w:rsidRDefault="008C2E5F" w:rsidP="003C05CA">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criterion for UE to </w:t>
      </w:r>
      <w:r w:rsidR="003C05CA">
        <w:rPr>
          <w:rFonts w:eastAsiaTheme="minorEastAsia" w:hint="eastAsia"/>
          <w:lang w:eastAsia="zh-CN"/>
        </w:rPr>
        <w:t>declare beam failure</w:t>
      </w:r>
      <w:r>
        <w:rPr>
          <w:rFonts w:eastAsiaTheme="minorEastAsia" w:hint="eastAsia"/>
          <w:lang w:eastAsia="zh-CN"/>
        </w:rPr>
        <w:t xml:space="preserve"> could be specified based on the measurement results, e.g., if the measured RSRP </w:t>
      </w:r>
      <w:r w:rsidR="003C05CA">
        <w:rPr>
          <w:rFonts w:eastAsiaTheme="minorEastAsia" w:hint="eastAsia"/>
          <w:lang w:eastAsia="zh-CN"/>
        </w:rPr>
        <w:t xml:space="preserve">of all </w:t>
      </w:r>
      <w:r w:rsidR="0075590A">
        <w:rPr>
          <w:rFonts w:eastAsiaTheme="minorEastAsia" w:hint="eastAsia"/>
          <w:lang w:eastAsia="zh-CN"/>
        </w:rPr>
        <w:t>configured BPLs</w:t>
      </w:r>
      <w:r w:rsidR="003C05CA">
        <w:rPr>
          <w:rFonts w:eastAsiaTheme="minorEastAsia" w:hint="eastAsia"/>
          <w:lang w:eastAsia="zh-CN"/>
        </w:rPr>
        <w:t xml:space="preserve"> </w:t>
      </w:r>
      <w:r w:rsidR="0075590A">
        <w:rPr>
          <w:rFonts w:eastAsiaTheme="minorEastAsia" w:hint="eastAsia"/>
          <w:lang w:eastAsia="zh-CN"/>
        </w:rPr>
        <w:t xml:space="preserve">are </w:t>
      </w:r>
      <w:r>
        <w:rPr>
          <w:rFonts w:eastAsiaTheme="minorEastAsia" w:hint="eastAsia"/>
          <w:lang w:eastAsia="zh-CN"/>
        </w:rPr>
        <w:t xml:space="preserve">lower than </w:t>
      </w:r>
      <w:r w:rsidRPr="00BD352B">
        <w:rPr>
          <w:rFonts w:eastAsiaTheme="minorEastAsia" w:hint="eastAsia"/>
          <w:i/>
          <w:lang w:eastAsia="zh-CN"/>
        </w:rPr>
        <w:t>X</w:t>
      </w:r>
      <w:r>
        <w:rPr>
          <w:rFonts w:eastAsiaTheme="minorEastAsia" w:hint="eastAsia"/>
          <w:lang w:eastAsia="zh-CN"/>
        </w:rPr>
        <w:t xml:space="preserve"> </w:t>
      </w:r>
      <w:proofErr w:type="spellStart"/>
      <w:r>
        <w:rPr>
          <w:rFonts w:eastAsiaTheme="minorEastAsia" w:hint="eastAsia"/>
          <w:lang w:eastAsia="zh-CN"/>
        </w:rPr>
        <w:t>dBm</w:t>
      </w:r>
      <w:proofErr w:type="spellEnd"/>
      <w:r>
        <w:rPr>
          <w:rFonts w:eastAsiaTheme="minorEastAsia" w:hint="eastAsia"/>
          <w:lang w:eastAsia="zh-CN"/>
        </w:rPr>
        <w:t xml:space="preserve"> for </w:t>
      </w:r>
      <w:r w:rsidRPr="00BD352B">
        <w:rPr>
          <w:rFonts w:eastAsiaTheme="minorEastAsia" w:hint="eastAsia"/>
          <w:i/>
          <w:lang w:eastAsia="zh-CN"/>
        </w:rPr>
        <w:t>Y</w:t>
      </w:r>
      <w:r>
        <w:rPr>
          <w:rFonts w:eastAsiaTheme="minorEastAsia" w:hint="eastAsia"/>
          <w:lang w:eastAsia="zh-CN"/>
        </w:rPr>
        <w:t xml:space="preserve"> milliseconds, UE </w:t>
      </w:r>
      <w:r w:rsidR="003C05CA">
        <w:rPr>
          <w:rFonts w:eastAsiaTheme="minorEastAsia" w:hint="eastAsia"/>
          <w:lang w:eastAsia="zh-CN"/>
        </w:rPr>
        <w:t>declares beam failure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values of </w:t>
      </w:r>
      <w:r w:rsidRPr="00BD352B">
        <w:rPr>
          <w:rFonts w:eastAsiaTheme="minorEastAsia" w:hint="eastAsia"/>
          <w:i/>
          <w:lang w:eastAsia="zh-CN"/>
        </w:rPr>
        <w:t>X</w:t>
      </w:r>
      <w:r>
        <w:rPr>
          <w:rFonts w:eastAsiaTheme="minorEastAsia" w:hint="eastAsia"/>
          <w:lang w:eastAsia="zh-CN"/>
        </w:rPr>
        <w:t xml:space="preserve"> and </w:t>
      </w:r>
      <w:r w:rsidRPr="00BD352B">
        <w:rPr>
          <w:rFonts w:eastAsiaTheme="minorEastAsia" w:hint="eastAsia"/>
          <w:i/>
          <w:lang w:eastAsia="zh-CN"/>
        </w:rPr>
        <w:t>Y</w:t>
      </w:r>
      <w:r w:rsidR="003C05CA">
        <w:rPr>
          <w:rFonts w:eastAsiaTheme="minorEastAsia" w:hint="eastAsia"/>
          <w:lang w:eastAsia="zh-CN"/>
        </w:rPr>
        <w:t xml:space="preserve"> can be configured by </w:t>
      </w:r>
      <w:proofErr w:type="spellStart"/>
      <w:r w:rsidR="003C05CA">
        <w:rPr>
          <w:rFonts w:eastAsiaTheme="minorEastAsia" w:hint="eastAsia"/>
          <w:lang w:eastAsia="zh-CN"/>
        </w:rPr>
        <w:t>gNB</w:t>
      </w:r>
      <w:proofErr w:type="spellEnd"/>
      <w:r>
        <w:rPr>
          <w:rFonts w:eastAsiaTheme="minorEastAsia" w:hint="eastAsia"/>
          <w:lang w:eastAsia="zh-CN"/>
        </w:rPr>
        <w:t xml:space="preserve">. </w:t>
      </w:r>
    </w:p>
    <w:p w:rsidR="008C2E5F" w:rsidRPr="00DA6014" w:rsidRDefault="008C2E5F" w:rsidP="008C2E5F">
      <w:pPr>
        <w:pStyle w:val="a0"/>
        <w:rPr>
          <w:rFonts w:eastAsiaTheme="minorEastAsia"/>
          <w:b/>
          <w:u w:val="single"/>
          <w:lang w:eastAsia="zh-CN"/>
        </w:rPr>
      </w:pPr>
      <w:r w:rsidRPr="00DA6014">
        <w:rPr>
          <w:rFonts w:eastAsiaTheme="minorEastAsia" w:hint="eastAsia"/>
          <w:b/>
          <w:u w:val="single"/>
          <w:lang w:eastAsia="zh-CN"/>
        </w:rPr>
        <w:t>Proposal</w:t>
      </w:r>
      <w:r>
        <w:rPr>
          <w:rFonts w:eastAsiaTheme="minorEastAsia" w:hint="eastAsia"/>
          <w:b/>
          <w:u w:val="single"/>
          <w:lang w:eastAsia="zh-CN"/>
        </w:rPr>
        <w:t xml:space="preserve"> </w:t>
      </w:r>
      <w:r w:rsidR="003C05CA">
        <w:rPr>
          <w:rFonts w:eastAsiaTheme="minorEastAsia" w:hint="eastAsia"/>
          <w:b/>
          <w:u w:val="single"/>
          <w:lang w:eastAsia="zh-CN"/>
        </w:rPr>
        <w:t>2</w:t>
      </w:r>
      <w:r w:rsidRPr="00DA6014">
        <w:rPr>
          <w:rFonts w:eastAsiaTheme="minorEastAsia" w:hint="eastAsia"/>
          <w:b/>
          <w:u w:val="single"/>
          <w:lang w:eastAsia="zh-CN"/>
        </w:rPr>
        <w:t>:</w:t>
      </w:r>
    </w:p>
    <w:p w:rsidR="008C2E5F" w:rsidRPr="00D7048E" w:rsidRDefault="008C2E5F" w:rsidP="007F5E2E">
      <w:pPr>
        <w:pStyle w:val="a0"/>
        <w:numPr>
          <w:ilvl w:val="0"/>
          <w:numId w:val="36"/>
        </w:numPr>
        <w:rPr>
          <w:rFonts w:eastAsiaTheme="minorEastAsia"/>
          <w:lang w:eastAsia="zh-CN"/>
        </w:rPr>
      </w:pPr>
      <w:r w:rsidRPr="008E5698">
        <w:rPr>
          <w:rFonts w:eastAsiaTheme="minorEastAsia"/>
          <w:i/>
          <w:lang w:eastAsia="zh-CN"/>
        </w:rPr>
        <w:t>UE monitor</w:t>
      </w:r>
      <w:r>
        <w:rPr>
          <w:rFonts w:eastAsiaTheme="minorEastAsia" w:hint="eastAsia"/>
          <w:i/>
          <w:lang w:eastAsia="zh-CN"/>
        </w:rPr>
        <w:t>s</w:t>
      </w:r>
      <w:r w:rsidRPr="008E5698">
        <w:rPr>
          <w:rFonts w:eastAsiaTheme="minorEastAsia"/>
          <w:i/>
          <w:lang w:eastAsia="zh-CN"/>
        </w:rPr>
        <w:t xml:space="preserve"> the quality of</w:t>
      </w:r>
      <w:r w:rsidR="003C05CA">
        <w:rPr>
          <w:rFonts w:eastAsiaTheme="minorEastAsia" w:hint="eastAsia"/>
          <w:i/>
          <w:lang w:eastAsia="zh-CN"/>
        </w:rPr>
        <w:t xml:space="preserve"> </w:t>
      </w:r>
      <w:r w:rsidR="0075590A">
        <w:rPr>
          <w:rFonts w:eastAsiaTheme="minorEastAsia" w:hint="eastAsia"/>
          <w:i/>
          <w:lang w:eastAsia="zh-CN"/>
        </w:rPr>
        <w:t>BPLs</w:t>
      </w:r>
      <w:r>
        <w:rPr>
          <w:rFonts w:eastAsiaTheme="minorEastAsia" w:hint="eastAsia"/>
          <w:i/>
          <w:lang w:eastAsia="zh-CN"/>
        </w:rPr>
        <w:t xml:space="preserve"> </w:t>
      </w:r>
      <w:r w:rsidR="003C05CA">
        <w:rPr>
          <w:rFonts w:eastAsiaTheme="minorEastAsia" w:hint="eastAsia"/>
          <w:i/>
          <w:lang w:eastAsia="zh-CN"/>
        </w:rPr>
        <w:t xml:space="preserve">associated with the control channel </w:t>
      </w:r>
      <w:r>
        <w:rPr>
          <w:rFonts w:eastAsiaTheme="minorEastAsia" w:hint="eastAsia"/>
          <w:i/>
          <w:lang w:eastAsia="zh-CN"/>
        </w:rPr>
        <w:t>based on periodical or semi-persistent RS</w:t>
      </w:r>
      <w:r w:rsidRPr="008E5698">
        <w:rPr>
          <w:rFonts w:eastAsiaTheme="minorEastAsia"/>
          <w:i/>
          <w:lang w:eastAsia="zh-CN"/>
        </w:rPr>
        <w:t>.</w:t>
      </w:r>
    </w:p>
    <w:p w:rsidR="00C25393" w:rsidRPr="00C25393" w:rsidRDefault="00BA2CFC" w:rsidP="00C25393">
      <w:pPr>
        <w:pStyle w:val="Style11"/>
        <w:ind w:left="567"/>
        <w:rPr>
          <w:rFonts w:eastAsiaTheme="minorEastAsia"/>
          <w:lang w:eastAsia="zh-CN"/>
        </w:rPr>
      </w:pPr>
      <w:r>
        <w:rPr>
          <w:rFonts w:eastAsiaTheme="minorEastAsia" w:hint="eastAsia"/>
          <w:lang w:eastAsia="zh-CN"/>
        </w:rPr>
        <w:t>Resource</w:t>
      </w:r>
      <w:r w:rsidR="00C01D06">
        <w:rPr>
          <w:rFonts w:eastAsiaTheme="minorEastAsia" w:hint="eastAsia"/>
          <w:lang w:eastAsia="zh-CN"/>
        </w:rPr>
        <w:t>s</w:t>
      </w:r>
      <w:r>
        <w:rPr>
          <w:rFonts w:eastAsiaTheme="minorEastAsia" w:hint="eastAsia"/>
          <w:lang w:eastAsia="zh-CN"/>
        </w:rPr>
        <w:t xml:space="preserve"> </w:t>
      </w:r>
      <w:r w:rsidR="004E0D48">
        <w:rPr>
          <w:rFonts w:eastAsiaTheme="minorEastAsia" w:hint="eastAsia"/>
          <w:lang w:eastAsia="zh-CN"/>
        </w:rPr>
        <w:t>to transmit</w:t>
      </w:r>
      <w:r w:rsidR="00C25393" w:rsidRPr="00C25393">
        <w:rPr>
          <w:rFonts w:eastAsiaTheme="minorEastAsia" w:hint="eastAsia"/>
          <w:lang w:eastAsia="zh-CN"/>
        </w:rPr>
        <w:t xml:space="preserve"> the </w:t>
      </w:r>
      <w:r>
        <w:rPr>
          <w:rFonts w:eastAsiaTheme="minorEastAsia" w:hint="eastAsia"/>
          <w:lang w:eastAsia="zh-CN"/>
        </w:rPr>
        <w:t>request</w:t>
      </w:r>
      <w:r w:rsidR="00C25393" w:rsidRPr="00C25393">
        <w:rPr>
          <w:rFonts w:eastAsiaTheme="minorEastAsia" w:hint="eastAsia"/>
          <w:lang w:eastAsia="zh-CN"/>
        </w:rPr>
        <w:t xml:space="preserve"> signal </w:t>
      </w:r>
    </w:p>
    <w:p w:rsidR="00C25393" w:rsidRDefault="00C25393" w:rsidP="00C25393">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t has been agreed </w:t>
      </w:r>
      <w:r w:rsidR="00BA2CFC">
        <w:rPr>
          <w:rFonts w:eastAsiaTheme="minorEastAsia" w:hint="eastAsia"/>
          <w:lang w:eastAsia="zh-CN"/>
        </w:rPr>
        <w:t xml:space="preserve">that </w:t>
      </w:r>
      <w:r>
        <w:rPr>
          <w:rFonts w:eastAsiaTheme="minorEastAsia" w:hint="eastAsia"/>
          <w:lang w:eastAsia="zh-CN"/>
        </w:rPr>
        <w:t xml:space="preserve">the request signal can be transmitted in </w:t>
      </w:r>
      <w:r w:rsidRPr="00792942">
        <w:rPr>
          <w:rFonts w:eastAsiaTheme="minorEastAsia"/>
          <w:lang w:eastAsia="zh-CN"/>
        </w:rPr>
        <w:t xml:space="preserve">symbols containing </w:t>
      </w:r>
      <w:r>
        <w:rPr>
          <w:rFonts w:eastAsiaTheme="minorEastAsia" w:hint="eastAsia"/>
          <w:lang w:eastAsia="zh-CN"/>
        </w:rPr>
        <w:t>P</w:t>
      </w:r>
      <w:r w:rsidRPr="00792942">
        <w:rPr>
          <w:rFonts w:eastAsiaTheme="minorEastAsia"/>
          <w:lang w:eastAsia="zh-CN"/>
        </w:rPr>
        <w:t>RACH</w:t>
      </w:r>
      <w:r>
        <w:rPr>
          <w:rFonts w:eastAsiaTheme="minorEastAsia" w:hint="eastAsia"/>
          <w:lang w:eastAsia="zh-CN"/>
        </w:rPr>
        <w:t xml:space="preserve"> or other indicated symbols. </w:t>
      </w:r>
      <w:r>
        <w:rPr>
          <w:rFonts w:eastAsiaTheme="minorEastAsia"/>
          <w:lang w:eastAsia="zh-CN"/>
        </w:rPr>
        <w:t>T</w:t>
      </w:r>
      <w:r>
        <w:rPr>
          <w:rFonts w:eastAsiaTheme="minorEastAsia" w:hint="eastAsia"/>
          <w:lang w:eastAsia="zh-CN"/>
        </w:rPr>
        <w:t xml:space="preserve">he reason to share the symbols with PRACH is to reduce overhead in case Rx beam sweeping is needed, as Rx beam sweeping is anyway </w:t>
      </w:r>
      <w:r w:rsidR="00BA2CFC">
        <w:rPr>
          <w:rFonts w:eastAsiaTheme="minorEastAsia" w:hint="eastAsia"/>
          <w:lang w:eastAsia="zh-CN"/>
        </w:rPr>
        <w:t>performed</w:t>
      </w:r>
      <w:r>
        <w:rPr>
          <w:rFonts w:eastAsiaTheme="minorEastAsia" w:hint="eastAsia"/>
          <w:lang w:eastAsia="zh-CN"/>
        </w:rPr>
        <w:t xml:space="preserve"> for reception of PRACH preamble.</w:t>
      </w:r>
    </w:p>
    <w:p w:rsidR="00C25393" w:rsidRDefault="00BA2CFC" w:rsidP="00C25393">
      <w:pPr>
        <w:pStyle w:val="a0"/>
        <w:ind w:firstLineChars="200" w:firstLine="400"/>
        <w:rPr>
          <w:rFonts w:eastAsiaTheme="minorEastAsia"/>
          <w:lang w:eastAsia="zh-CN"/>
        </w:rPr>
      </w:pPr>
      <w:r>
        <w:rPr>
          <w:rFonts w:eastAsiaTheme="minorEastAsia" w:hint="eastAsia"/>
          <w:lang w:eastAsia="zh-CN"/>
        </w:rPr>
        <w:t xml:space="preserve">If UE is not sure about </w:t>
      </w:r>
      <w:r w:rsidR="0075590A">
        <w:rPr>
          <w:rFonts w:eastAsiaTheme="minorEastAsia" w:hint="eastAsia"/>
          <w:lang w:eastAsia="zh-CN"/>
        </w:rPr>
        <w:t xml:space="preserve">the </w:t>
      </w:r>
      <w:r>
        <w:rPr>
          <w:rFonts w:eastAsiaTheme="minorEastAsia" w:hint="eastAsia"/>
          <w:lang w:eastAsia="zh-CN"/>
        </w:rPr>
        <w:t xml:space="preserve">status of the UL </w:t>
      </w:r>
      <w:r w:rsidR="0075590A">
        <w:rPr>
          <w:rFonts w:eastAsiaTheme="minorEastAsia" w:hint="eastAsia"/>
          <w:lang w:eastAsia="zh-CN"/>
        </w:rPr>
        <w:t>BPL</w:t>
      </w:r>
      <w:r>
        <w:rPr>
          <w:rFonts w:eastAsiaTheme="minorEastAsia" w:hint="eastAsia"/>
          <w:lang w:eastAsia="zh-CN"/>
        </w:rPr>
        <w:t>,</w:t>
      </w:r>
      <w:r w:rsidR="00C25393">
        <w:rPr>
          <w:rFonts w:eastAsiaTheme="minorEastAsia" w:hint="eastAsia"/>
          <w:lang w:eastAsia="zh-CN"/>
        </w:rPr>
        <w:t xml:space="preserve"> </w:t>
      </w:r>
      <w:r>
        <w:rPr>
          <w:rFonts w:eastAsiaTheme="minorEastAsia" w:hint="eastAsia"/>
          <w:lang w:eastAsia="zh-CN"/>
        </w:rPr>
        <w:t xml:space="preserve">it is a safe way for the UE to assume that the UL </w:t>
      </w:r>
      <w:r w:rsidR="0075590A">
        <w:rPr>
          <w:rFonts w:eastAsiaTheme="minorEastAsia" w:hint="eastAsia"/>
          <w:lang w:eastAsia="zh-CN"/>
        </w:rPr>
        <w:t>BPL</w:t>
      </w:r>
      <w:r>
        <w:rPr>
          <w:rFonts w:eastAsiaTheme="minorEastAsia" w:hint="eastAsia"/>
          <w:lang w:eastAsia="zh-CN"/>
        </w:rPr>
        <w:t xml:space="preserve"> also fails. </w:t>
      </w:r>
      <w:r w:rsidR="00C25393">
        <w:rPr>
          <w:rFonts w:eastAsiaTheme="minorEastAsia"/>
          <w:lang w:eastAsia="zh-CN"/>
        </w:rPr>
        <w:t>T</w:t>
      </w:r>
      <w:r w:rsidR="00C25393">
        <w:rPr>
          <w:rFonts w:eastAsiaTheme="minorEastAsia" w:hint="eastAsia"/>
          <w:lang w:eastAsia="zh-CN"/>
        </w:rPr>
        <w:t xml:space="preserve">hen UE needs to transmit the </w:t>
      </w:r>
      <w:r>
        <w:rPr>
          <w:rFonts w:eastAsiaTheme="minorEastAsia" w:hint="eastAsia"/>
          <w:lang w:eastAsia="zh-CN"/>
        </w:rPr>
        <w:t>request</w:t>
      </w:r>
      <w:r w:rsidR="00C25393">
        <w:rPr>
          <w:rFonts w:eastAsiaTheme="minorEastAsia" w:hint="eastAsia"/>
          <w:lang w:eastAsia="zh-CN"/>
        </w:rPr>
        <w:t xml:space="preserve"> signal in beam sweeping manner. As shown in Figure 1, a UE is configured with </w:t>
      </w:r>
      <w:r w:rsidR="00C25393" w:rsidRPr="00C01DED">
        <w:rPr>
          <w:rFonts w:eastAsiaTheme="minorEastAsia" w:hint="eastAsia"/>
          <w:i/>
          <w:lang w:eastAsia="zh-CN"/>
        </w:rPr>
        <w:t>K</w:t>
      </w:r>
      <w:r w:rsidR="00C25393">
        <w:rPr>
          <w:rFonts w:eastAsiaTheme="minorEastAsia" w:hint="eastAsia"/>
          <w:lang w:eastAsia="zh-CN"/>
        </w:rPr>
        <w:t xml:space="preserve"> group</w:t>
      </w:r>
      <w:r w:rsidR="006D12B8">
        <w:rPr>
          <w:rFonts w:eastAsiaTheme="minorEastAsia" w:hint="eastAsia"/>
          <w:lang w:eastAsia="zh-CN"/>
        </w:rPr>
        <w:t>s</w:t>
      </w:r>
      <w:r w:rsidR="00C25393">
        <w:rPr>
          <w:rFonts w:eastAsiaTheme="minorEastAsia" w:hint="eastAsia"/>
          <w:lang w:eastAsia="zh-CN"/>
        </w:rPr>
        <w:t xml:space="preserve"> of resource in PRACH symbols and the resources are </w:t>
      </w:r>
      <w:r w:rsidR="0075590A">
        <w:rPr>
          <w:rFonts w:eastAsiaTheme="minorEastAsia" w:hint="eastAsia"/>
          <w:lang w:eastAsia="zh-CN"/>
        </w:rPr>
        <w:t xml:space="preserve">multiplexed </w:t>
      </w:r>
      <w:r w:rsidR="00C25393">
        <w:rPr>
          <w:rFonts w:eastAsiaTheme="minorEastAsia" w:hint="eastAsia"/>
          <w:lang w:eastAsia="zh-CN"/>
        </w:rPr>
        <w:t>with the PRACH resources</w:t>
      </w:r>
      <w:r w:rsidR="0075590A">
        <w:rPr>
          <w:rFonts w:eastAsiaTheme="minorEastAsia" w:hint="eastAsia"/>
          <w:lang w:eastAsia="zh-CN"/>
        </w:rPr>
        <w:t xml:space="preserve"> in frequency domain (FDM)</w:t>
      </w:r>
      <w:r w:rsidR="00C25393">
        <w:rPr>
          <w:rFonts w:eastAsiaTheme="minorEastAsia" w:hint="eastAsia"/>
          <w:lang w:eastAsia="zh-CN"/>
        </w:rPr>
        <w:t xml:space="preserve">. UE </w:t>
      </w:r>
      <w:r w:rsidR="0075590A">
        <w:rPr>
          <w:rFonts w:eastAsiaTheme="minorEastAsia" w:hint="eastAsia"/>
          <w:lang w:eastAsia="zh-CN"/>
        </w:rPr>
        <w:t xml:space="preserve">can </w:t>
      </w:r>
      <w:r w:rsidR="00C25393">
        <w:rPr>
          <w:rFonts w:eastAsiaTheme="minorEastAsia"/>
          <w:lang w:eastAsia="zh-CN"/>
        </w:rPr>
        <w:t>transmit</w:t>
      </w:r>
      <w:r w:rsidR="00C25393">
        <w:rPr>
          <w:rFonts w:eastAsiaTheme="minorEastAsia" w:hint="eastAsia"/>
          <w:lang w:eastAsia="zh-CN"/>
        </w:rPr>
        <w:t xml:space="preserve"> </w:t>
      </w:r>
      <w:r w:rsidR="00AB59E4">
        <w:rPr>
          <w:rFonts w:eastAsiaTheme="minorEastAsia" w:hint="eastAsia"/>
          <w:lang w:eastAsia="zh-CN"/>
        </w:rPr>
        <w:t xml:space="preserve">the request signal </w:t>
      </w:r>
      <w:r w:rsidR="00C25393">
        <w:rPr>
          <w:rFonts w:eastAsiaTheme="minorEastAsia" w:hint="eastAsia"/>
          <w:lang w:eastAsia="zh-CN"/>
        </w:rPr>
        <w:t>in multiple resource groups each with</w:t>
      </w:r>
      <w:r>
        <w:rPr>
          <w:rFonts w:eastAsiaTheme="minorEastAsia" w:hint="eastAsia"/>
          <w:lang w:eastAsia="zh-CN"/>
        </w:rPr>
        <w:t xml:space="preserve"> </w:t>
      </w:r>
      <w:r w:rsidR="00C25393">
        <w:rPr>
          <w:rFonts w:eastAsiaTheme="minorEastAsia"/>
          <w:lang w:eastAsia="zh-CN"/>
        </w:rPr>
        <w:t>different</w:t>
      </w:r>
      <w:r w:rsidR="00C25393">
        <w:rPr>
          <w:rFonts w:eastAsiaTheme="minorEastAsia" w:hint="eastAsia"/>
          <w:lang w:eastAsia="zh-CN"/>
        </w:rPr>
        <w:t xml:space="preserve"> UL </w:t>
      </w:r>
      <w:proofErr w:type="gramStart"/>
      <w:r w:rsidR="00C25393">
        <w:rPr>
          <w:rFonts w:eastAsiaTheme="minorEastAsia" w:hint="eastAsia"/>
          <w:lang w:eastAsia="zh-CN"/>
        </w:rPr>
        <w:t>Tx</w:t>
      </w:r>
      <w:proofErr w:type="gramEnd"/>
      <w:r w:rsidR="00C25393">
        <w:rPr>
          <w:rFonts w:eastAsiaTheme="minorEastAsia" w:hint="eastAsia"/>
          <w:lang w:eastAsia="zh-CN"/>
        </w:rPr>
        <w:t xml:space="preserve"> beam</w:t>
      </w:r>
      <w:r>
        <w:rPr>
          <w:rFonts w:eastAsiaTheme="minorEastAsia" w:hint="eastAsia"/>
          <w:lang w:eastAsia="zh-CN"/>
        </w:rPr>
        <w:t>s</w:t>
      </w:r>
      <w:r w:rsidR="00C25393">
        <w:rPr>
          <w:rFonts w:eastAsiaTheme="minorEastAsia" w:hint="eastAsia"/>
          <w:lang w:eastAsia="zh-CN"/>
        </w:rPr>
        <w:t xml:space="preserve">. </w:t>
      </w:r>
    </w:p>
    <w:p w:rsidR="00C25393" w:rsidRDefault="00564A12" w:rsidP="00C25393">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beam correspondence is valid at </w:t>
      </w:r>
      <w:proofErr w:type="spellStart"/>
      <w:r>
        <w:rPr>
          <w:rFonts w:eastAsiaTheme="minorEastAsia" w:hint="eastAsia"/>
          <w:lang w:eastAsia="zh-CN"/>
        </w:rPr>
        <w:t>gNB</w:t>
      </w:r>
      <w:proofErr w:type="spellEnd"/>
      <w:r>
        <w:rPr>
          <w:rFonts w:eastAsiaTheme="minorEastAsia" w:hint="eastAsia"/>
          <w:lang w:eastAsia="zh-CN"/>
        </w:rPr>
        <w:t>, a</w:t>
      </w:r>
      <w:r w:rsidR="00BA2CFC">
        <w:rPr>
          <w:rFonts w:eastAsiaTheme="minorEastAsia" w:hint="eastAsia"/>
          <w:lang w:eastAsia="zh-CN"/>
        </w:rPr>
        <w:t xml:space="preserve"> mapping </w:t>
      </w:r>
      <w:r w:rsidR="00BA2CFC">
        <w:rPr>
          <w:rFonts w:eastAsiaTheme="minorEastAsia"/>
          <w:lang w:eastAsia="zh-CN"/>
        </w:rPr>
        <w:t>between</w:t>
      </w:r>
      <w:r w:rsidR="00BA2CFC">
        <w:rPr>
          <w:rFonts w:eastAsiaTheme="minorEastAsia" w:hint="eastAsia"/>
          <w:lang w:eastAsia="zh-CN"/>
        </w:rPr>
        <w:t xml:space="preserve"> the OFDM symbols within one resource group and DL </w:t>
      </w:r>
      <w:proofErr w:type="gramStart"/>
      <w:r w:rsidR="00BA2CFC">
        <w:rPr>
          <w:rFonts w:eastAsiaTheme="minorEastAsia" w:hint="eastAsia"/>
          <w:lang w:eastAsia="zh-CN"/>
        </w:rPr>
        <w:t>Tx</w:t>
      </w:r>
      <w:proofErr w:type="gramEnd"/>
      <w:r w:rsidR="00BA2CFC">
        <w:rPr>
          <w:rFonts w:eastAsiaTheme="minorEastAsia" w:hint="eastAsia"/>
          <w:lang w:eastAsia="zh-CN"/>
        </w:rPr>
        <w:t xml:space="preserve"> beam</w:t>
      </w:r>
      <w:r w:rsidR="0075590A">
        <w:rPr>
          <w:rFonts w:eastAsiaTheme="minorEastAsia" w:hint="eastAsia"/>
          <w:lang w:eastAsia="zh-CN"/>
        </w:rPr>
        <w:t>s</w:t>
      </w:r>
      <w:r w:rsidR="00BA2CFC">
        <w:rPr>
          <w:rFonts w:eastAsiaTheme="minorEastAsia" w:hint="eastAsia"/>
          <w:lang w:eastAsia="zh-CN"/>
        </w:rPr>
        <w:t xml:space="preserve"> can be established. </w:t>
      </w:r>
      <w:r w:rsidR="00C25393">
        <w:rPr>
          <w:rFonts w:eastAsiaTheme="minorEastAsia" w:hint="eastAsia"/>
          <w:lang w:eastAsia="zh-CN"/>
        </w:rPr>
        <w:t>UE can select OFDM symbol</w:t>
      </w:r>
      <w:r w:rsidR="0075590A">
        <w:rPr>
          <w:rFonts w:eastAsiaTheme="minorEastAsia" w:hint="eastAsia"/>
          <w:lang w:eastAsia="zh-CN"/>
        </w:rPr>
        <w:t>s</w:t>
      </w:r>
      <w:r w:rsidR="00C25393">
        <w:rPr>
          <w:rFonts w:eastAsiaTheme="minorEastAsia" w:hint="eastAsia"/>
          <w:lang w:eastAsia="zh-CN"/>
        </w:rPr>
        <w:t xml:space="preserve"> in a group </w:t>
      </w:r>
      <w:r w:rsidR="00BA2CFC">
        <w:rPr>
          <w:rFonts w:eastAsiaTheme="minorEastAsia" w:hint="eastAsia"/>
          <w:lang w:eastAsia="zh-CN"/>
        </w:rPr>
        <w:t>according to</w:t>
      </w:r>
      <w:r w:rsidR="00C25393">
        <w:rPr>
          <w:rFonts w:eastAsiaTheme="minorEastAsia" w:hint="eastAsia"/>
          <w:lang w:eastAsia="zh-CN"/>
        </w:rPr>
        <w:t xml:space="preserve"> the new DL </w:t>
      </w:r>
      <w:proofErr w:type="spellStart"/>
      <w:proofErr w:type="gramStart"/>
      <w:r w:rsidR="00C25393">
        <w:rPr>
          <w:rFonts w:eastAsiaTheme="minorEastAsia" w:hint="eastAsia"/>
          <w:lang w:eastAsia="zh-CN"/>
        </w:rPr>
        <w:t>Tx</w:t>
      </w:r>
      <w:proofErr w:type="spellEnd"/>
      <w:proofErr w:type="gramEnd"/>
      <w:r w:rsidR="00C25393">
        <w:rPr>
          <w:rFonts w:eastAsiaTheme="minorEastAsia" w:hint="eastAsia"/>
          <w:lang w:eastAsia="zh-CN"/>
        </w:rPr>
        <w:t xml:space="preserve"> beam</w:t>
      </w:r>
      <w:r w:rsidR="0075590A">
        <w:rPr>
          <w:rFonts w:eastAsiaTheme="minorEastAsia" w:hint="eastAsia"/>
          <w:lang w:eastAsia="zh-CN"/>
        </w:rPr>
        <w:t xml:space="preserve"> and transmit request signal in the OFDM symbols</w:t>
      </w:r>
      <w:r w:rsidR="00C25393">
        <w:rPr>
          <w:rFonts w:eastAsiaTheme="minorEastAsia" w:hint="eastAsia"/>
          <w:lang w:eastAsia="zh-CN"/>
        </w:rPr>
        <w:t xml:space="preserve">. </w:t>
      </w:r>
      <w:proofErr w:type="gramStart"/>
      <w:r w:rsidR="00C25393">
        <w:rPr>
          <w:rFonts w:eastAsiaTheme="minorEastAsia" w:hint="eastAsia"/>
          <w:lang w:eastAsia="zh-CN"/>
        </w:rPr>
        <w:t>gNB</w:t>
      </w:r>
      <w:proofErr w:type="gramEnd"/>
      <w:r w:rsidR="00C25393">
        <w:rPr>
          <w:rFonts w:eastAsiaTheme="minorEastAsia" w:hint="eastAsia"/>
          <w:lang w:eastAsia="zh-CN"/>
        </w:rPr>
        <w:t xml:space="preserve"> can know which DL </w:t>
      </w:r>
      <w:proofErr w:type="spellStart"/>
      <w:r w:rsidR="0075590A">
        <w:rPr>
          <w:rFonts w:eastAsiaTheme="minorEastAsia" w:hint="eastAsia"/>
          <w:lang w:eastAsia="zh-CN"/>
        </w:rPr>
        <w:t>Tx</w:t>
      </w:r>
      <w:proofErr w:type="spellEnd"/>
      <w:r w:rsidR="0075590A">
        <w:rPr>
          <w:rFonts w:eastAsiaTheme="minorEastAsia" w:hint="eastAsia"/>
          <w:lang w:eastAsia="zh-CN"/>
        </w:rPr>
        <w:t xml:space="preserve"> </w:t>
      </w:r>
      <w:r w:rsidR="00C25393">
        <w:rPr>
          <w:rFonts w:eastAsiaTheme="minorEastAsia" w:hint="eastAsia"/>
          <w:lang w:eastAsia="zh-CN"/>
        </w:rPr>
        <w:t xml:space="preserve">beam the UE has </w:t>
      </w:r>
      <w:r>
        <w:rPr>
          <w:rFonts w:eastAsiaTheme="minorEastAsia" w:hint="eastAsia"/>
          <w:lang w:eastAsia="zh-CN"/>
        </w:rPr>
        <w:t xml:space="preserve">been </w:t>
      </w:r>
      <w:r w:rsidR="00C25393">
        <w:rPr>
          <w:rFonts w:eastAsiaTheme="minorEastAsia" w:hint="eastAsia"/>
          <w:lang w:eastAsia="zh-CN"/>
        </w:rPr>
        <w:t>recommend</w:t>
      </w:r>
      <w:r>
        <w:rPr>
          <w:rFonts w:eastAsiaTheme="minorEastAsia" w:hint="eastAsia"/>
          <w:lang w:eastAsia="zh-CN"/>
        </w:rPr>
        <w:t>ing</w:t>
      </w:r>
      <w:r w:rsidR="0075590A">
        <w:rPr>
          <w:rFonts w:eastAsiaTheme="minorEastAsia" w:hint="eastAsia"/>
          <w:lang w:eastAsia="zh-CN"/>
        </w:rPr>
        <w:t xml:space="preserve"> by the index of the OFDM symbols on which the request signal is received</w:t>
      </w:r>
      <w:r w:rsidR="00C25393">
        <w:rPr>
          <w:rFonts w:eastAsiaTheme="minorEastAsia" w:hint="eastAsia"/>
          <w:lang w:eastAsia="zh-CN"/>
        </w:rPr>
        <w:t>.</w:t>
      </w:r>
    </w:p>
    <w:p w:rsidR="00C25393" w:rsidRDefault="004E0D48" w:rsidP="00C25393">
      <w:pPr>
        <w:pStyle w:val="a0"/>
        <w:jc w:val="center"/>
        <w:rPr>
          <w:rFonts w:eastAsiaTheme="minorEastAsia"/>
          <w:lang w:eastAsia="zh-CN"/>
        </w:rPr>
      </w:pPr>
      <w:r w:rsidRPr="004E0D48">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pt;height:181.05pt">
            <v:imagedata r:id="rId8" o:title=""/>
          </v:shape>
        </w:pict>
      </w:r>
    </w:p>
    <w:p w:rsidR="00C25393" w:rsidRDefault="00C25393" w:rsidP="00564A12">
      <w:pPr>
        <w:pStyle w:val="a0"/>
        <w:jc w:val="center"/>
        <w:rPr>
          <w:rFonts w:eastAsiaTheme="minorEastAsia"/>
          <w:lang w:eastAsia="zh-CN"/>
        </w:rPr>
      </w:pPr>
      <w:r>
        <w:rPr>
          <w:rFonts w:eastAsiaTheme="minorEastAsia" w:hint="eastAsia"/>
          <w:lang w:eastAsia="zh-CN"/>
        </w:rPr>
        <w:t>Figure 1:</w:t>
      </w:r>
      <w:r w:rsidR="00564A12">
        <w:rPr>
          <w:rFonts w:eastAsiaTheme="minorEastAsia" w:hint="eastAsia"/>
          <w:lang w:eastAsia="zh-CN"/>
        </w:rPr>
        <w:t xml:space="preserve"> Configuration of resources for request signal</w:t>
      </w:r>
    </w:p>
    <w:p w:rsidR="008C2E5F" w:rsidRPr="00C25393" w:rsidRDefault="00771F95" w:rsidP="00C25393">
      <w:pPr>
        <w:pStyle w:val="Style11"/>
        <w:ind w:left="567"/>
        <w:rPr>
          <w:rFonts w:eastAsiaTheme="minorEastAsia"/>
          <w:lang w:eastAsia="zh-CN"/>
        </w:rPr>
      </w:pPr>
      <w:r w:rsidRPr="00C25393">
        <w:rPr>
          <w:rFonts w:eastAsiaTheme="minorEastAsia"/>
          <w:lang w:eastAsia="zh-CN"/>
        </w:rPr>
        <w:t>T</w:t>
      </w:r>
      <w:r w:rsidRPr="00C25393">
        <w:rPr>
          <w:rFonts w:eastAsiaTheme="minorEastAsia" w:hint="eastAsia"/>
          <w:lang w:eastAsia="zh-CN"/>
        </w:rPr>
        <w:t>he procedure</w:t>
      </w:r>
    </w:p>
    <w:p w:rsidR="008C2E5F" w:rsidRDefault="008C2E5F" w:rsidP="00C25393">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ssume on</w:t>
      </w:r>
      <w:r w:rsidR="001A1C02">
        <w:rPr>
          <w:rFonts w:eastAsiaTheme="minorEastAsia" w:hint="eastAsia"/>
          <w:lang w:eastAsia="zh-CN"/>
        </w:rPr>
        <w:t>e</w:t>
      </w:r>
      <w:r>
        <w:rPr>
          <w:rFonts w:eastAsiaTheme="minorEastAsia" w:hint="eastAsia"/>
          <w:lang w:eastAsia="zh-CN"/>
        </w:rPr>
        <w:t xml:space="preserve"> set of resource</w:t>
      </w:r>
      <w:r w:rsidR="00EF14FD">
        <w:rPr>
          <w:rFonts w:eastAsiaTheme="minorEastAsia" w:hint="eastAsia"/>
          <w:lang w:eastAsia="zh-CN"/>
        </w:rPr>
        <w:t>s</w:t>
      </w:r>
      <w:r>
        <w:rPr>
          <w:rFonts w:eastAsiaTheme="minorEastAsia" w:hint="eastAsia"/>
          <w:lang w:eastAsia="zh-CN"/>
        </w:rPr>
        <w:t xml:space="preserve"> are reserved for beam recovery purposes. </w:t>
      </w:r>
      <w:r>
        <w:rPr>
          <w:rFonts w:eastAsiaTheme="minorEastAsia"/>
          <w:lang w:eastAsia="zh-CN"/>
        </w:rPr>
        <w:t>T</w:t>
      </w:r>
      <w:r>
        <w:rPr>
          <w:rFonts w:eastAsiaTheme="minorEastAsia" w:hint="eastAsia"/>
          <w:lang w:eastAsia="zh-CN"/>
        </w:rPr>
        <w:t xml:space="preserve">he transmission of the </w:t>
      </w:r>
      <w:r w:rsidR="00C01D06">
        <w:rPr>
          <w:rFonts w:eastAsiaTheme="minorEastAsia" w:hint="eastAsia"/>
          <w:lang w:eastAsia="zh-CN"/>
        </w:rPr>
        <w:t>request</w:t>
      </w:r>
      <w:r>
        <w:rPr>
          <w:rFonts w:eastAsiaTheme="minorEastAsia" w:hint="eastAsia"/>
          <w:lang w:eastAsia="zh-CN"/>
        </w:rPr>
        <w:t xml:space="preserve"> signal </w:t>
      </w:r>
      <w:r w:rsidR="00EF14FD">
        <w:rPr>
          <w:rFonts w:eastAsiaTheme="minorEastAsia" w:hint="eastAsia"/>
          <w:lang w:eastAsia="zh-CN"/>
        </w:rPr>
        <w:t>with</w:t>
      </w:r>
      <w:r w:rsidR="0075590A">
        <w:rPr>
          <w:rFonts w:eastAsiaTheme="minorEastAsia" w:hint="eastAsia"/>
          <w:lang w:eastAsia="zh-CN"/>
        </w:rPr>
        <w:t>in</w:t>
      </w:r>
      <w:r w:rsidR="00EF14FD">
        <w:rPr>
          <w:rFonts w:eastAsiaTheme="minorEastAsia" w:hint="eastAsia"/>
          <w:lang w:eastAsia="zh-CN"/>
        </w:rPr>
        <w:t xml:space="preserve"> the set </w:t>
      </w:r>
      <w:r>
        <w:rPr>
          <w:rFonts w:eastAsiaTheme="minorEastAsia" w:hint="eastAsia"/>
          <w:lang w:eastAsia="zh-CN"/>
        </w:rPr>
        <w:t>can be either contention-based or non-contention-based.</w:t>
      </w:r>
      <w:r w:rsidR="00EF14FD">
        <w:rPr>
          <w:rFonts w:eastAsiaTheme="minorEastAsia" w:hint="eastAsia"/>
          <w:lang w:eastAsia="zh-CN"/>
        </w:rPr>
        <w:t xml:space="preserve"> </w:t>
      </w:r>
      <w:r>
        <w:rPr>
          <w:rFonts w:eastAsiaTheme="minorEastAsia"/>
          <w:lang w:eastAsia="zh-CN"/>
        </w:rPr>
        <w:t>F</w:t>
      </w:r>
      <w:r>
        <w:rPr>
          <w:rFonts w:eastAsiaTheme="minorEastAsia" w:hint="eastAsia"/>
          <w:lang w:eastAsia="zh-CN"/>
        </w:rPr>
        <w:t>or the non-contention-based</w:t>
      </w:r>
      <w:r w:rsidR="006D12B8">
        <w:rPr>
          <w:rFonts w:eastAsiaTheme="minorEastAsia" w:hint="eastAsia"/>
          <w:lang w:eastAsia="zh-CN"/>
        </w:rPr>
        <w:t xml:space="preserve"> transmission</w:t>
      </w:r>
      <w:r>
        <w:rPr>
          <w:rFonts w:eastAsiaTheme="minorEastAsia" w:hint="eastAsia"/>
          <w:lang w:eastAsia="zh-CN"/>
        </w:rPr>
        <w:t>, UE transmit</w:t>
      </w:r>
      <w:r w:rsidR="00C01D06">
        <w:rPr>
          <w:rFonts w:eastAsiaTheme="minorEastAsia" w:hint="eastAsia"/>
          <w:lang w:eastAsia="zh-CN"/>
        </w:rPr>
        <w:t>s</w:t>
      </w:r>
      <w:r>
        <w:rPr>
          <w:rFonts w:eastAsiaTheme="minorEastAsia" w:hint="eastAsia"/>
          <w:lang w:eastAsia="zh-CN"/>
        </w:rPr>
        <w:t xml:space="preserve"> the </w:t>
      </w:r>
      <w:r w:rsidR="00C01D06">
        <w:rPr>
          <w:rFonts w:eastAsiaTheme="minorEastAsia" w:hint="eastAsia"/>
          <w:lang w:eastAsia="zh-CN"/>
        </w:rPr>
        <w:t>request</w:t>
      </w:r>
      <w:r>
        <w:rPr>
          <w:rFonts w:eastAsiaTheme="minorEastAsia" w:hint="eastAsia"/>
          <w:lang w:eastAsia="zh-CN"/>
        </w:rPr>
        <w:t xml:space="preserve"> signal in </w:t>
      </w:r>
      <w:r w:rsidR="00EF14FD">
        <w:rPr>
          <w:rFonts w:eastAsiaTheme="minorEastAsia" w:hint="eastAsia"/>
          <w:lang w:eastAsia="zh-CN"/>
        </w:rPr>
        <w:t>a</w:t>
      </w:r>
      <w:r>
        <w:rPr>
          <w:rFonts w:eastAsiaTheme="minorEastAsia" w:hint="eastAsia"/>
          <w:lang w:eastAsia="zh-CN"/>
        </w:rPr>
        <w:t xml:space="preserve"> </w:t>
      </w:r>
      <w:r w:rsidR="006D5CF1">
        <w:rPr>
          <w:rFonts w:eastAsiaTheme="minorEastAsia" w:hint="eastAsia"/>
          <w:lang w:eastAsia="zh-CN"/>
        </w:rPr>
        <w:t xml:space="preserve">UE-specifically configured resource. </w:t>
      </w:r>
      <w:r w:rsidR="006D5CF1">
        <w:rPr>
          <w:rFonts w:eastAsiaTheme="minorEastAsia"/>
          <w:lang w:eastAsia="zh-CN"/>
        </w:rPr>
        <w:t>T</w:t>
      </w:r>
      <w:r w:rsidR="006D5CF1">
        <w:rPr>
          <w:rFonts w:eastAsiaTheme="minorEastAsia" w:hint="eastAsia"/>
          <w:lang w:eastAsia="zh-CN"/>
        </w:rPr>
        <w:t xml:space="preserve">here is no </w:t>
      </w:r>
      <w:r w:rsidR="00EF14FD">
        <w:rPr>
          <w:rFonts w:eastAsiaTheme="minorEastAsia"/>
          <w:lang w:eastAsia="zh-CN"/>
        </w:rPr>
        <w:t>contention;</w:t>
      </w:r>
      <w:r w:rsidR="006D5CF1">
        <w:rPr>
          <w:rFonts w:eastAsiaTheme="minorEastAsia" w:hint="eastAsia"/>
          <w:lang w:eastAsia="zh-CN"/>
        </w:rPr>
        <w:t xml:space="preserve"> </w:t>
      </w:r>
      <w:r w:rsidR="00EF14FD">
        <w:rPr>
          <w:rFonts w:eastAsiaTheme="minorEastAsia" w:hint="eastAsia"/>
          <w:lang w:eastAsia="zh-CN"/>
        </w:rPr>
        <w:t xml:space="preserve">and </w:t>
      </w:r>
      <w:r w:rsidR="006D5CF1">
        <w:rPr>
          <w:rFonts w:eastAsiaTheme="minorEastAsia" w:hint="eastAsia"/>
          <w:lang w:eastAsia="zh-CN"/>
        </w:rPr>
        <w:t xml:space="preserve">therefore, upon </w:t>
      </w:r>
      <w:r w:rsidR="007E7146">
        <w:rPr>
          <w:rFonts w:eastAsiaTheme="minorEastAsia" w:hint="eastAsia"/>
          <w:lang w:eastAsia="zh-CN"/>
        </w:rPr>
        <w:t>reception</w:t>
      </w:r>
      <w:r w:rsidR="006D5CF1">
        <w:rPr>
          <w:rFonts w:eastAsiaTheme="minorEastAsia" w:hint="eastAsia"/>
          <w:lang w:eastAsia="zh-CN"/>
        </w:rPr>
        <w:t xml:space="preserve"> of the signal the gNB knows explicitly which UE is sending the signal.</w:t>
      </w:r>
    </w:p>
    <w:p w:rsidR="00EF14FD" w:rsidRDefault="006D5CF1" w:rsidP="00C25393">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n the case of contention</w:t>
      </w:r>
      <w:r w:rsidR="00EF14FD">
        <w:rPr>
          <w:rFonts w:eastAsiaTheme="minorEastAsia" w:hint="eastAsia"/>
          <w:lang w:eastAsia="zh-CN"/>
        </w:rPr>
        <w:t>-</w:t>
      </w:r>
      <w:r>
        <w:rPr>
          <w:rFonts w:eastAsiaTheme="minorEastAsia" w:hint="eastAsia"/>
          <w:lang w:eastAsia="zh-CN"/>
        </w:rPr>
        <w:t>based</w:t>
      </w:r>
      <w:r w:rsidR="00EF14FD">
        <w:rPr>
          <w:rFonts w:eastAsiaTheme="minorEastAsia" w:hint="eastAsia"/>
          <w:lang w:eastAsia="zh-CN"/>
        </w:rPr>
        <w:t xml:space="preserve"> transmission</w:t>
      </w:r>
      <w:r>
        <w:rPr>
          <w:rFonts w:eastAsiaTheme="minorEastAsia" w:hint="eastAsia"/>
          <w:lang w:eastAsia="zh-CN"/>
        </w:rPr>
        <w:t xml:space="preserve">, the </w:t>
      </w:r>
      <w:r w:rsidR="00EF14FD">
        <w:rPr>
          <w:rFonts w:eastAsiaTheme="minorEastAsia" w:hint="eastAsia"/>
          <w:lang w:eastAsia="zh-CN"/>
        </w:rPr>
        <w:t xml:space="preserve">set of </w:t>
      </w:r>
      <w:r>
        <w:rPr>
          <w:rFonts w:eastAsiaTheme="minorEastAsia" w:hint="eastAsia"/>
          <w:lang w:eastAsia="zh-CN"/>
        </w:rPr>
        <w:t xml:space="preserve">resources are shared by a group of UEs. </w:t>
      </w:r>
      <w:r>
        <w:rPr>
          <w:rFonts w:eastAsiaTheme="minorEastAsia"/>
          <w:lang w:eastAsia="zh-CN"/>
        </w:rPr>
        <w:t>O</w:t>
      </w:r>
      <w:r>
        <w:rPr>
          <w:rFonts w:eastAsiaTheme="minorEastAsia" w:hint="eastAsia"/>
          <w:lang w:eastAsia="zh-CN"/>
        </w:rPr>
        <w:t>nce beam failure is identified by one UE, the UE choose</w:t>
      </w:r>
      <w:r w:rsidR="00EF14FD">
        <w:rPr>
          <w:rFonts w:eastAsiaTheme="minorEastAsia" w:hint="eastAsia"/>
          <w:lang w:eastAsia="zh-CN"/>
        </w:rPr>
        <w:t>s</w:t>
      </w:r>
      <w:r>
        <w:rPr>
          <w:rFonts w:eastAsiaTheme="minorEastAsia" w:hint="eastAsia"/>
          <w:lang w:eastAsia="zh-CN"/>
        </w:rPr>
        <w:t xml:space="preserve"> randomly one resource from the resource pool and transmit the </w:t>
      </w:r>
      <w:r w:rsidR="00C01D06">
        <w:rPr>
          <w:rFonts w:eastAsiaTheme="minorEastAsia" w:hint="eastAsia"/>
          <w:lang w:eastAsia="zh-CN"/>
        </w:rPr>
        <w:t>request</w:t>
      </w:r>
      <w:r>
        <w:rPr>
          <w:rFonts w:eastAsiaTheme="minorEastAsia" w:hint="eastAsia"/>
          <w:lang w:eastAsia="zh-CN"/>
        </w:rPr>
        <w:t xml:space="preserve"> signal. </w:t>
      </w:r>
      <w:r w:rsidR="00EF14FD">
        <w:rPr>
          <w:rFonts w:eastAsiaTheme="minorEastAsia"/>
          <w:lang w:eastAsia="zh-CN"/>
        </w:rPr>
        <w:t>A</w:t>
      </w:r>
      <w:r w:rsidR="00EF14FD">
        <w:rPr>
          <w:rFonts w:eastAsiaTheme="minorEastAsia" w:hint="eastAsia"/>
          <w:lang w:eastAsia="zh-CN"/>
        </w:rPr>
        <w:t xml:space="preserve">s any UE may </w:t>
      </w:r>
      <w:r w:rsidR="00A67E68">
        <w:rPr>
          <w:rFonts w:eastAsiaTheme="minorEastAsia" w:hint="eastAsia"/>
          <w:lang w:eastAsia="zh-CN"/>
        </w:rPr>
        <w:t xml:space="preserve">trigger </w:t>
      </w:r>
      <w:r w:rsidR="00EF14FD">
        <w:rPr>
          <w:rFonts w:eastAsiaTheme="minorEastAsia" w:hint="eastAsia"/>
          <w:lang w:eastAsia="zh-CN"/>
        </w:rPr>
        <w:t xml:space="preserve">the transmission, gNB has to distinguish which UE is sending the </w:t>
      </w:r>
      <w:r w:rsidR="00C01D06">
        <w:rPr>
          <w:rFonts w:eastAsiaTheme="minorEastAsia" w:hint="eastAsia"/>
          <w:lang w:eastAsia="zh-CN"/>
        </w:rPr>
        <w:t>request</w:t>
      </w:r>
      <w:r w:rsidR="00EF14FD">
        <w:rPr>
          <w:rFonts w:eastAsiaTheme="minorEastAsia" w:hint="eastAsia"/>
          <w:lang w:eastAsia="zh-CN"/>
        </w:rPr>
        <w:t xml:space="preserve"> signal. </w:t>
      </w:r>
      <w:r w:rsidR="00EF14FD">
        <w:rPr>
          <w:rFonts w:eastAsiaTheme="minorEastAsia"/>
          <w:lang w:eastAsia="zh-CN"/>
        </w:rPr>
        <w:t>O</w:t>
      </w:r>
      <w:r w:rsidR="00EF14FD">
        <w:rPr>
          <w:rFonts w:eastAsiaTheme="minorEastAsia" w:hint="eastAsia"/>
          <w:lang w:eastAsia="zh-CN"/>
        </w:rPr>
        <w:t xml:space="preserve">ne possible way is to </w:t>
      </w:r>
      <w:r w:rsidR="00EF14FD">
        <w:rPr>
          <w:rFonts w:eastAsiaTheme="minorEastAsia"/>
          <w:lang w:eastAsia="zh-CN"/>
        </w:rPr>
        <w:t>distinguish</w:t>
      </w:r>
      <w:r w:rsidR="00EF14FD">
        <w:rPr>
          <w:rFonts w:eastAsiaTheme="minorEastAsia" w:hint="eastAsia"/>
          <w:lang w:eastAsia="zh-CN"/>
        </w:rPr>
        <w:t xml:space="preserve"> UE by the used sequence. </w:t>
      </w:r>
      <w:r w:rsidR="00EF14FD">
        <w:rPr>
          <w:rFonts w:eastAsiaTheme="minorEastAsia"/>
          <w:lang w:eastAsia="zh-CN"/>
        </w:rPr>
        <w:t>T</w:t>
      </w:r>
      <w:r w:rsidR="00EF14FD">
        <w:rPr>
          <w:rFonts w:eastAsiaTheme="minorEastAsia" w:hint="eastAsia"/>
          <w:lang w:eastAsia="zh-CN"/>
        </w:rPr>
        <w:t>hat is, gNB assign</w:t>
      </w:r>
      <w:r w:rsidR="00A67E68">
        <w:rPr>
          <w:rFonts w:eastAsiaTheme="minorEastAsia" w:hint="eastAsia"/>
          <w:lang w:eastAsia="zh-CN"/>
        </w:rPr>
        <w:t>s</w:t>
      </w:r>
      <w:r w:rsidR="00EF14FD">
        <w:rPr>
          <w:rFonts w:eastAsiaTheme="minorEastAsia" w:hint="eastAsia"/>
          <w:lang w:eastAsia="zh-CN"/>
        </w:rPr>
        <w:t xml:space="preserve"> a unique sequence to </w:t>
      </w:r>
      <w:r w:rsidR="00A67E68">
        <w:rPr>
          <w:rFonts w:eastAsiaTheme="minorEastAsia" w:hint="eastAsia"/>
          <w:lang w:eastAsia="zh-CN"/>
        </w:rPr>
        <w:t>each UE</w:t>
      </w:r>
      <w:r w:rsidR="00EF14FD">
        <w:rPr>
          <w:rFonts w:eastAsiaTheme="minorEastAsia" w:hint="eastAsia"/>
          <w:lang w:eastAsia="zh-CN"/>
        </w:rPr>
        <w:t xml:space="preserve"> that share</w:t>
      </w:r>
      <w:r w:rsidR="00A67E68">
        <w:rPr>
          <w:rFonts w:eastAsiaTheme="minorEastAsia" w:hint="eastAsia"/>
          <w:lang w:eastAsia="zh-CN"/>
        </w:rPr>
        <w:t>s</w:t>
      </w:r>
      <w:r w:rsidR="00EF14FD">
        <w:rPr>
          <w:rFonts w:eastAsiaTheme="minorEastAsia" w:hint="eastAsia"/>
          <w:lang w:eastAsia="zh-CN"/>
        </w:rPr>
        <w:t xml:space="preserve"> the set of resources.</w:t>
      </w:r>
      <w:r w:rsidR="002D1239">
        <w:rPr>
          <w:rFonts w:eastAsiaTheme="minorEastAsia" w:hint="eastAsia"/>
          <w:lang w:eastAsia="zh-CN"/>
        </w:rPr>
        <w:t xml:space="preserve"> </w:t>
      </w:r>
      <w:r w:rsidR="002D1239">
        <w:rPr>
          <w:rFonts w:eastAsiaTheme="minorEastAsia"/>
          <w:lang w:eastAsia="zh-CN"/>
        </w:rPr>
        <w:t>W</w:t>
      </w:r>
      <w:r w:rsidR="002D1239">
        <w:rPr>
          <w:rFonts w:eastAsiaTheme="minorEastAsia" w:hint="eastAsia"/>
          <w:lang w:eastAsia="zh-CN"/>
        </w:rPr>
        <w:t>hen gNB detects a request signal and figure</w:t>
      </w:r>
      <w:r w:rsidR="00C01D06">
        <w:rPr>
          <w:rFonts w:eastAsiaTheme="minorEastAsia" w:hint="eastAsia"/>
          <w:lang w:eastAsia="zh-CN"/>
        </w:rPr>
        <w:t>s</w:t>
      </w:r>
      <w:r w:rsidR="002D1239">
        <w:rPr>
          <w:rFonts w:eastAsiaTheme="minorEastAsia" w:hint="eastAsia"/>
          <w:lang w:eastAsia="zh-CN"/>
        </w:rPr>
        <w:t xml:space="preserve"> out the UE</w:t>
      </w:r>
      <w:r w:rsidR="002D1239">
        <w:rPr>
          <w:rFonts w:eastAsiaTheme="minorEastAsia"/>
          <w:lang w:eastAsia="zh-CN"/>
        </w:rPr>
        <w:t xml:space="preserve"> identity by mapping the sequence to the UE </w:t>
      </w:r>
      <w:r w:rsidR="00C01D06">
        <w:rPr>
          <w:rFonts w:eastAsiaTheme="minorEastAsia" w:hint="eastAsia"/>
          <w:lang w:eastAsia="zh-CN"/>
        </w:rPr>
        <w:t>identity</w:t>
      </w:r>
      <w:r w:rsidR="002D1239">
        <w:rPr>
          <w:rFonts w:eastAsiaTheme="minorEastAsia"/>
          <w:lang w:eastAsia="zh-CN"/>
        </w:rPr>
        <w:t>, gNB tran</w:t>
      </w:r>
      <w:r w:rsidR="00E93301">
        <w:rPr>
          <w:rFonts w:eastAsiaTheme="minorEastAsia"/>
          <w:lang w:eastAsia="zh-CN"/>
        </w:rPr>
        <w:t xml:space="preserve">smits a DL control channel on the new </w:t>
      </w:r>
      <w:r w:rsidR="00A67E68">
        <w:rPr>
          <w:rFonts w:eastAsiaTheme="minorEastAsia" w:hint="eastAsia"/>
          <w:lang w:eastAsia="zh-CN"/>
        </w:rPr>
        <w:t>BPL</w:t>
      </w:r>
      <w:r w:rsidR="00E93301">
        <w:rPr>
          <w:rFonts w:eastAsiaTheme="minorEastAsia"/>
          <w:lang w:eastAsia="zh-CN"/>
        </w:rPr>
        <w:t xml:space="preserve"> to the UE, i.e.,</w:t>
      </w:r>
      <w:r w:rsidR="00E93301">
        <w:rPr>
          <w:rFonts w:eastAsiaTheme="minorEastAsia" w:hint="eastAsia"/>
          <w:lang w:eastAsia="zh-CN"/>
        </w:rPr>
        <w:t xml:space="preserve"> the DCI is scrambled with UE</w:t>
      </w:r>
      <w:r w:rsidR="00E93301">
        <w:rPr>
          <w:rFonts w:eastAsiaTheme="minorEastAsia"/>
          <w:lang w:eastAsia="zh-CN"/>
        </w:rPr>
        <w:t>’</w:t>
      </w:r>
      <w:r w:rsidR="00E93301">
        <w:rPr>
          <w:rFonts w:eastAsiaTheme="minorEastAsia" w:hint="eastAsia"/>
          <w:lang w:eastAsia="zh-CN"/>
        </w:rPr>
        <w:t xml:space="preserve">s C-RNTI. </w:t>
      </w:r>
      <w:r w:rsidR="00E93301">
        <w:rPr>
          <w:rFonts w:eastAsiaTheme="minorEastAsia"/>
          <w:lang w:eastAsia="zh-CN"/>
        </w:rPr>
        <w:t>A</w:t>
      </w:r>
      <w:r w:rsidR="00E93301">
        <w:rPr>
          <w:rFonts w:eastAsiaTheme="minorEastAsia" w:hint="eastAsia"/>
          <w:lang w:eastAsia="zh-CN"/>
        </w:rPr>
        <w:t xml:space="preserve">fter sending the request </w:t>
      </w:r>
      <w:r w:rsidR="00A67E68">
        <w:rPr>
          <w:rFonts w:eastAsiaTheme="minorEastAsia" w:hint="eastAsia"/>
          <w:lang w:eastAsia="zh-CN"/>
        </w:rPr>
        <w:t>signal</w:t>
      </w:r>
      <w:r w:rsidR="00E93301">
        <w:rPr>
          <w:rFonts w:eastAsiaTheme="minorEastAsia" w:hint="eastAsia"/>
          <w:lang w:eastAsia="zh-CN"/>
        </w:rPr>
        <w:t xml:space="preserve">, UE begins to monitor the control channel with Rx beam corresponding to the </w:t>
      </w:r>
      <w:r w:rsidR="00E93301">
        <w:rPr>
          <w:rFonts w:eastAsiaTheme="minorEastAsia"/>
          <w:lang w:eastAsia="zh-CN"/>
        </w:rPr>
        <w:t>recommended</w:t>
      </w:r>
      <w:r w:rsidR="00E93301">
        <w:rPr>
          <w:rFonts w:eastAsiaTheme="minorEastAsia" w:hint="eastAsia"/>
          <w:lang w:eastAsia="zh-CN"/>
        </w:rPr>
        <w:t xml:space="preserve"> DL </w:t>
      </w:r>
      <w:proofErr w:type="gramStart"/>
      <w:r w:rsidR="00A67E68">
        <w:rPr>
          <w:rFonts w:eastAsiaTheme="minorEastAsia" w:hint="eastAsia"/>
          <w:lang w:eastAsia="zh-CN"/>
        </w:rPr>
        <w:t>Tx</w:t>
      </w:r>
      <w:proofErr w:type="gramEnd"/>
      <w:r w:rsidR="00A67E68">
        <w:rPr>
          <w:rFonts w:eastAsiaTheme="minorEastAsia" w:hint="eastAsia"/>
          <w:lang w:eastAsia="zh-CN"/>
        </w:rPr>
        <w:t xml:space="preserve"> </w:t>
      </w:r>
      <w:r w:rsidR="00E93301">
        <w:rPr>
          <w:rFonts w:eastAsiaTheme="minorEastAsia" w:hint="eastAsia"/>
          <w:lang w:eastAsia="zh-CN"/>
        </w:rPr>
        <w:t xml:space="preserve">beam. </w:t>
      </w:r>
      <w:r w:rsidR="00E93301">
        <w:rPr>
          <w:rFonts w:eastAsiaTheme="minorEastAsia"/>
          <w:lang w:eastAsia="zh-CN"/>
        </w:rPr>
        <w:t>I</w:t>
      </w:r>
      <w:r w:rsidR="00E93301">
        <w:rPr>
          <w:rFonts w:eastAsiaTheme="minorEastAsia" w:hint="eastAsia"/>
          <w:lang w:eastAsia="zh-CN"/>
        </w:rPr>
        <w:t xml:space="preserve">f the procedure </w:t>
      </w:r>
      <w:r w:rsidR="00A67E68">
        <w:rPr>
          <w:rFonts w:eastAsiaTheme="minorEastAsia"/>
          <w:lang w:eastAsia="zh-CN"/>
        </w:rPr>
        <w:t>succeed</w:t>
      </w:r>
      <w:r w:rsidR="00A67E68">
        <w:rPr>
          <w:rFonts w:eastAsiaTheme="minorEastAsia" w:hint="eastAsia"/>
          <w:lang w:eastAsia="zh-CN"/>
        </w:rPr>
        <w:t>s</w:t>
      </w:r>
      <w:r w:rsidR="00E93301">
        <w:rPr>
          <w:rFonts w:eastAsiaTheme="minorEastAsia" w:hint="eastAsia"/>
          <w:lang w:eastAsia="zh-CN"/>
        </w:rPr>
        <w:t xml:space="preserve">, the UE shall be able to detect the control channel and in the control channel gNB can indicate the UE to switch the new </w:t>
      </w:r>
      <w:r w:rsidR="00A67E68">
        <w:rPr>
          <w:rFonts w:eastAsiaTheme="minorEastAsia" w:hint="eastAsia"/>
          <w:lang w:eastAsia="zh-CN"/>
        </w:rPr>
        <w:t>BPL</w:t>
      </w:r>
      <w:r w:rsidR="00E93301">
        <w:rPr>
          <w:rFonts w:eastAsiaTheme="minorEastAsia" w:hint="eastAsia"/>
          <w:lang w:eastAsia="zh-CN"/>
        </w:rPr>
        <w:t>.</w:t>
      </w:r>
      <w:r w:rsidR="00846A45">
        <w:rPr>
          <w:rFonts w:eastAsiaTheme="minorEastAsia" w:hint="eastAsia"/>
          <w:lang w:eastAsia="zh-CN"/>
        </w:rPr>
        <w:t xml:space="preserve"> </w:t>
      </w:r>
      <w:r w:rsidR="00846A45">
        <w:rPr>
          <w:rFonts w:eastAsiaTheme="minorEastAsia"/>
          <w:lang w:eastAsia="zh-CN"/>
        </w:rPr>
        <w:t>T</w:t>
      </w:r>
      <w:r w:rsidR="00846A45">
        <w:rPr>
          <w:rFonts w:eastAsiaTheme="minorEastAsia" w:hint="eastAsia"/>
          <w:lang w:eastAsia="zh-CN"/>
        </w:rPr>
        <w:t>his is a two-step approach.</w:t>
      </w:r>
    </w:p>
    <w:p w:rsidR="00846A45" w:rsidRPr="003C05CA" w:rsidRDefault="00EF14FD" w:rsidP="00D7048E">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lternatively, </w:t>
      </w:r>
      <w:r w:rsidR="006D5CF1">
        <w:rPr>
          <w:rFonts w:eastAsiaTheme="minorEastAsia" w:hint="eastAsia"/>
          <w:lang w:eastAsia="zh-CN"/>
        </w:rPr>
        <w:t xml:space="preserve">procedure of the 4-step RACH can be </w:t>
      </w:r>
      <w:r>
        <w:rPr>
          <w:rFonts w:eastAsiaTheme="minorEastAsia" w:hint="eastAsia"/>
          <w:lang w:eastAsia="zh-CN"/>
        </w:rPr>
        <w:t>reused to resolve the contention</w:t>
      </w:r>
      <w:r w:rsidR="006D5CF1">
        <w:rPr>
          <w:rFonts w:eastAsiaTheme="minorEastAsia" w:hint="eastAsia"/>
          <w:lang w:eastAsia="zh-CN"/>
        </w:rPr>
        <w:t xml:space="preserve">. </w:t>
      </w:r>
      <w:r w:rsidR="00BA09C0">
        <w:rPr>
          <w:rFonts w:eastAsiaTheme="minorEastAsia"/>
          <w:lang w:eastAsia="zh-CN"/>
        </w:rPr>
        <w:t>A</w:t>
      </w:r>
      <w:r w:rsidR="00BA09C0">
        <w:rPr>
          <w:rFonts w:eastAsiaTheme="minorEastAsia" w:hint="eastAsia"/>
          <w:lang w:eastAsia="zh-CN"/>
        </w:rPr>
        <w:t xml:space="preserve">fter receiving the request </w:t>
      </w:r>
      <w:r w:rsidR="00A67E68">
        <w:rPr>
          <w:rFonts w:eastAsiaTheme="minorEastAsia" w:hint="eastAsia"/>
          <w:lang w:eastAsia="zh-CN"/>
        </w:rPr>
        <w:t>signal</w:t>
      </w:r>
      <w:r w:rsidR="00BA09C0">
        <w:rPr>
          <w:rFonts w:eastAsiaTheme="minorEastAsia" w:hint="eastAsia"/>
          <w:lang w:eastAsia="zh-CN"/>
        </w:rPr>
        <w:t xml:space="preserve">, </w:t>
      </w:r>
      <w:r w:rsidR="006D5CF1">
        <w:rPr>
          <w:rFonts w:eastAsiaTheme="minorEastAsia" w:hint="eastAsia"/>
          <w:lang w:eastAsia="zh-CN"/>
        </w:rPr>
        <w:t>gNB sends UE a</w:t>
      </w:r>
      <w:r w:rsidR="00BA09C0">
        <w:rPr>
          <w:rFonts w:eastAsiaTheme="minorEastAsia" w:hint="eastAsia"/>
          <w:lang w:eastAsia="zh-CN"/>
        </w:rPr>
        <w:t>n</w:t>
      </w:r>
      <w:r w:rsidR="006D5CF1">
        <w:rPr>
          <w:rFonts w:eastAsiaTheme="minorEastAsia" w:hint="eastAsia"/>
          <w:lang w:eastAsia="zh-CN"/>
        </w:rPr>
        <w:t xml:space="preserve"> Msg2</w:t>
      </w:r>
      <w:r w:rsidR="00BA09C0">
        <w:rPr>
          <w:rFonts w:eastAsiaTheme="minorEastAsia" w:hint="eastAsia"/>
          <w:lang w:eastAsia="zh-CN"/>
        </w:rPr>
        <w:t>-like</w:t>
      </w:r>
      <w:r w:rsidR="00A67E68">
        <w:rPr>
          <w:rFonts w:eastAsiaTheme="minorEastAsia" w:hint="eastAsia"/>
          <w:lang w:eastAsia="zh-CN"/>
        </w:rPr>
        <w:t xml:space="preserve"> </w:t>
      </w:r>
      <w:r w:rsidR="00BA09C0">
        <w:rPr>
          <w:rFonts w:eastAsiaTheme="minorEastAsia" w:hint="eastAsia"/>
          <w:lang w:eastAsia="zh-CN"/>
        </w:rPr>
        <w:t>message</w:t>
      </w:r>
      <w:r w:rsidR="006D5CF1">
        <w:rPr>
          <w:rFonts w:eastAsiaTheme="minorEastAsia" w:hint="eastAsia"/>
          <w:lang w:eastAsia="zh-CN"/>
        </w:rPr>
        <w:t xml:space="preserve"> which is scheduled </w:t>
      </w:r>
      <w:r w:rsidR="00BA09C0">
        <w:rPr>
          <w:rFonts w:eastAsiaTheme="minorEastAsia" w:hint="eastAsia"/>
          <w:lang w:eastAsia="zh-CN"/>
        </w:rPr>
        <w:t>by</w:t>
      </w:r>
      <w:r w:rsidR="007F5AF1">
        <w:rPr>
          <w:rFonts w:eastAsiaTheme="minorEastAsia" w:hint="eastAsia"/>
          <w:lang w:eastAsia="zh-CN"/>
        </w:rPr>
        <w:t xml:space="preserve"> </w:t>
      </w:r>
      <w:r w:rsidR="00D812AF">
        <w:rPr>
          <w:rFonts w:eastAsiaTheme="minorEastAsia" w:hint="eastAsia"/>
          <w:lang w:eastAsia="zh-CN"/>
        </w:rPr>
        <w:t>DL control channel</w:t>
      </w:r>
      <w:r w:rsidR="00E71BA1">
        <w:rPr>
          <w:rFonts w:eastAsiaTheme="minorEastAsia" w:hint="eastAsia"/>
          <w:lang w:eastAsia="zh-CN"/>
        </w:rPr>
        <w:t xml:space="preserve">. </w:t>
      </w:r>
      <w:r w:rsidR="00E71BA1">
        <w:rPr>
          <w:rFonts w:eastAsiaTheme="minorEastAsia"/>
          <w:lang w:eastAsia="zh-CN"/>
        </w:rPr>
        <w:t>I</w:t>
      </w:r>
      <w:r w:rsidR="00E71BA1">
        <w:rPr>
          <w:rFonts w:eastAsiaTheme="minorEastAsia" w:hint="eastAsia"/>
          <w:lang w:eastAsia="zh-CN"/>
        </w:rPr>
        <w:t xml:space="preserve">n the </w:t>
      </w:r>
      <w:r w:rsidR="00BA09C0">
        <w:rPr>
          <w:rFonts w:eastAsiaTheme="minorEastAsia" w:hint="eastAsia"/>
          <w:lang w:eastAsia="zh-CN"/>
        </w:rPr>
        <w:t>message</w:t>
      </w:r>
      <w:r w:rsidR="00E71BA1">
        <w:rPr>
          <w:rFonts w:eastAsiaTheme="minorEastAsia" w:hint="eastAsia"/>
          <w:lang w:eastAsia="zh-CN"/>
        </w:rPr>
        <w:t xml:space="preserve">, gNB </w:t>
      </w:r>
      <w:r w:rsidR="007F5AF1">
        <w:rPr>
          <w:rFonts w:eastAsiaTheme="minorEastAsia" w:hint="eastAsia"/>
          <w:lang w:eastAsia="zh-CN"/>
        </w:rPr>
        <w:t>indicates</w:t>
      </w:r>
      <w:r w:rsidR="00E71BA1">
        <w:rPr>
          <w:rFonts w:eastAsiaTheme="minorEastAsia" w:hint="eastAsia"/>
          <w:lang w:eastAsia="zh-CN"/>
        </w:rPr>
        <w:t xml:space="preserve"> </w:t>
      </w:r>
      <w:r w:rsidR="007F5AF1">
        <w:rPr>
          <w:rFonts w:eastAsiaTheme="minorEastAsia" w:hint="eastAsia"/>
          <w:lang w:eastAsia="zh-CN"/>
        </w:rPr>
        <w:t>the index of the resource</w:t>
      </w:r>
      <w:r w:rsidR="00D812AF">
        <w:rPr>
          <w:rFonts w:eastAsiaTheme="minorEastAsia" w:hint="eastAsia"/>
          <w:lang w:eastAsia="zh-CN"/>
        </w:rPr>
        <w:t>/sequence</w:t>
      </w:r>
      <w:r w:rsidR="00A67E68">
        <w:rPr>
          <w:rFonts w:eastAsiaTheme="minorEastAsia" w:hint="eastAsia"/>
          <w:lang w:eastAsia="zh-CN"/>
        </w:rPr>
        <w:t xml:space="preserve"> </w:t>
      </w:r>
      <w:r w:rsidR="00E71BA1">
        <w:rPr>
          <w:rFonts w:eastAsiaTheme="minorEastAsia" w:hint="eastAsia"/>
          <w:lang w:eastAsia="zh-CN"/>
        </w:rPr>
        <w:t xml:space="preserve">on which gNB receives the </w:t>
      </w:r>
      <w:r w:rsidR="00846A45">
        <w:rPr>
          <w:rFonts w:eastAsiaTheme="minorEastAsia" w:hint="eastAsia"/>
          <w:lang w:eastAsia="zh-CN"/>
        </w:rPr>
        <w:t>request</w:t>
      </w:r>
      <w:r w:rsidR="00E71BA1">
        <w:rPr>
          <w:rFonts w:eastAsiaTheme="minorEastAsia" w:hint="eastAsia"/>
          <w:lang w:eastAsia="zh-CN"/>
        </w:rPr>
        <w:t xml:space="preserve"> signal.</w:t>
      </w:r>
      <w:r w:rsidR="007F5AF1">
        <w:rPr>
          <w:rFonts w:eastAsiaTheme="minorEastAsia" w:hint="eastAsia"/>
          <w:lang w:eastAsia="zh-CN"/>
        </w:rPr>
        <w:t xml:space="preserve"> </w:t>
      </w:r>
      <w:r w:rsidR="00846A45">
        <w:rPr>
          <w:rFonts w:eastAsiaTheme="minorEastAsia" w:hint="eastAsia"/>
          <w:lang w:eastAsia="zh-CN"/>
        </w:rPr>
        <w:t>The c</w:t>
      </w:r>
      <w:r w:rsidR="007F5AF1">
        <w:rPr>
          <w:rFonts w:eastAsiaTheme="minorEastAsia" w:hint="eastAsia"/>
          <w:lang w:eastAsia="zh-CN"/>
        </w:rPr>
        <w:t xml:space="preserve">ontrol channel is </w:t>
      </w:r>
      <w:r w:rsidR="007F5AF1">
        <w:rPr>
          <w:rFonts w:eastAsiaTheme="minorEastAsia"/>
          <w:lang w:eastAsia="zh-CN"/>
        </w:rPr>
        <w:t>transmitted</w:t>
      </w:r>
      <w:r w:rsidR="00827256">
        <w:rPr>
          <w:rFonts w:eastAsiaTheme="minorEastAsia" w:hint="eastAsia"/>
          <w:lang w:eastAsia="zh-CN"/>
        </w:rPr>
        <w:t xml:space="preserve"> </w:t>
      </w:r>
      <w:r w:rsidR="00D812AF">
        <w:rPr>
          <w:rFonts w:eastAsiaTheme="minorEastAsia" w:hint="eastAsia"/>
          <w:lang w:eastAsia="zh-CN"/>
        </w:rPr>
        <w:t>over</w:t>
      </w:r>
      <w:r w:rsidR="00827256">
        <w:rPr>
          <w:rFonts w:eastAsiaTheme="minorEastAsia" w:hint="eastAsia"/>
          <w:lang w:eastAsia="zh-CN"/>
        </w:rPr>
        <w:t xml:space="preserve"> the new DL </w:t>
      </w:r>
      <w:r w:rsidR="00A67E68">
        <w:rPr>
          <w:rFonts w:eastAsiaTheme="minorEastAsia" w:hint="eastAsia"/>
          <w:lang w:eastAsia="zh-CN"/>
        </w:rPr>
        <w:t>BPL</w:t>
      </w:r>
      <w:r w:rsidR="00D812AF">
        <w:rPr>
          <w:rFonts w:eastAsiaTheme="minorEastAsia" w:hint="eastAsia"/>
          <w:lang w:eastAsia="zh-CN"/>
        </w:rPr>
        <w:t xml:space="preserve">. By reading the index of the resource/sequence in the message, UE </w:t>
      </w:r>
      <w:r w:rsidR="00A67E68">
        <w:rPr>
          <w:rFonts w:eastAsiaTheme="minorEastAsia" w:hint="eastAsia"/>
          <w:lang w:eastAsia="zh-CN"/>
        </w:rPr>
        <w:t xml:space="preserve">determines </w:t>
      </w:r>
      <w:r w:rsidR="00D812AF">
        <w:rPr>
          <w:rFonts w:eastAsiaTheme="minorEastAsia" w:hint="eastAsia"/>
          <w:lang w:eastAsia="zh-CN"/>
        </w:rPr>
        <w:t>whether its request signal has been successfully delivered.</w:t>
      </w:r>
      <w:r w:rsidR="00827256">
        <w:rPr>
          <w:rFonts w:eastAsiaTheme="minorEastAsia" w:hint="eastAsia"/>
          <w:lang w:eastAsia="zh-CN"/>
        </w:rPr>
        <w:t xml:space="preserve"> </w:t>
      </w:r>
      <w:r w:rsidR="007F5AF1">
        <w:rPr>
          <w:rFonts w:eastAsiaTheme="minorEastAsia" w:hint="eastAsia"/>
          <w:lang w:eastAsia="zh-CN"/>
        </w:rPr>
        <w:t xml:space="preserve">Resource allocation information and </w:t>
      </w:r>
      <w:r w:rsidR="005C75AD">
        <w:rPr>
          <w:rFonts w:eastAsiaTheme="minorEastAsia" w:hint="eastAsia"/>
          <w:lang w:eastAsia="zh-CN"/>
        </w:rPr>
        <w:t>a</w:t>
      </w:r>
      <w:r w:rsidR="007F5AF1">
        <w:rPr>
          <w:rFonts w:eastAsiaTheme="minorEastAsia" w:hint="eastAsia"/>
          <w:lang w:eastAsia="zh-CN"/>
        </w:rPr>
        <w:t xml:space="preserve"> Temporary C-RNTI are included in the message for UE to send a</w:t>
      </w:r>
      <w:r w:rsidR="006D12B8">
        <w:rPr>
          <w:rFonts w:eastAsiaTheme="minorEastAsia" w:hint="eastAsia"/>
          <w:lang w:eastAsia="zh-CN"/>
        </w:rPr>
        <w:t>n</w:t>
      </w:r>
      <w:r w:rsidR="007F5AF1">
        <w:rPr>
          <w:rFonts w:eastAsiaTheme="minorEastAsia" w:hint="eastAsia"/>
          <w:lang w:eastAsia="zh-CN"/>
        </w:rPr>
        <w:t xml:space="preserve"> Msg3-like message. </w:t>
      </w:r>
      <w:r w:rsidR="00BF5E74">
        <w:rPr>
          <w:rFonts w:eastAsiaTheme="minorEastAsia" w:hint="eastAsia"/>
          <w:lang w:eastAsia="zh-CN"/>
        </w:rPr>
        <w:t>Possibly</w:t>
      </w:r>
      <w:r w:rsidR="006D12B8">
        <w:rPr>
          <w:rFonts w:eastAsiaTheme="minorEastAsia" w:hint="eastAsia"/>
          <w:lang w:eastAsia="zh-CN"/>
        </w:rPr>
        <w:t>,</w:t>
      </w:r>
      <w:r w:rsidR="00BF5E74">
        <w:rPr>
          <w:rFonts w:eastAsiaTheme="minorEastAsia" w:hint="eastAsia"/>
          <w:lang w:eastAsia="zh-CN"/>
        </w:rPr>
        <w:t xml:space="preserve"> indication information for UL </w:t>
      </w:r>
      <w:proofErr w:type="gramStart"/>
      <w:r w:rsidR="00BF5E74">
        <w:rPr>
          <w:rFonts w:eastAsiaTheme="minorEastAsia" w:hint="eastAsia"/>
          <w:lang w:eastAsia="zh-CN"/>
        </w:rPr>
        <w:t>Tx</w:t>
      </w:r>
      <w:proofErr w:type="gramEnd"/>
      <w:r w:rsidR="00BF5E74">
        <w:rPr>
          <w:rFonts w:eastAsiaTheme="minorEastAsia" w:hint="eastAsia"/>
          <w:lang w:eastAsia="zh-CN"/>
        </w:rPr>
        <w:t xml:space="preserve"> beam of the Msg3-like </w:t>
      </w:r>
      <w:r w:rsidR="00BF5E74">
        <w:rPr>
          <w:rFonts w:eastAsiaTheme="minorEastAsia"/>
          <w:lang w:eastAsia="zh-CN"/>
        </w:rPr>
        <w:t>message</w:t>
      </w:r>
      <w:r w:rsidR="00BF5E74">
        <w:rPr>
          <w:rFonts w:eastAsiaTheme="minorEastAsia" w:hint="eastAsia"/>
          <w:lang w:eastAsia="zh-CN"/>
        </w:rPr>
        <w:t xml:space="preserve"> transmission</w:t>
      </w:r>
      <w:r w:rsidR="00846A45">
        <w:rPr>
          <w:rFonts w:eastAsiaTheme="minorEastAsia" w:hint="eastAsia"/>
          <w:lang w:eastAsia="zh-CN"/>
        </w:rPr>
        <w:t xml:space="preserve"> is included</w:t>
      </w:r>
      <w:r w:rsidR="00BF5E74">
        <w:rPr>
          <w:rFonts w:eastAsiaTheme="minorEastAsia" w:hint="eastAsia"/>
          <w:lang w:eastAsia="zh-CN"/>
        </w:rPr>
        <w:t xml:space="preserve">. </w:t>
      </w:r>
      <w:r w:rsidR="007F5AF1">
        <w:rPr>
          <w:rFonts w:eastAsiaTheme="minorEastAsia"/>
          <w:lang w:eastAsia="zh-CN"/>
        </w:rPr>
        <w:t>I</w:t>
      </w:r>
      <w:r w:rsidR="007F5AF1">
        <w:rPr>
          <w:rFonts w:eastAsiaTheme="minorEastAsia" w:hint="eastAsia"/>
          <w:lang w:eastAsia="zh-CN"/>
        </w:rPr>
        <w:t xml:space="preserve">n the Msg3-like message, C-RNTI of the UE is </w:t>
      </w:r>
      <w:r w:rsidR="006D12B8">
        <w:rPr>
          <w:rFonts w:eastAsiaTheme="minorEastAsia" w:hint="eastAsia"/>
          <w:lang w:eastAsia="zh-CN"/>
        </w:rPr>
        <w:t>included</w:t>
      </w:r>
      <w:r w:rsidR="007F5AF1">
        <w:rPr>
          <w:rFonts w:eastAsiaTheme="minorEastAsia" w:hint="eastAsia"/>
          <w:lang w:eastAsia="zh-CN"/>
        </w:rPr>
        <w:t xml:space="preserve">. </w:t>
      </w:r>
      <w:r w:rsidR="007F5AF1">
        <w:rPr>
          <w:rFonts w:eastAsiaTheme="minorEastAsia"/>
          <w:lang w:eastAsia="zh-CN"/>
        </w:rPr>
        <w:t>I</w:t>
      </w:r>
      <w:r w:rsidR="007F5AF1">
        <w:rPr>
          <w:rFonts w:eastAsiaTheme="minorEastAsia" w:hint="eastAsia"/>
          <w:lang w:eastAsia="zh-CN"/>
        </w:rPr>
        <w:t xml:space="preserve">f gNB can detect the </w:t>
      </w:r>
      <w:r w:rsidR="00846A45">
        <w:rPr>
          <w:rFonts w:eastAsiaTheme="minorEastAsia" w:hint="eastAsia"/>
          <w:lang w:eastAsia="zh-CN"/>
        </w:rPr>
        <w:t xml:space="preserve">Msg3-like </w:t>
      </w:r>
      <w:r w:rsidR="007F5AF1">
        <w:rPr>
          <w:rFonts w:eastAsiaTheme="minorEastAsia" w:hint="eastAsia"/>
          <w:lang w:eastAsia="zh-CN"/>
        </w:rPr>
        <w:t xml:space="preserve">message, </w:t>
      </w:r>
      <w:r w:rsidR="00846A45">
        <w:rPr>
          <w:rFonts w:eastAsiaTheme="minorEastAsia" w:hint="eastAsia"/>
          <w:lang w:eastAsia="zh-CN"/>
        </w:rPr>
        <w:t xml:space="preserve">the contention is resolved and </w:t>
      </w:r>
      <w:r w:rsidR="007F5AF1">
        <w:rPr>
          <w:rFonts w:eastAsiaTheme="minorEastAsia" w:hint="eastAsia"/>
          <w:lang w:eastAsia="zh-CN"/>
        </w:rPr>
        <w:t xml:space="preserve">gNB can </w:t>
      </w:r>
      <w:r w:rsidR="00846A45">
        <w:rPr>
          <w:rFonts w:eastAsiaTheme="minorEastAsia" w:hint="eastAsia"/>
          <w:lang w:eastAsia="zh-CN"/>
        </w:rPr>
        <w:t xml:space="preserve">send control channel </w:t>
      </w:r>
      <w:r w:rsidR="007F5AF1">
        <w:rPr>
          <w:rFonts w:eastAsiaTheme="minorEastAsia" w:hint="eastAsia"/>
          <w:lang w:eastAsia="zh-CN"/>
        </w:rPr>
        <w:t xml:space="preserve">using the new </w:t>
      </w:r>
      <w:r w:rsidR="00A67E68">
        <w:rPr>
          <w:rFonts w:eastAsiaTheme="minorEastAsia" w:hint="eastAsia"/>
          <w:lang w:eastAsia="zh-CN"/>
        </w:rPr>
        <w:t>BPL</w:t>
      </w:r>
      <w:r w:rsidR="00846A45">
        <w:rPr>
          <w:rFonts w:eastAsiaTheme="minorEastAsia" w:hint="eastAsia"/>
          <w:lang w:eastAsia="zh-CN"/>
        </w:rPr>
        <w:t xml:space="preserve"> to schedule data </w:t>
      </w:r>
      <w:r w:rsidR="00846A45">
        <w:rPr>
          <w:rFonts w:eastAsiaTheme="minorEastAsia"/>
          <w:lang w:eastAsia="zh-CN"/>
        </w:rPr>
        <w:t>transmission</w:t>
      </w:r>
      <w:r w:rsidR="007F5AF1">
        <w:rPr>
          <w:rFonts w:eastAsiaTheme="minorEastAsia" w:hint="eastAsia"/>
          <w:lang w:eastAsia="zh-CN"/>
        </w:rPr>
        <w:t>.</w:t>
      </w:r>
      <w:r w:rsidR="00846A45">
        <w:rPr>
          <w:rFonts w:eastAsiaTheme="minorEastAsia" w:hint="eastAsia"/>
          <w:lang w:eastAsia="zh-CN"/>
        </w:rPr>
        <w:t xml:space="preserve"> </w:t>
      </w:r>
      <w:r w:rsidR="00846A45">
        <w:rPr>
          <w:rFonts w:eastAsiaTheme="minorEastAsia"/>
          <w:lang w:eastAsia="zh-CN"/>
        </w:rPr>
        <w:t>T</w:t>
      </w:r>
      <w:r w:rsidR="00846A45">
        <w:rPr>
          <w:rFonts w:eastAsiaTheme="minorEastAsia" w:hint="eastAsia"/>
          <w:lang w:eastAsia="zh-CN"/>
        </w:rPr>
        <w:t>his is four-step approach.</w:t>
      </w:r>
    </w:p>
    <w:p w:rsidR="00846A45" w:rsidRPr="00DA6014" w:rsidRDefault="00846A45" w:rsidP="00846A45">
      <w:pPr>
        <w:pStyle w:val="a0"/>
        <w:rPr>
          <w:rFonts w:eastAsiaTheme="minorEastAsia"/>
          <w:b/>
          <w:u w:val="single"/>
          <w:lang w:eastAsia="zh-CN"/>
        </w:rPr>
      </w:pPr>
      <w:r w:rsidRPr="00DA6014">
        <w:rPr>
          <w:rFonts w:eastAsiaTheme="minorEastAsia" w:hint="eastAsia"/>
          <w:b/>
          <w:u w:val="single"/>
          <w:lang w:eastAsia="zh-CN"/>
        </w:rPr>
        <w:t>Proposal</w:t>
      </w:r>
      <w:r>
        <w:rPr>
          <w:rFonts w:eastAsiaTheme="minorEastAsia" w:hint="eastAsia"/>
          <w:b/>
          <w:u w:val="single"/>
          <w:lang w:eastAsia="zh-CN"/>
        </w:rPr>
        <w:t xml:space="preserve"> 3</w:t>
      </w:r>
      <w:r w:rsidRPr="00DA6014">
        <w:rPr>
          <w:rFonts w:eastAsiaTheme="minorEastAsia" w:hint="eastAsia"/>
          <w:b/>
          <w:u w:val="single"/>
          <w:lang w:eastAsia="zh-CN"/>
        </w:rPr>
        <w:t>:</w:t>
      </w:r>
    </w:p>
    <w:p w:rsidR="00846A45" w:rsidRDefault="00846A45" w:rsidP="00846A45">
      <w:pPr>
        <w:pStyle w:val="a0"/>
        <w:numPr>
          <w:ilvl w:val="0"/>
          <w:numId w:val="36"/>
        </w:numPr>
        <w:rPr>
          <w:rFonts w:eastAsiaTheme="minorEastAsia"/>
          <w:lang w:eastAsia="zh-CN"/>
        </w:rPr>
      </w:pPr>
      <w:r>
        <w:rPr>
          <w:rFonts w:eastAsiaTheme="minorEastAsia" w:hint="eastAsia"/>
          <w:i/>
          <w:lang w:eastAsia="zh-CN"/>
        </w:rPr>
        <w:t>Both 2-step and 4-step approach</w:t>
      </w:r>
      <w:r w:rsidR="006D12B8">
        <w:rPr>
          <w:rFonts w:eastAsiaTheme="minorEastAsia" w:hint="eastAsia"/>
          <w:i/>
          <w:lang w:eastAsia="zh-CN"/>
        </w:rPr>
        <w:t>es</w:t>
      </w:r>
      <w:r>
        <w:rPr>
          <w:rFonts w:eastAsiaTheme="minorEastAsia" w:hint="eastAsia"/>
          <w:i/>
          <w:lang w:eastAsia="zh-CN"/>
        </w:rPr>
        <w:t xml:space="preserve"> for the beam recovery procedure shall be considered.</w:t>
      </w:r>
    </w:p>
    <w:p w:rsidR="0078094B" w:rsidRPr="006D12B8" w:rsidRDefault="0078094B" w:rsidP="00846A45">
      <w:pPr>
        <w:pStyle w:val="a0"/>
        <w:ind w:firstLineChars="200" w:firstLine="402"/>
        <w:rPr>
          <w:rFonts w:eastAsiaTheme="minorEastAsia"/>
          <w:b/>
          <w:u w:val="single"/>
          <w:lang w:eastAsia="zh-CN"/>
        </w:rPr>
      </w:pPr>
    </w:p>
    <w:p w:rsidR="00F149F1" w:rsidRPr="00C37C86" w:rsidRDefault="00F149F1" w:rsidP="00C37C86">
      <w:pPr>
        <w:pStyle w:val="1"/>
      </w:pPr>
      <w:r w:rsidRPr="00C37C86">
        <w:t>Conclusions</w:t>
      </w:r>
    </w:p>
    <w:p w:rsidR="00D94036" w:rsidRDefault="008F3D46" w:rsidP="00230B57">
      <w:pPr>
        <w:pStyle w:val="a0"/>
        <w:ind w:firstLineChars="200" w:firstLine="400"/>
        <w:rPr>
          <w:rFonts w:eastAsia="SimSun"/>
          <w:lang w:eastAsia="zh-CN"/>
        </w:rPr>
      </w:pPr>
      <w:r>
        <w:rPr>
          <w:rFonts w:eastAsia="SimSun"/>
          <w:lang w:eastAsia="zh-CN"/>
        </w:rPr>
        <w:t>I</w:t>
      </w:r>
      <w:r>
        <w:rPr>
          <w:rFonts w:eastAsia="SimSun" w:hint="eastAsia"/>
          <w:lang w:eastAsia="zh-CN"/>
        </w:rPr>
        <w:t>n this contribution,</w:t>
      </w:r>
      <w:r w:rsidR="00230B57">
        <w:rPr>
          <w:rFonts w:eastAsia="SimSun" w:hint="eastAsia"/>
          <w:lang w:eastAsia="zh-CN"/>
        </w:rPr>
        <w:t xml:space="preserve"> both</w:t>
      </w:r>
      <w:r w:rsidR="00846A45">
        <w:rPr>
          <w:rFonts w:eastAsia="SimSun" w:hint="eastAsia"/>
          <w:lang w:eastAsia="zh-CN"/>
        </w:rPr>
        <w:t xml:space="preserve"> details of</w:t>
      </w:r>
      <w:r w:rsidR="00230B57">
        <w:rPr>
          <w:rFonts w:eastAsia="SimSun" w:hint="eastAsia"/>
          <w:lang w:eastAsia="zh-CN"/>
        </w:rPr>
        <w:t xml:space="preserve"> beam recovery </w:t>
      </w:r>
      <w:r w:rsidR="00846A45">
        <w:rPr>
          <w:rFonts w:eastAsia="SimSun" w:hint="eastAsia"/>
          <w:lang w:eastAsia="zh-CN"/>
        </w:rPr>
        <w:t>mechanism</w:t>
      </w:r>
      <w:r w:rsidR="00230B57">
        <w:rPr>
          <w:rFonts w:eastAsia="SimSun" w:hint="eastAsia"/>
          <w:lang w:eastAsia="zh-CN"/>
        </w:rPr>
        <w:t xml:space="preserve"> are discussed. </w:t>
      </w:r>
      <w:r w:rsidR="00230B57">
        <w:rPr>
          <w:rFonts w:eastAsia="SimSun"/>
          <w:lang w:eastAsia="zh-CN"/>
        </w:rPr>
        <w:t>B</w:t>
      </w:r>
      <w:r w:rsidR="00230B57">
        <w:rPr>
          <w:rFonts w:eastAsia="SimSun" w:hint="eastAsia"/>
          <w:lang w:eastAsia="zh-CN"/>
        </w:rPr>
        <w:t>ased on the discussion we have the following proposals:</w:t>
      </w:r>
    </w:p>
    <w:p w:rsidR="00846A45" w:rsidRPr="008C2E5F" w:rsidRDefault="00846A45" w:rsidP="00811B27">
      <w:pPr>
        <w:pStyle w:val="a0"/>
        <w:spacing w:before="60" w:after="60"/>
        <w:rPr>
          <w:rFonts w:eastAsiaTheme="minorEastAsia"/>
          <w:b/>
          <w:u w:val="single"/>
          <w:lang w:eastAsia="zh-CN"/>
        </w:rPr>
      </w:pPr>
      <w:r w:rsidRPr="008C2E5F">
        <w:rPr>
          <w:rFonts w:eastAsiaTheme="minorEastAsia"/>
          <w:b/>
          <w:u w:val="single"/>
          <w:lang w:eastAsia="zh-CN"/>
        </w:rPr>
        <w:t>P</w:t>
      </w:r>
      <w:r w:rsidRPr="008C2E5F">
        <w:rPr>
          <w:rFonts w:eastAsiaTheme="minorEastAsia" w:hint="eastAsia"/>
          <w:b/>
          <w:u w:val="single"/>
          <w:lang w:eastAsia="zh-CN"/>
        </w:rPr>
        <w:t>roposal</w:t>
      </w:r>
      <w:r>
        <w:rPr>
          <w:rFonts w:eastAsiaTheme="minorEastAsia" w:hint="eastAsia"/>
          <w:b/>
          <w:u w:val="single"/>
          <w:lang w:eastAsia="zh-CN"/>
        </w:rPr>
        <w:t xml:space="preserve"> 1</w:t>
      </w:r>
      <w:r w:rsidRPr="008C2E5F">
        <w:rPr>
          <w:rFonts w:eastAsiaTheme="minorEastAsia" w:hint="eastAsia"/>
          <w:b/>
          <w:u w:val="single"/>
          <w:lang w:eastAsia="zh-CN"/>
        </w:rPr>
        <w:t>:</w:t>
      </w:r>
    </w:p>
    <w:p w:rsidR="00230B57" w:rsidRDefault="00846A45" w:rsidP="00811B27">
      <w:pPr>
        <w:pStyle w:val="a0"/>
        <w:numPr>
          <w:ilvl w:val="0"/>
          <w:numId w:val="36"/>
        </w:numPr>
        <w:spacing w:before="60" w:after="60"/>
        <w:rPr>
          <w:rFonts w:eastAsiaTheme="minorEastAsia"/>
          <w:b/>
          <w:u w:val="single"/>
          <w:lang w:eastAsia="zh-CN"/>
        </w:rPr>
      </w:pPr>
      <w:r>
        <w:rPr>
          <w:rFonts w:eastAsiaTheme="minorEastAsia" w:hint="eastAsia"/>
          <w:i/>
          <w:lang w:eastAsia="zh-CN"/>
        </w:rPr>
        <w:t xml:space="preserve">UE </w:t>
      </w:r>
      <w:r>
        <w:rPr>
          <w:rFonts w:eastAsiaTheme="minorEastAsia"/>
          <w:i/>
          <w:lang w:eastAsia="zh-CN"/>
        </w:rPr>
        <w:t>declares</w:t>
      </w:r>
      <w:r>
        <w:rPr>
          <w:rFonts w:eastAsiaTheme="minorEastAsia" w:hint="eastAsia"/>
          <w:i/>
          <w:lang w:eastAsia="zh-CN"/>
        </w:rPr>
        <w:t xml:space="preserve"> beam failure only when all the configured </w:t>
      </w:r>
      <w:r w:rsidRPr="00C37685">
        <w:rPr>
          <w:i/>
          <w:lang w:eastAsia="ja-JP"/>
        </w:rPr>
        <w:t>beam pair link(s) of an associated control channel</w:t>
      </w:r>
      <w:r>
        <w:rPr>
          <w:rFonts w:eastAsiaTheme="minorEastAsia" w:hint="eastAsia"/>
          <w:i/>
          <w:lang w:eastAsia="zh-CN"/>
        </w:rPr>
        <w:t xml:space="preserve"> fail</w:t>
      </w:r>
      <w:r w:rsidRPr="008C2E5F">
        <w:rPr>
          <w:rFonts w:eastAsiaTheme="minorEastAsia" w:hint="eastAsia"/>
          <w:i/>
          <w:lang w:eastAsia="zh-CN"/>
        </w:rPr>
        <w:t>.</w:t>
      </w:r>
    </w:p>
    <w:p w:rsidR="00846A45" w:rsidRPr="00DA6014" w:rsidRDefault="00846A45" w:rsidP="00811B27">
      <w:pPr>
        <w:pStyle w:val="a0"/>
        <w:spacing w:before="60" w:after="60"/>
        <w:rPr>
          <w:rFonts w:eastAsiaTheme="minorEastAsia"/>
          <w:b/>
          <w:u w:val="single"/>
          <w:lang w:eastAsia="zh-CN"/>
        </w:rPr>
      </w:pPr>
      <w:r w:rsidRPr="00DA6014">
        <w:rPr>
          <w:rFonts w:eastAsiaTheme="minorEastAsia" w:hint="eastAsia"/>
          <w:b/>
          <w:u w:val="single"/>
          <w:lang w:eastAsia="zh-CN"/>
        </w:rPr>
        <w:t>Proposal</w:t>
      </w:r>
      <w:r>
        <w:rPr>
          <w:rFonts w:eastAsiaTheme="minorEastAsia" w:hint="eastAsia"/>
          <w:b/>
          <w:u w:val="single"/>
          <w:lang w:eastAsia="zh-CN"/>
        </w:rPr>
        <w:t xml:space="preserve"> 2</w:t>
      </w:r>
      <w:r w:rsidRPr="00DA6014">
        <w:rPr>
          <w:rFonts w:eastAsiaTheme="minorEastAsia" w:hint="eastAsia"/>
          <w:b/>
          <w:u w:val="single"/>
          <w:lang w:eastAsia="zh-CN"/>
        </w:rPr>
        <w:t>:</w:t>
      </w:r>
    </w:p>
    <w:p w:rsidR="00846A45" w:rsidRDefault="00846A45" w:rsidP="00811B27">
      <w:pPr>
        <w:pStyle w:val="a0"/>
        <w:numPr>
          <w:ilvl w:val="0"/>
          <w:numId w:val="36"/>
        </w:numPr>
        <w:spacing w:before="60" w:after="60"/>
        <w:rPr>
          <w:rFonts w:eastAsiaTheme="minorEastAsia"/>
          <w:lang w:eastAsia="zh-CN"/>
        </w:rPr>
      </w:pPr>
      <w:r w:rsidRPr="008E5698">
        <w:rPr>
          <w:rFonts w:eastAsiaTheme="minorEastAsia"/>
          <w:i/>
          <w:lang w:eastAsia="zh-CN"/>
        </w:rPr>
        <w:t>UE monitor</w:t>
      </w:r>
      <w:r>
        <w:rPr>
          <w:rFonts w:eastAsiaTheme="minorEastAsia" w:hint="eastAsia"/>
          <w:i/>
          <w:lang w:eastAsia="zh-CN"/>
        </w:rPr>
        <w:t>s</w:t>
      </w:r>
      <w:r w:rsidRPr="008E5698">
        <w:rPr>
          <w:rFonts w:eastAsiaTheme="minorEastAsia"/>
          <w:i/>
          <w:lang w:eastAsia="zh-CN"/>
        </w:rPr>
        <w:t xml:space="preserve"> the quality of</w:t>
      </w:r>
      <w:r>
        <w:rPr>
          <w:rFonts w:eastAsiaTheme="minorEastAsia" w:hint="eastAsia"/>
          <w:i/>
          <w:lang w:eastAsia="zh-CN"/>
        </w:rPr>
        <w:t xml:space="preserve"> </w:t>
      </w:r>
      <w:r w:rsidR="00A67E68">
        <w:rPr>
          <w:rFonts w:eastAsiaTheme="minorEastAsia" w:hint="eastAsia"/>
          <w:i/>
          <w:lang w:eastAsia="zh-CN"/>
        </w:rPr>
        <w:t>BPL</w:t>
      </w:r>
      <w:r>
        <w:rPr>
          <w:rFonts w:eastAsiaTheme="minorEastAsia" w:hint="eastAsia"/>
          <w:i/>
          <w:lang w:eastAsia="zh-CN"/>
        </w:rPr>
        <w:t>s associated with the control channel based on periodical or semi-persistent RS</w:t>
      </w:r>
      <w:r w:rsidRPr="008E5698">
        <w:rPr>
          <w:rFonts w:eastAsiaTheme="minorEastAsia"/>
          <w:i/>
          <w:lang w:eastAsia="zh-CN"/>
        </w:rPr>
        <w:t>.</w:t>
      </w:r>
    </w:p>
    <w:p w:rsidR="00846A45" w:rsidRPr="00DA6014" w:rsidRDefault="00846A45" w:rsidP="00811B27">
      <w:pPr>
        <w:pStyle w:val="a0"/>
        <w:spacing w:before="60" w:after="60"/>
        <w:rPr>
          <w:rFonts w:eastAsiaTheme="minorEastAsia"/>
          <w:b/>
          <w:u w:val="single"/>
          <w:lang w:eastAsia="zh-CN"/>
        </w:rPr>
      </w:pPr>
      <w:r w:rsidRPr="00DA6014">
        <w:rPr>
          <w:rFonts w:eastAsiaTheme="minorEastAsia" w:hint="eastAsia"/>
          <w:b/>
          <w:u w:val="single"/>
          <w:lang w:eastAsia="zh-CN"/>
        </w:rPr>
        <w:t>Proposal</w:t>
      </w:r>
      <w:r>
        <w:rPr>
          <w:rFonts w:eastAsiaTheme="minorEastAsia" w:hint="eastAsia"/>
          <w:b/>
          <w:u w:val="single"/>
          <w:lang w:eastAsia="zh-CN"/>
        </w:rPr>
        <w:t xml:space="preserve"> 3</w:t>
      </w:r>
      <w:r w:rsidRPr="00DA6014">
        <w:rPr>
          <w:rFonts w:eastAsiaTheme="minorEastAsia" w:hint="eastAsia"/>
          <w:b/>
          <w:u w:val="single"/>
          <w:lang w:eastAsia="zh-CN"/>
        </w:rPr>
        <w:t>:</w:t>
      </w:r>
    </w:p>
    <w:p w:rsidR="00846A45" w:rsidRDefault="00846A45" w:rsidP="00811B27">
      <w:pPr>
        <w:pStyle w:val="a0"/>
        <w:numPr>
          <w:ilvl w:val="0"/>
          <w:numId w:val="36"/>
        </w:numPr>
        <w:spacing w:before="60" w:after="60"/>
        <w:rPr>
          <w:rFonts w:eastAsiaTheme="minorEastAsia"/>
          <w:lang w:eastAsia="zh-CN"/>
        </w:rPr>
      </w:pPr>
      <w:r>
        <w:rPr>
          <w:rFonts w:eastAsiaTheme="minorEastAsia" w:hint="eastAsia"/>
          <w:i/>
          <w:lang w:eastAsia="zh-CN"/>
        </w:rPr>
        <w:t>Both 2-step and 4-step approach</w:t>
      </w:r>
      <w:r w:rsidR="006D12B8">
        <w:rPr>
          <w:rFonts w:eastAsiaTheme="minorEastAsia" w:hint="eastAsia"/>
          <w:i/>
          <w:lang w:eastAsia="zh-CN"/>
        </w:rPr>
        <w:t>es</w:t>
      </w:r>
      <w:r>
        <w:rPr>
          <w:rFonts w:eastAsiaTheme="minorEastAsia" w:hint="eastAsia"/>
          <w:i/>
          <w:lang w:eastAsia="zh-CN"/>
        </w:rPr>
        <w:t xml:space="preserve"> for the beam recovery procedure shall be considered.</w:t>
      </w:r>
    </w:p>
    <w:p w:rsidR="00846A45" w:rsidRPr="00846A45" w:rsidRDefault="00846A45" w:rsidP="00846A45">
      <w:pPr>
        <w:pStyle w:val="a0"/>
        <w:rPr>
          <w:rFonts w:eastAsiaTheme="minorEastAsia"/>
          <w:lang w:eastAsia="zh-CN"/>
        </w:rPr>
      </w:pPr>
    </w:p>
    <w:p w:rsidR="00E44757" w:rsidRPr="000075DF" w:rsidRDefault="00E44757" w:rsidP="00C37C86">
      <w:pPr>
        <w:pStyle w:val="1"/>
      </w:pPr>
      <w:r w:rsidRPr="000075DF">
        <w:t>References</w:t>
      </w:r>
    </w:p>
    <w:p w:rsidR="00A91CB4" w:rsidRPr="00112825" w:rsidRDefault="00903ADE" w:rsidP="00A91CB4">
      <w:pPr>
        <w:pStyle w:val="a0"/>
        <w:numPr>
          <w:ilvl w:val="0"/>
          <w:numId w:val="3"/>
        </w:numPr>
        <w:tabs>
          <w:tab w:val="left" w:pos="540"/>
        </w:tabs>
        <w:spacing w:before="0" w:after="0"/>
        <w:ind w:left="540" w:hanging="540"/>
        <w:rPr>
          <w:lang w:eastAsia="zh-CN"/>
        </w:rPr>
      </w:pPr>
      <w:r w:rsidRPr="00903ADE">
        <w:rPr>
          <w:rFonts w:eastAsia="SimSun"/>
          <w:bCs/>
          <w:lang w:eastAsia="zh-CN"/>
        </w:rPr>
        <w:t>RAN1</w:t>
      </w:r>
      <w:r w:rsidRPr="00903ADE">
        <w:rPr>
          <w:rFonts w:eastAsia="SimSun" w:hint="eastAsia"/>
          <w:bCs/>
          <w:lang w:eastAsia="zh-CN"/>
        </w:rPr>
        <w:t xml:space="preserve"> #</w:t>
      </w:r>
      <w:r w:rsidR="00C37685">
        <w:rPr>
          <w:rFonts w:eastAsia="SimSun" w:hint="eastAsia"/>
          <w:bCs/>
          <w:lang w:eastAsia="zh-CN"/>
        </w:rPr>
        <w:t>88</w:t>
      </w:r>
      <w:r w:rsidRPr="00903ADE">
        <w:rPr>
          <w:rFonts w:eastAsia="SimSun"/>
          <w:bCs/>
          <w:lang w:eastAsia="zh-CN"/>
        </w:rPr>
        <w:t xml:space="preserve"> Chairman’s Notes</w:t>
      </w:r>
      <w:r w:rsidRPr="00903ADE">
        <w:rPr>
          <w:rFonts w:eastAsia="SimSun" w:hint="eastAsia"/>
          <w:bCs/>
          <w:lang w:eastAsia="zh-CN"/>
        </w:rPr>
        <w:t>.</w:t>
      </w:r>
    </w:p>
    <w:sectPr w:rsidR="00A91CB4" w:rsidRPr="00112825"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54A" w:rsidRDefault="00BB554A">
      <w:r>
        <w:separator/>
      </w:r>
    </w:p>
  </w:endnote>
  <w:endnote w:type="continuationSeparator" w:id="0">
    <w:p w:rsidR="00BB554A" w:rsidRDefault="00BB5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54A" w:rsidRDefault="00BB554A">
      <w:r>
        <w:separator/>
      </w:r>
    </w:p>
  </w:footnote>
  <w:footnote w:type="continuationSeparator" w:id="0">
    <w:p w:rsidR="00BB554A" w:rsidRDefault="00BB55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2B8" w:rsidRPr="001A329E" w:rsidRDefault="002152B8">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2936482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b/>
        <w:i w:val="0"/>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6">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8">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20736F"/>
    <w:multiLevelType w:val="hybridMultilevel"/>
    <w:tmpl w:val="013CAC9A"/>
    <w:lvl w:ilvl="0" w:tplc="31B8CA98">
      <w:start w:val="1"/>
      <w:numFmt w:val="bullet"/>
      <w:lvlText w:val=""/>
      <w:lvlJc w:val="left"/>
      <w:pPr>
        <w:ind w:left="820" w:hanging="420"/>
      </w:pPr>
      <w:rPr>
        <w:rFonts w:ascii="Wingdings" w:hAnsi="Wingdings" w:hint="default"/>
        <w:sz w:val="11"/>
      </w:rPr>
    </w:lvl>
    <w:lvl w:ilvl="1" w:tplc="C2443C40">
      <w:start w:val="2"/>
      <w:numFmt w:val="bullet"/>
      <w:lvlText w:val="-"/>
      <w:lvlJc w:val="left"/>
      <w:pPr>
        <w:ind w:left="1240" w:hanging="420"/>
      </w:pPr>
      <w:rPr>
        <w:rFonts w:ascii="Times New Roman" w:eastAsia="Malgun Gothic"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4">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5">
    <w:nsid w:val="3F5F5C1E"/>
    <w:multiLevelType w:val="hybridMultilevel"/>
    <w:tmpl w:val="473C1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8">
    <w:nsid w:val="5C236494"/>
    <w:multiLevelType w:val="hybridMultilevel"/>
    <w:tmpl w:val="A1C80B2E"/>
    <w:lvl w:ilvl="0" w:tplc="646E52F8">
      <w:start w:val="1"/>
      <w:numFmt w:val="bullet"/>
      <w:lvlText w:val="–"/>
      <w:lvlJc w:val="left"/>
      <w:pPr>
        <w:tabs>
          <w:tab w:val="num" w:pos="720"/>
        </w:tabs>
        <w:ind w:left="720" w:hanging="360"/>
      </w:pPr>
      <w:rPr>
        <w:rFonts w:ascii="Arial" w:hAnsi="Arial" w:hint="default"/>
      </w:rPr>
    </w:lvl>
    <w:lvl w:ilvl="1" w:tplc="4900D5B6">
      <w:start w:val="1"/>
      <w:numFmt w:val="bullet"/>
      <w:lvlText w:val="–"/>
      <w:lvlJc w:val="left"/>
      <w:pPr>
        <w:tabs>
          <w:tab w:val="num" w:pos="1440"/>
        </w:tabs>
        <w:ind w:left="1440" w:hanging="360"/>
      </w:pPr>
      <w:rPr>
        <w:rFonts w:ascii="Arial" w:hAnsi="Arial" w:hint="default"/>
      </w:rPr>
    </w:lvl>
    <w:lvl w:ilvl="2" w:tplc="5CEC42F6" w:tentative="1">
      <w:start w:val="1"/>
      <w:numFmt w:val="bullet"/>
      <w:lvlText w:val="–"/>
      <w:lvlJc w:val="left"/>
      <w:pPr>
        <w:tabs>
          <w:tab w:val="num" w:pos="2160"/>
        </w:tabs>
        <w:ind w:left="2160" w:hanging="360"/>
      </w:pPr>
      <w:rPr>
        <w:rFonts w:ascii="Arial" w:hAnsi="Arial" w:hint="default"/>
      </w:rPr>
    </w:lvl>
    <w:lvl w:ilvl="3" w:tplc="58EE0B78" w:tentative="1">
      <w:start w:val="1"/>
      <w:numFmt w:val="bullet"/>
      <w:lvlText w:val="–"/>
      <w:lvlJc w:val="left"/>
      <w:pPr>
        <w:tabs>
          <w:tab w:val="num" w:pos="2880"/>
        </w:tabs>
        <w:ind w:left="2880" w:hanging="360"/>
      </w:pPr>
      <w:rPr>
        <w:rFonts w:ascii="Arial" w:hAnsi="Arial" w:hint="default"/>
      </w:rPr>
    </w:lvl>
    <w:lvl w:ilvl="4" w:tplc="4056A056" w:tentative="1">
      <w:start w:val="1"/>
      <w:numFmt w:val="bullet"/>
      <w:lvlText w:val="–"/>
      <w:lvlJc w:val="left"/>
      <w:pPr>
        <w:tabs>
          <w:tab w:val="num" w:pos="3600"/>
        </w:tabs>
        <w:ind w:left="3600" w:hanging="360"/>
      </w:pPr>
      <w:rPr>
        <w:rFonts w:ascii="Arial" w:hAnsi="Arial" w:hint="default"/>
      </w:rPr>
    </w:lvl>
    <w:lvl w:ilvl="5" w:tplc="A8705310" w:tentative="1">
      <w:start w:val="1"/>
      <w:numFmt w:val="bullet"/>
      <w:lvlText w:val="–"/>
      <w:lvlJc w:val="left"/>
      <w:pPr>
        <w:tabs>
          <w:tab w:val="num" w:pos="4320"/>
        </w:tabs>
        <w:ind w:left="4320" w:hanging="360"/>
      </w:pPr>
      <w:rPr>
        <w:rFonts w:ascii="Arial" w:hAnsi="Arial" w:hint="default"/>
      </w:rPr>
    </w:lvl>
    <w:lvl w:ilvl="6" w:tplc="058C4C7E" w:tentative="1">
      <w:start w:val="1"/>
      <w:numFmt w:val="bullet"/>
      <w:lvlText w:val="–"/>
      <w:lvlJc w:val="left"/>
      <w:pPr>
        <w:tabs>
          <w:tab w:val="num" w:pos="5040"/>
        </w:tabs>
        <w:ind w:left="5040" w:hanging="360"/>
      </w:pPr>
      <w:rPr>
        <w:rFonts w:ascii="Arial" w:hAnsi="Arial" w:hint="default"/>
      </w:rPr>
    </w:lvl>
    <w:lvl w:ilvl="7" w:tplc="17628422" w:tentative="1">
      <w:start w:val="1"/>
      <w:numFmt w:val="bullet"/>
      <w:lvlText w:val="–"/>
      <w:lvlJc w:val="left"/>
      <w:pPr>
        <w:tabs>
          <w:tab w:val="num" w:pos="5760"/>
        </w:tabs>
        <w:ind w:left="5760" w:hanging="360"/>
      </w:pPr>
      <w:rPr>
        <w:rFonts w:ascii="Arial" w:hAnsi="Arial" w:hint="default"/>
      </w:rPr>
    </w:lvl>
    <w:lvl w:ilvl="8" w:tplc="A6D4A26E" w:tentative="1">
      <w:start w:val="1"/>
      <w:numFmt w:val="bullet"/>
      <w:lvlText w:val="–"/>
      <w:lvlJc w:val="left"/>
      <w:pPr>
        <w:tabs>
          <w:tab w:val="num" w:pos="6480"/>
        </w:tabs>
        <w:ind w:left="6480" w:hanging="360"/>
      </w:pPr>
      <w:rPr>
        <w:rFonts w:ascii="Arial" w:hAnsi="Arial" w:hint="default"/>
      </w:rPr>
    </w:lvl>
  </w:abstractNum>
  <w:abstractNum w:abstractNumId="1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5A47F4B"/>
    <w:multiLevelType w:val="hybridMultilevel"/>
    <w:tmpl w:val="43FA604A"/>
    <w:lvl w:ilvl="0" w:tplc="4DB2FD14">
      <w:start w:val="1"/>
      <w:numFmt w:val="bullet"/>
      <w:lvlText w:val="•"/>
      <w:lvlJc w:val="left"/>
      <w:pPr>
        <w:tabs>
          <w:tab w:val="num" w:pos="0"/>
        </w:tabs>
        <w:ind w:left="0" w:hanging="360"/>
      </w:pPr>
      <w:rPr>
        <w:rFonts w:ascii="Arial" w:hAnsi="Arial" w:hint="default"/>
      </w:rPr>
    </w:lvl>
    <w:lvl w:ilvl="1" w:tplc="A450FD4A">
      <w:start w:val="2834"/>
      <w:numFmt w:val="bullet"/>
      <w:lvlText w:val="–"/>
      <w:lvlJc w:val="left"/>
      <w:pPr>
        <w:tabs>
          <w:tab w:val="num" w:pos="720"/>
        </w:tabs>
        <w:ind w:left="720" w:hanging="360"/>
      </w:pPr>
      <w:rPr>
        <w:rFonts w:ascii="Arial" w:hAnsi="Arial" w:hint="default"/>
      </w:rPr>
    </w:lvl>
    <w:lvl w:ilvl="2" w:tplc="AF3CFBCE" w:tentative="1">
      <w:start w:val="1"/>
      <w:numFmt w:val="bullet"/>
      <w:lvlText w:val="•"/>
      <w:lvlJc w:val="left"/>
      <w:pPr>
        <w:tabs>
          <w:tab w:val="num" w:pos="1440"/>
        </w:tabs>
        <w:ind w:left="1440" w:hanging="360"/>
      </w:pPr>
      <w:rPr>
        <w:rFonts w:ascii="Arial" w:hAnsi="Arial" w:hint="default"/>
      </w:rPr>
    </w:lvl>
    <w:lvl w:ilvl="3" w:tplc="9864CC10" w:tentative="1">
      <w:start w:val="1"/>
      <w:numFmt w:val="bullet"/>
      <w:lvlText w:val="•"/>
      <w:lvlJc w:val="left"/>
      <w:pPr>
        <w:tabs>
          <w:tab w:val="num" w:pos="2160"/>
        </w:tabs>
        <w:ind w:left="2160" w:hanging="360"/>
      </w:pPr>
      <w:rPr>
        <w:rFonts w:ascii="Arial" w:hAnsi="Arial" w:hint="default"/>
      </w:rPr>
    </w:lvl>
    <w:lvl w:ilvl="4" w:tplc="072451B0" w:tentative="1">
      <w:start w:val="1"/>
      <w:numFmt w:val="bullet"/>
      <w:lvlText w:val="•"/>
      <w:lvlJc w:val="left"/>
      <w:pPr>
        <w:tabs>
          <w:tab w:val="num" w:pos="2880"/>
        </w:tabs>
        <w:ind w:left="2880" w:hanging="360"/>
      </w:pPr>
      <w:rPr>
        <w:rFonts w:ascii="Arial" w:hAnsi="Arial" w:hint="default"/>
      </w:rPr>
    </w:lvl>
    <w:lvl w:ilvl="5" w:tplc="24D6AB36" w:tentative="1">
      <w:start w:val="1"/>
      <w:numFmt w:val="bullet"/>
      <w:lvlText w:val="•"/>
      <w:lvlJc w:val="left"/>
      <w:pPr>
        <w:tabs>
          <w:tab w:val="num" w:pos="3600"/>
        </w:tabs>
        <w:ind w:left="3600" w:hanging="360"/>
      </w:pPr>
      <w:rPr>
        <w:rFonts w:ascii="Arial" w:hAnsi="Arial" w:hint="default"/>
      </w:rPr>
    </w:lvl>
    <w:lvl w:ilvl="6" w:tplc="BD0298C8" w:tentative="1">
      <w:start w:val="1"/>
      <w:numFmt w:val="bullet"/>
      <w:lvlText w:val="•"/>
      <w:lvlJc w:val="left"/>
      <w:pPr>
        <w:tabs>
          <w:tab w:val="num" w:pos="4320"/>
        </w:tabs>
        <w:ind w:left="4320" w:hanging="360"/>
      </w:pPr>
      <w:rPr>
        <w:rFonts w:ascii="Arial" w:hAnsi="Arial" w:hint="default"/>
      </w:rPr>
    </w:lvl>
    <w:lvl w:ilvl="7" w:tplc="9EFCC888" w:tentative="1">
      <w:start w:val="1"/>
      <w:numFmt w:val="bullet"/>
      <w:lvlText w:val="•"/>
      <w:lvlJc w:val="left"/>
      <w:pPr>
        <w:tabs>
          <w:tab w:val="num" w:pos="5040"/>
        </w:tabs>
        <w:ind w:left="5040" w:hanging="360"/>
      </w:pPr>
      <w:rPr>
        <w:rFonts w:ascii="Arial" w:hAnsi="Arial" w:hint="default"/>
      </w:rPr>
    </w:lvl>
    <w:lvl w:ilvl="8" w:tplc="BD54B2A0" w:tentative="1">
      <w:start w:val="1"/>
      <w:numFmt w:val="bullet"/>
      <w:lvlText w:val="•"/>
      <w:lvlJc w:val="left"/>
      <w:pPr>
        <w:tabs>
          <w:tab w:val="num" w:pos="5760"/>
        </w:tabs>
        <w:ind w:left="5760" w:hanging="360"/>
      </w:pPr>
      <w:rPr>
        <w:rFonts w:ascii="Arial" w:hAnsi="Arial" w:hint="default"/>
      </w:rPr>
    </w:lvl>
  </w:abstractNum>
  <w:abstractNum w:abstractNumId="21">
    <w:nsid w:val="6C693DA3"/>
    <w:multiLevelType w:val="multilevel"/>
    <w:tmpl w:val="AFE20B98"/>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2">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23">
    <w:nsid w:val="700C554A"/>
    <w:multiLevelType w:val="hybridMultilevel"/>
    <w:tmpl w:val="36E8D2F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
    <w:nsid w:val="743C75E7"/>
    <w:multiLevelType w:val="hybridMultilevel"/>
    <w:tmpl w:val="C00E8346"/>
    <w:lvl w:ilvl="0" w:tplc="7ACED720">
      <w:start w:val="1"/>
      <w:numFmt w:val="bullet"/>
      <w:lvlText w:val="•"/>
      <w:lvlJc w:val="left"/>
      <w:pPr>
        <w:tabs>
          <w:tab w:val="num" w:pos="360"/>
        </w:tabs>
        <w:ind w:left="360" w:hanging="360"/>
      </w:pPr>
      <w:rPr>
        <w:rFonts w:ascii="Arial" w:hAnsi="Arial" w:hint="default"/>
      </w:rPr>
    </w:lvl>
    <w:lvl w:ilvl="1" w:tplc="7F9C2102">
      <w:start w:val="751"/>
      <w:numFmt w:val="bullet"/>
      <w:lvlText w:val="–"/>
      <w:lvlJc w:val="left"/>
      <w:pPr>
        <w:tabs>
          <w:tab w:val="num" w:pos="1080"/>
        </w:tabs>
        <w:ind w:left="1080" w:hanging="360"/>
      </w:pPr>
      <w:rPr>
        <w:rFonts w:ascii="Arial" w:hAnsi="Arial" w:hint="default"/>
      </w:rPr>
    </w:lvl>
    <w:lvl w:ilvl="2" w:tplc="9274E6A6">
      <w:start w:val="751"/>
      <w:numFmt w:val="bullet"/>
      <w:lvlText w:val="•"/>
      <w:lvlJc w:val="left"/>
      <w:pPr>
        <w:tabs>
          <w:tab w:val="num" w:pos="1800"/>
        </w:tabs>
        <w:ind w:left="1800" w:hanging="360"/>
      </w:pPr>
      <w:rPr>
        <w:rFonts w:ascii="Arial" w:hAnsi="Arial" w:hint="default"/>
      </w:rPr>
    </w:lvl>
    <w:lvl w:ilvl="3" w:tplc="EB744016">
      <w:start w:val="751"/>
      <w:numFmt w:val="bullet"/>
      <w:lvlText w:val="–"/>
      <w:lvlJc w:val="left"/>
      <w:pPr>
        <w:tabs>
          <w:tab w:val="num" w:pos="2520"/>
        </w:tabs>
        <w:ind w:left="2520" w:hanging="360"/>
      </w:pPr>
      <w:rPr>
        <w:rFonts w:ascii="Arial" w:hAnsi="Arial" w:hint="default"/>
      </w:rPr>
    </w:lvl>
    <w:lvl w:ilvl="4" w:tplc="1A245638" w:tentative="1">
      <w:start w:val="1"/>
      <w:numFmt w:val="bullet"/>
      <w:lvlText w:val="•"/>
      <w:lvlJc w:val="left"/>
      <w:pPr>
        <w:tabs>
          <w:tab w:val="num" w:pos="3240"/>
        </w:tabs>
        <w:ind w:left="3240" w:hanging="360"/>
      </w:pPr>
      <w:rPr>
        <w:rFonts w:ascii="Arial" w:hAnsi="Arial" w:hint="default"/>
      </w:rPr>
    </w:lvl>
    <w:lvl w:ilvl="5" w:tplc="255C7E22" w:tentative="1">
      <w:start w:val="1"/>
      <w:numFmt w:val="bullet"/>
      <w:lvlText w:val="•"/>
      <w:lvlJc w:val="left"/>
      <w:pPr>
        <w:tabs>
          <w:tab w:val="num" w:pos="3960"/>
        </w:tabs>
        <w:ind w:left="3960" w:hanging="360"/>
      </w:pPr>
      <w:rPr>
        <w:rFonts w:ascii="Arial" w:hAnsi="Arial" w:hint="default"/>
      </w:rPr>
    </w:lvl>
    <w:lvl w:ilvl="6" w:tplc="44FE575C" w:tentative="1">
      <w:start w:val="1"/>
      <w:numFmt w:val="bullet"/>
      <w:lvlText w:val="•"/>
      <w:lvlJc w:val="left"/>
      <w:pPr>
        <w:tabs>
          <w:tab w:val="num" w:pos="4680"/>
        </w:tabs>
        <w:ind w:left="4680" w:hanging="360"/>
      </w:pPr>
      <w:rPr>
        <w:rFonts w:ascii="Arial" w:hAnsi="Arial" w:hint="default"/>
      </w:rPr>
    </w:lvl>
    <w:lvl w:ilvl="7" w:tplc="BA248B90" w:tentative="1">
      <w:start w:val="1"/>
      <w:numFmt w:val="bullet"/>
      <w:lvlText w:val="•"/>
      <w:lvlJc w:val="left"/>
      <w:pPr>
        <w:tabs>
          <w:tab w:val="num" w:pos="5400"/>
        </w:tabs>
        <w:ind w:left="5400" w:hanging="360"/>
      </w:pPr>
      <w:rPr>
        <w:rFonts w:ascii="Arial" w:hAnsi="Arial" w:hint="default"/>
      </w:rPr>
    </w:lvl>
    <w:lvl w:ilvl="8" w:tplc="7A40506E" w:tentative="1">
      <w:start w:val="1"/>
      <w:numFmt w:val="bullet"/>
      <w:lvlText w:val="•"/>
      <w:lvlJc w:val="left"/>
      <w:pPr>
        <w:tabs>
          <w:tab w:val="num" w:pos="6120"/>
        </w:tabs>
        <w:ind w:left="6120" w:hanging="360"/>
      </w:pPr>
      <w:rPr>
        <w:rFonts w:ascii="Arial" w:hAnsi="Arial" w:hint="default"/>
      </w:rPr>
    </w:lvl>
  </w:abstractNum>
  <w:abstractNum w:abstractNumId="26">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19"/>
  </w:num>
  <w:num w:numId="4">
    <w:abstractNumId w:val="21"/>
  </w:num>
  <w:num w:numId="5">
    <w:abstractNumId w:val="14"/>
  </w:num>
  <w:num w:numId="6">
    <w:abstractNumId w:val="1"/>
  </w:num>
  <w:num w:numId="7">
    <w:abstractNumId w:val="4"/>
  </w:num>
  <w:num w:numId="8">
    <w:abstractNumId w:val="2"/>
  </w:num>
  <w:num w:numId="9">
    <w:abstractNumId w:val="17"/>
  </w:num>
  <w:num w:numId="10">
    <w:abstractNumId w:val="13"/>
  </w:num>
  <w:num w:numId="11">
    <w:abstractNumId w:val="6"/>
  </w:num>
  <w:num w:numId="12">
    <w:abstractNumId w:val="0"/>
  </w:num>
  <w:num w:numId="13">
    <w:abstractNumId w:val="0"/>
  </w:num>
  <w:num w:numId="14">
    <w:abstractNumId w:val="26"/>
  </w:num>
  <w:num w:numId="15">
    <w:abstractNumId w:val="10"/>
  </w:num>
  <w:num w:numId="16">
    <w:abstractNumId w:val="0"/>
  </w:num>
  <w:num w:numId="17">
    <w:abstractNumId w:val="3"/>
  </w:num>
  <w:num w:numId="18">
    <w:abstractNumId w:val="22"/>
  </w:num>
  <w:num w:numId="19">
    <w:abstractNumId w:val="7"/>
  </w:num>
  <w:num w:numId="20">
    <w:abstractNumId w:val="24"/>
  </w:num>
  <w:num w:numId="21">
    <w:abstractNumId w:val="9"/>
  </w:num>
  <w:num w:numId="22">
    <w:abstractNumId w:val="8"/>
  </w:num>
  <w:num w:numId="23">
    <w:abstractNumId w:val="0"/>
  </w:num>
  <w:num w:numId="24">
    <w:abstractNumId w:val="0"/>
  </w:num>
  <w:num w:numId="25">
    <w:abstractNumId w:val="0"/>
  </w:num>
  <w:num w:numId="26">
    <w:abstractNumId w:val="25"/>
  </w:num>
  <w:num w:numId="27">
    <w:abstractNumId w:val="20"/>
  </w:num>
  <w:num w:numId="28">
    <w:abstractNumId w:val="11"/>
  </w:num>
  <w:num w:numId="29">
    <w:abstractNumId w:val="18"/>
  </w:num>
  <w:num w:numId="30">
    <w:abstractNumId w:val="0"/>
  </w:num>
  <w:num w:numId="31">
    <w:abstractNumId w:val="0"/>
  </w:num>
  <w:num w:numId="32">
    <w:abstractNumId w:val="0"/>
  </w:num>
  <w:num w:numId="33">
    <w:abstractNumId w:val="23"/>
  </w:num>
  <w:num w:numId="34">
    <w:abstractNumId w:val="5"/>
  </w:num>
  <w:num w:numId="35">
    <w:abstractNumId w:val="12"/>
  </w:num>
  <w:num w:numId="36">
    <w:abstractNumId w:val="15"/>
  </w:num>
  <w:num w:numId="37">
    <w:abstractNumId w:val="0"/>
  </w:num>
  <w:num w:numId="38">
    <w:abstractNumId w:val="0"/>
  </w:num>
  <w:num w:numId="39">
    <w:abstractNumId w:val="0"/>
  </w:num>
  <w:num w:numId="4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902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5BB6"/>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9E3"/>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4151"/>
    <w:rsid w:val="0005432C"/>
    <w:rsid w:val="00054BBC"/>
    <w:rsid w:val="00055410"/>
    <w:rsid w:val="00056002"/>
    <w:rsid w:val="00056292"/>
    <w:rsid w:val="00057616"/>
    <w:rsid w:val="0005785A"/>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71A"/>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4FBA"/>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825"/>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C7B"/>
    <w:rsid w:val="0012738B"/>
    <w:rsid w:val="0012738F"/>
    <w:rsid w:val="001276F1"/>
    <w:rsid w:val="00127C0E"/>
    <w:rsid w:val="00130765"/>
    <w:rsid w:val="001327A2"/>
    <w:rsid w:val="00132C63"/>
    <w:rsid w:val="001331A9"/>
    <w:rsid w:val="001336FE"/>
    <w:rsid w:val="001337AC"/>
    <w:rsid w:val="001338CC"/>
    <w:rsid w:val="00134B51"/>
    <w:rsid w:val="00134E9B"/>
    <w:rsid w:val="00134F14"/>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6E0"/>
    <w:rsid w:val="00190794"/>
    <w:rsid w:val="00190886"/>
    <w:rsid w:val="00190EAA"/>
    <w:rsid w:val="00190EDE"/>
    <w:rsid w:val="0019139C"/>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C02"/>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CC1"/>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52B8"/>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2A2E"/>
    <w:rsid w:val="00223A60"/>
    <w:rsid w:val="00223C6E"/>
    <w:rsid w:val="002240C9"/>
    <w:rsid w:val="002240CA"/>
    <w:rsid w:val="0022480F"/>
    <w:rsid w:val="00224867"/>
    <w:rsid w:val="00224A3B"/>
    <w:rsid w:val="00224F2F"/>
    <w:rsid w:val="00224FA3"/>
    <w:rsid w:val="00226306"/>
    <w:rsid w:val="002271E7"/>
    <w:rsid w:val="002274B4"/>
    <w:rsid w:val="002302BA"/>
    <w:rsid w:val="00230478"/>
    <w:rsid w:val="00230548"/>
    <w:rsid w:val="00230B57"/>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052"/>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190"/>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8D1"/>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5C51"/>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6B27"/>
    <w:rsid w:val="002C7AD7"/>
    <w:rsid w:val="002D0028"/>
    <w:rsid w:val="002D0592"/>
    <w:rsid w:val="002D08F7"/>
    <w:rsid w:val="002D1224"/>
    <w:rsid w:val="002D1239"/>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BDD"/>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5BA"/>
    <w:rsid w:val="00334A31"/>
    <w:rsid w:val="003351AF"/>
    <w:rsid w:val="003358FC"/>
    <w:rsid w:val="003365EC"/>
    <w:rsid w:val="00336811"/>
    <w:rsid w:val="0033694D"/>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D69"/>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068"/>
    <w:rsid w:val="0039425D"/>
    <w:rsid w:val="00394271"/>
    <w:rsid w:val="00394399"/>
    <w:rsid w:val="003943CA"/>
    <w:rsid w:val="00394981"/>
    <w:rsid w:val="00394F25"/>
    <w:rsid w:val="003952BA"/>
    <w:rsid w:val="0039541C"/>
    <w:rsid w:val="0039745F"/>
    <w:rsid w:val="00397516"/>
    <w:rsid w:val="00397866"/>
    <w:rsid w:val="00397B25"/>
    <w:rsid w:val="00397E76"/>
    <w:rsid w:val="003A0542"/>
    <w:rsid w:val="003A12D5"/>
    <w:rsid w:val="003A142A"/>
    <w:rsid w:val="003A192F"/>
    <w:rsid w:val="003A38EE"/>
    <w:rsid w:val="003A3B0F"/>
    <w:rsid w:val="003A3B28"/>
    <w:rsid w:val="003A3FFE"/>
    <w:rsid w:val="003A41A2"/>
    <w:rsid w:val="003A42F1"/>
    <w:rsid w:val="003A4F22"/>
    <w:rsid w:val="003A5B7F"/>
    <w:rsid w:val="003A5B9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5CA"/>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14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613"/>
    <w:rsid w:val="00414822"/>
    <w:rsid w:val="00415365"/>
    <w:rsid w:val="004157F5"/>
    <w:rsid w:val="00415DA1"/>
    <w:rsid w:val="00415DAD"/>
    <w:rsid w:val="0041627B"/>
    <w:rsid w:val="00416AA2"/>
    <w:rsid w:val="00416D4B"/>
    <w:rsid w:val="00417B44"/>
    <w:rsid w:val="004200DC"/>
    <w:rsid w:val="0042033C"/>
    <w:rsid w:val="0042048C"/>
    <w:rsid w:val="00420C69"/>
    <w:rsid w:val="00420E3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CB0"/>
    <w:rsid w:val="00433FFF"/>
    <w:rsid w:val="004342DB"/>
    <w:rsid w:val="004348B9"/>
    <w:rsid w:val="00434989"/>
    <w:rsid w:val="00434C3A"/>
    <w:rsid w:val="00434FC1"/>
    <w:rsid w:val="00435047"/>
    <w:rsid w:val="0043588F"/>
    <w:rsid w:val="00435D12"/>
    <w:rsid w:val="00436394"/>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6710"/>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6BE2"/>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0D2D"/>
    <w:rsid w:val="00491278"/>
    <w:rsid w:val="00491673"/>
    <w:rsid w:val="00491DE5"/>
    <w:rsid w:val="004921F4"/>
    <w:rsid w:val="00492425"/>
    <w:rsid w:val="00493789"/>
    <w:rsid w:val="004937BE"/>
    <w:rsid w:val="00493908"/>
    <w:rsid w:val="00493C0A"/>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1D31"/>
    <w:rsid w:val="004A26B3"/>
    <w:rsid w:val="004A2EA0"/>
    <w:rsid w:val="004A36C9"/>
    <w:rsid w:val="004A39FF"/>
    <w:rsid w:val="004A3B96"/>
    <w:rsid w:val="004A3E4A"/>
    <w:rsid w:val="004A3F70"/>
    <w:rsid w:val="004A4BB6"/>
    <w:rsid w:val="004A560C"/>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0D48"/>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620"/>
    <w:rsid w:val="005038AA"/>
    <w:rsid w:val="00503D9F"/>
    <w:rsid w:val="00504263"/>
    <w:rsid w:val="00504CCA"/>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E74"/>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A12"/>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3D8"/>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DC9"/>
    <w:rsid w:val="00581BC0"/>
    <w:rsid w:val="00581C0E"/>
    <w:rsid w:val="0058223C"/>
    <w:rsid w:val="00582EFF"/>
    <w:rsid w:val="0058329E"/>
    <w:rsid w:val="00583572"/>
    <w:rsid w:val="00583F7F"/>
    <w:rsid w:val="00584273"/>
    <w:rsid w:val="0058487A"/>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1D89"/>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B1A"/>
    <w:rsid w:val="005C2D9A"/>
    <w:rsid w:val="005C2F05"/>
    <w:rsid w:val="005C2F29"/>
    <w:rsid w:val="005C4B84"/>
    <w:rsid w:val="005C4CC5"/>
    <w:rsid w:val="005C4EE9"/>
    <w:rsid w:val="005C52F9"/>
    <w:rsid w:val="005C530B"/>
    <w:rsid w:val="005C573B"/>
    <w:rsid w:val="005C5A83"/>
    <w:rsid w:val="005C5DEA"/>
    <w:rsid w:val="005C5DF2"/>
    <w:rsid w:val="005C5FB4"/>
    <w:rsid w:val="005C6491"/>
    <w:rsid w:val="005C6D99"/>
    <w:rsid w:val="005C75AD"/>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2C4"/>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3C6"/>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287"/>
    <w:rsid w:val="00626664"/>
    <w:rsid w:val="00626B21"/>
    <w:rsid w:val="00626D3B"/>
    <w:rsid w:val="006270F8"/>
    <w:rsid w:val="0062747B"/>
    <w:rsid w:val="00627527"/>
    <w:rsid w:val="00632395"/>
    <w:rsid w:val="00632499"/>
    <w:rsid w:val="006326EF"/>
    <w:rsid w:val="00632A17"/>
    <w:rsid w:val="00633D85"/>
    <w:rsid w:val="00634304"/>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49B2"/>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733"/>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8A7"/>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2B8"/>
    <w:rsid w:val="006D1350"/>
    <w:rsid w:val="006D1A30"/>
    <w:rsid w:val="006D1F31"/>
    <w:rsid w:val="006D207D"/>
    <w:rsid w:val="006D26A8"/>
    <w:rsid w:val="006D29E7"/>
    <w:rsid w:val="006D2D5D"/>
    <w:rsid w:val="006D40C7"/>
    <w:rsid w:val="006D49D9"/>
    <w:rsid w:val="006D4B75"/>
    <w:rsid w:val="006D4C82"/>
    <w:rsid w:val="006D54E0"/>
    <w:rsid w:val="006D58D8"/>
    <w:rsid w:val="006D5B67"/>
    <w:rsid w:val="006D5CF1"/>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293"/>
    <w:rsid w:val="006E54E3"/>
    <w:rsid w:val="006E58B8"/>
    <w:rsid w:val="006E69B0"/>
    <w:rsid w:val="006E69B2"/>
    <w:rsid w:val="006E6DED"/>
    <w:rsid w:val="006E7452"/>
    <w:rsid w:val="006F0167"/>
    <w:rsid w:val="006F080B"/>
    <w:rsid w:val="006F1B56"/>
    <w:rsid w:val="006F2083"/>
    <w:rsid w:val="006F2F10"/>
    <w:rsid w:val="006F3986"/>
    <w:rsid w:val="006F3A54"/>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75B"/>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EE2"/>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157"/>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90A"/>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1F95"/>
    <w:rsid w:val="00772020"/>
    <w:rsid w:val="00773019"/>
    <w:rsid w:val="0077330D"/>
    <w:rsid w:val="007739B2"/>
    <w:rsid w:val="00773A76"/>
    <w:rsid w:val="00773E96"/>
    <w:rsid w:val="00774260"/>
    <w:rsid w:val="0077436B"/>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20B7"/>
    <w:rsid w:val="00792942"/>
    <w:rsid w:val="00792FC8"/>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0E9"/>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146"/>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5AF1"/>
    <w:rsid w:val="007F5E2E"/>
    <w:rsid w:val="007F6051"/>
    <w:rsid w:val="007F6DBA"/>
    <w:rsid w:val="007F6E71"/>
    <w:rsid w:val="007F7E75"/>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B27"/>
    <w:rsid w:val="00811F27"/>
    <w:rsid w:val="00812156"/>
    <w:rsid w:val="00812B4E"/>
    <w:rsid w:val="00812C54"/>
    <w:rsid w:val="00812FE8"/>
    <w:rsid w:val="008130FE"/>
    <w:rsid w:val="00813856"/>
    <w:rsid w:val="00813AC7"/>
    <w:rsid w:val="00813CBA"/>
    <w:rsid w:val="008141CC"/>
    <w:rsid w:val="008143E9"/>
    <w:rsid w:val="008145B8"/>
    <w:rsid w:val="00814E43"/>
    <w:rsid w:val="008152E5"/>
    <w:rsid w:val="00815893"/>
    <w:rsid w:val="00815957"/>
    <w:rsid w:val="008168CD"/>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256"/>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373"/>
    <w:rsid w:val="00842579"/>
    <w:rsid w:val="00842CE6"/>
    <w:rsid w:val="00843312"/>
    <w:rsid w:val="00844285"/>
    <w:rsid w:val="00844827"/>
    <w:rsid w:val="00844CBD"/>
    <w:rsid w:val="00844E52"/>
    <w:rsid w:val="00844FF2"/>
    <w:rsid w:val="00845435"/>
    <w:rsid w:val="00845A1A"/>
    <w:rsid w:val="00845DEE"/>
    <w:rsid w:val="00846A45"/>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1E75"/>
    <w:rsid w:val="00892043"/>
    <w:rsid w:val="0089257A"/>
    <w:rsid w:val="008938D2"/>
    <w:rsid w:val="00893B08"/>
    <w:rsid w:val="00893D92"/>
    <w:rsid w:val="008941A8"/>
    <w:rsid w:val="00894337"/>
    <w:rsid w:val="008944C4"/>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0DC"/>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2E5F"/>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D7CFD"/>
    <w:rsid w:val="008E032F"/>
    <w:rsid w:val="008E055C"/>
    <w:rsid w:val="008E0712"/>
    <w:rsid w:val="008E0F8D"/>
    <w:rsid w:val="008E18A4"/>
    <w:rsid w:val="008E1C0E"/>
    <w:rsid w:val="008E1C1C"/>
    <w:rsid w:val="008E26A6"/>
    <w:rsid w:val="008E3124"/>
    <w:rsid w:val="008E4075"/>
    <w:rsid w:val="008E4285"/>
    <w:rsid w:val="008E4DE2"/>
    <w:rsid w:val="008E4FF0"/>
    <w:rsid w:val="008E5031"/>
    <w:rsid w:val="008E5448"/>
    <w:rsid w:val="008E5698"/>
    <w:rsid w:val="008E585D"/>
    <w:rsid w:val="008E5A38"/>
    <w:rsid w:val="008E6426"/>
    <w:rsid w:val="008E6C57"/>
    <w:rsid w:val="008F013B"/>
    <w:rsid w:val="008F088E"/>
    <w:rsid w:val="008F10EE"/>
    <w:rsid w:val="008F1B17"/>
    <w:rsid w:val="008F2197"/>
    <w:rsid w:val="008F274F"/>
    <w:rsid w:val="008F2800"/>
    <w:rsid w:val="008F2A7D"/>
    <w:rsid w:val="008F2D3E"/>
    <w:rsid w:val="008F3D46"/>
    <w:rsid w:val="008F5487"/>
    <w:rsid w:val="008F5D71"/>
    <w:rsid w:val="008F61C4"/>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AE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442"/>
    <w:rsid w:val="009606A6"/>
    <w:rsid w:val="00960B3F"/>
    <w:rsid w:val="00961AC8"/>
    <w:rsid w:val="0096224B"/>
    <w:rsid w:val="009628FF"/>
    <w:rsid w:val="00962EA2"/>
    <w:rsid w:val="0096362C"/>
    <w:rsid w:val="00963F26"/>
    <w:rsid w:val="00965689"/>
    <w:rsid w:val="00965AAE"/>
    <w:rsid w:val="009664B0"/>
    <w:rsid w:val="00966ABE"/>
    <w:rsid w:val="00966D29"/>
    <w:rsid w:val="00967D82"/>
    <w:rsid w:val="00967DFA"/>
    <w:rsid w:val="0097008F"/>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6A2C"/>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C41"/>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A7BDE"/>
    <w:rsid w:val="009B00EC"/>
    <w:rsid w:val="009B012D"/>
    <w:rsid w:val="009B1351"/>
    <w:rsid w:val="009B1445"/>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684"/>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54F"/>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3C5"/>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0EE8"/>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1DE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6B"/>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5774C"/>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E68"/>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CB4"/>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1E"/>
    <w:rsid w:val="00AA5C8E"/>
    <w:rsid w:val="00AA6C1B"/>
    <w:rsid w:val="00AA7253"/>
    <w:rsid w:val="00AB074D"/>
    <w:rsid w:val="00AB0877"/>
    <w:rsid w:val="00AB1648"/>
    <w:rsid w:val="00AB3268"/>
    <w:rsid w:val="00AB48F6"/>
    <w:rsid w:val="00AB59E4"/>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D63F8"/>
    <w:rsid w:val="00AE016B"/>
    <w:rsid w:val="00AE1100"/>
    <w:rsid w:val="00AE12B3"/>
    <w:rsid w:val="00AE17CF"/>
    <w:rsid w:val="00AE1FBA"/>
    <w:rsid w:val="00AE26A1"/>
    <w:rsid w:val="00AE2A11"/>
    <w:rsid w:val="00AE2A32"/>
    <w:rsid w:val="00AE3917"/>
    <w:rsid w:val="00AE3E6C"/>
    <w:rsid w:val="00AE4136"/>
    <w:rsid w:val="00AE4C45"/>
    <w:rsid w:val="00AE511E"/>
    <w:rsid w:val="00AE547B"/>
    <w:rsid w:val="00AE5CB7"/>
    <w:rsid w:val="00AE67B2"/>
    <w:rsid w:val="00AE6FFA"/>
    <w:rsid w:val="00AE7432"/>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3A"/>
    <w:rsid w:val="00B07CAC"/>
    <w:rsid w:val="00B07DE3"/>
    <w:rsid w:val="00B1019E"/>
    <w:rsid w:val="00B102BD"/>
    <w:rsid w:val="00B10811"/>
    <w:rsid w:val="00B116EF"/>
    <w:rsid w:val="00B11CFF"/>
    <w:rsid w:val="00B12003"/>
    <w:rsid w:val="00B127FD"/>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3FAF"/>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AD1"/>
    <w:rsid w:val="00B52E42"/>
    <w:rsid w:val="00B5353B"/>
    <w:rsid w:val="00B53698"/>
    <w:rsid w:val="00B541F7"/>
    <w:rsid w:val="00B54990"/>
    <w:rsid w:val="00B55B87"/>
    <w:rsid w:val="00B55E74"/>
    <w:rsid w:val="00B579D5"/>
    <w:rsid w:val="00B57DC6"/>
    <w:rsid w:val="00B57FA8"/>
    <w:rsid w:val="00B6001B"/>
    <w:rsid w:val="00B607B3"/>
    <w:rsid w:val="00B6118F"/>
    <w:rsid w:val="00B611E9"/>
    <w:rsid w:val="00B61888"/>
    <w:rsid w:val="00B61A78"/>
    <w:rsid w:val="00B61B7A"/>
    <w:rsid w:val="00B61CA2"/>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A8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9C0"/>
    <w:rsid w:val="00BA0F2A"/>
    <w:rsid w:val="00BA0FD5"/>
    <w:rsid w:val="00BA1289"/>
    <w:rsid w:val="00BA150D"/>
    <w:rsid w:val="00BA1C9D"/>
    <w:rsid w:val="00BA20F6"/>
    <w:rsid w:val="00BA2CFC"/>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4A"/>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437E"/>
    <w:rsid w:val="00BC4530"/>
    <w:rsid w:val="00BC462F"/>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2B"/>
    <w:rsid w:val="00BD3E71"/>
    <w:rsid w:val="00BD4785"/>
    <w:rsid w:val="00BD58E4"/>
    <w:rsid w:val="00BD5D2F"/>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5E74"/>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06"/>
    <w:rsid w:val="00C01D61"/>
    <w:rsid w:val="00C01DED"/>
    <w:rsid w:val="00C01F98"/>
    <w:rsid w:val="00C02968"/>
    <w:rsid w:val="00C02A04"/>
    <w:rsid w:val="00C03EEA"/>
    <w:rsid w:val="00C04BC2"/>
    <w:rsid w:val="00C0519B"/>
    <w:rsid w:val="00C0531C"/>
    <w:rsid w:val="00C053BE"/>
    <w:rsid w:val="00C05739"/>
    <w:rsid w:val="00C05950"/>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17F4C"/>
    <w:rsid w:val="00C2107B"/>
    <w:rsid w:val="00C21463"/>
    <w:rsid w:val="00C219E5"/>
    <w:rsid w:val="00C21D9C"/>
    <w:rsid w:val="00C22A4E"/>
    <w:rsid w:val="00C22BD4"/>
    <w:rsid w:val="00C22F48"/>
    <w:rsid w:val="00C23096"/>
    <w:rsid w:val="00C23204"/>
    <w:rsid w:val="00C23A47"/>
    <w:rsid w:val="00C24A27"/>
    <w:rsid w:val="00C24FE5"/>
    <w:rsid w:val="00C2538D"/>
    <w:rsid w:val="00C25393"/>
    <w:rsid w:val="00C254A9"/>
    <w:rsid w:val="00C25A1A"/>
    <w:rsid w:val="00C25C3E"/>
    <w:rsid w:val="00C262A1"/>
    <w:rsid w:val="00C2691E"/>
    <w:rsid w:val="00C26D87"/>
    <w:rsid w:val="00C2724A"/>
    <w:rsid w:val="00C279EF"/>
    <w:rsid w:val="00C30615"/>
    <w:rsid w:val="00C3090F"/>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3D2"/>
    <w:rsid w:val="00C37685"/>
    <w:rsid w:val="00C37C86"/>
    <w:rsid w:val="00C40F5B"/>
    <w:rsid w:val="00C41527"/>
    <w:rsid w:val="00C417C8"/>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77FDF"/>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1B2"/>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B29"/>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6F2"/>
    <w:rsid w:val="00CC7D63"/>
    <w:rsid w:val="00CD09A8"/>
    <w:rsid w:val="00CD159C"/>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A94"/>
    <w:rsid w:val="00D02D79"/>
    <w:rsid w:val="00D02E39"/>
    <w:rsid w:val="00D03042"/>
    <w:rsid w:val="00D03A6E"/>
    <w:rsid w:val="00D04363"/>
    <w:rsid w:val="00D047FF"/>
    <w:rsid w:val="00D05284"/>
    <w:rsid w:val="00D056ED"/>
    <w:rsid w:val="00D06032"/>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2ED"/>
    <w:rsid w:val="00D156C7"/>
    <w:rsid w:val="00D1599D"/>
    <w:rsid w:val="00D15BAE"/>
    <w:rsid w:val="00D16A78"/>
    <w:rsid w:val="00D16BC7"/>
    <w:rsid w:val="00D16F36"/>
    <w:rsid w:val="00D17828"/>
    <w:rsid w:val="00D17891"/>
    <w:rsid w:val="00D20661"/>
    <w:rsid w:val="00D20CC2"/>
    <w:rsid w:val="00D20D6A"/>
    <w:rsid w:val="00D20FC9"/>
    <w:rsid w:val="00D226F8"/>
    <w:rsid w:val="00D22759"/>
    <w:rsid w:val="00D23584"/>
    <w:rsid w:val="00D239BA"/>
    <w:rsid w:val="00D243C1"/>
    <w:rsid w:val="00D25D4B"/>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4AD"/>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20D"/>
    <w:rsid w:val="00D67870"/>
    <w:rsid w:val="00D67B76"/>
    <w:rsid w:val="00D67DE1"/>
    <w:rsid w:val="00D7048E"/>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12AF"/>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14"/>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379"/>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E000FD"/>
    <w:rsid w:val="00E002E5"/>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342"/>
    <w:rsid w:val="00E065E2"/>
    <w:rsid w:val="00E06F65"/>
    <w:rsid w:val="00E07AC0"/>
    <w:rsid w:val="00E07BC7"/>
    <w:rsid w:val="00E07C4B"/>
    <w:rsid w:val="00E1005D"/>
    <w:rsid w:val="00E100D5"/>
    <w:rsid w:val="00E10EB1"/>
    <w:rsid w:val="00E10EEC"/>
    <w:rsid w:val="00E11310"/>
    <w:rsid w:val="00E1136A"/>
    <w:rsid w:val="00E11619"/>
    <w:rsid w:val="00E11638"/>
    <w:rsid w:val="00E11733"/>
    <w:rsid w:val="00E11CDE"/>
    <w:rsid w:val="00E11F2A"/>
    <w:rsid w:val="00E1223E"/>
    <w:rsid w:val="00E12324"/>
    <w:rsid w:val="00E12BD9"/>
    <w:rsid w:val="00E134AC"/>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3F99"/>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1B2"/>
    <w:rsid w:val="00E46C1F"/>
    <w:rsid w:val="00E46D81"/>
    <w:rsid w:val="00E47AC7"/>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25E"/>
    <w:rsid w:val="00E67557"/>
    <w:rsid w:val="00E67806"/>
    <w:rsid w:val="00E70381"/>
    <w:rsid w:val="00E7143D"/>
    <w:rsid w:val="00E71BA1"/>
    <w:rsid w:val="00E71C5D"/>
    <w:rsid w:val="00E7299F"/>
    <w:rsid w:val="00E730B2"/>
    <w:rsid w:val="00E73515"/>
    <w:rsid w:val="00E73803"/>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01"/>
    <w:rsid w:val="00E933A7"/>
    <w:rsid w:val="00E93901"/>
    <w:rsid w:val="00E93E5B"/>
    <w:rsid w:val="00E9529E"/>
    <w:rsid w:val="00E9534E"/>
    <w:rsid w:val="00E954D8"/>
    <w:rsid w:val="00E9582B"/>
    <w:rsid w:val="00E966C9"/>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31C"/>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E711A"/>
    <w:rsid w:val="00EF0138"/>
    <w:rsid w:val="00EF06BA"/>
    <w:rsid w:val="00EF0725"/>
    <w:rsid w:val="00EF0AAC"/>
    <w:rsid w:val="00EF14FD"/>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4EB9"/>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5C83"/>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0F0D"/>
    <w:rsid w:val="00F31730"/>
    <w:rsid w:val="00F31BAE"/>
    <w:rsid w:val="00F32228"/>
    <w:rsid w:val="00F32258"/>
    <w:rsid w:val="00F32422"/>
    <w:rsid w:val="00F324B7"/>
    <w:rsid w:val="00F32624"/>
    <w:rsid w:val="00F32824"/>
    <w:rsid w:val="00F328F4"/>
    <w:rsid w:val="00F33162"/>
    <w:rsid w:val="00F3324B"/>
    <w:rsid w:val="00F334CE"/>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623"/>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3E1E"/>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417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112825"/>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1437132">
      <w:bodyDiv w:val="1"/>
      <w:marLeft w:val="0"/>
      <w:marRight w:val="0"/>
      <w:marTop w:val="0"/>
      <w:marBottom w:val="0"/>
      <w:divBdr>
        <w:top w:val="none" w:sz="0" w:space="0" w:color="auto"/>
        <w:left w:val="none" w:sz="0" w:space="0" w:color="auto"/>
        <w:bottom w:val="none" w:sz="0" w:space="0" w:color="auto"/>
        <w:right w:val="none" w:sz="0" w:space="0" w:color="auto"/>
      </w:divBdr>
      <w:divsChild>
        <w:div w:id="581909758">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399801">
      <w:bodyDiv w:val="1"/>
      <w:marLeft w:val="0"/>
      <w:marRight w:val="0"/>
      <w:marTop w:val="0"/>
      <w:marBottom w:val="0"/>
      <w:divBdr>
        <w:top w:val="none" w:sz="0" w:space="0" w:color="auto"/>
        <w:left w:val="none" w:sz="0" w:space="0" w:color="auto"/>
        <w:bottom w:val="none" w:sz="0" w:space="0" w:color="auto"/>
        <w:right w:val="none" w:sz="0" w:space="0" w:color="auto"/>
      </w:divBdr>
      <w:divsChild>
        <w:div w:id="462383680">
          <w:marLeft w:val="547"/>
          <w:marRight w:val="0"/>
          <w:marTop w:val="180"/>
          <w:marBottom w:val="0"/>
          <w:divBdr>
            <w:top w:val="none" w:sz="0" w:space="0" w:color="auto"/>
            <w:left w:val="none" w:sz="0" w:space="0" w:color="auto"/>
            <w:bottom w:val="none" w:sz="0" w:space="0" w:color="auto"/>
            <w:right w:val="none" w:sz="0" w:space="0" w:color="auto"/>
          </w:divBdr>
        </w:div>
        <w:div w:id="1252273585">
          <w:marLeft w:val="1166"/>
          <w:marRight w:val="0"/>
          <w:marTop w:val="40"/>
          <w:marBottom w:val="0"/>
          <w:divBdr>
            <w:top w:val="none" w:sz="0" w:space="0" w:color="auto"/>
            <w:left w:val="none" w:sz="0" w:space="0" w:color="auto"/>
            <w:bottom w:val="none" w:sz="0" w:space="0" w:color="auto"/>
            <w:right w:val="none" w:sz="0" w:space="0" w:color="auto"/>
          </w:divBdr>
        </w:div>
        <w:div w:id="2028940047">
          <w:marLeft w:val="1166"/>
          <w:marRight w:val="0"/>
          <w:marTop w:val="40"/>
          <w:marBottom w:val="0"/>
          <w:divBdr>
            <w:top w:val="none" w:sz="0" w:space="0" w:color="auto"/>
            <w:left w:val="none" w:sz="0" w:space="0" w:color="auto"/>
            <w:bottom w:val="none" w:sz="0" w:space="0" w:color="auto"/>
            <w:right w:val="none" w:sz="0" w:space="0" w:color="auto"/>
          </w:divBdr>
        </w:div>
        <w:div w:id="1884781966">
          <w:marLeft w:val="1166"/>
          <w:marRight w:val="0"/>
          <w:marTop w:val="40"/>
          <w:marBottom w:val="0"/>
          <w:divBdr>
            <w:top w:val="none" w:sz="0" w:space="0" w:color="auto"/>
            <w:left w:val="none" w:sz="0" w:space="0" w:color="auto"/>
            <w:bottom w:val="none" w:sz="0" w:space="0" w:color="auto"/>
            <w:right w:val="none" w:sz="0" w:space="0" w:color="auto"/>
          </w:divBdr>
        </w:div>
        <w:div w:id="1418163122">
          <w:marLeft w:val="547"/>
          <w:marRight w:val="0"/>
          <w:marTop w:val="180"/>
          <w:marBottom w:val="0"/>
          <w:divBdr>
            <w:top w:val="none" w:sz="0" w:space="0" w:color="auto"/>
            <w:left w:val="none" w:sz="0" w:space="0" w:color="auto"/>
            <w:bottom w:val="none" w:sz="0" w:space="0" w:color="auto"/>
            <w:right w:val="none" w:sz="0" w:space="0" w:color="auto"/>
          </w:divBdr>
        </w:div>
      </w:divsChild>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6499950">
      <w:bodyDiv w:val="1"/>
      <w:marLeft w:val="0"/>
      <w:marRight w:val="0"/>
      <w:marTop w:val="0"/>
      <w:marBottom w:val="0"/>
      <w:divBdr>
        <w:top w:val="none" w:sz="0" w:space="0" w:color="auto"/>
        <w:left w:val="none" w:sz="0" w:space="0" w:color="auto"/>
        <w:bottom w:val="none" w:sz="0" w:space="0" w:color="auto"/>
        <w:right w:val="none" w:sz="0" w:space="0" w:color="auto"/>
      </w:divBdr>
      <w:divsChild>
        <w:div w:id="324818398">
          <w:marLeft w:val="547"/>
          <w:marRight w:val="0"/>
          <w:marTop w:val="180"/>
          <w:marBottom w:val="0"/>
          <w:divBdr>
            <w:top w:val="none" w:sz="0" w:space="0" w:color="auto"/>
            <w:left w:val="none" w:sz="0" w:space="0" w:color="auto"/>
            <w:bottom w:val="none" w:sz="0" w:space="0" w:color="auto"/>
            <w:right w:val="none" w:sz="0" w:space="0" w:color="auto"/>
          </w:divBdr>
        </w:div>
        <w:div w:id="1195845948">
          <w:marLeft w:val="1166"/>
          <w:marRight w:val="0"/>
          <w:marTop w:val="40"/>
          <w:marBottom w:val="0"/>
          <w:divBdr>
            <w:top w:val="none" w:sz="0" w:space="0" w:color="auto"/>
            <w:left w:val="none" w:sz="0" w:space="0" w:color="auto"/>
            <w:bottom w:val="none" w:sz="0" w:space="0" w:color="auto"/>
            <w:right w:val="none" w:sz="0" w:space="0" w:color="auto"/>
          </w:divBdr>
        </w:div>
        <w:div w:id="43989275">
          <w:marLeft w:val="1800"/>
          <w:marRight w:val="0"/>
          <w:marTop w:val="40"/>
          <w:marBottom w:val="0"/>
          <w:divBdr>
            <w:top w:val="none" w:sz="0" w:space="0" w:color="auto"/>
            <w:left w:val="none" w:sz="0" w:space="0" w:color="auto"/>
            <w:bottom w:val="none" w:sz="0" w:space="0" w:color="auto"/>
            <w:right w:val="none" w:sz="0" w:space="0" w:color="auto"/>
          </w:divBdr>
        </w:div>
        <w:div w:id="1517620274">
          <w:marLeft w:val="1166"/>
          <w:marRight w:val="0"/>
          <w:marTop w:val="40"/>
          <w:marBottom w:val="0"/>
          <w:divBdr>
            <w:top w:val="none" w:sz="0" w:space="0" w:color="auto"/>
            <w:left w:val="none" w:sz="0" w:space="0" w:color="auto"/>
            <w:bottom w:val="none" w:sz="0" w:space="0" w:color="auto"/>
            <w:right w:val="none" w:sz="0" w:space="0" w:color="auto"/>
          </w:divBdr>
        </w:div>
        <w:div w:id="1887109332">
          <w:marLeft w:val="1800"/>
          <w:marRight w:val="0"/>
          <w:marTop w:val="40"/>
          <w:marBottom w:val="0"/>
          <w:divBdr>
            <w:top w:val="none" w:sz="0" w:space="0" w:color="auto"/>
            <w:left w:val="none" w:sz="0" w:space="0" w:color="auto"/>
            <w:bottom w:val="none" w:sz="0" w:space="0" w:color="auto"/>
            <w:right w:val="none" w:sz="0" w:space="0" w:color="auto"/>
          </w:divBdr>
        </w:div>
        <w:div w:id="1094087085">
          <w:marLeft w:val="2520"/>
          <w:marRight w:val="0"/>
          <w:marTop w:val="40"/>
          <w:marBottom w:val="0"/>
          <w:divBdr>
            <w:top w:val="none" w:sz="0" w:space="0" w:color="auto"/>
            <w:left w:val="none" w:sz="0" w:space="0" w:color="auto"/>
            <w:bottom w:val="none" w:sz="0" w:space="0" w:color="auto"/>
            <w:right w:val="none" w:sz="0" w:space="0" w:color="auto"/>
          </w:divBdr>
        </w:div>
        <w:div w:id="492068002">
          <w:marLeft w:val="1800"/>
          <w:marRight w:val="0"/>
          <w:marTop w:val="40"/>
          <w:marBottom w:val="0"/>
          <w:divBdr>
            <w:top w:val="none" w:sz="0" w:space="0" w:color="auto"/>
            <w:left w:val="none" w:sz="0" w:space="0" w:color="auto"/>
            <w:bottom w:val="none" w:sz="0" w:space="0" w:color="auto"/>
            <w:right w:val="none" w:sz="0" w:space="0" w:color="auto"/>
          </w:divBdr>
        </w:div>
        <w:div w:id="1633752156">
          <w:marLeft w:val="1166"/>
          <w:marRight w:val="0"/>
          <w:marTop w:val="40"/>
          <w:marBottom w:val="0"/>
          <w:divBdr>
            <w:top w:val="none" w:sz="0" w:space="0" w:color="auto"/>
            <w:left w:val="none" w:sz="0" w:space="0" w:color="auto"/>
            <w:bottom w:val="none" w:sz="0" w:space="0" w:color="auto"/>
            <w:right w:val="none" w:sz="0" w:space="0" w:color="auto"/>
          </w:divBdr>
        </w:div>
        <w:div w:id="761099840">
          <w:marLeft w:val="547"/>
          <w:marRight w:val="0"/>
          <w:marTop w:val="180"/>
          <w:marBottom w:val="0"/>
          <w:divBdr>
            <w:top w:val="none" w:sz="0" w:space="0" w:color="auto"/>
            <w:left w:val="none" w:sz="0" w:space="0" w:color="auto"/>
            <w:bottom w:val="none" w:sz="0" w:space="0" w:color="auto"/>
            <w:right w:val="none" w:sz="0" w:space="0" w:color="auto"/>
          </w:divBdr>
        </w:div>
        <w:div w:id="410734897">
          <w:marLeft w:val="1166"/>
          <w:marRight w:val="0"/>
          <w:marTop w:val="40"/>
          <w:marBottom w:val="0"/>
          <w:divBdr>
            <w:top w:val="none" w:sz="0" w:space="0" w:color="auto"/>
            <w:left w:val="none" w:sz="0" w:space="0" w:color="auto"/>
            <w:bottom w:val="none" w:sz="0" w:space="0" w:color="auto"/>
            <w:right w:val="none" w:sz="0" w:space="0" w:color="auto"/>
          </w:divBdr>
        </w:div>
        <w:div w:id="1485047871">
          <w:marLeft w:val="1800"/>
          <w:marRight w:val="0"/>
          <w:marTop w:val="40"/>
          <w:marBottom w:val="0"/>
          <w:divBdr>
            <w:top w:val="none" w:sz="0" w:space="0" w:color="auto"/>
            <w:left w:val="none" w:sz="0" w:space="0" w:color="auto"/>
            <w:bottom w:val="none" w:sz="0" w:space="0" w:color="auto"/>
            <w:right w:val="none" w:sz="0" w:space="0" w:color="auto"/>
          </w:divBdr>
        </w:div>
        <w:div w:id="1701515246">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6187">
      <w:bodyDiv w:val="1"/>
      <w:marLeft w:val="0"/>
      <w:marRight w:val="0"/>
      <w:marTop w:val="0"/>
      <w:marBottom w:val="0"/>
      <w:divBdr>
        <w:top w:val="none" w:sz="0" w:space="0" w:color="auto"/>
        <w:left w:val="none" w:sz="0" w:space="0" w:color="auto"/>
        <w:bottom w:val="none" w:sz="0" w:space="0" w:color="auto"/>
        <w:right w:val="none" w:sz="0" w:space="0" w:color="auto"/>
      </w:divBdr>
      <w:divsChild>
        <w:div w:id="651525425">
          <w:marLeft w:val="1166"/>
          <w:marRight w:val="0"/>
          <w:marTop w:val="40"/>
          <w:marBottom w:val="0"/>
          <w:divBdr>
            <w:top w:val="none" w:sz="0" w:space="0" w:color="auto"/>
            <w:left w:val="none" w:sz="0" w:space="0" w:color="auto"/>
            <w:bottom w:val="none" w:sz="0" w:space="0" w:color="auto"/>
            <w:right w:val="none" w:sz="0" w:space="0" w:color="auto"/>
          </w:divBdr>
        </w:div>
        <w:div w:id="1968774092">
          <w:marLeft w:val="1800"/>
          <w:marRight w:val="0"/>
          <w:marTop w:val="40"/>
          <w:marBottom w:val="0"/>
          <w:divBdr>
            <w:top w:val="none" w:sz="0" w:space="0" w:color="auto"/>
            <w:left w:val="none" w:sz="0" w:space="0" w:color="auto"/>
            <w:bottom w:val="none" w:sz="0" w:space="0" w:color="auto"/>
            <w:right w:val="none" w:sz="0" w:space="0" w:color="auto"/>
          </w:divBdr>
        </w:div>
        <w:div w:id="1876113772">
          <w:marLeft w:val="1166"/>
          <w:marRight w:val="0"/>
          <w:marTop w:val="40"/>
          <w:marBottom w:val="0"/>
          <w:divBdr>
            <w:top w:val="none" w:sz="0" w:space="0" w:color="auto"/>
            <w:left w:val="none" w:sz="0" w:space="0" w:color="auto"/>
            <w:bottom w:val="none" w:sz="0" w:space="0" w:color="auto"/>
            <w:right w:val="none" w:sz="0" w:space="0" w:color="auto"/>
          </w:divBdr>
        </w:div>
        <w:div w:id="2002931332">
          <w:marLeft w:val="1166"/>
          <w:marRight w:val="0"/>
          <w:marTop w:val="40"/>
          <w:marBottom w:val="0"/>
          <w:divBdr>
            <w:top w:val="none" w:sz="0" w:space="0" w:color="auto"/>
            <w:left w:val="none" w:sz="0" w:space="0" w:color="auto"/>
            <w:bottom w:val="none" w:sz="0" w:space="0" w:color="auto"/>
            <w:right w:val="none" w:sz="0" w:space="0" w:color="auto"/>
          </w:divBdr>
        </w:div>
        <w:div w:id="971254070">
          <w:marLeft w:val="1800"/>
          <w:marRight w:val="0"/>
          <w:marTop w:val="40"/>
          <w:marBottom w:val="0"/>
          <w:divBdr>
            <w:top w:val="none" w:sz="0" w:space="0" w:color="auto"/>
            <w:left w:val="none" w:sz="0" w:space="0" w:color="auto"/>
            <w:bottom w:val="none" w:sz="0" w:space="0" w:color="auto"/>
            <w:right w:val="none" w:sz="0" w:space="0" w:color="auto"/>
          </w:divBdr>
        </w:div>
        <w:div w:id="543441782">
          <w:marLeft w:val="1800"/>
          <w:marRight w:val="0"/>
          <w:marTop w:val="40"/>
          <w:marBottom w:val="0"/>
          <w:divBdr>
            <w:top w:val="none" w:sz="0" w:space="0" w:color="auto"/>
            <w:left w:val="none" w:sz="0" w:space="0" w:color="auto"/>
            <w:bottom w:val="none" w:sz="0" w:space="0" w:color="auto"/>
            <w:right w:val="none" w:sz="0" w:space="0" w:color="auto"/>
          </w:divBdr>
        </w:div>
        <w:div w:id="662779214">
          <w:marLeft w:val="1166"/>
          <w:marRight w:val="0"/>
          <w:marTop w:val="40"/>
          <w:marBottom w:val="0"/>
          <w:divBdr>
            <w:top w:val="none" w:sz="0" w:space="0" w:color="auto"/>
            <w:left w:val="none" w:sz="0" w:space="0" w:color="auto"/>
            <w:bottom w:val="none" w:sz="0" w:space="0" w:color="auto"/>
            <w:right w:val="none" w:sz="0" w:space="0" w:color="auto"/>
          </w:divBdr>
        </w:div>
        <w:div w:id="463545972">
          <w:marLeft w:val="1166"/>
          <w:marRight w:val="0"/>
          <w:marTop w:val="40"/>
          <w:marBottom w:val="0"/>
          <w:divBdr>
            <w:top w:val="none" w:sz="0" w:space="0" w:color="auto"/>
            <w:left w:val="none" w:sz="0" w:space="0" w:color="auto"/>
            <w:bottom w:val="none" w:sz="0" w:space="0" w:color="auto"/>
            <w:right w:val="none" w:sz="0" w:space="0" w:color="auto"/>
          </w:divBdr>
        </w:div>
        <w:div w:id="1437292487">
          <w:marLeft w:val="1800"/>
          <w:marRight w:val="0"/>
          <w:marTop w:val="40"/>
          <w:marBottom w:val="0"/>
          <w:divBdr>
            <w:top w:val="none" w:sz="0" w:space="0" w:color="auto"/>
            <w:left w:val="none" w:sz="0" w:space="0" w:color="auto"/>
            <w:bottom w:val="none" w:sz="0" w:space="0" w:color="auto"/>
            <w:right w:val="none" w:sz="0" w:space="0" w:color="auto"/>
          </w:divBdr>
        </w:div>
        <w:div w:id="340619809">
          <w:marLeft w:val="1800"/>
          <w:marRight w:val="0"/>
          <w:marTop w:val="40"/>
          <w:marBottom w:val="0"/>
          <w:divBdr>
            <w:top w:val="none" w:sz="0" w:space="0" w:color="auto"/>
            <w:left w:val="none" w:sz="0" w:space="0" w:color="auto"/>
            <w:bottom w:val="none" w:sz="0" w:space="0" w:color="auto"/>
            <w:right w:val="none" w:sz="0" w:space="0" w:color="auto"/>
          </w:divBdr>
        </w:div>
        <w:div w:id="2113864395">
          <w:marLeft w:val="2520"/>
          <w:marRight w:val="0"/>
          <w:marTop w:val="40"/>
          <w:marBottom w:val="0"/>
          <w:divBdr>
            <w:top w:val="none" w:sz="0" w:space="0" w:color="auto"/>
            <w:left w:val="none" w:sz="0" w:space="0" w:color="auto"/>
            <w:bottom w:val="none" w:sz="0" w:space="0" w:color="auto"/>
            <w:right w:val="none" w:sz="0" w:space="0" w:color="auto"/>
          </w:divBdr>
        </w:div>
        <w:div w:id="682558700">
          <w:marLeft w:val="1800"/>
          <w:marRight w:val="0"/>
          <w:marTop w:val="40"/>
          <w:marBottom w:val="0"/>
          <w:divBdr>
            <w:top w:val="none" w:sz="0" w:space="0" w:color="auto"/>
            <w:left w:val="none" w:sz="0" w:space="0" w:color="auto"/>
            <w:bottom w:val="none" w:sz="0" w:space="0" w:color="auto"/>
            <w:right w:val="none" w:sz="0" w:space="0" w:color="auto"/>
          </w:divBdr>
        </w:div>
        <w:div w:id="1419015439">
          <w:marLeft w:val="1800"/>
          <w:marRight w:val="0"/>
          <w:marTop w:val="40"/>
          <w:marBottom w:val="0"/>
          <w:divBdr>
            <w:top w:val="none" w:sz="0" w:space="0" w:color="auto"/>
            <w:left w:val="none" w:sz="0" w:space="0" w:color="auto"/>
            <w:bottom w:val="none" w:sz="0" w:space="0" w:color="auto"/>
            <w:right w:val="none" w:sz="0" w:space="0" w:color="auto"/>
          </w:divBdr>
        </w:div>
        <w:div w:id="1644658574">
          <w:marLeft w:val="1800"/>
          <w:marRight w:val="0"/>
          <w:marTop w:val="40"/>
          <w:marBottom w:val="0"/>
          <w:divBdr>
            <w:top w:val="none" w:sz="0" w:space="0" w:color="auto"/>
            <w:left w:val="none" w:sz="0" w:space="0" w:color="auto"/>
            <w:bottom w:val="none" w:sz="0" w:space="0" w:color="auto"/>
            <w:right w:val="none" w:sz="0" w:space="0" w:color="auto"/>
          </w:divBdr>
        </w:div>
        <w:div w:id="617488391">
          <w:marLeft w:val="1166"/>
          <w:marRight w:val="0"/>
          <w:marTop w:val="40"/>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59967116">
      <w:bodyDiv w:val="1"/>
      <w:marLeft w:val="0"/>
      <w:marRight w:val="0"/>
      <w:marTop w:val="0"/>
      <w:marBottom w:val="0"/>
      <w:divBdr>
        <w:top w:val="none" w:sz="0" w:space="0" w:color="auto"/>
        <w:left w:val="none" w:sz="0" w:space="0" w:color="auto"/>
        <w:bottom w:val="none" w:sz="0" w:space="0" w:color="auto"/>
        <w:right w:val="none" w:sz="0" w:space="0" w:color="auto"/>
      </w:divBdr>
      <w:divsChild>
        <w:div w:id="980189179">
          <w:marLeft w:val="1166"/>
          <w:marRight w:val="0"/>
          <w:marTop w:val="40"/>
          <w:marBottom w:val="0"/>
          <w:divBdr>
            <w:top w:val="none" w:sz="0" w:space="0" w:color="auto"/>
            <w:left w:val="none" w:sz="0" w:space="0" w:color="auto"/>
            <w:bottom w:val="none" w:sz="0" w:space="0" w:color="auto"/>
            <w:right w:val="none" w:sz="0" w:space="0" w:color="auto"/>
          </w:divBdr>
        </w:div>
        <w:div w:id="1864516279">
          <w:marLeft w:val="1166"/>
          <w:marRight w:val="0"/>
          <w:marTop w:val="40"/>
          <w:marBottom w:val="0"/>
          <w:divBdr>
            <w:top w:val="none" w:sz="0" w:space="0" w:color="auto"/>
            <w:left w:val="none" w:sz="0" w:space="0" w:color="auto"/>
            <w:bottom w:val="none" w:sz="0" w:space="0" w:color="auto"/>
            <w:right w:val="none" w:sz="0" w:space="0" w:color="auto"/>
          </w:divBdr>
        </w:div>
        <w:div w:id="221865773">
          <w:marLeft w:val="1166"/>
          <w:marRight w:val="0"/>
          <w:marTop w:val="4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0792049">
      <w:bodyDiv w:val="1"/>
      <w:marLeft w:val="0"/>
      <w:marRight w:val="0"/>
      <w:marTop w:val="0"/>
      <w:marBottom w:val="0"/>
      <w:divBdr>
        <w:top w:val="none" w:sz="0" w:space="0" w:color="auto"/>
        <w:left w:val="none" w:sz="0" w:space="0" w:color="auto"/>
        <w:bottom w:val="none" w:sz="0" w:space="0" w:color="auto"/>
        <w:right w:val="none" w:sz="0" w:space="0" w:color="auto"/>
      </w:divBdr>
      <w:divsChild>
        <w:div w:id="1939368778">
          <w:marLeft w:val="1800"/>
          <w:marRight w:val="0"/>
          <w:marTop w:val="40"/>
          <w:marBottom w:val="0"/>
          <w:divBdr>
            <w:top w:val="none" w:sz="0" w:space="0" w:color="auto"/>
            <w:left w:val="none" w:sz="0" w:space="0" w:color="auto"/>
            <w:bottom w:val="none" w:sz="0" w:space="0" w:color="auto"/>
            <w:right w:val="none" w:sz="0" w:space="0" w:color="auto"/>
          </w:divBdr>
        </w:div>
        <w:div w:id="284822195">
          <w:marLeft w:val="1800"/>
          <w:marRight w:val="0"/>
          <w:marTop w:val="40"/>
          <w:marBottom w:val="0"/>
          <w:divBdr>
            <w:top w:val="none" w:sz="0" w:space="0" w:color="auto"/>
            <w:left w:val="none" w:sz="0" w:space="0" w:color="auto"/>
            <w:bottom w:val="none" w:sz="0" w:space="0" w:color="auto"/>
            <w:right w:val="none" w:sz="0" w:space="0" w:color="auto"/>
          </w:divBdr>
        </w:div>
        <w:div w:id="134834836">
          <w:marLeft w:val="1800"/>
          <w:marRight w:val="0"/>
          <w:marTop w:val="40"/>
          <w:marBottom w:val="0"/>
          <w:divBdr>
            <w:top w:val="none" w:sz="0" w:space="0" w:color="auto"/>
            <w:left w:val="none" w:sz="0" w:space="0" w:color="auto"/>
            <w:bottom w:val="none" w:sz="0" w:space="0" w:color="auto"/>
            <w:right w:val="none" w:sz="0" w:space="0" w:color="auto"/>
          </w:divBdr>
        </w:div>
        <w:div w:id="1204174034">
          <w:marLeft w:val="1800"/>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252">
      <w:bodyDiv w:val="1"/>
      <w:marLeft w:val="0"/>
      <w:marRight w:val="0"/>
      <w:marTop w:val="0"/>
      <w:marBottom w:val="0"/>
      <w:divBdr>
        <w:top w:val="none" w:sz="0" w:space="0" w:color="auto"/>
        <w:left w:val="none" w:sz="0" w:space="0" w:color="auto"/>
        <w:bottom w:val="none" w:sz="0" w:space="0" w:color="auto"/>
        <w:right w:val="none" w:sz="0" w:space="0" w:color="auto"/>
      </w:divBdr>
      <w:divsChild>
        <w:div w:id="1828663412">
          <w:marLeft w:val="1166"/>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5ECCF-A9D8-41D8-B482-97B3549A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1500</Words>
  <Characters>8554</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cp:revision>
  <dcterms:created xsi:type="dcterms:W3CDTF">2017-03-24T09:51:00Z</dcterms:created>
  <dcterms:modified xsi:type="dcterms:W3CDTF">2017-03-24T10:09:00Z</dcterms:modified>
</cp:coreProperties>
</file>