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4A198C" w:rsidRDefault="00830F4E" w:rsidP="00E9523A">
      <w:pPr>
        <w:pStyle w:val="ad"/>
        <w:widowControl w:val="0"/>
        <w:tabs>
          <w:tab w:val="clear" w:pos="9072"/>
          <w:tab w:val="right" w:pos="8280"/>
          <w:tab w:val="right" w:pos="9781"/>
        </w:tabs>
        <w:snapToGrid w:val="0"/>
        <w:ind w:left="-2" w:right="-57"/>
        <w:rPr>
          <w:rFonts w:ascii="Times New Roman" w:eastAsiaTheme="minorEastAsia" w:hAnsi="Times New Roman"/>
          <w:bCs/>
          <w:sz w:val="22"/>
          <w:lang w:eastAsia="zh-CN"/>
        </w:rPr>
      </w:pPr>
      <w:r w:rsidRPr="004A198C">
        <w:rPr>
          <w:rFonts w:ascii="Times New Roman" w:hAnsi="Times New Roman"/>
          <w:bCs/>
          <w:sz w:val="22"/>
        </w:rPr>
        <w:t>3GPP TSG RAN WG1 Meeting #</w:t>
      </w:r>
      <w:r w:rsidR="00CE1EBE" w:rsidRPr="004A198C">
        <w:rPr>
          <w:rFonts w:ascii="Times New Roman" w:eastAsia="宋体" w:hAnsi="Times New Roman"/>
          <w:bCs/>
          <w:sz w:val="22"/>
          <w:lang w:eastAsia="zh-CN"/>
        </w:rPr>
        <w:t>8</w:t>
      </w:r>
      <w:r w:rsidR="00B7432B" w:rsidRPr="004A198C">
        <w:rPr>
          <w:rFonts w:ascii="Times New Roman" w:eastAsia="宋体" w:hAnsi="Times New Roman"/>
          <w:bCs/>
          <w:sz w:val="22"/>
          <w:lang w:eastAsia="zh-CN"/>
        </w:rPr>
        <w:t>7</w:t>
      </w:r>
      <w:r w:rsidRPr="004A198C">
        <w:rPr>
          <w:rFonts w:ascii="Times New Roman" w:hAnsi="Times New Roman"/>
          <w:bCs/>
          <w:sz w:val="22"/>
        </w:rPr>
        <w:tab/>
      </w:r>
      <w:r w:rsidRPr="004A198C">
        <w:rPr>
          <w:rFonts w:ascii="Times New Roman" w:hAnsi="Times New Roman"/>
          <w:bCs/>
          <w:sz w:val="22"/>
        </w:rPr>
        <w:tab/>
      </w:r>
      <w:r w:rsidRPr="004A198C">
        <w:rPr>
          <w:rFonts w:ascii="Times New Roman" w:eastAsia="宋体" w:hAnsi="Times New Roman"/>
          <w:bCs/>
          <w:sz w:val="22"/>
          <w:lang w:eastAsia="zh-CN"/>
        </w:rPr>
        <w:t xml:space="preserve">                                                      </w:t>
      </w:r>
      <w:r w:rsidR="002A7180">
        <w:rPr>
          <w:rFonts w:ascii="Times New Roman" w:eastAsia="宋体" w:hAnsi="Times New Roman" w:hint="eastAsia"/>
          <w:bCs/>
          <w:sz w:val="22"/>
          <w:lang w:eastAsia="zh-CN"/>
        </w:rPr>
        <w:t xml:space="preserve">       </w:t>
      </w:r>
      <w:r w:rsidR="002F2D60" w:rsidRPr="004A198C">
        <w:rPr>
          <w:rFonts w:ascii="Times New Roman" w:hAnsi="Times New Roman"/>
          <w:bCs/>
          <w:sz w:val="22"/>
        </w:rPr>
        <w:t>R1-</w:t>
      </w:r>
      <w:r w:rsidR="00B7432B" w:rsidRPr="004A198C">
        <w:rPr>
          <w:rFonts w:ascii="Times New Roman" w:eastAsiaTheme="minorEastAsia" w:hAnsi="Times New Roman"/>
          <w:bCs/>
          <w:sz w:val="22"/>
          <w:lang w:eastAsia="zh-CN"/>
        </w:rPr>
        <w:t xml:space="preserve"> </w:t>
      </w:r>
      <w:r w:rsidR="008460B9" w:rsidRPr="004A198C">
        <w:rPr>
          <w:rFonts w:ascii="Times New Roman" w:eastAsiaTheme="minorEastAsia" w:hAnsi="Times New Roman"/>
          <w:bCs/>
          <w:sz w:val="22"/>
          <w:lang w:eastAsia="zh-CN"/>
        </w:rPr>
        <w:t>1611330</w:t>
      </w:r>
    </w:p>
    <w:p w:rsidR="00C11ED7" w:rsidRPr="004A198C" w:rsidRDefault="00220A41" w:rsidP="00E9523A">
      <w:pPr>
        <w:pStyle w:val="ad"/>
        <w:widowControl w:val="0"/>
        <w:tabs>
          <w:tab w:val="clear" w:pos="9072"/>
          <w:tab w:val="right" w:pos="8280"/>
          <w:tab w:val="right" w:pos="9781"/>
        </w:tabs>
        <w:snapToGrid w:val="0"/>
        <w:ind w:left="-2" w:right="-57"/>
        <w:rPr>
          <w:rFonts w:ascii="Times New Roman" w:eastAsiaTheme="minorEastAsia" w:hAnsi="Times New Roman"/>
          <w:bCs/>
          <w:sz w:val="22"/>
          <w:lang w:eastAsia="zh-CN"/>
        </w:rPr>
      </w:pPr>
      <w:r w:rsidRPr="004A198C">
        <w:rPr>
          <w:rFonts w:ascii="Times New Roman" w:eastAsiaTheme="minorEastAsia" w:hAnsi="Times New Roman"/>
          <w:bCs/>
          <w:sz w:val="22"/>
          <w:lang w:eastAsia="zh-CN"/>
        </w:rPr>
        <w:t>Reno, USA 14th - 18th November 2016</w:t>
      </w:r>
    </w:p>
    <w:p w:rsidR="00830F4E" w:rsidRPr="004A198C" w:rsidRDefault="00830F4E" w:rsidP="00E9523A">
      <w:pPr>
        <w:pStyle w:val="ad"/>
        <w:ind w:left="-2"/>
        <w:rPr>
          <w:rFonts w:ascii="Times New Roman" w:hAnsi="Times New Roman"/>
          <w:sz w:val="22"/>
          <w:szCs w:val="22"/>
        </w:rPr>
      </w:pPr>
    </w:p>
    <w:p w:rsidR="00830F4E" w:rsidRPr="004A198C" w:rsidRDefault="00830F4E" w:rsidP="00E9523A">
      <w:pPr>
        <w:pStyle w:val="ad"/>
        <w:tabs>
          <w:tab w:val="clear" w:pos="4536"/>
          <w:tab w:val="left" w:pos="1800"/>
        </w:tabs>
        <w:ind w:left="1798" w:hanging="1800"/>
        <w:rPr>
          <w:rFonts w:ascii="Times New Roman" w:eastAsia="宋体" w:hAnsi="Times New Roman"/>
          <w:sz w:val="22"/>
          <w:szCs w:val="22"/>
          <w:lang w:eastAsia="zh-CN"/>
        </w:rPr>
      </w:pPr>
      <w:r w:rsidRPr="004A198C">
        <w:rPr>
          <w:rFonts w:ascii="Times New Roman" w:hAnsi="Times New Roman"/>
          <w:sz w:val="22"/>
          <w:szCs w:val="22"/>
        </w:rPr>
        <w:t>Source:</w:t>
      </w:r>
      <w:r w:rsidRPr="004A198C">
        <w:rPr>
          <w:rFonts w:ascii="Times New Roman" w:hAnsi="Times New Roman"/>
          <w:sz w:val="22"/>
          <w:szCs w:val="22"/>
        </w:rPr>
        <w:tab/>
      </w:r>
      <w:r w:rsidRPr="004A198C">
        <w:rPr>
          <w:rFonts w:ascii="Times New Roman" w:eastAsia="宋体" w:hAnsi="Times New Roman"/>
          <w:sz w:val="22"/>
          <w:szCs w:val="22"/>
          <w:lang w:eastAsia="zh-CN"/>
        </w:rPr>
        <w:t>CATT</w:t>
      </w:r>
    </w:p>
    <w:p w:rsidR="00830F4E" w:rsidRPr="004A198C" w:rsidRDefault="00830F4E" w:rsidP="00B7432B">
      <w:pPr>
        <w:pStyle w:val="ad"/>
        <w:tabs>
          <w:tab w:val="clear" w:pos="4536"/>
          <w:tab w:val="left" w:pos="1798"/>
        </w:tabs>
        <w:ind w:left="-2"/>
        <w:rPr>
          <w:rFonts w:ascii="Times New Roman" w:eastAsiaTheme="minorEastAsia" w:hAnsi="Times New Roman"/>
          <w:sz w:val="22"/>
          <w:szCs w:val="22"/>
          <w:lang w:eastAsia="zh-CN"/>
        </w:rPr>
      </w:pPr>
      <w:r w:rsidRPr="004A198C">
        <w:rPr>
          <w:rFonts w:ascii="Times New Roman" w:hAnsi="Times New Roman"/>
          <w:sz w:val="22"/>
          <w:szCs w:val="22"/>
        </w:rPr>
        <w:t>Title:</w:t>
      </w:r>
      <w:bookmarkStart w:id="0" w:name="Title"/>
      <w:bookmarkEnd w:id="0"/>
      <w:r w:rsidRPr="004A198C">
        <w:rPr>
          <w:rFonts w:ascii="Times New Roman" w:hAnsi="Times New Roman"/>
          <w:sz w:val="22"/>
          <w:szCs w:val="22"/>
        </w:rPr>
        <w:tab/>
      </w:r>
      <w:r w:rsidR="00A05FC2" w:rsidRPr="004A198C">
        <w:rPr>
          <w:rFonts w:ascii="Times New Roman" w:eastAsiaTheme="minorEastAsia" w:hAnsi="Times New Roman"/>
          <w:sz w:val="22"/>
          <w:szCs w:val="22"/>
          <w:lang w:eastAsia="zh-CN"/>
        </w:rPr>
        <w:t>Discussion on resource selection for multiple SPS processes case in Mode</w:t>
      </w:r>
      <w:r w:rsidR="00A05FC2" w:rsidRPr="004A198C">
        <w:rPr>
          <w:rFonts w:ascii="Times New Roman" w:eastAsiaTheme="minorEastAsia" w:hAnsi="Times New Roman" w:hint="eastAsia"/>
          <w:sz w:val="22"/>
          <w:szCs w:val="22"/>
          <w:lang w:eastAsia="zh-CN"/>
        </w:rPr>
        <w:t xml:space="preserve"> </w:t>
      </w:r>
      <w:r w:rsidR="00A05FC2" w:rsidRPr="004A198C">
        <w:rPr>
          <w:rFonts w:ascii="Times New Roman" w:eastAsiaTheme="minorEastAsia" w:hAnsi="Times New Roman"/>
          <w:sz w:val="22"/>
          <w:szCs w:val="22"/>
          <w:lang w:eastAsia="zh-CN"/>
        </w:rPr>
        <w:t>4</w:t>
      </w:r>
    </w:p>
    <w:p w:rsidR="00830F4E" w:rsidRPr="004A198C" w:rsidRDefault="00830F4E" w:rsidP="00B7432B">
      <w:pPr>
        <w:pStyle w:val="ad"/>
        <w:tabs>
          <w:tab w:val="left" w:pos="1798"/>
        </w:tabs>
        <w:ind w:left="-2"/>
        <w:rPr>
          <w:rFonts w:ascii="Times New Roman" w:eastAsiaTheme="minorEastAsia" w:hAnsi="Times New Roman"/>
          <w:sz w:val="22"/>
          <w:szCs w:val="22"/>
          <w:lang w:eastAsia="zh-CN"/>
        </w:rPr>
      </w:pPr>
      <w:r w:rsidRPr="004A198C">
        <w:rPr>
          <w:rFonts w:ascii="Times New Roman" w:hAnsi="Times New Roman"/>
          <w:sz w:val="22"/>
          <w:szCs w:val="22"/>
        </w:rPr>
        <w:t>Agenda Item:</w:t>
      </w:r>
      <w:bookmarkStart w:id="1" w:name="Source"/>
      <w:bookmarkEnd w:id="1"/>
      <w:r w:rsidRPr="004A198C">
        <w:rPr>
          <w:rFonts w:ascii="Times New Roman" w:hAnsi="Times New Roman"/>
          <w:sz w:val="22"/>
          <w:szCs w:val="22"/>
        </w:rPr>
        <w:tab/>
      </w:r>
      <w:r w:rsidR="008667C0" w:rsidRPr="004A198C">
        <w:rPr>
          <w:rFonts w:ascii="Times New Roman" w:eastAsiaTheme="minorEastAsia" w:hAnsi="Times New Roman"/>
          <w:sz w:val="22"/>
          <w:szCs w:val="22"/>
          <w:lang w:eastAsia="zh-CN"/>
        </w:rPr>
        <w:t>6.1.8</w:t>
      </w:r>
    </w:p>
    <w:p w:rsidR="00830F4E" w:rsidRPr="004A198C" w:rsidRDefault="00830F4E" w:rsidP="00E9523A">
      <w:pPr>
        <w:pStyle w:val="ad"/>
        <w:tabs>
          <w:tab w:val="left" w:pos="1800"/>
        </w:tabs>
        <w:ind w:left="-2"/>
        <w:rPr>
          <w:rFonts w:ascii="Times New Roman" w:eastAsia="宋体" w:hAnsi="Times New Roman"/>
          <w:sz w:val="22"/>
          <w:szCs w:val="22"/>
          <w:lang w:eastAsia="zh-CN"/>
        </w:rPr>
      </w:pPr>
      <w:r w:rsidRPr="004A198C">
        <w:rPr>
          <w:rFonts w:ascii="Times New Roman" w:hAnsi="Times New Roman"/>
          <w:sz w:val="22"/>
          <w:szCs w:val="22"/>
        </w:rPr>
        <w:t>Document for:</w:t>
      </w:r>
      <w:r w:rsidRPr="004A198C">
        <w:rPr>
          <w:rFonts w:ascii="Times New Roman" w:hAnsi="Times New Roman"/>
          <w:sz w:val="22"/>
          <w:szCs w:val="22"/>
        </w:rPr>
        <w:tab/>
      </w:r>
      <w:bookmarkStart w:id="2" w:name="DocumentFor"/>
      <w:bookmarkEnd w:id="2"/>
      <w:r w:rsidRPr="004A198C">
        <w:rPr>
          <w:rFonts w:ascii="Times New Roman" w:hAnsi="Times New Roman"/>
          <w:sz w:val="22"/>
          <w:szCs w:val="22"/>
        </w:rPr>
        <w:t>Discussio</w:t>
      </w:r>
      <w:r w:rsidRPr="004A198C">
        <w:rPr>
          <w:rFonts w:ascii="Times New Roman" w:eastAsia="宋体" w:hAnsi="Times New Roman"/>
          <w:sz w:val="22"/>
          <w:szCs w:val="22"/>
          <w:lang w:eastAsia="zh-CN"/>
        </w:rPr>
        <w:t>n and Decision</w:t>
      </w:r>
    </w:p>
    <w:p w:rsidR="00830F4E" w:rsidRPr="004A198C" w:rsidRDefault="00830F4E" w:rsidP="00E9523A">
      <w:pPr>
        <w:pBdr>
          <w:bottom w:val="single" w:sz="4" w:space="1" w:color="auto"/>
        </w:pBdr>
        <w:tabs>
          <w:tab w:val="left" w:pos="2552"/>
        </w:tabs>
        <w:ind w:left="-2"/>
        <w:rPr>
          <w:rFonts w:eastAsia="宋体"/>
          <w:lang w:eastAsia="zh-CN"/>
        </w:rPr>
      </w:pPr>
    </w:p>
    <w:p w:rsidR="00830F4E" w:rsidRPr="004A198C" w:rsidRDefault="00830F4E" w:rsidP="00E9523A">
      <w:pPr>
        <w:pStyle w:val="1"/>
        <w:ind w:left="565"/>
        <w:rPr>
          <w:rFonts w:ascii="Times New Roman" w:hAnsi="Times New Roman"/>
        </w:rPr>
      </w:pPr>
      <w:r w:rsidRPr="004A198C">
        <w:rPr>
          <w:rFonts w:ascii="Times New Roman" w:hAnsi="Times New Roman"/>
        </w:rPr>
        <w:t>Introduction</w:t>
      </w:r>
    </w:p>
    <w:p w:rsidR="00B7432B" w:rsidRDefault="00F2358D" w:rsidP="00E9523A">
      <w:pPr>
        <w:pStyle w:val="a0"/>
        <w:ind w:left="-2"/>
        <w:rPr>
          <w:rFonts w:eastAsia="宋体"/>
          <w:lang w:val="en-GB" w:eastAsia="zh-CN"/>
        </w:rPr>
      </w:pPr>
      <w:r w:rsidRPr="004A198C">
        <w:rPr>
          <w:rFonts w:eastAsia="宋体"/>
          <w:lang w:val="en-GB" w:eastAsia="zh-CN"/>
        </w:rPr>
        <w:t>In RAN</w:t>
      </w:r>
      <w:r w:rsidR="0062495B" w:rsidRPr="004A198C">
        <w:rPr>
          <w:rFonts w:eastAsia="宋体"/>
          <w:lang w:val="en-GB" w:eastAsia="zh-CN"/>
        </w:rPr>
        <w:t>2</w:t>
      </w:r>
      <w:r w:rsidRPr="004A198C">
        <w:rPr>
          <w:rFonts w:eastAsia="宋体"/>
          <w:lang w:val="en-GB" w:eastAsia="zh-CN"/>
        </w:rPr>
        <w:t xml:space="preserve"> #</w:t>
      </w:r>
      <w:r w:rsidR="0062495B" w:rsidRPr="004A198C">
        <w:rPr>
          <w:rFonts w:eastAsia="宋体"/>
          <w:lang w:val="en-GB" w:eastAsia="zh-CN"/>
        </w:rPr>
        <w:t>95</w:t>
      </w:r>
      <w:r w:rsidRPr="004A198C">
        <w:rPr>
          <w:rFonts w:eastAsia="宋体"/>
          <w:lang w:val="en-GB" w:eastAsia="zh-CN"/>
        </w:rPr>
        <w:t xml:space="preserve"> meeting, </w:t>
      </w:r>
      <w:r w:rsidR="00B7432B" w:rsidRPr="004A198C">
        <w:rPr>
          <w:rFonts w:eastAsia="宋体"/>
          <w:lang w:val="en-GB" w:eastAsia="zh-CN"/>
        </w:rPr>
        <w:t xml:space="preserve">the </w:t>
      </w:r>
      <w:r w:rsidR="0062495B" w:rsidRPr="004A198C">
        <w:rPr>
          <w:rFonts w:eastAsiaTheme="minorEastAsia"/>
          <w:lang w:eastAsia="zh-CN"/>
        </w:rPr>
        <w:t>m</w:t>
      </w:r>
      <w:r w:rsidR="0062495B" w:rsidRPr="004A198C">
        <w:t xml:space="preserve">aximum </w:t>
      </w:r>
      <w:r w:rsidR="0062495B" w:rsidRPr="004A198C">
        <w:rPr>
          <w:rFonts w:eastAsia="宋体"/>
          <w:lang w:val="en-GB" w:eastAsia="zh-CN"/>
        </w:rPr>
        <w:t>SPS</w:t>
      </w:r>
      <w:r w:rsidR="0062495B" w:rsidRPr="004A198C">
        <w:t xml:space="preserve"> number of </w:t>
      </w:r>
      <w:r w:rsidR="0062495B" w:rsidRPr="004A198C">
        <w:rPr>
          <w:rFonts w:eastAsia="宋体"/>
          <w:lang w:val="en-GB" w:eastAsia="zh-CN"/>
        </w:rPr>
        <w:t>mode</w:t>
      </w:r>
      <w:r w:rsidR="00A05FC2" w:rsidRPr="004A198C">
        <w:rPr>
          <w:rFonts w:eastAsia="宋体" w:hint="eastAsia"/>
          <w:lang w:val="en-GB" w:eastAsia="zh-CN"/>
        </w:rPr>
        <w:t>4</w:t>
      </w:r>
      <w:r w:rsidR="00B7432B" w:rsidRPr="004A198C">
        <w:rPr>
          <w:rFonts w:eastAsia="宋体"/>
          <w:lang w:val="en-GB" w:eastAsia="zh-CN"/>
        </w:rPr>
        <w:t xml:space="preserve"> was discussed, and </w:t>
      </w:r>
      <w:r w:rsidR="002262DB" w:rsidRPr="004A198C">
        <w:rPr>
          <w:rFonts w:eastAsia="宋体" w:hint="eastAsia"/>
          <w:lang w:val="en-GB" w:eastAsia="zh-CN"/>
        </w:rPr>
        <w:t>achieved</w:t>
      </w:r>
      <w:r w:rsidR="00B7432B" w:rsidRPr="004A198C">
        <w:rPr>
          <w:rFonts w:eastAsia="宋体"/>
          <w:lang w:val="en-GB" w:eastAsia="zh-CN"/>
        </w:rPr>
        <w:t xml:space="preserve"> the following agreements [1]:</w:t>
      </w:r>
    </w:p>
    <w:tbl>
      <w:tblPr>
        <w:tblStyle w:val="af3"/>
        <w:tblW w:w="0" w:type="auto"/>
        <w:tblInd w:w="-2" w:type="dxa"/>
        <w:tblLook w:val="04A0"/>
      </w:tblPr>
      <w:tblGrid>
        <w:gridCol w:w="9288"/>
      </w:tblGrid>
      <w:tr w:rsidR="00D45852" w:rsidTr="00D45852">
        <w:tc>
          <w:tcPr>
            <w:tcW w:w="9288" w:type="dxa"/>
          </w:tcPr>
          <w:p w:rsidR="00D45852" w:rsidRPr="004A198C" w:rsidRDefault="00D45852" w:rsidP="00A42D40">
            <w:pPr>
              <w:pStyle w:val="a0"/>
              <w:spacing w:beforeLines="50"/>
              <w:rPr>
                <w:rFonts w:eastAsiaTheme="minorEastAsia"/>
                <w:lang w:eastAsia="zh-CN"/>
              </w:rPr>
            </w:pPr>
            <w:r w:rsidRPr="006D0E89">
              <w:rPr>
                <w:rFonts w:eastAsiaTheme="minorEastAsia"/>
                <w:highlight w:val="green"/>
                <w:lang w:eastAsia="zh-CN"/>
              </w:rPr>
              <w:t>Agreements:</w:t>
            </w:r>
          </w:p>
          <w:p w:rsidR="00D45852" w:rsidRPr="004A198C" w:rsidRDefault="00D45852" w:rsidP="00A42D40">
            <w:pPr>
              <w:pStyle w:val="a0"/>
              <w:spacing w:beforeLines="50"/>
              <w:rPr>
                <w:rFonts w:eastAsiaTheme="minorEastAsia"/>
                <w:lang w:eastAsia="zh-CN"/>
              </w:rPr>
            </w:pPr>
            <w:r w:rsidRPr="004A198C">
              <w:rPr>
                <w:rFonts w:eastAsiaTheme="minorEastAsia"/>
                <w:lang w:eastAsia="zh-CN"/>
              </w:rPr>
              <w:t>=&gt;</w:t>
            </w:r>
            <w:r w:rsidRPr="004A198C">
              <w:rPr>
                <w:rFonts w:eastAsiaTheme="minorEastAsia"/>
                <w:lang w:eastAsia="zh-CN"/>
              </w:rPr>
              <w:tab/>
              <w:t xml:space="preserve">Maximum number of resource booking process is 2 and it will be fixed in the specification.  The UE is allowed to use one shot transmission if two processes are not sufficient.   FFS if mechanisms to restrict UEs from over booking are needed. FFS how the UE selects type of booking and transmission. </w:t>
            </w:r>
          </w:p>
          <w:p w:rsidR="00D45852" w:rsidRPr="00D45852" w:rsidRDefault="00D45852" w:rsidP="00A42D40">
            <w:pPr>
              <w:pStyle w:val="a0"/>
              <w:spacing w:beforeLines="50"/>
              <w:rPr>
                <w:rFonts w:eastAsiaTheme="minorEastAsia"/>
                <w:lang w:eastAsia="zh-CN"/>
              </w:rPr>
            </w:pPr>
            <w:r w:rsidRPr="004A198C">
              <w:rPr>
                <w:rFonts w:eastAsiaTheme="minorEastAsia"/>
                <w:lang w:eastAsia="zh-CN"/>
              </w:rPr>
              <w:t>=&gt;</w:t>
            </w:r>
            <w:r w:rsidRPr="004A198C">
              <w:rPr>
                <w:rFonts w:eastAsiaTheme="minorEastAsia"/>
                <w:lang w:eastAsia="zh-CN"/>
              </w:rPr>
              <w:tab/>
              <w:t>The UE should comply with SC FDM requirement and these are independent processes</w:t>
            </w:r>
            <w:r w:rsidRPr="004A198C">
              <w:rPr>
                <w:rFonts w:eastAsiaTheme="minorEastAsia" w:hint="eastAsia"/>
                <w:lang w:eastAsia="zh-CN"/>
              </w:rPr>
              <w:t>.</w:t>
            </w:r>
          </w:p>
        </w:tc>
      </w:tr>
    </w:tbl>
    <w:p w:rsidR="004E5E57" w:rsidRDefault="00A464B6" w:rsidP="00A42D40">
      <w:pPr>
        <w:pStyle w:val="a0"/>
        <w:spacing w:beforeLines="50"/>
        <w:rPr>
          <w:rFonts w:eastAsiaTheme="minorEastAsia"/>
          <w:lang w:eastAsia="zh-CN"/>
        </w:rPr>
      </w:pPr>
      <w:r w:rsidRPr="004A198C">
        <w:rPr>
          <w:rFonts w:eastAsiaTheme="minorEastAsia"/>
          <w:lang w:eastAsia="zh-CN"/>
        </w:rPr>
        <w:t>While the independent processes is described in TS36.321 as follows</w:t>
      </w:r>
      <w:r w:rsidR="00A70E06" w:rsidRPr="004A198C">
        <w:rPr>
          <w:rFonts w:eastAsiaTheme="minorEastAsia" w:hint="eastAsia"/>
          <w:lang w:eastAsia="zh-CN"/>
        </w:rPr>
        <w:t xml:space="preserve"> </w:t>
      </w:r>
      <w:r w:rsidRPr="004A198C">
        <w:rPr>
          <w:rFonts w:eastAsiaTheme="minorEastAsia"/>
          <w:lang w:eastAsia="zh-CN"/>
        </w:rPr>
        <w:t>[2].</w:t>
      </w:r>
    </w:p>
    <w:tbl>
      <w:tblPr>
        <w:tblStyle w:val="af3"/>
        <w:tblW w:w="0" w:type="auto"/>
        <w:tblLook w:val="04A0"/>
      </w:tblPr>
      <w:tblGrid>
        <w:gridCol w:w="9288"/>
      </w:tblGrid>
      <w:tr w:rsidR="00D45852" w:rsidTr="00D45852">
        <w:tc>
          <w:tcPr>
            <w:tcW w:w="9288" w:type="dxa"/>
          </w:tcPr>
          <w:p w:rsidR="00D45852" w:rsidRPr="00D45852" w:rsidRDefault="00D45852" w:rsidP="00A42D40">
            <w:pPr>
              <w:pStyle w:val="a0"/>
              <w:numPr>
                <w:ilvl w:val="0"/>
                <w:numId w:val="33"/>
              </w:numPr>
              <w:spacing w:beforeLines="50"/>
              <w:rPr>
                <w:rFonts w:eastAsiaTheme="minorEastAsia"/>
                <w:lang w:eastAsia="zh-CN"/>
              </w:rPr>
            </w:pPr>
            <w:r w:rsidRPr="004A198C">
              <w:rPr>
                <w:rFonts w:eastAsiaTheme="minorEastAsia"/>
                <w:lang w:eastAsia="zh-CN"/>
              </w:rPr>
              <w:t xml:space="preserve">In V2X </w:t>
            </w:r>
            <w:proofErr w:type="spellStart"/>
            <w:r w:rsidRPr="004A198C">
              <w:rPr>
                <w:rFonts w:eastAsiaTheme="minorEastAsia"/>
                <w:lang w:eastAsia="zh-CN"/>
              </w:rPr>
              <w:t>sidelink</w:t>
            </w:r>
            <w:proofErr w:type="spellEnd"/>
            <w:r w:rsidRPr="004A198C">
              <w:rPr>
                <w:rFonts w:eastAsiaTheme="minorEastAsia"/>
                <w:lang w:eastAsia="zh-CN"/>
              </w:rPr>
              <w:t xml:space="preserve"> communication, multiple transmissions for different </w:t>
            </w:r>
            <w:proofErr w:type="spellStart"/>
            <w:r w:rsidRPr="004A198C">
              <w:rPr>
                <w:rFonts w:eastAsiaTheme="minorEastAsia"/>
                <w:lang w:eastAsia="zh-CN"/>
              </w:rPr>
              <w:t>Sidelink</w:t>
            </w:r>
            <w:proofErr w:type="spellEnd"/>
            <w:r w:rsidRPr="004A198C">
              <w:rPr>
                <w:rFonts w:eastAsiaTheme="minorEastAsia"/>
                <w:lang w:eastAsia="zh-CN"/>
              </w:rPr>
              <w:t xml:space="preserve"> processes are allowed to be independently performed in different subframes.</w:t>
            </w:r>
          </w:p>
        </w:tc>
      </w:tr>
    </w:tbl>
    <w:p w:rsidR="00BA4075" w:rsidRDefault="0019591C" w:rsidP="00A42D40">
      <w:pPr>
        <w:pStyle w:val="a0"/>
        <w:spacing w:beforeLines="50"/>
        <w:rPr>
          <w:rFonts w:eastAsiaTheme="minorEastAsia"/>
          <w:lang w:eastAsia="zh-CN"/>
        </w:rPr>
      </w:pPr>
      <w:r w:rsidRPr="004A198C">
        <w:rPr>
          <w:rFonts w:eastAsiaTheme="minorEastAsia"/>
          <w:lang w:eastAsia="zh-CN"/>
        </w:rPr>
        <w:t xml:space="preserve">In RAN1 #86bis meeting, the following agreements were achieved for </w:t>
      </w:r>
      <w:r w:rsidR="00430CBF" w:rsidRPr="004A198C">
        <w:rPr>
          <w:rFonts w:eastAsiaTheme="minorEastAsia"/>
          <w:lang w:eastAsia="zh-CN"/>
        </w:rPr>
        <w:t>resource exclusion</w:t>
      </w:r>
      <w:r w:rsidR="00CD05B7" w:rsidRPr="004A198C">
        <w:rPr>
          <w:rFonts w:eastAsiaTheme="minorEastAsia"/>
          <w:lang w:eastAsia="zh-CN"/>
        </w:rPr>
        <w:t xml:space="preserve"> [</w:t>
      </w:r>
      <w:r w:rsidR="00CD05B7" w:rsidRPr="004A198C">
        <w:rPr>
          <w:rFonts w:eastAsiaTheme="minorEastAsia" w:hint="eastAsia"/>
          <w:lang w:eastAsia="zh-CN"/>
        </w:rPr>
        <w:t>3</w:t>
      </w:r>
      <w:r w:rsidR="00CD05B7" w:rsidRPr="004A198C">
        <w:rPr>
          <w:rFonts w:eastAsiaTheme="minorEastAsia"/>
          <w:lang w:eastAsia="zh-CN"/>
        </w:rPr>
        <w:t>]</w:t>
      </w:r>
      <w:r w:rsidRPr="004A198C">
        <w:rPr>
          <w:rFonts w:eastAsiaTheme="minorEastAsia"/>
          <w:lang w:eastAsia="zh-CN"/>
        </w:rPr>
        <w:t>:</w:t>
      </w:r>
    </w:p>
    <w:tbl>
      <w:tblPr>
        <w:tblStyle w:val="af3"/>
        <w:tblW w:w="0" w:type="auto"/>
        <w:tblLook w:val="04A0"/>
      </w:tblPr>
      <w:tblGrid>
        <w:gridCol w:w="9288"/>
      </w:tblGrid>
      <w:tr w:rsidR="00D45852" w:rsidTr="00D45852">
        <w:tc>
          <w:tcPr>
            <w:tcW w:w="9288" w:type="dxa"/>
          </w:tcPr>
          <w:p w:rsidR="00D45852" w:rsidRPr="004A198C" w:rsidRDefault="00D45852" w:rsidP="00A42D40">
            <w:pPr>
              <w:pStyle w:val="a0"/>
              <w:spacing w:beforeLines="50"/>
              <w:rPr>
                <w:rFonts w:eastAsiaTheme="minorEastAsia"/>
                <w:lang w:eastAsia="zh-CN"/>
              </w:rPr>
            </w:pPr>
            <w:r w:rsidRPr="006D0E89">
              <w:rPr>
                <w:rFonts w:eastAsiaTheme="minorEastAsia"/>
                <w:highlight w:val="green"/>
                <w:lang w:eastAsia="zh-CN"/>
              </w:rPr>
              <w:t>Agreements:</w:t>
            </w:r>
          </w:p>
          <w:p w:rsidR="00D45852" w:rsidRPr="00D45852" w:rsidRDefault="00D45852" w:rsidP="00A42D40">
            <w:pPr>
              <w:pStyle w:val="a0"/>
              <w:spacing w:beforeLines="50"/>
              <w:rPr>
                <w:rFonts w:eastAsiaTheme="minorEastAsia"/>
                <w:lang w:eastAsia="zh-CN"/>
              </w:rPr>
            </w:pPr>
            <w:r w:rsidRPr="004A198C">
              <w:rPr>
                <w:rFonts w:eastAsiaTheme="minorEastAsia" w:hint="eastAsia"/>
                <w:lang w:eastAsia="zh-CN"/>
              </w:rPr>
              <w:t>•</w:t>
            </w:r>
            <w:r>
              <w:rPr>
                <w:rFonts w:eastAsiaTheme="minorEastAsia" w:hint="eastAsia"/>
                <w:lang w:eastAsia="zh-CN"/>
              </w:rPr>
              <w:t xml:space="preserve">     </w:t>
            </w:r>
            <w:r w:rsidRPr="004A198C">
              <w:rPr>
                <w:rFonts w:eastAsiaTheme="minorEastAsia"/>
                <w:lang w:eastAsia="zh-CN"/>
              </w:rPr>
              <w:t>In order to handle the skipped subframe</w:t>
            </w:r>
            <w:r>
              <w:rPr>
                <w:rFonts w:eastAsiaTheme="minorEastAsia" w:hint="eastAsia"/>
                <w:lang w:eastAsia="zh-CN"/>
              </w:rPr>
              <w:t xml:space="preserve"> </w:t>
            </w:r>
            <w:r w:rsidRPr="004A198C">
              <w:rPr>
                <w:rFonts w:eastAsiaTheme="minorEastAsia"/>
                <w:lang w:eastAsia="zh-CN"/>
              </w:rPr>
              <w:t>#k in the resource exclusion procedure, the UE shall exclude the subframe</w:t>
            </w:r>
            <w:r>
              <w:rPr>
                <w:rFonts w:eastAsiaTheme="minorEastAsia" w:hint="eastAsia"/>
                <w:lang w:eastAsia="zh-CN"/>
              </w:rPr>
              <w:t xml:space="preserve"> </w:t>
            </w:r>
            <w:r w:rsidRPr="004A198C">
              <w:rPr>
                <w:rFonts w:eastAsiaTheme="minorEastAsia"/>
                <w:lang w:eastAsia="zh-CN"/>
              </w:rPr>
              <w:t>#y within its own selection window if the subframe</w:t>
            </w:r>
            <w:r>
              <w:rPr>
                <w:rFonts w:eastAsiaTheme="minorEastAsia" w:hint="eastAsia"/>
                <w:lang w:eastAsia="zh-CN"/>
              </w:rPr>
              <w:t xml:space="preserve"> </w:t>
            </w:r>
            <w:r w:rsidRPr="004A198C">
              <w:rPr>
                <w:rFonts w:eastAsiaTheme="minorEastAsia"/>
                <w:lang w:eastAsia="zh-CN"/>
              </w:rPr>
              <w:t>#(y+P*j) can be overlapped with subframe</w:t>
            </w:r>
            <w:r>
              <w:rPr>
                <w:rFonts w:eastAsiaTheme="minorEastAsia" w:hint="eastAsia"/>
                <w:lang w:eastAsia="zh-CN"/>
              </w:rPr>
              <w:t xml:space="preserve"> </w:t>
            </w:r>
            <w:r w:rsidRPr="004A198C">
              <w:rPr>
                <w:rFonts w:eastAsiaTheme="minorEastAsia"/>
                <w:lang w:eastAsia="zh-CN"/>
              </w:rPr>
              <w:t>#(k+100*i), where P is the resource reservation interval of the UE, j is 0, 1, …, C_resel-1, i are any (available) elements in the set restricted by carrier-specific network (pre)configuration.</w:t>
            </w:r>
          </w:p>
        </w:tc>
      </w:tr>
    </w:tbl>
    <w:p w:rsidR="001E2833" w:rsidRPr="004A198C" w:rsidRDefault="00B17814" w:rsidP="00A42D40">
      <w:pPr>
        <w:pStyle w:val="a0"/>
        <w:spacing w:beforeLines="50"/>
        <w:rPr>
          <w:rFonts w:eastAsiaTheme="minorEastAsia"/>
          <w:lang w:eastAsia="zh-CN"/>
        </w:rPr>
      </w:pPr>
      <w:r w:rsidRPr="004A198C">
        <w:rPr>
          <w:rFonts w:eastAsiaTheme="minorEastAsia"/>
          <w:lang w:eastAsia="zh-CN"/>
        </w:rPr>
        <w:t xml:space="preserve">In this contribution, we will further discuss the details of the </w:t>
      </w:r>
      <w:r w:rsidRPr="004A198C">
        <w:rPr>
          <w:rFonts w:eastAsiaTheme="minorEastAsia" w:hint="eastAsia"/>
          <w:lang w:eastAsia="zh-CN"/>
        </w:rPr>
        <w:t>relationship of the resource between</w:t>
      </w:r>
      <w:r w:rsidRPr="004A198C">
        <w:rPr>
          <w:rFonts w:eastAsiaTheme="minorEastAsia"/>
          <w:lang w:eastAsia="zh-CN"/>
        </w:rPr>
        <w:t xml:space="preserve"> the </w:t>
      </w:r>
      <w:r w:rsidRPr="004A198C">
        <w:rPr>
          <w:rFonts w:eastAsiaTheme="minorEastAsia" w:hint="eastAsia"/>
          <w:lang w:eastAsia="zh-CN"/>
        </w:rPr>
        <w:t>multiple</w:t>
      </w:r>
      <w:r w:rsidRPr="004A198C">
        <w:rPr>
          <w:rFonts w:eastAsiaTheme="minorEastAsia"/>
          <w:lang w:eastAsia="zh-CN"/>
        </w:rPr>
        <w:t xml:space="preserve"> SPS processes </w:t>
      </w:r>
      <w:r w:rsidRPr="004A198C">
        <w:rPr>
          <w:rFonts w:eastAsiaTheme="minorEastAsia" w:hint="eastAsia"/>
          <w:lang w:eastAsia="zh-CN"/>
        </w:rPr>
        <w:t>in</w:t>
      </w:r>
      <w:r w:rsidRPr="004A198C">
        <w:rPr>
          <w:rFonts w:eastAsiaTheme="minorEastAsia"/>
          <w:lang w:eastAsia="zh-CN"/>
        </w:rPr>
        <w:t xml:space="preserve"> mode </w:t>
      </w:r>
      <w:r w:rsidRPr="004A198C">
        <w:rPr>
          <w:rFonts w:eastAsiaTheme="minorEastAsia" w:hint="eastAsia"/>
          <w:lang w:eastAsia="zh-CN"/>
        </w:rPr>
        <w:t>4</w:t>
      </w:r>
      <w:r w:rsidRPr="004A198C">
        <w:rPr>
          <w:rFonts w:eastAsiaTheme="minorEastAsia"/>
          <w:lang w:eastAsia="zh-CN"/>
        </w:rPr>
        <w:t xml:space="preserve">. </w:t>
      </w:r>
      <w:r w:rsidR="005E29B3">
        <w:rPr>
          <w:rFonts w:eastAsiaTheme="minorEastAsia" w:hint="eastAsia"/>
          <w:lang w:eastAsia="zh-CN"/>
        </w:rPr>
        <w:t>We</w:t>
      </w:r>
      <w:r w:rsidRPr="004A198C">
        <w:rPr>
          <w:rFonts w:eastAsiaTheme="minorEastAsia" w:hint="eastAsia"/>
          <w:lang w:eastAsia="zh-CN"/>
        </w:rPr>
        <w:t xml:space="preserve"> a</w:t>
      </w:r>
      <w:r w:rsidR="005E29B3">
        <w:rPr>
          <w:rFonts w:eastAsiaTheme="minorEastAsia" w:hint="eastAsia"/>
          <w:lang w:eastAsia="zh-CN"/>
        </w:rPr>
        <w:t>lso discuss</w:t>
      </w:r>
      <w:r w:rsidRPr="004A198C">
        <w:rPr>
          <w:rFonts w:eastAsiaTheme="minorEastAsia" w:hint="eastAsia"/>
          <w:lang w:eastAsia="zh-CN"/>
        </w:rPr>
        <w:t xml:space="preserve"> that when selecting/reselecting transmission </w:t>
      </w:r>
      <w:r w:rsidRPr="004A198C">
        <w:rPr>
          <w:rFonts w:eastAsiaTheme="minorEastAsia"/>
          <w:lang w:eastAsia="zh-CN"/>
        </w:rPr>
        <w:t>resource</w:t>
      </w:r>
      <w:r w:rsidRPr="004A198C">
        <w:rPr>
          <w:rFonts w:eastAsiaTheme="minorEastAsia" w:hint="eastAsia"/>
          <w:lang w:eastAsia="zh-CN"/>
        </w:rPr>
        <w:t xml:space="preserve"> for one SPS process, </w:t>
      </w:r>
      <w:r w:rsidR="005E29B3">
        <w:rPr>
          <w:rFonts w:eastAsiaTheme="minorEastAsia" w:hint="eastAsia"/>
          <w:lang w:eastAsia="zh-CN"/>
        </w:rPr>
        <w:t xml:space="preserve">how </w:t>
      </w:r>
      <w:r w:rsidRPr="004A198C">
        <w:rPr>
          <w:rFonts w:eastAsiaTheme="minorEastAsia" w:hint="eastAsia"/>
          <w:lang w:eastAsia="zh-CN"/>
        </w:rPr>
        <w:t xml:space="preserve">the UE </w:t>
      </w:r>
      <w:r w:rsidR="005E29B3">
        <w:rPr>
          <w:rFonts w:eastAsiaTheme="minorEastAsia" w:hint="eastAsia"/>
          <w:lang w:eastAsia="zh-CN"/>
        </w:rPr>
        <w:t xml:space="preserve">could </w:t>
      </w:r>
      <w:r w:rsidRPr="004A198C">
        <w:rPr>
          <w:rFonts w:eastAsiaTheme="minorEastAsia"/>
          <w:lang w:eastAsia="zh-CN"/>
        </w:rPr>
        <w:t>exclu</w:t>
      </w:r>
      <w:r w:rsidRPr="004A198C">
        <w:rPr>
          <w:rFonts w:eastAsiaTheme="minorEastAsia" w:hint="eastAsia"/>
          <w:lang w:eastAsia="zh-CN"/>
        </w:rPr>
        <w:t xml:space="preserve">des the </w:t>
      </w:r>
      <w:r w:rsidR="00D45852">
        <w:rPr>
          <w:rFonts w:eastAsiaTheme="minorEastAsia" w:hint="eastAsia"/>
          <w:lang w:eastAsia="zh-CN"/>
        </w:rPr>
        <w:t>subframes</w:t>
      </w:r>
      <w:r w:rsidRPr="004A198C">
        <w:rPr>
          <w:rFonts w:eastAsiaTheme="minorEastAsia" w:hint="eastAsia"/>
          <w:lang w:eastAsia="zh-CN"/>
        </w:rPr>
        <w:t xml:space="preserve"> occupied by other activated SPS </w:t>
      </w:r>
      <w:proofErr w:type="gramStart"/>
      <w:r w:rsidRPr="004A198C">
        <w:rPr>
          <w:rFonts w:eastAsiaTheme="minorEastAsia" w:hint="eastAsia"/>
          <w:lang w:eastAsia="zh-CN"/>
        </w:rPr>
        <w:t>process</w:t>
      </w:r>
      <w:r w:rsidR="00D45852">
        <w:rPr>
          <w:rFonts w:eastAsiaTheme="minorEastAsia" w:hint="eastAsia"/>
          <w:lang w:eastAsia="zh-CN"/>
        </w:rPr>
        <w:t>(</w:t>
      </w:r>
      <w:proofErr w:type="gramEnd"/>
      <w:r w:rsidRPr="004A198C">
        <w:rPr>
          <w:rFonts w:eastAsiaTheme="minorEastAsia" w:hint="eastAsia"/>
          <w:lang w:eastAsia="zh-CN"/>
        </w:rPr>
        <w:t>es</w:t>
      </w:r>
      <w:r w:rsidR="00D45852">
        <w:rPr>
          <w:rFonts w:eastAsiaTheme="minorEastAsia" w:hint="eastAsia"/>
          <w:lang w:eastAsia="zh-CN"/>
        </w:rPr>
        <w:t>)</w:t>
      </w:r>
      <w:r w:rsidRPr="004A198C">
        <w:rPr>
          <w:rFonts w:eastAsiaTheme="minorEastAsia" w:hint="eastAsia"/>
          <w:lang w:eastAsia="zh-CN"/>
        </w:rPr>
        <w:t>.</w:t>
      </w:r>
    </w:p>
    <w:p w:rsidR="001016AC" w:rsidRPr="004A198C" w:rsidRDefault="00753F25" w:rsidP="0039087A">
      <w:pPr>
        <w:pStyle w:val="1"/>
        <w:rPr>
          <w:rFonts w:ascii="Times New Roman" w:hAnsi="Times New Roman"/>
        </w:rPr>
      </w:pPr>
      <w:r w:rsidRPr="004A198C">
        <w:rPr>
          <w:rFonts w:ascii="Times New Roman" w:hAnsi="Times New Roman"/>
        </w:rPr>
        <w:t>Discussion</w:t>
      </w:r>
    </w:p>
    <w:p w:rsidR="00FC7741" w:rsidRPr="004A198C" w:rsidRDefault="00426218" w:rsidP="001B58B5">
      <w:pPr>
        <w:pStyle w:val="a0"/>
        <w:rPr>
          <w:rFonts w:eastAsiaTheme="minorEastAsia"/>
          <w:lang w:eastAsia="zh-CN"/>
        </w:rPr>
      </w:pPr>
      <w:r w:rsidRPr="004A198C">
        <w:rPr>
          <w:rFonts w:eastAsiaTheme="minorEastAsia" w:hint="eastAsia"/>
          <w:lang w:eastAsia="zh-CN"/>
        </w:rPr>
        <w:t xml:space="preserve">The current resource exclusion procedure is only for the case of single SPS process without considering that </w:t>
      </w:r>
      <w:r w:rsidR="00B0549D" w:rsidRPr="004A198C">
        <w:rPr>
          <w:rFonts w:eastAsiaTheme="minorEastAsia" w:hint="eastAsia"/>
          <w:lang w:eastAsia="zh-CN"/>
        </w:rPr>
        <w:t xml:space="preserve">multiple </w:t>
      </w:r>
      <w:r w:rsidRPr="004A198C">
        <w:rPr>
          <w:rFonts w:eastAsiaTheme="minorEastAsia" w:hint="eastAsia"/>
          <w:lang w:eastAsia="zh-CN"/>
        </w:rPr>
        <w:t xml:space="preserve">SPS processes can perform in parallel in Mode 4. </w:t>
      </w:r>
      <w:r w:rsidR="001B58B5" w:rsidRPr="004A198C">
        <w:rPr>
          <w:rFonts w:eastAsiaTheme="minorEastAsia" w:hint="eastAsia"/>
          <w:lang w:eastAsia="zh-CN"/>
        </w:rPr>
        <w:t xml:space="preserve">If one SPS process is to select/reselect </w:t>
      </w:r>
      <w:r w:rsidR="001B58B5" w:rsidRPr="004A198C">
        <w:rPr>
          <w:rFonts w:eastAsiaTheme="minorEastAsia"/>
          <w:lang w:eastAsia="zh-CN"/>
        </w:rPr>
        <w:t>resource</w:t>
      </w:r>
      <w:r w:rsidR="001B58B5" w:rsidRPr="004A198C">
        <w:rPr>
          <w:rFonts w:eastAsiaTheme="minorEastAsia" w:hint="eastAsia"/>
          <w:lang w:eastAsia="zh-CN"/>
        </w:rPr>
        <w:t xml:space="preserve"> w</w:t>
      </w:r>
      <w:r w:rsidR="00447C83">
        <w:rPr>
          <w:rFonts w:eastAsiaTheme="minorEastAsia" w:hint="eastAsia"/>
          <w:lang w:eastAsia="zh-CN"/>
        </w:rPr>
        <w:t>hile</w:t>
      </w:r>
      <w:r w:rsidR="001B58B5" w:rsidRPr="004A198C">
        <w:rPr>
          <w:rFonts w:eastAsiaTheme="minorEastAsia" w:hint="eastAsia"/>
          <w:lang w:eastAsia="zh-CN"/>
        </w:rPr>
        <w:t xml:space="preserve"> other SPS processes</w:t>
      </w:r>
      <w:r w:rsidR="00DD26AE">
        <w:rPr>
          <w:rFonts w:eastAsiaTheme="minorEastAsia" w:hint="eastAsia"/>
          <w:lang w:eastAsia="zh-CN"/>
        </w:rPr>
        <w:t xml:space="preserve"> have</w:t>
      </w:r>
      <w:r w:rsidR="00447C83">
        <w:rPr>
          <w:rFonts w:eastAsiaTheme="minorEastAsia" w:hint="eastAsia"/>
          <w:lang w:eastAsia="zh-CN"/>
        </w:rPr>
        <w:t xml:space="preserve"> been</w:t>
      </w:r>
      <w:r w:rsidR="001B58B5" w:rsidRPr="004A198C">
        <w:rPr>
          <w:rFonts w:eastAsiaTheme="minorEastAsia" w:hint="eastAsia"/>
          <w:lang w:eastAsia="zh-CN"/>
        </w:rPr>
        <w:t xml:space="preserve"> </w:t>
      </w:r>
      <w:r w:rsidR="00221C67" w:rsidRPr="004A198C">
        <w:rPr>
          <w:rFonts w:eastAsiaTheme="minorEastAsia" w:hint="eastAsia"/>
          <w:lang w:eastAsia="zh-CN"/>
        </w:rPr>
        <w:t>activated</w:t>
      </w:r>
      <w:r w:rsidR="001B58B5" w:rsidRPr="004A198C">
        <w:rPr>
          <w:rFonts w:eastAsiaTheme="minorEastAsia" w:hint="eastAsia"/>
          <w:lang w:eastAsia="zh-CN"/>
        </w:rPr>
        <w:t xml:space="preserve">, the UE still needs to exclude the resource </w:t>
      </w:r>
      <w:r w:rsidR="00DD26AE">
        <w:rPr>
          <w:rFonts w:eastAsiaTheme="minorEastAsia" w:hint="eastAsia"/>
          <w:lang w:eastAsia="zh-CN"/>
        </w:rPr>
        <w:t>occupied</w:t>
      </w:r>
      <w:r w:rsidR="001B58B5" w:rsidRPr="004A198C">
        <w:rPr>
          <w:rFonts w:eastAsiaTheme="minorEastAsia" w:hint="eastAsia"/>
          <w:lang w:eastAsia="zh-CN"/>
        </w:rPr>
        <w:t xml:space="preserve"> by </w:t>
      </w:r>
      <w:r w:rsidR="001B4CFF" w:rsidRPr="004A198C">
        <w:rPr>
          <w:rFonts w:eastAsiaTheme="minorEastAsia" w:hint="eastAsia"/>
          <w:lang w:eastAsia="zh-CN"/>
        </w:rPr>
        <w:t xml:space="preserve">other activated </w:t>
      </w:r>
      <w:r w:rsidR="001B58B5" w:rsidRPr="004A198C">
        <w:rPr>
          <w:rFonts w:eastAsiaTheme="minorEastAsia" w:hint="eastAsia"/>
          <w:lang w:eastAsia="zh-CN"/>
        </w:rPr>
        <w:t>SPS processes.</w:t>
      </w:r>
    </w:p>
    <w:p w:rsidR="00FC7741" w:rsidRPr="004A198C" w:rsidRDefault="009D7B08">
      <w:pPr>
        <w:pStyle w:val="a0"/>
        <w:rPr>
          <w:rFonts w:eastAsiaTheme="minorEastAsia"/>
          <w:lang w:eastAsia="zh-CN"/>
        </w:rPr>
      </w:pPr>
      <w:r w:rsidRPr="004A198C">
        <w:rPr>
          <w:rFonts w:eastAsiaTheme="minorEastAsia" w:hint="eastAsia"/>
          <w:lang w:eastAsia="zh-CN"/>
        </w:rPr>
        <w:t xml:space="preserve">Firstly, </w:t>
      </w:r>
      <w:r w:rsidR="005E29B3">
        <w:rPr>
          <w:rFonts w:eastAsiaTheme="minorEastAsia" w:hint="eastAsia"/>
          <w:lang w:eastAsia="zh-CN"/>
        </w:rPr>
        <w:t>let us analysis</w:t>
      </w:r>
      <w:r w:rsidR="00614F6A" w:rsidRPr="004A198C">
        <w:rPr>
          <w:rFonts w:eastAsiaTheme="minorEastAsia" w:hint="eastAsia"/>
          <w:lang w:eastAsia="zh-CN"/>
        </w:rPr>
        <w:t xml:space="preserve"> </w:t>
      </w:r>
      <w:r w:rsidRPr="004A198C">
        <w:rPr>
          <w:rFonts w:eastAsiaTheme="minorEastAsia" w:hint="eastAsia"/>
          <w:lang w:eastAsia="zh-CN"/>
        </w:rPr>
        <w:t xml:space="preserve">whether </w:t>
      </w:r>
      <w:r w:rsidR="005E29B3">
        <w:rPr>
          <w:rFonts w:eastAsiaTheme="minorEastAsia" w:hint="eastAsia"/>
          <w:lang w:eastAsia="zh-CN"/>
        </w:rPr>
        <w:t>different</w:t>
      </w:r>
      <w:r w:rsidR="00C762E1" w:rsidRPr="004A198C">
        <w:rPr>
          <w:rFonts w:eastAsiaTheme="minorEastAsia" w:hint="eastAsia"/>
          <w:lang w:eastAsia="zh-CN"/>
        </w:rPr>
        <w:t xml:space="preserve"> </w:t>
      </w:r>
      <w:r w:rsidRPr="004A198C">
        <w:rPr>
          <w:rFonts w:eastAsiaTheme="minorEastAsia" w:hint="eastAsia"/>
          <w:lang w:eastAsia="zh-CN"/>
        </w:rPr>
        <w:t>SPS processes</w:t>
      </w:r>
      <w:r w:rsidR="005E29B3">
        <w:rPr>
          <w:rFonts w:eastAsiaTheme="minorEastAsia" w:hint="eastAsia"/>
          <w:lang w:eastAsia="zh-CN"/>
        </w:rPr>
        <w:t xml:space="preserve"> of single UE</w:t>
      </w:r>
      <w:r w:rsidRPr="004A198C">
        <w:rPr>
          <w:rFonts w:eastAsiaTheme="minorEastAsia" w:hint="eastAsia"/>
          <w:lang w:eastAsia="zh-CN"/>
        </w:rPr>
        <w:t xml:space="preserve"> can select </w:t>
      </w:r>
      <w:r w:rsidRPr="004A198C">
        <w:rPr>
          <w:rFonts w:eastAsiaTheme="minorEastAsia"/>
          <w:lang w:eastAsia="zh-CN"/>
        </w:rPr>
        <w:t>resource</w:t>
      </w:r>
      <w:r w:rsidRPr="004A198C">
        <w:rPr>
          <w:rFonts w:eastAsiaTheme="minorEastAsia" w:hint="eastAsia"/>
          <w:lang w:eastAsia="zh-CN"/>
        </w:rPr>
        <w:t>s in the same subframe.</w:t>
      </w:r>
      <w:r w:rsidR="007F4C98" w:rsidRPr="004A198C">
        <w:rPr>
          <w:rFonts w:eastAsiaTheme="minorEastAsia" w:hint="eastAsia"/>
          <w:lang w:eastAsia="zh-CN"/>
        </w:rPr>
        <w:t xml:space="preserve"> We assume that </w:t>
      </w:r>
      <w:r w:rsidR="00DB129F" w:rsidRPr="004A198C">
        <w:rPr>
          <w:rFonts w:eastAsiaTheme="minorEastAsia" w:hint="eastAsia"/>
          <w:lang w:eastAsia="zh-CN"/>
        </w:rPr>
        <w:t>r</w:t>
      </w:r>
      <w:r w:rsidR="00EB380A" w:rsidRPr="004A198C">
        <w:rPr>
          <w:rFonts w:eastAsiaTheme="minorEastAsia" w:hint="eastAsia"/>
          <w:lang w:eastAsia="zh-CN"/>
        </w:rPr>
        <w:t xml:space="preserve">esource reservation </w:t>
      </w:r>
      <w:r w:rsidR="001722B5" w:rsidRPr="004A198C">
        <w:rPr>
          <w:rFonts w:eastAsiaTheme="minorEastAsia" w:hint="eastAsia"/>
          <w:lang w:eastAsia="zh-CN"/>
        </w:rPr>
        <w:t xml:space="preserve">information </w:t>
      </w:r>
      <w:r w:rsidR="00EB380A" w:rsidRPr="004A198C">
        <w:rPr>
          <w:rFonts w:eastAsiaTheme="minorEastAsia" w:hint="eastAsia"/>
          <w:lang w:eastAsia="zh-CN"/>
        </w:rPr>
        <w:t xml:space="preserve">in any subframe within </w:t>
      </w:r>
      <w:r w:rsidR="001722B5" w:rsidRPr="004A198C">
        <w:rPr>
          <w:rFonts w:eastAsiaTheme="minorEastAsia" w:hint="eastAsia"/>
          <w:lang w:eastAsia="zh-CN"/>
        </w:rPr>
        <w:t xml:space="preserve">the </w:t>
      </w:r>
      <w:r w:rsidR="00EB380A" w:rsidRPr="004A198C">
        <w:rPr>
          <w:rFonts w:eastAsiaTheme="minorEastAsia" w:hint="eastAsia"/>
          <w:lang w:eastAsia="zh-CN"/>
        </w:rPr>
        <w:t xml:space="preserve">selection window </w:t>
      </w:r>
      <w:r w:rsidR="00AD72ED">
        <w:rPr>
          <w:rFonts w:eastAsiaTheme="minorEastAsia" w:hint="eastAsia"/>
          <w:lang w:eastAsia="zh-CN"/>
        </w:rPr>
        <w:t>is know</w:t>
      </w:r>
      <w:r w:rsidR="00A42D40">
        <w:rPr>
          <w:rFonts w:eastAsiaTheme="minorEastAsia" w:hint="eastAsia"/>
          <w:lang w:eastAsia="zh-CN"/>
        </w:rPr>
        <w:t>n</w:t>
      </w:r>
      <w:r w:rsidR="00AD72ED">
        <w:rPr>
          <w:rFonts w:eastAsiaTheme="minorEastAsia" w:hint="eastAsia"/>
          <w:lang w:eastAsia="zh-CN"/>
        </w:rPr>
        <w:t xml:space="preserve"> by UE</w:t>
      </w:r>
      <w:r w:rsidR="00EB380A" w:rsidRPr="004A198C">
        <w:rPr>
          <w:rFonts w:eastAsiaTheme="minorEastAsia" w:hint="eastAsia"/>
          <w:lang w:eastAsia="zh-CN"/>
        </w:rPr>
        <w:t xml:space="preserve">. </w:t>
      </w:r>
      <w:r w:rsidRPr="004A198C">
        <w:rPr>
          <w:rFonts w:eastAsiaTheme="minorEastAsia" w:hint="eastAsia"/>
          <w:lang w:eastAsia="zh-CN"/>
        </w:rPr>
        <w:t xml:space="preserve">If </w:t>
      </w:r>
      <w:r w:rsidR="00614F6A" w:rsidRPr="004A198C">
        <w:rPr>
          <w:rFonts w:eastAsiaTheme="minorEastAsia" w:hint="eastAsia"/>
          <w:lang w:eastAsia="zh-CN"/>
        </w:rPr>
        <w:t xml:space="preserve">different </w:t>
      </w:r>
      <w:r w:rsidR="001722B5" w:rsidRPr="004A198C">
        <w:rPr>
          <w:rFonts w:eastAsiaTheme="minorEastAsia" w:hint="eastAsia"/>
          <w:lang w:eastAsia="zh-CN"/>
        </w:rPr>
        <w:t>SPS processes</w:t>
      </w:r>
      <w:r w:rsidRPr="004A198C">
        <w:rPr>
          <w:rFonts w:eastAsiaTheme="minorEastAsia" w:hint="eastAsia"/>
          <w:lang w:eastAsia="zh-CN"/>
        </w:rPr>
        <w:t xml:space="preserve"> select </w:t>
      </w:r>
      <w:r w:rsidRPr="004A198C">
        <w:rPr>
          <w:rFonts w:eastAsiaTheme="minorEastAsia"/>
          <w:lang w:eastAsia="zh-CN"/>
        </w:rPr>
        <w:t>resource</w:t>
      </w:r>
      <w:r w:rsidRPr="004A198C">
        <w:rPr>
          <w:rFonts w:eastAsiaTheme="minorEastAsia" w:hint="eastAsia"/>
          <w:lang w:eastAsia="zh-CN"/>
        </w:rPr>
        <w:t xml:space="preserve">s in the same subframe, there are 2 cases </w:t>
      </w:r>
      <w:r w:rsidR="004407F2">
        <w:rPr>
          <w:rFonts w:eastAsiaTheme="minorEastAsia" w:hint="eastAsia"/>
          <w:lang w:eastAsia="zh-CN"/>
        </w:rPr>
        <w:t>and</w:t>
      </w:r>
      <w:r w:rsidRPr="004A198C">
        <w:rPr>
          <w:rFonts w:eastAsiaTheme="minorEastAsia" w:hint="eastAsia"/>
          <w:lang w:eastAsia="zh-CN"/>
        </w:rPr>
        <w:t xml:space="preserve"> </w:t>
      </w:r>
      <w:r w:rsidR="00F16287" w:rsidRPr="004A198C">
        <w:rPr>
          <w:rFonts w:eastAsiaTheme="minorEastAsia" w:hint="eastAsia"/>
          <w:lang w:eastAsia="zh-CN"/>
        </w:rPr>
        <w:t>both</w:t>
      </w:r>
      <w:r w:rsidR="004407F2">
        <w:rPr>
          <w:rFonts w:eastAsiaTheme="minorEastAsia" w:hint="eastAsia"/>
          <w:lang w:eastAsia="zh-CN"/>
        </w:rPr>
        <w:t xml:space="preserve"> have</w:t>
      </w:r>
      <w:r w:rsidR="00F16287" w:rsidRPr="004A198C">
        <w:rPr>
          <w:rFonts w:eastAsiaTheme="minorEastAsia" w:hint="eastAsia"/>
          <w:lang w:eastAsia="zh-CN"/>
        </w:rPr>
        <w:t xml:space="preserve"> </w:t>
      </w:r>
      <w:r w:rsidRPr="004A198C">
        <w:rPr>
          <w:rFonts w:eastAsiaTheme="minorEastAsia" w:hint="eastAsia"/>
          <w:lang w:eastAsia="zh-CN"/>
        </w:rPr>
        <w:t>disadvantages</w:t>
      </w:r>
      <w:r w:rsidR="00076A59" w:rsidRPr="004A198C">
        <w:rPr>
          <w:rFonts w:eastAsiaTheme="minorEastAsia" w:hint="eastAsia"/>
          <w:lang w:eastAsia="zh-CN"/>
        </w:rPr>
        <w:t>.</w:t>
      </w:r>
    </w:p>
    <w:p w:rsidR="00FC7741" w:rsidRPr="004A198C" w:rsidRDefault="009B6ED9">
      <w:pPr>
        <w:pStyle w:val="a0"/>
        <w:numPr>
          <w:ilvl w:val="0"/>
          <w:numId w:val="27"/>
        </w:numPr>
        <w:rPr>
          <w:rFonts w:eastAsiaTheme="minorEastAsia"/>
          <w:lang w:eastAsia="zh-CN"/>
        </w:rPr>
      </w:pPr>
      <w:r w:rsidRPr="004A198C">
        <w:rPr>
          <w:rFonts w:eastAsiaTheme="minorEastAsia"/>
          <w:lang w:eastAsia="zh-CN"/>
        </w:rPr>
        <w:t>Case</w:t>
      </w:r>
      <w:r w:rsidR="005E5FF6" w:rsidRPr="004A198C">
        <w:rPr>
          <w:rFonts w:eastAsiaTheme="minorEastAsia"/>
          <w:lang w:eastAsia="zh-CN"/>
        </w:rPr>
        <w:t>1</w:t>
      </w:r>
      <w:r w:rsidR="00A6219E" w:rsidRPr="004A198C">
        <w:rPr>
          <w:rFonts w:eastAsiaTheme="minorEastAsia" w:hint="eastAsia"/>
          <w:lang w:eastAsia="zh-CN"/>
        </w:rPr>
        <w:t>:</w:t>
      </w:r>
      <w:r w:rsidR="00F1645E" w:rsidRPr="004A198C">
        <w:rPr>
          <w:rFonts w:eastAsiaTheme="minorEastAsia" w:hint="eastAsia"/>
          <w:lang w:eastAsia="zh-CN"/>
        </w:rPr>
        <w:t xml:space="preserve"> </w:t>
      </w:r>
      <w:r w:rsidR="00076A59" w:rsidRPr="004A198C">
        <w:rPr>
          <w:rFonts w:eastAsiaTheme="minorEastAsia" w:hint="eastAsia"/>
          <w:lang w:eastAsia="zh-CN"/>
        </w:rPr>
        <w:t xml:space="preserve">There </w:t>
      </w:r>
      <w:r w:rsidR="00A039F0">
        <w:rPr>
          <w:rFonts w:eastAsiaTheme="minorEastAsia" w:hint="eastAsia"/>
          <w:lang w:eastAsia="zh-CN"/>
        </w:rPr>
        <w:t>are</w:t>
      </w:r>
      <w:r w:rsidR="00076A59" w:rsidRPr="004A198C">
        <w:rPr>
          <w:rFonts w:eastAsiaTheme="minorEastAsia" w:hint="eastAsia"/>
          <w:lang w:eastAsia="zh-CN"/>
        </w:rPr>
        <w:t xml:space="preserve"> no </w:t>
      </w:r>
      <w:r w:rsidR="00076A59" w:rsidRPr="004A198C">
        <w:rPr>
          <w:rFonts w:eastAsiaTheme="minorEastAsia"/>
          <w:lang w:eastAsia="zh-CN"/>
        </w:rPr>
        <w:t>sufficient</w:t>
      </w:r>
      <w:r w:rsidR="00426218" w:rsidRPr="004A198C">
        <w:rPr>
          <w:rFonts w:eastAsiaTheme="minorEastAsia" w:hint="eastAsia"/>
          <w:lang w:eastAsia="zh-CN"/>
        </w:rPr>
        <w:t xml:space="preserve"> </w:t>
      </w:r>
      <w:r w:rsidR="00076A59" w:rsidRPr="004A198C">
        <w:rPr>
          <w:rFonts w:eastAsiaTheme="minorEastAsia" w:hint="eastAsia"/>
          <w:lang w:eastAsia="zh-CN"/>
        </w:rPr>
        <w:t xml:space="preserve">adjacent </w:t>
      </w:r>
      <w:r w:rsidR="00426218" w:rsidRPr="004A198C">
        <w:rPr>
          <w:rFonts w:eastAsiaTheme="minorEastAsia" w:hint="eastAsia"/>
          <w:lang w:eastAsia="zh-CN"/>
        </w:rPr>
        <w:t xml:space="preserve">available </w:t>
      </w:r>
      <w:r w:rsidR="00076A59" w:rsidRPr="004A198C">
        <w:rPr>
          <w:rFonts w:eastAsiaTheme="minorEastAsia" w:hint="eastAsia"/>
          <w:lang w:eastAsia="zh-CN"/>
        </w:rPr>
        <w:t>subchannel</w:t>
      </w:r>
      <w:r w:rsidR="00A039F0">
        <w:rPr>
          <w:rFonts w:eastAsiaTheme="minorEastAsia" w:hint="eastAsia"/>
          <w:lang w:eastAsia="zh-CN"/>
        </w:rPr>
        <w:t>s</w:t>
      </w:r>
      <w:r w:rsidR="00076A59" w:rsidRPr="004A198C">
        <w:rPr>
          <w:rFonts w:eastAsiaTheme="minorEastAsia" w:hint="eastAsia"/>
          <w:lang w:eastAsia="zh-CN"/>
        </w:rPr>
        <w:t xml:space="preserve"> for </w:t>
      </w:r>
      <w:r w:rsidR="00076A59" w:rsidRPr="004A198C">
        <w:rPr>
          <w:rFonts w:eastAsiaTheme="minorEastAsia"/>
          <w:lang w:eastAsia="zh-CN"/>
        </w:rPr>
        <w:t>transmission</w:t>
      </w:r>
      <w:r w:rsidR="00076A59" w:rsidRPr="004A198C">
        <w:rPr>
          <w:rFonts w:eastAsiaTheme="minorEastAsia" w:hint="eastAsia"/>
          <w:lang w:eastAsia="zh-CN"/>
        </w:rPr>
        <w:t xml:space="preserve"> of #2 SPS process in the subframe wh</w:t>
      </w:r>
      <w:r w:rsidR="00A039F0">
        <w:rPr>
          <w:rFonts w:eastAsiaTheme="minorEastAsia" w:hint="eastAsia"/>
          <w:lang w:eastAsia="zh-CN"/>
        </w:rPr>
        <w:t>ere</w:t>
      </w:r>
      <w:r w:rsidR="00076A59" w:rsidRPr="004A198C">
        <w:rPr>
          <w:rFonts w:eastAsiaTheme="minorEastAsia" w:hint="eastAsia"/>
          <w:lang w:eastAsia="zh-CN"/>
        </w:rPr>
        <w:t xml:space="preserve"> #1 SPS has already </w:t>
      </w:r>
      <w:r w:rsidR="00454A38" w:rsidRPr="004A198C">
        <w:rPr>
          <w:rFonts w:eastAsiaTheme="minorEastAsia" w:hint="eastAsia"/>
          <w:lang w:eastAsia="zh-CN"/>
        </w:rPr>
        <w:t>selected</w:t>
      </w:r>
      <w:r w:rsidR="00076A59" w:rsidRPr="004A198C">
        <w:rPr>
          <w:rFonts w:eastAsiaTheme="minorEastAsia" w:hint="eastAsia"/>
          <w:lang w:eastAsia="zh-CN"/>
        </w:rPr>
        <w:t xml:space="preserve"> a set of </w:t>
      </w:r>
      <w:r w:rsidR="00076A59" w:rsidRPr="004A198C">
        <w:rPr>
          <w:rFonts w:eastAsiaTheme="minorEastAsia"/>
          <w:lang w:eastAsia="zh-CN"/>
        </w:rPr>
        <w:t>resources</w:t>
      </w:r>
      <w:r w:rsidR="00076A59" w:rsidRPr="004A198C">
        <w:rPr>
          <w:rFonts w:eastAsiaTheme="minorEastAsia" w:hint="eastAsia"/>
          <w:lang w:eastAsia="zh-CN"/>
        </w:rPr>
        <w:t xml:space="preserve">, </w:t>
      </w:r>
      <w:r w:rsidR="00076A59" w:rsidRPr="004A198C">
        <w:rPr>
          <w:rFonts w:eastAsiaTheme="minorEastAsia"/>
          <w:lang w:eastAsia="zh-CN"/>
        </w:rPr>
        <w:t xml:space="preserve">which is illustrated in Figure </w:t>
      </w:r>
      <w:r w:rsidR="00076A59" w:rsidRPr="004A198C">
        <w:rPr>
          <w:rFonts w:eastAsiaTheme="minorEastAsia" w:hint="eastAsia"/>
          <w:lang w:eastAsia="zh-CN"/>
        </w:rPr>
        <w:t>1</w:t>
      </w:r>
      <w:r w:rsidR="00076A59" w:rsidRPr="004A198C">
        <w:rPr>
          <w:rFonts w:eastAsiaTheme="minorEastAsia"/>
          <w:lang w:eastAsia="zh-CN"/>
        </w:rPr>
        <w:t>.</w:t>
      </w:r>
    </w:p>
    <w:p w:rsidR="005E5FF6" w:rsidRPr="004A198C" w:rsidRDefault="001F69EA" w:rsidP="005E5FF6">
      <w:pPr>
        <w:pStyle w:val="a0"/>
        <w:jc w:val="center"/>
        <w:rPr>
          <w:rFonts w:eastAsiaTheme="minorEastAsia"/>
          <w:lang w:eastAsia="zh-CN"/>
        </w:rPr>
      </w:pPr>
      <w:r w:rsidRPr="004A198C">
        <w:object w:dxaOrig="1472" w:dyaOrig="4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2pt;height:176.25pt" o:ole="">
            <v:imagedata r:id="rId8" o:title=""/>
          </v:shape>
          <o:OLEObject Type="Embed" ProgID="Visio.Drawing.11" ShapeID="_x0000_i1025" DrawAspect="Content" ObjectID="_1539848473" r:id="rId9"/>
        </w:object>
      </w:r>
    </w:p>
    <w:p w:rsidR="00867468" w:rsidRPr="004A198C" w:rsidRDefault="00206A92" w:rsidP="005E5FF6">
      <w:pPr>
        <w:pStyle w:val="a0"/>
        <w:jc w:val="center"/>
        <w:rPr>
          <w:rFonts w:eastAsiaTheme="minorEastAsia"/>
          <w:b/>
          <w:lang w:eastAsia="zh-CN"/>
        </w:rPr>
      </w:pPr>
      <w:r w:rsidRPr="004A198C">
        <w:rPr>
          <w:rFonts w:eastAsiaTheme="minorEastAsia"/>
          <w:b/>
          <w:lang w:eastAsia="zh-CN"/>
        </w:rPr>
        <w:t>Figure 1</w:t>
      </w:r>
      <w:r w:rsidR="007253DF" w:rsidRPr="004A198C">
        <w:rPr>
          <w:rFonts w:eastAsiaTheme="minorEastAsia" w:hint="eastAsia"/>
          <w:b/>
          <w:lang w:eastAsia="zh-CN"/>
        </w:rPr>
        <w:t xml:space="preserve"> </w:t>
      </w:r>
      <w:r w:rsidR="00D878BB" w:rsidRPr="004A198C">
        <w:rPr>
          <w:rFonts w:eastAsiaTheme="minorEastAsia" w:hint="eastAsia"/>
          <w:b/>
          <w:lang w:eastAsia="zh-CN"/>
        </w:rPr>
        <w:t>N</w:t>
      </w:r>
      <w:r w:rsidRPr="004A198C">
        <w:rPr>
          <w:rFonts w:eastAsiaTheme="minorEastAsia"/>
          <w:b/>
          <w:lang w:eastAsia="zh-CN"/>
        </w:rPr>
        <w:t>o available resource for 2 SPS processes in the same subframe</w:t>
      </w:r>
    </w:p>
    <w:p w:rsidR="00FC7741" w:rsidRPr="004A198C" w:rsidRDefault="00426218">
      <w:pPr>
        <w:pStyle w:val="a0"/>
        <w:numPr>
          <w:ilvl w:val="0"/>
          <w:numId w:val="27"/>
        </w:numPr>
        <w:rPr>
          <w:rFonts w:eastAsiaTheme="minorEastAsia"/>
          <w:lang w:eastAsia="zh-CN"/>
        </w:rPr>
      </w:pPr>
      <w:r w:rsidRPr="004A198C">
        <w:rPr>
          <w:rFonts w:eastAsiaTheme="minorEastAsia" w:hint="eastAsia"/>
          <w:lang w:eastAsia="zh-CN"/>
        </w:rPr>
        <w:t>Case2</w:t>
      </w:r>
      <w:r w:rsidR="00A6219E" w:rsidRPr="004A198C">
        <w:rPr>
          <w:rFonts w:eastAsiaTheme="minorEastAsia" w:hint="eastAsia"/>
          <w:lang w:eastAsia="zh-CN"/>
        </w:rPr>
        <w:t>:</w:t>
      </w:r>
      <w:r w:rsidR="00B20811" w:rsidRPr="004A198C">
        <w:rPr>
          <w:rFonts w:eastAsiaTheme="minorEastAsia" w:hint="eastAsia"/>
          <w:lang w:eastAsia="zh-CN"/>
        </w:rPr>
        <w:t xml:space="preserve"> </w:t>
      </w:r>
      <w:r w:rsidRPr="004A198C">
        <w:rPr>
          <w:rFonts w:eastAsiaTheme="minorEastAsia" w:hint="eastAsia"/>
          <w:lang w:eastAsia="zh-CN"/>
        </w:rPr>
        <w:t xml:space="preserve">There are available resources for </w:t>
      </w:r>
      <w:r w:rsidRPr="004A198C">
        <w:rPr>
          <w:rFonts w:eastAsiaTheme="minorEastAsia"/>
          <w:lang w:eastAsia="zh-CN"/>
        </w:rPr>
        <w:t>transmission</w:t>
      </w:r>
      <w:r w:rsidRPr="004A198C">
        <w:rPr>
          <w:rFonts w:eastAsiaTheme="minorEastAsia" w:hint="eastAsia"/>
          <w:lang w:eastAsia="zh-CN"/>
        </w:rPr>
        <w:t xml:space="preserve"> of #2 SPS process in the subframe wh</w:t>
      </w:r>
      <w:r w:rsidR="00A929FC">
        <w:rPr>
          <w:rFonts w:eastAsiaTheme="minorEastAsia" w:hint="eastAsia"/>
          <w:lang w:eastAsia="zh-CN"/>
        </w:rPr>
        <w:t>ere</w:t>
      </w:r>
      <w:r w:rsidRPr="004A198C">
        <w:rPr>
          <w:rFonts w:eastAsiaTheme="minorEastAsia" w:hint="eastAsia"/>
          <w:lang w:eastAsia="zh-CN"/>
        </w:rPr>
        <w:t xml:space="preserve"> #1 SPS has already selected a set of </w:t>
      </w:r>
      <w:r w:rsidRPr="004A198C">
        <w:rPr>
          <w:rFonts w:eastAsiaTheme="minorEastAsia"/>
          <w:lang w:eastAsia="zh-CN"/>
        </w:rPr>
        <w:t>resources</w:t>
      </w:r>
      <w:r w:rsidRPr="004A198C">
        <w:rPr>
          <w:rFonts w:eastAsiaTheme="minorEastAsia" w:hint="eastAsia"/>
          <w:lang w:eastAsia="zh-CN"/>
        </w:rPr>
        <w:t xml:space="preserve">, </w:t>
      </w:r>
      <w:r w:rsidRPr="004A198C">
        <w:rPr>
          <w:rFonts w:eastAsiaTheme="minorEastAsia"/>
          <w:lang w:eastAsia="zh-CN"/>
        </w:rPr>
        <w:t xml:space="preserve">which is illustrated in Figure </w:t>
      </w:r>
      <w:r w:rsidRPr="004A198C">
        <w:rPr>
          <w:rFonts w:eastAsiaTheme="minorEastAsia" w:hint="eastAsia"/>
          <w:lang w:eastAsia="zh-CN"/>
        </w:rPr>
        <w:t>2</w:t>
      </w:r>
      <w:r w:rsidRPr="004A198C">
        <w:rPr>
          <w:rFonts w:eastAsiaTheme="minorEastAsia"/>
          <w:lang w:eastAsia="zh-CN"/>
        </w:rPr>
        <w:t>.</w:t>
      </w:r>
    </w:p>
    <w:p w:rsidR="00FC7741" w:rsidRPr="004A198C" w:rsidRDefault="003442C3">
      <w:pPr>
        <w:pStyle w:val="a0"/>
        <w:numPr>
          <w:ilvl w:val="0"/>
          <w:numId w:val="27"/>
        </w:numPr>
        <w:ind w:leftChars="200" w:left="820"/>
        <w:rPr>
          <w:rFonts w:eastAsiaTheme="minorEastAsia"/>
          <w:lang w:eastAsia="zh-CN"/>
        </w:rPr>
      </w:pPr>
      <w:r w:rsidRPr="004A198C">
        <w:rPr>
          <w:rFonts w:eastAsiaTheme="minorEastAsia" w:hint="eastAsia"/>
          <w:lang w:eastAsia="zh-CN"/>
        </w:rPr>
        <w:t>Case2-1</w:t>
      </w:r>
      <w:r w:rsidR="00A6219E" w:rsidRPr="004A198C">
        <w:rPr>
          <w:rFonts w:eastAsiaTheme="minorEastAsia" w:hint="eastAsia"/>
          <w:lang w:eastAsia="zh-CN"/>
        </w:rPr>
        <w:t>:</w:t>
      </w:r>
      <w:r w:rsidR="00B20811" w:rsidRPr="004A198C">
        <w:rPr>
          <w:rFonts w:eastAsiaTheme="minorEastAsia" w:hint="eastAsia"/>
          <w:lang w:eastAsia="zh-CN"/>
        </w:rPr>
        <w:t xml:space="preserve"> </w:t>
      </w:r>
      <w:r w:rsidRPr="004A198C">
        <w:rPr>
          <w:rFonts w:eastAsiaTheme="minorEastAsia" w:hint="eastAsia"/>
          <w:lang w:eastAsia="zh-CN"/>
        </w:rPr>
        <w:t>There is only one SA related to two DATA</w:t>
      </w:r>
      <w:r w:rsidR="00767838" w:rsidRPr="004A198C">
        <w:rPr>
          <w:rFonts w:eastAsiaTheme="minorEastAsia" w:hint="eastAsia"/>
          <w:lang w:eastAsia="zh-CN"/>
        </w:rPr>
        <w:t>s</w:t>
      </w:r>
      <w:r w:rsidRPr="004A198C">
        <w:rPr>
          <w:rFonts w:eastAsiaTheme="minorEastAsia" w:hint="eastAsia"/>
          <w:lang w:eastAsia="zh-CN"/>
        </w:rPr>
        <w:t xml:space="preserve"> </w:t>
      </w:r>
      <w:r w:rsidRPr="004A198C">
        <w:rPr>
          <w:rFonts w:eastAsiaTheme="minorEastAsia"/>
          <w:lang w:eastAsia="zh-CN"/>
        </w:rPr>
        <w:t>separately</w:t>
      </w:r>
      <w:r w:rsidRPr="004A198C">
        <w:rPr>
          <w:rFonts w:eastAsiaTheme="minorEastAsia" w:hint="eastAsia"/>
          <w:lang w:eastAsia="zh-CN"/>
        </w:rPr>
        <w:t xml:space="preserve"> of the two SPS processes of UE1.</w:t>
      </w:r>
    </w:p>
    <w:p w:rsidR="00FC7741" w:rsidRPr="004A198C" w:rsidRDefault="003442C3">
      <w:pPr>
        <w:pStyle w:val="a0"/>
        <w:numPr>
          <w:ilvl w:val="0"/>
          <w:numId w:val="27"/>
        </w:numPr>
        <w:ind w:leftChars="200" w:left="820"/>
        <w:rPr>
          <w:rFonts w:eastAsiaTheme="minorEastAsia"/>
          <w:lang w:eastAsia="zh-CN"/>
        </w:rPr>
      </w:pPr>
      <w:r w:rsidRPr="004A198C">
        <w:rPr>
          <w:rFonts w:eastAsiaTheme="minorEastAsia" w:hint="eastAsia"/>
          <w:lang w:eastAsia="zh-CN"/>
        </w:rPr>
        <w:t>Case2-2</w:t>
      </w:r>
      <w:r w:rsidR="00A6219E" w:rsidRPr="004A198C">
        <w:rPr>
          <w:rFonts w:eastAsiaTheme="minorEastAsia" w:hint="eastAsia"/>
          <w:lang w:eastAsia="zh-CN"/>
        </w:rPr>
        <w:t>:</w:t>
      </w:r>
      <w:r w:rsidR="00B20811" w:rsidRPr="004A198C">
        <w:rPr>
          <w:rFonts w:eastAsiaTheme="minorEastAsia" w:hint="eastAsia"/>
          <w:lang w:eastAsia="zh-CN"/>
        </w:rPr>
        <w:t xml:space="preserve"> </w:t>
      </w:r>
      <w:r w:rsidRPr="004A198C">
        <w:rPr>
          <w:rFonts w:eastAsiaTheme="minorEastAsia" w:hint="eastAsia"/>
          <w:lang w:eastAsia="zh-CN"/>
        </w:rPr>
        <w:t>There are two SA</w:t>
      </w:r>
      <w:r w:rsidR="00767838" w:rsidRPr="004A198C">
        <w:rPr>
          <w:rFonts w:eastAsiaTheme="minorEastAsia" w:hint="eastAsia"/>
          <w:lang w:eastAsia="zh-CN"/>
        </w:rPr>
        <w:t>s</w:t>
      </w:r>
      <w:r w:rsidRPr="004A198C">
        <w:rPr>
          <w:rFonts w:eastAsiaTheme="minorEastAsia" w:hint="eastAsia"/>
          <w:lang w:eastAsia="zh-CN"/>
        </w:rPr>
        <w:t xml:space="preserve"> </w:t>
      </w:r>
      <w:r w:rsidRPr="004A198C">
        <w:rPr>
          <w:rFonts w:eastAsiaTheme="minorEastAsia"/>
          <w:lang w:eastAsia="zh-CN"/>
        </w:rPr>
        <w:t>separately</w:t>
      </w:r>
      <w:r w:rsidRPr="004A198C">
        <w:rPr>
          <w:rFonts w:eastAsiaTheme="minorEastAsia" w:hint="eastAsia"/>
          <w:lang w:eastAsia="zh-CN"/>
        </w:rPr>
        <w:t xml:space="preserve"> related to two DATA</w:t>
      </w:r>
      <w:r w:rsidR="00767838" w:rsidRPr="004A198C">
        <w:rPr>
          <w:rFonts w:eastAsiaTheme="minorEastAsia" w:hint="eastAsia"/>
          <w:lang w:eastAsia="zh-CN"/>
        </w:rPr>
        <w:t>s</w:t>
      </w:r>
      <w:r w:rsidRPr="004A198C">
        <w:rPr>
          <w:rFonts w:eastAsiaTheme="minorEastAsia" w:hint="eastAsia"/>
          <w:lang w:eastAsia="zh-CN"/>
        </w:rPr>
        <w:t xml:space="preserve"> of the two SPS processes of UE1.</w:t>
      </w:r>
    </w:p>
    <w:p w:rsidR="004908A4" w:rsidRPr="004A198C" w:rsidRDefault="000079B2" w:rsidP="00335900">
      <w:pPr>
        <w:pStyle w:val="a0"/>
        <w:rPr>
          <w:rFonts w:eastAsiaTheme="minorEastAsia"/>
          <w:lang w:eastAsia="zh-CN"/>
        </w:rPr>
      </w:pPr>
      <w:r w:rsidRPr="004A198C">
        <w:rPr>
          <w:rFonts w:eastAsiaTheme="minorEastAsia" w:hint="eastAsia"/>
          <w:lang w:eastAsia="zh-CN"/>
        </w:rPr>
        <w:t xml:space="preserve">In case 2-1 and case 2-2, </w:t>
      </w:r>
      <w:r w:rsidR="00C762E1" w:rsidRPr="004A198C">
        <w:rPr>
          <w:rFonts w:eastAsiaTheme="minorEastAsia" w:hint="eastAsia"/>
          <w:lang w:eastAsia="zh-CN"/>
        </w:rPr>
        <w:t xml:space="preserve">one </w:t>
      </w:r>
      <w:r w:rsidR="00081E3C" w:rsidRPr="004A198C">
        <w:rPr>
          <w:rFonts w:eastAsiaTheme="minorEastAsia" w:hint="eastAsia"/>
          <w:lang w:eastAsia="zh-CN"/>
        </w:rPr>
        <w:t xml:space="preserve">or two </w:t>
      </w:r>
      <w:r w:rsidRPr="004A198C">
        <w:rPr>
          <w:rFonts w:eastAsiaTheme="minorEastAsia" w:hint="eastAsia"/>
          <w:lang w:eastAsia="zh-CN"/>
        </w:rPr>
        <w:t>SA</w:t>
      </w:r>
      <w:r w:rsidR="00081E3C" w:rsidRPr="004A198C">
        <w:rPr>
          <w:rFonts w:eastAsiaTheme="minorEastAsia" w:hint="eastAsia"/>
          <w:lang w:eastAsia="zh-CN"/>
        </w:rPr>
        <w:t>s</w:t>
      </w:r>
      <w:r w:rsidRPr="004A198C">
        <w:rPr>
          <w:rFonts w:eastAsiaTheme="minorEastAsia" w:hint="eastAsia"/>
          <w:lang w:eastAsia="zh-CN"/>
        </w:rPr>
        <w:t xml:space="preserve"> and </w:t>
      </w:r>
      <w:r w:rsidR="00C762E1" w:rsidRPr="004A198C">
        <w:rPr>
          <w:rFonts w:eastAsiaTheme="minorEastAsia" w:hint="eastAsia"/>
          <w:lang w:eastAsia="zh-CN"/>
        </w:rPr>
        <w:t xml:space="preserve">two </w:t>
      </w:r>
      <w:r w:rsidRPr="004A198C">
        <w:rPr>
          <w:rFonts w:eastAsiaTheme="minorEastAsia" w:hint="eastAsia"/>
          <w:lang w:eastAsia="zh-CN"/>
        </w:rPr>
        <w:t>DATAs transmit</w:t>
      </w:r>
      <w:r w:rsidR="004908A4" w:rsidRPr="004A198C">
        <w:rPr>
          <w:rFonts w:eastAsiaTheme="minorEastAsia" w:hint="eastAsia"/>
          <w:lang w:eastAsia="zh-CN"/>
        </w:rPr>
        <w:t>t</w:t>
      </w:r>
      <w:r w:rsidRPr="004A198C">
        <w:rPr>
          <w:rFonts w:eastAsiaTheme="minorEastAsia" w:hint="eastAsia"/>
          <w:lang w:eastAsia="zh-CN"/>
        </w:rPr>
        <w:t>ed in the same subframe by UE1</w:t>
      </w:r>
      <w:r w:rsidR="001E2BB8">
        <w:rPr>
          <w:rFonts w:eastAsiaTheme="minorEastAsia" w:hint="eastAsia"/>
          <w:lang w:eastAsia="zh-CN"/>
        </w:rPr>
        <w:t>. Technically it</w:t>
      </w:r>
      <w:r w:rsidR="001E2BB8">
        <w:rPr>
          <w:rFonts w:eastAsiaTheme="minorEastAsia"/>
          <w:lang w:eastAsia="zh-CN"/>
        </w:rPr>
        <w:t>’</w:t>
      </w:r>
      <w:r w:rsidR="001E2BB8">
        <w:rPr>
          <w:rFonts w:eastAsiaTheme="minorEastAsia" w:hint="eastAsia"/>
          <w:lang w:eastAsia="zh-CN"/>
        </w:rPr>
        <w:t xml:space="preserve">s not clear whether </w:t>
      </w:r>
      <w:r w:rsidR="001E2BB8" w:rsidRPr="004A198C">
        <w:rPr>
          <w:rFonts w:eastAsiaTheme="minorEastAsia" w:hint="eastAsia"/>
          <w:lang w:eastAsia="zh-CN"/>
        </w:rPr>
        <w:t xml:space="preserve">reliability packet </w:t>
      </w:r>
      <w:r w:rsidR="001E2BB8" w:rsidRPr="004A198C">
        <w:rPr>
          <w:rFonts w:eastAsiaTheme="minorEastAsia"/>
          <w:lang w:eastAsia="zh-CN"/>
        </w:rPr>
        <w:t>transmission</w:t>
      </w:r>
      <w:r w:rsidR="001E2BB8" w:rsidRPr="004A198C">
        <w:rPr>
          <w:rFonts w:eastAsiaTheme="minorEastAsia" w:hint="eastAsia"/>
          <w:lang w:eastAsia="zh-CN"/>
        </w:rPr>
        <w:t xml:space="preserve"> </w:t>
      </w:r>
      <w:r w:rsidR="001E2BB8">
        <w:rPr>
          <w:rFonts w:eastAsiaTheme="minorEastAsia" w:hint="eastAsia"/>
          <w:lang w:eastAsia="zh-CN"/>
        </w:rPr>
        <w:t xml:space="preserve">can be </w:t>
      </w:r>
      <w:r w:rsidR="001E2BB8">
        <w:rPr>
          <w:rFonts w:eastAsiaTheme="minorEastAsia"/>
          <w:lang w:eastAsia="zh-CN"/>
        </w:rPr>
        <w:t>guaranteed</w:t>
      </w:r>
      <w:r w:rsidR="001E2BB8">
        <w:rPr>
          <w:rFonts w:eastAsiaTheme="minorEastAsia" w:hint="eastAsia"/>
          <w:lang w:eastAsia="zh-CN"/>
        </w:rPr>
        <w:t xml:space="preserve">. From specification point of view, </w:t>
      </w:r>
      <w:r w:rsidR="001E78E7">
        <w:rPr>
          <w:rFonts w:eastAsiaTheme="minorEastAsia" w:hint="eastAsia"/>
          <w:lang w:eastAsia="zh-CN"/>
        </w:rPr>
        <w:t xml:space="preserve">such case </w:t>
      </w:r>
      <w:r w:rsidR="0059156D">
        <w:rPr>
          <w:rFonts w:eastAsiaTheme="minorEastAsia" w:hint="eastAsia"/>
          <w:lang w:eastAsia="zh-CN"/>
        </w:rPr>
        <w:t>is</w:t>
      </w:r>
      <w:r w:rsidR="001E78E7">
        <w:rPr>
          <w:rFonts w:eastAsiaTheme="minorEastAsia" w:hint="eastAsia"/>
          <w:lang w:eastAsia="zh-CN"/>
        </w:rPr>
        <w:t xml:space="preserve"> not supported as well. For example, </w:t>
      </w:r>
      <w:r w:rsidR="001E2BB8">
        <w:rPr>
          <w:rFonts w:eastAsiaTheme="minorEastAsia" w:hint="eastAsia"/>
          <w:lang w:eastAsia="zh-CN"/>
        </w:rPr>
        <w:t>current power setting formula only support</w:t>
      </w:r>
      <w:r w:rsidR="0007721B">
        <w:rPr>
          <w:rFonts w:eastAsiaTheme="minorEastAsia" w:hint="eastAsia"/>
          <w:lang w:eastAsia="zh-CN"/>
        </w:rPr>
        <w:t>s</w:t>
      </w:r>
      <w:r w:rsidR="001E2BB8">
        <w:rPr>
          <w:rFonts w:eastAsiaTheme="minorEastAsia" w:hint="eastAsia"/>
          <w:lang w:eastAsia="zh-CN"/>
        </w:rPr>
        <w:t xml:space="preserve"> one PSCCH and one PSSCH in single subframe</w:t>
      </w:r>
      <w:r w:rsidR="0007721B">
        <w:rPr>
          <w:rFonts w:eastAsiaTheme="minorEastAsia" w:hint="eastAsia"/>
          <w:lang w:eastAsia="zh-CN"/>
        </w:rPr>
        <w:t xml:space="preserve">; current design of PSCCH </w:t>
      </w:r>
      <w:r w:rsidR="0059156D">
        <w:rPr>
          <w:rFonts w:eastAsiaTheme="minorEastAsia" w:hint="eastAsia"/>
          <w:lang w:eastAsia="zh-CN"/>
        </w:rPr>
        <w:t xml:space="preserve">cannot </w:t>
      </w:r>
      <w:r w:rsidR="0007721B">
        <w:rPr>
          <w:rFonts w:eastAsiaTheme="minorEastAsia" w:hint="eastAsia"/>
          <w:lang w:eastAsia="zh-CN"/>
        </w:rPr>
        <w:t>contain multiple PSSCH indication.</w:t>
      </w:r>
    </w:p>
    <w:p w:rsidR="00EE54E4" w:rsidRPr="004A198C" w:rsidRDefault="00117499" w:rsidP="0073288A">
      <w:pPr>
        <w:pStyle w:val="a0"/>
        <w:jc w:val="center"/>
        <w:rPr>
          <w:rFonts w:eastAsiaTheme="minorEastAsia"/>
          <w:lang w:eastAsia="zh-CN"/>
        </w:rPr>
      </w:pPr>
      <w:r w:rsidRPr="004A198C">
        <w:object w:dxaOrig="8955" w:dyaOrig="4788">
          <v:shape id="_x0000_i1026" type="#_x0000_t75" style="width:363.75pt;height:195.6pt" o:ole="">
            <v:imagedata r:id="rId10" o:title=""/>
          </v:shape>
          <o:OLEObject Type="Embed" ProgID="Visio.Drawing.11" ShapeID="_x0000_i1026" DrawAspect="Content" ObjectID="_1539848474" r:id="rId11"/>
        </w:object>
      </w:r>
    </w:p>
    <w:p w:rsidR="00A41A75" w:rsidRPr="004A198C" w:rsidRDefault="007253DF" w:rsidP="00840D98">
      <w:pPr>
        <w:pStyle w:val="a0"/>
        <w:jc w:val="center"/>
        <w:rPr>
          <w:rFonts w:eastAsiaTheme="minorEastAsia"/>
          <w:b/>
          <w:lang w:eastAsia="zh-CN"/>
        </w:rPr>
      </w:pPr>
      <w:r w:rsidRPr="004A198C">
        <w:rPr>
          <w:rFonts w:eastAsiaTheme="minorEastAsia"/>
          <w:b/>
          <w:lang w:eastAsia="zh-CN"/>
        </w:rPr>
        <w:t>Figure 2</w:t>
      </w:r>
      <w:r w:rsidRPr="004A198C">
        <w:rPr>
          <w:rFonts w:eastAsiaTheme="minorEastAsia" w:hint="eastAsia"/>
          <w:b/>
          <w:lang w:eastAsia="zh-CN"/>
        </w:rPr>
        <w:t xml:space="preserve"> </w:t>
      </w:r>
      <w:r w:rsidR="00D878BB" w:rsidRPr="004A198C">
        <w:rPr>
          <w:rFonts w:eastAsiaTheme="minorEastAsia" w:hint="eastAsia"/>
          <w:b/>
          <w:lang w:eastAsia="zh-CN"/>
        </w:rPr>
        <w:t>R</w:t>
      </w:r>
      <w:r w:rsidR="00206A92" w:rsidRPr="004A198C">
        <w:rPr>
          <w:rFonts w:eastAsiaTheme="minorEastAsia"/>
          <w:b/>
          <w:lang w:eastAsia="zh-CN"/>
        </w:rPr>
        <w:t>esources select</w:t>
      </w:r>
      <w:r w:rsidR="003858D5" w:rsidRPr="004A198C">
        <w:rPr>
          <w:rFonts w:eastAsiaTheme="minorEastAsia" w:hint="eastAsia"/>
          <w:b/>
          <w:lang w:eastAsia="zh-CN"/>
        </w:rPr>
        <w:t>ion</w:t>
      </w:r>
      <w:r w:rsidR="00206A92" w:rsidRPr="004A198C">
        <w:rPr>
          <w:rFonts w:eastAsiaTheme="minorEastAsia"/>
          <w:b/>
          <w:lang w:eastAsia="zh-CN"/>
        </w:rPr>
        <w:t xml:space="preserve"> </w:t>
      </w:r>
      <w:r w:rsidR="003858D5" w:rsidRPr="004A198C">
        <w:rPr>
          <w:rFonts w:eastAsiaTheme="minorEastAsia" w:hint="eastAsia"/>
          <w:b/>
          <w:lang w:eastAsia="zh-CN"/>
        </w:rPr>
        <w:t>of</w:t>
      </w:r>
      <w:r w:rsidR="00206A92" w:rsidRPr="004A198C">
        <w:rPr>
          <w:rFonts w:eastAsiaTheme="minorEastAsia"/>
          <w:b/>
          <w:lang w:eastAsia="zh-CN"/>
        </w:rPr>
        <w:t xml:space="preserve"> 2 SPS processes in the same subframe</w:t>
      </w:r>
    </w:p>
    <w:p w:rsidR="008010CB" w:rsidRPr="004A198C" w:rsidRDefault="008010CB" w:rsidP="008010CB">
      <w:pPr>
        <w:pStyle w:val="a0"/>
        <w:rPr>
          <w:rFonts w:eastAsiaTheme="minorEastAsia"/>
          <w:lang w:eastAsia="zh-CN"/>
        </w:rPr>
      </w:pPr>
      <w:r w:rsidRPr="004A198C">
        <w:rPr>
          <w:rFonts w:eastAsiaTheme="minorEastAsia" w:hint="eastAsia"/>
          <w:lang w:eastAsia="zh-CN"/>
        </w:rPr>
        <w:t xml:space="preserve">Therefore, </w:t>
      </w:r>
      <w:r w:rsidRPr="004A198C">
        <w:rPr>
          <w:rFonts w:eastAsiaTheme="minorEastAsia"/>
          <w:lang w:eastAsia="zh-CN"/>
        </w:rPr>
        <w:t>different</w:t>
      </w:r>
      <w:r w:rsidRPr="004A198C">
        <w:rPr>
          <w:rFonts w:eastAsiaTheme="minorEastAsia" w:hint="eastAsia"/>
          <w:lang w:eastAsia="zh-CN"/>
        </w:rPr>
        <w:t xml:space="preserve"> SPS processes</w:t>
      </w:r>
      <w:r w:rsidR="00C6180E" w:rsidRPr="004A198C">
        <w:rPr>
          <w:rFonts w:eastAsiaTheme="minorEastAsia" w:hint="eastAsia"/>
          <w:lang w:eastAsia="zh-CN"/>
        </w:rPr>
        <w:t xml:space="preserve"> </w:t>
      </w:r>
      <w:r w:rsidR="00124382" w:rsidRPr="004A198C">
        <w:rPr>
          <w:rFonts w:eastAsiaTheme="minorEastAsia" w:hint="eastAsia"/>
          <w:lang w:eastAsia="zh-CN"/>
        </w:rPr>
        <w:t xml:space="preserve">should be </w:t>
      </w:r>
      <w:r w:rsidRPr="004A198C">
        <w:rPr>
          <w:rFonts w:eastAsiaTheme="minorEastAsia" w:hint="eastAsia"/>
          <w:lang w:eastAsia="zh-CN"/>
        </w:rPr>
        <w:t>avoid</w:t>
      </w:r>
      <w:r w:rsidR="00124382" w:rsidRPr="004A198C">
        <w:rPr>
          <w:rFonts w:eastAsiaTheme="minorEastAsia" w:hint="eastAsia"/>
          <w:lang w:eastAsia="zh-CN"/>
        </w:rPr>
        <w:t>ed</w:t>
      </w:r>
      <w:r w:rsidRPr="004A198C">
        <w:rPr>
          <w:rFonts w:eastAsiaTheme="minorEastAsia" w:hint="eastAsia"/>
          <w:lang w:eastAsia="zh-CN"/>
        </w:rPr>
        <w:t xml:space="preserve"> selecting resources in the same </w:t>
      </w:r>
      <w:r w:rsidRPr="004A198C">
        <w:rPr>
          <w:rFonts w:eastAsiaTheme="minorEastAsia"/>
          <w:lang w:eastAsia="zh-CN"/>
        </w:rPr>
        <w:t>subframe</w:t>
      </w:r>
      <w:r w:rsidR="000A5453" w:rsidRPr="004A198C">
        <w:rPr>
          <w:rFonts w:eastAsiaTheme="minorEastAsia" w:hint="eastAsia"/>
          <w:lang w:eastAsia="zh-CN"/>
        </w:rPr>
        <w:t xml:space="preserve"> for</w:t>
      </w:r>
      <w:r w:rsidR="00297E05" w:rsidRPr="004A198C">
        <w:rPr>
          <w:rFonts w:eastAsiaTheme="minorEastAsia" w:hint="eastAsia"/>
          <w:lang w:eastAsia="zh-CN"/>
        </w:rPr>
        <w:t xml:space="preserve"> </w:t>
      </w:r>
      <w:r w:rsidR="000A5453" w:rsidRPr="004A198C">
        <w:rPr>
          <w:rFonts w:eastAsiaTheme="minorEastAsia" w:hint="eastAsia"/>
          <w:lang w:eastAsia="zh-CN"/>
        </w:rPr>
        <w:t>UE</w:t>
      </w:r>
      <w:r w:rsidR="00F90301" w:rsidRPr="004A198C">
        <w:rPr>
          <w:rFonts w:eastAsiaTheme="minorEastAsia" w:hint="eastAsia"/>
          <w:lang w:eastAsia="zh-CN"/>
        </w:rPr>
        <w:t>s</w:t>
      </w:r>
      <w:r w:rsidR="000A5453" w:rsidRPr="004A198C">
        <w:rPr>
          <w:rFonts w:eastAsiaTheme="minorEastAsia" w:hint="eastAsia"/>
          <w:lang w:eastAsia="zh-CN"/>
        </w:rPr>
        <w:t xml:space="preserve"> </w:t>
      </w:r>
      <w:r w:rsidR="00141BE3" w:rsidRPr="004A198C">
        <w:rPr>
          <w:rFonts w:eastAsiaTheme="minorEastAsia" w:hint="eastAsia"/>
          <w:lang w:eastAsia="zh-CN"/>
        </w:rPr>
        <w:t xml:space="preserve">having </w:t>
      </w:r>
      <w:r w:rsidR="000A5453" w:rsidRPr="004A198C">
        <w:rPr>
          <w:rFonts w:eastAsiaTheme="minorEastAsia"/>
          <w:lang w:eastAsia="zh-CN"/>
        </w:rPr>
        <w:t>single transmitter and receiver</w:t>
      </w:r>
      <w:r w:rsidRPr="004A198C">
        <w:rPr>
          <w:rFonts w:eastAsiaTheme="minorEastAsia"/>
          <w:lang w:eastAsia="zh-CN"/>
        </w:rPr>
        <w:t>.</w:t>
      </w:r>
    </w:p>
    <w:p w:rsidR="008010CB" w:rsidRPr="004A198C" w:rsidRDefault="00E55B13" w:rsidP="006977DD">
      <w:pPr>
        <w:pStyle w:val="a0"/>
        <w:rPr>
          <w:rFonts w:eastAsiaTheme="minorEastAsia"/>
          <w:b/>
          <w:i/>
          <w:lang w:eastAsia="zh-CN"/>
        </w:rPr>
      </w:pPr>
      <w:r w:rsidRPr="004A198C">
        <w:rPr>
          <w:rFonts w:eastAsiaTheme="minorEastAsia"/>
          <w:b/>
          <w:i/>
          <w:lang w:eastAsia="zh-CN"/>
        </w:rPr>
        <w:t xml:space="preserve">Observation </w:t>
      </w:r>
      <w:r w:rsidR="008010CB" w:rsidRPr="004A198C">
        <w:rPr>
          <w:rFonts w:eastAsiaTheme="minorEastAsia" w:hint="eastAsia"/>
          <w:b/>
          <w:i/>
          <w:lang w:eastAsia="zh-CN"/>
        </w:rPr>
        <w:t xml:space="preserve">1: </w:t>
      </w:r>
      <w:r w:rsidR="00DF3B8D" w:rsidRPr="004A198C">
        <w:rPr>
          <w:rFonts w:eastAsiaTheme="minorEastAsia" w:hint="eastAsia"/>
          <w:b/>
          <w:i/>
          <w:lang w:eastAsia="zh-CN"/>
        </w:rPr>
        <w:t>In</w:t>
      </w:r>
      <w:r w:rsidR="00DF3B8D" w:rsidRPr="004A198C">
        <w:rPr>
          <w:rFonts w:eastAsiaTheme="minorEastAsia"/>
          <w:b/>
          <w:i/>
          <w:lang w:eastAsia="zh-CN"/>
        </w:rPr>
        <w:t xml:space="preserve"> V2X sidelink communication,</w:t>
      </w:r>
      <w:r w:rsidR="00297E05" w:rsidRPr="004A198C">
        <w:rPr>
          <w:rFonts w:eastAsiaTheme="minorEastAsia" w:hint="eastAsia"/>
          <w:b/>
          <w:i/>
          <w:lang w:eastAsia="zh-CN"/>
        </w:rPr>
        <w:t xml:space="preserve"> </w:t>
      </w:r>
      <w:r w:rsidR="00DF3B8D" w:rsidRPr="004A198C">
        <w:rPr>
          <w:rFonts w:eastAsiaTheme="minorEastAsia" w:hint="eastAsia"/>
          <w:b/>
          <w:i/>
          <w:lang w:eastAsia="zh-CN"/>
        </w:rPr>
        <w:t>a</w:t>
      </w:r>
      <w:r w:rsidRPr="004A198C">
        <w:rPr>
          <w:rFonts w:eastAsiaTheme="minorEastAsia" w:hint="eastAsia"/>
          <w:b/>
          <w:i/>
          <w:lang w:eastAsia="zh-CN"/>
        </w:rPr>
        <w:t>t least for UE</w:t>
      </w:r>
      <w:r w:rsidR="00F90301" w:rsidRPr="004A198C">
        <w:rPr>
          <w:rFonts w:eastAsiaTheme="minorEastAsia" w:hint="eastAsia"/>
          <w:b/>
          <w:i/>
          <w:lang w:eastAsia="zh-CN"/>
        </w:rPr>
        <w:t>s</w:t>
      </w:r>
      <w:r w:rsidRPr="004A198C">
        <w:rPr>
          <w:rFonts w:eastAsiaTheme="minorEastAsia" w:hint="eastAsia"/>
          <w:b/>
          <w:i/>
          <w:lang w:eastAsia="zh-CN"/>
        </w:rPr>
        <w:t xml:space="preserve"> </w:t>
      </w:r>
      <w:r w:rsidR="00D43AB7" w:rsidRPr="004A198C">
        <w:rPr>
          <w:rFonts w:eastAsiaTheme="minorEastAsia" w:hint="eastAsia"/>
          <w:b/>
          <w:i/>
          <w:lang w:eastAsia="zh-CN"/>
        </w:rPr>
        <w:t xml:space="preserve">having </w:t>
      </w:r>
      <w:r w:rsidRPr="004A198C">
        <w:rPr>
          <w:rFonts w:eastAsiaTheme="minorEastAsia" w:hint="eastAsia"/>
          <w:b/>
          <w:i/>
          <w:lang w:eastAsia="zh-CN"/>
        </w:rPr>
        <w:t>single transmitter and receiver</w:t>
      </w:r>
      <w:r w:rsidR="008010CB" w:rsidRPr="004A198C">
        <w:rPr>
          <w:rFonts w:eastAsiaTheme="minorEastAsia"/>
          <w:b/>
          <w:i/>
          <w:lang w:eastAsia="zh-CN"/>
        </w:rPr>
        <w:t xml:space="preserve">, transmissions </w:t>
      </w:r>
      <w:r w:rsidR="00AD72ED">
        <w:rPr>
          <w:rFonts w:eastAsiaTheme="minorEastAsia" w:hint="eastAsia"/>
          <w:b/>
          <w:i/>
          <w:lang w:eastAsia="zh-CN"/>
        </w:rPr>
        <w:t>of</w:t>
      </w:r>
      <w:r w:rsidR="008010CB" w:rsidRPr="004A198C">
        <w:rPr>
          <w:rFonts w:eastAsiaTheme="minorEastAsia"/>
          <w:b/>
          <w:i/>
          <w:lang w:eastAsia="zh-CN"/>
        </w:rPr>
        <w:t xml:space="preserve"> different </w:t>
      </w:r>
      <w:proofErr w:type="spellStart"/>
      <w:r w:rsidR="008010CB" w:rsidRPr="004A198C">
        <w:rPr>
          <w:rFonts w:eastAsiaTheme="minorEastAsia"/>
          <w:b/>
          <w:i/>
          <w:lang w:eastAsia="zh-CN"/>
        </w:rPr>
        <w:t>Sidelink</w:t>
      </w:r>
      <w:proofErr w:type="spellEnd"/>
      <w:r w:rsidR="008010CB" w:rsidRPr="004A198C">
        <w:rPr>
          <w:rFonts w:eastAsiaTheme="minorEastAsia"/>
          <w:b/>
          <w:i/>
          <w:lang w:eastAsia="zh-CN"/>
        </w:rPr>
        <w:t xml:space="preserve"> processes </w:t>
      </w:r>
      <w:r w:rsidR="008010CB" w:rsidRPr="004A198C">
        <w:rPr>
          <w:rFonts w:eastAsiaTheme="minorEastAsia" w:hint="eastAsia"/>
          <w:b/>
          <w:i/>
          <w:lang w:eastAsia="zh-CN"/>
        </w:rPr>
        <w:t xml:space="preserve">shall </w:t>
      </w:r>
      <w:r w:rsidR="00AD72ED">
        <w:rPr>
          <w:rFonts w:eastAsiaTheme="minorEastAsia" w:hint="eastAsia"/>
          <w:b/>
          <w:i/>
          <w:lang w:eastAsia="zh-CN"/>
        </w:rPr>
        <w:t xml:space="preserve">NOT </w:t>
      </w:r>
      <w:r w:rsidR="00431B01">
        <w:rPr>
          <w:rFonts w:eastAsiaTheme="minorEastAsia" w:hint="eastAsia"/>
          <w:b/>
          <w:i/>
          <w:lang w:eastAsia="zh-CN"/>
        </w:rPr>
        <w:t>use</w:t>
      </w:r>
      <w:r w:rsidR="008010CB" w:rsidRPr="004A198C">
        <w:rPr>
          <w:rFonts w:eastAsiaTheme="minorEastAsia"/>
          <w:b/>
          <w:i/>
          <w:lang w:eastAsia="zh-CN"/>
        </w:rPr>
        <w:t xml:space="preserve"> </w:t>
      </w:r>
      <w:r w:rsidR="00AD72ED">
        <w:rPr>
          <w:rFonts w:eastAsiaTheme="minorEastAsia" w:hint="eastAsia"/>
          <w:b/>
          <w:i/>
          <w:lang w:eastAsia="zh-CN"/>
        </w:rPr>
        <w:t xml:space="preserve">same </w:t>
      </w:r>
      <w:r w:rsidR="008010CB" w:rsidRPr="004A198C">
        <w:rPr>
          <w:rFonts w:eastAsiaTheme="minorEastAsia"/>
          <w:b/>
          <w:i/>
          <w:lang w:eastAsia="zh-CN"/>
        </w:rPr>
        <w:t>subframes.</w:t>
      </w:r>
    </w:p>
    <w:p w:rsidR="0007721B" w:rsidRDefault="0007721B" w:rsidP="006D5DB6">
      <w:pPr>
        <w:pStyle w:val="a0"/>
        <w:rPr>
          <w:rFonts w:eastAsiaTheme="minorEastAsia"/>
          <w:lang w:eastAsia="zh-CN"/>
        </w:rPr>
      </w:pPr>
    </w:p>
    <w:p w:rsidR="00723211" w:rsidRPr="004A198C" w:rsidRDefault="0007721B" w:rsidP="0007721B">
      <w:pPr>
        <w:pStyle w:val="a0"/>
        <w:rPr>
          <w:rFonts w:eastAsiaTheme="minorEastAsia"/>
          <w:lang w:eastAsia="zh-CN"/>
        </w:rPr>
      </w:pPr>
      <w:r>
        <w:rPr>
          <w:rFonts w:eastAsiaTheme="minorEastAsia" w:hint="eastAsia"/>
          <w:lang w:eastAsia="zh-CN"/>
        </w:rPr>
        <w:t>In the next, we</w:t>
      </w:r>
      <w:r w:rsidR="006D5DB6" w:rsidRPr="004A198C">
        <w:rPr>
          <w:rFonts w:eastAsiaTheme="minorEastAsia" w:hint="eastAsia"/>
          <w:lang w:eastAsia="zh-CN"/>
        </w:rPr>
        <w:t xml:space="preserve"> discuss how to exclude </w:t>
      </w:r>
      <w:r>
        <w:rPr>
          <w:rFonts w:eastAsiaTheme="minorEastAsia" w:hint="eastAsia"/>
          <w:lang w:eastAsia="zh-CN"/>
        </w:rPr>
        <w:t>subframes</w:t>
      </w:r>
      <w:r w:rsidR="006D5DB6" w:rsidRPr="004A198C">
        <w:rPr>
          <w:rFonts w:eastAsiaTheme="minorEastAsia" w:hint="eastAsia"/>
          <w:lang w:eastAsia="zh-CN"/>
        </w:rPr>
        <w:t xml:space="preserve"> </w:t>
      </w:r>
      <w:r>
        <w:rPr>
          <w:rFonts w:eastAsiaTheme="minorEastAsia" w:hint="eastAsia"/>
          <w:lang w:eastAsia="zh-CN"/>
        </w:rPr>
        <w:t>already used</w:t>
      </w:r>
      <w:r w:rsidR="006D5DB6" w:rsidRPr="004A198C">
        <w:rPr>
          <w:rFonts w:eastAsiaTheme="minorEastAsia" w:hint="eastAsia"/>
          <w:lang w:eastAsia="zh-CN"/>
        </w:rPr>
        <w:t xml:space="preserve"> by </w:t>
      </w:r>
      <w:r w:rsidR="00ED3313" w:rsidRPr="004A198C">
        <w:rPr>
          <w:rFonts w:eastAsiaTheme="minorEastAsia" w:hint="eastAsia"/>
          <w:lang w:eastAsia="zh-CN"/>
        </w:rPr>
        <w:t xml:space="preserve">the </w:t>
      </w:r>
      <w:r w:rsidR="00F51AE9" w:rsidRPr="004A198C">
        <w:rPr>
          <w:rFonts w:eastAsiaTheme="minorEastAsia" w:hint="eastAsia"/>
          <w:lang w:eastAsia="zh-CN"/>
        </w:rPr>
        <w:t xml:space="preserve">other </w:t>
      </w:r>
      <w:r w:rsidR="00ED3313" w:rsidRPr="004A198C">
        <w:rPr>
          <w:rFonts w:eastAsiaTheme="minorEastAsia" w:hint="eastAsia"/>
          <w:lang w:eastAsia="zh-CN"/>
        </w:rPr>
        <w:t>activated</w:t>
      </w:r>
      <w:r w:rsidR="00C762E1" w:rsidRPr="004A198C">
        <w:rPr>
          <w:rFonts w:eastAsiaTheme="minorEastAsia" w:hint="eastAsia"/>
          <w:lang w:eastAsia="zh-CN"/>
        </w:rPr>
        <w:t xml:space="preserve"> </w:t>
      </w:r>
      <w:r w:rsidR="009676EC" w:rsidRPr="004A198C">
        <w:rPr>
          <w:rFonts w:eastAsiaTheme="minorEastAsia" w:hint="eastAsia"/>
          <w:lang w:eastAsia="zh-CN"/>
        </w:rPr>
        <w:t>SPS process</w:t>
      </w:r>
      <w:r w:rsidR="00F51AE9" w:rsidRPr="004A198C">
        <w:rPr>
          <w:rFonts w:eastAsiaTheme="minorEastAsia" w:hint="eastAsia"/>
          <w:lang w:eastAsia="zh-CN"/>
        </w:rPr>
        <w:t>es</w:t>
      </w:r>
      <w:r w:rsidR="00755DF3" w:rsidRPr="004A198C">
        <w:rPr>
          <w:rFonts w:eastAsiaTheme="minorEastAsia" w:hint="eastAsia"/>
          <w:lang w:eastAsia="zh-CN"/>
        </w:rPr>
        <w:t xml:space="preserve"> </w:t>
      </w:r>
      <w:r w:rsidR="00ED3313" w:rsidRPr="004A198C">
        <w:rPr>
          <w:rFonts w:eastAsiaTheme="minorEastAsia" w:hint="eastAsia"/>
          <w:lang w:eastAsia="zh-CN"/>
        </w:rPr>
        <w:t xml:space="preserve">when </w:t>
      </w:r>
      <w:r w:rsidR="00755DF3" w:rsidRPr="004A198C">
        <w:rPr>
          <w:rFonts w:eastAsiaTheme="minorEastAsia" w:hint="eastAsia"/>
          <w:lang w:eastAsia="zh-CN"/>
        </w:rPr>
        <w:t xml:space="preserve">UE selects/reselects resource for </w:t>
      </w:r>
      <w:r w:rsidR="00124812" w:rsidRPr="004A198C">
        <w:rPr>
          <w:rFonts w:eastAsiaTheme="minorEastAsia" w:hint="eastAsia"/>
          <w:lang w:eastAsia="zh-CN"/>
        </w:rPr>
        <w:t>one</w:t>
      </w:r>
      <w:r w:rsidR="00F51AE9" w:rsidRPr="004A198C">
        <w:rPr>
          <w:rFonts w:eastAsiaTheme="minorEastAsia" w:hint="eastAsia"/>
          <w:lang w:eastAsia="zh-CN"/>
        </w:rPr>
        <w:t xml:space="preserve"> </w:t>
      </w:r>
      <w:r w:rsidR="00D605AB" w:rsidRPr="004A198C">
        <w:rPr>
          <w:rFonts w:eastAsiaTheme="minorEastAsia" w:hint="eastAsia"/>
          <w:lang w:eastAsia="zh-CN"/>
        </w:rPr>
        <w:t>SPS process</w:t>
      </w:r>
      <w:r w:rsidR="006D5DB6" w:rsidRPr="004A198C">
        <w:rPr>
          <w:rFonts w:eastAsiaTheme="minorEastAsia" w:hint="eastAsia"/>
          <w:lang w:eastAsia="zh-CN"/>
        </w:rPr>
        <w:t xml:space="preserve">. </w:t>
      </w:r>
      <w:r>
        <w:rPr>
          <w:rFonts w:eastAsiaTheme="minorEastAsia" w:hint="eastAsia"/>
          <w:lang w:eastAsia="zh-CN"/>
        </w:rPr>
        <w:t>Consider</w:t>
      </w:r>
      <w:r w:rsidR="00723211" w:rsidRPr="004A198C">
        <w:rPr>
          <w:rFonts w:eastAsiaTheme="minorEastAsia" w:hint="eastAsia"/>
          <w:lang w:eastAsia="zh-CN"/>
        </w:rPr>
        <w:t xml:space="preserve"> </w:t>
      </w:r>
      <w:r>
        <w:rPr>
          <w:rFonts w:eastAsiaTheme="minorEastAsia" w:hint="eastAsia"/>
          <w:lang w:eastAsia="zh-CN"/>
        </w:rPr>
        <w:t xml:space="preserve">such scenario: </w:t>
      </w:r>
      <w:r w:rsidR="00723211" w:rsidRPr="004A198C">
        <w:rPr>
          <w:rFonts w:eastAsiaTheme="minorEastAsia" w:hint="eastAsia"/>
          <w:lang w:eastAsia="zh-CN"/>
        </w:rPr>
        <w:t>in time m</w:t>
      </w:r>
      <w:r w:rsidR="00723211" w:rsidRPr="004A198C">
        <w:rPr>
          <w:rFonts w:eastAsiaTheme="minorEastAsia" w:hint="eastAsia"/>
          <w:lang w:eastAsia="zh-CN"/>
        </w:rPr>
        <w:t>，</w:t>
      </w:r>
      <w:r w:rsidR="00723211" w:rsidRPr="004A198C">
        <w:rPr>
          <w:rFonts w:eastAsiaTheme="minorEastAsia" w:hint="eastAsia"/>
          <w:lang w:eastAsia="zh-CN"/>
        </w:rPr>
        <w:t xml:space="preserve">#2 SPS process is to select/reselect resource and #1 SPS process is activated. </w:t>
      </w:r>
      <w:r>
        <w:rPr>
          <w:rFonts w:eastAsiaTheme="minorEastAsia"/>
          <w:lang w:eastAsia="zh-CN"/>
        </w:rPr>
        <w:t>T</w:t>
      </w:r>
      <w:r>
        <w:rPr>
          <w:rFonts w:eastAsiaTheme="minorEastAsia" w:hint="eastAsia"/>
          <w:lang w:eastAsia="zh-CN"/>
        </w:rPr>
        <w:t xml:space="preserve">here are </w:t>
      </w:r>
      <w:r w:rsidR="00723211" w:rsidRPr="004A198C">
        <w:rPr>
          <w:rFonts w:eastAsiaTheme="minorEastAsia" w:hint="eastAsia"/>
          <w:lang w:eastAsia="zh-CN"/>
        </w:rPr>
        <w:t>2 cases as following:</w:t>
      </w:r>
    </w:p>
    <w:p w:rsidR="00723211" w:rsidRPr="004A198C" w:rsidRDefault="00723211" w:rsidP="00723211">
      <w:pPr>
        <w:pStyle w:val="a0"/>
        <w:numPr>
          <w:ilvl w:val="0"/>
          <w:numId w:val="27"/>
        </w:numPr>
        <w:rPr>
          <w:rFonts w:eastAsiaTheme="minorEastAsia"/>
          <w:lang w:eastAsia="zh-CN"/>
        </w:rPr>
      </w:pPr>
      <w:r w:rsidRPr="004A198C">
        <w:rPr>
          <w:rFonts w:eastAsiaTheme="minorEastAsia" w:hint="eastAsia"/>
          <w:lang w:eastAsia="zh-CN"/>
        </w:rPr>
        <w:t xml:space="preserve">Case </w:t>
      </w:r>
      <w:r w:rsidR="0007721B">
        <w:rPr>
          <w:rFonts w:eastAsiaTheme="minorEastAsia" w:hint="eastAsia"/>
          <w:lang w:eastAsia="zh-CN"/>
        </w:rPr>
        <w:t>A</w:t>
      </w:r>
      <w:r w:rsidRPr="004A198C">
        <w:rPr>
          <w:rFonts w:eastAsiaTheme="minorEastAsia" w:hint="eastAsia"/>
          <w:lang w:eastAsia="zh-CN"/>
        </w:rPr>
        <w:t>: Transmission of #1 SPS process is performed in the last reserved subframe within sensing window of #2 SPS process.</w:t>
      </w:r>
    </w:p>
    <w:p w:rsidR="00723211" w:rsidRPr="004A198C" w:rsidRDefault="00723211" w:rsidP="00723211">
      <w:pPr>
        <w:pStyle w:val="a0"/>
        <w:numPr>
          <w:ilvl w:val="0"/>
          <w:numId w:val="27"/>
        </w:numPr>
        <w:rPr>
          <w:rFonts w:eastAsiaTheme="minorEastAsia"/>
          <w:lang w:eastAsia="zh-CN"/>
        </w:rPr>
      </w:pPr>
      <w:r w:rsidRPr="004A198C">
        <w:rPr>
          <w:rFonts w:eastAsiaTheme="minorEastAsia" w:hint="eastAsia"/>
          <w:lang w:eastAsia="zh-CN"/>
        </w:rPr>
        <w:lastRenderedPageBreak/>
        <w:t xml:space="preserve">Case </w:t>
      </w:r>
      <w:r w:rsidR="0007721B">
        <w:rPr>
          <w:rFonts w:eastAsiaTheme="minorEastAsia" w:hint="eastAsia"/>
          <w:lang w:eastAsia="zh-CN"/>
        </w:rPr>
        <w:t>B</w:t>
      </w:r>
      <w:r w:rsidRPr="004A198C">
        <w:rPr>
          <w:rFonts w:eastAsiaTheme="minorEastAsia" w:hint="eastAsia"/>
          <w:lang w:eastAsia="zh-CN"/>
        </w:rPr>
        <w:t>: Transmission of #1 SPS process is not performed</w:t>
      </w:r>
      <w:r w:rsidR="001E29BC">
        <w:rPr>
          <w:rFonts w:eastAsiaTheme="minorEastAsia" w:hint="eastAsia"/>
          <w:lang w:eastAsia="zh-CN"/>
        </w:rPr>
        <w:t xml:space="preserve"> (e.g. due to traffic change)</w:t>
      </w:r>
      <w:r w:rsidRPr="004A198C">
        <w:rPr>
          <w:rFonts w:eastAsiaTheme="minorEastAsia" w:hint="eastAsia"/>
          <w:lang w:eastAsia="zh-CN"/>
        </w:rPr>
        <w:t xml:space="preserve"> in the last reserved subframe within sensing window of #2 SPS process.</w:t>
      </w:r>
    </w:p>
    <w:p w:rsidR="0059156D" w:rsidRPr="001E29BC" w:rsidRDefault="0059156D" w:rsidP="006D5DB6">
      <w:pPr>
        <w:pStyle w:val="a0"/>
        <w:rPr>
          <w:rFonts w:eastAsiaTheme="minorEastAsia"/>
          <w:lang w:eastAsia="zh-CN"/>
        </w:rPr>
      </w:pPr>
    </w:p>
    <w:p w:rsidR="001E29BC" w:rsidRDefault="0059156D" w:rsidP="0059156D">
      <w:pPr>
        <w:pStyle w:val="a0"/>
        <w:rPr>
          <w:rFonts w:eastAsiaTheme="minorEastAsia"/>
          <w:lang w:eastAsia="zh-CN"/>
        </w:rPr>
      </w:pPr>
      <w:r>
        <w:rPr>
          <w:rFonts w:eastAsiaTheme="minorEastAsia" w:hint="eastAsia"/>
          <w:lang w:eastAsia="zh-CN"/>
        </w:rPr>
        <w:t xml:space="preserve">In Case A, basically this is a skipped subframe (due to transmission), so the </w:t>
      </w:r>
      <w:r>
        <w:rPr>
          <w:rFonts w:eastAsiaTheme="minorEastAsia"/>
          <w:lang w:eastAsia="zh-CN"/>
        </w:rPr>
        <w:t>agreement</w:t>
      </w:r>
      <w:r>
        <w:rPr>
          <w:rFonts w:eastAsiaTheme="minorEastAsia" w:hint="eastAsia"/>
          <w:lang w:eastAsia="zh-CN"/>
        </w:rPr>
        <w:t xml:space="preserve"> in 86bis should be reused. However th</w:t>
      </w:r>
      <w:r w:rsidR="001E29BC">
        <w:rPr>
          <w:rFonts w:eastAsiaTheme="minorEastAsia" w:hint="eastAsia"/>
          <w:lang w:eastAsia="zh-CN"/>
        </w:rPr>
        <w:t>at</w:t>
      </w:r>
      <w:r>
        <w:rPr>
          <w:rFonts w:eastAsiaTheme="minorEastAsia" w:hint="eastAsia"/>
          <w:lang w:eastAsia="zh-CN"/>
        </w:rPr>
        <w:t xml:space="preserve"> </w:t>
      </w:r>
      <w:r w:rsidR="00431B01">
        <w:rPr>
          <w:rFonts w:eastAsiaTheme="minorEastAsia"/>
          <w:lang w:eastAsia="zh-CN"/>
        </w:rPr>
        <w:t>agreement only considers</w:t>
      </w:r>
      <w:r>
        <w:rPr>
          <w:rFonts w:eastAsiaTheme="minorEastAsia" w:hint="eastAsia"/>
          <w:lang w:eastAsia="zh-CN"/>
        </w:rPr>
        <w:t xml:space="preserve"> the one next transmission collision, which is not enough here.</w:t>
      </w:r>
      <w:r w:rsidR="001E29BC">
        <w:rPr>
          <w:rFonts w:eastAsiaTheme="minorEastAsia" w:hint="eastAsia"/>
          <w:lang w:eastAsia="zh-CN"/>
        </w:rPr>
        <w:t xml:space="preserve"> </w:t>
      </w:r>
    </w:p>
    <w:p w:rsidR="0059156D" w:rsidRPr="004A198C" w:rsidRDefault="0059156D" w:rsidP="0059156D">
      <w:pPr>
        <w:pStyle w:val="a0"/>
        <w:rPr>
          <w:rFonts w:eastAsiaTheme="minorEastAsia"/>
          <w:szCs w:val="22"/>
          <w:lang w:eastAsia="zh-CN"/>
        </w:rPr>
      </w:pPr>
      <w:r w:rsidRPr="004A198C">
        <w:rPr>
          <w:rFonts w:eastAsiaTheme="minorEastAsia" w:hint="eastAsia"/>
          <w:lang w:eastAsia="zh-CN"/>
        </w:rPr>
        <w:t xml:space="preserve">Figure 3 shows an example of overlapping </w:t>
      </w:r>
      <w:r w:rsidRPr="004A198C">
        <w:rPr>
          <w:rFonts w:eastAsiaTheme="minorEastAsia"/>
          <w:lang w:eastAsia="zh-CN"/>
        </w:rPr>
        <w:t>occurring</w:t>
      </w:r>
      <w:r w:rsidRPr="004A198C">
        <w:rPr>
          <w:rFonts w:eastAsiaTheme="minorEastAsia" w:hint="eastAsia"/>
          <w:lang w:eastAsia="zh-CN"/>
        </w:rPr>
        <w:t xml:space="preserve"> in the following transmission subframe. It is assumed that P1 is 200ms, P2 is 300ms and </w:t>
      </w:r>
      <w:r w:rsidRPr="004A198C">
        <w:rPr>
          <w:rFonts w:hint="eastAsia"/>
          <w:szCs w:val="22"/>
        </w:rPr>
        <w:t xml:space="preserve">the set of </w:t>
      </w:r>
      <w:r w:rsidRPr="004A198C">
        <w:rPr>
          <w:szCs w:val="22"/>
        </w:rPr>
        <w:t xml:space="preserve">i </w:t>
      </w:r>
      <w:r w:rsidRPr="004A198C">
        <w:rPr>
          <w:rFonts w:hint="eastAsia"/>
          <w:szCs w:val="22"/>
        </w:rPr>
        <w:t>is restricted as {2</w:t>
      </w:r>
      <w:r w:rsidRPr="004A198C">
        <w:rPr>
          <w:rFonts w:eastAsiaTheme="minorEastAsia" w:hint="eastAsia"/>
          <w:szCs w:val="22"/>
          <w:lang w:eastAsia="zh-CN"/>
        </w:rPr>
        <w:t>, 3</w:t>
      </w:r>
      <w:r w:rsidRPr="004A198C">
        <w:rPr>
          <w:rFonts w:hint="eastAsia"/>
          <w:szCs w:val="22"/>
        </w:rPr>
        <w:t>}</w:t>
      </w:r>
      <w:r w:rsidRPr="004A198C">
        <w:rPr>
          <w:rFonts w:eastAsiaTheme="minorEastAsia" w:hint="eastAsia"/>
          <w:szCs w:val="22"/>
          <w:lang w:eastAsia="zh-CN"/>
        </w:rPr>
        <w:t>. #1</w:t>
      </w:r>
      <w:r>
        <w:rPr>
          <w:rFonts w:eastAsiaTheme="minorEastAsia" w:hint="eastAsia"/>
          <w:szCs w:val="22"/>
          <w:lang w:eastAsia="zh-CN"/>
        </w:rPr>
        <w:t xml:space="preserve"> </w:t>
      </w:r>
      <w:r w:rsidRPr="004A198C">
        <w:rPr>
          <w:rFonts w:eastAsiaTheme="minorEastAsia" w:hint="eastAsia"/>
          <w:szCs w:val="22"/>
          <w:lang w:eastAsia="zh-CN"/>
        </w:rPr>
        <w:t xml:space="preserve">SPS reserves and transmits packet in subframe #k (k=m-51). If the solution to handle the skipped subframes is </w:t>
      </w:r>
      <w:r w:rsidRPr="004A198C">
        <w:rPr>
          <w:rFonts w:eastAsiaTheme="minorEastAsia"/>
          <w:szCs w:val="22"/>
          <w:lang w:eastAsia="zh-CN"/>
        </w:rPr>
        <w:t>used</w:t>
      </w:r>
      <w:r w:rsidRPr="004A198C">
        <w:rPr>
          <w:rFonts w:eastAsiaTheme="minorEastAsia" w:hint="eastAsia"/>
          <w:szCs w:val="22"/>
          <w:lang w:eastAsia="zh-CN"/>
        </w:rPr>
        <w:t xml:space="preserve">, neither the subframe #(k+100*2) (k+100*2=m+149) nor the subframe #(k+100*3) (k+100*3=m+249) can be overlapped the subframe #(y+300*j), where </w:t>
      </w:r>
      <w:r w:rsidRPr="004A198C">
        <w:rPr>
          <w:rFonts w:eastAsiaTheme="minorEastAsia"/>
          <w:lang w:eastAsia="zh-CN"/>
        </w:rPr>
        <w:t>j is 0, 1, …, C_resel-1</w:t>
      </w:r>
      <w:r w:rsidRPr="004A198C">
        <w:rPr>
          <w:rFonts w:eastAsiaTheme="minorEastAsia" w:hint="eastAsia"/>
          <w:lang w:eastAsia="zh-CN"/>
        </w:rPr>
        <w:t>. However, in the follow</w:t>
      </w:r>
      <w:r>
        <w:rPr>
          <w:rFonts w:eastAsiaTheme="minorEastAsia" w:hint="eastAsia"/>
          <w:lang w:eastAsia="zh-CN"/>
        </w:rPr>
        <w:t>ing</w:t>
      </w:r>
      <w:r w:rsidRPr="004A198C">
        <w:rPr>
          <w:rFonts w:eastAsiaTheme="minorEastAsia" w:hint="eastAsia"/>
          <w:lang w:eastAsia="zh-CN"/>
        </w:rPr>
        <w:t xml:space="preserve"> time, #1 SPS process shall occup</w:t>
      </w:r>
      <w:r>
        <w:rPr>
          <w:rFonts w:eastAsiaTheme="minorEastAsia" w:hint="eastAsia"/>
          <w:lang w:eastAsia="zh-CN"/>
        </w:rPr>
        <w:t>y</w:t>
      </w:r>
      <w:r w:rsidRPr="004A198C">
        <w:rPr>
          <w:rFonts w:eastAsiaTheme="minorEastAsia" w:hint="eastAsia"/>
          <w:lang w:eastAsia="zh-CN"/>
        </w:rPr>
        <w:t xml:space="preserve"> the subframe #(k+200*2) while there occurs the overlapping between the subframe #(y+300</w:t>
      </w:r>
      <w:r>
        <w:rPr>
          <w:rFonts w:eastAsiaTheme="minorEastAsia" w:hint="eastAsia"/>
          <w:lang w:eastAsia="zh-CN"/>
        </w:rPr>
        <w:t>*1</w:t>
      </w:r>
      <w:r w:rsidRPr="004A198C">
        <w:rPr>
          <w:rFonts w:eastAsiaTheme="minorEastAsia" w:hint="eastAsia"/>
          <w:lang w:eastAsia="zh-CN"/>
        </w:rPr>
        <w:t>) and #(k+200</w:t>
      </w:r>
      <w:r>
        <w:rPr>
          <w:rFonts w:eastAsiaTheme="minorEastAsia" w:hint="eastAsia"/>
          <w:lang w:eastAsia="zh-CN"/>
        </w:rPr>
        <w:t>*2</w:t>
      </w:r>
      <w:r w:rsidRPr="004A198C">
        <w:rPr>
          <w:rFonts w:eastAsiaTheme="minorEastAsia" w:hint="eastAsia"/>
          <w:lang w:eastAsia="zh-CN"/>
        </w:rPr>
        <w:t xml:space="preserve">) </w:t>
      </w:r>
      <w:r>
        <w:rPr>
          <w:rFonts w:eastAsiaTheme="minorEastAsia" w:hint="eastAsia"/>
          <w:lang w:eastAsia="zh-CN"/>
        </w:rPr>
        <w:t>at</w:t>
      </w:r>
      <w:r w:rsidRPr="004A198C">
        <w:rPr>
          <w:rFonts w:eastAsiaTheme="minorEastAsia" w:hint="eastAsia"/>
          <w:lang w:eastAsia="zh-CN"/>
        </w:rPr>
        <w:t xml:space="preserve"> subframe #(m+349). Based on the principle that </w:t>
      </w:r>
      <w:r w:rsidRPr="004A198C">
        <w:rPr>
          <w:rFonts w:eastAsiaTheme="minorEastAsia"/>
          <w:lang w:eastAsia="zh-CN"/>
        </w:rPr>
        <w:t xml:space="preserve">multiple transmissions for different </w:t>
      </w:r>
      <w:r w:rsidRPr="004A198C">
        <w:rPr>
          <w:rFonts w:eastAsiaTheme="minorEastAsia" w:hint="eastAsia"/>
          <w:lang w:eastAsia="zh-CN"/>
        </w:rPr>
        <w:t>SPS</w:t>
      </w:r>
      <w:r w:rsidRPr="004A198C">
        <w:rPr>
          <w:rFonts w:eastAsiaTheme="minorEastAsia"/>
          <w:lang w:eastAsia="zh-CN"/>
        </w:rPr>
        <w:t xml:space="preserve"> processes </w:t>
      </w:r>
      <w:r w:rsidRPr="004A198C">
        <w:rPr>
          <w:rFonts w:eastAsiaTheme="minorEastAsia" w:hint="eastAsia"/>
          <w:lang w:eastAsia="zh-CN"/>
        </w:rPr>
        <w:t>are</w:t>
      </w:r>
      <w:r w:rsidRPr="004A198C">
        <w:rPr>
          <w:rFonts w:eastAsiaTheme="minorEastAsia"/>
          <w:lang w:eastAsia="zh-CN"/>
        </w:rPr>
        <w:t xml:space="preserve"> performed in different subframes</w:t>
      </w:r>
      <w:r w:rsidRPr="004A198C">
        <w:rPr>
          <w:rFonts w:eastAsiaTheme="minorEastAsia" w:hint="eastAsia"/>
          <w:lang w:eastAsia="zh-CN"/>
        </w:rPr>
        <w:t>, the subframe #y within the resource selection window should be excluded.</w:t>
      </w:r>
    </w:p>
    <w:p w:rsidR="0059156D" w:rsidRPr="004A198C" w:rsidRDefault="0059156D" w:rsidP="0059156D">
      <w:pPr>
        <w:pStyle w:val="a0"/>
        <w:jc w:val="center"/>
        <w:rPr>
          <w:rFonts w:eastAsiaTheme="minorEastAsia"/>
          <w:b/>
          <w:lang w:eastAsia="zh-CN"/>
        </w:rPr>
      </w:pPr>
      <w:r w:rsidRPr="004A198C">
        <w:object w:dxaOrig="8247" w:dyaOrig="3228">
          <v:shape id="_x0000_i1027" type="#_x0000_t75" style="width:463.7pt;height:182.15pt" o:ole="">
            <v:imagedata r:id="rId12" o:title=""/>
          </v:shape>
          <o:OLEObject Type="Embed" ProgID="Visio.Drawing.11" ShapeID="_x0000_i1027" DrawAspect="Content" ObjectID="_1539848475" r:id="rId13"/>
        </w:object>
      </w:r>
      <w:r w:rsidRPr="004A198C">
        <w:rPr>
          <w:rFonts w:eastAsiaTheme="minorEastAsia"/>
          <w:b/>
          <w:lang w:eastAsia="zh-CN"/>
        </w:rPr>
        <w:t xml:space="preserve">  Figure 3 an example of overlapping occurring behind the exclusion range of handling the skipped subframes</w:t>
      </w:r>
    </w:p>
    <w:p w:rsidR="0059156D" w:rsidRPr="004A198C" w:rsidRDefault="0059156D" w:rsidP="0059156D">
      <w:pPr>
        <w:pStyle w:val="a0"/>
        <w:rPr>
          <w:rFonts w:eastAsiaTheme="minorEastAsia"/>
          <w:lang w:eastAsia="zh-CN"/>
        </w:rPr>
      </w:pPr>
      <w:r w:rsidRPr="004A198C">
        <w:rPr>
          <w:rFonts w:eastAsiaTheme="minorEastAsia"/>
          <w:b/>
          <w:i/>
          <w:lang w:eastAsia="zh-CN"/>
        </w:rPr>
        <w:t xml:space="preserve">Observation 2: </w:t>
      </w:r>
      <w:r>
        <w:rPr>
          <w:rFonts w:eastAsiaTheme="minorEastAsia" w:hint="eastAsia"/>
          <w:b/>
          <w:i/>
          <w:lang w:eastAsia="zh-CN"/>
        </w:rPr>
        <w:t>T</w:t>
      </w:r>
      <w:r>
        <w:rPr>
          <w:rFonts w:eastAsiaTheme="minorEastAsia"/>
          <w:b/>
          <w:i/>
          <w:lang w:eastAsia="zh-CN"/>
        </w:rPr>
        <w:t>h</w:t>
      </w:r>
      <w:r>
        <w:rPr>
          <w:rFonts w:eastAsiaTheme="minorEastAsia" w:hint="eastAsia"/>
          <w:b/>
          <w:i/>
          <w:lang w:eastAsia="zh-CN"/>
        </w:rPr>
        <w:t xml:space="preserve">e agreed </w:t>
      </w:r>
      <w:r>
        <w:rPr>
          <w:rFonts w:eastAsiaTheme="minorEastAsia"/>
          <w:b/>
          <w:i/>
          <w:lang w:eastAsia="zh-CN"/>
        </w:rPr>
        <w:t>handl</w:t>
      </w:r>
      <w:r>
        <w:rPr>
          <w:rFonts w:eastAsiaTheme="minorEastAsia" w:hint="eastAsia"/>
          <w:b/>
          <w:i/>
          <w:lang w:eastAsia="zh-CN"/>
        </w:rPr>
        <w:t>ing</w:t>
      </w:r>
      <w:r w:rsidRPr="004A198C">
        <w:rPr>
          <w:rFonts w:eastAsiaTheme="minorEastAsia"/>
          <w:b/>
          <w:i/>
          <w:lang w:eastAsia="zh-CN"/>
        </w:rPr>
        <w:t xml:space="preserve"> </w:t>
      </w:r>
      <w:r>
        <w:rPr>
          <w:rFonts w:eastAsiaTheme="minorEastAsia" w:hint="eastAsia"/>
          <w:b/>
          <w:i/>
          <w:lang w:eastAsia="zh-CN"/>
        </w:rPr>
        <w:t xml:space="preserve">of </w:t>
      </w:r>
      <w:r w:rsidRPr="004A198C">
        <w:rPr>
          <w:rFonts w:eastAsiaTheme="minorEastAsia"/>
          <w:b/>
          <w:i/>
          <w:lang w:eastAsia="zh-CN"/>
        </w:rPr>
        <w:t xml:space="preserve">skipped subframes </w:t>
      </w:r>
      <w:r>
        <w:rPr>
          <w:rFonts w:eastAsiaTheme="minorEastAsia" w:hint="eastAsia"/>
          <w:b/>
          <w:i/>
          <w:lang w:eastAsia="zh-CN"/>
        </w:rPr>
        <w:t xml:space="preserve">to avoid collision with other UE </w:t>
      </w:r>
      <w:r w:rsidRPr="004A198C">
        <w:rPr>
          <w:rFonts w:eastAsiaTheme="minorEastAsia"/>
          <w:b/>
          <w:i/>
          <w:lang w:eastAsia="zh-CN"/>
        </w:rPr>
        <w:t xml:space="preserve">cannot be </w:t>
      </w:r>
      <w:r>
        <w:rPr>
          <w:rFonts w:eastAsiaTheme="minorEastAsia" w:hint="eastAsia"/>
          <w:b/>
          <w:i/>
          <w:lang w:eastAsia="zh-CN"/>
        </w:rPr>
        <w:t>re</w:t>
      </w:r>
      <w:r w:rsidRPr="004A198C">
        <w:rPr>
          <w:rFonts w:eastAsiaTheme="minorEastAsia"/>
          <w:b/>
          <w:i/>
          <w:lang w:eastAsia="zh-CN"/>
        </w:rPr>
        <w:t>used to</w:t>
      </w:r>
      <w:r>
        <w:rPr>
          <w:rFonts w:eastAsiaTheme="minorEastAsia" w:hint="eastAsia"/>
          <w:b/>
          <w:i/>
          <w:lang w:eastAsia="zh-CN"/>
        </w:rPr>
        <w:t xml:space="preserve"> avoid collision with other </w:t>
      </w:r>
      <w:r w:rsidRPr="004A198C">
        <w:rPr>
          <w:rFonts w:eastAsiaTheme="minorEastAsia" w:hint="eastAsia"/>
          <w:b/>
          <w:i/>
          <w:lang w:eastAsia="zh-CN"/>
        </w:rPr>
        <w:t>activated SPS process</w:t>
      </w:r>
      <w:r>
        <w:rPr>
          <w:rFonts w:eastAsiaTheme="minorEastAsia" w:hint="eastAsia"/>
          <w:b/>
          <w:i/>
          <w:lang w:eastAsia="zh-CN"/>
        </w:rPr>
        <w:t>(es) of selection UE.</w:t>
      </w:r>
    </w:p>
    <w:p w:rsidR="0059156D" w:rsidRDefault="0059156D" w:rsidP="006D5DB6">
      <w:pPr>
        <w:pStyle w:val="a0"/>
        <w:rPr>
          <w:rFonts w:eastAsiaTheme="minorEastAsia"/>
          <w:lang w:eastAsia="zh-CN"/>
        </w:rPr>
      </w:pPr>
    </w:p>
    <w:p w:rsidR="00431B01" w:rsidRDefault="00431B01" w:rsidP="006D5DB6">
      <w:pPr>
        <w:pStyle w:val="a0"/>
        <w:rPr>
          <w:rFonts w:eastAsiaTheme="minorEastAsia"/>
          <w:lang w:eastAsia="zh-CN"/>
        </w:rPr>
      </w:pPr>
      <w:r>
        <w:rPr>
          <w:rFonts w:eastAsiaTheme="minorEastAsia" w:hint="eastAsia"/>
          <w:lang w:eastAsia="zh-CN"/>
        </w:rPr>
        <w:t xml:space="preserve">Also note that for own other activated SPS process(es), the number of remaining </w:t>
      </w:r>
      <w:r>
        <w:rPr>
          <w:rFonts w:eastAsiaTheme="minorEastAsia"/>
          <w:lang w:eastAsia="zh-CN"/>
        </w:rPr>
        <w:t>transmission</w:t>
      </w:r>
      <w:r>
        <w:rPr>
          <w:rFonts w:eastAsiaTheme="minorEastAsia" w:hint="eastAsia"/>
          <w:lang w:eastAsia="zh-CN"/>
        </w:rPr>
        <w:t xml:space="preserve"> is already know to UE, so it</w:t>
      </w:r>
      <w:r>
        <w:rPr>
          <w:rFonts w:eastAsiaTheme="minorEastAsia"/>
          <w:lang w:eastAsia="zh-CN"/>
        </w:rPr>
        <w:t>’</w:t>
      </w:r>
      <w:r>
        <w:rPr>
          <w:rFonts w:eastAsiaTheme="minorEastAsia" w:hint="eastAsia"/>
          <w:lang w:eastAsia="zh-CN"/>
        </w:rPr>
        <w:t>s reasonable to consider multiple preceding</w:t>
      </w:r>
      <w:r w:rsidRPr="004A198C">
        <w:rPr>
          <w:rFonts w:eastAsiaTheme="minorEastAsia" w:hint="eastAsia"/>
          <w:lang w:eastAsia="zh-CN"/>
        </w:rPr>
        <w:t xml:space="preserve"> transmission</w:t>
      </w:r>
      <w:r>
        <w:rPr>
          <w:rFonts w:eastAsiaTheme="minorEastAsia" w:hint="eastAsia"/>
          <w:lang w:eastAsia="zh-CN"/>
        </w:rPr>
        <w:t>s. The proposed handling is as follows:</w:t>
      </w:r>
    </w:p>
    <w:p w:rsidR="009B55C6" w:rsidRPr="004A198C" w:rsidRDefault="00431B01" w:rsidP="00431B01">
      <w:pPr>
        <w:pStyle w:val="a0"/>
        <w:numPr>
          <w:ilvl w:val="0"/>
          <w:numId w:val="36"/>
        </w:numPr>
        <w:rPr>
          <w:rFonts w:eastAsiaTheme="minorEastAsia"/>
          <w:lang w:eastAsia="zh-CN"/>
        </w:rPr>
      </w:pPr>
      <w:r>
        <w:rPr>
          <w:rFonts w:eastAsiaTheme="minorEastAsia"/>
          <w:lang w:eastAsia="zh-CN"/>
        </w:rPr>
        <w:t>A</w:t>
      </w:r>
      <w:r>
        <w:rPr>
          <w:rFonts w:eastAsiaTheme="minorEastAsia" w:hint="eastAsia"/>
          <w:lang w:eastAsia="zh-CN"/>
        </w:rPr>
        <w:t xml:space="preserve">ssuming </w:t>
      </w:r>
      <w:r w:rsidR="00723211" w:rsidRPr="004A198C">
        <w:rPr>
          <w:rFonts w:eastAsiaTheme="minorEastAsia" w:hint="eastAsia"/>
          <w:lang w:eastAsia="zh-CN"/>
        </w:rPr>
        <w:t xml:space="preserve">subframe #k is the last </w:t>
      </w:r>
      <w:r w:rsidR="00723211" w:rsidRPr="004A198C">
        <w:rPr>
          <w:rFonts w:eastAsia="宋体" w:hint="eastAsia"/>
          <w:lang w:val="en-GB" w:eastAsia="zh-CN"/>
        </w:rPr>
        <w:t>reserved</w:t>
      </w:r>
      <w:r w:rsidR="00723211" w:rsidRPr="004A198C">
        <w:rPr>
          <w:rFonts w:eastAsiaTheme="minorEastAsia" w:hint="eastAsia"/>
          <w:lang w:eastAsia="zh-CN"/>
        </w:rPr>
        <w:t xml:space="preserve"> subframe of #1 SPS process within the sensing window of #2 SPS process.</w:t>
      </w:r>
      <w:r w:rsidR="00194576" w:rsidRPr="004A198C">
        <w:rPr>
          <w:rFonts w:eastAsiaTheme="minorEastAsia" w:hint="eastAsia"/>
          <w:lang w:eastAsia="zh-CN"/>
        </w:rPr>
        <w:t xml:space="preserve"> </w:t>
      </w:r>
      <w:r w:rsidR="009B55C6" w:rsidRPr="004A198C">
        <w:rPr>
          <w:rFonts w:eastAsiaTheme="minorEastAsia" w:hint="eastAsia"/>
          <w:lang w:eastAsia="zh-CN"/>
        </w:rPr>
        <w:t xml:space="preserve">The #2 SPS process should exclude </w:t>
      </w:r>
      <w:r w:rsidR="00C12FDF" w:rsidRPr="004A198C">
        <w:rPr>
          <w:rFonts w:eastAsiaTheme="minorEastAsia" w:hint="eastAsia"/>
          <w:lang w:eastAsia="zh-CN"/>
        </w:rPr>
        <w:t>the subframe #y within the resource selection window if the subframe #(y+P2*</w:t>
      </w:r>
      <w:r w:rsidR="002B5771" w:rsidRPr="004A198C">
        <w:rPr>
          <w:rFonts w:eastAsiaTheme="minorEastAsia" w:hint="eastAsia"/>
          <w:lang w:eastAsia="zh-CN"/>
        </w:rPr>
        <w:t>N</w:t>
      </w:r>
      <w:r w:rsidR="00C12FDF" w:rsidRPr="004A198C">
        <w:rPr>
          <w:rFonts w:eastAsiaTheme="minorEastAsia" w:hint="eastAsia"/>
          <w:lang w:eastAsia="zh-CN"/>
        </w:rPr>
        <w:t xml:space="preserve">) </w:t>
      </w:r>
      <w:r w:rsidR="002B5771" w:rsidRPr="004A198C">
        <w:rPr>
          <w:rFonts w:eastAsiaTheme="minorEastAsia" w:hint="eastAsia"/>
          <w:lang w:eastAsia="zh-CN"/>
        </w:rPr>
        <w:t>(</w:t>
      </w:r>
      <w:r w:rsidR="005D0CEA" w:rsidRPr="004A198C">
        <w:rPr>
          <w:rFonts w:eastAsiaTheme="minorEastAsia" w:hint="eastAsia"/>
          <w:lang w:eastAsia="zh-CN"/>
        </w:rPr>
        <w:t>N</w:t>
      </w:r>
      <w:r w:rsidR="002B5771" w:rsidRPr="004A198C">
        <w:rPr>
          <w:rFonts w:eastAsiaTheme="minorEastAsia" w:hint="eastAsia"/>
          <w:lang w:eastAsia="zh-CN"/>
        </w:rPr>
        <w:t>=0,1,2,</w:t>
      </w:r>
      <w:r w:rsidR="002B5771" w:rsidRPr="004A198C">
        <w:rPr>
          <w:rFonts w:eastAsiaTheme="minorEastAsia"/>
          <w:lang w:eastAsia="zh-CN"/>
        </w:rPr>
        <w:t>…</w:t>
      </w:r>
      <w:r w:rsidR="002B5771" w:rsidRPr="004A198C">
        <w:rPr>
          <w:rFonts w:eastAsiaTheme="minorEastAsia" w:hint="eastAsia"/>
          <w:lang w:eastAsia="zh-CN"/>
        </w:rPr>
        <w:t>,N2)</w:t>
      </w:r>
      <w:r w:rsidR="00C53332" w:rsidRPr="004A198C">
        <w:rPr>
          <w:rFonts w:eastAsiaTheme="minorEastAsia" w:hint="eastAsia"/>
          <w:lang w:eastAsia="zh-CN"/>
        </w:rPr>
        <w:t xml:space="preserve"> </w:t>
      </w:r>
      <w:r w:rsidR="00C12FDF" w:rsidRPr="004A198C">
        <w:rPr>
          <w:rFonts w:eastAsiaTheme="minorEastAsia" w:hint="eastAsia"/>
          <w:lang w:eastAsia="zh-CN"/>
        </w:rPr>
        <w:t>can be overlapped with subframe #(k+P1*</w:t>
      </w:r>
      <w:r w:rsidR="002B5771" w:rsidRPr="004A198C">
        <w:rPr>
          <w:rFonts w:eastAsiaTheme="minorEastAsia" w:hint="eastAsia"/>
          <w:lang w:eastAsia="zh-CN"/>
        </w:rPr>
        <w:t>L</w:t>
      </w:r>
      <w:r w:rsidR="00C12FDF" w:rsidRPr="004A198C">
        <w:rPr>
          <w:rFonts w:eastAsiaTheme="minorEastAsia" w:hint="eastAsia"/>
          <w:lang w:eastAsia="zh-CN"/>
        </w:rPr>
        <w:t>)</w:t>
      </w:r>
      <w:r w:rsidR="002B5771" w:rsidRPr="004A198C">
        <w:rPr>
          <w:rFonts w:eastAsiaTheme="minorEastAsia" w:hint="eastAsia"/>
          <w:lang w:eastAsia="zh-CN"/>
        </w:rPr>
        <w:t xml:space="preserve"> (L=1,2,</w:t>
      </w:r>
      <w:r w:rsidR="002B5771" w:rsidRPr="004A198C">
        <w:rPr>
          <w:rFonts w:eastAsiaTheme="minorEastAsia"/>
          <w:lang w:eastAsia="zh-CN"/>
        </w:rPr>
        <w:t>…</w:t>
      </w:r>
      <w:r w:rsidR="002B5771" w:rsidRPr="004A198C">
        <w:rPr>
          <w:rFonts w:eastAsiaTheme="minorEastAsia" w:hint="eastAsia"/>
          <w:lang w:eastAsia="zh-CN"/>
        </w:rPr>
        <w:t>,N1)</w:t>
      </w:r>
      <w:r w:rsidR="00C12FDF" w:rsidRPr="004A198C">
        <w:rPr>
          <w:rFonts w:eastAsiaTheme="minorEastAsia" w:hint="eastAsia"/>
          <w:lang w:eastAsia="zh-CN"/>
        </w:rPr>
        <w:t xml:space="preserve">, where N1 is the number of </w:t>
      </w:r>
      <w:r w:rsidR="002C287F" w:rsidRPr="004A198C">
        <w:rPr>
          <w:rFonts w:eastAsiaTheme="minorEastAsia" w:hint="eastAsia"/>
          <w:lang w:eastAsia="zh-CN"/>
        </w:rPr>
        <w:t xml:space="preserve">remaining </w:t>
      </w:r>
      <w:r w:rsidR="00C12FDF" w:rsidRPr="004A198C">
        <w:rPr>
          <w:rFonts w:eastAsiaTheme="minorEastAsia" w:hint="eastAsia"/>
          <w:lang w:eastAsia="zh-CN"/>
        </w:rPr>
        <w:t xml:space="preserve">transmissions of #1 SPS process, P1 is the </w:t>
      </w:r>
      <w:r w:rsidR="00C12FDF" w:rsidRPr="004A198C">
        <w:rPr>
          <w:rFonts w:eastAsia="宋体"/>
          <w:lang w:val="en-GB" w:eastAsia="zh-CN"/>
        </w:rPr>
        <w:t>periodicity</w:t>
      </w:r>
      <w:r w:rsidR="00C12FDF" w:rsidRPr="004A198C">
        <w:rPr>
          <w:rFonts w:eastAsia="宋体" w:hint="eastAsia"/>
          <w:lang w:val="en-GB" w:eastAsia="zh-CN"/>
        </w:rPr>
        <w:t xml:space="preserve"> of </w:t>
      </w:r>
      <w:r w:rsidR="00C12FDF" w:rsidRPr="004A198C">
        <w:rPr>
          <w:rFonts w:eastAsiaTheme="minorEastAsia" w:hint="eastAsia"/>
          <w:lang w:eastAsia="zh-CN"/>
        </w:rPr>
        <w:t xml:space="preserve">#1 SPS process, N2 is the number of </w:t>
      </w:r>
      <w:r w:rsidR="002C287F" w:rsidRPr="004A198C">
        <w:rPr>
          <w:rFonts w:eastAsiaTheme="minorEastAsia" w:hint="eastAsia"/>
          <w:lang w:eastAsia="zh-CN"/>
        </w:rPr>
        <w:t xml:space="preserve">expected </w:t>
      </w:r>
      <w:r w:rsidR="00C12FDF" w:rsidRPr="004A198C">
        <w:rPr>
          <w:rFonts w:eastAsiaTheme="minorEastAsia" w:hint="eastAsia"/>
          <w:lang w:eastAsia="zh-CN"/>
        </w:rPr>
        <w:t xml:space="preserve">transmissions of #2 SPS process, P2 is the </w:t>
      </w:r>
      <w:r w:rsidR="00C12FDF" w:rsidRPr="004A198C">
        <w:rPr>
          <w:rFonts w:eastAsia="宋体"/>
          <w:lang w:val="en-GB" w:eastAsia="zh-CN"/>
        </w:rPr>
        <w:t>periodicity</w:t>
      </w:r>
      <w:r w:rsidR="00C12FDF" w:rsidRPr="004A198C">
        <w:rPr>
          <w:rFonts w:eastAsia="宋体" w:hint="eastAsia"/>
          <w:lang w:val="en-GB" w:eastAsia="zh-CN"/>
        </w:rPr>
        <w:t xml:space="preserve"> of </w:t>
      </w:r>
      <w:r w:rsidR="00C12FDF" w:rsidRPr="004A198C">
        <w:rPr>
          <w:rFonts w:eastAsiaTheme="minorEastAsia" w:hint="eastAsia"/>
          <w:lang w:eastAsia="zh-CN"/>
        </w:rPr>
        <w:t>#2 SPS process.</w:t>
      </w:r>
    </w:p>
    <w:p w:rsidR="00431B01" w:rsidRDefault="00431B01" w:rsidP="0097121E">
      <w:pPr>
        <w:pStyle w:val="a0"/>
        <w:rPr>
          <w:rFonts w:eastAsiaTheme="minorEastAsia"/>
          <w:lang w:eastAsia="zh-CN"/>
        </w:rPr>
      </w:pPr>
    </w:p>
    <w:p w:rsidR="00C12FDF" w:rsidRDefault="00C12FDF" w:rsidP="0097121E">
      <w:pPr>
        <w:pStyle w:val="a0"/>
        <w:rPr>
          <w:rFonts w:eastAsiaTheme="minorEastAsia"/>
          <w:lang w:eastAsia="zh-CN"/>
        </w:rPr>
      </w:pPr>
      <w:r w:rsidRPr="004A198C">
        <w:rPr>
          <w:rFonts w:eastAsiaTheme="minorEastAsia" w:hint="eastAsia"/>
          <w:lang w:eastAsia="zh-CN"/>
        </w:rPr>
        <w:t xml:space="preserve">In </w:t>
      </w:r>
      <w:r w:rsidR="0007721B" w:rsidRPr="004A198C">
        <w:rPr>
          <w:rFonts w:eastAsiaTheme="minorEastAsia" w:hint="eastAsia"/>
          <w:lang w:eastAsia="zh-CN"/>
        </w:rPr>
        <w:t xml:space="preserve">Case </w:t>
      </w:r>
      <w:r w:rsidR="0007721B">
        <w:rPr>
          <w:rFonts w:eastAsiaTheme="minorEastAsia" w:hint="eastAsia"/>
          <w:lang w:eastAsia="zh-CN"/>
        </w:rPr>
        <w:t>B</w:t>
      </w:r>
      <w:r w:rsidRPr="004A198C">
        <w:rPr>
          <w:rFonts w:eastAsiaTheme="minorEastAsia" w:hint="eastAsia"/>
          <w:lang w:eastAsia="zh-CN"/>
        </w:rPr>
        <w:t xml:space="preserve">, </w:t>
      </w:r>
      <w:r w:rsidR="0097121E">
        <w:rPr>
          <w:rFonts w:eastAsiaTheme="minorEastAsia"/>
          <w:lang w:eastAsia="zh-CN"/>
        </w:rPr>
        <w:t>although</w:t>
      </w:r>
      <w:r w:rsidR="0097121E">
        <w:rPr>
          <w:rFonts w:eastAsiaTheme="minorEastAsia" w:hint="eastAsia"/>
          <w:lang w:eastAsia="zh-CN"/>
        </w:rPr>
        <w:t xml:space="preserve"> #1 SPS did not t</w:t>
      </w:r>
      <w:r w:rsidR="0097121E" w:rsidRPr="004A198C">
        <w:rPr>
          <w:rFonts w:eastAsiaTheme="minorEastAsia" w:hint="eastAsia"/>
          <w:lang w:eastAsia="zh-CN"/>
        </w:rPr>
        <w:t>rans</w:t>
      </w:r>
      <w:r w:rsidR="0097121E">
        <w:rPr>
          <w:rFonts w:eastAsiaTheme="minorEastAsia" w:hint="eastAsia"/>
          <w:lang w:eastAsia="zh-CN"/>
        </w:rPr>
        <w:t xml:space="preserve">mit this time, it could transmit in any </w:t>
      </w:r>
      <w:r w:rsidR="00431B01">
        <w:rPr>
          <w:rFonts w:eastAsiaTheme="minorEastAsia" w:hint="eastAsia"/>
          <w:lang w:eastAsia="zh-CN"/>
        </w:rPr>
        <w:t>preceding</w:t>
      </w:r>
      <w:r w:rsidR="00431B01" w:rsidRPr="004A198C">
        <w:rPr>
          <w:rFonts w:eastAsiaTheme="minorEastAsia" w:hint="eastAsia"/>
          <w:lang w:eastAsia="zh-CN"/>
        </w:rPr>
        <w:t xml:space="preserve"> </w:t>
      </w:r>
      <w:r w:rsidR="0097121E">
        <w:rPr>
          <w:rFonts w:eastAsiaTheme="minorEastAsia" w:hint="eastAsia"/>
          <w:lang w:eastAsia="zh-CN"/>
        </w:rPr>
        <w:t xml:space="preserve">reservations, so the handling should be the same </w:t>
      </w:r>
      <w:r w:rsidR="001E29BC">
        <w:rPr>
          <w:rFonts w:eastAsiaTheme="minorEastAsia" w:hint="eastAsia"/>
          <w:lang w:eastAsia="zh-CN"/>
        </w:rPr>
        <w:t>in</w:t>
      </w:r>
      <w:r w:rsidR="0097121E">
        <w:rPr>
          <w:rFonts w:eastAsiaTheme="minorEastAsia" w:hint="eastAsia"/>
          <w:lang w:eastAsia="zh-CN"/>
        </w:rPr>
        <w:t xml:space="preserve"> Case A.</w:t>
      </w:r>
    </w:p>
    <w:p w:rsidR="0097121E" w:rsidRPr="004A198C" w:rsidRDefault="0059156D" w:rsidP="0097121E">
      <w:pPr>
        <w:pStyle w:val="a0"/>
        <w:rPr>
          <w:rFonts w:eastAsiaTheme="minorEastAsia"/>
          <w:lang w:eastAsia="zh-CN"/>
        </w:rPr>
      </w:pPr>
      <w:r>
        <w:rPr>
          <w:rFonts w:eastAsiaTheme="minorEastAsia" w:hint="eastAsia"/>
          <w:lang w:eastAsia="zh-CN"/>
        </w:rPr>
        <w:t>As</w:t>
      </w:r>
      <w:r w:rsidR="0097121E">
        <w:rPr>
          <w:rFonts w:eastAsiaTheme="minorEastAsia" w:hint="eastAsia"/>
          <w:lang w:eastAsia="zh-CN"/>
        </w:rPr>
        <w:t xml:space="preserve"> </w:t>
      </w:r>
      <w:r>
        <w:rPr>
          <w:rFonts w:eastAsiaTheme="minorEastAsia" w:hint="eastAsia"/>
          <w:lang w:eastAsia="zh-CN"/>
        </w:rPr>
        <w:t xml:space="preserve">a summary, </w:t>
      </w:r>
      <w:r w:rsidR="0097121E">
        <w:rPr>
          <w:rFonts w:eastAsiaTheme="minorEastAsia" w:hint="eastAsia"/>
          <w:lang w:eastAsia="zh-CN"/>
        </w:rPr>
        <w:t xml:space="preserve"> we give the following proposal:</w:t>
      </w:r>
    </w:p>
    <w:p w:rsidR="00EA6BD0" w:rsidRPr="004A198C" w:rsidRDefault="00EA6BD0" w:rsidP="006D5DB6">
      <w:pPr>
        <w:pStyle w:val="a0"/>
        <w:rPr>
          <w:rFonts w:eastAsiaTheme="minorEastAsia"/>
          <w:lang w:eastAsia="zh-CN"/>
        </w:rPr>
      </w:pPr>
      <w:r w:rsidRPr="004A198C">
        <w:rPr>
          <w:rFonts w:eastAsiaTheme="minorEastAsia"/>
          <w:b/>
          <w:i/>
          <w:lang w:eastAsia="zh-CN"/>
        </w:rPr>
        <w:t xml:space="preserve">Proposal: </w:t>
      </w:r>
      <w:r w:rsidRPr="004A198C">
        <w:rPr>
          <w:rFonts w:eastAsiaTheme="minorEastAsia" w:hint="eastAsia"/>
          <w:b/>
          <w:i/>
          <w:lang w:eastAsia="zh-CN"/>
        </w:rPr>
        <w:t xml:space="preserve">In order to </w:t>
      </w:r>
      <w:r w:rsidRPr="004A198C">
        <w:rPr>
          <w:rFonts w:eastAsiaTheme="minorEastAsia"/>
          <w:b/>
          <w:i/>
          <w:lang w:eastAsia="zh-CN"/>
        </w:rPr>
        <w:t>handle</w:t>
      </w:r>
      <w:r w:rsidRPr="004A198C">
        <w:rPr>
          <w:rFonts w:eastAsiaTheme="minorEastAsia" w:hint="eastAsia"/>
          <w:b/>
          <w:i/>
          <w:lang w:eastAsia="zh-CN"/>
        </w:rPr>
        <w:t xml:space="preserve"> the last reserved</w:t>
      </w:r>
      <w:r w:rsidR="00D06F7D" w:rsidRPr="004A198C">
        <w:rPr>
          <w:rFonts w:eastAsiaTheme="minorEastAsia" w:hint="eastAsia"/>
          <w:b/>
          <w:i/>
          <w:lang w:eastAsia="zh-CN"/>
        </w:rPr>
        <w:t xml:space="preserve"> </w:t>
      </w:r>
      <w:r w:rsidRPr="004A198C">
        <w:rPr>
          <w:rFonts w:eastAsiaTheme="minorEastAsia" w:hint="eastAsia"/>
          <w:b/>
          <w:i/>
          <w:lang w:eastAsia="zh-CN"/>
        </w:rPr>
        <w:t xml:space="preserve">subframe of </w:t>
      </w:r>
      <w:r w:rsidR="009D16C7">
        <w:rPr>
          <w:rFonts w:eastAsiaTheme="minorEastAsia" w:hint="eastAsia"/>
          <w:b/>
          <w:i/>
          <w:lang w:eastAsia="zh-CN"/>
        </w:rPr>
        <w:t>other</w:t>
      </w:r>
      <w:r w:rsidRPr="004A198C">
        <w:rPr>
          <w:rFonts w:eastAsiaTheme="minorEastAsia" w:hint="eastAsia"/>
          <w:b/>
          <w:i/>
          <w:lang w:eastAsia="zh-CN"/>
        </w:rPr>
        <w:t xml:space="preserve"> activated SPS process</w:t>
      </w:r>
      <w:r w:rsidR="009D16C7">
        <w:rPr>
          <w:rFonts w:eastAsiaTheme="minorEastAsia" w:hint="eastAsia"/>
          <w:b/>
          <w:i/>
          <w:lang w:eastAsia="zh-CN"/>
        </w:rPr>
        <w:t>(es)</w:t>
      </w:r>
      <w:r w:rsidRPr="004A198C">
        <w:rPr>
          <w:rFonts w:eastAsiaTheme="minorEastAsia" w:hint="eastAsia"/>
          <w:b/>
          <w:i/>
          <w:lang w:eastAsia="zh-CN"/>
        </w:rPr>
        <w:t xml:space="preserve"> within the sensing window of a resource selection SPS process, the </w:t>
      </w:r>
      <w:r w:rsidR="00111001" w:rsidRPr="004A198C">
        <w:rPr>
          <w:rFonts w:eastAsiaTheme="minorEastAsia" w:hint="eastAsia"/>
          <w:b/>
          <w:i/>
          <w:lang w:eastAsia="zh-CN"/>
        </w:rPr>
        <w:t>resource selection SPS process</w:t>
      </w:r>
      <w:r w:rsidRPr="004A198C">
        <w:rPr>
          <w:rFonts w:eastAsiaTheme="minorEastAsia" w:hint="eastAsia"/>
          <w:b/>
          <w:i/>
          <w:lang w:eastAsia="zh-CN"/>
        </w:rPr>
        <w:t xml:space="preserve"> should </w:t>
      </w:r>
      <w:r w:rsidRPr="004A198C">
        <w:rPr>
          <w:rFonts w:eastAsiaTheme="minorEastAsia"/>
          <w:b/>
          <w:i/>
          <w:lang w:eastAsia="zh-CN"/>
        </w:rPr>
        <w:t>exclude</w:t>
      </w:r>
      <w:r w:rsidRPr="004A198C">
        <w:rPr>
          <w:rFonts w:eastAsiaTheme="minorEastAsia" w:hint="eastAsia"/>
          <w:b/>
          <w:i/>
          <w:lang w:eastAsia="zh-CN"/>
        </w:rPr>
        <w:t xml:space="preserve"> the </w:t>
      </w:r>
      <w:r w:rsidRPr="004A198C">
        <w:rPr>
          <w:rFonts w:eastAsiaTheme="minorEastAsia"/>
          <w:b/>
          <w:i/>
          <w:lang w:eastAsia="zh-CN"/>
        </w:rPr>
        <w:t>subframe</w:t>
      </w:r>
      <w:r w:rsidRPr="004A198C">
        <w:rPr>
          <w:rFonts w:eastAsiaTheme="minorEastAsia" w:hint="eastAsia"/>
          <w:b/>
          <w:i/>
          <w:lang w:eastAsia="zh-CN"/>
        </w:rPr>
        <w:t xml:space="preserve"> </w:t>
      </w:r>
      <w:r w:rsidRPr="004A198C">
        <w:rPr>
          <w:rFonts w:eastAsiaTheme="minorEastAsia"/>
          <w:b/>
          <w:i/>
          <w:lang w:eastAsia="zh-CN"/>
        </w:rPr>
        <w:t>#y within</w:t>
      </w:r>
      <w:r w:rsidRPr="004A198C">
        <w:rPr>
          <w:rFonts w:eastAsiaTheme="minorEastAsia" w:hint="eastAsia"/>
          <w:b/>
          <w:i/>
          <w:lang w:eastAsia="zh-CN"/>
        </w:rPr>
        <w:t xml:space="preserve"> </w:t>
      </w:r>
      <w:r w:rsidR="00431B01">
        <w:rPr>
          <w:rFonts w:eastAsiaTheme="minorEastAsia" w:hint="eastAsia"/>
          <w:b/>
          <w:i/>
          <w:lang w:eastAsia="zh-CN"/>
        </w:rPr>
        <w:t>its own resource</w:t>
      </w:r>
      <w:r w:rsidRPr="004A198C">
        <w:rPr>
          <w:rFonts w:eastAsiaTheme="minorEastAsia"/>
          <w:b/>
          <w:i/>
          <w:lang w:eastAsia="zh-CN"/>
        </w:rPr>
        <w:t xml:space="preserve"> selection</w:t>
      </w:r>
      <w:r w:rsidRPr="004A198C">
        <w:rPr>
          <w:rFonts w:eastAsiaTheme="minorEastAsia" w:hint="eastAsia"/>
          <w:b/>
          <w:i/>
          <w:lang w:eastAsia="zh-CN"/>
        </w:rPr>
        <w:t xml:space="preserve"> window</w:t>
      </w:r>
      <w:r w:rsidR="00111001" w:rsidRPr="004A198C">
        <w:rPr>
          <w:rFonts w:eastAsiaTheme="minorEastAsia" w:hint="eastAsia"/>
          <w:b/>
          <w:i/>
          <w:lang w:eastAsia="zh-CN"/>
        </w:rPr>
        <w:t xml:space="preserve"> i</w:t>
      </w:r>
      <w:r w:rsidR="00111001" w:rsidRPr="004A198C">
        <w:rPr>
          <w:rFonts w:eastAsiaTheme="minorEastAsia"/>
          <w:b/>
          <w:i/>
          <w:lang w:eastAsia="zh-CN"/>
        </w:rPr>
        <w:t>f the subframe #(y+P2*N) (</w:t>
      </w:r>
      <w:r w:rsidR="003C6338" w:rsidRPr="004A198C">
        <w:rPr>
          <w:rFonts w:eastAsiaTheme="minorEastAsia" w:hint="eastAsia"/>
          <w:b/>
          <w:i/>
          <w:lang w:eastAsia="zh-CN"/>
        </w:rPr>
        <w:t>N</w:t>
      </w:r>
      <w:r w:rsidR="00111001" w:rsidRPr="004A198C">
        <w:rPr>
          <w:rFonts w:eastAsiaTheme="minorEastAsia"/>
          <w:b/>
          <w:i/>
          <w:lang w:eastAsia="zh-CN"/>
        </w:rPr>
        <w:t xml:space="preserve">=0,1,2,…,N2)can be overlapped with subframe #(k+P1*L) (L=1,2,…,N1), </w:t>
      </w:r>
      <w:r w:rsidRPr="004A198C">
        <w:rPr>
          <w:rFonts w:eastAsiaTheme="minorEastAsia"/>
          <w:b/>
          <w:i/>
          <w:lang w:eastAsia="zh-CN"/>
        </w:rPr>
        <w:t xml:space="preserve">where N1 is the number of </w:t>
      </w:r>
      <w:r w:rsidR="002C287F">
        <w:rPr>
          <w:rFonts w:eastAsiaTheme="minorEastAsia" w:hint="eastAsia"/>
          <w:b/>
          <w:i/>
          <w:lang w:eastAsia="zh-CN"/>
        </w:rPr>
        <w:t xml:space="preserve">remaining </w:t>
      </w:r>
      <w:r w:rsidRPr="004A198C">
        <w:rPr>
          <w:rFonts w:eastAsiaTheme="minorEastAsia"/>
          <w:b/>
          <w:i/>
          <w:lang w:eastAsia="zh-CN"/>
        </w:rPr>
        <w:t xml:space="preserve">transmissions of </w:t>
      </w:r>
      <w:r w:rsidR="002953A6" w:rsidRPr="004A198C">
        <w:rPr>
          <w:rFonts w:eastAsiaTheme="minorEastAsia" w:hint="eastAsia"/>
          <w:b/>
          <w:i/>
          <w:lang w:eastAsia="zh-CN"/>
        </w:rPr>
        <w:t>the activated SPS process</w:t>
      </w:r>
      <w:r w:rsidRPr="004A198C">
        <w:rPr>
          <w:rFonts w:eastAsiaTheme="minorEastAsia"/>
          <w:b/>
          <w:i/>
          <w:lang w:eastAsia="zh-CN"/>
        </w:rPr>
        <w:t xml:space="preserve">, P1 is the periodicity of </w:t>
      </w:r>
      <w:r w:rsidR="002953A6" w:rsidRPr="004A198C">
        <w:rPr>
          <w:rFonts w:eastAsiaTheme="minorEastAsia" w:hint="eastAsia"/>
          <w:b/>
          <w:i/>
          <w:lang w:eastAsia="zh-CN"/>
        </w:rPr>
        <w:t>th</w:t>
      </w:r>
      <w:r w:rsidR="009D16C7">
        <w:rPr>
          <w:rFonts w:eastAsiaTheme="minorEastAsia" w:hint="eastAsia"/>
          <w:b/>
          <w:i/>
          <w:lang w:eastAsia="zh-CN"/>
        </w:rPr>
        <w:t>at</w:t>
      </w:r>
      <w:r w:rsidR="002953A6" w:rsidRPr="004A198C">
        <w:rPr>
          <w:rFonts w:eastAsiaTheme="minorEastAsia" w:hint="eastAsia"/>
          <w:b/>
          <w:i/>
          <w:lang w:eastAsia="zh-CN"/>
        </w:rPr>
        <w:t xml:space="preserve"> activated SPS process</w:t>
      </w:r>
      <w:r w:rsidRPr="004A198C">
        <w:rPr>
          <w:rFonts w:eastAsiaTheme="minorEastAsia"/>
          <w:b/>
          <w:i/>
          <w:lang w:eastAsia="zh-CN"/>
        </w:rPr>
        <w:t xml:space="preserve">, N2 is the number of </w:t>
      </w:r>
      <w:r w:rsidR="002C287F" w:rsidRPr="002C287F">
        <w:rPr>
          <w:rFonts w:eastAsiaTheme="minorEastAsia"/>
          <w:b/>
          <w:i/>
          <w:lang w:eastAsia="zh-CN"/>
        </w:rPr>
        <w:t xml:space="preserve">expected </w:t>
      </w:r>
      <w:r w:rsidRPr="004A198C">
        <w:rPr>
          <w:rFonts w:eastAsiaTheme="minorEastAsia"/>
          <w:b/>
          <w:i/>
          <w:lang w:eastAsia="zh-CN"/>
        </w:rPr>
        <w:t xml:space="preserve">transmissions of </w:t>
      </w:r>
      <w:r w:rsidR="00DE2107" w:rsidRPr="004A198C">
        <w:rPr>
          <w:rFonts w:eastAsiaTheme="minorEastAsia" w:hint="eastAsia"/>
          <w:b/>
          <w:i/>
          <w:lang w:eastAsia="zh-CN"/>
        </w:rPr>
        <w:t xml:space="preserve">the </w:t>
      </w:r>
      <w:r w:rsidR="00FC1519" w:rsidRPr="004A198C">
        <w:rPr>
          <w:rFonts w:eastAsiaTheme="minorEastAsia" w:hint="eastAsia"/>
          <w:b/>
          <w:i/>
          <w:lang w:eastAsia="zh-CN"/>
        </w:rPr>
        <w:t>resource selection</w:t>
      </w:r>
      <w:r w:rsidRPr="004A198C">
        <w:rPr>
          <w:rFonts w:eastAsiaTheme="minorEastAsia"/>
          <w:b/>
          <w:i/>
          <w:lang w:eastAsia="zh-CN"/>
        </w:rPr>
        <w:t xml:space="preserve"> SPS process, P2 is the periodicity of</w:t>
      </w:r>
      <w:r w:rsidR="00DE2107" w:rsidRPr="004A198C">
        <w:rPr>
          <w:rFonts w:eastAsiaTheme="minorEastAsia" w:hint="eastAsia"/>
          <w:b/>
          <w:i/>
          <w:lang w:eastAsia="zh-CN"/>
        </w:rPr>
        <w:t xml:space="preserve"> the</w:t>
      </w:r>
      <w:r w:rsidRPr="004A198C">
        <w:rPr>
          <w:rFonts w:eastAsiaTheme="minorEastAsia"/>
          <w:b/>
          <w:i/>
          <w:lang w:eastAsia="zh-CN"/>
        </w:rPr>
        <w:t xml:space="preserve"> </w:t>
      </w:r>
      <w:r w:rsidR="00FC1519" w:rsidRPr="004A198C">
        <w:rPr>
          <w:rFonts w:eastAsiaTheme="minorEastAsia" w:hint="eastAsia"/>
          <w:b/>
          <w:i/>
          <w:lang w:eastAsia="zh-CN"/>
        </w:rPr>
        <w:t>resource selection</w:t>
      </w:r>
      <w:r w:rsidRPr="004A198C">
        <w:rPr>
          <w:rFonts w:eastAsiaTheme="minorEastAsia"/>
          <w:b/>
          <w:i/>
          <w:lang w:eastAsia="zh-CN"/>
        </w:rPr>
        <w:t xml:space="preserve"> SPS process.</w:t>
      </w:r>
    </w:p>
    <w:p w:rsidR="005935B8" w:rsidRPr="004A198C" w:rsidRDefault="00830F4E" w:rsidP="00E9523A">
      <w:pPr>
        <w:pStyle w:val="1"/>
        <w:rPr>
          <w:rFonts w:ascii="Times New Roman" w:hAnsi="Times New Roman"/>
        </w:rPr>
      </w:pPr>
      <w:r w:rsidRPr="004A198C">
        <w:rPr>
          <w:rFonts w:ascii="Times New Roman" w:hAnsi="Times New Roman"/>
        </w:rPr>
        <w:lastRenderedPageBreak/>
        <w:t>Conclusion</w:t>
      </w:r>
    </w:p>
    <w:p w:rsidR="00684EB2" w:rsidRPr="004A198C" w:rsidRDefault="00684EB2" w:rsidP="00A42D40">
      <w:pPr>
        <w:pStyle w:val="a0"/>
        <w:spacing w:beforeLines="50"/>
        <w:rPr>
          <w:rFonts w:eastAsia="宋体"/>
          <w:lang w:eastAsia="zh-CN"/>
        </w:rPr>
      </w:pPr>
      <w:r w:rsidRPr="004A198C">
        <w:rPr>
          <w:rFonts w:eastAsia="宋体"/>
          <w:lang w:eastAsia="zh-CN"/>
        </w:rPr>
        <w:t>In this contribution,</w:t>
      </w:r>
      <w:r w:rsidR="00A6357E" w:rsidRPr="004A198C">
        <w:rPr>
          <w:rFonts w:eastAsia="宋体"/>
          <w:lang w:eastAsia="zh-CN"/>
        </w:rPr>
        <w:t xml:space="preserve"> </w:t>
      </w:r>
      <w:r w:rsidR="00805827" w:rsidRPr="004A198C">
        <w:rPr>
          <w:rFonts w:eastAsia="宋体"/>
          <w:lang w:eastAsia="zh-CN"/>
        </w:rPr>
        <w:t>t</w:t>
      </w:r>
      <w:r w:rsidR="00A156F6" w:rsidRPr="004A198C">
        <w:rPr>
          <w:rFonts w:eastAsiaTheme="minorEastAsia" w:hint="eastAsia"/>
          <w:lang w:eastAsia="zh-CN"/>
        </w:rPr>
        <w:t xml:space="preserve">he </w:t>
      </w:r>
      <w:r w:rsidR="00A156F6" w:rsidRPr="004A198C">
        <w:rPr>
          <w:rFonts w:eastAsiaTheme="minorEastAsia"/>
          <w:lang w:eastAsia="zh-CN"/>
        </w:rPr>
        <w:t xml:space="preserve">details </w:t>
      </w:r>
      <w:r w:rsidR="00A156F6" w:rsidRPr="004A198C">
        <w:rPr>
          <w:rFonts w:eastAsiaTheme="minorEastAsia" w:hint="eastAsia"/>
          <w:lang w:eastAsia="zh-CN"/>
        </w:rPr>
        <w:t xml:space="preserve">of resource selection for </w:t>
      </w:r>
      <w:r w:rsidR="00320CE7" w:rsidRPr="004A198C">
        <w:rPr>
          <w:rFonts w:eastAsiaTheme="minorEastAsia" w:hint="eastAsia"/>
          <w:lang w:eastAsia="zh-CN"/>
        </w:rPr>
        <w:t>mu</w:t>
      </w:r>
      <w:r w:rsidR="003C6338" w:rsidRPr="004A198C">
        <w:rPr>
          <w:rFonts w:eastAsiaTheme="minorEastAsia" w:hint="eastAsia"/>
          <w:lang w:eastAsia="zh-CN"/>
        </w:rPr>
        <w:t>l</w:t>
      </w:r>
      <w:r w:rsidR="00320CE7" w:rsidRPr="004A198C">
        <w:rPr>
          <w:rFonts w:eastAsiaTheme="minorEastAsia" w:hint="eastAsia"/>
          <w:lang w:eastAsia="zh-CN"/>
        </w:rPr>
        <w:t>tiple</w:t>
      </w:r>
      <w:r w:rsidR="00A156F6" w:rsidRPr="004A198C">
        <w:rPr>
          <w:rFonts w:eastAsiaTheme="minorEastAsia"/>
          <w:lang w:eastAsia="zh-CN"/>
        </w:rPr>
        <w:t xml:space="preserve"> SPS processes </w:t>
      </w:r>
      <w:r w:rsidR="00A156F6" w:rsidRPr="004A198C">
        <w:rPr>
          <w:rFonts w:eastAsiaTheme="minorEastAsia" w:hint="eastAsia"/>
          <w:lang w:eastAsia="zh-CN"/>
        </w:rPr>
        <w:t>case in</w:t>
      </w:r>
      <w:r w:rsidR="00A156F6" w:rsidRPr="004A198C">
        <w:rPr>
          <w:rFonts w:eastAsiaTheme="minorEastAsia"/>
          <w:lang w:eastAsia="zh-CN"/>
        </w:rPr>
        <w:t xml:space="preserve"> mode </w:t>
      </w:r>
      <w:r w:rsidR="00A156F6" w:rsidRPr="004A198C">
        <w:rPr>
          <w:rFonts w:eastAsiaTheme="minorEastAsia" w:hint="eastAsia"/>
          <w:lang w:eastAsia="zh-CN"/>
        </w:rPr>
        <w:t>4 are discussed.</w:t>
      </w:r>
      <w:r w:rsidR="006F406A" w:rsidRPr="004A198C">
        <w:rPr>
          <w:rFonts w:eastAsia="宋体"/>
          <w:lang w:eastAsia="zh-CN"/>
        </w:rPr>
        <w:t xml:space="preserve"> Particularly, we have following </w:t>
      </w:r>
      <w:r w:rsidR="00A156F6" w:rsidRPr="004A198C">
        <w:rPr>
          <w:rFonts w:eastAsia="宋体" w:hint="eastAsia"/>
          <w:lang w:eastAsia="zh-CN"/>
        </w:rPr>
        <w:t>o</w:t>
      </w:r>
      <w:r w:rsidR="00A156F6" w:rsidRPr="004A198C">
        <w:rPr>
          <w:rFonts w:eastAsia="宋体"/>
          <w:lang w:eastAsia="zh-CN"/>
        </w:rPr>
        <w:t>bservation</w:t>
      </w:r>
      <w:r w:rsidR="00455BDC" w:rsidRPr="004A198C">
        <w:rPr>
          <w:rFonts w:eastAsia="宋体" w:hint="eastAsia"/>
          <w:lang w:eastAsia="zh-CN"/>
        </w:rPr>
        <w:t>s</w:t>
      </w:r>
      <w:r w:rsidR="00A156F6" w:rsidRPr="004A198C">
        <w:rPr>
          <w:rFonts w:eastAsia="宋体"/>
          <w:lang w:eastAsia="zh-CN"/>
        </w:rPr>
        <w:t xml:space="preserve"> </w:t>
      </w:r>
      <w:r w:rsidR="00A156F6" w:rsidRPr="004A198C">
        <w:rPr>
          <w:rFonts w:eastAsia="宋体" w:hint="eastAsia"/>
          <w:lang w:eastAsia="zh-CN"/>
        </w:rPr>
        <w:t xml:space="preserve">and </w:t>
      </w:r>
      <w:r w:rsidR="006F406A" w:rsidRPr="004A198C">
        <w:rPr>
          <w:rFonts w:eastAsia="宋体"/>
          <w:lang w:eastAsia="zh-CN"/>
        </w:rPr>
        <w:t>proposal:</w:t>
      </w:r>
    </w:p>
    <w:p w:rsidR="00AD72ED" w:rsidRPr="004A198C" w:rsidRDefault="00AD72ED" w:rsidP="00AD72ED">
      <w:pPr>
        <w:pStyle w:val="a0"/>
        <w:rPr>
          <w:rFonts w:eastAsiaTheme="minorEastAsia"/>
          <w:b/>
          <w:i/>
          <w:lang w:eastAsia="zh-CN"/>
        </w:rPr>
      </w:pPr>
      <w:r w:rsidRPr="004A198C">
        <w:rPr>
          <w:rFonts w:eastAsiaTheme="minorEastAsia"/>
          <w:b/>
          <w:i/>
          <w:lang w:eastAsia="zh-CN"/>
        </w:rPr>
        <w:t xml:space="preserve">Observation </w:t>
      </w:r>
      <w:r w:rsidRPr="004A198C">
        <w:rPr>
          <w:rFonts w:eastAsiaTheme="minorEastAsia" w:hint="eastAsia"/>
          <w:b/>
          <w:i/>
          <w:lang w:eastAsia="zh-CN"/>
        </w:rPr>
        <w:t>1: In</w:t>
      </w:r>
      <w:r w:rsidRPr="004A198C">
        <w:rPr>
          <w:rFonts w:eastAsiaTheme="minorEastAsia"/>
          <w:b/>
          <w:i/>
          <w:lang w:eastAsia="zh-CN"/>
        </w:rPr>
        <w:t xml:space="preserve"> V2X </w:t>
      </w:r>
      <w:proofErr w:type="spellStart"/>
      <w:r w:rsidRPr="004A198C">
        <w:rPr>
          <w:rFonts w:eastAsiaTheme="minorEastAsia"/>
          <w:b/>
          <w:i/>
          <w:lang w:eastAsia="zh-CN"/>
        </w:rPr>
        <w:t>sidelink</w:t>
      </w:r>
      <w:proofErr w:type="spellEnd"/>
      <w:r w:rsidRPr="004A198C">
        <w:rPr>
          <w:rFonts w:eastAsiaTheme="minorEastAsia"/>
          <w:b/>
          <w:i/>
          <w:lang w:eastAsia="zh-CN"/>
        </w:rPr>
        <w:t xml:space="preserve"> communication,</w:t>
      </w:r>
      <w:r w:rsidRPr="004A198C">
        <w:rPr>
          <w:rFonts w:eastAsiaTheme="minorEastAsia" w:hint="eastAsia"/>
          <w:b/>
          <w:i/>
          <w:lang w:eastAsia="zh-CN"/>
        </w:rPr>
        <w:t xml:space="preserve"> at least for UEs having single transmitter and receiver</w:t>
      </w:r>
      <w:r w:rsidRPr="004A198C">
        <w:rPr>
          <w:rFonts w:eastAsiaTheme="minorEastAsia"/>
          <w:b/>
          <w:i/>
          <w:lang w:eastAsia="zh-CN"/>
        </w:rPr>
        <w:t xml:space="preserve">, transmissions </w:t>
      </w:r>
      <w:r>
        <w:rPr>
          <w:rFonts w:eastAsiaTheme="minorEastAsia" w:hint="eastAsia"/>
          <w:b/>
          <w:i/>
          <w:lang w:eastAsia="zh-CN"/>
        </w:rPr>
        <w:t>of</w:t>
      </w:r>
      <w:r w:rsidRPr="004A198C">
        <w:rPr>
          <w:rFonts w:eastAsiaTheme="minorEastAsia"/>
          <w:b/>
          <w:i/>
          <w:lang w:eastAsia="zh-CN"/>
        </w:rPr>
        <w:t xml:space="preserve"> different </w:t>
      </w:r>
      <w:proofErr w:type="spellStart"/>
      <w:r w:rsidRPr="004A198C">
        <w:rPr>
          <w:rFonts w:eastAsiaTheme="minorEastAsia"/>
          <w:b/>
          <w:i/>
          <w:lang w:eastAsia="zh-CN"/>
        </w:rPr>
        <w:t>Sidelink</w:t>
      </w:r>
      <w:proofErr w:type="spellEnd"/>
      <w:r w:rsidRPr="004A198C">
        <w:rPr>
          <w:rFonts w:eastAsiaTheme="minorEastAsia"/>
          <w:b/>
          <w:i/>
          <w:lang w:eastAsia="zh-CN"/>
        </w:rPr>
        <w:t xml:space="preserve"> processes </w:t>
      </w:r>
      <w:r w:rsidRPr="004A198C">
        <w:rPr>
          <w:rFonts w:eastAsiaTheme="minorEastAsia" w:hint="eastAsia"/>
          <w:b/>
          <w:i/>
          <w:lang w:eastAsia="zh-CN"/>
        </w:rPr>
        <w:t xml:space="preserve">shall </w:t>
      </w:r>
      <w:r>
        <w:rPr>
          <w:rFonts w:eastAsiaTheme="minorEastAsia" w:hint="eastAsia"/>
          <w:b/>
          <w:i/>
          <w:lang w:eastAsia="zh-CN"/>
        </w:rPr>
        <w:t>NOT use</w:t>
      </w:r>
      <w:r w:rsidRPr="004A198C">
        <w:rPr>
          <w:rFonts w:eastAsiaTheme="minorEastAsia"/>
          <w:b/>
          <w:i/>
          <w:lang w:eastAsia="zh-CN"/>
        </w:rPr>
        <w:t xml:space="preserve"> </w:t>
      </w:r>
      <w:r>
        <w:rPr>
          <w:rFonts w:eastAsiaTheme="minorEastAsia" w:hint="eastAsia"/>
          <w:b/>
          <w:i/>
          <w:lang w:eastAsia="zh-CN"/>
        </w:rPr>
        <w:t xml:space="preserve">same </w:t>
      </w:r>
      <w:r w:rsidRPr="004A198C">
        <w:rPr>
          <w:rFonts w:eastAsiaTheme="minorEastAsia"/>
          <w:b/>
          <w:i/>
          <w:lang w:eastAsia="zh-CN"/>
        </w:rPr>
        <w:t>subframes.</w:t>
      </w:r>
    </w:p>
    <w:p w:rsidR="00431B01" w:rsidRPr="004A198C" w:rsidRDefault="00431B01" w:rsidP="00431B01">
      <w:pPr>
        <w:pStyle w:val="a0"/>
        <w:rPr>
          <w:rFonts w:eastAsiaTheme="minorEastAsia"/>
          <w:lang w:eastAsia="zh-CN"/>
        </w:rPr>
      </w:pPr>
      <w:r w:rsidRPr="004A198C">
        <w:rPr>
          <w:rFonts w:eastAsiaTheme="minorEastAsia"/>
          <w:b/>
          <w:i/>
          <w:lang w:eastAsia="zh-CN"/>
        </w:rPr>
        <w:t xml:space="preserve">Observation 2: </w:t>
      </w:r>
      <w:r>
        <w:rPr>
          <w:rFonts w:eastAsiaTheme="minorEastAsia" w:hint="eastAsia"/>
          <w:b/>
          <w:i/>
          <w:lang w:eastAsia="zh-CN"/>
        </w:rPr>
        <w:t>T</w:t>
      </w:r>
      <w:r>
        <w:rPr>
          <w:rFonts w:eastAsiaTheme="minorEastAsia"/>
          <w:b/>
          <w:i/>
          <w:lang w:eastAsia="zh-CN"/>
        </w:rPr>
        <w:t>h</w:t>
      </w:r>
      <w:r>
        <w:rPr>
          <w:rFonts w:eastAsiaTheme="minorEastAsia" w:hint="eastAsia"/>
          <w:b/>
          <w:i/>
          <w:lang w:eastAsia="zh-CN"/>
        </w:rPr>
        <w:t xml:space="preserve">e agreed </w:t>
      </w:r>
      <w:r>
        <w:rPr>
          <w:rFonts w:eastAsiaTheme="minorEastAsia"/>
          <w:b/>
          <w:i/>
          <w:lang w:eastAsia="zh-CN"/>
        </w:rPr>
        <w:t>handl</w:t>
      </w:r>
      <w:r>
        <w:rPr>
          <w:rFonts w:eastAsiaTheme="minorEastAsia" w:hint="eastAsia"/>
          <w:b/>
          <w:i/>
          <w:lang w:eastAsia="zh-CN"/>
        </w:rPr>
        <w:t>ing</w:t>
      </w:r>
      <w:r w:rsidRPr="004A198C">
        <w:rPr>
          <w:rFonts w:eastAsiaTheme="minorEastAsia"/>
          <w:b/>
          <w:i/>
          <w:lang w:eastAsia="zh-CN"/>
        </w:rPr>
        <w:t xml:space="preserve"> </w:t>
      </w:r>
      <w:r>
        <w:rPr>
          <w:rFonts w:eastAsiaTheme="minorEastAsia" w:hint="eastAsia"/>
          <w:b/>
          <w:i/>
          <w:lang w:eastAsia="zh-CN"/>
        </w:rPr>
        <w:t xml:space="preserve">of </w:t>
      </w:r>
      <w:r w:rsidRPr="004A198C">
        <w:rPr>
          <w:rFonts w:eastAsiaTheme="minorEastAsia"/>
          <w:b/>
          <w:i/>
          <w:lang w:eastAsia="zh-CN"/>
        </w:rPr>
        <w:t xml:space="preserve">skipped subframes </w:t>
      </w:r>
      <w:r>
        <w:rPr>
          <w:rFonts w:eastAsiaTheme="minorEastAsia" w:hint="eastAsia"/>
          <w:b/>
          <w:i/>
          <w:lang w:eastAsia="zh-CN"/>
        </w:rPr>
        <w:t xml:space="preserve">to avoid collision with other UE </w:t>
      </w:r>
      <w:r w:rsidRPr="004A198C">
        <w:rPr>
          <w:rFonts w:eastAsiaTheme="minorEastAsia"/>
          <w:b/>
          <w:i/>
          <w:lang w:eastAsia="zh-CN"/>
        </w:rPr>
        <w:t xml:space="preserve">cannot be </w:t>
      </w:r>
      <w:r>
        <w:rPr>
          <w:rFonts w:eastAsiaTheme="minorEastAsia" w:hint="eastAsia"/>
          <w:b/>
          <w:i/>
          <w:lang w:eastAsia="zh-CN"/>
        </w:rPr>
        <w:t>re</w:t>
      </w:r>
      <w:r w:rsidRPr="004A198C">
        <w:rPr>
          <w:rFonts w:eastAsiaTheme="minorEastAsia"/>
          <w:b/>
          <w:i/>
          <w:lang w:eastAsia="zh-CN"/>
        </w:rPr>
        <w:t>used to</w:t>
      </w:r>
      <w:r>
        <w:rPr>
          <w:rFonts w:eastAsiaTheme="minorEastAsia" w:hint="eastAsia"/>
          <w:b/>
          <w:i/>
          <w:lang w:eastAsia="zh-CN"/>
        </w:rPr>
        <w:t xml:space="preserve"> avoid collision with other </w:t>
      </w:r>
      <w:r w:rsidRPr="004A198C">
        <w:rPr>
          <w:rFonts w:eastAsiaTheme="minorEastAsia" w:hint="eastAsia"/>
          <w:b/>
          <w:i/>
          <w:lang w:eastAsia="zh-CN"/>
        </w:rPr>
        <w:t xml:space="preserve">activated SPS </w:t>
      </w:r>
      <w:proofErr w:type="gramStart"/>
      <w:r w:rsidRPr="004A198C">
        <w:rPr>
          <w:rFonts w:eastAsiaTheme="minorEastAsia" w:hint="eastAsia"/>
          <w:b/>
          <w:i/>
          <w:lang w:eastAsia="zh-CN"/>
        </w:rPr>
        <w:t>process</w:t>
      </w:r>
      <w:r>
        <w:rPr>
          <w:rFonts w:eastAsiaTheme="minorEastAsia" w:hint="eastAsia"/>
          <w:b/>
          <w:i/>
          <w:lang w:eastAsia="zh-CN"/>
        </w:rPr>
        <w:t>(</w:t>
      </w:r>
      <w:proofErr w:type="gramEnd"/>
      <w:r>
        <w:rPr>
          <w:rFonts w:eastAsiaTheme="minorEastAsia" w:hint="eastAsia"/>
          <w:b/>
          <w:i/>
          <w:lang w:eastAsia="zh-CN"/>
        </w:rPr>
        <w:t>es) of selection UE.</w:t>
      </w:r>
    </w:p>
    <w:p w:rsidR="00431B01" w:rsidRPr="004A198C" w:rsidRDefault="00431B01" w:rsidP="00431B01">
      <w:pPr>
        <w:pStyle w:val="a0"/>
        <w:rPr>
          <w:rFonts w:eastAsiaTheme="minorEastAsia"/>
          <w:lang w:eastAsia="zh-CN"/>
        </w:rPr>
      </w:pPr>
      <w:r w:rsidRPr="004A198C">
        <w:rPr>
          <w:rFonts w:eastAsiaTheme="minorEastAsia"/>
          <w:b/>
          <w:i/>
          <w:lang w:eastAsia="zh-CN"/>
        </w:rPr>
        <w:t xml:space="preserve">Proposal: </w:t>
      </w:r>
      <w:r w:rsidRPr="004A198C">
        <w:rPr>
          <w:rFonts w:eastAsiaTheme="minorEastAsia" w:hint="eastAsia"/>
          <w:b/>
          <w:i/>
          <w:lang w:eastAsia="zh-CN"/>
        </w:rPr>
        <w:t xml:space="preserve">In order to </w:t>
      </w:r>
      <w:r w:rsidRPr="004A198C">
        <w:rPr>
          <w:rFonts w:eastAsiaTheme="minorEastAsia"/>
          <w:b/>
          <w:i/>
          <w:lang w:eastAsia="zh-CN"/>
        </w:rPr>
        <w:t>handle</w:t>
      </w:r>
      <w:r w:rsidRPr="004A198C">
        <w:rPr>
          <w:rFonts w:eastAsiaTheme="minorEastAsia" w:hint="eastAsia"/>
          <w:b/>
          <w:i/>
          <w:lang w:eastAsia="zh-CN"/>
        </w:rPr>
        <w:t xml:space="preserve"> the last reserved subframe of </w:t>
      </w:r>
      <w:r>
        <w:rPr>
          <w:rFonts w:eastAsiaTheme="minorEastAsia" w:hint="eastAsia"/>
          <w:b/>
          <w:i/>
          <w:lang w:eastAsia="zh-CN"/>
        </w:rPr>
        <w:t>other</w:t>
      </w:r>
      <w:r w:rsidRPr="004A198C">
        <w:rPr>
          <w:rFonts w:eastAsiaTheme="minorEastAsia" w:hint="eastAsia"/>
          <w:b/>
          <w:i/>
          <w:lang w:eastAsia="zh-CN"/>
        </w:rPr>
        <w:t xml:space="preserve"> activated SPS process</w:t>
      </w:r>
      <w:r>
        <w:rPr>
          <w:rFonts w:eastAsiaTheme="minorEastAsia" w:hint="eastAsia"/>
          <w:b/>
          <w:i/>
          <w:lang w:eastAsia="zh-CN"/>
        </w:rPr>
        <w:t>(es)</w:t>
      </w:r>
      <w:r w:rsidRPr="004A198C">
        <w:rPr>
          <w:rFonts w:eastAsiaTheme="minorEastAsia" w:hint="eastAsia"/>
          <w:b/>
          <w:i/>
          <w:lang w:eastAsia="zh-CN"/>
        </w:rPr>
        <w:t xml:space="preserve"> within the sensing window of a resource selection SPS process, the resource selection SPS process should </w:t>
      </w:r>
      <w:r w:rsidRPr="004A198C">
        <w:rPr>
          <w:rFonts w:eastAsiaTheme="minorEastAsia"/>
          <w:b/>
          <w:i/>
          <w:lang w:eastAsia="zh-CN"/>
        </w:rPr>
        <w:t>exclude</w:t>
      </w:r>
      <w:r w:rsidRPr="004A198C">
        <w:rPr>
          <w:rFonts w:eastAsiaTheme="minorEastAsia" w:hint="eastAsia"/>
          <w:b/>
          <w:i/>
          <w:lang w:eastAsia="zh-CN"/>
        </w:rPr>
        <w:t xml:space="preserve"> the </w:t>
      </w:r>
      <w:r w:rsidRPr="004A198C">
        <w:rPr>
          <w:rFonts w:eastAsiaTheme="minorEastAsia"/>
          <w:b/>
          <w:i/>
          <w:lang w:eastAsia="zh-CN"/>
        </w:rPr>
        <w:t>subframe</w:t>
      </w:r>
      <w:r w:rsidRPr="004A198C">
        <w:rPr>
          <w:rFonts w:eastAsiaTheme="minorEastAsia" w:hint="eastAsia"/>
          <w:b/>
          <w:i/>
          <w:lang w:eastAsia="zh-CN"/>
        </w:rPr>
        <w:t xml:space="preserve"> </w:t>
      </w:r>
      <w:r w:rsidRPr="004A198C">
        <w:rPr>
          <w:rFonts w:eastAsiaTheme="minorEastAsia"/>
          <w:b/>
          <w:i/>
          <w:lang w:eastAsia="zh-CN"/>
        </w:rPr>
        <w:t>#y within</w:t>
      </w:r>
      <w:r w:rsidRPr="004A198C">
        <w:rPr>
          <w:rFonts w:eastAsiaTheme="minorEastAsia" w:hint="eastAsia"/>
          <w:b/>
          <w:i/>
          <w:lang w:eastAsia="zh-CN"/>
        </w:rPr>
        <w:t xml:space="preserve"> </w:t>
      </w:r>
      <w:r>
        <w:rPr>
          <w:rFonts w:eastAsiaTheme="minorEastAsia" w:hint="eastAsia"/>
          <w:b/>
          <w:i/>
          <w:lang w:eastAsia="zh-CN"/>
        </w:rPr>
        <w:t>its own resource</w:t>
      </w:r>
      <w:r w:rsidRPr="004A198C">
        <w:rPr>
          <w:rFonts w:eastAsiaTheme="minorEastAsia"/>
          <w:b/>
          <w:i/>
          <w:lang w:eastAsia="zh-CN"/>
        </w:rPr>
        <w:t xml:space="preserve"> selection</w:t>
      </w:r>
      <w:r w:rsidRPr="004A198C">
        <w:rPr>
          <w:rFonts w:eastAsiaTheme="minorEastAsia" w:hint="eastAsia"/>
          <w:b/>
          <w:i/>
          <w:lang w:eastAsia="zh-CN"/>
        </w:rPr>
        <w:t xml:space="preserve"> window i</w:t>
      </w:r>
      <w:r w:rsidRPr="004A198C">
        <w:rPr>
          <w:rFonts w:eastAsiaTheme="minorEastAsia"/>
          <w:b/>
          <w:i/>
          <w:lang w:eastAsia="zh-CN"/>
        </w:rPr>
        <w:t>f the subframe #(y+P2*N) (</w:t>
      </w:r>
      <w:r w:rsidRPr="004A198C">
        <w:rPr>
          <w:rFonts w:eastAsiaTheme="minorEastAsia" w:hint="eastAsia"/>
          <w:b/>
          <w:i/>
          <w:lang w:eastAsia="zh-CN"/>
        </w:rPr>
        <w:t>N</w:t>
      </w:r>
      <w:r w:rsidRPr="004A198C">
        <w:rPr>
          <w:rFonts w:eastAsiaTheme="minorEastAsia"/>
          <w:b/>
          <w:i/>
          <w:lang w:eastAsia="zh-CN"/>
        </w:rPr>
        <w:t xml:space="preserve">=0,1,2,…,N2)can be overlapped with subframe #(k+P1*L) (L=1,2,…,N1), where N1 is the number of </w:t>
      </w:r>
      <w:r>
        <w:rPr>
          <w:rFonts w:eastAsiaTheme="minorEastAsia" w:hint="eastAsia"/>
          <w:b/>
          <w:i/>
          <w:lang w:eastAsia="zh-CN"/>
        </w:rPr>
        <w:t xml:space="preserve">remaining </w:t>
      </w:r>
      <w:r w:rsidRPr="004A198C">
        <w:rPr>
          <w:rFonts w:eastAsiaTheme="minorEastAsia"/>
          <w:b/>
          <w:i/>
          <w:lang w:eastAsia="zh-CN"/>
        </w:rPr>
        <w:t xml:space="preserve">transmissions of </w:t>
      </w:r>
      <w:r w:rsidRPr="004A198C">
        <w:rPr>
          <w:rFonts w:eastAsiaTheme="minorEastAsia" w:hint="eastAsia"/>
          <w:b/>
          <w:i/>
          <w:lang w:eastAsia="zh-CN"/>
        </w:rPr>
        <w:t>the activated SPS process</w:t>
      </w:r>
      <w:r w:rsidRPr="004A198C">
        <w:rPr>
          <w:rFonts w:eastAsiaTheme="minorEastAsia"/>
          <w:b/>
          <w:i/>
          <w:lang w:eastAsia="zh-CN"/>
        </w:rPr>
        <w:t xml:space="preserve">, P1 is the periodicity of </w:t>
      </w:r>
      <w:r w:rsidRPr="004A198C">
        <w:rPr>
          <w:rFonts w:eastAsiaTheme="minorEastAsia" w:hint="eastAsia"/>
          <w:b/>
          <w:i/>
          <w:lang w:eastAsia="zh-CN"/>
        </w:rPr>
        <w:t>th</w:t>
      </w:r>
      <w:r>
        <w:rPr>
          <w:rFonts w:eastAsiaTheme="minorEastAsia" w:hint="eastAsia"/>
          <w:b/>
          <w:i/>
          <w:lang w:eastAsia="zh-CN"/>
        </w:rPr>
        <w:t>at</w:t>
      </w:r>
      <w:r w:rsidRPr="004A198C">
        <w:rPr>
          <w:rFonts w:eastAsiaTheme="minorEastAsia" w:hint="eastAsia"/>
          <w:b/>
          <w:i/>
          <w:lang w:eastAsia="zh-CN"/>
        </w:rPr>
        <w:t xml:space="preserve"> activated SPS process</w:t>
      </w:r>
      <w:r w:rsidRPr="004A198C">
        <w:rPr>
          <w:rFonts w:eastAsiaTheme="minorEastAsia"/>
          <w:b/>
          <w:i/>
          <w:lang w:eastAsia="zh-CN"/>
        </w:rPr>
        <w:t xml:space="preserve">, N2 is the number of </w:t>
      </w:r>
      <w:r w:rsidRPr="002C287F">
        <w:rPr>
          <w:rFonts w:eastAsiaTheme="minorEastAsia"/>
          <w:b/>
          <w:i/>
          <w:lang w:eastAsia="zh-CN"/>
        </w:rPr>
        <w:t xml:space="preserve">expected </w:t>
      </w:r>
      <w:r w:rsidRPr="004A198C">
        <w:rPr>
          <w:rFonts w:eastAsiaTheme="minorEastAsia"/>
          <w:b/>
          <w:i/>
          <w:lang w:eastAsia="zh-CN"/>
        </w:rPr>
        <w:t xml:space="preserve">transmissions of </w:t>
      </w:r>
      <w:r w:rsidRPr="004A198C">
        <w:rPr>
          <w:rFonts w:eastAsiaTheme="minorEastAsia" w:hint="eastAsia"/>
          <w:b/>
          <w:i/>
          <w:lang w:eastAsia="zh-CN"/>
        </w:rPr>
        <w:t>the resource selection</w:t>
      </w:r>
      <w:r w:rsidRPr="004A198C">
        <w:rPr>
          <w:rFonts w:eastAsiaTheme="minorEastAsia"/>
          <w:b/>
          <w:i/>
          <w:lang w:eastAsia="zh-CN"/>
        </w:rPr>
        <w:t xml:space="preserve"> SPS process, P2 is the periodicity of</w:t>
      </w:r>
      <w:r w:rsidRPr="004A198C">
        <w:rPr>
          <w:rFonts w:eastAsiaTheme="minorEastAsia" w:hint="eastAsia"/>
          <w:b/>
          <w:i/>
          <w:lang w:eastAsia="zh-CN"/>
        </w:rPr>
        <w:t xml:space="preserve"> the</w:t>
      </w:r>
      <w:r w:rsidRPr="004A198C">
        <w:rPr>
          <w:rFonts w:eastAsiaTheme="minorEastAsia"/>
          <w:b/>
          <w:i/>
          <w:lang w:eastAsia="zh-CN"/>
        </w:rPr>
        <w:t xml:space="preserve"> </w:t>
      </w:r>
      <w:r w:rsidRPr="004A198C">
        <w:rPr>
          <w:rFonts w:eastAsiaTheme="minorEastAsia" w:hint="eastAsia"/>
          <w:b/>
          <w:i/>
          <w:lang w:eastAsia="zh-CN"/>
        </w:rPr>
        <w:t>resource selection</w:t>
      </w:r>
      <w:r w:rsidRPr="004A198C">
        <w:rPr>
          <w:rFonts w:eastAsiaTheme="minorEastAsia"/>
          <w:b/>
          <w:i/>
          <w:lang w:eastAsia="zh-CN"/>
        </w:rPr>
        <w:t xml:space="preserve"> SPS process.</w:t>
      </w:r>
    </w:p>
    <w:p w:rsidR="00830F4E" w:rsidRPr="004A198C" w:rsidRDefault="00830F4E" w:rsidP="00E9523A">
      <w:pPr>
        <w:pStyle w:val="1"/>
        <w:rPr>
          <w:rFonts w:ascii="Times New Roman" w:hAnsi="Times New Roman"/>
        </w:rPr>
      </w:pPr>
      <w:r w:rsidRPr="004A198C">
        <w:rPr>
          <w:rFonts w:ascii="Times New Roman" w:hAnsi="Times New Roman"/>
        </w:rPr>
        <w:t>References</w:t>
      </w:r>
    </w:p>
    <w:p w:rsidR="0018343F" w:rsidRPr="004A198C" w:rsidRDefault="0018343F" w:rsidP="0018343F">
      <w:pPr>
        <w:pStyle w:val="a0"/>
        <w:numPr>
          <w:ilvl w:val="1"/>
          <w:numId w:val="1"/>
        </w:numPr>
        <w:tabs>
          <w:tab w:val="clear" w:pos="1545"/>
          <w:tab w:val="left" w:pos="0"/>
          <w:tab w:val="left" w:pos="540"/>
        </w:tabs>
        <w:ind w:left="540" w:hangingChars="270" w:hanging="540"/>
        <w:rPr>
          <w:rFonts w:eastAsia="宋体"/>
          <w:noProof/>
          <w:lang w:eastAsia="zh-CN"/>
        </w:rPr>
      </w:pPr>
      <w:r w:rsidRPr="004A198C">
        <w:rPr>
          <w:rFonts w:eastAsia="宋体"/>
          <w:noProof/>
          <w:lang w:eastAsia="zh-CN"/>
        </w:rPr>
        <w:t>Chairman note in RAN2 #95 meeting.</w:t>
      </w:r>
    </w:p>
    <w:p w:rsidR="0018343F" w:rsidRPr="004A198C" w:rsidRDefault="00431B01" w:rsidP="003453ED">
      <w:pPr>
        <w:pStyle w:val="a0"/>
        <w:numPr>
          <w:ilvl w:val="1"/>
          <w:numId w:val="1"/>
        </w:numPr>
        <w:tabs>
          <w:tab w:val="clear" w:pos="1545"/>
          <w:tab w:val="left" w:pos="0"/>
          <w:tab w:val="left" w:pos="540"/>
        </w:tabs>
        <w:ind w:left="540" w:hangingChars="270" w:hanging="540"/>
        <w:rPr>
          <w:rFonts w:eastAsia="宋体"/>
          <w:noProof/>
          <w:lang w:eastAsia="zh-CN"/>
        </w:rPr>
      </w:pPr>
      <w:r w:rsidRPr="00431B01">
        <w:rPr>
          <w:rFonts w:eastAsia="宋体"/>
          <w:noProof/>
          <w:lang w:eastAsia="zh-CN"/>
        </w:rPr>
        <w:t>36321_CR0923R1_(Rel-14)_R2-165839</w:t>
      </w:r>
      <w:r w:rsidR="008E6AFC" w:rsidRPr="004A198C">
        <w:rPr>
          <w:rFonts w:eastAsia="宋体" w:hint="eastAsia"/>
          <w:noProof/>
          <w:lang w:eastAsia="zh-CN"/>
        </w:rPr>
        <w:t>,</w:t>
      </w:r>
      <w:r w:rsidR="00352735" w:rsidRPr="004A198C">
        <w:rPr>
          <w:rFonts w:eastAsia="宋体" w:hint="eastAsia"/>
          <w:noProof/>
          <w:lang w:eastAsia="zh-CN"/>
        </w:rPr>
        <w:t xml:space="preserve"> </w:t>
      </w:r>
      <w:r w:rsidR="008E6AFC" w:rsidRPr="004A198C">
        <w:rPr>
          <w:rFonts w:eastAsiaTheme="minorEastAsia" w:hint="eastAsia"/>
          <w:lang w:eastAsia="zh-CN"/>
        </w:rPr>
        <w:t>"</w:t>
      </w:r>
      <w:r w:rsidR="008E6AFC" w:rsidRPr="004A198C">
        <w:rPr>
          <w:rFonts w:eastAsiaTheme="minorEastAsia"/>
          <w:lang w:eastAsia="zh-CN"/>
        </w:rPr>
        <w:t>Support for V2V services based on LTE sidelink</w:t>
      </w:r>
      <w:r w:rsidR="008E6AFC" w:rsidRPr="004A198C">
        <w:rPr>
          <w:rFonts w:eastAsiaTheme="minorEastAsia" w:hint="eastAsia"/>
          <w:lang w:eastAsia="zh-CN"/>
        </w:rPr>
        <w:t xml:space="preserve">", </w:t>
      </w:r>
      <w:r w:rsidR="008E6AFC" w:rsidRPr="004A198C">
        <w:rPr>
          <w:rFonts w:eastAsia="宋体" w:hint="eastAsia"/>
          <w:noProof/>
          <w:lang w:eastAsia="zh-CN"/>
        </w:rPr>
        <w:t>RAN2 #95</w:t>
      </w:r>
      <w:r w:rsidR="008E6AFC" w:rsidRPr="004A198C">
        <w:rPr>
          <w:rFonts w:eastAsia="宋体"/>
          <w:noProof/>
          <w:lang w:eastAsia="zh-CN"/>
        </w:rPr>
        <w:t xml:space="preserve"> </w:t>
      </w:r>
      <w:r w:rsidR="008E6AFC" w:rsidRPr="004A198C">
        <w:rPr>
          <w:rFonts w:eastAsia="宋体" w:hint="eastAsia"/>
          <w:noProof/>
          <w:lang w:eastAsia="zh-CN"/>
        </w:rPr>
        <w:t>m</w:t>
      </w:r>
      <w:r w:rsidR="008E6AFC" w:rsidRPr="004A198C">
        <w:rPr>
          <w:rFonts w:eastAsia="宋体"/>
          <w:noProof/>
          <w:lang w:eastAsia="zh-CN"/>
        </w:rPr>
        <w:t>eeting</w:t>
      </w:r>
      <w:r w:rsidR="008E6AFC" w:rsidRPr="004A198C">
        <w:rPr>
          <w:rFonts w:eastAsia="宋体" w:hint="eastAsia"/>
          <w:noProof/>
          <w:lang w:eastAsia="zh-CN"/>
        </w:rPr>
        <w:t>.</w:t>
      </w:r>
    </w:p>
    <w:p w:rsidR="00081E3C" w:rsidRPr="001E29BC" w:rsidRDefault="00801613" w:rsidP="009F5EEF">
      <w:pPr>
        <w:pStyle w:val="a0"/>
        <w:numPr>
          <w:ilvl w:val="1"/>
          <w:numId w:val="1"/>
        </w:numPr>
        <w:tabs>
          <w:tab w:val="clear" w:pos="1545"/>
          <w:tab w:val="left" w:pos="0"/>
          <w:tab w:val="left" w:pos="540"/>
        </w:tabs>
        <w:ind w:left="540" w:hangingChars="270" w:hanging="540"/>
        <w:rPr>
          <w:rFonts w:eastAsia="宋体"/>
          <w:noProof/>
          <w:lang w:eastAsia="zh-CN"/>
        </w:rPr>
      </w:pPr>
      <w:r w:rsidRPr="004A198C">
        <w:rPr>
          <w:rFonts w:eastAsia="宋体"/>
          <w:noProof/>
          <w:lang w:eastAsia="zh-CN"/>
        </w:rPr>
        <w:t>Chairman note in RAN1 #86</w:t>
      </w:r>
      <w:r w:rsidR="0018343F" w:rsidRPr="004A198C">
        <w:rPr>
          <w:rFonts w:eastAsia="宋体"/>
          <w:noProof/>
          <w:lang w:eastAsia="zh-CN"/>
        </w:rPr>
        <w:t>bis</w:t>
      </w:r>
      <w:r w:rsidRPr="004A198C">
        <w:rPr>
          <w:rFonts w:eastAsia="宋体"/>
          <w:noProof/>
          <w:lang w:eastAsia="zh-CN"/>
        </w:rPr>
        <w:t xml:space="preserve"> meeting.</w:t>
      </w:r>
    </w:p>
    <w:sectPr w:rsidR="00081E3C" w:rsidRPr="001E29BC"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FF1" w:rsidRDefault="004A7FF1" w:rsidP="00E9523A">
      <w:pPr>
        <w:ind w:left="-2"/>
      </w:pPr>
      <w:r>
        <w:separator/>
      </w:r>
    </w:p>
  </w:endnote>
  <w:endnote w:type="continuationSeparator" w:id="0">
    <w:p w:rsidR="004A7FF1" w:rsidRDefault="004A7FF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FF1" w:rsidRDefault="004A7FF1" w:rsidP="00E9523A">
      <w:pPr>
        <w:ind w:left="-2"/>
      </w:pPr>
      <w:r>
        <w:separator/>
      </w:r>
    </w:p>
  </w:footnote>
  <w:footnote w:type="continuationSeparator" w:id="0">
    <w:p w:rsidR="004A7FF1" w:rsidRDefault="004A7FF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C9D" w:rsidRPr="001A329E" w:rsidRDefault="00830C9D"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651F23"/>
    <w:multiLevelType w:val="hybridMultilevel"/>
    <w:tmpl w:val="614C0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6EB806B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FC93324"/>
    <w:multiLevelType w:val="hybridMultilevel"/>
    <w:tmpl w:val="CEDC477C"/>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5">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6">
    <w:nsid w:val="2001031E"/>
    <w:multiLevelType w:val="hybridMultilevel"/>
    <w:tmpl w:val="72882F9E"/>
    <w:lvl w:ilvl="0" w:tplc="3562445A">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22CD4F89"/>
    <w:multiLevelType w:val="hybridMultilevel"/>
    <w:tmpl w:val="1C125290"/>
    <w:lvl w:ilvl="0" w:tplc="A3AED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F7235B"/>
    <w:multiLevelType w:val="hybridMultilevel"/>
    <w:tmpl w:val="26E6B7E4"/>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nsid w:val="27830965"/>
    <w:multiLevelType w:val="hybridMultilevel"/>
    <w:tmpl w:val="1CC05BDE"/>
    <w:lvl w:ilvl="0" w:tplc="04090001">
      <w:start w:val="1"/>
      <w:numFmt w:val="bullet"/>
      <w:lvlText w:val=""/>
      <w:lvlJc w:val="left"/>
      <w:pPr>
        <w:ind w:left="418" w:hanging="420"/>
      </w:pPr>
      <w:rPr>
        <w:rFonts w:ascii="Wingdings" w:hAnsi="Wingdings" w:hint="default"/>
      </w:rPr>
    </w:lvl>
    <w:lvl w:ilvl="1" w:tplc="B016AFF2">
      <w:start w:val="2"/>
      <w:numFmt w:val="bullet"/>
      <w:lvlText w:val="-"/>
      <w:lvlJc w:val="left"/>
      <w:pPr>
        <w:ind w:left="838" w:hanging="420"/>
      </w:pPr>
      <w:rPr>
        <w:rFonts w:ascii="Times New Roman" w:eastAsia="宋体" w:hAnsi="Times New Roman" w:cs="Times New Roman" w:hint="default"/>
      </w:rPr>
    </w:lvl>
    <w:lvl w:ilvl="2" w:tplc="04090003">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0">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9AD7EB0"/>
    <w:multiLevelType w:val="hybridMultilevel"/>
    <w:tmpl w:val="DC5EC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3">
    <w:nsid w:val="2BEF3AA2"/>
    <w:multiLevelType w:val="hybridMultilevel"/>
    <w:tmpl w:val="393AB9E4"/>
    <w:lvl w:ilvl="0" w:tplc="6B74B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6A47D9"/>
    <w:multiLevelType w:val="hybridMultilevel"/>
    <w:tmpl w:val="45844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C844D71"/>
    <w:multiLevelType w:val="hybridMultilevel"/>
    <w:tmpl w:val="63D0A954"/>
    <w:lvl w:ilvl="0" w:tplc="B016AFF2">
      <w:start w:val="2"/>
      <w:numFmt w:val="bullet"/>
      <w:lvlText w:val="-"/>
      <w:lvlJc w:val="left"/>
      <w:pPr>
        <w:ind w:left="1341" w:hanging="420"/>
      </w:pPr>
      <w:rPr>
        <w:rFonts w:ascii="Times New Roman" w:eastAsia="宋体" w:hAnsi="Times New Roman" w:cs="Times New Roman" w:hint="default"/>
      </w:rPr>
    </w:lvl>
    <w:lvl w:ilvl="1" w:tplc="04090003" w:tentative="1">
      <w:start w:val="1"/>
      <w:numFmt w:val="bullet"/>
      <w:lvlText w:val=""/>
      <w:lvlJc w:val="left"/>
      <w:pPr>
        <w:ind w:left="1761" w:hanging="420"/>
      </w:pPr>
      <w:rPr>
        <w:rFonts w:ascii="Wingdings" w:hAnsi="Wingdings" w:hint="default"/>
      </w:rPr>
    </w:lvl>
    <w:lvl w:ilvl="2" w:tplc="04090005" w:tentative="1">
      <w:start w:val="1"/>
      <w:numFmt w:val="bullet"/>
      <w:lvlText w:val=""/>
      <w:lvlJc w:val="left"/>
      <w:pPr>
        <w:ind w:left="2181" w:hanging="420"/>
      </w:pPr>
      <w:rPr>
        <w:rFonts w:ascii="Wingdings" w:hAnsi="Wingdings" w:hint="default"/>
      </w:rPr>
    </w:lvl>
    <w:lvl w:ilvl="3" w:tplc="04090001" w:tentative="1">
      <w:start w:val="1"/>
      <w:numFmt w:val="bullet"/>
      <w:lvlText w:val=""/>
      <w:lvlJc w:val="left"/>
      <w:pPr>
        <w:ind w:left="2601" w:hanging="420"/>
      </w:pPr>
      <w:rPr>
        <w:rFonts w:ascii="Wingdings" w:hAnsi="Wingdings" w:hint="default"/>
      </w:rPr>
    </w:lvl>
    <w:lvl w:ilvl="4" w:tplc="04090003" w:tentative="1">
      <w:start w:val="1"/>
      <w:numFmt w:val="bullet"/>
      <w:lvlText w:val=""/>
      <w:lvlJc w:val="left"/>
      <w:pPr>
        <w:ind w:left="3021" w:hanging="420"/>
      </w:pPr>
      <w:rPr>
        <w:rFonts w:ascii="Wingdings" w:hAnsi="Wingdings" w:hint="default"/>
      </w:rPr>
    </w:lvl>
    <w:lvl w:ilvl="5" w:tplc="04090005" w:tentative="1">
      <w:start w:val="1"/>
      <w:numFmt w:val="bullet"/>
      <w:lvlText w:val=""/>
      <w:lvlJc w:val="left"/>
      <w:pPr>
        <w:ind w:left="3441" w:hanging="420"/>
      </w:pPr>
      <w:rPr>
        <w:rFonts w:ascii="Wingdings" w:hAnsi="Wingdings" w:hint="default"/>
      </w:rPr>
    </w:lvl>
    <w:lvl w:ilvl="6" w:tplc="04090001" w:tentative="1">
      <w:start w:val="1"/>
      <w:numFmt w:val="bullet"/>
      <w:lvlText w:val=""/>
      <w:lvlJc w:val="left"/>
      <w:pPr>
        <w:ind w:left="3861" w:hanging="420"/>
      </w:pPr>
      <w:rPr>
        <w:rFonts w:ascii="Wingdings" w:hAnsi="Wingdings" w:hint="default"/>
      </w:rPr>
    </w:lvl>
    <w:lvl w:ilvl="7" w:tplc="04090003" w:tentative="1">
      <w:start w:val="1"/>
      <w:numFmt w:val="bullet"/>
      <w:lvlText w:val=""/>
      <w:lvlJc w:val="left"/>
      <w:pPr>
        <w:ind w:left="4281" w:hanging="420"/>
      </w:pPr>
      <w:rPr>
        <w:rFonts w:ascii="Wingdings" w:hAnsi="Wingdings" w:hint="default"/>
      </w:rPr>
    </w:lvl>
    <w:lvl w:ilvl="8" w:tplc="04090005" w:tentative="1">
      <w:start w:val="1"/>
      <w:numFmt w:val="bullet"/>
      <w:lvlText w:val=""/>
      <w:lvlJc w:val="left"/>
      <w:pPr>
        <w:ind w:left="4701" w:hanging="420"/>
      </w:pPr>
      <w:rPr>
        <w:rFonts w:ascii="Wingdings" w:hAnsi="Wingdings" w:hint="default"/>
      </w:rPr>
    </w:lvl>
  </w:abstractNum>
  <w:abstractNum w:abstractNumId="17">
    <w:nsid w:val="41F33F3E"/>
    <w:multiLevelType w:val="hybridMultilevel"/>
    <w:tmpl w:val="C824BC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763329"/>
    <w:multiLevelType w:val="hybridMultilevel"/>
    <w:tmpl w:val="C05C1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35518C6"/>
    <w:multiLevelType w:val="hybridMultilevel"/>
    <w:tmpl w:val="0F326D7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22">
    <w:nsid w:val="5820156D"/>
    <w:multiLevelType w:val="hybridMultilevel"/>
    <w:tmpl w:val="691CC490"/>
    <w:lvl w:ilvl="0" w:tplc="45705E22">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nsid w:val="5A5402DE"/>
    <w:multiLevelType w:val="hybridMultilevel"/>
    <w:tmpl w:val="61EAB3E8"/>
    <w:lvl w:ilvl="0" w:tplc="B016AFF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78E72ED"/>
    <w:multiLevelType w:val="hybridMultilevel"/>
    <w:tmpl w:val="57FE1698"/>
    <w:lvl w:ilvl="0" w:tplc="9EE89DCA">
      <w:start w:val="1"/>
      <w:numFmt w:val="bullet"/>
      <w:lvlText w:val=""/>
      <w:lvlJc w:val="left"/>
      <w:pPr>
        <w:ind w:left="780" w:hanging="420"/>
      </w:pPr>
      <w:rPr>
        <w:rFonts w:ascii="Wingdings" w:hAnsi="Wingdings" w:hint="default"/>
      </w:rPr>
    </w:lvl>
    <w:lvl w:ilvl="1" w:tplc="04090019">
      <w:start w:val="1"/>
      <w:numFmt w:val="bullet"/>
      <w:lvlText w:val=""/>
      <w:lvlJc w:val="left"/>
      <w:pPr>
        <w:ind w:left="1200" w:hanging="420"/>
      </w:pPr>
      <w:rPr>
        <w:rFonts w:ascii="Wingdings" w:hAnsi="Wingdings" w:hint="default"/>
      </w:rPr>
    </w:lvl>
    <w:lvl w:ilvl="2" w:tplc="0409001B" w:tentative="1">
      <w:start w:val="1"/>
      <w:numFmt w:val="bullet"/>
      <w:lvlText w:val=""/>
      <w:lvlJc w:val="left"/>
      <w:pPr>
        <w:ind w:left="1620" w:hanging="420"/>
      </w:pPr>
      <w:rPr>
        <w:rFonts w:ascii="Wingdings" w:hAnsi="Wingdings"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25">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6D56579D"/>
    <w:multiLevelType w:val="hybridMultilevel"/>
    <w:tmpl w:val="E38AB1D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F713C4"/>
    <w:multiLevelType w:val="hybridMultilevel"/>
    <w:tmpl w:val="07BAE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9B50DD"/>
    <w:multiLevelType w:val="hybridMultilevel"/>
    <w:tmpl w:val="C43CBFBE"/>
    <w:lvl w:ilvl="0" w:tplc="B016AFF2">
      <w:start w:val="2"/>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75521EAF"/>
    <w:multiLevelType w:val="hybridMultilevel"/>
    <w:tmpl w:val="9F4A6E9E"/>
    <w:lvl w:ilvl="0" w:tplc="0B9CD93A">
      <w:start w:val="1"/>
      <w:numFmt w:val="bullet"/>
      <w:lvlText w:val="•"/>
      <w:lvlJc w:val="left"/>
      <w:pPr>
        <w:tabs>
          <w:tab w:val="num" w:pos="720"/>
        </w:tabs>
        <w:ind w:left="720" w:hanging="360"/>
      </w:pPr>
      <w:rPr>
        <w:rFonts w:ascii="Arial" w:hAnsi="Arial" w:cs="Times New Roman" w:hint="default"/>
      </w:rPr>
    </w:lvl>
    <w:lvl w:ilvl="1" w:tplc="0D9A35DE">
      <w:start w:val="162"/>
      <w:numFmt w:val="bullet"/>
      <w:lvlText w:val="–"/>
      <w:lvlJc w:val="left"/>
      <w:pPr>
        <w:tabs>
          <w:tab w:val="num" w:pos="1440"/>
        </w:tabs>
        <w:ind w:left="1440" w:hanging="360"/>
      </w:pPr>
      <w:rPr>
        <w:rFonts w:ascii="Arial" w:hAnsi="Arial" w:cs="Times New Roman" w:hint="default"/>
      </w:rPr>
    </w:lvl>
    <w:lvl w:ilvl="2" w:tplc="EF320278">
      <w:start w:val="162"/>
      <w:numFmt w:val="bullet"/>
      <w:lvlText w:val="•"/>
      <w:lvlJc w:val="left"/>
      <w:pPr>
        <w:tabs>
          <w:tab w:val="num" w:pos="2160"/>
        </w:tabs>
        <w:ind w:left="2160" w:hanging="360"/>
      </w:pPr>
      <w:rPr>
        <w:rFonts w:ascii="Arial" w:hAnsi="Arial" w:cs="Times New Roman" w:hint="default"/>
      </w:rPr>
    </w:lvl>
    <w:lvl w:ilvl="3" w:tplc="14E850CA">
      <w:start w:val="1"/>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30">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31">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2">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17"/>
  </w:num>
  <w:num w:numId="4">
    <w:abstractNumId w:val="23"/>
  </w:num>
  <w:num w:numId="5">
    <w:abstractNumId w:val="30"/>
  </w:num>
  <w:num w:numId="6">
    <w:abstractNumId w:val="15"/>
  </w:num>
  <w:num w:numId="7">
    <w:abstractNumId w:val="9"/>
  </w:num>
  <w:num w:numId="8">
    <w:abstractNumId w:val="16"/>
  </w:num>
  <w:num w:numId="9">
    <w:abstractNumId w:val="11"/>
  </w:num>
  <w:num w:numId="10">
    <w:abstractNumId w:val="21"/>
  </w:num>
  <w:num w:numId="11">
    <w:abstractNumId w:val="15"/>
  </w:num>
  <w:num w:numId="12">
    <w:abstractNumId w:val="15"/>
  </w:num>
  <w:num w:numId="13">
    <w:abstractNumId w:val="28"/>
  </w:num>
  <w:num w:numId="14">
    <w:abstractNumId w:val="26"/>
  </w:num>
  <w:num w:numId="15">
    <w:abstractNumId w:val="31"/>
  </w:num>
  <w:num w:numId="16">
    <w:abstractNumId w:val="12"/>
  </w:num>
  <w:num w:numId="17">
    <w:abstractNumId w:val="18"/>
  </w:num>
  <w:num w:numId="18">
    <w:abstractNumId w:val="24"/>
  </w:num>
  <w:num w:numId="19">
    <w:abstractNumId w:val="6"/>
  </w:num>
  <w:num w:numId="20">
    <w:abstractNumId w:val="3"/>
  </w:num>
  <w:num w:numId="21">
    <w:abstractNumId w:val="10"/>
  </w:num>
  <w:num w:numId="22">
    <w:abstractNumId w:val="32"/>
  </w:num>
  <w:num w:numId="23">
    <w:abstractNumId w:val="22"/>
  </w:num>
  <w:num w:numId="24">
    <w:abstractNumId w:val="2"/>
  </w:num>
  <w:num w:numId="25">
    <w:abstractNumId w:val="33"/>
  </w:num>
  <w:num w:numId="26">
    <w:abstractNumId w:val="29"/>
  </w:num>
  <w:num w:numId="27">
    <w:abstractNumId w:val="14"/>
  </w:num>
  <w:num w:numId="28">
    <w:abstractNumId w:val="5"/>
  </w:num>
  <w:num w:numId="29">
    <w:abstractNumId w:val="27"/>
  </w:num>
  <w:num w:numId="30">
    <w:abstractNumId w:val="1"/>
  </w:num>
  <w:num w:numId="31">
    <w:abstractNumId w:val="4"/>
  </w:num>
  <w:num w:numId="32">
    <w:abstractNumId w:val="25"/>
  </w:num>
  <w:num w:numId="33">
    <w:abstractNumId w:val="13"/>
  </w:num>
  <w:num w:numId="34">
    <w:abstractNumId w:val="7"/>
  </w:num>
  <w:num w:numId="35">
    <w:abstractNumId w:val="19"/>
  </w:num>
  <w:num w:numId="36">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25634"/>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4D6"/>
    <w:rsid w:val="00004A77"/>
    <w:rsid w:val="00004B9D"/>
    <w:rsid w:val="00005847"/>
    <w:rsid w:val="0000655A"/>
    <w:rsid w:val="000079B2"/>
    <w:rsid w:val="00010B4F"/>
    <w:rsid w:val="00010D1E"/>
    <w:rsid w:val="00010F26"/>
    <w:rsid w:val="00011014"/>
    <w:rsid w:val="000124A2"/>
    <w:rsid w:val="000126CE"/>
    <w:rsid w:val="00012A5D"/>
    <w:rsid w:val="00012BC4"/>
    <w:rsid w:val="00013FE3"/>
    <w:rsid w:val="0001436C"/>
    <w:rsid w:val="00015419"/>
    <w:rsid w:val="000159FF"/>
    <w:rsid w:val="000161ED"/>
    <w:rsid w:val="00016490"/>
    <w:rsid w:val="0001761E"/>
    <w:rsid w:val="00017BD0"/>
    <w:rsid w:val="00021641"/>
    <w:rsid w:val="0002182E"/>
    <w:rsid w:val="00021EB6"/>
    <w:rsid w:val="00022E1A"/>
    <w:rsid w:val="00022F27"/>
    <w:rsid w:val="00023317"/>
    <w:rsid w:val="00023E9E"/>
    <w:rsid w:val="00024DFB"/>
    <w:rsid w:val="000262F8"/>
    <w:rsid w:val="000266A1"/>
    <w:rsid w:val="00026FC0"/>
    <w:rsid w:val="00030655"/>
    <w:rsid w:val="000312BB"/>
    <w:rsid w:val="00031371"/>
    <w:rsid w:val="00031F95"/>
    <w:rsid w:val="00032345"/>
    <w:rsid w:val="00032BB9"/>
    <w:rsid w:val="00033171"/>
    <w:rsid w:val="000339D3"/>
    <w:rsid w:val="00034F6F"/>
    <w:rsid w:val="00034FE0"/>
    <w:rsid w:val="000350C8"/>
    <w:rsid w:val="00035570"/>
    <w:rsid w:val="00035711"/>
    <w:rsid w:val="00036766"/>
    <w:rsid w:val="00036F01"/>
    <w:rsid w:val="00037FA6"/>
    <w:rsid w:val="0004042C"/>
    <w:rsid w:val="00040CC0"/>
    <w:rsid w:val="00042BBB"/>
    <w:rsid w:val="00042CFD"/>
    <w:rsid w:val="00043AD0"/>
    <w:rsid w:val="00043C22"/>
    <w:rsid w:val="00043C48"/>
    <w:rsid w:val="00043D61"/>
    <w:rsid w:val="00043F5C"/>
    <w:rsid w:val="0004534F"/>
    <w:rsid w:val="00045952"/>
    <w:rsid w:val="00045F8C"/>
    <w:rsid w:val="00047A45"/>
    <w:rsid w:val="00047FFE"/>
    <w:rsid w:val="000501ED"/>
    <w:rsid w:val="0005087B"/>
    <w:rsid w:val="00050E51"/>
    <w:rsid w:val="000511A0"/>
    <w:rsid w:val="0005124E"/>
    <w:rsid w:val="00051858"/>
    <w:rsid w:val="0005196D"/>
    <w:rsid w:val="00051A8E"/>
    <w:rsid w:val="00052577"/>
    <w:rsid w:val="00052886"/>
    <w:rsid w:val="00054151"/>
    <w:rsid w:val="0005514B"/>
    <w:rsid w:val="0005592F"/>
    <w:rsid w:val="00055FF1"/>
    <w:rsid w:val="000563A3"/>
    <w:rsid w:val="00057697"/>
    <w:rsid w:val="00057AB9"/>
    <w:rsid w:val="0006076C"/>
    <w:rsid w:val="000620EB"/>
    <w:rsid w:val="0006455E"/>
    <w:rsid w:val="000646CF"/>
    <w:rsid w:val="00064FC2"/>
    <w:rsid w:val="00064FF8"/>
    <w:rsid w:val="000650D3"/>
    <w:rsid w:val="0006573E"/>
    <w:rsid w:val="00065B91"/>
    <w:rsid w:val="00065E2C"/>
    <w:rsid w:val="00065F7D"/>
    <w:rsid w:val="00066764"/>
    <w:rsid w:val="00067215"/>
    <w:rsid w:val="0006771E"/>
    <w:rsid w:val="000679FC"/>
    <w:rsid w:val="00067BBE"/>
    <w:rsid w:val="00070A16"/>
    <w:rsid w:val="00071385"/>
    <w:rsid w:val="00072CAF"/>
    <w:rsid w:val="00073511"/>
    <w:rsid w:val="000736D6"/>
    <w:rsid w:val="000739C3"/>
    <w:rsid w:val="00073EDF"/>
    <w:rsid w:val="00074092"/>
    <w:rsid w:val="00074480"/>
    <w:rsid w:val="00074A84"/>
    <w:rsid w:val="000757A7"/>
    <w:rsid w:val="00075A7D"/>
    <w:rsid w:val="00075DC1"/>
    <w:rsid w:val="00076054"/>
    <w:rsid w:val="000766F5"/>
    <w:rsid w:val="00076A59"/>
    <w:rsid w:val="00076B46"/>
    <w:rsid w:val="00076FDE"/>
    <w:rsid w:val="0007721B"/>
    <w:rsid w:val="000778DE"/>
    <w:rsid w:val="00077B75"/>
    <w:rsid w:val="000800A1"/>
    <w:rsid w:val="00081414"/>
    <w:rsid w:val="000814B1"/>
    <w:rsid w:val="00081BFB"/>
    <w:rsid w:val="00081E3C"/>
    <w:rsid w:val="00082950"/>
    <w:rsid w:val="00083CB2"/>
    <w:rsid w:val="0008447F"/>
    <w:rsid w:val="000844DB"/>
    <w:rsid w:val="00084B38"/>
    <w:rsid w:val="00085080"/>
    <w:rsid w:val="000852C8"/>
    <w:rsid w:val="0008531E"/>
    <w:rsid w:val="0008560C"/>
    <w:rsid w:val="000868E5"/>
    <w:rsid w:val="00087487"/>
    <w:rsid w:val="0008757D"/>
    <w:rsid w:val="0008760D"/>
    <w:rsid w:val="00090F89"/>
    <w:rsid w:val="000914B0"/>
    <w:rsid w:val="000920FE"/>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453"/>
    <w:rsid w:val="000A5603"/>
    <w:rsid w:val="000A585B"/>
    <w:rsid w:val="000A5A41"/>
    <w:rsid w:val="000A5CA0"/>
    <w:rsid w:val="000A5D86"/>
    <w:rsid w:val="000A60E7"/>
    <w:rsid w:val="000A6E47"/>
    <w:rsid w:val="000A7864"/>
    <w:rsid w:val="000A7B16"/>
    <w:rsid w:val="000A7BF9"/>
    <w:rsid w:val="000A7D4A"/>
    <w:rsid w:val="000A7DD9"/>
    <w:rsid w:val="000B0156"/>
    <w:rsid w:val="000B116E"/>
    <w:rsid w:val="000B3A07"/>
    <w:rsid w:val="000B3EB3"/>
    <w:rsid w:val="000B4C79"/>
    <w:rsid w:val="000B5A9D"/>
    <w:rsid w:val="000B5AE7"/>
    <w:rsid w:val="000B6F74"/>
    <w:rsid w:val="000B731D"/>
    <w:rsid w:val="000B760E"/>
    <w:rsid w:val="000C1BC5"/>
    <w:rsid w:val="000C237B"/>
    <w:rsid w:val="000C2AF1"/>
    <w:rsid w:val="000C2D9C"/>
    <w:rsid w:val="000C3151"/>
    <w:rsid w:val="000C3A0E"/>
    <w:rsid w:val="000C3A16"/>
    <w:rsid w:val="000C46B1"/>
    <w:rsid w:val="000C47ED"/>
    <w:rsid w:val="000C4A98"/>
    <w:rsid w:val="000C5188"/>
    <w:rsid w:val="000C5564"/>
    <w:rsid w:val="000C57C8"/>
    <w:rsid w:val="000C604F"/>
    <w:rsid w:val="000C6924"/>
    <w:rsid w:val="000C6A43"/>
    <w:rsid w:val="000C7C0C"/>
    <w:rsid w:val="000D011B"/>
    <w:rsid w:val="000D04C7"/>
    <w:rsid w:val="000D0D36"/>
    <w:rsid w:val="000D193E"/>
    <w:rsid w:val="000D1D70"/>
    <w:rsid w:val="000D40E9"/>
    <w:rsid w:val="000D4BF5"/>
    <w:rsid w:val="000D58E3"/>
    <w:rsid w:val="000E0400"/>
    <w:rsid w:val="000E0E57"/>
    <w:rsid w:val="000E0EB9"/>
    <w:rsid w:val="000E302C"/>
    <w:rsid w:val="000E344D"/>
    <w:rsid w:val="000E3939"/>
    <w:rsid w:val="000E39F1"/>
    <w:rsid w:val="000E3A85"/>
    <w:rsid w:val="000E3C57"/>
    <w:rsid w:val="000E3DE5"/>
    <w:rsid w:val="000E445D"/>
    <w:rsid w:val="000E4E83"/>
    <w:rsid w:val="000E60AD"/>
    <w:rsid w:val="000E7386"/>
    <w:rsid w:val="000E73F5"/>
    <w:rsid w:val="000E7917"/>
    <w:rsid w:val="000F1FD1"/>
    <w:rsid w:val="000F266C"/>
    <w:rsid w:val="000F2F0A"/>
    <w:rsid w:val="000F3908"/>
    <w:rsid w:val="000F3F67"/>
    <w:rsid w:val="000F4330"/>
    <w:rsid w:val="000F450C"/>
    <w:rsid w:val="000F4863"/>
    <w:rsid w:val="000F4EC1"/>
    <w:rsid w:val="000F5057"/>
    <w:rsid w:val="000F538C"/>
    <w:rsid w:val="000F55B7"/>
    <w:rsid w:val="000F5BAF"/>
    <w:rsid w:val="000F663D"/>
    <w:rsid w:val="000F6BA5"/>
    <w:rsid w:val="000F7BA1"/>
    <w:rsid w:val="001000D8"/>
    <w:rsid w:val="001013E9"/>
    <w:rsid w:val="001014A4"/>
    <w:rsid w:val="001016AC"/>
    <w:rsid w:val="00101AC5"/>
    <w:rsid w:val="00101C52"/>
    <w:rsid w:val="001023FD"/>
    <w:rsid w:val="001028E4"/>
    <w:rsid w:val="00103413"/>
    <w:rsid w:val="00103878"/>
    <w:rsid w:val="00104287"/>
    <w:rsid w:val="001051B9"/>
    <w:rsid w:val="00105B53"/>
    <w:rsid w:val="00106279"/>
    <w:rsid w:val="001064B5"/>
    <w:rsid w:val="00106D8A"/>
    <w:rsid w:val="0010729F"/>
    <w:rsid w:val="00110194"/>
    <w:rsid w:val="00110F3F"/>
    <w:rsid w:val="00111001"/>
    <w:rsid w:val="001116A7"/>
    <w:rsid w:val="001125D0"/>
    <w:rsid w:val="00112FB5"/>
    <w:rsid w:val="001136C6"/>
    <w:rsid w:val="001140AB"/>
    <w:rsid w:val="001143D4"/>
    <w:rsid w:val="0011486C"/>
    <w:rsid w:val="00115C63"/>
    <w:rsid w:val="00116575"/>
    <w:rsid w:val="0011657B"/>
    <w:rsid w:val="00116830"/>
    <w:rsid w:val="00117499"/>
    <w:rsid w:val="001207BD"/>
    <w:rsid w:val="00120B56"/>
    <w:rsid w:val="0012128D"/>
    <w:rsid w:val="001231EA"/>
    <w:rsid w:val="00123399"/>
    <w:rsid w:val="001233A1"/>
    <w:rsid w:val="00123937"/>
    <w:rsid w:val="0012437C"/>
    <w:rsid w:val="00124382"/>
    <w:rsid w:val="001245F5"/>
    <w:rsid w:val="00124812"/>
    <w:rsid w:val="001248EB"/>
    <w:rsid w:val="00125B3B"/>
    <w:rsid w:val="00126152"/>
    <w:rsid w:val="001262A0"/>
    <w:rsid w:val="00126BBD"/>
    <w:rsid w:val="00130765"/>
    <w:rsid w:val="00131271"/>
    <w:rsid w:val="001331A9"/>
    <w:rsid w:val="0013441B"/>
    <w:rsid w:val="00135445"/>
    <w:rsid w:val="00135AC8"/>
    <w:rsid w:val="00135EFC"/>
    <w:rsid w:val="00136680"/>
    <w:rsid w:val="00136A81"/>
    <w:rsid w:val="00136ABE"/>
    <w:rsid w:val="00140551"/>
    <w:rsid w:val="0014084E"/>
    <w:rsid w:val="00140C34"/>
    <w:rsid w:val="00141A52"/>
    <w:rsid w:val="00141AEB"/>
    <w:rsid w:val="00141B4C"/>
    <w:rsid w:val="00141BE3"/>
    <w:rsid w:val="001424D3"/>
    <w:rsid w:val="001424E7"/>
    <w:rsid w:val="00142748"/>
    <w:rsid w:val="00142DCC"/>
    <w:rsid w:val="001436FC"/>
    <w:rsid w:val="00143816"/>
    <w:rsid w:val="00143D7E"/>
    <w:rsid w:val="00143DDF"/>
    <w:rsid w:val="00143E0C"/>
    <w:rsid w:val="00144167"/>
    <w:rsid w:val="0014542A"/>
    <w:rsid w:val="00146D1F"/>
    <w:rsid w:val="00150A7E"/>
    <w:rsid w:val="001517A8"/>
    <w:rsid w:val="00151989"/>
    <w:rsid w:val="001520CE"/>
    <w:rsid w:val="001532DD"/>
    <w:rsid w:val="001534FC"/>
    <w:rsid w:val="00153E05"/>
    <w:rsid w:val="00154270"/>
    <w:rsid w:val="001549D3"/>
    <w:rsid w:val="001562C2"/>
    <w:rsid w:val="00156696"/>
    <w:rsid w:val="001567FF"/>
    <w:rsid w:val="001576B0"/>
    <w:rsid w:val="00160877"/>
    <w:rsid w:val="0016090A"/>
    <w:rsid w:val="00161560"/>
    <w:rsid w:val="00162E6B"/>
    <w:rsid w:val="00163B0E"/>
    <w:rsid w:val="00164873"/>
    <w:rsid w:val="00165173"/>
    <w:rsid w:val="001651CB"/>
    <w:rsid w:val="00165479"/>
    <w:rsid w:val="0016750A"/>
    <w:rsid w:val="00167D06"/>
    <w:rsid w:val="001703F1"/>
    <w:rsid w:val="001708AD"/>
    <w:rsid w:val="00171D29"/>
    <w:rsid w:val="001722B5"/>
    <w:rsid w:val="00172723"/>
    <w:rsid w:val="00172A27"/>
    <w:rsid w:val="00172D3A"/>
    <w:rsid w:val="00173921"/>
    <w:rsid w:val="00173ADA"/>
    <w:rsid w:val="00173C9E"/>
    <w:rsid w:val="001741F9"/>
    <w:rsid w:val="00175726"/>
    <w:rsid w:val="001758F8"/>
    <w:rsid w:val="00175981"/>
    <w:rsid w:val="00175BB1"/>
    <w:rsid w:val="00175F21"/>
    <w:rsid w:val="0017610E"/>
    <w:rsid w:val="0017638C"/>
    <w:rsid w:val="001769A5"/>
    <w:rsid w:val="00176AA1"/>
    <w:rsid w:val="0017766A"/>
    <w:rsid w:val="001800C2"/>
    <w:rsid w:val="00180CE2"/>
    <w:rsid w:val="001811A3"/>
    <w:rsid w:val="001812C4"/>
    <w:rsid w:val="001813B7"/>
    <w:rsid w:val="001818FE"/>
    <w:rsid w:val="001833D2"/>
    <w:rsid w:val="0018343F"/>
    <w:rsid w:val="001841FE"/>
    <w:rsid w:val="001855B7"/>
    <w:rsid w:val="00186779"/>
    <w:rsid w:val="00186832"/>
    <w:rsid w:val="00187302"/>
    <w:rsid w:val="00187CF9"/>
    <w:rsid w:val="00190886"/>
    <w:rsid w:val="00190DC4"/>
    <w:rsid w:val="00191219"/>
    <w:rsid w:val="001929D2"/>
    <w:rsid w:val="00192F90"/>
    <w:rsid w:val="0019385D"/>
    <w:rsid w:val="00193C62"/>
    <w:rsid w:val="00194245"/>
    <w:rsid w:val="00194576"/>
    <w:rsid w:val="001945A9"/>
    <w:rsid w:val="001956D1"/>
    <w:rsid w:val="0019591C"/>
    <w:rsid w:val="0019723F"/>
    <w:rsid w:val="00197327"/>
    <w:rsid w:val="00197C69"/>
    <w:rsid w:val="00197C83"/>
    <w:rsid w:val="00197F6E"/>
    <w:rsid w:val="00197FE7"/>
    <w:rsid w:val="001A0216"/>
    <w:rsid w:val="001A0A5E"/>
    <w:rsid w:val="001A16D9"/>
    <w:rsid w:val="001A18B1"/>
    <w:rsid w:val="001A1EA4"/>
    <w:rsid w:val="001A246C"/>
    <w:rsid w:val="001A2CEF"/>
    <w:rsid w:val="001A2EF4"/>
    <w:rsid w:val="001A329E"/>
    <w:rsid w:val="001A3691"/>
    <w:rsid w:val="001A4454"/>
    <w:rsid w:val="001A5EB8"/>
    <w:rsid w:val="001A6234"/>
    <w:rsid w:val="001A7720"/>
    <w:rsid w:val="001A7743"/>
    <w:rsid w:val="001A7C6C"/>
    <w:rsid w:val="001B0FDB"/>
    <w:rsid w:val="001B113F"/>
    <w:rsid w:val="001B162E"/>
    <w:rsid w:val="001B1881"/>
    <w:rsid w:val="001B2B5F"/>
    <w:rsid w:val="001B2C52"/>
    <w:rsid w:val="001B2C54"/>
    <w:rsid w:val="001B34A9"/>
    <w:rsid w:val="001B34E1"/>
    <w:rsid w:val="001B3AB2"/>
    <w:rsid w:val="001B42F8"/>
    <w:rsid w:val="001B4654"/>
    <w:rsid w:val="001B4CFF"/>
    <w:rsid w:val="001B58B5"/>
    <w:rsid w:val="001B6D73"/>
    <w:rsid w:val="001B750D"/>
    <w:rsid w:val="001B7842"/>
    <w:rsid w:val="001B7A0B"/>
    <w:rsid w:val="001C0727"/>
    <w:rsid w:val="001C0844"/>
    <w:rsid w:val="001C0857"/>
    <w:rsid w:val="001C0930"/>
    <w:rsid w:val="001C0FBA"/>
    <w:rsid w:val="001C17C6"/>
    <w:rsid w:val="001C2807"/>
    <w:rsid w:val="001C2EDA"/>
    <w:rsid w:val="001C36B2"/>
    <w:rsid w:val="001C3954"/>
    <w:rsid w:val="001C3C6C"/>
    <w:rsid w:val="001C3EEB"/>
    <w:rsid w:val="001C4CC5"/>
    <w:rsid w:val="001C4FDB"/>
    <w:rsid w:val="001C5183"/>
    <w:rsid w:val="001C5C57"/>
    <w:rsid w:val="001C641E"/>
    <w:rsid w:val="001C6C75"/>
    <w:rsid w:val="001C7835"/>
    <w:rsid w:val="001D15B5"/>
    <w:rsid w:val="001D2FCE"/>
    <w:rsid w:val="001D322B"/>
    <w:rsid w:val="001D3523"/>
    <w:rsid w:val="001D3927"/>
    <w:rsid w:val="001D4B41"/>
    <w:rsid w:val="001D525A"/>
    <w:rsid w:val="001D6462"/>
    <w:rsid w:val="001D648B"/>
    <w:rsid w:val="001D6E4C"/>
    <w:rsid w:val="001D7253"/>
    <w:rsid w:val="001D7DE6"/>
    <w:rsid w:val="001E0836"/>
    <w:rsid w:val="001E1361"/>
    <w:rsid w:val="001E1B61"/>
    <w:rsid w:val="001E213C"/>
    <w:rsid w:val="001E2165"/>
    <w:rsid w:val="001E229B"/>
    <w:rsid w:val="001E2833"/>
    <w:rsid w:val="001E29BC"/>
    <w:rsid w:val="001E2BB8"/>
    <w:rsid w:val="001E2E10"/>
    <w:rsid w:val="001E3EDF"/>
    <w:rsid w:val="001E4119"/>
    <w:rsid w:val="001E558B"/>
    <w:rsid w:val="001E5C84"/>
    <w:rsid w:val="001E62B0"/>
    <w:rsid w:val="001E65C5"/>
    <w:rsid w:val="001E7661"/>
    <w:rsid w:val="001E78E7"/>
    <w:rsid w:val="001F09B1"/>
    <w:rsid w:val="001F0B93"/>
    <w:rsid w:val="001F0D83"/>
    <w:rsid w:val="001F1A1E"/>
    <w:rsid w:val="001F2018"/>
    <w:rsid w:val="001F2144"/>
    <w:rsid w:val="001F442D"/>
    <w:rsid w:val="001F51E2"/>
    <w:rsid w:val="001F538F"/>
    <w:rsid w:val="001F5E13"/>
    <w:rsid w:val="001F6186"/>
    <w:rsid w:val="001F65EF"/>
    <w:rsid w:val="001F69EA"/>
    <w:rsid w:val="001F6C08"/>
    <w:rsid w:val="001F6D8A"/>
    <w:rsid w:val="001F6FA9"/>
    <w:rsid w:val="00200F2A"/>
    <w:rsid w:val="002019E1"/>
    <w:rsid w:val="002022E8"/>
    <w:rsid w:val="00202592"/>
    <w:rsid w:val="0020262E"/>
    <w:rsid w:val="0020290A"/>
    <w:rsid w:val="00202C48"/>
    <w:rsid w:val="00202D13"/>
    <w:rsid w:val="0020351E"/>
    <w:rsid w:val="00203569"/>
    <w:rsid w:val="00203921"/>
    <w:rsid w:val="0020427A"/>
    <w:rsid w:val="00204409"/>
    <w:rsid w:val="00204D9D"/>
    <w:rsid w:val="00204EEA"/>
    <w:rsid w:val="0020599C"/>
    <w:rsid w:val="00205E54"/>
    <w:rsid w:val="00205F30"/>
    <w:rsid w:val="00205FE7"/>
    <w:rsid w:val="00206A92"/>
    <w:rsid w:val="002079CA"/>
    <w:rsid w:val="00207C57"/>
    <w:rsid w:val="00207CDE"/>
    <w:rsid w:val="0021051F"/>
    <w:rsid w:val="0021085E"/>
    <w:rsid w:val="00210A67"/>
    <w:rsid w:val="00212C52"/>
    <w:rsid w:val="00212F60"/>
    <w:rsid w:val="00212F65"/>
    <w:rsid w:val="002132CD"/>
    <w:rsid w:val="0021395C"/>
    <w:rsid w:val="00214019"/>
    <w:rsid w:val="0021468E"/>
    <w:rsid w:val="00216868"/>
    <w:rsid w:val="00216953"/>
    <w:rsid w:val="00216B5A"/>
    <w:rsid w:val="00216C55"/>
    <w:rsid w:val="00216DFD"/>
    <w:rsid w:val="00217308"/>
    <w:rsid w:val="0021752C"/>
    <w:rsid w:val="00217683"/>
    <w:rsid w:val="0022027C"/>
    <w:rsid w:val="00220A41"/>
    <w:rsid w:val="002215D9"/>
    <w:rsid w:val="00221C67"/>
    <w:rsid w:val="002220F3"/>
    <w:rsid w:val="0022210F"/>
    <w:rsid w:val="0022287D"/>
    <w:rsid w:val="00222E3A"/>
    <w:rsid w:val="00223C5E"/>
    <w:rsid w:val="00224F2F"/>
    <w:rsid w:val="00224FA3"/>
    <w:rsid w:val="00226183"/>
    <w:rsid w:val="002262DB"/>
    <w:rsid w:val="002274B4"/>
    <w:rsid w:val="00230796"/>
    <w:rsid w:val="00230EC2"/>
    <w:rsid w:val="002313E2"/>
    <w:rsid w:val="00231D7B"/>
    <w:rsid w:val="00231E88"/>
    <w:rsid w:val="00232229"/>
    <w:rsid w:val="00233DCB"/>
    <w:rsid w:val="00233E6A"/>
    <w:rsid w:val="00234013"/>
    <w:rsid w:val="00234541"/>
    <w:rsid w:val="00235446"/>
    <w:rsid w:val="00235763"/>
    <w:rsid w:val="002367CF"/>
    <w:rsid w:val="002369EC"/>
    <w:rsid w:val="00236A38"/>
    <w:rsid w:val="00236AF5"/>
    <w:rsid w:val="00236EC9"/>
    <w:rsid w:val="00237112"/>
    <w:rsid w:val="002373E4"/>
    <w:rsid w:val="002375AD"/>
    <w:rsid w:val="00237712"/>
    <w:rsid w:val="00237E20"/>
    <w:rsid w:val="00240A74"/>
    <w:rsid w:val="00240CC9"/>
    <w:rsid w:val="00240E71"/>
    <w:rsid w:val="00241542"/>
    <w:rsid w:val="00242455"/>
    <w:rsid w:val="00242AC3"/>
    <w:rsid w:val="00242D34"/>
    <w:rsid w:val="00244719"/>
    <w:rsid w:val="00244BBA"/>
    <w:rsid w:val="00244ED4"/>
    <w:rsid w:val="002453DC"/>
    <w:rsid w:val="0024565C"/>
    <w:rsid w:val="00245785"/>
    <w:rsid w:val="00245ADF"/>
    <w:rsid w:val="00246A27"/>
    <w:rsid w:val="00247863"/>
    <w:rsid w:val="0025165B"/>
    <w:rsid w:val="002516FF"/>
    <w:rsid w:val="00251734"/>
    <w:rsid w:val="0025182A"/>
    <w:rsid w:val="002518D9"/>
    <w:rsid w:val="00251BD3"/>
    <w:rsid w:val="002521B8"/>
    <w:rsid w:val="0025233E"/>
    <w:rsid w:val="00253D03"/>
    <w:rsid w:val="00254199"/>
    <w:rsid w:val="00254364"/>
    <w:rsid w:val="0025446B"/>
    <w:rsid w:val="002554E4"/>
    <w:rsid w:val="002558E2"/>
    <w:rsid w:val="00257573"/>
    <w:rsid w:val="00260AB2"/>
    <w:rsid w:val="002643DB"/>
    <w:rsid w:val="0026446E"/>
    <w:rsid w:val="0026448C"/>
    <w:rsid w:val="00264628"/>
    <w:rsid w:val="00264F84"/>
    <w:rsid w:val="002655CC"/>
    <w:rsid w:val="002705D4"/>
    <w:rsid w:val="00270A9C"/>
    <w:rsid w:val="00270EF3"/>
    <w:rsid w:val="0027165A"/>
    <w:rsid w:val="00271C6E"/>
    <w:rsid w:val="00272027"/>
    <w:rsid w:val="00272271"/>
    <w:rsid w:val="002722A6"/>
    <w:rsid w:val="002724DC"/>
    <w:rsid w:val="0027391F"/>
    <w:rsid w:val="00273D42"/>
    <w:rsid w:val="00274301"/>
    <w:rsid w:val="002744C2"/>
    <w:rsid w:val="00274B6F"/>
    <w:rsid w:val="00275408"/>
    <w:rsid w:val="00276E99"/>
    <w:rsid w:val="00277D2B"/>
    <w:rsid w:val="00277D89"/>
    <w:rsid w:val="00280B63"/>
    <w:rsid w:val="00280DC4"/>
    <w:rsid w:val="00281720"/>
    <w:rsid w:val="00282E37"/>
    <w:rsid w:val="002838FF"/>
    <w:rsid w:val="00285986"/>
    <w:rsid w:val="00287400"/>
    <w:rsid w:val="00287D5C"/>
    <w:rsid w:val="002904C6"/>
    <w:rsid w:val="00290D11"/>
    <w:rsid w:val="00291F6E"/>
    <w:rsid w:val="00292168"/>
    <w:rsid w:val="00292F64"/>
    <w:rsid w:val="00293892"/>
    <w:rsid w:val="002938C5"/>
    <w:rsid w:val="00293956"/>
    <w:rsid w:val="002939DC"/>
    <w:rsid w:val="00294001"/>
    <w:rsid w:val="0029433F"/>
    <w:rsid w:val="0029436D"/>
    <w:rsid w:val="00295327"/>
    <w:rsid w:val="002953A6"/>
    <w:rsid w:val="00295A68"/>
    <w:rsid w:val="00296139"/>
    <w:rsid w:val="00296EB9"/>
    <w:rsid w:val="00297027"/>
    <w:rsid w:val="00297884"/>
    <w:rsid w:val="00297E05"/>
    <w:rsid w:val="00297E60"/>
    <w:rsid w:val="002A1453"/>
    <w:rsid w:val="002A2094"/>
    <w:rsid w:val="002A2B66"/>
    <w:rsid w:val="002A301C"/>
    <w:rsid w:val="002A3038"/>
    <w:rsid w:val="002A3E11"/>
    <w:rsid w:val="002A3F9E"/>
    <w:rsid w:val="002A42A1"/>
    <w:rsid w:val="002A54C7"/>
    <w:rsid w:val="002A6F54"/>
    <w:rsid w:val="002A7180"/>
    <w:rsid w:val="002A7BAB"/>
    <w:rsid w:val="002B04E8"/>
    <w:rsid w:val="002B07A8"/>
    <w:rsid w:val="002B2882"/>
    <w:rsid w:val="002B3055"/>
    <w:rsid w:val="002B39C4"/>
    <w:rsid w:val="002B3ABB"/>
    <w:rsid w:val="002B3D4C"/>
    <w:rsid w:val="002B4136"/>
    <w:rsid w:val="002B4333"/>
    <w:rsid w:val="002B4D9A"/>
    <w:rsid w:val="002B4F75"/>
    <w:rsid w:val="002B5771"/>
    <w:rsid w:val="002B5820"/>
    <w:rsid w:val="002B585C"/>
    <w:rsid w:val="002B63F3"/>
    <w:rsid w:val="002B7156"/>
    <w:rsid w:val="002B7A3D"/>
    <w:rsid w:val="002C0B5A"/>
    <w:rsid w:val="002C0F50"/>
    <w:rsid w:val="002C12A6"/>
    <w:rsid w:val="002C14EB"/>
    <w:rsid w:val="002C1DA7"/>
    <w:rsid w:val="002C287F"/>
    <w:rsid w:val="002C2A04"/>
    <w:rsid w:val="002C31F8"/>
    <w:rsid w:val="002C430A"/>
    <w:rsid w:val="002C4B49"/>
    <w:rsid w:val="002C4C5F"/>
    <w:rsid w:val="002C5021"/>
    <w:rsid w:val="002C521B"/>
    <w:rsid w:val="002C5947"/>
    <w:rsid w:val="002C5951"/>
    <w:rsid w:val="002C5C6A"/>
    <w:rsid w:val="002C6DE9"/>
    <w:rsid w:val="002C745E"/>
    <w:rsid w:val="002D0A16"/>
    <w:rsid w:val="002D0BB1"/>
    <w:rsid w:val="002D0D81"/>
    <w:rsid w:val="002D1B8B"/>
    <w:rsid w:val="002D29A3"/>
    <w:rsid w:val="002D35F7"/>
    <w:rsid w:val="002D3F8C"/>
    <w:rsid w:val="002D47B1"/>
    <w:rsid w:val="002D508C"/>
    <w:rsid w:val="002D6CA7"/>
    <w:rsid w:val="002D6D27"/>
    <w:rsid w:val="002D7310"/>
    <w:rsid w:val="002D7406"/>
    <w:rsid w:val="002D7918"/>
    <w:rsid w:val="002E03B2"/>
    <w:rsid w:val="002E0A17"/>
    <w:rsid w:val="002E0E81"/>
    <w:rsid w:val="002E0F24"/>
    <w:rsid w:val="002E1D6F"/>
    <w:rsid w:val="002E1F7B"/>
    <w:rsid w:val="002E2861"/>
    <w:rsid w:val="002E35AF"/>
    <w:rsid w:val="002E4D82"/>
    <w:rsid w:val="002E608C"/>
    <w:rsid w:val="002E69F1"/>
    <w:rsid w:val="002F055E"/>
    <w:rsid w:val="002F1494"/>
    <w:rsid w:val="002F2D60"/>
    <w:rsid w:val="002F2E5B"/>
    <w:rsid w:val="002F32C0"/>
    <w:rsid w:val="002F35D5"/>
    <w:rsid w:val="002F3BBF"/>
    <w:rsid w:val="002F4751"/>
    <w:rsid w:val="002F4F3F"/>
    <w:rsid w:val="002F5A0A"/>
    <w:rsid w:val="002F5DC1"/>
    <w:rsid w:val="002F6703"/>
    <w:rsid w:val="002F686F"/>
    <w:rsid w:val="002F6AB7"/>
    <w:rsid w:val="002F6EE3"/>
    <w:rsid w:val="002F7754"/>
    <w:rsid w:val="002F7C7A"/>
    <w:rsid w:val="0030028A"/>
    <w:rsid w:val="00300C37"/>
    <w:rsid w:val="00300E9E"/>
    <w:rsid w:val="0030110C"/>
    <w:rsid w:val="00301229"/>
    <w:rsid w:val="00301D24"/>
    <w:rsid w:val="00301F90"/>
    <w:rsid w:val="00303AAD"/>
    <w:rsid w:val="00303E45"/>
    <w:rsid w:val="00304265"/>
    <w:rsid w:val="00305948"/>
    <w:rsid w:val="00306533"/>
    <w:rsid w:val="00306DF6"/>
    <w:rsid w:val="003072FA"/>
    <w:rsid w:val="00307395"/>
    <w:rsid w:val="003074FC"/>
    <w:rsid w:val="003077E1"/>
    <w:rsid w:val="00310CA7"/>
    <w:rsid w:val="0031166C"/>
    <w:rsid w:val="003117AF"/>
    <w:rsid w:val="00311B9E"/>
    <w:rsid w:val="00311E0A"/>
    <w:rsid w:val="003130F3"/>
    <w:rsid w:val="0031526D"/>
    <w:rsid w:val="0031556A"/>
    <w:rsid w:val="00315ACC"/>
    <w:rsid w:val="00315F8D"/>
    <w:rsid w:val="0031616E"/>
    <w:rsid w:val="0031651A"/>
    <w:rsid w:val="003167E9"/>
    <w:rsid w:val="003169F2"/>
    <w:rsid w:val="00316A16"/>
    <w:rsid w:val="00316B9F"/>
    <w:rsid w:val="003175C9"/>
    <w:rsid w:val="00317A2D"/>
    <w:rsid w:val="00317B18"/>
    <w:rsid w:val="003204E3"/>
    <w:rsid w:val="00320CE7"/>
    <w:rsid w:val="003213CF"/>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06A3"/>
    <w:rsid w:val="0033158B"/>
    <w:rsid w:val="00332356"/>
    <w:rsid w:val="00332EF8"/>
    <w:rsid w:val="00333426"/>
    <w:rsid w:val="00333FCA"/>
    <w:rsid w:val="00334A31"/>
    <w:rsid w:val="00335900"/>
    <w:rsid w:val="003365EC"/>
    <w:rsid w:val="00337619"/>
    <w:rsid w:val="00337FB0"/>
    <w:rsid w:val="00340028"/>
    <w:rsid w:val="003402D3"/>
    <w:rsid w:val="0034354A"/>
    <w:rsid w:val="00343DD4"/>
    <w:rsid w:val="00343FAD"/>
    <w:rsid w:val="003442C3"/>
    <w:rsid w:val="00344E06"/>
    <w:rsid w:val="00345009"/>
    <w:rsid w:val="003453ED"/>
    <w:rsid w:val="0034581A"/>
    <w:rsid w:val="003463A9"/>
    <w:rsid w:val="00346688"/>
    <w:rsid w:val="00346F69"/>
    <w:rsid w:val="00347C74"/>
    <w:rsid w:val="003508E7"/>
    <w:rsid w:val="00350AC1"/>
    <w:rsid w:val="00351D92"/>
    <w:rsid w:val="00352486"/>
    <w:rsid w:val="00352735"/>
    <w:rsid w:val="00352D4D"/>
    <w:rsid w:val="0035360F"/>
    <w:rsid w:val="0035418F"/>
    <w:rsid w:val="0035487B"/>
    <w:rsid w:val="00355067"/>
    <w:rsid w:val="00355180"/>
    <w:rsid w:val="00356ACD"/>
    <w:rsid w:val="003575F9"/>
    <w:rsid w:val="00360543"/>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529"/>
    <w:rsid w:val="003748AB"/>
    <w:rsid w:val="003750DB"/>
    <w:rsid w:val="0037521B"/>
    <w:rsid w:val="00375B41"/>
    <w:rsid w:val="00375C42"/>
    <w:rsid w:val="0037602C"/>
    <w:rsid w:val="00376541"/>
    <w:rsid w:val="00380610"/>
    <w:rsid w:val="00380621"/>
    <w:rsid w:val="00380B62"/>
    <w:rsid w:val="0038123D"/>
    <w:rsid w:val="00381802"/>
    <w:rsid w:val="00381BA9"/>
    <w:rsid w:val="003823B8"/>
    <w:rsid w:val="0038240B"/>
    <w:rsid w:val="003824A1"/>
    <w:rsid w:val="00382C16"/>
    <w:rsid w:val="00383F2E"/>
    <w:rsid w:val="003842DC"/>
    <w:rsid w:val="0038471C"/>
    <w:rsid w:val="003858D5"/>
    <w:rsid w:val="00385D9B"/>
    <w:rsid w:val="00385E8D"/>
    <w:rsid w:val="003900E7"/>
    <w:rsid w:val="0039086B"/>
    <w:rsid w:val="0039087A"/>
    <w:rsid w:val="003909CA"/>
    <w:rsid w:val="003909EF"/>
    <w:rsid w:val="00390E59"/>
    <w:rsid w:val="0039120D"/>
    <w:rsid w:val="00391BEA"/>
    <w:rsid w:val="0039249F"/>
    <w:rsid w:val="00392975"/>
    <w:rsid w:val="003932D3"/>
    <w:rsid w:val="00393B1F"/>
    <w:rsid w:val="003941D8"/>
    <w:rsid w:val="00394981"/>
    <w:rsid w:val="00394F25"/>
    <w:rsid w:val="00395D53"/>
    <w:rsid w:val="0039715E"/>
    <w:rsid w:val="003973E3"/>
    <w:rsid w:val="0039745F"/>
    <w:rsid w:val="00397866"/>
    <w:rsid w:val="003A025E"/>
    <w:rsid w:val="003A0701"/>
    <w:rsid w:val="003A0999"/>
    <w:rsid w:val="003A126E"/>
    <w:rsid w:val="003A142A"/>
    <w:rsid w:val="003A192F"/>
    <w:rsid w:val="003A1D61"/>
    <w:rsid w:val="003A21C7"/>
    <w:rsid w:val="003A38EE"/>
    <w:rsid w:val="003A3B24"/>
    <w:rsid w:val="003A3B70"/>
    <w:rsid w:val="003A3FFE"/>
    <w:rsid w:val="003A4800"/>
    <w:rsid w:val="003A4C09"/>
    <w:rsid w:val="003A5A31"/>
    <w:rsid w:val="003A5C69"/>
    <w:rsid w:val="003A5E94"/>
    <w:rsid w:val="003A60B5"/>
    <w:rsid w:val="003A7A04"/>
    <w:rsid w:val="003B04E4"/>
    <w:rsid w:val="003B06DC"/>
    <w:rsid w:val="003B169F"/>
    <w:rsid w:val="003B3094"/>
    <w:rsid w:val="003B4861"/>
    <w:rsid w:val="003B4A27"/>
    <w:rsid w:val="003B4D36"/>
    <w:rsid w:val="003B4E2A"/>
    <w:rsid w:val="003B5001"/>
    <w:rsid w:val="003B5312"/>
    <w:rsid w:val="003B5CA5"/>
    <w:rsid w:val="003B6363"/>
    <w:rsid w:val="003B6E41"/>
    <w:rsid w:val="003B6E7D"/>
    <w:rsid w:val="003B710A"/>
    <w:rsid w:val="003C04F2"/>
    <w:rsid w:val="003C0878"/>
    <w:rsid w:val="003C3175"/>
    <w:rsid w:val="003C321F"/>
    <w:rsid w:val="003C3248"/>
    <w:rsid w:val="003C3EB7"/>
    <w:rsid w:val="003C4B5A"/>
    <w:rsid w:val="003C550A"/>
    <w:rsid w:val="003C5965"/>
    <w:rsid w:val="003C5D7D"/>
    <w:rsid w:val="003C5F3F"/>
    <w:rsid w:val="003C6338"/>
    <w:rsid w:val="003C65D2"/>
    <w:rsid w:val="003D01CE"/>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E95"/>
    <w:rsid w:val="003E2FA7"/>
    <w:rsid w:val="003E3145"/>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06FB"/>
    <w:rsid w:val="004019CB"/>
    <w:rsid w:val="00401C31"/>
    <w:rsid w:val="00402093"/>
    <w:rsid w:val="0040353E"/>
    <w:rsid w:val="00403886"/>
    <w:rsid w:val="00404905"/>
    <w:rsid w:val="004049F6"/>
    <w:rsid w:val="00404B54"/>
    <w:rsid w:val="00404D10"/>
    <w:rsid w:val="00404FD9"/>
    <w:rsid w:val="00405172"/>
    <w:rsid w:val="004055E5"/>
    <w:rsid w:val="00405C40"/>
    <w:rsid w:val="00406A08"/>
    <w:rsid w:val="0040713A"/>
    <w:rsid w:val="0040795A"/>
    <w:rsid w:val="00410F13"/>
    <w:rsid w:val="004115F6"/>
    <w:rsid w:val="004119C3"/>
    <w:rsid w:val="00411BDA"/>
    <w:rsid w:val="00412300"/>
    <w:rsid w:val="00414E4A"/>
    <w:rsid w:val="0041516A"/>
    <w:rsid w:val="00415C5D"/>
    <w:rsid w:val="00416D4B"/>
    <w:rsid w:val="00417B44"/>
    <w:rsid w:val="00421604"/>
    <w:rsid w:val="004217A4"/>
    <w:rsid w:val="004220AD"/>
    <w:rsid w:val="004223E4"/>
    <w:rsid w:val="004230FE"/>
    <w:rsid w:val="004241FE"/>
    <w:rsid w:val="00424EAE"/>
    <w:rsid w:val="00425FCB"/>
    <w:rsid w:val="0042608C"/>
    <w:rsid w:val="00426218"/>
    <w:rsid w:val="00426A07"/>
    <w:rsid w:val="00426FB6"/>
    <w:rsid w:val="004301E8"/>
    <w:rsid w:val="00430401"/>
    <w:rsid w:val="00430CBF"/>
    <w:rsid w:val="00430F00"/>
    <w:rsid w:val="00431B01"/>
    <w:rsid w:val="00432898"/>
    <w:rsid w:val="00433815"/>
    <w:rsid w:val="004348A6"/>
    <w:rsid w:val="004348B9"/>
    <w:rsid w:val="00434C3A"/>
    <w:rsid w:val="00434F7B"/>
    <w:rsid w:val="00435B42"/>
    <w:rsid w:val="00436420"/>
    <w:rsid w:val="004365AF"/>
    <w:rsid w:val="004370CF"/>
    <w:rsid w:val="00437B2D"/>
    <w:rsid w:val="00437DEB"/>
    <w:rsid w:val="004401F0"/>
    <w:rsid w:val="004407F2"/>
    <w:rsid w:val="00440F85"/>
    <w:rsid w:val="00442798"/>
    <w:rsid w:val="00442D73"/>
    <w:rsid w:val="004431DC"/>
    <w:rsid w:val="004433A4"/>
    <w:rsid w:val="004440E2"/>
    <w:rsid w:val="00444353"/>
    <w:rsid w:val="00444964"/>
    <w:rsid w:val="004463FC"/>
    <w:rsid w:val="00446D36"/>
    <w:rsid w:val="00447781"/>
    <w:rsid w:val="00447C83"/>
    <w:rsid w:val="004504DE"/>
    <w:rsid w:val="00450F34"/>
    <w:rsid w:val="00451296"/>
    <w:rsid w:val="00452083"/>
    <w:rsid w:val="00452BE0"/>
    <w:rsid w:val="00452DB0"/>
    <w:rsid w:val="00452E29"/>
    <w:rsid w:val="0045327B"/>
    <w:rsid w:val="00453BE9"/>
    <w:rsid w:val="00454A38"/>
    <w:rsid w:val="0045506C"/>
    <w:rsid w:val="00455754"/>
    <w:rsid w:val="00455B12"/>
    <w:rsid w:val="00455BDC"/>
    <w:rsid w:val="004567E9"/>
    <w:rsid w:val="00456A2F"/>
    <w:rsid w:val="00457245"/>
    <w:rsid w:val="0045760C"/>
    <w:rsid w:val="0045771F"/>
    <w:rsid w:val="00457A89"/>
    <w:rsid w:val="004608F7"/>
    <w:rsid w:val="00460E89"/>
    <w:rsid w:val="00460FEE"/>
    <w:rsid w:val="00461C5A"/>
    <w:rsid w:val="004635F6"/>
    <w:rsid w:val="0046478E"/>
    <w:rsid w:val="00465AE7"/>
    <w:rsid w:val="00465D62"/>
    <w:rsid w:val="00466B8E"/>
    <w:rsid w:val="0046738A"/>
    <w:rsid w:val="00467B76"/>
    <w:rsid w:val="00467BFE"/>
    <w:rsid w:val="00467C87"/>
    <w:rsid w:val="004702AB"/>
    <w:rsid w:val="004705FB"/>
    <w:rsid w:val="00470735"/>
    <w:rsid w:val="00471DC3"/>
    <w:rsid w:val="00471E1B"/>
    <w:rsid w:val="0047237D"/>
    <w:rsid w:val="004723C8"/>
    <w:rsid w:val="0047261D"/>
    <w:rsid w:val="0047280A"/>
    <w:rsid w:val="0047280D"/>
    <w:rsid w:val="00472991"/>
    <w:rsid w:val="00473540"/>
    <w:rsid w:val="0047373F"/>
    <w:rsid w:val="0047387E"/>
    <w:rsid w:val="00474729"/>
    <w:rsid w:val="004750AB"/>
    <w:rsid w:val="00475AB6"/>
    <w:rsid w:val="004763D5"/>
    <w:rsid w:val="00477829"/>
    <w:rsid w:val="00477BD8"/>
    <w:rsid w:val="00477F1D"/>
    <w:rsid w:val="0048039B"/>
    <w:rsid w:val="00481020"/>
    <w:rsid w:val="00481287"/>
    <w:rsid w:val="0048211F"/>
    <w:rsid w:val="00482CDE"/>
    <w:rsid w:val="004833F4"/>
    <w:rsid w:val="00483BF0"/>
    <w:rsid w:val="0048580C"/>
    <w:rsid w:val="0048620C"/>
    <w:rsid w:val="004864D8"/>
    <w:rsid w:val="004867F0"/>
    <w:rsid w:val="00486DC0"/>
    <w:rsid w:val="00486E8A"/>
    <w:rsid w:val="00486F30"/>
    <w:rsid w:val="00487422"/>
    <w:rsid w:val="004878C9"/>
    <w:rsid w:val="00487A41"/>
    <w:rsid w:val="00490518"/>
    <w:rsid w:val="0049065C"/>
    <w:rsid w:val="00490793"/>
    <w:rsid w:val="0049081C"/>
    <w:rsid w:val="004908A4"/>
    <w:rsid w:val="004908BA"/>
    <w:rsid w:val="00491278"/>
    <w:rsid w:val="00491920"/>
    <w:rsid w:val="00491CCB"/>
    <w:rsid w:val="004921F4"/>
    <w:rsid w:val="00492425"/>
    <w:rsid w:val="00493908"/>
    <w:rsid w:val="00493B73"/>
    <w:rsid w:val="00493CE6"/>
    <w:rsid w:val="00495A72"/>
    <w:rsid w:val="00495EA7"/>
    <w:rsid w:val="00496D75"/>
    <w:rsid w:val="00497033"/>
    <w:rsid w:val="004976FB"/>
    <w:rsid w:val="004A0FAA"/>
    <w:rsid w:val="004A0FCD"/>
    <w:rsid w:val="004A1227"/>
    <w:rsid w:val="004A18AC"/>
    <w:rsid w:val="004A198C"/>
    <w:rsid w:val="004A1994"/>
    <w:rsid w:val="004A1B61"/>
    <w:rsid w:val="004A244F"/>
    <w:rsid w:val="004A3B96"/>
    <w:rsid w:val="004A41E2"/>
    <w:rsid w:val="004A6474"/>
    <w:rsid w:val="004A6DCF"/>
    <w:rsid w:val="004A6F61"/>
    <w:rsid w:val="004A7649"/>
    <w:rsid w:val="004A7AFB"/>
    <w:rsid w:val="004A7FF1"/>
    <w:rsid w:val="004B1084"/>
    <w:rsid w:val="004B1607"/>
    <w:rsid w:val="004B1904"/>
    <w:rsid w:val="004B1DFF"/>
    <w:rsid w:val="004B4A1A"/>
    <w:rsid w:val="004B5259"/>
    <w:rsid w:val="004B592A"/>
    <w:rsid w:val="004B5EEF"/>
    <w:rsid w:val="004B7107"/>
    <w:rsid w:val="004B7563"/>
    <w:rsid w:val="004C001B"/>
    <w:rsid w:val="004C095C"/>
    <w:rsid w:val="004C1207"/>
    <w:rsid w:val="004C12E7"/>
    <w:rsid w:val="004C1CDE"/>
    <w:rsid w:val="004C2153"/>
    <w:rsid w:val="004C227F"/>
    <w:rsid w:val="004C2321"/>
    <w:rsid w:val="004C2330"/>
    <w:rsid w:val="004C28E0"/>
    <w:rsid w:val="004C3011"/>
    <w:rsid w:val="004C3CD3"/>
    <w:rsid w:val="004C4833"/>
    <w:rsid w:val="004C4D4D"/>
    <w:rsid w:val="004C50FC"/>
    <w:rsid w:val="004C63DF"/>
    <w:rsid w:val="004C6878"/>
    <w:rsid w:val="004C7050"/>
    <w:rsid w:val="004C7297"/>
    <w:rsid w:val="004C76BF"/>
    <w:rsid w:val="004C7BA9"/>
    <w:rsid w:val="004D151B"/>
    <w:rsid w:val="004D31CF"/>
    <w:rsid w:val="004D461D"/>
    <w:rsid w:val="004D4DB5"/>
    <w:rsid w:val="004D58B7"/>
    <w:rsid w:val="004D5CEC"/>
    <w:rsid w:val="004D61A4"/>
    <w:rsid w:val="004D6777"/>
    <w:rsid w:val="004D76F2"/>
    <w:rsid w:val="004D7877"/>
    <w:rsid w:val="004D7D52"/>
    <w:rsid w:val="004E0A7F"/>
    <w:rsid w:val="004E16A7"/>
    <w:rsid w:val="004E26D8"/>
    <w:rsid w:val="004E42C8"/>
    <w:rsid w:val="004E45D3"/>
    <w:rsid w:val="004E54FB"/>
    <w:rsid w:val="004E56FE"/>
    <w:rsid w:val="004E59D3"/>
    <w:rsid w:val="004E5E57"/>
    <w:rsid w:val="004E6491"/>
    <w:rsid w:val="004E77FE"/>
    <w:rsid w:val="004E7A9F"/>
    <w:rsid w:val="004F10FD"/>
    <w:rsid w:val="004F194B"/>
    <w:rsid w:val="004F1B30"/>
    <w:rsid w:val="004F4B5E"/>
    <w:rsid w:val="004F4B72"/>
    <w:rsid w:val="004F4E16"/>
    <w:rsid w:val="004F5060"/>
    <w:rsid w:val="004F509C"/>
    <w:rsid w:val="004F51EF"/>
    <w:rsid w:val="004F5AC2"/>
    <w:rsid w:val="004F7F18"/>
    <w:rsid w:val="005000BC"/>
    <w:rsid w:val="005001B5"/>
    <w:rsid w:val="00500503"/>
    <w:rsid w:val="00500E39"/>
    <w:rsid w:val="005014AB"/>
    <w:rsid w:val="00501A58"/>
    <w:rsid w:val="00501AD6"/>
    <w:rsid w:val="00501BED"/>
    <w:rsid w:val="00502375"/>
    <w:rsid w:val="005029FB"/>
    <w:rsid w:val="00505F26"/>
    <w:rsid w:val="00506674"/>
    <w:rsid w:val="00506C7B"/>
    <w:rsid w:val="00506CF1"/>
    <w:rsid w:val="005101A8"/>
    <w:rsid w:val="00510A0F"/>
    <w:rsid w:val="005123DB"/>
    <w:rsid w:val="00512AAD"/>
    <w:rsid w:val="00513080"/>
    <w:rsid w:val="005130BA"/>
    <w:rsid w:val="00513183"/>
    <w:rsid w:val="00513467"/>
    <w:rsid w:val="00513A1A"/>
    <w:rsid w:val="005140B7"/>
    <w:rsid w:val="00514730"/>
    <w:rsid w:val="00514B3F"/>
    <w:rsid w:val="00514F4C"/>
    <w:rsid w:val="00514FD6"/>
    <w:rsid w:val="00515A86"/>
    <w:rsid w:val="00515BC0"/>
    <w:rsid w:val="00516345"/>
    <w:rsid w:val="005164CE"/>
    <w:rsid w:val="00516894"/>
    <w:rsid w:val="0051692C"/>
    <w:rsid w:val="00516F4F"/>
    <w:rsid w:val="0051770D"/>
    <w:rsid w:val="0052001A"/>
    <w:rsid w:val="00520021"/>
    <w:rsid w:val="0052087B"/>
    <w:rsid w:val="00521023"/>
    <w:rsid w:val="00521AA5"/>
    <w:rsid w:val="00522DBA"/>
    <w:rsid w:val="00523C0C"/>
    <w:rsid w:val="00523E0D"/>
    <w:rsid w:val="005241A1"/>
    <w:rsid w:val="00525264"/>
    <w:rsid w:val="005257F2"/>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3A0"/>
    <w:rsid w:val="00541A55"/>
    <w:rsid w:val="0054284E"/>
    <w:rsid w:val="00542F64"/>
    <w:rsid w:val="00543AD6"/>
    <w:rsid w:val="0054545C"/>
    <w:rsid w:val="005455EE"/>
    <w:rsid w:val="00546E92"/>
    <w:rsid w:val="00550479"/>
    <w:rsid w:val="00550D6E"/>
    <w:rsid w:val="00552FD9"/>
    <w:rsid w:val="0055370C"/>
    <w:rsid w:val="00553E3E"/>
    <w:rsid w:val="00554745"/>
    <w:rsid w:val="005550DA"/>
    <w:rsid w:val="00555659"/>
    <w:rsid w:val="00555CDD"/>
    <w:rsid w:val="00556EA1"/>
    <w:rsid w:val="00557968"/>
    <w:rsid w:val="00557A50"/>
    <w:rsid w:val="00557B73"/>
    <w:rsid w:val="00557B97"/>
    <w:rsid w:val="00560185"/>
    <w:rsid w:val="0056120A"/>
    <w:rsid w:val="0056257B"/>
    <w:rsid w:val="0056290B"/>
    <w:rsid w:val="00562A8A"/>
    <w:rsid w:val="00562AD3"/>
    <w:rsid w:val="00563308"/>
    <w:rsid w:val="00564091"/>
    <w:rsid w:val="005642E7"/>
    <w:rsid w:val="0056486D"/>
    <w:rsid w:val="00564E6B"/>
    <w:rsid w:val="0056547C"/>
    <w:rsid w:val="00565645"/>
    <w:rsid w:val="00565AA1"/>
    <w:rsid w:val="00565CC0"/>
    <w:rsid w:val="00566015"/>
    <w:rsid w:val="0056678E"/>
    <w:rsid w:val="00566B52"/>
    <w:rsid w:val="005673BB"/>
    <w:rsid w:val="005673FF"/>
    <w:rsid w:val="00570165"/>
    <w:rsid w:val="00570FBA"/>
    <w:rsid w:val="00571731"/>
    <w:rsid w:val="00571B16"/>
    <w:rsid w:val="00571E3F"/>
    <w:rsid w:val="0057204F"/>
    <w:rsid w:val="00572562"/>
    <w:rsid w:val="005727E8"/>
    <w:rsid w:val="005729D7"/>
    <w:rsid w:val="00572B43"/>
    <w:rsid w:val="00572EE8"/>
    <w:rsid w:val="005735E5"/>
    <w:rsid w:val="00573873"/>
    <w:rsid w:val="005739B0"/>
    <w:rsid w:val="00573E4C"/>
    <w:rsid w:val="00574AD5"/>
    <w:rsid w:val="00576465"/>
    <w:rsid w:val="00576B66"/>
    <w:rsid w:val="00577497"/>
    <w:rsid w:val="005774ED"/>
    <w:rsid w:val="0057773D"/>
    <w:rsid w:val="00580735"/>
    <w:rsid w:val="0058112C"/>
    <w:rsid w:val="00581C0E"/>
    <w:rsid w:val="00581C45"/>
    <w:rsid w:val="00581C96"/>
    <w:rsid w:val="00582038"/>
    <w:rsid w:val="0058223C"/>
    <w:rsid w:val="00582E3B"/>
    <w:rsid w:val="00583418"/>
    <w:rsid w:val="00583B93"/>
    <w:rsid w:val="00583F7F"/>
    <w:rsid w:val="00584273"/>
    <w:rsid w:val="00584BB6"/>
    <w:rsid w:val="005853A5"/>
    <w:rsid w:val="005858E7"/>
    <w:rsid w:val="0058648E"/>
    <w:rsid w:val="00590A7C"/>
    <w:rsid w:val="0059156D"/>
    <w:rsid w:val="00591D59"/>
    <w:rsid w:val="005927F3"/>
    <w:rsid w:val="00592DEA"/>
    <w:rsid w:val="00592F10"/>
    <w:rsid w:val="00593170"/>
    <w:rsid w:val="005935B8"/>
    <w:rsid w:val="0059378E"/>
    <w:rsid w:val="00593E55"/>
    <w:rsid w:val="00595387"/>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A7BC6"/>
    <w:rsid w:val="005B0869"/>
    <w:rsid w:val="005B2561"/>
    <w:rsid w:val="005B2596"/>
    <w:rsid w:val="005B2655"/>
    <w:rsid w:val="005B3210"/>
    <w:rsid w:val="005B32D3"/>
    <w:rsid w:val="005B3EE7"/>
    <w:rsid w:val="005B41F7"/>
    <w:rsid w:val="005B433B"/>
    <w:rsid w:val="005B4D76"/>
    <w:rsid w:val="005B517D"/>
    <w:rsid w:val="005B762A"/>
    <w:rsid w:val="005B7AE7"/>
    <w:rsid w:val="005C0F2F"/>
    <w:rsid w:val="005C168F"/>
    <w:rsid w:val="005C25B6"/>
    <w:rsid w:val="005C2F05"/>
    <w:rsid w:val="005C3E27"/>
    <w:rsid w:val="005C41F5"/>
    <w:rsid w:val="005C42CF"/>
    <w:rsid w:val="005C54E2"/>
    <w:rsid w:val="005C585A"/>
    <w:rsid w:val="005C5A83"/>
    <w:rsid w:val="005C5DF2"/>
    <w:rsid w:val="005C63B2"/>
    <w:rsid w:val="005C6491"/>
    <w:rsid w:val="005C6867"/>
    <w:rsid w:val="005C6B90"/>
    <w:rsid w:val="005C6DC4"/>
    <w:rsid w:val="005C7049"/>
    <w:rsid w:val="005C7AF6"/>
    <w:rsid w:val="005D0C6C"/>
    <w:rsid w:val="005D0CEA"/>
    <w:rsid w:val="005D1F0A"/>
    <w:rsid w:val="005D214F"/>
    <w:rsid w:val="005D3480"/>
    <w:rsid w:val="005D47C0"/>
    <w:rsid w:val="005D5A59"/>
    <w:rsid w:val="005D5F6B"/>
    <w:rsid w:val="005D60A4"/>
    <w:rsid w:val="005D62A3"/>
    <w:rsid w:val="005D6E9C"/>
    <w:rsid w:val="005E14A9"/>
    <w:rsid w:val="005E14DA"/>
    <w:rsid w:val="005E1821"/>
    <w:rsid w:val="005E29B3"/>
    <w:rsid w:val="005E591D"/>
    <w:rsid w:val="005E5F9E"/>
    <w:rsid w:val="005E5FF6"/>
    <w:rsid w:val="005E7304"/>
    <w:rsid w:val="005E7925"/>
    <w:rsid w:val="005F05FD"/>
    <w:rsid w:val="005F0BCA"/>
    <w:rsid w:val="005F29E0"/>
    <w:rsid w:val="005F481D"/>
    <w:rsid w:val="005F5017"/>
    <w:rsid w:val="005F52A2"/>
    <w:rsid w:val="005F5647"/>
    <w:rsid w:val="005F639C"/>
    <w:rsid w:val="005F7226"/>
    <w:rsid w:val="005F7F04"/>
    <w:rsid w:val="0060023D"/>
    <w:rsid w:val="006017DC"/>
    <w:rsid w:val="00601A03"/>
    <w:rsid w:val="00601BF1"/>
    <w:rsid w:val="00601D73"/>
    <w:rsid w:val="00602750"/>
    <w:rsid w:val="00603BD7"/>
    <w:rsid w:val="00603D3C"/>
    <w:rsid w:val="00606382"/>
    <w:rsid w:val="0060660B"/>
    <w:rsid w:val="006068FC"/>
    <w:rsid w:val="00606A63"/>
    <w:rsid w:val="00607C9C"/>
    <w:rsid w:val="006101BA"/>
    <w:rsid w:val="00610C32"/>
    <w:rsid w:val="00613117"/>
    <w:rsid w:val="00613531"/>
    <w:rsid w:val="006139ED"/>
    <w:rsid w:val="00613BCC"/>
    <w:rsid w:val="00614A98"/>
    <w:rsid w:val="00614F6A"/>
    <w:rsid w:val="00616BC5"/>
    <w:rsid w:val="006172BB"/>
    <w:rsid w:val="00620D3F"/>
    <w:rsid w:val="00620F26"/>
    <w:rsid w:val="00623451"/>
    <w:rsid w:val="0062364E"/>
    <w:rsid w:val="006236BB"/>
    <w:rsid w:val="0062495B"/>
    <w:rsid w:val="006254F3"/>
    <w:rsid w:val="006265E7"/>
    <w:rsid w:val="00626DE9"/>
    <w:rsid w:val="006270F8"/>
    <w:rsid w:val="00627E6D"/>
    <w:rsid w:val="00630CF2"/>
    <w:rsid w:val="006320A5"/>
    <w:rsid w:val="00632106"/>
    <w:rsid w:val="006328E4"/>
    <w:rsid w:val="006338A3"/>
    <w:rsid w:val="00633B2A"/>
    <w:rsid w:val="006344FF"/>
    <w:rsid w:val="00634C7F"/>
    <w:rsid w:val="006355CB"/>
    <w:rsid w:val="00635680"/>
    <w:rsid w:val="00635CBB"/>
    <w:rsid w:val="0063626D"/>
    <w:rsid w:val="006406D5"/>
    <w:rsid w:val="0064099E"/>
    <w:rsid w:val="00640A1F"/>
    <w:rsid w:val="00641142"/>
    <w:rsid w:val="00641212"/>
    <w:rsid w:val="00641390"/>
    <w:rsid w:val="006417F5"/>
    <w:rsid w:val="006419D8"/>
    <w:rsid w:val="0064229B"/>
    <w:rsid w:val="00643346"/>
    <w:rsid w:val="006433BB"/>
    <w:rsid w:val="0064379A"/>
    <w:rsid w:val="00645493"/>
    <w:rsid w:val="00645606"/>
    <w:rsid w:val="0064573E"/>
    <w:rsid w:val="00645969"/>
    <w:rsid w:val="00645A6D"/>
    <w:rsid w:val="00646094"/>
    <w:rsid w:val="006471D0"/>
    <w:rsid w:val="00647AF0"/>
    <w:rsid w:val="00647BFE"/>
    <w:rsid w:val="0065030C"/>
    <w:rsid w:val="006507DF"/>
    <w:rsid w:val="00650D94"/>
    <w:rsid w:val="006510A5"/>
    <w:rsid w:val="00651B1B"/>
    <w:rsid w:val="006527F2"/>
    <w:rsid w:val="00652A64"/>
    <w:rsid w:val="006532C8"/>
    <w:rsid w:val="00653681"/>
    <w:rsid w:val="0065600E"/>
    <w:rsid w:val="006561DB"/>
    <w:rsid w:val="00657907"/>
    <w:rsid w:val="00660333"/>
    <w:rsid w:val="0066073F"/>
    <w:rsid w:val="00660B11"/>
    <w:rsid w:val="00661142"/>
    <w:rsid w:val="00661EA1"/>
    <w:rsid w:val="00662912"/>
    <w:rsid w:val="00663BF4"/>
    <w:rsid w:val="00663CBB"/>
    <w:rsid w:val="006641F6"/>
    <w:rsid w:val="006651AC"/>
    <w:rsid w:val="00665363"/>
    <w:rsid w:val="0066562F"/>
    <w:rsid w:val="0066565D"/>
    <w:rsid w:val="00666795"/>
    <w:rsid w:val="006672D7"/>
    <w:rsid w:val="00667804"/>
    <w:rsid w:val="00667A1E"/>
    <w:rsid w:val="00670E24"/>
    <w:rsid w:val="00671D46"/>
    <w:rsid w:val="00672813"/>
    <w:rsid w:val="00673F5A"/>
    <w:rsid w:val="00675855"/>
    <w:rsid w:val="00675ABF"/>
    <w:rsid w:val="00675ADB"/>
    <w:rsid w:val="00675FC9"/>
    <w:rsid w:val="00676630"/>
    <w:rsid w:val="00680552"/>
    <w:rsid w:val="006824E8"/>
    <w:rsid w:val="0068265A"/>
    <w:rsid w:val="00683464"/>
    <w:rsid w:val="00684514"/>
    <w:rsid w:val="006847B6"/>
    <w:rsid w:val="00684EB2"/>
    <w:rsid w:val="006855E9"/>
    <w:rsid w:val="0068589E"/>
    <w:rsid w:val="00685935"/>
    <w:rsid w:val="00685B59"/>
    <w:rsid w:val="0068635A"/>
    <w:rsid w:val="00686C3B"/>
    <w:rsid w:val="0068716B"/>
    <w:rsid w:val="00687AB8"/>
    <w:rsid w:val="00687B2A"/>
    <w:rsid w:val="006901BE"/>
    <w:rsid w:val="0069120C"/>
    <w:rsid w:val="0069164D"/>
    <w:rsid w:val="00691785"/>
    <w:rsid w:val="00691AA1"/>
    <w:rsid w:val="00691C80"/>
    <w:rsid w:val="006924F3"/>
    <w:rsid w:val="00692795"/>
    <w:rsid w:val="00692871"/>
    <w:rsid w:val="0069295B"/>
    <w:rsid w:val="00692F11"/>
    <w:rsid w:val="0069364E"/>
    <w:rsid w:val="00694C72"/>
    <w:rsid w:val="00694C79"/>
    <w:rsid w:val="00694EB6"/>
    <w:rsid w:val="0069576E"/>
    <w:rsid w:val="00695FD0"/>
    <w:rsid w:val="00696045"/>
    <w:rsid w:val="006967D8"/>
    <w:rsid w:val="006968D5"/>
    <w:rsid w:val="00696AF2"/>
    <w:rsid w:val="006976AA"/>
    <w:rsid w:val="006977DD"/>
    <w:rsid w:val="00697AA5"/>
    <w:rsid w:val="00697B4E"/>
    <w:rsid w:val="006A0A89"/>
    <w:rsid w:val="006A0CCD"/>
    <w:rsid w:val="006A194E"/>
    <w:rsid w:val="006A1F0B"/>
    <w:rsid w:val="006A2685"/>
    <w:rsid w:val="006A2EC7"/>
    <w:rsid w:val="006A37B2"/>
    <w:rsid w:val="006A4F16"/>
    <w:rsid w:val="006A5F9A"/>
    <w:rsid w:val="006A665F"/>
    <w:rsid w:val="006A6664"/>
    <w:rsid w:val="006A666F"/>
    <w:rsid w:val="006A6C2E"/>
    <w:rsid w:val="006A6DDD"/>
    <w:rsid w:val="006A77C0"/>
    <w:rsid w:val="006A7FCD"/>
    <w:rsid w:val="006A7FD6"/>
    <w:rsid w:val="006B004F"/>
    <w:rsid w:val="006B1526"/>
    <w:rsid w:val="006B263E"/>
    <w:rsid w:val="006B396D"/>
    <w:rsid w:val="006B4F9F"/>
    <w:rsid w:val="006B5137"/>
    <w:rsid w:val="006B51E4"/>
    <w:rsid w:val="006B5FE2"/>
    <w:rsid w:val="006B63DF"/>
    <w:rsid w:val="006B6BE8"/>
    <w:rsid w:val="006B6D24"/>
    <w:rsid w:val="006B70FB"/>
    <w:rsid w:val="006C07E1"/>
    <w:rsid w:val="006C18DC"/>
    <w:rsid w:val="006C31DD"/>
    <w:rsid w:val="006C37C1"/>
    <w:rsid w:val="006C45E3"/>
    <w:rsid w:val="006C5263"/>
    <w:rsid w:val="006C52E9"/>
    <w:rsid w:val="006C58A2"/>
    <w:rsid w:val="006C6788"/>
    <w:rsid w:val="006C78DC"/>
    <w:rsid w:val="006C7C7C"/>
    <w:rsid w:val="006C7CAB"/>
    <w:rsid w:val="006D0E89"/>
    <w:rsid w:val="006D1C74"/>
    <w:rsid w:val="006D1D59"/>
    <w:rsid w:val="006D2B96"/>
    <w:rsid w:val="006D3133"/>
    <w:rsid w:val="006D425B"/>
    <w:rsid w:val="006D4B75"/>
    <w:rsid w:val="006D4BB0"/>
    <w:rsid w:val="006D5B67"/>
    <w:rsid w:val="006D5DB6"/>
    <w:rsid w:val="006D6B33"/>
    <w:rsid w:val="006D719C"/>
    <w:rsid w:val="006D71C2"/>
    <w:rsid w:val="006E020D"/>
    <w:rsid w:val="006E1727"/>
    <w:rsid w:val="006E19F2"/>
    <w:rsid w:val="006E1A0B"/>
    <w:rsid w:val="006E1F32"/>
    <w:rsid w:val="006E229E"/>
    <w:rsid w:val="006E2FE5"/>
    <w:rsid w:val="006E322C"/>
    <w:rsid w:val="006E3588"/>
    <w:rsid w:val="006E3A4D"/>
    <w:rsid w:val="006E3EAF"/>
    <w:rsid w:val="006E42B3"/>
    <w:rsid w:val="006E43EB"/>
    <w:rsid w:val="006E4469"/>
    <w:rsid w:val="006E4B78"/>
    <w:rsid w:val="006E4FEA"/>
    <w:rsid w:val="006E505F"/>
    <w:rsid w:val="006E5893"/>
    <w:rsid w:val="006E58B8"/>
    <w:rsid w:val="006E6278"/>
    <w:rsid w:val="006F09FB"/>
    <w:rsid w:val="006F0E38"/>
    <w:rsid w:val="006F1589"/>
    <w:rsid w:val="006F1B94"/>
    <w:rsid w:val="006F2083"/>
    <w:rsid w:val="006F2370"/>
    <w:rsid w:val="006F25AE"/>
    <w:rsid w:val="006F3DD4"/>
    <w:rsid w:val="006F406A"/>
    <w:rsid w:val="006F48CE"/>
    <w:rsid w:val="006F4AE6"/>
    <w:rsid w:val="006F5C62"/>
    <w:rsid w:val="006F686A"/>
    <w:rsid w:val="006F6EA4"/>
    <w:rsid w:val="006F7304"/>
    <w:rsid w:val="007001F2"/>
    <w:rsid w:val="00700D41"/>
    <w:rsid w:val="00701385"/>
    <w:rsid w:val="007018AB"/>
    <w:rsid w:val="00701944"/>
    <w:rsid w:val="00701B7C"/>
    <w:rsid w:val="0070255E"/>
    <w:rsid w:val="007028C0"/>
    <w:rsid w:val="00702B50"/>
    <w:rsid w:val="00703918"/>
    <w:rsid w:val="007039E5"/>
    <w:rsid w:val="00703E55"/>
    <w:rsid w:val="00704714"/>
    <w:rsid w:val="0070489F"/>
    <w:rsid w:val="007052B7"/>
    <w:rsid w:val="007054A6"/>
    <w:rsid w:val="00705E22"/>
    <w:rsid w:val="0070683A"/>
    <w:rsid w:val="00706AB0"/>
    <w:rsid w:val="00706AF2"/>
    <w:rsid w:val="00706C26"/>
    <w:rsid w:val="00706EF8"/>
    <w:rsid w:val="00707342"/>
    <w:rsid w:val="00707386"/>
    <w:rsid w:val="0071040B"/>
    <w:rsid w:val="007113C8"/>
    <w:rsid w:val="0071194B"/>
    <w:rsid w:val="00711C26"/>
    <w:rsid w:val="007122E1"/>
    <w:rsid w:val="007136AE"/>
    <w:rsid w:val="00714710"/>
    <w:rsid w:val="0071490F"/>
    <w:rsid w:val="0071599C"/>
    <w:rsid w:val="00715A68"/>
    <w:rsid w:val="00716072"/>
    <w:rsid w:val="0072079C"/>
    <w:rsid w:val="00721B13"/>
    <w:rsid w:val="00721F81"/>
    <w:rsid w:val="0072302A"/>
    <w:rsid w:val="00723211"/>
    <w:rsid w:val="007235DC"/>
    <w:rsid w:val="00723B5F"/>
    <w:rsid w:val="00723BDD"/>
    <w:rsid w:val="00723C2E"/>
    <w:rsid w:val="00724534"/>
    <w:rsid w:val="007246E9"/>
    <w:rsid w:val="00724B55"/>
    <w:rsid w:val="007253DF"/>
    <w:rsid w:val="00726BB9"/>
    <w:rsid w:val="00727397"/>
    <w:rsid w:val="00727911"/>
    <w:rsid w:val="00727E7D"/>
    <w:rsid w:val="00731135"/>
    <w:rsid w:val="00731615"/>
    <w:rsid w:val="0073288A"/>
    <w:rsid w:val="0073375F"/>
    <w:rsid w:val="007344D1"/>
    <w:rsid w:val="00734BED"/>
    <w:rsid w:val="00736F53"/>
    <w:rsid w:val="007372F2"/>
    <w:rsid w:val="0073782C"/>
    <w:rsid w:val="00737908"/>
    <w:rsid w:val="00737E2A"/>
    <w:rsid w:val="00740AF2"/>
    <w:rsid w:val="00740C60"/>
    <w:rsid w:val="00741285"/>
    <w:rsid w:val="007419B4"/>
    <w:rsid w:val="007420B2"/>
    <w:rsid w:val="00743142"/>
    <w:rsid w:val="00746039"/>
    <w:rsid w:val="00746086"/>
    <w:rsid w:val="0074653F"/>
    <w:rsid w:val="00747102"/>
    <w:rsid w:val="00750C95"/>
    <w:rsid w:val="00751617"/>
    <w:rsid w:val="00751C0E"/>
    <w:rsid w:val="00752B54"/>
    <w:rsid w:val="00752C80"/>
    <w:rsid w:val="0075319F"/>
    <w:rsid w:val="007532A9"/>
    <w:rsid w:val="00753897"/>
    <w:rsid w:val="007538CB"/>
    <w:rsid w:val="00753F25"/>
    <w:rsid w:val="00754499"/>
    <w:rsid w:val="00754A35"/>
    <w:rsid w:val="00754D40"/>
    <w:rsid w:val="00754F25"/>
    <w:rsid w:val="00755C6C"/>
    <w:rsid w:val="00755D4D"/>
    <w:rsid w:val="00755DF3"/>
    <w:rsid w:val="00756728"/>
    <w:rsid w:val="00756A62"/>
    <w:rsid w:val="0075786B"/>
    <w:rsid w:val="00757DAC"/>
    <w:rsid w:val="00757E52"/>
    <w:rsid w:val="00760D16"/>
    <w:rsid w:val="00760E47"/>
    <w:rsid w:val="00761040"/>
    <w:rsid w:val="007611BD"/>
    <w:rsid w:val="00761751"/>
    <w:rsid w:val="007623B7"/>
    <w:rsid w:val="00762B64"/>
    <w:rsid w:val="0076331E"/>
    <w:rsid w:val="007635DA"/>
    <w:rsid w:val="00763A94"/>
    <w:rsid w:val="00763DFB"/>
    <w:rsid w:val="007649A1"/>
    <w:rsid w:val="00764BDA"/>
    <w:rsid w:val="00764CC8"/>
    <w:rsid w:val="00764EC2"/>
    <w:rsid w:val="00766612"/>
    <w:rsid w:val="00766619"/>
    <w:rsid w:val="00766990"/>
    <w:rsid w:val="0076704B"/>
    <w:rsid w:val="0076779B"/>
    <w:rsid w:val="00767838"/>
    <w:rsid w:val="007678D2"/>
    <w:rsid w:val="00767F27"/>
    <w:rsid w:val="00770408"/>
    <w:rsid w:val="00771A19"/>
    <w:rsid w:val="00771E4E"/>
    <w:rsid w:val="00771FE2"/>
    <w:rsid w:val="00772C11"/>
    <w:rsid w:val="00773C40"/>
    <w:rsid w:val="00774450"/>
    <w:rsid w:val="0077614F"/>
    <w:rsid w:val="00776331"/>
    <w:rsid w:val="00776AFA"/>
    <w:rsid w:val="00776BFE"/>
    <w:rsid w:val="007777D2"/>
    <w:rsid w:val="00780130"/>
    <w:rsid w:val="00780EB0"/>
    <w:rsid w:val="00781CD7"/>
    <w:rsid w:val="00782BA8"/>
    <w:rsid w:val="00782C49"/>
    <w:rsid w:val="00783EEB"/>
    <w:rsid w:val="00784813"/>
    <w:rsid w:val="00785587"/>
    <w:rsid w:val="007856F6"/>
    <w:rsid w:val="00785BEB"/>
    <w:rsid w:val="00786346"/>
    <w:rsid w:val="00786605"/>
    <w:rsid w:val="00786673"/>
    <w:rsid w:val="00786E1E"/>
    <w:rsid w:val="00787193"/>
    <w:rsid w:val="00787404"/>
    <w:rsid w:val="00787BA8"/>
    <w:rsid w:val="00787CE2"/>
    <w:rsid w:val="007901D5"/>
    <w:rsid w:val="0079082B"/>
    <w:rsid w:val="007911C2"/>
    <w:rsid w:val="00791F4F"/>
    <w:rsid w:val="00791F5E"/>
    <w:rsid w:val="00792013"/>
    <w:rsid w:val="00794ABD"/>
    <w:rsid w:val="00794DE4"/>
    <w:rsid w:val="007956B8"/>
    <w:rsid w:val="00795D18"/>
    <w:rsid w:val="007963A0"/>
    <w:rsid w:val="0079665D"/>
    <w:rsid w:val="007967C1"/>
    <w:rsid w:val="00797F27"/>
    <w:rsid w:val="007A03BC"/>
    <w:rsid w:val="007A17B8"/>
    <w:rsid w:val="007A19F2"/>
    <w:rsid w:val="007A1F96"/>
    <w:rsid w:val="007A3667"/>
    <w:rsid w:val="007A3B00"/>
    <w:rsid w:val="007A499A"/>
    <w:rsid w:val="007A60BB"/>
    <w:rsid w:val="007A678B"/>
    <w:rsid w:val="007A7309"/>
    <w:rsid w:val="007A7811"/>
    <w:rsid w:val="007B0EC2"/>
    <w:rsid w:val="007B182F"/>
    <w:rsid w:val="007B1BBB"/>
    <w:rsid w:val="007B22EF"/>
    <w:rsid w:val="007B275D"/>
    <w:rsid w:val="007B411F"/>
    <w:rsid w:val="007B45E1"/>
    <w:rsid w:val="007B4B23"/>
    <w:rsid w:val="007B545A"/>
    <w:rsid w:val="007B5802"/>
    <w:rsid w:val="007B5FBC"/>
    <w:rsid w:val="007B6D70"/>
    <w:rsid w:val="007B7601"/>
    <w:rsid w:val="007C1611"/>
    <w:rsid w:val="007C1D52"/>
    <w:rsid w:val="007C1D8D"/>
    <w:rsid w:val="007C2364"/>
    <w:rsid w:val="007C252A"/>
    <w:rsid w:val="007C2A4B"/>
    <w:rsid w:val="007C3180"/>
    <w:rsid w:val="007C3498"/>
    <w:rsid w:val="007C35BE"/>
    <w:rsid w:val="007C3903"/>
    <w:rsid w:val="007C3A6A"/>
    <w:rsid w:val="007C5413"/>
    <w:rsid w:val="007C59CE"/>
    <w:rsid w:val="007C6FAD"/>
    <w:rsid w:val="007D0063"/>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3B37"/>
    <w:rsid w:val="007E3F25"/>
    <w:rsid w:val="007E48D5"/>
    <w:rsid w:val="007E58FA"/>
    <w:rsid w:val="007E6882"/>
    <w:rsid w:val="007E68CE"/>
    <w:rsid w:val="007F02B4"/>
    <w:rsid w:val="007F04D7"/>
    <w:rsid w:val="007F0F22"/>
    <w:rsid w:val="007F1098"/>
    <w:rsid w:val="007F157A"/>
    <w:rsid w:val="007F1723"/>
    <w:rsid w:val="007F1EE1"/>
    <w:rsid w:val="007F21C8"/>
    <w:rsid w:val="007F24CB"/>
    <w:rsid w:val="007F2F02"/>
    <w:rsid w:val="007F36D0"/>
    <w:rsid w:val="007F4C98"/>
    <w:rsid w:val="007F4F2B"/>
    <w:rsid w:val="007F50EF"/>
    <w:rsid w:val="007F5492"/>
    <w:rsid w:val="007F5602"/>
    <w:rsid w:val="007F58A1"/>
    <w:rsid w:val="007F6F01"/>
    <w:rsid w:val="00800393"/>
    <w:rsid w:val="008006A4"/>
    <w:rsid w:val="008010CB"/>
    <w:rsid w:val="00801523"/>
    <w:rsid w:val="00801613"/>
    <w:rsid w:val="008016E7"/>
    <w:rsid w:val="0080189A"/>
    <w:rsid w:val="00801932"/>
    <w:rsid w:val="0080249D"/>
    <w:rsid w:val="008036D9"/>
    <w:rsid w:val="0080512A"/>
    <w:rsid w:val="00805827"/>
    <w:rsid w:val="008059F2"/>
    <w:rsid w:val="008060A9"/>
    <w:rsid w:val="00806182"/>
    <w:rsid w:val="008068B5"/>
    <w:rsid w:val="00806D78"/>
    <w:rsid w:val="00810ADC"/>
    <w:rsid w:val="008114A8"/>
    <w:rsid w:val="00811BC8"/>
    <w:rsid w:val="00811E70"/>
    <w:rsid w:val="00811F27"/>
    <w:rsid w:val="00813856"/>
    <w:rsid w:val="00813C6B"/>
    <w:rsid w:val="008143E9"/>
    <w:rsid w:val="0081548E"/>
    <w:rsid w:val="008156FA"/>
    <w:rsid w:val="00816EB5"/>
    <w:rsid w:val="00817070"/>
    <w:rsid w:val="00817AE5"/>
    <w:rsid w:val="008208C4"/>
    <w:rsid w:val="008210EE"/>
    <w:rsid w:val="0082133B"/>
    <w:rsid w:val="00821599"/>
    <w:rsid w:val="00822005"/>
    <w:rsid w:val="00823A8B"/>
    <w:rsid w:val="00823B30"/>
    <w:rsid w:val="00823DCB"/>
    <w:rsid w:val="00825E34"/>
    <w:rsid w:val="008261F3"/>
    <w:rsid w:val="008263AA"/>
    <w:rsid w:val="0082671D"/>
    <w:rsid w:val="008269F8"/>
    <w:rsid w:val="00826A1E"/>
    <w:rsid w:val="00826D17"/>
    <w:rsid w:val="00826E63"/>
    <w:rsid w:val="008274D5"/>
    <w:rsid w:val="00827B87"/>
    <w:rsid w:val="00830587"/>
    <w:rsid w:val="00830C9D"/>
    <w:rsid w:val="00830D4D"/>
    <w:rsid w:val="00830F4E"/>
    <w:rsid w:val="008317FA"/>
    <w:rsid w:val="00832A55"/>
    <w:rsid w:val="008336F8"/>
    <w:rsid w:val="00833AFE"/>
    <w:rsid w:val="00833C54"/>
    <w:rsid w:val="00834136"/>
    <w:rsid w:val="00835546"/>
    <w:rsid w:val="00836727"/>
    <w:rsid w:val="00836DBF"/>
    <w:rsid w:val="00837039"/>
    <w:rsid w:val="0083768C"/>
    <w:rsid w:val="00840A90"/>
    <w:rsid w:val="00840D98"/>
    <w:rsid w:val="0084147C"/>
    <w:rsid w:val="008419B5"/>
    <w:rsid w:val="00842114"/>
    <w:rsid w:val="00842401"/>
    <w:rsid w:val="00842579"/>
    <w:rsid w:val="00843312"/>
    <w:rsid w:val="00843F5D"/>
    <w:rsid w:val="00844758"/>
    <w:rsid w:val="00845435"/>
    <w:rsid w:val="008456B7"/>
    <w:rsid w:val="0084584A"/>
    <w:rsid w:val="00845992"/>
    <w:rsid w:val="00845A1A"/>
    <w:rsid w:val="00845DB1"/>
    <w:rsid w:val="008460B9"/>
    <w:rsid w:val="00846D03"/>
    <w:rsid w:val="00847031"/>
    <w:rsid w:val="0084705F"/>
    <w:rsid w:val="0084737C"/>
    <w:rsid w:val="00847DD1"/>
    <w:rsid w:val="00847EB1"/>
    <w:rsid w:val="00851362"/>
    <w:rsid w:val="00851915"/>
    <w:rsid w:val="0085212D"/>
    <w:rsid w:val="00854343"/>
    <w:rsid w:val="00854416"/>
    <w:rsid w:val="00854FBA"/>
    <w:rsid w:val="00855DD8"/>
    <w:rsid w:val="00855EDF"/>
    <w:rsid w:val="0085664A"/>
    <w:rsid w:val="00856CA5"/>
    <w:rsid w:val="008573A3"/>
    <w:rsid w:val="008576EC"/>
    <w:rsid w:val="008577B3"/>
    <w:rsid w:val="00857CDA"/>
    <w:rsid w:val="00857D37"/>
    <w:rsid w:val="008617DC"/>
    <w:rsid w:val="00861C59"/>
    <w:rsid w:val="00863160"/>
    <w:rsid w:val="008636D1"/>
    <w:rsid w:val="00863E54"/>
    <w:rsid w:val="0086441E"/>
    <w:rsid w:val="008649DA"/>
    <w:rsid w:val="00864A48"/>
    <w:rsid w:val="00864D42"/>
    <w:rsid w:val="008654E5"/>
    <w:rsid w:val="008667C0"/>
    <w:rsid w:val="00867468"/>
    <w:rsid w:val="0087001D"/>
    <w:rsid w:val="008728FC"/>
    <w:rsid w:val="00872E5E"/>
    <w:rsid w:val="00872F18"/>
    <w:rsid w:val="0087353A"/>
    <w:rsid w:val="00874334"/>
    <w:rsid w:val="00874B58"/>
    <w:rsid w:val="00875333"/>
    <w:rsid w:val="00875BD6"/>
    <w:rsid w:val="00876359"/>
    <w:rsid w:val="00876D2E"/>
    <w:rsid w:val="00876E91"/>
    <w:rsid w:val="00877025"/>
    <w:rsid w:val="00877F32"/>
    <w:rsid w:val="00883800"/>
    <w:rsid w:val="0088409B"/>
    <w:rsid w:val="00884270"/>
    <w:rsid w:val="00885107"/>
    <w:rsid w:val="00885DB1"/>
    <w:rsid w:val="00885F67"/>
    <w:rsid w:val="00886F38"/>
    <w:rsid w:val="008872DF"/>
    <w:rsid w:val="00890A73"/>
    <w:rsid w:val="00890EC1"/>
    <w:rsid w:val="008912CF"/>
    <w:rsid w:val="00891603"/>
    <w:rsid w:val="00892043"/>
    <w:rsid w:val="00892753"/>
    <w:rsid w:val="008938D2"/>
    <w:rsid w:val="00894753"/>
    <w:rsid w:val="00894A42"/>
    <w:rsid w:val="00894A65"/>
    <w:rsid w:val="00895FA7"/>
    <w:rsid w:val="008963AC"/>
    <w:rsid w:val="00896873"/>
    <w:rsid w:val="008975EE"/>
    <w:rsid w:val="00897C71"/>
    <w:rsid w:val="008A0DB3"/>
    <w:rsid w:val="008A135D"/>
    <w:rsid w:val="008A19A6"/>
    <w:rsid w:val="008A1F01"/>
    <w:rsid w:val="008A22DC"/>
    <w:rsid w:val="008A25FF"/>
    <w:rsid w:val="008A275F"/>
    <w:rsid w:val="008A3330"/>
    <w:rsid w:val="008A39F6"/>
    <w:rsid w:val="008A44AF"/>
    <w:rsid w:val="008A49E5"/>
    <w:rsid w:val="008A4D61"/>
    <w:rsid w:val="008A4D7E"/>
    <w:rsid w:val="008A4F93"/>
    <w:rsid w:val="008A5377"/>
    <w:rsid w:val="008A575C"/>
    <w:rsid w:val="008A5C90"/>
    <w:rsid w:val="008A6540"/>
    <w:rsid w:val="008A7975"/>
    <w:rsid w:val="008B04C6"/>
    <w:rsid w:val="008B1034"/>
    <w:rsid w:val="008B1460"/>
    <w:rsid w:val="008B1D42"/>
    <w:rsid w:val="008B2BD0"/>
    <w:rsid w:val="008B2D25"/>
    <w:rsid w:val="008B31D7"/>
    <w:rsid w:val="008B392F"/>
    <w:rsid w:val="008B4E20"/>
    <w:rsid w:val="008B4EAA"/>
    <w:rsid w:val="008B50FB"/>
    <w:rsid w:val="008B5138"/>
    <w:rsid w:val="008B52BD"/>
    <w:rsid w:val="008B5CE2"/>
    <w:rsid w:val="008B7482"/>
    <w:rsid w:val="008B78DF"/>
    <w:rsid w:val="008C00AA"/>
    <w:rsid w:val="008C02FD"/>
    <w:rsid w:val="008C0BB2"/>
    <w:rsid w:val="008C1164"/>
    <w:rsid w:val="008C12D5"/>
    <w:rsid w:val="008C1632"/>
    <w:rsid w:val="008C1956"/>
    <w:rsid w:val="008C22C3"/>
    <w:rsid w:val="008C3805"/>
    <w:rsid w:val="008C3D53"/>
    <w:rsid w:val="008C47AD"/>
    <w:rsid w:val="008C490E"/>
    <w:rsid w:val="008C5046"/>
    <w:rsid w:val="008C688B"/>
    <w:rsid w:val="008C7565"/>
    <w:rsid w:val="008C77E4"/>
    <w:rsid w:val="008D03CA"/>
    <w:rsid w:val="008D09FE"/>
    <w:rsid w:val="008D16D8"/>
    <w:rsid w:val="008D1A2C"/>
    <w:rsid w:val="008D1D2D"/>
    <w:rsid w:val="008D2648"/>
    <w:rsid w:val="008D31D1"/>
    <w:rsid w:val="008D3535"/>
    <w:rsid w:val="008D3CB7"/>
    <w:rsid w:val="008D49FF"/>
    <w:rsid w:val="008D608D"/>
    <w:rsid w:val="008D6349"/>
    <w:rsid w:val="008D63B6"/>
    <w:rsid w:val="008D641A"/>
    <w:rsid w:val="008D6470"/>
    <w:rsid w:val="008D6473"/>
    <w:rsid w:val="008D6628"/>
    <w:rsid w:val="008D7504"/>
    <w:rsid w:val="008D7AF0"/>
    <w:rsid w:val="008E26A6"/>
    <w:rsid w:val="008E2A2C"/>
    <w:rsid w:val="008E4739"/>
    <w:rsid w:val="008E4DB4"/>
    <w:rsid w:val="008E4DE2"/>
    <w:rsid w:val="008E61D4"/>
    <w:rsid w:val="008E6AFC"/>
    <w:rsid w:val="008E6C57"/>
    <w:rsid w:val="008E7401"/>
    <w:rsid w:val="008F0137"/>
    <w:rsid w:val="008F0888"/>
    <w:rsid w:val="008F1510"/>
    <w:rsid w:val="008F1789"/>
    <w:rsid w:val="008F1B17"/>
    <w:rsid w:val="008F274F"/>
    <w:rsid w:val="008F2BED"/>
    <w:rsid w:val="008F47FA"/>
    <w:rsid w:val="008F5115"/>
    <w:rsid w:val="008F5487"/>
    <w:rsid w:val="008F5D71"/>
    <w:rsid w:val="008F5E98"/>
    <w:rsid w:val="008F6211"/>
    <w:rsid w:val="008F6F1F"/>
    <w:rsid w:val="008F744C"/>
    <w:rsid w:val="008F76F8"/>
    <w:rsid w:val="008F771A"/>
    <w:rsid w:val="008F7BFD"/>
    <w:rsid w:val="00900B30"/>
    <w:rsid w:val="00900E54"/>
    <w:rsid w:val="009010EC"/>
    <w:rsid w:val="009010F9"/>
    <w:rsid w:val="0090128A"/>
    <w:rsid w:val="00901D83"/>
    <w:rsid w:val="00901E26"/>
    <w:rsid w:val="0090252A"/>
    <w:rsid w:val="00902620"/>
    <w:rsid w:val="009026C7"/>
    <w:rsid w:val="00903B7F"/>
    <w:rsid w:val="0090518C"/>
    <w:rsid w:val="009054FA"/>
    <w:rsid w:val="0090555F"/>
    <w:rsid w:val="00905628"/>
    <w:rsid w:val="009057D9"/>
    <w:rsid w:val="00905F0D"/>
    <w:rsid w:val="00906AFB"/>
    <w:rsid w:val="0090753E"/>
    <w:rsid w:val="009101E9"/>
    <w:rsid w:val="00910ADB"/>
    <w:rsid w:val="00910FEE"/>
    <w:rsid w:val="0091132D"/>
    <w:rsid w:val="00911EAA"/>
    <w:rsid w:val="00912A94"/>
    <w:rsid w:val="00914E1E"/>
    <w:rsid w:val="0091571D"/>
    <w:rsid w:val="00915B5C"/>
    <w:rsid w:val="009163DE"/>
    <w:rsid w:val="00917B56"/>
    <w:rsid w:val="00920169"/>
    <w:rsid w:val="009206CB"/>
    <w:rsid w:val="00920E82"/>
    <w:rsid w:val="009219B4"/>
    <w:rsid w:val="009224E2"/>
    <w:rsid w:val="00923090"/>
    <w:rsid w:val="009236F4"/>
    <w:rsid w:val="009252B1"/>
    <w:rsid w:val="009262F0"/>
    <w:rsid w:val="009268C6"/>
    <w:rsid w:val="00926B77"/>
    <w:rsid w:val="009274B7"/>
    <w:rsid w:val="00930A5A"/>
    <w:rsid w:val="00930D2B"/>
    <w:rsid w:val="00932660"/>
    <w:rsid w:val="00932FBB"/>
    <w:rsid w:val="009333E8"/>
    <w:rsid w:val="00933524"/>
    <w:rsid w:val="00933693"/>
    <w:rsid w:val="00934317"/>
    <w:rsid w:val="009351D9"/>
    <w:rsid w:val="00935326"/>
    <w:rsid w:val="00935AA1"/>
    <w:rsid w:val="009367C9"/>
    <w:rsid w:val="00936F01"/>
    <w:rsid w:val="00936F46"/>
    <w:rsid w:val="009378AD"/>
    <w:rsid w:val="00940E6D"/>
    <w:rsid w:val="00941283"/>
    <w:rsid w:val="00941BFB"/>
    <w:rsid w:val="00941D91"/>
    <w:rsid w:val="009424DA"/>
    <w:rsid w:val="00942887"/>
    <w:rsid w:val="009445D1"/>
    <w:rsid w:val="00944605"/>
    <w:rsid w:val="00945218"/>
    <w:rsid w:val="009456E6"/>
    <w:rsid w:val="00945E12"/>
    <w:rsid w:val="00946003"/>
    <w:rsid w:val="009464DD"/>
    <w:rsid w:val="009466D4"/>
    <w:rsid w:val="00946F13"/>
    <w:rsid w:val="00947701"/>
    <w:rsid w:val="00947A62"/>
    <w:rsid w:val="00947F95"/>
    <w:rsid w:val="00950832"/>
    <w:rsid w:val="00950F2F"/>
    <w:rsid w:val="0095122E"/>
    <w:rsid w:val="00951A05"/>
    <w:rsid w:val="00951FC7"/>
    <w:rsid w:val="00952055"/>
    <w:rsid w:val="00954149"/>
    <w:rsid w:val="0095509F"/>
    <w:rsid w:val="00956711"/>
    <w:rsid w:val="00956975"/>
    <w:rsid w:val="009571BD"/>
    <w:rsid w:val="00957BCE"/>
    <w:rsid w:val="00960104"/>
    <w:rsid w:val="00960442"/>
    <w:rsid w:val="0096224B"/>
    <w:rsid w:val="0096224D"/>
    <w:rsid w:val="009630CC"/>
    <w:rsid w:val="009649D0"/>
    <w:rsid w:val="00965B65"/>
    <w:rsid w:val="0096614E"/>
    <w:rsid w:val="0096666F"/>
    <w:rsid w:val="00966D29"/>
    <w:rsid w:val="00967327"/>
    <w:rsid w:val="009676EC"/>
    <w:rsid w:val="009679BB"/>
    <w:rsid w:val="00970382"/>
    <w:rsid w:val="009709E6"/>
    <w:rsid w:val="0097121E"/>
    <w:rsid w:val="00971E54"/>
    <w:rsid w:val="009734DC"/>
    <w:rsid w:val="00973742"/>
    <w:rsid w:val="0097431A"/>
    <w:rsid w:val="00974640"/>
    <w:rsid w:val="00974CEC"/>
    <w:rsid w:val="00974EDB"/>
    <w:rsid w:val="0097593F"/>
    <w:rsid w:val="009761CE"/>
    <w:rsid w:val="00976F93"/>
    <w:rsid w:val="00977C74"/>
    <w:rsid w:val="00980E50"/>
    <w:rsid w:val="00981039"/>
    <w:rsid w:val="009820A9"/>
    <w:rsid w:val="009821AA"/>
    <w:rsid w:val="00982814"/>
    <w:rsid w:val="009828C9"/>
    <w:rsid w:val="00982CEE"/>
    <w:rsid w:val="00982DA4"/>
    <w:rsid w:val="00983631"/>
    <w:rsid w:val="00983850"/>
    <w:rsid w:val="009838B2"/>
    <w:rsid w:val="00983AAF"/>
    <w:rsid w:val="00984BAC"/>
    <w:rsid w:val="009869F5"/>
    <w:rsid w:val="00990ADD"/>
    <w:rsid w:val="009910D9"/>
    <w:rsid w:val="0099117E"/>
    <w:rsid w:val="00991C43"/>
    <w:rsid w:val="00992800"/>
    <w:rsid w:val="00992F64"/>
    <w:rsid w:val="00993249"/>
    <w:rsid w:val="00993971"/>
    <w:rsid w:val="009939C6"/>
    <w:rsid w:val="009939DB"/>
    <w:rsid w:val="00994985"/>
    <w:rsid w:val="00994DA0"/>
    <w:rsid w:val="00994E80"/>
    <w:rsid w:val="00995A98"/>
    <w:rsid w:val="009971CC"/>
    <w:rsid w:val="009A0173"/>
    <w:rsid w:val="009A0B27"/>
    <w:rsid w:val="009A0E19"/>
    <w:rsid w:val="009A0F40"/>
    <w:rsid w:val="009A106C"/>
    <w:rsid w:val="009A13B9"/>
    <w:rsid w:val="009A27FB"/>
    <w:rsid w:val="009A296C"/>
    <w:rsid w:val="009A2C6A"/>
    <w:rsid w:val="009A2C9D"/>
    <w:rsid w:val="009A2D67"/>
    <w:rsid w:val="009A313F"/>
    <w:rsid w:val="009A3845"/>
    <w:rsid w:val="009A4D57"/>
    <w:rsid w:val="009A575B"/>
    <w:rsid w:val="009A5CB0"/>
    <w:rsid w:val="009A5D7E"/>
    <w:rsid w:val="009A646E"/>
    <w:rsid w:val="009A6542"/>
    <w:rsid w:val="009A65DE"/>
    <w:rsid w:val="009A6FC8"/>
    <w:rsid w:val="009A79D5"/>
    <w:rsid w:val="009B00EC"/>
    <w:rsid w:val="009B027D"/>
    <w:rsid w:val="009B0FE0"/>
    <w:rsid w:val="009B105D"/>
    <w:rsid w:val="009B14D0"/>
    <w:rsid w:val="009B283B"/>
    <w:rsid w:val="009B2CDC"/>
    <w:rsid w:val="009B3FF8"/>
    <w:rsid w:val="009B55C6"/>
    <w:rsid w:val="009B5639"/>
    <w:rsid w:val="009B5810"/>
    <w:rsid w:val="009B5AC6"/>
    <w:rsid w:val="009B6E19"/>
    <w:rsid w:val="009B6ED9"/>
    <w:rsid w:val="009B7BAF"/>
    <w:rsid w:val="009C0661"/>
    <w:rsid w:val="009C0DFF"/>
    <w:rsid w:val="009C1361"/>
    <w:rsid w:val="009C1547"/>
    <w:rsid w:val="009C1D27"/>
    <w:rsid w:val="009C2117"/>
    <w:rsid w:val="009C3488"/>
    <w:rsid w:val="009C35E2"/>
    <w:rsid w:val="009C4059"/>
    <w:rsid w:val="009C43A8"/>
    <w:rsid w:val="009C4729"/>
    <w:rsid w:val="009C51F6"/>
    <w:rsid w:val="009C55E4"/>
    <w:rsid w:val="009C57C6"/>
    <w:rsid w:val="009C5A89"/>
    <w:rsid w:val="009C63B2"/>
    <w:rsid w:val="009C6976"/>
    <w:rsid w:val="009C6A5E"/>
    <w:rsid w:val="009C7EDF"/>
    <w:rsid w:val="009D09C7"/>
    <w:rsid w:val="009D0DBE"/>
    <w:rsid w:val="009D16C7"/>
    <w:rsid w:val="009D1D21"/>
    <w:rsid w:val="009D237F"/>
    <w:rsid w:val="009D2424"/>
    <w:rsid w:val="009D250F"/>
    <w:rsid w:val="009D2632"/>
    <w:rsid w:val="009D456E"/>
    <w:rsid w:val="009D4E0B"/>
    <w:rsid w:val="009D6CEE"/>
    <w:rsid w:val="009D7660"/>
    <w:rsid w:val="009D7795"/>
    <w:rsid w:val="009D7A6E"/>
    <w:rsid w:val="009D7B08"/>
    <w:rsid w:val="009D7BD1"/>
    <w:rsid w:val="009D7E53"/>
    <w:rsid w:val="009E0287"/>
    <w:rsid w:val="009E0654"/>
    <w:rsid w:val="009E0CF2"/>
    <w:rsid w:val="009E0D60"/>
    <w:rsid w:val="009E0F5E"/>
    <w:rsid w:val="009E15D3"/>
    <w:rsid w:val="009E219B"/>
    <w:rsid w:val="009E2737"/>
    <w:rsid w:val="009E3850"/>
    <w:rsid w:val="009E3A61"/>
    <w:rsid w:val="009E47CE"/>
    <w:rsid w:val="009E4BE8"/>
    <w:rsid w:val="009E5D5A"/>
    <w:rsid w:val="009E6946"/>
    <w:rsid w:val="009E6B93"/>
    <w:rsid w:val="009E7AA2"/>
    <w:rsid w:val="009E7F29"/>
    <w:rsid w:val="009F0B34"/>
    <w:rsid w:val="009F1251"/>
    <w:rsid w:val="009F1B50"/>
    <w:rsid w:val="009F25BE"/>
    <w:rsid w:val="009F2986"/>
    <w:rsid w:val="009F3D84"/>
    <w:rsid w:val="009F4164"/>
    <w:rsid w:val="009F4314"/>
    <w:rsid w:val="009F4C2C"/>
    <w:rsid w:val="009F50AE"/>
    <w:rsid w:val="009F515E"/>
    <w:rsid w:val="009F5903"/>
    <w:rsid w:val="009F5CC2"/>
    <w:rsid w:val="009F5ED9"/>
    <w:rsid w:val="009F5EEF"/>
    <w:rsid w:val="009F6206"/>
    <w:rsid w:val="009F6336"/>
    <w:rsid w:val="009F7BFF"/>
    <w:rsid w:val="009F7E78"/>
    <w:rsid w:val="00A00471"/>
    <w:rsid w:val="00A012A0"/>
    <w:rsid w:val="00A013D1"/>
    <w:rsid w:val="00A0176C"/>
    <w:rsid w:val="00A01BC5"/>
    <w:rsid w:val="00A01F4C"/>
    <w:rsid w:val="00A02498"/>
    <w:rsid w:val="00A02E50"/>
    <w:rsid w:val="00A03364"/>
    <w:rsid w:val="00A039F0"/>
    <w:rsid w:val="00A03D9E"/>
    <w:rsid w:val="00A046E5"/>
    <w:rsid w:val="00A04B73"/>
    <w:rsid w:val="00A0597C"/>
    <w:rsid w:val="00A05FC2"/>
    <w:rsid w:val="00A07278"/>
    <w:rsid w:val="00A11298"/>
    <w:rsid w:val="00A11881"/>
    <w:rsid w:val="00A11A39"/>
    <w:rsid w:val="00A130E7"/>
    <w:rsid w:val="00A136AF"/>
    <w:rsid w:val="00A14BD4"/>
    <w:rsid w:val="00A14FDD"/>
    <w:rsid w:val="00A15511"/>
    <w:rsid w:val="00A156F6"/>
    <w:rsid w:val="00A15E2B"/>
    <w:rsid w:val="00A15F2D"/>
    <w:rsid w:val="00A15FAC"/>
    <w:rsid w:val="00A16454"/>
    <w:rsid w:val="00A20D35"/>
    <w:rsid w:val="00A2195F"/>
    <w:rsid w:val="00A22384"/>
    <w:rsid w:val="00A22551"/>
    <w:rsid w:val="00A24745"/>
    <w:rsid w:val="00A252AC"/>
    <w:rsid w:val="00A25414"/>
    <w:rsid w:val="00A25639"/>
    <w:rsid w:val="00A26382"/>
    <w:rsid w:val="00A26E23"/>
    <w:rsid w:val="00A26EDC"/>
    <w:rsid w:val="00A2755C"/>
    <w:rsid w:val="00A279A6"/>
    <w:rsid w:val="00A30C96"/>
    <w:rsid w:val="00A3227C"/>
    <w:rsid w:val="00A324BE"/>
    <w:rsid w:val="00A32770"/>
    <w:rsid w:val="00A3297E"/>
    <w:rsid w:val="00A32B89"/>
    <w:rsid w:val="00A34297"/>
    <w:rsid w:val="00A3490B"/>
    <w:rsid w:val="00A3599B"/>
    <w:rsid w:val="00A360E6"/>
    <w:rsid w:val="00A3661F"/>
    <w:rsid w:val="00A369AE"/>
    <w:rsid w:val="00A37291"/>
    <w:rsid w:val="00A374BA"/>
    <w:rsid w:val="00A37780"/>
    <w:rsid w:val="00A37B99"/>
    <w:rsid w:val="00A37DA0"/>
    <w:rsid w:val="00A4035B"/>
    <w:rsid w:val="00A40B8A"/>
    <w:rsid w:val="00A41A75"/>
    <w:rsid w:val="00A42B14"/>
    <w:rsid w:val="00A42C4C"/>
    <w:rsid w:val="00A42D40"/>
    <w:rsid w:val="00A42D9A"/>
    <w:rsid w:val="00A44081"/>
    <w:rsid w:val="00A44945"/>
    <w:rsid w:val="00A44E9C"/>
    <w:rsid w:val="00A4559A"/>
    <w:rsid w:val="00A464B6"/>
    <w:rsid w:val="00A4696F"/>
    <w:rsid w:val="00A46F98"/>
    <w:rsid w:val="00A47CBA"/>
    <w:rsid w:val="00A5054A"/>
    <w:rsid w:val="00A507AA"/>
    <w:rsid w:val="00A508CD"/>
    <w:rsid w:val="00A50EE3"/>
    <w:rsid w:val="00A51572"/>
    <w:rsid w:val="00A51B12"/>
    <w:rsid w:val="00A51BA5"/>
    <w:rsid w:val="00A52006"/>
    <w:rsid w:val="00A520FC"/>
    <w:rsid w:val="00A5268D"/>
    <w:rsid w:val="00A52DE3"/>
    <w:rsid w:val="00A52F7E"/>
    <w:rsid w:val="00A54009"/>
    <w:rsid w:val="00A5448A"/>
    <w:rsid w:val="00A55131"/>
    <w:rsid w:val="00A55634"/>
    <w:rsid w:val="00A56CD6"/>
    <w:rsid w:val="00A57362"/>
    <w:rsid w:val="00A57EAB"/>
    <w:rsid w:val="00A60E97"/>
    <w:rsid w:val="00A61222"/>
    <w:rsid w:val="00A612FA"/>
    <w:rsid w:val="00A61D70"/>
    <w:rsid w:val="00A61EBB"/>
    <w:rsid w:val="00A6219E"/>
    <w:rsid w:val="00A62266"/>
    <w:rsid w:val="00A6272C"/>
    <w:rsid w:val="00A6357E"/>
    <w:rsid w:val="00A644F8"/>
    <w:rsid w:val="00A65E19"/>
    <w:rsid w:val="00A6641C"/>
    <w:rsid w:val="00A66497"/>
    <w:rsid w:val="00A66617"/>
    <w:rsid w:val="00A666C6"/>
    <w:rsid w:val="00A666EB"/>
    <w:rsid w:val="00A70E06"/>
    <w:rsid w:val="00A717D2"/>
    <w:rsid w:val="00A7269B"/>
    <w:rsid w:val="00A72827"/>
    <w:rsid w:val="00A7335F"/>
    <w:rsid w:val="00A734F7"/>
    <w:rsid w:val="00A738AE"/>
    <w:rsid w:val="00A74CBA"/>
    <w:rsid w:val="00A75437"/>
    <w:rsid w:val="00A7557D"/>
    <w:rsid w:val="00A75D47"/>
    <w:rsid w:val="00A761F1"/>
    <w:rsid w:val="00A769C5"/>
    <w:rsid w:val="00A77316"/>
    <w:rsid w:val="00A7772E"/>
    <w:rsid w:val="00A77D62"/>
    <w:rsid w:val="00A81DC7"/>
    <w:rsid w:val="00A82C94"/>
    <w:rsid w:val="00A82E3F"/>
    <w:rsid w:val="00A83816"/>
    <w:rsid w:val="00A839AC"/>
    <w:rsid w:val="00A83C9B"/>
    <w:rsid w:val="00A85EDD"/>
    <w:rsid w:val="00A8639F"/>
    <w:rsid w:val="00A866AA"/>
    <w:rsid w:val="00A86E10"/>
    <w:rsid w:val="00A86EAB"/>
    <w:rsid w:val="00A8781A"/>
    <w:rsid w:val="00A91D33"/>
    <w:rsid w:val="00A929FC"/>
    <w:rsid w:val="00A93F07"/>
    <w:rsid w:val="00A94737"/>
    <w:rsid w:val="00A94D2C"/>
    <w:rsid w:val="00A953D3"/>
    <w:rsid w:val="00A959FC"/>
    <w:rsid w:val="00A95C26"/>
    <w:rsid w:val="00A96A40"/>
    <w:rsid w:val="00A972AD"/>
    <w:rsid w:val="00A9752B"/>
    <w:rsid w:val="00A97CA4"/>
    <w:rsid w:val="00AA0B49"/>
    <w:rsid w:val="00AA0CBE"/>
    <w:rsid w:val="00AA138F"/>
    <w:rsid w:val="00AA17B8"/>
    <w:rsid w:val="00AA243E"/>
    <w:rsid w:val="00AA2981"/>
    <w:rsid w:val="00AA2AB6"/>
    <w:rsid w:val="00AA37B4"/>
    <w:rsid w:val="00AA4E0E"/>
    <w:rsid w:val="00AA515B"/>
    <w:rsid w:val="00AA545F"/>
    <w:rsid w:val="00AA6C1B"/>
    <w:rsid w:val="00AA70C0"/>
    <w:rsid w:val="00AB27AF"/>
    <w:rsid w:val="00AB2AB6"/>
    <w:rsid w:val="00AB2C35"/>
    <w:rsid w:val="00AB38D1"/>
    <w:rsid w:val="00AB4411"/>
    <w:rsid w:val="00AB4BB7"/>
    <w:rsid w:val="00AB5CA8"/>
    <w:rsid w:val="00AB6C31"/>
    <w:rsid w:val="00AB6E73"/>
    <w:rsid w:val="00AB7D25"/>
    <w:rsid w:val="00AC137C"/>
    <w:rsid w:val="00AC19B0"/>
    <w:rsid w:val="00AC1FC3"/>
    <w:rsid w:val="00AC25B6"/>
    <w:rsid w:val="00AC3441"/>
    <w:rsid w:val="00AC3C46"/>
    <w:rsid w:val="00AC42F1"/>
    <w:rsid w:val="00AC60E1"/>
    <w:rsid w:val="00AC6521"/>
    <w:rsid w:val="00AC688D"/>
    <w:rsid w:val="00AC6A9F"/>
    <w:rsid w:val="00AC70E1"/>
    <w:rsid w:val="00AC70F1"/>
    <w:rsid w:val="00AC72C2"/>
    <w:rsid w:val="00AC7903"/>
    <w:rsid w:val="00AD0A02"/>
    <w:rsid w:val="00AD0EAE"/>
    <w:rsid w:val="00AD0F73"/>
    <w:rsid w:val="00AD1C9C"/>
    <w:rsid w:val="00AD1DB2"/>
    <w:rsid w:val="00AD27D0"/>
    <w:rsid w:val="00AD2C92"/>
    <w:rsid w:val="00AD2CDB"/>
    <w:rsid w:val="00AD2D29"/>
    <w:rsid w:val="00AD32EB"/>
    <w:rsid w:val="00AD41DD"/>
    <w:rsid w:val="00AD46D9"/>
    <w:rsid w:val="00AD47BB"/>
    <w:rsid w:val="00AD4D17"/>
    <w:rsid w:val="00AD6C5D"/>
    <w:rsid w:val="00AD6D60"/>
    <w:rsid w:val="00AD6F0B"/>
    <w:rsid w:val="00AD72ED"/>
    <w:rsid w:val="00AD76D8"/>
    <w:rsid w:val="00AD7E03"/>
    <w:rsid w:val="00AE12B6"/>
    <w:rsid w:val="00AE143E"/>
    <w:rsid w:val="00AE23C6"/>
    <w:rsid w:val="00AE2FF1"/>
    <w:rsid w:val="00AE3917"/>
    <w:rsid w:val="00AE4A96"/>
    <w:rsid w:val="00AE511E"/>
    <w:rsid w:val="00AE547B"/>
    <w:rsid w:val="00AE5D62"/>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2DD2"/>
    <w:rsid w:val="00B03873"/>
    <w:rsid w:val="00B03E68"/>
    <w:rsid w:val="00B03FED"/>
    <w:rsid w:val="00B04331"/>
    <w:rsid w:val="00B04410"/>
    <w:rsid w:val="00B044E1"/>
    <w:rsid w:val="00B04596"/>
    <w:rsid w:val="00B0549D"/>
    <w:rsid w:val="00B05897"/>
    <w:rsid w:val="00B0612B"/>
    <w:rsid w:val="00B0753A"/>
    <w:rsid w:val="00B12EA9"/>
    <w:rsid w:val="00B13011"/>
    <w:rsid w:val="00B133D9"/>
    <w:rsid w:val="00B13AA5"/>
    <w:rsid w:val="00B13E56"/>
    <w:rsid w:val="00B14428"/>
    <w:rsid w:val="00B14A49"/>
    <w:rsid w:val="00B1538F"/>
    <w:rsid w:val="00B15B53"/>
    <w:rsid w:val="00B15E47"/>
    <w:rsid w:val="00B168C2"/>
    <w:rsid w:val="00B16CEA"/>
    <w:rsid w:val="00B17814"/>
    <w:rsid w:val="00B17F46"/>
    <w:rsid w:val="00B20719"/>
    <w:rsid w:val="00B20800"/>
    <w:rsid w:val="00B20811"/>
    <w:rsid w:val="00B208E2"/>
    <w:rsid w:val="00B22B49"/>
    <w:rsid w:val="00B233F5"/>
    <w:rsid w:val="00B23A2B"/>
    <w:rsid w:val="00B23D06"/>
    <w:rsid w:val="00B24092"/>
    <w:rsid w:val="00B24459"/>
    <w:rsid w:val="00B24615"/>
    <w:rsid w:val="00B24DCD"/>
    <w:rsid w:val="00B2512F"/>
    <w:rsid w:val="00B25F23"/>
    <w:rsid w:val="00B268AB"/>
    <w:rsid w:val="00B270E4"/>
    <w:rsid w:val="00B274E0"/>
    <w:rsid w:val="00B27F22"/>
    <w:rsid w:val="00B3132F"/>
    <w:rsid w:val="00B31F31"/>
    <w:rsid w:val="00B32E2D"/>
    <w:rsid w:val="00B344B1"/>
    <w:rsid w:val="00B345AA"/>
    <w:rsid w:val="00B348D2"/>
    <w:rsid w:val="00B349AB"/>
    <w:rsid w:val="00B352DF"/>
    <w:rsid w:val="00B35358"/>
    <w:rsid w:val="00B35613"/>
    <w:rsid w:val="00B35811"/>
    <w:rsid w:val="00B35BEF"/>
    <w:rsid w:val="00B35C46"/>
    <w:rsid w:val="00B35D2F"/>
    <w:rsid w:val="00B405B7"/>
    <w:rsid w:val="00B40646"/>
    <w:rsid w:val="00B40669"/>
    <w:rsid w:val="00B40E55"/>
    <w:rsid w:val="00B418B0"/>
    <w:rsid w:val="00B41A95"/>
    <w:rsid w:val="00B42055"/>
    <w:rsid w:val="00B42340"/>
    <w:rsid w:val="00B429B6"/>
    <w:rsid w:val="00B430D2"/>
    <w:rsid w:val="00B43676"/>
    <w:rsid w:val="00B43EED"/>
    <w:rsid w:val="00B44000"/>
    <w:rsid w:val="00B44E6E"/>
    <w:rsid w:val="00B454FA"/>
    <w:rsid w:val="00B45562"/>
    <w:rsid w:val="00B45B4B"/>
    <w:rsid w:val="00B45BDF"/>
    <w:rsid w:val="00B45EF0"/>
    <w:rsid w:val="00B46471"/>
    <w:rsid w:val="00B469D9"/>
    <w:rsid w:val="00B50342"/>
    <w:rsid w:val="00B50A4B"/>
    <w:rsid w:val="00B5152E"/>
    <w:rsid w:val="00B53698"/>
    <w:rsid w:val="00B53FB0"/>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0E46"/>
    <w:rsid w:val="00B71014"/>
    <w:rsid w:val="00B7120E"/>
    <w:rsid w:val="00B713EA"/>
    <w:rsid w:val="00B715C7"/>
    <w:rsid w:val="00B72128"/>
    <w:rsid w:val="00B7346B"/>
    <w:rsid w:val="00B73755"/>
    <w:rsid w:val="00B7386B"/>
    <w:rsid w:val="00B73D59"/>
    <w:rsid w:val="00B74043"/>
    <w:rsid w:val="00B7432B"/>
    <w:rsid w:val="00B746AE"/>
    <w:rsid w:val="00B7622A"/>
    <w:rsid w:val="00B76724"/>
    <w:rsid w:val="00B76A55"/>
    <w:rsid w:val="00B82FB7"/>
    <w:rsid w:val="00B835EA"/>
    <w:rsid w:val="00B83797"/>
    <w:rsid w:val="00B83BE9"/>
    <w:rsid w:val="00B83E2E"/>
    <w:rsid w:val="00B8541C"/>
    <w:rsid w:val="00B85BCC"/>
    <w:rsid w:val="00B86145"/>
    <w:rsid w:val="00B867BA"/>
    <w:rsid w:val="00B8759C"/>
    <w:rsid w:val="00B8797E"/>
    <w:rsid w:val="00B87DC4"/>
    <w:rsid w:val="00B9038D"/>
    <w:rsid w:val="00B90625"/>
    <w:rsid w:val="00B90670"/>
    <w:rsid w:val="00B907A9"/>
    <w:rsid w:val="00B90854"/>
    <w:rsid w:val="00B925FC"/>
    <w:rsid w:val="00B927D5"/>
    <w:rsid w:val="00B92821"/>
    <w:rsid w:val="00B93056"/>
    <w:rsid w:val="00B93DF9"/>
    <w:rsid w:val="00B9419B"/>
    <w:rsid w:val="00B943E2"/>
    <w:rsid w:val="00B949DE"/>
    <w:rsid w:val="00B95B52"/>
    <w:rsid w:val="00B95F1F"/>
    <w:rsid w:val="00B962DA"/>
    <w:rsid w:val="00B9630A"/>
    <w:rsid w:val="00B9657E"/>
    <w:rsid w:val="00B970E0"/>
    <w:rsid w:val="00B9791C"/>
    <w:rsid w:val="00B97D24"/>
    <w:rsid w:val="00BA15F4"/>
    <w:rsid w:val="00BA1741"/>
    <w:rsid w:val="00BA20F6"/>
    <w:rsid w:val="00BA352E"/>
    <w:rsid w:val="00BA4075"/>
    <w:rsid w:val="00BA4852"/>
    <w:rsid w:val="00BA4AD0"/>
    <w:rsid w:val="00BA5928"/>
    <w:rsid w:val="00BA5A33"/>
    <w:rsid w:val="00BA5DD9"/>
    <w:rsid w:val="00BA7593"/>
    <w:rsid w:val="00BB164B"/>
    <w:rsid w:val="00BB1AD6"/>
    <w:rsid w:val="00BB20DA"/>
    <w:rsid w:val="00BB2EBF"/>
    <w:rsid w:val="00BB2ECB"/>
    <w:rsid w:val="00BB3920"/>
    <w:rsid w:val="00BB473E"/>
    <w:rsid w:val="00BB54CE"/>
    <w:rsid w:val="00BB5863"/>
    <w:rsid w:val="00BB5929"/>
    <w:rsid w:val="00BB5BB4"/>
    <w:rsid w:val="00BB647B"/>
    <w:rsid w:val="00BB70F6"/>
    <w:rsid w:val="00BB7CC1"/>
    <w:rsid w:val="00BC03AF"/>
    <w:rsid w:val="00BC0CF9"/>
    <w:rsid w:val="00BC1890"/>
    <w:rsid w:val="00BC198A"/>
    <w:rsid w:val="00BC2CE7"/>
    <w:rsid w:val="00BC2D98"/>
    <w:rsid w:val="00BC31DF"/>
    <w:rsid w:val="00BC33E9"/>
    <w:rsid w:val="00BC372B"/>
    <w:rsid w:val="00BC428C"/>
    <w:rsid w:val="00BC45AF"/>
    <w:rsid w:val="00BC53CA"/>
    <w:rsid w:val="00BD00BD"/>
    <w:rsid w:val="00BD00E3"/>
    <w:rsid w:val="00BD06BD"/>
    <w:rsid w:val="00BD0B7E"/>
    <w:rsid w:val="00BD0CF8"/>
    <w:rsid w:val="00BD0E04"/>
    <w:rsid w:val="00BD18C7"/>
    <w:rsid w:val="00BD1F81"/>
    <w:rsid w:val="00BD273A"/>
    <w:rsid w:val="00BD2BE4"/>
    <w:rsid w:val="00BD35D9"/>
    <w:rsid w:val="00BD467C"/>
    <w:rsid w:val="00BD4785"/>
    <w:rsid w:val="00BD64B9"/>
    <w:rsid w:val="00BD71AE"/>
    <w:rsid w:val="00BD7250"/>
    <w:rsid w:val="00BD759D"/>
    <w:rsid w:val="00BD7B93"/>
    <w:rsid w:val="00BE0D28"/>
    <w:rsid w:val="00BE0E71"/>
    <w:rsid w:val="00BE0E7E"/>
    <w:rsid w:val="00BE25E7"/>
    <w:rsid w:val="00BE33C7"/>
    <w:rsid w:val="00BE37E1"/>
    <w:rsid w:val="00BE4F81"/>
    <w:rsid w:val="00BE571A"/>
    <w:rsid w:val="00BE5A4A"/>
    <w:rsid w:val="00BE6632"/>
    <w:rsid w:val="00BE7596"/>
    <w:rsid w:val="00BE7A0A"/>
    <w:rsid w:val="00BE7BC3"/>
    <w:rsid w:val="00BE7C27"/>
    <w:rsid w:val="00BF1695"/>
    <w:rsid w:val="00BF19C1"/>
    <w:rsid w:val="00BF1D82"/>
    <w:rsid w:val="00BF294E"/>
    <w:rsid w:val="00BF2BB6"/>
    <w:rsid w:val="00BF3649"/>
    <w:rsid w:val="00BF3968"/>
    <w:rsid w:val="00BF4324"/>
    <w:rsid w:val="00BF497C"/>
    <w:rsid w:val="00BF5245"/>
    <w:rsid w:val="00BF5C87"/>
    <w:rsid w:val="00BF646A"/>
    <w:rsid w:val="00BF65BF"/>
    <w:rsid w:val="00BF673F"/>
    <w:rsid w:val="00BF69D4"/>
    <w:rsid w:val="00BF7651"/>
    <w:rsid w:val="00BF7E7A"/>
    <w:rsid w:val="00C0002E"/>
    <w:rsid w:val="00C002AB"/>
    <w:rsid w:val="00C0062A"/>
    <w:rsid w:val="00C00A84"/>
    <w:rsid w:val="00C00EFA"/>
    <w:rsid w:val="00C01F98"/>
    <w:rsid w:val="00C02254"/>
    <w:rsid w:val="00C0246A"/>
    <w:rsid w:val="00C024C3"/>
    <w:rsid w:val="00C02A04"/>
    <w:rsid w:val="00C03E8E"/>
    <w:rsid w:val="00C0531C"/>
    <w:rsid w:val="00C053BE"/>
    <w:rsid w:val="00C05739"/>
    <w:rsid w:val="00C0595F"/>
    <w:rsid w:val="00C0639A"/>
    <w:rsid w:val="00C06F58"/>
    <w:rsid w:val="00C0728B"/>
    <w:rsid w:val="00C1051A"/>
    <w:rsid w:val="00C10858"/>
    <w:rsid w:val="00C119DD"/>
    <w:rsid w:val="00C11D78"/>
    <w:rsid w:val="00C11ED7"/>
    <w:rsid w:val="00C12E8F"/>
    <w:rsid w:val="00C12FDF"/>
    <w:rsid w:val="00C130B1"/>
    <w:rsid w:val="00C1374C"/>
    <w:rsid w:val="00C138C6"/>
    <w:rsid w:val="00C14072"/>
    <w:rsid w:val="00C14A6F"/>
    <w:rsid w:val="00C14CCE"/>
    <w:rsid w:val="00C15F82"/>
    <w:rsid w:val="00C161E0"/>
    <w:rsid w:val="00C170C2"/>
    <w:rsid w:val="00C17763"/>
    <w:rsid w:val="00C17801"/>
    <w:rsid w:val="00C2116C"/>
    <w:rsid w:val="00C22BD4"/>
    <w:rsid w:val="00C24474"/>
    <w:rsid w:val="00C24D76"/>
    <w:rsid w:val="00C24FE5"/>
    <w:rsid w:val="00C25019"/>
    <w:rsid w:val="00C250C4"/>
    <w:rsid w:val="00C2538D"/>
    <w:rsid w:val="00C256E5"/>
    <w:rsid w:val="00C25A1A"/>
    <w:rsid w:val="00C26D87"/>
    <w:rsid w:val="00C2724A"/>
    <w:rsid w:val="00C27E5B"/>
    <w:rsid w:val="00C30615"/>
    <w:rsid w:val="00C3090F"/>
    <w:rsid w:val="00C30BFA"/>
    <w:rsid w:val="00C30F48"/>
    <w:rsid w:val="00C3175F"/>
    <w:rsid w:val="00C31C33"/>
    <w:rsid w:val="00C320C0"/>
    <w:rsid w:val="00C32423"/>
    <w:rsid w:val="00C3362D"/>
    <w:rsid w:val="00C338F9"/>
    <w:rsid w:val="00C33998"/>
    <w:rsid w:val="00C33C77"/>
    <w:rsid w:val="00C34129"/>
    <w:rsid w:val="00C345AC"/>
    <w:rsid w:val="00C36D81"/>
    <w:rsid w:val="00C40839"/>
    <w:rsid w:val="00C40D72"/>
    <w:rsid w:val="00C40E29"/>
    <w:rsid w:val="00C40F97"/>
    <w:rsid w:val="00C41264"/>
    <w:rsid w:val="00C41527"/>
    <w:rsid w:val="00C41E6C"/>
    <w:rsid w:val="00C4292E"/>
    <w:rsid w:val="00C42FB8"/>
    <w:rsid w:val="00C431A1"/>
    <w:rsid w:val="00C438C6"/>
    <w:rsid w:val="00C43C54"/>
    <w:rsid w:val="00C45049"/>
    <w:rsid w:val="00C46990"/>
    <w:rsid w:val="00C46BA9"/>
    <w:rsid w:val="00C47666"/>
    <w:rsid w:val="00C52465"/>
    <w:rsid w:val="00C52C5B"/>
    <w:rsid w:val="00C53332"/>
    <w:rsid w:val="00C53EBD"/>
    <w:rsid w:val="00C542E6"/>
    <w:rsid w:val="00C54FFD"/>
    <w:rsid w:val="00C5667E"/>
    <w:rsid w:val="00C60242"/>
    <w:rsid w:val="00C608E0"/>
    <w:rsid w:val="00C60B9C"/>
    <w:rsid w:val="00C6141C"/>
    <w:rsid w:val="00C61511"/>
    <w:rsid w:val="00C6180E"/>
    <w:rsid w:val="00C62C0B"/>
    <w:rsid w:val="00C63522"/>
    <w:rsid w:val="00C643FB"/>
    <w:rsid w:val="00C64DB4"/>
    <w:rsid w:val="00C65754"/>
    <w:rsid w:val="00C67A1A"/>
    <w:rsid w:val="00C70116"/>
    <w:rsid w:val="00C70621"/>
    <w:rsid w:val="00C7063C"/>
    <w:rsid w:val="00C706FF"/>
    <w:rsid w:val="00C71F98"/>
    <w:rsid w:val="00C721DC"/>
    <w:rsid w:val="00C7229E"/>
    <w:rsid w:val="00C72C25"/>
    <w:rsid w:val="00C72F2F"/>
    <w:rsid w:val="00C73432"/>
    <w:rsid w:val="00C73745"/>
    <w:rsid w:val="00C73888"/>
    <w:rsid w:val="00C73D3E"/>
    <w:rsid w:val="00C73E51"/>
    <w:rsid w:val="00C74081"/>
    <w:rsid w:val="00C740BF"/>
    <w:rsid w:val="00C74DFE"/>
    <w:rsid w:val="00C75695"/>
    <w:rsid w:val="00C75BB7"/>
    <w:rsid w:val="00C762E1"/>
    <w:rsid w:val="00C77458"/>
    <w:rsid w:val="00C77882"/>
    <w:rsid w:val="00C77BD6"/>
    <w:rsid w:val="00C8061B"/>
    <w:rsid w:val="00C81193"/>
    <w:rsid w:val="00C8152D"/>
    <w:rsid w:val="00C81746"/>
    <w:rsid w:val="00C81C0A"/>
    <w:rsid w:val="00C81F23"/>
    <w:rsid w:val="00C82D67"/>
    <w:rsid w:val="00C83350"/>
    <w:rsid w:val="00C83871"/>
    <w:rsid w:val="00C8499F"/>
    <w:rsid w:val="00C85228"/>
    <w:rsid w:val="00C8542A"/>
    <w:rsid w:val="00C865C8"/>
    <w:rsid w:val="00C86B2C"/>
    <w:rsid w:val="00C86D7C"/>
    <w:rsid w:val="00C87260"/>
    <w:rsid w:val="00C87775"/>
    <w:rsid w:val="00C879B1"/>
    <w:rsid w:val="00C902B2"/>
    <w:rsid w:val="00C9104B"/>
    <w:rsid w:val="00C91CE0"/>
    <w:rsid w:val="00C9226D"/>
    <w:rsid w:val="00C92A19"/>
    <w:rsid w:val="00C92AB4"/>
    <w:rsid w:val="00C92BC1"/>
    <w:rsid w:val="00C92F3E"/>
    <w:rsid w:val="00C93011"/>
    <w:rsid w:val="00C94B5B"/>
    <w:rsid w:val="00C955F8"/>
    <w:rsid w:val="00C961FA"/>
    <w:rsid w:val="00C969F1"/>
    <w:rsid w:val="00C97328"/>
    <w:rsid w:val="00C97CB9"/>
    <w:rsid w:val="00C97E4C"/>
    <w:rsid w:val="00CA0606"/>
    <w:rsid w:val="00CA138F"/>
    <w:rsid w:val="00CA18BB"/>
    <w:rsid w:val="00CA27FD"/>
    <w:rsid w:val="00CA2843"/>
    <w:rsid w:val="00CA2CAD"/>
    <w:rsid w:val="00CA3570"/>
    <w:rsid w:val="00CA4314"/>
    <w:rsid w:val="00CA4D94"/>
    <w:rsid w:val="00CA4E26"/>
    <w:rsid w:val="00CA522B"/>
    <w:rsid w:val="00CA55EB"/>
    <w:rsid w:val="00CA5C9A"/>
    <w:rsid w:val="00CA5D94"/>
    <w:rsid w:val="00CA5F65"/>
    <w:rsid w:val="00CA6073"/>
    <w:rsid w:val="00CA6115"/>
    <w:rsid w:val="00CA6C7F"/>
    <w:rsid w:val="00CA71FA"/>
    <w:rsid w:val="00CB057A"/>
    <w:rsid w:val="00CB0C04"/>
    <w:rsid w:val="00CB1F05"/>
    <w:rsid w:val="00CB24C4"/>
    <w:rsid w:val="00CB29B6"/>
    <w:rsid w:val="00CB37FD"/>
    <w:rsid w:val="00CB398F"/>
    <w:rsid w:val="00CB47B1"/>
    <w:rsid w:val="00CB495C"/>
    <w:rsid w:val="00CB4A83"/>
    <w:rsid w:val="00CB4CD2"/>
    <w:rsid w:val="00CB5FB2"/>
    <w:rsid w:val="00CB6270"/>
    <w:rsid w:val="00CB6C50"/>
    <w:rsid w:val="00CB6FCD"/>
    <w:rsid w:val="00CB76CE"/>
    <w:rsid w:val="00CC01A0"/>
    <w:rsid w:val="00CC021A"/>
    <w:rsid w:val="00CC0DFE"/>
    <w:rsid w:val="00CC17ED"/>
    <w:rsid w:val="00CC19CE"/>
    <w:rsid w:val="00CC1ED0"/>
    <w:rsid w:val="00CC2944"/>
    <w:rsid w:val="00CC316B"/>
    <w:rsid w:val="00CC34E7"/>
    <w:rsid w:val="00CC3E96"/>
    <w:rsid w:val="00CC446E"/>
    <w:rsid w:val="00CC4651"/>
    <w:rsid w:val="00CC4980"/>
    <w:rsid w:val="00CC4D6A"/>
    <w:rsid w:val="00CC5226"/>
    <w:rsid w:val="00CC5633"/>
    <w:rsid w:val="00CC5C04"/>
    <w:rsid w:val="00CC5ECA"/>
    <w:rsid w:val="00CC692A"/>
    <w:rsid w:val="00CC6A5F"/>
    <w:rsid w:val="00CC6E72"/>
    <w:rsid w:val="00CC76D9"/>
    <w:rsid w:val="00CD05B7"/>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44A"/>
    <w:rsid w:val="00CE5063"/>
    <w:rsid w:val="00CE51A1"/>
    <w:rsid w:val="00CE656D"/>
    <w:rsid w:val="00CE7C59"/>
    <w:rsid w:val="00CF117D"/>
    <w:rsid w:val="00CF1B3D"/>
    <w:rsid w:val="00CF2132"/>
    <w:rsid w:val="00CF25E0"/>
    <w:rsid w:val="00CF3ADD"/>
    <w:rsid w:val="00CF3C97"/>
    <w:rsid w:val="00CF3E08"/>
    <w:rsid w:val="00CF3E2D"/>
    <w:rsid w:val="00CF461C"/>
    <w:rsid w:val="00CF4F81"/>
    <w:rsid w:val="00CF5623"/>
    <w:rsid w:val="00CF565E"/>
    <w:rsid w:val="00CF5CFB"/>
    <w:rsid w:val="00CF7293"/>
    <w:rsid w:val="00CF7867"/>
    <w:rsid w:val="00CF78A0"/>
    <w:rsid w:val="00CF794D"/>
    <w:rsid w:val="00D008A4"/>
    <w:rsid w:val="00D00CB2"/>
    <w:rsid w:val="00D01245"/>
    <w:rsid w:val="00D02270"/>
    <w:rsid w:val="00D03042"/>
    <w:rsid w:val="00D03538"/>
    <w:rsid w:val="00D04363"/>
    <w:rsid w:val="00D0564A"/>
    <w:rsid w:val="00D06181"/>
    <w:rsid w:val="00D06397"/>
    <w:rsid w:val="00D06510"/>
    <w:rsid w:val="00D06F7D"/>
    <w:rsid w:val="00D07965"/>
    <w:rsid w:val="00D11787"/>
    <w:rsid w:val="00D1276E"/>
    <w:rsid w:val="00D12E88"/>
    <w:rsid w:val="00D136BB"/>
    <w:rsid w:val="00D13F62"/>
    <w:rsid w:val="00D14161"/>
    <w:rsid w:val="00D14672"/>
    <w:rsid w:val="00D14888"/>
    <w:rsid w:val="00D149CA"/>
    <w:rsid w:val="00D15179"/>
    <w:rsid w:val="00D156C7"/>
    <w:rsid w:val="00D15D25"/>
    <w:rsid w:val="00D16A78"/>
    <w:rsid w:val="00D17B37"/>
    <w:rsid w:val="00D20934"/>
    <w:rsid w:val="00D20A3D"/>
    <w:rsid w:val="00D20CC2"/>
    <w:rsid w:val="00D20D6A"/>
    <w:rsid w:val="00D21B4D"/>
    <w:rsid w:val="00D2216F"/>
    <w:rsid w:val="00D2260B"/>
    <w:rsid w:val="00D226F8"/>
    <w:rsid w:val="00D23584"/>
    <w:rsid w:val="00D23706"/>
    <w:rsid w:val="00D239BA"/>
    <w:rsid w:val="00D23A0A"/>
    <w:rsid w:val="00D24083"/>
    <w:rsid w:val="00D24E94"/>
    <w:rsid w:val="00D25EAB"/>
    <w:rsid w:val="00D271BE"/>
    <w:rsid w:val="00D272BF"/>
    <w:rsid w:val="00D27AB2"/>
    <w:rsid w:val="00D27D4E"/>
    <w:rsid w:val="00D27FF5"/>
    <w:rsid w:val="00D30107"/>
    <w:rsid w:val="00D30890"/>
    <w:rsid w:val="00D30C36"/>
    <w:rsid w:val="00D3194F"/>
    <w:rsid w:val="00D31A91"/>
    <w:rsid w:val="00D32CA5"/>
    <w:rsid w:val="00D33201"/>
    <w:rsid w:val="00D33AC1"/>
    <w:rsid w:val="00D35B2F"/>
    <w:rsid w:val="00D36E52"/>
    <w:rsid w:val="00D37A1C"/>
    <w:rsid w:val="00D40430"/>
    <w:rsid w:val="00D413A7"/>
    <w:rsid w:val="00D41460"/>
    <w:rsid w:val="00D41FAD"/>
    <w:rsid w:val="00D42025"/>
    <w:rsid w:val="00D42230"/>
    <w:rsid w:val="00D43AB7"/>
    <w:rsid w:val="00D43FAC"/>
    <w:rsid w:val="00D45852"/>
    <w:rsid w:val="00D45A15"/>
    <w:rsid w:val="00D46948"/>
    <w:rsid w:val="00D479EE"/>
    <w:rsid w:val="00D50354"/>
    <w:rsid w:val="00D5055F"/>
    <w:rsid w:val="00D51845"/>
    <w:rsid w:val="00D51DD0"/>
    <w:rsid w:val="00D528A6"/>
    <w:rsid w:val="00D52968"/>
    <w:rsid w:val="00D53B1E"/>
    <w:rsid w:val="00D543C0"/>
    <w:rsid w:val="00D54B7C"/>
    <w:rsid w:val="00D54F61"/>
    <w:rsid w:val="00D5618A"/>
    <w:rsid w:val="00D561D4"/>
    <w:rsid w:val="00D56468"/>
    <w:rsid w:val="00D56DF1"/>
    <w:rsid w:val="00D578FD"/>
    <w:rsid w:val="00D6009A"/>
    <w:rsid w:val="00D605AB"/>
    <w:rsid w:val="00D611E4"/>
    <w:rsid w:val="00D61872"/>
    <w:rsid w:val="00D61A08"/>
    <w:rsid w:val="00D6287A"/>
    <w:rsid w:val="00D63DFD"/>
    <w:rsid w:val="00D65976"/>
    <w:rsid w:val="00D65F99"/>
    <w:rsid w:val="00D6615C"/>
    <w:rsid w:val="00D66C01"/>
    <w:rsid w:val="00D672B9"/>
    <w:rsid w:val="00D67AF4"/>
    <w:rsid w:val="00D70A50"/>
    <w:rsid w:val="00D70D95"/>
    <w:rsid w:val="00D72214"/>
    <w:rsid w:val="00D724D0"/>
    <w:rsid w:val="00D730E7"/>
    <w:rsid w:val="00D7328D"/>
    <w:rsid w:val="00D74FD0"/>
    <w:rsid w:val="00D76203"/>
    <w:rsid w:val="00D763D4"/>
    <w:rsid w:val="00D774E8"/>
    <w:rsid w:val="00D80146"/>
    <w:rsid w:val="00D80277"/>
    <w:rsid w:val="00D804E9"/>
    <w:rsid w:val="00D807E1"/>
    <w:rsid w:val="00D80D8D"/>
    <w:rsid w:val="00D8137B"/>
    <w:rsid w:val="00D81735"/>
    <w:rsid w:val="00D81A74"/>
    <w:rsid w:val="00D82E4F"/>
    <w:rsid w:val="00D84A6B"/>
    <w:rsid w:val="00D865A6"/>
    <w:rsid w:val="00D86894"/>
    <w:rsid w:val="00D87894"/>
    <w:rsid w:val="00D878BB"/>
    <w:rsid w:val="00D87AAE"/>
    <w:rsid w:val="00D9038E"/>
    <w:rsid w:val="00D918BE"/>
    <w:rsid w:val="00D922EF"/>
    <w:rsid w:val="00D926A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98"/>
    <w:rsid w:val="00DA4EA9"/>
    <w:rsid w:val="00DA60A3"/>
    <w:rsid w:val="00DA66FB"/>
    <w:rsid w:val="00DB00F6"/>
    <w:rsid w:val="00DB103E"/>
    <w:rsid w:val="00DB129F"/>
    <w:rsid w:val="00DB15BA"/>
    <w:rsid w:val="00DB1D9A"/>
    <w:rsid w:val="00DB4094"/>
    <w:rsid w:val="00DB4BCB"/>
    <w:rsid w:val="00DB56D6"/>
    <w:rsid w:val="00DB5BEA"/>
    <w:rsid w:val="00DB620C"/>
    <w:rsid w:val="00DB6CF9"/>
    <w:rsid w:val="00DB7858"/>
    <w:rsid w:val="00DB7ADF"/>
    <w:rsid w:val="00DB7E25"/>
    <w:rsid w:val="00DC00DC"/>
    <w:rsid w:val="00DC04A8"/>
    <w:rsid w:val="00DC0A50"/>
    <w:rsid w:val="00DC1114"/>
    <w:rsid w:val="00DC12F0"/>
    <w:rsid w:val="00DC2C9B"/>
    <w:rsid w:val="00DC3D9E"/>
    <w:rsid w:val="00DC41E3"/>
    <w:rsid w:val="00DC42CC"/>
    <w:rsid w:val="00DC5F0C"/>
    <w:rsid w:val="00DC626A"/>
    <w:rsid w:val="00DD0585"/>
    <w:rsid w:val="00DD14D7"/>
    <w:rsid w:val="00DD1910"/>
    <w:rsid w:val="00DD1CCF"/>
    <w:rsid w:val="00DD26AE"/>
    <w:rsid w:val="00DD2D19"/>
    <w:rsid w:val="00DD313F"/>
    <w:rsid w:val="00DD475A"/>
    <w:rsid w:val="00DD5023"/>
    <w:rsid w:val="00DD63E8"/>
    <w:rsid w:val="00DD649F"/>
    <w:rsid w:val="00DD6C0C"/>
    <w:rsid w:val="00DD7B6B"/>
    <w:rsid w:val="00DD7EBB"/>
    <w:rsid w:val="00DE0136"/>
    <w:rsid w:val="00DE01D2"/>
    <w:rsid w:val="00DE1E99"/>
    <w:rsid w:val="00DE1FA2"/>
    <w:rsid w:val="00DE2107"/>
    <w:rsid w:val="00DE21FF"/>
    <w:rsid w:val="00DE2383"/>
    <w:rsid w:val="00DE2C51"/>
    <w:rsid w:val="00DE3777"/>
    <w:rsid w:val="00DE3F92"/>
    <w:rsid w:val="00DE4789"/>
    <w:rsid w:val="00DE4F81"/>
    <w:rsid w:val="00DE579B"/>
    <w:rsid w:val="00DE629A"/>
    <w:rsid w:val="00DE7005"/>
    <w:rsid w:val="00DF0859"/>
    <w:rsid w:val="00DF1A39"/>
    <w:rsid w:val="00DF20F3"/>
    <w:rsid w:val="00DF2307"/>
    <w:rsid w:val="00DF3B8D"/>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2B32"/>
    <w:rsid w:val="00E03306"/>
    <w:rsid w:val="00E0490D"/>
    <w:rsid w:val="00E04A46"/>
    <w:rsid w:val="00E050D0"/>
    <w:rsid w:val="00E05BE8"/>
    <w:rsid w:val="00E05D24"/>
    <w:rsid w:val="00E05EE3"/>
    <w:rsid w:val="00E065E2"/>
    <w:rsid w:val="00E06F54"/>
    <w:rsid w:val="00E06F65"/>
    <w:rsid w:val="00E074D4"/>
    <w:rsid w:val="00E07738"/>
    <w:rsid w:val="00E07AC0"/>
    <w:rsid w:val="00E07BC7"/>
    <w:rsid w:val="00E10652"/>
    <w:rsid w:val="00E10884"/>
    <w:rsid w:val="00E114C0"/>
    <w:rsid w:val="00E118EB"/>
    <w:rsid w:val="00E119A7"/>
    <w:rsid w:val="00E11F2A"/>
    <w:rsid w:val="00E1223E"/>
    <w:rsid w:val="00E13D19"/>
    <w:rsid w:val="00E14128"/>
    <w:rsid w:val="00E1422F"/>
    <w:rsid w:val="00E148BC"/>
    <w:rsid w:val="00E14AE7"/>
    <w:rsid w:val="00E14D60"/>
    <w:rsid w:val="00E16334"/>
    <w:rsid w:val="00E16C0B"/>
    <w:rsid w:val="00E16FEA"/>
    <w:rsid w:val="00E170B6"/>
    <w:rsid w:val="00E1723D"/>
    <w:rsid w:val="00E17A07"/>
    <w:rsid w:val="00E20372"/>
    <w:rsid w:val="00E206DD"/>
    <w:rsid w:val="00E2155A"/>
    <w:rsid w:val="00E21892"/>
    <w:rsid w:val="00E22167"/>
    <w:rsid w:val="00E22CAA"/>
    <w:rsid w:val="00E2378F"/>
    <w:rsid w:val="00E2424A"/>
    <w:rsid w:val="00E24816"/>
    <w:rsid w:val="00E2482B"/>
    <w:rsid w:val="00E25019"/>
    <w:rsid w:val="00E2564F"/>
    <w:rsid w:val="00E2574A"/>
    <w:rsid w:val="00E25CDF"/>
    <w:rsid w:val="00E263FB"/>
    <w:rsid w:val="00E2721B"/>
    <w:rsid w:val="00E27D10"/>
    <w:rsid w:val="00E27DEA"/>
    <w:rsid w:val="00E3081C"/>
    <w:rsid w:val="00E30A44"/>
    <w:rsid w:val="00E31DD1"/>
    <w:rsid w:val="00E3279D"/>
    <w:rsid w:val="00E34313"/>
    <w:rsid w:val="00E356BA"/>
    <w:rsid w:val="00E35B38"/>
    <w:rsid w:val="00E366AD"/>
    <w:rsid w:val="00E366E2"/>
    <w:rsid w:val="00E36BB7"/>
    <w:rsid w:val="00E36D85"/>
    <w:rsid w:val="00E37855"/>
    <w:rsid w:val="00E40961"/>
    <w:rsid w:val="00E40B47"/>
    <w:rsid w:val="00E411D7"/>
    <w:rsid w:val="00E414E0"/>
    <w:rsid w:val="00E414E2"/>
    <w:rsid w:val="00E41822"/>
    <w:rsid w:val="00E42AE8"/>
    <w:rsid w:val="00E432A3"/>
    <w:rsid w:val="00E442A4"/>
    <w:rsid w:val="00E445B3"/>
    <w:rsid w:val="00E4463C"/>
    <w:rsid w:val="00E44F75"/>
    <w:rsid w:val="00E4535C"/>
    <w:rsid w:val="00E45779"/>
    <w:rsid w:val="00E45AEF"/>
    <w:rsid w:val="00E46D81"/>
    <w:rsid w:val="00E47AF8"/>
    <w:rsid w:val="00E47F7D"/>
    <w:rsid w:val="00E50C13"/>
    <w:rsid w:val="00E516A7"/>
    <w:rsid w:val="00E51E3C"/>
    <w:rsid w:val="00E523B8"/>
    <w:rsid w:val="00E52DF7"/>
    <w:rsid w:val="00E52F74"/>
    <w:rsid w:val="00E530FB"/>
    <w:rsid w:val="00E545E8"/>
    <w:rsid w:val="00E55B13"/>
    <w:rsid w:val="00E5696B"/>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200C"/>
    <w:rsid w:val="00E72726"/>
    <w:rsid w:val="00E7299F"/>
    <w:rsid w:val="00E730B2"/>
    <w:rsid w:val="00E73161"/>
    <w:rsid w:val="00E739BE"/>
    <w:rsid w:val="00E73CA0"/>
    <w:rsid w:val="00E740A7"/>
    <w:rsid w:val="00E74230"/>
    <w:rsid w:val="00E74E76"/>
    <w:rsid w:val="00E75515"/>
    <w:rsid w:val="00E76467"/>
    <w:rsid w:val="00E76EBB"/>
    <w:rsid w:val="00E77C93"/>
    <w:rsid w:val="00E80809"/>
    <w:rsid w:val="00E809E0"/>
    <w:rsid w:val="00E835C0"/>
    <w:rsid w:val="00E83909"/>
    <w:rsid w:val="00E83BF8"/>
    <w:rsid w:val="00E8472A"/>
    <w:rsid w:val="00E848AA"/>
    <w:rsid w:val="00E85F50"/>
    <w:rsid w:val="00E863DD"/>
    <w:rsid w:val="00E86932"/>
    <w:rsid w:val="00E8742A"/>
    <w:rsid w:val="00E878A3"/>
    <w:rsid w:val="00E87E29"/>
    <w:rsid w:val="00E91795"/>
    <w:rsid w:val="00E92460"/>
    <w:rsid w:val="00E9253F"/>
    <w:rsid w:val="00E933A7"/>
    <w:rsid w:val="00E95109"/>
    <w:rsid w:val="00E9523A"/>
    <w:rsid w:val="00E95459"/>
    <w:rsid w:val="00E95F2D"/>
    <w:rsid w:val="00E96B3F"/>
    <w:rsid w:val="00E977CC"/>
    <w:rsid w:val="00E979A6"/>
    <w:rsid w:val="00EA0118"/>
    <w:rsid w:val="00EA0D3D"/>
    <w:rsid w:val="00EA0D88"/>
    <w:rsid w:val="00EA20BF"/>
    <w:rsid w:val="00EA2499"/>
    <w:rsid w:val="00EA2EF6"/>
    <w:rsid w:val="00EA33DE"/>
    <w:rsid w:val="00EA3B65"/>
    <w:rsid w:val="00EA41A2"/>
    <w:rsid w:val="00EA4709"/>
    <w:rsid w:val="00EA4C53"/>
    <w:rsid w:val="00EA560F"/>
    <w:rsid w:val="00EA59C5"/>
    <w:rsid w:val="00EA677C"/>
    <w:rsid w:val="00EA6968"/>
    <w:rsid w:val="00EA6BD0"/>
    <w:rsid w:val="00EA73AD"/>
    <w:rsid w:val="00EA7692"/>
    <w:rsid w:val="00EA7BC4"/>
    <w:rsid w:val="00EB18E1"/>
    <w:rsid w:val="00EB1A94"/>
    <w:rsid w:val="00EB1AF9"/>
    <w:rsid w:val="00EB1E08"/>
    <w:rsid w:val="00EB25BF"/>
    <w:rsid w:val="00EB274C"/>
    <w:rsid w:val="00EB380A"/>
    <w:rsid w:val="00EB3AAE"/>
    <w:rsid w:val="00EB4CCC"/>
    <w:rsid w:val="00EB4D00"/>
    <w:rsid w:val="00EB5DB0"/>
    <w:rsid w:val="00EB6C1A"/>
    <w:rsid w:val="00EB7DB6"/>
    <w:rsid w:val="00EB7E3B"/>
    <w:rsid w:val="00EB7F27"/>
    <w:rsid w:val="00EB7FE4"/>
    <w:rsid w:val="00EC080F"/>
    <w:rsid w:val="00EC126D"/>
    <w:rsid w:val="00EC13D6"/>
    <w:rsid w:val="00EC14F8"/>
    <w:rsid w:val="00EC1FFA"/>
    <w:rsid w:val="00EC20F2"/>
    <w:rsid w:val="00EC24C8"/>
    <w:rsid w:val="00EC29A2"/>
    <w:rsid w:val="00EC2E20"/>
    <w:rsid w:val="00EC391C"/>
    <w:rsid w:val="00EC3D6D"/>
    <w:rsid w:val="00EC50D0"/>
    <w:rsid w:val="00EC537F"/>
    <w:rsid w:val="00EC554A"/>
    <w:rsid w:val="00EC607B"/>
    <w:rsid w:val="00EC6F40"/>
    <w:rsid w:val="00EC7D13"/>
    <w:rsid w:val="00EC7E31"/>
    <w:rsid w:val="00ED045C"/>
    <w:rsid w:val="00ED0DAD"/>
    <w:rsid w:val="00ED126C"/>
    <w:rsid w:val="00ED1520"/>
    <w:rsid w:val="00ED1A60"/>
    <w:rsid w:val="00ED1C19"/>
    <w:rsid w:val="00ED2323"/>
    <w:rsid w:val="00ED3046"/>
    <w:rsid w:val="00ED3313"/>
    <w:rsid w:val="00ED34B4"/>
    <w:rsid w:val="00ED35EE"/>
    <w:rsid w:val="00ED39C6"/>
    <w:rsid w:val="00ED39D8"/>
    <w:rsid w:val="00ED3F48"/>
    <w:rsid w:val="00ED50CE"/>
    <w:rsid w:val="00ED514B"/>
    <w:rsid w:val="00ED533E"/>
    <w:rsid w:val="00ED68E0"/>
    <w:rsid w:val="00ED6C9B"/>
    <w:rsid w:val="00ED7CAD"/>
    <w:rsid w:val="00EE0F31"/>
    <w:rsid w:val="00EE1399"/>
    <w:rsid w:val="00EE141F"/>
    <w:rsid w:val="00EE143D"/>
    <w:rsid w:val="00EE1B8E"/>
    <w:rsid w:val="00EE2B57"/>
    <w:rsid w:val="00EE2B94"/>
    <w:rsid w:val="00EE3606"/>
    <w:rsid w:val="00EE40D9"/>
    <w:rsid w:val="00EE45F9"/>
    <w:rsid w:val="00EE4A45"/>
    <w:rsid w:val="00EE54E4"/>
    <w:rsid w:val="00EE56FB"/>
    <w:rsid w:val="00EE59D4"/>
    <w:rsid w:val="00EE6F59"/>
    <w:rsid w:val="00EE7434"/>
    <w:rsid w:val="00EE7E14"/>
    <w:rsid w:val="00EF0248"/>
    <w:rsid w:val="00EF0641"/>
    <w:rsid w:val="00EF0725"/>
    <w:rsid w:val="00EF0D5D"/>
    <w:rsid w:val="00EF30DF"/>
    <w:rsid w:val="00EF327F"/>
    <w:rsid w:val="00EF3390"/>
    <w:rsid w:val="00EF3B19"/>
    <w:rsid w:val="00EF3EA8"/>
    <w:rsid w:val="00EF3FB9"/>
    <w:rsid w:val="00EF451D"/>
    <w:rsid w:val="00EF4B20"/>
    <w:rsid w:val="00EF4DE3"/>
    <w:rsid w:val="00EF4E14"/>
    <w:rsid w:val="00EF5016"/>
    <w:rsid w:val="00EF5AC3"/>
    <w:rsid w:val="00EF6846"/>
    <w:rsid w:val="00EF7843"/>
    <w:rsid w:val="00EF7964"/>
    <w:rsid w:val="00EF7F19"/>
    <w:rsid w:val="00EF7F26"/>
    <w:rsid w:val="00F00B1E"/>
    <w:rsid w:val="00F01202"/>
    <w:rsid w:val="00F02E14"/>
    <w:rsid w:val="00F03AC7"/>
    <w:rsid w:val="00F04890"/>
    <w:rsid w:val="00F04E07"/>
    <w:rsid w:val="00F0575F"/>
    <w:rsid w:val="00F05AD1"/>
    <w:rsid w:val="00F061F9"/>
    <w:rsid w:val="00F069F6"/>
    <w:rsid w:val="00F072E8"/>
    <w:rsid w:val="00F07EBF"/>
    <w:rsid w:val="00F1006C"/>
    <w:rsid w:val="00F10EC4"/>
    <w:rsid w:val="00F111E5"/>
    <w:rsid w:val="00F12067"/>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287"/>
    <w:rsid w:val="00F1645E"/>
    <w:rsid w:val="00F16DD9"/>
    <w:rsid w:val="00F178A3"/>
    <w:rsid w:val="00F17D02"/>
    <w:rsid w:val="00F17FBF"/>
    <w:rsid w:val="00F200C8"/>
    <w:rsid w:val="00F21D64"/>
    <w:rsid w:val="00F21DFC"/>
    <w:rsid w:val="00F21F6A"/>
    <w:rsid w:val="00F22DB7"/>
    <w:rsid w:val="00F2358D"/>
    <w:rsid w:val="00F23DDE"/>
    <w:rsid w:val="00F23E40"/>
    <w:rsid w:val="00F2694D"/>
    <w:rsid w:val="00F26CF0"/>
    <w:rsid w:val="00F27121"/>
    <w:rsid w:val="00F2740A"/>
    <w:rsid w:val="00F3025F"/>
    <w:rsid w:val="00F3088B"/>
    <w:rsid w:val="00F31BAE"/>
    <w:rsid w:val="00F32258"/>
    <w:rsid w:val="00F328F4"/>
    <w:rsid w:val="00F32E93"/>
    <w:rsid w:val="00F3353A"/>
    <w:rsid w:val="00F336DC"/>
    <w:rsid w:val="00F337E0"/>
    <w:rsid w:val="00F33A91"/>
    <w:rsid w:val="00F35AA2"/>
    <w:rsid w:val="00F35DDE"/>
    <w:rsid w:val="00F36156"/>
    <w:rsid w:val="00F36F6E"/>
    <w:rsid w:val="00F3717F"/>
    <w:rsid w:val="00F37608"/>
    <w:rsid w:val="00F37CDC"/>
    <w:rsid w:val="00F37F6D"/>
    <w:rsid w:val="00F37F94"/>
    <w:rsid w:val="00F422D7"/>
    <w:rsid w:val="00F4421C"/>
    <w:rsid w:val="00F44F8A"/>
    <w:rsid w:val="00F46089"/>
    <w:rsid w:val="00F463B7"/>
    <w:rsid w:val="00F46D9C"/>
    <w:rsid w:val="00F46DE7"/>
    <w:rsid w:val="00F47E32"/>
    <w:rsid w:val="00F47F78"/>
    <w:rsid w:val="00F502F2"/>
    <w:rsid w:val="00F5070C"/>
    <w:rsid w:val="00F513B4"/>
    <w:rsid w:val="00F51AE9"/>
    <w:rsid w:val="00F5285F"/>
    <w:rsid w:val="00F528EE"/>
    <w:rsid w:val="00F52B23"/>
    <w:rsid w:val="00F52F80"/>
    <w:rsid w:val="00F536DA"/>
    <w:rsid w:val="00F53763"/>
    <w:rsid w:val="00F54278"/>
    <w:rsid w:val="00F547D0"/>
    <w:rsid w:val="00F547E8"/>
    <w:rsid w:val="00F55228"/>
    <w:rsid w:val="00F5523B"/>
    <w:rsid w:val="00F55FEA"/>
    <w:rsid w:val="00F562AD"/>
    <w:rsid w:val="00F56E2E"/>
    <w:rsid w:val="00F57325"/>
    <w:rsid w:val="00F57D00"/>
    <w:rsid w:val="00F60219"/>
    <w:rsid w:val="00F60D60"/>
    <w:rsid w:val="00F6131D"/>
    <w:rsid w:val="00F614B3"/>
    <w:rsid w:val="00F61B92"/>
    <w:rsid w:val="00F61D63"/>
    <w:rsid w:val="00F622AE"/>
    <w:rsid w:val="00F6244B"/>
    <w:rsid w:val="00F643F8"/>
    <w:rsid w:val="00F64879"/>
    <w:rsid w:val="00F64D90"/>
    <w:rsid w:val="00F6775E"/>
    <w:rsid w:val="00F6780D"/>
    <w:rsid w:val="00F70205"/>
    <w:rsid w:val="00F7065F"/>
    <w:rsid w:val="00F7115C"/>
    <w:rsid w:val="00F7143F"/>
    <w:rsid w:val="00F719B6"/>
    <w:rsid w:val="00F71DB7"/>
    <w:rsid w:val="00F72C12"/>
    <w:rsid w:val="00F72FDA"/>
    <w:rsid w:val="00F73197"/>
    <w:rsid w:val="00F736EE"/>
    <w:rsid w:val="00F7373B"/>
    <w:rsid w:val="00F738DC"/>
    <w:rsid w:val="00F7398F"/>
    <w:rsid w:val="00F73A27"/>
    <w:rsid w:val="00F73BE3"/>
    <w:rsid w:val="00F73ED6"/>
    <w:rsid w:val="00F740CC"/>
    <w:rsid w:val="00F7670D"/>
    <w:rsid w:val="00F767ED"/>
    <w:rsid w:val="00F769EC"/>
    <w:rsid w:val="00F77A41"/>
    <w:rsid w:val="00F77F7B"/>
    <w:rsid w:val="00F8003A"/>
    <w:rsid w:val="00F81ABF"/>
    <w:rsid w:val="00F81ADF"/>
    <w:rsid w:val="00F823B0"/>
    <w:rsid w:val="00F82785"/>
    <w:rsid w:val="00F85388"/>
    <w:rsid w:val="00F85391"/>
    <w:rsid w:val="00F85969"/>
    <w:rsid w:val="00F85C0E"/>
    <w:rsid w:val="00F86089"/>
    <w:rsid w:val="00F86615"/>
    <w:rsid w:val="00F86B57"/>
    <w:rsid w:val="00F86FB3"/>
    <w:rsid w:val="00F873CC"/>
    <w:rsid w:val="00F87C08"/>
    <w:rsid w:val="00F90301"/>
    <w:rsid w:val="00F90DB2"/>
    <w:rsid w:val="00F90F76"/>
    <w:rsid w:val="00F916CA"/>
    <w:rsid w:val="00F91BCA"/>
    <w:rsid w:val="00F91E50"/>
    <w:rsid w:val="00F92F10"/>
    <w:rsid w:val="00F93D17"/>
    <w:rsid w:val="00F93EC9"/>
    <w:rsid w:val="00F94104"/>
    <w:rsid w:val="00F944BC"/>
    <w:rsid w:val="00F94BCA"/>
    <w:rsid w:val="00F9533D"/>
    <w:rsid w:val="00F96D1E"/>
    <w:rsid w:val="00F96FC6"/>
    <w:rsid w:val="00F9713C"/>
    <w:rsid w:val="00F97335"/>
    <w:rsid w:val="00F974B4"/>
    <w:rsid w:val="00FA0166"/>
    <w:rsid w:val="00FA0FAC"/>
    <w:rsid w:val="00FA104B"/>
    <w:rsid w:val="00FA17BF"/>
    <w:rsid w:val="00FA1AE3"/>
    <w:rsid w:val="00FA1CBB"/>
    <w:rsid w:val="00FA1D2E"/>
    <w:rsid w:val="00FA298D"/>
    <w:rsid w:val="00FA3557"/>
    <w:rsid w:val="00FA445D"/>
    <w:rsid w:val="00FA54BA"/>
    <w:rsid w:val="00FA5F5C"/>
    <w:rsid w:val="00FA6028"/>
    <w:rsid w:val="00FA72AA"/>
    <w:rsid w:val="00FA7756"/>
    <w:rsid w:val="00FB140E"/>
    <w:rsid w:val="00FB258F"/>
    <w:rsid w:val="00FB27B4"/>
    <w:rsid w:val="00FB3C25"/>
    <w:rsid w:val="00FB44B4"/>
    <w:rsid w:val="00FB4987"/>
    <w:rsid w:val="00FB4BC5"/>
    <w:rsid w:val="00FB589E"/>
    <w:rsid w:val="00FB665F"/>
    <w:rsid w:val="00FB66D2"/>
    <w:rsid w:val="00FB680E"/>
    <w:rsid w:val="00FB68DF"/>
    <w:rsid w:val="00FB6A3C"/>
    <w:rsid w:val="00FB7335"/>
    <w:rsid w:val="00FB7BFE"/>
    <w:rsid w:val="00FB7E0F"/>
    <w:rsid w:val="00FB7FFD"/>
    <w:rsid w:val="00FC0A71"/>
    <w:rsid w:val="00FC1519"/>
    <w:rsid w:val="00FC1EEC"/>
    <w:rsid w:val="00FC3288"/>
    <w:rsid w:val="00FC338A"/>
    <w:rsid w:val="00FC3419"/>
    <w:rsid w:val="00FC42A8"/>
    <w:rsid w:val="00FC4DFF"/>
    <w:rsid w:val="00FC4F96"/>
    <w:rsid w:val="00FC73EE"/>
    <w:rsid w:val="00FC7486"/>
    <w:rsid w:val="00FC7741"/>
    <w:rsid w:val="00FC7E48"/>
    <w:rsid w:val="00FD0924"/>
    <w:rsid w:val="00FD0BA2"/>
    <w:rsid w:val="00FD0F8F"/>
    <w:rsid w:val="00FD1771"/>
    <w:rsid w:val="00FD2028"/>
    <w:rsid w:val="00FD3112"/>
    <w:rsid w:val="00FD34E1"/>
    <w:rsid w:val="00FD39A6"/>
    <w:rsid w:val="00FD406E"/>
    <w:rsid w:val="00FD4D25"/>
    <w:rsid w:val="00FD5551"/>
    <w:rsid w:val="00FD5771"/>
    <w:rsid w:val="00FD5FF0"/>
    <w:rsid w:val="00FD6170"/>
    <w:rsid w:val="00FD64B8"/>
    <w:rsid w:val="00FD6A8A"/>
    <w:rsid w:val="00FD7619"/>
    <w:rsid w:val="00FD7A7A"/>
    <w:rsid w:val="00FD7AD2"/>
    <w:rsid w:val="00FE0905"/>
    <w:rsid w:val="00FE0A0E"/>
    <w:rsid w:val="00FE1E16"/>
    <w:rsid w:val="00FE2D65"/>
    <w:rsid w:val="00FE4255"/>
    <w:rsid w:val="00FE4CD9"/>
    <w:rsid w:val="00FE585E"/>
    <w:rsid w:val="00FE7359"/>
    <w:rsid w:val="00FF01A6"/>
    <w:rsid w:val="00FF0614"/>
    <w:rsid w:val="00FF1241"/>
    <w:rsid w:val="00FF175E"/>
    <w:rsid w:val="00FF1A40"/>
    <w:rsid w:val="00FF1BB3"/>
    <w:rsid w:val="00FF1DE6"/>
    <w:rsid w:val="00FF20AF"/>
    <w:rsid w:val="00FF25BA"/>
    <w:rsid w:val="00FF27E4"/>
    <w:rsid w:val="00FF2CCE"/>
    <w:rsid w:val="00FF4DED"/>
    <w:rsid w:val="00FF4EB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1785"/>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6"/>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6"/>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6"/>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72"/>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 w:type="paragraph" w:customStyle="1" w:styleId="Doc-text2">
    <w:name w:val="Doc-text2"/>
    <w:basedOn w:val="a"/>
    <w:link w:val="Doc-text2Char"/>
    <w:qFormat/>
    <w:rsid w:val="0062495B"/>
    <w:pPr>
      <w:tabs>
        <w:tab w:val="left" w:pos="1622"/>
      </w:tabs>
      <w:ind w:left="1622" w:hanging="363"/>
    </w:pPr>
    <w:rPr>
      <w:rFonts w:ascii="Arial" w:eastAsia="MS Mincho" w:hAnsi="Arial"/>
      <w:szCs w:val="24"/>
      <w:lang w:val="en-GB" w:eastAsia="en-GB"/>
    </w:rPr>
  </w:style>
  <w:style w:type="character" w:customStyle="1" w:styleId="Doc-text2Char">
    <w:name w:val="Doc-text2 Char"/>
    <w:basedOn w:val="a1"/>
    <w:link w:val="Doc-text2"/>
    <w:rsid w:val="0062495B"/>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CF202-7389-443B-9422-18396AB1B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1334</Words>
  <Characters>7610</Characters>
  <Application>Microsoft Office Word</Application>
  <DocSecurity>0</DocSecurity>
  <PresentationFormat/>
  <Lines>63</Lines>
  <Paragraphs>17</Paragraphs>
  <Slides>0</Slides>
  <Notes>0</Notes>
  <HiddenSlides>0</HiddenSlides>
  <MMClips>0</MMClips>
  <ScaleCrop>false</ScaleCrop>
  <Company>DaTang Mobile</Company>
  <LinksUpToDate>false</LinksUpToDate>
  <CharactersWithSpaces>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dcterms:created xsi:type="dcterms:W3CDTF">2016-11-04T12:58:00Z</dcterms:created>
  <dcterms:modified xsi:type="dcterms:W3CDTF">2016-11-05T02:54:00Z</dcterms:modified>
</cp:coreProperties>
</file>