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225D2A" w:rsidRPr="00E85242" w:rsidRDefault="0073095B" w:rsidP="00225D2A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DtsShapeName" o:spid="_x0000_s1190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8240;visibility:hidden;mso-position-horizontal-relative:page;mso-position-vertical-relative:page" o:allowincell="f">
            <w10:wrap anchorx="page" anchory="page"/>
            <w10:anchorlock/>
          </v:shape>
        </w:pict>
      </w:r>
      <w:r w:rsidR="00225D2A" w:rsidRPr="00E85242">
        <w:rPr>
          <w:b/>
          <w:kern w:val="2"/>
          <w:lang w:eastAsia="zh-CN"/>
        </w:rPr>
        <w:t xml:space="preserve">3GPP TSG RAN WG1 </w:t>
      </w:r>
      <w:r w:rsidR="00225D2A">
        <w:rPr>
          <w:rFonts w:hint="eastAsia"/>
          <w:b/>
          <w:kern w:val="2"/>
          <w:lang w:eastAsia="zh-CN"/>
        </w:rPr>
        <w:t>Meeting</w:t>
      </w:r>
      <w:r w:rsidR="00DF0DB3">
        <w:rPr>
          <w:b/>
          <w:kern w:val="2"/>
          <w:lang w:eastAsia="zh-CN"/>
        </w:rPr>
        <w:t xml:space="preserve"> #</w:t>
      </w:r>
      <w:r w:rsidR="00BB77DC">
        <w:rPr>
          <w:b/>
          <w:kern w:val="2"/>
          <w:lang w:eastAsia="zh-CN"/>
        </w:rPr>
        <w:t>86</w:t>
      </w:r>
      <w:r w:rsidR="00225D2A" w:rsidRPr="00E85242">
        <w:rPr>
          <w:b/>
          <w:kern w:val="2"/>
          <w:lang w:eastAsia="zh-CN"/>
        </w:rPr>
        <w:tab/>
        <w:t>R1-</w:t>
      </w:r>
      <w:r w:rsidR="00E55206" w:rsidRPr="00E55206">
        <w:rPr>
          <w:b/>
          <w:kern w:val="2"/>
          <w:lang w:eastAsia="zh-CN"/>
        </w:rPr>
        <w:t>16</w:t>
      </w:r>
      <w:r w:rsidR="00046A40">
        <w:rPr>
          <w:b/>
          <w:kern w:val="2"/>
          <w:lang w:eastAsia="zh-CN"/>
        </w:rPr>
        <w:t>7131</w:t>
      </w:r>
    </w:p>
    <w:p w:rsidR="00225D2A" w:rsidRPr="004460EE" w:rsidRDefault="006A1F38" w:rsidP="00225D2A">
      <w:pPr>
        <w:jc w:val="left"/>
        <w:rPr>
          <w:b/>
          <w:lang w:val="sv-SE" w:eastAsia="zh-CN"/>
        </w:rPr>
      </w:pPr>
      <w:r w:rsidRPr="004460EE">
        <w:rPr>
          <w:b/>
          <w:lang w:val="sv-SE" w:eastAsia="zh-CN"/>
        </w:rPr>
        <w:t>Göteborg</w:t>
      </w:r>
      <w:r w:rsidR="00225D2A" w:rsidRPr="004460EE">
        <w:rPr>
          <w:b/>
          <w:lang w:val="sv-SE" w:eastAsia="zh-CN"/>
        </w:rPr>
        <w:t xml:space="preserve">, </w:t>
      </w:r>
      <w:r w:rsidR="00BB77DC" w:rsidRPr="004460EE">
        <w:rPr>
          <w:b/>
          <w:lang w:val="sv-SE" w:eastAsia="zh-CN"/>
        </w:rPr>
        <w:t>Sweden</w:t>
      </w:r>
      <w:r w:rsidR="00225D2A" w:rsidRPr="004460EE">
        <w:rPr>
          <w:b/>
          <w:lang w:val="sv-SE" w:eastAsia="zh-CN"/>
        </w:rPr>
        <w:t xml:space="preserve">, </w:t>
      </w:r>
      <w:r w:rsidR="00BB77DC" w:rsidRPr="004460EE">
        <w:rPr>
          <w:b/>
          <w:lang w:val="sv-SE" w:eastAsia="zh-CN"/>
        </w:rPr>
        <w:t xml:space="preserve">August </w:t>
      </w:r>
      <w:r w:rsidR="00415CF9" w:rsidRPr="004460EE">
        <w:rPr>
          <w:b/>
          <w:lang w:val="sv-SE" w:eastAsia="zh-CN"/>
        </w:rPr>
        <w:t>2</w:t>
      </w:r>
      <w:r w:rsidR="00BB77DC" w:rsidRPr="004460EE">
        <w:rPr>
          <w:b/>
          <w:lang w:val="sv-SE" w:eastAsia="zh-CN"/>
        </w:rPr>
        <w:t>2</w:t>
      </w:r>
      <w:r w:rsidR="00225D2A" w:rsidRPr="004460EE">
        <w:rPr>
          <w:b/>
          <w:lang w:val="sv-SE" w:eastAsia="zh-CN"/>
        </w:rPr>
        <w:t>-</w:t>
      </w:r>
      <w:r w:rsidR="00415CF9" w:rsidRPr="004460EE">
        <w:rPr>
          <w:b/>
          <w:lang w:val="sv-SE" w:eastAsia="zh-CN"/>
        </w:rPr>
        <w:t>2</w:t>
      </w:r>
      <w:r w:rsidR="00BB77DC" w:rsidRPr="004460EE">
        <w:rPr>
          <w:b/>
          <w:lang w:val="sv-SE" w:eastAsia="zh-CN"/>
        </w:rPr>
        <w:t>6</w:t>
      </w:r>
      <w:r w:rsidR="00225D2A" w:rsidRPr="004460EE">
        <w:rPr>
          <w:b/>
          <w:lang w:val="sv-SE" w:eastAsia="zh-CN"/>
        </w:rPr>
        <w:t>, 201</w:t>
      </w:r>
      <w:r w:rsidR="00225D2A" w:rsidRPr="004460EE">
        <w:rPr>
          <w:rFonts w:hint="eastAsia"/>
          <w:b/>
          <w:lang w:val="sv-SE" w:eastAsia="zh-CN"/>
        </w:rPr>
        <w:t>6</w:t>
      </w:r>
    </w:p>
    <w:p w:rsidR="009C0564" w:rsidRPr="004460EE" w:rsidRDefault="009C0564" w:rsidP="00A5534B">
      <w:pPr>
        <w:pBdr>
          <w:top w:val="single" w:sz="4" w:space="1" w:color="auto"/>
        </w:pBdr>
        <w:spacing w:after="0"/>
        <w:jc w:val="left"/>
        <w:rPr>
          <w:b/>
          <w:kern w:val="2"/>
          <w:lang w:val="sv-SE" w:eastAsia="zh-CN"/>
        </w:rPr>
      </w:pPr>
    </w:p>
    <w:p w:rsidR="009C0564" w:rsidRPr="004460EE" w:rsidRDefault="009C0564" w:rsidP="00A5534B">
      <w:pPr>
        <w:spacing w:after="60"/>
        <w:ind w:left="1555" w:hanging="1555"/>
        <w:jc w:val="left"/>
        <w:rPr>
          <w:b/>
          <w:kern w:val="2"/>
          <w:lang w:val="sv-SE" w:eastAsia="zh-CN"/>
        </w:rPr>
      </w:pPr>
      <w:r w:rsidRPr="004460EE">
        <w:rPr>
          <w:b/>
          <w:kern w:val="2"/>
          <w:lang w:val="sv-SE" w:eastAsia="zh-CN"/>
        </w:rPr>
        <w:t>Agenda Item:</w:t>
      </w:r>
      <w:r w:rsidR="00F31B49" w:rsidRPr="004460EE">
        <w:rPr>
          <w:b/>
          <w:kern w:val="2"/>
          <w:lang w:val="sv-SE" w:eastAsia="zh-CN"/>
        </w:rPr>
        <w:tab/>
      </w:r>
      <w:r w:rsidR="00592450" w:rsidRPr="004460EE">
        <w:rPr>
          <w:b/>
          <w:kern w:val="2"/>
          <w:lang w:val="sv-SE" w:eastAsia="zh-CN"/>
        </w:rPr>
        <w:t>7</w:t>
      </w:r>
      <w:r w:rsidR="009B01F2" w:rsidRPr="004460EE">
        <w:rPr>
          <w:rFonts w:hint="eastAsia"/>
          <w:b/>
          <w:kern w:val="2"/>
          <w:lang w:val="sv-SE" w:eastAsia="zh-CN"/>
        </w:rPr>
        <w:t>.</w:t>
      </w:r>
      <w:r w:rsidR="00592450" w:rsidRPr="004460EE">
        <w:rPr>
          <w:b/>
          <w:kern w:val="2"/>
          <w:lang w:val="sv-SE" w:eastAsia="zh-CN"/>
        </w:rPr>
        <w:t>2</w:t>
      </w:r>
      <w:r w:rsidR="009B01F2" w:rsidRPr="004460EE">
        <w:rPr>
          <w:rFonts w:hint="eastAsia"/>
          <w:b/>
          <w:kern w:val="2"/>
          <w:lang w:val="sv-SE" w:eastAsia="zh-CN"/>
        </w:rPr>
        <w:t>.</w:t>
      </w:r>
      <w:r w:rsidR="00592450" w:rsidRPr="004460EE">
        <w:rPr>
          <w:b/>
          <w:kern w:val="2"/>
          <w:lang w:val="sv-SE" w:eastAsia="zh-CN"/>
        </w:rPr>
        <w:t>5</w:t>
      </w:r>
      <w:r w:rsidR="00415CF9" w:rsidRPr="004460EE">
        <w:rPr>
          <w:b/>
          <w:kern w:val="2"/>
          <w:lang w:val="sv-SE" w:eastAsia="zh-CN"/>
        </w:rPr>
        <w:t>.</w:t>
      </w:r>
      <w:r w:rsidR="00592450" w:rsidRPr="004460EE">
        <w:rPr>
          <w:b/>
          <w:kern w:val="2"/>
          <w:lang w:val="sv-SE" w:eastAsia="zh-CN"/>
        </w:rPr>
        <w:t>1</w:t>
      </w:r>
    </w:p>
    <w:p w:rsidR="00BC1C3C" w:rsidRPr="00A5534B" w:rsidRDefault="00305FF9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Source:</w:t>
      </w:r>
      <w:r w:rsidRPr="00A5534B">
        <w:rPr>
          <w:b/>
          <w:kern w:val="2"/>
          <w:lang w:eastAsia="zh-CN"/>
        </w:rPr>
        <w:tab/>
      </w:r>
      <w:r w:rsidR="009C0564" w:rsidRPr="00A5534B">
        <w:rPr>
          <w:b/>
          <w:kern w:val="2"/>
          <w:lang w:eastAsia="zh-CN"/>
        </w:rPr>
        <w:t>Huawei</w:t>
      </w:r>
      <w:r w:rsidR="00880133" w:rsidRPr="00A5534B">
        <w:rPr>
          <w:b/>
          <w:kern w:val="2"/>
          <w:lang w:eastAsia="zh-CN"/>
        </w:rPr>
        <w:t>,</w:t>
      </w:r>
      <w:r w:rsidR="001E2815" w:rsidRPr="00A5534B">
        <w:rPr>
          <w:b/>
          <w:kern w:val="2"/>
          <w:lang w:eastAsia="zh-CN"/>
        </w:rPr>
        <w:t xml:space="preserve"> </w:t>
      </w:r>
      <w:r w:rsidR="00880133" w:rsidRPr="00A5534B">
        <w:rPr>
          <w:b/>
          <w:kern w:val="2"/>
          <w:lang w:eastAsia="zh-CN"/>
        </w:rPr>
        <w:t>HiSilicon</w:t>
      </w:r>
    </w:p>
    <w:p w:rsidR="0026538C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Title:</w:t>
      </w:r>
      <w:r w:rsidRPr="00A5534B">
        <w:rPr>
          <w:b/>
          <w:kern w:val="2"/>
          <w:lang w:eastAsia="zh-CN"/>
        </w:rPr>
        <w:tab/>
      </w:r>
      <w:r w:rsidR="006A1F38" w:rsidRPr="006A1F38">
        <w:rPr>
          <w:b/>
          <w:kern w:val="2"/>
          <w:lang w:eastAsia="zh-CN"/>
        </w:rPr>
        <w:t>MUST UE multiplexing and resource allocation</w:t>
      </w:r>
    </w:p>
    <w:p w:rsidR="009C0564" w:rsidRPr="00A5534B" w:rsidRDefault="009C0564" w:rsidP="00A5534B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A5534B">
        <w:rPr>
          <w:b/>
          <w:kern w:val="2"/>
          <w:lang w:eastAsia="zh-CN"/>
        </w:rPr>
        <w:t>Document for:</w:t>
      </w:r>
      <w:r w:rsidRPr="00A5534B">
        <w:rPr>
          <w:b/>
          <w:kern w:val="2"/>
          <w:lang w:eastAsia="zh-CN"/>
        </w:rPr>
        <w:tab/>
      </w:r>
      <w:r w:rsidR="001F7121" w:rsidRPr="00A5534B">
        <w:rPr>
          <w:b/>
          <w:kern w:val="2"/>
          <w:lang w:eastAsia="zh-CN"/>
        </w:rPr>
        <w:t>Discussion and decision</w:t>
      </w:r>
    </w:p>
    <w:p w:rsidR="009C0564" w:rsidRPr="00A5534B" w:rsidRDefault="009C0564" w:rsidP="00A5534B">
      <w:pPr>
        <w:pBdr>
          <w:bottom w:val="single" w:sz="4" w:space="1" w:color="auto"/>
        </w:pBdr>
        <w:spacing w:after="0"/>
        <w:jc w:val="left"/>
        <w:rPr>
          <w:b/>
          <w:sz w:val="16"/>
          <w:szCs w:val="16"/>
        </w:rPr>
      </w:pPr>
    </w:p>
    <w:p w:rsidR="009C0564" w:rsidRPr="00A5534B" w:rsidRDefault="009C0564">
      <w:pPr>
        <w:pStyle w:val="Heading1"/>
      </w:pPr>
      <w:bookmarkStart w:id="0" w:name="_Ref124589705"/>
      <w:bookmarkStart w:id="1" w:name="_Ref129681862"/>
      <w:r w:rsidRPr="00A5534B">
        <w:t>Introduction</w:t>
      </w:r>
      <w:bookmarkEnd w:id="0"/>
      <w:bookmarkEnd w:id="1"/>
    </w:p>
    <w:p w:rsidR="003F67C7" w:rsidRDefault="00DC1D8A" w:rsidP="003F67C7">
      <w:pPr>
        <w:rPr>
          <w:szCs w:val="20"/>
          <w:lang w:eastAsia="zh-CN"/>
        </w:rPr>
      </w:pPr>
      <w:r w:rsidRPr="00A5534B">
        <w:rPr>
          <w:rFonts w:hint="eastAsia"/>
          <w:szCs w:val="20"/>
          <w:lang w:eastAsia="zh-CN"/>
        </w:rPr>
        <w:t>In RAN</w:t>
      </w:r>
      <w:r>
        <w:rPr>
          <w:rFonts w:hint="eastAsia"/>
          <w:szCs w:val="20"/>
          <w:lang w:eastAsia="zh-CN"/>
        </w:rPr>
        <w:t>#</w:t>
      </w:r>
      <w:r>
        <w:rPr>
          <w:szCs w:val="20"/>
          <w:lang w:eastAsia="zh-CN"/>
        </w:rPr>
        <w:t>71</w:t>
      </w:r>
      <w:r w:rsidRPr="00A5534B">
        <w:rPr>
          <w:rFonts w:hint="eastAsia"/>
          <w:szCs w:val="20"/>
          <w:lang w:eastAsia="zh-CN"/>
        </w:rPr>
        <w:t xml:space="preserve">, </w:t>
      </w:r>
      <w:r>
        <w:rPr>
          <w:szCs w:val="20"/>
          <w:lang w:eastAsia="zh-CN"/>
        </w:rPr>
        <w:t>WID RP-160680 with title “</w:t>
      </w:r>
      <w:r w:rsidRPr="003F67C7">
        <w:rPr>
          <w:lang w:eastAsia="zh-CN"/>
        </w:rPr>
        <w:t>Downlink Multiuser Superposition Transmission for LTE</w:t>
      </w:r>
      <w:r>
        <w:rPr>
          <w:szCs w:val="20"/>
          <w:lang w:eastAsia="zh-CN"/>
        </w:rPr>
        <w:t xml:space="preserve">” </w:t>
      </w:r>
      <w:r w:rsidR="0073095B">
        <w:rPr>
          <w:szCs w:val="20"/>
          <w:lang w:eastAsia="zh-CN"/>
        </w:rPr>
        <w:fldChar w:fldCharType="begin"/>
      </w:r>
      <w:r>
        <w:rPr>
          <w:szCs w:val="20"/>
          <w:lang w:eastAsia="zh-CN"/>
        </w:rPr>
        <w:instrText xml:space="preserve"> REF _Ref445898925 \r \h </w:instrText>
      </w:r>
      <w:r w:rsidR="0073095B">
        <w:rPr>
          <w:szCs w:val="20"/>
          <w:lang w:eastAsia="zh-CN"/>
        </w:rPr>
      </w:r>
      <w:r w:rsidR="0073095B">
        <w:rPr>
          <w:szCs w:val="20"/>
          <w:lang w:eastAsia="zh-CN"/>
        </w:rPr>
        <w:fldChar w:fldCharType="separate"/>
      </w:r>
      <w:r w:rsidR="006F797B">
        <w:rPr>
          <w:szCs w:val="20"/>
          <w:lang w:eastAsia="zh-CN"/>
        </w:rPr>
        <w:t>[1]</w:t>
      </w:r>
      <w:r w:rsidR="0073095B">
        <w:rPr>
          <w:szCs w:val="20"/>
          <w:lang w:eastAsia="zh-CN"/>
        </w:rPr>
        <w:fldChar w:fldCharType="end"/>
      </w:r>
      <w:r>
        <w:rPr>
          <w:szCs w:val="20"/>
          <w:lang w:eastAsia="zh-CN"/>
        </w:rPr>
        <w:t xml:space="preserve"> was approved. </w:t>
      </w:r>
      <w:r w:rsidR="00C63D25" w:rsidRPr="00A5534B">
        <w:rPr>
          <w:rFonts w:hint="eastAsia"/>
          <w:szCs w:val="20"/>
          <w:lang w:eastAsia="zh-CN"/>
        </w:rPr>
        <w:t xml:space="preserve">In </w:t>
      </w:r>
      <w:r w:rsidR="00B86FD6" w:rsidRPr="00A5534B">
        <w:rPr>
          <w:rFonts w:hint="eastAsia"/>
          <w:szCs w:val="20"/>
          <w:lang w:eastAsia="zh-CN"/>
        </w:rPr>
        <w:t>RAN</w:t>
      </w:r>
      <w:r w:rsidR="00B2400E">
        <w:rPr>
          <w:rFonts w:hint="eastAsia"/>
          <w:szCs w:val="20"/>
          <w:lang w:eastAsia="zh-CN"/>
        </w:rPr>
        <w:t>#</w:t>
      </w:r>
      <w:r w:rsidR="00415CF9">
        <w:rPr>
          <w:szCs w:val="20"/>
          <w:lang w:eastAsia="zh-CN"/>
        </w:rPr>
        <w:t>8</w:t>
      </w:r>
      <w:r w:rsidR="00E711C8">
        <w:rPr>
          <w:szCs w:val="20"/>
          <w:lang w:eastAsia="zh-CN"/>
        </w:rPr>
        <w:t>5</w:t>
      </w:r>
      <w:r w:rsidR="00B86FD6" w:rsidRPr="00A5534B">
        <w:rPr>
          <w:rFonts w:hint="eastAsia"/>
          <w:szCs w:val="20"/>
          <w:lang w:eastAsia="zh-CN"/>
        </w:rPr>
        <w:t xml:space="preserve">, </w:t>
      </w:r>
      <w:r w:rsidR="00E711C8">
        <w:rPr>
          <w:szCs w:val="20"/>
          <w:lang w:eastAsia="zh-CN"/>
        </w:rPr>
        <w:t>it was agreed in R1-165799</w:t>
      </w:r>
      <w:r w:rsidR="00415CF9">
        <w:rPr>
          <w:szCs w:val="20"/>
          <w:lang w:eastAsia="zh-CN"/>
        </w:rPr>
        <w:t xml:space="preserve"> that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No new TM for MUST</w:t>
      </w:r>
    </w:p>
    <w:p w:rsidR="00E711C8" w:rsidRPr="00D44773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44773">
        <w:rPr>
          <w:rFonts w:eastAsia="MS Mincho"/>
          <w:i/>
          <w:szCs w:val="20"/>
          <w:lang w:eastAsia="ja-JP"/>
        </w:rPr>
        <w:t>MUST Case 1 and Case 2 using up to 2Tx is supported in the following TMs</w:t>
      </w:r>
    </w:p>
    <w:p w:rsidR="00E711C8" w:rsidRPr="00D44773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44773">
        <w:rPr>
          <w:rFonts w:eastAsia="MS Mincho"/>
          <w:i/>
          <w:szCs w:val="20"/>
          <w:lang w:eastAsia="ja-JP"/>
        </w:rPr>
        <w:t>TM 2/3/4</w:t>
      </w:r>
    </w:p>
    <w:p w:rsidR="00E711C8" w:rsidRPr="00D44773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D44773">
        <w:rPr>
          <w:rFonts w:eastAsia="MS Mincho"/>
          <w:i/>
          <w:szCs w:val="20"/>
          <w:lang w:eastAsia="ja-JP"/>
        </w:rPr>
        <w:t>FFS TM 8/9/10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01612F">
        <w:rPr>
          <w:rFonts w:eastAsia="MS Mincho"/>
          <w:i/>
          <w:szCs w:val="20"/>
          <w:lang w:eastAsia="ja-JP"/>
        </w:rPr>
        <w:t xml:space="preserve">A UE is </w:t>
      </w:r>
      <w:proofErr w:type="spellStart"/>
      <w:r w:rsidRPr="0001612F">
        <w:rPr>
          <w:rFonts w:eastAsia="MS Mincho"/>
          <w:i/>
          <w:szCs w:val="20"/>
          <w:lang w:eastAsia="ja-JP"/>
        </w:rPr>
        <w:t>signalled</w:t>
      </w:r>
      <w:proofErr w:type="spellEnd"/>
      <w:r w:rsidRPr="0001612F">
        <w:rPr>
          <w:rFonts w:eastAsia="MS Mincho"/>
          <w:i/>
          <w:szCs w:val="20"/>
          <w:lang w:eastAsia="ja-JP"/>
        </w:rPr>
        <w:t xml:space="preserve"> by RRC if</w:t>
      </w:r>
      <w:r w:rsidRPr="00E711C8">
        <w:rPr>
          <w:rFonts w:eastAsia="MS Mincho"/>
          <w:i/>
          <w:szCs w:val="20"/>
          <w:lang w:eastAsia="ja-JP"/>
        </w:rPr>
        <w:t xml:space="preserve"> it is to be configured for potential MUST operation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FFS MUST Case 3 using up to 8Tx is supported in the following TMs</w:t>
      </w:r>
    </w:p>
    <w:p w:rsidR="00E711C8" w:rsidRPr="00E711C8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TM 4/8/9/10</w:t>
      </w:r>
    </w:p>
    <w:p w:rsidR="00E711C8" w:rsidRPr="00E711C8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Companies are encouraged to perform more evaluations especially using the agreed FTP model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At least one new DCI is to be monitored by a UE once configured into MUST operation</w:t>
      </w:r>
    </w:p>
    <w:p w:rsidR="00E711C8" w:rsidRPr="00E711C8" w:rsidRDefault="00E711C8" w:rsidP="00E711C8">
      <w:pPr>
        <w:numPr>
          <w:ilvl w:val="1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 xml:space="preserve">FFS on details </w:t>
      </w:r>
    </w:p>
    <w:p w:rsidR="00E711C8" w:rsidRPr="00E711C8" w:rsidRDefault="00E711C8" w:rsidP="00E711C8">
      <w:pPr>
        <w:numPr>
          <w:ilvl w:val="0"/>
          <w:numId w:val="5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E711C8">
        <w:rPr>
          <w:rFonts w:eastAsia="MS Mincho"/>
          <w:i/>
          <w:szCs w:val="20"/>
          <w:lang w:eastAsia="ja-JP"/>
        </w:rPr>
        <w:t>FFS MUST-near UE may assume MUST interference presence/absence is consistent among all of its scheduled PRBs for CRS-based TM and DMRS-based TM</w:t>
      </w:r>
    </w:p>
    <w:p w:rsidR="00E711C8" w:rsidRDefault="00E711C8" w:rsidP="003F67C7">
      <w:pPr>
        <w:rPr>
          <w:szCs w:val="20"/>
          <w:lang w:eastAsia="zh-CN"/>
        </w:rPr>
      </w:pPr>
    </w:p>
    <w:p w:rsidR="00F64877" w:rsidRDefault="00F64877" w:rsidP="003F67C7">
      <w:pPr>
        <w:rPr>
          <w:szCs w:val="20"/>
          <w:lang w:eastAsia="zh-CN"/>
        </w:rPr>
      </w:pPr>
      <w:r>
        <w:rPr>
          <w:szCs w:val="20"/>
          <w:lang w:eastAsia="zh-CN"/>
        </w:rPr>
        <w:t xml:space="preserve">Moreover, </w:t>
      </w:r>
      <w:r w:rsidR="00A12337">
        <w:rPr>
          <w:szCs w:val="20"/>
          <w:lang w:eastAsia="zh-CN"/>
        </w:rPr>
        <w:t>i</w:t>
      </w:r>
      <w:r w:rsidR="00A12337" w:rsidRPr="00A5534B">
        <w:rPr>
          <w:rFonts w:hint="eastAsia"/>
          <w:szCs w:val="20"/>
          <w:lang w:eastAsia="zh-CN"/>
        </w:rPr>
        <w:t>n RAN</w:t>
      </w:r>
      <w:r w:rsidR="00A12337">
        <w:rPr>
          <w:rFonts w:hint="eastAsia"/>
          <w:szCs w:val="20"/>
          <w:lang w:eastAsia="zh-CN"/>
        </w:rPr>
        <w:t>#</w:t>
      </w:r>
      <w:r w:rsidR="00A12337">
        <w:rPr>
          <w:szCs w:val="20"/>
          <w:lang w:eastAsia="zh-CN"/>
        </w:rPr>
        <w:t xml:space="preserve">85 </w:t>
      </w:r>
      <w:r>
        <w:rPr>
          <w:szCs w:val="20"/>
          <w:lang w:eastAsia="zh-CN"/>
        </w:rPr>
        <w:t>it was agreed in R1-165764 that</w:t>
      </w:r>
    </w:p>
    <w:p w:rsidR="00F64877" w:rsidRPr="00F64877" w:rsidRDefault="00F64877" w:rsidP="00F64877">
      <w:pPr>
        <w:numPr>
          <w:ilvl w:val="0"/>
          <w:numId w:val="6"/>
        </w:numPr>
        <w:autoSpaceDE/>
        <w:autoSpaceDN/>
        <w:adjustRightInd/>
        <w:snapToGrid/>
        <w:spacing w:after="0"/>
        <w:jc w:val="left"/>
        <w:rPr>
          <w:rFonts w:eastAsia="MS Mincho"/>
          <w:i/>
          <w:szCs w:val="20"/>
          <w:lang w:eastAsia="ja-JP"/>
        </w:rPr>
      </w:pPr>
      <w:r w:rsidRPr="00F64877">
        <w:rPr>
          <w:rFonts w:eastAsia="MS Mincho"/>
          <w:i/>
          <w:szCs w:val="20"/>
          <w:lang w:eastAsia="ja-JP"/>
        </w:rPr>
        <w:t xml:space="preserve">For Case 1 and 2 described in MUST WID, Far UE’s modulation order is limited to QPSK when it is co-scheduled with near UE in a given </w:t>
      </w:r>
      <w:proofErr w:type="spellStart"/>
      <w:r w:rsidRPr="00F64877">
        <w:rPr>
          <w:rFonts w:eastAsia="MS Mincho"/>
          <w:i/>
          <w:szCs w:val="20"/>
          <w:lang w:eastAsia="ja-JP"/>
        </w:rPr>
        <w:t>subframe</w:t>
      </w:r>
      <w:proofErr w:type="spellEnd"/>
      <w:r w:rsidRPr="00F64877">
        <w:rPr>
          <w:rFonts w:eastAsia="MS Mincho"/>
          <w:i/>
          <w:szCs w:val="20"/>
          <w:lang w:eastAsia="ja-JP"/>
        </w:rPr>
        <w:t>.</w:t>
      </w:r>
    </w:p>
    <w:p w:rsidR="00F64877" w:rsidRDefault="00F64877" w:rsidP="003F67C7">
      <w:pPr>
        <w:rPr>
          <w:szCs w:val="20"/>
          <w:lang w:eastAsia="zh-CN"/>
        </w:rPr>
      </w:pPr>
    </w:p>
    <w:p w:rsidR="00562CEE" w:rsidRDefault="00415CF9" w:rsidP="00562CEE">
      <w:pPr>
        <w:rPr>
          <w:szCs w:val="20"/>
          <w:lang w:eastAsia="zh-CN"/>
        </w:rPr>
      </w:pPr>
      <w:r>
        <w:rPr>
          <w:szCs w:val="20"/>
          <w:lang w:eastAsia="zh-CN"/>
        </w:rPr>
        <w:t>I</w:t>
      </w:r>
      <w:r w:rsidRPr="00415CF9">
        <w:rPr>
          <w:szCs w:val="20"/>
          <w:lang w:eastAsia="zh-CN"/>
        </w:rPr>
        <w:t>n this contribution</w:t>
      </w:r>
      <w:r>
        <w:rPr>
          <w:szCs w:val="20"/>
          <w:lang w:eastAsia="zh-CN"/>
        </w:rPr>
        <w:t>,</w:t>
      </w:r>
      <w:r w:rsidRPr="00415CF9">
        <w:rPr>
          <w:szCs w:val="20"/>
          <w:lang w:eastAsia="zh-CN"/>
        </w:rPr>
        <w:t xml:space="preserve"> </w:t>
      </w:r>
      <w:r w:rsidR="007B4643">
        <w:rPr>
          <w:szCs w:val="20"/>
          <w:lang w:eastAsia="zh-CN"/>
        </w:rPr>
        <w:t xml:space="preserve">we address </w:t>
      </w:r>
      <w:bookmarkStart w:id="2" w:name="_Ref129681832"/>
      <w:r w:rsidR="00E711C8">
        <w:rPr>
          <w:szCs w:val="20"/>
          <w:lang w:eastAsia="zh-CN"/>
        </w:rPr>
        <w:t>UE multiplexing and resource allocation related to MUST with paired UEs.</w:t>
      </w:r>
    </w:p>
    <w:p w:rsidR="00E711C8" w:rsidRPr="001A5330" w:rsidRDefault="00E711C8" w:rsidP="00562CEE">
      <w:pPr>
        <w:rPr>
          <w:kern w:val="2"/>
          <w:lang w:eastAsia="zh-CN"/>
        </w:rPr>
      </w:pPr>
    </w:p>
    <w:p w:rsidR="00A51D95" w:rsidRDefault="00BA7DA9" w:rsidP="00A51D95">
      <w:pPr>
        <w:pStyle w:val="Heading1"/>
        <w:rPr>
          <w:lang w:eastAsia="zh-CN"/>
        </w:rPr>
      </w:pPr>
      <w:r>
        <w:rPr>
          <w:lang w:eastAsia="zh-CN"/>
        </w:rPr>
        <w:t>Multiplexing and r</w:t>
      </w:r>
      <w:r w:rsidR="0001612F">
        <w:rPr>
          <w:lang w:eastAsia="zh-CN"/>
        </w:rPr>
        <w:t xml:space="preserve">esource </w:t>
      </w:r>
      <w:r w:rsidR="00356669">
        <w:rPr>
          <w:lang w:eastAsia="zh-CN"/>
        </w:rPr>
        <w:t>allocation with w</w:t>
      </w:r>
      <w:r w:rsidR="00A51D95">
        <w:rPr>
          <w:lang w:eastAsia="zh-CN"/>
        </w:rPr>
        <w:t>ideband scheduling</w:t>
      </w:r>
    </w:p>
    <w:p w:rsidR="00046A40" w:rsidRDefault="00DD2555" w:rsidP="007465B7">
      <w:pPr>
        <w:rPr>
          <w:lang w:eastAsia="zh-CN"/>
        </w:rPr>
      </w:pPr>
      <w:r>
        <w:rPr>
          <w:lang w:eastAsia="zh-CN"/>
        </w:rPr>
        <w:t xml:space="preserve">With wideband scheduling, all </w:t>
      </w:r>
      <w:r w:rsidR="00D44773">
        <w:rPr>
          <w:lang w:eastAsia="zh-CN"/>
        </w:rPr>
        <w:t xml:space="preserve">sub-bands (SB) in any given </w:t>
      </w:r>
      <w:proofErr w:type="spellStart"/>
      <w:r w:rsidR="00D44773">
        <w:rPr>
          <w:lang w:eastAsia="zh-CN"/>
        </w:rPr>
        <w:t>subframe</w:t>
      </w:r>
      <w:proofErr w:type="spellEnd"/>
      <w:r w:rsidR="00D44773">
        <w:rPr>
          <w:lang w:eastAsia="zh-CN"/>
        </w:rPr>
        <w:t xml:space="preserve"> </w:t>
      </w:r>
      <w:r>
        <w:rPr>
          <w:lang w:eastAsia="zh-CN"/>
        </w:rPr>
        <w:t xml:space="preserve">are assigned to </w:t>
      </w:r>
      <w:r w:rsidR="00891CD2">
        <w:rPr>
          <w:lang w:eastAsia="zh-CN"/>
        </w:rPr>
        <w:t>the same</w:t>
      </w:r>
      <w:r>
        <w:rPr>
          <w:lang w:eastAsia="zh-CN"/>
        </w:rPr>
        <w:t xml:space="preserve"> pair of UEs – one MU</w:t>
      </w:r>
      <w:r w:rsidR="0011247D">
        <w:rPr>
          <w:lang w:eastAsia="zh-CN"/>
        </w:rPr>
        <w:t xml:space="preserve">ST-far UE and one MUST-near </w:t>
      </w:r>
      <w:proofErr w:type="spellStart"/>
      <w:r w:rsidR="0011247D">
        <w:rPr>
          <w:lang w:eastAsia="zh-CN"/>
        </w:rPr>
        <w:t>UE.</w:t>
      </w:r>
      <w:r w:rsidR="007465B7">
        <w:rPr>
          <w:lang w:eastAsia="zh-CN"/>
        </w:rPr>
        <w:t>An</w:t>
      </w:r>
      <w:proofErr w:type="spellEnd"/>
      <w:r w:rsidR="007465B7">
        <w:rPr>
          <w:lang w:eastAsia="zh-CN"/>
        </w:rPr>
        <w:t xml:space="preserve"> example of multiplexing of a near UE codeword and far UE codeword with wideband scheduling is shown in </w:t>
      </w:r>
      <w:r w:rsidR="0073095B">
        <w:rPr>
          <w:lang w:eastAsia="zh-CN"/>
        </w:rPr>
        <w:fldChar w:fldCharType="begin"/>
      </w:r>
      <w:r w:rsidR="007465B7">
        <w:rPr>
          <w:lang w:eastAsia="zh-CN"/>
        </w:rPr>
        <w:instrText xml:space="preserve"> REF _Ref455066238 \h </w:instrText>
      </w:r>
      <w:r w:rsidR="0073095B">
        <w:rPr>
          <w:lang w:eastAsia="zh-CN"/>
        </w:rPr>
      </w:r>
      <w:r w:rsidR="0073095B">
        <w:rPr>
          <w:lang w:eastAsia="zh-CN"/>
        </w:rPr>
        <w:fldChar w:fldCharType="separate"/>
      </w:r>
      <w:r w:rsidR="007465B7">
        <w:t xml:space="preserve">Figure </w:t>
      </w:r>
      <w:r w:rsidR="007465B7">
        <w:rPr>
          <w:noProof/>
        </w:rPr>
        <w:t>1</w:t>
      </w:r>
      <w:r w:rsidR="0073095B">
        <w:rPr>
          <w:lang w:eastAsia="zh-CN"/>
        </w:rPr>
        <w:fldChar w:fldCharType="end"/>
      </w:r>
      <w:r w:rsidR="007465B7">
        <w:rPr>
          <w:lang w:eastAsia="zh-CN"/>
        </w:rPr>
        <w:t>, where “F” (resp. “</w:t>
      </w:r>
      <w:r w:rsidR="007465B7" w:rsidRPr="00FE2B45">
        <w:rPr>
          <w:color w:val="FF0000"/>
          <w:lang w:eastAsia="zh-CN"/>
        </w:rPr>
        <w:t>N</w:t>
      </w:r>
      <w:r w:rsidR="007465B7">
        <w:rPr>
          <w:lang w:eastAsia="zh-CN"/>
        </w:rPr>
        <w:t>”) represent a codeword bit</w:t>
      </w:r>
      <w:r w:rsidR="00D44773">
        <w:rPr>
          <w:lang w:eastAsia="zh-CN"/>
        </w:rPr>
        <w:t xml:space="preserve"> or composite constellation bit</w:t>
      </w:r>
      <w:r w:rsidR="007465B7">
        <w:rPr>
          <w:lang w:eastAsia="zh-CN"/>
        </w:rPr>
        <w:t xml:space="preserve"> of MUST-far </w:t>
      </w:r>
      <w:r w:rsidR="00FE2B45">
        <w:rPr>
          <w:lang w:eastAsia="zh-CN"/>
        </w:rPr>
        <w:t xml:space="preserve">UE </w:t>
      </w:r>
      <w:r w:rsidR="007465B7">
        <w:rPr>
          <w:lang w:eastAsia="zh-CN"/>
        </w:rPr>
        <w:t xml:space="preserve">(resp. </w:t>
      </w:r>
      <w:r w:rsidR="007465B7" w:rsidRPr="00FE2B45">
        <w:rPr>
          <w:color w:val="FF0000"/>
          <w:lang w:eastAsia="zh-CN"/>
        </w:rPr>
        <w:t>MUST-near</w:t>
      </w:r>
      <w:r w:rsidR="00FE2B45">
        <w:rPr>
          <w:color w:val="FF0000"/>
          <w:lang w:eastAsia="zh-CN"/>
        </w:rPr>
        <w:t xml:space="preserve"> UE</w:t>
      </w:r>
      <w:r w:rsidR="007465B7">
        <w:rPr>
          <w:lang w:eastAsia="zh-CN"/>
        </w:rPr>
        <w:t xml:space="preserve">) and each column represents the </w:t>
      </w:r>
      <w:r w:rsidR="00D44773">
        <w:rPr>
          <w:lang w:eastAsia="zh-CN"/>
        </w:rPr>
        <w:t xml:space="preserve">bit </w:t>
      </w:r>
      <w:r w:rsidR="007465B7">
        <w:rPr>
          <w:lang w:eastAsia="zh-CN"/>
        </w:rPr>
        <w:t>label of a composite constellation symbol transmitted in a PDSCH RE (REs</w:t>
      </w:r>
      <w:r w:rsidR="00CB6013">
        <w:rPr>
          <w:lang w:eastAsia="zh-CN"/>
        </w:rPr>
        <w:t xml:space="preserve"> not carrying PDSCH information</w:t>
      </w:r>
      <w:r w:rsidR="007465B7">
        <w:rPr>
          <w:lang w:eastAsia="zh-CN"/>
        </w:rPr>
        <w:t xml:space="preserve"> are omitted for clarity of presentation).</w:t>
      </w:r>
    </w:p>
    <w:p w:rsidR="007465B7" w:rsidRDefault="007465B7" w:rsidP="00A51D95">
      <w:pPr>
        <w:rPr>
          <w:lang w:eastAsia="zh-CN"/>
        </w:rPr>
      </w:pPr>
      <w:r>
        <w:rPr>
          <w:lang w:eastAsia="zh-CN"/>
        </w:rPr>
        <w:t>As the MUST-far UE uses QPSK modulation, the two most significant bits (MSB) of the composite constellation’s label are assigned to the MUST-far UE codeword in all</w:t>
      </w:r>
      <w:r w:rsidR="00FE2B45">
        <w:rPr>
          <w:lang w:eastAsia="zh-CN"/>
        </w:rPr>
        <w:t xml:space="preserve"> PDSCH</w:t>
      </w:r>
      <w:r>
        <w:rPr>
          <w:lang w:eastAsia="zh-CN"/>
        </w:rPr>
        <w:t xml:space="preserve"> REs and in all sub-bands (SB).</w:t>
      </w:r>
      <w:r w:rsidR="00FE2B45">
        <w:rPr>
          <w:lang w:eastAsia="zh-CN"/>
        </w:rPr>
        <w:t xml:space="preserve"> </w:t>
      </w:r>
      <w:r>
        <w:rPr>
          <w:lang w:eastAsia="zh-CN"/>
        </w:rPr>
        <w:t>The remaining bits of the composite constellation’s label are all assigned to the MUST-near UE codeword.</w:t>
      </w:r>
    </w:p>
    <w:p w:rsidR="00CB49FF" w:rsidRDefault="00CB49FF" w:rsidP="00A51D95">
      <w:pPr>
        <w:rPr>
          <w:lang w:eastAsia="zh-CN"/>
        </w:rPr>
      </w:pPr>
    </w:p>
    <w:p w:rsidR="00876013" w:rsidRDefault="0012789F" w:rsidP="00876013">
      <w:pPr>
        <w:keepNext/>
        <w:jc w:val="center"/>
      </w:pPr>
      <w:r>
        <w:rPr>
          <w:noProof/>
        </w:rPr>
        <w:lastRenderedPageBreak/>
        <w:drawing>
          <wp:inline distT="0" distB="0" distL="0" distR="0">
            <wp:extent cx="5907164" cy="1333500"/>
            <wp:effectExtent l="0" t="0" r="0" b="0"/>
            <wp:docPr id="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7164" cy="1333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EE5CAA" w:rsidRPr="00EE5CAA" w:rsidDel="00EE5CAA">
        <w:t xml:space="preserve"> </w:t>
      </w:r>
    </w:p>
    <w:p w:rsidR="00876013" w:rsidRDefault="00876013" w:rsidP="00876013">
      <w:pPr>
        <w:pStyle w:val="Caption"/>
        <w:rPr>
          <w:b w:val="0"/>
        </w:rPr>
      </w:pPr>
      <w:bookmarkStart w:id="3" w:name="_Ref455066238"/>
      <w:proofErr w:type="gramStart"/>
      <w:r>
        <w:t xml:space="preserve">Figure </w:t>
      </w:r>
      <w:fldSimple w:instr=" SEQ Figure \* ARABIC ">
        <w:r>
          <w:rPr>
            <w:noProof/>
          </w:rPr>
          <w:t>1</w:t>
        </w:r>
      </w:fldSimple>
      <w:bookmarkEnd w:id="3"/>
      <w:r>
        <w:t>.</w:t>
      </w:r>
      <w:proofErr w:type="gramEnd"/>
      <w:r>
        <w:t xml:space="preserve"> </w:t>
      </w:r>
      <w:proofErr w:type="gramStart"/>
      <w:r>
        <w:rPr>
          <w:b w:val="0"/>
        </w:rPr>
        <w:t xml:space="preserve">Example of </w:t>
      </w:r>
      <w:r w:rsidR="00FE2B45">
        <w:rPr>
          <w:b w:val="0"/>
        </w:rPr>
        <w:t>UE multiplexing</w:t>
      </w:r>
      <w:r>
        <w:rPr>
          <w:b w:val="0"/>
        </w:rPr>
        <w:t xml:space="preserve"> in </w:t>
      </w:r>
      <w:r w:rsidR="00FE2B45">
        <w:rPr>
          <w:b w:val="0"/>
        </w:rPr>
        <w:t xml:space="preserve">MUST with </w:t>
      </w:r>
      <w:r>
        <w:rPr>
          <w:b w:val="0"/>
        </w:rPr>
        <w:t>wideband scheduling.</w:t>
      </w:r>
      <w:proofErr w:type="gramEnd"/>
      <w:r>
        <w:rPr>
          <w:b w:val="0"/>
        </w:rPr>
        <w:t xml:space="preserve"> </w:t>
      </w:r>
    </w:p>
    <w:p w:rsidR="00BE2143" w:rsidRDefault="00BE2143" w:rsidP="00BE2143">
      <w:pPr>
        <w:rPr>
          <w:lang w:val="en-GB" w:eastAsia="zh-CN"/>
        </w:rPr>
      </w:pPr>
    </w:p>
    <w:p w:rsidR="00F05D63" w:rsidRDefault="00F05D63" w:rsidP="00F05D63">
      <w:pPr>
        <w:rPr>
          <w:lang w:val="en-GB" w:eastAsia="zh-CN"/>
        </w:rPr>
      </w:pPr>
      <w:r>
        <w:rPr>
          <w:b/>
          <w:i/>
          <w:lang w:val="en-GB" w:eastAsia="zh-CN"/>
        </w:rPr>
        <w:t>Proposal</w:t>
      </w:r>
      <w:r w:rsidR="00DE5D65">
        <w:rPr>
          <w:b/>
          <w:i/>
          <w:lang w:val="en-GB" w:eastAsia="zh-CN"/>
        </w:rPr>
        <w:t xml:space="preserve"> 1</w:t>
      </w:r>
      <w:r>
        <w:rPr>
          <w:b/>
          <w:i/>
          <w:lang w:val="en-GB" w:eastAsia="zh-CN"/>
        </w:rPr>
        <w:t xml:space="preserve">: </w:t>
      </w:r>
      <w:r>
        <w:rPr>
          <w:lang w:val="en-GB" w:eastAsia="zh-CN"/>
        </w:rPr>
        <w:t xml:space="preserve">For MUST with wideband scheduling,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MUST-far UE</w:t>
      </w:r>
      <w:r w:rsidR="00EE5CAA">
        <w:rPr>
          <w:lang w:val="en-GB" w:eastAsia="zh-CN"/>
        </w:rPr>
        <w:t xml:space="preserve">. The label </w:t>
      </w:r>
      <w:r w:rsidR="00680C01">
        <w:rPr>
          <w:lang w:val="en-GB" w:eastAsia="zh-CN"/>
        </w:rPr>
        <w:t xml:space="preserve">bits </w:t>
      </w:r>
      <w:r w:rsidR="00EE5CAA">
        <w:rPr>
          <w:lang w:val="en-GB" w:eastAsia="zh-CN"/>
        </w:rPr>
        <w:t xml:space="preserve">not assigned to MUST-far UE </w:t>
      </w:r>
      <w:r w:rsidR="00680C01">
        <w:rPr>
          <w:lang w:val="en-GB" w:eastAsia="zh-CN"/>
        </w:rPr>
        <w:t>are assigned to the MUST-near UE</w:t>
      </w:r>
      <w:r w:rsidR="00D44773">
        <w:rPr>
          <w:lang w:val="en-GB" w:eastAsia="zh-CN"/>
        </w:rPr>
        <w:t>.</w:t>
      </w:r>
    </w:p>
    <w:p w:rsidR="00EF7C6F" w:rsidRDefault="00EF7C6F" w:rsidP="00EF7C6F">
      <w:pPr>
        <w:rPr>
          <w:lang w:eastAsia="zh-CN"/>
        </w:rPr>
      </w:pPr>
      <w:r>
        <w:rPr>
          <w:lang w:val="en-GB" w:eastAsia="zh-CN"/>
        </w:rPr>
        <w:t>We further observe that, a</w:t>
      </w:r>
      <w:r>
        <w:rPr>
          <w:lang w:eastAsia="zh-CN"/>
        </w:rPr>
        <w:t>s each paired UE uses the same MCS</w:t>
      </w:r>
      <w:r w:rsidRPr="001A6875">
        <w:rPr>
          <w:lang w:eastAsia="zh-CN"/>
        </w:rPr>
        <w:t xml:space="preserve"> </w:t>
      </w:r>
      <w:r>
        <w:rPr>
          <w:lang w:eastAsia="zh-CN"/>
        </w:rPr>
        <w:t>in all sub-bands, MCS and TBS can be signaled to UEs as in conventional LTE.</w:t>
      </w:r>
    </w:p>
    <w:p w:rsidR="00F05D63" w:rsidRPr="00597A45" w:rsidRDefault="00F05D63" w:rsidP="00BE2143">
      <w:pPr>
        <w:rPr>
          <w:lang w:eastAsia="zh-CN"/>
        </w:rPr>
      </w:pPr>
    </w:p>
    <w:p w:rsidR="00A51D95" w:rsidRDefault="00356669" w:rsidP="00356669">
      <w:pPr>
        <w:pStyle w:val="Heading1"/>
        <w:rPr>
          <w:lang w:eastAsia="zh-CN"/>
        </w:rPr>
      </w:pPr>
      <w:r>
        <w:rPr>
          <w:lang w:eastAsia="zh-CN"/>
        </w:rPr>
        <w:t>Multiplexing and resource allocation with s</w:t>
      </w:r>
      <w:r w:rsidR="00A51D95">
        <w:rPr>
          <w:lang w:eastAsia="zh-CN"/>
        </w:rPr>
        <w:t>ub-band scheduling</w:t>
      </w:r>
    </w:p>
    <w:p w:rsidR="000E538E" w:rsidRDefault="00806C88" w:rsidP="00891CD2">
      <w:pPr>
        <w:rPr>
          <w:lang w:eastAsia="zh-CN"/>
        </w:rPr>
      </w:pPr>
      <w:r>
        <w:rPr>
          <w:lang w:eastAsia="zh-CN"/>
        </w:rPr>
        <w:t>With</w:t>
      </w:r>
      <w:r w:rsidR="001A6875">
        <w:rPr>
          <w:lang w:eastAsia="zh-CN"/>
        </w:rPr>
        <w:t xml:space="preserve"> </w:t>
      </w:r>
      <w:r w:rsidR="0065735B">
        <w:rPr>
          <w:lang w:eastAsia="zh-CN"/>
        </w:rPr>
        <w:t xml:space="preserve">MUST </w:t>
      </w:r>
      <w:r w:rsidR="00891CD2">
        <w:rPr>
          <w:lang w:eastAsia="zh-CN"/>
        </w:rPr>
        <w:t xml:space="preserve">sub-band scheduling, each </w:t>
      </w:r>
      <w:r w:rsidR="001A6875">
        <w:rPr>
          <w:lang w:eastAsia="zh-CN"/>
        </w:rPr>
        <w:t>sub-band</w:t>
      </w:r>
      <w:r w:rsidR="00891CD2">
        <w:rPr>
          <w:lang w:eastAsia="zh-CN"/>
        </w:rPr>
        <w:t xml:space="preserve"> can be potentially assigned to a </w:t>
      </w:r>
      <w:r w:rsidR="0065735B">
        <w:rPr>
          <w:lang w:eastAsia="zh-CN"/>
        </w:rPr>
        <w:t>different pair of UEs or</w:t>
      </w:r>
      <w:r w:rsidR="00D44773">
        <w:rPr>
          <w:lang w:eastAsia="zh-CN"/>
        </w:rPr>
        <w:t xml:space="preserve"> assigned</w:t>
      </w:r>
      <w:r w:rsidR="0065735B">
        <w:rPr>
          <w:lang w:eastAsia="zh-CN"/>
        </w:rPr>
        <w:t xml:space="preserve"> to a </w:t>
      </w:r>
      <w:r w:rsidR="000B5517">
        <w:rPr>
          <w:lang w:eastAsia="zh-CN"/>
        </w:rPr>
        <w:t>single UE.</w:t>
      </w:r>
      <w:r w:rsidR="0065735B">
        <w:rPr>
          <w:lang w:eastAsia="zh-CN"/>
        </w:rPr>
        <w:t xml:space="preserve"> </w:t>
      </w:r>
      <w:r w:rsidR="0073095B">
        <w:rPr>
          <w:lang w:eastAsia="zh-CN"/>
        </w:rPr>
        <w:fldChar w:fldCharType="begin"/>
      </w:r>
      <w:r w:rsidR="0065735B">
        <w:rPr>
          <w:lang w:eastAsia="zh-CN"/>
        </w:rPr>
        <w:instrText xml:space="preserve"> REF _Ref457819141 \h </w:instrText>
      </w:r>
      <w:r w:rsidR="0073095B">
        <w:rPr>
          <w:lang w:eastAsia="zh-CN"/>
        </w:rPr>
      </w:r>
      <w:r w:rsidR="0073095B">
        <w:rPr>
          <w:lang w:eastAsia="zh-CN"/>
        </w:rPr>
        <w:fldChar w:fldCharType="separate"/>
      </w:r>
      <w:r w:rsidR="0065735B">
        <w:t xml:space="preserve">Figure </w:t>
      </w:r>
      <w:r w:rsidR="0065735B">
        <w:rPr>
          <w:noProof/>
        </w:rPr>
        <w:t>2</w:t>
      </w:r>
      <w:r w:rsidR="0073095B">
        <w:rPr>
          <w:lang w:eastAsia="zh-CN"/>
        </w:rPr>
        <w:fldChar w:fldCharType="end"/>
      </w:r>
      <w:r w:rsidR="0065735B">
        <w:rPr>
          <w:lang w:eastAsia="zh-CN"/>
        </w:rPr>
        <w:t xml:space="preserve"> shows </w:t>
      </w:r>
      <w:r w:rsidR="000E538E">
        <w:rPr>
          <w:lang w:eastAsia="zh-CN"/>
        </w:rPr>
        <w:t xml:space="preserve">an example of </w:t>
      </w:r>
      <w:r w:rsidR="003D68AC">
        <w:rPr>
          <w:lang w:eastAsia="zh-CN"/>
        </w:rPr>
        <w:t xml:space="preserve">UE multiplexing with </w:t>
      </w:r>
      <w:r w:rsidR="000E538E">
        <w:rPr>
          <w:lang w:eastAsia="zh-CN"/>
        </w:rPr>
        <w:t>MUST sub-band scheduling with two MUST-far UES (F</w:t>
      </w:r>
      <w:r w:rsidR="000E538E" w:rsidRPr="000E538E">
        <w:rPr>
          <w:vertAlign w:val="subscript"/>
          <w:lang w:eastAsia="zh-CN"/>
        </w:rPr>
        <w:t>1</w:t>
      </w:r>
      <w:r w:rsidR="000E538E">
        <w:rPr>
          <w:lang w:eastAsia="zh-CN"/>
        </w:rPr>
        <w:t>, F</w:t>
      </w:r>
      <w:r w:rsidR="000E538E" w:rsidRPr="000E538E">
        <w:rPr>
          <w:vertAlign w:val="subscript"/>
          <w:lang w:eastAsia="zh-CN"/>
        </w:rPr>
        <w:t>2</w:t>
      </w:r>
      <w:r w:rsidR="000E538E">
        <w:rPr>
          <w:lang w:eastAsia="zh-CN"/>
        </w:rPr>
        <w:t>) and two MUST-near UEs (</w:t>
      </w:r>
      <w:r w:rsidR="000E538E" w:rsidRPr="000E538E">
        <w:rPr>
          <w:color w:val="FF0000"/>
          <w:lang w:eastAsia="zh-CN"/>
        </w:rPr>
        <w:t>N</w:t>
      </w:r>
      <w:r w:rsidR="000E538E" w:rsidRPr="000E538E">
        <w:rPr>
          <w:color w:val="FF0000"/>
          <w:vertAlign w:val="subscript"/>
          <w:lang w:eastAsia="zh-CN"/>
        </w:rPr>
        <w:t>1</w:t>
      </w:r>
      <w:r w:rsidR="000E538E">
        <w:rPr>
          <w:lang w:eastAsia="zh-CN"/>
        </w:rPr>
        <w:t xml:space="preserve">, </w:t>
      </w:r>
      <w:r w:rsidR="000E538E" w:rsidRPr="000E538E">
        <w:rPr>
          <w:color w:val="FF0000"/>
          <w:lang w:eastAsia="zh-CN"/>
        </w:rPr>
        <w:t>N</w:t>
      </w:r>
      <w:r w:rsidR="000E538E" w:rsidRPr="000E538E">
        <w:rPr>
          <w:color w:val="FF0000"/>
          <w:vertAlign w:val="subscript"/>
          <w:lang w:eastAsia="zh-CN"/>
        </w:rPr>
        <w:t>2</w:t>
      </w:r>
      <w:r w:rsidR="000E538E">
        <w:rPr>
          <w:lang w:eastAsia="zh-CN"/>
        </w:rPr>
        <w:t>).</w:t>
      </w:r>
    </w:p>
    <w:p w:rsidR="00806C88" w:rsidRDefault="000E538E" w:rsidP="00891CD2">
      <w:pPr>
        <w:rPr>
          <w:lang w:eastAsia="zh-CN"/>
        </w:rPr>
      </w:pPr>
      <w:r>
        <w:rPr>
          <w:lang w:eastAsia="zh-CN"/>
        </w:rPr>
        <w:t>UE F</w:t>
      </w:r>
      <w:r w:rsidRPr="000E538E">
        <w:rPr>
          <w:vertAlign w:val="subscript"/>
          <w:lang w:eastAsia="zh-CN"/>
        </w:rPr>
        <w:t>1</w:t>
      </w:r>
      <w:r>
        <w:rPr>
          <w:lang w:eastAsia="zh-CN"/>
        </w:rPr>
        <w:t xml:space="preserve"> is scheduled as </w:t>
      </w:r>
      <w:r w:rsidR="00D44773">
        <w:rPr>
          <w:lang w:eastAsia="zh-CN"/>
        </w:rPr>
        <w:t>MUST-</w:t>
      </w:r>
      <w:r>
        <w:rPr>
          <w:lang w:eastAsia="zh-CN"/>
        </w:rPr>
        <w:t>far UE in sub-bands SB</w:t>
      </w:r>
      <w:r w:rsidRPr="000E538E">
        <w:rPr>
          <w:vertAlign w:val="subscript"/>
          <w:lang w:eastAsia="zh-CN"/>
        </w:rPr>
        <w:t>0</w:t>
      </w:r>
      <w:r>
        <w:rPr>
          <w:lang w:eastAsia="zh-CN"/>
        </w:rPr>
        <w:t>, SB</w:t>
      </w:r>
      <w:r w:rsidRPr="000E538E">
        <w:rPr>
          <w:vertAlign w:val="subscript"/>
          <w:lang w:eastAsia="zh-CN"/>
        </w:rPr>
        <w:t>3</w:t>
      </w:r>
      <w:r>
        <w:rPr>
          <w:lang w:eastAsia="zh-CN"/>
        </w:rPr>
        <w:t xml:space="preserve"> and as a single UE in SB</w:t>
      </w:r>
      <w:r w:rsidRPr="000E538E">
        <w:rPr>
          <w:vertAlign w:val="subscript"/>
          <w:lang w:eastAsia="zh-CN"/>
        </w:rPr>
        <w:t>2</w:t>
      </w:r>
      <w:r>
        <w:rPr>
          <w:lang w:eastAsia="zh-CN"/>
        </w:rPr>
        <w:t>. UE F</w:t>
      </w:r>
      <w:r w:rsidRPr="000E538E">
        <w:rPr>
          <w:vertAlign w:val="subscript"/>
          <w:lang w:eastAsia="zh-CN"/>
        </w:rPr>
        <w:t>1</w:t>
      </w:r>
      <w:r w:rsidRPr="000E538E">
        <w:rPr>
          <w:lang w:eastAsia="zh-CN"/>
        </w:rPr>
        <w:t xml:space="preserve"> </w:t>
      </w:r>
      <w:r>
        <w:rPr>
          <w:lang w:eastAsia="zh-CN"/>
        </w:rPr>
        <w:t xml:space="preserve">is paired with MUST-near UE </w:t>
      </w:r>
      <w:r w:rsidRPr="00FE21A4">
        <w:rPr>
          <w:color w:val="FF0000"/>
          <w:lang w:eastAsia="zh-CN"/>
        </w:rPr>
        <w:t>N</w:t>
      </w:r>
      <w:r w:rsidRPr="00FE21A4">
        <w:rPr>
          <w:color w:val="FF0000"/>
          <w:vertAlign w:val="subscript"/>
          <w:lang w:eastAsia="zh-CN"/>
        </w:rPr>
        <w:t>1</w:t>
      </w:r>
      <w:r>
        <w:rPr>
          <w:lang w:eastAsia="zh-CN"/>
        </w:rPr>
        <w:t xml:space="preserve"> in SB</w:t>
      </w:r>
      <w:r w:rsidRPr="000E538E">
        <w:rPr>
          <w:vertAlign w:val="subscript"/>
          <w:lang w:eastAsia="zh-CN"/>
        </w:rPr>
        <w:t>0</w:t>
      </w:r>
      <w:r>
        <w:rPr>
          <w:lang w:eastAsia="zh-CN"/>
        </w:rPr>
        <w:t xml:space="preserve"> and with MUST-near UE </w:t>
      </w:r>
      <w:r w:rsidRPr="00FE21A4">
        <w:rPr>
          <w:color w:val="FF0000"/>
          <w:lang w:eastAsia="zh-CN"/>
        </w:rPr>
        <w:t>N</w:t>
      </w:r>
      <w:r w:rsidRPr="00FE21A4">
        <w:rPr>
          <w:color w:val="FF0000"/>
          <w:vertAlign w:val="subscript"/>
          <w:lang w:eastAsia="zh-CN"/>
        </w:rPr>
        <w:t>2</w:t>
      </w:r>
      <w:r>
        <w:rPr>
          <w:lang w:eastAsia="zh-CN"/>
        </w:rPr>
        <w:t xml:space="preserve"> in SB</w:t>
      </w:r>
      <w:r>
        <w:rPr>
          <w:vertAlign w:val="subscript"/>
          <w:lang w:eastAsia="zh-CN"/>
        </w:rPr>
        <w:t>3</w:t>
      </w:r>
      <w:r>
        <w:rPr>
          <w:lang w:eastAsia="zh-CN"/>
        </w:rPr>
        <w:t>.</w:t>
      </w:r>
    </w:p>
    <w:p w:rsidR="00186502" w:rsidRDefault="00186502" w:rsidP="00186502">
      <w:pPr>
        <w:rPr>
          <w:lang w:eastAsia="zh-CN"/>
        </w:rPr>
      </w:pPr>
      <w:r>
        <w:rPr>
          <w:lang w:eastAsia="zh-CN"/>
        </w:rPr>
        <w:t>UE F</w:t>
      </w:r>
      <w:r>
        <w:rPr>
          <w:vertAlign w:val="subscript"/>
          <w:lang w:eastAsia="zh-CN"/>
        </w:rPr>
        <w:t>2</w:t>
      </w:r>
      <w:r>
        <w:rPr>
          <w:lang w:eastAsia="zh-CN"/>
        </w:rPr>
        <w:t xml:space="preserve"> is scheduled as far UE in sub-bands SB</w:t>
      </w:r>
      <w:r>
        <w:rPr>
          <w:vertAlign w:val="subscript"/>
          <w:lang w:eastAsia="zh-CN"/>
        </w:rPr>
        <w:t>1</w:t>
      </w:r>
      <w:r>
        <w:rPr>
          <w:lang w:eastAsia="zh-CN"/>
        </w:rPr>
        <w:t>, SB</w:t>
      </w:r>
      <w:r>
        <w:rPr>
          <w:vertAlign w:val="subscript"/>
          <w:lang w:eastAsia="zh-CN"/>
        </w:rPr>
        <w:t>4</w:t>
      </w:r>
      <w:r>
        <w:rPr>
          <w:lang w:eastAsia="zh-CN"/>
        </w:rPr>
        <w:t>. UE F</w:t>
      </w:r>
      <w:r>
        <w:rPr>
          <w:vertAlign w:val="subscript"/>
          <w:lang w:eastAsia="zh-CN"/>
        </w:rPr>
        <w:t>2</w:t>
      </w:r>
      <w:r w:rsidRPr="000E538E">
        <w:rPr>
          <w:lang w:eastAsia="zh-CN"/>
        </w:rPr>
        <w:t xml:space="preserve"> </w:t>
      </w:r>
      <w:r>
        <w:rPr>
          <w:lang w:eastAsia="zh-CN"/>
        </w:rPr>
        <w:t xml:space="preserve">is paired with MUST-near UE </w:t>
      </w:r>
      <w:r w:rsidRPr="00FE21A4">
        <w:rPr>
          <w:color w:val="FF0000"/>
          <w:lang w:eastAsia="zh-CN"/>
        </w:rPr>
        <w:t>N</w:t>
      </w:r>
      <w:r w:rsidRPr="00FE21A4">
        <w:rPr>
          <w:color w:val="FF0000"/>
          <w:vertAlign w:val="subscript"/>
          <w:lang w:eastAsia="zh-CN"/>
        </w:rPr>
        <w:t>2</w:t>
      </w:r>
      <w:r>
        <w:rPr>
          <w:lang w:eastAsia="zh-CN"/>
        </w:rPr>
        <w:t xml:space="preserve"> in SB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and with MUST-near UE </w:t>
      </w:r>
      <w:r w:rsidRPr="00FE21A4">
        <w:rPr>
          <w:color w:val="FF0000"/>
          <w:lang w:eastAsia="zh-CN"/>
        </w:rPr>
        <w:t>N</w:t>
      </w:r>
      <w:r w:rsidRPr="00FE21A4">
        <w:rPr>
          <w:color w:val="FF0000"/>
          <w:vertAlign w:val="subscript"/>
          <w:lang w:eastAsia="zh-CN"/>
        </w:rPr>
        <w:t>1</w:t>
      </w:r>
      <w:r>
        <w:rPr>
          <w:lang w:eastAsia="zh-CN"/>
        </w:rPr>
        <w:t xml:space="preserve"> in SB</w:t>
      </w:r>
      <w:r>
        <w:rPr>
          <w:vertAlign w:val="subscript"/>
          <w:lang w:eastAsia="zh-CN"/>
        </w:rPr>
        <w:t>4</w:t>
      </w:r>
      <w:r>
        <w:rPr>
          <w:lang w:eastAsia="zh-CN"/>
        </w:rPr>
        <w:t xml:space="preserve">. </w:t>
      </w:r>
    </w:p>
    <w:p w:rsidR="00FE21A4" w:rsidRDefault="00FE21A4" w:rsidP="00FE21A4">
      <w:pPr>
        <w:rPr>
          <w:lang w:eastAsia="zh-CN"/>
        </w:rPr>
      </w:pPr>
      <w:r>
        <w:rPr>
          <w:lang w:eastAsia="zh-CN"/>
        </w:rPr>
        <w:t xml:space="preserve">As MUST-far UEs use QPSK modulation, in </w:t>
      </w:r>
      <w:r w:rsidR="00EF7C6F">
        <w:rPr>
          <w:lang w:eastAsia="zh-CN"/>
        </w:rPr>
        <w:t xml:space="preserve">any given </w:t>
      </w:r>
      <w:r>
        <w:rPr>
          <w:lang w:eastAsia="zh-CN"/>
        </w:rPr>
        <w:t xml:space="preserve">sub-band </w:t>
      </w:r>
      <w:r w:rsidR="00EF7C6F">
        <w:rPr>
          <w:lang w:eastAsia="zh-CN"/>
        </w:rPr>
        <w:t xml:space="preserve">the </w:t>
      </w:r>
      <w:r>
        <w:rPr>
          <w:lang w:eastAsia="zh-CN"/>
        </w:rPr>
        <w:t xml:space="preserve">two most significant bits (MSB) of the composite constellation’s </w:t>
      </w:r>
      <w:r w:rsidR="00EF7C6F">
        <w:rPr>
          <w:lang w:eastAsia="zh-CN"/>
        </w:rPr>
        <w:t xml:space="preserve">symbol </w:t>
      </w:r>
      <w:r>
        <w:rPr>
          <w:lang w:eastAsia="zh-CN"/>
        </w:rPr>
        <w:t>label</w:t>
      </w:r>
      <w:r w:rsidR="00EF7C6F">
        <w:rPr>
          <w:lang w:eastAsia="zh-CN"/>
        </w:rPr>
        <w:t>s</w:t>
      </w:r>
      <w:r>
        <w:rPr>
          <w:lang w:eastAsia="zh-CN"/>
        </w:rPr>
        <w:t xml:space="preserve"> are assigned to the </w:t>
      </w:r>
      <w:r w:rsidR="002F3890">
        <w:rPr>
          <w:lang w:eastAsia="zh-CN"/>
        </w:rPr>
        <w:t xml:space="preserve">codeword of the </w:t>
      </w:r>
      <w:r w:rsidR="00EF7C6F">
        <w:rPr>
          <w:lang w:eastAsia="zh-CN"/>
        </w:rPr>
        <w:t xml:space="preserve">UE which has been scheduled as </w:t>
      </w:r>
      <w:r>
        <w:rPr>
          <w:lang w:eastAsia="zh-CN"/>
        </w:rPr>
        <w:t>MUST-far UE</w:t>
      </w:r>
      <w:r w:rsidR="002F3890">
        <w:rPr>
          <w:lang w:eastAsia="zh-CN"/>
        </w:rPr>
        <w:t xml:space="preserve"> in th</w:t>
      </w:r>
      <w:r w:rsidR="00EF7C6F">
        <w:rPr>
          <w:lang w:eastAsia="zh-CN"/>
        </w:rPr>
        <w:t>e given</w:t>
      </w:r>
      <w:r w:rsidR="002F3890">
        <w:rPr>
          <w:lang w:eastAsia="zh-CN"/>
        </w:rPr>
        <w:t xml:space="preserve"> sub-band. The remaining bits of the composite constellation’s </w:t>
      </w:r>
      <w:r w:rsidR="00EF7C6F">
        <w:rPr>
          <w:lang w:eastAsia="zh-CN"/>
        </w:rPr>
        <w:t xml:space="preserve">symbol </w:t>
      </w:r>
      <w:r w:rsidR="002F3890">
        <w:rPr>
          <w:lang w:eastAsia="zh-CN"/>
        </w:rPr>
        <w:t>label</w:t>
      </w:r>
      <w:r w:rsidR="00EF7C6F">
        <w:rPr>
          <w:lang w:eastAsia="zh-CN"/>
        </w:rPr>
        <w:t>s</w:t>
      </w:r>
      <w:r w:rsidR="002F3890">
        <w:rPr>
          <w:lang w:eastAsia="zh-CN"/>
        </w:rPr>
        <w:t xml:space="preserve"> are all assigned to the codeword of the MUST-near UE scheduled in that sub-band.</w:t>
      </w:r>
    </w:p>
    <w:p w:rsidR="00891CD2" w:rsidRDefault="00EF7C6F" w:rsidP="00891CD2">
      <w:pPr>
        <w:rPr>
          <w:lang w:eastAsia="zh-CN"/>
        </w:rPr>
      </w:pPr>
      <w:r>
        <w:rPr>
          <w:lang w:eastAsia="zh-CN"/>
        </w:rPr>
        <w:t xml:space="preserve">Reusing conventional LTE signaling formats for MCS and TBS is possible when any MUST-near UE uses the same number of composite constellation label bits in all </w:t>
      </w:r>
      <w:r w:rsidR="00AC1A36">
        <w:rPr>
          <w:lang w:eastAsia="zh-CN"/>
        </w:rPr>
        <w:t xml:space="preserve">its PDSCH REs, as shown in the example of </w:t>
      </w:r>
      <w:r w:rsidR="0073095B">
        <w:rPr>
          <w:lang w:eastAsia="zh-CN"/>
        </w:rPr>
        <w:fldChar w:fldCharType="begin"/>
      </w:r>
      <w:r w:rsidR="00AC1A36">
        <w:rPr>
          <w:lang w:eastAsia="zh-CN"/>
        </w:rPr>
        <w:instrText xml:space="preserve"> REF _Ref457819141 \h </w:instrText>
      </w:r>
      <w:r w:rsidR="0073095B">
        <w:rPr>
          <w:lang w:eastAsia="zh-CN"/>
        </w:rPr>
      </w:r>
      <w:r w:rsidR="0073095B">
        <w:rPr>
          <w:lang w:eastAsia="zh-CN"/>
        </w:rPr>
        <w:fldChar w:fldCharType="separate"/>
      </w:r>
      <w:r w:rsidR="00AC1A36">
        <w:t xml:space="preserve">Figure </w:t>
      </w:r>
      <w:r w:rsidR="00AC1A36">
        <w:rPr>
          <w:noProof/>
        </w:rPr>
        <w:t>2</w:t>
      </w:r>
      <w:r w:rsidR="0073095B">
        <w:rPr>
          <w:lang w:eastAsia="zh-CN"/>
        </w:rPr>
        <w:fldChar w:fldCharType="end"/>
      </w:r>
      <w:r w:rsidR="00891CD2">
        <w:rPr>
          <w:lang w:eastAsia="zh-CN"/>
        </w:rPr>
        <w:t>.</w:t>
      </w:r>
      <w:r w:rsidR="00AC1A36">
        <w:rPr>
          <w:lang w:eastAsia="zh-CN"/>
        </w:rPr>
        <w:t xml:space="preserve"> As a result, </w:t>
      </w:r>
      <w:r w:rsidR="00891CD2">
        <w:rPr>
          <w:lang w:eastAsia="zh-CN"/>
        </w:rPr>
        <w:t xml:space="preserve">MCS and TBS can be signaled to UEs </w:t>
      </w:r>
      <w:r w:rsidR="00680C01">
        <w:rPr>
          <w:lang w:eastAsia="zh-CN"/>
        </w:rPr>
        <w:t xml:space="preserve">using the same </w:t>
      </w:r>
      <w:r w:rsidR="006D66D3">
        <w:rPr>
          <w:lang w:eastAsia="zh-CN"/>
        </w:rPr>
        <w:t xml:space="preserve">bit </w:t>
      </w:r>
      <w:r w:rsidR="00680C01">
        <w:rPr>
          <w:lang w:eastAsia="zh-CN"/>
        </w:rPr>
        <w:t xml:space="preserve">fields already defined </w:t>
      </w:r>
      <w:r w:rsidR="00891CD2">
        <w:rPr>
          <w:lang w:eastAsia="zh-CN"/>
        </w:rPr>
        <w:t>in co</w:t>
      </w:r>
      <w:r w:rsidR="00AC1A36">
        <w:rPr>
          <w:lang w:eastAsia="zh-CN"/>
        </w:rPr>
        <w:t>nventional LTE</w:t>
      </w:r>
      <w:r w:rsidR="00680C01">
        <w:rPr>
          <w:lang w:eastAsia="zh-CN"/>
        </w:rPr>
        <w:t xml:space="preserve"> DCI formats</w:t>
      </w:r>
      <w:r w:rsidR="00891CD2">
        <w:rPr>
          <w:lang w:eastAsia="zh-CN"/>
        </w:rPr>
        <w:t>.</w:t>
      </w:r>
    </w:p>
    <w:p w:rsidR="00876013" w:rsidRDefault="00876013" w:rsidP="00A51D95">
      <w:pPr>
        <w:rPr>
          <w:lang w:eastAsia="zh-CN"/>
        </w:rPr>
      </w:pPr>
    </w:p>
    <w:p w:rsidR="00876013" w:rsidRDefault="000E538E" w:rsidP="00876013">
      <w:pPr>
        <w:keepNext/>
        <w:jc w:val="center"/>
      </w:pPr>
      <w:r w:rsidRPr="000E538E">
        <w:rPr>
          <w:noProof/>
        </w:rPr>
        <w:drawing>
          <wp:inline distT="0" distB="0" distL="0" distR="0">
            <wp:extent cx="5916295" cy="1336512"/>
            <wp:effectExtent l="0" t="0" r="8255" b="0"/>
            <wp:docPr id="7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13365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76013" w:rsidRPr="00876013" w:rsidRDefault="00876013" w:rsidP="00876013">
      <w:pPr>
        <w:pStyle w:val="Caption"/>
        <w:rPr>
          <w:b w:val="0"/>
        </w:rPr>
      </w:pPr>
      <w:bookmarkStart w:id="4" w:name="_Ref457819141"/>
      <w:proofErr w:type="gramStart"/>
      <w:r>
        <w:t xml:space="preserve">Figure </w:t>
      </w:r>
      <w:fldSimple w:instr=" SEQ Figure \* ARABIC ">
        <w:r>
          <w:rPr>
            <w:noProof/>
          </w:rPr>
          <w:t>2</w:t>
        </w:r>
      </w:fldSimple>
      <w:bookmarkEnd w:id="4"/>
      <w:r>
        <w:t>.</w:t>
      </w:r>
      <w:proofErr w:type="gramEnd"/>
      <w:r>
        <w:t xml:space="preserve"> </w:t>
      </w:r>
      <w:proofErr w:type="gramStart"/>
      <w:r>
        <w:rPr>
          <w:b w:val="0"/>
        </w:rPr>
        <w:t xml:space="preserve">Example of </w:t>
      </w:r>
      <w:r w:rsidR="00FE2B45">
        <w:rPr>
          <w:b w:val="0"/>
        </w:rPr>
        <w:t xml:space="preserve">UE multiplexing in MUST with </w:t>
      </w:r>
      <w:r w:rsidR="000B5517">
        <w:rPr>
          <w:b w:val="0"/>
        </w:rPr>
        <w:t>sub-band scheduling</w:t>
      </w:r>
      <w:r>
        <w:rPr>
          <w:b w:val="0"/>
        </w:rPr>
        <w:t>.</w:t>
      </w:r>
      <w:proofErr w:type="gramEnd"/>
    </w:p>
    <w:p w:rsidR="00876013" w:rsidRPr="00876013" w:rsidRDefault="00876013" w:rsidP="00A51D95">
      <w:pPr>
        <w:rPr>
          <w:lang w:val="en-GB" w:eastAsia="zh-CN"/>
        </w:rPr>
      </w:pPr>
    </w:p>
    <w:p w:rsidR="002F3890" w:rsidRPr="002F3890" w:rsidRDefault="002F3890" w:rsidP="0065735B">
      <w:pPr>
        <w:rPr>
          <w:lang w:val="en-GB" w:eastAsia="zh-CN"/>
        </w:rPr>
      </w:pPr>
      <w:r>
        <w:rPr>
          <w:b/>
          <w:i/>
          <w:lang w:val="en-GB" w:eastAsia="zh-CN"/>
        </w:rPr>
        <w:t>Proposal</w:t>
      </w:r>
      <w:r w:rsidR="00DE5D65">
        <w:rPr>
          <w:b/>
          <w:i/>
          <w:lang w:val="en-GB" w:eastAsia="zh-CN"/>
        </w:rPr>
        <w:t xml:space="preserve"> 2</w:t>
      </w:r>
      <w:r>
        <w:rPr>
          <w:b/>
          <w:i/>
          <w:lang w:val="en-GB" w:eastAsia="zh-CN"/>
        </w:rPr>
        <w:t xml:space="preserve">: </w:t>
      </w:r>
      <w:r w:rsidR="00680C01">
        <w:rPr>
          <w:lang w:val="en-GB" w:eastAsia="zh-CN"/>
        </w:rPr>
        <w:t>For MUST with sub-band scheduling,</w:t>
      </w:r>
      <w:r w:rsidR="00680C01" w:rsidRPr="002F3890">
        <w:rPr>
          <w:lang w:val="en-GB" w:eastAsia="zh-CN"/>
        </w:rPr>
        <w:t xml:space="preserve"> </w:t>
      </w:r>
      <w:r w:rsidRPr="002F3890">
        <w:rPr>
          <w:lang w:val="en-GB" w:eastAsia="zh-CN"/>
        </w:rPr>
        <w:t>in each sub-band</w:t>
      </w:r>
      <w:r w:rsidR="00F64877">
        <w:rPr>
          <w:lang w:val="en-GB" w:eastAsia="zh-CN"/>
        </w:rPr>
        <w:t xml:space="preserve"> with more than one UE co-scheduled UE</w:t>
      </w:r>
      <w:r>
        <w:rPr>
          <w:lang w:val="en-GB" w:eastAsia="zh-CN"/>
        </w:rPr>
        <w:t xml:space="preserve">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 xml:space="preserve">two most significant bits of the composite constellation label are assigned to the UE which is </w:t>
      </w:r>
      <w:r>
        <w:rPr>
          <w:lang w:val="en-GB" w:eastAsia="zh-CN"/>
        </w:rPr>
        <w:lastRenderedPageBreak/>
        <w:t xml:space="preserve">scheduled as MUST-far UE in that sub-band. </w:t>
      </w:r>
      <w:r w:rsidR="00680C01">
        <w:rPr>
          <w:lang w:val="en-GB" w:eastAsia="zh-CN"/>
        </w:rPr>
        <w:t xml:space="preserve">The </w:t>
      </w:r>
      <w:r w:rsidR="00EE5CAA">
        <w:rPr>
          <w:lang w:val="en-GB" w:eastAsia="zh-CN"/>
        </w:rPr>
        <w:t>label</w:t>
      </w:r>
      <w:r w:rsidR="00680C01">
        <w:rPr>
          <w:lang w:val="en-GB" w:eastAsia="zh-CN"/>
        </w:rPr>
        <w:t xml:space="preserve"> bits </w:t>
      </w:r>
      <w:r w:rsidR="00EE5CAA">
        <w:rPr>
          <w:lang w:val="en-GB" w:eastAsia="zh-CN"/>
        </w:rPr>
        <w:t xml:space="preserve">not assigned to the MUST-far UE </w:t>
      </w:r>
      <w:r w:rsidR="00680C01">
        <w:rPr>
          <w:lang w:val="en-GB" w:eastAsia="zh-CN"/>
        </w:rPr>
        <w:t xml:space="preserve">are assigned to the </w:t>
      </w:r>
      <w:r w:rsidR="00EE5CAA">
        <w:rPr>
          <w:lang w:val="en-GB" w:eastAsia="zh-CN"/>
        </w:rPr>
        <w:t>MUST-near UE</w:t>
      </w:r>
      <w:r w:rsidR="00680C01">
        <w:rPr>
          <w:lang w:val="en-GB" w:eastAsia="zh-CN"/>
        </w:rPr>
        <w:t>.</w:t>
      </w:r>
    </w:p>
    <w:p w:rsidR="004460EE" w:rsidRDefault="002F3890" w:rsidP="002F3890">
      <w:pPr>
        <w:rPr>
          <w:lang w:val="en-GB" w:eastAsia="zh-CN"/>
        </w:rPr>
      </w:pPr>
      <w:r>
        <w:rPr>
          <w:b/>
          <w:i/>
          <w:lang w:val="en-GB" w:eastAsia="zh-CN"/>
        </w:rPr>
        <w:t>Proposal</w:t>
      </w:r>
      <w:r w:rsidR="00DE5D65">
        <w:rPr>
          <w:b/>
          <w:i/>
          <w:lang w:val="en-GB" w:eastAsia="zh-CN"/>
        </w:rPr>
        <w:t xml:space="preserve"> 3</w:t>
      </w:r>
      <w:r>
        <w:rPr>
          <w:b/>
          <w:i/>
          <w:lang w:val="en-GB" w:eastAsia="zh-CN"/>
        </w:rPr>
        <w:t>:</w:t>
      </w:r>
      <w:r w:rsidR="004460EE">
        <w:rPr>
          <w:lang w:val="en-GB" w:eastAsia="zh-CN"/>
        </w:rPr>
        <w:t xml:space="preserve"> </w:t>
      </w:r>
      <w:r w:rsidR="00046A40">
        <w:rPr>
          <w:lang w:val="en-GB" w:eastAsia="zh-CN"/>
        </w:rPr>
        <w:t xml:space="preserve">The </w:t>
      </w:r>
      <w:r w:rsidR="00FC63CA">
        <w:rPr>
          <w:lang w:val="en-GB" w:eastAsia="zh-CN"/>
        </w:rPr>
        <w:t>composite constellation symbol</w:t>
      </w:r>
      <w:r w:rsidR="006D66D3">
        <w:rPr>
          <w:lang w:val="en-GB" w:eastAsia="zh-CN"/>
        </w:rPr>
        <w:t>s</w:t>
      </w:r>
      <w:r w:rsidR="00F05D63">
        <w:rPr>
          <w:lang w:val="en-GB" w:eastAsia="zh-CN"/>
        </w:rPr>
        <w:t xml:space="preserve"> transmitted in </w:t>
      </w:r>
      <w:r w:rsidR="00FC63CA">
        <w:rPr>
          <w:lang w:val="en-GB" w:eastAsia="zh-CN"/>
        </w:rPr>
        <w:t xml:space="preserve">the </w:t>
      </w:r>
      <w:r w:rsidR="00F05D63">
        <w:rPr>
          <w:lang w:val="en-GB" w:eastAsia="zh-CN"/>
        </w:rPr>
        <w:t>PDSCH RE</w:t>
      </w:r>
      <w:r w:rsidR="00FC63CA">
        <w:rPr>
          <w:lang w:val="en-GB" w:eastAsia="zh-CN"/>
        </w:rPr>
        <w:t>s allocated to a</w:t>
      </w:r>
      <w:r w:rsidR="00F05D63">
        <w:rPr>
          <w:lang w:val="en-GB" w:eastAsia="zh-CN"/>
        </w:rPr>
        <w:t xml:space="preserve"> MUST-near UE </w:t>
      </w:r>
      <w:r w:rsidR="00EC442D">
        <w:rPr>
          <w:lang w:val="en-GB" w:eastAsia="zh-CN"/>
        </w:rPr>
        <w:t xml:space="preserve">in </w:t>
      </w:r>
      <w:r w:rsidR="006D66D3">
        <w:rPr>
          <w:lang w:val="en-GB" w:eastAsia="zh-CN"/>
        </w:rPr>
        <w:t xml:space="preserve">a </w:t>
      </w:r>
      <w:r w:rsidR="00EC442D">
        <w:rPr>
          <w:lang w:val="en-GB" w:eastAsia="zh-CN"/>
        </w:rPr>
        <w:t>given sub</w:t>
      </w:r>
      <w:r w:rsidR="003D68AC">
        <w:rPr>
          <w:lang w:val="en-GB" w:eastAsia="zh-CN"/>
        </w:rPr>
        <w:t>-</w:t>
      </w:r>
      <w:r w:rsidR="00EC442D">
        <w:rPr>
          <w:lang w:val="en-GB" w:eastAsia="zh-CN"/>
        </w:rPr>
        <w:t xml:space="preserve">frame </w:t>
      </w:r>
      <w:r w:rsidR="00F05D63">
        <w:rPr>
          <w:lang w:val="en-GB" w:eastAsia="zh-CN"/>
        </w:rPr>
        <w:t>carry the same number of MUST-near UE codeword bits.</w:t>
      </w:r>
    </w:p>
    <w:p w:rsidR="000B5517" w:rsidRPr="00BE2143" w:rsidRDefault="000B5517" w:rsidP="0065735B">
      <w:pPr>
        <w:rPr>
          <w:lang w:val="en-GB" w:eastAsia="zh-CN"/>
        </w:rPr>
      </w:pPr>
      <w:r w:rsidRPr="00BE2143">
        <w:rPr>
          <w:b/>
          <w:i/>
          <w:lang w:val="en-GB" w:eastAsia="zh-CN"/>
        </w:rPr>
        <w:t>Proposal</w:t>
      </w:r>
      <w:r w:rsidR="00DE5D65">
        <w:rPr>
          <w:b/>
          <w:i/>
          <w:lang w:val="en-GB" w:eastAsia="zh-CN"/>
        </w:rPr>
        <w:t xml:space="preserve"> 4</w:t>
      </w:r>
      <w:r w:rsidRPr="00BE2143">
        <w:rPr>
          <w:b/>
          <w:i/>
          <w:lang w:val="en-GB" w:eastAsia="zh-CN"/>
        </w:rPr>
        <w:t>:</w:t>
      </w:r>
      <w:r>
        <w:rPr>
          <w:lang w:val="en-GB" w:eastAsia="zh-CN"/>
        </w:rPr>
        <w:t xml:space="preserve"> </w:t>
      </w:r>
      <w:r w:rsidR="0065735B">
        <w:rPr>
          <w:lang w:val="en-GB" w:eastAsia="zh-CN"/>
        </w:rPr>
        <w:t xml:space="preserve">MCS and resource allocation are signalled </w:t>
      </w:r>
      <w:r w:rsidR="00F64877">
        <w:rPr>
          <w:lang w:val="en-GB" w:eastAsia="zh-CN"/>
        </w:rPr>
        <w:t xml:space="preserve">to </w:t>
      </w:r>
      <w:r w:rsidR="003D2A40">
        <w:rPr>
          <w:lang w:val="en-GB" w:eastAsia="zh-CN"/>
        </w:rPr>
        <w:t xml:space="preserve">MUST </w:t>
      </w:r>
      <w:proofErr w:type="gramStart"/>
      <w:r w:rsidR="00F64877">
        <w:rPr>
          <w:lang w:val="en-GB" w:eastAsia="zh-CN"/>
        </w:rPr>
        <w:t>co-scheduled</w:t>
      </w:r>
      <w:proofErr w:type="gramEnd"/>
      <w:r w:rsidR="00F64877">
        <w:rPr>
          <w:lang w:val="en-GB" w:eastAsia="zh-CN"/>
        </w:rPr>
        <w:t xml:space="preserve"> UEs </w:t>
      </w:r>
      <w:r w:rsidR="0065735B">
        <w:rPr>
          <w:lang w:val="en-GB" w:eastAsia="zh-CN"/>
        </w:rPr>
        <w:t xml:space="preserve">using </w:t>
      </w:r>
      <w:r w:rsidR="003D2A40">
        <w:rPr>
          <w:lang w:val="en-GB" w:eastAsia="zh-CN"/>
        </w:rPr>
        <w:t xml:space="preserve">the same bit fields already defined in </w:t>
      </w:r>
      <w:r w:rsidR="0065735B">
        <w:rPr>
          <w:lang w:val="en-GB" w:eastAsia="zh-CN"/>
        </w:rPr>
        <w:t xml:space="preserve">conventional LTE </w:t>
      </w:r>
      <w:r w:rsidR="00F64877">
        <w:rPr>
          <w:lang w:val="en-GB" w:eastAsia="zh-CN"/>
        </w:rPr>
        <w:t xml:space="preserve">(Rel. 12) </w:t>
      </w:r>
      <w:r w:rsidR="003D2A40">
        <w:rPr>
          <w:lang w:val="en-GB" w:eastAsia="zh-CN"/>
        </w:rPr>
        <w:t xml:space="preserve">DCI </w:t>
      </w:r>
      <w:r w:rsidR="00FC63CA">
        <w:rPr>
          <w:lang w:val="en-GB" w:eastAsia="zh-CN"/>
        </w:rPr>
        <w:t>formats</w:t>
      </w:r>
      <w:r>
        <w:rPr>
          <w:lang w:val="en-GB" w:eastAsia="zh-CN"/>
        </w:rPr>
        <w:t>.</w:t>
      </w:r>
    </w:p>
    <w:p w:rsidR="00A51D95" w:rsidRPr="000B5517" w:rsidRDefault="00A51D95" w:rsidP="00A51D95">
      <w:pPr>
        <w:rPr>
          <w:lang w:val="en-GB" w:eastAsia="zh-CN"/>
        </w:rPr>
      </w:pPr>
    </w:p>
    <w:p w:rsidR="00157FC3" w:rsidRPr="00A5534B" w:rsidRDefault="00747F48" w:rsidP="007B06A1">
      <w:pPr>
        <w:pStyle w:val="Heading1"/>
        <w:rPr>
          <w:lang w:eastAsia="zh-CN"/>
        </w:rPr>
      </w:pPr>
      <w:r w:rsidRPr="00A5534B">
        <w:rPr>
          <w:lang w:eastAsia="zh-CN"/>
        </w:rPr>
        <w:t>Conclusion</w:t>
      </w:r>
      <w:r w:rsidR="006B1FD5" w:rsidRPr="00A5534B">
        <w:rPr>
          <w:lang w:eastAsia="zh-CN"/>
        </w:rPr>
        <w:t>s</w:t>
      </w:r>
    </w:p>
    <w:p w:rsidR="007200BB" w:rsidRDefault="000F656E" w:rsidP="007200BB">
      <w:pPr>
        <w:rPr>
          <w:szCs w:val="20"/>
          <w:lang w:eastAsia="zh-CN"/>
        </w:rPr>
      </w:pPr>
      <w:r w:rsidRPr="00A5534B">
        <w:rPr>
          <w:rFonts w:hint="eastAsia"/>
          <w:szCs w:val="20"/>
          <w:lang w:eastAsia="zh-CN"/>
        </w:rPr>
        <w:t xml:space="preserve">In this contribution, </w:t>
      </w:r>
      <w:r w:rsidR="00AE1F56">
        <w:rPr>
          <w:szCs w:val="20"/>
          <w:lang w:eastAsia="zh-CN"/>
        </w:rPr>
        <w:t>we discussed</w:t>
      </w:r>
      <w:r w:rsidR="001A6875">
        <w:rPr>
          <w:szCs w:val="20"/>
          <w:lang w:eastAsia="zh-CN"/>
        </w:rPr>
        <w:t xml:space="preserve"> resource allocation and multiplexing of paired UEs in MUST transmission</w:t>
      </w:r>
      <w:r w:rsidR="00256995">
        <w:rPr>
          <w:szCs w:val="20"/>
          <w:lang w:eastAsia="zh-CN"/>
        </w:rPr>
        <w:t>.</w:t>
      </w:r>
      <w:r w:rsidR="001A6875">
        <w:rPr>
          <w:szCs w:val="20"/>
          <w:lang w:eastAsia="zh-CN"/>
        </w:rPr>
        <w:t xml:space="preserve"> We discussed the wideband scheduling case and sub-band scheduling case. </w:t>
      </w:r>
      <w:r w:rsidR="00256995">
        <w:rPr>
          <w:szCs w:val="20"/>
          <w:lang w:eastAsia="zh-CN"/>
        </w:rPr>
        <w:t>T</w:t>
      </w:r>
      <w:r w:rsidRPr="00A5534B">
        <w:rPr>
          <w:rFonts w:hint="eastAsia"/>
          <w:szCs w:val="20"/>
          <w:lang w:eastAsia="zh-CN"/>
        </w:rPr>
        <w:t xml:space="preserve">he following proposals </w:t>
      </w:r>
      <w:r w:rsidR="00256995">
        <w:rPr>
          <w:szCs w:val="20"/>
          <w:lang w:eastAsia="zh-CN"/>
        </w:rPr>
        <w:t>are given:</w:t>
      </w:r>
    </w:p>
    <w:p w:rsidR="00301795" w:rsidRDefault="008068FF" w:rsidP="008068FF">
      <w:pPr>
        <w:rPr>
          <w:lang w:val="en-GB" w:eastAsia="zh-CN"/>
        </w:rPr>
      </w:pPr>
      <w:bookmarkStart w:id="5" w:name="_Ref124589665"/>
      <w:bookmarkStart w:id="6" w:name="_Ref71620620"/>
      <w:bookmarkStart w:id="7" w:name="_Ref124671424"/>
      <w:r>
        <w:rPr>
          <w:b/>
          <w:i/>
          <w:lang w:val="en-GB" w:eastAsia="zh-CN"/>
        </w:rPr>
        <w:t xml:space="preserve">Proposal 1: </w:t>
      </w:r>
      <w:r>
        <w:rPr>
          <w:lang w:val="en-GB" w:eastAsia="zh-CN"/>
        </w:rPr>
        <w:t xml:space="preserve">For MUST with wideband scheduling,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MUST-far UE.</w:t>
      </w:r>
      <w:r w:rsidR="00CB27D9" w:rsidRPr="00CB27D9">
        <w:rPr>
          <w:lang w:val="en-GB" w:eastAsia="zh-CN"/>
        </w:rPr>
        <w:t xml:space="preserve"> </w:t>
      </w:r>
      <w:r w:rsidR="00CB27D9">
        <w:rPr>
          <w:lang w:val="en-GB" w:eastAsia="zh-CN"/>
        </w:rPr>
        <w:t>The label bits not assigned to MUST-far UE are assigned to the MUST-near UE.</w:t>
      </w:r>
    </w:p>
    <w:p w:rsidR="00B4456F" w:rsidRPr="002F3890" w:rsidRDefault="00B4456F" w:rsidP="00B4456F">
      <w:pPr>
        <w:rPr>
          <w:lang w:val="en-GB" w:eastAsia="zh-CN"/>
        </w:rPr>
      </w:pPr>
      <w:r>
        <w:rPr>
          <w:b/>
          <w:i/>
          <w:lang w:val="en-GB" w:eastAsia="zh-CN"/>
        </w:rPr>
        <w:t xml:space="preserve">Proposal 2: </w:t>
      </w:r>
      <w:r>
        <w:rPr>
          <w:lang w:val="en-GB" w:eastAsia="zh-CN"/>
        </w:rPr>
        <w:t>For MUST with sub-band scheduling,</w:t>
      </w:r>
      <w:r w:rsidRPr="002F3890">
        <w:rPr>
          <w:lang w:val="en-GB" w:eastAsia="zh-CN"/>
        </w:rPr>
        <w:t xml:space="preserve"> in each sub-band</w:t>
      </w:r>
      <w:r>
        <w:rPr>
          <w:lang w:val="en-GB" w:eastAsia="zh-CN"/>
        </w:rPr>
        <w:t xml:space="preserve"> with more than one UE co-scheduled UE, </w:t>
      </w:r>
      <w:r w:rsidRPr="002F3890">
        <w:rPr>
          <w:lang w:val="en-GB" w:eastAsia="zh-CN"/>
        </w:rPr>
        <w:t>the</w:t>
      </w:r>
      <w:r>
        <w:rPr>
          <w:b/>
          <w:i/>
          <w:lang w:val="en-GB" w:eastAsia="zh-CN"/>
        </w:rPr>
        <w:t xml:space="preserve"> </w:t>
      </w:r>
      <w:r>
        <w:rPr>
          <w:lang w:val="en-GB" w:eastAsia="zh-CN"/>
        </w:rPr>
        <w:t>two most significant bits of the composite constellation label are assigned to the UE which is scheduled as MUST-far UE in that sub-band. The label bits not assigned to the MUST-far UE are assigned to the MUST-near UE.</w:t>
      </w:r>
    </w:p>
    <w:p w:rsidR="008068FF" w:rsidRDefault="008068FF" w:rsidP="008068FF">
      <w:pPr>
        <w:rPr>
          <w:lang w:val="en-GB" w:eastAsia="zh-CN"/>
        </w:rPr>
      </w:pPr>
      <w:r>
        <w:rPr>
          <w:b/>
          <w:i/>
          <w:lang w:val="en-GB" w:eastAsia="zh-CN"/>
        </w:rPr>
        <w:t>Proposal 3:</w:t>
      </w:r>
      <w:r>
        <w:rPr>
          <w:lang w:val="en-GB" w:eastAsia="zh-CN"/>
        </w:rPr>
        <w:t xml:space="preserve"> </w:t>
      </w:r>
      <w:r w:rsidR="006D66D3">
        <w:rPr>
          <w:lang w:val="en-GB" w:eastAsia="zh-CN"/>
        </w:rPr>
        <w:t>T</w:t>
      </w:r>
      <w:r>
        <w:rPr>
          <w:lang w:val="en-GB" w:eastAsia="zh-CN"/>
        </w:rPr>
        <w:t>he composite constellation symbol</w:t>
      </w:r>
      <w:r w:rsidR="00CB27D9">
        <w:rPr>
          <w:lang w:val="en-GB" w:eastAsia="zh-CN"/>
        </w:rPr>
        <w:t>s</w:t>
      </w:r>
      <w:r>
        <w:rPr>
          <w:lang w:val="en-GB" w:eastAsia="zh-CN"/>
        </w:rPr>
        <w:t xml:space="preserve"> transmitted in the PDSCH REs allocated to a MUST-near UE in a given sub</w:t>
      </w:r>
      <w:r w:rsidR="006D0672">
        <w:rPr>
          <w:lang w:val="en-GB" w:eastAsia="zh-CN"/>
        </w:rPr>
        <w:t>-</w:t>
      </w:r>
      <w:r>
        <w:rPr>
          <w:lang w:val="en-GB" w:eastAsia="zh-CN"/>
        </w:rPr>
        <w:t>frame carry the same number of MUST-near UE codeword bits.</w:t>
      </w:r>
    </w:p>
    <w:p w:rsidR="008068FF" w:rsidRDefault="008068FF" w:rsidP="008068FF">
      <w:pPr>
        <w:rPr>
          <w:lang w:val="en-GB" w:eastAsia="zh-CN"/>
        </w:rPr>
      </w:pPr>
      <w:r w:rsidRPr="00BE2143">
        <w:rPr>
          <w:b/>
          <w:i/>
          <w:lang w:val="en-GB" w:eastAsia="zh-CN"/>
        </w:rPr>
        <w:t>Proposal</w:t>
      </w:r>
      <w:r>
        <w:rPr>
          <w:b/>
          <w:i/>
          <w:lang w:val="en-GB" w:eastAsia="zh-CN"/>
        </w:rPr>
        <w:t xml:space="preserve"> 4</w:t>
      </w:r>
      <w:r w:rsidRPr="00BE2143">
        <w:rPr>
          <w:b/>
          <w:i/>
          <w:lang w:val="en-GB" w:eastAsia="zh-CN"/>
        </w:rPr>
        <w:t>:</w:t>
      </w:r>
      <w:r>
        <w:rPr>
          <w:lang w:val="en-GB" w:eastAsia="zh-CN"/>
        </w:rPr>
        <w:t xml:space="preserve"> MCS and resource allocation are signalled to </w:t>
      </w:r>
      <w:r w:rsidR="00CC5569">
        <w:rPr>
          <w:lang w:val="en-GB" w:eastAsia="zh-CN"/>
        </w:rPr>
        <w:t xml:space="preserve">MUST </w:t>
      </w:r>
      <w:proofErr w:type="gramStart"/>
      <w:r>
        <w:rPr>
          <w:lang w:val="en-GB" w:eastAsia="zh-CN"/>
        </w:rPr>
        <w:t>co-scheduled</w:t>
      </w:r>
      <w:proofErr w:type="gramEnd"/>
      <w:r>
        <w:rPr>
          <w:lang w:val="en-GB" w:eastAsia="zh-CN"/>
        </w:rPr>
        <w:t xml:space="preserve"> UEs using </w:t>
      </w:r>
      <w:r w:rsidR="00CC5569">
        <w:rPr>
          <w:lang w:val="en-GB" w:eastAsia="zh-CN"/>
        </w:rPr>
        <w:t xml:space="preserve">the same bit fields already defined in </w:t>
      </w:r>
      <w:r>
        <w:rPr>
          <w:lang w:val="en-GB" w:eastAsia="zh-CN"/>
        </w:rPr>
        <w:t xml:space="preserve">conventional LTE (Rel. 12) </w:t>
      </w:r>
      <w:r w:rsidR="00CC5569">
        <w:rPr>
          <w:lang w:val="en-GB" w:eastAsia="zh-CN"/>
        </w:rPr>
        <w:t xml:space="preserve">DCI </w:t>
      </w:r>
      <w:r>
        <w:rPr>
          <w:lang w:val="en-GB" w:eastAsia="zh-CN"/>
        </w:rPr>
        <w:t>formats.</w:t>
      </w:r>
    </w:p>
    <w:p w:rsidR="008068FF" w:rsidRPr="008068FF" w:rsidRDefault="008068FF" w:rsidP="008068FF">
      <w:pPr>
        <w:rPr>
          <w:lang w:eastAsia="zh-CN"/>
        </w:rPr>
      </w:pPr>
    </w:p>
    <w:p w:rsidR="006D109F" w:rsidRPr="00A5534B" w:rsidRDefault="006D109F" w:rsidP="006D109F">
      <w:pPr>
        <w:pStyle w:val="Heading1"/>
        <w:numPr>
          <w:ilvl w:val="0"/>
          <w:numId w:val="0"/>
        </w:numPr>
        <w:spacing w:before="240"/>
        <w:rPr>
          <w:kern w:val="2"/>
          <w:lang w:eastAsia="zh-CN"/>
        </w:rPr>
      </w:pPr>
      <w:r w:rsidRPr="00A5534B">
        <w:t>References</w:t>
      </w:r>
      <w:r w:rsidR="0073095B">
        <w:rPr>
          <w:kern w:val="2"/>
          <w:lang w:eastAsia="zh-CN"/>
        </w:rPr>
        <w:pict>
          <v:shape id="_x0000_s1188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7216;visibility:hidden;mso-position-horizontal-relative:text;mso-position-vertical-relative:text">
            <w10:anchorlock/>
          </v:shape>
        </w:pict>
      </w:r>
    </w:p>
    <w:p w:rsidR="003F67C7" w:rsidRDefault="003F67C7" w:rsidP="00574D54">
      <w:pPr>
        <w:pStyle w:val="References"/>
        <w:rPr>
          <w:lang w:eastAsia="zh-CN"/>
        </w:rPr>
      </w:pPr>
      <w:bookmarkStart w:id="8" w:name="_Ref445898925"/>
      <w:bookmarkEnd w:id="2"/>
      <w:bookmarkEnd w:id="5"/>
      <w:bookmarkEnd w:id="6"/>
      <w:bookmarkEnd w:id="7"/>
      <w:r w:rsidRPr="003F67C7">
        <w:rPr>
          <w:lang w:eastAsia="zh-CN"/>
        </w:rPr>
        <w:t>RP-160680</w:t>
      </w:r>
      <w:r>
        <w:rPr>
          <w:lang w:eastAsia="zh-CN"/>
        </w:rPr>
        <w:t>, “</w:t>
      </w:r>
      <w:r w:rsidRPr="003F67C7">
        <w:rPr>
          <w:lang w:eastAsia="zh-CN"/>
        </w:rPr>
        <w:t>New work item proposal: Downlink Multiuser Superposition Transmission for LTE</w:t>
      </w:r>
      <w:r>
        <w:rPr>
          <w:lang w:eastAsia="zh-CN"/>
        </w:rPr>
        <w:t xml:space="preserve">”, </w:t>
      </w:r>
      <w:proofErr w:type="spellStart"/>
      <w:r>
        <w:rPr>
          <w:lang w:eastAsia="zh-CN"/>
        </w:rPr>
        <w:t>Mediatek</w:t>
      </w:r>
      <w:proofErr w:type="spellEnd"/>
      <w:r>
        <w:rPr>
          <w:lang w:eastAsia="zh-CN"/>
        </w:rPr>
        <w:t xml:space="preserve"> Inc., CMCC, Gothenburg, Sweden, March 7-10, 2016.</w:t>
      </w:r>
      <w:bookmarkEnd w:id="8"/>
    </w:p>
    <w:sectPr w:rsidR="003F67C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6EE6" w:rsidRDefault="005B6EE6">
      <w:r>
        <w:separator/>
      </w:r>
    </w:p>
  </w:endnote>
  <w:endnote w:type="continuationSeparator" w:id="0">
    <w:p w:rsidR="005B6EE6" w:rsidRDefault="005B6E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6EE6" w:rsidRDefault="005B6EE6">
      <w:r>
        <w:separator/>
      </w:r>
    </w:p>
  </w:footnote>
  <w:footnote w:type="continuationSeparator" w:id="0">
    <w:p w:rsidR="005B6EE6" w:rsidRDefault="005B6EE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381F2DC4"/>
    <w:multiLevelType w:val="hybridMultilevel"/>
    <w:tmpl w:val="F9665A54"/>
    <w:lvl w:ilvl="0" w:tplc="C20E18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0105600">
      <w:start w:val="3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E023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C8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B2837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06CDE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70A1D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2848E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02CC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3">
    <w:nsid w:val="553F08F6"/>
    <w:multiLevelType w:val="hybridMultilevel"/>
    <w:tmpl w:val="0EF411B0"/>
    <w:lvl w:ilvl="0" w:tplc="E5244A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A7ADAC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70EBE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2C6A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C2BD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2185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6AE022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0EEC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FB2EA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7371141F"/>
    <w:multiLevelType w:val="hybridMultilevel"/>
    <w:tmpl w:val="339E7D3E"/>
    <w:lvl w:ilvl="0" w:tplc="3954BD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DCCAB4">
      <w:start w:val="2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F82954">
      <w:start w:val="2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E259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A91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F8CB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E47F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F6604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127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7BC330F5"/>
    <w:multiLevelType w:val="hybridMultilevel"/>
    <w:tmpl w:val="C2769C2A"/>
    <w:lvl w:ilvl="0" w:tplc="C17AF47C">
      <w:start w:val="1"/>
      <w:numFmt w:val="bullet"/>
      <w:pStyle w:val="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160375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AFBC2B0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D2299A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DD4931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A4892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0E96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41801C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7FC68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8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65538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CF5263"/>
    <w:rsid w:val="00000922"/>
    <w:rsid w:val="00000D04"/>
    <w:rsid w:val="00000DB2"/>
    <w:rsid w:val="00001023"/>
    <w:rsid w:val="0000107C"/>
    <w:rsid w:val="00001E27"/>
    <w:rsid w:val="00002893"/>
    <w:rsid w:val="00002B3B"/>
    <w:rsid w:val="0000318F"/>
    <w:rsid w:val="00003276"/>
    <w:rsid w:val="000033A3"/>
    <w:rsid w:val="00003605"/>
    <w:rsid w:val="00003C56"/>
    <w:rsid w:val="00003EC2"/>
    <w:rsid w:val="000040A9"/>
    <w:rsid w:val="000042AB"/>
    <w:rsid w:val="000043C2"/>
    <w:rsid w:val="000043EC"/>
    <w:rsid w:val="0000458E"/>
    <w:rsid w:val="00004E70"/>
    <w:rsid w:val="00005F18"/>
    <w:rsid w:val="0000602F"/>
    <w:rsid w:val="0000608A"/>
    <w:rsid w:val="000064DB"/>
    <w:rsid w:val="0000676E"/>
    <w:rsid w:val="00006F3B"/>
    <w:rsid w:val="000072B6"/>
    <w:rsid w:val="00007813"/>
    <w:rsid w:val="000109E6"/>
    <w:rsid w:val="00010ABF"/>
    <w:rsid w:val="00010AC6"/>
    <w:rsid w:val="00011A54"/>
    <w:rsid w:val="00011F67"/>
    <w:rsid w:val="00012169"/>
    <w:rsid w:val="000121C3"/>
    <w:rsid w:val="0001241C"/>
    <w:rsid w:val="00012862"/>
    <w:rsid w:val="000128E6"/>
    <w:rsid w:val="00012A12"/>
    <w:rsid w:val="00012A2C"/>
    <w:rsid w:val="000130FE"/>
    <w:rsid w:val="000134B5"/>
    <w:rsid w:val="00013840"/>
    <w:rsid w:val="000138F4"/>
    <w:rsid w:val="000158ED"/>
    <w:rsid w:val="00015EFB"/>
    <w:rsid w:val="0001612F"/>
    <w:rsid w:val="000165B7"/>
    <w:rsid w:val="000165E2"/>
    <w:rsid w:val="00016EB1"/>
    <w:rsid w:val="000172BE"/>
    <w:rsid w:val="00017CDF"/>
    <w:rsid w:val="00017D8A"/>
    <w:rsid w:val="00020A9F"/>
    <w:rsid w:val="00021626"/>
    <w:rsid w:val="000218F5"/>
    <w:rsid w:val="000219AC"/>
    <w:rsid w:val="00021B80"/>
    <w:rsid w:val="00021F34"/>
    <w:rsid w:val="000226B5"/>
    <w:rsid w:val="00023388"/>
    <w:rsid w:val="00023425"/>
    <w:rsid w:val="00023683"/>
    <w:rsid w:val="00023843"/>
    <w:rsid w:val="000241BE"/>
    <w:rsid w:val="000242F2"/>
    <w:rsid w:val="00024E16"/>
    <w:rsid w:val="000251EC"/>
    <w:rsid w:val="000268FF"/>
    <w:rsid w:val="0002690E"/>
    <w:rsid w:val="00026D4B"/>
    <w:rsid w:val="000274ED"/>
    <w:rsid w:val="000275C6"/>
    <w:rsid w:val="00027AD6"/>
    <w:rsid w:val="0003024C"/>
    <w:rsid w:val="0003083A"/>
    <w:rsid w:val="000309EA"/>
    <w:rsid w:val="00030CDB"/>
    <w:rsid w:val="00031278"/>
    <w:rsid w:val="0003130F"/>
    <w:rsid w:val="00031ADB"/>
    <w:rsid w:val="00031B36"/>
    <w:rsid w:val="00031DDC"/>
    <w:rsid w:val="00032056"/>
    <w:rsid w:val="000328CA"/>
    <w:rsid w:val="00032E40"/>
    <w:rsid w:val="000334A1"/>
    <w:rsid w:val="0003376B"/>
    <w:rsid w:val="000339ED"/>
    <w:rsid w:val="00034676"/>
    <w:rsid w:val="000346E6"/>
    <w:rsid w:val="00035238"/>
    <w:rsid w:val="000352B3"/>
    <w:rsid w:val="00035615"/>
    <w:rsid w:val="00036C55"/>
    <w:rsid w:val="0003717F"/>
    <w:rsid w:val="00037216"/>
    <w:rsid w:val="0004023E"/>
    <w:rsid w:val="0004024B"/>
    <w:rsid w:val="00040251"/>
    <w:rsid w:val="0004133A"/>
    <w:rsid w:val="00041C57"/>
    <w:rsid w:val="0004202B"/>
    <w:rsid w:val="00042720"/>
    <w:rsid w:val="0004290B"/>
    <w:rsid w:val="000434B7"/>
    <w:rsid w:val="000435C9"/>
    <w:rsid w:val="000435E4"/>
    <w:rsid w:val="0004483A"/>
    <w:rsid w:val="00044E41"/>
    <w:rsid w:val="0004619A"/>
    <w:rsid w:val="0004664D"/>
    <w:rsid w:val="00046796"/>
    <w:rsid w:val="000467FD"/>
    <w:rsid w:val="00046A40"/>
    <w:rsid w:val="00046AAF"/>
    <w:rsid w:val="00047225"/>
    <w:rsid w:val="00047E60"/>
    <w:rsid w:val="00047FDE"/>
    <w:rsid w:val="000504E6"/>
    <w:rsid w:val="00051A93"/>
    <w:rsid w:val="00052386"/>
    <w:rsid w:val="00052578"/>
    <w:rsid w:val="00052AD2"/>
    <w:rsid w:val="000530DF"/>
    <w:rsid w:val="00053541"/>
    <w:rsid w:val="0005367D"/>
    <w:rsid w:val="00053A5D"/>
    <w:rsid w:val="00053F54"/>
    <w:rsid w:val="00054242"/>
    <w:rsid w:val="00054E0C"/>
    <w:rsid w:val="00054E40"/>
    <w:rsid w:val="0005541D"/>
    <w:rsid w:val="00055ABB"/>
    <w:rsid w:val="000565C8"/>
    <w:rsid w:val="0005760D"/>
    <w:rsid w:val="00057B92"/>
    <w:rsid w:val="00057DC8"/>
    <w:rsid w:val="0006045C"/>
    <w:rsid w:val="00060AED"/>
    <w:rsid w:val="000612E1"/>
    <w:rsid w:val="000614FE"/>
    <w:rsid w:val="00061B1D"/>
    <w:rsid w:val="00061F3E"/>
    <w:rsid w:val="00061FD2"/>
    <w:rsid w:val="00062A4F"/>
    <w:rsid w:val="00063E8D"/>
    <w:rsid w:val="00063F01"/>
    <w:rsid w:val="00063F42"/>
    <w:rsid w:val="00063F5E"/>
    <w:rsid w:val="00064BE7"/>
    <w:rsid w:val="00065961"/>
    <w:rsid w:val="00065D38"/>
    <w:rsid w:val="000662A4"/>
    <w:rsid w:val="00066416"/>
    <w:rsid w:val="0006657A"/>
    <w:rsid w:val="00066DEB"/>
    <w:rsid w:val="00067571"/>
    <w:rsid w:val="000675D8"/>
    <w:rsid w:val="0006788C"/>
    <w:rsid w:val="00067941"/>
    <w:rsid w:val="00067DD1"/>
    <w:rsid w:val="00070447"/>
    <w:rsid w:val="000706E7"/>
    <w:rsid w:val="00070992"/>
    <w:rsid w:val="00070EF8"/>
    <w:rsid w:val="00070FFE"/>
    <w:rsid w:val="00071138"/>
    <w:rsid w:val="00071192"/>
    <w:rsid w:val="000713A7"/>
    <w:rsid w:val="000713D8"/>
    <w:rsid w:val="00071733"/>
    <w:rsid w:val="00071D8B"/>
    <w:rsid w:val="00072129"/>
    <w:rsid w:val="00072A80"/>
    <w:rsid w:val="000731A0"/>
    <w:rsid w:val="0007327F"/>
    <w:rsid w:val="000736C1"/>
    <w:rsid w:val="00073797"/>
    <w:rsid w:val="00073DEC"/>
    <w:rsid w:val="00073EDF"/>
    <w:rsid w:val="000745AA"/>
    <w:rsid w:val="00074E86"/>
    <w:rsid w:val="00074E9C"/>
    <w:rsid w:val="00075109"/>
    <w:rsid w:val="00075C69"/>
    <w:rsid w:val="00076097"/>
    <w:rsid w:val="00076541"/>
    <w:rsid w:val="000772F4"/>
    <w:rsid w:val="00077556"/>
    <w:rsid w:val="000776EB"/>
    <w:rsid w:val="00080583"/>
    <w:rsid w:val="00080BB5"/>
    <w:rsid w:val="00081D26"/>
    <w:rsid w:val="000823B0"/>
    <w:rsid w:val="0008335B"/>
    <w:rsid w:val="00083379"/>
    <w:rsid w:val="00083587"/>
    <w:rsid w:val="0008374F"/>
    <w:rsid w:val="00083838"/>
    <w:rsid w:val="00083B6A"/>
    <w:rsid w:val="00083F82"/>
    <w:rsid w:val="00084F87"/>
    <w:rsid w:val="000851E9"/>
    <w:rsid w:val="00085629"/>
    <w:rsid w:val="00085E04"/>
    <w:rsid w:val="0008661A"/>
    <w:rsid w:val="00086800"/>
    <w:rsid w:val="0008740C"/>
    <w:rsid w:val="00087913"/>
    <w:rsid w:val="00087925"/>
    <w:rsid w:val="00087C4F"/>
    <w:rsid w:val="000902DC"/>
    <w:rsid w:val="000906A0"/>
    <w:rsid w:val="000911AE"/>
    <w:rsid w:val="000916C1"/>
    <w:rsid w:val="00091A32"/>
    <w:rsid w:val="00091F60"/>
    <w:rsid w:val="00092146"/>
    <w:rsid w:val="00092C34"/>
    <w:rsid w:val="00092C64"/>
    <w:rsid w:val="00093299"/>
    <w:rsid w:val="00093697"/>
    <w:rsid w:val="00093916"/>
    <w:rsid w:val="00093D42"/>
    <w:rsid w:val="00094427"/>
    <w:rsid w:val="00094A16"/>
    <w:rsid w:val="00094B0B"/>
    <w:rsid w:val="00094DE6"/>
    <w:rsid w:val="000956A0"/>
    <w:rsid w:val="00096348"/>
    <w:rsid w:val="00096356"/>
    <w:rsid w:val="000965E5"/>
    <w:rsid w:val="00096753"/>
    <w:rsid w:val="00096ED2"/>
    <w:rsid w:val="00097C99"/>
    <w:rsid w:val="000A09B7"/>
    <w:rsid w:val="000A0F14"/>
    <w:rsid w:val="000A1441"/>
    <w:rsid w:val="000A1584"/>
    <w:rsid w:val="000A1A06"/>
    <w:rsid w:val="000A1B60"/>
    <w:rsid w:val="000A20C4"/>
    <w:rsid w:val="000A21B4"/>
    <w:rsid w:val="000A2CC7"/>
    <w:rsid w:val="000A2DC2"/>
    <w:rsid w:val="000A2ED6"/>
    <w:rsid w:val="000A338C"/>
    <w:rsid w:val="000A34E3"/>
    <w:rsid w:val="000A3587"/>
    <w:rsid w:val="000A3E17"/>
    <w:rsid w:val="000A4205"/>
    <w:rsid w:val="000A443F"/>
    <w:rsid w:val="000A4A19"/>
    <w:rsid w:val="000A5289"/>
    <w:rsid w:val="000A5A8F"/>
    <w:rsid w:val="000A5B59"/>
    <w:rsid w:val="000A5D7C"/>
    <w:rsid w:val="000A6351"/>
    <w:rsid w:val="000A63D6"/>
    <w:rsid w:val="000A70DC"/>
    <w:rsid w:val="000A7888"/>
    <w:rsid w:val="000A7B38"/>
    <w:rsid w:val="000A7F5B"/>
    <w:rsid w:val="000B0343"/>
    <w:rsid w:val="000B11C6"/>
    <w:rsid w:val="000B208C"/>
    <w:rsid w:val="000B27C5"/>
    <w:rsid w:val="000B2985"/>
    <w:rsid w:val="000B2C16"/>
    <w:rsid w:val="000B2C88"/>
    <w:rsid w:val="000B3065"/>
    <w:rsid w:val="000B3342"/>
    <w:rsid w:val="000B3F4E"/>
    <w:rsid w:val="000B439F"/>
    <w:rsid w:val="000B4498"/>
    <w:rsid w:val="000B5016"/>
    <w:rsid w:val="000B51FA"/>
    <w:rsid w:val="000B524B"/>
    <w:rsid w:val="000B5517"/>
    <w:rsid w:val="000B5905"/>
    <w:rsid w:val="000B5975"/>
    <w:rsid w:val="000B6E2C"/>
    <w:rsid w:val="000B6E88"/>
    <w:rsid w:val="000B76C5"/>
    <w:rsid w:val="000B7A10"/>
    <w:rsid w:val="000B7C48"/>
    <w:rsid w:val="000B7D7C"/>
    <w:rsid w:val="000C096C"/>
    <w:rsid w:val="000C0DFC"/>
    <w:rsid w:val="000C115D"/>
    <w:rsid w:val="000C12CF"/>
    <w:rsid w:val="000C148A"/>
    <w:rsid w:val="000C1535"/>
    <w:rsid w:val="000C1D16"/>
    <w:rsid w:val="000C252B"/>
    <w:rsid w:val="000C2F06"/>
    <w:rsid w:val="000C2F81"/>
    <w:rsid w:val="000C2FBD"/>
    <w:rsid w:val="000C3B0C"/>
    <w:rsid w:val="000C3BD7"/>
    <w:rsid w:val="000C400A"/>
    <w:rsid w:val="000C422D"/>
    <w:rsid w:val="000C4535"/>
    <w:rsid w:val="000C4542"/>
    <w:rsid w:val="000C4AEC"/>
    <w:rsid w:val="000C5974"/>
    <w:rsid w:val="000C5F91"/>
    <w:rsid w:val="000C6025"/>
    <w:rsid w:val="000C6057"/>
    <w:rsid w:val="000C7871"/>
    <w:rsid w:val="000D0565"/>
    <w:rsid w:val="000D0E4E"/>
    <w:rsid w:val="000D113C"/>
    <w:rsid w:val="000D12D1"/>
    <w:rsid w:val="000D159A"/>
    <w:rsid w:val="000D16D5"/>
    <w:rsid w:val="000D1821"/>
    <w:rsid w:val="000D203B"/>
    <w:rsid w:val="000D20AC"/>
    <w:rsid w:val="000D210F"/>
    <w:rsid w:val="000D22CC"/>
    <w:rsid w:val="000D36AE"/>
    <w:rsid w:val="000D386A"/>
    <w:rsid w:val="000D38A1"/>
    <w:rsid w:val="000D38DD"/>
    <w:rsid w:val="000D39BB"/>
    <w:rsid w:val="000D3F5E"/>
    <w:rsid w:val="000D46FC"/>
    <w:rsid w:val="000D4B48"/>
    <w:rsid w:val="000D4C4E"/>
    <w:rsid w:val="000D5077"/>
    <w:rsid w:val="000D50E1"/>
    <w:rsid w:val="000D5362"/>
    <w:rsid w:val="000D5746"/>
    <w:rsid w:val="000D57F8"/>
    <w:rsid w:val="000D5851"/>
    <w:rsid w:val="000D5C60"/>
    <w:rsid w:val="000D5D6F"/>
    <w:rsid w:val="000D71E2"/>
    <w:rsid w:val="000D73A5"/>
    <w:rsid w:val="000D763B"/>
    <w:rsid w:val="000D76C9"/>
    <w:rsid w:val="000E01F5"/>
    <w:rsid w:val="000E07D6"/>
    <w:rsid w:val="000E0E51"/>
    <w:rsid w:val="000E1380"/>
    <w:rsid w:val="000E18DF"/>
    <w:rsid w:val="000E1A2E"/>
    <w:rsid w:val="000E224F"/>
    <w:rsid w:val="000E2288"/>
    <w:rsid w:val="000E3765"/>
    <w:rsid w:val="000E4791"/>
    <w:rsid w:val="000E4984"/>
    <w:rsid w:val="000E4F23"/>
    <w:rsid w:val="000E50F5"/>
    <w:rsid w:val="000E538E"/>
    <w:rsid w:val="000E565C"/>
    <w:rsid w:val="000E59A0"/>
    <w:rsid w:val="000E5B31"/>
    <w:rsid w:val="000E5BB4"/>
    <w:rsid w:val="000E6123"/>
    <w:rsid w:val="000E65B1"/>
    <w:rsid w:val="000E699E"/>
    <w:rsid w:val="000E7179"/>
    <w:rsid w:val="000E7821"/>
    <w:rsid w:val="000E7937"/>
    <w:rsid w:val="000E7A84"/>
    <w:rsid w:val="000F06E1"/>
    <w:rsid w:val="000F15BC"/>
    <w:rsid w:val="000F180A"/>
    <w:rsid w:val="000F1C92"/>
    <w:rsid w:val="000F224E"/>
    <w:rsid w:val="000F275B"/>
    <w:rsid w:val="000F2EEE"/>
    <w:rsid w:val="000F3697"/>
    <w:rsid w:val="000F4E03"/>
    <w:rsid w:val="000F5ECF"/>
    <w:rsid w:val="000F656E"/>
    <w:rsid w:val="000F6EAD"/>
    <w:rsid w:val="000F7F58"/>
    <w:rsid w:val="00100128"/>
    <w:rsid w:val="00100E3F"/>
    <w:rsid w:val="00100FF3"/>
    <w:rsid w:val="001010BB"/>
    <w:rsid w:val="00101586"/>
    <w:rsid w:val="00101C5E"/>
    <w:rsid w:val="001026CA"/>
    <w:rsid w:val="00102D51"/>
    <w:rsid w:val="00103EBA"/>
    <w:rsid w:val="00103ECC"/>
    <w:rsid w:val="001043C2"/>
    <w:rsid w:val="001043E1"/>
    <w:rsid w:val="00104CA6"/>
    <w:rsid w:val="0010505A"/>
    <w:rsid w:val="00105CC7"/>
    <w:rsid w:val="001074C0"/>
    <w:rsid w:val="00107779"/>
    <w:rsid w:val="001078C2"/>
    <w:rsid w:val="00107E1C"/>
    <w:rsid w:val="00110243"/>
    <w:rsid w:val="001109D7"/>
    <w:rsid w:val="001112C4"/>
    <w:rsid w:val="0011130B"/>
    <w:rsid w:val="00111444"/>
    <w:rsid w:val="00111723"/>
    <w:rsid w:val="001121AE"/>
    <w:rsid w:val="0011247D"/>
    <w:rsid w:val="00112844"/>
    <w:rsid w:val="00112928"/>
    <w:rsid w:val="001129B5"/>
    <w:rsid w:val="001141E3"/>
    <w:rsid w:val="0011427E"/>
    <w:rsid w:val="001144DF"/>
    <w:rsid w:val="0011557B"/>
    <w:rsid w:val="001163DF"/>
    <w:rsid w:val="00116711"/>
    <w:rsid w:val="00116806"/>
    <w:rsid w:val="00117C85"/>
    <w:rsid w:val="00120B13"/>
    <w:rsid w:val="00122457"/>
    <w:rsid w:val="00123538"/>
    <w:rsid w:val="001235B7"/>
    <w:rsid w:val="00124D84"/>
    <w:rsid w:val="001250DD"/>
    <w:rsid w:val="00125660"/>
    <w:rsid w:val="00125733"/>
    <w:rsid w:val="00125B70"/>
    <w:rsid w:val="00125EDE"/>
    <w:rsid w:val="001263AA"/>
    <w:rsid w:val="00126871"/>
    <w:rsid w:val="00127325"/>
    <w:rsid w:val="0012789F"/>
    <w:rsid w:val="00127CCF"/>
    <w:rsid w:val="00127F8B"/>
    <w:rsid w:val="00130779"/>
    <w:rsid w:val="001307A1"/>
    <w:rsid w:val="001308EC"/>
    <w:rsid w:val="00130A2D"/>
    <w:rsid w:val="001321D3"/>
    <w:rsid w:val="001323B6"/>
    <w:rsid w:val="00132D48"/>
    <w:rsid w:val="00133599"/>
    <w:rsid w:val="00133BF7"/>
    <w:rsid w:val="00133DB1"/>
    <w:rsid w:val="001345A2"/>
    <w:rsid w:val="00134939"/>
    <w:rsid w:val="001349B6"/>
    <w:rsid w:val="00134B88"/>
    <w:rsid w:val="00134C7B"/>
    <w:rsid w:val="00135B16"/>
    <w:rsid w:val="001365CA"/>
    <w:rsid w:val="001365EE"/>
    <w:rsid w:val="001367A0"/>
    <w:rsid w:val="00136A23"/>
    <w:rsid w:val="00136B99"/>
    <w:rsid w:val="001400F0"/>
    <w:rsid w:val="0014063E"/>
    <w:rsid w:val="00140833"/>
    <w:rsid w:val="0014087D"/>
    <w:rsid w:val="00140F74"/>
    <w:rsid w:val="00141191"/>
    <w:rsid w:val="0014159C"/>
    <w:rsid w:val="00141ADC"/>
    <w:rsid w:val="00141B23"/>
    <w:rsid w:val="00141D0D"/>
    <w:rsid w:val="001421C4"/>
    <w:rsid w:val="00142665"/>
    <w:rsid w:val="00142ABB"/>
    <w:rsid w:val="0014384A"/>
    <w:rsid w:val="0014450F"/>
    <w:rsid w:val="00144593"/>
    <w:rsid w:val="0014496A"/>
    <w:rsid w:val="00144D8F"/>
    <w:rsid w:val="00144DB2"/>
    <w:rsid w:val="00145C74"/>
    <w:rsid w:val="00145E06"/>
    <w:rsid w:val="001462E9"/>
    <w:rsid w:val="00146E02"/>
    <w:rsid w:val="00146E32"/>
    <w:rsid w:val="00147CF5"/>
    <w:rsid w:val="00147D4B"/>
    <w:rsid w:val="00151114"/>
    <w:rsid w:val="00151619"/>
    <w:rsid w:val="001521EA"/>
    <w:rsid w:val="00152835"/>
    <w:rsid w:val="00153192"/>
    <w:rsid w:val="00153AC4"/>
    <w:rsid w:val="00155298"/>
    <w:rsid w:val="00155927"/>
    <w:rsid w:val="00155970"/>
    <w:rsid w:val="001559FA"/>
    <w:rsid w:val="00156374"/>
    <w:rsid w:val="001566C8"/>
    <w:rsid w:val="00156AA3"/>
    <w:rsid w:val="00157285"/>
    <w:rsid w:val="00157478"/>
    <w:rsid w:val="001577D8"/>
    <w:rsid w:val="00157B75"/>
    <w:rsid w:val="00157BE0"/>
    <w:rsid w:val="00157FC3"/>
    <w:rsid w:val="0016005C"/>
    <w:rsid w:val="00160739"/>
    <w:rsid w:val="00160A60"/>
    <w:rsid w:val="00160E65"/>
    <w:rsid w:val="0016206B"/>
    <w:rsid w:val="0016271E"/>
    <w:rsid w:val="00162734"/>
    <w:rsid w:val="00162D7A"/>
    <w:rsid w:val="001636E0"/>
    <w:rsid w:val="00163C5F"/>
    <w:rsid w:val="00163D79"/>
    <w:rsid w:val="00164246"/>
    <w:rsid w:val="00164CCB"/>
    <w:rsid w:val="00164DAB"/>
    <w:rsid w:val="00165BBB"/>
    <w:rsid w:val="0016613F"/>
    <w:rsid w:val="00166215"/>
    <w:rsid w:val="00166591"/>
    <w:rsid w:val="0016759A"/>
    <w:rsid w:val="00167F84"/>
    <w:rsid w:val="0017068C"/>
    <w:rsid w:val="00170B9B"/>
    <w:rsid w:val="00171092"/>
    <w:rsid w:val="00171143"/>
    <w:rsid w:val="001715BF"/>
    <w:rsid w:val="001716D6"/>
    <w:rsid w:val="0017211C"/>
    <w:rsid w:val="00172864"/>
    <w:rsid w:val="00172B82"/>
    <w:rsid w:val="00172EFA"/>
    <w:rsid w:val="00173608"/>
    <w:rsid w:val="00174386"/>
    <w:rsid w:val="001745EC"/>
    <w:rsid w:val="001747B7"/>
    <w:rsid w:val="0017546B"/>
    <w:rsid w:val="00175C30"/>
    <w:rsid w:val="00175DA1"/>
    <w:rsid w:val="00176BD6"/>
    <w:rsid w:val="00177069"/>
    <w:rsid w:val="00177FC1"/>
    <w:rsid w:val="00180634"/>
    <w:rsid w:val="001815A2"/>
    <w:rsid w:val="00181FC1"/>
    <w:rsid w:val="00182121"/>
    <w:rsid w:val="00182C7D"/>
    <w:rsid w:val="00183034"/>
    <w:rsid w:val="001830F7"/>
    <w:rsid w:val="00183EE6"/>
    <w:rsid w:val="0018451E"/>
    <w:rsid w:val="0018588A"/>
    <w:rsid w:val="00185FA5"/>
    <w:rsid w:val="00186319"/>
    <w:rsid w:val="00186502"/>
    <w:rsid w:val="00187252"/>
    <w:rsid w:val="00187F0D"/>
    <w:rsid w:val="00190339"/>
    <w:rsid w:val="0019062C"/>
    <w:rsid w:val="00190774"/>
    <w:rsid w:val="00190855"/>
    <w:rsid w:val="001917EA"/>
    <w:rsid w:val="00191C91"/>
    <w:rsid w:val="0019245F"/>
    <w:rsid w:val="00192D6B"/>
    <w:rsid w:val="00192DD9"/>
    <w:rsid w:val="001936C6"/>
    <w:rsid w:val="001937FE"/>
    <w:rsid w:val="00193C06"/>
    <w:rsid w:val="00193DBA"/>
    <w:rsid w:val="00194339"/>
    <w:rsid w:val="00194848"/>
    <w:rsid w:val="00194F2D"/>
    <w:rsid w:val="00195346"/>
    <w:rsid w:val="0019564D"/>
    <w:rsid w:val="001958EA"/>
    <w:rsid w:val="00195977"/>
    <w:rsid w:val="00195E0E"/>
    <w:rsid w:val="001962E0"/>
    <w:rsid w:val="00196633"/>
    <w:rsid w:val="001971B4"/>
    <w:rsid w:val="00197E31"/>
    <w:rsid w:val="001A0E39"/>
    <w:rsid w:val="001A180D"/>
    <w:rsid w:val="001A1B25"/>
    <w:rsid w:val="001A1BAC"/>
    <w:rsid w:val="001A23CE"/>
    <w:rsid w:val="001A2C89"/>
    <w:rsid w:val="001A3E01"/>
    <w:rsid w:val="001A414B"/>
    <w:rsid w:val="001A4E3C"/>
    <w:rsid w:val="001A506E"/>
    <w:rsid w:val="001A5222"/>
    <w:rsid w:val="001A5330"/>
    <w:rsid w:val="001A5344"/>
    <w:rsid w:val="001A596C"/>
    <w:rsid w:val="001A6552"/>
    <w:rsid w:val="001A673E"/>
    <w:rsid w:val="001A67B2"/>
    <w:rsid w:val="001A6875"/>
    <w:rsid w:val="001A6A80"/>
    <w:rsid w:val="001A6D82"/>
    <w:rsid w:val="001A7724"/>
    <w:rsid w:val="001A7763"/>
    <w:rsid w:val="001A7D26"/>
    <w:rsid w:val="001B1405"/>
    <w:rsid w:val="001B15FC"/>
    <w:rsid w:val="001B1E03"/>
    <w:rsid w:val="001B2A9F"/>
    <w:rsid w:val="001B2C86"/>
    <w:rsid w:val="001B3964"/>
    <w:rsid w:val="001B3C5F"/>
    <w:rsid w:val="001B3D59"/>
    <w:rsid w:val="001B421B"/>
    <w:rsid w:val="001B4452"/>
    <w:rsid w:val="001B466C"/>
    <w:rsid w:val="001B4860"/>
    <w:rsid w:val="001B4F34"/>
    <w:rsid w:val="001B52EC"/>
    <w:rsid w:val="001B554A"/>
    <w:rsid w:val="001B5B29"/>
    <w:rsid w:val="001B5D16"/>
    <w:rsid w:val="001B64DB"/>
    <w:rsid w:val="001B6564"/>
    <w:rsid w:val="001B658C"/>
    <w:rsid w:val="001B691A"/>
    <w:rsid w:val="001B6BB2"/>
    <w:rsid w:val="001B798F"/>
    <w:rsid w:val="001C02D8"/>
    <w:rsid w:val="001C04E3"/>
    <w:rsid w:val="001C0569"/>
    <w:rsid w:val="001C067A"/>
    <w:rsid w:val="001C0C93"/>
    <w:rsid w:val="001C115A"/>
    <w:rsid w:val="001C14ED"/>
    <w:rsid w:val="001C1D7E"/>
    <w:rsid w:val="001C1FB0"/>
    <w:rsid w:val="001C2378"/>
    <w:rsid w:val="001C2F70"/>
    <w:rsid w:val="001C30DE"/>
    <w:rsid w:val="001C3771"/>
    <w:rsid w:val="001C3E22"/>
    <w:rsid w:val="001C3EE9"/>
    <w:rsid w:val="001C3FA4"/>
    <w:rsid w:val="001C4056"/>
    <w:rsid w:val="001C40F9"/>
    <w:rsid w:val="001C458B"/>
    <w:rsid w:val="001C4706"/>
    <w:rsid w:val="001C4AE2"/>
    <w:rsid w:val="001C4BD6"/>
    <w:rsid w:val="001C5B00"/>
    <w:rsid w:val="001C5D4F"/>
    <w:rsid w:val="001C64C0"/>
    <w:rsid w:val="001C69DA"/>
    <w:rsid w:val="001C6ADA"/>
    <w:rsid w:val="001C6E2D"/>
    <w:rsid w:val="001C6EAE"/>
    <w:rsid w:val="001C6F06"/>
    <w:rsid w:val="001D032F"/>
    <w:rsid w:val="001D0731"/>
    <w:rsid w:val="001D1791"/>
    <w:rsid w:val="001D2360"/>
    <w:rsid w:val="001D2932"/>
    <w:rsid w:val="001D2FFA"/>
    <w:rsid w:val="001D3109"/>
    <w:rsid w:val="001D3127"/>
    <w:rsid w:val="001D332E"/>
    <w:rsid w:val="001D382E"/>
    <w:rsid w:val="001D3836"/>
    <w:rsid w:val="001D5033"/>
    <w:rsid w:val="001D5C6A"/>
    <w:rsid w:val="001D5C88"/>
    <w:rsid w:val="001D6567"/>
    <w:rsid w:val="001D695C"/>
    <w:rsid w:val="001D6FD9"/>
    <w:rsid w:val="001D72E2"/>
    <w:rsid w:val="001D7447"/>
    <w:rsid w:val="001D7764"/>
    <w:rsid w:val="001D780E"/>
    <w:rsid w:val="001D7E19"/>
    <w:rsid w:val="001E05C3"/>
    <w:rsid w:val="001E0AD3"/>
    <w:rsid w:val="001E194E"/>
    <w:rsid w:val="001E252C"/>
    <w:rsid w:val="001E2815"/>
    <w:rsid w:val="001E2DEE"/>
    <w:rsid w:val="001E304C"/>
    <w:rsid w:val="001E36E4"/>
    <w:rsid w:val="001E379D"/>
    <w:rsid w:val="001E3A3C"/>
    <w:rsid w:val="001E4C5D"/>
    <w:rsid w:val="001E4D28"/>
    <w:rsid w:val="001E4F27"/>
    <w:rsid w:val="001E4F90"/>
    <w:rsid w:val="001E50D8"/>
    <w:rsid w:val="001E59EE"/>
    <w:rsid w:val="001E5C23"/>
    <w:rsid w:val="001E5E20"/>
    <w:rsid w:val="001E5F08"/>
    <w:rsid w:val="001E5F90"/>
    <w:rsid w:val="001E649A"/>
    <w:rsid w:val="001E7267"/>
    <w:rsid w:val="001E7504"/>
    <w:rsid w:val="001E750C"/>
    <w:rsid w:val="001E76DF"/>
    <w:rsid w:val="001F0689"/>
    <w:rsid w:val="001F0CE7"/>
    <w:rsid w:val="001F0E78"/>
    <w:rsid w:val="001F1308"/>
    <w:rsid w:val="001F1525"/>
    <w:rsid w:val="001F1663"/>
    <w:rsid w:val="001F170A"/>
    <w:rsid w:val="001F1E87"/>
    <w:rsid w:val="001F1EB6"/>
    <w:rsid w:val="001F2064"/>
    <w:rsid w:val="001F20D1"/>
    <w:rsid w:val="001F2E23"/>
    <w:rsid w:val="001F341F"/>
    <w:rsid w:val="001F3911"/>
    <w:rsid w:val="001F3F1A"/>
    <w:rsid w:val="001F3FF4"/>
    <w:rsid w:val="001F40E2"/>
    <w:rsid w:val="001F4CBD"/>
    <w:rsid w:val="001F4D13"/>
    <w:rsid w:val="001F524C"/>
    <w:rsid w:val="001F5313"/>
    <w:rsid w:val="001F5545"/>
    <w:rsid w:val="001F5777"/>
    <w:rsid w:val="001F5937"/>
    <w:rsid w:val="001F59E3"/>
    <w:rsid w:val="001F59ED"/>
    <w:rsid w:val="001F6152"/>
    <w:rsid w:val="001F6E34"/>
    <w:rsid w:val="001F7121"/>
    <w:rsid w:val="00200926"/>
    <w:rsid w:val="00200D2C"/>
    <w:rsid w:val="002014C7"/>
    <w:rsid w:val="002019D8"/>
    <w:rsid w:val="00201AD3"/>
    <w:rsid w:val="00201EC7"/>
    <w:rsid w:val="00201F53"/>
    <w:rsid w:val="00202169"/>
    <w:rsid w:val="00202B61"/>
    <w:rsid w:val="0020349A"/>
    <w:rsid w:val="002034B4"/>
    <w:rsid w:val="00203A7E"/>
    <w:rsid w:val="00204032"/>
    <w:rsid w:val="00204094"/>
    <w:rsid w:val="00204BAD"/>
    <w:rsid w:val="00204D60"/>
    <w:rsid w:val="00205007"/>
    <w:rsid w:val="00205627"/>
    <w:rsid w:val="002056D0"/>
    <w:rsid w:val="0020655B"/>
    <w:rsid w:val="00206765"/>
    <w:rsid w:val="00207C7C"/>
    <w:rsid w:val="00210860"/>
    <w:rsid w:val="00210B6A"/>
    <w:rsid w:val="002111C2"/>
    <w:rsid w:val="002118BA"/>
    <w:rsid w:val="00212109"/>
    <w:rsid w:val="00212412"/>
    <w:rsid w:val="00212A72"/>
    <w:rsid w:val="00212CB6"/>
    <w:rsid w:val="00212E1F"/>
    <w:rsid w:val="00212E37"/>
    <w:rsid w:val="002140FF"/>
    <w:rsid w:val="002145DC"/>
    <w:rsid w:val="00215AFD"/>
    <w:rsid w:val="00216422"/>
    <w:rsid w:val="002170AA"/>
    <w:rsid w:val="00217D5B"/>
    <w:rsid w:val="00217DF2"/>
    <w:rsid w:val="00220894"/>
    <w:rsid w:val="00220FB0"/>
    <w:rsid w:val="00221005"/>
    <w:rsid w:val="0022200D"/>
    <w:rsid w:val="00223B4B"/>
    <w:rsid w:val="002241D5"/>
    <w:rsid w:val="00224952"/>
    <w:rsid w:val="00224DD2"/>
    <w:rsid w:val="00225A6A"/>
    <w:rsid w:val="00225AC7"/>
    <w:rsid w:val="00225ACC"/>
    <w:rsid w:val="00225D2A"/>
    <w:rsid w:val="00225E45"/>
    <w:rsid w:val="00227B82"/>
    <w:rsid w:val="00230C01"/>
    <w:rsid w:val="00231A3D"/>
    <w:rsid w:val="00231C25"/>
    <w:rsid w:val="00231C6F"/>
    <w:rsid w:val="00232A90"/>
    <w:rsid w:val="00232AE7"/>
    <w:rsid w:val="00233523"/>
    <w:rsid w:val="00233B5C"/>
    <w:rsid w:val="00234151"/>
    <w:rsid w:val="0023425E"/>
    <w:rsid w:val="0023468E"/>
    <w:rsid w:val="00234F8C"/>
    <w:rsid w:val="00235443"/>
    <w:rsid w:val="00235542"/>
    <w:rsid w:val="00235D43"/>
    <w:rsid w:val="00236349"/>
    <w:rsid w:val="002369B0"/>
    <w:rsid w:val="00236A36"/>
    <w:rsid w:val="00236AD8"/>
    <w:rsid w:val="00236FBF"/>
    <w:rsid w:val="002401F5"/>
    <w:rsid w:val="00240CAA"/>
    <w:rsid w:val="00240D1B"/>
    <w:rsid w:val="00240E54"/>
    <w:rsid w:val="0024293A"/>
    <w:rsid w:val="00242AE1"/>
    <w:rsid w:val="00242B4D"/>
    <w:rsid w:val="00243791"/>
    <w:rsid w:val="00243FCB"/>
    <w:rsid w:val="00244955"/>
    <w:rsid w:val="00244DC3"/>
    <w:rsid w:val="00244F63"/>
    <w:rsid w:val="002451C5"/>
    <w:rsid w:val="0024522D"/>
    <w:rsid w:val="002454B2"/>
    <w:rsid w:val="002456B6"/>
    <w:rsid w:val="00245E30"/>
    <w:rsid w:val="00245F1F"/>
    <w:rsid w:val="00246326"/>
    <w:rsid w:val="0024663B"/>
    <w:rsid w:val="00247103"/>
    <w:rsid w:val="00247201"/>
    <w:rsid w:val="00250067"/>
    <w:rsid w:val="0025096B"/>
    <w:rsid w:val="00250E6E"/>
    <w:rsid w:val="002511B6"/>
    <w:rsid w:val="002516DE"/>
    <w:rsid w:val="00251A69"/>
    <w:rsid w:val="00251F81"/>
    <w:rsid w:val="00252BE0"/>
    <w:rsid w:val="00253588"/>
    <w:rsid w:val="00253823"/>
    <w:rsid w:val="00253881"/>
    <w:rsid w:val="002542C1"/>
    <w:rsid w:val="002546F4"/>
    <w:rsid w:val="002551D0"/>
    <w:rsid w:val="00255374"/>
    <w:rsid w:val="002556BC"/>
    <w:rsid w:val="00255AC0"/>
    <w:rsid w:val="00255CCD"/>
    <w:rsid w:val="00255F8F"/>
    <w:rsid w:val="0025625A"/>
    <w:rsid w:val="00256368"/>
    <w:rsid w:val="00256995"/>
    <w:rsid w:val="002576C4"/>
    <w:rsid w:val="0025788E"/>
    <w:rsid w:val="00257BF4"/>
    <w:rsid w:val="00257D33"/>
    <w:rsid w:val="00260003"/>
    <w:rsid w:val="0026035D"/>
    <w:rsid w:val="002606D6"/>
    <w:rsid w:val="002609C0"/>
    <w:rsid w:val="00260B5D"/>
    <w:rsid w:val="00261C98"/>
    <w:rsid w:val="0026248E"/>
    <w:rsid w:val="00262914"/>
    <w:rsid w:val="00262DE1"/>
    <w:rsid w:val="00262E50"/>
    <w:rsid w:val="00263A7B"/>
    <w:rsid w:val="002647BF"/>
    <w:rsid w:val="002647D5"/>
    <w:rsid w:val="00264898"/>
    <w:rsid w:val="00265032"/>
    <w:rsid w:val="002651FB"/>
    <w:rsid w:val="00265310"/>
    <w:rsid w:val="0026538C"/>
    <w:rsid w:val="002656AB"/>
    <w:rsid w:val="002656B7"/>
    <w:rsid w:val="00265781"/>
    <w:rsid w:val="00265DDF"/>
    <w:rsid w:val="00265FF1"/>
    <w:rsid w:val="0026651F"/>
    <w:rsid w:val="002667CF"/>
    <w:rsid w:val="00266B13"/>
    <w:rsid w:val="002702C9"/>
    <w:rsid w:val="00270728"/>
    <w:rsid w:val="002707BA"/>
    <w:rsid w:val="00270D42"/>
    <w:rsid w:val="00271348"/>
    <w:rsid w:val="0027195D"/>
    <w:rsid w:val="0027274E"/>
    <w:rsid w:val="00272B03"/>
    <w:rsid w:val="00272B15"/>
    <w:rsid w:val="002733E2"/>
    <w:rsid w:val="002736C4"/>
    <w:rsid w:val="002750B1"/>
    <w:rsid w:val="00275552"/>
    <w:rsid w:val="00275C51"/>
    <w:rsid w:val="00275D30"/>
    <w:rsid w:val="00275ED3"/>
    <w:rsid w:val="00276A35"/>
    <w:rsid w:val="00277835"/>
    <w:rsid w:val="00277A3A"/>
    <w:rsid w:val="00277B39"/>
    <w:rsid w:val="0028001B"/>
    <w:rsid w:val="002807AA"/>
    <w:rsid w:val="0028086A"/>
    <w:rsid w:val="00280AB1"/>
    <w:rsid w:val="00281093"/>
    <w:rsid w:val="00281D07"/>
    <w:rsid w:val="0028312A"/>
    <w:rsid w:val="00283FFD"/>
    <w:rsid w:val="002843E2"/>
    <w:rsid w:val="002848AB"/>
    <w:rsid w:val="00284BAE"/>
    <w:rsid w:val="00284C48"/>
    <w:rsid w:val="00284E6A"/>
    <w:rsid w:val="00284F0C"/>
    <w:rsid w:val="002859AF"/>
    <w:rsid w:val="00286805"/>
    <w:rsid w:val="00286AE7"/>
    <w:rsid w:val="00286B01"/>
    <w:rsid w:val="00287243"/>
    <w:rsid w:val="00287917"/>
    <w:rsid w:val="00287D70"/>
    <w:rsid w:val="00290647"/>
    <w:rsid w:val="00290996"/>
    <w:rsid w:val="0029113D"/>
    <w:rsid w:val="00291385"/>
    <w:rsid w:val="00291422"/>
    <w:rsid w:val="0029237F"/>
    <w:rsid w:val="00292715"/>
    <w:rsid w:val="002929B2"/>
    <w:rsid w:val="002937DD"/>
    <w:rsid w:val="00293E57"/>
    <w:rsid w:val="00293F5A"/>
    <w:rsid w:val="00294234"/>
    <w:rsid w:val="002947D1"/>
    <w:rsid w:val="002948DF"/>
    <w:rsid w:val="00294CDA"/>
    <w:rsid w:val="00294D90"/>
    <w:rsid w:val="00294EA2"/>
    <w:rsid w:val="0029660C"/>
    <w:rsid w:val="00296A40"/>
    <w:rsid w:val="00296E11"/>
    <w:rsid w:val="0029722B"/>
    <w:rsid w:val="00297611"/>
    <w:rsid w:val="00297D3C"/>
    <w:rsid w:val="002A034E"/>
    <w:rsid w:val="002A0EC3"/>
    <w:rsid w:val="002A0EE0"/>
    <w:rsid w:val="002A1092"/>
    <w:rsid w:val="002A1293"/>
    <w:rsid w:val="002A173E"/>
    <w:rsid w:val="002A1E92"/>
    <w:rsid w:val="002A204D"/>
    <w:rsid w:val="002A2616"/>
    <w:rsid w:val="002A26E1"/>
    <w:rsid w:val="002A3139"/>
    <w:rsid w:val="002A368A"/>
    <w:rsid w:val="002A4065"/>
    <w:rsid w:val="002A4095"/>
    <w:rsid w:val="002A4401"/>
    <w:rsid w:val="002A49EF"/>
    <w:rsid w:val="002A4E10"/>
    <w:rsid w:val="002A59F0"/>
    <w:rsid w:val="002A5C48"/>
    <w:rsid w:val="002A6432"/>
    <w:rsid w:val="002A686A"/>
    <w:rsid w:val="002A6A5C"/>
    <w:rsid w:val="002A6D11"/>
    <w:rsid w:val="002A6F25"/>
    <w:rsid w:val="002A6FD3"/>
    <w:rsid w:val="002A744A"/>
    <w:rsid w:val="002B0654"/>
    <w:rsid w:val="002B0A7D"/>
    <w:rsid w:val="002B1A69"/>
    <w:rsid w:val="002B1B71"/>
    <w:rsid w:val="002B20B3"/>
    <w:rsid w:val="002B2723"/>
    <w:rsid w:val="002B2809"/>
    <w:rsid w:val="002B280E"/>
    <w:rsid w:val="002B283A"/>
    <w:rsid w:val="002B303A"/>
    <w:rsid w:val="002B3713"/>
    <w:rsid w:val="002B4AD2"/>
    <w:rsid w:val="002B529C"/>
    <w:rsid w:val="002B538E"/>
    <w:rsid w:val="002B5DCA"/>
    <w:rsid w:val="002B6BDC"/>
    <w:rsid w:val="002B7342"/>
    <w:rsid w:val="002B75B0"/>
    <w:rsid w:val="002B7EAF"/>
    <w:rsid w:val="002C099C"/>
    <w:rsid w:val="002C0B74"/>
    <w:rsid w:val="002C0C8B"/>
    <w:rsid w:val="002C0CBB"/>
    <w:rsid w:val="002C1201"/>
    <w:rsid w:val="002C1460"/>
    <w:rsid w:val="002C1594"/>
    <w:rsid w:val="002C20F2"/>
    <w:rsid w:val="002C232C"/>
    <w:rsid w:val="002C2715"/>
    <w:rsid w:val="002C2B36"/>
    <w:rsid w:val="002C2E80"/>
    <w:rsid w:val="002C2F6B"/>
    <w:rsid w:val="002C384C"/>
    <w:rsid w:val="002C38B2"/>
    <w:rsid w:val="002C3BC4"/>
    <w:rsid w:val="002C3F9C"/>
    <w:rsid w:val="002C493E"/>
    <w:rsid w:val="002C49F8"/>
    <w:rsid w:val="002C5394"/>
    <w:rsid w:val="002C547B"/>
    <w:rsid w:val="002C5AFA"/>
    <w:rsid w:val="002C61B0"/>
    <w:rsid w:val="002C6B7F"/>
    <w:rsid w:val="002D0439"/>
    <w:rsid w:val="002D0678"/>
    <w:rsid w:val="002D06E6"/>
    <w:rsid w:val="002D0D88"/>
    <w:rsid w:val="002D11B7"/>
    <w:rsid w:val="002D1AE5"/>
    <w:rsid w:val="002D25A8"/>
    <w:rsid w:val="002D2A95"/>
    <w:rsid w:val="002D319F"/>
    <w:rsid w:val="002D3200"/>
    <w:rsid w:val="002D32AE"/>
    <w:rsid w:val="002D3648"/>
    <w:rsid w:val="002D3BBC"/>
    <w:rsid w:val="002D3D3E"/>
    <w:rsid w:val="002D3D5F"/>
    <w:rsid w:val="002D4320"/>
    <w:rsid w:val="002D438A"/>
    <w:rsid w:val="002D4587"/>
    <w:rsid w:val="002D4904"/>
    <w:rsid w:val="002D4968"/>
    <w:rsid w:val="002D51AE"/>
    <w:rsid w:val="002D5738"/>
    <w:rsid w:val="002D5CB1"/>
    <w:rsid w:val="002D5E53"/>
    <w:rsid w:val="002D642E"/>
    <w:rsid w:val="002D6508"/>
    <w:rsid w:val="002D6DAE"/>
    <w:rsid w:val="002D7635"/>
    <w:rsid w:val="002D7777"/>
    <w:rsid w:val="002D77A0"/>
    <w:rsid w:val="002E0319"/>
    <w:rsid w:val="002E0CB0"/>
    <w:rsid w:val="002E179B"/>
    <w:rsid w:val="002E1954"/>
    <w:rsid w:val="002E1B94"/>
    <w:rsid w:val="002E1C9E"/>
    <w:rsid w:val="002E1D56"/>
    <w:rsid w:val="002E257B"/>
    <w:rsid w:val="002E25FC"/>
    <w:rsid w:val="002E3C65"/>
    <w:rsid w:val="002E3F5B"/>
    <w:rsid w:val="002E4179"/>
    <w:rsid w:val="002E4362"/>
    <w:rsid w:val="002E471B"/>
    <w:rsid w:val="002E4F79"/>
    <w:rsid w:val="002E52BA"/>
    <w:rsid w:val="002E63D9"/>
    <w:rsid w:val="002E640E"/>
    <w:rsid w:val="002E6686"/>
    <w:rsid w:val="002E66CC"/>
    <w:rsid w:val="002E689E"/>
    <w:rsid w:val="002E6A79"/>
    <w:rsid w:val="002E6BEA"/>
    <w:rsid w:val="002E7411"/>
    <w:rsid w:val="002E7F89"/>
    <w:rsid w:val="002F0086"/>
    <w:rsid w:val="002F0C28"/>
    <w:rsid w:val="002F13CA"/>
    <w:rsid w:val="002F1977"/>
    <w:rsid w:val="002F1DA1"/>
    <w:rsid w:val="002F201A"/>
    <w:rsid w:val="002F233C"/>
    <w:rsid w:val="002F2353"/>
    <w:rsid w:val="002F35CA"/>
    <w:rsid w:val="002F3890"/>
    <w:rsid w:val="002F3CDE"/>
    <w:rsid w:val="002F505B"/>
    <w:rsid w:val="002F5981"/>
    <w:rsid w:val="002F5BD3"/>
    <w:rsid w:val="002F5DD6"/>
    <w:rsid w:val="002F5E25"/>
    <w:rsid w:val="002F5FEA"/>
    <w:rsid w:val="002F62F0"/>
    <w:rsid w:val="002F6392"/>
    <w:rsid w:val="002F63E7"/>
    <w:rsid w:val="002F6404"/>
    <w:rsid w:val="002F66B6"/>
    <w:rsid w:val="002F68E6"/>
    <w:rsid w:val="002F6CD0"/>
    <w:rsid w:val="002F6DAC"/>
    <w:rsid w:val="002F7282"/>
    <w:rsid w:val="002F7BE3"/>
    <w:rsid w:val="002F7E6A"/>
    <w:rsid w:val="002F7EF1"/>
    <w:rsid w:val="00300165"/>
    <w:rsid w:val="003010CF"/>
    <w:rsid w:val="00301795"/>
    <w:rsid w:val="00301DC9"/>
    <w:rsid w:val="00301DD9"/>
    <w:rsid w:val="00301F80"/>
    <w:rsid w:val="00302EB4"/>
    <w:rsid w:val="0030318A"/>
    <w:rsid w:val="00303251"/>
    <w:rsid w:val="003032DB"/>
    <w:rsid w:val="003032F7"/>
    <w:rsid w:val="00303440"/>
    <w:rsid w:val="003043C1"/>
    <w:rsid w:val="003044AD"/>
    <w:rsid w:val="00304B71"/>
    <w:rsid w:val="00304D9B"/>
    <w:rsid w:val="0030536E"/>
    <w:rsid w:val="0030557D"/>
    <w:rsid w:val="00305FF9"/>
    <w:rsid w:val="00306289"/>
    <w:rsid w:val="00306979"/>
    <w:rsid w:val="003069D8"/>
    <w:rsid w:val="00306E6B"/>
    <w:rsid w:val="0030780A"/>
    <w:rsid w:val="00307826"/>
    <w:rsid w:val="003100C8"/>
    <w:rsid w:val="00310212"/>
    <w:rsid w:val="00311161"/>
    <w:rsid w:val="00312400"/>
    <w:rsid w:val="0031257B"/>
    <w:rsid w:val="00312739"/>
    <w:rsid w:val="00312AAB"/>
    <w:rsid w:val="00312D10"/>
    <w:rsid w:val="00312DB8"/>
    <w:rsid w:val="00313C3C"/>
    <w:rsid w:val="0031421A"/>
    <w:rsid w:val="00314A94"/>
    <w:rsid w:val="003155D3"/>
    <w:rsid w:val="00315ECB"/>
    <w:rsid w:val="00315FC3"/>
    <w:rsid w:val="00316153"/>
    <w:rsid w:val="00316F1F"/>
    <w:rsid w:val="00316F6C"/>
    <w:rsid w:val="00317774"/>
    <w:rsid w:val="003178DA"/>
    <w:rsid w:val="00317A06"/>
    <w:rsid w:val="00317DB8"/>
    <w:rsid w:val="003201DF"/>
    <w:rsid w:val="0032024D"/>
    <w:rsid w:val="0032051F"/>
    <w:rsid w:val="00320618"/>
    <w:rsid w:val="0032100B"/>
    <w:rsid w:val="00321BD7"/>
    <w:rsid w:val="00322177"/>
    <w:rsid w:val="0032260F"/>
    <w:rsid w:val="003228DA"/>
    <w:rsid w:val="00323D6B"/>
    <w:rsid w:val="003243EA"/>
    <w:rsid w:val="003252C8"/>
    <w:rsid w:val="00326957"/>
    <w:rsid w:val="00326AE2"/>
    <w:rsid w:val="00326D7B"/>
    <w:rsid w:val="003270EB"/>
    <w:rsid w:val="00327EB9"/>
    <w:rsid w:val="0033171D"/>
    <w:rsid w:val="00331A52"/>
    <w:rsid w:val="00331FC3"/>
    <w:rsid w:val="00332773"/>
    <w:rsid w:val="003329B8"/>
    <w:rsid w:val="00332C61"/>
    <w:rsid w:val="003330C6"/>
    <w:rsid w:val="003330F7"/>
    <w:rsid w:val="003335DD"/>
    <w:rsid w:val="003336B3"/>
    <w:rsid w:val="0033507A"/>
    <w:rsid w:val="00335B75"/>
    <w:rsid w:val="00335D8C"/>
    <w:rsid w:val="00336072"/>
    <w:rsid w:val="003363A1"/>
    <w:rsid w:val="00336B37"/>
    <w:rsid w:val="0033780B"/>
    <w:rsid w:val="00340061"/>
    <w:rsid w:val="00340313"/>
    <w:rsid w:val="0034081E"/>
    <w:rsid w:val="00340A09"/>
    <w:rsid w:val="0034100D"/>
    <w:rsid w:val="003413A0"/>
    <w:rsid w:val="0034226D"/>
    <w:rsid w:val="00342972"/>
    <w:rsid w:val="00342FDD"/>
    <w:rsid w:val="0034429B"/>
    <w:rsid w:val="00344866"/>
    <w:rsid w:val="00344C02"/>
    <w:rsid w:val="003450D7"/>
    <w:rsid w:val="00345595"/>
    <w:rsid w:val="0034567A"/>
    <w:rsid w:val="0034594B"/>
    <w:rsid w:val="0034638C"/>
    <w:rsid w:val="00346F7F"/>
    <w:rsid w:val="00350108"/>
    <w:rsid w:val="00350307"/>
    <w:rsid w:val="00350498"/>
    <w:rsid w:val="00350762"/>
    <w:rsid w:val="003507C4"/>
    <w:rsid w:val="003511A3"/>
    <w:rsid w:val="003518CB"/>
    <w:rsid w:val="003519A1"/>
    <w:rsid w:val="0035223A"/>
    <w:rsid w:val="00352480"/>
    <w:rsid w:val="003529BC"/>
    <w:rsid w:val="003530D2"/>
    <w:rsid w:val="0035331A"/>
    <w:rsid w:val="003534E1"/>
    <w:rsid w:val="0035395D"/>
    <w:rsid w:val="003548D8"/>
    <w:rsid w:val="0035534C"/>
    <w:rsid w:val="003554CA"/>
    <w:rsid w:val="00356669"/>
    <w:rsid w:val="003569DF"/>
    <w:rsid w:val="00356C80"/>
    <w:rsid w:val="00356EB6"/>
    <w:rsid w:val="00357A7C"/>
    <w:rsid w:val="00360014"/>
    <w:rsid w:val="00360232"/>
    <w:rsid w:val="003602C3"/>
    <w:rsid w:val="003602E0"/>
    <w:rsid w:val="00360A2E"/>
    <w:rsid w:val="00360D01"/>
    <w:rsid w:val="00360E11"/>
    <w:rsid w:val="00360ED0"/>
    <w:rsid w:val="003610EA"/>
    <w:rsid w:val="003612F4"/>
    <w:rsid w:val="00361404"/>
    <w:rsid w:val="00362569"/>
    <w:rsid w:val="00362C72"/>
    <w:rsid w:val="00362FF8"/>
    <w:rsid w:val="003636CD"/>
    <w:rsid w:val="00364207"/>
    <w:rsid w:val="00364220"/>
    <w:rsid w:val="00364861"/>
    <w:rsid w:val="0036487C"/>
    <w:rsid w:val="003648AB"/>
    <w:rsid w:val="00365411"/>
    <w:rsid w:val="003654B1"/>
    <w:rsid w:val="003656B9"/>
    <w:rsid w:val="00365A0B"/>
    <w:rsid w:val="00365D6C"/>
    <w:rsid w:val="00365FA2"/>
    <w:rsid w:val="00366012"/>
    <w:rsid w:val="00366205"/>
    <w:rsid w:val="00366C69"/>
    <w:rsid w:val="00367035"/>
    <w:rsid w:val="00367063"/>
    <w:rsid w:val="00367441"/>
    <w:rsid w:val="00367B1D"/>
    <w:rsid w:val="00370E4F"/>
    <w:rsid w:val="00371215"/>
    <w:rsid w:val="00371C91"/>
    <w:rsid w:val="00372EFB"/>
    <w:rsid w:val="00372F0D"/>
    <w:rsid w:val="00372F54"/>
    <w:rsid w:val="0037336D"/>
    <w:rsid w:val="003738B9"/>
    <w:rsid w:val="00374059"/>
    <w:rsid w:val="00374378"/>
    <w:rsid w:val="0037470B"/>
    <w:rsid w:val="0037535B"/>
    <w:rsid w:val="0037552D"/>
    <w:rsid w:val="0037568D"/>
    <w:rsid w:val="003756DB"/>
    <w:rsid w:val="00376348"/>
    <w:rsid w:val="00376792"/>
    <w:rsid w:val="00376DF1"/>
    <w:rsid w:val="003770BB"/>
    <w:rsid w:val="0037771A"/>
    <w:rsid w:val="00377831"/>
    <w:rsid w:val="0037795E"/>
    <w:rsid w:val="00377C9E"/>
    <w:rsid w:val="00377CD4"/>
    <w:rsid w:val="003802DC"/>
    <w:rsid w:val="00380C40"/>
    <w:rsid w:val="00380E4E"/>
    <w:rsid w:val="00380FBF"/>
    <w:rsid w:val="0038133A"/>
    <w:rsid w:val="00382A43"/>
    <w:rsid w:val="00382B2B"/>
    <w:rsid w:val="00382D60"/>
    <w:rsid w:val="00382F29"/>
    <w:rsid w:val="00383A13"/>
    <w:rsid w:val="00383AD4"/>
    <w:rsid w:val="00383C8D"/>
    <w:rsid w:val="003849FD"/>
    <w:rsid w:val="003852FB"/>
    <w:rsid w:val="00385429"/>
    <w:rsid w:val="00385452"/>
    <w:rsid w:val="00385B05"/>
    <w:rsid w:val="00386382"/>
    <w:rsid w:val="003865EF"/>
    <w:rsid w:val="00386732"/>
    <w:rsid w:val="00386BA9"/>
    <w:rsid w:val="00390017"/>
    <w:rsid w:val="003901A3"/>
    <w:rsid w:val="0039072F"/>
    <w:rsid w:val="00390ABD"/>
    <w:rsid w:val="00390F5F"/>
    <w:rsid w:val="00391B88"/>
    <w:rsid w:val="003940CE"/>
    <w:rsid w:val="003942FE"/>
    <w:rsid w:val="0039435F"/>
    <w:rsid w:val="00396949"/>
    <w:rsid w:val="003971B8"/>
    <w:rsid w:val="00397A6B"/>
    <w:rsid w:val="00397C1D"/>
    <w:rsid w:val="003A180F"/>
    <w:rsid w:val="003A18DD"/>
    <w:rsid w:val="003A20C8"/>
    <w:rsid w:val="003A2AA5"/>
    <w:rsid w:val="003A2C29"/>
    <w:rsid w:val="003A2EC3"/>
    <w:rsid w:val="003A349A"/>
    <w:rsid w:val="003A36F2"/>
    <w:rsid w:val="003A3BC7"/>
    <w:rsid w:val="003A3D39"/>
    <w:rsid w:val="003A3EC7"/>
    <w:rsid w:val="003A40B4"/>
    <w:rsid w:val="003A47C0"/>
    <w:rsid w:val="003A4AF8"/>
    <w:rsid w:val="003A5871"/>
    <w:rsid w:val="003A6D70"/>
    <w:rsid w:val="003A7834"/>
    <w:rsid w:val="003A78FB"/>
    <w:rsid w:val="003B0B5B"/>
    <w:rsid w:val="003B0D63"/>
    <w:rsid w:val="003B0E79"/>
    <w:rsid w:val="003B11E7"/>
    <w:rsid w:val="003B1882"/>
    <w:rsid w:val="003B19F7"/>
    <w:rsid w:val="003B1CCD"/>
    <w:rsid w:val="003B1F43"/>
    <w:rsid w:val="003B1F9D"/>
    <w:rsid w:val="003B3575"/>
    <w:rsid w:val="003B4652"/>
    <w:rsid w:val="003B4C8C"/>
    <w:rsid w:val="003B4CD1"/>
    <w:rsid w:val="003B50BC"/>
    <w:rsid w:val="003B52B7"/>
    <w:rsid w:val="003B5D97"/>
    <w:rsid w:val="003B63A4"/>
    <w:rsid w:val="003B68FE"/>
    <w:rsid w:val="003B6D7D"/>
    <w:rsid w:val="003B6E4F"/>
    <w:rsid w:val="003B6FE3"/>
    <w:rsid w:val="003B7D7E"/>
    <w:rsid w:val="003C0043"/>
    <w:rsid w:val="003C025C"/>
    <w:rsid w:val="003C064A"/>
    <w:rsid w:val="003C1012"/>
    <w:rsid w:val="003C1173"/>
    <w:rsid w:val="003C11C9"/>
    <w:rsid w:val="003C1229"/>
    <w:rsid w:val="003C15E1"/>
    <w:rsid w:val="003C1A60"/>
    <w:rsid w:val="003C1FD4"/>
    <w:rsid w:val="003C213D"/>
    <w:rsid w:val="003C2406"/>
    <w:rsid w:val="003C25AD"/>
    <w:rsid w:val="003C2664"/>
    <w:rsid w:val="003C2D21"/>
    <w:rsid w:val="003C3516"/>
    <w:rsid w:val="003C4E23"/>
    <w:rsid w:val="003C4EBD"/>
    <w:rsid w:val="003C5789"/>
    <w:rsid w:val="003C5E6B"/>
    <w:rsid w:val="003C62CB"/>
    <w:rsid w:val="003C7678"/>
    <w:rsid w:val="003C7AD7"/>
    <w:rsid w:val="003D0F24"/>
    <w:rsid w:val="003D0FC3"/>
    <w:rsid w:val="003D17B1"/>
    <w:rsid w:val="003D1BED"/>
    <w:rsid w:val="003D1DC5"/>
    <w:rsid w:val="003D2A40"/>
    <w:rsid w:val="003D2C1D"/>
    <w:rsid w:val="003D2C34"/>
    <w:rsid w:val="003D347B"/>
    <w:rsid w:val="003D3DDD"/>
    <w:rsid w:val="003D3E7C"/>
    <w:rsid w:val="003D5842"/>
    <w:rsid w:val="003D58F9"/>
    <w:rsid w:val="003D5CBF"/>
    <w:rsid w:val="003D63CB"/>
    <w:rsid w:val="003D66D2"/>
    <w:rsid w:val="003D68AC"/>
    <w:rsid w:val="003D6A3C"/>
    <w:rsid w:val="003D6D5C"/>
    <w:rsid w:val="003D6E93"/>
    <w:rsid w:val="003D73DB"/>
    <w:rsid w:val="003D7584"/>
    <w:rsid w:val="003D7631"/>
    <w:rsid w:val="003D7A77"/>
    <w:rsid w:val="003E0488"/>
    <w:rsid w:val="003E0768"/>
    <w:rsid w:val="003E07AE"/>
    <w:rsid w:val="003E0D1B"/>
    <w:rsid w:val="003E14FC"/>
    <w:rsid w:val="003E1D3D"/>
    <w:rsid w:val="003E1F4E"/>
    <w:rsid w:val="003E257B"/>
    <w:rsid w:val="003E2976"/>
    <w:rsid w:val="003E3F0C"/>
    <w:rsid w:val="003E4858"/>
    <w:rsid w:val="003E5434"/>
    <w:rsid w:val="003E5E8B"/>
    <w:rsid w:val="003E6061"/>
    <w:rsid w:val="003E6183"/>
    <w:rsid w:val="003E6316"/>
    <w:rsid w:val="003E66AE"/>
    <w:rsid w:val="003E6884"/>
    <w:rsid w:val="003E6AC5"/>
    <w:rsid w:val="003E6B3E"/>
    <w:rsid w:val="003E6EBA"/>
    <w:rsid w:val="003E7614"/>
    <w:rsid w:val="003E778C"/>
    <w:rsid w:val="003E7879"/>
    <w:rsid w:val="003E78D6"/>
    <w:rsid w:val="003E794C"/>
    <w:rsid w:val="003E7AF2"/>
    <w:rsid w:val="003E7FE7"/>
    <w:rsid w:val="003F0096"/>
    <w:rsid w:val="003F0850"/>
    <w:rsid w:val="003F0D12"/>
    <w:rsid w:val="003F0E86"/>
    <w:rsid w:val="003F11CA"/>
    <w:rsid w:val="003F160C"/>
    <w:rsid w:val="003F16AB"/>
    <w:rsid w:val="003F324F"/>
    <w:rsid w:val="003F33BC"/>
    <w:rsid w:val="003F3A58"/>
    <w:rsid w:val="003F3D4E"/>
    <w:rsid w:val="003F42BC"/>
    <w:rsid w:val="003F477E"/>
    <w:rsid w:val="003F4F2E"/>
    <w:rsid w:val="003F5041"/>
    <w:rsid w:val="003F64B3"/>
    <w:rsid w:val="003F67C7"/>
    <w:rsid w:val="003F6CD2"/>
    <w:rsid w:val="003F745E"/>
    <w:rsid w:val="003F75FB"/>
    <w:rsid w:val="003F788D"/>
    <w:rsid w:val="003F7A15"/>
    <w:rsid w:val="0040126E"/>
    <w:rsid w:val="00401531"/>
    <w:rsid w:val="004020D4"/>
    <w:rsid w:val="004020E1"/>
    <w:rsid w:val="004021B6"/>
    <w:rsid w:val="004023F6"/>
    <w:rsid w:val="00402616"/>
    <w:rsid w:val="00402FF0"/>
    <w:rsid w:val="00403E77"/>
    <w:rsid w:val="004047C4"/>
    <w:rsid w:val="00405262"/>
    <w:rsid w:val="004052A4"/>
    <w:rsid w:val="0040533F"/>
    <w:rsid w:val="0040570B"/>
    <w:rsid w:val="00405EDB"/>
    <w:rsid w:val="00405FB1"/>
    <w:rsid w:val="0040618D"/>
    <w:rsid w:val="00406460"/>
    <w:rsid w:val="0040752B"/>
    <w:rsid w:val="00407C62"/>
    <w:rsid w:val="00410B99"/>
    <w:rsid w:val="0041157B"/>
    <w:rsid w:val="00411B2F"/>
    <w:rsid w:val="00412461"/>
    <w:rsid w:val="00412483"/>
    <w:rsid w:val="00412546"/>
    <w:rsid w:val="004128E5"/>
    <w:rsid w:val="00413053"/>
    <w:rsid w:val="0041319C"/>
    <w:rsid w:val="004134B7"/>
    <w:rsid w:val="00413650"/>
    <w:rsid w:val="0041378F"/>
    <w:rsid w:val="004137A7"/>
    <w:rsid w:val="004137B6"/>
    <w:rsid w:val="004138A4"/>
    <w:rsid w:val="00413A54"/>
    <w:rsid w:val="00413AE9"/>
    <w:rsid w:val="00413B60"/>
    <w:rsid w:val="00413C10"/>
    <w:rsid w:val="00413CD9"/>
    <w:rsid w:val="00413F9A"/>
    <w:rsid w:val="004140CA"/>
    <w:rsid w:val="00414C0F"/>
    <w:rsid w:val="00414C65"/>
    <w:rsid w:val="00415121"/>
    <w:rsid w:val="00415CF9"/>
    <w:rsid w:val="00415D76"/>
    <w:rsid w:val="00416665"/>
    <w:rsid w:val="00416A67"/>
    <w:rsid w:val="00416ACB"/>
    <w:rsid w:val="00416C1C"/>
    <w:rsid w:val="00416FDA"/>
    <w:rsid w:val="0041720C"/>
    <w:rsid w:val="0041727F"/>
    <w:rsid w:val="00417885"/>
    <w:rsid w:val="00420E1B"/>
    <w:rsid w:val="0042131B"/>
    <w:rsid w:val="0042143D"/>
    <w:rsid w:val="0042191E"/>
    <w:rsid w:val="00421B8B"/>
    <w:rsid w:val="00421DCF"/>
    <w:rsid w:val="00422341"/>
    <w:rsid w:val="00423641"/>
    <w:rsid w:val="00424932"/>
    <w:rsid w:val="00425C0B"/>
    <w:rsid w:val="00426266"/>
    <w:rsid w:val="004267AA"/>
    <w:rsid w:val="00426CF7"/>
    <w:rsid w:val="00427A7B"/>
    <w:rsid w:val="00427D2C"/>
    <w:rsid w:val="00430A2D"/>
    <w:rsid w:val="0043112A"/>
    <w:rsid w:val="00431505"/>
    <w:rsid w:val="00431AF0"/>
    <w:rsid w:val="00431DA9"/>
    <w:rsid w:val="0043213A"/>
    <w:rsid w:val="004330F4"/>
    <w:rsid w:val="004332EC"/>
    <w:rsid w:val="00433590"/>
    <w:rsid w:val="0043366C"/>
    <w:rsid w:val="0043393D"/>
    <w:rsid w:val="004344C7"/>
    <w:rsid w:val="00435274"/>
    <w:rsid w:val="004352AD"/>
    <w:rsid w:val="004352F6"/>
    <w:rsid w:val="0043545D"/>
    <w:rsid w:val="004354AA"/>
    <w:rsid w:val="004357E9"/>
    <w:rsid w:val="00435BE1"/>
    <w:rsid w:val="00435FE2"/>
    <w:rsid w:val="004360C5"/>
    <w:rsid w:val="00436E2F"/>
    <w:rsid w:val="00436EAB"/>
    <w:rsid w:val="00437818"/>
    <w:rsid w:val="0043797D"/>
    <w:rsid w:val="0044014D"/>
    <w:rsid w:val="00441A0D"/>
    <w:rsid w:val="00442181"/>
    <w:rsid w:val="004421C9"/>
    <w:rsid w:val="0044282A"/>
    <w:rsid w:val="00443019"/>
    <w:rsid w:val="00443378"/>
    <w:rsid w:val="00443C85"/>
    <w:rsid w:val="004447AD"/>
    <w:rsid w:val="004449AA"/>
    <w:rsid w:val="00444C38"/>
    <w:rsid w:val="004460EE"/>
    <w:rsid w:val="004461D9"/>
    <w:rsid w:val="00446AC6"/>
    <w:rsid w:val="00446D21"/>
    <w:rsid w:val="00446D80"/>
    <w:rsid w:val="00447379"/>
    <w:rsid w:val="0044759B"/>
    <w:rsid w:val="0044767A"/>
    <w:rsid w:val="004479AE"/>
    <w:rsid w:val="00447A19"/>
    <w:rsid w:val="00447F54"/>
    <w:rsid w:val="00450B7E"/>
    <w:rsid w:val="0045136B"/>
    <w:rsid w:val="00451C7E"/>
    <w:rsid w:val="0045224E"/>
    <w:rsid w:val="004527E3"/>
    <w:rsid w:val="00452AD5"/>
    <w:rsid w:val="00453754"/>
    <w:rsid w:val="00453BB6"/>
    <w:rsid w:val="00453CAA"/>
    <w:rsid w:val="0045440D"/>
    <w:rsid w:val="00454876"/>
    <w:rsid w:val="0045509E"/>
    <w:rsid w:val="00455113"/>
    <w:rsid w:val="00455A8D"/>
    <w:rsid w:val="004563A7"/>
    <w:rsid w:val="00456421"/>
    <w:rsid w:val="00456AE9"/>
    <w:rsid w:val="00456D5F"/>
    <w:rsid w:val="00456DAB"/>
    <w:rsid w:val="004578F3"/>
    <w:rsid w:val="00460CC3"/>
    <w:rsid w:val="00460E86"/>
    <w:rsid w:val="00460FC8"/>
    <w:rsid w:val="0046149A"/>
    <w:rsid w:val="00462035"/>
    <w:rsid w:val="00462062"/>
    <w:rsid w:val="00462A4E"/>
    <w:rsid w:val="00463130"/>
    <w:rsid w:val="00463680"/>
    <w:rsid w:val="00463A6F"/>
    <w:rsid w:val="00463BAE"/>
    <w:rsid w:val="00463D8D"/>
    <w:rsid w:val="00463EDC"/>
    <w:rsid w:val="004646B4"/>
    <w:rsid w:val="00464A88"/>
    <w:rsid w:val="00464EB6"/>
    <w:rsid w:val="004650BC"/>
    <w:rsid w:val="004651A0"/>
    <w:rsid w:val="00465768"/>
    <w:rsid w:val="00465FE3"/>
    <w:rsid w:val="00466532"/>
    <w:rsid w:val="00466BFE"/>
    <w:rsid w:val="00467468"/>
    <w:rsid w:val="00467488"/>
    <w:rsid w:val="004700A6"/>
    <w:rsid w:val="0047069F"/>
    <w:rsid w:val="0047083E"/>
    <w:rsid w:val="00470EB5"/>
    <w:rsid w:val="004711D4"/>
    <w:rsid w:val="00471424"/>
    <w:rsid w:val="004719AB"/>
    <w:rsid w:val="00471CE6"/>
    <w:rsid w:val="00471F6C"/>
    <w:rsid w:val="0047256D"/>
    <w:rsid w:val="0047286B"/>
    <w:rsid w:val="0047286D"/>
    <w:rsid w:val="00472E27"/>
    <w:rsid w:val="00472E84"/>
    <w:rsid w:val="0047378C"/>
    <w:rsid w:val="00474220"/>
    <w:rsid w:val="004752D3"/>
    <w:rsid w:val="004754E1"/>
    <w:rsid w:val="00475CE0"/>
    <w:rsid w:val="004764B0"/>
    <w:rsid w:val="0047658C"/>
    <w:rsid w:val="00476827"/>
    <w:rsid w:val="00476BD4"/>
    <w:rsid w:val="0047717C"/>
    <w:rsid w:val="00477C35"/>
    <w:rsid w:val="00480988"/>
    <w:rsid w:val="00480E05"/>
    <w:rsid w:val="00480F2F"/>
    <w:rsid w:val="00481504"/>
    <w:rsid w:val="0048153B"/>
    <w:rsid w:val="00481F5C"/>
    <w:rsid w:val="00482078"/>
    <w:rsid w:val="00482869"/>
    <w:rsid w:val="00482BBE"/>
    <w:rsid w:val="00482D85"/>
    <w:rsid w:val="00482DEE"/>
    <w:rsid w:val="004834BA"/>
    <w:rsid w:val="004837AA"/>
    <w:rsid w:val="00483A12"/>
    <w:rsid w:val="00484458"/>
    <w:rsid w:val="004844B4"/>
    <w:rsid w:val="00484730"/>
    <w:rsid w:val="0048477C"/>
    <w:rsid w:val="00484A4C"/>
    <w:rsid w:val="00484A77"/>
    <w:rsid w:val="00484A88"/>
    <w:rsid w:val="0048540F"/>
    <w:rsid w:val="00485970"/>
    <w:rsid w:val="00485C0D"/>
    <w:rsid w:val="00486575"/>
    <w:rsid w:val="004866D0"/>
    <w:rsid w:val="004866D7"/>
    <w:rsid w:val="004903DD"/>
    <w:rsid w:val="00491CD4"/>
    <w:rsid w:val="00492613"/>
    <w:rsid w:val="00493951"/>
    <w:rsid w:val="00493958"/>
    <w:rsid w:val="00494242"/>
    <w:rsid w:val="00494E2A"/>
    <w:rsid w:val="00494E83"/>
    <w:rsid w:val="00494E8E"/>
    <w:rsid w:val="004954AD"/>
    <w:rsid w:val="004955BC"/>
    <w:rsid w:val="00495C9E"/>
    <w:rsid w:val="00495D63"/>
    <w:rsid w:val="0049648F"/>
    <w:rsid w:val="00496606"/>
    <w:rsid w:val="004967EF"/>
    <w:rsid w:val="00496890"/>
    <w:rsid w:val="00496F05"/>
    <w:rsid w:val="00497370"/>
    <w:rsid w:val="004979F9"/>
    <w:rsid w:val="00497C5D"/>
    <w:rsid w:val="00497E07"/>
    <w:rsid w:val="004A0590"/>
    <w:rsid w:val="004A0748"/>
    <w:rsid w:val="004A0F39"/>
    <w:rsid w:val="004A1A02"/>
    <w:rsid w:val="004A223D"/>
    <w:rsid w:val="004A251F"/>
    <w:rsid w:val="004A297C"/>
    <w:rsid w:val="004A309B"/>
    <w:rsid w:val="004A3292"/>
    <w:rsid w:val="004A3BF1"/>
    <w:rsid w:val="004A3C7D"/>
    <w:rsid w:val="004A3E42"/>
    <w:rsid w:val="004A4715"/>
    <w:rsid w:val="004A5046"/>
    <w:rsid w:val="004A565E"/>
    <w:rsid w:val="004A5DF3"/>
    <w:rsid w:val="004A6134"/>
    <w:rsid w:val="004A62E8"/>
    <w:rsid w:val="004A6F46"/>
    <w:rsid w:val="004A7092"/>
    <w:rsid w:val="004B05D1"/>
    <w:rsid w:val="004B0B03"/>
    <w:rsid w:val="004B0E6F"/>
    <w:rsid w:val="004B111A"/>
    <w:rsid w:val="004B267F"/>
    <w:rsid w:val="004B2AF8"/>
    <w:rsid w:val="004B2EBA"/>
    <w:rsid w:val="004B3609"/>
    <w:rsid w:val="004B3ECF"/>
    <w:rsid w:val="004B3F99"/>
    <w:rsid w:val="004B4164"/>
    <w:rsid w:val="004B426C"/>
    <w:rsid w:val="004B428A"/>
    <w:rsid w:val="004B43D3"/>
    <w:rsid w:val="004B49E6"/>
    <w:rsid w:val="004B4D69"/>
    <w:rsid w:val="004B4F89"/>
    <w:rsid w:val="004B5832"/>
    <w:rsid w:val="004B69EB"/>
    <w:rsid w:val="004B6E6F"/>
    <w:rsid w:val="004B70C8"/>
    <w:rsid w:val="004B7CAA"/>
    <w:rsid w:val="004C01A8"/>
    <w:rsid w:val="004C1426"/>
    <w:rsid w:val="004C144B"/>
    <w:rsid w:val="004C1840"/>
    <w:rsid w:val="004C19A3"/>
    <w:rsid w:val="004C24C9"/>
    <w:rsid w:val="004C2ADA"/>
    <w:rsid w:val="004C31B6"/>
    <w:rsid w:val="004C32D7"/>
    <w:rsid w:val="004C5319"/>
    <w:rsid w:val="004C54F0"/>
    <w:rsid w:val="004C621F"/>
    <w:rsid w:val="004C6E18"/>
    <w:rsid w:val="004C7049"/>
    <w:rsid w:val="004C7948"/>
    <w:rsid w:val="004C79CD"/>
    <w:rsid w:val="004C7BB8"/>
    <w:rsid w:val="004C7C60"/>
    <w:rsid w:val="004D02CC"/>
    <w:rsid w:val="004D0418"/>
    <w:rsid w:val="004D08AF"/>
    <w:rsid w:val="004D0DFE"/>
    <w:rsid w:val="004D196A"/>
    <w:rsid w:val="004D1D91"/>
    <w:rsid w:val="004D1F53"/>
    <w:rsid w:val="004D22C3"/>
    <w:rsid w:val="004D3A4D"/>
    <w:rsid w:val="004D3BB4"/>
    <w:rsid w:val="004D3C9B"/>
    <w:rsid w:val="004D419A"/>
    <w:rsid w:val="004D45C3"/>
    <w:rsid w:val="004D4DAC"/>
    <w:rsid w:val="004D6A2A"/>
    <w:rsid w:val="004D6F4D"/>
    <w:rsid w:val="004D6F95"/>
    <w:rsid w:val="004D72FE"/>
    <w:rsid w:val="004D7E91"/>
    <w:rsid w:val="004E003A"/>
    <w:rsid w:val="004E0768"/>
    <w:rsid w:val="004E08AF"/>
    <w:rsid w:val="004E0F44"/>
    <w:rsid w:val="004E1545"/>
    <w:rsid w:val="004E18EA"/>
    <w:rsid w:val="004E195F"/>
    <w:rsid w:val="004E1A31"/>
    <w:rsid w:val="004E1EC9"/>
    <w:rsid w:val="004E2804"/>
    <w:rsid w:val="004E2DE0"/>
    <w:rsid w:val="004E3938"/>
    <w:rsid w:val="004E4060"/>
    <w:rsid w:val="004E409A"/>
    <w:rsid w:val="004E5324"/>
    <w:rsid w:val="004E5995"/>
    <w:rsid w:val="004E5EFC"/>
    <w:rsid w:val="004E613B"/>
    <w:rsid w:val="004E6528"/>
    <w:rsid w:val="004E726B"/>
    <w:rsid w:val="004F0235"/>
    <w:rsid w:val="004F0325"/>
    <w:rsid w:val="004F0FB9"/>
    <w:rsid w:val="004F1AA9"/>
    <w:rsid w:val="004F1FB3"/>
    <w:rsid w:val="004F23D4"/>
    <w:rsid w:val="004F2603"/>
    <w:rsid w:val="004F2BB6"/>
    <w:rsid w:val="004F2F7E"/>
    <w:rsid w:val="004F32B5"/>
    <w:rsid w:val="004F3D07"/>
    <w:rsid w:val="004F407E"/>
    <w:rsid w:val="004F5479"/>
    <w:rsid w:val="004F5812"/>
    <w:rsid w:val="004F6264"/>
    <w:rsid w:val="004F66EC"/>
    <w:rsid w:val="004F7528"/>
    <w:rsid w:val="004F78C6"/>
    <w:rsid w:val="004F7BCA"/>
    <w:rsid w:val="004F7D89"/>
    <w:rsid w:val="0050071E"/>
    <w:rsid w:val="00501981"/>
    <w:rsid w:val="00501A85"/>
    <w:rsid w:val="00501BB3"/>
    <w:rsid w:val="00501C40"/>
    <w:rsid w:val="00501E42"/>
    <w:rsid w:val="0050215D"/>
    <w:rsid w:val="005021DD"/>
    <w:rsid w:val="005026CA"/>
    <w:rsid w:val="00502B72"/>
    <w:rsid w:val="00502B7E"/>
    <w:rsid w:val="00502C39"/>
    <w:rsid w:val="00502D10"/>
    <w:rsid w:val="00503F1F"/>
    <w:rsid w:val="00504BC1"/>
    <w:rsid w:val="00505134"/>
    <w:rsid w:val="00505C04"/>
    <w:rsid w:val="00505E47"/>
    <w:rsid w:val="00507536"/>
    <w:rsid w:val="005077A7"/>
    <w:rsid w:val="00507DA3"/>
    <w:rsid w:val="00507E8B"/>
    <w:rsid w:val="00510022"/>
    <w:rsid w:val="00510CCA"/>
    <w:rsid w:val="00511B29"/>
    <w:rsid w:val="00511C6E"/>
    <w:rsid w:val="00511F15"/>
    <w:rsid w:val="005128E6"/>
    <w:rsid w:val="0051318C"/>
    <w:rsid w:val="0051392A"/>
    <w:rsid w:val="005142CD"/>
    <w:rsid w:val="005143C9"/>
    <w:rsid w:val="00514582"/>
    <w:rsid w:val="00514B2D"/>
    <w:rsid w:val="00515616"/>
    <w:rsid w:val="005157A9"/>
    <w:rsid w:val="00515DD8"/>
    <w:rsid w:val="005168FF"/>
    <w:rsid w:val="0051714F"/>
    <w:rsid w:val="005173A7"/>
    <w:rsid w:val="00517616"/>
    <w:rsid w:val="005176AC"/>
    <w:rsid w:val="005177E1"/>
    <w:rsid w:val="00517A2E"/>
    <w:rsid w:val="00517AF5"/>
    <w:rsid w:val="00517B7F"/>
    <w:rsid w:val="00520C0A"/>
    <w:rsid w:val="00520FBA"/>
    <w:rsid w:val="00521043"/>
    <w:rsid w:val="00521326"/>
    <w:rsid w:val="005218B6"/>
    <w:rsid w:val="00522589"/>
    <w:rsid w:val="00522F51"/>
    <w:rsid w:val="005234F5"/>
    <w:rsid w:val="00523762"/>
    <w:rsid w:val="00523D92"/>
    <w:rsid w:val="00523E2B"/>
    <w:rsid w:val="00523F04"/>
    <w:rsid w:val="00524545"/>
    <w:rsid w:val="005254AD"/>
    <w:rsid w:val="005255BF"/>
    <w:rsid w:val="005257DE"/>
    <w:rsid w:val="00525861"/>
    <w:rsid w:val="005265A5"/>
    <w:rsid w:val="00526898"/>
    <w:rsid w:val="00526C02"/>
    <w:rsid w:val="00527098"/>
    <w:rsid w:val="00527200"/>
    <w:rsid w:val="0052763F"/>
    <w:rsid w:val="00530157"/>
    <w:rsid w:val="00530423"/>
    <w:rsid w:val="00530589"/>
    <w:rsid w:val="00531D97"/>
    <w:rsid w:val="00531EBE"/>
    <w:rsid w:val="005320F8"/>
    <w:rsid w:val="005326EC"/>
    <w:rsid w:val="00532AA5"/>
    <w:rsid w:val="00532F8B"/>
    <w:rsid w:val="00533737"/>
    <w:rsid w:val="00533D4D"/>
    <w:rsid w:val="00533D75"/>
    <w:rsid w:val="0053433E"/>
    <w:rsid w:val="00534F26"/>
    <w:rsid w:val="00534FA9"/>
    <w:rsid w:val="00535B79"/>
    <w:rsid w:val="00535CF5"/>
    <w:rsid w:val="00535D7C"/>
    <w:rsid w:val="00536579"/>
    <w:rsid w:val="00536607"/>
    <w:rsid w:val="00536864"/>
    <w:rsid w:val="00536C1E"/>
    <w:rsid w:val="0054015C"/>
    <w:rsid w:val="005409F7"/>
    <w:rsid w:val="00541D23"/>
    <w:rsid w:val="005429D9"/>
    <w:rsid w:val="00543070"/>
    <w:rsid w:val="0054343A"/>
    <w:rsid w:val="00543974"/>
    <w:rsid w:val="00543AE1"/>
    <w:rsid w:val="00543EBF"/>
    <w:rsid w:val="00544599"/>
    <w:rsid w:val="0054463C"/>
    <w:rsid w:val="00544ABA"/>
    <w:rsid w:val="0054554B"/>
    <w:rsid w:val="00545574"/>
    <w:rsid w:val="0054593A"/>
    <w:rsid w:val="00545D32"/>
    <w:rsid w:val="005467AF"/>
    <w:rsid w:val="005467FB"/>
    <w:rsid w:val="00546918"/>
    <w:rsid w:val="00546979"/>
    <w:rsid w:val="00546AE9"/>
    <w:rsid w:val="00546F15"/>
    <w:rsid w:val="00547077"/>
    <w:rsid w:val="0054716D"/>
    <w:rsid w:val="00547989"/>
    <w:rsid w:val="00550529"/>
    <w:rsid w:val="00551320"/>
    <w:rsid w:val="00551425"/>
    <w:rsid w:val="005518A4"/>
    <w:rsid w:val="00551E6C"/>
    <w:rsid w:val="005523FA"/>
    <w:rsid w:val="00552768"/>
    <w:rsid w:val="00552935"/>
    <w:rsid w:val="00553127"/>
    <w:rsid w:val="0055370D"/>
    <w:rsid w:val="005537D5"/>
    <w:rsid w:val="00554204"/>
    <w:rsid w:val="00554291"/>
    <w:rsid w:val="005543D0"/>
    <w:rsid w:val="0055441B"/>
    <w:rsid w:val="00554BE7"/>
    <w:rsid w:val="00554DAC"/>
    <w:rsid w:val="00554EFE"/>
    <w:rsid w:val="005550DE"/>
    <w:rsid w:val="00555671"/>
    <w:rsid w:val="00556D08"/>
    <w:rsid w:val="00556D68"/>
    <w:rsid w:val="00557173"/>
    <w:rsid w:val="005576A1"/>
    <w:rsid w:val="00557A64"/>
    <w:rsid w:val="005605C0"/>
    <w:rsid w:val="00560812"/>
    <w:rsid w:val="00560947"/>
    <w:rsid w:val="00560D23"/>
    <w:rsid w:val="00560E59"/>
    <w:rsid w:val="005615D8"/>
    <w:rsid w:val="00561796"/>
    <w:rsid w:val="00561AFD"/>
    <w:rsid w:val="00562156"/>
    <w:rsid w:val="005626D6"/>
    <w:rsid w:val="0056274D"/>
    <w:rsid w:val="005629E0"/>
    <w:rsid w:val="00562CEE"/>
    <w:rsid w:val="005638D4"/>
    <w:rsid w:val="0056423B"/>
    <w:rsid w:val="00564A45"/>
    <w:rsid w:val="005650F9"/>
    <w:rsid w:val="005651D3"/>
    <w:rsid w:val="00565200"/>
    <w:rsid w:val="005656ED"/>
    <w:rsid w:val="00566544"/>
    <w:rsid w:val="00566608"/>
    <w:rsid w:val="00566756"/>
    <w:rsid w:val="00566C2D"/>
    <w:rsid w:val="00566C83"/>
    <w:rsid w:val="00566D88"/>
    <w:rsid w:val="0056751C"/>
    <w:rsid w:val="00567E70"/>
    <w:rsid w:val="005700FE"/>
    <w:rsid w:val="005706D8"/>
    <w:rsid w:val="00570E24"/>
    <w:rsid w:val="0057132E"/>
    <w:rsid w:val="00571512"/>
    <w:rsid w:val="00572760"/>
    <w:rsid w:val="0057276C"/>
    <w:rsid w:val="00572CF2"/>
    <w:rsid w:val="00572DA9"/>
    <w:rsid w:val="00572FC5"/>
    <w:rsid w:val="0057394B"/>
    <w:rsid w:val="0057408B"/>
    <w:rsid w:val="005740E8"/>
    <w:rsid w:val="005743DE"/>
    <w:rsid w:val="00574D54"/>
    <w:rsid w:val="00574F3F"/>
    <w:rsid w:val="00575298"/>
    <w:rsid w:val="005753BB"/>
    <w:rsid w:val="0057562C"/>
    <w:rsid w:val="005759F6"/>
    <w:rsid w:val="00575DDC"/>
    <w:rsid w:val="00575E3E"/>
    <w:rsid w:val="00575FFB"/>
    <w:rsid w:val="005765F5"/>
    <w:rsid w:val="00576778"/>
    <w:rsid w:val="00576995"/>
    <w:rsid w:val="00576D6C"/>
    <w:rsid w:val="005776F9"/>
    <w:rsid w:val="005777BC"/>
    <w:rsid w:val="00577A2E"/>
    <w:rsid w:val="00580378"/>
    <w:rsid w:val="00580E48"/>
    <w:rsid w:val="00580F0A"/>
    <w:rsid w:val="00581246"/>
    <w:rsid w:val="00582204"/>
    <w:rsid w:val="00582C3A"/>
    <w:rsid w:val="00582E1A"/>
    <w:rsid w:val="00583093"/>
    <w:rsid w:val="00583147"/>
    <w:rsid w:val="005832D6"/>
    <w:rsid w:val="00583836"/>
    <w:rsid w:val="00584416"/>
    <w:rsid w:val="005846D3"/>
    <w:rsid w:val="00584B39"/>
    <w:rsid w:val="00584D87"/>
    <w:rsid w:val="00584F6C"/>
    <w:rsid w:val="00585000"/>
    <w:rsid w:val="00585028"/>
    <w:rsid w:val="005854D1"/>
    <w:rsid w:val="00585F15"/>
    <w:rsid w:val="00585F5B"/>
    <w:rsid w:val="0058620A"/>
    <w:rsid w:val="00586A96"/>
    <w:rsid w:val="005873C0"/>
    <w:rsid w:val="00587FC0"/>
    <w:rsid w:val="005906AD"/>
    <w:rsid w:val="00590CC0"/>
    <w:rsid w:val="00590DA6"/>
    <w:rsid w:val="00590FDD"/>
    <w:rsid w:val="00591382"/>
    <w:rsid w:val="0059156B"/>
    <w:rsid w:val="005916F2"/>
    <w:rsid w:val="00591C7D"/>
    <w:rsid w:val="00592071"/>
    <w:rsid w:val="00592450"/>
    <w:rsid w:val="0059270C"/>
    <w:rsid w:val="00592B03"/>
    <w:rsid w:val="00593957"/>
    <w:rsid w:val="00593AB9"/>
    <w:rsid w:val="00594737"/>
    <w:rsid w:val="00594838"/>
    <w:rsid w:val="00594ABB"/>
    <w:rsid w:val="00594D1C"/>
    <w:rsid w:val="00594E36"/>
    <w:rsid w:val="00594F0A"/>
    <w:rsid w:val="0059525E"/>
    <w:rsid w:val="0059536B"/>
    <w:rsid w:val="00595887"/>
    <w:rsid w:val="00595C46"/>
    <w:rsid w:val="00595D2C"/>
    <w:rsid w:val="005961F7"/>
    <w:rsid w:val="0059635B"/>
    <w:rsid w:val="00596871"/>
    <w:rsid w:val="00596B9C"/>
    <w:rsid w:val="00596C96"/>
    <w:rsid w:val="00597A45"/>
    <w:rsid w:val="005A0258"/>
    <w:rsid w:val="005A054D"/>
    <w:rsid w:val="005A055C"/>
    <w:rsid w:val="005A0A46"/>
    <w:rsid w:val="005A10B9"/>
    <w:rsid w:val="005A11EA"/>
    <w:rsid w:val="005A1DA8"/>
    <w:rsid w:val="005A269F"/>
    <w:rsid w:val="005A26D9"/>
    <w:rsid w:val="005A305E"/>
    <w:rsid w:val="005A30BB"/>
    <w:rsid w:val="005A3887"/>
    <w:rsid w:val="005A3BF2"/>
    <w:rsid w:val="005A4255"/>
    <w:rsid w:val="005A4824"/>
    <w:rsid w:val="005A4DE7"/>
    <w:rsid w:val="005A5071"/>
    <w:rsid w:val="005A5910"/>
    <w:rsid w:val="005A5D15"/>
    <w:rsid w:val="005A6404"/>
    <w:rsid w:val="005A65C6"/>
    <w:rsid w:val="005A669D"/>
    <w:rsid w:val="005A6F77"/>
    <w:rsid w:val="005A70DA"/>
    <w:rsid w:val="005A7734"/>
    <w:rsid w:val="005A7D6F"/>
    <w:rsid w:val="005B0542"/>
    <w:rsid w:val="005B063A"/>
    <w:rsid w:val="005B0B56"/>
    <w:rsid w:val="005B10E2"/>
    <w:rsid w:val="005B1320"/>
    <w:rsid w:val="005B1F52"/>
    <w:rsid w:val="005B2225"/>
    <w:rsid w:val="005B2799"/>
    <w:rsid w:val="005B2B3A"/>
    <w:rsid w:val="005B2B77"/>
    <w:rsid w:val="005B2DF2"/>
    <w:rsid w:val="005B2E70"/>
    <w:rsid w:val="005B38ED"/>
    <w:rsid w:val="005B3D30"/>
    <w:rsid w:val="005B3D4A"/>
    <w:rsid w:val="005B3F43"/>
    <w:rsid w:val="005B4D87"/>
    <w:rsid w:val="005B643C"/>
    <w:rsid w:val="005B663E"/>
    <w:rsid w:val="005B6EE6"/>
    <w:rsid w:val="005B7674"/>
    <w:rsid w:val="005B7DD1"/>
    <w:rsid w:val="005B7E74"/>
    <w:rsid w:val="005C00A0"/>
    <w:rsid w:val="005C0950"/>
    <w:rsid w:val="005C0ADF"/>
    <w:rsid w:val="005C1182"/>
    <w:rsid w:val="005C131A"/>
    <w:rsid w:val="005C14AB"/>
    <w:rsid w:val="005C1B22"/>
    <w:rsid w:val="005C2403"/>
    <w:rsid w:val="005C28FA"/>
    <w:rsid w:val="005C3A2E"/>
    <w:rsid w:val="005C4031"/>
    <w:rsid w:val="005C40F4"/>
    <w:rsid w:val="005C43BE"/>
    <w:rsid w:val="005C44F3"/>
    <w:rsid w:val="005C4B71"/>
    <w:rsid w:val="005C4C57"/>
    <w:rsid w:val="005C588C"/>
    <w:rsid w:val="005C61C2"/>
    <w:rsid w:val="005C671C"/>
    <w:rsid w:val="005C712D"/>
    <w:rsid w:val="005C72BE"/>
    <w:rsid w:val="005C7C75"/>
    <w:rsid w:val="005D0944"/>
    <w:rsid w:val="005D0E4F"/>
    <w:rsid w:val="005D1314"/>
    <w:rsid w:val="005D14D0"/>
    <w:rsid w:val="005D15D0"/>
    <w:rsid w:val="005D1E32"/>
    <w:rsid w:val="005D206B"/>
    <w:rsid w:val="005D22B7"/>
    <w:rsid w:val="005D2BDE"/>
    <w:rsid w:val="005D3B60"/>
    <w:rsid w:val="005D3D76"/>
    <w:rsid w:val="005D3F19"/>
    <w:rsid w:val="005D4578"/>
    <w:rsid w:val="005D4EFA"/>
    <w:rsid w:val="005D55BA"/>
    <w:rsid w:val="005D5ADB"/>
    <w:rsid w:val="005D5F32"/>
    <w:rsid w:val="005D648A"/>
    <w:rsid w:val="005D6926"/>
    <w:rsid w:val="005D6E82"/>
    <w:rsid w:val="005D746C"/>
    <w:rsid w:val="005D7802"/>
    <w:rsid w:val="005D7A18"/>
    <w:rsid w:val="005D7E0D"/>
    <w:rsid w:val="005E1997"/>
    <w:rsid w:val="005E1BD0"/>
    <w:rsid w:val="005E234A"/>
    <w:rsid w:val="005E28A8"/>
    <w:rsid w:val="005E29AD"/>
    <w:rsid w:val="005E2F4B"/>
    <w:rsid w:val="005E35CC"/>
    <w:rsid w:val="005E3713"/>
    <w:rsid w:val="005E371E"/>
    <w:rsid w:val="005E37D1"/>
    <w:rsid w:val="005E3E21"/>
    <w:rsid w:val="005E4697"/>
    <w:rsid w:val="005E53F9"/>
    <w:rsid w:val="005E5DFA"/>
    <w:rsid w:val="005E631D"/>
    <w:rsid w:val="005E6A78"/>
    <w:rsid w:val="005E6E6C"/>
    <w:rsid w:val="005E775D"/>
    <w:rsid w:val="005E7801"/>
    <w:rsid w:val="005E79EE"/>
    <w:rsid w:val="005F0A43"/>
    <w:rsid w:val="005F1741"/>
    <w:rsid w:val="005F2273"/>
    <w:rsid w:val="005F27BF"/>
    <w:rsid w:val="005F2EC2"/>
    <w:rsid w:val="005F3C8B"/>
    <w:rsid w:val="005F4171"/>
    <w:rsid w:val="005F46D6"/>
    <w:rsid w:val="005F4DD6"/>
    <w:rsid w:val="005F4ECA"/>
    <w:rsid w:val="005F50D8"/>
    <w:rsid w:val="005F53A1"/>
    <w:rsid w:val="005F553B"/>
    <w:rsid w:val="005F57AE"/>
    <w:rsid w:val="005F5D7A"/>
    <w:rsid w:val="005F6B77"/>
    <w:rsid w:val="005F7487"/>
    <w:rsid w:val="005F7F68"/>
    <w:rsid w:val="006002C7"/>
    <w:rsid w:val="00600632"/>
    <w:rsid w:val="00600A14"/>
    <w:rsid w:val="00600F95"/>
    <w:rsid w:val="00601213"/>
    <w:rsid w:val="00601839"/>
    <w:rsid w:val="00601BDF"/>
    <w:rsid w:val="00602028"/>
    <w:rsid w:val="00602759"/>
    <w:rsid w:val="00602779"/>
    <w:rsid w:val="0060277A"/>
    <w:rsid w:val="00602B7C"/>
    <w:rsid w:val="00602E2B"/>
    <w:rsid w:val="00603312"/>
    <w:rsid w:val="006039C9"/>
    <w:rsid w:val="00603AD3"/>
    <w:rsid w:val="00604668"/>
    <w:rsid w:val="006046CD"/>
    <w:rsid w:val="00604DC7"/>
    <w:rsid w:val="00604E47"/>
    <w:rsid w:val="00605441"/>
    <w:rsid w:val="0060690F"/>
    <w:rsid w:val="00606970"/>
    <w:rsid w:val="00606A20"/>
    <w:rsid w:val="00606B09"/>
    <w:rsid w:val="006072C6"/>
    <w:rsid w:val="00607599"/>
    <w:rsid w:val="00607A2E"/>
    <w:rsid w:val="00610707"/>
    <w:rsid w:val="006107EB"/>
    <w:rsid w:val="00610931"/>
    <w:rsid w:val="00610D0A"/>
    <w:rsid w:val="00611634"/>
    <w:rsid w:val="00611698"/>
    <w:rsid w:val="00611A26"/>
    <w:rsid w:val="00611DC1"/>
    <w:rsid w:val="006124EE"/>
    <w:rsid w:val="006126B8"/>
    <w:rsid w:val="006130F7"/>
    <w:rsid w:val="006132B1"/>
    <w:rsid w:val="006138A1"/>
    <w:rsid w:val="00613AF8"/>
    <w:rsid w:val="00613D8E"/>
    <w:rsid w:val="00613F8F"/>
    <w:rsid w:val="006142E0"/>
    <w:rsid w:val="00614ABE"/>
    <w:rsid w:val="00614E40"/>
    <w:rsid w:val="0061551C"/>
    <w:rsid w:val="00615DB5"/>
    <w:rsid w:val="00616112"/>
    <w:rsid w:val="006171C3"/>
    <w:rsid w:val="006175A9"/>
    <w:rsid w:val="00617B8E"/>
    <w:rsid w:val="00617E63"/>
    <w:rsid w:val="0062051E"/>
    <w:rsid w:val="006205CA"/>
    <w:rsid w:val="00620716"/>
    <w:rsid w:val="0062084A"/>
    <w:rsid w:val="0062145A"/>
    <w:rsid w:val="00621F53"/>
    <w:rsid w:val="00622E2A"/>
    <w:rsid w:val="00623089"/>
    <w:rsid w:val="0062308E"/>
    <w:rsid w:val="006234C4"/>
    <w:rsid w:val="00623F85"/>
    <w:rsid w:val="0062407B"/>
    <w:rsid w:val="00624121"/>
    <w:rsid w:val="006244C9"/>
    <w:rsid w:val="006245F6"/>
    <w:rsid w:val="0062475D"/>
    <w:rsid w:val="0062495F"/>
    <w:rsid w:val="00626003"/>
    <w:rsid w:val="006262C4"/>
    <w:rsid w:val="0062660B"/>
    <w:rsid w:val="00626AD1"/>
    <w:rsid w:val="00626C60"/>
    <w:rsid w:val="00627505"/>
    <w:rsid w:val="0062773E"/>
    <w:rsid w:val="006304BC"/>
    <w:rsid w:val="00630DCE"/>
    <w:rsid w:val="0063120A"/>
    <w:rsid w:val="0063150B"/>
    <w:rsid w:val="00631585"/>
    <w:rsid w:val="006315E2"/>
    <w:rsid w:val="006324F6"/>
    <w:rsid w:val="0063275E"/>
    <w:rsid w:val="006327F1"/>
    <w:rsid w:val="00632C8E"/>
    <w:rsid w:val="00633149"/>
    <w:rsid w:val="0063391D"/>
    <w:rsid w:val="00633C46"/>
    <w:rsid w:val="006340D2"/>
    <w:rsid w:val="00634ACF"/>
    <w:rsid w:val="00635035"/>
    <w:rsid w:val="0063580D"/>
    <w:rsid w:val="00635824"/>
    <w:rsid w:val="00635A32"/>
    <w:rsid w:val="00635CAE"/>
    <w:rsid w:val="00635ED7"/>
    <w:rsid w:val="006360F6"/>
    <w:rsid w:val="00637240"/>
    <w:rsid w:val="006406F5"/>
    <w:rsid w:val="006414A1"/>
    <w:rsid w:val="00642179"/>
    <w:rsid w:val="00642359"/>
    <w:rsid w:val="00642614"/>
    <w:rsid w:val="006435FF"/>
    <w:rsid w:val="00643660"/>
    <w:rsid w:val="00644BC5"/>
    <w:rsid w:val="00644DE0"/>
    <w:rsid w:val="00645739"/>
    <w:rsid w:val="00646966"/>
    <w:rsid w:val="006470F2"/>
    <w:rsid w:val="0064781C"/>
    <w:rsid w:val="00647978"/>
    <w:rsid w:val="00647A5E"/>
    <w:rsid w:val="00647C1A"/>
    <w:rsid w:val="00647DAA"/>
    <w:rsid w:val="00650139"/>
    <w:rsid w:val="00651E5F"/>
    <w:rsid w:val="0065203B"/>
    <w:rsid w:val="0065223B"/>
    <w:rsid w:val="006523AD"/>
    <w:rsid w:val="00652756"/>
    <w:rsid w:val="00652AD8"/>
    <w:rsid w:val="00652B79"/>
    <w:rsid w:val="00652C65"/>
    <w:rsid w:val="00653122"/>
    <w:rsid w:val="00653212"/>
    <w:rsid w:val="006533C3"/>
    <w:rsid w:val="0065346D"/>
    <w:rsid w:val="006535E4"/>
    <w:rsid w:val="00654068"/>
    <w:rsid w:val="0065495F"/>
    <w:rsid w:val="00654B38"/>
    <w:rsid w:val="00654B83"/>
    <w:rsid w:val="00654BB8"/>
    <w:rsid w:val="00655061"/>
    <w:rsid w:val="0065510C"/>
    <w:rsid w:val="006553BE"/>
    <w:rsid w:val="006555AE"/>
    <w:rsid w:val="00655B63"/>
    <w:rsid w:val="006566B7"/>
    <w:rsid w:val="00656A51"/>
    <w:rsid w:val="00656A5C"/>
    <w:rsid w:val="00656E74"/>
    <w:rsid w:val="006571F6"/>
    <w:rsid w:val="0065735B"/>
    <w:rsid w:val="0065759D"/>
    <w:rsid w:val="0065790A"/>
    <w:rsid w:val="006618CC"/>
    <w:rsid w:val="00662111"/>
    <w:rsid w:val="00662118"/>
    <w:rsid w:val="00663030"/>
    <w:rsid w:val="006638AD"/>
    <w:rsid w:val="00663DE4"/>
    <w:rsid w:val="00663ECA"/>
    <w:rsid w:val="00664924"/>
    <w:rsid w:val="0066609E"/>
    <w:rsid w:val="0066625B"/>
    <w:rsid w:val="006664A4"/>
    <w:rsid w:val="00666FA1"/>
    <w:rsid w:val="00667020"/>
    <w:rsid w:val="0066732C"/>
    <w:rsid w:val="006673F2"/>
    <w:rsid w:val="006675FD"/>
    <w:rsid w:val="006679F5"/>
    <w:rsid w:val="00667B77"/>
    <w:rsid w:val="00671026"/>
    <w:rsid w:val="0067169A"/>
    <w:rsid w:val="006716DA"/>
    <w:rsid w:val="00671965"/>
    <w:rsid w:val="006728ED"/>
    <w:rsid w:val="00672F0C"/>
    <w:rsid w:val="006732B1"/>
    <w:rsid w:val="00673A1C"/>
    <w:rsid w:val="00673D94"/>
    <w:rsid w:val="0067446F"/>
    <w:rsid w:val="00674614"/>
    <w:rsid w:val="006746A4"/>
    <w:rsid w:val="00674A87"/>
    <w:rsid w:val="00674DDD"/>
    <w:rsid w:val="00675558"/>
    <w:rsid w:val="006755CA"/>
    <w:rsid w:val="00675611"/>
    <w:rsid w:val="00675A60"/>
    <w:rsid w:val="0067684E"/>
    <w:rsid w:val="0067697E"/>
    <w:rsid w:val="00676D9D"/>
    <w:rsid w:val="00677443"/>
    <w:rsid w:val="0067769A"/>
    <w:rsid w:val="00680340"/>
    <w:rsid w:val="006806A3"/>
    <w:rsid w:val="006806A6"/>
    <w:rsid w:val="00680C01"/>
    <w:rsid w:val="00681211"/>
    <w:rsid w:val="006812C2"/>
    <w:rsid w:val="00681308"/>
    <w:rsid w:val="006813CC"/>
    <w:rsid w:val="00681B36"/>
    <w:rsid w:val="00681D0E"/>
    <w:rsid w:val="00681E0A"/>
    <w:rsid w:val="00682331"/>
    <w:rsid w:val="00682467"/>
    <w:rsid w:val="00682E14"/>
    <w:rsid w:val="006835E1"/>
    <w:rsid w:val="00683845"/>
    <w:rsid w:val="0068407E"/>
    <w:rsid w:val="00684197"/>
    <w:rsid w:val="0068436C"/>
    <w:rsid w:val="00684FDE"/>
    <w:rsid w:val="0068545E"/>
    <w:rsid w:val="00685A03"/>
    <w:rsid w:val="00685B13"/>
    <w:rsid w:val="00685FD4"/>
    <w:rsid w:val="00686200"/>
    <w:rsid w:val="00686212"/>
    <w:rsid w:val="00686612"/>
    <w:rsid w:val="0068661E"/>
    <w:rsid w:val="006868B3"/>
    <w:rsid w:val="00687343"/>
    <w:rsid w:val="00690A49"/>
    <w:rsid w:val="00690B1F"/>
    <w:rsid w:val="00690BB6"/>
    <w:rsid w:val="0069162A"/>
    <w:rsid w:val="0069177D"/>
    <w:rsid w:val="00691B30"/>
    <w:rsid w:val="006920FE"/>
    <w:rsid w:val="00692373"/>
    <w:rsid w:val="00692A89"/>
    <w:rsid w:val="00693981"/>
    <w:rsid w:val="00693E1F"/>
    <w:rsid w:val="00693ECB"/>
    <w:rsid w:val="00694797"/>
    <w:rsid w:val="006948D3"/>
    <w:rsid w:val="00694FB8"/>
    <w:rsid w:val="006952E2"/>
    <w:rsid w:val="006954D8"/>
    <w:rsid w:val="006954D9"/>
    <w:rsid w:val="0069585B"/>
    <w:rsid w:val="00695887"/>
    <w:rsid w:val="006958A2"/>
    <w:rsid w:val="006960D7"/>
    <w:rsid w:val="006962DF"/>
    <w:rsid w:val="00696411"/>
    <w:rsid w:val="00697733"/>
    <w:rsid w:val="00697AC9"/>
    <w:rsid w:val="00697C63"/>
    <w:rsid w:val="00697F33"/>
    <w:rsid w:val="006A0018"/>
    <w:rsid w:val="006A0749"/>
    <w:rsid w:val="006A091C"/>
    <w:rsid w:val="006A0F70"/>
    <w:rsid w:val="006A11A1"/>
    <w:rsid w:val="006A18DB"/>
    <w:rsid w:val="006A1D7D"/>
    <w:rsid w:val="006A1F38"/>
    <w:rsid w:val="006A254E"/>
    <w:rsid w:val="006A2C30"/>
    <w:rsid w:val="006A301C"/>
    <w:rsid w:val="006A301E"/>
    <w:rsid w:val="006A3E2B"/>
    <w:rsid w:val="006A3F39"/>
    <w:rsid w:val="006A5655"/>
    <w:rsid w:val="006A6242"/>
    <w:rsid w:val="006A6B7A"/>
    <w:rsid w:val="006A6E17"/>
    <w:rsid w:val="006B009E"/>
    <w:rsid w:val="006B0D15"/>
    <w:rsid w:val="006B120D"/>
    <w:rsid w:val="006B15F0"/>
    <w:rsid w:val="006B17E7"/>
    <w:rsid w:val="006B197D"/>
    <w:rsid w:val="006B19E8"/>
    <w:rsid w:val="006B1A8A"/>
    <w:rsid w:val="006B1B11"/>
    <w:rsid w:val="006B1CA1"/>
    <w:rsid w:val="006B1DEE"/>
    <w:rsid w:val="006B1FD5"/>
    <w:rsid w:val="006B2060"/>
    <w:rsid w:val="006B2538"/>
    <w:rsid w:val="006B2766"/>
    <w:rsid w:val="006B335D"/>
    <w:rsid w:val="006B38FF"/>
    <w:rsid w:val="006B4CBA"/>
    <w:rsid w:val="006B555A"/>
    <w:rsid w:val="006B559A"/>
    <w:rsid w:val="006B600A"/>
    <w:rsid w:val="006B6635"/>
    <w:rsid w:val="006B78FD"/>
    <w:rsid w:val="006B7D22"/>
    <w:rsid w:val="006B7D2C"/>
    <w:rsid w:val="006C05BE"/>
    <w:rsid w:val="006C1019"/>
    <w:rsid w:val="006C1A29"/>
    <w:rsid w:val="006C25A2"/>
    <w:rsid w:val="006C2A71"/>
    <w:rsid w:val="006C2BB5"/>
    <w:rsid w:val="006C2BEE"/>
    <w:rsid w:val="006C2C40"/>
    <w:rsid w:val="006C3AD8"/>
    <w:rsid w:val="006C3E11"/>
    <w:rsid w:val="006C3ED9"/>
    <w:rsid w:val="006C4516"/>
    <w:rsid w:val="006C455E"/>
    <w:rsid w:val="006C46AD"/>
    <w:rsid w:val="006C507B"/>
    <w:rsid w:val="006C5958"/>
    <w:rsid w:val="006C5B4F"/>
    <w:rsid w:val="006C620E"/>
    <w:rsid w:val="006C63DA"/>
    <w:rsid w:val="006C643C"/>
    <w:rsid w:val="006C6A3A"/>
    <w:rsid w:val="006C6E3A"/>
    <w:rsid w:val="006C6FD7"/>
    <w:rsid w:val="006D00DB"/>
    <w:rsid w:val="006D0361"/>
    <w:rsid w:val="006D0672"/>
    <w:rsid w:val="006D0810"/>
    <w:rsid w:val="006D0E02"/>
    <w:rsid w:val="006D109F"/>
    <w:rsid w:val="006D16B0"/>
    <w:rsid w:val="006D16D5"/>
    <w:rsid w:val="006D19FB"/>
    <w:rsid w:val="006D1A03"/>
    <w:rsid w:val="006D2182"/>
    <w:rsid w:val="006D2444"/>
    <w:rsid w:val="006D254B"/>
    <w:rsid w:val="006D27D9"/>
    <w:rsid w:val="006D289B"/>
    <w:rsid w:val="006D2B02"/>
    <w:rsid w:val="006D2CD1"/>
    <w:rsid w:val="006D2EB7"/>
    <w:rsid w:val="006D368A"/>
    <w:rsid w:val="006D3BE1"/>
    <w:rsid w:val="006D43BD"/>
    <w:rsid w:val="006D48FC"/>
    <w:rsid w:val="006D56AB"/>
    <w:rsid w:val="006D5A78"/>
    <w:rsid w:val="006D5FAD"/>
    <w:rsid w:val="006D62BC"/>
    <w:rsid w:val="006D6450"/>
    <w:rsid w:val="006D66D3"/>
    <w:rsid w:val="006D6939"/>
    <w:rsid w:val="006D6987"/>
    <w:rsid w:val="006D6DA3"/>
    <w:rsid w:val="006D7040"/>
    <w:rsid w:val="006D74F3"/>
    <w:rsid w:val="006D7EB0"/>
    <w:rsid w:val="006E0138"/>
    <w:rsid w:val="006E06C4"/>
    <w:rsid w:val="006E0BB0"/>
    <w:rsid w:val="006E0D34"/>
    <w:rsid w:val="006E12C3"/>
    <w:rsid w:val="006E15BB"/>
    <w:rsid w:val="006E1974"/>
    <w:rsid w:val="006E2529"/>
    <w:rsid w:val="006E2E36"/>
    <w:rsid w:val="006E35C7"/>
    <w:rsid w:val="006E45F3"/>
    <w:rsid w:val="006E477F"/>
    <w:rsid w:val="006E4A2F"/>
    <w:rsid w:val="006E4ED4"/>
    <w:rsid w:val="006E51F8"/>
    <w:rsid w:val="006E5432"/>
    <w:rsid w:val="006E5602"/>
    <w:rsid w:val="006E5A57"/>
    <w:rsid w:val="006E5E19"/>
    <w:rsid w:val="006E61C3"/>
    <w:rsid w:val="006E696F"/>
    <w:rsid w:val="006E6EDE"/>
    <w:rsid w:val="006E756F"/>
    <w:rsid w:val="006E799D"/>
    <w:rsid w:val="006E7B4E"/>
    <w:rsid w:val="006E7D7B"/>
    <w:rsid w:val="006E7DC5"/>
    <w:rsid w:val="006F0593"/>
    <w:rsid w:val="006F07B5"/>
    <w:rsid w:val="006F1064"/>
    <w:rsid w:val="006F1749"/>
    <w:rsid w:val="006F199D"/>
    <w:rsid w:val="006F1E7D"/>
    <w:rsid w:val="006F1EB7"/>
    <w:rsid w:val="006F2922"/>
    <w:rsid w:val="006F375C"/>
    <w:rsid w:val="006F4AEF"/>
    <w:rsid w:val="006F4C0A"/>
    <w:rsid w:val="006F52E5"/>
    <w:rsid w:val="006F59C4"/>
    <w:rsid w:val="006F5C60"/>
    <w:rsid w:val="006F6066"/>
    <w:rsid w:val="006F66B4"/>
    <w:rsid w:val="006F675C"/>
    <w:rsid w:val="006F6850"/>
    <w:rsid w:val="006F6AF0"/>
    <w:rsid w:val="006F6B03"/>
    <w:rsid w:val="006F707E"/>
    <w:rsid w:val="006F797B"/>
    <w:rsid w:val="007001DC"/>
    <w:rsid w:val="007003A1"/>
    <w:rsid w:val="00700A02"/>
    <w:rsid w:val="00701247"/>
    <w:rsid w:val="007014F8"/>
    <w:rsid w:val="0070185A"/>
    <w:rsid w:val="00701C0E"/>
    <w:rsid w:val="00702263"/>
    <w:rsid w:val="00702368"/>
    <w:rsid w:val="007025CB"/>
    <w:rsid w:val="00702E49"/>
    <w:rsid w:val="007034AA"/>
    <w:rsid w:val="00703751"/>
    <w:rsid w:val="00703C9D"/>
    <w:rsid w:val="00703CB7"/>
    <w:rsid w:val="00703DAB"/>
    <w:rsid w:val="00703DE9"/>
    <w:rsid w:val="00704557"/>
    <w:rsid w:val="0070490C"/>
    <w:rsid w:val="00704D67"/>
    <w:rsid w:val="007054C2"/>
    <w:rsid w:val="00705731"/>
    <w:rsid w:val="00705C38"/>
    <w:rsid w:val="00706465"/>
    <w:rsid w:val="00706627"/>
    <w:rsid w:val="0070695A"/>
    <w:rsid w:val="0070700F"/>
    <w:rsid w:val="007073C0"/>
    <w:rsid w:val="0070782D"/>
    <w:rsid w:val="00707EC1"/>
    <w:rsid w:val="0071022D"/>
    <w:rsid w:val="007109C2"/>
    <w:rsid w:val="00711223"/>
    <w:rsid w:val="00711340"/>
    <w:rsid w:val="007114C4"/>
    <w:rsid w:val="0071196D"/>
    <w:rsid w:val="00711BC6"/>
    <w:rsid w:val="00711D6C"/>
    <w:rsid w:val="00712591"/>
    <w:rsid w:val="00712A5F"/>
    <w:rsid w:val="00712C42"/>
    <w:rsid w:val="00712E7F"/>
    <w:rsid w:val="0071350F"/>
    <w:rsid w:val="00713DE4"/>
    <w:rsid w:val="00714C47"/>
    <w:rsid w:val="00716462"/>
    <w:rsid w:val="00716A8E"/>
    <w:rsid w:val="00717279"/>
    <w:rsid w:val="007172B1"/>
    <w:rsid w:val="007172F8"/>
    <w:rsid w:val="00717A3F"/>
    <w:rsid w:val="00717CBA"/>
    <w:rsid w:val="00717CDA"/>
    <w:rsid w:val="00717F5F"/>
    <w:rsid w:val="007200BB"/>
    <w:rsid w:val="00720D12"/>
    <w:rsid w:val="00721084"/>
    <w:rsid w:val="00721252"/>
    <w:rsid w:val="00721262"/>
    <w:rsid w:val="00721D9B"/>
    <w:rsid w:val="00722121"/>
    <w:rsid w:val="007224B9"/>
    <w:rsid w:val="00722F94"/>
    <w:rsid w:val="00723791"/>
    <w:rsid w:val="00723A1B"/>
    <w:rsid w:val="00723AA7"/>
    <w:rsid w:val="00723B05"/>
    <w:rsid w:val="0072432E"/>
    <w:rsid w:val="0072510F"/>
    <w:rsid w:val="00726036"/>
    <w:rsid w:val="00726279"/>
    <w:rsid w:val="00726578"/>
    <w:rsid w:val="00726A9B"/>
    <w:rsid w:val="00726CB9"/>
    <w:rsid w:val="00727530"/>
    <w:rsid w:val="00727B59"/>
    <w:rsid w:val="007300F2"/>
    <w:rsid w:val="0073095B"/>
    <w:rsid w:val="00730D37"/>
    <w:rsid w:val="00731367"/>
    <w:rsid w:val="0073178C"/>
    <w:rsid w:val="007317EE"/>
    <w:rsid w:val="0073192D"/>
    <w:rsid w:val="00731E7C"/>
    <w:rsid w:val="007329EF"/>
    <w:rsid w:val="00732A96"/>
    <w:rsid w:val="00732C4A"/>
    <w:rsid w:val="00732DDB"/>
    <w:rsid w:val="00732E5F"/>
    <w:rsid w:val="0073327A"/>
    <w:rsid w:val="00733A34"/>
    <w:rsid w:val="00734339"/>
    <w:rsid w:val="00734761"/>
    <w:rsid w:val="00734EBE"/>
    <w:rsid w:val="00735005"/>
    <w:rsid w:val="00735522"/>
    <w:rsid w:val="0073586A"/>
    <w:rsid w:val="00735ABC"/>
    <w:rsid w:val="007367F2"/>
    <w:rsid w:val="00736DD8"/>
    <w:rsid w:val="00737F9B"/>
    <w:rsid w:val="0074076A"/>
    <w:rsid w:val="00741658"/>
    <w:rsid w:val="00741AF4"/>
    <w:rsid w:val="00741DCC"/>
    <w:rsid w:val="0074203A"/>
    <w:rsid w:val="007427B5"/>
    <w:rsid w:val="00742865"/>
    <w:rsid w:val="0074296C"/>
    <w:rsid w:val="00742BD2"/>
    <w:rsid w:val="00742C83"/>
    <w:rsid w:val="007433E7"/>
    <w:rsid w:val="0074360F"/>
    <w:rsid w:val="00744276"/>
    <w:rsid w:val="00744A64"/>
    <w:rsid w:val="00744D47"/>
    <w:rsid w:val="00744EA0"/>
    <w:rsid w:val="00745D2E"/>
    <w:rsid w:val="0074638D"/>
    <w:rsid w:val="0074643D"/>
    <w:rsid w:val="00746484"/>
    <w:rsid w:val="007465B7"/>
    <w:rsid w:val="0074704F"/>
    <w:rsid w:val="00747F48"/>
    <w:rsid w:val="00747F4C"/>
    <w:rsid w:val="00750256"/>
    <w:rsid w:val="0075094D"/>
    <w:rsid w:val="00751091"/>
    <w:rsid w:val="00751B83"/>
    <w:rsid w:val="007520C2"/>
    <w:rsid w:val="007525C9"/>
    <w:rsid w:val="00752A63"/>
    <w:rsid w:val="00752B61"/>
    <w:rsid w:val="007531F3"/>
    <w:rsid w:val="007538DD"/>
    <w:rsid w:val="00754359"/>
    <w:rsid w:val="00754411"/>
    <w:rsid w:val="00754BD9"/>
    <w:rsid w:val="00754E7A"/>
    <w:rsid w:val="0075540C"/>
    <w:rsid w:val="00755DB1"/>
    <w:rsid w:val="00756A63"/>
    <w:rsid w:val="007574FC"/>
    <w:rsid w:val="007577DF"/>
    <w:rsid w:val="00760975"/>
    <w:rsid w:val="00760B89"/>
    <w:rsid w:val="00761254"/>
    <w:rsid w:val="00761747"/>
    <w:rsid w:val="00761CAA"/>
    <w:rsid w:val="00761FDA"/>
    <w:rsid w:val="007621FF"/>
    <w:rsid w:val="007622CD"/>
    <w:rsid w:val="00762EFC"/>
    <w:rsid w:val="007634E3"/>
    <w:rsid w:val="0076357A"/>
    <w:rsid w:val="007639D2"/>
    <w:rsid w:val="00764194"/>
    <w:rsid w:val="0076430E"/>
    <w:rsid w:val="00764B56"/>
    <w:rsid w:val="00765291"/>
    <w:rsid w:val="00765594"/>
    <w:rsid w:val="00765ED3"/>
    <w:rsid w:val="00766055"/>
    <w:rsid w:val="007667F5"/>
    <w:rsid w:val="0076681D"/>
    <w:rsid w:val="00766A65"/>
    <w:rsid w:val="007671F5"/>
    <w:rsid w:val="007676B8"/>
    <w:rsid w:val="007713D3"/>
    <w:rsid w:val="00771690"/>
    <w:rsid w:val="0077175C"/>
    <w:rsid w:val="00771870"/>
    <w:rsid w:val="00771BF9"/>
    <w:rsid w:val="0077251D"/>
    <w:rsid w:val="007725C4"/>
    <w:rsid w:val="00772F8A"/>
    <w:rsid w:val="007739C6"/>
    <w:rsid w:val="00774889"/>
    <w:rsid w:val="00774CF5"/>
    <w:rsid w:val="00774F2E"/>
    <w:rsid w:val="00774FF5"/>
    <w:rsid w:val="007750B3"/>
    <w:rsid w:val="007752A8"/>
    <w:rsid w:val="00775B46"/>
    <w:rsid w:val="00775BE3"/>
    <w:rsid w:val="00775EFA"/>
    <w:rsid w:val="00775F76"/>
    <w:rsid w:val="0077660D"/>
    <w:rsid w:val="0077696A"/>
    <w:rsid w:val="00776AEA"/>
    <w:rsid w:val="00777370"/>
    <w:rsid w:val="00777978"/>
    <w:rsid w:val="00777A92"/>
    <w:rsid w:val="00777BA0"/>
    <w:rsid w:val="00777F2D"/>
    <w:rsid w:val="007803B7"/>
    <w:rsid w:val="007803BD"/>
    <w:rsid w:val="00780847"/>
    <w:rsid w:val="007811DC"/>
    <w:rsid w:val="007812EF"/>
    <w:rsid w:val="00781B55"/>
    <w:rsid w:val="00781D90"/>
    <w:rsid w:val="007820FA"/>
    <w:rsid w:val="00782133"/>
    <w:rsid w:val="0078272D"/>
    <w:rsid w:val="00782789"/>
    <w:rsid w:val="0078285F"/>
    <w:rsid w:val="00782CA2"/>
    <w:rsid w:val="00783207"/>
    <w:rsid w:val="00783272"/>
    <w:rsid w:val="00783E1D"/>
    <w:rsid w:val="0078483B"/>
    <w:rsid w:val="00784EED"/>
    <w:rsid w:val="00785900"/>
    <w:rsid w:val="007861DF"/>
    <w:rsid w:val="00786958"/>
    <w:rsid w:val="00786C49"/>
    <w:rsid w:val="00786E71"/>
    <w:rsid w:val="00790AD1"/>
    <w:rsid w:val="0079162F"/>
    <w:rsid w:val="00791C4C"/>
    <w:rsid w:val="00791F39"/>
    <w:rsid w:val="00793539"/>
    <w:rsid w:val="00793985"/>
    <w:rsid w:val="0079468D"/>
    <w:rsid w:val="00794924"/>
    <w:rsid w:val="00794C8A"/>
    <w:rsid w:val="00795AD6"/>
    <w:rsid w:val="007961CE"/>
    <w:rsid w:val="00796291"/>
    <w:rsid w:val="0079689F"/>
    <w:rsid w:val="0079771A"/>
    <w:rsid w:val="007A0B99"/>
    <w:rsid w:val="007A0BC2"/>
    <w:rsid w:val="007A1770"/>
    <w:rsid w:val="007A1822"/>
    <w:rsid w:val="007A19F9"/>
    <w:rsid w:val="007A1A8F"/>
    <w:rsid w:val="007A1F44"/>
    <w:rsid w:val="007A23FF"/>
    <w:rsid w:val="007A27B4"/>
    <w:rsid w:val="007A295B"/>
    <w:rsid w:val="007A3424"/>
    <w:rsid w:val="007A35EF"/>
    <w:rsid w:val="007A3BF1"/>
    <w:rsid w:val="007A4056"/>
    <w:rsid w:val="007A41EE"/>
    <w:rsid w:val="007A43A2"/>
    <w:rsid w:val="007A4C27"/>
    <w:rsid w:val="007A4D04"/>
    <w:rsid w:val="007A4DD5"/>
    <w:rsid w:val="007A4E8F"/>
    <w:rsid w:val="007A580B"/>
    <w:rsid w:val="007A639A"/>
    <w:rsid w:val="007A6541"/>
    <w:rsid w:val="007A665C"/>
    <w:rsid w:val="007A7696"/>
    <w:rsid w:val="007A7726"/>
    <w:rsid w:val="007A77E7"/>
    <w:rsid w:val="007A7A96"/>
    <w:rsid w:val="007A7E62"/>
    <w:rsid w:val="007B03AF"/>
    <w:rsid w:val="007B06A1"/>
    <w:rsid w:val="007B142F"/>
    <w:rsid w:val="007B1543"/>
    <w:rsid w:val="007B1AC0"/>
    <w:rsid w:val="007B1D85"/>
    <w:rsid w:val="007B1FBE"/>
    <w:rsid w:val="007B245D"/>
    <w:rsid w:val="007B270A"/>
    <w:rsid w:val="007B2D3B"/>
    <w:rsid w:val="007B2E38"/>
    <w:rsid w:val="007B3402"/>
    <w:rsid w:val="007B355B"/>
    <w:rsid w:val="007B3C31"/>
    <w:rsid w:val="007B4643"/>
    <w:rsid w:val="007B48EA"/>
    <w:rsid w:val="007B52CD"/>
    <w:rsid w:val="007B5440"/>
    <w:rsid w:val="007B577D"/>
    <w:rsid w:val="007B58EB"/>
    <w:rsid w:val="007B6892"/>
    <w:rsid w:val="007B7720"/>
    <w:rsid w:val="007B7924"/>
    <w:rsid w:val="007B7DC1"/>
    <w:rsid w:val="007B7EDB"/>
    <w:rsid w:val="007C02EB"/>
    <w:rsid w:val="007C0341"/>
    <w:rsid w:val="007C06E6"/>
    <w:rsid w:val="007C19AD"/>
    <w:rsid w:val="007C3497"/>
    <w:rsid w:val="007C34CF"/>
    <w:rsid w:val="007C3598"/>
    <w:rsid w:val="007C3810"/>
    <w:rsid w:val="007C3B4C"/>
    <w:rsid w:val="007C3FA8"/>
    <w:rsid w:val="007C4C3E"/>
    <w:rsid w:val="007C4C66"/>
    <w:rsid w:val="007C5AF1"/>
    <w:rsid w:val="007C5CED"/>
    <w:rsid w:val="007C68DA"/>
    <w:rsid w:val="007C6928"/>
    <w:rsid w:val="007C744F"/>
    <w:rsid w:val="007C7893"/>
    <w:rsid w:val="007D0D30"/>
    <w:rsid w:val="007D229A"/>
    <w:rsid w:val="007D2355"/>
    <w:rsid w:val="007D29AA"/>
    <w:rsid w:val="007D2F09"/>
    <w:rsid w:val="007D2F44"/>
    <w:rsid w:val="007D2F4D"/>
    <w:rsid w:val="007D3544"/>
    <w:rsid w:val="007D3E58"/>
    <w:rsid w:val="007D40DA"/>
    <w:rsid w:val="007D4178"/>
    <w:rsid w:val="007D4D33"/>
    <w:rsid w:val="007D5034"/>
    <w:rsid w:val="007D5415"/>
    <w:rsid w:val="007D5FC3"/>
    <w:rsid w:val="007D670C"/>
    <w:rsid w:val="007D67F3"/>
    <w:rsid w:val="007D7175"/>
    <w:rsid w:val="007D7C5D"/>
    <w:rsid w:val="007E1369"/>
    <w:rsid w:val="007E1A1B"/>
    <w:rsid w:val="007E1A88"/>
    <w:rsid w:val="007E2935"/>
    <w:rsid w:val="007E2C81"/>
    <w:rsid w:val="007E3322"/>
    <w:rsid w:val="007E44DF"/>
    <w:rsid w:val="007E4C88"/>
    <w:rsid w:val="007E4DDF"/>
    <w:rsid w:val="007E4F94"/>
    <w:rsid w:val="007E585E"/>
    <w:rsid w:val="007E5982"/>
    <w:rsid w:val="007E67C2"/>
    <w:rsid w:val="007E6A6F"/>
    <w:rsid w:val="007E6EDE"/>
    <w:rsid w:val="007E6EEA"/>
    <w:rsid w:val="007E7324"/>
    <w:rsid w:val="007E74EB"/>
    <w:rsid w:val="007E7DDF"/>
    <w:rsid w:val="007F06E1"/>
    <w:rsid w:val="007F11C8"/>
    <w:rsid w:val="007F120A"/>
    <w:rsid w:val="007F1836"/>
    <w:rsid w:val="007F1CFB"/>
    <w:rsid w:val="007F220B"/>
    <w:rsid w:val="007F27DD"/>
    <w:rsid w:val="007F2AE3"/>
    <w:rsid w:val="007F3522"/>
    <w:rsid w:val="007F3586"/>
    <w:rsid w:val="007F35ED"/>
    <w:rsid w:val="007F36BE"/>
    <w:rsid w:val="007F36FD"/>
    <w:rsid w:val="007F3ECA"/>
    <w:rsid w:val="007F3EDD"/>
    <w:rsid w:val="007F443C"/>
    <w:rsid w:val="007F555E"/>
    <w:rsid w:val="007F5FA5"/>
    <w:rsid w:val="007F6880"/>
    <w:rsid w:val="007F69F1"/>
    <w:rsid w:val="007F70DF"/>
    <w:rsid w:val="007F7237"/>
    <w:rsid w:val="007F76B4"/>
    <w:rsid w:val="007F76E4"/>
    <w:rsid w:val="008001B4"/>
    <w:rsid w:val="00800769"/>
    <w:rsid w:val="00800ED2"/>
    <w:rsid w:val="00801CAD"/>
    <w:rsid w:val="0080237E"/>
    <w:rsid w:val="008023C9"/>
    <w:rsid w:val="00802E74"/>
    <w:rsid w:val="0080301B"/>
    <w:rsid w:val="008031C2"/>
    <w:rsid w:val="0080384D"/>
    <w:rsid w:val="00803B89"/>
    <w:rsid w:val="0080430E"/>
    <w:rsid w:val="008047DE"/>
    <w:rsid w:val="00804B92"/>
    <w:rsid w:val="00804E21"/>
    <w:rsid w:val="00805092"/>
    <w:rsid w:val="008054B3"/>
    <w:rsid w:val="008067CC"/>
    <w:rsid w:val="008068FF"/>
    <w:rsid w:val="00806AAF"/>
    <w:rsid w:val="00806B69"/>
    <w:rsid w:val="00806C88"/>
    <w:rsid w:val="008070AC"/>
    <w:rsid w:val="008101FD"/>
    <w:rsid w:val="00810D8D"/>
    <w:rsid w:val="00810E59"/>
    <w:rsid w:val="00811835"/>
    <w:rsid w:val="00814631"/>
    <w:rsid w:val="00814A89"/>
    <w:rsid w:val="00814DC0"/>
    <w:rsid w:val="008152C6"/>
    <w:rsid w:val="008153A6"/>
    <w:rsid w:val="0081581D"/>
    <w:rsid w:val="00815E27"/>
    <w:rsid w:val="008170DA"/>
    <w:rsid w:val="008172BE"/>
    <w:rsid w:val="00817B71"/>
    <w:rsid w:val="00820244"/>
    <w:rsid w:val="00820440"/>
    <w:rsid w:val="00820C09"/>
    <w:rsid w:val="00820C19"/>
    <w:rsid w:val="00820E6A"/>
    <w:rsid w:val="00820FF3"/>
    <w:rsid w:val="008221B3"/>
    <w:rsid w:val="0082248E"/>
    <w:rsid w:val="00823415"/>
    <w:rsid w:val="00824DE7"/>
    <w:rsid w:val="00824FDF"/>
    <w:rsid w:val="00825125"/>
    <w:rsid w:val="008257CC"/>
    <w:rsid w:val="008260CA"/>
    <w:rsid w:val="0082632F"/>
    <w:rsid w:val="00826EC5"/>
    <w:rsid w:val="008274A8"/>
    <w:rsid w:val="008274BF"/>
    <w:rsid w:val="008301A6"/>
    <w:rsid w:val="00830991"/>
    <w:rsid w:val="00830B75"/>
    <w:rsid w:val="00830DC3"/>
    <w:rsid w:val="00831555"/>
    <w:rsid w:val="00831CE2"/>
    <w:rsid w:val="00831D0B"/>
    <w:rsid w:val="00831F52"/>
    <w:rsid w:val="00831FE7"/>
    <w:rsid w:val="00832154"/>
    <w:rsid w:val="008323DD"/>
    <w:rsid w:val="00832F5C"/>
    <w:rsid w:val="00833107"/>
    <w:rsid w:val="00833E67"/>
    <w:rsid w:val="00834E0F"/>
    <w:rsid w:val="00834FEA"/>
    <w:rsid w:val="00835482"/>
    <w:rsid w:val="008359E0"/>
    <w:rsid w:val="00835D4F"/>
    <w:rsid w:val="008376F6"/>
    <w:rsid w:val="0083791C"/>
    <w:rsid w:val="00837D5B"/>
    <w:rsid w:val="008401BD"/>
    <w:rsid w:val="00840607"/>
    <w:rsid w:val="00840970"/>
    <w:rsid w:val="00841CD2"/>
    <w:rsid w:val="00842910"/>
    <w:rsid w:val="00842B77"/>
    <w:rsid w:val="00842EEA"/>
    <w:rsid w:val="0084309F"/>
    <w:rsid w:val="00844613"/>
    <w:rsid w:val="00845971"/>
    <w:rsid w:val="008459A2"/>
    <w:rsid w:val="00845C12"/>
    <w:rsid w:val="0084658B"/>
    <w:rsid w:val="008466B0"/>
    <w:rsid w:val="008469D9"/>
    <w:rsid w:val="00846D4A"/>
    <w:rsid w:val="00846DC0"/>
    <w:rsid w:val="008474A7"/>
    <w:rsid w:val="00847D0B"/>
    <w:rsid w:val="008503BB"/>
    <w:rsid w:val="00850543"/>
    <w:rsid w:val="008506B6"/>
    <w:rsid w:val="00850A5A"/>
    <w:rsid w:val="00850AE0"/>
    <w:rsid w:val="00850B5B"/>
    <w:rsid w:val="00850ECC"/>
    <w:rsid w:val="008514BE"/>
    <w:rsid w:val="00851781"/>
    <w:rsid w:val="00851784"/>
    <w:rsid w:val="00851B0C"/>
    <w:rsid w:val="00851C17"/>
    <w:rsid w:val="00851FA8"/>
    <w:rsid w:val="00851FE4"/>
    <w:rsid w:val="00852124"/>
    <w:rsid w:val="008524D2"/>
    <w:rsid w:val="0085264A"/>
    <w:rsid w:val="00852E19"/>
    <w:rsid w:val="008535F4"/>
    <w:rsid w:val="008544D7"/>
    <w:rsid w:val="00854572"/>
    <w:rsid w:val="00854BD5"/>
    <w:rsid w:val="00855D6D"/>
    <w:rsid w:val="00855FBA"/>
    <w:rsid w:val="00856621"/>
    <w:rsid w:val="00856833"/>
    <w:rsid w:val="00856840"/>
    <w:rsid w:val="00857CFC"/>
    <w:rsid w:val="008605C7"/>
    <w:rsid w:val="0086087C"/>
    <w:rsid w:val="00860B84"/>
    <w:rsid w:val="00860D8E"/>
    <w:rsid w:val="008616F5"/>
    <w:rsid w:val="00861F73"/>
    <w:rsid w:val="008623E4"/>
    <w:rsid w:val="0086275E"/>
    <w:rsid w:val="00863304"/>
    <w:rsid w:val="00864440"/>
    <w:rsid w:val="00864D76"/>
    <w:rsid w:val="00865096"/>
    <w:rsid w:val="008650FC"/>
    <w:rsid w:val="0086626A"/>
    <w:rsid w:val="00866EB3"/>
    <w:rsid w:val="00866F35"/>
    <w:rsid w:val="0086701A"/>
    <w:rsid w:val="008675E9"/>
    <w:rsid w:val="008677B8"/>
    <w:rsid w:val="00867AC4"/>
    <w:rsid w:val="00867BD2"/>
    <w:rsid w:val="00867C54"/>
    <w:rsid w:val="008712FD"/>
    <w:rsid w:val="008713EB"/>
    <w:rsid w:val="008716A1"/>
    <w:rsid w:val="00871966"/>
    <w:rsid w:val="0087267D"/>
    <w:rsid w:val="008728A2"/>
    <w:rsid w:val="00872D3F"/>
    <w:rsid w:val="00872DC1"/>
    <w:rsid w:val="008733E4"/>
    <w:rsid w:val="00873F15"/>
    <w:rsid w:val="00874096"/>
    <w:rsid w:val="0087421F"/>
    <w:rsid w:val="00875161"/>
    <w:rsid w:val="008756A4"/>
    <w:rsid w:val="00875DE4"/>
    <w:rsid w:val="00875F73"/>
    <w:rsid w:val="00876013"/>
    <w:rsid w:val="0087652F"/>
    <w:rsid w:val="00876584"/>
    <w:rsid w:val="00876E1A"/>
    <w:rsid w:val="00877AA2"/>
    <w:rsid w:val="00880133"/>
    <w:rsid w:val="00880BCB"/>
    <w:rsid w:val="00880F30"/>
    <w:rsid w:val="0088153F"/>
    <w:rsid w:val="008816FD"/>
    <w:rsid w:val="00882788"/>
    <w:rsid w:val="008833E8"/>
    <w:rsid w:val="008846C5"/>
    <w:rsid w:val="008846F1"/>
    <w:rsid w:val="0088471B"/>
    <w:rsid w:val="008859DA"/>
    <w:rsid w:val="00885CA4"/>
    <w:rsid w:val="0088718A"/>
    <w:rsid w:val="00887B48"/>
    <w:rsid w:val="0089033E"/>
    <w:rsid w:val="00890680"/>
    <w:rsid w:val="0089176E"/>
    <w:rsid w:val="008917E0"/>
    <w:rsid w:val="00891BD8"/>
    <w:rsid w:val="00891CD2"/>
    <w:rsid w:val="00892365"/>
    <w:rsid w:val="00892BC7"/>
    <w:rsid w:val="00892BE5"/>
    <w:rsid w:val="0089387C"/>
    <w:rsid w:val="00893D23"/>
    <w:rsid w:val="00893FD6"/>
    <w:rsid w:val="0089444E"/>
    <w:rsid w:val="008949DF"/>
    <w:rsid w:val="00894F04"/>
    <w:rsid w:val="008951DB"/>
    <w:rsid w:val="008958BE"/>
    <w:rsid w:val="00895D81"/>
    <w:rsid w:val="00896C81"/>
    <w:rsid w:val="00896D83"/>
    <w:rsid w:val="00896FF4"/>
    <w:rsid w:val="008974BD"/>
    <w:rsid w:val="008977B9"/>
    <w:rsid w:val="008977FF"/>
    <w:rsid w:val="008A0AB2"/>
    <w:rsid w:val="008A0CFC"/>
    <w:rsid w:val="008A12FE"/>
    <w:rsid w:val="008A28B6"/>
    <w:rsid w:val="008A2BB1"/>
    <w:rsid w:val="008A3466"/>
    <w:rsid w:val="008A389F"/>
    <w:rsid w:val="008A3D02"/>
    <w:rsid w:val="008A44CE"/>
    <w:rsid w:val="008A5716"/>
    <w:rsid w:val="008A5940"/>
    <w:rsid w:val="008A64FF"/>
    <w:rsid w:val="008A6AC3"/>
    <w:rsid w:val="008A73B2"/>
    <w:rsid w:val="008A7664"/>
    <w:rsid w:val="008A770C"/>
    <w:rsid w:val="008B043F"/>
    <w:rsid w:val="008B0808"/>
    <w:rsid w:val="008B0AEC"/>
    <w:rsid w:val="008B1E53"/>
    <w:rsid w:val="008B1E5B"/>
    <w:rsid w:val="008B27AA"/>
    <w:rsid w:val="008B389D"/>
    <w:rsid w:val="008B3C5C"/>
    <w:rsid w:val="008B5299"/>
    <w:rsid w:val="008B56CC"/>
    <w:rsid w:val="008B5A5F"/>
    <w:rsid w:val="008B5AB0"/>
    <w:rsid w:val="008B6054"/>
    <w:rsid w:val="008B694E"/>
    <w:rsid w:val="008B7B08"/>
    <w:rsid w:val="008B7D5F"/>
    <w:rsid w:val="008B7EE2"/>
    <w:rsid w:val="008C00B5"/>
    <w:rsid w:val="008C0C7C"/>
    <w:rsid w:val="008C0DA7"/>
    <w:rsid w:val="008C1096"/>
    <w:rsid w:val="008C13F0"/>
    <w:rsid w:val="008C14DD"/>
    <w:rsid w:val="008C1A09"/>
    <w:rsid w:val="008C1E66"/>
    <w:rsid w:val="008C1F26"/>
    <w:rsid w:val="008C2452"/>
    <w:rsid w:val="008C24CA"/>
    <w:rsid w:val="008C2A3A"/>
    <w:rsid w:val="008C2B2C"/>
    <w:rsid w:val="008C306F"/>
    <w:rsid w:val="008C3E62"/>
    <w:rsid w:val="008C42F2"/>
    <w:rsid w:val="008C4A76"/>
    <w:rsid w:val="008C4C7E"/>
    <w:rsid w:val="008C5263"/>
    <w:rsid w:val="008C544A"/>
    <w:rsid w:val="008C5C17"/>
    <w:rsid w:val="008C5C46"/>
    <w:rsid w:val="008C5CA7"/>
    <w:rsid w:val="008C6184"/>
    <w:rsid w:val="008C6D43"/>
    <w:rsid w:val="008C6DEB"/>
    <w:rsid w:val="008C785E"/>
    <w:rsid w:val="008C7F64"/>
    <w:rsid w:val="008D0040"/>
    <w:rsid w:val="008D0AFB"/>
    <w:rsid w:val="008D0D50"/>
    <w:rsid w:val="008D14EF"/>
    <w:rsid w:val="008D1511"/>
    <w:rsid w:val="008D1A56"/>
    <w:rsid w:val="008D2D5E"/>
    <w:rsid w:val="008D32DF"/>
    <w:rsid w:val="008D33F3"/>
    <w:rsid w:val="008D35E9"/>
    <w:rsid w:val="008D3959"/>
    <w:rsid w:val="008D3966"/>
    <w:rsid w:val="008D3A03"/>
    <w:rsid w:val="008D3AFA"/>
    <w:rsid w:val="008D4352"/>
    <w:rsid w:val="008D4808"/>
    <w:rsid w:val="008D5465"/>
    <w:rsid w:val="008D5E55"/>
    <w:rsid w:val="008D5FB8"/>
    <w:rsid w:val="008D60BC"/>
    <w:rsid w:val="008D6BC3"/>
    <w:rsid w:val="008D6D7B"/>
    <w:rsid w:val="008D79CD"/>
    <w:rsid w:val="008D7EB7"/>
    <w:rsid w:val="008D7FC5"/>
    <w:rsid w:val="008E0EB8"/>
    <w:rsid w:val="008E10A6"/>
    <w:rsid w:val="008E1271"/>
    <w:rsid w:val="008E2251"/>
    <w:rsid w:val="008E24B3"/>
    <w:rsid w:val="008E24CA"/>
    <w:rsid w:val="008E24D5"/>
    <w:rsid w:val="008E24D9"/>
    <w:rsid w:val="008E283E"/>
    <w:rsid w:val="008E2BA9"/>
    <w:rsid w:val="008E2F6E"/>
    <w:rsid w:val="008E32D6"/>
    <w:rsid w:val="008E38AD"/>
    <w:rsid w:val="008E3CCA"/>
    <w:rsid w:val="008E3E42"/>
    <w:rsid w:val="008E3EEC"/>
    <w:rsid w:val="008E400C"/>
    <w:rsid w:val="008E4302"/>
    <w:rsid w:val="008E4646"/>
    <w:rsid w:val="008E4BFD"/>
    <w:rsid w:val="008E5352"/>
    <w:rsid w:val="008E5AB5"/>
    <w:rsid w:val="008E5ACF"/>
    <w:rsid w:val="008E5BDE"/>
    <w:rsid w:val="008E5BF2"/>
    <w:rsid w:val="008E5C81"/>
    <w:rsid w:val="008E5FBB"/>
    <w:rsid w:val="008E63F4"/>
    <w:rsid w:val="008E7794"/>
    <w:rsid w:val="008E78B4"/>
    <w:rsid w:val="008E7B54"/>
    <w:rsid w:val="008F0A38"/>
    <w:rsid w:val="008F0E1B"/>
    <w:rsid w:val="008F0E2F"/>
    <w:rsid w:val="008F0F84"/>
    <w:rsid w:val="008F1014"/>
    <w:rsid w:val="008F11C9"/>
    <w:rsid w:val="008F20F7"/>
    <w:rsid w:val="008F23D8"/>
    <w:rsid w:val="008F252C"/>
    <w:rsid w:val="008F2D47"/>
    <w:rsid w:val="008F2F3A"/>
    <w:rsid w:val="008F2FD5"/>
    <w:rsid w:val="008F3028"/>
    <w:rsid w:val="008F3651"/>
    <w:rsid w:val="008F37E5"/>
    <w:rsid w:val="008F3F01"/>
    <w:rsid w:val="008F48C2"/>
    <w:rsid w:val="008F4EE4"/>
    <w:rsid w:val="008F4F7F"/>
    <w:rsid w:val="008F5840"/>
    <w:rsid w:val="008F5EEF"/>
    <w:rsid w:val="008F66FE"/>
    <w:rsid w:val="008F72CC"/>
    <w:rsid w:val="008F72CD"/>
    <w:rsid w:val="009005AA"/>
    <w:rsid w:val="00901AD7"/>
    <w:rsid w:val="00902132"/>
    <w:rsid w:val="00902150"/>
    <w:rsid w:val="00902F22"/>
    <w:rsid w:val="00903802"/>
    <w:rsid w:val="00904249"/>
    <w:rsid w:val="009047C2"/>
    <w:rsid w:val="0090515C"/>
    <w:rsid w:val="009057C7"/>
    <w:rsid w:val="00905820"/>
    <w:rsid w:val="00906717"/>
    <w:rsid w:val="0090696D"/>
    <w:rsid w:val="0090699C"/>
    <w:rsid w:val="00906C6F"/>
    <w:rsid w:val="00906CD6"/>
    <w:rsid w:val="00906E4D"/>
    <w:rsid w:val="00906F31"/>
    <w:rsid w:val="009078B3"/>
    <w:rsid w:val="00907A77"/>
    <w:rsid w:val="00907A8A"/>
    <w:rsid w:val="00907E00"/>
    <w:rsid w:val="0091088D"/>
    <w:rsid w:val="00910AF1"/>
    <w:rsid w:val="00910FC9"/>
    <w:rsid w:val="009114B6"/>
    <w:rsid w:val="009116F0"/>
    <w:rsid w:val="00911CA3"/>
    <w:rsid w:val="0091239A"/>
    <w:rsid w:val="0091291A"/>
    <w:rsid w:val="00912B37"/>
    <w:rsid w:val="00913612"/>
    <w:rsid w:val="0091366A"/>
    <w:rsid w:val="00913824"/>
    <w:rsid w:val="00914054"/>
    <w:rsid w:val="0091556D"/>
    <w:rsid w:val="00915757"/>
    <w:rsid w:val="009159B3"/>
    <w:rsid w:val="00916181"/>
    <w:rsid w:val="009204C5"/>
    <w:rsid w:val="00920673"/>
    <w:rsid w:val="00920D3D"/>
    <w:rsid w:val="0092153B"/>
    <w:rsid w:val="0092180D"/>
    <w:rsid w:val="00921EC6"/>
    <w:rsid w:val="009220CA"/>
    <w:rsid w:val="0092306A"/>
    <w:rsid w:val="00923121"/>
    <w:rsid w:val="009232C9"/>
    <w:rsid w:val="00923608"/>
    <w:rsid w:val="0092387A"/>
    <w:rsid w:val="009238E5"/>
    <w:rsid w:val="00923927"/>
    <w:rsid w:val="00923ADC"/>
    <w:rsid w:val="00923B3D"/>
    <w:rsid w:val="00923D42"/>
    <w:rsid w:val="00923F12"/>
    <w:rsid w:val="00924249"/>
    <w:rsid w:val="00924302"/>
    <w:rsid w:val="0092456C"/>
    <w:rsid w:val="00924FF8"/>
    <w:rsid w:val="00925112"/>
    <w:rsid w:val="00925BA8"/>
    <w:rsid w:val="009266F4"/>
    <w:rsid w:val="00926DA7"/>
    <w:rsid w:val="00927210"/>
    <w:rsid w:val="009279D1"/>
    <w:rsid w:val="00927EEE"/>
    <w:rsid w:val="00927F8B"/>
    <w:rsid w:val="009306ED"/>
    <w:rsid w:val="0093094D"/>
    <w:rsid w:val="00931891"/>
    <w:rsid w:val="00932832"/>
    <w:rsid w:val="009328C7"/>
    <w:rsid w:val="009336EC"/>
    <w:rsid w:val="00933F56"/>
    <w:rsid w:val="00934C13"/>
    <w:rsid w:val="00934F66"/>
    <w:rsid w:val="00935228"/>
    <w:rsid w:val="009355A2"/>
    <w:rsid w:val="00935F9E"/>
    <w:rsid w:val="00936560"/>
    <w:rsid w:val="00936D98"/>
    <w:rsid w:val="0093755E"/>
    <w:rsid w:val="00937763"/>
    <w:rsid w:val="00940782"/>
    <w:rsid w:val="00941495"/>
    <w:rsid w:val="00941993"/>
    <w:rsid w:val="00942020"/>
    <w:rsid w:val="00942A29"/>
    <w:rsid w:val="00942BD8"/>
    <w:rsid w:val="00942C80"/>
    <w:rsid w:val="009430A5"/>
    <w:rsid w:val="00943197"/>
    <w:rsid w:val="0094344F"/>
    <w:rsid w:val="0094354C"/>
    <w:rsid w:val="009435F2"/>
    <w:rsid w:val="00943C70"/>
    <w:rsid w:val="00943DD2"/>
    <w:rsid w:val="0094429E"/>
    <w:rsid w:val="00945180"/>
    <w:rsid w:val="0094590C"/>
    <w:rsid w:val="00946355"/>
    <w:rsid w:val="00946640"/>
    <w:rsid w:val="009468B7"/>
    <w:rsid w:val="0094724E"/>
    <w:rsid w:val="00947BE6"/>
    <w:rsid w:val="0095017E"/>
    <w:rsid w:val="0095048D"/>
    <w:rsid w:val="00951AAB"/>
    <w:rsid w:val="00951ADB"/>
    <w:rsid w:val="00953021"/>
    <w:rsid w:val="0095364F"/>
    <w:rsid w:val="0095380C"/>
    <w:rsid w:val="00953D92"/>
    <w:rsid w:val="00954293"/>
    <w:rsid w:val="00954353"/>
    <w:rsid w:val="00954E71"/>
    <w:rsid w:val="009557EC"/>
    <w:rsid w:val="00955C0A"/>
    <w:rsid w:val="00955C4F"/>
    <w:rsid w:val="00960279"/>
    <w:rsid w:val="0096046E"/>
    <w:rsid w:val="00961160"/>
    <w:rsid w:val="009611D2"/>
    <w:rsid w:val="00961D3E"/>
    <w:rsid w:val="0096235F"/>
    <w:rsid w:val="00962A30"/>
    <w:rsid w:val="00962EEC"/>
    <w:rsid w:val="009632F2"/>
    <w:rsid w:val="00963E2B"/>
    <w:rsid w:val="00963F53"/>
    <w:rsid w:val="009649ED"/>
    <w:rsid w:val="00964D65"/>
    <w:rsid w:val="009657F1"/>
    <w:rsid w:val="00965A0C"/>
    <w:rsid w:val="00965B14"/>
    <w:rsid w:val="0096625D"/>
    <w:rsid w:val="00966CE3"/>
    <w:rsid w:val="0096787C"/>
    <w:rsid w:val="009678AD"/>
    <w:rsid w:val="00967FE3"/>
    <w:rsid w:val="009705FB"/>
    <w:rsid w:val="009709F8"/>
    <w:rsid w:val="00972368"/>
    <w:rsid w:val="00972929"/>
    <w:rsid w:val="00972BD7"/>
    <w:rsid w:val="00972BFA"/>
    <w:rsid w:val="00972F91"/>
    <w:rsid w:val="00973827"/>
    <w:rsid w:val="00973E19"/>
    <w:rsid w:val="00973E1D"/>
    <w:rsid w:val="00973F06"/>
    <w:rsid w:val="009742D3"/>
    <w:rsid w:val="0097434D"/>
    <w:rsid w:val="00974A1F"/>
    <w:rsid w:val="00975EB1"/>
    <w:rsid w:val="009762E7"/>
    <w:rsid w:val="00977BA7"/>
    <w:rsid w:val="009805C3"/>
    <w:rsid w:val="009813ED"/>
    <w:rsid w:val="0098194F"/>
    <w:rsid w:val="009826C8"/>
    <w:rsid w:val="00982B65"/>
    <w:rsid w:val="00982C97"/>
    <w:rsid w:val="00983630"/>
    <w:rsid w:val="009836E4"/>
    <w:rsid w:val="00983737"/>
    <w:rsid w:val="0098412F"/>
    <w:rsid w:val="009843D2"/>
    <w:rsid w:val="009848AB"/>
    <w:rsid w:val="00984A73"/>
    <w:rsid w:val="00984F28"/>
    <w:rsid w:val="00984F9E"/>
    <w:rsid w:val="00985F28"/>
    <w:rsid w:val="00986149"/>
    <w:rsid w:val="00986176"/>
    <w:rsid w:val="00986E7F"/>
    <w:rsid w:val="00987199"/>
    <w:rsid w:val="00987536"/>
    <w:rsid w:val="00987776"/>
    <w:rsid w:val="00990413"/>
    <w:rsid w:val="00990AFF"/>
    <w:rsid w:val="00990BD5"/>
    <w:rsid w:val="00991091"/>
    <w:rsid w:val="0099134D"/>
    <w:rsid w:val="0099196F"/>
    <w:rsid w:val="00991AD4"/>
    <w:rsid w:val="00991F2C"/>
    <w:rsid w:val="00991FF6"/>
    <w:rsid w:val="00992B98"/>
    <w:rsid w:val="0099307F"/>
    <w:rsid w:val="0099353A"/>
    <w:rsid w:val="0099359F"/>
    <w:rsid w:val="009944FD"/>
    <w:rsid w:val="00994871"/>
    <w:rsid w:val="00994A36"/>
    <w:rsid w:val="00994D78"/>
    <w:rsid w:val="00994E08"/>
    <w:rsid w:val="009951F9"/>
    <w:rsid w:val="0099566A"/>
    <w:rsid w:val="00995783"/>
    <w:rsid w:val="00995812"/>
    <w:rsid w:val="00995B9C"/>
    <w:rsid w:val="00995C95"/>
    <w:rsid w:val="00995E30"/>
    <w:rsid w:val="00995E85"/>
    <w:rsid w:val="00996343"/>
    <w:rsid w:val="0099635F"/>
    <w:rsid w:val="00996468"/>
    <w:rsid w:val="00996769"/>
    <w:rsid w:val="00996797"/>
    <w:rsid w:val="00996873"/>
    <w:rsid w:val="00996876"/>
    <w:rsid w:val="00996FFA"/>
    <w:rsid w:val="009973F1"/>
    <w:rsid w:val="009973F3"/>
    <w:rsid w:val="00997A83"/>
    <w:rsid w:val="009A010D"/>
    <w:rsid w:val="009A0395"/>
    <w:rsid w:val="009A0BFC"/>
    <w:rsid w:val="009A0C6F"/>
    <w:rsid w:val="009A1475"/>
    <w:rsid w:val="009A14EF"/>
    <w:rsid w:val="009A1A69"/>
    <w:rsid w:val="009A286E"/>
    <w:rsid w:val="009A2A28"/>
    <w:rsid w:val="009A2DF9"/>
    <w:rsid w:val="009A2F7D"/>
    <w:rsid w:val="009A3201"/>
    <w:rsid w:val="009A3A86"/>
    <w:rsid w:val="009A4103"/>
    <w:rsid w:val="009A483C"/>
    <w:rsid w:val="009A4869"/>
    <w:rsid w:val="009A4B0A"/>
    <w:rsid w:val="009A5100"/>
    <w:rsid w:val="009A5200"/>
    <w:rsid w:val="009A6422"/>
    <w:rsid w:val="009A6A6B"/>
    <w:rsid w:val="009A7557"/>
    <w:rsid w:val="009A791C"/>
    <w:rsid w:val="009B01F2"/>
    <w:rsid w:val="009B0499"/>
    <w:rsid w:val="009B0572"/>
    <w:rsid w:val="009B1993"/>
    <w:rsid w:val="009B1E81"/>
    <w:rsid w:val="009B1EF9"/>
    <w:rsid w:val="009B1F0A"/>
    <w:rsid w:val="009B207E"/>
    <w:rsid w:val="009B2090"/>
    <w:rsid w:val="009B26AC"/>
    <w:rsid w:val="009B2A77"/>
    <w:rsid w:val="009B37E2"/>
    <w:rsid w:val="009B4519"/>
    <w:rsid w:val="009B470D"/>
    <w:rsid w:val="009B47FA"/>
    <w:rsid w:val="009B506B"/>
    <w:rsid w:val="009B5111"/>
    <w:rsid w:val="009B5405"/>
    <w:rsid w:val="009B54C2"/>
    <w:rsid w:val="009B54F2"/>
    <w:rsid w:val="009B57EF"/>
    <w:rsid w:val="009B5B85"/>
    <w:rsid w:val="009B5D9F"/>
    <w:rsid w:val="009B5DCA"/>
    <w:rsid w:val="009B6316"/>
    <w:rsid w:val="009B704F"/>
    <w:rsid w:val="009B7204"/>
    <w:rsid w:val="009B746C"/>
    <w:rsid w:val="009B7820"/>
    <w:rsid w:val="009B78EA"/>
    <w:rsid w:val="009C0074"/>
    <w:rsid w:val="009C0229"/>
    <w:rsid w:val="009C02A5"/>
    <w:rsid w:val="009C0564"/>
    <w:rsid w:val="009C18CC"/>
    <w:rsid w:val="009C2685"/>
    <w:rsid w:val="009C2967"/>
    <w:rsid w:val="009C2DC6"/>
    <w:rsid w:val="009C2E63"/>
    <w:rsid w:val="009C39BC"/>
    <w:rsid w:val="009C4093"/>
    <w:rsid w:val="009C4BC2"/>
    <w:rsid w:val="009C4D22"/>
    <w:rsid w:val="009C59E1"/>
    <w:rsid w:val="009C63F7"/>
    <w:rsid w:val="009C65FF"/>
    <w:rsid w:val="009C69E0"/>
    <w:rsid w:val="009C6A6B"/>
    <w:rsid w:val="009C7320"/>
    <w:rsid w:val="009D0729"/>
    <w:rsid w:val="009D0F66"/>
    <w:rsid w:val="009D1815"/>
    <w:rsid w:val="009D199B"/>
    <w:rsid w:val="009D1A06"/>
    <w:rsid w:val="009D1BA4"/>
    <w:rsid w:val="009D1D5A"/>
    <w:rsid w:val="009D1F9A"/>
    <w:rsid w:val="009D22E4"/>
    <w:rsid w:val="009D22F7"/>
    <w:rsid w:val="009D319C"/>
    <w:rsid w:val="009D3A5B"/>
    <w:rsid w:val="009D48B8"/>
    <w:rsid w:val="009D55B6"/>
    <w:rsid w:val="009D5BAB"/>
    <w:rsid w:val="009D64DD"/>
    <w:rsid w:val="009D6A0A"/>
    <w:rsid w:val="009D6C97"/>
    <w:rsid w:val="009D7057"/>
    <w:rsid w:val="009D7432"/>
    <w:rsid w:val="009E058F"/>
    <w:rsid w:val="009E0A9E"/>
    <w:rsid w:val="009E1445"/>
    <w:rsid w:val="009E19A2"/>
    <w:rsid w:val="009E1B47"/>
    <w:rsid w:val="009E2ADA"/>
    <w:rsid w:val="009E37BC"/>
    <w:rsid w:val="009E3AFD"/>
    <w:rsid w:val="009E3CDD"/>
    <w:rsid w:val="009E3D81"/>
    <w:rsid w:val="009E4B16"/>
    <w:rsid w:val="009E4BCC"/>
    <w:rsid w:val="009E5C60"/>
    <w:rsid w:val="009E5C9E"/>
    <w:rsid w:val="009E64DB"/>
    <w:rsid w:val="009E6794"/>
    <w:rsid w:val="009E7189"/>
    <w:rsid w:val="009E7E46"/>
    <w:rsid w:val="009E7FC1"/>
    <w:rsid w:val="009F01E1"/>
    <w:rsid w:val="009F097B"/>
    <w:rsid w:val="009F0B4D"/>
    <w:rsid w:val="009F0CD2"/>
    <w:rsid w:val="009F0DFF"/>
    <w:rsid w:val="009F1096"/>
    <w:rsid w:val="009F150E"/>
    <w:rsid w:val="009F195D"/>
    <w:rsid w:val="009F2520"/>
    <w:rsid w:val="009F269B"/>
    <w:rsid w:val="009F27AD"/>
    <w:rsid w:val="009F3FB5"/>
    <w:rsid w:val="009F49D5"/>
    <w:rsid w:val="009F4F66"/>
    <w:rsid w:val="009F510E"/>
    <w:rsid w:val="009F520B"/>
    <w:rsid w:val="009F521F"/>
    <w:rsid w:val="009F553C"/>
    <w:rsid w:val="009F59F8"/>
    <w:rsid w:val="009F64BD"/>
    <w:rsid w:val="009F6878"/>
    <w:rsid w:val="009F6A6A"/>
    <w:rsid w:val="009F6B33"/>
    <w:rsid w:val="009F74D0"/>
    <w:rsid w:val="009F796A"/>
    <w:rsid w:val="009F7AE6"/>
    <w:rsid w:val="009F7E10"/>
    <w:rsid w:val="00A005B0"/>
    <w:rsid w:val="00A00851"/>
    <w:rsid w:val="00A00B9B"/>
    <w:rsid w:val="00A015B3"/>
    <w:rsid w:val="00A018DE"/>
    <w:rsid w:val="00A01F17"/>
    <w:rsid w:val="00A022A5"/>
    <w:rsid w:val="00A029D8"/>
    <w:rsid w:val="00A02A6F"/>
    <w:rsid w:val="00A03871"/>
    <w:rsid w:val="00A03A22"/>
    <w:rsid w:val="00A0430A"/>
    <w:rsid w:val="00A04634"/>
    <w:rsid w:val="00A056B1"/>
    <w:rsid w:val="00A05DAF"/>
    <w:rsid w:val="00A06119"/>
    <w:rsid w:val="00A06560"/>
    <w:rsid w:val="00A06659"/>
    <w:rsid w:val="00A06B36"/>
    <w:rsid w:val="00A07392"/>
    <w:rsid w:val="00A073C2"/>
    <w:rsid w:val="00A07486"/>
    <w:rsid w:val="00A07A48"/>
    <w:rsid w:val="00A108EE"/>
    <w:rsid w:val="00A10BB8"/>
    <w:rsid w:val="00A11301"/>
    <w:rsid w:val="00A119AA"/>
    <w:rsid w:val="00A121C4"/>
    <w:rsid w:val="00A12337"/>
    <w:rsid w:val="00A12F47"/>
    <w:rsid w:val="00A13762"/>
    <w:rsid w:val="00A137E4"/>
    <w:rsid w:val="00A13D07"/>
    <w:rsid w:val="00A13F78"/>
    <w:rsid w:val="00A1434F"/>
    <w:rsid w:val="00A14813"/>
    <w:rsid w:val="00A14ABB"/>
    <w:rsid w:val="00A15591"/>
    <w:rsid w:val="00A1566A"/>
    <w:rsid w:val="00A165BF"/>
    <w:rsid w:val="00A16ADA"/>
    <w:rsid w:val="00A16B59"/>
    <w:rsid w:val="00A17097"/>
    <w:rsid w:val="00A1722E"/>
    <w:rsid w:val="00A172E8"/>
    <w:rsid w:val="00A179FF"/>
    <w:rsid w:val="00A20596"/>
    <w:rsid w:val="00A20ED3"/>
    <w:rsid w:val="00A2133C"/>
    <w:rsid w:val="00A21A36"/>
    <w:rsid w:val="00A21ECE"/>
    <w:rsid w:val="00A21F65"/>
    <w:rsid w:val="00A22C14"/>
    <w:rsid w:val="00A233EF"/>
    <w:rsid w:val="00A2349C"/>
    <w:rsid w:val="00A245B9"/>
    <w:rsid w:val="00A24A3E"/>
    <w:rsid w:val="00A25007"/>
    <w:rsid w:val="00A251C2"/>
    <w:rsid w:val="00A25294"/>
    <w:rsid w:val="00A254EE"/>
    <w:rsid w:val="00A25567"/>
    <w:rsid w:val="00A2585E"/>
    <w:rsid w:val="00A25BE7"/>
    <w:rsid w:val="00A25DB0"/>
    <w:rsid w:val="00A26ADE"/>
    <w:rsid w:val="00A27008"/>
    <w:rsid w:val="00A27029"/>
    <w:rsid w:val="00A27CDF"/>
    <w:rsid w:val="00A27EB5"/>
    <w:rsid w:val="00A302B8"/>
    <w:rsid w:val="00A309C6"/>
    <w:rsid w:val="00A30D13"/>
    <w:rsid w:val="00A30F06"/>
    <w:rsid w:val="00A312A7"/>
    <w:rsid w:val="00A319D0"/>
    <w:rsid w:val="00A32316"/>
    <w:rsid w:val="00A33172"/>
    <w:rsid w:val="00A3432B"/>
    <w:rsid w:val="00A346BA"/>
    <w:rsid w:val="00A34C67"/>
    <w:rsid w:val="00A34D62"/>
    <w:rsid w:val="00A34DC8"/>
    <w:rsid w:val="00A3611D"/>
    <w:rsid w:val="00A3620E"/>
    <w:rsid w:val="00A362C5"/>
    <w:rsid w:val="00A36339"/>
    <w:rsid w:val="00A366E4"/>
    <w:rsid w:val="00A379EA"/>
    <w:rsid w:val="00A401BC"/>
    <w:rsid w:val="00A40627"/>
    <w:rsid w:val="00A40A3E"/>
    <w:rsid w:val="00A40F05"/>
    <w:rsid w:val="00A416CA"/>
    <w:rsid w:val="00A41B37"/>
    <w:rsid w:val="00A42458"/>
    <w:rsid w:val="00A42912"/>
    <w:rsid w:val="00A43221"/>
    <w:rsid w:val="00A4376F"/>
    <w:rsid w:val="00A43D5B"/>
    <w:rsid w:val="00A44689"/>
    <w:rsid w:val="00A4538F"/>
    <w:rsid w:val="00A4549F"/>
    <w:rsid w:val="00A457AD"/>
    <w:rsid w:val="00A45B9B"/>
    <w:rsid w:val="00A45F6B"/>
    <w:rsid w:val="00A462FE"/>
    <w:rsid w:val="00A469BD"/>
    <w:rsid w:val="00A469FB"/>
    <w:rsid w:val="00A46ADE"/>
    <w:rsid w:val="00A501C9"/>
    <w:rsid w:val="00A50506"/>
    <w:rsid w:val="00A50943"/>
    <w:rsid w:val="00A50CE0"/>
    <w:rsid w:val="00A50F11"/>
    <w:rsid w:val="00A51D95"/>
    <w:rsid w:val="00A52200"/>
    <w:rsid w:val="00A524D3"/>
    <w:rsid w:val="00A52D93"/>
    <w:rsid w:val="00A53F55"/>
    <w:rsid w:val="00A54114"/>
    <w:rsid w:val="00A5417B"/>
    <w:rsid w:val="00A54599"/>
    <w:rsid w:val="00A546DA"/>
    <w:rsid w:val="00A54B71"/>
    <w:rsid w:val="00A54B82"/>
    <w:rsid w:val="00A552E5"/>
    <w:rsid w:val="00A5534B"/>
    <w:rsid w:val="00A556F9"/>
    <w:rsid w:val="00A55F79"/>
    <w:rsid w:val="00A569D4"/>
    <w:rsid w:val="00A56A8E"/>
    <w:rsid w:val="00A56CE8"/>
    <w:rsid w:val="00A5751E"/>
    <w:rsid w:val="00A5753C"/>
    <w:rsid w:val="00A57806"/>
    <w:rsid w:val="00A57967"/>
    <w:rsid w:val="00A57C95"/>
    <w:rsid w:val="00A57F1A"/>
    <w:rsid w:val="00A60163"/>
    <w:rsid w:val="00A6038D"/>
    <w:rsid w:val="00A60C3B"/>
    <w:rsid w:val="00A60CF0"/>
    <w:rsid w:val="00A60F47"/>
    <w:rsid w:val="00A61429"/>
    <w:rsid w:val="00A61514"/>
    <w:rsid w:val="00A61645"/>
    <w:rsid w:val="00A62080"/>
    <w:rsid w:val="00A620E5"/>
    <w:rsid w:val="00A62F4E"/>
    <w:rsid w:val="00A630A2"/>
    <w:rsid w:val="00A632B8"/>
    <w:rsid w:val="00A63BF3"/>
    <w:rsid w:val="00A63D8C"/>
    <w:rsid w:val="00A648E6"/>
    <w:rsid w:val="00A64942"/>
    <w:rsid w:val="00A64990"/>
    <w:rsid w:val="00A64C7C"/>
    <w:rsid w:val="00A64EA5"/>
    <w:rsid w:val="00A657B4"/>
    <w:rsid w:val="00A65911"/>
    <w:rsid w:val="00A65A21"/>
    <w:rsid w:val="00A65D40"/>
    <w:rsid w:val="00A6643C"/>
    <w:rsid w:val="00A6660A"/>
    <w:rsid w:val="00A67117"/>
    <w:rsid w:val="00A6741E"/>
    <w:rsid w:val="00A674C6"/>
    <w:rsid w:val="00A67544"/>
    <w:rsid w:val="00A67989"/>
    <w:rsid w:val="00A67CF9"/>
    <w:rsid w:val="00A705DF"/>
    <w:rsid w:val="00A7075B"/>
    <w:rsid w:val="00A70A8D"/>
    <w:rsid w:val="00A71CE6"/>
    <w:rsid w:val="00A71D23"/>
    <w:rsid w:val="00A720A8"/>
    <w:rsid w:val="00A72D4F"/>
    <w:rsid w:val="00A7333A"/>
    <w:rsid w:val="00A7364D"/>
    <w:rsid w:val="00A73D0D"/>
    <w:rsid w:val="00A74A92"/>
    <w:rsid w:val="00A74CDF"/>
    <w:rsid w:val="00A74E2A"/>
    <w:rsid w:val="00A751D8"/>
    <w:rsid w:val="00A75CC1"/>
    <w:rsid w:val="00A75E88"/>
    <w:rsid w:val="00A75F96"/>
    <w:rsid w:val="00A761F1"/>
    <w:rsid w:val="00A7627C"/>
    <w:rsid w:val="00A76792"/>
    <w:rsid w:val="00A77A72"/>
    <w:rsid w:val="00A77D7D"/>
    <w:rsid w:val="00A77F53"/>
    <w:rsid w:val="00A803D5"/>
    <w:rsid w:val="00A8056E"/>
    <w:rsid w:val="00A80AD3"/>
    <w:rsid w:val="00A8100D"/>
    <w:rsid w:val="00A810B4"/>
    <w:rsid w:val="00A81E40"/>
    <w:rsid w:val="00A82907"/>
    <w:rsid w:val="00A82BD7"/>
    <w:rsid w:val="00A82D58"/>
    <w:rsid w:val="00A833DA"/>
    <w:rsid w:val="00A83463"/>
    <w:rsid w:val="00A836FF"/>
    <w:rsid w:val="00A8399D"/>
    <w:rsid w:val="00A839F3"/>
    <w:rsid w:val="00A83E3D"/>
    <w:rsid w:val="00A8443A"/>
    <w:rsid w:val="00A8479C"/>
    <w:rsid w:val="00A847CB"/>
    <w:rsid w:val="00A84F2C"/>
    <w:rsid w:val="00A8557B"/>
    <w:rsid w:val="00A85A05"/>
    <w:rsid w:val="00A86D63"/>
    <w:rsid w:val="00A87294"/>
    <w:rsid w:val="00A8762A"/>
    <w:rsid w:val="00A87797"/>
    <w:rsid w:val="00A90779"/>
    <w:rsid w:val="00A90A50"/>
    <w:rsid w:val="00A90E4F"/>
    <w:rsid w:val="00A90E72"/>
    <w:rsid w:val="00A922A2"/>
    <w:rsid w:val="00A9291A"/>
    <w:rsid w:val="00A92D98"/>
    <w:rsid w:val="00A9327B"/>
    <w:rsid w:val="00A93610"/>
    <w:rsid w:val="00A9380B"/>
    <w:rsid w:val="00A93B69"/>
    <w:rsid w:val="00A95EEF"/>
    <w:rsid w:val="00A95F6F"/>
    <w:rsid w:val="00A963C7"/>
    <w:rsid w:val="00A97044"/>
    <w:rsid w:val="00AA01DA"/>
    <w:rsid w:val="00AA0A57"/>
    <w:rsid w:val="00AA0C87"/>
    <w:rsid w:val="00AA11FE"/>
    <w:rsid w:val="00AA1626"/>
    <w:rsid w:val="00AA1653"/>
    <w:rsid w:val="00AA19F2"/>
    <w:rsid w:val="00AA1C25"/>
    <w:rsid w:val="00AA2AA1"/>
    <w:rsid w:val="00AA2B2E"/>
    <w:rsid w:val="00AA3016"/>
    <w:rsid w:val="00AA371B"/>
    <w:rsid w:val="00AA3DB7"/>
    <w:rsid w:val="00AA41A6"/>
    <w:rsid w:val="00AA4B0F"/>
    <w:rsid w:val="00AA51F5"/>
    <w:rsid w:val="00AA5312"/>
    <w:rsid w:val="00AA557D"/>
    <w:rsid w:val="00AA5E3B"/>
    <w:rsid w:val="00AA68B4"/>
    <w:rsid w:val="00AA6FDA"/>
    <w:rsid w:val="00AA75B2"/>
    <w:rsid w:val="00AA7798"/>
    <w:rsid w:val="00AA7F43"/>
    <w:rsid w:val="00AB0008"/>
    <w:rsid w:val="00AB0543"/>
    <w:rsid w:val="00AB0AC9"/>
    <w:rsid w:val="00AB0D3B"/>
    <w:rsid w:val="00AB1009"/>
    <w:rsid w:val="00AB185A"/>
    <w:rsid w:val="00AB1BA7"/>
    <w:rsid w:val="00AB1CE8"/>
    <w:rsid w:val="00AB1E04"/>
    <w:rsid w:val="00AB2771"/>
    <w:rsid w:val="00AB27F9"/>
    <w:rsid w:val="00AB290F"/>
    <w:rsid w:val="00AB3113"/>
    <w:rsid w:val="00AB348A"/>
    <w:rsid w:val="00AB3F38"/>
    <w:rsid w:val="00AB43EC"/>
    <w:rsid w:val="00AB446A"/>
    <w:rsid w:val="00AB4642"/>
    <w:rsid w:val="00AB4BF4"/>
    <w:rsid w:val="00AB599F"/>
    <w:rsid w:val="00AB5ADF"/>
    <w:rsid w:val="00AB5E57"/>
    <w:rsid w:val="00AB6CDB"/>
    <w:rsid w:val="00AB725F"/>
    <w:rsid w:val="00AB74A7"/>
    <w:rsid w:val="00AB774E"/>
    <w:rsid w:val="00AC0705"/>
    <w:rsid w:val="00AC0E88"/>
    <w:rsid w:val="00AC109B"/>
    <w:rsid w:val="00AC1A36"/>
    <w:rsid w:val="00AC25D2"/>
    <w:rsid w:val="00AC2896"/>
    <w:rsid w:val="00AC28D4"/>
    <w:rsid w:val="00AC2D2D"/>
    <w:rsid w:val="00AC50BD"/>
    <w:rsid w:val="00AC528A"/>
    <w:rsid w:val="00AC59A5"/>
    <w:rsid w:val="00AC74DA"/>
    <w:rsid w:val="00AC789C"/>
    <w:rsid w:val="00AC7A2B"/>
    <w:rsid w:val="00AC7C25"/>
    <w:rsid w:val="00AD08E3"/>
    <w:rsid w:val="00AD0A51"/>
    <w:rsid w:val="00AD0B37"/>
    <w:rsid w:val="00AD11F7"/>
    <w:rsid w:val="00AD1DB7"/>
    <w:rsid w:val="00AD2265"/>
    <w:rsid w:val="00AD2852"/>
    <w:rsid w:val="00AD3757"/>
    <w:rsid w:val="00AD3976"/>
    <w:rsid w:val="00AD4089"/>
    <w:rsid w:val="00AD4C4D"/>
    <w:rsid w:val="00AD4D2A"/>
    <w:rsid w:val="00AD512C"/>
    <w:rsid w:val="00AD542F"/>
    <w:rsid w:val="00AD5543"/>
    <w:rsid w:val="00AD5DD1"/>
    <w:rsid w:val="00AD6094"/>
    <w:rsid w:val="00AD6849"/>
    <w:rsid w:val="00AD6AAA"/>
    <w:rsid w:val="00AD7305"/>
    <w:rsid w:val="00AD7397"/>
    <w:rsid w:val="00AD7539"/>
    <w:rsid w:val="00AD7E64"/>
    <w:rsid w:val="00AD7F1C"/>
    <w:rsid w:val="00AE0161"/>
    <w:rsid w:val="00AE035B"/>
    <w:rsid w:val="00AE0B59"/>
    <w:rsid w:val="00AE0C56"/>
    <w:rsid w:val="00AE0CC5"/>
    <w:rsid w:val="00AE1021"/>
    <w:rsid w:val="00AE1221"/>
    <w:rsid w:val="00AE149E"/>
    <w:rsid w:val="00AE1D7E"/>
    <w:rsid w:val="00AE1F52"/>
    <w:rsid w:val="00AE1F56"/>
    <w:rsid w:val="00AE2221"/>
    <w:rsid w:val="00AE22F2"/>
    <w:rsid w:val="00AE29FC"/>
    <w:rsid w:val="00AE2F3F"/>
    <w:rsid w:val="00AE31E8"/>
    <w:rsid w:val="00AE3338"/>
    <w:rsid w:val="00AE3B3B"/>
    <w:rsid w:val="00AE3B4E"/>
    <w:rsid w:val="00AE3E92"/>
    <w:rsid w:val="00AE4256"/>
    <w:rsid w:val="00AE4E70"/>
    <w:rsid w:val="00AE52D8"/>
    <w:rsid w:val="00AE59EC"/>
    <w:rsid w:val="00AE67B3"/>
    <w:rsid w:val="00AE6A0F"/>
    <w:rsid w:val="00AE7864"/>
    <w:rsid w:val="00AE7949"/>
    <w:rsid w:val="00AF0B51"/>
    <w:rsid w:val="00AF134A"/>
    <w:rsid w:val="00AF17C2"/>
    <w:rsid w:val="00AF18D6"/>
    <w:rsid w:val="00AF18E5"/>
    <w:rsid w:val="00AF1941"/>
    <w:rsid w:val="00AF2062"/>
    <w:rsid w:val="00AF25D5"/>
    <w:rsid w:val="00AF3ACA"/>
    <w:rsid w:val="00AF3DBB"/>
    <w:rsid w:val="00AF4205"/>
    <w:rsid w:val="00AF5194"/>
    <w:rsid w:val="00AF53EF"/>
    <w:rsid w:val="00AF57F0"/>
    <w:rsid w:val="00AF5EFD"/>
    <w:rsid w:val="00AF6195"/>
    <w:rsid w:val="00AF65AE"/>
    <w:rsid w:val="00AF69C8"/>
    <w:rsid w:val="00AF6C91"/>
    <w:rsid w:val="00AF73C3"/>
    <w:rsid w:val="00AF795C"/>
    <w:rsid w:val="00B000C4"/>
    <w:rsid w:val="00B00543"/>
    <w:rsid w:val="00B00752"/>
    <w:rsid w:val="00B010EF"/>
    <w:rsid w:val="00B01475"/>
    <w:rsid w:val="00B01B60"/>
    <w:rsid w:val="00B01CDD"/>
    <w:rsid w:val="00B026C1"/>
    <w:rsid w:val="00B027A7"/>
    <w:rsid w:val="00B02B9C"/>
    <w:rsid w:val="00B0353B"/>
    <w:rsid w:val="00B03F29"/>
    <w:rsid w:val="00B040B2"/>
    <w:rsid w:val="00B048F0"/>
    <w:rsid w:val="00B050E9"/>
    <w:rsid w:val="00B05C61"/>
    <w:rsid w:val="00B05CBB"/>
    <w:rsid w:val="00B07468"/>
    <w:rsid w:val="00B074D5"/>
    <w:rsid w:val="00B07F59"/>
    <w:rsid w:val="00B104CB"/>
    <w:rsid w:val="00B10558"/>
    <w:rsid w:val="00B10CB4"/>
    <w:rsid w:val="00B11770"/>
    <w:rsid w:val="00B1354C"/>
    <w:rsid w:val="00B1393F"/>
    <w:rsid w:val="00B13B3E"/>
    <w:rsid w:val="00B13DAA"/>
    <w:rsid w:val="00B14C3D"/>
    <w:rsid w:val="00B14FD0"/>
    <w:rsid w:val="00B151D0"/>
    <w:rsid w:val="00B156A9"/>
    <w:rsid w:val="00B15F83"/>
    <w:rsid w:val="00B160FF"/>
    <w:rsid w:val="00B16322"/>
    <w:rsid w:val="00B1662E"/>
    <w:rsid w:val="00B171A7"/>
    <w:rsid w:val="00B17415"/>
    <w:rsid w:val="00B212D2"/>
    <w:rsid w:val="00B21664"/>
    <w:rsid w:val="00B21CBF"/>
    <w:rsid w:val="00B222C3"/>
    <w:rsid w:val="00B2248A"/>
    <w:rsid w:val="00B22790"/>
    <w:rsid w:val="00B22B03"/>
    <w:rsid w:val="00B22C0D"/>
    <w:rsid w:val="00B23AF4"/>
    <w:rsid w:val="00B23C15"/>
    <w:rsid w:val="00B2400E"/>
    <w:rsid w:val="00B24928"/>
    <w:rsid w:val="00B250AA"/>
    <w:rsid w:val="00B253D9"/>
    <w:rsid w:val="00B25762"/>
    <w:rsid w:val="00B25A92"/>
    <w:rsid w:val="00B25B40"/>
    <w:rsid w:val="00B25FDE"/>
    <w:rsid w:val="00B266D2"/>
    <w:rsid w:val="00B2687F"/>
    <w:rsid w:val="00B26AB0"/>
    <w:rsid w:val="00B26AD2"/>
    <w:rsid w:val="00B26CA2"/>
    <w:rsid w:val="00B26F6E"/>
    <w:rsid w:val="00B275C5"/>
    <w:rsid w:val="00B2770D"/>
    <w:rsid w:val="00B27E25"/>
    <w:rsid w:val="00B3049F"/>
    <w:rsid w:val="00B30B4E"/>
    <w:rsid w:val="00B31058"/>
    <w:rsid w:val="00B3111C"/>
    <w:rsid w:val="00B31246"/>
    <w:rsid w:val="00B322E8"/>
    <w:rsid w:val="00B3241B"/>
    <w:rsid w:val="00B324E9"/>
    <w:rsid w:val="00B326FF"/>
    <w:rsid w:val="00B336F9"/>
    <w:rsid w:val="00B33FC3"/>
    <w:rsid w:val="00B340AA"/>
    <w:rsid w:val="00B34A9F"/>
    <w:rsid w:val="00B34B80"/>
    <w:rsid w:val="00B34F63"/>
    <w:rsid w:val="00B35AA9"/>
    <w:rsid w:val="00B35CDA"/>
    <w:rsid w:val="00B36373"/>
    <w:rsid w:val="00B36ADF"/>
    <w:rsid w:val="00B37D97"/>
    <w:rsid w:val="00B37F8F"/>
    <w:rsid w:val="00B40429"/>
    <w:rsid w:val="00B40B8A"/>
    <w:rsid w:val="00B40BC1"/>
    <w:rsid w:val="00B411BD"/>
    <w:rsid w:val="00B41559"/>
    <w:rsid w:val="00B417A4"/>
    <w:rsid w:val="00B418E8"/>
    <w:rsid w:val="00B41D98"/>
    <w:rsid w:val="00B42285"/>
    <w:rsid w:val="00B422D1"/>
    <w:rsid w:val="00B42463"/>
    <w:rsid w:val="00B4274B"/>
    <w:rsid w:val="00B435B1"/>
    <w:rsid w:val="00B4367F"/>
    <w:rsid w:val="00B438BA"/>
    <w:rsid w:val="00B43FA3"/>
    <w:rsid w:val="00B4456F"/>
    <w:rsid w:val="00B44C95"/>
    <w:rsid w:val="00B44F6F"/>
    <w:rsid w:val="00B44F99"/>
    <w:rsid w:val="00B45039"/>
    <w:rsid w:val="00B45081"/>
    <w:rsid w:val="00B452CF"/>
    <w:rsid w:val="00B45876"/>
    <w:rsid w:val="00B45B8B"/>
    <w:rsid w:val="00B4759B"/>
    <w:rsid w:val="00B50B02"/>
    <w:rsid w:val="00B51418"/>
    <w:rsid w:val="00B51542"/>
    <w:rsid w:val="00B51D1D"/>
    <w:rsid w:val="00B5285D"/>
    <w:rsid w:val="00B52BF7"/>
    <w:rsid w:val="00B5310E"/>
    <w:rsid w:val="00B534AF"/>
    <w:rsid w:val="00B54ACC"/>
    <w:rsid w:val="00B54DCB"/>
    <w:rsid w:val="00B54F57"/>
    <w:rsid w:val="00B55AC2"/>
    <w:rsid w:val="00B55EB4"/>
    <w:rsid w:val="00B560C9"/>
    <w:rsid w:val="00B5620F"/>
    <w:rsid w:val="00B56533"/>
    <w:rsid w:val="00B56CFC"/>
    <w:rsid w:val="00B56D7D"/>
    <w:rsid w:val="00B57777"/>
    <w:rsid w:val="00B5784C"/>
    <w:rsid w:val="00B57A17"/>
    <w:rsid w:val="00B57D9E"/>
    <w:rsid w:val="00B60E74"/>
    <w:rsid w:val="00B613C4"/>
    <w:rsid w:val="00B61AB4"/>
    <w:rsid w:val="00B61B0B"/>
    <w:rsid w:val="00B61B7D"/>
    <w:rsid w:val="00B61BE2"/>
    <w:rsid w:val="00B6266F"/>
    <w:rsid w:val="00B62E0B"/>
    <w:rsid w:val="00B6331E"/>
    <w:rsid w:val="00B63762"/>
    <w:rsid w:val="00B63C32"/>
    <w:rsid w:val="00B63C9C"/>
    <w:rsid w:val="00B63DBA"/>
    <w:rsid w:val="00B642A8"/>
    <w:rsid w:val="00B64434"/>
    <w:rsid w:val="00B64584"/>
    <w:rsid w:val="00B64B7F"/>
    <w:rsid w:val="00B6515D"/>
    <w:rsid w:val="00B65630"/>
    <w:rsid w:val="00B6625D"/>
    <w:rsid w:val="00B66472"/>
    <w:rsid w:val="00B67955"/>
    <w:rsid w:val="00B701A4"/>
    <w:rsid w:val="00B7037E"/>
    <w:rsid w:val="00B703FC"/>
    <w:rsid w:val="00B70F27"/>
    <w:rsid w:val="00B711CE"/>
    <w:rsid w:val="00B7157B"/>
    <w:rsid w:val="00B71822"/>
    <w:rsid w:val="00B71DC8"/>
    <w:rsid w:val="00B73D0C"/>
    <w:rsid w:val="00B74251"/>
    <w:rsid w:val="00B7455A"/>
    <w:rsid w:val="00B746C6"/>
    <w:rsid w:val="00B75395"/>
    <w:rsid w:val="00B7604C"/>
    <w:rsid w:val="00B7652C"/>
    <w:rsid w:val="00B766BF"/>
    <w:rsid w:val="00B76EAF"/>
    <w:rsid w:val="00B76FA6"/>
    <w:rsid w:val="00B77BE7"/>
    <w:rsid w:val="00B8010E"/>
    <w:rsid w:val="00B80246"/>
    <w:rsid w:val="00B80910"/>
    <w:rsid w:val="00B818F4"/>
    <w:rsid w:val="00B81BC9"/>
    <w:rsid w:val="00B81E03"/>
    <w:rsid w:val="00B81E6D"/>
    <w:rsid w:val="00B81E72"/>
    <w:rsid w:val="00B82113"/>
    <w:rsid w:val="00B8222F"/>
    <w:rsid w:val="00B82615"/>
    <w:rsid w:val="00B83444"/>
    <w:rsid w:val="00B834B0"/>
    <w:rsid w:val="00B836ED"/>
    <w:rsid w:val="00B844D9"/>
    <w:rsid w:val="00B8502A"/>
    <w:rsid w:val="00B851C0"/>
    <w:rsid w:val="00B853BE"/>
    <w:rsid w:val="00B8641F"/>
    <w:rsid w:val="00B86476"/>
    <w:rsid w:val="00B8671F"/>
    <w:rsid w:val="00B86A3D"/>
    <w:rsid w:val="00B86FD6"/>
    <w:rsid w:val="00B875C7"/>
    <w:rsid w:val="00B87DF4"/>
    <w:rsid w:val="00B90D10"/>
    <w:rsid w:val="00B90FE5"/>
    <w:rsid w:val="00B914B9"/>
    <w:rsid w:val="00B919AD"/>
    <w:rsid w:val="00B91A2B"/>
    <w:rsid w:val="00B91C8D"/>
    <w:rsid w:val="00B924B4"/>
    <w:rsid w:val="00B92A3A"/>
    <w:rsid w:val="00B92FD2"/>
    <w:rsid w:val="00B93204"/>
    <w:rsid w:val="00B9455B"/>
    <w:rsid w:val="00B948B4"/>
    <w:rsid w:val="00B94E17"/>
    <w:rsid w:val="00B957FE"/>
    <w:rsid w:val="00B95A29"/>
    <w:rsid w:val="00B95F02"/>
    <w:rsid w:val="00B96BEF"/>
    <w:rsid w:val="00B96FC0"/>
    <w:rsid w:val="00B97260"/>
    <w:rsid w:val="00B97A69"/>
    <w:rsid w:val="00B97BEE"/>
    <w:rsid w:val="00B97EBA"/>
    <w:rsid w:val="00BA0632"/>
    <w:rsid w:val="00BA0AAA"/>
    <w:rsid w:val="00BA0AD1"/>
    <w:rsid w:val="00BA0DFB"/>
    <w:rsid w:val="00BA1F56"/>
    <w:rsid w:val="00BA2FEF"/>
    <w:rsid w:val="00BA41C3"/>
    <w:rsid w:val="00BA46D4"/>
    <w:rsid w:val="00BA5F7B"/>
    <w:rsid w:val="00BA6043"/>
    <w:rsid w:val="00BA6527"/>
    <w:rsid w:val="00BA76DE"/>
    <w:rsid w:val="00BA7DA9"/>
    <w:rsid w:val="00BB0067"/>
    <w:rsid w:val="00BB1463"/>
    <w:rsid w:val="00BB1548"/>
    <w:rsid w:val="00BB1CE7"/>
    <w:rsid w:val="00BB2469"/>
    <w:rsid w:val="00BB2FD3"/>
    <w:rsid w:val="00BB2FDF"/>
    <w:rsid w:val="00BB2FFF"/>
    <w:rsid w:val="00BB3360"/>
    <w:rsid w:val="00BB3CF6"/>
    <w:rsid w:val="00BB44C4"/>
    <w:rsid w:val="00BB4A3C"/>
    <w:rsid w:val="00BB4D6D"/>
    <w:rsid w:val="00BB4DAD"/>
    <w:rsid w:val="00BB5D3B"/>
    <w:rsid w:val="00BB5FCB"/>
    <w:rsid w:val="00BB604B"/>
    <w:rsid w:val="00BB60D5"/>
    <w:rsid w:val="00BB65DB"/>
    <w:rsid w:val="00BB6B95"/>
    <w:rsid w:val="00BB77DC"/>
    <w:rsid w:val="00BC00EC"/>
    <w:rsid w:val="00BC08C5"/>
    <w:rsid w:val="00BC0AEC"/>
    <w:rsid w:val="00BC0EE6"/>
    <w:rsid w:val="00BC12FB"/>
    <w:rsid w:val="00BC1C3C"/>
    <w:rsid w:val="00BC208C"/>
    <w:rsid w:val="00BC2651"/>
    <w:rsid w:val="00BC2A20"/>
    <w:rsid w:val="00BC2D30"/>
    <w:rsid w:val="00BC307F"/>
    <w:rsid w:val="00BC3159"/>
    <w:rsid w:val="00BC3257"/>
    <w:rsid w:val="00BC39DB"/>
    <w:rsid w:val="00BC3A32"/>
    <w:rsid w:val="00BC46EF"/>
    <w:rsid w:val="00BC4BBF"/>
    <w:rsid w:val="00BC6164"/>
    <w:rsid w:val="00BC696F"/>
    <w:rsid w:val="00BC6FD6"/>
    <w:rsid w:val="00BC7198"/>
    <w:rsid w:val="00BD008E"/>
    <w:rsid w:val="00BD0B7E"/>
    <w:rsid w:val="00BD0FE1"/>
    <w:rsid w:val="00BD2320"/>
    <w:rsid w:val="00BD23D2"/>
    <w:rsid w:val="00BD2B06"/>
    <w:rsid w:val="00BD2F3B"/>
    <w:rsid w:val="00BD3372"/>
    <w:rsid w:val="00BD50AA"/>
    <w:rsid w:val="00BD5135"/>
    <w:rsid w:val="00BD521A"/>
    <w:rsid w:val="00BD5C52"/>
    <w:rsid w:val="00BD61DB"/>
    <w:rsid w:val="00BD669E"/>
    <w:rsid w:val="00BD6B69"/>
    <w:rsid w:val="00BD7151"/>
    <w:rsid w:val="00BD7291"/>
    <w:rsid w:val="00BD7B6C"/>
    <w:rsid w:val="00BD7EA3"/>
    <w:rsid w:val="00BD7FE2"/>
    <w:rsid w:val="00BE09D9"/>
    <w:rsid w:val="00BE0B19"/>
    <w:rsid w:val="00BE0DD8"/>
    <w:rsid w:val="00BE0E4C"/>
    <w:rsid w:val="00BE19DA"/>
    <w:rsid w:val="00BE1D82"/>
    <w:rsid w:val="00BE1EE4"/>
    <w:rsid w:val="00BE1F8B"/>
    <w:rsid w:val="00BE1FA4"/>
    <w:rsid w:val="00BE2143"/>
    <w:rsid w:val="00BE259C"/>
    <w:rsid w:val="00BE2A0E"/>
    <w:rsid w:val="00BE2B4F"/>
    <w:rsid w:val="00BE2F39"/>
    <w:rsid w:val="00BE332D"/>
    <w:rsid w:val="00BE36A0"/>
    <w:rsid w:val="00BE37C4"/>
    <w:rsid w:val="00BE3933"/>
    <w:rsid w:val="00BE396D"/>
    <w:rsid w:val="00BE3CF1"/>
    <w:rsid w:val="00BE44D4"/>
    <w:rsid w:val="00BE4B20"/>
    <w:rsid w:val="00BE5FC4"/>
    <w:rsid w:val="00BE5FCC"/>
    <w:rsid w:val="00BE7311"/>
    <w:rsid w:val="00BE7C4D"/>
    <w:rsid w:val="00BE7F6A"/>
    <w:rsid w:val="00BF0274"/>
    <w:rsid w:val="00BF08C4"/>
    <w:rsid w:val="00BF0BAF"/>
    <w:rsid w:val="00BF19CE"/>
    <w:rsid w:val="00BF1A19"/>
    <w:rsid w:val="00BF1F04"/>
    <w:rsid w:val="00BF1FF3"/>
    <w:rsid w:val="00BF2B6F"/>
    <w:rsid w:val="00BF2F19"/>
    <w:rsid w:val="00BF34F8"/>
    <w:rsid w:val="00BF351A"/>
    <w:rsid w:val="00BF3914"/>
    <w:rsid w:val="00BF3C0D"/>
    <w:rsid w:val="00BF3F3B"/>
    <w:rsid w:val="00BF4450"/>
    <w:rsid w:val="00BF49B1"/>
    <w:rsid w:val="00BF5212"/>
    <w:rsid w:val="00BF5552"/>
    <w:rsid w:val="00BF59B5"/>
    <w:rsid w:val="00BF5E90"/>
    <w:rsid w:val="00BF696C"/>
    <w:rsid w:val="00BF69DF"/>
    <w:rsid w:val="00BF6AF8"/>
    <w:rsid w:val="00BF71FD"/>
    <w:rsid w:val="00BF73F2"/>
    <w:rsid w:val="00BF77CE"/>
    <w:rsid w:val="00BF7942"/>
    <w:rsid w:val="00C002B6"/>
    <w:rsid w:val="00C00606"/>
    <w:rsid w:val="00C00934"/>
    <w:rsid w:val="00C01671"/>
    <w:rsid w:val="00C0182B"/>
    <w:rsid w:val="00C02419"/>
    <w:rsid w:val="00C02766"/>
    <w:rsid w:val="00C03EE8"/>
    <w:rsid w:val="00C0403B"/>
    <w:rsid w:val="00C044ED"/>
    <w:rsid w:val="00C0522F"/>
    <w:rsid w:val="00C05972"/>
    <w:rsid w:val="00C05BEC"/>
    <w:rsid w:val="00C067D7"/>
    <w:rsid w:val="00C06E7D"/>
    <w:rsid w:val="00C06EA5"/>
    <w:rsid w:val="00C07B85"/>
    <w:rsid w:val="00C10515"/>
    <w:rsid w:val="00C1070F"/>
    <w:rsid w:val="00C1112B"/>
    <w:rsid w:val="00C11243"/>
    <w:rsid w:val="00C11396"/>
    <w:rsid w:val="00C115AB"/>
    <w:rsid w:val="00C11655"/>
    <w:rsid w:val="00C11A88"/>
    <w:rsid w:val="00C12012"/>
    <w:rsid w:val="00C1263C"/>
    <w:rsid w:val="00C1271C"/>
    <w:rsid w:val="00C12734"/>
    <w:rsid w:val="00C12874"/>
    <w:rsid w:val="00C12BC1"/>
    <w:rsid w:val="00C13BDA"/>
    <w:rsid w:val="00C13FFD"/>
    <w:rsid w:val="00C14632"/>
    <w:rsid w:val="00C159F5"/>
    <w:rsid w:val="00C162DC"/>
    <w:rsid w:val="00C166A4"/>
    <w:rsid w:val="00C16C30"/>
    <w:rsid w:val="00C17299"/>
    <w:rsid w:val="00C17437"/>
    <w:rsid w:val="00C17DA6"/>
    <w:rsid w:val="00C20017"/>
    <w:rsid w:val="00C20A00"/>
    <w:rsid w:val="00C20F87"/>
    <w:rsid w:val="00C21673"/>
    <w:rsid w:val="00C21729"/>
    <w:rsid w:val="00C21C7A"/>
    <w:rsid w:val="00C22EE0"/>
    <w:rsid w:val="00C23130"/>
    <w:rsid w:val="00C23A1F"/>
    <w:rsid w:val="00C23CC4"/>
    <w:rsid w:val="00C23CC8"/>
    <w:rsid w:val="00C23D8A"/>
    <w:rsid w:val="00C23EB0"/>
    <w:rsid w:val="00C2500A"/>
    <w:rsid w:val="00C255A5"/>
    <w:rsid w:val="00C2584B"/>
    <w:rsid w:val="00C25942"/>
    <w:rsid w:val="00C25DD9"/>
    <w:rsid w:val="00C2663F"/>
    <w:rsid w:val="00C26DB8"/>
    <w:rsid w:val="00C27809"/>
    <w:rsid w:val="00C27CDF"/>
    <w:rsid w:val="00C30217"/>
    <w:rsid w:val="00C30AB2"/>
    <w:rsid w:val="00C30E16"/>
    <w:rsid w:val="00C315DC"/>
    <w:rsid w:val="00C31678"/>
    <w:rsid w:val="00C31AAE"/>
    <w:rsid w:val="00C31E03"/>
    <w:rsid w:val="00C3209F"/>
    <w:rsid w:val="00C32623"/>
    <w:rsid w:val="00C32BDD"/>
    <w:rsid w:val="00C33091"/>
    <w:rsid w:val="00C337E5"/>
    <w:rsid w:val="00C3400F"/>
    <w:rsid w:val="00C349E9"/>
    <w:rsid w:val="00C34B64"/>
    <w:rsid w:val="00C34C36"/>
    <w:rsid w:val="00C34F2F"/>
    <w:rsid w:val="00C352A2"/>
    <w:rsid w:val="00C352B3"/>
    <w:rsid w:val="00C35632"/>
    <w:rsid w:val="00C35F1C"/>
    <w:rsid w:val="00C3654C"/>
    <w:rsid w:val="00C3657F"/>
    <w:rsid w:val="00C36BF5"/>
    <w:rsid w:val="00C36DBC"/>
    <w:rsid w:val="00C373BD"/>
    <w:rsid w:val="00C376BA"/>
    <w:rsid w:val="00C37776"/>
    <w:rsid w:val="00C37BA2"/>
    <w:rsid w:val="00C40213"/>
    <w:rsid w:val="00C40373"/>
    <w:rsid w:val="00C40430"/>
    <w:rsid w:val="00C4082D"/>
    <w:rsid w:val="00C40AE6"/>
    <w:rsid w:val="00C40FFA"/>
    <w:rsid w:val="00C41082"/>
    <w:rsid w:val="00C411AF"/>
    <w:rsid w:val="00C4138D"/>
    <w:rsid w:val="00C413BE"/>
    <w:rsid w:val="00C41E3A"/>
    <w:rsid w:val="00C42200"/>
    <w:rsid w:val="00C4304C"/>
    <w:rsid w:val="00C43315"/>
    <w:rsid w:val="00C43388"/>
    <w:rsid w:val="00C44992"/>
    <w:rsid w:val="00C45216"/>
    <w:rsid w:val="00C452F5"/>
    <w:rsid w:val="00C45F29"/>
    <w:rsid w:val="00C46555"/>
    <w:rsid w:val="00C4663A"/>
    <w:rsid w:val="00C46B15"/>
    <w:rsid w:val="00C46F7D"/>
    <w:rsid w:val="00C479B5"/>
    <w:rsid w:val="00C47E70"/>
    <w:rsid w:val="00C50242"/>
    <w:rsid w:val="00C502A7"/>
    <w:rsid w:val="00C5034D"/>
    <w:rsid w:val="00C50449"/>
    <w:rsid w:val="00C5050E"/>
    <w:rsid w:val="00C508D3"/>
    <w:rsid w:val="00C50E99"/>
    <w:rsid w:val="00C51240"/>
    <w:rsid w:val="00C52248"/>
    <w:rsid w:val="00C52744"/>
    <w:rsid w:val="00C528AF"/>
    <w:rsid w:val="00C530AD"/>
    <w:rsid w:val="00C53EB3"/>
    <w:rsid w:val="00C542D4"/>
    <w:rsid w:val="00C54CDC"/>
    <w:rsid w:val="00C54D71"/>
    <w:rsid w:val="00C55164"/>
    <w:rsid w:val="00C554A8"/>
    <w:rsid w:val="00C55837"/>
    <w:rsid w:val="00C55BE8"/>
    <w:rsid w:val="00C56149"/>
    <w:rsid w:val="00C563F5"/>
    <w:rsid w:val="00C56832"/>
    <w:rsid w:val="00C56E24"/>
    <w:rsid w:val="00C570F7"/>
    <w:rsid w:val="00C57C32"/>
    <w:rsid w:val="00C57E45"/>
    <w:rsid w:val="00C57FD0"/>
    <w:rsid w:val="00C6041F"/>
    <w:rsid w:val="00C60BED"/>
    <w:rsid w:val="00C61481"/>
    <w:rsid w:val="00C61E6E"/>
    <w:rsid w:val="00C61EC2"/>
    <w:rsid w:val="00C62CD5"/>
    <w:rsid w:val="00C63655"/>
    <w:rsid w:val="00C636E6"/>
    <w:rsid w:val="00C639D6"/>
    <w:rsid w:val="00C63D25"/>
    <w:rsid w:val="00C63F8E"/>
    <w:rsid w:val="00C647FB"/>
    <w:rsid w:val="00C64806"/>
    <w:rsid w:val="00C64C36"/>
    <w:rsid w:val="00C654E0"/>
    <w:rsid w:val="00C661AE"/>
    <w:rsid w:val="00C66C41"/>
    <w:rsid w:val="00C67700"/>
    <w:rsid w:val="00C67EAB"/>
    <w:rsid w:val="00C67FA1"/>
    <w:rsid w:val="00C706A4"/>
    <w:rsid w:val="00C70A41"/>
    <w:rsid w:val="00C70DFF"/>
    <w:rsid w:val="00C71B04"/>
    <w:rsid w:val="00C725C9"/>
    <w:rsid w:val="00C7368D"/>
    <w:rsid w:val="00C744EC"/>
    <w:rsid w:val="00C74C15"/>
    <w:rsid w:val="00C75784"/>
    <w:rsid w:val="00C75899"/>
    <w:rsid w:val="00C75A6B"/>
    <w:rsid w:val="00C75AF9"/>
    <w:rsid w:val="00C75B76"/>
    <w:rsid w:val="00C75EF5"/>
    <w:rsid w:val="00C763B6"/>
    <w:rsid w:val="00C7644F"/>
    <w:rsid w:val="00C768F6"/>
    <w:rsid w:val="00C77F23"/>
    <w:rsid w:val="00C80073"/>
    <w:rsid w:val="00C809B3"/>
    <w:rsid w:val="00C809BC"/>
    <w:rsid w:val="00C80C52"/>
    <w:rsid w:val="00C80DEA"/>
    <w:rsid w:val="00C81380"/>
    <w:rsid w:val="00C82623"/>
    <w:rsid w:val="00C832DC"/>
    <w:rsid w:val="00C8377F"/>
    <w:rsid w:val="00C85424"/>
    <w:rsid w:val="00C8646D"/>
    <w:rsid w:val="00C8715E"/>
    <w:rsid w:val="00C8781C"/>
    <w:rsid w:val="00C878B4"/>
    <w:rsid w:val="00C879DD"/>
    <w:rsid w:val="00C87E93"/>
    <w:rsid w:val="00C902FE"/>
    <w:rsid w:val="00C90478"/>
    <w:rsid w:val="00C9093B"/>
    <w:rsid w:val="00C90FD7"/>
    <w:rsid w:val="00C9134A"/>
    <w:rsid w:val="00C91DE3"/>
    <w:rsid w:val="00C91FA0"/>
    <w:rsid w:val="00C92C7F"/>
    <w:rsid w:val="00C9307D"/>
    <w:rsid w:val="00C93586"/>
    <w:rsid w:val="00C9369D"/>
    <w:rsid w:val="00C93954"/>
    <w:rsid w:val="00C93BFC"/>
    <w:rsid w:val="00C93F48"/>
    <w:rsid w:val="00C94270"/>
    <w:rsid w:val="00C94405"/>
    <w:rsid w:val="00C944FA"/>
    <w:rsid w:val="00C95854"/>
    <w:rsid w:val="00C95DB6"/>
    <w:rsid w:val="00C95EFF"/>
    <w:rsid w:val="00C96E6F"/>
    <w:rsid w:val="00C96EAD"/>
    <w:rsid w:val="00C97872"/>
    <w:rsid w:val="00C97C96"/>
    <w:rsid w:val="00CA0532"/>
    <w:rsid w:val="00CA14A5"/>
    <w:rsid w:val="00CA195D"/>
    <w:rsid w:val="00CA1D66"/>
    <w:rsid w:val="00CA21D8"/>
    <w:rsid w:val="00CA2241"/>
    <w:rsid w:val="00CA269B"/>
    <w:rsid w:val="00CA396C"/>
    <w:rsid w:val="00CA39DA"/>
    <w:rsid w:val="00CA3CDD"/>
    <w:rsid w:val="00CA403B"/>
    <w:rsid w:val="00CA505A"/>
    <w:rsid w:val="00CA52EB"/>
    <w:rsid w:val="00CA54C6"/>
    <w:rsid w:val="00CA5822"/>
    <w:rsid w:val="00CA5858"/>
    <w:rsid w:val="00CA59DD"/>
    <w:rsid w:val="00CA5D59"/>
    <w:rsid w:val="00CA633D"/>
    <w:rsid w:val="00CA7434"/>
    <w:rsid w:val="00CA79CB"/>
    <w:rsid w:val="00CA7B4E"/>
    <w:rsid w:val="00CA7B93"/>
    <w:rsid w:val="00CA7EB5"/>
    <w:rsid w:val="00CA7F3B"/>
    <w:rsid w:val="00CB008E"/>
    <w:rsid w:val="00CB01FA"/>
    <w:rsid w:val="00CB0737"/>
    <w:rsid w:val="00CB0966"/>
    <w:rsid w:val="00CB097A"/>
    <w:rsid w:val="00CB0E06"/>
    <w:rsid w:val="00CB1830"/>
    <w:rsid w:val="00CB2294"/>
    <w:rsid w:val="00CB232A"/>
    <w:rsid w:val="00CB26EC"/>
    <w:rsid w:val="00CB27D9"/>
    <w:rsid w:val="00CB2D2A"/>
    <w:rsid w:val="00CB3AD7"/>
    <w:rsid w:val="00CB3E2E"/>
    <w:rsid w:val="00CB461F"/>
    <w:rsid w:val="00CB49FF"/>
    <w:rsid w:val="00CB541B"/>
    <w:rsid w:val="00CB5B1E"/>
    <w:rsid w:val="00CB6013"/>
    <w:rsid w:val="00CB676D"/>
    <w:rsid w:val="00CB6795"/>
    <w:rsid w:val="00CB787A"/>
    <w:rsid w:val="00CB7C82"/>
    <w:rsid w:val="00CC0495"/>
    <w:rsid w:val="00CC0957"/>
    <w:rsid w:val="00CC0C4A"/>
    <w:rsid w:val="00CC0E27"/>
    <w:rsid w:val="00CC10FA"/>
    <w:rsid w:val="00CC17F0"/>
    <w:rsid w:val="00CC1853"/>
    <w:rsid w:val="00CC1FAE"/>
    <w:rsid w:val="00CC2CDF"/>
    <w:rsid w:val="00CC34E5"/>
    <w:rsid w:val="00CC3A23"/>
    <w:rsid w:val="00CC3C8A"/>
    <w:rsid w:val="00CC5569"/>
    <w:rsid w:val="00CC5C5B"/>
    <w:rsid w:val="00CC6638"/>
    <w:rsid w:val="00CC6B0B"/>
    <w:rsid w:val="00CC737C"/>
    <w:rsid w:val="00CD04F4"/>
    <w:rsid w:val="00CD05A0"/>
    <w:rsid w:val="00CD05E5"/>
    <w:rsid w:val="00CD087D"/>
    <w:rsid w:val="00CD0A08"/>
    <w:rsid w:val="00CD0B93"/>
    <w:rsid w:val="00CD0F5D"/>
    <w:rsid w:val="00CD1138"/>
    <w:rsid w:val="00CD1B26"/>
    <w:rsid w:val="00CD1C0B"/>
    <w:rsid w:val="00CD239A"/>
    <w:rsid w:val="00CD3314"/>
    <w:rsid w:val="00CD37DE"/>
    <w:rsid w:val="00CD4395"/>
    <w:rsid w:val="00CD44B2"/>
    <w:rsid w:val="00CD5512"/>
    <w:rsid w:val="00CD6B26"/>
    <w:rsid w:val="00CD6E3D"/>
    <w:rsid w:val="00CD71AB"/>
    <w:rsid w:val="00CD7419"/>
    <w:rsid w:val="00CE0109"/>
    <w:rsid w:val="00CE0DC6"/>
    <w:rsid w:val="00CE154C"/>
    <w:rsid w:val="00CE1F76"/>
    <w:rsid w:val="00CE1FC5"/>
    <w:rsid w:val="00CE26A3"/>
    <w:rsid w:val="00CE324B"/>
    <w:rsid w:val="00CE3769"/>
    <w:rsid w:val="00CE3D33"/>
    <w:rsid w:val="00CE3F86"/>
    <w:rsid w:val="00CE43C8"/>
    <w:rsid w:val="00CE446F"/>
    <w:rsid w:val="00CE46E5"/>
    <w:rsid w:val="00CE4818"/>
    <w:rsid w:val="00CE485A"/>
    <w:rsid w:val="00CE5279"/>
    <w:rsid w:val="00CE58E7"/>
    <w:rsid w:val="00CE5A78"/>
    <w:rsid w:val="00CE6429"/>
    <w:rsid w:val="00CE6F06"/>
    <w:rsid w:val="00CE7408"/>
    <w:rsid w:val="00CE78AE"/>
    <w:rsid w:val="00CE7E62"/>
    <w:rsid w:val="00CF04BB"/>
    <w:rsid w:val="00CF1943"/>
    <w:rsid w:val="00CF19DA"/>
    <w:rsid w:val="00CF1C7F"/>
    <w:rsid w:val="00CF1CC0"/>
    <w:rsid w:val="00CF2485"/>
    <w:rsid w:val="00CF24F8"/>
    <w:rsid w:val="00CF2653"/>
    <w:rsid w:val="00CF31C0"/>
    <w:rsid w:val="00CF36FF"/>
    <w:rsid w:val="00CF4247"/>
    <w:rsid w:val="00CF50BA"/>
    <w:rsid w:val="00CF5263"/>
    <w:rsid w:val="00CF536E"/>
    <w:rsid w:val="00CF60B5"/>
    <w:rsid w:val="00CF7471"/>
    <w:rsid w:val="00CF7A24"/>
    <w:rsid w:val="00CF7E2F"/>
    <w:rsid w:val="00D0027D"/>
    <w:rsid w:val="00D0040A"/>
    <w:rsid w:val="00D004FA"/>
    <w:rsid w:val="00D01B21"/>
    <w:rsid w:val="00D01D01"/>
    <w:rsid w:val="00D01E2F"/>
    <w:rsid w:val="00D02A52"/>
    <w:rsid w:val="00D02B7D"/>
    <w:rsid w:val="00D02C48"/>
    <w:rsid w:val="00D03102"/>
    <w:rsid w:val="00D03727"/>
    <w:rsid w:val="00D0378A"/>
    <w:rsid w:val="00D03E60"/>
    <w:rsid w:val="00D041FD"/>
    <w:rsid w:val="00D05132"/>
    <w:rsid w:val="00D0544F"/>
    <w:rsid w:val="00D05EA9"/>
    <w:rsid w:val="00D05F70"/>
    <w:rsid w:val="00D06240"/>
    <w:rsid w:val="00D0681C"/>
    <w:rsid w:val="00D071F8"/>
    <w:rsid w:val="00D07252"/>
    <w:rsid w:val="00D074F4"/>
    <w:rsid w:val="00D076A7"/>
    <w:rsid w:val="00D0774B"/>
    <w:rsid w:val="00D07CE1"/>
    <w:rsid w:val="00D1026A"/>
    <w:rsid w:val="00D105EA"/>
    <w:rsid w:val="00D10708"/>
    <w:rsid w:val="00D107CF"/>
    <w:rsid w:val="00D10B32"/>
    <w:rsid w:val="00D11B0B"/>
    <w:rsid w:val="00D11D79"/>
    <w:rsid w:val="00D12293"/>
    <w:rsid w:val="00D1338F"/>
    <w:rsid w:val="00D14236"/>
    <w:rsid w:val="00D143CD"/>
    <w:rsid w:val="00D14553"/>
    <w:rsid w:val="00D14D5F"/>
    <w:rsid w:val="00D14DB1"/>
    <w:rsid w:val="00D15027"/>
    <w:rsid w:val="00D15DA3"/>
    <w:rsid w:val="00D15F43"/>
    <w:rsid w:val="00D1620A"/>
    <w:rsid w:val="00D164C3"/>
    <w:rsid w:val="00D16B48"/>
    <w:rsid w:val="00D16E87"/>
    <w:rsid w:val="00D173F6"/>
    <w:rsid w:val="00D17B86"/>
    <w:rsid w:val="00D203B8"/>
    <w:rsid w:val="00D208D9"/>
    <w:rsid w:val="00D20B8B"/>
    <w:rsid w:val="00D20E14"/>
    <w:rsid w:val="00D2162C"/>
    <w:rsid w:val="00D21A3C"/>
    <w:rsid w:val="00D22B39"/>
    <w:rsid w:val="00D233F1"/>
    <w:rsid w:val="00D23FF7"/>
    <w:rsid w:val="00D24929"/>
    <w:rsid w:val="00D24D92"/>
    <w:rsid w:val="00D2545F"/>
    <w:rsid w:val="00D256F8"/>
    <w:rsid w:val="00D25A5D"/>
    <w:rsid w:val="00D2604D"/>
    <w:rsid w:val="00D2605B"/>
    <w:rsid w:val="00D266BF"/>
    <w:rsid w:val="00D2685C"/>
    <w:rsid w:val="00D26A3B"/>
    <w:rsid w:val="00D27321"/>
    <w:rsid w:val="00D277AC"/>
    <w:rsid w:val="00D279F3"/>
    <w:rsid w:val="00D302FD"/>
    <w:rsid w:val="00D3038A"/>
    <w:rsid w:val="00D3098D"/>
    <w:rsid w:val="00D31068"/>
    <w:rsid w:val="00D31A02"/>
    <w:rsid w:val="00D32251"/>
    <w:rsid w:val="00D3323C"/>
    <w:rsid w:val="00D33456"/>
    <w:rsid w:val="00D3396F"/>
    <w:rsid w:val="00D33D4D"/>
    <w:rsid w:val="00D33E30"/>
    <w:rsid w:val="00D34A0B"/>
    <w:rsid w:val="00D3580A"/>
    <w:rsid w:val="00D361D6"/>
    <w:rsid w:val="00D3620E"/>
    <w:rsid w:val="00D36234"/>
    <w:rsid w:val="00D36371"/>
    <w:rsid w:val="00D375B7"/>
    <w:rsid w:val="00D37C5C"/>
    <w:rsid w:val="00D37E19"/>
    <w:rsid w:val="00D42333"/>
    <w:rsid w:val="00D437D8"/>
    <w:rsid w:val="00D43D6A"/>
    <w:rsid w:val="00D44121"/>
    <w:rsid w:val="00D44773"/>
    <w:rsid w:val="00D44994"/>
    <w:rsid w:val="00D45748"/>
    <w:rsid w:val="00D45B94"/>
    <w:rsid w:val="00D45D01"/>
    <w:rsid w:val="00D45DF3"/>
    <w:rsid w:val="00D46174"/>
    <w:rsid w:val="00D46182"/>
    <w:rsid w:val="00D47DD0"/>
    <w:rsid w:val="00D50183"/>
    <w:rsid w:val="00D50579"/>
    <w:rsid w:val="00D50795"/>
    <w:rsid w:val="00D51D12"/>
    <w:rsid w:val="00D53005"/>
    <w:rsid w:val="00D5362B"/>
    <w:rsid w:val="00D54639"/>
    <w:rsid w:val="00D54CD8"/>
    <w:rsid w:val="00D54F03"/>
    <w:rsid w:val="00D55072"/>
    <w:rsid w:val="00D551B5"/>
    <w:rsid w:val="00D55A7B"/>
    <w:rsid w:val="00D55CEB"/>
    <w:rsid w:val="00D56DB2"/>
    <w:rsid w:val="00D5747F"/>
    <w:rsid w:val="00D57495"/>
    <w:rsid w:val="00D574FA"/>
    <w:rsid w:val="00D60368"/>
    <w:rsid w:val="00D6088C"/>
    <w:rsid w:val="00D60910"/>
    <w:rsid w:val="00D60C8D"/>
    <w:rsid w:val="00D60D30"/>
    <w:rsid w:val="00D61374"/>
    <w:rsid w:val="00D6168A"/>
    <w:rsid w:val="00D616A5"/>
    <w:rsid w:val="00D61FF0"/>
    <w:rsid w:val="00D6211D"/>
    <w:rsid w:val="00D6266A"/>
    <w:rsid w:val="00D62AD3"/>
    <w:rsid w:val="00D62C97"/>
    <w:rsid w:val="00D62F4F"/>
    <w:rsid w:val="00D632A1"/>
    <w:rsid w:val="00D63517"/>
    <w:rsid w:val="00D63748"/>
    <w:rsid w:val="00D63B75"/>
    <w:rsid w:val="00D63F33"/>
    <w:rsid w:val="00D640E7"/>
    <w:rsid w:val="00D650A8"/>
    <w:rsid w:val="00D656B5"/>
    <w:rsid w:val="00D6570B"/>
    <w:rsid w:val="00D659B1"/>
    <w:rsid w:val="00D66E18"/>
    <w:rsid w:val="00D67107"/>
    <w:rsid w:val="00D6734D"/>
    <w:rsid w:val="00D6744D"/>
    <w:rsid w:val="00D6752A"/>
    <w:rsid w:val="00D679CF"/>
    <w:rsid w:val="00D679D3"/>
    <w:rsid w:val="00D70376"/>
    <w:rsid w:val="00D70DDA"/>
    <w:rsid w:val="00D7356F"/>
    <w:rsid w:val="00D73587"/>
    <w:rsid w:val="00D7363D"/>
    <w:rsid w:val="00D73C55"/>
    <w:rsid w:val="00D73EBB"/>
    <w:rsid w:val="00D7469D"/>
    <w:rsid w:val="00D74BC1"/>
    <w:rsid w:val="00D751FB"/>
    <w:rsid w:val="00D753CE"/>
    <w:rsid w:val="00D754D6"/>
    <w:rsid w:val="00D75E10"/>
    <w:rsid w:val="00D761AA"/>
    <w:rsid w:val="00D7699E"/>
    <w:rsid w:val="00D76FAE"/>
    <w:rsid w:val="00D777D7"/>
    <w:rsid w:val="00D804EA"/>
    <w:rsid w:val="00D80AB8"/>
    <w:rsid w:val="00D80D1C"/>
    <w:rsid w:val="00D81704"/>
    <w:rsid w:val="00D81792"/>
    <w:rsid w:val="00D819B1"/>
    <w:rsid w:val="00D82437"/>
    <w:rsid w:val="00D82494"/>
    <w:rsid w:val="00D83463"/>
    <w:rsid w:val="00D83658"/>
    <w:rsid w:val="00D83AE9"/>
    <w:rsid w:val="00D844C8"/>
    <w:rsid w:val="00D84BA8"/>
    <w:rsid w:val="00D84ECC"/>
    <w:rsid w:val="00D854EC"/>
    <w:rsid w:val="00D857B8"/>
    <w:rsid w:val="00D87175"/>
    <w:rsid w:val="00D87321"/>
    <w:rsid w:val="00D87ABF"/>
    <w:rsid w:val="00D87AE2"/>
    <w:rsid w:val="00D90CD3"/>
    <w:rsid w:val="00D91977"/>
    <w:rsid w:val="00D919E6"/>
    <w:rsid w:val="00D91BE1"/>
    <w:rsid w:val="00D92222"/>
    <w:rsid w:val="00D92352"/>
    <w:rsid w:val="00D92C29"/>
    <w:rsid w:val="00D936E2"/>
    <w:rsid w:val="00D945A1"/>
    <w:rsid w:val="00D95104"/>
    <w:rsid w:val="00D9534A"/>
    <w:rsid w:val="00D95600"/>
    <w:rsid w:val="00D95C94"/>
    <w:rsid w:val="00D95D01"/>
    <w:rsid w:val="00D96077"/>
    <w:rsid w:val="00D960E5"/>
    <w:rsid w:val="00D96328"/>
    <w:rsid w:val="00D96521"/>
    <w:rsid w:val="00D9683C"/>
    <w:rsid w:val="00D968BC"/>
    <w:rsid w:val="00D96BBE"/>
    <w:rsid w:val="00D96CCE"/>
    <w:rsid w:val="00D96F64"/>
    <w:rsid w:val="00D970DD"/>
    <w:rsid w:val="00D97884"/>
    <w:rsid w:val="00DA0A7F"/>
    <w:rsid w:val="00DA1324"/>
    <w:rsid w:val="00DA1C31"/>
    <w:rsid w:val="00DA20BC"/>
    <w:rsid w:val="00DA2C0E"/>
    <w:rsid w:val="00DA2D9B"/>
    <w:rsid w:val="00DA2ED7"/>
    <w:rsid w:val="00DA3520"/>
    <w:rsid w:val="00DA3E7A"/>
    <w:rsid w:val="00DA3F0E"/>
    <w:rsid w:val="00DA430C"/>
    <w:rsid w:val="00DA589A"/>
    <w:rsid w:val="00DA6002"/>
    <w:rsid w:val="00DA60D9"/>
    <w:rsid w:val="00DA615D"/>
    <w:rsid w:val="00DA6598"/>
    <w:rsid w:val="00DA6C0F"/>
    <w:rsid w:val="00DA702F"/>
    <w:rsid w:val="00DA79F9"/>
    <w:rsid w:val="00DA7F8A"/>
    <w:rsid w:val="00DB0176"/>
    <w:rsid w:val="00DB0181"/>
    <w:rsid w:val="00DB0404"/>
    <w:rsid w:val="00DB0A49"/>
    <w:rsid w:val="00DB11F8"/>
    <w:rsid w:val="00DB1470"/>
    <w:rsid w:val="00DB1604"/>
    <w:rsid w:val="00DB18F8"/>
    <w:rsid w:val="00DB1CC3"/>
    <w:rsid w:val="00DB1F2A"/>
    <w:rsid w:val="00DB25C0"/>
    <w:rsid w:val="00DB297F"/>
    <w:rsid w:val="00DB3153"/>
    <w:rsid w:val="00DB317A"/>
    <w:rsid w:val="00DB3B82"/>
    <w:rsid w:val="00DB485D"/>
    <w:rsid w:val="00DB4D78"/>
    <w:rsid w:val="00DB51C3"/>
    <w:rsid w:val="00DB5F59"/>
    <w:rsid w:val="00DB6001"/>
    <w:rsid w:val="00DB67F9"/>
    <w:rsid w:val="00DB781B"/>
    <w:rsid w:val="00DC00B2"/>
    <w:rsid w:val="00DC1327"/>
    <w:rsid w:val="00DC1350"/>
    <w:rsid w:val="00DC183E"/>
    <w:rsid w:val="00DC1D8A"/>
    <w:rsid w:val="00DC2758"/>
    <w:rsid w:val="00DC2E69"/>
    <w:rsid w:val="00DC3237"/>
    <w:rsid w:val="00DC3CAE"/>
    <w:rsid w:val="00DC41A4"/>
    <w:rsid w:val="00DC5672"/>
    <w:rsid w:val="00DC5C6C"/>
    <w:rsid w:val="00DC60A2"/>
    <w:rsid w:val="00DC6600"/>
    <w:rsid w:val="00DC665B"/>
    <w:rsid w:val="00DC67AB"/>
    <w:rsid w:val="00DC67BD"/>
    <w:rsid w:val="00DC6924"/>
    <w:rsid w:val="00DC6F4B"/>
    <w:rsid w:val="00DC71F2"/>
    <w:rsid w:val="00DC778A"/>
    <w:rsid w:val="00DC7AE2"/>
    <w:rsid w:val="00DD055B"/>
    <w:rsid w:val="00DD0BE4"/>
    <w:rsid w:val="00DD0C80"/>
    <w:rsid w:val="00DD1503"/>
    <w:rsid w:val="00DD2025"/>
    <w:rsid w:val="00DD22EA"/>
    <w:rsid w:val="00DD23A0"/>
    <w:rsid w:val="00DD2555"/>
    <w:rsid w:val="00DD2A7E"/>
    <w:rsid w:val="00DD2CEB"/>
    <w:rsid w:val="00DD2D30"/>
    <w:rsid w:val="00DD2F91"/>
    <w:rsid w:val="00DD305A"/>
    <w:rsid w:val="00DD308B"/>
    <w:rsid w:val="00DD32FB"/>
    <w:rsid w:val="00DD3EF5"/>
    <w:rsid w:val="00DD458A"/>
    <w:rsid w:val="00DD53FA"/>
    <w:rsid w:val="00DD5F42"/>
    <w:rsid w:val="00DD617B"/>
    <w:rsid w:val="00DD6B09"/>
    <w:rsid w:val="00DD6D1A"/>
    <w:rsid w:val="00DE0E59"/>
    <w:rsid w:val="00DE0F6C"/>
    <w:rsid w:val="00DE1455"/>
    <w:rsid w:val="00DE15D7"/>
    <w:rsid w:val="00DE219B"/>
    <w:rsid w:val="00DE28B7"/>
    <w:rsid w:val="00DE2E7A"/>
    <w:rsid w:val="00DE33C0"/>
    <w:rsid w:val="00DE37D4"/>
    <w:rsid w:val="00DE46E0"/>
    <w:rsid w:val="00DE4F32"/>
    <w:rsid w:val="00DE52E3"/>
    <w:rsid w:val="00DE5D60"/>
    <w:rsid w:val="00DE5D65"/>
    <w:rsid w:val="00DE5E32"/>
    <w:rsid w:val="00DE6344"/>
    <w:rsid w:val="00DE689E"/>
    <w:rsid w:val="00DE6C08"/>
    <w:rsid w:val="00DE7363"/>
    <w:rsid w:val="00DE76F1"/>
    <w:rsid w:val="00DE7C00"/>
    <w:rsid w:val="00DE7C19"/>
    <w:rsid w:val="00DF00F7"/>
    <w:rsid w:val="00DF03E9"/>
    <w:rsid w:val="00DF03ED"/>
    <w:rsid w:val="00DF04EE"/>
    <w:rsid w:val="00DF05D6"/>
    <w:rsid w:val="00DF0BF4"/>
    <w:rsid w:val="00DF0DB3"/>
    <w:rsid w:val="00DF1422"/>
    <w:rsid w:val="00DF179D"/>
    <w:rsid w:val="00DF1E9C"/>
    <w:rsid w:val="00DF1FB7"/>
    <w:rsid w:val="00DF20A0"/>
    <w:rsid w:val="00DF26FD"/>
    <w:rsid w:val="00DF2EB7"/>
    <w:rsid w:val="00DF3100"/>
    <w:rsid w:val="00DF3A4B"/>
    <w:rsid w:val="00DF3A83"/>
    <w:rsid w:val="00DF3EBA"/>
    <w:rsid w:val="00DF4462"/>
    <w:rsid w:val="00DF4572"/>
    <w:rsid w:val="00DF4658"/>
    <w:rsid w:val="00DF49DD"/>
    <w:rsid w:val="00DF51E6"/>
    <w:rsid w:val="00DF5508"/>
    <w:rsid w:val="00DF5A1C"/>
    <w:rsid w:val="00DF5B71"/>
    <w:rsid w:val="00DF5F1F"/>
    <w:rsid w:val="00DF6006"/>
    <w:rsid w:val="00DF604C"/>
    <w:rsid w:val="00DF6C8B"/>
    <w:rsid w:val="00DF6D88"/>
    <w:rsid w:val="00DF6F17"/>
    <w:rsid w:val="00DF78FA"/>
    <w:rsid w:val="00E002F1"/>
    <w:rsid w:val="00E0082C"/>
    <w:rsid w:val="00E01427"/>
    <w:rsid w:val="00E0181B"/>
    <w:rsid w:val="00E01DAA"/>
    <w:rsid w:val="00E023E5"/>
    <w:rsid w:val="00E02432"/>
    <w:rsid w:val="00E02CBA"/>
    <w:rsid w:val="00E04022"/>
    <w:rsid w:val="00E04240"/>
    <w:rsid w:val="00E04BC7"/>
    <w:rsid w:val="00E055BD"/>
    <w:rsid w:val="00E05DFF"/>
    <w:rsid w:val="00E0728F"/>
    <w:rsid w:val="00E0755C"/>
    <w:rsid w:val="00E075EC"/>
    <w:rsid w:val="00E07758"/>
    <w:rsid w:val="00E07D15"/>
    <w:rsid w:val="00E13C05"/>
    <w:rsid w:val="00E14946"/>
    <w:rsid w:val="00E14A42"/>
    <w:rsid w:val="00E14A7E"/>
    <w:rsid w:val="00E151E1"/>
    <w:rsid w:val="00E163A5"/>
    <w:rsid w:val="00E1668A"/>
    <w:rsid w:val="00E17619"/>
    <w:rsid w:val="00E177CB"/>
    <w:rsid w:val="00E17805"/>
    <w:rsid w:val="00E2077C"/>
    <w:rsid w:val="00E20A62"/>
    <w:rsid w:val="00E20F79"/>
    <w:rsid w:val="00E21278"/>
    <w:rsid w:val="00E215C9"/>
    <w:rsid w:val="00E21688"/>
    <w:rsid w:val="00E21E82"/>
    <w:rsid w:val="00E22CCD"/>
    <w:rsid w:val="00E237B7"/>
    <w:rsid w:val="00E23A11"/>
    <w:rsid w:val="00E23FB7"/>
    <w:rsid w:val="00E24A26"/>
    <w:rsid w:val="00E24A27"/>
    <w:rsid w:val="00E24B2D"/>
    <w:rsid w:val="00E253B3"/>
    <w:rsid w:val="00E254CD"/>
    <w:rsid w:val="00E257EB"/>
    <w:rsid w:val="00E25C91"/>
    <w:rsid w:val="00E25DBE"/>
    <w:rsid w:val="00E25F89"/>
    <w:rsid w:val="00E25F8B"/>
    <w:rsid w:val="00E269DA"/>
    <w:rsid w:val="00E26C0B"/>
    <w:rsid w:val="00E26C18"/>
    <w:rsid w:val="00E26FBE"/>
    <w:rsid w:val="00E2766A"/>
    <w:rsid w:val="00E31295"/>
    <w:rsid w:val="00E3163B"/>
    <w:rsid w:val="00E3165B"/>
    <w:rsid w:val="00E32D62"/>
    <w:rsid w:val="00E33274"/>
    <w:rsid w:val="00E339C0"/>
    <w:rsid w:val="00E339DC"/>
    <w:rsid w:val="00E33E15"/>
    <w:rsid w:val="00E34614"/>
    <w:rsid w:val="00E35AF2"/>
    <w:rsid w:val="00E35CC0"/>
    <w:rsid w:val="00E361B8"/>
    <w:rsid w:val="00E3633C"/>
    <w:rsid w:val="00E36685"/>
    <w:rsid w:val="00E3696F"/>
    <w:rsid w:val="00E369E9"/>
    <w:rsid w:val="00E36A1B"/>
    <w:rsid w:val="00E404C3"/>
    <w:rsid w:val="00E40BBD"/>
    <w:rsid w:val="00E40D4F"/>
    <w:rsid w:val="00E41983"/>
    <w:rsid w:val="00E41A4D"/>
    <w:rsid w:val="00E429ED"/>
    <w:rsid w:val="00E42B69"/>
    <w:rsid w:val="00E42DF8"/>
    <w:rsid w:val="00E43F37"/>
    <w:rsid w:val="00E44185"/>
    <w:rsid w:val="00E443F0"/>
    <w:rsid w:val="00E44C06"/>
    <w:rsid w:val="00E450ED"/>
    <w:rsid w:val="00E455BB"/>
    <w:rsid w:val="00E45A10"/>
    <w:rsid w:val="00E4768B"/>
    <w:rsid w:val="00E4791B"/>
    <w:rsid w:val="00E47932"/>
    <w:rsid w:val="00E479BB"/>
    <w:rsid w:val="00E47E31"/>
    <w:rsid w:val="00E50AC6"/>
    <w:rsid w:val="00E51148"/>
    <w:rsid w:val="00E51DDD"/>
    <w:rsid w:val="00E51FDD"/>
    <w:rsid w:val="00E522CB"/>
    <w:rsid w:val="00E52435"/>
    <w:rsid w:val="00E53122"/>
    <w:rsid w:val="00E5351B"/>
    <w:rsid w:val="00E53FA9"/>
    <w:rsid w:val="00E5414C"/>
    <w:rsid w:val="00E5435D"/>
    <w:rsid w:val="00E54364"/>
    <w:rsid w:val="00E54649"/>
    <w:rsid w:val="00E547B3"/>
    <w:rsid w:val="00E54BC9"/>
    <w:rsid w:val="00E55206"/>
    <w:rsid w:val="00E554BD"/>
    <w:rsid w:val="00E55521"/>
    <w:rsid w:val="00E55D5A"/>
    <w:rsid w:val="00E56619"/>
    <w:rsid w:val="00E5671F"/>
    <w:rsid w:val="00E56CA2"/>
    <w:rsid w:val="00E56E14"/>
    <w:rsid w:val="00E5733D"/>
    <w:rsid w:val="00E57786"/>
    <w:rsid w:val="00E578A5"/>
    <w:rsid w:val="00E57A4F"/>
    <w:rsid w:val="00E609C9"/>
    <w:rsid w:val="00E61001"/>
    <w:rsid w:val="00E61602"/>
    <w:rsid w:val="00E61CC0"/>
    <w:rsid w:val="00E6201E"/>
    <w:rsid w:val="00E6277B"/>
    <w:rsid w:val="00E6344E"/>
    <w:rsid w:val="00E6409A"/>
    <w:rsid w:val="00E64424"/>
    <w:rsid w:val="00E64C99"/>
    <w:rsid w:val="00E64CD3"/>
    <w:rsid w:val="00E66201"/>
    <w:rsid w:val="00E66EDB"/>
    <w:rsid w:val="00E671C9"/>
    <w:rsid w:val="00E6743F"/>
    <w:rsid w:val="00E6758E"/>
    <w:rsid w:val="00E675BD"/>
    <w:rsid w:val="00E67B37"/>
    <w:rsid w:val="00E67E23"/>
    <w:rsid w:val="00E70016"/>
    <w:rsid w:val="00E70B8A"/>
    <w:rsid w:val="00E70BC7"/>
    <w:rsid w:val="00E70FBC"/>
    <w:rsid w:val="00E711C8"/>
    <w:rsid w:val="00E71547"/>
    <w:rsid w:val="00E718F5"/>
    <w:rsid w:val="00E71DEB"/>
    <w:rsid w:val="00E721D5"/>
    <w:rsid w:val="00E72B69"/>
    <w:rsid w:val="00E72C01"/>
    <w:rsid w:val="00E732F6"/>
    <w:rsid w:val="00E741AC"/>
    <w:rsid w:val="00E7462E"/>
    <w:rsid w:val="00E750F0"/>
    <w:rsid w:val="00E75174"/>
    <w:rsid w:val="00E75B78"/>
    <w:rsid w:val="00E75EBA"/>
    <w:rsid w:val="00E76113"/>
    <w:rsid w:val="00E763B4"/>
    <w:rsid w:val="00E76819"/>
    <w:rsid w:val="00E777A6"/>
    <w:rsid w:val="00E77848"/>
    <w:rsid w:val="00E77872"/>
    <w:rsid w:val="00E80514"/>
    <w:rsid w:val="00E808CB"/>
    <w:rsid w:val="00E80E5B"/>
    <w:rsid w:val="00E816C5"/>
    <w:rsid w:val="00E81CD4"/>
    <w:rsid w:val="00E81CE0"/>
    <w:rsid w:val="00E81E7C"/>
    <w:rsid w:val="00E8224D"/>
    <w:rsid w:val="00E8395D"/>
    <w:rsid w:val="00E84385"/>
    <w:rsid w:val="00E84DAE"/>
    <w:rsid w:val="00E84E9F"/>
    <w:rsid w:val="00E8519F"/>
    <w:rsid w:val="00E855CD"/>
    <w:rsid w:val="00E85CC3"/>
    <w:rsid w:val="00E8644A"/>
    <w:rsid w:val="00E868FF"/>
    <w:rsid w:val="00E86D14"/>
    <w:rsid w:val="00E87085"/>
    <w:rsid w:val="00E878D0"/>
    <w:rsid w:val="00E87DF8"/>
    <w:rsid w:val="00E90279"/>
    <w:rsid w:val="00E902EA"/>
    <w:rsid w:val="00E90635"/>
    <w:rsid w:val="00E90946"/>
    <w:rsid w:val="00E909A1"/>
    <w:rsid w:val="00E90BFF"/>
    <w:rsid w:val="00E91E08"/>
    <w:rsid w:val="00E91F04"/>
    <w:rsid w:val="00E91F35"/>
    <w:rsid w:val="00E923F3"/>
    <w:rsid w:val="00E92699"/>
    <w:rsid w:val="00E943C2"/>
    <w:rsid w:val="00E94B38"/>
    <w:rsid w:val="00E94CF1"/>
    <w:rsid w:val="00E94F0D"/>
    <w:rsid w:val="00E957AB"/>
    <w:rsid w:val="00E95BA6"/>
    <w:rsid w:val="00E95C7D"/>
    <w:rsid w:val="00E96041"/>
    <w:rsid w:val="00E968F4"/>
    <w:rsid w:val="00E97648"/>
    <w:rsid w:val="00E97CC8"/>
    <w:rsid w:val="00E97E49"/>
    <w:rsid w:val="00EA0B76"/>
    <w:rsid w:val="00EA0E4A"/>
    <w:rsid w:val="00EA156E"/>
    <w:rsid w:val="00EA17A9"/>
    <w:rsid w:val="00EA1A54"/>
    <w:rsid w:val="00EA1AF5"/>
    <w:rsid w:val="00EA1F9C"/>
    <w:rsid w:val="00EA2226"/>
    <w:rsid w:val="00EA26FC"/>
    <w:rsid w:val="00EA2ED3"/>
    <w:rsid w:val="00EA3B5A"/>
    <w:rsid w:val="00EA3BF4"/>
    <w:rsid w:val="00EA410E"/>
    <w:rsid w:val="00EA4FD1"/>
    <w:rsid w:val="00EA53C2"/>
    <w:rsid w:val="00EA5695"/>
    <w:rsid w:val="00EA5B0A"/>
    <w:rsid w:val="00EA61F6"/>
    <w:rsid w:val="00EA65AD"/>
    <w:rsid w:val="00EA691C"/>
    <w:rsid w:val="00EA71FC"/>
    <w:rsid w:val="00EA7A95"/>
    <w:rsid w:val="00EA7FCF"/>
    <w:rsid w:val="00EB0CA3"/>
    <w:rsid w:val="00EB0F98"/>
    <w:rsid w:val="00EB0FCB"/>
    <w:rsid w:val="00EB104F"/>
    <w:rsid w:val="00EB14AA"/>
    <w:rsid w:val="00EB160C"/>
    <w:rsid w:val="00EB1B27"/>
    <w:rsid w:val="00EB1DA8"/>
    <w:rsid w:val="00EB3903"/>
    <w:rsid w:val="00EB3D55"/>
    <w:rsid w:val="00EB4CFF"/>
    <w:rsid w:val="00EB5476"/>
    <w:rsid w:val="00EB54AB"/>
    <w:rsid w:val="00EB6524"/>
    <w:rsid w:val="00EB70B0"/>
    <w:rsid w:val="00EB7612"/>
    <w:rsid w:val="00EB7633"/>
    <w:rsid w:val="00EB7736"/>
    <w:rsid w:val="00EC069D"/>
    <w:rsid w:val="00EC114D"/>
    <w:rsid w:val="00EC1569"/>
    <w:rsid w:val="00EC227C"/>
    <w:rsid w:val="00EC2552"/>
    <w:rsid w:val="00EC2D00"/>
    <w:rsid w:val="00EC2E2D"/>
    <w:rsid w:val="00EC32C6"/>
    <w:rsid w:val="00EC37AD"/>
    <w:rsid w:val="00EC442D"/>
    <w:rsid w:val="00EC462B"/>
    <w:rsid w:val="00EC4723"/>
    <w:rsid w:val="00EC4913"/>
    <w:rsid w:val="00EC51CC"/>
    <w:rsid w:val="00EC56E0"/>
    <w:rsid w:val="00EC5A50"/>
    <w:rsid w:val="00EC5F55"/>
    <w:rsid w:val="00EC6057"/>
    <w:rsid w:val="00EC66FB"/>
    <w:rsid w:val="00EC6847"/>
    <w:rsid w:val="00EC7534"/>
    <w:rsid w:val="00EC770F"/>
    <w:rsid w:val="00EC7DB6"/>
    <w:rsid w:val="00ED01CD"/>
    <w:rsid w:val="00ED144B"/>
    <w:rsid w:val="00ED15E6"/>
    <w:rsid w:val="00ED162F"/>
    <w:rsid w:val="00ED1A52"/>
    <w:rsid w:val="00ED2A3B"/>
    <w:rsid w:val="00ED2E52"/>
    <w:rsid w:val="00ED3024"/>
    <w:rsid w:val="00ED34AE"/>
    <w:rsid w:val="00ED3C45"/>
    <w:rsid w:val="00ED3F27"/>
    <w:rsid w:val="00ED4D2F"/>
    <w:rsid w:val="00ED545D"/>
    <w:rsid w:val="00ED5FA8"/>
    <w:rsid w:val="00ED5FE4"/>
    <w:rsid w:val="00ED6816"/>
    <w:rsid w:val="00ED6E99"/>
    <w:rsid w:val="00ED71C5"/>
    <w:rsid w:val="00EE0476"/>
    <w:rsid w:val="00EE04C4"/>
    <w:rsid w:val="00EE16FA"/>
    <w:rsid w:val="00EE225F"/>
    <w:rsid w:val="00EE2917"/>
    <w:rsid w:val="00EE3C42"/>
    <w:rsid w:val="00EE3D4F"/>
    <w:rsid w:val="00EE3E62"/>
    <w:rsid w:val="00EE458D"/>
    <w:rsid w:val="00EE51D3"/>
    <w:rsid w:val="00EE534D"/>
    <w:rsid w:val="00EE53A1"/>
    <w:rsid w:val="00EE5560"/>
    <w:rsid w:val="00EE5CAA"/>
    <w:rsid w:val="00EE6528"/>
    <w:rsid w:val="00EE688F"/>
    <w:rsid w:val="00EE6A6E"/>
    <w:rsid w:val="00EE6F1E"/>
    <w:rsid w:val="00EE7359"/>
    <w:rsid w:val="00EE7B8B"/>
    <w:rsid w:val="00EE7CA6"/>
    <w:rsid w:val="00EF0348"/>
    <w:rsid w:val="00EF04E3"/>
    <w:rsid w:val="00EF0862"/>
    <w:rsid w:val="00EF0A2F"/>
    <w:rsid w:val="00EF1F9C"/>
    <w:rsid w:val="00EF205E"/>
    <w:rsid w:val="00EF26BA"/>
    <w:rsid w:val="00EF2950"/>
    <w:rsid w:val="00EF39E3"/>
    <w:rsid w:val="00EF4366"/>
    <w:rsid w:val="00EF4CD6"/>
    <w:rsid w:val="00EF55A0"/>
    <w:rsid w:val="00EF5FB3"/>
    <w:rsid w:val="00EF63D1"/>
    <w:rsid w:val="00EF6513"/>
    <w:rsid w:val="00EF6683"/>
    <w:rsid w:val="00EF6A04"/>
    <w:rsid w:val="00EF7002"/>
    <w:rsid w:val="00EF769B"/>
    <w:rsid w:val="00EF76A7"/>
    <w:rsid w:val="00EF7C6F"/>
    <w:rsid w:val="00EF7C7F"/>
    <w:rsid w:val="00EF7D5B"/>
    <w:rsid w:val="00F010AA"/>
    <w:rsid w:val="00F017DD"/>
    <w:rsid w:val="00F01A6A"/>
    <w:rsid w:val="00F0206A"/>
    <w:rsid w:val="00F027BA"/>
    <w:rsid w:val="00F02D0E"/>
    <w:rsid w:val="00F02FAA"/>
    <w:rsid w:val="00F039A8"/>
    <w:rsid w:val="00F03E79"/>
    <w:rsid w:val="00F045D9"/>
    <w:rsid w:val="00F045E8"/>
    <w:rsid w:val="00F05422"/>
    <w:rsid w:val="00F05705"/>
    <w:rsid w:val="00F05D63"/>
    <w:rsid w:val="00F0628D"/>
    <w:rsid w:val="00F06521"/>
    <w:rsid w:val="00F06651"/>
    <w:rsid w:val="00F06AF1"/>
    <w:rsid w:val="00F06F3E"/>
    <w:rsid w:val="00F07660"/>
    <w:rsid w:val="00F07DE6"/>
    <w:rsid w:val="00F10551"/>
    <w:rsid w:val="00F1056C"/>
    <w:rsid w:val="00F106FF"/>
    <w:rsid w:val="00F107F1"/>
    <w:rsid w:val="00F10DCD"/>
    <w:rsid w:val="00F10FC1"/>
    <w:rsid w:val="00F112FD"/>
    <w:rsid w:val="00F11A21"/>
    <w:rsid w:val="00F123AF"/>
    <w:rsid w:val="00F12A51"/>
    <w:rsid w:val="00F133A1"/>
    <w:rsid w:val="00F13ECD"/>
    <w:rsid w:val="00F14328"/>
    <w:rsid w:val="00F155CE"/>
    <w:rsid w:val="00F15684"/>
    <w:rsid w:val="00F156C0"/>
    <w:rsid w:val="00F157A4"/>
    <w:rsid w:val="00F17166"/>
    <w:rsid w:val="00F17EAE"/>
    <w:rsid w:val="00F17F4D"/>
    <w:rsid w:val="00F2006A"/>
    <w:rsid w:val="00F2150E"/>
    <w:rsid w:val="00F218D4"/>
    <w:rsid w:val="00F2250A"/>
    <w:rsid w:val="00F22738"/>
    <w:rsid w:val="00F238DC"/>
    <w:rsid w:val="00F24788"/>
    <w:rsid w:val="00F24A06"/>
    <w:rsid w:val="00F24DEB"/>
    <w:rsid w:val="00F250AB"/>
    <w:rsid w:val="00F252D0"/>
    <w:rsid w:val="00F2578E"/>
    <w:rsid w:val="00F2640F"/>
    <w:rsid w:val="00F265BD"/>
    <w:rsid w:val="00F2674C"/>
    <w:rsid w:val="00F26B80"/>
    <w:rsid w:val="00F273DC"/>
    <w:rsid w:val="00F27A6C"/>
    <w:rsid w:val="00F27C34"/>
    <w:rsid w:val="00F27DEA"/>
    <w:rsid w:val="00F27E46"/>
    <w:rsid w:val="00F301C2"/>
    <w:rsid w:val="00F302E1"/>
    <w:rsid w:val="00F30A46"/>
    <w:rsid w:val="00F314F1"/>
    <w:rsid w:val="00F31B22"/>
    <w:rsid w:val="00F31B49"/>
    <w:rsid w:val="00F322B6"/>
    <w:rsid w:val="00F32B12"/>
    <w:rsid w:val="00F32F56"/>
    <w:rsid w:val="00F32F77"/>
    <w:rsid w:val="00F33D4F"/>
    <w:rsid w:val="00F34CD6"/>
    <w:rsid w:val="00F34DF8"/>
    <w:rsid w:val="00F356FF"/>
    <w:rsid w:val="00F3577C"/>
    <w:rsid w:val="00F35873"/>
    <w:rsid w:val="00F35920"/>
    <w:rsid w:val="00F3647B"/>
    <w:rsid w:val="00F366A5"/>
    <w:rsid w:val="00F36A2C"/>
    <w:rsid w:val="00F36C5F"/>
    <w:rsid w:val="00F36DA3"/>
    <w:rsid w:val="00F37259"/>
    <w:rsid w:val="00F37F23"/>
    <w:rsid w:val="00F400B5"/>
    <w:rsid w:val="00F4014A"/>
    <w:rsid w:val="00F405A4"/>
    <w:rsid w:val="00F4098F"/>
    <w:rsid w:val="00F40C52"/>
    <w:rsid w:val="00F4124D"/>
    <w:rsid w:val="00F419B4"/>
    <w:rsid w:val="00F41B29"/>
    <w:rsid w:val="00F41F05"/>
    <w:rsid w:val="00F4216F"/>
    <w:rsid w:val="00F4251B"/>
    <w:rsid w:val="00F429E6"/>
    <w:rsid w:val="00F42F67"/>
    <w:rsid w:val="00F433A8"/>
    <w:rsid w:val="00F433BD"/>
    <w:rsid w:val="00F43AD7"/>
    <w:rsid w:val="00F43E26"/>
    <w:rsid w:val="00F43F7C"/>
    <w:rsid w:val="00F44B2F"/>
    <w:rsid w:val="00F44EC5"/>
    <w:rsid w:val="00F44F53"/>
    <w:rsid w:val="00F45C72"/>
    <w:rsid w:val="00F472AC"/>
    <w:rsid w:val="00F4741A"/>
    <w:rsid w:val="00F47498"/>
    <w:rsid w:val="00F47E2D"/>
    <w:rsid w:val="00F503D2"/>
    <w:rsid w:val="00F512B2"/>
    <w:rsid w:val="00F5186F"/>
    <w:rsid w:val="00F5283D"/>
    <w:rsid w:val="00F52ABA"/>
    <w:rsid w:val="00F52B67"/>
    <w:rsid w:val="00F52BC7"/>
    <w:rsid w:val="00F536FC"/>
    <w:rsid w:val="00F53BF4"/>
    <w:rsid w:val="00F53CE3"/>
    <w:rsid w:val="00F54266"/>
    <w:rsid w:val="00F55043"/>
    <w:rsid w:val="00F55A2F"/>
    <w:rsid w:val="00F55BE7"/>
    <w:rsid w:val="00F56DCF"/>
    <w:rsid w:val="00F57034"/>
    <w:rsid w:val="00F57675"/>
    <w:rsid w:val="00F57774"/>
    <w:rsid w:val="00F608E3"/>
    <w:rsid w:val="00F60A79"/>
    <w:rsid w:val="00F60BE9"/>
    <w:rsid w:val="00F60EB2"/>
    <w:rsid w:val="00F61311"/>
    <w:rsid w:val="00F616DF"/>
    <w:rsid w:val="00F61FD8"/>
    <w:rsid w:val="00F6241A"/>
    <w:rsid w:val="00F62446"/>
    <w:rsid w:val="00F62ABE"/>
    <w:rsid w:val="00F62DBF"/>
    <w:rsid w:val="00F62ED5"/>
    <w:rsid w:val="00F641FC"/>
    <w:rsid w:val="00F647F7"/>
    <w:rsid w:val="00F64877"/>
    <w:rsid w:val="00F651C1"/>
    <w:rsid w:val="00F6566A"/>
    <w:rsid w:val="00F6583C"/>
    <w:rsid w:val="00F6589A"/>
    <w:rsid w:val="00F6603D"/>
    <w:rsid w:val="00F6642C"/>
    <w:rsid w:val="00F66660"/>
    <w:rsid w:val="00F67424"/>
    <w:rsid w:val="00F6772F"/>
    <w:rsid w:val="00F6783E"/>
    <w:rsid w:val="00F709C0"/>
    <w:rsid w:val="00F70DBE"/>
    <w:rsid w:val="00F71124"/>
    <w:rsid w:val="00F7131A"/>
    <w:rsid w:val="00F71888"/>
    <w:rsid w:val="00F719CD"/>
    <w:rsid w:val="00F71BB8"/>
    <w:rsid w:val="00F722E7"/>
    <w:rsid w:val="00F72584"/>
    <w:rsid w:val="00F7290D"/>
    <w:rsid w:val="00F72C63"/>
    <w:rsid w:val="00F72CE6"/>
    <w:rsid w:val="00F7302F"/>
    <w:rsid w:val="00F732EC"/>
    <w:rsid w:val="00F73315"/>
    <w:rsid w:val="00F7347E"/>
    <w:rsid w:val="00F73767"/>
    <w:rsid w:val="00F73D08"/>
    <w:rsid w:val="00F741E0"/>
    <w:rsid w:val="00F74816"/>
    <w:rsid w:val="00F75853"/>
    <w:rsid w:val="00F7586B"/>
    <w:rsid w:val="00F75916"/>
    <w:rsid w:val="00F75F2F"/>
    <w:rsid w:val="00F76327"/>
    <w:rsid w:val="00F76445"/>
    <w:rsid w:val="00F76B9C"/>
    <w:rsid w:val="00F76C10"/>
    <w:rsid w:val="00F76ECC"/>
    <w:rsid w:val="00F770A9"/>
    <w:rsid w:val="00F77A69"/>
    <w:rsid w:val="00F77FE5"/>
    <w:rsid w:val="00F80399"/>
    <w:rsid w:val="00F812C8"/>
    <w:rsid w:val="00F8132D"/>
    <w:rsid w:val="00F815E1"/>
    <w:rsid w:val="00F817C5"/>
    <w:rsid w:val="00F818AE"/>
    <w:rsid w:val="00F81B40"/>
    <w:rsid w:val="00F820C4"/>
    <w:rsid w:val="00F822C3"/>
    <w:rsid w:val="00F823A5"/>
    <w:rsid w:val="00F82BB5"/>
    <w:rsid w:val="00F83829"/>
    <w:rsid w:val="00F83D15"/>
    <w:rsid w:val="00F84069"/>
    <w:rsid w:val="00F843D7"/>
    <w:rsid w:val="00F84769"/>
    <w:rsid w:val="00F84EF6"/>
    <w:rsid w:val="00F85536"/>
    <w:rsid w:val="00F85562"/>
    <w:rsid w:val="00F85803"/>
    <w:rsid w:val="00F8657A"/>
    <w:rsid w:val="00F86682"/>
    <w:rsid w:val="00F8679A"/>
    <w:rsid w:val="00F8685D"/>
    <w:rsid w:val="00F87117"/>
    <w:rsid w:val="00F8736C"/>
    <w:rsid w:val="00F875AA"/>
    <w:rsid w:val="00F87795"/>
    <w:rsid w:val="00F877EF"/>
    <w:rsid w:val="00F9030E"/>
    <w:rsid w:val="00F90A7D"/>
    <w:rsid w:val="00F90ADB"/>
    <w:rsid w:val="00F90DC3"/>
    <w:rsid w:val="00F90E78"/>
    <w:rsid w:val="00F91209"/>
    <w:rsid w:val="00F91BAA"/>
    <w:rsid w:val="00F9221F"/>
    <w:rsid w:val="00F92F60"/>
    <w:rsid w:val="00F931C7"/>
    <w:rsid w:val="00F93559"/>
    <w:rsid w:val="00F93B00"/>
    <w:rsid w:val="00F93D72"/>
    <w:rsid w:val="00F93E65"/>
    <w:rsid w:val="00F93FA4"/>
    <w:rsid w:val="00F94070"/>
    <w:rsid w:val="00F950B5"/>
    <w:rsid w:val="00F9513F"/>
    <w:rsid w:val="00F96249"/>
    <w:rsid w:val="00F9649D"/>
    <w:rsid w:val="00F97908"/>
    <w:rsid w:val="00F97AF7"/>
    <w:rsid w:val="00F97B43"/>
    <w:rsid w:val="00F97C64"/>
    <w:rsid w:val="00FA027A"/>
    <w:rsid w:val="00FA07F8"/>
    <w:rsid w:val="00FA0A77"/>
    <w:rsid w:val="00FA0F02"/>
    <w:rsid w:val="00FA105C"/>
    <w:rsid w:val="00FA1475"/>
    <w:rsid w:val="00FA148A"/>
    <w:rsid w:val="00FA2046"/>
    <w:rsid w:val="00FA27C8"/>
    <w:rsid w:val="00FA2BF7"/>
    <w:rsid w:val="00FA2C40"/>
    <w:rsid w:val="00FA2D4C"/>
    <w:rsid w:val="00FA2D56"/>
    <w:rsid w:val="00FA3B76"/>
    <w:rsid w:val="00FA3F05"/>
    <w:rsid w:val="00FA4622"/>
    <w:rsid w:val="00FA4D66"/>
    <w:rsid w:val="00FA5A4E"/>
    <w:rsid w:val="00FA6BA0"/>
    <w:rsid w:val="00FA6CA7"/>
    <w:rsid w:val="00FA7985"/>
    <w:rsid w:val="00FA7997"/>
    <w:rsid w:val="00FA7C14"/>
    <w:rsid w:val="00FA7DE7"/>
    <w:rsid w:val="00FB0082"/>
    <w:rsid w:val="00FB0243"/>
    <w:rsid w:val="00FB0E87"/>
    <w:rsid w:val="00FB1527"/>
    <w:rsid w:val="00FB2537"/>
    <w:rsid w:val="00FB2A70"/>
    <w:rsid w:val="00FB2F4F"/>
    <w:rsid w:val="00FB33DC"/>
    <w:rsid w:val="00FB3D73"/>
    <w:rsid w:val="00FB4313"/>
    <w:rsid w:val="00FB4338"/>
    <w:rsid w:val="00FB477E"/>
    <w:rsid w:val="00FB4C9C"/>
    <w:rsid w:val="00FB5BAE"/>
    <w:rsid w:val="00FB5F43"/>
    <w:rsid w:val="00FB6165"/>
    <w:rsid w:val="00FB695F"/>
    <w:rsid w:val="00FB6A08"/>
    <w:rsid w:val="00FB7A7A"/>
    <w:rsid w:val="00FC0150"/>
    <w:rsid w:val="00FC03AB"/>
    <w:rsid w:val="00FC0755"/>
    <w:rsid w:val="00FC0806"/>
    <w:rsid w:val="00FC12E8"/>
    <w:rsid w:val="00FC17F6"/>
    <w:rsid w:val="00FC1BE1"/>
    <w:rsid w:val="00FC1D20"/>
    <w:rsid w:val="00FC2241"/>
    <w:rsid w:val="00FC2366"/>
    <w:rsid w:val="00FC2596"/>
    <w:rsid w:val="00FC2B24"/>
    <w:rsid w:val="00FC2E1E"/>
    <w:rsid w:val="00FC365E"/>
    <w:rsid w:val="00FC44CB"/>
    <w:rsid w:val="00FC4729"/>
    <w:rsid w:val="00FC4A8C"/>
    <w:rsid w:val="00FC4BF2"/>
    <w:rsid w:val="00FC53DB"/>
    <w:rsid w:val="00FC5FC2"/>
    <w:rsid w:val="00FC6177"/>
    <w:rsid w:val="00FC63CA"/>
    <w:rsid w:val="00FC63D1"/>
    <w:rsid w:val="00FC6690"/>
    <w:rsid w:val="00FC6CF0"/>
    <w:rsid w:val="00FC7528"/>
    <w:rsid w:val="00FD0098"/>
    <w:rsid w:val="00FD0572"/>
    <w:rsid w:val="00FD0851"/>
    <w:rsid w:val="00FD1A97"/>
    <w:rsid w:val="00FD1C92"/>
    <w:rsid w:val="00FD2670"/>
    <w:rsid w:val="00FD2D7B"/>
    <w:rsid w:val="00FD3291"/>
    <w:rsid w:val="00FD37F6"/>
    <w:rsid w:val="00FD4207"/>
    <w:rsid w:val="00FD4589"/>
    <w:rsid w:val="00FD46DF"/>
    <w:rsid w:val="00FD473E"/>
    <w:rsid w:val="00FD512C"/>
    <w:rsid w:val="00FD548D"/>
    <w:rsid w:val="00FD59E0"/>
    <w:rsid w:val="00FD5F6D"/>
    <w:rsid w:val="00FD6279"/>
    <w:rsid w:val="00FD7A5E"/>
    <w:rsid w:val="00FD7DF9"/>
    <w:rsid w:val="00FE00DA"/>
    <w:rsid w:val="00FE0B51"/>
    <w:rsid w:val="00FE0B78"/>
    <w:rsid w:val="00FE0D8D"/>
    <w:rsid w:val="00FE0ED4"/>
    <w:rsid w:val="00FE1EAB"/>
    <w:rsid w:val="00FE21A4"/>
    <w:rsid w:val="00FE27D8"/>
    <w:rsid w:val="00FE2B45"/>
    <w:rsid w:val="00FE2F08"/>
    <w:rsid w:val="00FE3465"/>
    <w:rsid w:val="00FE4712"/>
    <w:rsid w:val="00FE4C13"/>
    <w:rsid w:val="00FE51F6"/>
    <w:rsid w:val="00FE602C"/>
    <w:rsid w:val="00FE669C"/>
    <w:rsid w:val="00FE67CF"/>
    <w:rsid w:val="00FE6D20"/>
    <w:rsid w:val="00FE6F80"/>
    <w:rsid w:val="00FE6FB9"/>
    <w:rsid w:val="00FE7549"/>
    <w:rsid w:val="00FE7BCC"/>
    <w:rsid w:val="00FE7EAF"/>
    <w:rsid w:val="00FF126D"/>
    <w:rsid w:val="00FF1358"/>
    <w:rsid w:val="00FF1AC3"/>
    <w:rsid w:val="00FF1E4A"/>
    <w:rsid w:val="00FF2310"/>
    <w:rsid w:val="00FF2A9F"/>
    <w:rsid w:val="00FF2E73"/>
    <w:rsid w:val="00FF386D"/>
    <w:rsid w:val="00FF394C"/>
    <w:rsid w:val="00FF3BD6"/>
    <w:rsid w:val="00FF3C62"/>
    <w:rsid w:val="00FF4A76"/>
    <w:rsid w:val="00FF4AE2"/>
    <w:rsid w:val="00FF50A8"/>
    <w:rsid w:val="00FF571E"/>
    <w:rsid w:val="00FF5841"/>
    <w:rsid w:val="00FF6A55"/>
    <w:rsid w:val="00FF6BD1"/>
    <w:rsid w:val="00FF6CC0"/>
    <w:rsid w:val="00FF7512"/>
    <w:rsid w:val="00FF75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553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E04BC7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qFormat/>
    <w:rsid w:val="00472E84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qFormat/>
    <w:rsid w:val="00B97EBA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qFormat/>
    <w:rsid w:val="00B97EBA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basedOn w:val="Normal"/>
    <w:next w:val="Normal"/>
    <w:qFormat/>
    <w:rsid w:val="00B97EBA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rsid w:val="00B97EBA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rsid w:val="00B97EBA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rsid w:val="00B97EBA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rsid w:val="00B97EBA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aliases w:val="Figure Heading,FH"/>
    <w:basedOn w:val="Normal"/>
    <w:next w:val="Normal"/>
    <w:qFormat/>
    <w:rsid w:val="00B97EBA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97EBA"/>
    <w:rPr>
      <w:sz w:val="20"/>
      <w:szCs w:val="20"/>
    </w:rPr>
  </w:style>
  <w:style w:type="character" w:styleId="Hyperlink">
    <w:name w:val="Hyperlink"/>
    <w:rsid w:val="00B97EBA"/>
    <w:rPr>
      <w:color w:val="0000FF"/>
      <w:kern w:val="2"/>
      <w:u w:val="single"/>
      <w:lang w:val="en-GB" w:eastAsia="zh-CN" w:bidi="ar-SA"/>
    </w:rPr>
  </w:style>
  <w:style w:type="paragraph" w:styleId="Caption">
    <w:name w:val="caption"/>
    <w:aliases w:val="cap"/>
    <w:basedOn w:val="Normal"/>
    <w:next w:val="Normal"/>
    <w:link w:val="CaptionChar"/>
    <w:qFormat/>
    <w:rsid w:val="006A301E"/>
    <w:pPr>
      <w:jc w:val="center"/>
    </w:pPr>
    <w:rPr>
      <w:b/>
      <w:bCs/>
      <w:kern w:val="2"/>
      <w:sz w:val="20"/>
      <w:szCs w:val="20"/>
      <w:lang w:val="en-GB" w:eastAsia="zh-CN"/>
    </w:rPr>
  </w:style>
  <w:style w:type="paragraph" w:customStyle="1" w:styleId="Normal0">
    <w:name w:val="Normal."/>
    <w:rsid w:val="00B97EBA"/>
    <w:pPr>
      <w:widowControl w:val="0"/>
      <w:spacing w:line="180" w:lineRule="atLeast"/>
    </w:pPr>
    <w:rPr>
      <w:rFonts w:eastAsia="Batang"/>
      <w:kern w:val="2"/>
      <w:sz w:val="18"/>
      <w:szCs w:val="18"/>
      <w:lang w:eastAsia="en-US"/>
    </w:rPr>
  </w:style>
  <w:style w:type="paragraph" w:customStyle="1" w:styleId="EX">
    <w:name w:val="EX"/>
    <w:basedOn w:val="Normal"/>
    <w:rsid w:val="00B97EBA"/>
    <w:pPr>
      <w:keepLines/>
      <w:autoSpaceDE/>
      <w:autoSpaceDN/>
      <w:adjustRightInd/>
      <w:spacing w:after="180"/>
      <w:ind w:left="1702" w:hanging="1418"/>
      <w:jc w:val="left"/>
    </w:pPr>
    <w:rPr>
      <w:sz w:val="20"/>
      <w:szCs w:val="20"/>
      <w:lang w:val="en-GB"/>
    </w:rPr>
  </w:style>
  <w:style w:type="paragraph" w:styleId="ListBullet">
    <w:name w:val="List Bullet"/>
    <w:basedOn w:val="List"/>
    <w:rsid w:val="00B97EBA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rsid w:val="00B97EBA"/>
    <w:pPr>
      <w:ind w:left="360" w:hanging="360"/>
    </w:pPr>
  </w:style>
  <w:style w:type="paragraph" w:styleId="BodyText2">
    <w:name w:val="Body Text 2"/>
    <w:basedOn w:val="Normal"/>
    <w:rsid w:val="00B97EBA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sid w:val="00B97EBA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5E1997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rsid w:val="00B97EBA"/>
    <w:rPr>
      <w:color w:val="800080"/>
      <w:kern w:val="2"/>
      <w:u w:val="single"/>
      <w:lang w:val="en-GB" w:eastAsia="zh-CN" w:bidi="ar-SA"/>
    </w:rPr>
  </w:style>
  <w:style w:type="paragraph" w:styleId="FootnoteText">
    <w:name w:val="footnote text"/>
    <w:basedOn w:val="Normal"/>
    <w:semiHidden/>
    <w:rsid w:val="00B97EBA"/>
    <w:rPr>
      <w:sz w:val="20"/>
      <w:szCs w:val="20"/>
    </w:rPr>
  </w:style>
  <w:style w:type="character" w:styleId="FootnoteReference">
    <w:name w:val="footnote reference"/>
    <w:semiHidden/>
    <w:rsid w:val="00B97EBA"/>
    <w:rPr>
      <w:kern w:val="2"/>
      <w:vertAlign w:val="superscript"/>
      <w:lang w:val="en-GB" w:eastAsia="zh-CN" w:bidi="ar-SA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1"/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Char">
    <w:name w:val="Char"/>
    <w:semiHidden/>
    <w:rsid w:val="00585028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paragraph" w:customStyle="1" w:styleId="EQ">
    <w:name w:val="EQ"/>
    <w:basedOn w:val="Normal"/>
    <w:next w:val="Normal"/>
    <w:rsid w:val="009D5BAB"/>
    <w:pPr>
      <w:keepLines/>
      <w:tabs>
        <w:tab w:val="center" w:pos="4536"/>
        <w:tab w:val="right" w:pos="9072"/>
      </w:tabs>
      <w:autoSpaceDE/>
      <w:autoSpaceDN/>
      <w:adjustRightInd/>
      <w:spacing w:after="180"/>
      <w:jc w:val="left"/>
    </w:pPr>
    <w:rPr>
      <w:rFonts w:eastAsia="Times New Roman"/>
      <w:noProof/>
      <w:sz w:val="20"/>
      <w:szCs w:val="20"/>
      <w:lang w:val="en-GB"/>
    </w:rPr>
  </w:style>
  <w:style w:type="paragraph" w:customStyle="1" w:styleId="ZchnZchn">
    <w:name w:val="Zchn Zchn"/>
    <w:semiHidden/>
    <w:rsid w:val="000A144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">
    <w:name w:val="Char Char"/>
    <w:semiHidden/>
    <w:rsid w:val="00C411AF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ptionChar">
    <w:name w:val="Caption Char"/>
    <w:aliases w:val="cap Char"/>
    <w:link w:val="Caption"/>
    <w:rsid w:val="006A301E"/>
    <w:rPr>
      <w:b/>
      <w:bCs/>
      <w:kern w:val="2"/>
      <w:lang w:val="en-GB" w:eastAsia="zh-CN" w:bidi="ar-SA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AB3F38"/>
    <w:rPr>
      <w:kern w:val="2"/>
      <w:sz w:val="22"/>
      <w:szCs w:val="22"/>
      <w:lang w:val="en-GB" w:eastAsia="zh-CN" w:bidi="ar-SA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link w:val="Footer"/>
    <w:rsid w:val="00AB3F38"/>
    <w:rPr>
      <w:kern w:val="2"/>
      <w:sz w:val="22"/>
      <w:szCs w:val="22"/>
      <w:lang w:val="en-GB" w:eastAsia="zh-CN" w:bidi="ar-SA"/>
    </w:rPr>
  </w:style>
  <w:style w:type="paragraph" w:customStyle="1" w:styleId="TH">
    <w:name w:val="TH"/>
    <w:basedOn w:val="Normal"/>
    <w:link w:val="THChar"/>
    <w:rsid w:val="00690B1F"/>
    <w:pPr>
      <w:keepNext/>
      <w:keepLines/>
      <w:autoSpaceDE/>
      <w:autoSpaceDN/>
      <w:adjustRightInd/>
      <w:spacing w:before="60" w:after="180"/>
      <w:jc w:val="center"/>
    </w:pPr>
    <w:rPr>
      <w:rFonts w:ascii="Arial" w:eastAsia="MS Mincho" w:hAnsi="Arial"/>
      <w:b/>
      <w:sz w:val="20"/>
      <w:szCs w:val="20"/>
    </w:rPr>
  </w:style>
  <w:style w:type="paragraph" w:customStyle="1" w:styleId="TF">
    <w:name w:val="TF"/>
    <w:aliases w:val="left"/>
    <w:basedOn w:val="TH"/>
    <w:link w:val="TFChar"/>
    <w:rsid w:val="00690B1F"/>
    <w:pPr>
      <w:keepNext w:val="0"/>
      <w:spacing w:before="0" w:after="240"/>
    </w:pPr>
    <w:rPr>
      <w:kern w:val="2"/>
      <w:lang w:val="en-GB"/>
    </w:rPr>
  </w:style>
  <w:style w:type="character" w:customStyle="1" w:styleId="TFChar">
    <w:name w:val="TF Char"/>
    <w:link w:val="TF"/>
    <w:rsid w:val="00690B1F"/>
    <w:rPr>
      <w:rFonts w:ascii="Arial" w:eastAsia="MS Mincho" w:hAnsi="Arial"/>
      <w:b/>
      <w:kern w:val="2"/>
      <w:lang w:val="en-GB" w:eastAsia="en-US" w:bidi="ar-SA"/>
    </w:rPr>
  </w:style>
  <w:style w:type="paragraph" w:customStyle="1" w:styleId="TAR">
    <w:name w:val="TAR"/>
    <w:basedOn w:val="Normal"/>
    <w:rsid w:val="00F4251B"/>
    <w:pPr>
      <w:keepNext/>
      <w:keepLines/>
      <w:autoSpaceDE/>
      <w:autoSpaceDN/>
      <w:adjustRightInd/>
      <w:spacing w:after="0"/>
      <w:jc w:val="right"/>
    </w:pPr>
    <w:rPr>
      <w:rFonts w:ascii="Arial" w:hAnsi="Arial"/>
      <w:sz w:val="18"/>
      <w:szCs w:val="20"/>
    </w:rPr>
  </w:style>
  <w:style w:type="paragraph" w:customStyle="1" w:styleId="TAH">
    <w:name w:val="TAH"/>
    <w:basedOn w:val="TAC"/>
    <w:link w:val="TAHCar"/>
    <w:rsid w:val="00F4251B"/>
    <w:rPr>
      <w:b/>
    </w:rPr>
  </w:style>
  <w:style w:type="paragraph" w:customStyle="1" w:styleId="TAC">
    <w:name w:val="TAC"/>
    <w:basedOn w:val="Normal"/>
    <w:rsid w:val="00F4251B"/>
    <w:pPr>
      <w:keepNext/>
      <w:keepLines/>
      <w:autoSpaceDE/>
      <w:autoSpaceDN/>
      <w:adjustRightInd/>
      <w:spacing w:after="0"/>
      <w:jc w:val="center"/>
    </w:pPr>
    <w:rPr>
      <w:rFonts w:ascii="Arial" w:hAnsi="Arial"/>
      <w:sz w:val="18"/>
      <w:szCs w:val="20"/>
    </w:rPr>
  </w:style>
  <w:style w:type="paragraph" w:styleId="DocumentMap">
    <w:name w:val="Document Map"/>
    <w:basedOn w:val="Normal"/>
    <w:link w:val="DocumentMapChar"/>
    <w:rsid w:val="00FF4A76"/>
    <w:rPr>
      <w:rFonts w:ascii="SimSun"/>
      <w:kern w:val="2"/>
      <w:sz w:val="18"/>
      <w:szCs w:val="18"/>
      <w:lang w:val="en-GB"/>
    </w:rPr>
  </w:style>
  <w:style w:type="character" w:customStyle="1" w:styleId="DocumentMapChar">
    <w:name w:val="Document Map Char"/>
    <w:link w:val="DocumentMap"/>
    <w:rsid w:val="00FF4A76"/>
    <w:rPr>
      <w:rFonts w:ascii="SimSun"/>
      <w:kern w:val="2"/>
      <w:sz w:val="18"/>
      <w:szCs w:val="18"/>
      <w:lang w:val="en-GB" w:eastAsia="en-US" w:bidi="ar-SA"/>
    </w:rPr>
  </w:style>
  <w:style w:type="character" w:styleId="CommentReference">
    <w:name w:val="annotation reference"/>
    <w:rsid w:val="0076357A"/>
    <w:rPr>
      <w:kern w:val="2"/>
      <w:sz w:val="21"/>
      <w:szCs w:val="21"/>
      <w:lang w:val="en-GB" w:eastAsia="zh-CN" w:bidi="ar-SA"/>
    </w:rPr>
  </w:style>
  <w:style w:type="paragraph" w:styleId="CommentText">
    <w:name w:val="annotation text"/>
    <w:basedOn w:val="Normal"/>
    <w:link w:val="CommentTextChar"/>
    <w:uiPriority w:val="99"/>
    <w:rsid w:val="0076357A"/>
    <w:pPr>
      <w:jc w:val="left"/>
    </w:pPr>
    <w:rPr>
      <w:kern w:val="2"/>
      <w:lang w:val="en-GB"/>
    </w:rPr>
  </w:style>
  <w:style w:type="character" w:customStyle="1" w:styleId="CommentTextChar">
    <w:name w:val="Comment Text Char"/>
    <w:link w:val="CommentText"/>
    <w:uiPriority w:val="99"/>
    <w:rsid w:val="0076357A"/>
    <w:rPr>
      <w:kern w:val="2"/>
      <w:sz w:val="22"/>
      <w:szCs w:val="22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rsid w:val="0076357A"/>
    <w:rPr>
      <w:b/>
      <w:bCs/>
    </w:rPr>
  </w:style>
  <w:style w:type="character" w:customStyle="1" w:styleId="CommentSubjectChar">
    <w:name w:val="Comment Subject Char"/>
    <w:link w:val="CommentSubject"/>
    <w:rsid w:val="0076357A"/>
    <w:rPr>
      <w:b/>
      <w:bCs/>
      <w:kern w:val="2"/>
      <w:sz w:val="22"/>
      <w:szCs w:val="22"/>
      <w:lang w:val="en-GB" w:eastAsia="en-US" w:bidi="ar-SA"/>
    </w:rPr>
  </w:style>
  <w:style w:type="character" w:customStyle="1" w:styleId="ZGSM">
    <w:name w:val="ZGSM"/>
    <w:rsid w:val="004D0418"/>
  </w:style>
  <w:style w:type="paragraph" w:customStyle="1" w:styleId="ZT">
    <w:name w:val="ZT"/>
    <w:rsid w:val="004D0418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ListParagraph">
    <w:name w:val="List Paragraph"/>
    <w:basedOn w:val="Normal"/>
    <w:uiPriority w:val="34"/>
    <w:qFormat/>
    <w:rsid w:val="00567E70"/>
    <w:pPr>
      <w:autoSpaceDE/>
      <w:autoSpaceDN/>
      <w:adjustRightInd/>
      <w:snapToGrid/>
      <w:spacing w:after="0"/>
      <w:ind w:left="720"/>
    </w:pPr>
    <w:rPr>
      <w:rFonts w:ascii="Calibri" w:hAnsi="Calibri" w:cs="Calibri"/>
      <w:sz w:val="21"/>
      <w:szCs w:val="21"/>
      <w:lang w:eastAsia="zh-CN"/>
    </w:rPr>
  </w:style>
  <w:style w:type="paragraph" w:customStyle="1" w:styleId="B3">
    <w:name w:val="B3"/>
    <w:basedOn w:val="List3"/>
    <w:link w:val="B3Char"/>
    <w:rsid w:val="00DC778A"/>
    <w:pPr>
      <w:overflowPunct w:val="0"/>
      <w:snapToGrid/>
      <w:spacing w:after="180"/>
      <w:ind w:leftChars="0" w:left="1135" w:firstLineChars="0" w:hanging="284"/>
      <w:contextualSpacing w:val="0"/>
      <w:jc w:val="left"/>
      <w:textAlignment w:val="baseline"/>
    </w:pPr>
    <w:rPr>
      <w:kern w:val="2"/>
      <w:sz w:val="20"/>
      <w:szCs w:val="20"/>
      <w:lang w:val="en-GB" w:eastAsia="ja-JP"/>
    </w:rPr>
  </w:style>
  <w:style w:type="character" w:customStyle="1" w:styleId="B3Char">
    <w:name w:val="B3 Char"/>
    <w:link w:val="B3"/>
    <w:rsid w:val="00DC778A"/>
    <w:rPr>
      <w:kern w:val="2"/>
      <w:lang w:val="en-GB" w:eastAsia="ja-JP" w:bidi="ar-SA"/>
    </w:rPr>
  </w:style>
  <w:style w:type="paragraph" w:styleId="List3">
    <w:name w:val="List 3"/>
    <w:basedOn w:val="Normal"/>
    <w:rsid w:val="00DC778A"/>
    <w:pPr>
      <w:ind w:leftChars="400" w:left="100" w:hangingChars="200" w:hanging="200"/>
      <w:contextualSpacing/>
    </w:pPr>
  </w:style>
  <w:style w:type="paragraph" w:styleId="Revision">
    <w:name w:val="Revision"/>
    <w:hidden/>
    <w:uiPriority w:val="99"/>
    <w:semiHidden/>
    <w:rsid w:val="00CC5C5B"/>
    <w:rPr>
      <w:sz w:val="22"/>
      <w:szCs w:val="22"/>
      <w:lang w:eastAsia="en-US"/>
    </w:rPr>
  </w:style>
  <w:style w:type="character" w:customStyle="1" w:styleId="TAHCar">
    <w:name w:val="TAH Car"/>
    <w:link w:val="TAH"/>
    <w:rsid w:val="008E3E42"/>
    <w:rPr>
      <w:rFonts w:ascii="Arial" w:hAnsi="Arial"/>
      <w:b/>
      <w:sz w:val="18"/>
      <w:lang w:eastAsia="en-US"/>
    </w:rPr>
  </w:style>
  <w:style w:type="paragraph" w:customStyle="1" w:styleId="TAL">
    <w:name w:val="TAL"/>
    <w:basedOn w:val="Normal"/>
    <w:link w:val="TALCar"/>
    <w:rsid w:val="008E3E42"/>
    <w:pPr>
      <w:keepNext/>
      <w:keepLines/>
      <w:autoSpaceDE/>
      <w:autoSpaceDN/>
      <w:adjustRightInd/>
      <w:snapToGrid/>
      <w:spacing w:after="0"/>
      <w:jc w:val="left"/>
    </w:pPr>
    <w:rPr>
      <w:rFonts w:ascii="Arial" w:hAnsi="Arial"/>
      <w:sz w:val="18"/>
      <w:szCs w:val="20"/>
      <w:lang w:val="en-GB"/>
    </w:rPr>
  </w:style>
  <w:style w:type="paragraph" w:customStyle="1" w:styleId="TAN">
    <w:name w:val="TAN"/>
    <w:basedOn w:val="TAL"/>
    <w:rsid w:val="008E3E42"/>
    <w:pPr>
      <w:ind w:left="851" w:hanging="851"/>
    </w:pPr>
  </w:style>
  <w:style w:type="character" w:customStyle="1" w:styleId="TALCar">
    <w:name w:val="TAL Car"/>
    <w:link w:val="TAL"/>
    <w:rsid w:val="008E3E42"/>
    <w:rPr>
      <w:rFonts w:ascii="Arial" w:eastAsia="SimSun" w:hAnsi="Arial"/>
      <w:sz w:val="18"/>
      <w:lang w:val="en-GB" w:eastAsia="en-US"/>
    </w:rPr>
  </w:style>
  <w:style w:type="character" w:customStyle="1" w:styleId="THChar">
    <w:name w:val="TH Char"/>
    <w:link w:val="TH"/>
    <w:rsid w:val="008E3E42"/>
    <w:rPr>
      <w:rFonts w:ascii="Arial" w:eastAsia="MS Mincho" w:hAnsi="Arial"/>
      <w:b/>
      <w:lang w:eastAsia="en-US"/>
    </w:rPr>
  </w:style>
  <w:style w:type="paragraph" w:customStyle="1" w:styleId="B1">
    <w:name w:val="B1"/>
    <w:basedOn w:val="List"/>
    <w:link w:val="B1Zchn"/>
    <w:rsid w:val="008D5465"/>
    <w:pPr>
      <w:autoSpaceDE/>
      <w:autoSpaceDN/>
      <w:adjustRightInd/>
      <w:snapToGrid/>
      <w:spacing w:after="180"/>
      <w:ind w:left="568" w:hanging="284"/>
      <w:jc w:val="left"/>
    </w:pPr>
    <w:rPr>
      <w:rFonts w:eastAsia="MS Mincho"/>
      <w:kern w:val="2"/>
      <w:sz w:val="20"/>
      <w:szCs w:val="20"/>
      <w:lang w:val="en-GB"/>
    </w:rPr>
  </w:style>
  <w:style w:type="paragraph" w:customStyle="1" w:styleId="B2">
    <w:name w:val="B2"/>
    <w:basedOn w:val="List2"/>
    <w:rsid w:val="008D5465"/>
    <w:pPr>
      <w:autoSpaceDE/>
      <w:autoSpaceDN/>
      <w:adjustRightInd/>
      <w:snapToGrid/>
      <w:spacing w:after="180"/>
      <w:ind w:leftChars="0" w:left="851" w:firstLineChars="0" w:hanging="284"/>
      <w:contextualSpacing w:val="0"/>
      <w:jc w:val="left"/>
    </w:pPr>
    <w:rPr>
      <w:rFonts w:eastAsia="MS Mincho"/>
      <w:sz w:val="20"/>
      <w:szCs w:val="20"/>
      <w:lang w:val="en-GB"/>
    </w:rPr>
  </w:style>
  <w:style w:type="character" w:customStyle="1" w:styleId="B1Zchn">
    <w:name w:val="B1 Zchn"/>
    <w:link w:val="B1"/>
    <w:rsid w:val="008D5465"/>
    <w:rPr>
      <w:rFonts w:eastAsia="MS Mincho"/>
      <w:kern w:val="2"/>
      <w:lang w:val="en-GB" w:eastAsia="en-US" w:bidi="ar-SA"/>
    </w:rPr>
  </w:style>
  <w:style w:type="paragraph" w:styleId="List2">
    <w:name w:val="List 2"/>
    <w:basedOn w:val="Normal"/>
    <w:rsid w:val="008D5465"/>
    <w:pPr>
      <w:ind w:leftChars="200" w:left="100" w:hangingChars="200" w:hanging="200"/>
      <w:contextualSpacing/>
    </w:pPr>
  </w:style>
  <w:style w:type="paragraph" w:customStyle="1" w:styleId="3">
    <w:name w:val="标题3"/>
    <w:basedOn w:val="Normal"/>
    <w:rsid w:val="006C3ED9"/>
    <w:pPr>
      <w:widowControl w:val="0"/>
      <w:snapToGrid/>
      <w:spacing w:after="0" w:line="360" w:lineRule="auto"/>
      <w:ind w:left="1134"/>
    </w:pPr>
    <w:rPr>
      <w:i/>
      <w:color w:val="0000FF"/>
      <w:sz w:val="21"/>
      <w:szCs w:val="20"/>
      <w:u w:color="EEECE1"/>
      <w:lang w:eastAsia="zh-CN"/>
    </w:rPr>
  </w:style>
  <w:style w:type="character" w:customStyle="1" w:styleId="B1Char1">
    <w:name w:val="B1 Char1"/>
    <w:rsid w:val="00A720A8"/>
    <w:rPr>
      <w:rFonts w:eastAsia="Times New Roman"/>
    </w:rPr>
  </w:style>
  <w:style w:type="paragraph" w:customStyle="1" w:styleId="PL">
    <w:name w:val="PL"/>
    <w:link w:val="PLChar"/>
    <w:rsid w:val="006C05BE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noProof/>
      <w:kern w:val="2"/>
      <w:sz w:val="16"/>
      <w:szCs w:val="16"/>
      <w:lang w:val="en-GB" w:eastAsia="ja-JP"/>
    </w:rPr>
  </w:style>
  <w:style w:type="character" w:customStyle="1" w:styleId="PLChar">
    <w:name w:val="PL Char"/>
    <w:link w:val="PL"/>
    <w:rsid w:val="006C05BE"/>
    <w:rPr>
      <w:rFonts w:ascii="Courier New" w:hAnsi="Courier New" w:cs="Courier New"/>
      <w:noProof/>
      <w:kern w:val="2"/>
      <w:sz w:val="16"/>
      <w:szCs w:val="16"/>
      <w:lang w:val="en-GB" w:eastAsia="ja-JP" w:bidi="ar-SA"/>
    </w:rPr>
  </w:style>
  <w:style w:type="paragraph" w:customStyle="1" w:styleId="Doc-text2">
    <w:name w:val="Doc-text2"/>
    <w:basedOn w:val="Normal"/>
    <w:link w:val="Doc-text2Char"/>
    <w:qFormat/>
    <w:rsid w:val="00526898"/>
    <w:pPr>
      <w:tabs>
        <w:tab w:val="left" w:pos="1622"/>
      </w:tabs>
      <w:autoSpaceDE/>
      <w:autoSpaceDN/>
      <w:adjustRightInd/>
      <w:snapToGrid/>
      <w:spacing w:after="0"/>
      <w:ind w:left="1622" w:hanging="363"/>
      <w:jc w:val="left"/>
    </w:pPr>
    <w:rPr>
      <w:rFonts w:ascii="Arial" w:eastAsia="MS Mincho" w:hAnsi="Arial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rsid w:val="00526898"/>
    <w:rPr>
      <w:rFonts w:ascii="Arial" w:eastAsia="MS Mincho" w:hAnsi="Arial"/>
      <w:szCs w:val="24"/>
      <w:lang w:val="en-GB" w:eastAsia="en-GB"/>
    </w:rPr>
  </w:style>
  <w:style w:type="paragraph" w:customStyle="1" w:styleId="TdocHeader2">
    <w:name w:val="Tdoc_Header_2"/>
    <w:basedOn w:val="Normal"/>
    <w:rsid w:val="00B86FD6"/>
    <w:pPr>
      <w:widowControl w:val="0"/>
      <w:tabs>
        <w:tab w:val="left" w:pos="1701"/>
        <w:tab w:val="right" w:pos="9072"/>
        <w:tab w:val="right" w:pos="10206"/>
      </w:tabs>
      <w:autoSpaceDE/>
      <w:autoSpaceDN/>
      <w:adjustRightInd/>
      <w:snapToGrid/>
      <w:spacing w:after="0"/>
      <w:ind w:left="1440" w:hanging="1440"/>
    </w:pPr>
    <w:rPr>
      <w:rFonts w:ascii="Arial" w:eastAsia="Batang" w:hAnsi="Arial"/>
      <w:b/>
      <w:sz w:val="18"/>
      <w:szCs w:val="20"/>
      <w:lang w:val="en-GB"/>
    </w:rPr>
  </w:style>
  <w:style w:type="table" w:styleId="TableClassic1">
    <w:name w:val="Table Classic 1"/>
    <w:basedOn w:val="TableNormal"/>
    <w:rsid w:val="006755CA"/>
    <w:pPr>
      <w:autoSpaceDE w:val="0"/>
      <w:autoSpaceDN w:val="0"/>
      <w:adjustRightInd w:val="0"/>
      <w:snapToGrid w:val="0"/>
      <w:spacing w:after="120"/>
      <w:jc w:val="both"/>
    </w:p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NormalWeb">
    <w:name w:val="Normal (Web)"/>
    <w:basedOn w:val="Normal"/>
    <w:uiPriority w:val="99"/>
    <w:unhideWhenUsed/>
    <w:rsid w:val="0094354C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SimSun" w:hAnsi="SimSun" w:cs="SimSun"/>
      <w:sz w:val="24"/>
      <w:szCs w:val="24"/>
      <w:lang w:eastAsia="zh-CN"/>
    </w:rPr>
  </w:style>
  <w:style w:type="character" w:styleId="PlaceholderText">
    <w:name w:val="Placeholder Text"/>
    <w:basedOn w:val="DefaultParagraphFont"/>
    <w:uiPriority w:val="99"/>
    <w:semiHidden/>
    <w:rsid w:val="00CC3C8A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46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1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1661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37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2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2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990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352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8682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60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7625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46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32082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94237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16517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50775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475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71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450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6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11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8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98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6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178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32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50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74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8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9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33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9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275031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84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03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907EF6-1795-4F93-AA89-954771908F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923</Words>
  <Characters>5262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</Company>
  <LinksUpToDate>false</LinksUpToDate>
  <CharactersWithSpaces>6173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Huawei</cp:lastModifiedBy>
  <cp:revision>5</cp:revision>
  <cp:lastPrinted>2016-05-04T14:47:00Z</cp:lastPrinted>
  <dcterms:created xsi:type="dcterms:W3CDTF">2016-08-12T08:13:00Z</dcterms:created>
  <dcterms:modified xsi:type="dcterms:W3CDTF">2016-08-12T21:44:00Z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(8)ynyNSsmuLVVbEwBBE74W73lrlVMlxVofueZugsFDU8Nz3Lj/N2gGQ0i9VC+o4OgTwt7XRZKx_x000d_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Pj0xUSFAZkbHEzdBrC746n5adlytiOCHpn1f+aL2dT4RBEW2fGwRW9_x000d_
fIoj6+WtNDHHRHWAfyfKei4w71wnSLdx9fNofc8wfyuIeHROFCbVyF8Ob6h51mSmN3N7TzlI_x000d_
j/VA8njrbwWzzA5wGsqyAxYrnTIeKaSHi4yrbPdBAtL/esBVaMkk40noKJ+3Ex9hrfTkksRi_x000d_
Agf0xRFE/5TcvMCyEmh/d50U+2443sOt0VUb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TetCTYfd5S2cW3N5kFUJyrlGv8KzSfnMvxwm_x000d_
36kzF4VPypEm6zBxNoXVvSTSr3+9efTBo5z0oePdcFA6aH9OTFp0wsHDFEn+SVa9o3kK/HaA_x000d_
8UKE0FBZW0M251sG493OaV+zYtPnaKfYcR9ePPRwlUtvIy5F2f6l67SCIv0SRNrDH964Mxmg_x000d_
/1csj3r/K48/KEpEKzhNtllOmer7WfOdgMkZ/WJMPANSdhb/5K5nq8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KMEEivdbIWxMrfp6d8_x000d_
S7C9fftL56c8bddkwdmAEa9hWBBFTuW046eHpTL6NCvUXB9MihFrvcWydbeTB7gZy/bgfQBj_x000d_
fIgnXE+dN5fNzNOXyOB/J+EHrNPyhtlVgq/3RFzXM2PNAJMqR/hQS01+w5poWs2Vuf36SZow_x000d_
zq8gsKv6p4rBuNJuibWf8RVf08fyUoUVzxlD9AGE7duLeIZaS6l+qcpsLAkehs8L72HAAYIE</vt:lpwstr>
  </property>
  <property fmtid="{D5CDD505-2E9C-101B-9397-08002B2CF9AE}" pid="9" name="_ms_pID_7253433_00">
    <vt:lpwstr>_ms_pID_7253433</vt:lpwstr>
  </property>
  <property fmtid="{D5CDD505-2E9C-101B-9397-08002B2CF9AE}" pid="10" name="_ms_pID_7253434">
    <vt:lpwstr>_x000d_
xQOdoNz6Pnzziqkf+s44nqR2sXknNB8FKA41+vuIEAk8GMRj0IcI4yH97+pjvxHrhdLVNaqa_x000d_
Pp+lCMymM/BEgro4HvjfiqCRH7szYCznVd/1o4nuBKn1+1tgZak6F8iCeTVLpolQ+vPdnRLH_x000d_
2dsxVT6YPi0nhlfWNyS65SoTOXcfSvXEzH6L3VEshxznJLImjkZx7nHsSg9wm8eMSNLo8W0m_x000d_
qBv+KCImBebESkYL</vt:lpwstr>
  </property>
  <property fmtid="{D5CDD505-2E9C-101B-9397-08002B2CF9AE}" pid="11" name="_ms_pID_7253434_00">
    <vt:lpwstr>_ms_pID_7253434</vt:lpwstr>
  </property>
  <property fmtid="{D5CDD505-2E9C-101B-9397-08002B2CF9AE}" pid="12" name="_ms_pID_7253435">
    <vt:lpwstr>syQA5rXj01lB157CBq67XEs4N7z4sSA5LOkzGWO9EoeZDzpn8lSltJ+6_x000d_
EqhBkuHFSuoC91YSwz05wrbHXraWlYT8n9yZiANkRzJwwX/ec729z96hgj73Wrq4BPansA90_x000d_
7+wvZHAFXsBwywZgYxHY/EKcJkAcXn7Sx4daR8ZNTNBKxvD0zt9z+Aqwl+LtIer62hpCUA0y_x000d_
M57GU9FmGlVe4rEMBE946o6k9JNvzHJqja</vt:lpwstr>
  </property>
  <property fmtid="{D5CDD505-2E9C-101B-9397-08002B2CF9AE}" pid="13" name="_ms_pID_7253435_00">
    <vt:lpwstr>_ms_pID_7253435</vt:lpwstr>
  </property>
  <property fmtid="{D5CDD505-2E9C-101B-9397-08002B2CF9AE}" pid="14" name="_ms_pID_7253436">
    <vt:lpwstr>uDL8WEvBJk/8EZBSP3gkRs6d2ctTY8YsJk4bHK_x000d_
QTRgimuac3JnuUfZvO3T5gXGEc39liEFcCJYCyeV3+OUzLPCnv0GWtzt2f5e9uTtpy7HXroa_x000d_
PFBVwGVFe0IsaOFfOUeVyWCn0Ds/RaX+GsA19ZZhANgNaVqQ5vn99NzUojWHxqeIRaqhSsoY_x000d_
Jf1q3X896ZNnbe3WZNH7kIetVCpPKCLSWfwl2xVOJ58FI47zN0cs</vt:lpwstr>
  </property>
  <property fmtid="{D5CDD505-2E9C-101B-9397-08002B2CF9AE}" pid="15" name="_ms_pID_7253436_00">
    <vt:lpwstr>_ms_pID_7253436</vt:lpwstr>
  </property>
  <property fmtid="{D5CDD505-2E9C-101B-9397-08002B2CF9AE}" pid="16" name="_ms_pID_7253437">
    <vt:lpwstr>nfoozp0=</vt:lpwstr>
  </property>
  <property fmtid="{D5CDD505-2E9C-101B-9397-08002B2CF9AE}" pid="17" name="_ms_pID_7253437_00">
    <vt:lpwstr>_ms_pID_7253437</vt:lpwstr>
  </property>
  <property fmtid="{D5CDD505-2E9C-101B-9397-08002B2CF9AE}" pid="18" name="_new_ms_pID_72543">
    <vt:lpwstr>(3)jf2+7Y5gzs+br+PAxD+DrZjYlOX5OSe7pVNIW0y7G1QmyYCW3dr4PhVOwhG+bHIGQOs+NQHA_x000d_
9wWEqp3pfeWJxxVNB3Aw0DPqfXwgaz0amABbRs/dmUtsKBa5gOOG+VyWw0qgHkt4bS4UjNwk_x000d_
7F2AVU9Zp2ur4hMYCZZ9DdPitAXViRKr6ltO61T/ZcxXACLJVdYP1ZLvy4ZaNZ6fNmxpEFrs_x000d_
onleaT9Ciu+97QzTj4</vt:lpwstr>
  </property>
  <property fmtid="{D5CDD505-2E9C-101B-9397-08002B2CF9AE}" pid="19" name="_new_ms_pID_72543_00">
    <vt:lpwstr>_new_ms_pID_72543</vt:lpwstr>
  </property>
  <property fmtid="{D5CDD505-2E9C-101B-9397-08002B2CF9AE}" pid="20" name="_new_ms_pID_725431">
    <vt:lpwstr>ZpRcPX68n/BjbAPs5FDR+0GEdJb1QTCsFehBwFkgfDFHkLS0dNyt/5_x000d_
TH5T20mJ6OmJhawFmWxpfg4oI3Pc7jCLtL81EEu3x73eQzO6Ll1MqivPhmCjrvhB2XzB0EdG_x000d_
dMNXT816VYkFej18+OumGPAjXsCzBB9JRh5rCp7a9jMw/0zYrvKY7xVifU4lw0JUG18s1PvK_x000d_
hT1G2sD3ZSV4gZUj8RycYkTO5m3u/V1nFRSi</vt:lpwstr>
  </property>
  <property fmtid="{D5CDD505-2E9C-101B-9397-08002B2CF9AE}" pid="21" name="_new_ms_pID_725431_00">
    <vt:lpwstr>_new_ms_pID_725431</vt:lpwstr>
  </property>
  <property fmtid="{D5CDD505-2E9C-101B-9397-08002B2CF9AE}" pid="22" name="_new_ms_pID_725432">
    <vt:lpwstr>N3f6Kdrl0nTKD9v+BXkOLwJdgpT3YIYivFYD_x000d_
cEwOd0tqK6QN7StIlu03t7ikE2kTYWej8+95YtlRbQa4buQagiznIj/6Zu8CJLG1/3AyXuDS_x000d_
9Wcv4+Pxqbc+YtOwUy9A169ws20o7TCItclO/9UiZzktMIMdHO/x8EDgKphpjdgm</vt:lpwstr>
  </property>
  <property fmtid="{D5CDD505-2E9C-101B-9397-08002B2CF9AE}" pid="23" name="_new_ms_pID_725432_00">
    <vt:lpwstr>_new_ms_pID_725432</vt:lpwstr>
  </property>
  <property fmtid="{D5CDD505-2E9C-101B-9397-08002B2CF9AE}" pid="24" name="_new_ms_pID_725433">
    <vt:lpwstr>vW3yGcUkW4PRxn4YLI_x000d_
8pX7rg==</vt:lpwstr>
  </property>
  <property fmtid="{D5CDD505-2E9C-101B-9397-08002B2CF9AE}" pid="25" name="_new_ms_pID_725433_00">
    <vt:lpwstr>_new_ms_pID_725433</vt:lpwstr>
  </property>
  <property fmtid="{D5CDD505-2E9C-101B-9397-08002B2CF9AE}" pid="26" name="_2015_ms_pID_725343">
    <vt:lpwstr>(3)WubsaPO+QM0Wpp1wvxShaMvjRpQegfhs1lbCvdFU0l5ZQavyOzLafRpyvEyIUwNGnB1n/3Fx
mT1XT/P/fWNUj4fEw4lZwrbmBrloRGpRXoDBDMCvyinwehdxfj8ip0prxGdVUZK4ji/T2Xo6
oXoDIa77Fs3O8OUEcpYRTI8XbVq474zYPKhqYVFnz7pVLXPrFP+r9idy9TuXGZ87ISbjypYk
5f3AruTSv9gSP+m70M</vt:lpwstr>
  </property>
  <property fmtid="{D5CDD505-2E9C-101B-9397-08002B2CF9AE}" pid="27" name="_2015_ms_pID_725343_00">
    <vt:lpwstr>_2015_ms_pID_725343</vt:lpwstr>
  </property>
  <property fmtid="{D5CDD505-2E9C-101B-9397-08002B2CF9AE}" pid="28" name="_2015_ms_pID_7253431">
    <vt:lpwstr>zj5asbOG9nGs/28yp4Mp5dv9svgs/xsOIF1btEPGhwVMbVwa6b2ngX
nQX/OXcbsNKHDIxmQyl8Ag9LCeHRJVfLOwAhwObl3SsIy3ELqWMSlW+R2jsRZcXiYtglF5M5
QZnZ1jM0rd3PbUmWS3HNFmajmNorLBh4CkaLoTXlvJ2ZEFgCpEq2oOFHkEC+zEzpmWfVeEGt
h3yaXSQVVptnG6LhjBvOBBn2GAZh9sScRI6/</vt:lpwstr>
  </property>
  <property fmtid="{D5CDD505-2E9C-101B-9397-08002B2CF9AE}" pid="29" name="_2015_ms_pID_7253431_00">
    <vt:lpwstr>_2015_ms_pID_7253431</vt:lpwstr>
  </property>
  <property fmtid="{D5CDD505-2E9C-101B-9397-08002B2CF9AE}" pid="30" name="_2015_ms_pID_7253432">
    <vt:lpwstr>L3T3HLwej1L742segz8UXXOpfk0oqpnl2BYB
KMj/Ad/o2J9NqJzdqm6U4QS9HARp6ajxXPDiP+IVX1GxedPqYgQ=</vt:lpwstr>
  </property>
  <property fmtid="{D5CDD505-2E9C-101B-9397-08002B2CF9AE}" pid="31" name="_2015_ms_pID_7253432_00">
    <vt:lpwstr>_2015_ms_pID_7253432</vt:lpwstr>
  </property>
  <property fmtid="{D5CDD505-2E9C-101B-9397-08002B2CF9AE}" pid="32" name="_readonly">
    <vt:lpwstr/>
  </property>
  <property fmtid="{D5CDD505-2E9C-101B-9397-08002B2CF9AE}" pid="33" name="_change">
    <vt:lpwstr/>
  </property>
  <property fmtid="{D5CDD505-2E9C-101B-9397-08002B2CF9AE}" pid="34" name="_full-control">
    <vt:lpwstr/>
  </property>
  <property fmtid="{D5CDD505-2E9C-101B-9397-08002B2CF9AE}" pid="35" name="sflag">
    <vt:lpwstr>1471038261</vt:lpwstr>
  </property>
</Properties>
</file>