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DF2015" w:rsidRDefault="00C3010C" w:rsidP="00C759D9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OLE_LINK124"/>
      <w:bookmarkStart w:id="1" w:name="OLE_LINK125"/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7C4D0B" w:rsidRPr="00DF2015">
        <w:rPr>
          <w:b/>
        </w:rPr>
        <w:t>3GPP TSG RAN WG1 Meeting #</w:t>
      </w:r>
      <w:r w:rsidR="00923675" w:rsidRPr="00DF2015">
        <w:rPr>
          <w:b/>
          <w:lang w:eastAsia="zh-CN"/>
        </w:rPr>
        <w:t>8</w:t>
      </w:r>
      <w:r w:rsidR="00044840">
        <w:rPr>
          <w:rFonts w:hint="eastAsia"/>
          <w:b/>
          <w:lang w:eastAsia="zh-CN"/>
        </w:rPr>
        <w:t>6</w:t>
      </w:r>
      <w:r w:rsidR="007C4D0B" w:rsidRPr="00DF2015">
        <w:rPr>
          <w:b/>
        </w:rPr>
        <w:tab/>
      </w:r>
      <w:r w:rsidR="00322D03" w:rsidRPr="00DF2015">
        <w:rPr>
          <w:b/>
          <w:lang w:eastAsia="zh-CN"/>
        </w:rPr>
        <w:t>R1-</w:t>
      </w:r>
      <w:r w:rsidR="00EF2F8B" w:rsidRPr="00DF2015">
        <w:rPr>
          <w:b/>
          <w:lang w:eastAsia="zh-CN"/>
        </w:rPr>
        <w:t>16</w:t>
      </w:r>
      <w:r w:rsidR="00EF2F8B">
        <w:rPr>
          <w:rFonts w:hint="eastAsia"/>
          <w:b/>
          <w:lang w:eastAsia="zh-CN"/>
        </w:rPr>
        <w:t>6204</w:t>
      </w:r>
    </w:p>
    <w:bookmarkEnd w:id="0"/>
    <w:bookmarkEnd w:id="1"/>
    <w:p w:rsidR="001F4CF4" w:rsidRPr="00DF2015" w:rsidRDefault="006E1D00" w:rsidP="001F4CF4">
      <w:pPr>
        <w:jc w:val="left"/>
        <w:rPr>
          <w:b/>
          <w:lang w:eastAsia="zh-CN"/>
        </w:rPr>
      </w:pPr>
      <w:r w:rsidRPr="00747704">
        <w:rPr>
          <w:rFonts w:hint="eastAsia"/>
          <w:b/>
          <w:lang w:eastAsia="zh-CN"/>
        </w:rPr>
        <w:t>Gothenburg</w:t>
      </w:r>
      <w:r w:rsidRPr="00747704">
        <w:rPr>
          <w:b/>
        </w:rPr>
        <w:t xml:space="preserve">, </w:t>
      </w:r>
      <w:r w:rsidRPr="00747704">
        <w:rPr>
          <w:rFonts w:hint="eastAsia"/>
          <w:b/>
          <w:lang w:eastAsia="zh-CN"/>
        </w:rPr>
        <w:t>Sweden</w:t>
      </w:r>
      <w:r w:rsidRPr="00747704">
        <w:rPr>
          <w:b/>
        </w:rPr>
        <w:t xml:space="preserve">, </w:t>
      </w:r>
      <w:r w:rsidRPr="00747704">
        <w:rPr>
          <w:rFonts w:hint="eastAsia"/>
          <w:b/>
          <w:lang w:eastAsia="zh-CN"/>
        </w:rPr>
        <w:t>August</w:t>
      </w:r>
      <w:r w:rsidRPr="00747704">
        <w:rPr>
          <w:b/>
        </w:rPr>
        <w:t xml:space="preserve"> </w:t>
      </w:r>
      <w:r w:rsidRPr="00747704">
        <w:rPr>
          <w:rFonts w:hint="eastAsia"/>
          <w:b/>
          <w:lang w:eastAsia="zh-CN"/>
        </w:rPr>
        <w:t>22</w:t>
      </w:r>
      <w:r w:rsidRPr="00747704">
        <w:rPr>
          <w:b/>
        </w:rPr>
        <w:t>-</w:t>
      </w:r>
      <w:r w:rsidRPr="00747704">
        <w:rPr>
          <w:rFonts w:hint="eastAsia"/>
          <w:b/>
          <w:lang w:eastAsia="zh-CN"/>
        </w:rPr>
        <w:t>26</w:t>
      </w:r>
      <w:r w:rsidRPr="00747704">
        <w:rPr>
          <w:b/>
        </w:rPr>
        <w:t>, 20</w:t>
      </w:r>
      <w:r w:rsidRPr="00747704">
        <w:rPr>
          <w:rFonts w:hint="eastAsia"/>
          <w:b/>
        </w:rPr>
        <w:t>16</w:t>
      </w:r>
    </w:p>
    <w:p w:rsidR="009C0564" w:rsidRPr="00DF2015" w:rsidRDefault="009C0564" w:rsidP="00C759D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5356" w:rsidRPr="00DF2015" w:rsidRDefault="009C0564" w:rsidP="00C759D9">
      <w:pPr>
        <w:spacing w:after="60"/>
        <w:ind w:left="1555" w:hanging="1555"/>
        <w:jc w:val="left"/>
        <w:rPr>
          <w:b/>
          <w:bCs/>
          <w:kern w:val="2"/>
          <w:lang w:eastAsia="zh-CN"/>
        </w:rPr>
      </w:pPr>
      <w:r w:rsidRPr="00DF2015">
        <w:rPr>
          <w:b/>
          <w:bCs/>
          <w:kern w:val="2"/>
          <w:lang w:eastAsia="zh-CN"/>
        </w:rPr>
        <w:t>Agenda Item:</w:t>
      </w:r>
      <w:r w:rsidR="00F31B49" w:rsidRPr="00DF2015">
        <w:rPr>
          <w:b/>
          <w:bCs/>
          <w:kern w:val="2"/>
          <w:lang w:eastAsia="zh-CN"/>
        </w:rPr>
        <w:tab/>
      </w:r>
      <w:r w:rsidR="00632C9A">
        <w:rPr>
          <w:rFonts w:hint="eastAsia"/>
          <w:b/>
          <w:bCs/>
          <w:kern w:val="2"/>
          <w:lang w:eastAsia="zh-CN"/>
        </w:rPr>
        <w:t>7.2.2.2.1</w:t>
      </w:r>
    </w:p>
    <w:p w:rsidR="00BC1C3C" w:rsidRPr="00DF2015" w:rsidRDefault="00305FF9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Source:</w:t>
      </w:r>
      <w:r w:rsidRPr="00DF2015">
        <w:rPr>
          <w:b/>
          <w:kern w:val="2"/>
          <w:lang w:eastAsia="zh-CN"/>
        </w:rPr>
        <w:tab/>
      </w:r>
      <w:r w:rsidR="00A402E9" w:rsidRPr="00DF2015">
        <w:rPr>
          <w:b/>
          <w:kern w:val="2"/>
          <w:lang w:eastAsia="zh-CN"/>
        </w:rPr>
        <w:t>Huawei, HiSilicon</w:t>
      </w:r>
    </w:p>
    <w:p w:rsidR="0026538C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Title:</w:t>
      </w:r>
      <w:r w:rsidRPr="00DF2015">
        <w:rPr>
          <w:b/>
          <w:kern w:val="2"/>
          <w:lang w:eastAsia="zh-CN"/>
        </w:rPr>
        <w:tab/>
      </w:r>
      <w:r w:rsidR="00044840" w:rsidRPr="00044840">
        <w:rPr>
          <w:b/>
          <w:kern w:val="2"/>
          <w:lang w:eastAsia="zh-CN"/>
        </w:rPr>
        <w:t>Discussion on the remaining issues for priority handling</w:t>
      </w:r>
    </w:p>
    <w:p w:rsidR="009C0564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Document for:</w:t>
      </w:r>
      <w:r w:rsidRPr="00DF2015">
        <w:rPr>
          <w:b/>
          <w:kern w:val="2"/>
          <w:lang w:eastAsia="zh-CN"/>
        </w:rPr>
        <w:tab/>
      </w:r>
      <w:r w:rsidR="001F7121" w:rsidRPr="00DF2015">
        <w:rPr>
          <w:b/>
          <w:kern w:val="2"/>
          <w:lang w:eastAsia="zh-CN"/>
        </w:rPr>
        <w:t>Discussion and decision</w:t>
      </w:r>
    </w:p>
    <w:p w:rsidR="009C0564" w:rsidRPr="00DF2015" w:rsidRDefault="009C0564" w:rsidP="00C759D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DF2015" w:rsidRDefault="004845AB">
      <w:pPr>
        <w:pStyle w:val="Heading1"/>
      </w:pPr>
      <w:bookmarkStart w:id="2" w:name="_Ref124589705"/>
      <w:bookmarkStart w:id="3" w:name="_Ref129681862"/>
      <w:r w:rsidRPr="00DF2015">
        <w:rPr>
          <w:lang w:eastAsia="zh-CN"/>
        </w:rPr>
        <w:t>Introduction</w:t>
      </w:r>
      <w:bookmarkEnd w:id="2"/>
      <w:bookmarkEnd w:id="3"/>
    </w:p>
    <w:p w:rsidR="007C1C2F" w:rsidRPr="00156F02" w:rsidRDefault="007C1C2F" w:rsidP="00156F02">
      <w:pPr>
        <w:rPr>
          <w:lang w:eastAsia="zh-CN"/>
        </w:rPr>
      </w:pPr>
      <w:r w:rsidRPr="00DF2015">
        <w:rPr>
          <w:lang w:eastAsia="zh-CN"/>
        </w:rPr>
        <w:t>At the RAN1 #8</w:t>
      </w:r>
      <w:r w:rsidR="00044840">
        <w:rPr>
          <w:rFonts w:hint="eastAsia"/>
          <w:lang w:eastAsia="zh-CN"/>
        </w:rPr>
        <w:t>5</w:t>
      </w:r>
      <w:r w:rsidRPr="00DF2015">
        <w:rPr>
          <w:lang w:eastAsia="zh-CN"/>
        </w:rPr>
        <w:t xml:space="preserve"> meeting, </w:t>
      </w:r>
      <w:r w:rsidR="00802523">
        <w:rPr>
          <w:lang w:eastAsia="zh-CN"/>
        </w:rPr>
        <w:t xml:space="preserve">the </w:t>
      </w:r>
      <w:r w:rsidR="00802523" w:rsidRPr="00DF2015">
        <w:rPr>
          <w:lang w:eastAsia="zh-CN"/>
        </w:rPr>
        <w:t xml:space="preserve">following </w:t>
      </w:r>
      <w:r w:rsidR="00600467">
        <w:rPr>
          <w:lang w:eastAsia="zh-CN"/>
        </w:rPr>
        <w:t>working assumptions</w:t>
      </w:r>
      <w:r w:rsidR="00802523">
        <w:rPr>
          <w:rFonts w:hint="eastAsia"/>
          <w:lang w:eastAsia="zh-CN"/>
        </w:rPr>
        <w:t xml:space="preserve"> </w:t>
      </w:r>
      <w:r w:rsidR="00802523">
        <w:rPr>
          <w:lang w:eastAsia="zh-CN"/>
        </w:rPr>
        <w:t xml:space="preserve">on </w:t>
      </w:r>
      <w:r w:rsidR="00156F02">
        <w:rPr>
          <w:rFonts w:hint="eastAsia"/>
          <w:lang w:eastAsia="zh-CN"/>
        </w:rPr>
        <w:t>priority handling</w:t>
      </w:r>
      <w:r w:rsidRPr="00DF2015">
        <w:rPr>
          <w:lang w:eastAsia="zh-CN"/>
        </w:rPr>
        <w:t xml:space="preserve"> </w:t>
      </w:r>
      <w:r w:rsidR="00600467">
        <w:rPr>
          <w:lang w:eastAsia="zh-CN"/>
        </w:rPr>
        <w:t>were taken</w:t>
      </w:r>
      <w:r w:rsidR="00FC4F95" w:rsidRPr="00DF2015">
        <w:rPr>
          <w:lang w:eastAsia="zh-CN"/>
        </w:rPr>
        <w:t xml:space="preserve"> </w:t>
      </w:r>
      <w:r w:rsidR="00C3010C" w:rsidRPr="00DF2015">
        <w:rPr>
          <w:lang w:eastAsia="zh-CN"/>
        </w:rPr>
        <w:fldChar w:fldCharType="begin"/>
      </w:r>
      <w:r w:rsidRPr="00DF2015">
        <w:rPr>
          <w:lang w:eastAsia="zh-CN"/>
        </w:rPr>
        <w:instrText xml:space="preserve"> REF _Ref442100374 \r \h </w:instrText>
      </w:r>
      <w:r w:rsidR="00C3010C" w:rsidRPr="00DF2015">
        <w:rPr>
          <w:lang w:eastAsia="zh-CN"/>
        </w:rPr>
      </w:r>
      <w:r w:rsidR="00C3010C" w:rsidRPr="00DF2015">
        <w:rPr>
          <w:lang w:eastAsia="zh-CN"/>
        </w:rPr>
        <w:fldChar w:fldCharType="separate"/>
      </w:r>
      <w:r w:rsidR="00DF2015">
        <w:rPr>
          <w:lang w:eastAsia="zh-CN"/>
        </w:rPr>
        <w:t>[1]</w:t>
      </w:r>
      <w:r w:rsidR="00C3010C" w:rsidRPr="00DF2015">
        <w:rPr>
          <w:lang w:eastAsia="zh-CN"/>
        </w:rPr>
        <w:fldChar w:fldCharType="end"/>
      </w:r>
      <w:r w:rsidRPr="00DF2015">
        <w:rPr>
          <w:lang w:eastAsia="zh-CN"/>
        </w:rPr>
        <w:t>:</w:t>
      </w:r>
    </w:p>
    <w:p w:rsidR="00B76806" w:rsidRPr="00600467" w:rsidRDefault="003A6E27" w:rsidP="00802523">
      <w:pPr>
        <w:rPr>
          <w:b/>
          <w:i/>
          <w:lang w:eastAsia="zh-CN"/>
        </w:rPr>
      </w:pPr>
      <w:r w:rsidRPr="00600467">
        <w:rPr>
          <w:rFonts w:hint="eastAsia"/>
          <w:b/>
          <w:i/>
        </w:rPr>
        <w:t xml:space="preserve">Working </w:t>
      </w:r>
      <w:r w:rsidRPr="00600467">
        <w:rPr>
          <w:b/>
          <w:i/>
        </w:rPr>
        <w:t>assumption</w:t>
      </w:r>
      <w:r w:rsidRPr="00600467">
        <w:rPr>
          <w:rFonts w:hint="eastAsia"/>
          <w:i/>
        </w:rPr>
        <w:t xml:space="preserve">: </w:t>
      </w:r>
      <w:r w:rsidRPr="00600467">
        <w:rPr>
          <w:i/>
        </w:rPr>
        <w:t>PPPP</w:t>
      </w:r>
      <w:r w:rsidRPr="00600467">
        <w:rPr>
          <w:rFonts w:hint="eastAsia"/>
          <w:i/>
        </w:rPr>
        <w:t xml:space="preserve"> is used to identify which PDCP PDU has which priority level</w:t>
      </w:r>
      <w:r w:rsidRPr="00600467">
        <w:rPr>
          <w:i/>
        </w:rPr>
        <w:t>.</w:t>
      </w:r>
      <w:r w:rsidRPr="00600467">
        <w:rPr>
          <w:rFonts w:hint="eastAsia"/>
          <w:i/>
        </w:rPr>
        <w:t xml:space="preserve"> RAN1 will not use any additional notion of priority.</w:t>
      </w:r>
    </w:p>
    <w:p w:rsidR="009F6AD9" w:rsidRPr="00600467" w:rsidRDefault="009F6AD9" w:rsidP="00802523">
      <w:pPr>
        <w:rPr>
          <w:b/>
          <w:i/>
        </w:rPr>
      </w:pPr>
      <w:r w:rsidRPr="00600467">
        <w:rPr>
          <w:rFonts w:hint="eastAsia"/>
          <w:b/>
          <w:i/>
        </w:rPr>
        <w:t>Working assumption:</w:t>
      </w:r>
    </w:p>
    <w:p w:rsidR="009F6AD9" w:rsidRPr="00600467" w:rsidRDefault="009F6AD9" w:rsidP="00802523">
      <w:pPr>
        <w:numPr>
          <w:ilvl w:val="0"/>
          <w:numId w:val="20"/>
        </w:numPr>
        <w:rPr>
          <w:i/>
        </w:rPr>
      </w:pPr>
      <w:r w:rsidRPr="00600467">
        <w:rPr>
          <w:rFonts w:hint="eastAsia"/>
          <w:i/>
        </w:rPr>
        <w:t xml:space="preserve">SCI </w:t>
      </w:r>
      <w:r w:rsidRPr="00600467">
        <w:rPr>
          <w:i/>
        </w:rPr>
        <w:t>explicitly</w:t>
      </w:r>
      <w:r w:rsidRPr="00600467">
        <w:rPr>
          <w:rFonts w:hint="eastAsia"/>
          <w:i/>
        </w:rPr>
        <w:t xml:space="preserve"> includes priority information.</w:t>
      </w:r>
    </w:p>
    <w:p w:rsidR="009F6AD9" w:rsidRPr="00600467" w:rsidRDefault="009F6AD9" w:rsidP="00802523">
      <w:pPr>
        <w:numPr>
          <w:ilvl w:val="0"/>
          <w:numId w:val="21"/>
        </w:numPr>
        <w:rPr>
          <w:i/>
        </w:rPr>
      </w:pPr>
      <w:r w:rsidRPr="00600467">
        <w:rPr>
          <w:rFonts w:hint="eastAsia"/>
          <w:i/>
        </w:rPr>
        <w:t>FFS how this priority information is exactly transmitted in SCI.</w:t>
      </w:r>
    </w:p>
    <w:p w:rsidR="009F6AD9" w:rsidRPr="00600467" w:rsidRDefault="009F6AD9" w:rsidP="00802523">
      <w:pPr>
        <w:numPr>
          <w:ilvl w:val="0"/>
          <w:numId w:val="21"/>
        </w:numPr>
        <w:rPr>
          <w:i/>
        </w:rPr>
      </w:pPr>
      <w:r w:rsidRPr="00600467">
        <w:rPr>
          <w:rFonts w:hint="eastAsia"/>
          <w:i/>
        </w:rPr>
        <w:t>Priority information in a decoded SCI is used in resource (re)selection.</w:t>
      </w:r>
    </w:p>
    <w:p w:rsidR="009F6AD9" w:rsidRPr="00600467" w:rsidRDefault="009F6AD9" w:rsidP="00802523">
      <w:pPr>
        <w:numPr>
          <w:ilvl w:val="0"/>
          <w:numId w:val="21"/>
        </w:numPr>
        <w:rPr>
          <w:i/>
        </w:rPr>
      </w:pPr>
      <w:r w:rsidRPr="00600467">
        <w:rPr>
          <w:rFonts w:hint="eastAsia"/>
          <w:i/>
        </w:rPr>
        <w:t>Priority information in a decoded SCI is not used as a condition to trigger resource reselection</w:t>
      </w:r>
    </w:p>
    <w:p w:rsidR="009F6AD9" w:rsidRPr="00600467" w:rsidRDefault="009F6AD9" w:rsidP="00802523">
      <w:pPr>
        <w:numPr>
          <w:ilvl w:val="0"/>
          <w:numId w:val="21"/>
        </w:numPr>
        <w:rPr>
          <w:i/>
        </w:rPr>
      </w:pPr>
      <w:r w:rsidRPr="00600467">
        <w:rPr>
          <w:rFonts w:hint="eastAsia"/>
          <w:i/>
        </w:rPr>
        <w:t>Priority information in a decoded SCI is not used as a condition to drop transmission.</w:t>
      </w:r>
    </w:p>
    <w:p w:rsidR="007C1C2F" w:rsidRPr="00DF2015" w:rsidRDefault="00965F97" w:rsidP="00A906FD">
      <w:pPr>
        <w:rPr>
          <w:lang w:eastAsia="zh-CN"/>
        </w:rPr>
      </w:pPr>
      <w:r w:rsidRPr="00DF2015">
        <w:rPr>
          <w:lang w:eastAsia="zh-CN"/>
        </w:rPr>
        <w:t>In</w:t>
      </w:r>
      <w:r w:rsidR="00E41F3C" w:rsidRPr="00DF2015">
        <w:rPr>
          <w:lang w:eastAsia="zh-CN"/>
        </w:rPr>
        <w:t xml:space="preserve"> this contribution </w:t>
      </w:r>
      <w:r w:rsidR="000167D4" w:rsidRPr="00DF2015">
        <w:rPr>
          <w:lang w:eastAsia="zh-CN"/>
        </w:rPr>
        <w:t xml:space="preserve">we provide our views </w:t>
      </w:r>
      <w:r w:rsidR="008F477D">
        <w:rPr>
          <w:rFonts w:hint="eastAsia"/>
          <w:lang w:eastAsia="zh-CN"/>
        </w:rPr>
        <w:t xml:space="preserve">about </w:t>
      </w:r>
      <w:r w:rsidR="00140953">
        <w:rPr>
          <w:rFonts w:hint="eastAsia"/>
          <w:lang w:eastAsia="zh-CN"/>
        </w:rPr>
        <w:t xml:space="preserve">the </w:t>
      </w:r>
      <w:r w:rsidR="004E24E9">
        <w:rPr>
          <w:rFonts w:hint="eastAsia"/>
          <w:lang w:eastAsia="zh-CN"/>
        </w:rPr>
        <w:t xml:space="preserve">remaining issues for </w:t>
      </w:r>
      <w:r w:rsidR="008F477D">
        <w:rPr>
          <w:rFonts w:hint="eastAsia"/>
          <w:lang w:eastAsia="zh-CN"/>
        </w:rPr>
        <w:t xml:space="preserve">priority </w:t>
      </w:r>
      <w:r w:rsidR="00156F02">
        <w:rPr>
          <w:rFonts w:hint="eastAsia"/>
          <w:lang w:eastAsia="zh-CN"/>
        </w:rPr>
        <w:t>handling</w:t>
      </w:r>
      <w:r w:rsidR="000167D4" w:rsidRPr="00DF2015">
        <w:rPr>
          <w:lang w:eastAsia="zh-CN"/>
        </w:rPr>
        <w:t>.</w:t>
      </w:r>
    </w:p>
    <w:p w:rsidR="00386090" w:rsidRPr="00156F02" w:rsidRDefault="00A44B5A" w:rsidP="00DE5782">
      <w:pPr>
        <w:pStyle w:val="Heading1"/>
        <w:rPr>
          <w:lang w:eastAsia="zh-CN"/>
        </w:rPr>
      </w:pPr>
      <w:r w:rsidRPr="00DF2015">
        <w:rPr>
          <w:lang w:eastAsia="zh-CN"/>
        </w:rPr>
        <w:t>Discussion</w:t>
      </w:r>
    </w:p>
    <w:p w:rsidR="00041932" w:rsidRPr="00DF2015" w:rsidRDefault="006F33D6" w:rsidP="00041932">
      <w:pPr>
        <w:pStyle w:val="Heading2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 on the number of p</w:t>
      </w:r>
      <w:r w:rsidR="00041932" w:rsidRPr="00DF2015">
        <w:rPr>
          <w:lang w:eastAsia="zh-CN"/>
        </w:rPr>
        <w:t>riority</w:t>
      </w:r>
      <w:r w:rsidR="00156F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level</w:t>
      </w:r>
      <w:r w:rsidR="00247422">
        <w:rPr>
          <w:rFonts w:hint="eastAsia"/>
          <w:lang w:eastAsia="zh-CN"/>
        </w:rPr>
        <w:t>s</w:t>
      </w:r>
    </w:p>
    <w:p w:rsidR="00247422" w:rsidRDefault="006F33D6" w:rsidP="0004193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t the last RAN1 meeting, </w:t>
      </w:r>
      <w:r w:rsidR="009E4394">
        <w:rPr>
          <w:lang w:eastAsia="zh-CN"/>
        </w:rPr>
        <w:t>it was agreed</w:t>
      </w:r>
      <w:r>
        <w:rPr>
          <w:rFonts w:hint="eastAsia"/>
          <w:lang w:eastAsia="zh-CN"/>
        </w:rPr>
        <w:t xml:space="preserve"> that priority information </w:t>
      </w:r>
      <w:r w:rsidR="0017008C">
        <w:rPr>
          <w:lang w:eastAsia="zh-CN"/>
        </w:rPr>
        <w:t>was</w:t>
      </w:r>
      <w:r w:rsidR="001700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explicitly indicated </w:t>
      </w:r>
      <w:r w:rsidR="0017008C">
        <w:rPr>
          <w:lang w:eastAsia="zh-CN"/>
        </w:rPr>
        <w:t>in the</w:t>
      </w:r>
      <w:r w:rsidR="001700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SA</w:t>
      </w:r>
      <w:r w:rsidR="001350EE">
        <w:rPr>
          <w:lang w:eastAsia="zh-CN"/>
        </w:rPr>
        <w:t xml:space="preserve"> but the</w:t>
      </w:r>
      <w:r w:rsidR="0017008C">
        <w:rPr>
          <w:lang w:eastAsia="zh-CN"/>
        </w:rPr>
        <w:t xml:space="preserve"> number of </w:t>
      </w:r>
      <w:r w:rsidR="00247422" w:rsidRPr="004F7765">
        <w:rPr>
          <w:rFonts w:eastAsia="MS Mincho"/>
          <w:lang w:eastAsia="ja-JP"/>
        </w:rPr>
        <w:t xml:space="preserve">priority levels </w:t>
      </w:r>
      <w:r w:rsidR="001350EE">
        <w:rPr>
          <w:lang w:eastAsia="zh-CN"/>
        </w:rPr>
        <w:t xml:space="preserve">was </w:t>
      </w:r>
      <w:r w:rsidR="0017008C">
        <w:rPr>
          <w:lang w:eastAsia="zh-CN"/>
        </w:rPr>
        <w:t>not agreed</w:t>
      </w:r>
      <w:r w:rsidR="00247422">
        <w:rPr>
          <w:rFonts w:hint="eastAsia"/>
          <w:lang w:eastAsia="zh-CN"/>
        </w:rPr>
        <w:t>.</w:t>
      </w:r>
      <w:r w:rsidR="0017008C">
        <w:rPr>
          <w:lang w:eastAsia="zh-CN"/>
        </w:rPr>
        <w:t xml:space="preserve"> Given that for D2D, 8 levels of priority were defined (</w:t>
      </w:r>
      <w:r w:rsidR="00AC05E4" w:rsidRPr="00AC05E4">
        <w:rPr>
          <w:lang w:eastAsia="zh-CN"/>
        </w:rPr>
        <w:t xml:space="preserve">ProSe Per-Packet Priority </w:t>
      </w:r>
      <w:r w:rsidR="00AC05E4">
        <w:rPr>
          <w:lang w:eastAsia="zh-CN"/>
        </w:rPr>
        <w:t>(</w:t>
      </w:r>
      <w:r w:rsidR="0017008C">
        <w:rPr>
          <w:lang w:eastAsia="zh-CN"/>
        </w:rPr>
        <w:t>PPPP</w:t>
      </w:r>
      <w:r w:rsidR="00AC05E4">
        <w:rPr>
          <w:lang w:eastAsia="zh-CN"/>
        </w:rPr>
        <w:t>)</w:t>
      </w:r>
      <w:r w:rsidR="0017008C">
        <w:rPr>
          <w:lang w:eastAsia="zh-CN"/>
        </w:rPr>
        <w:t>, as defined in TS23.303</w:t>
      </w:r>
      <w:r w:rsidR="00802523">
        <w:rPr>
          <w:lang w:eastAsia="zh-CN"/>
        </w:rPr>
        <w:t xml:space="preserve"> </w:t>
      </w:r>
      <w:r w:rsidR="00C3010C">
        <w:rPr>
          <w:lang w:eastAsia="zh-CN"/>
        </w:rPr>
        <w:fldChar w:fldCharType="begin"/>
      </w:r>
      <w:r w:rsidR="00764A3A">
        <w:rPr>
          <w:lang w:eastAsia="zh-CN"/>
        </w:rPr>
        <w:instrText xml:space="preserve"> REF _Ref456247849 \r \h </w:instrText>
      </w:r>
      <w:r w:rsidR="00C3010C">
        <w:rPr>
          <w:lang w:eastAsia="zh-CN"/>
        </w:rPr>
      </w:r>
      <w:r w:rsidR="00C3010C">
        <w:rPr>
          <w:lang w:eastAsia="zh-CN"/>
        </w:rPr>
        <w:fldChar w:fldCharType="separate"/>
      </w:r>
      <w:r w:rsidR="00764A3A">
        <w:rPr>
          <w:lang w:eastAsia="zh-CN"/>
        </w:rPr>
        <w:t>[2]</w:t>
      </w:r>
      <w:r w:rsidR="00C3010C">
        <w:rPr>
          <w:lang w:eastAsia="zh-CN"/>
        </w:rPr>
        <w:fldChar w:fldCharType="end"/>
      </w:r>
      <w:r w:rsidR="0017008C">
        <w:rPr>
          <w:lang w:eastAsia="zh-CN"/>
        </w:rPr>
        <w:t>), reusing PPPP and signaling this value in the SCI using 3 bits seems the most straightforward solution.</w:t>
      </w:r>
      <w:r w:rsidR="00247422">
        <w:rPr>
          <w:rFonts w:hint="eastAsia"/>
          <w:lang w:eastAsia="zh-CN"/>
        </w:rPr>
        <w:t xml:space="preserve"> </w:t>
      </w:r>
      <w:r w:rsidR="00B77195">
        <w:rPr>
          <w:lang w:eastAsia="zh-CN"/>
        </w:rPr>
        <w:t xml:space="preserve">While it may be possible to have a V2V solution with </w:t>
      </w:r>
      <w:r w:rsidR="001350EE">
        <w:rPr>
          <w:lang w:eastAsia="zh-CN"/>
        </w:rPr>
        <w:t xml:space="preserve">fewer </w:t>
      </w:r>
      <w:r w:rsidR="00B77195">
        <w:rPr>
          <w:lang w:eastAsia="zh-CN"/>
        </w:rPr>
        <w:t xml:space="preserve">priority levels, the savings in overhead would be negligible: more than 2 priority levels are needed: </w:t>
      </w:r>
      <w:r w:rsidR="00461B82">
        <w:rPr>
          <w:lang w:eastAsia="zh-CN"/>
        </w:rPr>
        <w:t>for example</w:t>
      </w:r>
      <w:r w:rsidR="00B77195">
        <w:rPr>
          <w:lang w:eastAsia="zh-CN"/>
        </w:rPr>
        <w:t>, one priority level for urgent messages (</w:t>
      </w:r>
      <w:r w:rsidR="00241893">
        <w:rPr>
          <w:rFonts w:hint="eastAsia"/>
          <w:lang w:eastAsia="zh-CN"/>
        </w:rPr>
        <w:t xml:space="preserve">e.g. </w:t>
      </w:r>
      <w:r w:rsidR="00B77195">
        <w:rPr>
          <w:lang w:eastAsia="zh-CN"/>
        </w:rPr>
        <w:t xml:space="preserve">pre-crash warning), one for the other DENM messages, and </w:t>
      </w:r>
      <w:r w:rsidR="00241893">
        <w:rPr>
          <w:rFonts w:hint="eastAsia"/>
          <w:lang w:eastAsia="zh-CN"/>
        </w:rPr>
        <w:t xml:space="preserve">another </w:t>
      </w:r>
      <w:r w:rsidR="00B77195">
        <w:rPr>
          <w:lang w:eastAsia="zh-CN"/>
        </w:rPr>
        <w:t xml:space="preserve">for CAM </w:t>
      </w:r>
      <w:r w:rsidR="001350EE">
        <w:rPr>
          <w:lang w:eastAsia="zh-CN"/>
        </w:rPr>
        <w:t xml:space="preserve">messages. </w:t>
      </w:r>
      <w:r w:rsidR="00B77195">
        <w:rPr>
          <w:lang w:eastAsia="zh-CN"/>
        </w:rPr>
        <w:t>Thus, the maximum overhead saving in overhead by defining a</w:t>
      </w:r>
      <w:r w:rsidR="00D36DEF">
        <w:rPr>
          <w:lang w:eastAsia="zh-CN"/>
        </w:rPr>
        <w:t xml:space="preserve">nother priority indicator </w:t>
      </w:r>
      <w:r w:rsidR="00B77195">
        <w:rPr>
          <w:lang w:eastAsia="zh-CN"/>
        </w:rPr>
        <w:t>is one bit in the SCI.</w:t>
      </w:r>
    </w:p>
    <w:p w:rsidR="0017008C" w:rsidRPr="00867C61" w:rsidRDefault="0017008C" w:rsidP="00867C61">
      <w:pPr>
        <w:rPr>
          <w:b/>
          <w:i/>
        </w:rPr>
      </w:pPr>
      <w:r w:rsidRPr="00867C61">
        <w:rPr>
          <w:b/>
          <w:i/>
        </w:rPr>
        <w:t>Proposal 1: PPPP is used to indicate priority and is sent in the SCI</w:t>
      </w:r>
    </w:p>
    <w:p w:rsidR="00F94C6C" w:rsidRPr="00753FE1" w:rsidRDefault="00F94C6C" w:rsidP="004E24E9">
      <w:pPr>
        <w:tabs>
          <w:tab w:val="center" w:pos="1440"/>
          <w:tab w:val="center" w:pos="6336"/>
        </w:tabs>
        <w:rPr>
          <w:lang w:eastAsia="zh-CN"/>
        </w:rPr>
      </w:pPr>
    </w:p>
    <w:p w:rsidR="00083A8F" w:rsidRPr="004E24E9" w:rsidRDefault="00EA2CA4" w:rsidP="00041932">
      <w:pPr>
        <w:pStyle w:val="Heading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esource selection on different p</w:t>
      </w:r>
      <w:r w:rsidR="00156F02">
        <w:rPr>
          <w:rFonts w:hint="eastAsia"/>
          <w:lang w:eastAsia="zh-CN"/>
        </w:rPr>
        <w:t>riorit</w:t>
      </w:r>
      <w:r>
        <w:rPr>
          <w:rFonts w:hint="eastAsia"/>
          <w:lang w:eastAsia="zh-CN"/>
        </w:rPr>
        <w:t>ies</w:t>
      </w:r>
    </w:p>
    <w:p w:rsidR="0081405C" w:rsidRDefault="00B77195" w:rsidP="00041932">
      <w:pPr>
        <w:rPr>
          <w:lang w:eastAsia="zh-CN"/>
        </w:rPr>
      </w:pPr>
      <w:r>
        <w:rPr>
          <w:lang w:eastAsia="zh-CN"/>
        </w:rPr>
        <w:t>It was agreed</w:t>
      </w:r>
      <w:r w:rsidR="00ED77C8" w:rsidRPr="009E4394">
        <w:rPr>
          <w:rFonts w:hint="eastAsia"/>
          <w:lang w:eastAsia="zh-CN"/>
        </w:rPr>
        <w:t xml:space="preserve"> that </w:t>
      </w:r>
      <w:r w:rsidR="00ED77C8" w:rsidRPr="009E4394">
        <w:rPr>
          <w:lang w:eastAsia="zh-CN"/>
        </w:rPr>
        <w:t>“</w:t>
      </w:r>
      <w:r>
        <w:rPr>
          <w:i/>
          <w:szCs w:val="20"/>
        </w:rPr>
        <w:t>P</w:t>
      </w:r>
      <w:r w:rsidR="006B0DAA" w:rsidRPr="009E4394">
        <w:rPr>
          <w:rFonts w:hint="eastAsia"/>
          <w:i/>
          <w:szCs w:val="20"/>
        </w:rPr>
        <w:t>riority information in a decoded SCI is not used as a condition to trigger resource reselection</w:t>
      </w:r>
      <w:r w:rsidR="00ED77C8" w:rsidRPr="009E4394">
        <w:rPr>
          <w:lang w:eastAsia="zh-CN"/>
        </w:rPr>
        <w:t>”</w:t>
      </w:r>
      <w:r>
        <w:rPr>
          <w:lang w:eastAsia="zh-CN"/>
        </w:rPr>
        <w:t xml:space="preserve"> </w:t>
      </w:r>
      <w:r w:rsidR="00C3010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_Ref456248139 \r \h</w:instrText>
      </w:r>
      <w:r>
        <w:rPr>
          <w:lang w:eastAsia="zh-CN"/>
        </w:rPr>
        <w:instrText xml:space="preserve"> </w:instrText>
      </w:r>
      <w:r w:rsidR="00C3010C">
        <w:rPr>
          <w:lang w:eastAsia="zh-CN"/>
        </w:rPr>
      </w:r>
      <w:r w:rsidR="00C3010C">
        <w:rPr>
          <w:lang w:eastAsia="zh-CN"/>
        </w:rPr>
        <w:fldChar w:fldCharType="separate"/>
      </w:r>
      <w:r>
        <w:rPr>
          <w:lang w:eastAsia="zh-CN"/>
        </w:rPr>
        <w:t>[</w:t>
      </w:r>
      <w:r w:rsidR="006E57B0">
        <w:rPr>
          <w:rFonts w:hint="eastAsia"/>
          <w:lang w:eastAsia="zh-CN"/>
        </w:rPr>
        <w:t>1</w:t>
      </w:r>
      <w:r>
        <w:rPr>
          <w:lang w:eastAsia="zh-CN"/>
        </w:rPr>
        <w:t>]</w:t>
      </w:r>
      <w:r w:rsidR="00C3010C">
        <w:rPr>
          <w:lang w:eastAsia="zh-CN"/>
        </w:rPr>
        <w:fldChar w:fldCharType="end"/>
      </w:r>
      <w:r w:rsidR="00ED77C8" w:rsidRPr="009E4394">
        <w:rPr>
          <w:rFonts w:hint="eastAsia"/>
          <w:lang w:eastAsia="zh-CN"/>
        </w:rPr>
        <w:t xml:space="preserve">. </w:t>
      </w:r>
      <w:r w:rsidR="00856BA0">
        <w:rPr>
          <w:lang w:eastAsia="zh-CN"/>
        </w:rPr>
        <w:t>However, especially in</w:t>
      </w:r>
      <w:r w:rsidR="002C4EAC">
        <w:rPr>
          <w:rFonts w:hint="eastAsia"/>
          <w:lang w:eastAsia="zh-CN"/>
        </w:rPr>
        <w:t xml:space="preserve"> dense scenario where the occupancy rate of resource pool is large, </w:t>
      </w:r>
      <w:r w:rsidR="00856BA0">
        <w:rPr>
          <w:lang w:eastAsia="zh-CN"/>
        </w:rPr>
        <w:t xml:space="preserve">it is necessary </w:t>
      </w:r>
      <w:r>
        <w:rPr>
          <w:lang w:eastAsia="zh-CN"/>
        </w:rPr>
        <w:t xml:space="preserve">to tune the transmission performance </w:t>
      </w:r>
      <w:r w:rsidR="00856BA0">
        <w:rPr>
          <w:lang w:eastAsia="zh-CN"/>
        </w:rPr>
        <w:t>according to the priority level. This can be achieved in several ways without performing reselection. P</w:t>
      </w:r>
      <w:r>
        <w:rPr>
          <w:lang w:eastAsia="zh-CN"/>
        </w:rPr>
        <w:t xml:space="preserve">riority information can be used to modify the value of other parameters. For instance, </w:t>
      </w:r>
    </w:p>
    <w:p w:rsidR="0081405C" w:rsidRPr="003F0C50" w:rsidRDefault="0081405C" w:rsidP="0081405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 w:rsidRPr="003F0C50">
        <w:rPr>
          <w:rFonts w:ascii="Times New Roman" w:hAnsi="Times New Roman" w:cs="Times New Roman"/>
        </w:rPr>
        <w:t>F</w:t>
      </w:r>
      <w:r w:rsidR="00856BA0" w:rsidRPr="003F0C50">
        <w:rPr>
          <w:rFonts w:ascii="Times New Roman" w:hAnsi="Times New Roman" w:cs="Times New Roman"/>
        </w:rPr>
        <w:t>or</w:t>
      </w:r>
      <w:r w:rsidR="00B77195" w:rsidRPr="003F0C50">
        <w:rPr>
          <w:rFonts w:ascii="Times New Roman" w:hAnsi="Times New Roman" w:cs="Times New Roman"/>
        </w:rPr>
        <w:t xml:space="preserve"> a</w:t>
      </w:r>
      <w:r w:rsidR="00BD6B61" w:rsidRPr="003F0C50">
        <w:rPr>
          <w:rFonts w:ascii="Times New Roman" w:hAnsi="Times New Roman" w:cs="Times New Roman"/>
        </w:rPr>
        <w:t xml:space="preserve"> lower priority </w:t>
      </w:r>
      <w:r w:rsidR="00461B82">
        <w:rPr>
          <w:rFonts w:ascii="Times New Roman" w:hAnsi="Times New Roman" w:cs="Times New Roman"/>
        </w:rPr>
        <w:t>level</w:t>
      </w:r>
      <w:r w:rsidR="00461B82" w:rsidRPr="003F0C50">
        <w:rPr>
          <w:rFonts w:ascii="Times New Roman" w:hAnsi="Times New Roman" w:cs="Times New Roman"/>
        </w:rPr>
        <w:t xml:space="preserve"> </w:t>
      </w:r>
      <w:r w:rsidR="00856BA0" w:rsidRPr="003F0C50">
        <w:rPr>
          <w:rFonts w:ascii="Times New Roman" w:hAnsi="Times New Roman" w:cs="Times New Roman"/>
        </w:rPr>
        <w:t>with</w:t>
      </w:r>
      <w:r w:rsidR="00BB657C" w:rsidRPr="003F0C50">
        <w:rPr>
          <w:rFonts w:ascii="Times New Roman" w:hAnsi="Times New Roman" w:cs="Times New Roman"/>
        </w:rPr>
        <w:t xml:space="preserve"> </w:t>
      </w:r>
      <w:r w:rsidR="00BD6B61" w:rsidRPr="003F0C50">
        <w:rPr>
          <w:rFonts w:ascii="Times New Roman" w:hAnsi="Times New Roman" w:cs="Times New Roman"/>
        </w:rPr>
        <w:t xml:space="preserve">semi-persistent transmission, when </w:t>
      </w:r>
      <w:r w:rsidR="00B77195" w:rsidRPr="003F0C50">
        <w:rPr>
          <w:rFonts w:ascii="Times New Roman" w:hAnsi="Times New Roman" w:cs="Times New Roman"/>
        </w:rPr>
        <w:t xml:space="preserve">the </w:t>
      </w:r>
      <w:r w:rsidR="00BD6B61" w:rsidRPr="003F0C50">
        <w:rPr>
          <w:rFonts w:ascii="Times New Roman" w:hAnsi="Times New Roman" w:cs="Times New Roman"/>
        </w:rPr>
        <w:t xml:space="preserve">UE decodes a SCI with </w:t>
      </w:r>
      <w:r w:rsidR="001350EE" w:rsidRPr="003F0C50">
        <w:rPr>
          <w:rFonts w:ascii="Times New Roman" w:hAnsi="Times New Roman" w:cs="Times New Roman"/>
        </w:rPr>
        <w:t xml:space="preserve">higher </w:t>
      </w:r>
      <w:r w:rsidR="00BD6B61" w:rsidRPr="003F0C50">
        <w:rPr>
          <w:rFonts w:ascii="Times New Roman" w:hAnsi="Times New Roman" w:cs="Times New Roman"/>
        </w:rPr>
        <w:t xml:space="preserve">priority, </w:t>
      </w:r>
      <w:r w:rsidR="001350EE" w:rsidRPr="003F0C50">
        <w:rPr>
          <w:rFonts w:ascii="Times New Roman" w:hAnsi="Times New Roman" w:cs="Times New Roman"/>
        </w:rPr>
        <w:t xml:space="preserve">the UE </w:t>
      </w:r>
      <w:r w:rsidR="00BD6B61" w:rsidRPr="003F0C50">
        <w:rPr>
          <w:rFonts w:ascii="Times New Roman" w:hAnsi="Times New Roman" w:cs="Times New Roman"/>
        </w:rPr>
        <w:t>could change the semi-persistent transmission period</w:t>
      </w:r>
      <w:r w:rsidR="00C854D6" w:rsidRPr="003F0C50">
        <w:rPr>
          <w:rFonts w:ascii="Times New Roman" w:hAnsi="Times New Roman" w:cs="Times New Roman"/>
        </w:rPr>
        <w:t xml:space="preserve"> to </w:t>
      </w:r>
      <w:r w:rsidR="009E50F4" w:rsidRPr="003F0C50">
        <w:rPr>
          <w:rFonts w:ascii="Times New Roman" w:hAnsi="Times New Roman" w:cs="Times New Roman"/>
        </w:rPr>
        <w:t>reduce</w:t>
      </w:r>
      <w:r w:rsidR="00C854D6" w:rsidRPr="003F0C50">
        <w:rPr>
          <w:rFonts w:ascii="Times New Roman" w:hAnsi="Times New Roman" w:cs="Times New Roman"/>
        </w:rPr>
        <w:t xml:space="preserve"> the collis</w:t>
      </w:r>
      <w:r w:rsidR="006B0DAA" w:rsidRPr="003F0C50">
        <w:rPr>
          <w:rFonts w:ascii="Times New Roman" w:hAnsi="Times New Roman" w:cs="Times New Roman"/>
        </w:rPr>
        <w:t xml:space="preserve">ion </w:t>
      </w:r>
      <w:r w:rsidR="009E50F4" w:rsidRPr="003F0C50">
        <w:rPr>
          <w:rFonts w:ascii="Times New Roman" w:hAnsi="Times New Roman" w:cs="Times New Roman"/>
        </w:rPr>
        <w:t xml:space="preserve">probability </w:t>
      </w:r>
      <w:r w:rsidR="006B0DAA" w:rsidRPr="003F0C50">
        <w:rPr>
          <w:rFonts w:ascii="Times New Roman" w:hAnsi="Times New Roman" w:cs="Times New Roman"/>
        </w:rPr>
        <w:t xml:space="preserve">for higher priority </w:t>
      </w:r>
      <w:r w:rsidR="00461B82">
        <w:rPr>
          <w:rFonts w:ascii="Times New Roman" w:hAnsi="Times New Roman" w:cs="Times New Roman"/>
        </w:rPr>
        <w:t>level</w:t>
      </w:r>
      <w:r w:rsidR="00856BA0" w:rsidRPr="003F0C50">
        <w:rPr>
          <w:rFonts w:ascii="Times New Roman" w:hAnsi="Times New Roman" w:cs="Times New Roman"/>
        </w:rPr>
        <w:t xml:space="preserve">. </w:t>
      </w:r>
    </w:p>
    <w:p w:rsidR="0081405C" w:rsidRPr="003F0C50" w:rsidRDefault="00600467" w:rsidP="0081405C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If a</w:t>
      </w:r>
      <w:r w:rsidR="0081405C" w:rsidRPr="003F0C50">
        <w:rPr>
          <w:rFonts w:ascii="Times New Roman" w:hAnsi="Times New Roman" w:cs="Times New Roman"/>
        </w:rPr>
        <w:t xml:space="preserve"> UE with lower priority transmission detects a SCI with </w:t>
      </w:r>
      <w:r w:rsidR="00AC05E4">
        <w:rPr>
          <w:rFonts w:ascii="Times New Roman" w:hAnsi="Times New Roman" w:cs="Times New Roman"/>
        </w:rPr>
        <w:t xml:space="preserve">a </w:t>
      </w:r>
      <w:r w:rsidR="0081405C" w:rsidRPr="003F0C50">
        <w:rPr>
          <w:rFonts w:ascii="Times New Roman" w:hAnsi="Times New Roman" w:cs="Times New Roman"/>
        </w:rPr>
        <w:t xml:space="preserve">higher priority </w:t>
      </w:r>
      <w:r w:rsidR="00461B82">
        <w:rPr>
          <w:rFonts w:ascii="Times New Roman" w:hAnsi="Times New Roman" w:cs="Times New Roman"/>
        </w:rPr>
        <w:t>level</w:t>
      </w:r>
      <w:r w:rsidR="0081405C" w:rsidRPr="003F0C50">
        <w:rPr>
          <w:rFonts w:ascii="Times New Roman" w:hAnsi="Times New Roman" w:cs="Times New Roman"/>
        </w:rPr>
        <w:t>, the UE should transmit with a probability according to its priority levels</w:t>
      </w:r>
      <w:r w:rsidR="003412D3" w:rsidRPr="003F0C50">
        <w:rPr>
          <w:rFonts w:ascii="Times New Roman" w:hAnsi="Times New Roman" w:cs="Times New Roman"/>
        </w:rPr>
        <w:t xml:space="preserve"> to </w:t>
      </w:r>
      <w:r w:rsidR="000057B9" w:rsidRPr="003F0C50">
        <w:rPr>
          <w:rFonts w:ascii="Times New Roman" w:hAnsi="Times New Roman" w:cs="Times New Roman"/>
        </w:rPr>
        <w:t>alleviate</w:t>
      </w:r>
      <w:r w:rsidR="003412D3" w:rsidRPr="003F0C50">
        <w:rPr>
          <w:rFonts w:ascii="Times New Roman" w:hAnsi="Times New Roman" w:cs="Times New Roman"/>
        </w:rPr>
        <w:t xml:space="preserve"> collisions</w:t>
      </w:r>
      <w:r w:rsidR="0081405C" w:rsidRPr="003F0C50">
        <w:rPr>
          <w:rFonts w:ascii="Times New Roman" w:hAnsi="Times New Roman" w:cs="Times New Roman"/>
        </w:rPr>
        <w:t xml:space="preserve">. </w:t>
      </w:r>
    </w:p>
    <w:p w:rsidR="007E15F1" w:rsidRPr="003F0C50" w:rsidRDefault="006B0DAA" w:rsidP="00802523">
      <w:pPr>
        <w:pStyle w:val="ListParagraph"/>
        <w:numPr>
          <w:ilvl w:val="0"/>
          <w:numId w:val="18"/>
        </w:numPr>
        <w:spacing w:after="120"/>
        <w:ind w:left="1138" w:hanging="418"/>
        <w:rPr>
          <w:rFonts w:ascii="Times New Roman" w:hAnsi="Times New Roman" w:cs="Times New Roman"/>
        </w:rPr>
      </w:pPr>
      <w:r w:rsidRPr="003F0C50">
        <w:rPr>
          <w:rFonts w:ascii="Times New Roman" w:hAnsi="Times New Roman" w:cs="Times New Roman"/>
        </w:rPr>
        <w:t xml:space="preserve">UEs with lower priority transmission could reduce </w:t>
      </w:r>
      <w:r w:rsidR="00856BA0" w:rsidRPr="003F0C50">
        <w:rPr>
          <w:rFonts w:ascii="Times New Roman" w:hAnsi="Times New Roman" w:cs="Times New Roman"/>
        </w:rPr>
        <w:t>their</w:t>
      </w:r>
      <w:r w:rsidR="00B77195" w:rsidRPr="003F0C50">
        <w:rPr>
          <w:rFonts w:ascii="Times New Roman" w:hAnsi="Times New Roman" w:cs="Times New Roman"/>
        </w:rPr>
        <w:t xml:space="preserve"> </w:t>
      </w:r>
      <w:r w:rsidRPr="003F0C50">
        <w:rPr>
          <w:rFonts w:ascii="Times New Roman" w:hAnsi="Times New Roman" w:cs="Times New Roman"/>
        </w:rPr>
        <w:t xml:space="preserve">transmitting power to </w:t>
      </w:r>
      <w:r w:rsidR="00B77195" w:rsidRPr="003F0C50">
        <w:rPr>
          <w:rFonts w:ascii="Times New Roman" w:hAnsi="Times New Roman" w:cs="Times New Roman"/>
        </w:rPr>
        <w:t>reduce</w:t>
      </w:r>
      <w:r w:rsidR="00C12D21" w:rsidRPr="003F0C50">
        <w:rPr>
          <w:rFonts w:ascii="Times New Roman" w:hAnsi="Times New Roman" w:cs="Times New Roman"/>
        </w:rPr>
        <w:t xml:space="preserve"> </w:t>
      </w:r>
      <w:r w:rsidRPr="003F0C50">
        <w:rPr>
          <w:rFonts w:ascii="Times New Roman" w:hAnsi="Times New Roman" w:cs="Times New Roman"/>
        </w:rPr>
        <w:t xml:space="preserve">interference </w:t>
      </w:r>
      <w:r w:rsidR="00212A7A">
        <w:rPr>
          <w:rFonts w:ascii="Times New Roman" w:hAnsi="Times New Roman" w:cs="Times New Roman" w:hint="eastAsia"/>
        </w:rPr>
        <w:t>to</w:t>
      </w:r>
      <w:r w:rsidR="00212A7A" w:rsidRPr="003F0C50">
        <w:rPr>
          <w:rFonts w:ascii="Times New Roman" w:hAnsi="Times New Roman" w:cs="Times New Roman"/>
        </w:rPr>
        <w:t xml:space="preserve"> </w:t>
      </w:r>
      <w:r w:rsidR="00AC05E4">
        <w:rPr>
          <w:rFonts w:ascii="Times New Roman" w:hAnsi="Times New Roman" w:cs="Times New Roman"/>
        </w:rPr>
        <w:t xml:space="preserve">transmissions with </w:t>
      </w:r>
      <w:r w:rsidRPr="003F0C50">
        <w:rPr>
          <w:rFonts w:ascii="Times New Roman" w:hAnsi="Times New Roman" w:cs="Times New Roman"/>
        </w:rPr>
        <w:t xml:space="preserve">higher priority </w:t>
      </w:r>
      <w:r w:rsidR="00461B82">
        <w:rPr>
          <w:rFonts w:ascii="Times New Roman" w:hAnsi="Times New Roman" w:cs="Times New Roman"/>
        </w:rPr>
        <w:t>levels</w:t>
      </w:r>
      <w:r w:rsidRPr="003F0C50">
        <w:rPr>
          <w:rFonts w:ascii="Times New Roman" w:hAnsi="Times New Roman" w:cs="Times New Roman"/>
        </w:rPr>
        <w:t>.</w:t>
      </w:r>
      <w:r w:rsidR="00856BA0" w:rsidRPr="003F0C50">
        <w:rPr>
          <w:rFonts w:ascii="Times New Roman" w:hAnsi="Times New Roman" w:cs="Times New Roman"/>
        </w:rPr>
        <w:t xml:space="preserve"> </w:t>
      </w:r>
    </w:p>
    <w:p w:rsidR="00414BF3" w:rsidRPr="006E128B" w:rsidRDefault="00414BF3" w:rsidP="00414BF3">
      <w:pPr>
        <w:rPr>
          <w:lang w:eastAsia="zh-CN"/>
        </w:rPr>
      </w:pPr>
      <w:r>
        <w:rPr>
          <w:rFonts w:hint="eastAsia"/>
          <w:lang w:eastAsia="zh-CN"/>
        </w:rPr>
        <w:t xml:space="preserve">In addition, the transmission parameters could be predefined or </w:t>
      </w:r>
      <w:r w:rsidR="00981152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pre</w:t>
      </w:r>
      <w:r w:rsidR="00981152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configured by eNB. </w:t>
      </w:r>
      <w:r w:rsidR="00C1439B">
        <w:rPr>
          <w:rFonts w:hint="eastAsia"/>
          <w:lang w:eastAsia="zh-CN"/>
        </w:rPr>
        <w:t xml:space="preserve">UE can adjust the transmission parameters </w:t>
      </w:r>
      <w:r w:rsidR="00C1439B">
        <w:rPr>
          <w:lang w:eastAsia="zh-CN"/>
        </w:rPr>
        <w:t xml:space="preserve">based on the priority level and resource pool </w:t>
      </w:r>
      <w:r w:rsidR="00692B14">
        <w:rPr>
          <w:lang w:eastAsia="zh-CN"/>
        </w:rPr>
        <w:t>occupancy</w:t>
      </w:r>
      <w:r w:rsidR="00C1439B">
        <w:rPr>
          <w:lang w:eastAsia="zh-CN"/>
        </w:rPr>
        <w:t>.</w:t>
      </w:r>
    </w:p>
    <w:p w:rsidR="0081405C" w:rsidRPr="00C44D69" w:rsidRDefault="0081405C" w:rsidP="0081405C">
      <w:pPr>
        <w:rPr>
          <w:lang w:eastAsia="zh-CN"/>
        </w:rPr>
      </w:pPr>
      <w:r>
        <w:t>Thus</w:t>
      </w:r>
      <w:r>
        <w:rPr>
          <w:rFonts w:hint="eastAsia"/>
        </w:rPr>
        <w:t>, we propose the following:</w:t>
      </w:r>
    </w:p>
    <w:p w:rsidR="007E15F1" w:rsidRPr="007D1F51" w:rsidRDefault="00C44D69" w:rsidP="00D36DEF">
      <w:pPr>
        <w:rPr>
          <w:b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</w:t>
      </w:r>
      <w:r w:rsidR="007E15F1">
        <w:rPr>
          <w:rFonts w:hint="eastAsia"/>
          <w:b/>
          <w:i/>
          <w:lang w:eastAsia="zh-CN"/>
        </w:rPr>
        <w:t>2</w:t>
      </w:r>
      <w:r w:rsidRPr="00AF7E3F">
        <w:rPr>
          <w:rFonts w:hint="eastAsia"/>
          <w:b/>
          <w:i/>
          <w:lang w:eastAsia="zh-CN"/>
        </w:rPr>
        <w:t>:</w:t>
      </w:r>
      <w:r w:rsidR="00F122FC" w:rsidRPr="00AF7E3F">
        <w:rPr>
          <w:i/>
        </w:rPr>
        <w:t xml:space="preserve"> </w:t>
      </w:r>
      <w:r w:rsidR="00867C61">
        <w:rPr>
          <w:rFonts w:hint="eastAsia"/>
          <w:b/>
          <w:i/>
          <w:lang w:eastAsia="zh-CN"/>
        </w:rPr>
        <w:t>T</w:t>
      </w:r>
      <w:r w:rsidR="00D36DEF" w:rsidRPr="00D36DEF">
        <w:rPr>
          <w:b/>
          <w:i/>
        </w:rPr>
        <w:t xml:space="preserve">ransmission parameters (e.g., </w:t>
      </w:r>
      <w:r w:rsidR="00AB49BB">
        <w:rPr>
          <w:rFonts w:hint="eastAsia"/>
          <w:b/>
          <w:i/>
          <w:lang w:eastAsia="zh-CN"/>
        </w:rPr>
        <w:t>transmission period</w:t>
      </w:r>
      <w:r w:rsidR="0081405C">
        <w:rPr>
          <w:rFonts w:hint="eastAsia"/>
          <w:b/>
          <w:i/>
          <w:lang w:eastAsia="zh-CN"/>
        </w:rPr>
        <w:t>, transmitting probability</w:t>
      </w:r>
      <w:r w:rsidR="00D36DEF" w:rsidRPr="00D36DEF">
        <w:rPr>
          <w:b/>
          <w:i/>
        </w:rPr>
        <w:t>) are adjusted based on the priority level</w:t>
      </w:r>
      <w:r w:rsidR="002C4EAC">
        <w:rPr>
          <w:rFonts w:hint="eastAsia"/>
          <w:b/>
          <w:i/>
          <w:lang w:eastAsia="zh-CN"/>
        </w:rPr>
        <w:t xml:space="preserve"> </w:t>
      </w:r>
      <w:r w:rsidR="002C4EAC">
        <w:rPr>
          <w:rFonts w:hint="eastAsia"/>
          <w:b/>
          <w:i/>
        </w:rPr>
        <w:t xml:space="preserve">and </w:t>
      </w:r>
      <w:r w:rsidR="00867C61" w:rsidRPr="00867C61">
        <w:rPr>
          <w:rFonts w:hint="eastAsia"/>
          <w:b/>
          <w:i/>
        </w:rPr>
        <w:t>r</w:t>
      </w:r>
      <w:r w:rsidR="00867C61" w:rsidRPr="00867C61">
        <w:rPr>
          <w:b/>
          <w:i/>
        </w:rPr>
        <w:t>esource pool</w:t>
      </w:r>
      <w:r w:rsidR="00867C61" w:rsidRPr="00802523">
        <w:rPr>
          <w:b/>
          <w:i/>
        </w:rPr>
        <w:t xml:space="preserve"> </w:t>
      </w:r>
      <w:r w:rsidR="00692B14" w:rsidRPr="00802523">
        <w:rPr>
          <w:b/>
          <w:i/>
          <w:lang w:eastAsia="zh-CN"/>
        </w:rPr>
        <w:t>occupancy</w:t>
      </w:r>
      <w:r w:rsidR="00867C61">
        <w:rPr>
          <w:rFonts w:hint="eastAsia"/>
          <w:b/>
          <w:i/>
          <w:lang w:eastAsia="zh-CN"/>
        </w:rPr>
        <w:t>.</w:t>
      </w:r>
    </w:p>
    <w:p w:rsidR="00C44D69" w:rsidRPr="00C44D69" w:rsidRDefault="00C44D69" w:rsidP="00B23D6C">
      <w:pPr>
        <w:rPr>
          <w:lang w:eastAsia="zh-CN"/>
        </w:rPr>
      </w:pPr>
    </w:p>
    <w:p w:rsidR="002E04B5" w:rsidRPr="00DF2015" w:rsidRDefault="002E04B5" w:rsidP="002E04B5">
      <w:pPr>
        <w:pStyle w:val="Heading1"/>
        <w:rPr>
          <w:lang w:eastAsia="zh-CN"/>
        </w:rPr>
      </w:pPr>
      <w:bookmarkStart w:id="4" w:name="_Ref129681832"/>
      <w:r w:rsidRPr="00DF2015">
        <w:t>Conclusions</w:t>
      </w:r>
    </w:p>
    <w:p w:rsidR="002037BB" w:rsidRPr="00DF2015" w:rsidRDefault="002037BB" w:rsidP="002037BB">
      <w:r w:rsidRPr="00DF2015">
        <w:rPr>
          <w:lang w:eastAsia="zh-CN"/>
        </w:rPr>
        <w:t xml:space="preserve">In this paper, we discuss </w:t>
      </w:r>
      <w:r w:rsidRPr="00DF2015">
        <w:t xml:space="preserve">the </w:t>
      </w:r>
      <w:r w:rsidR="00664554" w:rsidRPr="00DF2015">
        <w:t xml:space="preserve">details of </w:t>
      </w:r>
      <w:r w:rsidR="00140953">
        <w:rPr>
          <w:rFonts w:hint="eastAsia"/>
          <w:lang w:eastAsia="zh-CN"/>
        </w:rPr>
        <w:t>priority handling</w:t>
      </w:r>
      <w:r w:rsidR="005121CE" w:rsidRPr="00DF2015">
        <w:t xml:space="preserve">. Based on the analysis, we </w:t>
      </w:r>
      <w:r w:rsidR="00083295">
        <w:t>propose the following</w:t>
      </w:r>
      <w:r w:rsidR="005121CE" w:rsidRPr="00DF2015">
        <w:t>:</w:t>
      </w:r>
    </w:p>
    <w:p w:rsidR="00B77195" w:rsidRPr="001350EE" w:rsidRDefault="00B77195" w:rsidP="001350EE">
      <w:pPr>
        <w:rPr>
          <w:b/>
          <w:i/>
        </w:rPr>
      </w:pPr>
      <w:r w:rsidRPr="001350EE">
        <w:rPr>
          <w:b/>
          <w:i/>
        </w:rPr>
        <w:t>Proposal 1: PPPP is used to indicate priority and is sent in the SCI</w:t>
      </w:r>
    </w:p>
    <w:p w:rsidR="00D36DEF" w:rsidRPr="001350EE" w:rsidRDefault="00D36DEF" w:rsidP="001350EE">
      <w:pPr>
        <w:rPr>
          <w:b/>
          <w:i/>
        </w:rPr>
      </w:pPr>
      <w:r w:rsidRPr="001350EE">
        <w:rPr>
          <w:rFonts w:hint="eastAsia"/>
          <w:b/>
          <w:i/>
        </w:rPr>
        <w:t>Proposal 2:</w:t>
      </w:r>
      <w:r w:rsidRPr="001350EE">
        <w:rPr>
          <w:b/>
          <w:i/>
        </w:rPr>
        <w:t xml:space="preserve"> </w:t>
      </w:r>
      <w:r w:rsidR="00867C61" w:rsidRPr="001350EE">
        <w:rPr>
          <w:rFonts w:hint="eastAsia"/>
          <w:b/>
          <w:i/>
        </w:rPr>
        <w:t>T</w:t>
      </w:r>
      <w:r w:rsidRPr="001350EE">
        <w:rPr>
          <w:b/>
          <w:i/>
        </w:rPr>
        <w:t xml:space="preserve">ransmission parameters (e.g., </w:t>
      </w:r>
      <w:r w:rsidR="00867C61" w:rsidRPr="001350EE">
        <w:rPr>
          <w:rFonts w:hint="eastAsia"/>
          <w:b/>
          <w:i/>
        </w:rPr>
        <w:t>transmission period</w:t>
      </w:r>
      <w:r w:rsidR="004C1B9D">
        <w:rPr>
          <w:rFonts w:hint="eastAsia"/>
          <w:b/>
          <w:i/>
          <w:lang w:eastAsia="zh-CN"/>
        </w:rPr>
        <w:t>, transmitting probability</w:t>
      </w:r>
      <w:r w:rsidRPr="001350EE">
        <w:rPr>
          <w:b/>
          <w:i/>
        </w:rPr>
        <w:t>) are adjusted based on the priority leve</w:t>
      </w:r>
      <w:r w:rsidR="001F7DEB" w:rsidRPr="001350EE">
        <w:rPr>
          <w:rFonts w:hint="eastAsia"/>
          <w:b/>
          <w:i/>
        </w:rPr>
        <w:t>l</w:t>
      </w:r>
      <w:r w:rsidR="00867C61" w:rsidRPr="001350EE">
        <w:rPr>
          <w:rFonts w:hint="eastAsia"/>
          <w:b/>
          <w:i/>
        </w:rPr>
        <w:t xml:space="preserve"> and r</w:t>
      </w:r>
      <w:r w:rsidR="00867C61" w:rsidRPr="001350EE">
        <w:rPr>
          <w:b/>
          <w:i/>
        </w:rPr>
        <w:t xml:space="preserve">esource pool </w:t>
      </w:r>
      <w:r w:rsidR="00212A7A" w:rsidRPr="00802523">
        <w:rPr>
          <w:b/>
          <w:i/>
          <w:lang w:eastAsia="zh-CN"/>
        </w:rPr>
        <w:t>occupancy</w:t>
      </w:r>
    </w:p>
    <w:p w:rsidR="00F7596C" w:rsidRPr="00DF2015" w:rsidRDefault="00F7596C" w:rsidP="001350EE"/>
    <w:bookmarkEnd w:id="4"/>
    <w:p w:rsidR="00111C6E" w:rsidRPr="00DF2015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F2015">
        <w:rPr>
          <w:kern w:val="2"/>
          <w:lang w:eastAsia="zh-CN"/>
        </w:rPr>
        <w:t>Reference</w:t>
      </w:r>
      <w:r w:rsidR="00971F76" w:rsidRPr="00DF2015">
        <w:rPr>
          <w:kern w:val="2"/>
          <w:lang w:eastAsia="zh-CN"/>
        </w:rPr>
        <w:t>s</w:t>
      </w:r>
    </w:p>
    <w:p w:rsidR="00956381" w:rsidRPr="00956381" w:rsidRDefault="00956381" w:rsidP="00956381">
      <w:pPr>
        <w:pStyle w:val="References"/>
        <w:rPr>
          <w:lang w:eastAsia="zh-CN"/>
        </w:rPr>
      </w:pPr>
      <w:bookmarkStart w:id="5" w:name="_Ref456248139"/>
      <w:r>
        <w:rPr>
          <w:rFonts w:hint="eastAsia"/>
          <w:lang w:eastAsia="zh-CN"/>
        </w:rPr>
        <w:t>Chairman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 RAN1_85, </w:t>
      </w:r>
      <w:r w:rsidRPr="00DF2015">
        <w:rPr>
          <w:lang w:eastAsia="zh-CN"/>
        </w:rPr>
        <w:t>3GPP RAN1 #8</w:t>
      </w:r>
      <w:r>
        <w:rPr>
          <w:rFonts w:hint="eastAsia"/>
          <w:lang w:eastAsia="zh-CN"/>
        </w:rPr>
        <w:t>5</w:t>
      </w:r>
      <w:r w:rsidRPr="00DF2015">
        <w:rPr>
          <w:lang w:eastAsia="zh-CN"/>
        </w:rPr>
        <w:t xml:space="preserve">, </w:t>
      </w:r>
      <w:r w:rsidRPr="00956381">
        <w:rPr>
          <w:lang w:eastAsia="zh-CN"/>
        </w:rPr>
        <w:t>23</w:t>
      </w:r>
      <w:r w:rsidRPr="00956381">
        <w:rPr>
          <w:vertAlign w:val="superscript"/>
          <w:lang w:eastAsia="zh-CN"/>
        </w:rPr>
        <w:t>rd</w:t>
      </w:r>
      <w:r w:rsidRPr="00956381">
        <w:rPr>
          <w:lang w:eastAsia="zh-CN"/>
        </w:rPr>
        <w:t xml:space="preserve"> – 27</w:t>
      </w:r>
      <w:r w:rsidRPr="00956381">
        <w:rPr>
          <w:vertAlign w:val="superscript"/>
          <w:lang w:eastAsia="zh-CN"/>
        </w:rPr>
        <w:t>th</w:t>
      </w:r>
      <w:r w:rsidRPr="00956381">
        <w:rPr>
          <w:lang w:eastAsia="zh-CN"/>
        </w:rPr>
        <w:t xml:space="preserve"> May</w:t>
      </w:r>
      <w:r w:rsidRPr="00DF2015">
        <w:rPr>
          <w:lang w:eastAsia="zh-CN"/>
        </w:rPr>
        <w:t>, 2016.</w:t>
      </w:r>
      <w:bookmarkEnd w:id="5"/>
    </w:p>
    <w:p w:rsidR="006E57B0" w:rsidRPr="00692050" w:rsidRDefault="006E57B0" w:rsidP="00AC05E4">
      <w:pPr>
        <w:pStyle w:val="References"/>
        <w:rPr>
          <w:lang w:eastAsia="zh-CN"/>
        </w:rPr>
      </w:pPr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 xml:space="preserve">TR </w:t>
      </w:r>
      <w:r>
        <w:rPr>
          <w:rFonts w:hint="eastAsia"/>
          <w:lang w:eastAsia="zh-CN"/>
        </w:rPr>
        <w:t>23.303</w:t>
      </w:r>
      <w:r w:rsidR="00AC05E4">
        <w:rPr>
          <w:lang w:eastAsia="zh-CN"/>
        </w:rPr>
        <w:t>, “Proximity-based services (ProSe); Stage 2”</w:t>
      </w:r>
      <w:r w:rsidR="00600467">
        <w:rPr>
          <w:lang w:eastAsia="zh-CN"/>
        </w:rPr>
        <w:t>.</w:t>
      </w:r>
    </w:p>
    <w:p w:rsidR="00E45356" w:rsidRPr="00DF2015" w:rsidRDefault="00E45356" w:rsidP="00DE5782"/>
    <w:sectPr w:rsidR="00E45356" w:rsidRPr="00DF2015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81D" w:rsidRDefault="0089081D">
      <w:r>
        <w:separator/>
      </w:r>
    </w:p>
  </w:endnote>
  <w:endnote w:type="continuationSeparator" w:id="0">
    <w:p w:rsidR="0089081D" w:rsidRDefault="00890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81D" w:rsidRDefault="0089081D">
      <w:r>
        <w:separator/>
      </w:r>
    </w:p>
  </w:footnote>
  <w:footnote w:type="continuationSeparator" w:id="0">
    <w:p w:rsidR="0089081D" w:rsidRDefault="00890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C43"/>
    <w:multiLevelType w:val="hybridMultilevel"/>
    <w:tmpl w:val="0EA2CCAE"/>
    <w:lvl w:ilvl="0" w:tplc="D03C3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28A95A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B4758E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AAEA98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FC3E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BEA1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26F5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9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4A5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8785F7C"/>
    <w:multiLevelType w:val="hybridMultilevel"/>
    <w:tmpl w:val="DE5863D8"/>
    <w:lvl w:ilvl="0" w:tplc="C9F6792E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A875C9"/>
    <w:multiLevelType w:val="multilevel"/>
    <w:tmpl w:val="C226DC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26262D48"/>
    <w:multiLevelType w:val="hybridMultilevel"/>
    <w:tmpl w:val="9A84497C"/>
    <w:lvl w:ilvl="0" w:tplc="54FCA07A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E460B1"/>
    <w:multiLevelType w:val="hybridMultilevel"/>
    <w:tmpl w:val="85B04818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861E82"/>
    <w:multiLevelType w:val="hybridMultilevel"/>
    <w:tmpl w:val="36A85110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BDF65F6"/>
    <w:multiLevelType w:val="hybridMultilevel"/>
    <w:tmpl w:val="9FF023C0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1A358E"/>
    <w:multiLevelType w:val="hybridMultilevel"/>
    <w:tmpl w:val="897E44DE"/>
    <w:lvl w:ilvl="0" w:tplc="7B3074A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A214F2"/>
    <w:multiLevelType w:val="hybridMultilevel"/>
    <w:tmpl w:val="8ADA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C75BA"/>
    <w:multiLevelType w:val="hybridMultilevel"/>
    <w:tmpl w:val="842E36DC"/>
    <w:lvl w:ilvl="0" w:tplc="44F27B60">
      <w:start w:val="2264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EB632D3"/>
    <w:multiLevelType w:val="hybridMultilevel"/>
    <w:tmpl w:val="F000E0EA"/>
    <w:lvl w:ilvl="0" w:tplc="0D04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8DFEE">
      <w:start w:val="13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90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AD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E6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9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6D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6F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67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BC330F5"/>
    <w:multiLevelType w:val="hybridMultilevel"/>
    <w:tmpl w:val="C2769C2A"/>
    <w:lvl w:ilvl="0" w:tplc="C316AC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5"/>
  </w:num>
  <w:num w:numId="8">
    <w:abstractNumId w:val="15"/>
  </w:num>
  <w:num w:numId="9">
    <w:abstractNumId w:val="1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14"/>
  </w:num>
  <w:num w:numId="15">
    <w:abstractNumId w:val="9"/>
  </w:num>
  <w:num w:numId="16">
    <w:abstractNumId w:val="12"/>
  </w:num>
  <w:num w:numId="17">
    <w:abstractNumId w:val="6"/>
  </w:num>
  <w:num w:numId="18">
    <w:abstractNumId w:val="13"/>
  </w:num>
  <w:num w:numId="19">
    <w:abstractNumId w:val="16"/>
  </w:num>
  <w:num w:numId="20">
    <w:abstractNumId w:val="11"/>
  </w:num>
  <w:num w:numId="21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9830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D2C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7B9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1E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7D4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256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3EE"/>
    <w:rsid w:val="000314F1"/>
    <w:rsid w:val="000319DC"/>
    <w:rsid w:val="00031ADB"/>
    <w:rsid w:val="00031AF3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32"/>
    <w:rsid w:val="00041983"/>
    <w:rsid w:val="00041C57"/>
    <w:rsid w:val="00041C6E"/>
    <w:rsid w:val="00041EB5"/>
    <w:rsid w:val="00042000"/>
    <w:rsid w:val="0004219A"/>
    <w:rsid w:val="0004244F"/>
    <w:rsid w:val="00042A59"/>
    <w:rsid w:val="00042D5F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787"/>
    <w:rsid w:val="00044840"/>
    <w:rsid w:val="00044A02"/>
    <w:rsid w:val="00044B9C"/>
    <w:rsid w:val="00044D4B"/>
    <w:rsid w:val="00044D53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934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7E"/>
    <w:rsid w:val="000558B7"/>
    <w:rsid w:val="000558DD"/>
    <w:rsid w:val="00055A1A"/>
    <w:rsid w:val="00055A9E"/>
    <w:rsid w:val="00055E6C"/>
    <w:rsid w:val="00056044"/>
    <w:rsid w:val="00056384"/>
    <w:rsid w:val="000563E1"/>
    <w:rsid w:val="000564BA"/>
    <w:rsid w:val="000565C8"/>
    <w:rsid w:val="000565ED"/>
    <w:rsid w:val="000566F4"/>
    <w:rsid w:val="00056AC0"/>
    <w:rsid w:val="00056AD7"/>
    <w:rsid w:val="00056B5F"/>
    <w:rsid w:val="00056F6D"/>
    <w:rsid w:val="000574B5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AF6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768"/>
    <w:rsid w:val="00063906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D3"/>
    <w:rsid w:val="00065AD8"/>
    <w:rsid w:val="00065D0F"/>
    <w:rsid w:val="00065D38"/>
    <w:rsid w:val="000664A0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295"/>
    <w:rsid w:val="00076541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2E"/>
    <w:rsid w:val="00081AA1"/>
    <w:rsid w:val="00081C2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CA3"/>
    <w:rsid w:val="00082E97"/>
    <w:rsid w:val="00083002"/>
    <w:rsid w:val="000831EF"/>
    <w:rsid w:val="00083295"/>
    <w:rsid w:val="0008335B"/>
    <w:rsid w:val="00083379"/>
    <w:rsid w:val="00083587"/>
    <w:rsid w:val="00083838"/>
    <w:rsid w:val="00083A2D"/>
    <w:rsid w:val="00083A8F"/>
    <w:rsid w:val="00083B6A"/>
    <w:rsid w:val="00083E38"/>
    <w:rsid w:val="000840A9"/>
    <w:rsid w:val="000843F1"/>
    <w:rsid w:val="0008451B"/>
    <w:rsid w:val="000845C2"/>
    <w:rsid w:val="00084733"/>
    <w:rsid w:val="00084817"/>
    <w:rsid w:val="00084A2B"/>
    <w:rsid w:val="00084E4B"/>
    <w:rsid w:val="00085130"/>
    <w:rsid w:val="00085499"/>
    <w:rsid w:val="0008582D"/>
    <w:rsid w:val="00085ACA"/>
    <w:rsid w:val="00085E04"/>
    <w:rsid w:val="00085F2B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539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578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C1B"/>
    <w:rsid w:val="00094D0D"/>
    <w:rsid w:val="00094DE6"/>
    <w:rsid w:val="0009543F"/>
    <w:rsid w:val="0009556C"/>
    <w:rsid w:val="00095A65"/>
    <w:rsid w:val="00095C51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A77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43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3FE8"/>
    <w:rsid w:val="000B4237"/>
    <w:rsid w:val="000B43FB"/>
    <w:rsid w:val="000B4799"/>
    <w:rsid w:val="000B48BE"/>
    <w:rsid w:val="000B495E"/>
    <w:rsid w:val="000B4B8C"/>
    <w:rsid w:val="000B4BB0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101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957"/>
    <w:rsid w:val="000C09D4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6A4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330"/>
    <w:rsid w:val="000D159A"/>
    <w:rsid w:val="000D2009"/>
    <w:rsid w:val="000D2130"/>
    <w:rsid w:val="000D22CC"/>
    <w:rsid w:val="000D2A10"/>
    <w:rsid w:val="000D2A64"/>
    <w:rsid w:val="000D2B56"/>
    <w:rsid w:val="000D2C3F"/>
    <w:rsid w:val="000D2FDE"/>
    <w:rsid w:val="000D329E"/>
    <w:rsid w:val="000D3466"/>
    <w:rsid w:val="000D349F"/>
    <w:rsid w:val="000D35F3"/>
    <w:rsid w:val="000D36AE"/>
    <w:rsid w:val="000D38A1"/>
    <w:rsid w:val="000D39CA"/>
    <w:rsid w:val="000D3EF2"/>
    <w:rsid w:val="000D41AE"/>
    <w:rsid w:val="000D4297"/>
    <w:rsid w:val="000D42C5"/>
    <w:rsid w:val="000D44E1"/>
    <w:rsid w:val="000D45D8"/>
    <w:rsid w:val="000D47E6"/>
    <w:rsid w:val="000D4C4E"/>
    <w:rsid w:val="000D5077"/>
    <w:rsid w:val="000D5153"/>
    <w:rsid w:val="000D5182"/>
    <w:rsid w:val="000D5362"/>
    <w:rsid w:val="000D54BA"/>
    <w:rsid w:val="000D55CB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419"/>
    <w:rsid w:val="000D642B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D5D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4AC"/>
    <w:rsid w:val="000E579F"/>
    <w:rsid w:val="000E5826"/>
    <w:rsid w:val="000E59A0"/>
    <w:rsid w:val="000E5AA5"/>
    <w:rsid w:val="000E5AF5"/>
    <w:rsid w:val="000E63AA"/>
    <w:rsid w:val="000E6595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2B0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7F"/>
    <w:rsid w:val="000F4ABD"/>
    <w:rsid w:val="000F4E0B"/>
    <w:rsid w:val="000F4F82"/>
    <w:rsid w:val="000F5133"/>
    <w:rsid w:val="000F52E9"/>
    <w:rsid w:val="000F5AB9"/>
    <w:rsid w:val="000F5B21"/>
    <w:rsid w:val="000F5ED5"/>
    <w:rsid w:val="000F6132"/>
    <w:rsid w:val="000F651E"/>
    <w:rsid w:val="000F6A88"/>
    <w:rsid w:val="000F6BA1"/>
    <w:rsid w:val="000F6FCE"/>
    <w:rsid w:val="000F7152"/>
    <w:rsid w:val="000F76E3"/>
    <w:rsid w:val="000F7BC1"/>
    <w:rsid w:val="000F7F58"/>
    <w:rsid w:val="0010001C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494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20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0E9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96B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C75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52"/>
    <w:rsid w:val="00116AA0"/>
    <w:rsid w:val="00116CD7"/>
    <w:rsid w:val="00116F0D"/>
    <w:rsid w:val="00116F9B"/>
    <w:rsid w:val="001171EC"/>
    <w:rsid w:val="001172F9"/>
    <w:rsid w:val="001176B6"/>
    <w:rsid w:val="00117875"/>
    <w:rsid w:val="001178AB"/>
    <w:rsid w:val="00117BA8"/>
    <w:rsid w:val="00117C85"/>
    <w:rsid w:val="00117C91"/>
    <w:rsid w:val="00117E29"/>
    <w:rsid w:val="00120074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0EE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285"/>
    <w:rsid w:val="00140459"/>
    <w:rsid w:val="0014052C"/>
    <w:rsid w:val="0014053C"/>
    <w:rsid w:val="0014063E"/>
    <w:rsid w:val="00140681"/>
    <w:rsid w:val="001407B3"/>
    <w:rsid w:val="0014087D"/>
    <w:rsid w:val="0014087F"/>
    <w:rsid w:val="00140953"/>
    <w:rsid w:val="001409BF"/>
    <w:rsid w:val="00140C41"/>
    <w:rsid w:val="00140C83"/>
    <w:rsid w:val="00140E07"/>
    <w:rsid w:val="00140F74"/>
    <w:rsid w:val="00141191"/>
    <w:rsid w:val="00141384"/>
    <w:rsid w:val="0014154E"/>
    <w:rsid w:val="0014159C"/>
    <w:rsid w:val="00141BE1"/>
    <w:rsid w:val="00141C9B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1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8BB"/>
    <w:rsid w:val="00153A4E"/>
    <w:rsid w:val="00153C30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02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647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C2C"/>
    <w:rsid w:val="00167EA7"/>
    <w:rsid w:val="0017008C"/>
    <w:rsid w:val="00170779"/>
    <w:rsid w:val="00170C81"/>
    <w:rsid w:val="00170DC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CDB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1F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6C"/>
    <w:rsid w:val="001767A7"/>
    <w:rsid w:val="00176895"/>
    <w:rsid w:val="00176B36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B27"/>
    <w:rsid w:val="00181D1B"/>
    <w:rsid w:val="00181D21"/>
    <w:rsid w:val="00181E82"/>
    <w:rsid w:val="00181FC1"/>
    <w:rsid w:val="001825D6"/>
    <w:rsid w:val="001826B9"/>
    <w:rsid w:val="00182A05"/>
    <w:rsid w:val="00182CCA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88A"/>
    <w:rsid w:val="00185A06"/>
    <w:rsid w:val="00185A66"/>
    <w:rsid w:val="00185BED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24F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0D7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92C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756"/>
    <w:rsid w:val="00197821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0D"/>
    <w:rsid w:val="001A2295"/>
    <w:rsid w:val="001A23BF"/>
    <w:rsid w:val="001A23CE"/>
    <w:rsid w:val="001A23DE"/>
    <w:rsid w:val="001A2589"/>
    <w:rsid w:val="001A25AB"/>
    <w:rsid w:val="001A27F2"/>
    <w:rsid w:val="001A2B69"/>
    <w:rsid w:val="001A2C89"/>
    <w:rsid w:val="001A2DF2"/>
    <w:rsid w:val="001A3973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2DA"/>
    <w:rsid w:val="001C04E3"/>
    <w:rsid w:val="001C074A"/>
    <w:rsid w:val="001C1023"/>
    <w:rsid w:val="001C12DC"/>
    <w:rsid w:val="001C19E1"/>
    <w:rsid w:val="001C1B39"/>
    <w:rsid w:val="001C1D10"/>
    <w:rsid w:val="001C202B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A99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5E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D37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0E"/>
    <w:rsid w:val="001E516E"/>
    <w:rsid w:val="001E549A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77C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A0C"/>
    <w:rsid w:val="001F6CE2"/>
    <w:rsid w:val="001F7011"/>
    <w:rsid w:val="001F7121"/>
    <w:rsid w:val="001F7188"/>
    <w:rsid w:val="001F76C1"/>
    <w:rsid w:val="001F7DEB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1D2"/>
    <w:rsid w:val="0020698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9CA"/>
    <w:rsid w:val="00212A7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8EF"/>
    <w:rsid w:val="00213917"/>
    <w:rsid w:val="002139D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D72"/>
    <w:rsid w:val="00216E89"/>
    <w:rsid w:val="002170F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98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893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422"/>
    <w:rsid w:val="0024787B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6781"/>
    <w:rsid w:val="002567A3"/>
    <w:rsid w:val="0025702C"/>
    <w:rsid w:val="00257400"/>
    <w:rsid w:val="00257BC9"/>
    <w:rsid w:val="00257BF4"/>
    <w:rsid w:val="00257C9A"/>
    <w:rsid w:val="00257D6E"/>
    <w:rsid w:val="00257DB4"/>
    <w:rsid w:val="00257F71"/>
    <w:rsid w:val="00260003"/>
    <w:rsid w:val="0026002D"/>
    <w:rsid w:val="00260215"/>
    <w:rsid w:val="002602A5"/>
    <w:rsid w:val="0026035D"/>
    <w:rsid w:val="002603C1"/>
    <w:rsid w:val="002606D6"/>
    <w:rsid w:val="002607CE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48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56"/>
    <w:rsid w:val="0027696A"/>
    <w:rsid w:val="00276A35"/>
    <w:rsid w:val="00277222"/>
    <w:rsid w:val="00277569"/>
    <w:rsid w:val="00277835"/>
    <w:rsid w:val="00277879"/>
    <w:rsid w:val="00277B47"/>
    <w:rsid w:val="00277CF5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202"/>
    <w:rsid w:val="002816D1"/>
    <w:rsid w:val="00281CE8"/>
    <w:rsid w:val="00282030"/>
    <w:rsid w:val="00282061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4CA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58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2F3"/>
    <w:rsid w:val="0029745E"/>
    <w:rsid w:val="0029766C"/>
    <w:rsid w:val="002977A7"/>
    <w:rsid w:val="002978C3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5A3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FE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6EC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EAC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C2E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AEC"/>
    <w:rsid w:val="002D7E6F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925"/>
    <w:rsid w:val="002F2B2D"/>
    <w:rsid w:val="002F3500"/>
    <w:rsid w:val="002F36B2"/>
    <w:rsid w:val="002F3B77"/>
    <w:rsid w:val="002F3CDE"/>
    <w:rsid w:val="002F3ED0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3A2"/>
    <w:rsid w:val="00302892"/>
    <w:rsid w:val="00303440"/>
    <w:rsid w:val="003036AA"/>
    <w:rsid w:val="0030379A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DC7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1C"/>
    <w:rsid w:val="00321EE0"/>
    <w:rsid w:val="00321FAD"/>
    <w:rsid w:val="003222D3"/>
    <w:rsid w:val="00322410"/>
    <w:rsid w:val="0032260F"/>
    <w:rsid w:val="00322721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223"/>
    <w:rsid w:val="00334964"/>
    <w:rsid w:val="00334AC0"/>
    <w:rsid w:val="003351A5"/>
    <w:rsid w:val="003358F6"/>
    <w:rsid w:val="00335A8C"/>
    <w:rsid w:val="00335B75"/>
    <w:rsid w:val="00335D8C"/>
    <w:rsid w:val="00335E55"/>
    <w:rsid w:val="0033600A"/>
    <w:rsid w:val="00336072"/>
    <w:rsid w:val="003363A1"/>
    <w:rsid w:val="00336477"/>
    <w:rsid w:val="003364E7"/>
    <w:rsid w:val="0033650A"/>
    <w:rsid w:val="0033660D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2D3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893"/>
    <w:rsid w:val="00353A9F"/>
    <w:rsid w:val="00353C3E"/>
    <w:rsid w:val="00353C73"/>
    <w:rsid w:val="00353D1D"/>
    <w:rsid w:val="00353F44"/>
    <w:rsid w:val="0035440D"/>
    <w:rsid w:val="003548D8"/>
    <w:rsid w:val="00354A98"/>
    <w:rsid w:val="00354EF6"/>
    <w:rsid w:val="00355021"/>
    <w:rsid w:val="003554CA"/>
    <w:rsid w:val="003554F9"/>
    <w:rsid w:val="00355788"/>
    <w:rsid w:val="00355A48"/>
    <w:rsid w:val="00355ADB"/>
    <w:rsid w:val="00356157"/>
    <w:rsid w:val="0035616B"/>
    <w:rsid w:val="0035639F"/>
    <w:rsid w:val="00356693"/>
    <w:rsid w:val="003567B4"/>
    <w:rsid w:val="003568AB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AB2"/>
    <w:rsid w:val="00366C69"/>
    <w:rsid w:val="00366E05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A85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B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090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545"/>
    <w:rsid w:val="0039557F"/>
    <w:rsid w:val="00395753"/>
    <w:rsid w:val="00395AA5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3F31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5E75"/>
    <w:rsid w:val="003A635A"/>
    <w:rsid w:val="003A64B9"/>
    <w:rsid w:val="003A6829"/>
    <w:rsid w:val="003A6D21"/>
    <w:rsid w:val="003A6D67"/>
    <w:rsid w:val="003A6E2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766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52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8F6"/>
    <w:rsid w:val="003C2A5E"/>
    <w:rsid w:val="003C2A8C"/>
    <w:rsid w:val="003C2BC5"/>
    <w:rsid w:val="003C2D21"/>
    <w:rsid w:val="003C301A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2A4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AA2"/>
    <w:rsid w:val="003D5CBF"/>
    <w:rsid w:val="003D5F2A"/>
    <w:rsid w:val="003D60AC"/>
    <w:rsid w:val="003D6373"/>
    <w:rsid w:val="003D63BD"/>
    <w:rsid w:val="003D6546"/>
    <w:rsid w:val="003D6625"/>
    <w:rsid w:val="003D66D2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C54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C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2F7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72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07F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470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97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BF3"/>
    <w:rsid w:val="00414C65"/>
    <w:rsid w:val="00414C79"/>
    <w:rsid w:val="00414D00"/>
    <w:rsid w:val="00414D38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88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59A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82A"/>
    <w:rsid w:val="00436A5E"/>
    <w:rsid w:val="00436B60"/>
    <w:rsid w:val="00436CD7"/>
    <w:rsid w:val="00436D3F"/>
    <w:rsid w:val="00436E2F"/>
    <w:rsid w:val="00436EAB"/>
    <w:rsid w:val="00437369"/>
    <w:rsid w:val="004375EB"/>
    <w:rsid w:val="00437C9E"/>
    <w:rsid w:val="00437E2C"/>
    <w:rsid w:val="00437FA2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AFE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0DBF"/>
    <w:rsid w:val="00451124"/>
    <w:rsid w:val="0045136B"/>
    <w:rsid w:val="00451905"/>
    <w:rsid w:val="00451978"/>
    <w:rsid w:val="00451A10"/>
    <w:rsid w:val="00451AFD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834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D39"/>
    <w:rsid w:val="00454F2E"/>
    <w:rsid w:val="00455113"/>
    <w:rsid w:val="0045516A"/>
    <w:rsid w:val="004552DD"/>
    <w:rsid w:val="0045555A"/>
    <w:rsid w:val="004556EB"/>
    <w:rsid w:val="00455803"/>
    <w:rsid w:val="00455893"/>
    <w:rsid w:val="00455BC2"/>
    <w:rsid w:val="00455D53"/>
    <w:rsid w:val="00455D5C"/>
    <w:rsid w:val="00455E96"/>
    <w:rsid w:val="00456242"/>
    <w:rsid w:val="00456421"/>
    <w:rsid w:val="00456529"/>
    <w:rsid w:val="00456C6F"/>
    <w:rsid w:val="00456D55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82"/>
    <w:rsid w:val="00461BC8"/>
    <w:rsid w:val="00461BD3"/>
    <w:rsid w:val="00461D78"/>
    <w:rsid w:val="00461DA0"/>
    <w:rsid w:val="0046209A"/>
    <w:rsid w:val="0046221C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7488"/>
    <w:rsid w:val="00467726"/>
    <w:rsid w:val="004679EA"/>
    <w:rsid w:val="00467A51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D97"/>
    <w:rsid w:val="00470EB5"/>
    <w:rsid w:val="00471013"/>
    <w:rsid w:val="0047147A"/>
    <w:rsid w:val="004716AC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DF"/>
    <w:rsid w:val="004768EB"/>
    <w:rsid w:val="00476AE9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225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271"/>
    <w:rsid w:val="00490315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8A8"/>
    <w:rsid w:val="00493A0D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0F5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25A0"/>
    <w:rsid w:val="004B3819"/>
    <w:rsid w:val="004B3E69"/>
    <w:rsid w:val="004B3F50"/>
    <w:rsid w:val="004B405F"/>
    <w:rsid w:val="004B4520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4C5"/>
    <w:rsid w:val="004C1676"/>
    <w:rsid w:val="004C1840"/>
    <w:rsid w:val="004C19A9"/>
    <w:rsid w:val="004C1B9D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21E"/>
    <w:rsid w:val="004D0393"/>
    <w:rsid w:val="004D0482"/>
    <w:rsid w:val="004D08C5"/>
    <w:rsid w:val="004D0CA9"/>
    <w:rsid w:val="004D0DFE"/>
    <w:rsid w:val="004D0EF4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43"/>
    <w:rsid w:val="004D54F9"/>
    <w:rsid w:val="004D5508"/>
    <w:rsid w:val="004D5752"/>
    <w:rsid w:val="004D577D"/>
    <w:rsid w:val="004D57C0"/>
    <w:rsid w:val="004D5B42"/>
    <w:rsid w:val="004D6185"/>
    <w:rsid w:val="004D6249"/>
    <w:rsid w:val="004D63E8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DCD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5E5"/>
    <w:rsid w:val="004E16B8"/>
    <w:rsid w:val="004E1A31"/>
    <w:rsid w:val="004E1A83"/>
    <w:rsid w:val="004E1BA0"/>
    <w:rsid w:val="004E2080"/>
    <w:rsid w:val="004E21F6"/>
    <w:rsid w:val="004E22DF"/>
    <w:rsid w:val="004E24E9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F63"/>
    <w:rsid w:val="004F3FB3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ED3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A17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320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613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8C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03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E7A"/>
    <w:rsid w:val="00541FFD"/>
    <w:rsid w:val="00542066"/>
    <w:rsid w:val="005425AB"/>
    <w:rsid w:val="00542624"/>
    <w:rsid w:val="00542925"/>
    <w:rsid w:val="00542A5E"/>
    <w:rsid w:val="00542AA7"/>
    <w:rsid w:val="00542D4E"/>
    <w:rsid w:val="00542DFC"/>
    <w:rsid w:val="0054300E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DAE"/>
    <w:rsid w:val="00554E03"/>
    <w:rsid w:val="00554FDD"/>
    <w:rsid w:val="005550A4"/>
    <w:rsid w:val="00555362"/>
    <w:rsid w:val="005556FA"/>
    <w:rsid w:val="0055580A"/>
    <w:rsid w:val="00555862"/>
    <w:rsid w:val="00555BC0"/>
    <w:rsid w:val="00555CB7"/>
    <w:rsid w:val="00555EDD"/>
    <w:rsid w:val="005563A9"/>
    <w:rsid w:val="005569E3"/>
    <w:rsid w:val="00556C93"/>
    <w:rsid w:val="00556D68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35E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8E8"/>
    <w:rsid w:val="00562A42"/>
    <w:rsid w:val="00562AE4"/>
    <w:rsid w:val="00563246"/>
    <w:rsid w:val="0056324A"/>
    <w:rsid w:val="0056336C"/>
    <w:rsid w:val="00563743"/>
    <w:rsid w:val="005638D4"/>
    <w:rsid w:val="00563CD5"/>
    <w:rsid w:val="00563EE0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5D8D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DA3"/>
    <w:rsid w:val="005700FE"/>
    <w:rsid w:val="00570150"/>
    <w:rsid w:val="00570285"/>
    <w:rsid w:val="00570436"/>
    <w:rsid w:val="00570D4F"/>
    <w:rsid w:val="00570E24"/>
    <w:rsid w:val="00571B40"/>
    <w:rsid w:val="00571DC5"/>
    <w:rsid w:val="00571E5C"/>
    <w:rsid w:val="00571E8E"/>
    <w:rsid w:val="0057219F"/>
    <w:rsid w:val="00572760"/>
    <w:rsid w:val="005729D9"/>
    <w:rsid w:val="00572BC5"/>
    <w:rsid w:val="00572D66"/>
    <w:rsid w:val="00572D82"/>
    <w:rsid w:val="00572F16"/>
    <w:rsid w:val="0057305B"/>
    <w:rsid w:val="005730F8"/>
    <w:rsid w:val="005733CF"/>
    <w:rsid w:val="005735B6"/>
    <w:rsid w:val="005736BF"/>
    <w:rsid w:val="00573B65"/>
    <w:rsid w:val="00573B89"/>
    <w:rsid w:val="00573C48"/>
    <w:rsid w:val="00573EDC"/>
    <w:rsid w:val="005742D1"/>
    <w:rsid w:val="005743DE"/>
    <w:rsid w:val="005747CC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8E7"/>
    <w:rsid w:val="005779D3"/>
    <w:rsid w:val="005779EC"/>
    <w:rsid w:val="00577A2E"/>
    <w:rsid w:val="00577B98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BFA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1FC6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2F5A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6D"/>
    <w:rsid w:val="005A69EA"/>
    <w:rsid w:val="005A6CC6"/>
    <w:rsid w:val="005A6FF2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95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BBB"/>
    <w:rsid w:val="005C4D80"/>
    <w:rsid w:val="005C4E75"/>
    <w:rsid w:val="005C50B7"/>
    <w:rsid w:val="005C5636"/>
    <w:rsid w:val="005C5747"/>
    <w:rsid w:val="005C57A2"/>
    <w:rsid w:val="005C57C9"/>
    <w:rsid w:val="005C5D34"/>
    <w:rsid w:val="005C5DC3"/>
    <w:rsid w:val="005C5E75"/>
    <w:rsid w:val="005C6196"/>
    <w:rsid w:val="005C64A1"/>
    <w:rsid w:val="005C67B6"/>
    <w:rsid w:val="005C68B6"/>
    <w:rsid w:val="005C6F0F"/>
    <w:rsid w:val="005C712D"/>
    <w:rsid w:val="005C78A5"/>
    <w:rsid w:val="005C78DA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20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272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48F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B6E"/>
    <w:rsid w:val="005F3ED3"/>
    <w:rsid w:val="005F4171"/>
    <w:rsid w:val="005F41DF"/>
    <w:rsid w:val="005F4473"/>
    <w:rsid w:val="005F44FA"/>
    <w:rsid w:val="005F46D6"/>
    <w:rsid w:val="005F4BE0"/>
    <w:rsid w:val="005F4D95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67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944"/>
    <w:rsid w:val="00605A23"/>
    <w:rsid w:val="00605A57"/>
    <w:rsid w:val="0060614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2EB2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88B"/>
    <w:rsid w:val="00616937"/>
    <w:rsid w:val="00616B82"/>
    <w:rsid w:val="00616B8F"/>
    <w:rsid w:val="00616C9B"/>
    <w:rsid w:val="00616E10"/>
    <w:rsid w:val="00617562"/>
    <w:rsid w:val="00617885"/>
    <w:rsid w:val="00617A29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BEC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C9A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784"/>
    <w:rsid w:val="00644929"/>
    <w:rsid w:val="00644A5F"/>
    <w:rsid w:val="00644EB8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9A7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71F6"/>
    <w:rsid w:val="006572DF"/>
    <w:rsid w:val="00657434"/>
    <w:rsid w:val="00657544"/>
    <w:rsid w:val="00657871"/>
    <w:rsid w:val="006578B9"/>
    <w:rsid w:val="006578FB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ABF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33E"/>
    <w:rsid w:val="0066388D"/>
    <w:rsid w:val="006638AD"/>
    <w:rsid w:val="00663ADF"/>
    <w:rsid w:val="0066405D"/>
    <w:rsid w:val="006642E5"/>
    <w:rsid w:val="00664554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D46"/>
    <w:rsid w:val="00677F9C"/>
    <w:rsid w:val="00677FD8"/>
    <w:rsid w:val="006801D5"/>
    <w:rsid w:val="0068050E"/>
    <w:rsid w:val="006806A3"/>
    <w:rsid w:val="006806A6"/>
    <w:rsid w:val="00680715"/>
    <w:rsid w:val="006809CB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8F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050"/>
    <w:rsid w:val="006924A5"/>
    <w:rsid w:val="00692922"/>
    <w:rsid w:val="00692B14"/>
    <w:rsid w:val="00692F22"/>
    <w:rsid w:val="006930A6"/>
    <w:rsid w:val="00693441"/>
    <w:rsid w:val="00693460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360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17"/>
    <w:rsid w:val="006A2455"/>
    <w:rsid w:val="006A247D"/>
    <w:rsid w:val="006A254E"/>
    <w:rsid w:val="006A2727"/>
    <w:rsid w:val="006A2754"/>
    <w:rsid w:val="006A28E1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A7F79"/>
    <w:rsid w:val="006B0445"/>
    <w:rsid w:val="006B0640"/>
    <w:rsid w:val="006B0A63"/>
    <w:rsid w:val="006B0A9C"/>
    <w:rsid w:val="006B0C2C"/>
    <w:rsid w:val="006B0DAA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1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FB"/>
    <w:rsid w:val="006B65BB"/>
    <w:rsid w:val="006B6635"/>
    <w:rsid w:val="006B66A0"/>
    <w:rsid w:val="006B697D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4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43C"/>
    <w:rsid w:val="006C64E0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950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1F6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CDE"/>
    <w:rsid w:val="006D6DD2"/>
    <w:rsid w:val="006D6E4B"/>
    <w:rsid w:val="006D6E66"/>
    <w:rsid w:val="006D70A9"/>
    <w:rsid w:val="006D76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8B"/>
    <w:rsid w:val="006E12C3"/>
    <w:rsid w:val="006E1768"/>
    <w:rsid w:val="006E1907"/>
    <w:rsid w:val="006E1AA5"/>
    <w:rsid w:val="006E1AC0"/>
    <w:rsid w:val="006E1AE0"/>
    <w:rsid w:val="006E1B6F"/>
    <w:rsid w:val="006E1BD5"/>
    <w:rsid w:val="006E1C94"/>
    <w:rsid w:val="006E1D00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7B0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0B1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3D6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5F79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6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3F4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C0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2FB3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67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AFB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C6"/>
    <w:rsid w:val="007478FC"/>
    <w:rsid w:val="00747954"/>
    <w:rsid w:val="00747A1C"/>
    <w:rsid w:val="00747B8E"/>
    <w:rsid w:val="00747C47"/>
    <w:rsid w:val="00747F48"/>
    <w:rsid w:val="00747F4C"/>
    <w:rsid w:val="007500B6"/>
    <w:rsid w:val="007500FC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6B0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848"/>
    <w:rsid w:val="00753BB9"/>
    <w:rsid w:val="00753E58"/>
    <w:rsid w:val="00753F3A"/>
    <w:rsid w:val="00753FE1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0F49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245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4A3A"/>
    <w:rsid w:val="00764E9B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1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9EC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34F"/>
    <w:rsid w:val="007956F2"/>
    <w:rsid w:val="007958FC"/>
    <w:rsid w:val="00795AD3"/>
    <w:rsid w:val="00795D07"/>
    <w:rsid w:val="00795EBF"/>
    <w:rsid w:val="00795F5A"/>
    <w:rsid w:val="00795F7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629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1C2F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7F9"/>
    <w:rsid w:val="007C4A04"/>
    <w:rsid w:val="007C4A73"/>
    <w:rsid w:val="007C4C3A"/>
    <w:rsid w:val="007C4D0B"/>
    <w:rsid w:val="007C51C0"/>
    <w:rsid w:val="007C5390"/>
    <w:rsid w:val="007C55E5"/>
    <w:rsid w:val="007C568E"/>
    <w:rsid w:val="007C56F7"/>
    <w:rsid w:val="007C5A62"/>
    <w:rsid w:val="007C5D18"/>
    <w:rsid w:val="007C6072"/>
    <w:rsid w:val="007C617E"/>
    <w:rsid w:val="007C61E8"/>
    <w:rsid w:val="007C629B"/>
    <w:rsid w:val="007C62B3"/>
    <w:rsid w:val="007C635A"/>
    <w:rsid w:val="007C6441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51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6621"/>
    <w:rsid w:val="007D6D78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5F1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6CC"/>
    <w:rsid w:val="007E6A92"/>
    <w:rsid w:val="007E6B77"/>
    <w:rsid w:val="007E6C59"/>
    <w:rsid w:val="007E6C9B"/>
    <w:rsid w:val="007E6D33"/>
    <w:rsid w:val="007E708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1F4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3DC"/>
    <w:rsid w:val="00802520"/>
    <w:rsid w:val="00802523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40"/>
    <w:rsid w:val="00803E98"/>
    <w:rsid w:val="00804160"/>
    <w:rsid w:val="008041D0"/>
    <w:rsid w:val="00804904"/>
    <w:rsid w:val="008049F5"/>
    <w:rsid w:val="00804B92"/>
    <w:rsid w:val="00804E21"/>
    <w:rsid w:val="00804F02"/>
    <w:rsid w:val="00805026"/>
    <w:rsid w:val="00805092"/>
    <w:rsid w:val="00805276"/>
    <w:rsid w:val="00805281"/>
    <w:rsid w:val="008052F1"/>
    <w:rsid w:val="008057DA"/>
    <w:rsid w:val="00805990"/>
    <w:rsid w:val="00805D32"/>
    <w:rsid w:val="00806349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EE8"/>
    <w:rsid w:val="00810FF6"/>
    <w:rsid w:val="0081108B"/>
    <w:rsid w:val="00811436"/>
    <w:rsid w:val="0081174D"/>
    <w:rsid w:val="00811806"/>
    <w:rsid w:val="00811835"/>
    <w:rsid w:val="0081189A"/>
    <w:rsid w:val="00811A26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05C"/>
    <w:rsid w:val="00814390"/>
    <w:rsid w:val="00814795"/>
    <w:rsid w:val="00814A3B"/>
    <w:rsid w:val="00814BA9"/>
    <w:rsid w:val="0081574A"/>
    <w:rsid w:val="0081581D"/>
    <w:rsid w:val="00815850"/>
    <w:rsid w:val="00815FC4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17BFF"/>
    <w:rsid w:val="008201EE"/>
    <w:rsid w:val="0082021D"/>
    <w:rsid w:val="00820244"/>
    <w:rsid w:val="00820329"/>
    <w:rsid w:val="00820A59"/>
    <w:rsid w:val="00820FC5"/>
    <w:rsid w:val="008213E8"/>
    <w:rsid w:val="00821620"/>
    <w:rsid w:val="00821691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098"/>
    <w:rsid w:val="00831149"/>
    <w:rsid w:val="00831380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67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523"/>
    <w:rsid w:val="00851AA2"/>
    <w:rsid w:val="00851B1C"/>
    <w:rsid w:val="00851CDA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BA0"/>
    <w:rsid w:val="00856F06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1FD7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00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61"/>
    <w:rsid w:val="00867C96"/>
    <w:rsid w:val="00867CB1"/>
    <w:rsid w:val="00867DCF"/>
    <w:rsid w:val="00867ECB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6C7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190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E36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ACE"/>
    <w:rsid w:val="00877D52"/>
    <w:rsid w:val="00877E0F"/>
    <w:rsid w:val="00880244"/>
    <w:rsid w:val="00880516"/>
    <w:rsid w:val="00880595"/>
    <w:rsid w:val="008805EB"/>
    <w:rsid w:val="0088099D"/>
    <w:rsid w:val="00880A8B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E6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3B8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2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87D49"/>
    <w:rsid w:val="008900BA"/>
    <w:rsid w:val="0089012B"/>
    <w:rsid w:val="00890530"/>
    <w:rsid w:val="0089081D"/>
    <w:rsid w:val="00890990"/>
    <w:rsid w:val="00890F99"/>
    <w:rsid w:val="008910FA"/>
    <w:rsid w:val="0089176E"/>
    <w:rsid w:val="008917C9"/>
    <w:rsid w:val="008917E0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19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49"/>
    <w:rsid w:val="008960E4"/>
    <w:rsid w:val="00896277"/>
    <w:rsid w:val="0089661E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3025"/>
    <w:rsid w:val="008A312B"/>
    <w:rsid w:val="008A3187"/>
    <w:rsid w:val="008A3387"/>
    <w:rsid w:val="008A339B"/>
    <w:rsid w:val="008A3466"/>
    <w:rsid w:val="008A350D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0BE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932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3B2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AAD"/>
    <w:rsid w:val="008B2F88"/>
    <w:rsid w:val="008B317C"/>
    <w:rsid w:val="008B31C8"/>
    <w:rsid w:val="008B3438"/>
    <w:rsid w:val="008B365F"/>
    <w:rsid w:val="008B3815"/>
    <w:rsid w:val="008B389D"/>
    <w:rsid w:val="008B3C5C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5CFA"/>
    <w:rsid w:val="008B6054"/>
    <w:rsid w:val="008B6452"/>
    <w:rsid w:val="008B64BB"/>
    <w:rsid w:val="008B65A2"/>
    <w:rsid w:val="008B6719"/>
    <w:rsid w:val="008B69E6"/>
    <w:rsid w:val="008B6D54"/>
    <w:rsid w:val="008B6D97"/>
    <w:rsid w:val="008B722B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AC4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526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2E7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328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21B"/>
    <w:rsid w:val="008E4399"/>
    <w:rsid w:val="008E441D"/>
    <w:rsid w:val="008E44FE"/>
    <w:rsid w:val="008E4F0A"/>
    <w:rsid w:val="008E5253"/>
    <w:rsid w:val="008E54A3"/>
    <w:rsid w:val="008E54FD"/>
    <w:rsid w:val="008E5502"/>
    <w:rsid w:val="008E5509"/>
    <w:rsid w:val="008E5570"/>
    <w:rsid w:val="008E5578"/>
    <w:rsid w:val="008E55E2"/>
    <w:rsid w:val="008E595A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77D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EB6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141"/>
    <w:rsid w:val="0090035A"/>
    <w:rsid w:val="00900730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96D"/>
    <w:rsid w:val="00906AD9"/>
    <w:rsid w:val="00906CD6"/>
    <w:rsid w:val="00906E4D"/>
    <w:rsid w:val="00906F31"/>
    <w:rsid w:val="00906FAE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6C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59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6BE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877"/>
    <w:rsid w:val="00931922"/>
    <w:rsid w:val="00931C8A"/>
    <w:rsid w:val="009325E7"/>
    <w:rsid w:val="009328C7"/>
    <w:rsid w:val="0093290B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6D26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251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381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0B8"/>
    <w:rsid w:val="00961281"/>
    <w:rsid w:val="0096142F"/>
    <w:rsid w:val="0096144A"/>
    <w:rsid w:val="009615FA"/>
    <w:rsid w:val="00961DCB"/>
    <w:rsid w:val="00961EE8"/>
    <w:rsid w:val="00961F51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A5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5F97"/>
    <w:rsid w:val="0096625D"/>
    <w:rsid w:val="0096628D"/>
    <w:rsid w:val="009666FB"/>
    <w:rsid w:val="009667F2"/>
    <w:rsid w:val="009667F9"/>
    <w:rsid w:val="00966982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E67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071"/>
    <w:rsid w:val="00981152"/>
    <w:rsid w:val="0098148F"/>
    <w:rsid w:val="009815F4"/>
    <w:rsid w:val="009816BC"/>
    <w:rsid w:val="00981832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6E3"/>
    <w:rsid w:val="0098781E"/>
    <w:rsid w:val="00987C25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4B7"/>
    <w:rsid w:val="009956D4"/>
    <w:rsid w:val="009957CB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79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4F94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79D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BB2"/>
    <w:rsid w:val="009B3BC9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1B5"/>
    <w:rsid w:val="009B7204"/>
    <w:rsid w:val="009B78AA"/>
    <w:rsid w:val="009B78BE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BC2"/>
    <w:rsid w:val="009C4D22"/>
    <w:rsid w:val="009C4EA0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C4D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67A"/>
    <w:rsid w:val="009E39BA"/>
    <w:rsid w:val="009E3AE2"/>
    <w:rsid w:val="009E3AFD"/>
    <w:rsid w:val="009E3BB6"/>
    <w:rsid w:val="009E3C9B"/>
    <w:rsid w:val="009E3CDD"/>
    <w:rsid w:val="009E3F16"/>
    <w:rsid w:val="009E4394"/>
    <w:rsid w:val="009E4577"/>
    <w:rsid w:val="009E4960"/>
    <w:rsid w:val="009E4A33"/>
    <w:rsid w:val="009E4B16"/>
    <w:rsid w:val="009E4CEF"/>
    <w:rsid w:val="009E4D04"/>
    <w:rsid w:val="009E50F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6FEF"/>
    <w:rsid w:val="009E7189"/>
    <w:rsid w:val="009E7230"/>
    <w:rsid w:val="009E7429"/>
    <w:rsid w:val="009E79F4"/>
    <w:rsid w:val="009E7D16"/>
    <w:rsid w:val="009E7E46"/>
    <w:rsid w:val="009E7FC1"/>
    <w:rsid w:val="009F01E1"/>
    <w:rsid w:val="009F02BE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807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AD9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A9E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19B"/>
    <w:rsid w:val="00A05265"/>
    <w:rsid w:val="00A06119"/>
    <w:rsid w:val="00A061CA"/>
    <w:rsid w:val="00A065ED"/>
    <w:rsid w:val="00A06841"/>
    <w:rsid w:val="00A06FB6"/>
    <w:rsid w:val="00A0705B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13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9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D9F"/>
    <w:rsid w:val="00A44852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E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7D9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AF9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02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4C8"/>
    <w:rsid w:val="00A62598"/>
    <w:rsid w:val="00A62779"/>
    <w:rsid w:val="00A6295D"/>
    <w:rsid w:val="00A62BD8"/>
    <w:rsid w:val="00A62F52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7D3"/>
    <w:rsid w:val="00A65911"/>
    <w:rsid w:val="00A65926"/>
    <w:rsid w:val="00A65A57"/>
    <w:rsid w:val="00A65E1C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6C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0F67"/>
    <w:rsid w:val="00A81045"/>
    <w:rsid w:val="00A818B3"/>
    <w:rsid w:val="00A818EC"/>
    <w:rsid w:val="00A82354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96C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1E5C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534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706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6F3A"/>
    <w:rsid w:val="00AA74B7"/>
    <w:rsid w:val="00AA75BE"/>
    <w:rsid w:val="00AA76E9"/>
    <w:rsid w:val="00AA7851"/>
    <w:rsid w:val="00AA7932"/>
    <w:rsid w:val="00AA7959"/>
    <w:rsid w:val="00AA7A90"/>
    <w:rsid w:val="00AA7B36"/>
    <w:rsid w:val="00AB01BC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9BB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AC3"/>
    <w:rsid w:val="00AB7CAD"/>
    <w:rsid w:val="00AB7CB8"/>
    <w:rsid w:val="00AB7EEE"/>
    <w:rsid w:val="00AC05E4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96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3B"/>
    <w:rsid w:val="00AD2841"/>
    <w:rsid w:val="00AD2852"/>
    <w:rsid w:val="00AD29A6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4E10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6F3E"/>
    <w:rsid w:val="00AD7015"/>
    <w:rsid w:val="00AD71AA"/>
    <w:rsid w:val="00AD71EB"/>
    <w:rsid w:val="00AD7305"/>
    <w:rsid w:val="00AD75D6"/>
    <w:rsid w:val="00AD7B2B"/>
    <w:rsid w:val="00AD7BEF"/>
    <w:rsid w:val="00AD7C0A"/>
    <w:rsid w:val="00AD7DA0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15D"/>
    <w:rsid w:val="00AE334C"/>
    <w:rsid w:val="00AE39F9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EE2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BF7"/>
    <w:rsid w:val="00AF3C8C"/>
    <w:rsid w:val="00AF3DBB"/>
    <w:rsid w:val="00AF3DD8"/>
    <w:rsid w:val="00AF3F4B"/>
    <w:rsid w:val="00AF4693"/>
    <w:rsid w:val="00AF474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AF7E3F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656"/>
    <w:rsid w:val="00B147C3"/>
    <w:rsid w:val="00B149A8"/>
    <w:rsid w:val="00B14A0E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0CC3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38D"/>
    <w:rsid w:val="00B234E1"/>
    <w:rsid w:val="00B23736"/>
    <w:rsid w:val="00B238F3"/>
    <w:rsid w:val="00B23AF4"/>
    <w:rsid w:val="00B23B0B"/>
    <w:rsid w:val="00B23C15"/>
    <w:rsid w:val="00B23C2F"/>
    <w:rsid w:val="00B23D6C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DA1"/>
    <w:rsid w:val="00B24DAF"/>
    <w:rsid w:val="00B24E65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67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A3"/>
    <w:rsid w:val="00B365FE"/>
    <w:rsid w:val="00B36654"/>
    <w:rsid w:val="00B36939"/>
    <w:rsid w:val="00B36A6E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719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C9A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6B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1B5"/>
    <w:rsid w:val="00B72382"/>
    <w:rsid w:val="00B7296B"/>
    <w:rsid w:val="00B72A5D"/>
    <w:rsid w:val="00B72ABE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806"/>
    <w:rsid w:val="00B76D63"/>
    <w:rsid w:val="00B76FA6"/>
    <w:rsid w:val="00B77169"/>
    <w:rsid w:val="00B77195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57"/>
    <w:rsid w:val="00B85059"/>
    <w:rsid w:val="00B8535F"/>
    <w:rsid w:val="00B853BE"/>
    <w:rsid w:val="00B85577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CC8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D04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0D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B5C"/>
    <w:rsid w:val="00BB1CE7"/>
    <w:rsid w:val="00BB1D99"/>
    <w:rsid w:val="00BB1DEE"/>
    <w:rsid w:val="00BB1E5E"/>
    <w:rsid w:val="00BB21EF"/>
    <w:rsid w:val="00BB23C7"/>
    <w:rsid w:val="00BB25A2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02"/>
    <w:rsid w:val="00BB63A0"/>
    <w:rsid w:val="00BB647F"/>
    <w:rsid w:val="00BB64FC"/>
    <w:rsid w:val="00BB657C"/>
    <w:rsid w:val="00BB6696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509"/>
    <w:rsid w:val="00BC271E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4CC5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12C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761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61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D6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9B"/>
    <w:rsid w:val="00BE4EEC"/>
    <w:rsid w:val="00BE4F9D"/>
    <w:rsid w:val="00BE5042"/>
    <w:rsid w:val="00BE568D"/>
    <w:rsid w:val="00BE56CA"/>
    <w:rsid w:val="00BE5ECB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26E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E03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B93"/>
    <w:rsid w:val="00BF4D05"/>
    <w:rsid w:val="00BF4FFC"/>
    <w:rsid w:val="00BF5207"/>
    <w:rsid w:val="00BF53CF"/>
    <w:rsid w:val="00BF5463"/>
    <w:rsid w:val="00BF5547"/>
    <w:rsid w:val="00BF5552"/>
    <w:rsid w:val="00BF557D"/>
    <w:rsid w:val="00BF5C9D"/>
    <w:rsid w:val="00BF5F67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10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184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536"/>
    <w:rsid w:val="00C02766"/>
    <w:rsid w:val="00C02D3B"/>
    <w:rsid w:val="00C02DD9"/>
    <w:rsid w:val="00C031DD"/>
    <w:rsid w:val="00C033EE"/>
    <w:rsid w:val="00C03D71"/>
    <w:rsid w:val="00C03E53"/>
    <w:rsid w:val="00C03EE8"/>
    <w:rsid w:val="00C04001"/>
    <w:rsid w:val="00C04024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7E0"/>
    <w:rsid w:val="00C05BEC"/>
    <w:rsid w:val="00C063C6"/>
    <w:rsid w:val="00C06828"/>
    <w:rsid w:val="00C068E6"/>
    <w:rsid w:val="00C06BA3"/>
    <w:rsid w:val="00C06BE5"/>
    <w:rsid w:val="00C06E7D"/>
    <w:rsid w:val="00C07081"/>
    <w:rsid w:val="00C07083"/>
    <w:rsid w:val="00C07105"/>
    <w:rsid w:val="00C07721"/>
    <w:rsid w:val="00C0784B"/>
    <w:rsid w:val="00C07A71"/>
    <w:rsid w:val="00C07C3C"/>
    <w:rsid w:val="00C07C90"/>
    <w:rsid w:val="00C07CD4"/>
    <w:rsid w:val="00C10264"/>
    <w:rsid w:val="00C10419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2D21"/>
    <w:rsid w:val="00C13156"/>
    <w:rsid w:val="00C13487"/>
    <w:rsid w:val="00C13760"/>
    <w:rsid w:val="00C137CC"/>
    <w:rsid w:val="00C13BDA"/>
    <w:rsid w:val="00C13FFD"/>
    <w:rsid w:val="00C1439B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39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10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22"/>
    <w:rsid w:val="00C27EA6"/>
    <w:rsid w:val="00C3010C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75"/>
    <w:rsid w:val="00C3349C"/>
    <w:rsid w:val="00C33BC4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58D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39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7D1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4D69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2C4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67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ADC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4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77A"/>
    <w:rsid w:val="00C66CC9"/>
    <w:rsid w:val="00C66E45"/>
    <w:rsid w:val="00C670CC"/>
    <w:rsid w:val="00C67838"/>
    <w:rsid w:val="00C679AA"/>
    <w:rsid w:val="00C67BCD"/>
    <w:rsid w:val="00C67E35"/>
    <w:rsid w:val="00C67EAB"/>
    <w:rsid w:val="00C701A7"/>
    <w:rsid w:val="00C70B20"/>
    <w:rsid w:val="00C70BC2"/>
    <w:rsid w:val="00C70C7D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C8"/>
    <w:rsid w:val="00C73B3D"/>
    <w:rsid w:val="00C73E1E"/>
    <w:rsid w:val="00C73E68"/>
    <w:rsid w:val="00C73F3C"/>
    <w:rsid w:val="00C74148"/>
    <w:rsid w:val="00C74697"/>
    <w:rsid w:val="00C74ABC"/>
    <w:rsid w:val="00C74B5B"/>
    <w:rsid w:val="00C74BB8"/>
    <w:rsid w:val="00C74D22"/>
    <w:rsid w:val="00C751A0"/>
    <w:rsid w:val="00C7528D"/>
    <w:rsid w:val="00C75825"/>
    <w:rsid w:val="00C759D9"/>
    <w:rsid w:val="00C75A6B"/>
    <w:rsid w:val="00C75B02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31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7A1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ACA"/>
    <w:rsid w:val="00C84BA1"/>
    <w:rsid w:val="00C84E25"/>
    <w:rsid w:val="00C854D6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950"/>
    <w:rsid w:val="00C96A35"/>
    <w:rsid w:val="00C96B6F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6D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07F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0E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45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ED1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A3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AB4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203"/>
    <w:rsid w:val="00CE74E8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40B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4F8"/>
    <w:rsid w:val="00CF46A1"/>
    <w:rsid w:val="00CF48D9"/>
    <w:rsid w:val="00CF4A3A"/>
    <w:rsid w:val="00CF4B08"/>
    <w:rsid w:val="00CF4BA2"/>
    <w:rsid w:val="00CF4DC7"/>
    <w:rsid w:val="00CF4E63"/>
    <w:rsid w:val="00CF50DB"/>
    <w:rsid w:val="00CF5263"/>
    <w:rsid w:val="00CF53A1"/>
    <w:rsid w:val="00CF5769"/>
    <w:rsid w:val="00CF5878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F25"/>
    <w:rsid w:val="00D030DF"/>
    <w:rsid w:val="00D03102"/>
    <w:rsid w:val="00D0351B"/>
    <w:rsid w:val="00D0358A"/>
    <w:rsid w:val="00D03700"/>
    <w:rsid w:val="00D03727"/>
    <w:rsid w:val="00D0378A"/>
    <w:rsid w:val="00D038B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BD2"/>
    <w:rsid w:val="00D05E73"/>
    <w:rsid w:val="00D05EA6"/>
    <w:rsid w:val="00D05EA9"/>
    <w:rsid w:val="00D06199"/>
    <w:rsid w:val="00D063BA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6B0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950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BC4"/>
    <w:rsid w:val="00D27E84"/>
    <w:rsid w:val="00D3005B"/>
    <w:rsid w:val="00D30100"/>
    <w:rsid w:val="00D301C5"/>
    <w:rsid w:val="00D302FD"/>
    <w:rsid w:val="00D3038A"/>
    <w:rsid w:val="00D30863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6DEF"/>
    <w:rsid w:val="00D3713F"/>
    <w:rsid w:val="00D3735F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6D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DCD"/>
    <w:rsid w:val="00D56E90"/>
    <w:rsid w:val="00D56EC9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14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391"/>
    <w:rsid w:val="00D766AB"/>
    <w:rsid w:val="00D76BA4"/>
    <w:rsid w:val="00D76E81"/>
    <w:rsid w:val="00D76EA8"/>
    <w:rsid w:val="00D76FAE"/>
    <w:rsid w:val="00D77559"/>
    <w:rsid w:val="00D777D7"/>
    <w:rsid w:val="00D77849"/>
    <w:rsid w:val="00D7787F"/>
    <w:rsid w:val="00D77C05"/>
    <w:rsid w:val="00D77CE3"/>
    <w:rsid w:val="00D77D04"/>
    <w:rsid w:val="00D77FA7"/>
    <w:rsid w:val="00D80267"/>
    <w:rsid w:val="00D80313"/>
    <w:rsid w:val="00D80504"/>
    <w:rsid w:val="00D805AF"/>
    <w:rsid w:val="00D80777"/>
    <w:rsid w:val="00D807A2"/>
    <w:rsid w:val="00D80A86"/>
    <w:rsid w:val="00D80AB8"/>
    <w:rsid w:val="00D80C8D"/>
    <w:rsid w:val="00D80CC6"/>
    <w:rsid w:val="00D80EEF"/>
    <w:rsid w:val="00D80F87"/>
    <w:rsid w:val="00D80FC2"/>
    <w:rsid w:val="00D81666"/>
    <w:rsid w:val="00D81792"/>
    <w:rsid w:val="00D817E9"/>
    <w:rsid w:val="00D818EF"/>
    <w:rsid w:val="00D819B1"/>
    <w:rsid w:val="00D81BC8"/>
    <w:rsid w:val="00D81DC2"/>
    <w:rsid w:val="00D81F5D"/>
    <w:rsid w:val="00D82039"/>
    <w:rsid w:val="00D82079"/>
    <w:rsid w:val="00D8211B"/>
    <w:rsid w:val="00D821E4"/>
    <w:rsid w:val="00D82457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3D9"/>
    <w:rsid w:val="00D8642F"/>
    <w:rsid w:val="00D8697D"/>
    <w:rsid w:val="00D86A12"/>
    <w:rsid w:val="00D86D52"/>
    <w:rsid w:val="00D86E96"/>
    <w:rsid w:val="00D86F5C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9E6"/>
    <w:rsid w:val="00D91A33"/>
    <w:rsid w:val="00D91B20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59"/>
    <w:rsid w:val="00DA2B65"/>
    <w:rsid w:val="00DA2CF9"/>
    <w:rsid w:val="00DA2D8F"/>
    <w:rsid w:val="00DA2E12"/>
    <w:rsid w:val="00DA2ED7"/>
    <w:rsid w:val="00DA3041"/>
    <w:rsid w:val="00DA33AC"/>
    <w:rsid w:val="00DA3660"/>
    <w:rsid w:val="00DA366F"/>
    <w:rsid w:val="00DA388B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07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11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1E65"/>
    <w:rsid w:val="00DC21CE"/>
    <w:rsid w:val="00DC22D7"/>
    <w:rsid w:val="00DC23B1"/>
    <w:rsid w:val="00DC24F4"/>
    <w:rsid w:val="00DC29BC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7E3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397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6DC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30D1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5AE"/>
    <w:rsid w:val="00DE4638"/>
    <w:rsid w:val="00DE468E"/>
    <w:rsid w:val="00DE4908"/>
    <w:rsid w:val="00DE4985"/>
    <w:rsid w:val="00DE4B0C"/>
    <w:rsid w:val="00DE52E3"/>
    <w:rsid w:val="00DE536C"/>
    <w:rsid w:val="00DE578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15"/>
    <w:rsid w:val="00DF20B9"/>
    <w:rsid w:val="00DF20F1"/>
    <w:rsid w:val="00DF2940"/>
    <w:rsid w:val="00DF2B48"/>
    <w:rsid w:val="00DF2F1A"/>
    <w:rsid w:val="00DF32F3"/>
    <w:rsid w:val="00DF34B5"/>
    <w:rsid w:val="00DF3B55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A44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0B2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1B"/>
    <w:rsid w:val="00E035F7"/>
    <w:rsid w:val="00E03B74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3DE"/>
    <w:rsid w:val="00E0560D"/>
    <w:rsid w:val="00E05670"/>
    <w:rsid w:val="00E056B1"/>
    <w:rsid w:val="00E05A85"/>
    <w:rsid w:val="00E05C4F"/>
    <w:rsid w:val="00E062E9"/>
    <w:rsid w:val="00E065F5"/>
    <w:rsid w:val="00E06632"/>
    <w:rsid w:val="00E066A9"/>
    <w:rsid w:val="00E06807"/>
    <w:rsid w:val="00E0698C"/>
    <w:rsid w:val="00E07043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5D9"/>
    <w:rsid w:val="00E20847"/>
    <w:rsid w:val="00E20F79"/>
    <w:rsid w:val="00E211EA"/>
    <w:rsid w:val="00E21278"/>
    <w:rsid w:val="00E21364"/>
    <w:rsid w:val="00E21608"/>
    <w:rsid w:val="00E21678"/>
    <w:rsid w:val="00E218DA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066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5A1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26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1F3C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C89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AD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589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6EC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6CCC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9A2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8F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6E0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6EE"/>
    <w:rsid w:val="00E96A5F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226"/>
    <w:rsid w:val="00EA26FC"/>
    <w:rsid w:val="00EA2750"/>
    <w:rsid w:val="00EA2894"/>
    <w:rsid w:val="00EA2BCB"/>
    <w:rsid w:val="00EA2CA4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6D1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64F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642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8F0"/>
    <w:rsid w:val="00EC493D"/>
    <w:rsid w:val="00EC4970"/>
    <w:rsid w:val="00EC4D2F"/>
    <w:rsid w:val="00EC4D51"/>
    <w:rsid w:val="00EC4FDF"/>
    <w:rsid w:val="00EC51C1"/>
    <w:rsid w:val="00EC541E"/>
    <w:rsid w:val="00EC5432"/>
    <w:rsid w:val="00EC5556"/>
    <w:rsid w:val="00EC56E0"/>
    <w:rsid w:val="00EC571B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F5"/>
    <w:rsid w:val="00ED77C8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79A"/>
    <w:rsid w:val="00EE2C0D"/>
    <w:rsid w:val="00EE3415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9EF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2F8B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EF7ECC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89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89D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8FB"/>
    <w:rsid w:val="00F11B24"/>
    <w:rsid w:val="00F11DA4"/>
    <w:rsid w:val="00F11E7A"/>
    <w:rsid w:val="00F11FE8"/>
    <w:rsid w:val="00F12273"/>
    <w:rsid w:val="00F122FC"/>
    <w:rsid w:val="00F12502"/>
    <w:rsid w:val="00F12944"/>
    <w:rsid w:val="00F12D73"/>
    <w:rsid w:val="00F12DD1"/>
    <w:rsid w:val="00F12F20"/>
    <w:rsid w:val="00F13115"/>
    <w:rsid w:val="00F13162"/>
    <w:rsid w:val="00F132AE"/>
    <w:rsid w:val="00F133A1"/>
    <w:rsid w:val="00F13556"/>
    <w:rsid w:val="00F13659"/>
    <w:rsid w:val="00F13ECD"/>
    <w:rsid w:val="00F1419E"/>
    <w:rsid w:val="00F1423B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16F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C4A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7AE"/>
    <w:rsid w:val="00F25BA6"/>
    <w:rsid w:val="00F25EF8"/>
    <w:rsid w:val="00F2633A"/>
    <w:rsid w:val="00F263A7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D92"/>
    <w:rsid w:val="00F31FD3"/>
    <w:rsid w:val="00F32015"/>
    <w:rsid w:val="00F321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998"/>
    <w:rsid w:val="00F56DCF"/>
    <w:rsid w:val="00F56F69"/>
    <w:rsid w:val="00F57034"/>
    <w:rsid w:val="00F572DA"/>
    <w:rsid w:val="00F57426"/>
    <w:rsid w:val="00F5764A"/>
    <w:rsid w:val="00F5775B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62E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6C23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4B7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680"/>
    <w:rsid w:val="00F756B5"/>
    <w:rsid w:val="00F75833"/>
    <w:rsid w:val="00F7586B"/>
    <w:rsid w:val="00F7596C"/>
    <w:rsid w:val="00F75A75"/>
    <w:rsid w:val="00F75F2F"/>
    <w:rsid w:val="00F763A5"/>
    <w:rsid w:val="00F76441"/>
    <w:rsid w:val="00F76445"/>
    <w:rsid w:val="00F76642"/>
    <w:rsid w:val="00F76ECC"/>
    <w:rsid w:val="00F772EC"/>
    <w:rsid w:val="00F776D0"/>
    <w:rsid w:val="00F77C2D"/>
    <w:rsid w:val="00F77E15"/>
    <w:rsid w:val="00F77E4A"/>
    <w:rsid w:val="00F77EE6"/>
    <w:rsid w:val="00F8008F"/>
    <w:rsid w:val="00F80399"/>
    <w:rsid w:val="00F8041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702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3E4"/>
    <w:rsid w:val="00F924DC"/>
    <w:rsid w:val="00F927E1"/>
    <w:rsid w:val="00F929C2"/>
    <w:rsid w:val="00F92A2C"/>
    <w:rsid w:val="00F92A5B"/>
    <w:rsid w:val="00F92BB7"/>
    <w:rsid w:val="00F92BBA"/>
    <w:rsid w:val="00F92D8C"/>
    <w:rsid w:val="00F92F34"/>
    <w:rsid w:val="00F92F4E"/>
    <w:rsid w:val="00F931C7"/>
    <w:rsid w:val="00F933B2"/>
    <w:rsid w:val="00F93559"/>
    <w:rsid w:val="00F9367F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C6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533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9E9"/>
    <w:rsid w:val="00FA1A10"/>
    <w:rsid w:val="00FA1D06"/>
    <w:rsid w:val="00FA2157"/>
    <w:rsid w:val="00FA24DF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7A4"/>
    <w:rsid w:val="00FA4A17"/>
    <w:rsid w:val="00FA4BF9"/>
    <w:rsid w:val="00FA4D66"/>
    <w:rsid w:val="00FA4EE5"/>
    <w:rsid w:val="00FA50BF"/>
    <w:rsid w:val="00FA5138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D42"/>
    <w:rsid w:val="00FA6FDC"/>
    <w:rsid w:val="00FA6FE5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95"/>
    <w:rsid w:val="00FC4FD0"/>
    <w:rsid w:val="00FC5046"/>
    <w:rsid w:val="00FC52AC"/>
    <w:rsid w:val="00FC53DB"/>
    <w:rsid w:val="00FC5506"/>
    <w:rsid w:val="00FC569E"/>
    <w:rsid w:val="00FC5834"/>
    <w:rsid w:val="00FC58BB"/>
    <w:rsid w:val="00FC5992"/>
    <w:rsid w:val="00FC5A60"/>
    <w:rsid w:val="00FC5BCB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5CCB"/>
    <w:rsid w:val="00FD62CC"/>
    <w:rsid w:val="00FD66A0"/>
    <w:rsid w:val="00FD6914"/>
    <w:rsid w:val="00FD69C0"/>
    <w:rsid w:val="00FD7039"/>
    <w:rsid w:val="00FD76A2"/>
    <w:rsid w:val="00FD7DF9"/>
    <w:rsid w:val="00FD7E32"/>
    <w:rsid w:val="00FD7F2F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3C6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09E"/>
    <w:rsid w:val="00FF11D9"/>
    <w:rsid w:val="00FF126D"/>
    <w:rsid w:val="00FF12BF"/>
    <w:rsid w:val="00FF14CD"/>
    <w:rsid w:val="00FF174B"/>
    <w:rsid w:val="00FF19C0"/>
    <w:rsid w:val="00FF1CD7"/>
    <w:rsid w:val="00FF1D93"/>
    <w:rsid w:val="00FF22DD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  <w:rsid w:val="00FF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578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A388B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A388B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A388B"/>
    <w:pPr>
      <w:keepNext/>
      <w:numPr>
        <w:ilvl w:val="2"/>
        <w:numId w:val="4"/>
      </w:numPr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A388B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A388B"/>
    <w:pPr>
      <w:keepNext/>
      <w:numPr>
        <w:ilvl w:val="4"/>
        <w:numId w:val="4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A388B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A388B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A388B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A388B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DA388B"/>
    <w:rPr>
      <w:sz w:val="20"/>
      <w:szCs w:val="20"/>
    </w:rPr>
  </w:style>
  <w:style w:type="character" w:styleId="Hyperlink">
    <w:name w:val="Hyperlink"/>
    <w:basedOn w:val="DefaultParagraphFont"/>
    <w:uiPriority w:val="99"/>
    <w:rsid w:val="00DA388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A38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A38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A38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A388B"/>
    <w:pPr>
      <w:ind w:left="360" w:hanging="360"/>
    </w:pPr>
  </w:style>
  <w:style w:type="paragraph" w:styleId="BodyText2">
    <w:name w:val="Body Text 2"/>
    <w:basedOn w:val="Normal"/>
    <w:rsid w:val="00DA388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A38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E5782"/>
    <w:pPr>
      <w:numPr>
        <w:numId w:val="1"/>
      </w:numPr>
      <w:tabs>
        <w:tab w:val="left" w:pos="432"/>
      </w:tabs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A388B"/>
    <w:rPr>
      <w:color w:val="800080"/>
      <w:u w:val="single"/>
    </w:rPr>
  </w:style>
  <w:style w:type="paragraph" w:styleId="FootnoteText">
    <w:name w:val="footnote text"/>
    <w:basedOn w:val="Normal"/>
    <w:semiHidden/>
    <w:rsid w:val="00DA388B"/>
    <w:rPr>
      <w:sz w:val="20"/>
      <w:szCs w:val="20"/>
    </w:rPr>
  </w:style>
  <w:style w:type="character" w:styleId="FootnoteReference">
    <w:name w:val="footnote reference"/>
    <w:basedOn w:val="DefaultParagraphFont"/>
    <w:rsid w:val="00DA388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6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DE578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customStyle="1" w:styleId="word">
    <w:name w:val="word"/>
    <w:basedOn w:val="DefaultParagraphFont"/>
    <w:rsid w:val="005A2F5A"/>
  </w:style>
  <w:style w:type="paragraph" w:customStyle="1" w:styleId="sentence-other1">
    <w:name w:val="sentence-other1"/>
    <w:basedOn w:val="Normal"/>
    <w:rsid w:val="00317DC7"/>
    <w:pPr>
      <w:autoSpaceDE/>
      <w:autoSpaceDN/>
      <w:adjustRightInd/>
      <w:snapToGrid/>
      <w:spacing w:before="100" w:beforeAutospacing="1" w:after="100" w:afterAutospacing="1" w:line="200" w:lineRule="atLeast"/>
      <w:jc w:val="left"/>
    </w:pPr>
    <w:rPr>
      <w:rFonts w:ascii="Arial" w:eastAsia="SimSun" w:hAnsi="Arial" w:cs="Arial"/>
      <w:sz w:val="16"/>
      <w:szCs w:val="16"/>
      <w:lang w:eastAsia="zh-CN"/>
    </w:rPr>
  </w:style>
  <w:style w:type="character" w:customStyle="1" w:styleId="icibahyi-labellist">
    <w:name w:val="icibahyi-label_list"/>
    <w:basedOn w:val="DefaultParagraphFont"/>
    <w:rsid w:val="00E819A2"/>
  </w:style>
  <w:style w:type="character" w:customStyle="1" w:styleId="ListParagraphChar">
    <w:name w:val="List Paragraph Char"/>
    <w:link w:val="ListParagraph"/>
    <w:uiPriority w:val="34"/>
    <w:rsid w:val="003A6E27"/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3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2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4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019">
                  <w:marLeft w:val="0"/>
                  <w:marRight w:val="0"/>
                  <w:marTop w:val="9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4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0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3537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79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66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F768E-06B6-42CA-99B5-3A189DDE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3879</CharactersWithSpaces>
  <SharedDoc>false</SharedDoc>
  <HLinks>
    <vt:vector size="6" baseType="variant">
      <vt:variant>
        <vt:i4>1114174</vt:i4>
      </vt:variant>
      <vt:variant>
        <vt:i4>75</vt:i4>
      </vt:variant>
      <vt:variant>
        <vt:i4>0</vt:i4>
      </vt:variant>
      <vt:variant>
        <vt:i4>5</vt:i4>
      </vt:variant>
      <vt:variant>
        <vt:lpwstr>C:\Users\s00211456\AppData\Local\Microsoft\1myResearch\V2Xmy\Docs\R1-161286.zip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2</cp:revision>
  <cp:lastPrinted>2016-08-01T10:20:00Z</cp:lastPrinted>
  <dcterms:created xsi:type="dcterms:W3CDTF">2016-08-10T19:41:00Z</dcterms:created>
  <dcterms:modified xsi:type="dcterms:W3CDTF">2016-08-10T19:41:00Z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1470619672</vt:lpwstr>
  </property>
  <property fmtid="{D5CDD505-2E9C-101B-9397-08002B2CF9AE}" pid="34" name="_2015_ms_pID_725343">
    <vt:lpwstr>(2)hGN108eojpesFhYaHojc+RuVPMrg1WM4lQFFuuoKnfe9/QTTOpsCvBMiKewI8WxV7s2L37lU
yre5+G9rUxBV1ZfWK9spUxXLplo6mgWU+ItWcstobQL3x1zKH81I3TptgWL3LPN+q0UPDCta
vrzDpW60ieEuJYoOxVQdW4wFRmUxgX1+lSO9lFD+MhiIRiBZFR/7BMMivbjvbDK+ntwRd2Lf
3IRQmOGVZuP+6XrW3z</vt:lpwstr>
  </property>
  <property fmtid="{D5CDD505-2E9C-101B-9397-08002B2CF9AE}" pid="35" name="_2015_ms_pID_7253431">
    <vt:lpwstr>2IqI+CV02/6mRrk9bsnGScBr2kBV8gWWy10q70uSlludZqYqfx3Cfi
nx/h3NYLw4WLMDEA+NWVVMsWvjG5gPBAEn2EuJg1WA16B1SYvABs0XYujF/0lfhimHetUv9D
R8JW97SLOHmR6YFepXB+W1nwv9JQs7UkoAs9iYKozGesUQ==</vt:lpwstr>
  </property>
</Properties>
</file>