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2A0CA8F" w:rsidR="00FE7EC6" w:rsidRPr="00C47CEC" w:rsidRDefault="00FE7EC6" w:rsidP="00FE7EC6">
      <w:pPr>
        <w:pStyle w:val="Header"/>
        <w:widowControl w:val="0"/>
        <w:jc w:val="left"/>
        <w:rPr>
          <w:rFonts w:ascii="Arial" w:hAnsi="Arial" w:cs="Arial"/>
          <w:b/>
          <w:bCs/>
          <w:lang w:val="de-DE" w:eastAsia="zh-CN"/>
        </w:rPr>
      </w:pPr>
      <w:r w:rsidRPr="003D6FFF">
        <w:rPr>
          <w:rFonts w:ascii="Arial" w:hAnsi="Arial" w:cs="Arial"/>
          <w:b/>
          <w:bCs/>
          <w:lang w:val="de-DE"/>
        </w:rPr>
        <w:t>3GPP TSG RAN WG1 #</w:t>
      </w:r>
      <w:r w:rsidR="001A671D" w:rsidRPr="003D6FFF">
        <w:rPr>
          <w:rFonts w:ascii="Arial" w:hAnsi="Arial" w:cs="Arial"/>
          <w:b/>
          <w:bCs/>
          <w:lang w:val="de-DE"/>
        </w:rPr>
        <w:t>11</w:t>
      </w:r>
      <w:r w:rsidR="00585B71" w:rsidRPr="003D6FFF">
        <w:rPr>
          <w:rFonts w:ascii="Arial" w:hAnsi="Arial" w:cs="Arial"/>
          <w:b/>
          <w:bCs/>
          <w:lang w:val="de-DE"/>
        </w:rPr>
        <w:t>8</w:t>
      </w:r>
      <w:r w:rsidR="00C47CEC" w:rsidRPr="003D6FFF">
        <w:rPr>
          <w:rFonts w:ascii="Arial" w:hAnsi="Arial" w:cs="Arial"/>
          <w:b/>
          <w:bCs/>
          <w:lang w:val="de-DE"/>
        </w:rPr>
        <w:t>bis</w:t>
      </w:r>
      <w:r w:rsidR="001A671D" w:rsidRPr="003D6FFF">
        <w:rPr>
          <w:rFonts w:ascii="Arial" w:hAnsi="Arial" w:cs="Arial"/>
          <w:b/>
          <w:bCs/>
          <w:lang w:val="de-DE"/>
        </w:rPr>
        <w:t xml:space="preserve">                                               </w:t>
      </w:r>
      <w:r w:rsidR="001A671D" w:rsidRPr="003D6FFF">
        <w:rPr>
          <w:rFonts w:ascii="Arial" w:hAnsi="Arial" w:cs="Arial"/>
          <w:b/>
          <w:bCs/>
          <w:lang w:val="de-DE" w:eastAsia="zh-CN"/>
        </w:rPr>
        <w:t xml:space="preserve">                     </w:t>
      </w:r>
      <w:r w:rsidR="001426D9" w:rsidRPr="003D6FFF">
        <w:rPr>
          <w:rFonts w:ascii="Arial" w:hAnsi="Arial" w:cs="Arial"/>
          <w:b/>
          <w:bCs/>
          <w:lang w:val="de-DE" w:eastAsia="zh-CN"/>
        </w:rPr>
        <w:t xml:space="preserve">   </w:t>
      </w:r>
      <w:r w:rsidR="001A671D" w:rsidRPr="003D6FFF">
        <w:rPr>
          <w:rFonts w:ascii="Arial" w:hAnsi="Arial" w:cs="Arial"/>
          <w:b/>
          <w:bCs/>
          <w:lang w:val="de-DE" w:eastAsia="zh-CN"/>
        </w:rPr>
        <w:t xml:space="preserve">     </w:t>
      </w:r>
      <w:r w:rsidR="00FA59F3" w:rsidRPr="003D6FFF">
        <w:rPr>
          <w:rFonts w:ascii="Arial" w:hAnsi="Arial" w:cs="Arial"/>
          <w:b/>
          <w:bCs/>
          <w:lang w:val="de-DE" w:eastAsia="zh-CN"/>
        </w:rPr>
        <w:t xml:space="preserve"> </w:t>
      </w:r>
      <w:r w:rsidR="00C47CEC" w:rsidRPr="003D6FFF">
        <w:rPr>
          <w:rFonts w:ascii="Arial" w:hAnsi="Arial" w:cs="Arial"/>
          <w:b/>
          <w:bCs/>
          <w:lang w:val="de-DE" w:eastAsia="zh-CN"/>
        </w:rPr>
        <w:t xml:space="preserve"> </w:t>
      </w:r>
      <w:r w:rsidR="00CF7613" w:rsidRPr="003D6FFF">
        <w:rPr>
          <w:rFonts w:ascii="Arial" w:hAnsi="Arial" w:cs="Arial"/>
          <w:b/>
          <w:bCs/>
          <w:lang w:val="de-DE" w:eastAsia="zh-CN"/>
        </w:rPr>
        <w:t xml:space="preserve">   </w:t>
      </w:r>
      <w:r w:rsidR="00B563E7" w:rsidRPr="003D6FFF">
        <w:rPr>
          <w:rFonts w:ascii="Arial" w:hAnsi="Arial" w:cs="Arial"/>
          <w:b/>
          <w:bCs/>
          <w:lang w:val="de-DE" w:eastAsia="zh-CN"/>
        </w:rPr>
        <w:t>R1-24</w:t>
      </w:r>
      <w:r w:rsidR="0006589D" w:rsidRPr="003D6FFF">
        <w:rPr>
          <w:rFonts w:ascii="Arial" w:hAnsi="Arial" w:cs="Arial"/>
          <w:b/>
          <w:bCs/>
          <w:lang w:val="de-DE" w:eastAsia="zh-CN"/>
        </w:rPr>
        <w:t>08966</w:t>
      </w:r>
    </w:p>
    <w:p w14:paraId="14AD2C52" w14:textId="07AC3D54" w:rsidR="007F7557" w:rsidRPr="00EE51F8" w:rsidRDefault="00C47CEC"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Hefei</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China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October</w:t>
      </w:r>
      <w:r w:rsidR="001426D9">
        <w:rPr>
          <w:rFonts w:ascii="Arial" w:eastAsia="MS Mincho" w:hAnsi="Arial" w:cs="Arial"/>
          <w:b/>
          <w:bCs/>
          <w:szCs w:val="18"/>
          <w:lang w:val="en-US" w:eastAsia="ja-JP"/>
        </w:rPr>
        <w:t xml:space="preserve"> </w:t>
      </w:r>
      <w:r w:rsidR="00585B71">
        <w:rPr>
          <w:rFonts w:ascii="Arial" w:eastAsia="MS Mincho" w:hAnsi="Arial" w:cs="Arial"/>
          <w:b/>
          <w:bCs/>
          <w:szCs w:val="18"/>
          <w:lang w:val="en-US" w:eastAsia="ja-JP"/>
        </w:rPr>
        <w:t>1</w:t>
      </w:r>
      <w:r>
        <w:rPr>
          <w:rFonts w:ascii="Arial" w:eastAsia="MS Mincho" w:hAnsi="Arial" w:cs="Arial"/>
          <w:b/>
          <w:bCs/>
          <w:szCs w:val="18"/>
          <w:lang w:val="en-US" w:eastAsia="ja-JP"/>
        </w:rPr>
        <w:t>4</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rPr>
        <w:t>18</w:t>
      </w:r>
      <w:r>
        <w:rPr>
          <w:rFonts w:ascii="Arial" w:hAnsi="Arial" w:cs="Arial"/>
          <w:b/>
          <w:bCs/>
          <w:szCs w:val="18"/>
          <w:vertAlign w:val="superscript"/>
          <w:lang w:val="en-US"/>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7AB1DBD"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D92EDD">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BE9297F"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92EDD">
        <w:rPr>
          <w:rFonts w:ascii="Arial" w:hAnsi="Arial" w:cs="Arial"/>
          <w:b/>
          <w:bCs/>
          <w:sz w:val="24"/>
          <w:lang w:val="en-GB"/>
        </w:rPr>
        <w:t>evaluation assumptions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2FAF4D80" w14:textId="3DA15413" w:rsidR="00D92EDD" w:rsidRDefault="00BB5983" w:rsidP="00D92EDD">
      <w:pPr>
        <w:pStyle w:val="BodyText"/>
        <w:rPr>
          <w:lang w:val="en-US"/>
        </w:rPr>
      </w:pPr>
      <w:r>
        <w:rPr>
          <w:lang w:val="en-US"/>
        </w:rPr>
        <w:t>In RAN#</w:t>
      </w:r>
      <w:r w:rsidR="006448A3">
        <w:rPr>
          <w:lang w:val="en-US"/>
        </w:rPr>
        <w:t>1</w:t>
      </w:r>
      <w:r w:rsidR="00EE51F8">
        <w:rPr>
          <w:lang w:val="en-US"/>
        </w:rPr>
        <w:t>0</w:t>
      </w:r>
      <w:r w:rsidR="00880C4D">
        <w:rPr>
          <w:lang w:val="en-US"/>
        </w:rPr>
        <w:t>3</w:t>
      </w:r>
      <w:r>
        <w:rPr>
          <w:lang w:val="en-US"/>
        </w:rPr>
        <w:t xml:space="preserve"> meeting, for 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w:t>
      </w:r>
      <w:r>
        <w:t xml:space="preserve">the </w:t>
      </w:r>
      <w:r>
        <w:rPr>
          <w:lang w:val="en-US"/>
        </w:rPr>
        <w:t xml:space="preserve">relevant </w:t>
      </w:r>
      <w:r w:rsidR="00EE51F8">
        <w:rPr>
          <w:lang w:val="en-US"/>
        </w:rPr>
        <w:t>scopes</w:t>
      </w:r>
      <w:r>
        <w:rPr>
          <w:lang w:val="en-US"/>
        </w:rPr>
        <w:t xml:space="preserve"> have been </w:t>
      </w:r>
      <w:r w:rsidR="00880C4D">
        <w:rPr>
          <w:lang w:val="en-US"/>
        </w:rPr>
        <w:t xml:space="preserve">revised </w:t>
      </w:r>
      <w:r w:rsidR="00EE51F8">
        <w:rPr>
          <w:lang w:val="en-US"/>
        </w:rPr>
        <w:t>in RP-240</w:t>
      </w:r>
      <w:r w:rsidR="00880C4D">
        <w:rPr>
          <w:lang w:val="en-US"/>
        </w:rPr>
        <w:t>826</w:t>
      </w:r>
      <w:r w:rsidR="00EE51F8">
        <w:rPr>
          <w:lang w:val="en-US"/>
        </w:rPr>
        <w:t xml:space="preserve"> [1]</w:t>
      </w:r>
      <w:r w:rsidR="00F80825">
        <w:rPr>
          <w:lang w:val="en-US"/>
        </w:rPr>
        <w:t>.</w:t>
      </w:r>
      <w:r>
        <w:rPr>
          <w:lang w:val="en-US"/>
        </w:rPr>
        <w:t xml:space="preserve"> </w:t>
      </w:r>
      <w:bookmarkStart w:id="4" w:name="_Hlk148044407"/>
    </w:p>
    <w:p w14:paraId="544B7895" w14:textId="6ECC20DC" w:rsidR="00EE6662" w:rsidRPr="00C02A0D" w:rsidRDefault="00D92EDD" w:rsidP="00C02A0D">
      <w:pPr>
        <w:pStyle w:val="BodyText"/>
        <w:rPr>
          <w:sz w:val="22"/>
          <w:szCs w:val="22"/>
          <w:lang w:val="en-US"/>
        </w:rPr>
      </w:pPr>
      <w:r w:rsidRPr="002E1629">
        <w:rPr>
          <w:sz w:val="22"/>
          <w:szCs w:val="22"/>
          <w:lang w:val="en-US"/>
        </w:rPr>
        <w:t>This contribution provides discussion into the</w:t>
      </w:r>
      <w:r>
        <w:rPr>
          <w:sz w:val="22"/>
          <w:szCs w:val="22"/>
          <w:lang w:val="en-US"/>
        </w:rPr>
        <w:t xml:space="preserve"> </w:t>
      </w:r>
      <w:r w:rsidRPr="00FF24DB">
        <w:rPr>
          <w:sz w:val="22"/>
          <w:szCs w:val="22"/>
          <w:lang w:val="en-US"/>
        </w:rPr>
        <w:t>Including assumptions on coverage and coexistence evaluations, link budget calculations, and remaining design targets of TR 38.848</w:t>
      </w:r>
      <w:r>
        <w:rPr>
          <w:sz w:val="22"/>
          <w:szCs w:val="22"/>
          <w:lang w:val="en-US"/>
        </w:rPr>
        <w:t xml:space="preserve"> for Ambient IoT devices. </w:t>
      </w:r>
    </w:p>
    <w:bookmarkEnd w:id="4"/>
    <w:p w14:paraId="295440FA" w14:textId="3A134468" w:rsidR="005735A7" w:rsidRPr="00F31E0C" w:rsidRDefault="00401ED5" w:rsidP="005735A7">
      <w:pPr>
        <w:pStyle w:val="Heading1"/>
        <w:rPr>
          <w:rFonts w:asciiTheme="majorBidi" w:hAnsiTheme="majorBidi" w:cstheme="majorBidi"/>
          <w:lang w:eastAsia="zh-CN"/>
        </w:rPr>
      </w:pPr>
      <w:r w:rsidRPr="00F31E0C">
        <w:rPr>
          <w:rFonts w:asciiTheme="majorBidi" w:hAnsiTheme="majorBidi" w:cstheme="majorBidi"/>
          <w:lang w:eastAsia="zh-CN"/>
        </w:rPr>
        <w:t xml:space="preserve">Ambient IoT use cases and KPIs for RAN design </w:t>
      </w:r>
      <w:r w:rsidR="00F31E0C" w:rsidRPr="00F31E0C">
        <w:rPr>
          <w:rFonts w:asciiTheme="majorBidi" w:hAnsiTheme="majorBidi" w:cstheme="majorBidi"/>
          <w:lang w:eastAsia="zh-CN"/>
        </w:rPr>
        <w:t>targets.</w:t>
      </w:r>
    </w:p>
    <w:p w14:paraId="0B03DDD4" w14:textId="0753532D" w:rsidR="007A0C99" w:rsidRPr="00401ED5" w:rsidRDefault="00401ED5" w:rsidP="00C6301C">
      <w:pPr>
        <w:pStyle w:val="Heading2"/>
        <w:ind w:left="691" w:hanging="578"/>
      </w:pPr>
      <w:r w:rsidRPr="00401ED5">
        <w:t xml:space="preserve">Ambient IoT use </w:t>
      </w:r>
      <w:r w:rsidR="00C6301C" w:rsidRPr="00401ED5">
        <w:t>cases.</w:t>
      </w:r>
    </w:p>
    <w:p w14:paraId="42F7485A" w14:textId="77777777" w:rsidR="00401ED5" w:rsidRDefault="00401ED5" w:rsidP="00401ED5">
      <w:pPr>
        <w:jc w:val="both"/>
        <w:rPr>
          <w:rFonts w:ascii="Times New Roman" w:hAnsi="Times New Roman" w:cs="Times New Roman"/>
          <w:lang w:eastAsia="en-US"/>
        </w:rPr>
      </w:pPr>
      <w:r w:rsidRPr="00610928">
        <w:rPr>
          <w:rFonts w:ascii="Times New Roman" w:hAnsi="Times New Roman" w:cs="Times New Roman"/>
          <w:lang w:eastAsia="en-US"/>
        </w:rPr>
        <w:t>TSG RAN</w:t>
      </w:r>
      <w:r>
        <w:rPr>
          <w:rFonts w:ascii="Times New Roman" w:hAnsi="Times New Roman" w:cs="Times New Roman"/>
          <w:lang w:eastAsia="en-US"/>
        </w:rPr>
        <w:t>#101</w:t>
      </w:r>
      <w:r w:rsidRPr="00610928">
        <w:rPr>
          <w:rFonts w:ascii="Times New Roman" w:hAnsi="Times New Roman" w:cs="Times New Roman"/>
          <w:lang w:eastAsia="en-US"/>
        </w:rPr>
        <w:t xml:space="preserve"> has completed a Rel-18 RAN-level </w:t>
      </w:r>
      <w:r>
        <w:rPr>
          <w:rFonts w:ascii="Times New Roman" w:hAnsi="Times New Roman" w:cs="Times New Roman"/>
          <w:lang w:eastAsia="en-US"/>
        </w:rPr>
        <w:t>study item</w:t>
      </w:r>
      <w:r w:rsidRPr="00610928">
        <w:rPr>
          <w:rFonts w:ascii="Times New Roman" w:hAnsi="Times New Roman" w:cs="Times New Roman"/>
          <w:lang w:eastAsia="en-US"/>
        </w:rPr>
        <w:t xml:space="preserve"> on Ambient IoT</w:t>
      </w:r>
      <w:r>
        <w:rPr>
          <w:rFonts w:ascii="Times New Roman" w:hAnsi="Times New Roman" w:cs="Times New Roman"/>
          <w:lang w:eastAsia="en-US"/>
        </w:rPr>
        <w:t xml:space="preserve"> with the following four use cases captured in TR 38.848: </w:t>
      </w:r>
    </w:p>
    <w:p w14:paraId="239F7A91"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Inventory </w:t>
      </w:r>
      <w:proofErr w:type="gramStart"/>
      <w:r>
        <w:rPr>
          <w:rFonts w:ascii="Times New Roman" w:hAnsi="Times New Roman" w:cs="Times New Roman"/>
          <w:lang w:eastAsia="en-US"/>
        </w:rPr>
        <w:t>control</w:t>
      </w:r>
      <w:proofErr w:type="gramEnd"/>
      <w:r>
        <w:rPr>
          <w:rFonts w:ascii="Times New Roman" w:hAnsi="Times New Roman" w:cs="Times New Roman"/>
          <w:lang w:eastAsia="en-US"/>
        </w:rPr>
        <w:t xml:space="preserve"> </w:t>
      </w:r>
    </w:p>
    <w:p w14:paraId="382DC64C"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Sensor data </w:t>
      </w:r>
    </w:p>
    <w:p w14:paraId="4F1D1F3C" w14:textId="77777777" w:rsidR="00401ED5"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 xml:space="preserve">Positioning </w:t>
      </w:r>
    </w:p>
    <w:p w14:paraId="2B442188" w14:textId="77777777" w:rsidR="00401ED5" w:rsidRPr="00610928" w:rsidRDefault="00401ED5" w:rsidP="00401ED5">
      <w:pPr>
        <w:pStyle w:val="ListParagraph"/>
        <w:numPr>
          <w:ilvl w:val="0"/>
          <w:numId w:val="67"/>
        </w:numPr>
        <w:ind w:leftChars="0"/>
        <w:jc w:val="both"/>
        <w:rPr>
          <w:rFonts w:ascii="Times New Roman" w:hAnsi="Times New Roman" w:cs="Times New Roman"/>
          <w:lang w:eastAsia="en-US"/>
        </w:rPr>
      </w:pPr>
      <w:r>
        <w:rPr>
          <w:rFonts w:ascii="Times New Roman" w:hAnsi="Times New Roman" w:cs="Times New Roman"/>
          <w:lang w:eastAsia="en-US"/>
        </w:rPr>
        <w:t>Actuator command</w:t>
      </w:r>
    </w:p>
    <w:p w14:paraId="6FC724FC" w14:textId="77777777" w:rsidR="00401ED5" w:rsidRDefault="00401ED5" w:rsidP="00401ED5">
      <w:pPr>
        <w:jc w:val="both"/>
        <w:rPr>
          <w:rFonts w:ascii="Times New Roman" w:hAnsi="Times New Roman" w:cs="Times New Roman"/>
          <w:lang w:eastAsia="en-US"/>
        </w:rPr>
      </w:pPr>
      <w:r>
        <w:rPr>
          <w:rFonts w:ascii="Times New Roman" w:hAnsi="Times New Roman" w:cs="Times New Roman"/>
          <w:lang w:eastAsia="en-US"/>
        </w:rPr>
        <w:t xml:space="preserve">However, the inventory and actuator command has been prioritized in Ambient IoT Rel19 SID at TSG RAN#102 and their use case, applicable scenarios and KPIs from SA1 TS 22.369 are provided below for reference.    </w:t>
      </w:r>
    </w:p>
    <w:p w14:paraId="45E2DBCC" w14:textId="77777777" w:rsidR="00401ED5" w:rsidRDefault="00401ED5" w:rsidP="00401ED5">
      <w:pPr>
        <w:jc w:val="both"/>
        <w:rPr>
          <w:rFonts w:ascii="Times New Roman" w:hAnsi="Times New Roman" w:cs="Times New Roman"/>
          <w:lang w:eastAsia="en-US"/>
        </w:rPr>
      </w:pPr>
      <w:r w:rsidRPr="006D46FF">
        <w:rPr>
          <w:rFonts w:ascii="Times New Roman" w:hAnsi="Times New Roman" w:cs="Times New Roman"/>
          <w:u w:val="single"/>
          <w:lang w:eastAsia="en-US"/>
        </w:rPr>
        <w:t>Inventory:</w:t>
      </w:r>
      <w:r w:rsidRPr="006D46FF">
        <w:rPr>
          <w:rFonts w:ascii="Times New Roman" w:hAnsi="Times New Roman" w:cs="Times New Roman"/>
          <w:lang w:eastAsia="en-US"/>
        </w:rPr>
        <w:t xml:space="preserve"> </w:t>
      </w:r>
      <w:r>
        <w:rPr>
          <w:rFonts w:ascii="Times New Roman" w:hAnsi="Times New Roman" w:cs="Times New Roman"/>
          <w:lang w:eastAsia="en-US"/>
        </w:rPr>
        <w:t xml:space="preserve">The </w:t>
      </w:r>
      <w:r w:rsidRPr="006D46FF">
        <w:rPr>
          <w:rFonts w:ascii="Times New Roman" w:hAnsi="Times New Roman" w:cs="Times New Roman"/>
          <w:lang w:eastAsia="en-US"/>
        </w:rPr>
        <w:t>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r>
        <w:rPr>
          <w:rFonts w:ascii="Times New Roman" w:hAnsi="Times New Roman" w:cs="Times New Roman"/>
          <w:lang w:eastAsia="en-US"/>
        </w:rPr>
        <w:t>.</w:t>
      </w:r>
    </w:p>
    <w:p w14:paraId="2B16EB84" w14:textId="77777777" w:rsidR="00401ED5" w:rsidRDefault="00401ED5" w:rsidP="00401ED5">
      <w:pPr>
        <w:jc w:val="both"/>
        <w:rPr>
          <w:rFonts w:ascii="Times New Roman" w:hAnsi="Times New Roman" w:cs="Times New Roman"/>
          <w:lang w:eastAsia="en-US"/>
        </w:rPr>
      </w:pPr>
      <w:r>
        <w:rPr>
          <w:rFonts w:ascii="Times New Roman" w:hAnsi="Times New Roman" w:cs="Times New Roman"/>
          <w:lang w:eastAsia="en-US"/>
        </w:rPr>
        <w:t xml:space="preserve">The </w:t>
      </w:r>
      <w:r w:rsidRPr="00121863">
        <w:rPr>
          <w:rFonts w:ascii="Times New Roman" w:hAnsi="Times New Roman" w:cs="Times New Roman"/>
          <w:lang w:eastAsia="en-US"/>
        </w:rPr>
        <w:t>representative</w:t>
      </w:r>
      <w:r>
        <w:rPr>
          <w:rFonts w:ascii="Times New Roman" w:hAnsi="Times New Roman" w:cs="Times New Roman"/>
          <w:lang w:eastAsia="en-US"/>
        </w:rPr>
        <w:t xml:space="preserve"> use cases related to inventory from SA1 TR 28.840 is provided below for reference.  </w:t>
      </w:r>
    </w:p>
    <w:tbl>
      <w:tblPr>
        <w:tblW w:w="8646" w:type="dxa"/>
        <w:tblInd w:w="416" w:type="dxa"/>
        <w:tblCellMar>
          <w:left w:w="0" w:type="dxa"/>
          <w:right w:w="0" w:type="dxa"/>
        </w:tblCellMar>
        <w:tblLook w:val="04A0" w:firstRow="1" w:lastRow="0" w:firstColumn="1" w:lastColumn="0" w:noHBand="0" w:noVBand="1"/>
      </w:tblPr>
      <w:tblGrid>
        <w:gridCol w:w="2976"/>
        <w:gridCol w:w="5670"/>
      </w:tblGrid>
      <w:tr w:rsidR="00401ED5" w:rsidRPr="00121863" w14:paraId="5781A612" w14:textId="77777777" w:rsidTr="00C02A0D">
        <w:trPr>
          <w:trHeight w:val="212"/>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5FC8C730" w14:textId="467799B9" w:rsidR="00401ED5" w:rsidRPr="00121863" w:rsidRDefault="00401ED5" w:rsidP="00EE6662">
            <w:pPr>
              <w:rPr>
                <w:rFonts w:ascii="Times New Roman" w:hAnsi="Times New Roman" w:cs="Times New Roman"/>
                <w:lang w:eastAsia="en-US"/>
              </w:rPr>
            </w:pPr>
            <w:proofErr w:type="spellStart"/>
            <w:r w:rsidRPr="00121863">
              <w:rPr>
                <w:rFonts w:ascii="Times New Roman" w:hAnsi="Times New Roman" w:cs="Times New Roman"/>
                <w:b/>
                <w:bCs/>
                <w:lang w:eastAsia="en-US"/>
              </w:rPr>
              <w:t>rUC</w:t>
            </w:r>
            <w:proofErr w:type="spellEnd"/>
            <w:r w:rsidRPr="00121863">
              <w:rPr>
                <w:rFonts w:ascii="Times New Roman" w:hAnsi="Times New Roman" w:cs="Times New Roman"/>
                <w:b/>
                <w:bCs/>
                <w:lang w:eastAsia="en-US"/>
              </w:rPr>
              <w:t xml:space="preserve"> (representative use case)</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348E7094" w14:textId="77777777" w:rsidR="00401ED5" w:rsidRPr="00121863" w:rsidRDefault="00401ED5" w:rsidP="002D2062">
            <w:pPr>
              <w:rPr>
                <w:rFonts w:ascii="Times New Roman" w:hAnsi="Times New Roman" w:cs="Times New Roman"/>
                <w:lang w:eastAsia="en-US"/>
              </w:rPr>
            </w:pPr>
            <w:r w:rsidRPr="00121863">
              <w:rPr>
                <w:rFonts w:ascii="Times New Roman" w:hAnsi="Times New Roman" w:cs="Times New Roman"/>
                <w:b/>
                <w:bCs/>
                <w:lang w:eastAsia="en-US"/>
              </w:rPr>
              <w:t>Applicable SA1 UCs / traffic scenarios</w:t>
            </w:r>
          </w:p>
        </w:tc>
      </w:tr>
      <w:tr w:rsidR="00401ED5" w:rsidRPr="00121863" w14:paraId="07CB119B" w14:textId="77777777" w:rsidTr="00C02A0D">
        <w:trPr>
          <w:trHeight w:val="1666"/>
        </w:trPr>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23CCE53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rUC1: Indoor inventory</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6835A29"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 Automated warehousing</w:t>
            </w:r>
          </w:p>
          <w:p w14:paraId="78269A2D"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5.2 Medical instruments inventory management and positioning</w:t>
            </w:r>
          </w:p>
          <w:p w14:paraId="7BF5B4E4"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5.4 Non-Public Network for logistics</w:t>
            </w:r>
          </w:p>
          <w:p w14:paraId="1C299B79"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5.5 Automobile manufacturing</w:t>
            </w:r>
          </w:p>
          <w:p w14:paraId="033E2230"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5.7 Airport terminal / shipping port</w:t>
            </w:r>
          </w:p>
          <w:p w14:paraId="01B24BE1"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5.15 Smart laundry</w:t>
            </w:r>
          </w:p>
          <w:p w14:paraId="3015B24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5.16 Automated supply chain distribution</w:t>
            </w:r>
          </w:p>
          <w:p w14:paraId="4B665AAF"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lastRenderedPageBreak/>
              <w:t>5.18 Fresh food supply chain</w:t>
            </w:r>
          </w:p>
          <w:p w14:paraId="30B1C38B"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5.27 End-to-end logistics</w:t>
            </w:r>
          </w:p>
          <w:p w14:paraId="2EA7686A"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6.1 Flower auction</w:t>
            </w:r>
          </w:p>
          <w:p w14:paraId="675D77D5" w14:textId="77777777" w:rsidR="00401ED5" w:rsidRPr="00EE6662" w:rsidRDefault="00401ED5" w:rsidP="002D2062">
            <w:pPr>
              <w:rPr>
                <w:rFonts w:ascii="Times New Roman" w:hAnsi="Times New Roman" w:cs="Times New Roman"/>
                <w:sz w:val="20"/>
                <w:szCs w:val="20"/>
                <w:lang w:eastAsia="en-US"/>
              </w:rPr>
            </w:pPr>
            <w:r w:rsidRPr="00EE6662">
              <w:rPr>
                <w:rFonts w:ascii="Times New Roman" w:hAnsi="Times New Roman" w:cs="Times New Roman"/>
                <w:sz w:val="20"/>
                <w:szCs w:val="20"/>
                <w:lang w:eastAsia="en-US"/>
              </w:rPr>
              <w:t>6.3 Electronic shelf label</w:t>
            </w:r>
          </w:p>
        </w:tc>
      </w:tr>
    </w:tbl>
    <w:p w14:paraId="630C2349" w14:textId="3171859D" w:rsidR="00D54A2C" w:rsidRPr="00410340" w:rsidRDefault="00401ED5" w:rsidP="00C02A0D">
      <w:pPr>
        <w:pStyle w:val="Caption"/>
        <w:jc w:val="center"/>
        <w:rPr>
          <w:i/>
          <w:iCs/>
        </w:rPr>
      </w:pPr>
      <w:r w:rsidRPr="00410340">
        <w:rPr>
          <w:i/>
          <w:iCs/>
        </w:rPr>
        <w:lastRenderedPageBreak/>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1</w:t>
      </w:r>
      <w:r w:rsidRPr="00410340">
        <w:rPr>
          <w:i/>
          <w:iCs/>
          <w:noProof/>
        </w:rPr>
        <w:fldChar w:fldCharType="end"/>
      </w:r>
      <w:r w:rsidRPr="00410340">
        <w:rPr>
          <w:i/>
          <w:iCs/>
        </w:rPr>
        <w:t xml:space="preserve">: Representative SA1 use case for </w:t>
      </w:r>
      <w:r w:rsidR="00C86D72" w:rsidRPr="00410340">
        <w:rPr>
          <w:i/>
          <w:iCs/>
        </w:rPr>
        <w:t>Inventory.</w:t>
      </w:r>
    </w:p>
    <w:p w14:paraId="44BC70B2" w14:textId="77777777" w:rsidR="00C02A0D" w:rsidRPr="00C02A0D" w:rsidRDefault="00C02A0D" w:rsidP="00C02A0D">
      <w:pPr>
        <w:rPr>
          <w:lang w:eastAsia="en-US"/>
        </w:rPr>
      </w:pPr>
    </w:p>
    <w:tbl>
      <w:tblPr>
        <w:tblStyle w:val="TableGrid"/>
        <w:tblW w:w="8562" w:type="dxa"/>
        <w:jc w:val="center"/>
        <w:tblLook w:val="04A0" w:firstRow="1" w:lastRow="0" w:firstColumn="1" w:lastColumn="0" w:noHBand="0" w:noVBand="1"/>
      </w:tblPr>
      <w:tblGrid>
        <w:gridCol w:w="4734"/>
        <w:gridCol w:w="3828"/>
      </w:tblGrid>
      <w:tr w:rsidR="00401ED5" w14:paraId="0EE93207" w14:textId="77777777" w:rsidTr="00EE6662">
        <w:trPr>
          <w:jc w:val="center"/>
        </w:trPr>
        <w:tc>
          <w:tcPr>
            <w:tcW w:w="3681" w:type="dxa"/>
          </w:tcPr>
          <w:p w14:paraId="04F9077B" w14:textId="77777777" w:rsidR="00401ED5" w:rsidRDefault="00401ED5" w:rsidP="002D2062">
            <w:pPr>
              <w:jc w:val="left"/>
              <w:rPr>
                <w:lang w:eastAsia="en-US"/>
              </w:rPr>
            </w:pPr>
            <w:r>
              <w:rPr>
                <w:lang w:eastAsia="en-US"/>
              </w:rPr>
              <w:t xml:space="preserve">Message size </w:t>
            </w:r>
          </w:p>
        </w:tc>
        <w:tc>
          <w:tcPr>
            <w:tcW w:w="2977" w:type="dxa"/>
          </w:tcPr>
          <w:p w14:paraId="60A0ABBC" w14:textId="77777777" w:rsidR="00401ED5" w:rsidRDefault="00401ED5" w:rsidP="002D2062">
            <w:pPr>
              <w:jc w:val="left"/>
              <w:rPr>
                <w:lang w:eastAsia="en-US"/>
              </w:rPr>
            </w:pPr>
            <w:r>
              <w:rPr>
                <w:lang w:eastAsia="en-US"/>
              </w:rPr>
              <w:t xml:space="preserve">96/256 bits </w:t>
            </w:r>
          </w:p>
        </w:tc>
      </w:tr>
      <w:tr w:rsidR="00401ED5" w14:paraId="3CDD3029" w14:textId="77777777" w:rsidTr="00EE6662">
        <w:trPr>
          <w:jc w:val="center"/>
        </w:trPr>
        <w:tc>
          <w:tcPr>
            <w:tcW w:w="3681" w:type="dxa"/>
          </w:tcPr>
          <w:p w14:paraId="2330EB25" w14:textId="77777777" w:rsidR="00401ED5" w:rsidRDefault="00401ED5" w:rsidP="002D2062">
            <w:pPr>
              <w:jc w:val="left"/>
              <w:rPr>
                <w:lang w:eastAsia="en-US"/>
              </w:rPr>
            </w:pPr>
            <w:r>
              <w:rPr>
                <w:lang w:eastAsia="en-US"/>
              </w:rPr>
              <w:t xml:space="preserve">User experienced data rate </w:t>
            </w:r>
          </w:p>
        </w:tc>
        <w:tc>
          <w:tcPr>
            <w:tcW w:w="2977" w:type="dxa"/>
          </w:tcPr>
          <w:p w14:paraId="26B9B18D" w14:textId="77777777" w:rsidR="00401ED5" w:rsidRDefault="00401ED5" w:rsidP="002D2062">
            <w:pPr>
              <w:jc w:val="left"/>
              <w:rPr>
                <w:lang w:eastAsia="en-US"/>
              </w:rPr>
            </w:pPr>
            <w:r>
              <w:rPr>
                <w:lang w:eastAsia="en-US"/>
              </w:rPr>
              <w:t>&lt; 2 kbit/s</w:t>
            </w:r>
          </w:p>
        </w:tc>
      </w:tr>
      <w:tr w:rsidR="00401ED5" w14:paraId="6FE4333A" w14:textId="77777777" w:rsidTr="00EE6662">
        <w:trPr>
          <w:jc w:val="center"/>
        </w:trPr>
        <w:tc>
          <w:tcPr>
            <w:tcW w:w="3681" w:type="dxa"/>
          </w:tcPr>
          <w:p w14:paraId="0C8D68BE" w14:textId="77777777" w:rsidR="00401ED5" w:rsidRDefault="00401ED5" w:rsidP="002D2062">
            <w:pPr>
              <w:jc w:val="left"/>
              <w:rPr>
                <w:lang w:eastAsia="en-US"/>
              </w:rPr>
            </w:pPr>
            <w:r>
              <w:rPr>
                <w:lang w:eastAsia="en-US"/>
              </w:rPr>
              <w:t xml:space="preserve">Communication rage, Indoor  </w:t>
            </w:r>
          </w:p>
        </w:tc>
        <w:tc>
          <w:tcPr>
            <w:tcW w:w="2977" w:type="dxa"/>
          </w:tcPr>
          <w:p w14:paraId="27F7FE51" w14:textId="77777777" w:rsidR="00401ED5" w:rsidRDefault="00401ED5" w:rsidP="002D2062">
            <w:pPr>
              <w:jc w:val="left"/>
              <w:rPr>
                <w:lang w:eastAsia="en-US"/>
              </w:rPr>
            </w:pPr>
            <w:r>
              <w:rPr>
                <w:lang w:eastAsia="en-US"/>
              </w:rPr>
              <w:t xml:space="preserve">30-50m </w:t>
            </w:r>
          </w:p>
        </w:tc>
      </w:tr>
      <w:tr w:rsidR="00401ED5" w14:paraId="3970A089" w14:textId="77777777" w:rsidTr="00EE6662">
        <w:trPr>
          <w:jc w:val="center"/>
        </w:trPr>
        <w:tc>
          <w:tcPr>
            <w:tcW w:w="3681" w:type="dxa"/>
          </w:tcPr>
          <w:p w14:paraId="208E350E" w14:textId="77777777" w:rsidR="00401ED5" w:rsidRDefault="00401ED5" w:rsidP="002D2062">
            <w:pPr>
              <w:jc w:val="left"/>
              <w:rPr>
                <w:lang w:eastAsia="en-US"/>
              </w:rPr>
            </w:pPr>
            <w:r>
              <w:rPr>
                <w:lang w:eastAsia="en-US"/>
              </w:rPr>
              <w:t xml:space="preserve">Device speed </w:t>
            </w:r>
          </w:p>
        </w:tc>
        <w:tc>
          <w:tcPr>
            <w:tcW w:w="2977" w:type="dxa"/>
          </w:tcPr>
          <w:p w14:paraId="0A960CAB" w14:textId="77777777" w:rsidR="00401ED5" w:rsidRDefault="00401ED5" w:rsidP="002D2062">
            <w:pPr>
              <w:jc w:val="left"/>
              <w:rPr>
                <w:lang w:eastAsia="en-US"/>
              </w:rPr>
            </w:pPr>
            <w:r w:rsidRPr="00A6655A">
              <w:t>3 km/h – 10 km/h</w:t>
            </w:r>
          </w:p>
        </w:tc>
      </w:tr>
      <w:tr w:rsidR="00401ED5" w14:paraId="4EC038D5" w14:textId="77777777" w:rsidTr="00EE6662">
        <w:trPr>
          <w:jc w:val="center"/>
        </w:trPr>
        <w:tc>
          <w:tcPr>
            <w:tcW w:w="3681" w:type="dxa"/>
          </w:tcPr>
          <w:p w14:paraId="30CB8C40" w14:textId="77777777" w:rsidR="00401ED5" w:rsidRDefault="00401ED5" w:rsidP="002D2062">
            <w:pPr>
              <w:jc w:val="left"/>
              <w:rPr>
                <w:lang w:eastAsia="en-US"/>
              </w:rPr>
            </w:pPr>
            <w:r>
              <w:rPr>
                <w:lang w:eastAsia="en-US"/>
              </w:rPr>
              <w:t xml:space="preserve">Maximum allowed end to end latency </w:t>
            </w:r>
          </w:p>
        </w:tc>
        <w:tc>
          <w:tcPr>
            <w:tcW w:w="2977" w:type="dxa"/>
          </w:tcPr>
          <w:p w14:paraId="0BD03CFC" w14:textId="77777777" w:rsidR="00401ED5" w:rsidRDefault="00401ED5" w:rsidP="002D2062">
            <w:pPr>
              <w:jc w:val="left"/>
              <w:rPr>
                <w:lang w:eastAsia="en-US"/>
              </w:rPr>
            </w:pPr>
            <w:r>
              <w:rPr>
                <w:lang w:eastAsia="en-US"/>
              </w:rPr>
              <w:t xml:space="preserve">Several seconds </w:t>
            </w:r>
          </w:p>
        </w:tc>
      </w:tr>
      <w:tr w:rsidR="00401ED5" w14:paraId="59B29F24" w14:textId="77777777" w:rsidTr="00EE6662">
        <w:trPr>
          <w:jc w:val="center"/>
        </w:trPr>
        <w:tc>
          <w:tcPr>
            <w:tcW w:w="3681" w:type="dxa"/>
          </w:tcPr>
          <w:p w14:paraId="3F512071" w14:textId="77777777" w:rsidR="00401ED5" w:rsidRDefault="00401ED5" w:rsidP="002D2062">
            <w:pPr>
              <w:jc w:val="left"/>
              <w:rPr>
                <w:lang w:eastAsia="en-US"/>
              </w:rPr>
            </w:pPr>
            <w:r>
              <w:rPr>
                <w:lang w:eastAsia="en-US"/>
              </w:rPr>
              <w:t xml:space="preserve">Communication service availability </w:t>
            </w:r>
          </w:p>
        </w:tc>
        <w:tc>
          <w:tcPr>
            <w:tcW w:w="2977" w:type="dxa"/>
          </w:tcPr>
          <w:p w14:paraId="26565975" w14:textId="77777777" w:rsidR="00401ED5" w:rsidRDefault="00401ED5" w:rsidP="002D2062">
            <w:pPr>
              <w:jc w:val="left"/>
              <w:rPr>
                <w:lang w:eastAsia="en-US"/>
              </w:rPr>
            </w:pPr>
            <w:r>
              <w:rPr>
                <w:lang w:eastAsia="en-US"/>
              </w:rPr>
              <w:t xml:space="preserve"> 99%</w:t>
            </w:r>
          </w:p>
        </w:tc>
      </w:tr>
      <w:tr w:rsidR="00401ED5" w14:paraId="4A265ED3" w14:textId="77777777" w:rsidTr="00EE6662">
        <w:trPr>
          <w:jc w:val="center"/>
        </w:trPr>
        <w:tc>
          <w:tcPr>
            <w:tcW w:w="3681" w:type="dxa"/>
          </w:tcPr>
          <w:p w14:paraId="3490066A" w14:textId="77777777" w:rsidR="00401ED5" w:rsidRDefault="00401ED5" w:rsidP="002D2062">
            <w:pPr>
              <w:jc w:val="left"/>
              <w:rPr>
                <w:lang w:eastAsia="en-US"/>
              </w:rPr>
            </w:pPr>
            <w:r>
              <w:rPr>
                <w:lang w:eastAsia="en-US"/>
              </w:rPr>
              <w:t xml:space="preserve">Device density </w:t>
            </w:r>
          </w:p>
        </w:tc>
        <w:tc>
          <w:tcPr>
            <w:tcW w:w="2977" w:type="dxa"/>
          </w:tcPr>
          <w:p w14:paraId="1452DE49" w14:textId="77777777" w:rsidR="00401ED5" w:rsidRDefault="00401ED5" w:rsidP="002D2062">
            <w:pPr>
              <w:jc w:val="left"/>
              <w:rPr>
                <w:lang w:eastAsia="en-US"/>
              </w:rPr>
            </w:pPr>
            <w:r w:rsidRPr="00D20089">
              <w:rPr>
                <w:lang w:eastAsia="en-US"/>
              </w:rPr>
              <w:t>&lt;1.5 million devices/km²</w:t>
            </w:r>
          </w:p>
        </w:tc>
      </w:tr>
      <w:tr w:rsidR="00401ED5" w14:paraId="38C7FDF3" w14:textId="77777777" w:rsidTr="00EE6662">
        <w:trPr>
          <w:jc w:val="center"/>
        </w:trPr>
        <w:tc>
          <w:tcPr>
            <w:tcW w:w="3681" w:type="dxa"/>
          </w:tcPr>
          <w:p w14:paraId="3D10A95B" w14:textId="77777777" w:rsidR="00401ED5" w:rsidRDefault="00401ED5" w:rsidP="002D2062">
            <w:pPr>
              <w:jc w:val="left"/>
              <w:rPr>
                <w:lang w:eastAsia="en-US"/>
              </w:rPr>
            </w:pPr>
            <w:r>
              <w:rPr>
                <w:lang w:eastAsia="en-US"/>
              </w:rPr>
              <w:t xml:space="preserve">Service area dimension </w:t>
            </w:r>
          </w:p>
        </w:tc>
        <w:tc>
          <w:tcPr>
            <w:tcW w:w="2977" w:type="dxa"/>
          </w:tcPr>
          <w:p w14:paraId="433DE6B1" w14:textId="77777777" w:rsidR="00401ED5" w:rsidRPr="00D20089" w:rsidRDefault="00401ED5" w:rsidP="002D2062">
            <w:pPr>
              <w:jc w:val="left"/>
              <w:rPr>
                <w:lang w:eastAsia="en-US"/>
              </w:rPr>
            </w:pPr>
            <w:r w:rsidRPr="00A6655A">
              <w:t>1 km² – 10 km²</w:t>
            </w:r>
          </w:p>
        </w:tc>
      </w:tr>
    </w:tbl>
    <w:p w14:paraId="5507B657" w14:textId="0476E84C" w:rsidR="00D54A2C" w:rsidRPr="00410340" w:rsidRDefault="00401ED5" w:rsidP="00C02A0D">
      <w:pPr>
        <w:pStyle w:val="Caption"/>
        <w:jc w:val="center"/>
        <w:rPr>
          <w:i/>
          <w:iCs/>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2</w:t>
      </w:r>
      <w:r w:rsidRPr="00410340">
        <w:rPr>
          <w:i/>
          <w:iCs/>
          <w:noProof/>
        </w:rPr>
        <w:fldChar w:fldCharType="end"/>
      </w:r>
      <w:r w:rsidRPr="00410340">
        <w:rPr>
          <w:i/>
          <w:iCs/>
        </w:rPr>
        <w:t>: KPIs for Inventory</w:t>
      </w:r>
    </w:p>
    <w:p w14:paraId="4A846212" w14:textId="77777777" w:rsidR="00401ED5" w:rsidRDefault="00401ED5" w:rsidP="00401ED5">
      <w:pPr>
        <w:pStyle w:val="B1"/>
        <w:ind w:left="0" w:firstLine="0"/>
        <w:rPr>
          <w:noProof/>
        </w:rPr>
      </w:pPr>
      <w:r w:rsidRPr="006D46FF">
        <w:rPr>
          <w:noProof/>
          <w:u w:val="single"/>
        </w:rPr>
        <w:t>Actuator command.</w:t>
      </w:r>
      <w:r w:rsidRPr="002064D5">
        <w:rPr>
          <w:noProof/>
        </w:rPr>
        <w:t xml:space="preserve"> With actuator control, the Ambient IoT device is associated with an actuator. Transfer of actuator commands is generally initiated by the network.</w:t>
      </w:r>
    </w:p>
    <w:tbl>
      <w:tblPr>
        <w:tblW w:w="8646" w:type="dxa"/>
        <w:tblInd w:w="416" w:type="dxa"/>
        <w:tblCellMar>
          <w:left w:w="0" w:type="dxa"/>
          <w:right w:w="0" w:type="dxa"/>
        </w:tblCellMar>
        <w:tblLook w:val="04A0" w:firstRow="1" w:lastRow="0" w:firstColumn="1" w:lastColumn="0" w:noHBand="0" w:noVBand="1"/>
      </w:tblPr>
      <w:tblGrid>
        <w:gridCol w:w="3118"/>
        <w:gridCol w:w="5528"/>
      </w:tblGrid>
      <w:tr w:rsidR="00401ED5" w:rsidRPr="00121863" w14:paraId="03A4EA5B" w14:textId="77777777" w:rsidTr="00C02A0D">
        <w:trPr>
          <w:trHeight w:val="212"/>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196FB8F3" w14:textId="0C4534EC" w:rsidR="00401ED5" w:rsidRPr="00121863" w:rsidRDefault="00401ED5" w:rsidP="00C02A0D">
            <w:pPr>
              <w:rPr>
                <w:rFonts w:ascii="Times New Roman" w:hAnsi="Times New Roman" w:cs="Times New Roman"/>
                <w:lang w:eastAsia="en-US"/>
              </w:rPr>
            </w:pPr>
            <w:proofErr w:type="spellStart"/>
            <w:r w:rsidRPr="00121863">
              <w:rPr>
                <w:rFonts w:ascii="Times New Roman" w:hAnsi="Times New Roman" w:cs="Times New Roman"/>
                <w:b/>
                <w:bCs/>
                <w:lang w:eastAsia="en-US"/>
              </w:rPr>
              <w:t>rUC</w:t>
            </w:r>
            <w:proofErr w:type="spellEnd"/>
            <w:r w:rsidRPr="00121863">
              <w:rPr>
                <w:rFonts w:ascii="Times New Roman" w:hAnsi="Times New Roman" w:cs="Times New Roman"/>
                <w:b/>
                <w:bCs/>
                <w:lang w:eastAsia="en-US"/>
              </w:rPr>
              <w:t xml:space="preserve"> (</w:t>
            </w:r>
            <w:r w:rsidR="00AA644B" w:rsidRPr="00121863">
              <w:rPr>
                <w:rFonts w:ascii="Times New Roman" w:hAnsi="Times New Roman" w:cs="Times New Roman"/>
                <w:b/>
                <w:bCs/>
                <w:lang w:eastAsia="en-US"/>
              </w:rPr>
              <w:t>Representative</w:t>
            </w:r>
            <w:r w:rsidRPr="00121863">
              <w:rPr>
                <w:rFonts w:ascii="Times New Roman" w:hAnsi="Times New Roman" w:cs="Times New Roman"/>
                <w:b/>
                <w:bCs/>
                <w:lang w:eastAsia="en-US"/>
              </w:rPr>
              <w:t xml:space="preserve"> use case)</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E170197" w14:textId="77777777" w:rsidR="00401ED5" w:rsidRPr="00121863" w:rsidRDefault="00401ED5" w:rsidP="002D2062">
            <w:pPr>
              <w:rPr>
                <w:rFonts w:ascii="Times New Roman" w:hAnsi="Times New Roman" w:cs="Times New Roman"/>
                <w:lang w:eastAsia="en-US"/>
              </w:rPr>
            </w:pPr>
            <w:r w:rsidRPr="00121863">
              <w:rPr>
                <w:rFonts w:ascii="Times New Roman" w:hAnsi="Times New Roman" w:cs="Times New Roman"/>
                <w:b/>
                <w:bCs/>
                <w:lang w:eastAsia="en-US"/>
              </w:rPr>
              <w:t>Applicable SA1 UCs / traffic scenarios</w:t>
            </w:r>
          </w:p>
        </w:tc>
      </w:tr>
      <w:tr w:rsidR="00401ED5" w:rsidRPr="00121863" w14:paraId="6244FEDC" w14:textId="77777777" w:rsidTr="00C02A0D">
        <w:trPr>
          <w:trHeight w:val="1666"/>
        </w:trPr>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68BF5922" w14:textId="77777777" w:rsidR="00401ED5" w:rsidRPr="00C02A0D" w:rsidRDefault="00401ED5" w:rsidP="002D2062">
            <w:pPr>
              <w:rPr>
                <w:rFonts w:ascii="Times New Roman" w:hAnsi="Times New Roman" w:cs="Times New Roman"/>
                <w:sz w:val="20"/>
                <w:szCs w:val="20"/>
                <w:lang w:eastAsia="en-US"/>
              </w:rPr>
            </w:pPr>
            <w:r w:rsidRPr="00C02A0D">
              <w:rPr>
                <w:rFonts w:ascii="Times New Roman" w:hAnsi="Times New Roman" w:cs="Times New Roman"/>
                <w:color w:val="000000" w:themeColor="text1"/>
                <w:kern w:val="24"/>
                <w:sz w:val="20"/>
                <w:szCs w:val="20"/>
              </w:rPr>
              <w:t>rUC4: Indoor command</w:t>
            </w:r>
          </w:p>
        </w:tc>
        <w:tc>
          <w:tcPr>
            <w:tcW w:w="5528" w:type="dxa"/>
            <w:tcBorders>
              <w:top w:val="single" w:sz="8" w:space="0" w:color="000000"/>
              <w:left w:val="single" w:sz="8" w:space="0" w:color="000000"/>
              <w:bottom w:val="single" w:sz="8" w:space="0" w:color="000000"/>
              <w:right w:val="single" w:sz="8" w:space="0" w:color="000000"/>
            </w:tcBorders>
            <w:shd w:val="clear" w:color="auto" w:fill="auto"/>
            <w:tcMar>
              <w:top w:w="15" w:type="dxa"/>
              <w:left w:w="80" w:type="dxa"/>
              <w:bottom w:w="0" w:type="dxa"/>
              <w:right w:w="80" w:type="dxa"/>
            </w:tcMar>
            <w:hideMark/>
          </w:tcPr>
          <w:p w14:paraId="0FCB5069"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5.11 Online modification of medical instruments status</w:t>
            </w:r>
          </w:p>
          <w:p w14:paraId="05D88492"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5.17 Device activation and deactivation</w:t>
            </w:r>
          </w:p>
          <w:p w14:paraId="5E627FE6"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5.26 Elderly Health Care</w:t>
            </w:r>
          </w:p>
          <w:p w14:paraId="03D17080" w14:textId="77777777" w:rsidR="00401ED5" w:rsidRPr="00C02A0D" w:rsidRDefault="00401ED5" w:rsidP="002D2062">
            <w:pPr>
              <w:pStyle w:val="NormalWeb"/>
              <w:overflowPunct w:val="0"/>
              <w:spacing w:before="0" w:beforeAutospacing="0" w:after="0" w:afterAutospacing="0" w:line="360" w:lineRule="auto"/>
              <w:rPr>
                <w:rFonts w:ascii="Times New Roman" w:hAnsi="Times New Roman" w:cs="Times New Roman"/>
                <w:sz w:val="20"/>
                <w:szCs w:val="20"/>
              </w:rPr>
            </w:pPr>
            <w:r w:rsidRPr="00C02A0D">
              <w:rPr>
                <w:rFonts w:ascii="Times New Roman" w:hAnsi="Times New Roman" w:cs="Times New Roman"/>
                <w:color w:val="000000" w:themeColor="text1"/>
                <w:kern w:val="24"/>
                <w:sz w:val="20"/>
                <w:szCs w:val="20"/>
              </w:rPr>
              <w:t>5.29 Device Permanent Deactivation</w:t>
            </w:r>
          </w:p>
          <w:p w14:paraId="14D59F17" w14:textId="77777777" w:rsidR="00401ED5" w:rsidRPr="00121863" w:rsidRDefault="00401ED5" w:rsidP="002D2062">
            <w:pPr>
              <w:rPr>
                <w:rFonts w:ascii="Times New Roman" w:hAnsi="Times New Roman" w:cs="Times New Roman"/>
                <w:lang w:eastAsia="en-US"/>
              </w:rPr>
            </w:pPr>
            <w:r w:rsidRPr="00C02A0D">
              <w:rPr>
                <w:rFonts w:ascii="Times New Roman" w:hAnsi="Times New Roman" w:cs="Times New Roman"/>
                <w:color w:val="000000" w:themeColor="text1"/>
                <w:kern w:val="24"/>
                <w:sz w:val="20"/>
                <w:szCs w:val="20"/>
              </w:rPr>
              <w:t>6.3 Electronic shelf label</w:t>
            </w:r>
          </w:p>
        </w:tc>
      </w:tr>
    </w:tbl>
    <w:p w14:paraId="0BF21F08" w14:textId="7FDEA360" w:rsidR="00401ED5" w:rsidRPr="00410340" w:rsidRDefault="00401ED5" w:rsidP="00401ED5">
      <w:pPr>
        <w:pStyle w:val="Caption"/>
        <w:jc w:val="center"/>
        <w:rPr>
          <w:i/>
          <w:iCs/>
          <w:noProof/>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3</w:t>
      </w:r>
      <w:r w:rsidRPr="00410340">
        <w:rPr>
          <w:i/>
          <w:iCs/>
          <w:noProof/>
        </w:rPr>
        <w:fldChar w:fldCharType="end"/>
      </w:r>
      <w:r w:rsidRPr="00410340">
        <w:rPr>
          <w:i/>
          <w:iCs/>
        </w:rPr>
        <w:t xml:space="preserve">: Representative SA1 use case for actuator </w:t>
      </w:r>
      <w:r w:rsidR="00C02A0D" w:rsidRPr="00410340">
        <w:rPr>
          <w:i/>
          <w:iCs/>
        </w:rPr>
        <w:t>command.</w:t>
      </w:r>
    </w:p>
    <w:p w14:paraId="629D38F7" w14:textId="77777777" w:rsidR="00401ED5" w:rsidRDefault="00401ED5" w:rsidP="00401ED5">
      <w:pPr>
        <w:pStyle w:val="B1"/>
        <w:ind w:left="0" w:firstLine="0"/>
        <w:rPr>
          <w:noProof/>
        </w:rPr>
      </w:pPr>
    </w:p>
    <w:tbl>
      <w:tblPr>
        <w:tblStyle w:val="TableGrid"/>
        <w:tblW w:w="8926" w:type="dxa"/>
        <w:jc w:val="center"/>
        <w:tblLook w:val="04A0" w:firstRow="1" w:lastRow="0" w:firstColumn="1" w:lastColumn="0" w:noHBand="0" w:noVBand="1"/>
      </w:tblPr>
      <w:tblGrid>
        <w:gridCol w:w="3397"/>
        <w:gridCol w:w="5529"/>
      </w:tblGrid>
      <w:tr w:rsidR="00401ED5" w14:paraId="6D5AC4B0" w14:textId="77777777" w:rsidTr="00C02A0D">
        <w:trPr>
          <w:jc w:val="center"/>
        </w:trPr>
        <w:tc>
          <w:tcPr>
            <w:tcW w:w="3397" w:type="dxa"/>
          </w:tcPr>
          <w:p w14:paraId="449F4B60" w14:textId="77777777" w:rsidR="00401ED5" w:rsidRDefault="00401ED5" w:rsidP="002D2062">
            <w:pPr>
              <w:jc w:val="left"/>
              <w:rPr>
                <w:lang w:eastAsia="en-US"/>
              </w:rPr>
            </w:pPr>
            <w:r>
              <w:rPr>
                <w:lang w:eastAsia="en-US"/>
              </w:rPr>
              <w:t xml:space="preserve">Message size </w:t>
            </w:r>
          </w:p>
        </w:tc>
        <w:tc>
          <w:tcPr>
            <w:tcW w:w="5529" w:type="dxa"/>
          </w:tcPr>
          <w:p w14:paraId="2E1B6E14" w14:textId="77777777" w:rsidR="00401ED5" w:rsidRDefault="00401ED5" w:rsidP="002D2062">
            <w:pPr>
              <w:jc w:val="left"/>
              <w:rPr>
                <w:lang w:eastAsia="en-US"/>
              </w:rPr>
            </w:pPr>
            <w:r w:rsidRPr="00A6655A">
              <w:t>&lt;</w:t>
            </w:r>
            <w:r>
              <w:t xml:space="preserve"> </w:t>
            </w:r>
            <w:r w:rsidRPr="00A6655A">
              <w:t>100 Bytes</w:t>
            </w:r>
          </w:p>
        </w:tc>
      </w:tr>
      <w:tr w:rsidR="00401ED5" w14:paraId="1794B2D1" w14:textId="77777777" w:rsidTr="00C02A0D">
        <w:trPr>
          <w:jc w:val="center"/>
        </w:trPr>
        <w:tc>
          <w:tcPr>
            <w:tcW w:w="3397" w:type="dxa"/>
          </w:tcPr>
          <w:p w14:paraId="4E388275" w14:textId="77777777" w:rsidR="00401ED5" w:rsidRDefault="00401ED5" w:rsidP="002D2062">
            <w:pPr>
              <w:jc w:val="left"/>
              <w:rPr>
                <w:lang w:eastAsia="en-US"/>
              </w:rPr>
            </w:pPr>
            <w:r>
              <w:rPr>
                <w:lang w:eastAsia="en-US"/>
              </w:rPr>
              <w:t xml:space="preserve">User experienced data rate </w:t>
            </w:r>
          </w:p>
        </w:tc>
        <w:tc>
          <w:tcPr>
            <w:tcW w:w="5529" w:type="dxa"/>
          </w:tcPr>
          <w:p w14:paraId="68F19958" w14:textId="77777777" w:rsidR="00401ED5" w:rsidRDefault="00401ED5" w:rsidP="002D2062">
            <w:pPr>
              <w:jc w:val="left"/>
              <w:rPr>
                <w:lang w:eastAsia="en-US"/>
              </w:rPr>
            </w:pPr>
            <w:r>
              <w:rPr>
                <w:lang w:eastAsia="en-US"/>
              </w:rPr>
              <w:t>2 kbit/s</w:t>
            </w:r>
          </w:p>
        </w:tc>
      </w:tr>
      <w:tr w:rsidR="00401ED5" w14:paraId="715AB3C7" w14:textId="77777777" w:rsidTr="00C02A0D">
        <w:trPr>
          <w:jc w:val="center"/>
        </w:trPr>
        <w:tc>
          <w:tcPr>
            <w:tcW w:w="3397" w:type="dxa"/>
          </w:tcPr>
          <w:p w14:paraId="3E9CBA57" w14:textId="77777777" w:rsidR="00401ED5" w:rsidRDefault="00401ED5" w:rsidP="002D2062">
            <w:pPr>
              <w:jc w:val="left"/>
              <w:rPr>
                <w:lang w:eastAsia="en-US"/>
              </w:rPr>
            </w:pPr>
            <w:r>
              <w:rPr>
                <w:lang w:eastAsia="en-US"/>
              </w:rPr>
              <w:t xml:space="preserve">Communication rage, Indoor  </w:t>
            </w:r>
          </w:p>
        </w:tc>
        <w:tc>
          <w:tcPr>
            <w:tcW w:w="5529" w:type="dxa"/>
          </w:tcPr>
          <w:p w14:paraId="1DA58136" w14:textId="77777777" w:rsidR="00401ED5" w:rsidRDefault="00401ED5" w:rsidP="002D2062">
            <w:pPr>
              <w:jc w:val="left"/>
              <w:rPr>
                <w:lang w:eastAsia="en-US"/>
              </w:rPr>
            </w:pPr>
            <w:r>
              <w:rPr>
                <w:lang w:eastAsia="en-US"/>
              </w:rPr>
              <w:t xml:space="preserve">50m </w:t>
            </w:r>
          </w:p>
        </w:tc>
      </w:tr>
      <w:tr w:rsidR="00401ED5" w14:paraId="0E93E372" w14:textId="77777777" w:rsidTr="00C02A0D">
        <w:trPr>
          <w:jc w:val="center"/>
        </w:trPr>
        <w:tc>
          <w:tcPr>
            <w:tcW w:w="3397" w:type="dxa"/>
          </w:tcPr>
          <w:p w14:paraId="3FAFDE37" w14:textId="77777777" w:rsidR="00401ED5" w:rsidRDefault="00401ED5" w:rsidP="002D2062">
            <w:pPr>
              <w:jc w:val="left"/>
              <w:rPr>
                <w:lang w:eastAsia="en-US"/>
              </w:rPr>
            </w:pPr>
            <w:r>
              <w:rPr>
                <w:lang w:eastAsia="en-US"/>
              </w:rPr>
              <w:t xml:space="preserve">Device speed </w:t>
            </w:r>
          </w:p>
        </w:tc>
        <w:tc>
          <w:tcPr>
            <w:tcW w:w="5529" w:type="dxa"/>
          </w:tcPr>
          <w:p w14:paraId="58ECC6CF" w14:textId="77777777" w:rsidR="00401ED5" w:rsidRDefault="00401ED5" w:rsidP="002D2062">
            <w:pPr>
              <w:jc w:val="left"/>
              <w:rPr>
                <w:lang w:eastAsia="en-US"/>
              </w:rPr>
            </w:pPr>
            <w:r>
              <w:t xml:space="preserve">Stationary </w:t>
            </w:r>
          </w:p>
        </w:tc>
      </w:tr>
      <w:tr w:rsidR="00401ED5" w14:paraId="689FB96C" w14:textId="77777777" w:rsidTr="00C02A0D">
        <w:trPr>
          <w:jc w:val="center"/>
        </w:trPr>
        <w:tc>
          <w:tcPr>
            <w:tcW w:w="3397" w:type="dxa"/>
          </w:tcPr>
          <w:p w14:paraId="5A8943A3" w14:textId="77777777" w:rsidR="00401ED5" w:rsidRDefault="00401ED5" w:rsidP="002D2062">
            <w:pPr>
              <w:jc w:val="left"/>
              <w:rPr>
                <w:lang w:eastAsia="en-US"/>
              </w:rPr>
            </w:pPr>
            <w:r>
              <w:rPr>
                <w:lang w:eastAsia="en-US"/>
              </w:rPr>
              <w:t xml:space="preserve">Maximum allowed end to end latency </w:t>
            </w:r>
          </w:p>
        </w:tc>
        <w:tc>
          <w:tcPr>
            <w:tcW w:w="5529" w:type="dxa"/>
          </w:tcPr>
          <w:p w14:paraId="5EF49908" w14:textId="77777777" w:rsidR="00401ED5" w:rsidRDefault="00401ED5" w:rsidP="002D2062">
            <w:pPr>
              <w:jc w:val="left"/>
              <w:rPr>
                <w:lang w:eastAsia="en-US"/>
              </w:rPr>
            </w:pPr>
            <w:r>
              <w:rPr>
                <w:lang w:eastAsia="en-US"/>
              </w:rPr>
              <w:t xml:space="preserve">Several seconds </w:t>
            </w:r>
          </w:p>
        </w:tc>
      </w:tr>
      <w:tr w:rsidR="00401ED5" w14:paraId="6E489C67" w14:textId="77777777" w:rsidTr="00C02A0D">
        <w:trPr>
          <w:jc w:val="center"/>
        </w:trPr>
        <w:tc>
          <w:tcPr>
            <w:tcW w:w="3397" w:type="dxa"/>
          </w:tcPr>
          <w:p w14:paraId="52994531" w14:textId="77777777" w:rsidR="00401ED5" w:rsidRDefault="00401ED5" w:rsidP="002D2062">
            <w:pPr>
              <w:jc w:val="left"/>
              <w:rPr>
                <w:lang w:eastAsia="en-US"/>
              </w:rPr>
            </w:pPr>
            <w:r>
              <w:rPr>
                <w:lang w:eastAsia="en-US"/>
              </w:rPr>
              <w:t xml:space="preserve">Communication service availability </w:t>
            </w:r>
          </w:p>
        </w:tc>
        <w:tc>
          <w:tcPr>
            <w:tcW w:w="5529" w:type="dxa"/>
          </w:tcPr>
          <w:p w14:paraId="5D004449" w14:textId="77777777" w:rsidR="00401ED5" w:rsidRDefault="00401ED5" w:rsidP="002D2062">
            <w:pPr>
              <w:jc w:val="left"/>
              <w:rPr>
                <w:lang w:eastAsia="en-US"/>
              </w:rPr>
            </w:pPr>
            <w:r>
              <w:rPr>
                <w:lang w:eastAsia="en-US"/>
              </w:rPr>
              <w:t xml:space="preserve"> 99%</w:t>
            </w:r>
          </w:p>
        </w:tc>
      </w:tr>
      <w:tr w:rsidR="00401ED5" w14:paraId="40B014A7" w14:textId="77777777" w:rsidTr="00C02A0D">
        <w:trPr>
          <w:jc w:val="center"/>
        </w:trPr>
        <w:tc>
          <w:tcPr>
            <w:tcW w:w="3397" w:type="dxa"/>
          </w:tcPr>
          <w:p w14:paraId="72A50D3B" w14:textId="77777777" w:rsidR="00401ED5" w:rsidRDefault="00401ED5" w:rsidP="002D2062">
            <w:pPr>
              <w:jc w:val="left"/>
              <w:rPr>
                <w:lang w:eastAsia="en-US"/>
              </w:rPr>
            </w:pPr>
            <w:r>
              <w:rPr>
                <w:lang w:eastAsia="en-US"/>
              </w:rPr>
              <w:t xml:space="preserve">Device density </w:t>
            </w:r>
          </w:p>
        </w:tc>
        <w:tc>
          <w:tcPr>
            <w:tcW w:w="5529" w:type="dxa"/>
          </w:tcPr>
          <w:p w14:paraId="40F98D57" w14:textId="77777777" w:rsidR="00401ED5" w:rsidRDefault="00401ED5" w:rsidP="002D2062">
            <w:pPr>
              <w:jc w:val="left"/>
              <w:rPr>
                <w:lang w:eastAsia="en-US"/>
              </w:rPr>
            </w:pPr>
            <w:r w:rsidRPr="00D20089">
              <w:rPr>
                <w:lang w:eastAsia="en-US"/>
              </w:rPr>
              <w:t>&lt;</w:t>
            </w:r>
            <w:r>
              <w:rPr>
                <w:lang w:eastAsia="en-US"/>
              </w:rPr>
              <w:t xml:space="preserve"> </w:t>
            </w:r>
            <w:r w:rsidRPr="00D20089">
              <w:rPr>
                <w:lang w:eastAsia="en-US"/>
              </w:rPr>
              <w:t>1.5 million devices/km²</w:t>
            </w:r>
          </w:p>
        </w:tc>
      </w:tr>
      <w:tr w:rsidR="00401ED5" w14:paraId="1175E765" w14:textId="77777777" w:rsidTr="00C02A0D">
        <w:trPr>
          <w:jc w:val="center"/>
        </w:trPr>
        <w:tc>
          <w:tcPr>
            <w:tcW w:w="3397" w:type="dxa"/>
          </w:tcPr>
          <w:p w14:paraId="3E152089" w14:textId="77777777" w:rsidR="00401ED5" w:rsidRDefault="00401ED5" w:rsidP="002D2062">
            <w:pPr>
              <w:jc w:val="left"/>
              <w:rPr>
                <w:lang w:eastAsia="en-US"/>
              </w:rPr>
            </w:pPr>
            <w:r>
              <w:rPr>
                <w:lang w:eastAsia="en-US"/>
              </w:rPr>
              <w:t xml:space="preserve">Service area dimension </w:t>
            </w:r>
          </w:p>
        </w:tc>
        <w:tc>
          <w:tcPr>
            <w:tcW w:w="5529" w:type="dxa"/>
          </w:tcPr>
          <w:p w14:paraId="22CC44BE" w14:textId="279F4E41" w:rsidR="00401ED5" w:rsidRPr="00C02A0D" w:rsidRDefault="00401ED5" w:rsidP="00C02A0D">
            <w:pPr>
              <w:pStyle w:val="TAC"/>
              <w:jc w:val="left"/>
              <w:rPr>
                <w:rFonts w:eastAsia="宋体"/>
                <w:lang w:val="en-US" w:eastAsia="zh-CN"/>
              </w:rPr>
            </w:pPr>
            <w:r w:rsidRPr="00A6655A">
              <w:rPr>
                <w:rFonts w:eastAsia="宋体"/>
                <w:lang w:val="en-US" w:eastAsia="zh-CN"/>
              </w:rPr>
              <w:t>&lt;</w:t>
            </w:r>
            <w:r>
              <w:rPr>
                <w:rFonts w:eastAsia="宋体"/>
                <w:lang w:val="en-US" w:eastAsia="zh-CN"/>
              </w:rPr>
              <w:t xml:space="preserve"> </w:t>
            </w:r>
            <w:r w:rsidRPr="00A6655A">
              <w:rPr>
                <w:rFonts w:eastAsia="宋体"/>
                <w:lang w:val="en-US" w:eastAsia="zh-CN"/>
              </w:rPr>
              <w:t>250 m² for home, and</w:t>
            </w:r>
            <w:r w:rsidR="00C02A0D">
              <w:rPr>
                <w:rFonts w:eastAsia="宋体"/>
                <w:lang w:val="en-US" w:eastAsia="zh-CN"/>
              </w:rPr>
              <w:t xml:space="preserve"> </w:t>
            </w:r>
            <w:r w:rsidRPr="00A6655A">
              <w:t>15,800 square meters for supermarket</w:t>
            </w:r>
          </w:p>
        </w:tc>
      </w:tr>
      <w:tr w:rsidR="00401ED5" w14:paraId="7DCB70D3" w14:textId="77777777" w:rsidTr="00C02A0D">
        <w:trPr>
          <w:trHeight w:val="36"/>
          <w:jc w:val="center"/>
        </w:trPr>
        <w:tc>
          <w:tcPr>
            <w:tcW w:w="3397" w:type="dxa"/>
          </w:tcPr>
          <w:p w14:paraId="733AD445" w14:textId="77777777" w:rsidR="00401ED5" w:rsidRDefault="00401ED5" w:rsidP="002D2062">
            <w:pPr>
              <w:jc w:val="left"/>
              <w:rPr>
                <w:lang w:eastAsia="en-US"/>
              </w:rPr>
            </w:pPr>
            <w:r>
              <w:rPr>
                <w:lang w:eastAsia="en-US"/>
              </w:rPr>
              <w:t xml:space="preserve">Transfer interval </w:t>
            </w:r>
          </w:p>
        </w:tc>
        <w:tc>
          <w:tcPr>
            <w:tcW w:w="5529" w:type="dxa"/>
            <w:vAlign w:val="center"/>
          </w:tcPr>
          <w:p w14:paraId="32EE5F51" w14:textId="77777777" w:rsidR="00401ED5" w:rsidRPr="00A6655A" w:rsidRDefault="00401ED5" w:rsidP="002D2062">
            <w:pPr>
              <w:pStyle w:val="TAC"/>
              <w:jc w:val="left"/>
              <w:rPr>
                <w:rFonts w:eastAsia="宋体"/>
                <w:lang w:val="en-US" w:eastAsia="zh-CN"/>
              </w:rPr>
            </w:pPr>
            <w:r w:rsidRPr="00A6655A">
              <w:rPr>
                <w:rFonts w:eastAsia="宋体"/>
                <w:lang w:val="en-US" w:eastAsia="zh-CN"/>
              </w:rPr>
              <w:t>20 mins - 120 mins</w:t>
            </w:r>
          </w:p>
        </w:tc>
      </w:tr>
    </w:tbl>
    <w:p w14:paraId="226140CA" w14:textId="0B56A5E5" w:rsidR="00401ED5" w:rsidRPr="00410340" w:rsidRDefault="00401ED5" w:rsidP="00C02A0D">
      <w:pPr>
        <w:pStyle w:val="Caption"/>
        <w:jc w:val="center"/>
        <w:rPr>
          <w:i/>
          <w:iCs/>
        </w:rPr>
      </w:pPr>
      <w:r w:rsidRPr="00410340">
        <w:rPr>
          <w:i/>
          <w:iCs/>
        </w:rPr>
        <w:t xml:space="preserve">Table </w:t>
      </w:r>
      <w:r w:rsidRPr="00410340">
        <w:rPr>
          <w:i/>
          <w:iCs/>
        </w:rPr>
        <w:fldChar w:fldCharType="begin"/>
      </w:r>
      <w:r w:rsidRPr="00410340">
        <w:rPr>
          <w:i/>
          <w:iCs/>
        </w:rPr>
        <w:instrText xml:space="preserve"> SEQ Table \* ARABIC </w:instrText>
      </w:r>
      <w:r w:rsidRPr="00410340">
        <w:rPr>
          <w:i/>
          <w:iCs/>
        </w:rPr>
        <w:fldChar w:fldCharType="separate"/>
      </w:r>
      <w:r w:rsidR="0054405F">
        <w:rPr>
          <w:i/>
          <w:iCs/>
          <w:noProof/>
        </w:rPr>
        <w:t>4</w:t>
      </w:r>
      <w:r w:rsidRPr="00410340">
        <w:rPr>
          <w:i/>
          <w:iCs/>
          <w:noProof/>
        </w:rPr>
        <w:fldChar w:fldCharType="end"/>
      </w:r>
      <w:r w:rsidRPr="00410340">
        <w:rPr>
          <w:i/>
          <w:iCs/>
        </w:rPr>
        <w:t>: KPIs for actuator command</w:t>
      </w:r>
    </w:p>
    <w:p w14:paraId="07FF532A" w14:textId="13F4E3CF" w:rsidR="00401ED5" w:rsidRPr="00882A79" w:rsidRDefault="00401ED5" w:rsidP="00C6301C">
      <w:pPr>
        <w:pStyle w:val="Heading2"/>
        <w:ind w:left="691" w:hanging="578"/>
        <w:rPr>
          <w:sz w:val="28"/>
          <w:szCs w:val="24"/>
        </w:rPr>
      </w:pPr>
      <w:r w:rsidRPr="00882A79">
        <w:rPr>
          <w:sz w:val="28"/>
          <w:szCs w:val="24"/>
        </w:rPr>
        <w:lastRenderedPageBreak/>
        <w:t xml:space="preserve">RAN design </w:t>
      </w:r>
      <w:r w:rsidR="00F31E0C" w:rsidRPr="00882A79">
        <w:rPr>
          <w:sz w:val="28"/>
          <w:szCs w:val="24"/>
        </w:rPr>
        <w:t>target.</w:t>
      </w:r>
    </w:p>
    <w:p w14:paraId="69261FB3" w14:textId="5CE703D4" w:rsidR="00401ED5" w:rsidRPr="00882A79" w:rsidRDefault="00401ED5" w:rsidP="002B21DE">
      <w:pPr>
        <w:pStyle w:val="Heading3"/>
        <w:rPr>
          <w:sz w:val="24"/>
          <w:szCs w:val="24"/>
        </w:rPr>
      </w:pPr>
      <w:r w:rsidRPr="00882A79">
        <w:rPr>
          <w:sz w:val="24"/>
          <w:szCs w:val="24"/>
        </w:rPr>
        <w:t xml:space="preserve">RAN Device </w:t>
      </w:r>
      <w:r w:rsidR="00F31E0C" w:rsidRPr="00882A79">
        <w:rPr>
          <w:sz w:val="24"/>
          <w:szCs w:val="24"/>
        </w:rPr>
        <w:t>categorization.</w:t>
      </w:r>
      <w:r w:rsidRPr="00882A79">
        <w:rPr>
          <w:sz w:val="24"/>
          <w:szCs w:val="24"/>
        </w:rPr>
        <w:t xml:space="preserve">  </w:t>
      </w:r>
    </w:p>
    <w:p w14:paraId="769B0960" w14:textId="77777777" w:rsidR="00401ED5" w:rsidRDefault="00401ED5" w:rsidP="00401ED5">
      <w:pPr>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34C3AD40" w14:textId="77777777" w:rsidR="00401ED5" w:rsidRPr="001935AF" w:rsidRDefault="00401ED5" w:rsidP="00401ED5">
      <w:pPr>
        <w:numPr>
          <w:ilvl w:val="0"/>
          <w:numId w:val="57"/>
        </w:numPr>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51DA3003" w14:textId="77777777" w:rsidR="00401ED5" w:rsidRDefault="00401ED5" w:rsidP="00401ED5">
      <w:pPr>
        <w:numPr>
          <w:ilvl w:val="0"/>
          <w:numId w:val="57"/>
        </w:numPr>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3A70D309" w14:textId="77777777" w:rsidR="00401ED5" w:rsidRDefault="00401ED5" w:rsidP="00401ED5">
      <w:pPr>
        <w:numPr>
          <w:ilvl w:val="1"/>
          <w:numId w:val="58"/>
        </w:numPr>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155CC1FC" w14:textId="77777777" w:rsidR="00401ED5" w:rsidRPr="001935AF" w:rsidRDefault="00401ED5" w:rsidP="00401ED5">
      <w:pPr>
        <w:numPr>
          <w:ilvl w:val="1"/>
          <w:numId w:val="58"/>
        </w:numPr>
        <w:rPr>
          <w:rFonts w:ascii="Times New Roman" w:hAnsi="Times New Roman" w:cs="Times New Roman"/>
          <w:lang w:eastAsia="en-US"/>
        </w:rPr>
      </w:pPr>
      <w:r>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Pr>
          <w:rFonts w:ascii="Times New Roman" w:hAnsi="Times New Roman" w:cs="Times New Roman"/>
          <w:lang w:eastAsia="en-US"/>
        </w:rPr>
        <w:t xml:space="preserve"> (semi-passive)</w:t>
      </w:r>
      <w:r w:rsidRPr="001935AF">
        <w:rPr>
          <w:rFonts w:ascii="Times New Roman" w:hAnsi="Times New Roman" w:cs="Times New Roman"/>
          <w:lang w:eastAsia="en-US"/>
        </w:rPr>
        <w:t>.</w:t>
      </w:r>
    </w:p>
    <w:p w14:paraId="0814BEBF" w14:textId="77777777" w:rsidR="00401ED5" w:rsidRPr="00882A79" w:rsidRDefault="00401ED5" w:rsidP="002B21DE">
      <w:pPr>
        <w:pStyle w:val="Heading3"/>
        <w:rPr>
          <w:sz w:val="24"/>
          <w:szCs w:val="24"/>
        </w:rPr>
      </w:pPr>
      <w:r w:rsidRPr="00882A79">
        <w:rPr>
          <w:sz w:val="24"/>
          <w:szCs w:val="24"/>
        </w:rPr>
        <w:t xml:space="preserve">Message size/TB size: </w:t>
      </w:r>
    </w:p>
    <w:p w14:paraId="53B24344" w14:textId="0B9425DE" w:rsidR="00401ED5" w:rsidRPr="00410340" w:rsidRDefault="00401ED5" w:rsidP="00DB3ECC">
      <w:pPr>
        <w:jc w:val="both"/>
        <w:rPr>
          <w:i/>
          <w:iCs/>
        </w:rPr>
      </w:pPr>
      <w:r>
        <w:rPr>
          <w:rFonts w:ascii="Times New Roman" w:hAnsi="Times New Roman" w:cs="Times New Roman"/>
          <w:lang w:eastAsia="en-US"/>
        </w:rPr>
        <w:t xml:space="preserve">The message sizes larger than about 1000 bits is provided in TR 38.848 and while in the inventory use case, the electronic product code (EPC) minimum memory size is 96 bits which can go up to 128 bits, while the tag identifier ROM memory (TID) which contains the manufacturer and chipset information with length from 32-80 bits. The optional user memory length to store more data can be up to 512 bits. </w:t>
      </w:r>
    </w:p>
    <w:p w14:paraId="6DD623E8" w14:textId="57CC59DB" w:rsidR="00401ED5" w:rsidRDefault="00401ED5" w:rsidP="00770BE4">
      <w:pPr>
        <w:jc w:val="both"/>
        <w:rPr>
          <w:rFonts w:ascii="Times New Roman" w:hAnsi="Times New Roman" w:cs="Times New Roman"/>
          <w:lang w:eastAsia="en-US"/>
        </w:rPr>
      </w:pPr>
      <w:r>
        <w:rPr>
          <w:rFonts w:ascii="Times New Roman" w:hAnsi="Times New Roman" w:cs="Times New Roman"/>
          <w:lang w:eastAsia="en-US"/>
        </w:rPr>
        <w:t xml:space="preserve">In the actuator command, the message size is about 100 bytes/800 bits long. For comparison, the maximum TBS size in NB-IoT is 1000 bits and considering that the Ambient IoT device type is an order of magnitude smaller than that of the NB-IoT, the maximum TBS size is order of magnitude smaller compared to the NB-IoT. The maximum TBS for inventory </w:t>
      </w:r>
      <w:proofErr w:type="gramStart"/>
      <w:r>
        <w:rPr>
          <w:rFonts w:ascii="Times New Roman" w:hAnsi="Times New Roman" w:cs="Times New Roman"/>
          <w:lang w:eastAsia="en-US"/>
        </w:rPr>
        <w:t>use</w:t>
      </w:r>
      <w:proofErr w:type="gramEnd"/>
      <w:r>
        <w:rPr>
          <w:rFonts w:ascii="Times New Roman" w:hAnsi="Times New Roman" w:cs="Times New Roman"/>
          <w:lang w:eastAsia="en-US"/>
        </w:rPr>
        <w:t xml:space="preserve"> case is chosen according to the transmission of the EPC bits without segmentation.   </w:t>
      </w:r>
    </w:p>
    <w:p w14:paraId="4B2C77D0" w14:textId="434C1662" w:rsidR="00401ED5" w:rsidRPr="00CA315A" w:rsidRDefault="00401ED5" w:rsidP="00401ED5">
      <w:pPr>
        <w:rPr>
          <w:rFonts w:ascii="Times New Roman" w:hAnsi="Times New Roman" w:cs="Times New Roman"/>
          <w:b/>
          <w:bCs/>
          <w:i/>
          <w:iCs/>
          <w:lang w:eastAsia="en-US"/>
        </w:rPr>
      </w:pPr>
      <w:r w:rsidRPr="00CA315A">
        <w:rPr>
          <w:rFonts w:ascii="Times New Roman" w:hAnsi="Times New Roman" w:cs="Times New Roman"/>
          <w:b/>
          <w:bCs/>
          <w:i/>
          <w:iCs/>
          <w:lang w:eastAsia="en-US"/>
        </w:rPr>
        <w:t xml:space="preserve">Proposal </w:t>
      </w:r>
      <w:r w:rsidR="00DB3ECC">
        <w:rPr>
          <w:rFonts w:ascii="Times New Roman" w:hAnsi="Times New Roman" w:cs="Times New Roman"/>
          <w:b/>
          <w:bCs/>
          <w:i/>
          <w:iCs/>
          <w:lang w:eastAsia="en-US"/>
        </w:rPr>
        <w:t>1</w:t>
      </w:r>
      <w:r w:rsidRPr="00CA315A">
        <w:rPr>
          <w:rFonts w:ascii="Times New Roman" w:hAnsi="Times New Roman" w:cs="Times New Roman"/>
          <w:b/>
          <w:bCs/>
          <w:i/>
          <w:iCs/>
          <w:lang w:eastAsia="en-US"/>
        </w:rPr>
        <w:t xml:space="preserve">: </w:t>
      </w:r>
      <w:r w:rsidR="00530C89">
        <w:rPr>
          <w:rFonts w:ascii="Times New Roman" w:hAnsi="Times New Roman" w:cs="Times New Roman"/>
          <w:b/>
          <w:bCs/>
          <w:i/>
          <w:iCs/>
          <w:lang w:eastAsia="en-US"/>
        </w:rPr>
        <w:t>Support m</w:t>
      </w:r>
      <w:r w:rsidRPr="00CA315A">
        <w:rPr>
          <w:rFonts w:ascii="Times New Roman" w:hAnsi="Times New Roman" w:cs="Times New Roman"/>
          <w:b/>
          <w:bCs/>
          <w:i/>
          <w:iCs/>
          <w:lang w:eastAsia="en-US"/>
        </w:rPr>
        <w:t xml:space="preserve">aximum TBS for </w:t>
      </w:r>
      <w:r w:rsidR="00DB3ECC">
        <w:rPr>
          <w:rFonts w:ascii="Times New Roman" w:hAnsi="Times New Roman" w:cs="Times New Roman"/>
          <w:b/>
          <w:bCs/>
          <w:i/>
          <w:iCs/>
          <w:lang w:eastAsia="en-US"/>
        </w:rPr>
        <w:t>D2R</w:t>
      </w:r>
      <w:r w:rsidRPr="00CA315A">
        <w:rPr>
          <w:rFonts w:ascii="Times New Roman" w:hAnsi="Times New Roman" w:cs="Times New Roman"/>
          <w:b/>
          <w:bCs/>
          <w:i/>
          <w:iCs/>
          <w:lang w:eastAsia="en-US"/>
        </w:rPr>
        <w:t xml:space="preserve"> transmission</w:t>
      </w:r>
      <w:r w:rsidR="00530C89">
        <w:rPr>
          <w:rFonts w:ascii="Times New Roman" w:hAnsi="Times New Roman" w:cs="Times New Roman"/>
          <w:b/>
          <w:bCs/>
          <w:i/>
          <w:iCs/>
          <w:lang w:eastAsia="en-US"/>
        </w:rPr>
        <w:t xml:space="preserve"> as follows</w:t>
      </w:r>
      <w:r w:rsidRPr="00CA315A">
        <w:rPr>
          <w:rFonts w:ascii="Times New Roman" w:hAnsi="Times New Roman" w:cs="Times New Roman"/>
          <w:b/>
          <w:bCs/>
          <w:i/>
          <w:iCs/>
          <w:lang w:eastAsia="en-US"/>
        </w:rPr>
        <w:t xml:space="preserve">: </w:t>
      </w:r>
    </w:p>
    <w:p w14:paraId="03FD3C36" w14:textId="2616DA08" w:rsidR="00401ED5" w:rsidRPr="00CA315A" w:rsidRDefault="00401ED5" w:rsidP="00401ED5">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100-150 bits for Passive device Types 1, 2</w:t>
      </w:r>
      <w:r w:rsidR="00DB3ECC">
        <w:rPr>
          <w:rFonts w:ascii="Times New Roman" w:hAnsi="Times New Roman" w:cs="Times New Roman"/>
          <w:b/>
          <w:bCs/>
          <w:i/>
          <w:iCs/>
          <w:lang w:eastAsia="en-US"/>
        </w:rPr>
        <w:t>A</w:t>
      </w:r>
    </w:p>
    <w:p w14:paraId="24FB8856" w14:textId="075B85E3" w:rsidR="00401ED5" w:rsidRPr="00CA315A" w:rsidRDefault="00401ED5" w:rsidP="00401ED5">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200-250 bits for Active device Type 2</w:t>
      </w:r>
      <w:r w:rsidR="00DB3ECC">
        <w:rPr>
          <w:rFonts w:ascii="Times New Roman" w:hAnsi="Times New Roman" w:cs="Times New Roman"/>
          <w:b/>
          <w:bCs/>
          <w:i/>
          <w:iCs/>
          <w:lang w:eastAsia="en-US"/>
        </w:rPr>
        <w:t>B</w:t>
      </w:r>
    </w:p>
    <w:p w14:paraId="60A9FEDE" w14:textId="77777777" w:rsidR="00401ED5" w:rsidRPr="00CA315A" w:rsidRDefault="00401ED5" w:rsidP="00401ED5">
      <w:pPr>
        <w:pStyle w:val="ListParagraph"/>
        <w:ind w:leftChars="0" w:left="720"/>
        <w:rPr>
          <w:rFonts w:ascii="Times New Roman" w:hAnsi="Times New Roman" w:cs="Times New Roman"/>
          <w:b/>
          <w:bCs/>
          <w:i/>
          <w:iCs/>
          <w:lang w:eastAsia="en-US"/>
        </w:rPr>
      </w:pPr>
      <w:r w:rsidRPr="00CA315A">
        <w:rPr>
          <w:rFonts w:ascii="Times New Roman" w:hAnsi="Times New Roman" w:cs="Times New Roman"/>
          <w:b/>
          <w:bCs/>
          <w:i/>
          <w:iCs/>
          <w:lang w:eastAsia="en-US"/>
        </w:rPr>
        <w:t xml:space="preserve">   </w:t>
      </w:r>
    </w:p>
    <w:p w14:paraId="5511B8A5" w14:textId="39F3BD72" w:rsidR="008F421A" w:rsidRDefault="003132B8" w:rsidP="00E8144E">
      <w:pPr>
        <w:pStyle w:val="Heading2"/>
        <w:ind w:left="691" w:hanging="578"/>
      </w:pPr>
      <w:r>
        <w:t>Link budget</w:t>
      </w:r>
      <w:r w:rsidR="008F421A">
        <w:t xml:space="preserve"> </w:t>
      </w:r>
      <w:proofErr w:type="gramStart"/>
      <w:r w:rsidR="008F421A">
        <w:t>analysis</w:t>
      </w:r>
      <w:proofErr w:type="gramEnd"/>
      <w:r w:rsidR="008F421A">
        <w:t xml:space="preserve"> </w:t>
      </w:r>
    </w:p>
    <w:p w14:paraId="3DFFE550" w14:textId="3E308705" w:rsidR="003132B8" w:rsidRDefault="003132B8" w:rsidP="003132B8">
      <w:pPr>
        <w:pStyle w:val="Heading3"/>
      </w:pPr>
      <w:r>
        <w:t xml:space="preserve">Link budget evaluation for Ambient IoT R2D </w:t>
      </w:r>
      <w:proofErr w:type="gramStart"/>
      <w:r>
        <w:t>link</w:t>
      </w:r>
      <w:proofErr w:type="gramEnd"/>
    </w:p>
    <w:p w14:paraId="1C9DE237" w14:textId="7D77B646" w:rsidR="0095371E" w:rsidRDefault="006A47C6" w:rsidP="006A47C6">
      <w:pPr>
        <w:jc w:val="both"/>
        <w:rPr>
          <w:rFonts w:ascii="Times New Roman" w:hAnsi="Times New Roman" w:cs="Times New Roman"/>
          <w:lang w:eastAsia="en-US"/>
        </w:rPr>
      </w:pPr>
      <w:r>
        <w:rPr>
          <w:rFonts w:ascii="Times New Roman" w:hAnsi="Times New Roman" w:cs="Times New Roman"/>
          <w:lang w:eastAsia="en-US"/>
        </w:rPr>
        <w:t xml:space="preserve">According to the TR 38.848, the coverage target is defined between the base station and Ambient IoT device for D1T1 and between intermediate node and Ambient IoT device for D2T2. R2D coverage for Type 1 Ambient IoT passive device is limited compared to the coverage for Type 2a Ambient IoT passive device and Type 2b active device due to the poor sensitivity. Coverage target also depends on the device factors such as total losses, transmit power from base station or UE, etc. </w:t>
      </w:r>
      <w:r w:rsidR="003132B8" w:rsidRPr="007B6BC7">
        <w:rPr>
          <w:rFonts w:ascii="Times New Roman" w:hAnsi="Times New Roman" w:cs="Times New Roman"/>
        </w:rPr>
        <w:t xml:space="preserve">The coverage estimation </w:t>
      </w:r>
      <w:r w:rsidR="003132B8">
        <w:rPr>
          <w:rFonts w:ascii="Times New Roman" w:hAnsi="Times New Roman" w:cs="Times New Roman"/>
        </w:rPr>
        <w:t>for R2D communication link is discussed below</w:t>
      </w:r>
      <w:r w:rsidR="003132B8" w:rsidRPr="007B6BC7">
        <w:rPr>
          <w:rFonts w:ascii="Times New Roman" w:hAnsi="Times New Roman" w:cs="Times New Roman"/>
        </w:rPr>
        <w:t xml:space="preserve">. The </w:t>
      </w:r>
      <w:r w:rsidR="003132B8">
        <w:rPr>
          <w:rFonts w:ascii="Times New Roman" w:hAnsi="Times New Roman" w:cs="Times New Roman"/>
        </w:rPr>
        <w:t xml:space="preserve">MPL values and the corresponding coverage for different device </w:t>
      </w:r>
      <w:r w:rsidR="003D6FFF">
        <w:rPr>
          <w:rFonts w:ascii="Times New Roman" w:hAnsi="Times New Roman" w:cs="Times New Roman"/>
        </w:rPr>
        <w:t>types for</w:t>
      </w:r>
      <w:r w:rsidR="003D4EEB">
        <w:rPr>
          <w:rFonts w:ascii="Times New Roman" w:hAnsi="Times New Roman" w:cs="Times New Roman"/>
        </w:rPr>
        <w:t xml:space="preserve"> all deployment scenarios</w:t>
      </w:r>
      <w:r w:rsidR="00D40FAD">
        <w:rPr>
          <w:rFonts w:ascii="Times New Roman" w:hAnsi="Times New Roman" w:cs="Times New Roman"/>
        </w:rPr>
        <w:t xml:space="preserve"> are summarized in the below tables. </w:t>
      </w:r>
    </w:p>
    <w:p w14:paraId="183559C2" w14:textId="1FF68F9D" w:rsidR="00F0478C" w:rsidRDefault="00F0478C" w:rsidP="00F0478C">
      <w:pPr>
        <w:jc w:val="both"/>
        <w:rPr>
          <w:rFonts w:ascii="Times New Roman" w:hAnsi="Times New Roman" w:cs="Times New Roman"/>
          <w:b/>
          <w:bCs/>
          <w:u w:val="single"/>
        </w:rPr>
      </w:pPr>
      <w:r>
        <w:rPr>
          <w:rFonts w:ascii="Times New Roman" w:hAnsi="Times New Roman" w:cs="Times New Roman"/>
          <w:b/>
          <w:bCs/>
          <w:u w:val="single"/>
        </w:rPr>
        <w:t>D1T1:</w:t>
      </w:r>
    </w:p>
    <w:p w14:paraId="3375B77F" w14:textId="02F8A743" w:rsidR="0095371E" w:rsidRPr="00574109" w:rsidRDefault="00F0478C" w:rsidP="00F0478C">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1: </w:t>
      </w:r>
    </w:p>
    <w:p w14:paraId="18112322" w14:textId="1473B5F9" w:rsidR="0066163E" w:rsidRPr="0026131E" w:rsidRDefault="0026131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5</w:t>
      </w:r>
      <w:r w:rsidR="00DB3ECC">
        <w:rPr>
          <w:i/>
          <w:iCs/>
        </w:rPr>
        <w:fldChar w:fldCharType="end"/>
      </w:r>
      <w:r w:rsidRPr="0026131E">
        <w:rPr>
          <w:i/>
          <w:iCs/>
        </w:rPr>
        <w:t xml:space="preserve">: Device type-1 for deployment scenario </w:t>
      </w:r>
      <w:r w:rsidR="00BC2B9C" w:rsidRPr="0026131E">
        <w:rPr>
          <w:i/>
          <w:iCs/>
        </w:rPr>
        <w:t>D1T1-A1</w:t>
      </w:r>
      <w:r w:rsidR="00A82359" w:rsidRPr="0026131E">
        <w:rPr>
          <w:i/>
          <w:iCs/>
        </w:rPr>
        <w:t>/A2</w:t>
      </w:r>
      <w:r w:rsidR="00BC2B9C" w:rsidRPr="0026131E">
        <w:rPr>
          <w:i/>
          <w:iCs/>
        </w:rPr>
        <w:t xml:space="preserve"> </w:t>
      </w:r>
      <w:r w:rsidRPr="0026131E">
        <w:rPr>
          <w:i/>
          <w:iCs/>
        </w:rPr>
        <w:t xml:space="preserve">and </w:t>
      </w:r>
      <w:r w:rsidR="00BC2B9C" w:rsidRPr="0026131E">
        <w:rPr>
          <w:i/>
          <w:iCs/>
        </w:rPr>
        <w:t>CW Case 1-1</w:t>
      </w:r>
      <w:r w:rsidRPr="0026131E">
        <w:rPr>
          <w:i/>
          <w:iCs/>
        </w:rPr>
        <w:t xml:space="preserve"> (DL spectrum):</w:t>
      </w:r>
      <w:r w:rsidR="00BC2B9C" w:rsidRPr="0026131E">
        <w:rPr>
          <w:i/>
          <w:iCs/>
        </w:rPr>
        <w:t xml:space="preserve"> </w:t>
      </w:r>
      <w:r w:rsidRPr="0026131E">
        <w:rPr>
          <w:i/>
          <w:iCs/>
        </w:rPr>
        <w:t>link budget evaluation and p</w:t>
      </w:r>
      <w:r w:rsidR="0066163E" w:rsidRPr="0026131E">
        <w:rPr>
          <w:i/>
          <w:iCs/>
        </w:rPr>
        <w:t xml:space="preserve">arameters for </w:t>
      </w:r>
      <w:r w:rsidRPr="0026131E">
        <w:rPr>
          <w:i/>
          <w:iCs/>
        </w:rPr>
        <w:t>R2D coverage</w:t>
      </w:r>
    </w:p>
    <w:tbl>
      <w:tblPr>
        <w:tblStyle w:val="TableGrid"/>
        <w:tblW w:w="0" w:type="auto"/>
        <w:tblLook w:val="04A0" w:firstRow="1" w:lastRow="0" w:firstColumn="1" w:lastColumn="0" w:noHBand="0" w:noVBand="1"/>
      </w:tblPr>
      <w:tblGrid>
        <w:gridCol w:w="694"/>
        <w:gridCol w:w="1079"/>
        <w:gridCol w:w="928"/>
        <w:gridCol w:w="1105"/>
        <w:gridCol w:w="780"/>
        <w:gridCol w:w="1461"/>
        <w:gridCol w:w="1461"/>
        <w:gridCol w:w="923"/>
        <w:gridCol w:w="876"/>
      </w:tblGrid>
      <w:tr w:rsidR="003D6FFF" w14:paraId="007C5323" w14:textId="77777777" w:rsidTr="00DE4A5F">
        <w:tc>
          <w:tcPr>
            <w:tcW w:w="704" w:type="dxa"/>
            <w:shd w:val="clear" w:color="auto" w:fill="DEEAF6" w:themeFill="accent1" w:themeFillTint="33"/>
          </w:tcPr>
          <w:p w14:paraId="22A6CA08" w14:textId="77777777" w:rsidR="00DE4A5F" w:rsidRPr="00DE4A5F" w:rsidRDefault="00DE4A5F" w:rsidP="005748DD">
            <w:pPr>
              <w:rPr>
                <w:b/>
                <w:bCs/>
                <w:sz w:val="16"/>
                <w:szCs w:val="16"/>
              </w:rPr>
            </w:pPr>
          </w:p>
        </w:tc>
        <w:tc>
          <w:tcPr>
            <w:tcW w:w="1004" w:type="dxa"/>
            <w:shd w:val="clear" w:color="auto" w:fill="DEEAF6" w:themeFill="accent1" w:themeFillTint="33"/>
          </w:tcPr>
          <w:p w14:paraId="647D7D95" w14:textId="2495D205" w:rsidR="00DE4A5F" w:rsidRPr="00DE4A5F" w:rsidRDefault="00DE4A5F" w:rsidP="005748DD">
            <w:pPr>
              <w:rPr>
                <w:b/>
                <w:bCs/>
                <w:sz w:val="16"/>
                <w:szCs w:val="16"/>
              </w:rPr>
            </w:pPr>
            <w:r w:rsidRPr="00DE4A5F">
              <w:rPr>
                <w:b/>
                <w:bCs/>
                <w:sz w:val="16"/>
                <w:szCs w:val="16"/>
              </w:rPr>
              <w:t xml:space="preserve">Tx power(dBm) </w:t>
            </w:r>
          </w:p>
        </w:tc>
        <w:tc>
          <w:tcPr>
            <w:tcW w:w="934" w:type="dxa"/>
            <w:shd w:val="clear" w:color="auto" w:fill="DEEAF6" w:themeFill="accent1" w:themeFillTint="33"/>
          </w:tcPr>
          <w:p w14:paraId="3D4799BE" w14:textId="5585F670" w:rsidR="00DE4A5F" w:rsidRPr="00DE4A5F" w:rsidRDefault="00DE4A5F" w:rsidP="005748DD">
            <w:pPr>
              <w:rPr>
                <w:b/>
                <w:bCs/>
                <w:sz w:val="16"/>
                <w:szCs w:val="16"/>
              </w:rPr>
            </w:pPr>
            <w:r w:rsidRPr="00DE4A5F">
              <w:rPr>
                <w:b/>
                <w:bCs/>
                <w:sz w:val="16"/>
                <w:szCs w:val="16"/>
              </w:rPr>
              <w:t xml:space="preserve">Reader Gain(dB) </w:t>
            </w:r>
          </w:p>
        </w:tc>
        <w:tc>
          <w:tcPr>
            <w:tcW w:w="1112" w:type="dxa"/>
            <w:shd w:val="clear" w:color="auto" w:fill="DEEAF6" w:themeFill="accent1" w:themeFillTint="33"/>
          </w:tcPr>
          <w:p w14:paraId="7EE1D4FA" w14:textId="51F215FB" w:rsidR="00DE4A5F" w:rsidRPr="00DE4A5F" w:rsidRDefault="00DE4A5F" w:rsidP="005748DD">
            <w:pPr>
              <w:rPr>
                <w:b/>
                <w:bCs/>
                <w:sz w:val="16"/>
                <w:szCs w:val="16"/>
              </w:rPr>
            </w:pPr>
            <w:r w:rsidRPr="00DE4A5F">
              <w:rPr>
                <w:b/>
                <w:bCs/>
                <w:sz w:val="16"/>
                <w:szCs w:val="16"/>
              </w:rPr>
              <w:t xml:space="preserve">Fade margin(dB) </w:t>
            </w:r>
          </w:p>
        </w:tc>
        <w:tc>
          <w:tcPr>
            <w:tcW w:w="785" w:type="dxa"/>
            <w:shd w:val="clear" w:color="auto" w:fill="DEEAF6" w:themeFill="accent1" w:themeFillTint="33"/>
          </w:tcPr>
          <w:p w14:paraId="38B47B8C" w14:textId="5F9020C0" w:rsidR="00DE4A5F" w:rsidRPr="00DE4A5F" w:rsidRDefault="00DE4A5F" w:rsidP="005748DD">
            <w:pPr>
              <w:rPr>
                <w:b/>
                <w:bCs/>
                <w:sz w:val="16"/>
                <w:szCs w:val="16"/>
              </w:rPr>
            </w:pPr>
            <w:r w:rsidRPr="00DE4A5F">
              <w:rPr>
                <w:b/>
                <w:bCs/>
                <w:sz w:val="16"/>
                <w:szCs w:val="16"/>
              </w:rPr>
              <w:t xml:space="preserve">On object penalty (dB) </w:t>
            </w:r>
          </w:p>
        </w:tc>
        <w:tc>
          <w:tcPr>
            <w:tcW w:w="1471" w:type="dxa"/>
            <w:shd w:val="clear" w:color="auto" w:fill="DEEAF6" w:themeFill="accent1" w:themeFillTint="33"/>
          </w:tcPr>
          <w:p w14:paraId="7EF48618" w14:textId="4F218119" w:rsidR="00DE4A5F" w:rsidRPr="00DE4A5F" w:rsidRDefault="00DE4A5F" w:rsidP="005748DD">
            <w:pPr>
              <w:rPr>
                <w:b/>
                <w:bCs/>
                <w:sz w:val="16"/>
                <w:szCs w:val="16"/>
              </w:rPr>
            </w:pPr>
            <w:r w:rsidRPr="00DE4A5F">
              <w:rPr>
                <w:b/>
                <w:bCs/>
                <w:sz w:val="16"/>
                <w:szCs w:val="16"/>
              </w:rPr>
              <w:t>Cable/connector loss (dB)</w:t>
            </w:r>
          </w:p>
        </w:tc>
        <w:tc>
          <w:tcPr>
            <w:tcW w:w="1471" w:type="dxa"/>
            <w:shd w:val="clear" w:color="auto" w:fill="DEEAF6" w:themeFill="accent1" w:themeFillTint="33"/>
          </w:tcPr>
          <w:p w14:paraId="05C93791" w14:textId="100860A2" w:rsidR="00DE4A5F" w:rsidRPr="00DE4A5F" w:rsidRDefault="00DE4A5F" w:rsidP="005748DD">
            <w:pPr>
              <w:rPr>
                <w:b/>
                <w:bCs/>
                <w:sz w:val="16"/>
                <w:szCs w:val="16"/>
              </w:rPr>
            </w:pPr>
            <w:r w:rsidRPr="00DE4A5F">
              <w:rPr>
                <w:b/>
                <w:bCs/>
                <w:sz w:val="16"/>
                <w:szCs w:val="16"/>
              </w:rPr>
              <w:t xml:space="preserve">Rx sensitivity(dBm) </w:t>
            </w:r>
          </w:p>
        </w:tc>
        <w:tc>
          <w:tcPr>
            <w:tcW w:w="953" w:type="dxa"/>
            <w:shd w:val="clear" w:color="auto" w:fill="DEEAF6" w:themeFill="accent1" w:themeFillTint="33"/>
          </w:tcPr>
          <w:p w14:paraId="13655812" w14:textId="11A904BD" w:rsidR="00DE4A5F" w:rsidRPr="00DE4A5F" w:rsidRDefault="00DE4A5F" w:rsidP="005748DD">
            <w:pPr>
              <w:rPr>
                <w:b/>
                <w:bCs/>
                <w:sz w:val="16"/>
                <w:szCs w:val="16"/>
              </w:rPr>
            </w:pPr>
            <w:r w:rsidRPr="00DE4A5F">
              <w:rPr>
                <w:b/>
                <w:bCs/>
                <w:sz w:val="16"/>
                <w:szCs w:val="16"/>
              </w:rPr>
              <w:t>MPL</w:t>
            </w:r>
            <w:r>
              <w:rPr>
                <w:b/>
                <w:bCs/>
                <w:sz w:val="16"/>
                <w:szCs w:val="16"/>
              </w:rPr>
              <w:t xml:space="preserve"> </w:t>
            </w:r>
            <w:r w:rsidRPr="00DE4A5F">
              <w:rPr>
                <w:b/>
                <w:bCs/>
                <w:sz w:val="16"/>
                <w:szCs w:val="16"/>
              </w:rPr>
              <w:t>(dB)</w:t>
            </w:r>
          </w:p>
        </w:tc>
        <w:tc>
          <w:tcPr>
            <w:tcW w:w="873" w:type="dxa"/>
            <w:shd w:val="clear" w:color="auto" w:fill="DEEAF6" w:themeFill="accent1" w:themeFillTint="33"/>
          </w:tcPr>
          <w:p w14:paraId="31F06C54" w14:textId="3CC0D696" w:rsidR="00DE4A5F" w:rsidRPr="0095371E" w:rsidRDefault="00DE4A5F" w:rsidP="005748DD">
            <w:pPr>
              <w:rPr>
                <w:b/>
                <w:bCs/>
                <w:sz w:val="18"/>
                <w:szCs w:val="18"/>
              </w:rPr>
            </w:pPr>
            <w:r w:rsidRPr="0095371E">
              <w:rPr>
                <w:b/>
                <w:bCs/>
                <w:sz w:val="18"/>
                <w:szCs w:val="18"/>
              </w:rPr>
              <w:t>Distance (m)</w:t>
            </w:r>
          </w:p>
        </w:tc>
      </w:tr>
      <w:tr w:rsidR="003D6FFF" w14:paraId="59EBDBFF" w14:textId="77777777" w:rsidTr="00DE4A5F">
        <w:tc>
          <w:tcPr>
            <w:tcW w:w="704" w:type="dxa"/>
          </w:tcPr>
          <w:p w14:paraId="1136DD2D" w14:textId="7599DEDA" w:rsidR="00DE4A5F" w:rsidRDefault="00DE4A5F" w:rsidP="005748DD">
            <w:r>
              <w:lastRenderedPageBreak/>
              <w:t>Max</w:t>
            </w:r>
          </w:p>
        </w:tc>
        <w:tc>
          <w:tcPr>
            <w:tcW w:w="1004" w:type="dxa"/>
          </w:tcPr>
          <w:p w14:paraId="3C8E0868" w14:textId="73A161EE" w:rsidR="00DE4A5F" w:rsidRDefault="00DE4A5F" w:rsidP="005748DD">
            <w:r>
              <w:t>38</w:t>
            </w:r>
          </w:p>
        </w:tc>
        <w:tc>
          <w:tcPr>
            <w:tcW w:w="934" w:type="dxa"/>
          </w:tcPr>
          <w:p w14:paraId="2FE55B72" w14:textId="4E55DA04" w:rsidR="00DE4A5F" w:rsidRDefault="00DE4A5F" w:rsidP="005748DD">
            <w:r>
              <w:t>6</w:t>
            </w:r>
          </w:p>
        </w:tc>
        <w:tc>
          <w:tcPr>
            <w:tcW w:w="1112" w:type="dxa"/>
          </w:tcPr>
          <w:p w14:paraId="0CF1E54E" w14:textId="77777777" w:rsidR="00DE4A5F" w:rsidRDefault="00DE4A5F" w:rsidP="005748DD">
            <w:r>
              <w:t>4</w:t>
            </w:r>
          </w:p>
        </w:tc>
        <w:tc>
          <w:tcPr>
            <w:tcW w:w="785" w:type="dxa"/>
          </w:tcPr>
          <w:p w14:paraId="36F6A05A" w14:textId="27406658" w:rsidR="00DE4A5F" w:rsidRDefault="00DE4A5F" w:rsidP="005748DD">
            <w:r>
              <w:t>0.9</w:t>
            </w:r>
          </w:p>
        </w:tc>
        <w:tc>
          <w:tcPr>
            <w:tcW w:w="1471" w:type="dxa"/>
          </w:tcPr>
          <w:p w14:paraId="2E726D52" w14:textId="443A7B62" w:rsidR="00DE4A5F" w:rsidRDefault="00DE4A5F" w:rsidP="005748DD">
            <w:r>
              <w:t>1</w:t>
            </w:r>
          </w:p>
        </w:tc>
        <w:tc>
          <w:tcPr>
            <w:tcW w:w="1471" w:type="dxa"/>
          </w:tcPr>
          <w:p w14:paraId="76D8A758" w14:textId="77777777" w:rsidR="00DE4A5F" w:rsidRDefault="00DE4A5F" w:rsidP="005748DD">
            <w:r>
              <w:t>-30</w:t>
            </w:r>
          </w:p>
        </w:tc>
        <w:tc>
          <w:tcPr>
            <w:tcW w:w="953" w:type="dxa"/>
          </w:tcPr>
          <w:p w14:paraId="7098E2E3" w14:textId="7A7EB362" w:rsidR="00DE4A5F" w:rsidRDefault="00DE4A5F" w:rsidP="005748DD">
            <w:r>
              <w:t>65.1</w:t>
            </w:r>
          </w:p>
        </w:tc>
        <w:tc>
          <w:tcPr>
            <w:tcW w:w="873" w:type="dxa"/>
            <w:shd w:val="clear" w:color="auto" w:fill="92D050"/>
          </w:tcPr>
          <w:p w14:paraId="34450B7D" w14:textId="46154830" w:rsidR="00DE4A5F" w:rsidRDefault="00DE4A5F" w:rsidP="005748DD">
            <w:r>
              <w:t>21.3</w:t>
            </w:r>
          </w:p>
        </w:tc>
      </w:tr>
      <w:tr w:rsidR="003D6FFF" w14:paraId="743FA4F1" w14:textId="77777777" w:rsidTr="00DE4A5F">
        <w:tc>
          <w:tcPr>
            <w:tcW w:w="704" w:type="dxa"/>
          </w:tcPr>
          <w:p w14:paraId="3E4FEA87" w14:textId="731E8EAA" w:rsidR="00DE4A5F" w:rsidRDefault="00DE4A5F" w:rsidP="00DE4A5F">
            <w:r>
              <w:t>Min</w:t>
            </w:r>
          </w:p>
        </w:tc>
        <w:tc>
          <w:tcPr>
            <w:tcW w:w="1004" w:type="dxa"/>
          </w:tcPr>
          <w:p w14:paraId="362825A4" w14:textId="00CFC89D" w:rsidR="00DE4A5F" w:rsidRDefault="00DE4A5F" w:rsidP="00DE4A5F">
            <w:r>
              <w:t>24</w:t>
            </w:r>
          </w:p>
        </w:tc>
        <w:tc>
          <w:tcPr>
            <w:tcW w:w="934" w:type="dxa"/>
          </w:tcPr>
          <w:p w14:paraId="3D38CF22" w14:textId="71CA9817" w:rsidR="00DE4A5F" w:rsidRDefault="00DE4A5F" w:rsidP="00DE4A5F">
            <w:r>
              <w:t>2</w:t>
            </w:r>
          </w:p>
        </w:tc>
        <w:tc>
          <w:tcPr>
            <w:tcW w:w="1112" w:type="dxa"/>
          </w:tcPr>
          <w:p w14:paraId="476F1AED" w14:textId="0439A40B" w:rsidR="00DE4A5F" w:rsidRDefault="00DE4A5F" w:rsidP="00DE4A5F">
            <w:r>
              <w:t>4</w:t>
            </w:r>
          </w:p>
        </w:tc>
        <w:tc>
          <w:tcPr>
            <w:tcW w:w="785" w:type="dxa"/>
          </w:tcPr>
          <w:p w14:paraId="0C68CC32" w14:textId="3256ECE0" w:rsidR="00DE4A5F" w:rsidRDefault="00DE4A5F" w:rsidP="00DE4A5F">
            <w:r>
              <w:t>4.7</w:t>
            </w:r>
          </w:p>
        </w:tc>
        <w:tc>
          <w:tcPr>
            <w:tcW w:w="1471" w:type="dxa"/>
          </w:tcPr>
          <w:p w14:paraId="2B6E4254" w14:textId="4BCA0DAA" w:rsidR="00DE4A5F" w:rsidRDefault="00DE4A5F" w:rsidP="00DE4A5F">
            <w:r>
              <w:t>3</w:t>
            </w:r>
          </w:p>
        </w:tc>
        <w:tc>
          <w:tcPr>
            <w:tcW w:w="1471" w:type="dxa"/>
          </w:tcPr>
          <w:p w14:paraId="3FF351C7" w14:textId="217B06C1" w:rsidR="00DE4A5F" w:rsidRDefault="00DE4A5F" w:rsidP="00DE4A5F">
            <w:r>
              <w:t>-30</w:t>
            </w:r>
          </w:p>
        </w:tc>
        <w:tc>
          <w:tcPr>
            <w:tcW w:w="953" w:type="dxa"/>
          </w:tcPr>
          <w:p w14:paraId="74952125" w14:textId="07BEE558" w:rsidR="00DE4A5F" w:rsidRDefault="00DE4A5F" w:rsidP="00DE4A5F">
            <w:r>
              <w:t>41.3</w:t>
            </w:r>
          </w:p>
        </w:tc>
        <w:tc>
          <w:tcPr>
            <w:tcW w:w="873" w:type="dxa"/>
            <w:shd w:val="clear" w:color="auto" w:fill="C00000"/>
          </w:tcPr>
          <w:p w14:paraId="18259130" w14:textId="41712288" w:rsidR="00DE4A5F" w:rsidRDefault="00DE4A5F" w:rsidP="00DE4A5F">
            <w:r>
              <w:t>4.6</w:t>
            </w:r>
          </w:p>
        </w:tc>
      </w:tr>
    </w:tbl>
    <w:p w14:paraId="7120C6AC" w14:textId="77777777" w:rsidR="00DE4A5F" w:rsidRDefault="00DE4A5F" w:rsidP="00BC2B9C">
      <w:pPr>
        <w:jc w:val="both"/>
        <w:rPr>
          <w:rFonts w:ascii="Times New Roman" w:hAnsi="Times New Roman" w:cs="Times New Roman"/>
          <w:i/>
          <w:iCs/>
        </w:rPr>
      </w:pPr>
    </w:p>
    <w:p w14:paraId="2439E085" w14:textId="777A5EF0" w:rsidR="00BC2B9C" w:rsidRPr="0095371E" w:rsidRDefault="0095371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6</w:t>
      </w:r>
      <w:r w:rsidR="00DB3ECC">
        <w:rPr>
          <w:i/>
          <w:iCs/>
        </w:rPr>
        <w:fldChar w:fldCharType="end"/>
      </w:r>
      <w:r w:rsidRPr="0026131E">
        <w:rPr>
          <w:i/>
          <w:iCs/>
        </w:rPr>
        <w:t xml:space="preserve">: Device type-1 for deployment scenario </w:t>
      </w:r>
      <w:r>
        <w:t>D1T1-A1/A2/B CW Case 1-2 and Case 1-4</w:t>
      </w:r>
      <w:r w:rsidRPr="0026131E">
        <w:rPr>
          <w:i/>
          <w:iCs/>
        </w:rPr>
        <w:t xml:space="preserve"> (</w:t>
      </w:r>
      <w:r>
        <w:rPr>
          <w:i/>
          <w:iCs/>
        </w:rPr>
        <w:t>U</w:t>
      </w:r>
      <w:r w:rsidRPr="0026131E">
        <w:rPr>
          <w:i/>
          <w:iCs/>
        </w:rPr>
        <w:t>L spectrum): link budget evaluation and parameters R2D coverage</w:t>
      </w:r>
      <w:r w:rsidR="00BC2B9C">
        <w:t xml:space="preserve"> </w:t>
      </w:r>
    </w:p>
    <w:tbl>
      <w:tblPr>
        <w:tblStyle w:val="TableGrid"/>
        <w:tblW w:w="0" w:type="auto"/>
        <w:tblLook w:val="04A0" w:firstRow="1" w:lastRow="0" w:firstColumn="1" w:lastColumn="0" w:noHBand="0" w:noVBand="1"/>
      </w:tblPr>
      <w:tblGrid>
        <w:gridCol w:w="692"/>
        <w:gridCol w:w="1131"/>
        <w:gridCol w:w="918"/>
        <w:gridCol w:w="1065"/>
        <w:gridCol w:w="851"/>
        <w:gridCol w:w="1429"/>
        <w:gridCol w:w="1404"/>
        <w:gridCol w:w="914"/>
        <w:gridCol w:w="903"/>
      </w:tblGrid>
      <w:tr w:rsidR="00DE4A5F" w14:paraId="1DCF6A0B" w14:textId="77777777" w:rsidTr="00DE4A5F">
        <w:tc>
          <w:tcPr>
            <w:tcW w:w="692" w:type="dxa"/>
            <w:shd w:val="clear" w:color="auto" w:fill="DEEAF6" w:themeFill="accent1" w:themeFillTint="33"/>
          </w:tcPr>
          <w:p w14:paraId="6B8CF626" w14:textId="77777777" w:rsidR="00DE4A5F" w:rsidRPr="00DE4A5F" w:rsidRDefault="00DE4A5F" w:rsidP="0095371E">
            <w:pPr>
              <w:rPr>
                <w:b/>
                <w:bCs/>
                <w:sz w:val="16"/>
                <w:szCs w:val="16"/>
              </w:rPr>
            </w:pPr>
          </w:p>
        </w:tc>
        <w:tc>
          <w:tcPr>
            <w:tcW w:w="1131" w:type="dxa"/>
            <w:shd w:val="clear" w:color="auto" w:fill="DEEAF6" w:themeFill="accent1" w:themeFillTint="33"/>
          </w:tcPr>
          <w:p w14:paraId="5B6713A0" w14:textId="18B4CF9A" w:rsidR="00DE4A5F" w:rsidRPr="00DE4A5F" w:rsidRDefault="00DE4A5F" w:rsidP="0095371E">
            <w:pPr>
              <w:rPr>
                <w:sz w:val="16"/>
                <w:szCs w:val="16"/>
              </w:rPr>
            </w:pPr>
            <w:r w:rsidRPr="00DE4A5F">
              <w:rPr>
                <w:b/>
                <w:bCs/>
                <w:sz w:val="16"/>
                <w:szCs w:val="16"/>
              </w:rPr>
              <w:t xml:space="preserve">Tx power(dBm) </w:t>
            </w:r>
          </w:p>
        </w:tc>
        <w:tc>
          <w:tcPr>
            <w:tcW w:w="918" w:type="dxa"/>
            <w:shd w:val="clear" w:color="auto" w:fill="DEEAF6" w:themeFill="accent1" w:themeFillTint="33"/>
          </w:tcPr>
          <w:p w14:paraId="1C68BBA4" w14:textId="4CEFC39C" w:rsidR="00DE4A5F" w:rsidRPr="00DE4A5F" w:rsidRDefault="00DE4A5F" w:rsidP="0095371E">
            <w:pPr>
              <w:rPr>
                <w:sz w:val="16"/>
                <w:szCs w:val="16"/>
              </w:rPr>
            </w:pPr>
            <w:r w:rsidRPr="00DE4A5F">
              <w:rPr>
                <w:b/>
                <w:bCs/>
                <w:sz w:val="16"/>
                <w:szCs w:val="16"/>
              </w:rPr>
              <w:t xml:space="preserve">Reader Gain(dB) </w:t>
            </w:r>
          </w:p>
        </w:tc>
        <w:tc>
          <w:tcPr>
            <w:tcW w:w="1065" w:type="dxa"/>
            <w:shd w:val="clear" w:color="auto" w:fill="DEEAF6" w:themeFill="accent1" w:themeFillTint="33"/>
          </w:tcPr>
          <w:p w14:paraId="78F3463C" w14:textId="42AC02C7" w:rsidR="00DE4A5F" w:rsidRPr="00DE4A5F" w:rsidRDefault="00DE4A5F" w:rsidP="0095371E">
            <w:pPr>
              <w:rPr>
                <w:sz w:val="16"/>
                <w:szCs w:val="16"/>
              </w:rPr>
            </w:pPr>
            <w:r w:rsidRPr="00DE4A5F">
              <w:rPr>
                <w:b/>
                <w:bCs/>
                <w:sz w:val="16"/>
                <w:szCs w:val="16"/>
              </w:rPr>
              <w:t xml:space="preserve">Fade margin(dB) </w:t>
            </w:r>
          </w:p>
        </w:tc>
        <w:tc>
          <w:tcPr>
            <w:tcW w:w="851" w:type="dxa"/>
            <w:shd w:val="clear" w:color="auto" w:fill="DEEAF6" w:themeFill="accent1" w:themeFillTint="33"/>
          </w:tcPr>
          <w:p w14:paraId="27DA6CD3" w14:textId="20BC5964" w:rsidR="00DE4A5F" w:rsidRPr="00DE4A5F" w:rsidRDefault="00DE4A5F" w:rsidP="0095371E">
            <w:pPr>
              <w:rPr>
                <w:sz w:val="16"/>
                <w:szCs w:val="16"/>
              </w:rPr>
            </w:pPr>
            <w:r w:rsidRPr="00DE4A5F">
              <w:rPr>
                <w:b/>
                <w:bCs/>
                <w:sz w:val="16"/>
                <w:szCs w:val="16"/>
              </w:rPr>
              <w:t xml:space="preserve">On object penalty (dB) </w:t>
            </w:r>
          </w:p>
        </w:tc>
        <w:tc>
          <w:tcPr>
            <w:tcW w:w="1429" w:type="dxa"/>
            <w:shd w:val="clear" w:color="auto" w:fill="DEEAF6" w:themeFill="accent1" w:themeFillTint="33"/>
          </w:tcPr>
          <w:p w14:paraId="018DAC67" w14:textId="3CD5F5F3" w:rsidR="00DE4A5F" w:rsidRPr="00DE4A5F" w:rsidRDefault="00DE4A5F" w:rsidP="0095371E">
            <w:pPr>
              <w:rPr>
                <w:sz w:val="16"/>
                <w:szCs w:val="16"/>
              </w:rPr>
            </w:pPr>
            <w:r w:rsidRPr="00DE4A5F">
              <w:rPr>
                <w:b/>
                <w:bCs/>
                <w:sz w:val="16"/>
                <w:szCs w:val="16"/>
              </w:rPr>
              <w:t>Cable/connector loss (dB)</w:t>
            </w:r>
          </w:p>
        </w:tc>
        <w:tc>
          <w:tcPr>
            <w:tcW w:w="1404" w:type="dxa"/>
            <w:shd w:val="clear" w:color="auto" w:fill="DEEAF6" w:themeFill="accent1" w:themeFillTint="33"/>
          </w:tcPr>
          <w:p w14:paraId="331BA56A" w14:textId="52C4CC5C" w:rsidR="00DE4A5F" w:rsidRPr="00DE4A5F" w:rsidRDefault="00DE4A5F" w:rsidP="0095371E">
            <w:pPr>
              <w:rPr>
                <w:sz w:val="16"/>
                <w:szCs w:val="16"/>
              </w:rPr>
            </w:pPr>
            <w:r w:rsidRPr="00DE4A5F">
              <w:rPr>
                <w:b/>
                <w:bCs/>
                <w:sz w:val="16"/>
                <w:szCs w:val="16"/>
              </w:rPr>
              <w:t xml:space="preserve">Rx sensitivity(dBm) </w:t>
            </w:r>
          </w:p>
        </w:tc>
        <w:tc>
          <w:tcPr>
            <w:tcW w:w="914" w:type="dxa"/>
            <w:shd w:val="clear" w:color="auto" w:fill="DEEAF6" w:themeFill="accent1" w:themeFillTint="33"/>
          </w:tcPr>
          <w:p w14:paraId="46A59D9D" w14:textId="1EFAAC19" w:rsidR="00DE4A5F" w:rsidRPr="00DE4A5F" w:rsidRDefault="00DE4A5F" w:rsidP="0095371E">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03" w:type="dxa"/>
            <w:shd w:val="clear" w:color="auto" w:fill="DEEAF6" w:themeFill="accent1" w:themeFillTint="33"/>
          </w:tcPr>
          <w:p w14:paraId="5A9C67AA" w14:textId="1B7276D8" w:rsidR="00DE4A5F" w:rsidRPr="00DE4A5F" w:rsidRDefault="00DE4A5F" w:rsidP="0095371E">
            <w:pPr>
              <w:rPr>
                <w:sz w:val="16"/>
                <w:szCs w:val="16"/>
              </w:rPr>
            </w:pPr>
            <w:r w:rsidRPr="00DE4A5F">
              <w:rPr>
                <w:b/>
                <w:bCs/>
                <w:sz w:val="16"/>
                <w:szCs w:val="16"/>
              </w:rPr>
              <w:t>Distance (m)</w:t>
            </w:r>
          </w:p>
        </w:tc>
      </w:tr>
      <w:tr w:rsidR="00DE4A5F" w14:paraId="2F9329BA" w14:textId="77777777" w:rsidTr="00DE4A5F">
        <w:tc>
          <w:tcPr>
            <w:tcW w:w="692" w:type="dxa"/>
          </w:tcPr>
          <w:p w14:paraId="414D53FA" w14:textId="41B0CEA1" w:rsidR="00DE4A5F" w:rsidRDefault="00DE4A5F" w:rsidP="005748DD">
            <w:r>
              <w:t>Max</w:t>
            </w:r>
          </w:p>
        </w:tc>
        <w:tc>
          <w:tcPr>
            <w:tcW w:w="1131" w:type="dxa"/>
          </w:tcPr>
          <w:p w14:paraId="3923DA0D" w14:textId="19CBFA48" w:rsidR="00DE4A5F" w:rsidRDefault="00DE4A5F" w:rsidP="005748DD">
            <w:r>
              <w:t>26</w:t>
            </w:r>
          </w:p>
        </w:tc>
        <w:tc>
          <w:tcPr>
            <w:tcW w:w="918" w:type="dxa"/>
          </w:tcPr>
          <w:p w14:paraId="2F70E516" w14:textId="03D623CB" w:rsidR="00DE4A5F" w:rsidRDefault="00DE4A5F" w:rsidP="005748DD">
            <w:r>
              <w:t>2</w:t>
            </w:r>
          </w:p>
        </w:tc>
        <w:tc>
          <w:tcPr>
            <w:tcW w:w="1065" w:type="dxa"/>
          </w:tcPr>
          <w:p w14:paraId="191157F5" w14:textId="77777777" w:rsidR="00DE4A5F" w:rsidRDefault="00DE4A5F" w:rsidP="005748DD">
            <w:r>
              <w:t>4</w:t>
            </w:r>
          </w:p>
        </w:tc>
        <w:tc>
          <w:tcPr>
            <w:tcW w:w="851" w:type="dxa"/>
          </w:tcPr>
          <w:p w14:paraId="4968191C" w14:textId="45C7AED2" w:rsidR="00DE4A5F" w:rsidRDefault="00DE4A5F" w:rsidP="005748DD">
            <w:r>
              <w:t>0.9</w:t>
            </w:r>
          </w:p>
        </w:tc>
        <w:tc>
          <w:tcPr>
            <w:tcW w:w="1429" w:type="dxa"/>
          </w:tcPr>
          <w:p w14:paraId="39982F79" w14:textId="1AD5FD6A" w:rsidR="00DE4A5F" w:rsidRDefault="00DE4A5F" w:rsidP="005748DD">
            <w:r>
              <w:t>1</w:t>
            </w:r>
          </w:p>
        </w:tc>
        <w:tc>
          <w:tcPr>
            <w:tcW w:w="1404" w:type="dxa"/>
          </w:tcPr>
          <w:p w14:paraId="1E6208CE" w14:textId="77777777" w:rsidR="00DE4A5F" w:rsidRDefault="00DE4A5F" w:rsidP="005748DD">
            <w:r>
              <w:t>-30</w:t>
            </w:r>
          </w:p>
        </w:tc>
        <w:tc>
          <w:tcPr>
            <w:tcW w:w="914" w:type="dxa"/>
          </w:tcPr>
          <w:p w14:paraId="31F88421" w14:textId="5EFA6AF2" w:rsidR="00DE4A5F" w:rsidRDefault="00DE4A5F" w:rsidP="005748DD">
            <w:r>
              <w:t>49.1</w:t>
            </w:r>
          </w:p>
        </w:tc>
        <w:tc>
          <w:tcPr>
            <w:tcW w:w="903" w:type="dxa"/>
            <w:shd w:val="clear" w:color="auto" w:fill="92D050"/>
          </w:tcPr>
          <w:p w14:paraId="25F1AFCB" w14:textId="008803AA" w:rsidR="00DE4A5F" w:rsidRDefault="00DE4A5F" w:rsidP="005748DD">
            <w:r>
              <w:t>7.6</w:t>
            </w:r>
          </w:p>
        </w:tc>
      </w:tr>
      <w:tr w:rsidR="00DE4A5F" w14:paraId="32EECE08" w14:textId="77777777" w:rsidTr="00DE4A5F">
        <w:tc>
          <w:tcPr>
            <w:tcW w:w="692" w:type="dxa"/>
          </w:tcPr>
          <w:p w14:paraId="3F24AABA" w14:textId="123CB600" w:rsidR="00DE4A5F" w:rsidRDefault="00DE4A5F" w:rsidP="00DE4A5F">
            <w:r>
              <w:t>Min</w:t>
            </w:r>
          </w:p>
        </w:tc>
        <w:tc>
          <w:tcPr>
            <w:tcW w:w="1131" w:type="dxa"/>
          </w:tcPr>
          <w:p w14:paraId="500F269B" w14:textId="4E9B8406" w:rsidR="00DE4A5F" w:rsidRDefault="00DE4A5F" w:rsidP="00DE4A5F">
            <w:r>
              <w:t>23</w:t>
            </w:r>
          </w:p>
        </w:tc>
        <w:tc>
          <w:tcPr>
            <w:tcW w:w="918" w:type="dxa"/>
          </w:tcPr>
          <w:p w14:paraId="7048E657" w14:textId="2A1C3446" w:rsidR="00DE4A5F" w:rsidRDefault="00DE4A5F" w:rsidP="00DE4A5F">
            <w:r>
              <w:t>2</w:t>
            </w:r>
          </w:p>
        </w:tc>
        <w:tc>
          <w:tcPr>
            <w:tcW w:w="1065" w:type="dxa"/>
          </w:tcPr>
          <w:p w14:paraId="37B9963C" w14:textId="170E2817" w:rsidR="00DE4A5F" w:rsidRDefault="00DE4A5F" w:rsidP="00DE4A5F">
            <w:r>
              <w:t>4</w:t>
            </w:r>
          </w:p>
        </w:tc>
        <w:tc>
          <w:tcPr>
            <w:tcW w:w="851" w:type="dxa"/>
          </w:tcPr>
          <w:p w14:paraId="65C554BC" w14:textId="1524B8D9" w:rsidR="00DE4A5F" w:rsidRDefault="00DE4A5F" w:rsidP="00DE4A5F">
            <w:r>
              <w:t>4.7</w:t>
            </w:r>
          </w:p>
        </w:tc>
        <w:tc>
          <w:tcPr>
            <w:tcW w:w="1429" w:type="dxa"/>
          </w:tcPr>
          <w:p w14:paraId="5E50A170" w14:textId="3CD4230A" w:rsidR="00DE4A5F" w:rsidRDefault="00DE4A5F" w:rsidP="00DE4A5F">
            <w:r>
              <w:t>3</w:t>
            </w:r>
          </w:p>
        </w:tc>
        <w:tc>
          <w:tcPr>
            <w:tcW w:w="1404" w:type="dxa"/>
          </w:tcPr>
          <w:p w14:paraId="564E2A2A" w14:textId="3151180A" w:rsidR="00DE4A5F" w:rsidRDefault="00DE4A5F" w:rsidP="00DE4A5F">
            <w:r>
              <w:t>-30</w:t>
            </w:r>
          </w:p>
        </w:tc>
        <w:tc>
          <w:tcPr>
            <w:tcW w:w="914" w:type="dxa"/>
          </w:tcPr>
          <w:p w14:paraId="0FB47D5B" w14:textId="0F141692" w:rsidR="00DE4A5F" w:rsidRDefault="00DE4A5F" w:rsidP="00DE4A5F">
            <w:r>
              <w:t>40.3</w:t>
            </w:r>
          </w:p>
        </w:tc>
        <w:tc>
          <w:tcPr>
            <w:tcW w:w="903" w:type="dxa"/>
            <w:shd w:val="clear" w:color="auto" w:fill="C00000"/>
          </w:tcPr>
          <w:p w14:paraId="1A39B559" w14:textId="10B297D7" w:rsidR="00DE4A5F" w:rsidRDefault="00DE4A5F" w:rsidP="00DE4A5F">
            <w:bookmarkStart w:id="5" w:name="_Hlk178952967"/>
            <w:r>
              <w:t>4.3</w:t>
            </w:r>
            <w:bookmarkEnd w:id="5"/>
          </w:p>
        </w:tc>
      </w:tr>
    </w:tbl>
    <w:p w14:paraId="786AF707" w14:textId="77777777" w:rsidR="00DE4A5F" w:rsidRDefault="00DE4A5F" w:rsidP="005D74B8">
      <w:pPr>
        <w:jc w:val="both"/>
        <w:rPr>
          <w:rFonts w:ascii="Times New Roman" w:hAnsi="Times New Roman" w:cs="Times New Roman"/>
          <w:b/>
          <w:bCs/>
          <w:u w:val="single"/>
        </w:rPr>
      </w:pPr>
    </w:p>
    <w:p w14:paraId="31B47C65" w14:textId="1172B3DE" w:rsidR="005D74B8" w:rsidRPr="00574109" w:rsidRDefault="005D74B8" w:rsidP="005D74B8">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2a: </w:t>
      </w:r>
    </w:p>
    <w:p w14:paraId="7414FFD6" w14:textId="2D436BA5" w:rsidR="005D74B8" w:rsidRPr="00515B16" w:rsidRDefault="00515B16"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7</w:t>
      </w:r>
      <w:r w:rsidR="00DB3ECC">
        <w:rPr>
          <w:i/>
          <w:iCs/>
        </w:rPr>
        <w:fldChar w:fldCharType="end"/>
      </w:r>
      <w:r w:rsidRPr="0026131E">
        <w:rPr>
          <w:i/>
          <w:iCs/>
        </w:rPr>
        <w:t>: Device type-</w:t>
      </w:r>
      <w:r>
        <w:rPr>
          <w:i/>
          <w:iCs/>
        </w:rPr>
        <w:t>2a</w:t>
      </w:r>
      <w:r w:rsidRPr="0026131E">
        <w:rPr>
          <w:i/>
          <w:iCs/>
        </w:rPr>
        <w:t xml:space="preserve"> for deployment scenario D1T1-A1/A2 and CW Case 1-1 (DL spectrum): link budget evaluation and parameters fo</w:t>
      </w:r>
      <w:r w:rsidR="00DE4A5F">
        <w:rPr>
          <w:i/>
          <w:iCs/>
        </w:rPr>
        <w:t xml:space="preserve">r </w:t>
      </w:r>
      <w:r w:rsidRPr="0026131E">
        <w:rPr>
          <w:i/>
          <w:iCs/>
        </w:rPr>
        <w:t>R2D coverage</w:t>
      </w:r>
      <w:r>
        <w:rPr>
          <w:i/>
          <w:iCs/>
        </w:rPr>
        <w:t>.</w:t>
      </w:r>
      <w:r w:rsidR="005D74B8">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6EF89C68" w14:textId="77777777" w:rsidTr="00DE4A5F">
        <w:tc>
          <w:tcPr>
            <w:tcW w:w="752" w:type="dxa"/>
            <w:shd w:val="clear" w:color="auto" w:fill="DEEAF6" w:themeFill="accent1" w:themeFillTint="33"/>
          </w:tcPr>
          <w:p w14:paraId="37A80721" w14:textId="77777777" w:rsidR="00DE4A5F" w:rsidRPr="00DE4A5F" w:rsidRDefault="00DE4A5F" w:rsidP="00515B16">
            <w:pPr>
              <w:rPr>
                <w:b/>
                <w:bCs/>
                <w:sz w:val="16"/>
                <w:szCs w:val="16"/>
              </w:rPr>
            </w:pPr>
          </w:p>
        </w:tc>
        <w:tc>
          <w:tcPr>
            <w:tcW w:w="1079" w:type="dxa"/>
            <w:shd w:val="clear" w:color="auto" w:fill="DEEAF6" w:themeFill="accent1" w:themeFillTint="33"/>
          </w:tcPr>
          <w:p w14:paraId="64A7AA14" w14:textId="14B9D188" w:rsidR="00DE4A5F" w:rsidRPr="00DE4A5F" w:rsidRDefault="00DE4A5F" w:rsidP="00515B16">
            <w:pPr>
              <w:rPr>
                <w:sz w:val="16"/>
                <w:szCs w:val="16"/>
              </w:rPr>
            </w:pPr>
            <w:r w:rsidRPr="00DE4A5F">
              <w:rPr>
                <w:b/>
                <w:bCs/>
                <w:sz w:val="16"/>
                <w:szCs w:val="16"/>
              </w:rPr>
              <w:t xml:space="preserve">Tx power(dBm) </w:t>
            </w:r>
          </w:p>
        </w:tc>
        <w:tc>
          <w:tcPr>
            <w:tcW w:w="934" w:type="dxa"/>
            <w:shd w:val="clear" w:color="auto" w:fill="DEEAF6" w:themeFill="accent1" w:themeFillTint="33"/>
          </w:tcPr>
          <w:p w14:paraId="0F34AC7E" w14:textId="542D36FE" w:rsidR="00DE4A5F" w:rsidRPr="00DE4A5F" w:rsidRDefault="00DE4A5F" w:rsidP="00515B16">
            <w:pPr>
              <w:rPr>
                <w:sz w:val="16"/>
                <w:szCs w:val="16"/>
              </w:rPr>
            </w:pPr>
            <w:r w:rsidRPr="00DE4A5F">
              <w:rPr>
                <w:b/>
                <w:bCs/>
                <w:sz w:val="16"/>
                <w:szCs w:val="16"/>
              </w:rPr>
              <w:t xml:space="preserve">Reader Gain(dB) </w:t>
            </w:r>
          </w:p>
        </w:tc>
        <w:tc>
          <w:tcPr>
            <w:tcW w:w="1016" w:type="dxa"/>
            <w:shd w:val="clear" w:color="auto" w:fill="DEEAF6" w:themeFill="accent1" w:themeFillTint="33"/>
          </w:tcPr>
          <w:p w14:paraId="72CA0E79" w14:textId="4FDA18FD" w:rsidR="00DE4A5F" w:rsidRPr="00DE4A5F" w:rsidRDefault="00DE4A5F" w:rsidP="00515B16">
            <w:pPr>
              <w:rPr>
                <w:sz w:val="16"/>
                <w:szCs w:val="16"/>
              </w:rPr>
            </w:pPr>
            <w:r w:rsidRPr="00DE4A5F">
              <w:rPr>
                <w:b/>
                <w:bCs/>
                <w:sz w:val="16"/>
                <w:szCs w:val="16"/>
              </w:rPr>
              <w:t xml:space="preserve">Fade margin(dB) </w:t>
            </w:r>
          </w:p>
        </w:tc>
        <w:tc>
          <w:tcPr>
            <w:tcW w:w="886" w:type="dxa"/>
            <w:shd w:val="clear" w:color="auto" w:fill="DEEAF6" w:themeFill="accent1" w:themeFillTint="33"/>
          </w:tcPr>
          <w:p w14:paraId="4C9A3AB5" w14:textId="23BDA3B5" w:rsidR="00DE4A5F" w:rsidRPr="00DE4A5F" w:rsidRDefault="00DE4A5F" w:rsidP="00515B16">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53CB0A3E" w14:textId="14541A7B" w:rsidR="00DE4A5F" w:rsidRPr="00DE4A5F" w:rsidRDefault="00DE4A5F" w:rsidP="00515B16">
            <w:pPr>
              <w:rPr>
                <w:sz w:val="16"/>
                <w:szCs w:val="16"/>
              </w:rPr>
            </w:pPr>
            <w:r w:rsidRPr="00DE4A5F">
              <w:rPr>
                <w:b/>
                <w:bCs/>
                <w:sz w:val="16"/>
                <w:szCs w:val="16"/>
              </w:rPr>
              <w:t>Cable/connector loss (dB)</w:t>
            </w:r>
          </w:p>
        </w:tc>
        <w:tc>
          <w:tcPr>
            <w:tcW w:w="1336" w:type="dxa"/>
            <w:shd w:val="clear" w:color="auto" w:fill="DEEAF6" w:themeFill="accent1" w:themeFillTint="33"/>
          </w:tcPr>
          <w:p w14:paraId="2F54DA38" w14:textId="0B1852FF" w:rsidR="00DE4A5F" w:rsidRPr="00DE4A5F" w:rsidRDefault="00DE4A5F" w:rsidP="00515B16">
            <w:pPr>
              <w:rPr>
                <w:sz w:val="16"/>
                <w:szCs w:val="16"/>
              </w:rPr>
            </w:pPr>
            <w:r w:rsidRPr="00DE4A5F">
              <w:rPr>
                <w:b/>
                <w:bCs/>
                <w:sz w:val="16"/>
                <w:szCs w:val="16"/>
              </w:rPr>
              <w:t xml:space="preserve">Rx sensitivity(dBm) </w:t>
            </w:r>
          </w:p>
        </w:tc>
        <w:tc>
          <w:tcPr>
            <w:tcW w:w="920" w:type="dxa"/>
            <w:shd w:val="clear" w:color="auto" w:fill="DEEAF6" w:themeFill="accent1" w:themeFillTint="33"/>
          </w:tcPr>
          <w:p w14:paraId="65446D2F" w14:textId="6D6D8E58" w:rsidR="00DE4A5F" w:rsidRPr="00DE4A5F" w:rsidRDefault="00DE4A5F" w:rsidP="00515B16">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0D1D91EC" w14:textId="54B53455" w:rsidR="00DE4A5F" w:rsidRPr="00DE4A5F" w:rsidRDefault="00DE4A5F" w:rsidP="00515B16">
            <w:pPr>
              <w:rPr>
                <w:sz w:val="16"/>
                <w:szCs w:val="16"/>
              </w:rPr>
            </w:pPr>
            <w:r w:rsidRPr="00DE4A5F">
              <w:rPr>
                <w:b/>
                <w:bCs/>
                <w:sz w:val="16"/>
                <w:szCs w:val="16"/>
              </w:rPr>
              <w:t>Distance (m)</w:t>
            </w:r>
          </w:p>
        </w:tc>
      </w:tr>
      <w:tr w:rsidR="00DE4A5F" w14:paraId="49B5B946" w14:textId="77777777" w:rsidTr="00DE4A5F">
        <w:tc>
          <w:tcPr>
            <w:tcW w:w="752" w:type="dxa"/>
          </w:tcPr>
          <w:p w14:paraId="0B00D5AB" w14:textId="1F55309D" w:rsidR="00DE4A5F" w:rsidRDefault="00DE4A5F" w:rsidP="005748DD">
            <w:r>
              <w:t>Max</w:t>
            </w:r>
          </w:p>
        </w:tc>
        <w:tc>
          <w:tcPr>
            <w:tcW w:w="1079" w:type="dxa"/>
          </w:tcPr>
          <w:p w14:paraId="5295274F" w14:textId="442643B8" w:rsidR="00DE4A5F" w:rsidRDefault="00DE4A5F" w:rsidP="005748DD">
            <w:r>
              <w:t>38</w:t>
            </w:r>
          </w:p>
        </w:tc>
        <w:tc>
          <w:tcPr>
            <w:tcW w:w="934" w:type="dxa"/>
          </w:tcPr>
          <w:p w14:paraId="3F11E056" w14:textId="77777777" w:rsidR="00DE4A5F" w:rsidRDefault="00DE4A5F" w:rsidP="005748DD">
            <w:r>
              <w:t>6</w:t>
            </w:r>
          </w:p>
        </w:tc>
        <w:tc>
          <w:tcPr>
            <w:tcW w:w="1016" w:type="dxa"/>
          </w:tcPr>
          <w:p w14:paraId="2BD80688" w14:textId="77777777" w:rsidR="00DE4A5F" w:rsidRDefault="00DE4A5F" w:rsidP="005748DD">
            <w:r>
              <w:t>4</w:t>
            </w:r>
          </w:p>
        </w:tc>
        <w:tc>
          <w:tcPr>
            <w:tcW w:w="886" w:type="dxa"/>
          </w:tcPr>
          <w:p w14:paraId="197F473B" w14:textId="77777777" w:rsidR="00DE4A5F" w:rsidRDefault="00DE4A5F" w:rsidP="005748DD">
            <w:r>
              <w:t>0.9</w:t>
            </w:r>
          </w:p>
        </w:tc>
        <w:tc>
          <w:tcPr>
            <w:tcW w:w="1454" w:type="dxa"/>
          </w:tcPr>
          <w:p w14:paraId="42DC6246" w14:textId="77777777" w:rsidR="00DE4A5F" w:rsidRDefault="00DE4A5F" w:rsidP="005748DD">
            <w:r>
              <w:t>1</w:t>
            </w:r>
          </w:p>
        </w:tc>
        <w:tc>
          <w:tcPr>
            <w:tcW w:w="1336" w:type="dxa"/>
          </w:tcPr>
          <w:p w14:paraId="1BB2E7FB" w14:textId="680370F0" w:rsidR="00DE4A5F" w:rsidRDefault="00DE4A5F" w:rsidP="005748DD">
            <w:r>
              <w:t>-40</w:t>
            </w:r>
          </w:p>
        </w:tc>
        <w:tc>
          <w:tcPr>
            <w:tcW w:w="920" w:type="dxa"/>
          </w:tcPr>
          <w:p w14:paraId="397A45C6" w14:textId="087EAFF0" w:rsidR="00DE4A5F" w:rsidRDefault="00DE4A5F" w:rsidP="005748DD">
            <w:r>
              <w:t>75.1</w:t>
            </w:r>
          </w:p>
        </w:tc>
        <w:tc>
          <w:tcPr>
            <w:tcW w:w="930" w:type="dxa"/>
            <w:shd w:val="clear" w:color="auto" w:fill="92D050"/>
          </w:tcPr>
          <w:p w14:paraId="22D3A29C" w14:textId="246F94D4" w:rsidR="00DE4A5F" w:rsidRDefault="00DE4A5F" w:rsidP="005748DD">
            <w:r>
              <w:t>40.6</w:t>
            </w:r>
          </w:p>
        </w:tc>
      </w:tr>
      <w:tr w:rsidR="00DE4A5F" w14:paraId="4600B825" w14:textId="77777777" w:rsidTr="00DE4A5F">
        <w:tc>
          <w:tcPr>
            <w:tcW w:w="752" w:type="dxa"/>
          </w:tcPr>
          <w:p w14:paraId="0FB2534B" w14:textId="252E2430" w:rsidR="00DE4A5F" w:rsidRDefault="00F0478C" w:rsidP="00DE4A5F">
            <w:r>
              <w:t>Min</w:t>
            </w:r>
          </w:p>
        </w:tc>
        <w:tc>
          <w:tcPr>
            <w:tcW w:w="1079" w:type="dxa"/>
          </w:tcPr>
          <w:p w14:paraId="47322668" w14:textId="22318A68" w:rsidR="00DE4A5F" w:rsidRDefault="00DE4A5F" w:rsidP="00DE4A5F">
            <w:r>
              <w:t>24</w:t>
            </w:r>
          </w:p>
        </w:tc>
        <w:tc>
          <w:tcPr>
            <w:tcW w:w="934" w:type="dxa"/>
          </w:tcPr>
          <w:p w14:paraId="69F84C87" w14:textId="61977ED0" w:rsidR="00DE4A5F" w:rsidRDefault="00DE4A5F" w:rsidP="00DE4A5F">
            <w:r>
              <w:t>2</w:t>
            </w:r>
          </w:p>
        </w:tc>
        <w:tc>
          <w:tcPr>
            <w:tcW w:w="1016" w:type="dxa"/>
          </w:tcPr>
          <w:p w14:paraId="759CD4B2" w14:textId="0BE8D2E6" w:rsidR="00DE4A5F" w:rsidRDefault="00DE4A5F" w:rsidP="00DE4A5F">
            <w:r>
              <w:t>4</w:t>
            </w:r>
          </w:p>
        </w:tc>
        <w:tc>
          <w:tcPr>
            <w:tcW w:w="886" w:type="dxa"/>
          </w:tcPr>
          <w:p w14:paraId="1C98A1F5" w14:textId="7DEF7327" w:rsidR="00DE4A5F" w:rsidRDefault="00DE4A5F" w:rsidP="00DE4A5F">
            <w:r>
              <w:t>4.7</w:t>
            </w:r>
          </w:p>
        </w:tc>
        <w:tc>
          <w:tcPr>
            <w:tcW w:w="1454" w:type="dxa"/>
          </w:tcPr>
          <w:p w14:paraId="268A000F" w14:textId="6621A8CF" w:rsidR="00DE4A5F" w:rsidRDefault="00DE4A5F" w:rsidP="00DE4A5F">
            <w:r>
              <w:t>3</w:t>
            </w:r>
          </w:p>
        </w:tc>
        <w:tc>
          <w:tcPr>
            <w:tcW w:w="1336" w:type="dxa"/>
          </w:tcPr>
          <w:p w14:paraId="173100F0" w14:textId="345600F7" w:rsidR="00DE4A5F" w:rsidRDefault="00DE4A5F" w:rsidP="00DE4A5F">
            <w:r>
              <w:t>-40</w:t>
            </w:r>
          </w:p>
        </w:tc>
        <w:tc>
          <w:tcPr>
            <w:tcW w:w="920" w:type="dxa"/>
          </w:tcPr>
          <w:p w14:paraId="4DFDC796" w14:textId="626FCF8E" w:rsidR="00DE4A5F" w:rsidRDefault="00DE4A5F" w:rsidP="00DE4A5F">
            <w:r>
              <w:t>51.3</w:t>
            </w:r>
          </w:p>
        </w:tc>
        <w:tc>
          <w:tcPr>
            <w:tcW w:w="930" w:type="dxa"/>
            <w:shd w:val="clear" w:color="auto" w:fill="C00000"/>
          </w:tcPr>
          <w:p w14:paraId="1BDE9B83" w14:textId="767A73E4" w:rsidR="00DE4A5F" w:rsidRDefault="00DE4A5F" w:rsidP="00DE4A5F">
            <w:r>
              <w:t>8.7</w:t>
            </w:r>
          </w:p>
        </w:tc>
      </w:tr>
    </w:tbl>
    <w:p w14:paraId="4A1C3B21" w14:textId="77777777" w:rsidR="00360967" w:rsidRDefault="00360967" w:rsidP="00515B16">
      <w:pPr>
        <w:jc w:val="both"/>
        <w:rPr>
          <w:rFonts w:ascii="Times New Roman" w:hAnsi="Times New Roman" w:cs="Times New Roman"/>
          <w:i/>
          <w:iCs/>
        </w:rPr>
      </w:pPr>
    </w:p>
    <w:p w14:paraId="4DC94DB4" w14:textId="41B5A875" w:rsidR="00515B16" w:rsidRPr="00515B16" w:rsidRDefault="00515B16"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8</w:t>
      </w:r>
      <w:r w:rsidR="00DB3ECC">
        <w:rPr>
          <w:i/>
          <w:iCs/>
        </w:rPr>
        <w:fldChar w:fldCharType="end"/>
      </w:r>
      <w:r w:rsidRPr="0026131E">
        <w:rPr>
          <w:i/>
          <w:iCs/>
        </w:rPr>
        <w:t>: Device type-</w:t>
      </w:r>
      <w:r>
        <w:rPr>
          <w:i/>
          <w:iCs/>
        </w:rPr>
        <w:t>2a</w:t>
      </w:r>
      <w:r w:rsidRPr="0026131E">
        <w:rPr>
          <w:i/>
          <w:iCs/>
        </w:rPr>
        <w:t xml:space="preserve"> for deployment scenario </w:t>
      </w:r>
      <w:r>
        <w:t>D1T1-A1/A2/B CW Case 1-2/Case 1-4</w:t>
      </w:r>
      <w:r w:rsidRPr="0026131E">
        <w:rPr>
          <w:i/>
          <w:iCs/>
        </w:rPr>
        <w:t xml:space="preserve"> (</w:t>
      </w:r>
      <w:r>
        <w:rPr>
          <w:i/>
          <w:iCs/>
        </w:rPr>
        <w:t>U</w:t>
      </w:r>
      <w:r w:rsidRPr="0026131E">
        <w:rPr>
          <w:i/>
          <w:iCs/>
        </w:rPr>
        <w:t>L spectrum):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43B48B53" w14:textId="77777777" w:rsidTr="00DE4A5F">
        <w:tc>
          <w:tcPr>
            <w:tcW w:w="752" w:type="dxa"/>
            <w:shd w:val="clear" w:color="auto" w:fill="DEEAF6" w:themeFill="accent1" w:themeFillTint="33"/>
          </w:tcPr>
          <w:p w14:paraId="5F437967" w14:textId="77777777" w:rsidR="00DE4A5F" w:rsidRPr="00DE4A5F" w:rsidRDefault="00DE4A5F" w:rsidP="00515B16">
            <w:pPr>
              <w:rPr>
                <w:b/>
                <w:bCs/>
                <w:sz w:val="16"/>
                <w:szCs w:val="16"/>
              </w:rPr>
            </w:pPr>
          </w:p>
        </w:tc>
        <w:tc>
          <w:tcPr>
            <w:tcW w:w="1079" w:type="dxa"/>
            <w:shd w:val="clear" w:color="auto" w:fill="DEEAF6" w:themeFill="accent1" w:themeFillTint="33"/>
          </w:tcPr>
          <w:p w14:paraId="63C39D08" w14:textId="6C965B8F" w:rsidR="00DE4A5F" w:rsidRPr="00DE4A5F" w:rsidRDefault="00DE4A5F" w:rsidP="00515B16">
            <w:pPr>
              <w:rPr>
                <w:sz w:val="16"/>
                <w:szCs w:val="16"/>
              </w:rPr>
            </w:pPr>
            <w:r w:rsidRPr="00DE4A5F">
              <w:rPr>
                <w:b/>
                <w:bCs/>
                <w:sz w:val="16"/>
                <w:szCs w:val="16"/>
              </w:rPr>
              <w:t xml:space="preserve">Tx power(dBm) </w:t>
            </w:r>
          </w:p>
        </w:tc>
        <w:tc>
          <w:tcPr>
            <w:tcW w:w="934" w:type="dxa"/>
            <w:shd w:val="clear" w:color="auto" w:fill="DEEAF6" w:themeFill="accent1" w:themeFillTint="33"/>
          </w:tcPr>
          <w:p w14:paraId="626C2E3F" w14:textId="22C7F9F4" w:rsidR="00DE4A5F" w:rsidRPr="00DE4A5F" w:rsidRDefault="00DE4A5F" w:rsidP="00515B16">
            <w:pPr>
              <w:rPr>
                <w:sz w:val="16"/>
                <w:szCs w:val="16"/>
              </w:rPr>
            </w:pPr>
            <w:r w:rsidRPr="00DE4A5F">
              <w:rPr>
                <w:b/>
                <w:bCs/>
                <w:sz w:val="16"/>
                <w:szCs w:val="16"/>
              </w:rPr>
              <w:t xml:space="preserve">Reader Gain(dB) </w:t>
            </w:r>
          </w:p>
        </w:tc>
        <w:tc>
          <w:tcPr>
            <w:tcW w:w="1016" w:type="dxa"/>
            <w:shd w:val="clear" w:color="auto" w:fill="DEEAF6" w:themeFill="accent1" w:themeFillTint="33"/>
          </w:tcPr>
          <w:p w14:paraId="6B3707C4" w14:textId="078CE70E" w:rsidR="00DE4A5F" w:rsidRPr="00DE4A5F" w:rsidRDefault="00DE4A5F" w:rsidP="00515B16">
            <w:pPr>
              <w:rPr>
                <w:sz w:val="16"/>
                <w:szCs w:val="16"/>
              </w:rPr>
            </w:pPr>
            <w:r w:rsidRPr="00DE4A5F">
              <w:rPr>
                <w:b/>
                <w:bCs/>
                <w:sz w:val="16"/>
                <w:szCs w:val="16"/>
              </w:rPr>
              <w:t xml:space="preserve">Fade margin(dB) </w:t>
            </w:r>
          </w:p>
        </w:tc>
        <w:tc>
          <w:tcPr>
            <w:tcW w:w="886" w:type="dxa"/>
            <w:shd w:val="clear" w:color="auto" w:fill="DEEAF6" w:themeFill="accent1" w:themeFillTint="33"/>
          </w:tcPr>
          <w:p w14:paraId="3931E516" w14:textId="6CE5F8C7" w:rsidR="00DE4A5F" w:rsidRPr="00DE4A5F" w:rsidRDefault="00DE4A5F" w:rsidP="00515B16">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4A2E52A3" w14:textId="2417AC2E" w:rsidR="00DE4A5F" w:rsidRPr="00DE4A5F" w:rsidRDefault="00DE4A5F" w:rsidP="00515B16">
            <w:pPr>
              <w:rPr>
                <w:sz w:val="16"/>
                <w:szCs w:val="16"/>
              </w:rPr>
            </w:pPr>
            <w:r w:rsidRPr="00DE4A5F">
              <w:rPr>
                <w:b/>
                <w:bCs/>
                <w:sz w:val="16"/>
                <w:szCs w:val="16"/>
              </w:rPr>
              <w:t>Cable/connector loss (dB)</w:t>
            </w:r>
          </w:p>
        </w:tc>
        <w:tc>
          <w:tcPr>
            <w:tcW w:w="1336" w:type="dxa"/>
            <w:shd w:val="clear" w:color="auto" w:fill="DEEAF6" w:themeFill="accent1" w:themeFillTint="33"/>
          </w:tcPr>
          <w:p w14:paraId="6E25024A" w14:textId="0261F86D" w:rsidR="00DE4A5F" w:rsidRPr="00DE4A5F" w:rsidRDefault="00DE4A5F" w:rsidP="00515B16">
            <w:pPr>
              <w:rPr>
                <w:sz w:val="16"/>
                <w:szCs w:val="16"/>
              </w:rPr>
            </w:pPr>
            <w:r w:rsidRPr="00DE4A5F">
              <w:rPr>
                <w:b/>
                <w:bCs/>
                <w:sz w:val="16"/>
                <w:szCs w:val="16"/>
              </w:rPr>
              <w:t xml:space="preserve">Rx sensitivity(dBm) </w:t>
            </w:r>
          </w:p>
        </w:tc>
        <w:tc>
          <w:tcPr>
            <w:tcW w:w="920" w:type="dxa"/>
            <w:shd w:val="clear" w:color="auto" w:fill="DEEAF6" w:themeFill="accent1" w:themeFillTint="33"/>
          </w:tcPr>
          <w:p w14:paraId="1CD5D13D" w14:textId="4A7B0B4E" w:rsidR="00DE4A5F" w:rsidRPr="00DE4A5F" w:rsidRDefault="00DE4A5F" w:rsidP="00515B16">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51C8CA7B" w14:textId="2C995AFC" w:rsidR="00DE4A5F" w:rsidRPr="00DE4A5F" w:rsidRDefault="00DE4A5F" w:rsidP="00515B16">
            <w:pPr>
              <w:rPr>
                <w:sz w:val="16"/>
                <w:szCs w:val="16"/>
              </w:rPr>
            </w:pPr>
            <w:r w:rsidRPr="00DE4A5F">
              <w:rPr>
                <w:b/>
                <w:bCs/>
                <w:sz w:val="16"/>
                <w:szCs w:val="16"/>
              </w:rPr>
              <w:t>Distance (m)</w:t>
            </w:r>
          </w:p>
        </w:tc>
      </w:tr>
      <w:tr w:rsidR="00DE4A5F" w14:paraId="0F25F9F3" w14:textId="77777777" w:rsidTr="00DE4A5F">
        <w:tc>
          <w:tcPr>
            <w:tcW w:w="752" w:type="dxa"/>
          </w:tcPr>
          <w:p w14:paraId="0E92CCD6" w14:textId="2236CD21" w:rsidR="00DE4A5F" w:rsidRDefault="00DE4A5F" w:rsidP="005748DD">
            <w:r>
              <w:t>Max</w:t>
            </w:r>
          </w:p>
        </w:tc>
        <w:tc>
          <w:tcPr>
            <w:tcW w:w="1079" w:type="dxa"/>
          </w:tcPr>
          <w:p w14:paraId="0051DA9B" w14:textId="3A955962" w:rsidR="00DE4A5F" w:rsidRDefault="00DE4A5F" w:rsidP="005748DD">
            <w:r>
              <w:t>26</w:t>
            </w:r>
          </w:p>
        </w:tc>
        <w:tc>
          <w:tcPr>
            <w:tcW w:w="934" w:type="dxa"/>
          </w:tcPr>
          <w:p w14:paraId="5F3C0B8D" w14:textId="77777777" w:rsidR="00DE4A5F" w:rsidRDefault="00DE4A5F" w:rsidP="005748DD">
            <w:r>
              <w:t>2</w:t>
            </w:r>
          </w:p>
        </w:tc>
        <w:tc>
          <w:tcPr>
            <w:tcW w:w="1016" w:type="dxa"/>
          </w:tcPr>
          <w:p w14:paraId="1D94169D" w14:textId="77777777" w:rsidR="00DE4A5F" w:rsidRDefault="00DE4A5F" w:rsidP="005748DD">
            <w:r>
              <w:t>4</w:t>
            </w:r>
          </w:p>
        </w:tc>
        <w:tc>
          <w:tcPr>
            <w:tcW w:w="886" w:type="dxa"/>
          </w:tcPr>
          <w:p w14:paraId="55344699" w14:textId="77777777" w:rsidR="00DE4A5F" w:rsidRDefault="00DE4A5F" w:rsidP="005748DD">
            <w:r>
              <w:t>0.9</w:t>
            </w:r>
          </w:p>
        </w:tc>
        <w:tc>
          <w:tcPr>
            <w:tcW w:w="1454" w:type="dxa"/>
          </w:tcPr>
          <w:p w14:paraId="518532F3" w14:textId="77777777" w:rsidR="00DE4A5F" w:rsidRDefault="00DE4A5F" w:rsidP="005748DD">
            <w:r>
              <w:t>1</w:t>
            </w:r>
          </w:p>
        </w:tc>
        <w:tc>
          <w:tcPr>
            <w:tcW w:w="1336" w:type="dxa"/>
          </w:tcPr>
          <w:p w14:paraId="7E00662C" w14:textId="4854FCE7" w:rsidR="00DE4A5F" w:rsidRDefault="00DE4A5F" w:rsidP="005748DD">
            <w:r>
              <w:t>-40</w:t>
            </w:r>
          </w:p>
        </w:tc>
        <w:tc>
          <w:tcPr>
            <w:tcW w:w="920" w:type="dxa"/>
          </w:tcPr>
          <w:p w14:paraId="705C9447" w14:textId="421DE9EE" w:rsidR="00DE4A5F" w:rsidRDefault="00DE4A5F" w:rsidP="005748DD">
            <w:r>
              <w:t>55.1</w:t>
            </w:r>
          </w:p>
        </w:tc>
        <w:tc>
          <w:tcPr>
            <w:tcW w:w="930" w:type="dxa"/>
            <w:shd w:val="clear" w:color="auto" w:fill="92D050"/>
          </w:tcPr>
          <w:p w14:paraId="2AB15005" w14:textId="0DD136A8" w:rsidR="00DE4A5F" w:rsidRDefault="00DE4A5F" w:rsidP="005748DD">
            <w:r>
              <w:t>14.46</w:t>
            </w:r>
          </w:p>
        </w:tc>
      </w:tr>
      <w:tr w:rsidR="00DE4A5F" w14:paraId="4A2C3372" w14:textId="77777777" w:rsidTr="00DE4A5F">
        <w:tc>
          <w:tcPr>
            <w:tcW w:w="752" w:type="dxa"/>
          </w:tcPr>
          <w:p w14:paraId="497BE674" w14:textId="666F2FCD" w:rsidR="00DE4A5F" w:rsidRDefault="00F0478C" w:rsidP="00DE4A5F">
            <w:r>
              <w:t>Min</w:t>
            </w:r>
          </w:p>
        </w:tc>
        <w:tc>
          <w:tcPr>
            <w:tcW w:w="1079" w:type="dxa"/>
          </w:tcPr>
          <w:p w14:paraId="3144DDD6" w14:textId="0EB613A1" w:rsidR="00DE4A5F" w:rsidRDefault="00DE4A5F" w:rsidP="00DE4A5F">
            <w:r>
              <w:t>23</w:t>
            </w:r>
          </w:p>
        </w:tc>
        <w:tc>
          <w:tcPr>
            <w:tcW w:w="934" w:type="dxa"/>
          </w:tcPr>
          <w:p w14:paraId="39FF3196" w14:textId="7A1BBE68" w:rsidR="00DE4A5F" w:rsidRDefault="00DE4A5F" w:rsidP="00DE4A5F">
            <w:r>
              <w:t>2</w:t>
            </w:r>
          </w:p>
        </w:tc>
        <w:tc>
          <w:tcPr>
            <w:tcW w:w="1016" w:type="dxa"/>
          </w:tcPr>
          <w:p w14:paraId="0E1E0EFA" w14:textId="1564A175" w:rsidR="00DE4A5F" w:rsidRDefault="00DE4A5F" w:rsidP="00DE4A5F">
            <w:r>
              <w:t>4</w:t>
            </w:r>
          </w:p>
        </w:tc>
        <w:tc>
          <w:tcPr>
            <w:tcW w:w="886" w:type="dxa"/>
          </w:tcPr>
          <w:p w14:paraId="32314B3D" w14:textId="5092BAC7" w:rsidR="00DE4A5F" w:rsidRDefault="00DE4A5F" w:rsidP="00DE4A5F">
            <w:r>
              <w:t>4.7</w:t>
            </w:r>
          </w:p>
        </w:tc>
        <w:tc>
          <w:tcPr>
            <w:tcW w:w="1454" w:type="dxa"/>
          </w:tcPr>
          <w:p w14:paraId="28202267" w14:textId="281443C1" w:rsidR="00DE4A5F" w:rsidRDefault="00DE4A5F" w:rsidP="00DE4A5F">
            <w:r>
              <w:t>3</w:t>
            </w:r>
          </w:p>
        </w:tc>
        <w:tc>
          <w:tcPr>
            <w:tcW w:w="1336" w:type="dxa"/>
          </w:tcPr>
          <w:p w14:paraId="73D48894" w14:textId="2C780653" w:rsidR="00DE4A5F" w:rsidRDefault="00DE4A5F" w:rsidP="00DE4A5F">
            <w:r>
              <w:t>-40</w:t>
            </w:r>
          </w:p>
        </w:tc>
        <w:tc>
          <w:tcPr>
            <w:tcW w:w="920" w:type="dxa"/>
          </w:tcPr>
          <w:p w14:paraId="3B889AB0" w14:textId="1397755F" w:rsidR="00DE4A5F" w:rsidRDefault="00DE4A5F" w:rsidP="00DE4A5F">
            <w:r>
              <w:t>50.3</w:t>
            </w:r>
          </w:p>
        </w:tc>
        <w:tc>
          <w:tcPr>
            <w:tcW w:w="930" w:type="dxa"/>
            <w:shd w:val="clear" w:color="auto" w:fill="C00000"/>
          </w:tcPr>
          <w:p w14:paraId="02A334C6" w14:textId="347E8179" w:rsidR="00DE4A5F" w:rsidRDefault="00DE4A5F" w:rsidP="00DE4A5F">
            <w:r>
              <w:t>8.2</w:t>
            </w:r>
          </w:p>
        </w:tc>
      </w:tr>
    </w:tbl>
    <w:p w14:paraId="0FC8EE59" w14:textId="77777777" w:rsidR="00DE4A5F" w:rsidRDefault="00DE4A5F" w:rsidP="00434069">
      <w:pPr>
        <w:jc w:val="both"/>
        <w:rPr>
          <w:rFonts w:ascii="Times New Roman" w:hAnsi="Times New Roman" w:cs="Times New Roman"/>
          <w:b/>
          <w:bCs/>
          <w:u w:val="single"/>
        </w:rPr>
      </w:pPr>
    </w:p>
    <w:p w14:paraId="62E304F3" w14:textId="4F29C073" w:rsidR="00434069" w:rsidRPr="00574109" w:rsidRDefault="00434069" w:rsidP="00434069">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2b: </w:t>
      </w:r>
    </w:p>
    <w:p w14:paraId="0915E8B4" w14:textId="5A561538" w:rsidR="00417843" w:rsidRPr="00515B16" w:rsidRDefault="0041784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9</w:t>
      </w:r>
      <w:r w:rsidR="00DB3ECC">
        <w:rPr>
          <w:i/>
          <w:iCs/>
        </w:rPr>
        <w:fldChar w:fldCharType="end"/>
      </w:r>
      <w:r w:rsidRPr="0026131E">
        <w:rPr>
          <w:i/>
          <w:iCs/>
        </w:rPr>
        <w:t>: Device type-</w:t>
      </w:r>
      <w:r>
        <w:rPr>
          <w:i/>
          <w:iCs/>
        </w:rPr>
        <w:t>2b</w:t>
      </w:r>
      <w:r w:rsidRPr="0026131E">
        <w:rPr>
          <w:i/>
          <w:iCs/>
        </w:rPr>
        <w:t xml:space="preserve"> for deployment scenario </w:t>
      </w:r>
      <w:r>
        <w:t>D1T1-C</w:t>
      </w:r>
      <w:r w:rsidRPr="0026131E">
        <w:rPr>
          <w:i/>
          <w:iCs/>
        </w:rPr>
        <w:t xml:space="preserve"> (</w:t>
      </w:r>
      <w:r w:rsidR="003F1F91">
        <w:rPr>
          <w:i/>
          <w:iCs/>
        </w:rPr>
        <w:t>DL</w:t>
      </w:r>
      <w:r w:rsidRPr="0026131E">
        <w:rPr>
          <w:i/>
          <w:iCs/>
        </w:rPr>
        <w:t xml:space="preserve"> spectrum):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692"/>
        <w:gridCol w:w="1131"/>
        <w:gridCol w:w="918"/>
        <w:gridCol w:w="1065"/>
        <w:gridCol w:w="851"/>
        <w:gridCol w:w="1429"/>
        <w:gridCol w:w="1404"/>
        <w:gridCol w:w="914"/>
        <w:gridCol w:w="903"/>
      </w:tblGrid>
      <w:tr w:rsidR="00DE4A5F" w14:paraId="3670160E" w14:textId="77777777" w:rsidTr="00DE4A5F">
        <w:tc>
          <w:tcPr>
            <w:tcW w:w="692" w:type="dxa"/>
            <w:shd w:val="clear" w:color="auto" w:fill="DEEAF6" w:themeFill="accent1" w:themeFillTint="33"/>
          </w:tcPr>
          <w:p w14:paraId="0D8F2CFD" w14:textId="77777777" w:rsidR="00DE4A5F" w:rsidRPr="00DE4A5F" w:rsidRDefault="00DE4A5F" w:rsidP="00417843">
            <w:pPr>
              <w:rPr>
                <w:b/>
                <w:bCs/>
                <w:sz w:val="16"/>
                <w:szCs w:val="16"/>
              </w:rPr>
            </w:pPr>
          </w:p>
        </w:tc>
        <w:tc>
          <w:tcPr>
            <w:tcW w:w="1131" w:type="dxa"/>
            <w:shd w:val="clear" w:color="auto" w:fill="DEEAF6" w:themeFill="accent1" w:themeFillTint="33"/>
          </w:tcPr>
          <w:p w14:paraId="09F2DE07" w14:textId="229D749B" w:rsidR="00DE4A5F" w:rsidRPr="00DE4A5F" w:rsidRDefault="00DE4A5F" w:rsidP="00417843">
            <w:pPr>
              <w:rPr>
                <w:sz w:val="16"/>
                <w:szCs w:val="16"/>
              </w:rPr>
            </w:pPr>
            <w:r w:rsidRPr="00DE4A5F">
              <w:rPr>
                <w:b/>
                <w:bCs/>
                <w:sz w:val="16"/>
                <w:szCs w:val="16"/>
              </w:rPr>
              <w:t xml:space="preserve">Tx power(dBm) </w:t>
            </w:r>
          </w:p>
        </w:tc>
        <w:tc>
          <w:tcPr>
            <w:tcW w:w="918" w:type="dxa"/>
            <w:shd w:val="clear" w:color="auto" w:fill="DEEAF6" w:themeFill="accent1" w:themeFillTint="33"/>
          </w:tcPr>
          <w:p w14:paraId="453C5875" w14:textId="43EE707F" w:rsidR="00DE4A5F" w:rsidRPr="00DE4A5F" w:rsidRDefault="00DE4A5F" w:rsidP="00417843">
            <w:pPr>
              <w:rPr>
                <w:sz w:val="16"/>
                <w:szCs w:val="16"/>
              </w:rPr>
            </w:pPr>
            <w:r w:rsidRPr="00DE4A5F">
              <w:rPr>
                <w:b/>
                <w:bCs/>
                <w:sz w:val="16"/>
                <w:szCs w:val="16"/>
              </w:rPr>
              <w:t xml:space="preserve">Reader Gain(dB) </w:t>
            </w:r>
          </w:p>
        </w:tc>
        <w:tc>
          <w:tcPr>
            <w:tcW w:w="1065" w:type="dxa"/>
            <w:shd w:val="clear" w:color="auto" w:fill="DEEAF6" w:themeFill="accent1" w:themeFillTint="33"/>
          </w:tcPr>
          <w:p w14:paraId="371A56E6" w14:textId="20A2AF07" w:rsidR="00DE4A5F" w:rsidRPr="00DE4A5F" w:rsidRDefault="00DE4A5F" w:rsidP="00417843">
            <w:pPr>
              <w:rPr>
                <w:sz w:val="16"/>
                <w:szCs w:val="16"/>
              </w:rPr>
            </w:pPr>
            <w:r w:rsidRPr="00DE4A5F">
              <w:rPr>
                <w:b/>
                <w:bCs/>
                <w:sz w:val="16"/>
                <w:szCs w:val="16"/>
              </w:rPr>
              <w:t xml:space="preserve">Fade margin(dB) </w:t>
            </w:r>
          </w:p>
        </w:tc>
        <w:tc>
          <w:tcPr>
            <w:tcW w:w="851" w:type="dxa"/>
            <w:shd w:val="clear" w:color="auto" w:fill="DEEAF6" w:themeFill="accent1" w:themeFillTint="33"/>
          </w:tcPr>
          <w:p w14:paraId="08847998" w14:textId="49070F9F" w:rsidR="00DE4A5F" w:rsidRPr="00DE4A5F" w:rsidRDefault="00DE4A5F" w:rsidP="00417843">
            <w:pPr>
              <w:rPr>
                <w:sz w:val="16"/>
                <w:szCs w:val="16"/>
              </w:rPr>
            </w:pPr>
            <w:r w:rsidRPr="00DE4A5F">
              <w:rPr>
                <w:b/>
                <w:bCs/>
                <w:sz w:val="16"/>
                <w:szCs w:val="16"/>
              </w:rPr>
              <w:t xml:space="preserve">On object penalty (dB) </w:t>
            </w:r>
          </w:p>
        </w:tc>
        <w:tc>
          <w:tcPr>
            <w:tcW w:w="1429" w:type="dxa"/>
            <w:shd w:val="clear" w:color="auto" w:fill="DEEAF6" w:themeFill="accent1" w:themeFillTint="33"/>
          </w:tcPr>
          <w:p w14:paraId="5D396CFF" w14:textId="2701C2C6" w:rsidR="00DE4A5F" w:rsidRPr="00DE4A5F" w:rsidRDefault="00DE4A5F" w:rsidP="00417843">
            <w:pPr>
              <w:rPr>
                <w:sz w:val="16"/>
                <w:szCs w:val="16"/>
              </w:rPr>
            </w:pPr>
            <w:r w:rsidRPr="00DE4A5F">
              <w:rPr>
                <w:b/>
                <w:bCs/>
                <w:sz w:val="16"/>
                <w:szCs w:val="16"/>
              </w:rPr>
              <w:t>Cable/connector loss (dB)</w:t>
            </w:r>
          </w:p>
        </w:tc>
        <w:tc>
          <w:tcPr>
            <w:tcW w:w="1404" w:type="dxa"/>
            <w:shd w:val="clear" w:color="auto" w:fill="DEEAF6" w:themeFill="accent1" w:themeFillTint="33"/>
          </w:tcPr>
          <w:p w14:paraId="7F1755FD" w14:textId="71CE1311" w:rsidR="00DE4A5F" w:rsidRPr="00DE4A5F" w:rsidRDefault="00DE4A5F" w:rsidP="00417843">
            <w:pPr>
              <w:rPr>
                <w:sz w:val="16"/>
                <w:szCs w:val="16"/>
              </w:rPr>
            </w:pPr>
            <w:r w:rsidRPr="00DE4A5F">
              <w:rPr>
                <w:b/>
                <w:bCs/>
                <w:sz w:val="16"/>
                <w:szCs w:val="16"/>
              </w:rPr>
              <w:t xml:space="preserve">Rx sensitivity(dBm) </w:t>
            </w:r>
          </w:p>
        </w:tc>
        <w:tc>
          <w:tcPr>
            <w:tcW w:w="914" w:type="dxa"/>
            <w:shd w:val="clear" w:color="auto" w:fill="DEEAF6" w:themeFill="accent1" w:themeFillTint="33"/>
          </w:tcPr>
          <w:p w14:paraId="3D4AC591" w14:textId="06E9980E" w:rsidR="00DE4A5F" w:rsidRPr="00DE4A5F" w:rsidRDefault="00DE4A5F" w:rsidP="00417843">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03" w:type="dxa"/>
            <w:shd w:val="clear" w:color="auto" w:fill="DEEAF6" w:themeFill="accent1" w:themeFillTint="33"/>
          </w:tcPr>
          <w:p w14:paraId="788A32D9" w14:textId="573CA63D" w:rsidR="00DE4A5F" w:rsidRPr="00DE4A5F" w:rsidRDefault="00DE4A5F" w:rsidP="00417843">
            <w:pPr>
              <w:rPr>
                <w:sz w:val="16"/>
                <w:szCs w:val="16"/>
              </w:rPr>
            </w:pPr>
            <w:r w:rsidRPr="00DE4A5F">
              <w:rPr>
                <w:b/>
                <w:bCs/>
                <w:sz w:val="16"/>
                <w:szCs w:val="16"/>
              </w:rPr>
              <w:t>Distance (m)</w:t>
            </w:r>
          </w:p>
        </w:tc>
      </w:tr>
      <w:tr w:rsidR="00DE4A5F" w14:paraId="09DDD9F3" w14:textId="77777777" w:rsidTr="00DE4A5F">
        <w:tc>
          <w:tcPr>
            <w:tcW w:w="692" w:type="dxa"/>
          </w:tcPr>
          <w:p w14:paraId="2B1A0F01" w14:textId="2B683984" w:rsidR="00DE4A5F" w:rsidRDefault="00DE4A5F" w:rsidP="005748DD">
            <w:r>
              <w:t>Max</w:t>
            </w:r>
          </w:p>
        </w:tc>
        <w:tc>
          <w:tcPr>
            <w:tcW w:w="1131" w:type="dxa"/>
          </w:tcPr>
          <w:p w14:paraId="050ADB46" w14:textId="48BD8EBF" w:rsidR="00DE4A5F" w:rsidRDefault="00DE4A5F" w:rsidP="005748DD">
            <w:r>
              <w:t>38</w:t>
            </w:r>
          </w:p>
        </w:tc>
        <w:tc>
          <w:tcPr>
            <w:tcW w:w="918" w:type="dxa"/>
          </w:tcPr>
          <w:p w14:paraId="0C8ACB26" w14:textId="77777777" w:rsidR="00DE4A5F" w:rsidRDefault="00DE4A5F" w:rsidP="005748DD">
            <w:r>
              <w:t>6</w:t>
            </w:r>
          </w:p>
        </w:tc>
        <w:tc>
          <w:tcPr>
            <w:tcW w:w="1065" w:type="dxa"/>
          </w:tcPr>
          <w:p w14:paraId="43A0258E" w14:textId="77777777" w:rsidR="00DE4A5F" w:rsidRDefault="00DE4A5F" w:rsidP="005748DD">
            <w:r>
              <w:t>4</w:t>
            </w:r>
          </w:p>
        </w:tc>
        <w:tc>
          <w:tcPr>
            <w:tcW w:w="851" w:type="dxa"/>
          </w:tcPr>
          <w:p w14:paraId="71CD8DA0" w14:textId="77777777" w:rsidR="00DE4A5F" w:rsidRDefault="00DE4A5F" w:rsidP="005748DD">
            <w:r>
              <w:t>0.9</w:t>
            </w:r>
          </w:p>
        </w:tc>
        <w:tc>
          <w:tcPr>
            <w:tcW w:w="1429" w:type="dxa"/>
          </w:tcPr>
          <w:p w14:paraId="75BF398B" w14:textId="77777777" w:rsidR="00DE4A5F" w:rsidRDefault="00DE4A5F" w:rsidP="005748DD">
            <w:r>
              <w:t>1</w:t>
            </w:r>
          </w:p>
        </w:tc>
        <w:tc>
          <w:tcPr>
            <w:tcW w:w="1404" w:type="dxa"/>
          </w:tcPr>
          <w:p w14:paraId="440F849A" w14:textId="7AC2AA27" w:rsidR="00DE4A5F" w:rsidRDefault="00DE4A5F" w:rsidP="005748DD">
            <w:r>
              <w:t>-45</w:t>
            </w:r>
          </w:p>
        </w:tc>
        <w:tc>
          <w:tcPr>
            <w:tcW w:w="914" w:type="dxa"/>
          </w:tcPr>
          <w:p w14:paraId="225EF292" w14:textId="047E5FD7" w:rsidR="00DE4A5F" w:rsidRDefault="00DE4A5F" w:rsidP="005748DD">
            <w:r>
              <w:t>80.1</w:t>
            </w:r>
          </w:p>
        </w:tc>
        <w:tc>
          <w:tcPr>
            <w:tcW w:w="903" w:type="dxa"/>
            <w:shd w:val="clear" w:color="auto" w:fill="92D050"/>
          </w:tcPr>
          <w:p w14:paraId="2F8C90B9" w14:textId="58C66667" w:rsidR="00DE4A5F" w:rsidRDefault="00DE4A5F" w:rsidP="005748DD">
            <w:r>
              <w:t>56</w:t>
            </w:r>
          </w:p>
        </w:tc>
      </w:tr>
      <w:tr w:rsidR="00DE4A5F" w14:paraId="4619A974" w14:textId="77777777" w:rsidTr="00DE4A5F">
        <w:tc>
          <w:tcPr>
            <w:tcW w:w="692" w:type="dxa"/>
          </w:tcPr>
          <w:p w14:paraId="47817E52" w14:textId="1D97BA22" w:rsidR="00DE4A5F" w:rsidRDefault="00F0478C" w:rsidP="00DE4A5F">
            <w:r>
              <w:t>Min</w:t>
            </w:r>
          </w:p>
        </w:tc>
        <w:tc>
          <w:tcPr>
            <w:tcW w:w="1131" w:type="dxa"/>
          </w:tcPr>
          <w:p w14:paraId="4DD7EE20" w14:textId="37CF2A3F" w:rsidR="00DE4A5F" w:rsidRDefault="00DE4A5F" w:rsidP="00DE4A5F">
            <w:r>
              <w:t>24</w:t>
            </w:r>
          </w:p>
        </w:tc>
        <w:tc>
          <w:tcPr>
            <w:tcW w:w="918" w:type="dxa"/>
          </w:tcPr>
          <w:p w14:paraId="6FD70F66" w14:textId="21947DF8" w:rsidR="00DE4A5F" w:rsidRDefault="00DE4A5F" w:rsidP="00DE4A5F">
            <w:r>
              <w:t>2</w:t>
            </w:r>
          </w:p>
        </w:tc>
        <w:tc>
          <w:tcPr>
            <w:tcW w:w="1065" w:type="dxa"/>
          </w:tcPr>
          <w:p w14:paraId="2876AABA" w14:textId="58B146B8" w:rsidR="00DE4A5F" w:rsidRDefault="00DE4A5F" w:rsidP="00DE4A5F">
            <w:r>
              <w:t>4</w:t>
            </w:r>
          </w:p>
        </w:tc>
        <w:tc>
          <w:tcPr>
            <w:tcW w:w="851" w:type="dxa"/>
          </w:tcPr>
          <w:p w14:paraId="6B805FFC" w14:textId="23F2E074" w:rsidR="00DE4A5F" w:rsidRDefault="00DE4A5F" w:rsidP="00DE4A5F">
            <w:r>
              <w:t>4.7</w:t>
            </w:r>
          </w:p>
        </w:tc>
        <w:tc>
          <w:tcPr>
            <w:tcW w:w="1429" w:type="dxa"/>
          </w:tcPr>
          <w:p w14:paraId="36EF2C27" w14:textId="3799934A" w:rsidR="00DE4A5F" w:rsidRDefault="00DE4A5F" w:rsidP="00DE4A5F">
            <w:r>
              <w:t>3</w:t>
            </w:r>
          </w:p>
        </w:tc>
        <w:tc>
          <w:tcPr>
            <w:tcW w:w="1404" w:type="dxa"/>
          </w:tcPr>
          <w:p w14:paraId="107D9356" w14:textId="19B44CDC" w:rsidR="00DE4A5F" w:rsidRDefault="00DE4A5F" w:rsidP="00DE4A5F">
            <w:r>
              <w:t>-45</w:t>
            </w:r>
          </w:p>
        </w:tc>
        <w:tc>
          <w:tcPr>
            <w:tcW w:w="914" w:type="dxa"/>
          </w:tcPr>
          <w:p w14:paraId="3C8A0270" w14:textId="34F558A2" w:rsidR="00DE4A5F" w:rsidRDefault="00DE4A5F" w:rsidP="00DE4A5F">
            <w:r>
              <w:t>56.3</w:t>
            </w:r>
          </w:p>
        </w:tc>
        <w:tc>
          <w:tcPr>
            <w:tcW w:w="903" w:type="dxa"/>
            <w:shd w:val="clear" w:color="auto" w:fill="C00000"/>
          </w:tcPr>
          <w:p w14:paraId="158C655F" w14:textId="435607FB" w:rsidR="00DE4A5F" w:rsidRDefault="00DE4A5F" w:rsidP="00DE4A5F">
            <w:r>
              <w:t>12.1</w:t>
            </w:r>
          </w:p>
        </w:tc>
      </w:tr>
    </w:tbl>
    <w:p w14:paraId="62C5891B" w14:textId="77777777" w:rsidR="00DE4A5F" w:rsidRDefault="00DE4A5F" w:rsidP="00444143">
      <w:pPr>
        <w:jc w:val="both"/>
        <w:rPr>
          <w:rFonts w:ascii="Times New Roman" w:hAnsi="Times New Roman" w:cs="Times New Roman"/>
          <w:i/>
          <w:iCs/>
        </w:rPr>
      </w:pPr>
      <w:r>
        <w:rPr>
          <w:rFonts w:ascii="Times New Roman" w:hAnsi="Times New Roman" w:cs="Times New Roman"/>
          <w:i/>
          <w:iCs/>
        </w:rPr>
        <w:t xml:space="preserve"> </w:t>
      </w:r>
    </w:p>
    <w:p w14:paraId="2B27B626" w14:textId="2481BE6C" w:rsidR="00F0478C" w:rsidRPr="00F0478C" w:rsidRDefault="00F0478C" w:rsidP="00F0478C">
      <w:pPr>
        <w:jc w:val="both"/>
        <w:rPr>
          <w:rFonts w:ascii="Times New Roman" w:hAnsi="Times New Roman" w:cs="Times New Roman"/>
          <w:b/>
          <w:bCs/>
          <w:u w:val="single"/>
        </w:rPr>
      </w:pPr>
      <w:r>
        <w:rPr>
          <w:rFonts w:ascii="Times New Roman" w:hAnsi="Times New Roman" w:cs="Times New Roman"/>
          <w:b/>
          <w:bCs/>
          <w:u w:val="single"/>
        </w:rPr>
        <w:t>D2T2:</w:t>
      </w:r>
    </w:p>
    <w:p w14:paraId="24C9DEB6" w14:textId="2C9354C4" w:rsidR="00444143" w:rsidRPr="00574109" w:rsidRDefault="00444143" w:rsidP="00444143">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1: </w:t>
      </w:r>
    </w:p>
    <w:p w14:paraId="6B0CD1E5" w14:textId="4403ACB3" w:rsidR="00142B5F" w:rsidRPr="00515B16" w:rsidRDefault="00142B5F"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10</w:t>
      </w:r>
      <w:r w:rsidR="00DB3ECC">
        <w:rPr>
          <w:i/>
          <w:iCs/>
        </w:rPr>
        <w:fldChar w:fldCharType="end"/>
      </w:r>
      <w:r w:rsidRPr="0026131E">
        <w:rPr>
          <w:i/>
          <w:iCs/>
        </w:rPr>
        <w:t>: Device type-</w:t>
      </w:r>
      <w:r>
        <w:rPr>
          <w:i/>
          <w:iCs/>
        </w:rPr>
        <w:t>1</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0669D212" w14:textId="77777777" w:rsidTr="00DE4A5F">
        <w:tc>
          <w:tcPr>
            <w:tcW w:w="752" w:type="dxa"/>
            <w:shd w:val="clear" w:color="auto" w:fill="DEEAF6" w:themeFill="accent1" w:themeFillTint="33"/>
          </w:tcPr>
          <w:p w14:paraId="3DA16472" w14:textId="77777777" w:rsidR="00DE4A5F" w:rsidRPr="00DE4A5F" w:rsidRDefault="00DE4A5F" w:rsidP="00142B5F">
            <w:pPr>
              <w:rPr>
                <w:b/>
                <w:bCs/>
                <w:sz w:val="16"/>
                <w:szCs w:val="16"/>
              </w:rPr>
            </w:pPr>
          </w:p>
        </w:tc>
        <w:tc>
          <w:tcPr>
            <w:tcW w:w="1079" w:type="dxa"/>
            <w:shd w:val="clear" w:color="auto" w:fill="DEEAF6" w:themeFill="accent1" w:themeFillTint="33"/>
          </w:tcPr>
          <w:p w14:paraId="752F79F3" w14:textId="21E3DCFC" w:rsidR="00DE4A5F" w:rsidRPr="00DE4A5F" w:rsidRDefault="00DE4A5F" w:rsidP="00142B5F">
            <w:pPr>
              <w:rPr>
                <w:sz w:val="16"/>
                <w:szCs w:val="16"/>
              </w:rPr>
            </w:pPr>
            <w:r w:rsidRPr="00DE4A5F">
              <w:rPr>
                <w:b/>
                <w:bCs/>
                <w:sz w:val="16"/>
                <w:szCs w:val="16"/>
              </w:rPr>
              <w:t xml:space="preserve">Tx </w:t>
            </w:r>
            <w:r w:rsidRPr="00DE4A5F">
              <w:rPr>
                <w:b/>
                <w:bCs/>
                <w:sz w:val="16"/>
                <w:szCs w:val="16"/>
              </w:rPr>
              <w:lastRenderedPageBreak/>
              <w:t xml:space="preserve">power(dBm) </w:t>
            </w:r>
          </w:p>
        </w:tc>
        <w:tc>
          <w:tcPr>
            <w:tcW w:w="934" w:type="dxa"/>
            <w:shd w:val="clear" w:color="auto" w:fill="DEEAF6" w:themeFill="accent1" w:themeFillTint="33"/>
          </w:tcPr>
          <w:p w14:paraId="396647A7" w14:textId="486FE26F" w:rsidR="00DE4A5F" w:rsidRPr="00DE4A5F" w:rsidRDefault="00DE4A5F" w:rsidP="00142B5F">
            <w:pPr>
              <w:rPr>
                <w:sz w:val="16"/>
                <w:szCs w:val="16"/>
              </w:rPr>
            </w:pPr>
            <w:r w:rsidRPr="00DE4A5F">
              <w:rPr>
                <w:b/>
                <w:bCs/>
                <w:sz w:val="16"/>
                <w:szCs w:val="16"/>
              </w:rPr>
              <w:lastRenderedPageBreak/>
              <w:t xml:space="preserve">Reader </w:t>
            </w:r>
            <w:r w:rsidRPr="00DE4A5F">
              <w:rPr>
                <w:b/>
                <w:bCs/>
                <w:sz w:val="16"/>
                <w:szCs w:val="16"/>
              </w:rPr>
              <w:lastRenderedPageBreak/>
              <w:t xml:space="preserve">Gain(dB) </w:t>
            </w:r>
          </w:p>
        </w:tc>
        <w:tc>
          <w:tcPr>
            <w:tcW w:w="1016" w:type="dxa"/>
            <w:shd w:val="clear" w:color="auto" w:fill="DEEAF6" w:themeFill="accent1" w:themeFillTint="33"/>
          </w:tcPr>
          <w:p w14:paraId="23D7AC8F" w14:textId="6DE08F8C" w:rsidR="00DE4A5F" w:rsidRPr="00DE4A5F" w:rsidRDefault="00DE4A5F" w:rsidP="00142B5F">
            <w:pPr>
              <w:rPr>
                <w:sz w:val="16"/>
                <w:szCs w:val="16"/>
              </w:rPr>
            </w:pPr>
            <w:r w:rsidRPr="00DE4A5F">
              <w:rPr>
                <w:b/>
                <w:bCs/>
                <w:sz w:val="16"/>
                <w:szCs w:val="16"/>
              </w:rPr>
              <w:lastRenderedPageBreak/>
              <w:t xml:space="preserve">Fade </w:t>
            </w:r>
            <w:r w:rsidRPr="00DE4A5F">
              <w:rPr>
                <w:b/>
                <w:bCs/>
                <w:sz w:val="16"/>
                <w:szCs w:val="16"/>
              </w:rPr>
              <w:lastRenderedPageBreak/>
              <w:t xml:space="preserve">margin(dB) </w:t>
            </w:r>
          </w:p>
        </w:tc>
        <w:tc>
          <w:tcPr>
            <w:tcW w:w="886" w:type="dxa"/>
            <w:shd w:val="clear" w:color="auto" w:fill="DEEAF6" w:themeFill="accent1" w:themeFillTint="33"/>
          </w:tcPr>
          <w:p w14:paraId="2403AA17" w14:textId="3EE08C57" w:rsidR="00DE4A5F" w:rsidRPr="00DE4A5F" w:rsidRDefault="00DE4A5F" w:rsidP="00142B5F">
            <w:pPr>
              <w:rPr>
                <w:sz w:val="16"/>
                <w:szCs w:val="16"/>
              </w:rPr>
            </w:pPr>
            <w:r w:rsidRPr="00DE4A5F">
              <w:rPr>
                <w:b/>
                <w:bCs/>
                <w:sz w:val="16"/>
                <w:szCs w:val="16"/>
              </w:rPr>
              <w:lastRenderedPageBreak/>
              <w:t xml:space="preserve">On object penalty </w:t>
            </w:r>
            <w:r w:rsidRPr="00DE4A5F">
              <w:rPr>
                <w:b/>
                <w:bCs/>
                <w:sz w:val="16"/>
                <w:szCs w:val="16"/>
              </w:rPr>
              <w:lastRenderedPageBreak/>
              <w:t xml:space="preserve">(dB) </w:t>
            </w:r>
          </w:p>
        </w:tc>
        <w:tc>
          <w:tcPr>
            <w:tcW w:w="1454" w:type="dxa"/>
            <w:shd w:val="clear" w:color="auto" w:fill="DEEAF6" w:themeFill="accent1" w:themeFillTint="33"/>
          </w:tcPr>
          <w:p w14:paraId="3BA0FA6A" w14:textId="635D3B8B" w:rsidR="00DE4A5F" w:rsidRPr="00DE4A5F" w:rsidRDefault="00DE4A5F" w:rsidP="00142B5F">
            <w:pPr>
              <w:rPr>
                <w:sz w:val="16"/>
                <w:szCs w:val="16"/>
              </w:rPr>
            </w:pPr>
            <w:r w:rsidRPr="00DE4A5F">
              <w:rPr>
                <w:b/>
                <w:bCs/>
                <w:sz w:val="16"/>
                <w:szCs w:val="16"/>
              </w:rPr>
              <w:lastRenderedPageBreak/>
              <w:t xml:space="preserve">Cable/connector </w:t>
            </w:r>
            <w:r w:rsidRPr="00DE4A5F">
              <w:rPr>
                <w:b/>
                <w:bCs/>
                <w:sz w:val="16"/>
                <w:szCs w:val="16"/>
              </w:rPr>
              <w:lastRenderedPageBreak/>
              <w:t>loss (dB)</w:t>
            </w:r>
          </w:p>
        </w:tc>
        <w:tc>
          <w:tcPr>
            <w:tcW w:w="1336" w:type="dxa"/>
            <w:shd w:val="clear" w:color="auto" w:fill="DEEAF6" w:themeFill="accent1" w:themeFillTint="33"/>
          </w:tcPr>
          <w:p w14:paraId="29B387FB" w14:textId="56BDBD74" w:rsidR="00DE4A5F" w:rsidRPr="00DE4A5F" w:rsidRDefault="00DE4A5F" w:rsidP="00142B5F">
            <w:pPr>
              <w:rPr>
                <w:sz w:val="16"/>
                <w:szCs w:val="16"/>
              </w:rPr>
            </w:pPr>
            <w:r w:rsidRPr="00DE4A5F">
              <w:rPr>
                <w:b/>
                <w:bCs/>
                <w:sz w:val="16"/>
                <w:szCs w:val="16"/>
              </w:rPr>
              <w:lastRenderedPageBreak/>
              <w:t xml:space="preserve">Rx </w:t>
            </w:r>
            <w:r w:rsidRPr="00DE4A5F">
              <w:rPr>
                <w:b/>
                <w:bCs/>
                <w:sz w:val="16"/>
                <w:szCs w:val="16"/>
              </w:rPr>
              <w:lastRenderedPageBreak/>
              <w:t xml:space="preserve">sensitivity(dBm) </w:t>
            </w:r>
          </w:p>
        </w:tc>
        <w:tc>
          <w:tcPr>
            <w:tcW w:w="920" w:type="dxa"/>
            <w:shd w:val="clear" w:color="auto" w:fill="DEEAF6" w:themeFill="accent1" w:themeFillTint="33"/>
          </w:tcPr>
          <w:p w14:paraId="677468FF" w14:textId="4F86F173" w:rsidR="00DE4A5F" w:rsidRPr="00DE4A5F" w:rsidRDefault="00DE4A5F" w:rsidP="00142B5F">
            <w:pPr>
              <w:rPr>
                <w:sz w:val="16"/>
                <w:szCs w:val="16"/>
              </w:rPr>
            </w:pPr>
            <w:r w:rsidRPr="00DE4A5F">
              <w:rPr>
                <w:b/>
                <w:bCs/>
                <w:sz w:val="16"/>
                <w:szCs w:val="16"/>
              </w:rPr>
              <w:lastRenderedPageBreak/>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77ECDD0B" w14:textId="2353DF24" w:rsidR="00DE4A5F" w:rsidRPr="00DE4A5F" w:rsidRDefault="00DE4A5F" w:rsidP="00142B5F">
            <w:pPr>
              <w:rPr>
                <w:sz w:val="16"/>
                <w:szCs w:val="16"/>
              </w:rPr>
            </w:pPr>
            <w:r w:rsidRPr="00DE4A5F">
              <w:rPr>
                <w:b/>
                <w:bCs/>
                <w:sz w:val="16"/>
                <w:szCs w:val="16"/>
              </w:rPr>
              <w:t xml:space="preserve">Distance </w:t>
            </w:r>
            <w:r w:rsidRPr="00DE4A5F">
              <w:rPr>
                <w:b/>
                <w:bCs/>
                <w:sz w:val="16"/>
                <w:szCs w:val="16"/>
              </w:rPr>
              <w:lastRenderedPageBreak/>
              <w:t>(m)</w:t>
            </w:r>
          </w:p>
        </w:tc>
      </w:tr>
      <w:tr w:rsidR="00DE4A5F" w14:paraId="2333DA78" w14:textId="77777777" w:rsidTr="00DE4A5F">
        <w:tc>
          <w:tcPr>
            <w:tcW w:w="752" w:type="dxa"/>
          </w:tcPr>
          <w:p w14:paraId="0E5A9683" w14:textId="58733E37" w:rsidR="00DE4A5F" w:rsidRDefault="00DE4A5F" w:rsidP="005748DD">
            <w:r>
              <w:lastRenderedPageBreak/>
              <w:t>Max</w:t>
            </w:r>
          </w:p>
        </w:tc>
        <w:tc>
          <w:tcPr>
            <w:tcW w:w="1079" w:type="dxa"/>
          </w:tcPr>
          <w:p w14:paraId="24ACC239" w14:textId="73974C64" w:rsidR="00DE4A5F" w:rsidRDefault="00DE4A5F" w:rsidP="005748DD">
            <w:r>
              <w:t>23</w:t>
            </w:r>
          </w:p>
        </w:tc>
        <w:tc>
          <w:tcPr>
            <w:tcW w:w="934" w:type="dxa"/>
          </w:tcPr>
          <w:p w14:paraId="12A3DBB4" w14:textId="18673857" w:rsidR="00DE4A5F" w:rsidRDefault="00DE4A5F" w:rsidP="005748DD">
            <w:r>
              <w:t>0</w:t>
            </w:r>
          </w:p>
        </w:tc>
        <w:tc>
          <w:tcPr>
            <w:tcW w:w="1016" w:type="dxa"/>
          </w:tcPr>
          <w:p w14:paraId="33303772" w14:textId="6D1C5E4E" w:rsidR="00DE4A5F" w:rsidRDefault="00DE4A5F" w:rsidP="005748DD">
            <w:r>
              <w:t>3</w:t>
            </w:r>
          </w:p>
        </w:tc>
        <w:tc>
          <w:tcPr>
            <w:tcW w:w="886" w:type="dxa"/>
          </w:tcPr>
          <w:p w14:paraId="5BCBECF3" w14:textId="77777777" w:rsidR="00DE4A5F" w:rsidRDefault="00DE4A5F" w:rsidP="005748DD">
            <w:r>
              <w:t>0.9</w:t>
            </w:r>
          </w:p>
        </w:tc>
        <w:tc>
          <w:tcPr>
            <w:tcW w:w="1454" w:type="dxa"/>
          </w:tcPr>
          <w:p w14:paraId="394E0CA1" w14:textId="77777777" w:rsidR="00DE4A5F" w:rsidRDefault="00DE4A5F" w:rsidP="005748DD">
            <w:r>
              <w:t>1</w:t>
            </w:r>
          </w:p>
        </w:tc>
        <w:tc>
          <w:tcPr>
            <w:tcW w:w="1336" w:type="dxa"/>
          </w:tcPr>
          <w:p w14:paraId="02475AFA" w14:textId="77777777" w:rsidR="00DE4A5F" w:rsidRDefault="00DE4A5F" w:rsidP="005748DD">
            <w:r>
              <w:t>-30</w:t>
            </w:r>
          </w:p>
        </w:tc>
        <w:tc>
          <w:tcPr>
            <w:tcW w:w="920" w:type="dxa"/>
          </w:tcPr>
          <w:p w14:paraId="0679DE2C" w14:textId="42A5554D" w:rsidR="00DE4A5F" w:rsidRDefault="00DE4A5F" w:rsidP="005748DD">
            <w:r>
              <w:t>45.1</w:t>
            </w:r>
          </w:p>
        </w:tc>
        <w:tc>
          <w:tcPr>
            <w:tcW w:w="930" w:type="dxa"/>
            <w:shd w:val="clear" w:color="auto" w:fill="92D050"/>
          </w:tcPr>
          <w:p w14:paraId="0C4CFE0E" w14:textId="5E1B5899" w:rsidR="00DE4A5F" w:rsidRDefault="00DE4A5F" w:rsidP="005748DD">
            <w:r>
              <w:t>5.86</w:t>
            </w:r>
          </w:p>
        </w:tc>
      </w:tr>
      <w:tr w:rsidR="00DE4A5F" w14:paraId="41324D89" w14:textId="77777777" w:rsidTr="00DE4A5F">
        <w:tc>
          <w:tcPr>
            <w:tcW w:w="752" w:type="dxa"/>
          </w:tcPr>
          <w:p w14:paraId="36799AAC" w14:textId="373FEF8D" w:rsidR="00DE4A5F" w:rsidRDefault="00F0478C" w:rsidP="00DE4A5F">
            <w:r>
              <w:t>Min</w:t>
            </w:r>
          </w:p>
        </w:tc>
        <w:tc>
          <w:tcPr>
            <w:tcW w:w="1079" w:type="dxa"/>
          </w:tcPr>
          <w:p w14:paraId="722F76BF" w14:textId="173942AC" w:rsidR="00DE4A5F" w:rsidRDefault="00DE4A5F" w:rsidP="00DE4A5F">
            <w:r>
              <w:t>23</w:t>
            </w:r>
          </w:p>
        </w:tc>
        <w:tc>
          <w:tcPr>
            <w:tcW w:w="934" w:type="dxa"/>
          </w:tcPr>
          <w:p w14:paraId="21EB7B6B" w14:textId="0ABF87E5" w:rsidR="00DE4A5F" w:rsidRDefault="00DE4A5F" w:rsidP="00DE4A5F">
            <w:r>
              <w:t>0</w:t>
            </w:r>
          </w:p>
        </w:tc>
        <w:tc>
          <w:tcPr>
            <w:tcW w:w="1016" w:type="dxa"/>
          </w:tcPr>
          <w:p w14:paraId="61EA7F6D" w14:textId="70CD13A3" w:rsidR="00DE4A5F" w:rsidRDefault="00DE4A5F" w:rsidP="00DE4A5F">
            <w:r>
              <w:t>7.2</w:t>
            </w:r>
          </w:p>
        </w:tc>
        <w:tc>
          <w:tcPr>
            <w:tcW w:w="886" w:type="dxa"/>
          </w:tcPr>
          <w:p w14:paraId="7C276457" w14:textId="06773DF1" w:rsidR="00DE4A5F" w:rsidRDefault="00DE4A5F" w:rsidP="00DE4A5F">
            <w:r>
              <w:t>4.7</w:t>
            </w:r>
          </w:p>
        </w:tc>
        <w:tc>
          <w:tcPr>
            <w:tcW w:w="1454" w:type="dxa"/>
          </w:tcPr>
          <w:p w14:paraId="0E416574" w14:textId="2790056B" w:rsidR="00DE4A5F" w:rsidRDefault="00DE4A5F" w:rsidP="00DE4A5F">
            <w:r>
              <w:t>1</w:t>
            </w:r>
          </w:p>
        </w:tc>
        <w:tc>
          <w:tcPr>
            <w:tcW w:w="1336" w:type="dxa"/>
          </w:tcPr>
          <w:p w14:paraId="7DDDD2C0" w14:textId="5B2C9C8E" w:rsidR="00DE4A5F" w:rsidRDefault="00DE4A5F" w:rsidP="00DE4A5F">
            <w:r>
              <w:t>-30</w:t>
            </w:r>
          </w:p>
        </w:tc>
        <w:tc>
          <w:tcPr>
            <w:tcW w:w="920" w:type="dxa"/>
          </w:tcPr>
          <w:p w14:paraId="41EB181F" w14:textId="597EE6C0" w:rsidR="00DE4A5F" w:rsidRDefault="00DE4A5F" w:rsidP="00DE4A5F">
            <w:r>
              <w:t>37.1</w:t>
            </w:r>
          </w:p>
        </w:tc>
        <w:tc>
          <w:tcPr>
            <w:tcW w:w="930" w:type="dxa"/>
            <w:shd w:val="clear" w:color="auto" w:fill="C00000"/>
          </w:tcPr>
          <w:p w14:paraId="73092737" w14:textId="7467348E" w:rsidR="00DE4A5F" w:rsidRDefault="00DE4A5F" w:rsidP="00DE4A5F">
            <w:r>
              <w:t>3.5</w:t>
            </w:r>
          </w:p>
        </w:tc>
      </w:tr>
    </w:tbl>
    <w:p w14:paraId="2AD640FF" w14:textId="77777777" w:rsidR="00DE4A5F" w:rsidRDefault="00DE4A5F" w:rsidP="00B1120B">
      <w:pPr>
        <w:jc w:val="both"/>
        <w:rPr>
          <w:rFonts w:ascii="Times New Roman" w:hAnsi="Times New Roman" w:cs="Times New Roman"/>
          <w:i/>
          <w:iCs/>
        </w:rPr>
      </w:pPr>
      <w:r>
        <w:rPr>
          <w:rFonts w:ascii="Times New Roman" w:hAnsi="Times New Roman" w:cs="Times New Roman"/>
          <w:i/>
          <w:iCs/>
        </w:rPr>
        <w:t xml:space="preserve"> </w:t>
      </w:r>
    </w:p>
    <w:p w14:paraId="5BCE4968" w14:textId="6573E99E" w:rsidR="00B1120B" w:rsidRPr="00574109" w:rsidRDefault="00B1120B" w:rsidP="00B1120B">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2a: </w:t>
      </w:r>
    </w:p>
    <w:p w14:paraId="327B2E03" w14:textId="10813578" w:rsidR="00360967" w:rsidRPr="00515B16" w:rsidRDefault="00360967"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11</w:t>
      </w:r>
      <w:r w:rsidR="00DB3ECC">
        <w:rPr>
          <w:i/>
          <w:iCs/>
        </w:rPr>
        <w:fldChar w:fldCharType="end"/>
      </w:r>
      <w:r w:rsidRPr="0026131E">
        <w:rPr>
          <w:i/>
          <w:iCs/>
        </w:rPr>
        <w:t>: Device type-</w:t>
      </w:r>
      <w:r>
        <w:rPr>
          <w:i/>
          <w:iCs/>
        </w:rPr>
        <w:t>2a</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29D2E346" w14:textId="77777777" w:rsidTr="00DE4A5F">
        <w:tc>
          <w:tcPr>
            <w:tcW w:w="752" w:type="dxa"/>
            <w:shd w:val="clear" w:color="auto" w:fill="DEEAF6" w:themeFill="accent1" w:themeFillTint="33"/>
          </w:tcPr>
          <w:p w14:paraId="5212295B" w14:textId="77777777" w:rsidR="00DE4A5F" w:rsidRPr="00DE4A5F" w:rsidRDefault="00DE4A5F" w:rsidP="00EA509B">
            <w:pPr>
              <w:rPr>
                <w:b/>
                <w:bCs/>
                <w:sz w:val="16"/>
                <w:szCs w:val="16"/>
              </w:rPr>
            </w:pPr>
          </w:p>
        </w:tc>
        <w:tc>
          <w:tcPr>
            <w:tcW w:w="1079" w:type="dxa"/>
            <w:shd w:val="clear" w:color="auto" w:fill="DEEAF6" w:themeFill="accent1" w:themeFillTint="33"/>
          </w:tcPr>
          <w:p w14:paraId="042B70CF" w14:textId="40E5FC70" w:rsidR="00DE4A5F" w:rsidRPr="00DE4A5F" w:rsidRDefault="00DE4A5F" w:rsidP="00EA509B">
            <w:pPr>
              <w:rPr>
                <w:sz w:val="16"/>
                <w:szCs w:val="16"/>
              </w:rPr>
            </w:pPr>
            <w:r w:rsidRPr="00DE4A5F">
              <w:rPr>
                <w:b/>
                <w:bCs/>
                <w:sz w:val="16"/>
                <w:szCs w:val="16"/>
              </w:rPr>
              <w:t xml:space="preserve">Tx power(dBm) </w:t>
            </w:r>
          </w:p>
        </w:tc>
        <w:tc>
          <w:tcPr>
            <w:tcW w:w="934" w:type="dxa"/>
            <w:shd w:val="clear" w:color="auto" w:fill="DEEAF6" w:themeFill="accent1" w:themeFillTint="33"/>
          </w:tcPr>
          <w:p w14:paraId="11936CF3" w14:textId="61A65ADA" w:rsidR="00DE4A5F" w:rsidRPr="00DE4A5F" w:rsidRDefault="00DE4A5F" w:rsidP="00EA509B">
            <w:pPr>
              <w:rPr>
                <w:sz w:val="16"/>
                <w:szCs w:val="16"/>
              </w:rPr>
            </w:pPr>
            <w:r w:rsidRPr="00DE4A5F">
              <w:rPr>
                <w:b/>
                <w:bCs/>
                <w:sz w:val="16"/>
                <w:szCs w:val="16"/>
              </w:rPr>
              <w:t xml:space="preserve">Reader Gain(dB) </w:t>
            </w:r>
          </w:p>
        </w:tc>
        <w:tc>
          <w:tcPr>
            <w:tcW w:w="1016" w:type="dxa"/>
            <w:shd w:val="clear" w:color="auto" w:fill="DEEAF6" w:themeFill="accent1" w:themeFillTint="33"/>
          </w:tcPr>
          <w:p w14:paraId="5FC75F25" w14:textId="5FEDF439" w:rsidR="00DE4A5F" w:rsidRPr="00DE4A5F" w:rsidRDefault="00DE4A5F" w:rsidP="00EA509B">
            <w:pPr>
              <w:rPr>
                <w:sz w:val="16"/>
                <w:szCs w:val="16"/>
              </w:rPr>
            </w:pPr>
            <w:r w:rsidRPr="00DE4A5F">
              <w:rPr>
                <w:b/>
                <w:bCs/>
                <w:sz w:val="16"/>
                <w:szCs w:val="16"/>
              </w:rPr>
              <w:t xml:space="preserve">Fade margin(dB) </w:t>
            </w:r>
          </w:p>
        </w:tc>
        <w:tc>
          <w:tcPr>
            <w:tcW w:w="886" w:type="dxa"/>
            <w:shd w:val="clear" w:color="auto" w:fill="DEEAF6" w:themeFill="accent1" w:themeFillTint="33"/>
          </w:tcPr>
          <w:p w14:paraId="7E9A0978" w14:textId="2B47428E" w:rsidR="00DE4A5F" w:rsidRPr="00DE4A5F" w:rsidRDefault="00DE4A5F" w:rsidP="00EA509B">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766A4A89" w14:textId="5C695285" w:rsidR="00DE4A5F" w:rsidRPr="00DE4A5F" w:rsidRDefault="00DE4A5F" w:rsidP="00EA509B">
            <w:pPr>
              <w:rPr>
                <w:sz w:val="16"/>
                <w:szCs w:val="16"/>
              </w:rPr>
            </w:pPr>
            <w:r w:rsidRPr="00DE4A5F">
              <w:rPr>
                <w:b/>
                <w:bCs/>
                <w:sz w:val="16"/>
                <w:szCs w:val="16"/>
              </w:rPr>
              <w:t>Cable/connector loss (dB)</w:t>
            </w:r>
          </w:p>
        </w:tc>
        <w:tc>
          <w:tcPr>
            <w:tcW w:w="1336" w:type="dxa"/>
            <w:shd w:val="clear" w:color="auto" w:fill="DEEAF6" w:themeFill="accent1" w:themeFillTint="33"/>
          </w:tcPr>
          <w:p w14:paraId="66BA530B" w14:textId="512C029C" w:rsidR="00DE4A5F" w:rsidRPr="00DE4A5F" w:rsidRDefault="00DE4A5F" w:rsidP="00EA509B">
            <w:pPr>
              <w:rPr>
                <w:sz w:val="16"/>
                <w:szCs w:val="16"/>
              </w:rPr>
            </w:pPr>
            <w:r w:rsidRPr="00DE4A5F">
              <w:rPr>
                <w:b/>
                <w:bCs/>
                <w:sz w:val="16"/>
                <w:szCs w:val="16"/>
              </w:rPr>
              <w:t xml:space="preserve">Rx sensitivity(dBm) </w:t>
            </w:r>
          </w:p>
        </w:tc>
        <w:tc>
          <w:tcPr>
            <w:tcW w:w="920" w:type="dxa"/>
            <w:shd w:val="clear" w:color="auto" w:fill="DEEAF6" w:themeFill="accent1" w:themeFillTint="33"/>
          </w:tcPr>
          <w:p w14:paraId="1510AEC8" w14:textId="0E18266E" w:rsidR="00DE4A5F" w:rsidRPr="00DE4A5F" w:rsidRDefault="00DE4A5F" w:rsidP="00EA509B">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3C0DE3B5" w14:textId="11D4A71F" w:rsidR="00DE4A5F" w:rsidRPr="00DE4A5F" w:rsidRDefault="00DE4A5F" w:rsidP="00EA509B">
            <w:pPr>
              <w:rPr>
                <w:sz w:val="16"/>
                <w:szCs w:val="16"/>
              </w:rPr>
            </w:pPr>
            <w:r w:rsidRPr="00DE4A5F">
              <w:rPr>
                <w:b/>
                <w:bCs/>
                <w:sz w:val="16"/>
                <w:szCs w:val="16"/>
              </w:rPr>
              <w:t>Distance (m)</w:t>
            </w:r>
          </w:p>
        </w:tc>
      </w:tr>
      <w:tr w:rsidR="00DE4A5F" w14:paraId="38CDAD8C" w14:textId="77777777" w:rsidTr="00DE4A5F">
        <w:tc>
          <w:tcPr>
            <w:tcW w:w="752" w:type="dxa"/>
          </w:tcPr>
          <w:p w14:paraId="5333356A" w14:textId="5826A5D6" w:rsidR="00DE4A5F" w:rsidRDefault="00DE4A5F" w:rsidP="005748DD">
            <w:r>
              <w:t>Max</w:t>
            </w:r>
          </w:p>
        </w:tc>
        <w:tc>
          <w:tcPr>
            <w:tcW w:w="1079" w:type="dxa"/>
          </w:tcPr>
          <w:p w14:paraId="1A65CAAD" w14:textId="1DC96BA4" w:rsidR="00DE4A5F" w:rsidRDefault="00DE4A5F" w:rsidP="005748DD">
            <w:r>
              <w:t>23</w:t>
            </w:r>
          </w:p>
        </w:tc>
        <w:tc>
          <w:tcPr>
            <w:tcW w:w="934" w:type="dxa"/>
          </w:tcPr>
          <w:p w14:paraId="4E1D04F2" w14:textId="77777777" w:rsidR="00DE4A5F" w:rsidRDefault="00DE4A5F" w:rsidP="005748DD">
            <w:r>
              <w:t>0</w:t>
            </w:r>
          </w:p>
        </w:tc>
        <w:tc>
          <w:tcPr>
            <w:tcW w:w="1016" w:type="dxa"/>
          </w:tcPr>
          <w:p w14:paraId="4A53974C" w14:textId="77777777" w:rsidR="00DE4A5F" w:rsidRDefault="00DE4A5F" w:rsidP="005748DD">
            <w:r>
              <w:t>3</w:t>
            </w:r>
          </w:p>
        </w:tc>
        <w:tc>
          <w:tcPr>
            <w:tcW w:w="886" w:type="dxa"/>
          </w:tcPr>
          <w:p w14:paraId="03E02138" w14:textId="77777777" w:rsidR="00DE4A5F" w:rsidRDefault="00DE4A5F" w:rsidP="005748DD">
            <w:r>
              <w:t>0.9</w:t>
            </w:r>
          </w:p>
        </w:tc>
        <w:tc>
          <w:tcPr>
            <w:tcW w:w="1454" w:type="dxa"/>
          </w:tcPr>
          <w:p w14:paraId="48671651" w14:textId="77777777" w:rsidR="00DE4A5F" w:rsidRDefault="00DE4A5F" w:rsidP="005748DD">
            <w:r>
              <w:t>1</w:t>
            </w:r>
          </w:p>
        </w:tc>
        <w:tc>
          <w:tcPr>
            <w:tcW w:w="1336" w:type="dxa"/>
          </w:tcPr>
          <w:p w14:paraId="35D00B60" w14:textId="4D42572C" w:rsidR="00DE4A5F" w:rsidRDefault="00DE4A5F" w:rsidP="005748DD">
            <w:r>
              <w:t>-40</w:t>
            </w:r>
          </w:p>
        </w:tc>
        <w:tc>
          <w:tcPr>
            <w:tcW w:w="920" w:type="dxa"/>
          </w:tcPr>
          <w:p w14:paraId="09513593" w14:textId="0E45BF56" w:rsidR="00DE4A5F" w:rsidRDefault="00DE4A5F" w:rsidP="005748DD">
            <w:r>
              <w:t>55.1</w:t>
            </w:r>
          </w:p>
        </w:tc>
        <w:tc>
          <w:tcPr>
            <w:tcW w:w="930" w:type="dxa"/>
            <w:shd w:val="clear" w:color="auto" w:fill="92D050"/>
          </w:tcPr>
          <w:p w14:paraId="0B80F7C3" w14:textId="2AD4B7BA" w:rsidR="00DE4A5F" w:rsidRDefault="00DE4A5F" w:rsidP="005748DD">
            <w:r>
              <w:t>11.17</w:t>
            </w:r>
          </w:p>
        </w:tc>
      </w:tr>
      <w:tr w:rsidR="00DE4A5F" w14:paraId="0B3AC8B1" w14:textId="77777777" w:rsidTr="00DE4A5F">
        <w:tc>
          <w:tcPr>
            <w:tcW w:w="752" w:type="dxa"/>
          </w:tcPr>
          <w:p w14:paraId="47C459CC" w14:textId="1C8C4A03" w:rsidR="00DE4A5F" w:rsidRDefault="00F0478C" w:rsidP="00DE4A5F">
            <w:r>
              <w:t>Min</w:t>
            </w:r>
          </w:p>
        </w:tc>
        <w:tc>
          <w:tcPr>
            <w:tcW w:w="1079" w:type="dxa"/>
          </w:tcPr>
          <w:p w14:paraId="52B5D015" w14:textId="40D9A61A" w:rsidR="00DE4A5F" w:rsidRDefault="00DE4A5F" w:rsidP="00DE4A5F">
            <w:r>
              <w:t>23</w:t>
            </w:r>
          </w:p>
        </w:tc>
        <w:tc>
          <w:tcPr>
            <w:tcW w:w="934" w:type="dxa"/>
          </w:tcPr>
          <w:p w14:paraId="23FCA1D4" w14:textId="78C61D04" w:rsidR="00DE4A5F" w:rsidRDefault="00DE4A5F" w:rsidP="00DE4A5F">
            <w:r>
              <w:t>0</w:t>
            </w:r>
          </w:p>
        </w:tc>
        <w:tc>
          <w:tcPr>
            <w:tcW w:w="1016" w:type="dxa"/>
          </w:tcPr>
          <w:p w14:paraId="2DD90095" w14:textId="63542008" w:rsidR="00DE4A5F" w:rsidRDefault="00DE4A5F" w:rsidP="00DE4A5F">
            <w:r>
              <w:t>7.2</w:t>
            </w:r>
          </w:p>
        </w:tc>
        <w:tc>
          <w:tcPr>
            <w:tcW w:w="886" w:type="dxa"/>
          </w:tcPr>
          <w:p w14:paraId="78F8214D" w14:textId="2D5DBD3B" w:rsidR="00DE4A5F" w:rsidRDefault="00DE4A5F" w:rsidP="00DE4A5F">
            <w:r>
              <w:t>4.7</w:t>
            </w:r>
          </w:p>
        </w:tc>
        <w:tc>
          <w:tcPr>
            <w:tcW w:w="1454" w:type="dxa"/>
          </w:tcPr>
          <w:p w14:paraId="62228A9F" w14:textId="0031509C" w:rsidR="00DE4A5F" w:rsidRDefault="00DE4A5F" w:rsidP="00DE4A5F">
            <w:r>
              <w:t>1</w:t>
            </w:r>
          </w:p>
        </w:tc>
        <w:tc>
          <w:tcPr>
            <w:tcW w:w="1336" w:type="dxa"/>
          </w:tcPr>
          <w:p w14:paraId="622CD525" w14:textId="7EEE31C8" w:rsidR="00DE4A5F" w:rsidRDefault="00DE4A5F" w:rsidP="00DE4A5F">
            <w:r>
              <w:t>-40</w:t>
            </w:r>
          </w:p>
        </w:tc>
        <w:tc>
          <w:tcPr>
            <w:tcW w:w="920" w:type="dxa"/>
          </w:tcPr>
          <w:p w14:paraId="6CF9CF0B" w14:textId="12F8BFF2" w:rsidR="00DE4A5F" w:rsidRDefault="00DE4A5F" w:rsidP="00DE4A5F">
            <w:r>
              <w:t>47.1</w:t>
            </w:r>
          </w:p>
        </w:tc>
        <w:tc>
          <w:tcPr>
            <w:tcW w:w="930" w:type="dxa"/>
            <w:shd w:val="clear" w:color="auto" w:fill="C00000"/>
          </w:tcPr>
          <w:p w14:paraId="4688DAB2" w14:textId="6BE85332" w:rsidR="00DE4A5F" w:rsidRDefault="00DE4A5F" w:rsidP="00DE4A5F">
            <w:r>
              <w:t>6.67</w:t>
            </w:r>
          </w:p>
        </w:tc>
      </w:tr>
    </w:tbl>
    <w:p w14:paraId="111CB555" w14:textId="77777777" w:rsidR="00DE4A5F" w:rsidRDefault="00DE4A5F" w:rsidP="00B1120B">
      <w:pPr>
        <w:jc w:val="both"/>
        <w:rPr>
          <w:rFonts w:ascii="Times New Roman" w:hAnsi="Times New Roman" w:cs="Times New Roman"/>
          <w:i/>
          <w:iCs/>
        </w:rPr>
      </w:pPr>
      <w:r>
        <w:rPr>
          <w:rFonts w:ascii="Times New Roman" w:hAnsi="Times New Roman" w:cs="Times New Roman"/>
          <w:i/>
          <w:iCs/>
        </w:rPr>
        <w:t xml:space="preserve"> </w:t>
      </w:r>
    </w:p>
    <w:p w14:paraId="4F54D239" w14:textId="35622470" w:rsidR="00B1120B" w:rsidRPr="00574109" w:rsidRDefault="00B1120B" w:rsidP="00B1120B">
      <w:pPr>
        <w:jc w:val="both"/>
        <w:rPr>
          <w:rFonts w:ascii="Times New Roman" w:hAnsi="Times New Roman" w:cs="Times New Roman"/>
          <w:b/>
          <w:bCs/>
          <w:sz w:val="20"/>
          <w:szCs w:val="20"/>
          <w:u w:val="single"/>
        </w:rPr>
      </w:pPr>
      <w:r w:rsidRPr="00574109">
        <w:rPr>
          <w:rFonts w:ascii="Times New Roman" w:hAnsi="Times New Roman" w:cs="Times New Roman"/>
          <w:b/>
          <w:bCs/>
          <w:sz w:val="20"/>
          <w:szCs w:val="20"/>
          <w:u w:val="single"/>
        </w:rPr>
        <w:t xml:space="preserve">Device type 2b: </w:t>
      </w:r>
    </w:p>
    <w:p w14:paraId="1DB94EB7" w14:textId="2928D519" w:rsidR="00414E6C" w:rsidRPr="00515B16" w:rsidRDefault="00414E6C"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12</w:t>
      </w:r>
      <w:r w:rsidR="00DB3ECC">
        <w:rPr>
          <w:i/>
          <w:iCs/>
        </w:rPr>
        <w:fldChar w:fldCharType="end"/>
      </w:r>
      <w:r w:rsidRPr="0026131E">
        <w:rPr>
          <w:i/>
          <w:iCs/>
        </w:rPr>
        <w:t>: Device type-</w:t>
      </w:r>
      <w:r>
        <w:rPr>
          <w:i/>
          <w:iCs/>
        </w:rPr>
        <w:t>2b</w:t>
      </w:r>
      <w:r w:rsidRPr="0026131E">
        <w:rPr>
          <w:i/>
          <w:iCs/>
        </w:rPr>
        <w:t xml:space="preserve"> for </w:t>
      </w:r>
      <w:r>
        <w:rPr>
          <w:i/>
          <w:iCs/>
        </w:rPr>
        <w:t xml:space="preserve">all </w:t>
      </w:r>
      <w:r w:rsidRPr="0026131E">
        <w:rPr>
          <w:i/>
          <w:iCs/>
        </w:rPr>
        <w:t xml:space="preserve">deployment </w:t>
      </w:r>
      <w:r>
        <w:rPr>
          <w:i/>
          <w:iCs/>
        </w:rPr>
        <w:t>scenarios of</w:t>
      </w:r>
      <w:r w:rsidRPr="0026131E">
        <w:rPr>
          <w:i/>
          <w:iCs/>
        </w:rPr>
        <w:t xml:space="preserve"> </w:t>
      </w:r>
      <w:r>
        <w:t>D2T2</w:t>
      </w:r>
      <w:r w:rsidRPr="0026131E">
        <w:rPr>
          <w:i/>
          <w:iCs/>
        </w:rPr>
        <w:t>: link budget evaluation and parameters for R2D coverage</w:t>
      </w:r>
      <w:r>
        <w:rPr>
          <w:i/>
          <w:iCs/>
        </w:rPr>
        <w:t>.</w:t>
      </w:r>
      <w:r>
        <w:t xml:space="preserve">  </w:t>
      </w:r>
    </w:p>
    <w:tbl>
      <w:tblPr>
        <w:tblStyle w:val="TableGrid"/>
        <w:tblW w:w="0" w:type="auto"/>
        <w:tblLook w:val="04A0" w:firstRow="1" w:lastRow="0" w:firstColumn="1" w:lastColumn="0" w:noHBand="0" w:noVBand="1"/>
      </w:tblPr>
      <w:tblGrid>
        <w:gridCol w:w="752"/>
        <w:gridCol w:w="1079"/>
        <w:gridCol w:w="934"/>
        <w:gridCol w:w="1016"/>
        <w:gridCol w:w="886"/>
        <w:gridCol w:w="1454"/>
        <w:gridCol w:w="1336"/>
        <w:gridCol w:w="920"/>
        <w:gridCol w:w="930"/>
      </w:tblGrid>
      <w:tr w:rsidR="00DE4A5F" w14:paraId="786C3A73" w14:textId="77777777" w:rsidTr="00DE4A5F">
        <w:tc>
          <w:tcPr>
            <w:tcW w:w="752" w:type="dxa"/>
            <w:shd w:val="clear" w:color="auto" w:fill="DEEAF6" w:themeFill="accent1" w:themeFillTint="33"/>
          </w:tcPr>
          <w:p w14:paraId="5E399FAE" w14:textId="77777777" w:rsidR="00DE4A5F" w:rsidRPr="00DE4A5F" w:rsidRDefault="00DE4A5F" w:rsidP="00414E6C">
            <w:pPr>
              <w:rPr>
                <w:b/>
                <w:bCs/>
                <w:sz w:val="16"/>
                <w:szCs w:val="16"/>
              </w:rPr>
            </w:pPr>
          </w:p>
        </w:tc>
        <w:tc>
          <w:tcPr>
            <w:tcW w:w="1079" w:type="dxa"/>
            <w:shd w:val="clear" w:color="auto" w:fill="DEEAF6" w:themeFill="accent1" w:themeFillTint="33"/>
          </w:tcPr>
          <w:p w14:paraId="33E97379" w14:textId="359CDF91" w:rsidR="00DE4A5F" w:rsidRPr="00DE4A5F" w:rsidRDefault="00DE4A5F" w:rsidP="00414E6C">
            <w:pPr>
              <w:rPr>
                <w:sz w:val="16"/>
                <w:szCs w:val="16"/>
              </w:rPr>
            </w:pPr>
            <w:r w:rsidRPr="00DE4A5F">
              <w:rPr>
                <w:b/>
                <w:bCs/>
                <w:sz w:val="16"/>
                <w:szCs w:val="16"/>
              </w:rPr>
              <w:t xml:space="preserve">Tx power(dBm) </w:t>
            </w:r>
          </w:p>
        </w:tc>
        <w:tc>
          <w:tcPr>
            <w:tcW w:w="934" w:type="dxa"/>
            <w:shd w:val="clear" w:color="auto" w:fill="DEEAF6" w:themeFill="accent1" w:themeFillTint="33"/>
          </w:tcPr>
          <w:p w14:paraId="1DFFC51F" w14:textId="49C500EF" w:rsidR="00DE4A5F" w:rsidRPr="00DE4A5F" w:rsidRDefault="00DE4A5F" w:rsidP="00414E6C">
            <w:pPr>
              <w:rPr>
                <w:sz w:val="16"/>
                <w:szCs w:val="16"/>
              </w:rPr>
            </w:pPr>
            <w:r w:rsidRPr="00DE4A5F">
              <w:rPr>
                <w:b/>
                <w:bCs/>
                <w:sz w:val="16"/>
                <w:szCs w:val="16"/>
              </w:rPr>
              <w:t xml:space="preserve">Reader Gain(dB) </w:t>
            </w:r>
          </w:p>
        </w:tc>
        <w:tc>
          <w:tcPr>
            <w:tcW w:w="1016" w:type="dxa"/>
            <w:shd w:val="clear" w:color="auto" w:fill="DEEAF6" w:themeFill="accent1" w:themeFillTint="33"/>
          </w:tcPr>
          <w:p w14:paraId="7839F9C5" w14:textId="148E8CF9" w:rsidR="00DE4A5F" w:rsidRPr="00DE4A5F" w:rsidRDefault="00DE4A5F" w:rsidP="00414E6C">
            <w:pPr>
              <w:rPr>
                <w:sz w:val="16"/>
                <w:szCs w:val="16"/>
              </w:rPr>
            </w:pPr>
            <w:r w:rsidRPr="00DE4A5F">
              <w:rPr>
                <w:b/>
                <w:bCs/>
                <w:sz w:val="16"/>
                <w:szCs w:val="16"/>
              </w:rPr>
              <w:t xml:space="preserve">Fade margin(dB) </w:t>
            </w:r>
          </w:p>
        </w:tc>
        <w:tc>
          <w:tcPr>
            <w:tcW w:w="886" w:type="dxa"/>
            <w:shd w:val="clear" w:color="auto" w:fill="DEEAF6" w:themeFill="accent1" w:themeFillTint="33"/>
          </w:tcPr>
          <w:p w14:paraId="632FEDA8" w14:textId="3E3B03D1" w:rsidR="00DE4A5F" w:rsidRPr="00DE4A5F" w:rsidRDefault="00DE4A5F" w:rsidP="00414E6C">
            <w:pPr>
              <w:rPr>
                <w:sz w:val="16"/>
                <w:szCs w:val="16"/>
              </w:rPr>
            </w:pPr>
            <w:r w:rsidRPr="00DE4A5F">
              <w:rPr>
                <w:b/>
                <w:bCs/>
                <w:sz w:val="16"/>
                <w:szCs w:val="16"/>
              </w:rPr>
              <w:t xml:space="preserve">On object penalty (dB) </w:t>
            </w:r>
          </w:p>
        </w:tc>
        <w:tc>
          <w:tcPr>
            <w:tcW w:w="1454" w:type="dxa"/>
            <w:shd w:val="clear" w:color="auto" w:fill="DEEAF6" w:themeFill="accent1" w:themeFillTint="33"/>
          </w:tcPr>
          <w:p w14:paraId="40BD1FDF" w14:textId="30CB65E8" w:rsidR="00DE4A5F" w:rsidRPr="00DE4A5F" w:rsidRDefault="00DE4A5F" w:rsidP="00414E6C">
            <w:pPr>
              <w:rPr>
                <w:sz w:val="16"/>
                <w:szCs w:val="16"/>
              </w:rPr>
            </w:pPr>
            <w:r w:rsidRPr="00DE4A5F">
              <w:rPr>
                <w:b/>
                <w:bCs/>
                <w:sz w:val="16"/>
                <w:szCs w:val="16"/>
              </w:rPr>
              <w:t>Cable/connector loss (dB)</w:t>
            </w:r>
          </w:p>
        </w:tc>
        <w:tc>
          <w:tcPr>
            <w:tcW w:w="1336" w:type="dxa"/>
            <w:shd w:val="clear" w:color="auto" w:fill="DEEAF6" w:themeFill="accent1" w:themeFillTint="33"/>
          </w:tcPr>
          <w:p w14:paraId="327C7FAF" w14:textId="5DDF0EEB" w:rsidR="00DE4A5F" w:rsidRPr="00DE4A5F" w:rsidRDefault="00DE4A5F" w:rsidP="00414E6C">
            <w:pPr>
              <w:rPr>
                <w:sz w:val="16"/>
                <w:szCs w:val="16"/>
              </w:rPr>
            </w:pPr>
            <w:r w:rsidRPr="00DE4A5F">
              <w:rPr>
                <w:b/>
                <w:bCs/>
                <w:sz w:val="16"/>
                <w:szCs w:val="16"/>
              </w:rPr>
              <w:t xml:space="preserve">Rx sensitivity(dBm) </w:t>
            </w:r>
          </w:p>
        </w:tc>
        <w:tc>
          <w:tcPr>
            <w:tcW w:w="920" w:type="dxa"/>
            <w:shd w:val="clear" w:color="auto" w:fill="DEEAF6" w:themeFill="accent1" w:themeFillTint="33"/>
          </w:tcPr>
          <w:p w14:paraId="6D3B35F6" w14:textId="4B68C9F2" w:rsidR="00DE4A5F" w:rsidRPr="00DE4A5F" w:rsidRDefault="00DE4A5F" w:rsidP="00414E6C">
            <w:pPr>
              <w:rPr>
                <w:sz w:val="16"/>
                <w:szCs w:val="16"/>
              </w:rPr>
            </w:pPr>
            <w:r w:rsidRPr="00DE4A5F">
              <w:rPr>
                <w:b/>
                <w:bCs/>
                <w:sz w:val="16"/>
                <w:szCs w:val="16"/>
              </w:rPr>
              <w:t>MPL</w:t>
            </w:r>
            <w:r>
              <w:rPr>
                <w:b/>
                <w:bCs/>
                <w:sz w:val="16"/>
                <w:szCs w:val="16"/>
              </w:rPr>
              <w:t xml:space="preserve"> </w:t>
            </w:r>
            <w:r w:rsidRPr="00DE4A5F">
              <w:rPr>
                <w:b/>
                <w:bCs/>
                <w:sz w:val="16"/>
                <w:szCs w:val="16"/>
              </w:rPr>
              <w:t>(dB)</w:t>
            </w:r>
          </w:p>
        </w:tc>
        <w:tc>
          <w:tcPr>
            <w:tcW w:w="930" w:type="dxa"/>
            <w:shd w:val="clear" w:color="auto" w:fill="DEEAF6" w:themeFill="accent1" w:themeFillTint="33"/>
          </w:tcPr>
          <w:p w14:paraId="139212F5" w14:textId="75503989" w:rsidR="00DE4A5F" w:rsidRPr="00DE4A5F" w:rsidRDefault="00DE4A5F" w:rsidP="00414E6C">
            <w:pPr>
              <w:rPr>
                <w:sz w:val="16"/>
                <w:szCs w:val="16"/>
              </w:rPr>
            </w:pPr>
            <w:r w:rsidRPr="00DE4A5F">
              <w:rPr>
                <w:b/>
                <w:bCs/>
                <w:sz w:val="16"/>
                <w:szCs w:val="16"/>
              </w:rPr>
              <w:t>Distance (m)</w:t>
            </w:r>
          </w:p>
        </w:tc>
      </w:tr>
      <w:tr w:rsidR="00DE4A5F" w14:paraId="76BBEF03" w14:textId="77777777" w:rsidTr="00DE4A5F">
        <w:tc>
          <w:tcPr>
            <w:tcW w:w="752" w:type="dxa"/>
          </w:tcPr>
          <w:p w14:paraId="69600D98" w14:textId="5DB4E51F" w:rsidR="00DE4A5F" w:rsidRDefault="00DE4A5F" w:rsidP="005748DD">
            <w:r>
              <w:t>Max</w:t>
            </w:r>
          </w:p>
        </w:tc>
        <w:tc>
          <w:tcPr>
            <w:tcW w:w="1079" w:type="dxa"/>
          </w:tcPr>
          <w:p w14:paraId="6B0B5505" w14:textId="63AFC687" w:rsidR="00DE4A5F" w:rsidRDefault="00DE4A5F" w:rsidP="005748DD">
            <w:r>
              <w:t>23</w:t>
            </w:r>
          </w:p>
        </w:tc>
        <w:tc>
          <w:tcPr>
            <w:tcW w:w="934" w:type="dxa"/>
          </w:tcPr>
          <w:p w14:paraId="2CC99BC6" w14:textId="77777777" w:rsidR="00DE4A5F" w:rsidRDefault="00DE4A5F" w:rsidP="005748DD">
            <w:r>
              <w:t>0</w:t>
            </w:r>
          </w:p>
        </w:tc>
        <w:tc>
          <w:tcPr>
            <w:tcW w:w="1016" w:type="dxa"/>
          </w:tcPr>
          <w:p w14:paraId="4D69D79E" w14:textId="77777777" w:rsidR="00DE4A5F" w:rsidRDefault="00DE4A5F" w:rsidP="005748DD">
            <w:r>
              <w:t>3</w:t>
            </w:r>
          </w:p>
        </w:tc>
        <w:tc>
          <w:tcPr>
            <w:tcW w:w="886" w:type="dxa"/>
          </w:tcPr>
          <w:p w14:paraId="70819652" w14:textId="77777777" w:rsidR="00DE4A5F" w:rsidRDefault="00DE4A5F" w:rsidP="005748DD">
            <w:r>
              <w:t>0.9</w:t>
            </w:r>
          </w:p>
        </w:tc>
        <w:tc>
          <w:tcPr>
            <w:tcW w:w="1454" w:type="dxa"/>
          </w:tcPr>
          <w:p w14:paraId="3670C465" w14:textId="77777777" w:rsidR="00DE4A5F" w:rsidRDefault="00DE4A5F" w:rsidP="005748DD">
            <w:r>
              <w:t>1</w:t>
            </w:r>
          </w:p>
        </w:tc>
        <w:tc>
          <w:tcPr>
            <w:tcW w:w="1336" w:type="dxa"/>
          </w:tcPr>
          <w:p w14:paraId="1F2B333B" w14:textId="3540F384" w:rsidR="00DE4A5F" w:rsidRDefault="00DE4A5F" w:rsidP="005748DD">
            <w:r>
              <w:t>-45</w:t>
            </w:r>
          </w:p>
        </w:tc>
        <w:tc>
          <w:tcPr>
            <w:tcW w:w="920" w:type="dxa"/>
          </w:tcPr>
          <w:p w14:paraId="57591E6C" w14:textId="03ADBBAA" w:rsidR="00DE4A5F" w:rsidRDefault="00DE4A5F" w:rsidP="005748DD">
            <w:r>
              <w:t>60.1</w:t>
            </w:r>
          </w:p>
        </w:tc>
        <w:tc>
          <w:tcPr>
            <w:tcW w:w="930" w:type="dxa"/>
            <w:shd w:val="clear" w:color="auto" w:fill="92D050"/>
          </w:tcPr>
          <w:p w14:paraId="10F0F3B9" w14:textId="0A9C4FD1" w:rsidR="00DE4A5F" w:rsidRDefault="00DE4A5F" w:rsidP="005748DD">
            <w:r>
              <w:t>15.4</w:t>
            </w:r>
          </w:p>
        </w:tc>
      </w:tr>
      <w:tr w:rsidR="00DE4A5F" w14:paraId="222EB97D" w14:textId="77777777" w:rsidTr="00DE4A5F">
        <w:tc>
          <w:tcPr>
            <w:tcW w:w="752" w:type="dxa"/>
          </w:tcPr>
          <w:p w14:paraId="75950697" w14:textId="177062AB" w:rsidR="00DE4A5F" w:rsidRDefault="00F0478C" w:rsidP="00DE4A5F">
            <w:r>
              <w:t>Min</w:t>
            </w:r>
          </w:p>
        </w:tc>
        <w:tc>
          <w:tcPr>
            <w:tcW w:w="1079" w:type="dxa"/>
          </w:tcPr>
          <w:p w14:paraId="712AC3BE" w14:textId="02A71544" w:rsidR="00DE4A5F" w:rsidRDefault="00DE4A5F" w:rsidP="00DE4A5F">
            <w:r>
              <w:t>23</w:t>
            </w:r>
          </w:p>
        </w:tc>
        <w:tc>
          <w:tcPr>
            <w:tcW w:w="934" w:type="dxa"/>
          </w:tcPr>
          <w:p w14:paraId="10A437A7" w14:textId="5EE77F2F" w:rsidR="00DE4A5F" w:rsidRDefault="00DE4A5F" w:rsidP="00DE4A5F">
            <w:r>
              <w:t>0</w:t>
            </w:r>
          </w:p>
        </w:tc>
        <w:tc>
          <w:tcPr>
            <w:tcW w:w="1016" w:type="dxa"/>
          </w:tcPr>
          <w:p w14:paraId="06F7BD3D" w14:textId="720711BA" w:rsidR="00DE4A5F" w:rsidRDefault="00DE4A5F" w:rsidP="00DE4A5F">
            <w:r>
              <w:t>7.2</w:t>
            </w:r>
          </w:p>
        </w:tc>
        <w:tc>
          <w:tcPr>
            <w:tcW w:w="886" w:type="dxa"/>
          </w:tcPr>
          <w:p w14:paraId="69239025" w14:textId="144013BE" w:rsidR="00DE4A5F" w:rsidRDefault="00DE4A5F" w:rsidP="00DE4A5F">
            <w:r>
              <w:t>4.7</w:t>
            </w:r>
          </w:p>
        </w:tc>
        <w:tc>
          <w:tcPr>
            <w:tcW w:w="1454" w:type="dxa"/>
          </w:tcPr>
          <w:p w14:paraId="145DC41F" w14:textId="79422D92" w:rsidR="00DE4A5F" w:rsidRDefault="00DE4A5F" w:rsidP="00DE4A5F">
            <w:r>
              <w:t>1</w:t>
            </w:r>
          </w:p>
        </w:tc>
        <w:tc>
          <w:tcPr>
            <w:tcW w:w="1336" w:type="dxa"/>
          </w:tcPr>
          <w:p w14:paraId="6C398338" w14:textId="7ADB3A2A" w:rsidR="00DE4A5F" w:rsidRDefault="00DE4A5F" w:rsidP="00DE4A5F">
            <w:r>
              <w:t>-45</w:t>
            </w:r>
          </w:p>
        </w:tc>
        <w:tc>
          <w:tcPr>
            <w:tcW w:w="920" w:type="dxa"/>
          </w:tcPr>
          <w:p w14:paraId="756BF0C1" w14:textId="47534E79" w:rsidR="00DE4A5F" w:rsidRDefault="00DE4A5F" w:rsidP="00DE4A5F">
            <w:r>
              <w:t>52.1</w:t>
            </w:r>
          </w:p>
        </w:tc>
        <w:tc>
          <w:tcPr>
            <w:tcW w:w="930" w:type="dxa"/>
            <w:shd w:val="clear" w:color="auto" w:fill="C00000"/>
          </w:tcPr>
          <w:p w14:paraId="49000E3B" w14:textId="61F6637A" w:rsidR="00DE4A5F" w:rsidRDefault="00DE4A5F" w:rsidP="00DE4A5F">
            <w:r>
              <w:t>9.2</w:t>
            </w:r>
          </w:p>
        </w:tc>
      </w:tr>
    </w:tbl>
    <w:p w14:paraId="6DF9F2A9" w14:textId="44533243" w:rsidR="00B1120B" w:rsidRDefault="00DE4A5F" w:rsidP="00B1120B">
      <w:pPr>
        <w:jc w:val="both"/>
        <w:rPr>
          <w:rFonts w:ascii="Times New Roman" w:hAnsi="Times New Roman" w:cs="Times New Roman"/>
          <w:lang w:eastAsia="en-US"/>
        </w:rPr>
      </w:pPr>
      <w:r>
        <w:rPr>
          <w:rFonts w:ascii="Times New Roman" w:hAnsi="Times New Roman" w:cs="Times New Roman"/>
          <w:i/>
          <w:iCs/>
        </w:rPr>
        <w:t xml:space="preserve"> </w:t>
      </w:r>
    </w:p>
    <w:p w14:paraId="568F376C" w14:textId="64FFE1D8" w:rsidR="000E6BA4" w:rsidRPr="00FD45A4" w:rsidRDefault="00DD512A" w:rsidP="004D3FF8">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FD45A4">
        <w:rPr>
          <w:rFonts w:ascii="Times New Roman" w:hAnsi="Times New Roman" w:cs="Times New Roman"/>
          <w:b/>
          <w:bCs/>
          <w:i/>
          <w:iCs/>
          <w:lang w:eastAsia="en-US"/>
        </w:rPr>
        <w:t>1</w:t>
      </w:r>
      <w:r w:rsidRPr="00FD45A4">
        <w:rPr>
          <w:rFonts w:ascii="Times New Roman" w:hAnsi="Times New Roman" w:cs="Times New Roman"/>
          <w:b/>
          <w:bCs/>
          <w:i/>
          <w:iCs/>
          <w:lang w:eastAsia="en-US"/>
        </w:rPr>
        <w:t>: The maximum achiev</w:t>
      </w:r>
      <w:r w:rsidR="00081E12" w:rsidRPr="00FD45A4">
        <w:rPr>
          <w:rFonts w:ascii="Times New Roman" w:hAnsi="Times New Roman" w:cs="Times New Roman"/>
          <w:b/>
          <w:bCs/>
          <w:i/>
          <w:iCs/>
          <w:lang w:eastAsia="en-US"/>
        </w:rPr>
        <w:t>able R2D</w:t>
      </w:r>
      <w:r w:rsidRPr="00FD45A4">
        <w:rPr>
          <w:rFonts w:ascii="Times New Roman" w:hAnsi="Times New Roman" w:cs="Times New Roman"/>
          <w:b/>
          <w:bCs/>
          <w:i/>
          <w:iCs/>
          <w:lang w:eastAsia="en-US"/>
        </w:rPr>
        <w:t xml:space="preserve"> coverage </w:t>
      </w:r>
      <w:r w:rsidR="000E6BA4" w:rsidRPr="00FD45A4">
        <w:rPr>
          <w:rFonts w:ascii="Times New Roman" w:hAnsi="Times New Roman" w:cs="Times New Roman"/>
          <w:b/>
          <w:bCs/>
          <w:i/>
          <w:iCs/>
          <w:lang w:eastAsia="en-US"/>
        </w:rPr>
        <w:t>considering the highest possible Tx power, highest antenna gains and the lowest losses</w:t>
      </w:r>
      <w:r w:rsidR="004D3FF8" w:rsidRPr="00FD45A4">
        <w:rPr>
          <w:rFonts w:ascii="Times New Roman" w:hAnsi="Times New Roman" w:cs="Times New Roman"/>
          <w:b/>
          <w:bCs/>
          <w:i/>
          <w:iCs/>
          <w:lang w:eastAsia="en-US"/>
        </w:rPr>
        <w:t xml:space="preserve">: </w:t>
      </w:r>
    </w:p>
    <w:p w14:paraId="448AD4FF" w14:textId="30136E87" w:rsidR="00B45B84" w:rsidRPr="00FD45A4" w:rsidRDefault="000E6BA4" w:rsidP="004D3FF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w:t>
      </w:r>
      <w:r w:rsidR="00DD512A" w:rsidRPr="00FD45A4">
        <w:rPr>
          <w:rFonts w:ascii="Times New Roman" w:hAnsi="Times New Roman" w:cs="Times New Roman"/>
          <w:b/>
          <w:bCs/>
          <w:i/>
          <w:iCs/>
          <w:lang w:eastAsia="en-US"/>
        </w:rPr>
        <w:t>D1T1</w:t>
      </w:r>
      <w:r w:rsidR="00B45B84" w:rsidRPr="00FD45A4">
        <w:rPr>
          <w:rFonts w:ascii="Times New Roman" w:hAnsi="Times New Roman" w:cs="Times New Roman"/>
          <w:b/>
          <w:bCs/>
          <w:i/>
          <w:iCs/>
          <w:lang w:eastAsia="en-US"/>
        </w:rPr>
        <w:t xml:space="preserve"> in DL spectrum,</w:t>
      </w:r>
      <w:r w:rsidR="00DD512A"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the coverage</w:t>
      </w:r>
      <w:r w:rsidR="00DD512A" w:rsidRPr="00FD45A4">
        <w:rPr>
          <w:rFonts w:ascii="Times New Roman" w:hAnsi="Times New Roman" w:cs="Times New Roman"/>
          <w:b/>
          <w:bCs/>
          <w:i/>
          <w:iCs/>
          <w:lang w:eastAsia="en-US"/>
        </w:rPr>
        <w:t xml:space="preserve"> is limited to</w:t>
      </w:r>
      <w:r w:rsidR="00081E12" w:rsidRPr="00FD45A4">
        <w:rPr>
          <w:rFonts w:ascii="Times New Roman" w:hAnsi="Times New Roman" w:cs="Times New Roman"/>
          <w:b/>
          <w:bCs/>
          <w:i/>
          <w:iCs/>
          <w:lang w:eastAsia="en-US"/>
        </w:rPr>
        <w:t xml:space="preserve"> 21.3m, 40.6m, and</w:t>
      </w:r>
      <w:r w:rsidR="00DD512A" w:rsidRPr="00FD45A4">
        <w:rPr>
          <w:rFonts w:ascii="Times New Roman" w:hAnsi="Times New Roman" w:cs="Times New Roman"/>
          <w:b/>
          <w:bCs/>
          <w:i/>
          <w:iCs/>
          <w:lang w:eastAsia="en-US"/>
        </w:rPr>
        <w:t xml:space="preserve"> 56m</w:t>
      </w:r>
      <w:r w:rsidR="00B45B84" w:rsidRPr="00FD45A4">
        <w:rPr>
          <w:rFonts w:ascii="Times New Roman" w:hAnsi="Times New Roman" w:cs="Times New Roman"/>
          <w:b/>
          <w:bCs/>
          <w:i/>
          <w:iCs/>
          <w:lang w:eastAsia="en-US"/>
        </w:rPr>
        <w:t xml:space="preserve"> for the three device types, 1, 2a, 2b </w:t>
      </w:r>
      <w:proofErr w:type="gramStart"/>
      <w:r w:rsidR="00B45B84" w:rsidRPr="00FD45A4">
        <w:rPr>
          <w:rFonts w:ascii="Times New Roman" w:hAnsi="Times New Roman" w:cs="Times New Roman"/>
          <w:b/>
          <w:bCs/>
          <w:i/>
          <w:iCs/>
          <w:lang w:eastAsia="en-US"/>
        </w:rPr>
        <w:t>respectively</w:t>
      </w:r>
      <w:proofErr w:type="gramEnd"/>
    </w:p>
    <w:p w14:paraId="53C3970A" w14:textId="7AFEB811" w:rsidR="000E6BA4" w:rsidRPr="00FD45A4" w:rsidRDefault="00B45B84" w:rsidP="00B45B84">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7.6m, 14.5m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37037E14" w14:textId="0EA3A516" w:rsidR="00B45B84" w:rsidRPr="00FD45A4" w:rsidRDefault="00B45B84" w:rsidP="004D3FF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sidR="00857CDB">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5.86m, 11.17m, 15.4m for the three device types, 1, 2a, 2b </w:t>
      </w:r>
      <w:proofErr w:type="gramStart"/>
      <w:r w:rsidRPr="00FD45A4">
        <w:rPr>
          <w:rFonts w:ascii="Times New Roman" w:hAnsi="Times New Roman" w:cs="Times New Roman"/>
          <w:b/>
          <w:bCs/>
          <w:i/>
          <w:iCs/>
          <w:lang w:eastAsia="en-US"/>
        </w:rPr>
        <w:t>respectively</w:t>
      </w:r>
      <w:proofErr w:type="gramEnd"/>
    </w:p>
    <w:p w14:paraId="756A8457" w14:textId="77777777" w:rsidR="00B8491C" w:rsidRDefault="00B8491C" w:rsidP="00B8491C">
      <w:pPr>
        <w:pStyle w:val="ListParagraph"/>
        <w:ind w:leftChars="0" w:left="720"/>
        <w:jc w:val="both"/>
        <w:rPr>
          <w:rFonts w:ascii="Times New Roman" w:hAnsi="Times New Roman" w:cs="Times New Roman"/>
          <w:lang w:eastAsia="en-US"/>
        </w:rPr>
      </w:pPr>
    </w:p>
    <w:p w14:paraId="11098506" w14:textId="4787FD06" w:rsidR="00B8491C" w:rsidRPr="00FD45A4" w:rsidRDefault="00B8491C" w:rsidP="00B8491C">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FD45A4">
        <w:rPr>
          <w:rFonts w:ascii="Times New Roman" w:hAnsi="Times New Roman" w:cs="Times New Roman"/>
          <w:b/>
          <w:bCs/>
          <w:i/>
          <w:iCs/>
          <w:lang w:eastAsia="en-US"/>
        </w:rPr>
        <w:t>2</w:t>
      </w:r>
      <w:r w:rsidRPr="00FD45A4">
        <w:rPr>
          <w:rFonts w:ascii="Times New Roman" w:hAnsi="Times New Roman" w:cs="Times New Roman"/>
          <w:b/>
          <w:bCs/>
          <w:i/>
          <w:iCs/>
          <w:lang w:eastAsia="en-US"/>
        </w:rPr>
        <w:t xml:space="preserve">: The minimum R2D coverage considering lowest antenna gains and the highest losses: </w:t>
      </w:r>
    </w:p>
    <w:p w14:paraId="3540FAD7" w14:textId="1EB3FB0D"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4.6m, 8.7m, and 12.1m for the three device types, 1, 2a, 2b </w:t>
      </w:r>
      <w:proofErr w:type="gramStart"/>
      <w:r w:rsidRPr="00FD45A4">
        <w:rPr>
          <w:rFonts w:ascii="Times New Roman" w:hAnsi="Times New Roman" w:cs="Times New Roman"/>
          <w:b/>
          <w:bCs/>
          <w:i/>
          <w:iCs/>
          <w:lang w:eastAsia="en-US"/>
        </w:rPr>
        <w:t>respectively</w:t>
      </w:r>
      <w:proofErr w:type="gramEnd"/>
    </w:p>
    <w:p w14:paraId="18E3E4C5" w14:textId="7E5D39A2"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00603A36" w:rsidRPr="00FD45A4">
        <w:rPr>
          <w:rFonts w:ascii="Times New Roman" w:hAnsi="Times New Roman" w:cs="Times New Roman"/>
          <w:b/>
          <w:bCs/>
          <w:i/>
          <w:iCs/>
          <w:lang w:eastAsia="en-US"/>
        </w:rPr>
        <w:t>4.3</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8.2</w:t>
      </w:r>
      <w:r w:rsidRPr="00FD45A4">
        <w:rPr>
          <w:rFonts w:ascii="Times New Roman" w:hAnsi="Times New Roman" w:cs="Times New Roman"/>
          <w:b/>
          <w:bCs/>
          <w:i/>
          <w:iCs/>
          <w:lang w:eastAsia="en-US"/>
        </w:rPr>
        <w:t xml:space="preserve">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79CC2B29" w14:textId="2419D8EC" w:rsidR="00B8491C" w:rsidRPr="00FD45A4" w:rsidRDefault="00B8491C" w:rsidP="00B8491C">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sidR="00857CDB">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w:t>
      </w:r>
      <w:r w:rsidR="00603A36" w:rsidRPr="00FD45A4">
        <w:rPr>
          <w:rFonts w:ascii="Times New Roman" w:hAnsi="Times New Roman" w:cs="Times New Roman"/>
          <w:b/>
          <w:bCs/>
          <w:i/>
          <w:iCs/>
          <w:lang w:eastAsia="en-US"/>
        </w:rPr>
        <w:t>3.5</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6.67</w:t>
      </w:r>
      <w:r w:rsidRPr="00FD45A4">
        <w:rPr>
          <w:rFonts w:ascii="Times New Roman" w:hAnsi="Times New Roman" w:cs="Times New Roman"/>
          <w:b/>
          <w:bCs/>
          <w:i/>
          <w:iCs/>
          <w:lang w:eastAsia="en-US"/>
        </w:rPr>
        <w:t xml:space="preserve">m, </w:t>
      </w:r>
      <w:r w:rsidR="00603A36" w:rsidRPr="00FD45A4">
        <w:rPr>
          <w:rFonts w:ascii="Times New Roman" w:hAnsi="Times New Roman" w:cs="Times New Roman"/>
          <w:b/>
          <w:bCs/>
          <w:i/>
          <w:iCs/>
          <w:lang w:eastAsia="en-US"/>
        </w:rPr>
        <w:t>9.2</w:t>
      </w:r>
      <w:r w:rsidRPr="00FD45A4">
        <w:rPr>
          <w:rFonts w:ascii="Times New Roman" w:hAnsi="Times New Roman" w:cs="Times New Roman"/>
          <w:b/>
          <w:bCs/>
          <w:i/>
          <w:iCs/>
          <w:lang w:eastAsia="en-US"/>
        </w:rPr>
        <w:t xml:space="preserve">m for the three device types, 1, 2a, 2b </w:t>
      </w:r>
      <w:proofErr w:type="gramStart"/>
      <w:r w:rsidRPr="00FD45A4">
        <w:rPr>
          <w:rFonts w:ascii="Times New Roman" w:hAnsi="Times New Roman" w:cs="Times New Roman"/>
          <w:b/>
          <w:bCs/>
          <w:i/>
          <w:iCs/>
          <w:lang w:eastAsia="en-US"/>
        </w:rPr>
        <w:t>respectively</w:t>
      </w:r>
      <w:proofErr w:type="gramEnd"/>
    </w:p>
    <w:p w14:paraId="63D55341" w14:textId="77777777" w:rsidR="00FE0BC1" w:rsidRPr="000E6BA4" w:rsidRDefault="00FE0BC1" w:rsidP="00FE0BC1">
      <w:pPr>
        <w:pStyle w:val="ListParagraph"/>
        <w:ind w:leftChars="0" w:left="720"/>
        <w:jc w:val="both"/>
        <w:rPr>
          <w:rFonts w:ascii="Times New Roman" w:hAnsi="Times New Roman" w:cs="Times New Roman"/>
          <w:lang w:eastAsia="en-US"/>
        </w:rPr>
      </w:pPr>
    </w:p>
    <w:p w14:paraId="5DB12996" w14:textId="33E25D84" w:rsidR="008F421A" w:rsidRPr="00D73F3C" w:rsidRDefault="003132B8" w:rsidP="00D73F3C">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sidR="00DB3ECC">
        <w:rPr>
          <w:rFonts w:ascii="Times New Roman" w:hAnsi="Times New Roman" w:cs="Times New Roman"/>
          <w:b/>
          <w:bCs/>
          <w:i/>
          <w:iCs/>
          <w:lang w:eastAsia="en-US"/>
        </w:rPr>
        <w:t>2</w:t>
      </w:r>
      <w:r w:rsidRPr="00FD45A4">
        <w:rPr>
          <w:rFonts w:ascii="Times New Roman" w:hAnsi="Times New Roman" w:cs="Times New Roman"/>
          <w:b/>
          <w:bCs/>
          <w:i/>
          <w:iCs/>
          <w:lang w:eastAsia="en-US"/>
        </w:rPr>
        <w:t xml:space="preserve">: </w:t>
      </w:r>
      <w:r w:rsidR="00041690" w:rsidRPr="00FD45A4">
        <w:rPr>
          <w:rFonts w:ascii="Times New Roman" w:hAnsi="Times New Roman" w:cs="Times New Roman"/>
          <w:b/>
          <w:bCs/>
          <w:i/>
          <w:iCs/>
          <w:lang w:eastAsia="en-US"/>
        </w:rPr>
        <w:t>Consider R2D maximum achievable coverage as a target coverage (for both R2D and D2R links) for the different device types</w:t>
      </w:r>
      <w:r w:rsidR="00357A49" w:rsidRPr="00FD45A4">
        <w:rPr>
          <w:rFonts w:ascii="Times New Roman" w:hAnsi="Times New Roman" w:cs="Times New Roman"/>
          <w:b/>
          <w:bCs/>
          <w:i/>
          <w:iCs/>
          <w:lang w:eastAsia="en-US"/>
        </w:rPr>
        <w:t>,</w:t>
      </w:r>
      <w:r w:rsidR="00041690" w:rsidRPr="00FD45A4">
        <w:rPr>
          <w:rFonts w:ascii="Times New Roman" w:hAnsi="Times New Roman" w:cs="Times New Roman"/>
          <w:b/>
          <w:bCs/>
          <w:i/>
          <w:iCs/>
          <w:lang w:eastAsia="en-US"/>
        </w:rPr>
        <w:t xml:space="preserve"> 21m for device Type 1, 40m for device type 2a, and 56m for device Type 2b</w:t>
      </w:r>
      <w:r w:rsidR="00357A49" w:rsidRPr="00FD45A4">
        <w:rPr>
          <w:rFonts w:ascii="Times New Roman" w:hAnsi="Times New Roman" w:cs="Times New Roman"/>
          <w:b/>
          <w:bCs/>
          <w:i/>
          <w:iCs/>
          <w:lang w:eastAsia="en-US"/>
        </w:rPr>
        <w:t>.</w:t>
      </w:r>
    </w:p>
    <w:p w14:paraId="17D3AA74" w14:textId="331E9DA2" w:rsidR="00A6527E" w:rsidRDefault="00A6527E" w:rsidP="00A6527E">
      <w:pPr>
        <w:pStyle w:val="Heading3"/>
      </w:pPr>
      <w:r>
        <w:t xml:space="preserve">Link budget evaluation for Ambient IoT D2R </w:t>
      </w:r>
      <w:proofErr w:type="gramStart"/>
      <w:r>
        <w:t>link</w:t>
      </w:r>
      <w:proofErr w:type="gramEnd"/>
    </w:p>
    <w:p w14:paraId="6FB54D2E" w14:textId="5FCA1B98" w:rsidR="00BF20C4" w:rsidRPr="00F40D14" w:rsidRDefault="006D5640" w:rsidP="006D5640">
      <w:pPr>
        <w:jc w:val="both"/>
        <w:rPr>
          <w:rFonts w:ascii="Times New Roman" w:hAnsi="Times New Roman" w:cs="Times New Roman"/>
          <w:lang w:eastAsia="en-US"/>
        </w:rPr>
      </w:pPr>
      <w:r>
        <w:rPr>
          <w:rFonts w:ascii="Times New Roman" w:hAnsi="Times New Roman" w:cs="Times New Roman"/>
          <w:lang w:eastAsia="en-US"/>
        </w:rPr>
        <w:t xml:space="preserve">According to the TR 38.848, D2R coverage target is defined between the base station and Ambient IoT device for D1T1 and between intermediate node and Ambient IoT device for D2T2. The coverage for Type 1 Ambient IoT passive device without amplification is limited compared to the coverage for Type 2 Ambient IoT passive device with amplification. Coverage target also depends on the device factors such </w:t>
      </w:r>
      <w:r>
        <w:rPr>
          <w:rFonts w:ascii="Times New Roman" w:hAnsi="Times New Roman" w:cs="Times New Roman"/>
          <w:lang w:eastAsia="en-US"/>
        </w:rPr>
        <w:lastRenderedPageBreak/>
        <w:t xml:space="preserve">as noise figure, sensitivity, transmit power from base station or UE, reflection loss, and the self-interference at the reader for device types 1 and 2a. </w:t>
      </w:r>
      <w:r w:rsidR="00D73F3C" w:rsidRPr="007B6BC7">
        <w:rPr>
          <w:rFonts w:ascii="Times New Roman" w:hAnsi="Times New Roman" w:cs="Times New Roman"/>
        </w:rPr>
        <w:t xml:space="preserve">The coverage estimation </w:t>
      </w:r>
      <w:r w:rsidR="00D73F3C">
        <w:rPr>
          <w:rFonts w:ascii="Times New Roman" w:hAnsi="Times New Roman" w:cs="Times New Roman"/>
        </w:rPr>
        <w:t>for D2R communication link is discussed below</w:t>
      </w:r>
      <w:r w:rsidR="00D73F3C" w:rsidRPr="007B6BC7">
        <w:rPr>
          <w:rFonts w:ascii="Times New Roman" w:hAnsi="Times New Roman" w:cs="Times New Roman"/>
        </w:rPr>
        <w:t xml:space="preserve">. The </w:t>
      </w:r>
      <w:r w:rsidR="00D73F3C">
        <w:rPr>
          <w:rFonts w:ascii="Times New Roman" w:hAnsi="Times New Roman" w:cs="Times New Roman"/>
        </w:rPr>
        <w:t xml:space="preserve">MPL values and the corresponding coverage for different device types for </w:t>
      </w:r>
      <w:r w:rsidR="00F40D14">
        <w:rPr>
          <w:rFonts w:ascii="Times New Roman" w:hAnsi="Times New Roman" w:cs="Times New Roman"/>
        </w:rPr>
        <w:t>T1D1</w:t>
      </w:r>
      <w:r w:rsidR="00D73F3C">
        <w:rPr>
          <w:rFonts w:ascii="Times New Roman" w:hAnsi="Times New Roman" w:cs="Times New Roman"/>
        </w:rPr>
        <w:t xml:space="preserve"> </w:t>
      </w:r>
      <w:r w:rsidR="00F40D14">
        <w:rPr>
          <w:rFonts w:ascii="Times New Roman" w:hAnsi="Times New Roman" w:cs="Times New Roman"/>
        </w:rPr>
        <w:t>with different CW cases</w:t>
      </w:r>
      <w:r w:rsidR="00D73F3C">
        <w:rPr>
          <w:rFonts w:ascii="Times New Roman" w:hAnsi="Times New Roman" w:cs="Times New Roman"/>
        </w:rPr>
        <w:t xml:space="preserve"> are summarized in the below tables considering Budget-Alt2 with following LLS simulation parameters, payload size:</w:t>
      </w:r>
      <w:r w:rsidR="009644B0">
        <w:rPr>
          <w:rFonts w:ascii="Times New Roman" w:hAnsi="Times New Roman" w:cs="Times New Roman"/>
        </w:rPr>
        <w:t xml:space="preserve"> </w:t>
      </w:r>
      <w:r w:rsidR="00D73F3C" w:rsidRPr="00BF20C4">
        <w:rPr>
          <w:lang w:eastAsia="en-US"/>
        </w:rPr>
        <w:t xml:space="preserve">96bits </w:t>
      </w:r>
      <w:r w:rsidR="00D73F3C">
        <w:rPr>
          <w:lang w:eastAsia="en-US"/>
        </w:rPr>
        <w:t xml:space="preserve">number of chips per symbol: </w:t>
      </w:r>
      <w:r w:rsidR="00D73F3C" w:rsidRPr="00BF20C4">
        <w:rPr>
          <w:lang w:eastAsia="en-US"/>
        </w:rPr>
        <w:t xml:space="preserve">2, </w:t>
      </w:r>
      <w:r w:rsidR="00D73F3C">
        <w:rPr>
          <w:lang w:eastAsia="en-US"/>
        </w:rPr>
        <w:t xml:space="preserve">number of repetitions: </w:t>
      </w:r>
      <w:r w:rsidR="00D73F3C" w:rsidRPr="00BF20C4">
        <w:rPr>
          <w:lang w:eastAsia="en-US"/>
        </w:rPr>
        <w:t xml:space="preserve">2, </w:t>
      </w:r>
      <w:r w:rsidR="00D73F3C">
        <w:rPr>
          <w:lang w:eastAsia="en-US"/>
        </w:rPr>
        <w:t>residual SFO:</w:t>
      </w:r>
      <w:r w:rsidR="009644B0">
        <w:rPr>
          <w:lang w:eastAsia="en-US"/>
        </w:rPr>
        <w:t xml:space="preserve"> </w:t>
      </w:r>
      <w:r w:rsidR="00D73F3C" w:rsidRPr="00BF20C4">
        <w:rPr>
          <w:lang w:eastAsia="en-US"/>
        </w:rPr>
        <w:t xml:space="preserve">0%, </w:t>
      </w:r>
      <w:r w:rsidR="00D73F3C">
        <w:rPr>
          <w:lang w:eastAsia="en-US"/>
        </w:rPr>
        <w:t xml:space="preserve">and </w:t>
      </w:r>
      <w:r w:rsidR="00D73F3C" w:rsidRPr="00BF20C4">
        <w:rPr>
          <w:lang w:eastAsia="en-US"/>
        </w:rPr>
        <w:t xml:space="preserve">data rate </w:t>
      </w:r>
      <w:r w:rsidR="00D73F3C">
        <w:rPr>
          <w:lang w:eastAsia="en-US"/>
        </w:rPr>
        <w:t xml:space="preserve">of </w:t>
      </w:r>
      <w:r w:rsidR="00D73F3C" w:rsidRPr="00BF20C4">
        <w:rPr>
          <w:lang w:eastAsia="en-US"/>
        </w:rPr>
        <w:t>6.4kbps</w:t>
      </w:r>
      <w:r w:rsidR="00D73F3C">
        <w:rPr>
          <w:rFonts w:ascii="Times New Roman" w:hAnsi="Times New Roman" w:cs="Times New Roman"/>
        </w:rPr>
        <w:t xml:space="preserve">. The coverage estimation for other different LLS parameters </w:t>
      </w:r>
      <w:r w:rsidR="00F8413F">
        <w:rPr>
          <w:rFonts w:ascii="Times New Roman" w:hAnsi="Times New Roman" w:cs="Times New Roman"/>
        </w:rPr>
        <w:t xml:space="preserve">and deployment scenarios </w:t>
      </w:r>
      <w:r w:rsidR="00D73F3C">
        <w:rPr>
          <w:rFonts w:ascii="Times New Roman" w:hAnsi="Times New Roman" w:cs="Times New Roman"/>
        </w:rPr>
        <w:t>are summarized in our contribution to the evaluation excel sheet.</w:t>
      </w:r>
    </w:p>
    <w:p w14:paraId="692C25AD" w14:textId="1A8BEC4B" w:rsidR="00BF20C4" w:rsidRPr="00574109" w:rsidRDefault="00BF20C4" w:rsidP="008F421A">
      <w:pPr>
        <w:rPr>
          <w:rFonts w:ascii="Times New Roman" w:hAnsi="Times New Roman" w:cs="Times New Roman"/>
          <w:b/>
          <w:bCs/>
          <w:u w:val="single"/>
          <w:lang w:eastAsia="en-US"/>
        </w:rPr>
      </w:pPr>
      <w:r w:rsidRPr="00574109">
        <w:rPr>
          <w:rFonts w:ascii="Times New Roman" w:hAnsi="Times New Roman" w:cs="Times New Roman"/>
          <w:b/>
          <w:bCs/>
          <w:u w:val="single"/>
          <w:lang w:eastAsia="en-US"/>
        </w:rPr>
        <w:t xml:space="preserve">Device </w:t>
      </w:r>
      <w:r w:rsidR="007B7A7D" w:rsidRPr="00574109">
        <w:rPr>
          <w:rFonts w:ascii="Times New Roman" w:hAnsi="Times New Roman" w:cs="Times New Roman"/>
          <w:b/>
          <w:bCs/>
          <w:u w:val="single"/>
          <w:lang w:eastAsia="en-US"/>
        </w:rPr>
        <w:t>type 1</w:t>
      </w:r>
    </w:p>
    <w:p w14:paraId="46AD267C" w14:textId="250D2F59" w:rsidR="00A6527E" w:rsidRPr="0026131E" w:rsidRDefault="00A6527E"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13</w:t>
      </w:r>
      <w:r w:rsidR="00DB3ECC">
        <w:rPr>
          <w:i/>
          <w:iCs/>
        </w:rPr>
        <w:fldChar w:fldCharType="end"/>
      </w:r>
      <w:r w:rsidRPr="0026131E">
        <w:rPr>
          <w:i/>
          <w:iCs/>
        </w:rPr>
        <w:t xml:space="preserve">: link budget evaluation and parameters for </w:t>
      </w:r>
      <w:r w:rsidR="007E2F6B" w:rsidRPr="0026131E">
        <w:rPr>
          <w:i/>
          <w:iCs/>
        </w:rPr>
        <w:t xml:space="preserve">Device type-1 for </w:t>
      </w:r>
      <w:r w:rsidR="00AC19D6">
        <w:rPr>
          <w:i/>
          <w:iCs/>
        </w:rPr>
        <w:t>5-7</w:t>
      </w:r>
      <w:r w:rsidR="007E2F6B">
        <w:rPr>
          <w:i/>
          <w:iCs/>
        </w:rPr>
        <w:t>kbps data rate</w:t>
      </w:r>
      <w:r w:rsidR="007E2F6B" w:rsidRPr="0026131E">
        <w:rPr>
          <w:i/>
          <w:iCs/>
        </w:rPr>
        <w:t xml:space="preserve"> </w:t>
      </w:r>
      <w:r w:rsidR="007E2F6B">
        <w:rPr>
          <w:i/>
          <w:iCs/>
        </w:rPr>
        <w:t xml:space="preserve">- </w:t>
      </w:r>
      <w:r w:rsidR="0006589D">
        <w:rPr>
          <w:i/>
          <w:iCs/>
        </w:rPr>
        <w:t>maximum</w:t>
      </w:r>
      <w:r w:rsidR="0006589D" w:rsidRPr="0026131E">
        <w:rPr>
          <w:i/>
          <w:iCs/>
        </w:rPr>
        <w:t xml:space="preserve"> </w:t>
      </w:r>
      <w:r w:rsidRPr="0026131E">
        <w:rPr>
          <w:i/>
          <w:iCs/>
        </w:rPr>
        <w:t>D</w:t>
      </w:r>
      <w:r w:rsidR="007E2F6B">
        <w:rPr>
          <w:i/>
          <w:iCs/>
        </w:rPr>
        <w:t>2R</w:t>
      </w:r>
      <w:r w:rsidRPr="0026131E">
        <w:rPr>
          <w:i/>
          <w:iCs/>
        </w:rPr>
        <w:t xml:space="preserve"> coverage</w:t>
      </w:r>
      <w:r w:rsidR="00D86A06">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E269F3" w14:paraId="100E60FE" w14:textId="77777777" w:rsidTr="00962E77">
        <w:tc>
          <w:tcPr>
            <w:tcW w:w="1271" w:type="dxa"/>
            <w:shd w:val="clear" w:color="auto" w:fill="DEEAF6" w:themeFill="accent1" w:themeFillTint="33"/>
          </w:tcPr>
          <w:p w14:paraId="5E11ABC4" w14:textId="1EA6C28B" w:rsidR="00E269F3" w:rsidRPr="00C717C0" w:rsidRDefault="00E269F3" w:rsidP="005748DD">
            <w:pPr>
              <w:rPr>
                <w:b/>
                <w:bCs/>
                <w:sz w:val="16"/>
                <w:szCs w:val="16"/>
              </w:rPr>
            </w:pPr>
            <w:r w:rsidRPr="00C717C0">
              <w:rPr>
                <w:b/>
                <w:bCs/>
                <w:sz w:val="16"/>
                <w:szCs w:val="16"/>
              </w:rPr>
              <w:t>Deployment scenario</w:t>
            </w:r>
          </w:p>
        </w:tc>
        <w:tc>
          <w:tcPr>
            <w:tcW w:w="590" w:type="dxa"/>
            <w:shd w:val="clear" w:color="auto" w:fill="DEEAF6" w:themeFill="accent1" w:themeFillTint="33"/>
          </w:tcPr>
          <w:p w14:paraId="23BA5186" w14:textId="21CFA489" w:rsidR="00E269F3" w:rsidRPr="00C717C0" w:rsidRDefault="00E269F3" w:rsidP="005748DD">
            <w:pPr>
              <w:rPr>
                <w:b/>
                <w:bCs/>
                <w:sz w:val="16"/>
                <w:szCs w:val="16"/>
              </w:rPr>
            </w:pPr>
            <w:r w:rsidRPr="00C717C0">
              <w:rPr>
                <w:b/>
                <w:bCs/>
                <w:sz w:val="16"/>
                <w:szCs w:val="16"/>
              </w:rPr>
              <w:t>CW case</w:t>
            </w:r>
          </w:p>
        </w:tc>
        <w:tc>
          <w:tcPr>
            <w:tcW w:w="931" w:type="dxa"/>
            <w:shd w:val="clear" w:color="auto" w:fill="DEEAF6" w:themeFill="accent1" w:themeFillTint="33"/>
          </w:tcPr>
          <w:p w14:paraId="7BAA43A0" w14:textId="6BA0C90F" w:rsidR="00E269F3" w:rsidRPr="00C717C0" w:rsidRDefault="00E269F3" w:rsidP="005748DD">
            <w:pPr>
              <w:rPr>
                <w:b/>
                <w:bCs/>
                <w:sz w:val="16"/>
                <w:szCs w:val="16"/>
              </w:rPr>
            </w:pPr>
            <w:r w:rsidRPr="00C717C0">
              <w:rPr>
                <w:b/>
                <w:bCs/>
                <w:sz w:val="16"/>
                <w:szCs w:val="16"/>
              </w:rPr>
              <w:t>Tx power</w:t>
            </w:r>
            <w:r w:rsidR="00C72458">
              <w:rPr>
                <w:b/>
                <w:bCs/>
                <w:sz w:val="16"/>
                <w:szCs w:val="16"/>
              </w:rPr>
              <w:t xml:space="preserve"> </w:t>
            </w:r>
            <w:r w:rsidRPr="00C717C0">
              <w:rPr>
                <w:b/>
                <w:bCs/>
                <w:sz w:val="16"/>
                <w:szCs w:val="16"/>
              </w:rPr>
              <w:t xml:space="preserve">(dBm) </w:t>
            </w:r>
          </w:p>
        </w:tc>
        <w:tc>
          <w:tcPr>
            <w:tcW w:w="930" w:type="dxa"/>
            <w:shd w:val="clear" w:color="auto" w:fill="DEEAF6" w:themeFill="accent1" w:themeFillTint="33"/>
          </w:tcPr>
          <w:p w14:paraId="4DF1567F" w14:textId="77777777" w:rsidR="00E269F3" w:rsidRPr="00C717C0" w:rsidRDefault="00E269F3" w:rsidP="005748DD">
            <w:pPr>
              <w:rPr>
                <w:b/>
                <w:bCs/>
                <w:sz w:val="16"/>
                <w:szCs w:val="16"/>
              </w:rPr>
            </w:pPr>
            <w:r w:rsidRPr="00C717C0">
              <w:rPr>
                <w:b/>
                <w:bCs/>
                <w:sz w:val="16"/>
                <w:szCs w:val="16"/>
              </w:rPr>
              <w:t xml:space="preserve">Reader Gain(dB) </w:t>
            </w:r>
          </w:p>
        </w:tc>
        <w:tc>
          <w:tcPr>
            <w:tcW w:w="931" w:type="dxa"/>
            <w:shd w:val="clear" w:color="auto" w:fill="DEEAF6" w:themeFill="accent1" w:themeFillTint="33"/>
          </w:tcPr>
          <w:p w14:paraId="3E902C44" w14:textId="77777777" w:rsidR="00E269F3" w:rsidRPr="00C717C0" w:rsidRDefault="00E269F3" w:rsidP="005748DD">
            <w:pPr>
              <w:rPr>
                <w:b/>
                <w:bCs/>
                <w:sz w:val="16"/>
                <w:szCs w:val="16"/>
              </w:rPr>
            </w:pPr>
            <w:r w:rsidRPr="00C717C0">
              <w:rPr>
                <w:b/>
                <w:bCs/>
                <w:sz w:val="16"/>
                <w:szCs w:val="16"/>
              </w:rPr>
              <w:t xml:space="preserve">Fade margin(dB) </w:t>
            </w:r>
          </w:p>
        </w:tc>
        <w:tc>
          <w:tcPr>
            <w:tcW w:w="931" w:type="dxa"/>
            <w:shd w:val="clear" w:color="auto" w:fill="DEEAF6" w:themeFill="accent1" w:themeFillTint="33"/>
          </w:tcPr>
          <w:p w14:paraId="3BFEF649" w14:textId="77777777" w:rsidR="00E269F3" w:rsidRPr="00C717C0" w:rsidRDefault="00E269F3" w:rsidP="005748DD">
            <w:pPr>
              <w:rPr>
                <w:b/>
                <w:bCs/>
                <w:sz w:val="16"/>
                <w:szCs w:val="16"/>
              </w:rPr>
            </w:pPr>
            <w:r w:rsidRPr="00C717C0">
              <w:rPr>
                <w:b/>
                <w:bCs/>
                <w:sz w:val="16"/>
                <w:szCs w:val="16"/>
              </w:rPr>
              <w:t xml:space="preserve">On object penalty (dB) </w:t>
            </w:r>
          </w:p>
        </w:tc>
        <w:tc>
          <w:tcPr>
            <w:tcW w:w="930" w:type="dxa"/>
            <w:shd w:val="clear" w:color="auto" w:fill="DEEAF6" w:themeFill="accent1" w:themeFillTint="33"/>
          </w:tcPr>
          <w:p w14:paraId="3F3B103B" w14:textId="77777777" w:rsidR="00E269F3" w:rsidRPr="00C717C0" w:rsidRDefault="00E269F3" w:rsidP="005748DD">
            <w:pPr>
              <w:rPr>
                <w:b/>
                <w:bCs/>
                <w:sz w:val="16"/>
                <w:szCs w:val="16"/>
              </w:rPr>
            </w:pPr>
            <w:r w:rsidRPr="00C717C0">
              <w:rPr>
                <w:b/>
                <w:bCs/>
                <w:sz w:val="16"/>
                <w:szCs w:val="16"/>
              </w:rPr>
              <w:t>Cable/connector loss (dB)</w:t>
            </w:r>
          </w:p>
        </w:tc>
        <w:tc>
          <w:tcPr>
            <w:tcW w:w="931" w:type="dxa"/>
            <w:shd w:val="clear" w:color="auto" w:fill="DEEAF6" w:themeFill="accent1" w:themeFillTint="33"/>
          </w:tcPr>
          <w:p w14:paraId="57EA8CBC" w14:textId="74B5651C" w:rsidR="00E269F3" w:rsidRPr="00C717C0" w:rsidRDefault="00E269F3" w:rsidP="005748DD">
            <w:pPr>
              <w:rPr>
                <w:b/>
                <w:bCs/>
                <w:sz w:val="16"/>
                <w:szCs w:val="16"/>
              </w:rPr>
            </w:pPr>
            <w:r w:rsidRPr="00C717C0">
              <w:rPr>
                <w:b/>
                <w:bCs/>
                <w:sz w:val="16"/>
                <w:szCs w:val="16"/>
              </w:rPr>
              <w:t xml:space="preserve">SNR (dB) </w:t>
            </w:r>
          </w:p>
        </w:tc>
        <w:tc>
          <w:tcPr>
            <w:tcW w:w="931" w:type="dxa"/>
            <w:shd w:val="clear" w:color="auto" w:fill="DEEAF6" w:themeFill="accent1" w:themeFillTint="33"/>
          </w:tcPr>
          <w:p w14:paraId="5C25F850" w14:textId="643C0B93" w:rsidR="00E269F3" w:rsidRPr="00C717C0" w:rsidRDefault="00E269F3" w:rsidP="005748DD">
            <w:pPr>
              <w:rPr>
                <w:b/>
                <w:bCs/>
                <w:sz w:val="16"/>
                <w:szCs w:val="16"/>
              </w:rPr>
            </w:pPr>
            <w:r w:rsidRPr="00C717C0">
              <w:rPr>
                <w:b/>
                <w:bCs/>
                <w:sz w:val="16"/>
                <w:szCs w:val="16"/>
              </w:rPr>
              <w:t>MPL</w:t>
            </w:r>
            <w:r w:rsidR="00C717C0">
              <w:rPr>
                <w:b/>
                <w:bCs/>
                <w:sz w:val="16"/>
                <w:szCs w:val="16"/>
              </w:rPr>
              <w:t xml:space="preserve"> </w:t>
            </w:r>
            <w:r w:rsidRPr="00C717C0">
              <w:rPr>
                <w:b/>
                <w:bCs/>
                <w:sz w:val="16"/>
                <w:szCs w:val="16"/>
              </w:rPr>
              <w:t>(dB)</w:t>
            </w:r>
          </w:p>
        </w:tc>
        <w:tc>
          <w:tcPr>
            <w:tcW w:w="931" w:type="dxa"/>
            <w:shd w:val="clear" w:color="auto" w:fill="DEEAF6" w:themeFill="accent1" w:themeFillTint="33"/>
          </w:tcPr>
          <w:p w14:paraId="37B4041B" w14:textId="77777777" w:rsidR="00E269F3" w:rsidRPr="00C717C0" w:rsidRDefault="00E269F3" w:rsidP="005748DD">
            <w:pPr>
              <w:rPr>
                <w:b/>
                <w:bCs/>
                <w:sz w:val="16"/>
                <w:szCs w:val="16"/>
              </w:rPr>
            </w:pPr>
            <w:r w:rsidRPr="00C717C0">
              <w:rPr>
                <w:b/>
                <w:bCs/>
                <w:sz w:val="16"/>
                <w:szCs w:val="16"/>
              </w:rPr>
              <w:t>Distance (m)</w:t>
            </w:r>
          </w:p>
        </w:tc>
      </w:tr>
      <w:tr w:rsidR="00E269F3" w14:paraId="5120F152" w14:textId="77777777" w:rsidTr="0006589D">
        <w:tc>
          <w:tcPr>
            <w:tcW w:w="1271" w:type="dxa"/>
          </w:tcPr>
          <w:p w14:paraId="3C43D549" w14:textId="30DA0157" w:rsidR="00E269F3" w:rsidRDefault="00E269F3" w:rsidP="005748DD">
            <w:r>
              <w:t>D1T1-A1</w:t>
            </w:r>
          </w:p>
        </w:tc>
        <w:tc>
          <w:tcPr>
            <w:tcW w:w="590" w:type="dxa"/>
          </w:tcPr>
          <w:p w14:paraId="611D8A88" w14:textId="38A53FDD" w:rsidR="00E269F3" w:rsidRDefault="00E269F3" w:rsidP="005748DD">
            <w:r>
              <w:t>1-1</w:t>
            </w:r>
          </w:p>
        </w:tc>
        <w:tc>
          <w:tcPr>
            <w:tcW w:w="931" w:type="dxa"/>
          </w:tcPr>
          <w:p w14:paraId="12ABBA4E" w14:textId="3DD64B8F" w:rsidR="00E269F3" w:rsidRDefault="00E269F3" w:rsidP="005748DD">
            <w:r>
              <w:t>38</w:t>
            </w:r>
          </w:p>
        </w:tc>
        <w:tc>
          <w:tcPr>
            <w:tcW w:w="930" w:type="dxa"/>
          </w:tcPr>
          <w:p w14:paraId="6117077E" w14:textId="77777777" w:rsidR="00E269F3" w:rsidRDefault="00E269F3" w:rsidP="005748DD">
            <w:r>
              <w:t>6</w:t>
            </w:r>
          </w:p>
        </w:tc>
        <w:tc>
          <w:tcPr>
            <w:tcW w:w="931" w:type="dxa"/>
          </w:tcPr>
          <w:p w14:paraId="4B875FB7" w14:textId="77777777" w:rsidR="00E269F3" w:rsidRDefault="00E269F3" w:rsidP="005748DD">
            <w:r>
              <w:t>4</w:t>
            </w:r>
          </w:p>
        </w:tc>
        <w:tc>
          <w:tcPr>
            <w:tcW w:w="931" w:type="dxa"/>
          </w:tcPr>
          <w:p w14:paraId="236FBB63" w14:textId="77777777" w:rsidR="00E269F3" w:rsidRDefault="00E269F3" w:rsidP="005748DD">
            <w:r>
              <w:t>0.9</w:t>
            </w:r>
          </w:p>
        </w:tc>
        <w:tc>
          <w:tcPr>
            <w:tcW w:w="930" w:type="dxa"/>
          </w:tcPr>
          <w:p w14:paraId="10747885" w14:textId="77777777" w:rsidR="00E269F3" w:rsidRDefault="00E269F3" w:rsidP="005748DD">
            <w:r>
              <w:t>1</w:t>
            </w:r>
          </w:p>
        </w:tc>
        <w:tc>
          <w:tcPr>
            <w:tcW w:w="931" w:type="dxa"/>
          </w:tcPr>
          <w:p w14:paraId="5F403897" w14:textId="17287319" w:rsidR="00E269F3" w:rsidRDefault="00CE7A2D" w:rsidP="005748DD">
            <w:r>
              <w:t>8,5</w:t>
            </w:r>
          </w:p>
        </w:tc>
        <w:tc>
          <w:tcPr>
            <w:tcW w:w="931" w:type="dxa"/>
          </w:tcPr>
          <w:p w14:paraId="3DC7F47D" w14:textId="1CF4B02E" w:rsidR="00E269F3" w:rsidRDefault="007D7E54" w:rsidP="005748DD">
            <w:r>
              <w:t>72,47</w:t>
            </w:r>
          </w:p>
        </w:tc>
        <w:tc>
          <w:tcPr>
            <w:tcW w:w="931" w:type="dxa"/>
            <w:shd w:val="clear" w:color="auto" w:fill="92D050"/>
          </w:tcPr>
          <w:p w14:paraId="3AFB2E03" w14:textId="0C9F61CD" w:rsidR="00E269F3" w:rsidRDefault="007D7E54" w:rsidP="005748DD">
            <w:r>
              <w:t>65,36</w:t>
            </w:r>
          </w:p>
        </w:tc>
      </w:tr>
      <w:tr w:rsidR="00D86A06" w14:paraId="0D042400" w14:textId="77777777" w:rsidTr="0006589D">
        <w:tc>
          <w:tcPr>
            <w:tcW w:w="1271" w:type="dxa"/>
          </w:tcPr>
          <w:p w14:paraId="4BAB752E" w14:textId="7E78BD93" w:rsidR="00D86A06" w:rsidRDefault="00D86A06" w:rsidP="00D86A06">
            <w:r>
              <w:t>D1T1-A1</w:t>
            </w:r>
          </w:p>
        </w:tc>
        <w:tc>
          <w:tcPr>
            <w:tcW w:w="590" w:type="dxa"/>
          </w:tcPr>
          <w:p w14:paraId="6EFD3202" w14:textId="183FD3CB" w:rsidR="00D86A06" w:rsidRDefault="00D86A06" w:rsidP="00D86A06">
            <w:r>
              <w:t>1-2</w:t>
            </w:r>
          </w:p>
        </w:tc>
        <w:tc>
          <w:tcPr>
            <w:tcW w:w="931" w:type="dxa"/>
          </w:tcPr>
          <w:p w14:paraId="33FB25C2" w14:textId="0C35D7CB" w:rsidR="00D86A06" w:rsidRDefault="00D86A06" w:rsidP="00D86A06">
            <w:r>
              <w:t>26</w:t>
            </w:r>
          </w:p>
        </w:tc>
        <w:tc>
          <w:tcPr>
            <w:tcW w:w="930" w:type="dxa"/>
          </w:tcPr>
          <w:p w14:paraId="44E44A22" w14:textId="08A4435E" w:rsidR="00D86A06" w:rsidRDefault="00D86A06" w:rsidP="00D86A06">
            <w:r>
              <w:t>2</w:t>
            </w:r>
          </w:p>
        </w:tc>
        <w:tc>
          <w:tcPr>
            <w:tcW w:w="931" w:type="dxa"/>
          </w:tcPr>
          <w:p w14:paraId="04FCDF35" w14:textId="20B91E9A" w:rsidR="00D86A06" w:rsidRDefault="00D86A06" w:rsidP="00D86A06">
            <w:r>
              <w:t>4</w:t>
            </w:r>
          </w:p>
        </w:tc>
        <w:tc>
          <w:tcPr>
            <w:tcW w:w="931" w:type="dxa"/>
          </w:tcPr>
          <w:p w14:paraId="740BBA75" w14:textId="78D7CF49" w:rsidR="00D86A06" w:rsidRDefault="00D86A06" w:rsidP="00D86A06">
            <w:r>
              <w:t>0.9</w:t>
            </w:r>
          </w:p>
        </w:tc>
        <w:tc>
          <w:tcPr>
            <w:tcW w:w="930" w:type="dxa"/>
          </w:tcPr>
          <w:p w14:paraId="00FD2247" w14:textId="0A381F74" w:rsidR="00D86A06" w:rsidRDefault="00D86A06" w:rsidP="00D86A06">
            <w:r>
              <w:t>1</w:t>
            </w:r>
          </w:p>
        </w:tc>
        <w:tc>
          <w:tcPr>
            <w:tcW w:w="931" w:type="dxa"/>
          </w:tcPr>
          <w:p w14:paraId="0A18B65E" w14:textId="29777792" w:rsidR="00D86A06" w:rsidRDefault="00CE7A2D" w:rsidP="00D86A06">
            <w:r>
              <w:t>8,5</w:t>
            </w:r>
          </w:p>
        </w:tc>
        <w:tc>
          <w:tcPr>
            <w:tcW w:w="931" w:type="dxa"/>
          </w:tcPr>
          <w:p w14:paraId="7118ECF1" w14:textId="37365938" w:rsidR="00D86A06" w:rsidRDefault="007D7E54" w:rsidP="00D86A06">
            <w:r>
              <w:t>62,5</w:t>
            </w:r>
          </w:p>
        </w:tc>
        <w:tc>
          <w:tcPr>
            <w:tcW w:w="931" w:type="dxa"/>
            <w:shd w:val="clear" w:color="auto" w:fill="92D050"/>
          </w:tcPr>
          <w:p w14:paraId="6446D91D" w14:textId="711CABE8" w:rsidR="00D86A06" w:rsidRDefault="007D7E54" w:rsidP="00D86A06">
            <w:r>
              <w:t>22,8</w:t>
            </w:r>
          </w:p>
        </w:tc>
      </w:tr>
      <w:tr w:rsidR="00D86A06" w14:paraId="723D0B87" w14:textId="77777777" w:rsidTr="0006589D">
        <w:tc>
          <w:tcPr>
            <w:tcW w:w="1271" w:type="dxa"/>
          </w:tcPr>
          <w:p w14:paraId="28F7DC1B" w14:textId="23C57304" w:rsidR="00D86A06" w:rsidRDefault="00D86A06" w:rsidP="00D86A06">
            <w:r>
              <w:t>D1T1-A2</w:t>
            </w:r>
          </w:p>
        </w:tc>
        <w:tc>
          <w:tcPr>
            <w:tcW w:w="590" w:type="dxa"/>
          </w:tcPr>
          <w:p w14:paraId="4454B036" w14:textId="14CA0E7A" w:rsidR="00D86A06" w:rsidRDefault="00D86A06" w:rsidP="00D86A06">
            <w:r>
              <w:t>1-1</w:t>
            </w:r>
          </w:p>
        </w:tc>
        <w:tc>
          <w:tcPr>
            <w:tcW w:w="931" w:type="dxa"/>
          </w:tcPr>
          <w:p w14:paraId="6C0D0F37" w14:textId="3D775B0C" w:rsidR="00D86A06" w:rsidRDefault="00D86A06" w:rsidP="00D86A06">
            <w:r>
              <w:t>38</w:t>
            </w:r>
          </w:p>
        </w:tc>
        <w:tc>
          <w:tcPr>
            <w:tcW w:w="930" w:type="dxa"/>
          </w:tcPr>
          <w:p w14:paraId="4C0DAEA3" w14:textId="26ECC0E4" w:rsidR="00D86A06" w:rsidRDefault="00D86A06" w:rsidP="00D86A06">
            <w:r>
              <w:t>6</w:t>
            </w:r>
          </w:p>
        </w:tc>
        <w:tc>
          <w:tcPr>
            <w:tcW w:w="931" w:type="dxa"/>
          </w:tcPr>
          <w:p w14:paraId="43F16E38" w14:textId="63B0A306" w:rsidR="00D86A06" w:rsidRDefault="00D86A06" w:rsidP="00D86A06">
            <w:r>
              <w:t>4</w:t>
            </w:r>
          </w:p>
        </w:tc>
        <w:tc>
          <w:tcPr>
            <w:tcW w:w="931" w:type="dxa"/>
          </w:tcPr>
          <w:p w14:paraId="201E2D5E" w14:textId="0A6AFFDD" w:rsidR="00D86A06" w:rsidRDefault="00D86A06" w:rsidP="00D86A06">
            <w:r>
              <w:t>0.9</w:t>
            </w:r>
          </w:p>
        </w:tc>
        <w:tc>
          <w:tcPr>
            <w:tcW w:w="930" w:type="dxa"/>
          </w:tcPr>
          <w:p w14:paraId="40BF2C84" w14:textId="45E67D3A" w:rsidR="00D86A06" w:rsidRDefault="00D86A06" w:rsidP="00D86A06">
            <w:r>
              <w:t>1</w:t>
            </w:r>
          </w:p>
        </w:tc>
        <w:tc>
          <w:tcPr>
            <w:tcW w:w="931" w:type="dxa"/>
          </w:tcPr>
          <w:p w14:paraId="011B94BB" w14:textId="448A2298" w:rsidR="00D86A06" w:rsidRDefault="00CE7A2D" w:rsidP="00D86A06">
            <w:r>
              <w:t>8,5</w:t>
            </w:r>
          </w:p>
        </w:tc>
        <w:tc>
          <w:tcPr>
            <w:tcW w:w="931" w:type="dxa"/>
          </w:tcPr>
          <w:p w14:paraId="1A257612" w14:textId="160961B9" w:rsidR="00D86A06" w:rsidRDefault="007A6454" w:rsidP="00D86A06">
            <w:r>
              <w:t>54,85</w:t>
            </w:r>
          </w:p>
        </w:tc>
        <w:tc>
          <w:tcPr>
            <w:tcW w:w="931" w:type="dxa"/>
            <w:shd w:val="clear" w:color="auto" w:fill="92D050"/>
          </w:tcPr>
          <w:p w14:paraId="2A2F437E" w14:textId="7EDF7B84" w:rsidR="00D86A06" w:rsidRDefault="007A6454" w:rsidP="00D86A06">
            <w:r>
              <w:t>10</w:t>
            </w:r>
            <w:r w:rsidR="006A1FB9">
              <w:t>,25</w:t>
            </w:r>
          </w:p>
        </w:tc>
      </w:tr>
      <w:tr w:rsidR="00D86A06" w14:paraId="74421C81" w14:textId="77777777" w:rsidTr="0006589D">
        <w:tc>
          <w:tcPr>
            <w:tcW w:w="1271" w:type="dxa"/>
          </w:tcPr>
          <w:p w14:paraId="7E9D0621" w14:textId="15D30E3E" w:rsidR="00D86A06" w:rsidRDefault="00D86A06" w:rsidP="00D86A06">
            <w:r>
              <w:t>D1T1-A2</w:t>
            </w:r>
          </w:p>
        </w:tc>
        <w:tc>
          <w:tcPr>
            <w:tcW w:w="590" w:type="dxa"/>
          </w:tcPr>
          <w:p w14:paraId="6901297B" w14:textId="3AE6B308" w:rsidR="00D86A06" w:rsidRDefault="00D86A06" w:rsidP="00D86A06">
            <w:r>
              <w:t>1-2</w:t>
            </w:r>
          </w:p>
        </w:tc>
        <w:tc>
          <w:tcPr>
            <w:tcW w:w="931" w:type="dxa"/>
          </w:tcPr>
          <w:p w14:paraId="6CA13982" w14:textId="6141C50A" w:rsidR="00D86A06" w:rsidRDefault="00D86A06" w:rsidP="00D86A06">
            <w:r>
              <w:t>26</w:t>
            </w:r>
          </w:p>
        </w:tc>
        <w:tc>
          <w:tcPr>
            <w:tcW w:w="930" w:type="dxa"/>
          </w:tcPr>
          <w:p w14:paraId="00282AAA" w14:textId="3330F8A2" w:rsidR="00D86A06" w:rsidRDefault="00D86A06" w:rsidP="00D86A06">
            <w:r>
              <w:t>2</w:t>
            </w:r>
          </w:p>
        </w:tc>
        <w:tc>
          <w:tcPr>
            <w:tcW w:w="931" w:type="dxa"/>
          </w:tcPr>
          <w:p w14:paraId="1FF967BE" w14:textId="78BF3D2F" w:rsidR="00D86A06" w:rsidRDefault="00D86A06" w:rsidP="00D86A06">
            <w:r>
              <w:t>4</w:t>
            </w:r>
          </w:p>
        </w:tc>
        <w:tc>
          <w:tcPr>
            <w:tcW w:w="931" w:type="dxa"/>
          </w:tcPr>
          <w:p w14:paraId="3E0DAF67" w14:textId="5B9B2836" w:rsidR="00D86A06" w:rsidRDefault="00D86A06" w:rsidP="00D86A06">
            <w:r>
              <w:t>0.9</w:t>
            </w:r>
          </w:p>
        </w:tc>
        <w:tc>
          <w:tcPr>
            <w:tcW w:w="930" w:type="dxa"/>
          </w:tcPr>
          <w:p w14:paraId="2E0EE04E" w14:textId="6A628E6F" w:rsidR="00D86A06" w:rsidRDefault="00D86A06" w:rsidP="00D86A06">
            <w:r>
              <w:t>1</w:t>
            </w:r>
          </w:p>
        </w:tc>
        <w:tc>
          <w:tcPr>
            <w:tcW w:w="931" w:type="dxa"/>
          </w:tcPr>
          <w:p w14:paraId="0BBFDAAB" w14:textId="28D980EE" w:rsidR="00D86A06" w:rsidRDefault="00CE7A2D" w:rsidP="00D86A06">
            <w:r>
              <w:t>8,5</w:t>
            </w:r>
          </w:p>
        </w:tc>
        <w:tc>
          <w:tcPr>
            <w:tcW w:w="931" w:type="dxa"/>
          </w:tcPr>
          <w:p w14:paraId="5A348CCA" w14:textId="570E4450" w:rsidR="00D86A06" w:rsidRDefault="007A6454" w:rsidP="00D86A06">
            <w:r>
              <w:t>54,8</w:t>
            </w:r>
          </w:p>
        </w:tc>
        <w:tc>
          <w:tcPr>
            <w:tcW w:w="931" w:type="dxa"/>
            <w:shd w:val="clear" w:color="auto" w:fill="92D050"/>
          </w:tcPr>
          <w:p w14:paraId="2D0A03D7" w14:textId="5C8A12E9" w:rsidR="00D86A06" w:rsidRDefault="007A6454" w:rsidP="00D86A06">
            <w:r>
              <w:t>10,2</w:t>
            </w:r>
          </w:p>
        </w:tc>
      </w:tr>
      <w:tr w:rsidR="00D86A06" w14:paraId="01532E49" w14:textId="77777777" w:rsidTr="0006589D">
        <w:tc>
          <w:tcPr>
            <w:tcW w:w="1271" w:type="dxa"/>
          </w:tcPr>
          <w:p w14:paraId="291E55D7" w14:textId="77777777" w:rsidR="00D86A06" w:rsidRPr="00DE4A5F" w:rsidRDefault="00D86A06" w:rsidP="00D86A06">
            <w:pPr>
              <w:rPr>
                <w:lang w:val="de-DE"/>
              </w:rPr>
            </w:pPr>
            <w:r w:rsidRPr="00DE4A5F">
              <w:rPr>
                <w:lang w:val="de-DE"/>
              </w:rPr>
              <w:t>D1T1-B</w:t>
            </w:r>
          </w:p>
          <w:p w14:paraId="22835504" w14:textId="4BB2F00C" w:rsidR="00DB78F2" w:rsidRPr="00DE4A5F" w:rsidRDefault="00DB78F2" w:rsidP="00D86A06">
            <w:pPr>
              <w:rPr>
                <w:lang w:val="de-DE"/>
              </w:rPr>
            </w:pPr>
            <w:r w:rsidRPr="00DE4A5F">
              <w:rPr>
                <w:lang w:val="de-DE"/>
              </w:rPr>
              <w:t>(5m emitter dist)</w:t>
            </w:r>
          </w:p>
        </w:tc>
        <w:tc>
          <w:tcPr>
            <w:tcW w:w="590" w:type="dxa"/>
          </w:tcPr>
          <w:p w14:paraId="23613F04" w14:textId="40129A3F" w:rsidR="00D86A06" w:rsidRDefault="00D86A06" w:rsidP="00D86A06">
            <w:r>
              <w:t>1-4</w:t>
            </w:r>
          </w:p>
        </w:tc>
        <w:tc>
          <w:tcPr>
            <w:tcW w:w="931" w:type="dxa"/>
          </w:tcPr>
          <w:p w14:paraId="64BB37A5" w14:textId="1E178020" w:rsidR="00D86A06" w:rsidRDefault="00D86A06" w:rsidP="00D86A06">
            <w:r>
              <w:t>26</w:t>
            </w:r>
          </w:p>
        </w:tc>
        <w:tc>
          <w:tcPr>
            <w:tcW w:w="930" w:type="dxa"/>
          </w:tcPr>
          <w:p w14:paraId="7D52A1CF" w14:textId="069B1FEC" w:rsidR="00D86A06" w:rsidRDefault="00D86A06" w:rsidP="00D86A06">
            <w:r>
              <w:t>2</w:t>
            </w:r>
          </w:p>
        </w:tc>
        <w:tc>
          <w:tcPr>
            <w:tcW w:w="931" w:type="dxa"/>
          </w:tcPr>
          <w:p w14:paraId="66167F7A" w14:textId="0824617A" w:rsidR="00D86A06" w:rsidRDefault="00D86A06" w:rsidP="00D86A06">
            <w:r>
              <w:t>4</w:t>
            </w:r>
          </w:p>
        </w:tc>
        <w:tc>
          <w:tcPr>
            <w:tcW w:w="931" w:type="dxa"/>
          </w:tcPr>
          <w:p w14:paraId="08256023" w14:textId="76BC3665" w:rsidR="00D86A06" w:rsidRDefault="00D86A06" w:rsidP="00D86A06">
            <w:r>
              <w:t>0.9</w:t>
            </w:r>
          </w:p>
        </w:tc>
        <w:tc>
          <w:tcPr>
            <w:tcW w:w="930" w:type="dxa"/>
          </w:tcPr>
          <w:p w14:paraId="1CE5D903" w14:textId="2D7FBFEC" w:rsidR="00D86A06" w:rsidRDefault="00D86A06" w:rsidP="00D86A06">
            <w:r>
              <w:t>1</w:t>
            </w:r>
          </w:p>
        </w:tc>
        <w:tc>
          <w:tcPr>
            <w:tcW w:w="931" w:type="dxa"/>
          </w:tcPr>
          <w:p w14:paraId="38C307B4" w14:textId="115482EB" w:rsidR="00D86A06" w:rsidRDefault="00CE7A2D" w:rsidP="00D86A06">
            <w:r>
              <w:t>8,5</w:t>
            </w:r>
          </w:p>
        </w:tc>
        <w:tc>
          <w:tcPr>
            <w:tcW w:w="931" w:type="dxa"/>
          </w:tcPr>
          <w:p w14:paraId="2D0B6666" w14:textId="1D0E8E2C" w:rsidR="00D86A06" w:rsidRDefault="006A1FB9" w:rsidP="00D86A06">
            <w:r>
              <w:t>61</w:t>
            </w:r>
          </w:p>
        </w:tc>
        <w:tc>
          <w:tcPr>
            <w:tcW w:w="931" w:type="dxa"/>
            <w:shd w:val="clear" w:color="auto" w:fill="92D050"/>
          </w:tcPr>
          <w:p w14:paraId="29642103" w14:textId="4F863D8A" w:rsidR="00D86A06" w:rsidRDefault="006A1FB9" w:rsidP="00D86A06">
            <w:r>
              <w:t>19.5</w:t>
            </w:r>
          </w:p>
        </w:tc>
      </w:tr>
      <w:tr w:rsidR="00A43C88" w14:paraId="3F1CA697" w14:textId="77777777" w:rsidTr="00471BDD">
        <w:tc>
          <w:tcPr>
            <w:tcW w:w="9307" w:type="dxa"/>
            <w:gridSpan w:val="10"/>
          </w:tcPr>
          <w:p w14:paraId="5BCF69DA" w14:textId="25455197" w:rsidR="00A43C88" w:rsidRDefault="00A43C88" w:rsidP="00A43C88">
            <w:pPr>
              <w:jc w:val="center"/>
              <w:rPr>
                <w:lang w:eastAsia="en-US"/>
              </w:rPr>
            </w:pPr>
            <w:r>
              <w:rPr>
                <w:lang w:eastAsia="en-US"/>
              </w:rPr>
              <w:t>CW cancellation = 140dB</w:t>
            </w:r>
          </w:p>
        </w:tc>
      </w:tr>
    </w:tbl>
    <w:p w14:paraId="67664CB0" w14:textId="3AC8449B" w:rsidR="00735793" w:rsidRPr="00AB1929" w:rsidRDefault="00AB1929" w:rsidP="00AB1929">
      <w:pPr>
        <w:jc w:val="both"/>
        <w:rPr>
          <w:rFonts w:ascii="Times New Roman" w:hAnsi="Times New Roman" w:cs="Times New Roman"/>
          <w:i/>
          <w:iCs/>
        </w:rPr>
      </w:pPr>
      <w:r w:rsidRPr="00AB1929">
        <w:rPr>
          <w:rFonts w:ascii="Segoe UI" w:eastAsia="Times New Roman" w:hAnsi="Segoe UI" w:cs="Segoe UI"/>
          <w:sz w:val="21"/>
          <w:szCs w:val="21"/>
          <w:lang w:eastAsia="de-DE"/>
        </w:rPr>
        <w:t> </w:t>
      </w:r>
    </w:p>
    <w:p w14:paraId="52561B79" w14:textId="3F601F4B" w:rsidR="00CE7A2D" w:rsidRPr="0026131E" w:rsidRDefault="00CE7A2D"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14</w:t>
      </w:r>
      <w:r w:rsidR="00DB3ECC">
        <w:rPr>
          <w:i/>
          <w:iCs/>
        </w:rPr>
        <w:fldChar w:fldCharType="end"/>
      </w:r>
      <w:r w:rsidRPr="0026131E">
        <w:rPr>
          <w:i/>
          <w:iCs/>
        </w:rPr>
        <w:t xml:space="preserve">: link budget evaluation and parameters for Device type-1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CE7A2D" w14:paraId="71C8201C" w14:textId="77777777" w:rsidTr="001E1CE7">
        <w:tc>
          <w:tcPr>
            <w:tcW w:w="1271" w:type="dxa"/>
            <w:shd w:val="clear" w:color="auto" w:fill="DEEAF6" w:themeFill="accent1" w:themeFillTint="33"/>
          </w:tcPr>
          <w:p w14:paraId="4C68CFAA" w14:textId="77777777" w:rsidR="00CE7A2D" w:rsidRPr="003126EE" w:rsidRDefault="00CE7A2D" w:rsidP="005748DD">
            <w:pPr>
              <w:rPr>
                <w:b/>
                <w:bCs/>
                <w:sz w:val="16"/>
                <w:szCs w:val="16"/>
              </w:rPr>
            </w:pPr>
            <w:r w:rsidRPr="003126EE">
              <w:rPr>
                <w:b/>
                <w:bCs/>
                <w:sz w:val="16"/>
                <w:szCs w:val="16"/>
              </w:rPr>
              <w:t>Deployment scenario</w:t>
            </w:r>
          </w:p>
        </w:tc>
        <w:tc>
          <w:tcPr>
            <w:tcW w:w="590" w:type="dxa"/>
            <w:shd w:val="clear" w:color="auto" w:fill="DEEAF6" w:themeFill="accent1" w:themeFillTint="33"/>
          </w:tcPr>
          <w:p w14:paraId="6BF39D5F" w14:textId="77777777" w:rsidR="00CE7A2D" w:rsidRPr="003126EE" w:rsidRDefault="00CE7A2D" w:rsidP="005748DD">
            <w:pPr>
              <w:rPr>
                <w:b/>
                <w:bCs/>
                <w:sz w:val="16"/>
                <w:szCs w:val="16"/>
              </w:rPr>
            </w:pPr>
            <w:r w:rsidRPr="003126EE">
              <w:rPr>
                <w:b/>
                <w:bCs/>
                <w:sz w:val="16"/>
                <w:szCs w:val="16"/>
              </w:rPr>
              <w:t>CW case</w:t>
            </w:r>
          </w:p>
        </w:tc>
        <w:tc>
          <w:tcPr>
            <w:tcW w:w="931" w:type="dxa"/>
            <w:shd w:val="clear" w:color="auto" w:fill="DEEAF6" w:themeFill="accent1" w:themeFillTint="33"/>
          </w:tcPr>
          <w:p w14:paraId="7BE945EF" w14:textId="124E3871" w:rsidR="00CE7A2D" w:rsidRPr="003126EE" w:rsidRDefault="00CE7A2D" w:rsidP="005748DD">
            <w:pPr>
              <w:rPr>
                <w:b/>
                <w:bCs/>
                <w:sz w:val="16"/>
                <w:szCs w:val="16"/>
              </w:rPr>
            </w:pPr>
            <w:r w:rsidRPr="003126EE">
              <w:rPr>
                <w:b/>
                <w:bCs/>
                <w:sz w:val="16"/>
                <w:szCs w:val="16"/>
              </w:rPr>
              <w:t>Tx power</w:t>
            </w:r>
            <w:r w:rsidR="00C72458">
              <w:rPr>
                <w:b/>
                <w:bCs/>
                <w:sz w:val="16"/>
                <w:szCs w:val="16"/>
              </w:rPr>
              <w:t xml:space="preserve"> </w:t>
            </w:r>
            <w:r w:rsidRPr="003126EE">
              <w:rPr>
                <w:b/>
                <w:bCs/>
                <w:sz w:val="16"/>
                <w:szCs w:val="16"/>
              </w:rPr>
              <w:t xml:space="preserve">(dBm) </w:t>
            </w:r>
          </w:p>
        </w:tc>
        <w:tc>
          <w:tcPr>
            <w:tcW w:w="930" w:type="dxa"/>
            <w:shd w:val="clear" w:color="auto" w:fill="DEEAF6" w:themeFill="accent1" w:themeFillTint="33"/>
          </w:tcPr>
          <w:p w14:paraId="3F2CEEEA" w14:textId="4B90E58F" w:rsidR="00CE7A2D" w:rsidRPr="003126EE" w:rsidRDefault="00CE7A2D" w:rsidP="005748DD">
            <w:pPr>
              <w:rPr>
                <w:b/>
                <w:bCs/>
                <w:sz w:val="16"/>
                <w:szCs w:val="16"/>
              </w:rPr>
            </w:pPr>
            <w:r w:rsidRPr="003126EE">
              <w:rPr>
                <w:b/>
                <w:bCs/>
                <w:sz w:val="16"/>
                <w:szCs w:val="16"/>
              </w:rPr>
              <w:t>Reader Gain</w:t>
            </w:r>
            <w:r w:rsidR="00C72458">
              <w:rPr>
                <w:b/>
                <w:bCs/>
                <w:sz w:val="16"/>
                <w:szCs w:val="16"/>
              </w:rPr>
              <w:t xml:space="preserve"> </w:t>
            </w:r>
            <w:r w:rsidRPr="003126EE">
              <w:rPr>
                <w:b/>
                <w:bCs/>
                <w:sz w:val="16"/>
                <w:szCs w:val="16"/>
              </w:rPr>
              <w:t xml:space="preserve">(dB) </w:t>
            </w:r>
          </w:p>
        </w:tc>
        <w:tc>
          <w:tcPr>
            <w:tcW w:w="931" w:type="dxa"/>
            <w:shd w:val="clear" w:color="auto" w:fill="DEEAF6" w:themeFill="accent1" w:themeFillTint="33"/>
          </w:tcPr>
          <w:p w14:paraId="39D6620C" w14:textId="6C0D0BF7" w:rsidR="00CE7A2D" w:rsidRPr="003126EE" w:rsidRDefault="00CE7A2D" w:rsidP="005748DD">
            <w:pPr>
              <w:rPr>
                <w:b/>
                <w:bCs/>
                <w:sz w:val="16"/>
                <w:szCs w:val="16"/>
              </w:rPr>
            </w:pPr>
            <w:r w:rsidRPr="003126EE">
              <w:rPr>
                <w:b/>
                <w:bCs/>
                <w:sz w:val="16"/>
                <w:szCs w:val="16"/>
              </w:rPr>
              <w:t>Fade margin</w:t>
            </w:r>
            <w:r w:rsidR="00C72458">
              <w:rPr>
                <w:b/>
                <w:bCs/>
                <w:sz w:val="16"/>
                <w:szCs w:val="16"/>
              </w:rPr>
              <w:t xml:space="preserve"> </w:t>
            </w:r>
            <w:r w:rsidRPr="003126EE">
              <w:rPr>
                <w:b/>
                <w:bCs/>
                <w:sz w:val="16"/>
                <w:szCs w:val="16"/>
              </w:rPr>
              <w:t xml:space="preserve">(dB) </w:t>
            </w:r>
          </w:p>
        </w:tc>
        <w:tc>
          <w:tcPr>
            <w:tcW w:w="931" w:type="dxa"/>
            <w:shd w:val="clear" w:color="auto" w:fill="DEEAF6" w:themeFill="accent1" w:themeFillTint="33"/>
          </w:tcPr>
          <w:p w14:paraId="707C346F" w14:textId="77777777" w:rsidR="00CE7A2D" w:rsidRPr="003126EE" w:rsidRDefault="00CE7A2D" w:rsidP="005748DD">
            <w:pPr>
              <w:rPr>
                <w:b/>
                <w:bCs/>
                <w:sz w:val="16"/>
                <w:szCs w:val="16"/>
              </w:rPr>
            </w:pPr>
            <w:r w:rsidRPr="003126EE">
              <w:rPr>
                <w:b/>
                <w:bCs/>
                <w:sz w:val="16"/>
                <w:szCs w:val="16"/>
              </w:rPr>
              <w:t xml:space="preserve">On object penalty (dB) </w:t>
            </w:r>
          </w:p>
        </w:tc>
        <w:tc>
          <w:tcPr>
            <w:tcW w:w="930" w:type="dxa"/>
            <w:shd w:val="clear" w:color="auto" w:fill="DEEAF6" w:themeFill="accent1" w:themeFillTint="33"/>
          </w:tcPr>
          <w:p w14:paraId="67F46A80" w14:textId="77777777" w:rsidR="00CE7A2D" w:rsidRPr="003126EE" w:rsidRDefault="00CE7A2D" w:rsidP="005748DD">
            <w:pPr>
              <w:rPr>
                <w:b/>
                <w:bCs/>
                <w:sz w:val="16"/>
                <w:szCs w:val="16"/>
              </w:rPr>
            </w:pPr>
            <w:r w:rsidRPr="003126EE">
              <w:rPr>
                <w:b/>
                <w:bCs/>
                <w:sz w:val="16"/>
                <w:szCs w:val="16"/>
              </w:rPr>
              <w:t>Cable/connector loss (dB)</w:t>
            </w:r>
          </w:p>
        </w:tc>
        <w:tc>
          <w:tcPr>
            <w:tcW w:w="931" w:type="dxa"/>
            <w:shd w:val="clear" w:color="auto" w:fill="DEEAF6" w:themeFill="accent1" w:themeFillTint="33"/>
          </w:tcPr>
          <w:p w14:paraId="26A6AB29" w14:textId="77777777" w:rsidR="00CE7A2D" w:rsidRPr="003126EE" w:rsidRDefault="00CE7A2D" w:rsidP="005748DD">
            <w:pPr>
              <w:rPr>
                <w:b/>
                <w:bCs/>
                <w:sz w:val="16"/>
                <w:szCs w:val="16"/>
              </w:rPr>
            </w:pPr>
            <w:r w:rsidRPr="003126EE">
              <w:rPr>
                <w:b/>
                <w:bCs/>
                <w:sz w:val="16"/>
                <w:szCs w:val="16"/>
              </w:rPr>
              <w:t xml:space="preserve">SNR (dB) </w:t>
            </w:r>
          </w:p>
        </w:tc>
        <w:tc>
          <w:tcPr>
            <w:tcW w:w="931" w:type="dxa"/>
            <w:shd w:val="clear" w:color="auto" w:fill="DEEAF6" w:themeFill="accent1" w:themeFillTint="33"/>
          </w:tcPr>
          <w:p w14:paraId="630104A1" w14:textId="40073C8E" w:rsidR="00CE7A2D" w:rsidRPr="003126EE" w:rsidRDefault="00CE7A2D" w:rsidP="005748DD">
            <w:pPr>
              <w:rPr>
                <w:b/>
                <w:bCs/>
                <w:sz w:val="16"/>
                <w:szCs w:val="16"/>
              </w:rPr>
            </w:pPr>
            <w:r w:rsidRPr="003126EE">
              <w:rPr>
                <w:b/>
                <w:bCs/>
                <w:sz w:val="16"/>
                <w:szCs w:val="16"/>
              </w:rPr>
              <w:t>MPL</w:t>
            </w:r>
            <w:r w:rsidR="003126EE">
              <w:rPr>
                <w:b/>
                <w:bCs/>
                <w:sz w:val="16"/>
                <w:szCs w:val="16"/>
              </w:rPr>
              <w:t xml:space="preserve"> </w:t>
            </w:r>
            <w:r w:rsidRPr="003126EE">
              <w:rPr>
                <w:b/>
                <w:bCs/>
                <w:sz w:val="16"/>
                <w:szCs w:val="16"/>
              </w:rPr>
              <w:t>(dB)</w:t>
            </w:r>
          </w:p>
        </w:tc>
        <w:tc>
          <w:tcPr>
            <w:tcW w:w="931" w:type="dxa"/>
            <w:shd w:val="clear" w:color="auto" w:fill="DEEAF6" w:themeFill="accent1" w:themeFillTint="33"/>
          </w:tcPr>
          <w:p w14:paraId="391B924B" w14:textId="77777777" w:rsidR="00CE7A2D" w:rsidRPr="003126EE" w:rsidRDefault="00CE7A2D" w:rsidP="005748DD">
            <w:pPr>
              <w:rPr>
                <w:b/>
                <w:bCs/>
                <w:sz w:val="16"/>
                <w:szCs w:val="16"/>
              </w:rPr>
            </w:pPr>
            <w:r w:rsidRPr="003126EE">
              <w:rPr>
                <w:b/>
                <w:bCs/>
                <w:sz w:val="16"/>
                <w:szCs w:val="16"/>
              </w:rPr>
              <w:t>Distance (m)</w:t>
            </w:r>
          </w:p>
        </w:tc>
      </w:tr>
      <w:tr w:rsidR="00CE7A2D" w14:paraId="69F8B2C5" w14:textId="77777777" w:rsidTr="00A43C88">
        <w:tc>
          <w:tcPr>
            <w:tcW w:w="1271" w:type="dxa"/>
          </w:tcPr>
          <w:p w14:paraId="2584BC59" w14:textId="77777777" w:rsidR="00CE7A2D" w:rsidRDefault="00CE7A2D" w:rsidP="00CE7A2D">
            <w:r>
              <w:t>D1T1-A1</w:t>
            </w:r>
          </w:p>
        </w:tc>
        <w:tc>
          <w:tcPr>
            <w:tcW w:w="590" w:type="dxa"/>
          </w:tcPr>
          <w:p w14:paraId="703A64A4" w14:textId="77777777" w:rsidR="00CE7A2D" w:rsidRDefault="00CE7A2D" w:rsidP="00CE7A2D">
            <w:r>
              <w:t>1-1</w:t>
            </w:r>
          </w:p>
        </w:tc>
        <w:tc>
          <w:tcPr>
            <w:tcW w:w="931" w:type="dxa"/>
          </w:tcPr>
          <w:p w14:paraId="0B33DE45" w14:textId="6EB175C0" w:rsidR="00CE7A2D" w:rsidRDefault="00CE7A2D" w:rsidP="00CE7A2D">
            <w:r>
              <w:t>24</w:t>
            </w:r>
          </w:p>
        </w:tc>
        <w:tc>
          <w:tcPr>
            <w:tcW w:w="930" w:type="dxa"/>
          </w:tcPr>
          <w:p w14:paraId="5FE2A5C0" w14:textId="6351FBF8" w:rsidR="00CE7A2D" w:rsidRDefault="00CE7A2D" w:rsidP="00CE7A2D">
            <w:r>
              <w:t>2</w:t>
            </w:r>
          </w:p>
        </w:tc>
        <w:tc>
          <w:tcPr>
            <w:tcW w:w="931" w:type="dxa"/>
          </w:tcPr>
          <w:p w14:paraId="14FDA8CB" w14:textId="34B9301A" w:rsidR="00CE7A2D" w:rsidRDefault="00CE7A2D" w:rsidP="00CE7A2D">
            <w:r>
              <w:t>4</w:t>
            </w:r>
          </w:p>
        </w:tc>
        <w:tc>
          <w:tcPr>
            <w:tcW w:w="931" w:type="dxa"/>
          </w:tcPr>
          <w:p w14:paraId="624138C1" w14:textId="595840F5" w:rsidR="00CE7A2D" w:rsidRDefault="00CE7A2D" w:rsidP="00CE7A2D">
            <w:r>
              <w:t>4.7</w:t>
            </w:r>
          </w:p>
        </w:tc>
        <w:tc>
          <w:tcPr>
            <w:tcW w:w="930" w:type="dxa"/>
          </w:tcPr>
          <w:p w14:paraId="7B2B291D" w14:textId="697CAD92" w:rsidR="00CE7A2D" w:rsidRDefault="00CE7A2D" w:rsidP="00CE7A2D">
            <w:r>
              <w:t>3</w:t>
            </w:r>
          </w:p>
        </w:tc>
        <w:tc>
          <w:tcPr>
            <w:tcW w:w="931" w:type="dxa"/>
          </w:tcPr>
          <w:p w14:paraId="41D5380B" w14:textId="77777777" w:rsidR="00CE7A2D" w:rsidRDefault="00CE7A2D" w:rsidP="00CE7A2D">
            <w:r>
              <w:t>8,5</w:t>
            </w:r>
          </w:p>
        </w:tc>
        <w:tc>
          <w:tcPr>
            <w:tcW w:w="931" w:type="dxa"/>
          </w:tcPr>
          <w:p w14:paraId="2BD3D73D" w14:textId="4A24C776" w:rsidR="00CE7A2D" w:rsidRDefault="00DB78F2" w:rsidP="00CE7A2D">
            <w:r>
              <w:t>55,7</w:t>
            </w:r>
          </w:p>
        </w:tc>
        <w:tc>
          <w:tcPr>
            <w:tcW w:w="931" w:type="dxa"/>
            <w:shd w:val="clear" w:color="auto" w:fill="92D050"/>
          </w:tcPr>
          <w:p w14:paraId="78F4FF72" w14:textId="12DFD5B9" w:rsidR="00CE7A2D" w:rsidRDefault="00DB78F2" w:rsidP="00CE7A2D">
            <w:r>
              <w:t>11,17</w:t>
            </w:r>
          </w:p>
        </w:tc>
      </w:tr>
      <w:tr w:rsidR="004E538C" w14:paraId="68246E72" w14:textId="77777777" w:rsidTr="00A43C88">
        <w:tc>
          <w:tcPr>
            <w:tcW w:w="1271" w:type="dxa"/>
          </w:tcPr>
          <w:p w14:paraId="04EF213D" w14:textId="77777777" w:rsidR="004E538C" w:rsidRDefault="004E538C" w:rsidP="004E538C">
            <w:r>
              <w:t>D1T1-A1</w:t>
            </w:r>
          </w:p>
        </w:tc>
        <w:tc>
          <w:tcPr>
            <w:tcW w:w="590" w:type="dxa"/>
          </w:tcPr>
          <w:p w14:paraId="64DAC353" w14:textId="77777777" w:rsidR="004E538C" w:rsidRDefault="004E538C" w:rsidP="004E538C">
            <w:r>
              <w:t>1-2</w:t>
            </w:r>
          </w:p>
        </w:tc>
        <w:tc>
          <w:tcPr>
            <w:tcW w:w="931" w:type="dxa"/>
          </w:tcPr>
          <w:p w14:paraId="378440C3" w14:textId="2D391097" w:rsidR="004E538C" w:rsidRDefault="004E538C" w:rsidP="004E538C">
            <w:r>
              <w:t>23</w:t>
            </w:r>
          </w:p>
        </w:tc>
        <w:tc>
          <w:tcPr>
            <w:tcW w:w="930" w:type="dxa"/>
          </w:tcPr>
          <w:p w14:paraId="67B54B1C" w14:textId="013E3379" w:rsidR="004E538C" w:rsidRDefault="004E538C" w:rsidP="004E538C">
            <w:r>
              <w:t>2</w:t>
            </w:r>
          </w:p>
        </w:tc>
        <w:tc>
          <w:tcPr>
            <w:tcW w:w="931" w:type="dxa"/>
          </w:tcPr>
          <w:p w14:paraId="310F5BF2" w14:textId="4A49486D" w:rsidR="004E538C" w:rsidRDefault="004E538C" w:rsidP="004E538C">
            <w:r>
              <w:t>4</w:t>
            </w:r>
          </w:p>
        </w:tc>
        <w:tc>
          <w:tcPr>
            <w:tcW w:w="931" w:type="dxa"/>
          </w:tcPr>
          <w:p w14:paraId="35472689" w14:textId="786C6286" w:rsidR="004E538C" w:rsidRDefault="004E538C" w:rsidP="004E538C">
            <w:r>
              <w:t>4.7</w:t>
            </w:r>
          </w:p>
        </w:tc>
        <w:tc>
          <w:tcPr>
            <w:tcW w:w="930" w:type="dxa"/>
          </w:tcPr>
          <w:p w14:paraId="059E2486" w14:textId="710CADAE" w:rsidR="004E538C" w:rsidRDefault="004E538C" w:rsidP="004E538C">
            <w:r>
              <w:t>3</w:t>
            </w:r>
          </w:p>
        </w:tc>
        <w:tc>
          <w:tcPr>
            <w:tcW w:w="931" w:type="dxa"/>
          </w:tcPr>
          <w:p w14:paraId="1EEBD87C" w14:textId="77777777" w:rsidR="004E538C" w:rsidRDefault="004E538C" w:rsidP="004E538C">
            <w:r>
              <w:t>8,5</w:t>
            </w:r>
          </w:p>
        </w:tc>
        <w:tc>
          <w:tcPr>
            <w:tcW w:w="931" w:type="dxa"/>
          </w:tcPr>
          <w:p w14:paraId="58DCE28A" w14:textId="7E99A129" w:rsidR="004E538C" w:rsidRDefault="00DB78F2" w:rsidP="004E538C">
            <w:r>
              <w:t>55,17</w:t>
            </w:r>
          </w:p>
        </w:tc>
        <w:tc>
          <w:tcPr>
            <w:tcW w:w="931" w:type="dxa"/>
            <w:shd w:val="clear" w:color="auto" w:fill="92D050"/>
          </w:tcPr>
          <w:p w14:paraId="2CEBABA4" w14:textId="3B905B7D" w:rsidR="004E538C" w:rsidRDefault="00DB78F2" w:rsidP="004E538C">
            <w:r>
              <w:t>10,6</w:t>
            </w:r>
          </w:p>
        </w:tc>
      </w:tr>
      <w:tr w:rsidR="004E538C" w14:paraId="24A110A7" w14:textId="77777777" w:rsidTr="00A43C88">
        <w:tc>
          <w:tcPr>
            <w:tcW w:w="1271" w:type="dxa"/>
          </w:tcPr>
          <w:p w14:paraId="58ADEA46" w14:textId="77777777" w:rsidR="004E538C" w:rsidRDefault="004E538C" w:rsidP="004E538C">
            <w:r>
              <w:t>D1T1-A2</w:t>
            </w:r>
          </w:p>
        </w:tc>
        <w:tc>
          <w:tcPr>
            <w:tcW w:w="590" w:type="dxa"/>
          </w:tcPr>
          <w:p w14:paraId="2301579F" w14:textId="77777777" w:rsidR="004E538C" w:rsidRDefault="004E538C" w:rsidP="004E538C">
            <w:r>
              <w:t>1-1</w:t>
            </w:r>
          </w:p>
        </w:tc>
        <w:tc>
          <w:tcPr>
            <w:tcW w:w="931" w:type="dxa"/>
          </w:tcPr>
          <w:p w14:paraId="058B4096" w14:textId="73716455" w:rsidR="004E538C" w:rsidRDefault="004E538C" w:rsidP="004E538C">
            <w:r>
              <w:t>24</w:t>
            </w:r>
          </w:p>
        </w:tc>
        <w:tc>
          <w:tcPr>
            <w:tcW w:w="930" w:type="dxa"/>
          </w:tcPr>
          <w:p w14:paraId="4A397B74" w14:textId="3BF168C6" w:rsidR="004E538C" w:rsidRDefault="004E538C" w:rsidP="004E538C">
            <w:r>
              <w:t>2</w:t>
            </w:r>
          </w:p>
        </w:tc>
        <w:tc>
          <w:tcPr>
            <w:tcW w:w="931" w:type="dxa"/>
          </w:tcPr>
          <w:p w14:paraId="1A41FD7D" w14:textId="2AA7BC02" w:rsidR="004E538C" w:rsidRDefault="004E538C" w:rsidP="004E538C">
            <w:r>
              <w:t>4</w:t>
            </w:r>
          </w:p>
        </w:tc>
        <w:tc>
          <w:tcPr>
            <w:tcW w:w="931" w:type="dxa"/>
          </w:tcPr>
          <w:p w14:paraId="70A670E9" w14:textId="78B025FE" w:rsidR="004E538C" w:rsidRDefault="004E538C" w:rsidP="004E538C">
            <w:r>
              <w:t>4.7</w:t>
            </w:r>
          </w:p>
        </w:tc>
        <w:tc>
          <w:tcPr>
            <w:tcW w:w="930" w:type="dxa"/>
          </w:tcPr>
          <w:p w14:paraId="3C4685F1" w14:textId="7998B7D7" w:rsidR="004E538C" w:rsidRDefault="004E538C" w:rsidP="004E538C">
            <w:r>
              <w:t>3</w:t>
            </w:r>
          </w:p>
        </w:tc>
        <w:tc>
          <w:tcPr>
            <w:tcW w:w="931" w:type="dxa"/>
          </w:tcPr>
          <w:p w14:paraId="788D4C95" w14:textId="77777777" w:rsidR="004E538C" w:rsidRDefault="004E538C" w:rsidP="004E538C">
            <w:r>
              <w:t>8,5</w:t>
            </w:r>
          </w:p>
        </w:tc>
        <w:tc>
          <w:tcPr>
            <w:tcW w:w="931" w:type="dxa"/>
          </w:tcPr>
          <w:p w14:paraId="5FBFEEC2" w14:textId="6029525E" w:rsidR="004E538C" w:rsidRDefault="004C68A5" w:rsidP="004E538C">
            <w:r>
              <w:t>41</w:t>
            </w:r>
          </w:p>
        </w:tc>
        <w:tc>
          <w:tcPr>
            <w:tcW w:w="931" w:type="dxa"/>
            <w:shd w:val="clear" w:color="auto" w:fill="92D050"/>
          </w:tcPr>
          <w:p w14:paraId="6137616A" w14:textId="0F332A47" w:rsidR="004E538C" w:rsidRDefault="004C68A5" w:rsidP="004E538C">
            <w:r>
              <w:t>2,4</w:t>
            </w:r>
          </w:p>
        </w:tc>
      </w:tr>
      <w:tr w:rsidR="004E538C" w14:paraId="0C16B313" w14:textId="77777777" w:rsidTr="00A43C88">
        <w:tc>
          <w:tcPr>
            <w:tcW w:w="1271" w:type="dxa"/>
          </w:tcPr>
          <w:p w14:paraId="520894C8" w14:textId="77777777" w:rsidR="004E538C" w:rsidRDefault="004E538C" w:rsidP="004E538C">
            <w:r>
              <w:t>D1T1-A2</w:t>
            </w:r>
          </w:p>
        </w:tc>
        <w:tc>
          <w:tcPr>
            <w:tcW w:w="590" w:type="dxa"/>
          </w:tcPr>
          <w:p w14:paraId="2E40ACC0" w14:textId="77777777" w:rsidR="004E538C" w:rsidRDefault="004E538C" w:rsidP="004E538C">
            <w:r>
              <w:t>1-2</w:t>
            </w:r>
          </w:p>
        </w:tc>
        <w:tc>
          <w:tcPr>
            <w:tcW w:w="931" w:type="dxa"/>
          </w:tcPr>
          <w:p w14:paraId="02301167" w14:textId="19B28D0B" w:rsidR="004E538C" w:rsidRDefault="004E538C" w:rsidP="004E538C">
            <w:r>
              <w:t>23</w:t>
            </w:r>
          </w:p>
        </w:tc>
        <w:tc>
          <w:tcPr>
            <w:tcW w:w="930" w:type="dxa"/>
          </w:tcPr>
          <w:p w14:paraId="0918531F" w14:textId="71D9A7E6" w:rsidR="004E538C" w:rsidRDefault="004E538C" w:rsidP="004E538C">
            <w:r>
              <w:t>2</w:t>
            </w:r>
          </w:p>
        </w:tc>
        <w:tc>
          <w:tcPr>
            <w:tcW w:w="931" w:type="dxa"/>
          </w:tcPr>
          <w:p w14:paraId="0539704F" w14:textId="460B18A4" w:rsidR="004E538C" w:rsidRDefault="004E538C" w:rsidP="004E538C">
            <w:r>
              <w:t>4</w:t>
            </w:r>
          </w:p>
        </w:tc>
        <w:tc>
          <w:tcPr>
            <w:tcW w:w="931" w:type="dxa"/>
          </w:tcPr>
          <w:p w14:paraId="079638F8" w14:textId="32BD2F9C" w:rsidR="004E538C" w:rsidRDefault="004E538C" w:rsidP="004E538C">
            <w:r>
              <w:t>4.7</w:t>
            </w:r>
          </w:p>
        </w:tc>
        <w:tc>
          <w:tcPr>
            <w:tcW w:w="930" w:type="dxa"/>
          </w:tcPr>
          <w:p w14:paraId="2914481B" w14:textId="1ED839F5" w:rsidR="004E538C" w:rsidRDefault="004E538C" w:rsidP="004E538C">
            <w:r>
              <w:t>3</w:t>
            </w:r>
          </w:p>
        </w:tc>
        <w:tc>
          <w:tcPr>
            <w:tcW w:w="931" w:type="dxa"/>
          </w:tcPr>
          <w:p w14:paraId="0A1F07B9" w14:textId="77777777" w:rsidR="004E538C" w:rsidRDefault="004E538C" w:rsidP="004E538C">
            <w:r>
              <w:t>8,5</w:t>
            </w:r>
          </w:p>
        </w:tc>
        <w:tc>
          <w:tcPr>
            <w:tcW w:w="931" w:type="dxa"/>
          </w:tcPr>
          <w:p w14:paraId="6377F938" w14:textId="27112B64" w:rsidR="004E538C" w:rsidRDefault="004C68A5" w:rsidP="004E538C">
            <w:r>
              <w:t>41</w:t>
            </w:r>
          </w:p>
        </w:tc>
        <w:tc>
          <w:tcPr>
            <w:tcW w:w="931" w:type="dxa"/>
            <w:shd w:val="clear" w:color="auto" w:fill="92D050"/>
          </w:tcPr>
          <w:p w14:paraId="0CA0B399" w14:textId="18FD0E3F" w:rsidR="004E538C" w:rsidRDefault="004C68A5" w:rsidP="004E538C">
            <w:r>
              <w:t>2,4</w:t>
            </w:r>
          </w:p>
        </w:tc>
      </w:tr>
      <w:tr w:rsidR="004E538C" w14:paraId="2A61BC29" w14:textId="77777777" w:rsidTr="00A43C88">
        <w:tc>
          <w:tcPr>
            <w:tcW w:w="1271" w:type="dxa"/>
          </w:tcPr>
          <w:p w14:paraId="0D9C70BF" w14:textId="77777777" w:rsidR="004E538C" w:rsidRPr="00DE4A5F" w:rsidRDefault="004E538C" w:rsidP="004E538C">
            <w:pPr>
              <w:rPr>
                <w:lang w:val="de-DE"/>
              </w:rPr>
            </w:pPr>
            <w:r w:rsidRPr="00DE4A5F">
              <w:rPr>
                <w:lang w:val="de-DE"/>
              </w:rPr>
              <w:t>D1T1-B</w:t>
            </w:r>
          </w:p>
          <w:p w14:paraId="5DE0A61C" w14:textId="17D95CE8" w:rsidR="004C68A5" w:rsidRPr="00DE4A5F" w:rsidRDefault="004C68A5" w:rsidP="004E538C">
            <w:pPr>
              <w:rPr>
                <w:lang w:val="de-DE"/>
              </w:rPr>
            </w:pPr>
            <w:r w:rsidRPr="00DE4A5F">
              <w:rPr>
                <w:lang w:val="de-DE"/>
              </w:rPr>
              <w:t>(10m emitter dist)</w:t>
            </w:r>
          </w:p>
        </w:tc>
        <w:tc>
          <w:tcPr>
            <w:tcW w:w="590" w:type="dxa"/>
          </w:tcPr>
          <w:p w14:paraId="0E516195" w14:textId="77777777" w:rsidR="004E538C" w:rsidRDefault="004E538C" w:rsidP="004E538C">
            <w:r>
              <w:t>1-4</w:t>
            </w:r>
          </w:p>
        </w:tc>
        <w:tc>
          <w:tcPr>
            <w:tcW w:w="931" w:type="dxa"/>
          </w:tcPr>
          <w:p w14:paraId="631949B3" w14:textId="664FB4B3" w:rsidR="004E538C" w:rsidRDefault="004E538C" w:rsidP="004E538C">
            <w:r>
              <w:t>23</w:t>
            </w:r>
          </w:p>
        </w:tc>
        <w:tc>
          <w:tcPr>
            <w:tcW w:w="930" w:type="dxa"/>
          </w:tcPr>
          <w:p w14:paraId="5C2D372F" w14:textId="1AD421BA" w:rsidR="004E538C" w:rsidRDefault="004E538C" w:rsidP="004E538C">
            <w:r>
              <w:t>2</w:t>
            </w:r>
          </w:p>
        </w:tc>
        <w:tc>
          <w:tcPr>
            <w:tcW w:w="931" w:type="dxa"/>
          </w:tcPr>
          <w:p w14:paraId="4DAAFA23" w14:textId="571EA939" w:rsidR="004E538C" w:rsidRDefault="004E538C" w:rsidP="004E538C">
            <w:r>
              <w:t>4</w:t>
            </w:r>
          </w:p>
        </w:tc>
        <w:tc>
          <w:tcPr>
            <w:tcW w:w="931" w:type="dxa"/>
          </w:tcPr>
          <w:p w14:paraId="334AF86B" w14:textId="4E4EC294" w:rsidR="004E538C" w:rsidRDefault="004E538C" w:rsidP="004E538C">
            <w:r>
              <w:t>4.7</w:t>
            </w:r>
          </w:p>
        </w:tc>
        <w:tc>
          <w:tcPr>
            <w:tcW w:w="930" w:type="dxa"/>
          </w:tcPr>
          <w:p w14:paraId="5E28E355" w14:textId="3E8B7D8F" w:rsidR="004E538C" w:rsidRDefault="004E538C" w:rsidP="004E538C">
            <w:r>
              <w:t>3</w:t>
            </w:r>
          </w:p>
        </w:tc>
        <w:tc>
          <w:tcPr>
            <w:tcW w:w="931" w:type="dxa"/>
          </w:tcPr>
          <w:p w14:paraId="61A61223" w14:textId="77777777" w:rsidR="004E538C" w:rsidRDefault="004E538C" w:rsidP="004E538C">
            <w:r>
              <w:t>8,5</w:t>
            </w:r>
          </w:p>
        </w:tc>
        <w:tc>
          <w:tcPr>
            <w:tcW w:w="931" w:type="dxa"/>
          </w:tcPr>
          <w:p w14:paraId="3B12B5E3" w14:textId="4F43D03B" w:rsidR="004E538C" w:rsidRDefault="004C68A5" w:rsidP="004E538C">
            <w:r>
              <w:t>33,5</w:t>
            </w:r>
          </w:p>
        </w:tc>
        <w:tc>
          <w:tcPr>
            <w:tcW w:w="931" w:type="dxa"/>
            <w:shd w:val="clear" w:color="auto" w:fill="92D050"/>
          </w:tcPr>
          <w:p w14:paraId="57D891E4" w14:textId="0BE7F3F0" w:rsidR="004E538C" w:rsidRDefault="004C68A5" w:rsidP="004E538C">
            <w:r>
              <w:t>1,1</w:t>
            </w:r>
          </w:p>
        </w:tc>
      </w:tr>
      <w:tr w:rsidR="00A43C88" w14:paraId="3008D67F" w14:textId="77777777" w:rsidTr="006A576A">
        <w:tc>
          <w:tcPr>
            <w:tcW w:w="9307" w:type="dxa"/>
            <w:gridSpan w:val="10"/>
          </w:tcPr>
          <w:p w14:paraId="720B2149" w14:textId="1FA11E94" w:rsidR="00A43C88" w:rsidRDefault="00A43C88" w:rsidP="00A43C88">
            <w:pPr>
              <w:jc w:val="center"/>
              <w:rPr>
                <w:lang w:eastAsia="en-US"/>
              </w:rPr>
            </w:pPr>
            <w:r>
              <w:rPr>
                <w:lang w:eastAsia="en-US"/>
              </w:rPr>
              <w:t>CW cancellation = 120dB</w:t>
            </w:r>
          </w:p>
        </w:tc>
      </w:tr>
    </w:tbl>
    <w:p w14:paraId="0AAB1C3F" w14:textId="77777777" w:rsidR="00F17017" w:rsidRDefault="00F17017" w:rsidP="00CE7A2D">
      <w:pPr>
        <w:rPr>
          <w:lang w:eastAsia="en-US"/>
        </w:rPr>
      </w:pPr>
    </w:p>
    <w:p w14:paraId="0EE32066" w14:textId="131FB90E" w:rsidR="00BF20C4" w:rsidRPr="00574109" w:rsidRDefault="00BF20C4" w:rsidP="00CE7A2D">
      <w:pPr>
        <w:rPr>
          <w:rFonts w:ascii="Times New Roman" w:hAnsi="Times New Roman" w:cs="Times New Roman"/>
          <w:u w:val="single"/>
          <w:lang w:eastAsia="en-US"/>
        </w:rPr>
      </w:pPr>
      <w:r w:rsidRPr="00574109">
        <w:rPr>
          <w:rFonts w:ascii="Times New Roman" w:hAnsi="Times New Roman" w:cs="Times New Roman"/>
          <w:b/>
          <w:bCs/>
          <w:u w:val="single"/>
          <w:lang w:eastAsia="en-US"/>
        </w:rPr>
        <w:t>Device type-2a:</w:t>
      </w:r>
    </w:p>
    <w:p w14:paraId="66827D02" w14:textId="7639BCA0" w:rsidR="00BF20C4" w:rsidRPr="0026131E" w:rsidRDefault="00BF20C4"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15</w:t>
      </w:r>
      <w:r w:rsidR="00DB3ECC">
        <w:rPr>
          <w:i/>
          <w:iCs/>
        </w:rPr>
        <w:fldChar w:fldCharType="end"/>
      </w:r>
      <w:r w:rsidRPr="0026131E">
        <w:rPr>
          <w:i/>
          <w:iCs/>
        </w:rPr>
        <w:t>: link budget evaluation and parameters for Device type-</w:t>
      </w:r>
      <w:r w:rsidR="00DD0F7E">
        <w:rPr>
          <w:i/>
          <w:iCs/>
        </w:rPr>
        <w:t>2a</w:t>
      </w:r>
      <w:r w:rsidRPr="0026131E">
        <w:rPr>
          <w:i/>
          <w:iCs/>
        </w:rPr>
        <w:t xml:space="preserve"> for </w:t>
      </w:r>
      <w:r>
        <w:rPr>
          <w:i/>
          <w:iCs/>
        </w:rPr>
        <w:t>5-7kbps data rate</w:t>
      </w:r>
      <w:r w:rsidRPr="0026131E">
        <w:rPr>
          <w:i/>
          <w:iCs/>
        </w:rPr>
        <w:t xml:space="preserve"> </w:t>
      </w:r>
      <w:r>
        <w:rPr>
          <w:i/>
          <w:iCs/>
        </w:rPr>
        <w:t xml:space="preserve">- </w:t>
      </w:r>
      <w:r w:rsidRPr="0026131E">
        <w:rPr>
          <w:i/>
          <w:iCs/>
        </w:rPr>
        <w:t>maximizing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F20C4" w14:paraId="4B1BBE57" w14:textId="77777777" w:rsidTr="00D73F3C">
        <w:tc>
          <w:tcPr>
            <w:tcW w:w="1271" w:type="dxa"/>
            <w:shd w:val="clear" w:color="auto" w:fill="DEEAF6" w:themeFill="accent1" w:themeFillTint="33"/>
          </w:tcPr>
          <w:p w14:paraId="37029E67" w14:textId="77777777" w:rsidR="00BF20C4" w:rsidRPr="00C72458" w:rsidRDefault="00BF20C4"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7A83A5BD" w14:textId="77777777" w:rsidR="00BF20C4" w:rsidRPr="00C72458" w:rsidRDefault="00BF20C4" w:rsidP="005748DD">
            <w:pPr>
              <w:rPr>
                <w:b/>
                <w:bCs/>
                <w:sz w:val="16"/>
                <w:szCs w:val="16"/>
              </w:rPr>
            </w:pPr>
            <w:r w:rsidRPr="00C72458">
              <w:rPr>
                <w:b/>
                <w:bCs/>
                <w:sz w:val="16"/>
                <w:szCs w:val="16"/>
              </w:rPr>
              <w:t>CW case</w:t>
            </w:r>
          </w:p>
        </w:tc>
        <w:tc>
          <w:tcPr>
            <w:tcW w:w="931" w:type="dxa"/>
            <w:shd w:val="clear" w:color="auto" w:fill="DEEAF6" w:themeFill="accent1" w:themeFillTint="33"/>
          </w:tcPr>
          <w:p w14:paraId="277A3913" w14:textId="5DD8016B" w:rsidR="00BF20C4" w:rsidRPr="00C72458" w:rsidRDefault="00BF20C4"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16EC59A8" w14:textId="6FF02D76" w:rsidR="00BF20C4" w:rsidRPr="00C72458" w:rsidRDefault="00BF20C4"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04384E03" w14:textId="79C0AE6B" w:rsidR="00BF20C4" w:rsidRPr="00C72458" w:rsidRDefault="00BF20C4"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7F15839B" w14:textId="77777777" w:rsidR="00BF20C4" w:rsidRPr="00C72458" w:rsidRDefault="00BF20C4"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7766CC30" w14:textId="77777777" w:rsidR="00BF20C4" w:rsidRPr="00C72458" w:rsidRDefault="00BF20C4"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3DB44972" w14:textId="77777777" w:rsidR="00BF20C4" w:rsidRPr="00C72458" w:rsidRDefault="00BF20C4"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48726591" w14:textId="48328177" w:rsidR="00BF20C4" w:rsidRPr="0095371E" w:rsidRDefault="00BF20C4" w:rsidP="005748DD">
            <w:pPr>
              <w:rPr>
                <w:b/>
                <w:bCs/>
                <w:sz w:val="18"/>
                <w:szCs w:val="18"/>
              </w:rPr>
            </w:pPr>
            <w:r w:rsidRPr="0095371E">
              <w:rPr>
                <w:b/>
                <w:bCs/>
                <w:sz w:val="18"/>
                <w:szCs w:val="18"/>
              </w:rPr>
              <w:t>MPL</w:t>
            </w:r>
            <w:r w:rsidR="00D73F3C">
              <w:rPr>
                <w:b/>
                <w:bCs/>
                <w:sz w:val="18"/>
                <w:szCs w:val="18"/>
              </w:rPr>
              <w:t xml:space="preserve"> </w:t>
            </w:r>
            <w:r w:rsidRPr="0095371E">
              <w:rPr>
                <w:b/>
                <w:bCs/>
                <w:sz w:val="18"/>
                <w:szCs w:val="18"/>
              </w:rPr>
              <w:t>(dB)</w:t>
            </w:r>
          </w:p>
        </w:tc>
        <w:tc>
          <w:tcPr>
            <w:tcW w:w="931" w:type="dxa"/>
            <w:shd w:val="clear" w:color="auto" w:fill="DEEAF6" w:themeFill="accent1" w:themeFillTint="33"/>
          </w:tcPr>
          <w:p w14:paraId="67AF4CA2" w14:textId="77777777" w:rsidR="00BF20C4" w:rsidRPr="0095371E" w:rsidRDefault="00BF20C4" w:rsidP="005748DD">
            <w:pPr>
              <w:rPr>
                <w:b/>
                <w:bCs/>
                <w:sz w:val="18"/>
                <w:szCs w:val="18"/>
              </w:rPr>
            </w:pPr>
            <w:r w:rsidRPr="0095371E">
              <w:rPr>
                <w:b/>
                <w:bCs/>
                <w:sz w:val="18"/>
                <w:szCs w:val="18"/>
              </w:rPr>
              <w:t>Distance (m)</w:t>
            </w:r>
          </w:p>
        </w:tc>
      </w:tr>
      <w:tr w:rsidR="00BF20C4" w14:paraId="17E5DE58" w14:textId="77777777" w:rsidTr="00D73F3C">
        <w:tc>
          <w:tcPr>
            <w:tcW w:w="1271" w:type="dxa"/>
          </w:tcPr>
          <w:p w14:paraId="0261E122" w14:textId="77777777" w:rsidR="00BF20C4" w:rsidRDefault="00BF20C4" w:rsidP="005748DD">
            <w:r>
              <w:t>D1T1-A1</w:t>
            </w:r>
          </w:p>
        </w:tc>
        <w:tc>
          <w:tcPr>
            <w:tcW w:w="590" w:type="dxa"/>
          </w:tcPr>
          <w:p w14:paraId="00067A72" w14:textId="77777777" w:rsidR="00BF20C4" w:rsidRDefault="00BF20C4" w:rsidP="005748DD">
            <w:r>
              <w:t>1-1</w:t>
            </w:r>
          </w:p>
        </w:tc>
        <w:tc>
          <w:tcPr>
            <w:tcW w:w="931" w:type="dxa"/>
          </w:tcPr>
          <w:p w14:paraId="13941786" w14:textId="77777777" w:rsidR="00BF20C4" w:rsidRDefault="00BF20C4" w:rsidP="005748DD">
            <w:r>
              <w:t>38</w:t>
            </w:r>
          </w:p>
        </w:tc>
        <w:tc>
          <w:tcPr>
            <w:tcW w:w="930" w:type="dxa"/>
          </w:tcPr>
          <w:p w14:paraId="33572B51" w14:textId="77777777" w:rsidR="00BF20C4" w:rsidRDefault="00BF20C4" w:rsidP="005748DD">
            <w:r>
              <w:t>6</w:t>
            </w:r>
          </w:p>
        </w:tc>
        <w:tc>
          <w:tcPr>
            <w:tcW w:w="931" w:type="dxa"/>
          </w:tcPr>
          <w:p w14:paraId="3225A1C6" w14:textId="77777777" w:rsidR="00BF20C4" w:rsidRDefault="00BF20C4" w:rsidP="005748DD">
            <w:r>
              <w:t>4</w:t>
            </w:r>
          </w:p>
        </w:tc>
        <w:tc>
          <w:tcPr>
            <w:tcW w:w="931" w:type="dxa"/>
          </w:tcPr>
          <w:p w14:paraId="68BBF4DE" w14:textId="77777777" w:rsidR="00BF20C4" w:rsidRDefault="00BF20C4" w:rsidP="005748DD">
            <w:r>
              <w:t>0.9</w:t>
            </w:r>
          </w:p>
        </w:tc>
        <w:tc>
          <w:tcPr>
            <w:tcW w:w="930" w:type="dxa"/>
          </w:tcPr>
          <w:p w14:paraId="0DADD93B" w14:textId="77777777" w:rsidR="00BF20C4" w:rsidRDefault="00BF20C4" w:rsidP="005748DD">
            <w:r>
              <w:t>1</w:t>
            </w:r>
          </w:p>
        </w:tc>
        <w:tc>
          <w:tcPr>
            <w:tcW w:w="931" w:type="dxa"/>
          </w:tcPr>
          <w:p w14:paraId="61736FDE" w14:textId="77777777" w:rsidR="00BF20C4" w:rsidRDefault="00BF20C4" w:rsidP="005748DD">
            <w:r>
              <w:t>8,5</w:t>
            </w:r>
          </w:p>
        </w:tc>
        <w:tc>
          <w:tcPr>
            <w:tcW w:w="931" w:type="dxa"/>
          </w:tcPr>
          <w:p w14:paraId="249783C6" w14:textId="2097604F" w:rsidR="00BF20C4" w:rsidRDefault="00AD232F" w:rsidP="005748DD">
            <w:r>
              <w:t>74,6</w:t>
            </w:r>
          </w:p>
        </w:tc>
        <w:tc>
          <w:tcPr>
            <w:tcW w:w="931" w:type="dxa"/>
            <w:shd w:val="clear" w:color="auto" w:fill="92D050"/>
          </w:tcPr>
          <w:p w14:paraId="63A6FA86" w14:textId="3DA9F01A" w:rsidR="00BF20C4" w:rsidRDefault="00AD232F" w:rsidP="005748DD">
            <w:r>
              <w:t>81,5</w:t>
            </w:r>
          </w:p>
        </w:tc>
      </w:tr>
      <w:tr w:rsidR="00BF20C4" w14:paraId="4E298BBC" w14:textId="77777777" w:rsidTr="00D73F3C">
        <w:tc>
          <w:tcPr>
            <w:tcW w:w="1271" w:type="dxa"/>
          </w:tcPr>
          <w:p w14:paraId="688F8C84" w14:textId="77777777" w:rsidR="00BF20C4" w:rsidRDefault="00BF20C4" w:rsidP="005748DD">
            <w:r>
              <w:t>D1T1-A1</w:t>
            </w:r>
          </w:p>
        </w:tc>
        <w:tc>
          <w:tcPr>
            <w:tcW w:w="590" w:type="dxa"/>
          </w:tcPr>
          <w:p w14:paraId="660E86C8" w14:textId="77777777" w:rsidR="00BF20C4" w:rsidRDefault="00BF20C4" w:rsidP="005748DD">
            <w:r>
              <w:t>1-2</w:t>
            </w:r>
          </w:p>
        </w:tc>
        <w:tc>
          <w:tcPr>
            <w:tcW w:w="931" w:type="dxa"/>
          </w:tcPr>
          <w:p w14:paraId="565596E6" w14:textId="77777777" w:rsidR="00BF20C4" w:rsidRDefault="00BF20C4" w:rsidP="005748DD">
            <w:r>
              <w:t>26</w:t>
            </w:r>
          </w:p>
        </w:tc>
        <w:tc>
          <w:tcPr>
            <w:tcW w:w="930" w:type="dxa"/>
          </w:tcPr>
          <w:p w14:paraId="2C8AD324" w14:textId="77777777" w:rsidR="00BF20C4" w:rsidRDefault="00BF20C4" w:rsidP="005748DD">
            <w:r>
              <w:t>2</w:t>
            </w:r>
          </w:p>
        </w:tc>
        <w:tc>
          <w:tcPr>
            <w:tcW w:w="931" w:type="dxa"/>
          </w:tcPr>
          <w:p w14:paraId="64D2E0E5" w14:textId="77777777" w:rsidR="00BF20C4" w:rsidRDefault="00BF20C4" w:rsidP="005748DD">
            <w:r>
              <w:t>4</w:t>
            </w:r>
          </w:p>
        </w:tc>
        <w:tc>
          <w:tcPr>
            <w:tcW w:w="931" w:type="dxa"/>
          </w:tcPr>
          <w:p w14:paraId="090AA2B6" w14:textId="77777777" w:rsidR="00BF20C4" w:rsidRDefault="00BF20C4" w:rsidP="005748DD">
            <w:r>
              <w:t>0.9</w:t>
            </w:r>
          </w:p>
        </w:tc>
        <w:tc>
          <w:tcPr>
            <w:tcW w:w="930" w:type="dxa"/>
          </w:tcPr>
          <w:p w14:paraId="7810DAB5" w14:textId="77777777" w:rsidR="00BF20C4" w:rsidRDefault="00BF20C4" w:rsidP="005748DD">
            <w:r>
              <w:t>1</w:t>
            </w:r>
          </w:p>
        </w:tc>
        <w:tc>
          <w:tcPr>
            <w:tcW w:w="931" w:type="dxa"/>
          </w:tcPr>
          <w:p w14:paraId="39A3539B" w14:textId="77777777" w:rsidR="00BF20C4" w:rsidRDefault="00BF20C4" w:rsidP="005748DD">
            <w:r>
              <w:t>8,5</w:t>
            </w:r>
          </w:p>
        </w:tc>
        <w:tc>
          <w:tcPr>
            <w:tcW w:w="931" w:type="dxa"/>
          </w:tcPr>
          <w:p w14:paraId="49CB32E8" w14:textId="225B561C" w:rsidR="00BF20C4" w:rsidRDefault="00AD232F" w:rsidP="005748DD">
            <w:r>
              <w:t>64,6</w:t>
            </w:r>
          </w:p>
        </w:tc>
        <w:tc>
          <w:tcPr>
            <w:tcW w:w="931" w:type="dxa"/>
            <w:shd w:val="clear" w:color="auto" w:fill="92D050"/>
          </w:tcPr>
          <w:p w14:paraId="136CC0B5" w14:textId="790D9916" w:rsidR="00BF20C4" w:rsidRDefault="00AD232F" w:rsidP="005748DD">
            <w:r>
              <w:t>28,5</w:t>
            </w:r>
          </w:p>
        </w:tc>
      </w:tr>
      <w:tr w:rsidR="00BF20C4" w14:paraId="2123E475" w14:textId="77777777" w:rsidTr="00D73F3C">
        <w:tc>
          <w:tcPr>
            <w:tcW w:w="1271" w:type="dxa"/>
          </w:tcPr>
          <w:p w14:paraId="2AE29D0A" w14:textId="77777777" w:rsidR="00BF20C4" w:rsidRDefault="00BF20C4" w:rsidP="005748DD">
            <w:r>
              <w:t>D1T1-A2</w:t>
            </w:r>
          </w:p>
        </w:tc>
        <w:tc>
          <w:tcPr>
            <w:tcW w:w="590" w:type="dxa"/>
          </w:tcPr>
          <w:p w14:paraId="52AF5822" w14:textId="77777777" w:rsidR="00BF20C4" w:rsidRDefault="00BF20C4" w:rsidP="005748DD">
            <w:r>
              <w:t>1-1</w:t>
            </w:r>
          </w:p>
        </w:tc>
        <w:tc>
          <w:tcPr>
            <w:tcW w:w="931" w:type="dxa"/>
          </w:tcPr>
          <w:p w14:paraId="2BD4DF7A" w14:textId="77777777" w:rsidR="00BF20C4" w:rsidRDefault="00BF20C4" w:rsidP="005748DD">
            <w:r>
              <w:t>38</w:t>
            </w:r>
          </w:p>
        </w:tc>
        <w:tc>
          <w:tcPr>
            <w:tcW w:w="930" w:type="dxa"/>
          </w:tcPr>
          <w:p w14:paraId="208E1DF8" w14:textId="77777777" w:rsidR="00BF20C4" w:rsidRDefault="00BF20C4" w:rsidP="005748DD">
            <w:r>
              <w:t>6</w:t>
            </w:r>
          </w:p>
        </w:tc>
        <w:tc>
          <w:tcPr>
            <w:tcW w:w="931" w:type="dxa"/>
          </w:tcPr>
          <w:p w14:paraId="072073FC" w14:textId="77777777" w:rsidR="00BF20C4" w:rsidRDefault="00BF20C4" w:rsidP="005748DD">
            <w:r>
              <w:t>4</w:t>
            </w:r>
          </w:p>
        </w:tc>
        <w:tc>
          <w:tcPr>
            <w:tcW w:w="931" w:type="dxa"/>
          </w:tcPr>
          <w:p w14:paraId="030E4991" w14:textId="77777777" w:rsidR="00BF20C4" w:rsidRDefault="00BF20C4" w:rsidP="005748DD">
            <w:r>
              <w:t>0.9</w:t>
            </w:r>
          </w:p>
        </w:tc>
        <w:tc>
          <w:tcPr>
            <w:tcW w:w="930" w:type="dxa"/>
          </w:tcPr>
          <w:p w14:paraId="5628E9EF" w14:textId="77777777" w:rsidR="00BF20C4" w:rsidRDefault="00BF20C4" w:rsidP="005748DD">
            <w:r>
              <w:t>1</w:t>
            </w:r>
          </w:p>
        </w:tc>
        <w:tc>
          <w:tcPr>
            <w:tcW w:w="931" w:type="dxa"/>
          </w:tcPr>
          <w:p w14:paraId="7AA360BF" w14:textId="77777777" w:rsidR="00BF20C4" w:rsidRDefault="00BF20C4" w:rsidP="005748DD">
            <w:r>
              <w:t>8,5</w:t>
            </w:r>
          </w:p>
        </w:tc>
        <w:tc>
          <w:tcPr>
            <w:tcW w:w="931" w:type="dxa"/>
          </w:tcPr>
          <w:p w14:paraId="68C377F2" w14:textId="3E8EE070" w:rsidR="00BF20C4" w:rsidRDefault="00182DE0" w:rsidP="005748DD">
            <w:r>
              <w:t>62,4</w:t>
            </w:r>
          </w:p>
        </w:tc>
        <w:tc>
          <w:tcPr>
            <w:tcW w:w="931" w:type="dxa"/>
            <w:shd w:val="clear" w:color="auto" w:fill="92D050"/>
          </w:tcPr>
          <w:p w14:paraId="2DDD62CB" w14:textId="140AA31E" w:rsidR="00BF20C4" w:rsidRDefault="00182DE0" w:rsidP="005748DD">
            <w:r>
              <w:t>22,6</w:t>
            </w:r>
          </w:p>
        </w:tc>
      </w:tr>
      <w:tr w:rsidR="00BF20C4" w14:paraId="34909740" w14:textId="77777777" w:rsidTr="00D73F3C">
        <w:tc>
          <w:tcPr>
            <w:tcW w:w="1271" w:type="dxa"/>
          </w:tcPr>
          <w:p w14:paraId="790026C1" w14:textId="77777777" w:rsidR="00BF20C4" w:rsidRDefault="00BF20C4" w:rsidP="005748DD">
            <w:r>
              <w:lastRenderedPageBreak/>
              <w:t>D1T1-A2</w:t>
            </w:r>
          </w:p>
        </w:tc>
        <w:tc>
          <w:tcPr>
            <w:tcW w:w="590" w:type="dxa"/>
          </w:tcPr>
          <w:p w14:paraId="15DBBA8B" w14:textId="77777777" w:rsidR="00BF20C4" w:rsidRDefault="00BF20C4" w:rsidP="005748DD">
            <w:r>
              <w:t>1-2</w:t>
            </w:r>
          </w:p>
        </w:tc>
        <w:tc>
          <w:tcPr>
            <w:tcW w:w="931" w:type="dxa"/>
          </w:tcPr>
          <w:p w14:paraId="299026DC" w14:textId="77777777" w:rsidR="00BF20C4" w:rsidRDefault="00BF20C4" w:rsidP="005748DD">
            <w:r>
              <w:t>26</w:t>
            </w:r>
          </w:p>
        </w:tc>
        <w:tc>
          <w:tcPr>
            <w:tcW w:w="930" w:type="dxa"/>
          </w:tcPr>
          <w:p w14:paraId="1A2FA0E3" w14:textId="77777777" w:rsidR="00BF20C4" w:rsidRDefault="00BF20C4" w:rsidP="005748DD">
            <w:r>
              <w:t>2</w:t>
            </w:r>
          </w:p>
        </w:tc>
        <w:tc>
          <w:tcPr>
            <w:tcW w:w="931" w:type="dxa"/>
          </w:tcPr>
          <w:p w14:paraId="303BEB93" w14:textId="77777777" w:rsidR="00BF20C4" w:rsidRDefault="00BF20C4" w:rsidP="005748DD">
            <w:r>
              <w:t>4</w:t>
            </w:r>
          </w:p>
        </w:tc>
        <w:tc>
          <w:tcPr>
            <w:tcW w:w="931" w:type="dxa"/>
          </w:tcPr>
          <w:p w14:paraId="05C92858" w14:textId="77777777" w:rsidR="00BF20C4" w:rsidRDefault="00BF20C4" w:rsidP="005748DD">
            <w:r>
              <w:t>0.9</w:t>
            </w:r>
          </w:p>
        </w:tc>
        <w:tc>
          <w:tcPr>
            <w:tcW w:w="930" w:type="dxa"/>
          </w:tcPr>
          <w:p w14:paraId="111D6574" w14:textId="77777777" w:rsidR="00BF20C4" w:rsidRDefault="00BF20C4" w:rsidP="005748DD">
            <w:r>
              <w:t>1</w:t>
            </w:r>
          </w:p>
        </w:tc>
        <w:tc>
          <w:tcPr>
            <w:tcW w:w="931" w:type="dxa"/>
          </w:tcPr>
          <w:p w14:paraId="2FC9D06F" w14:textId="77777777" w:rsidR="00BF20C4" w:rsidRDefault="00BF20C4" w:rsidP="005748DD">
            <w:r>
              <w:t>8,5</w:t>
            </w:r>
          </w:p>
        </w:tc>
        <w:tc>
          <w:tcPr>
            <w:tcW w:w="931" w:type="dxa"/>
          </w:tcPr>
          <w:p w14:paraId="6C4DFC20" w14:textId="4E6EF9FF" w:rsidR="00BF20C4" w:rsidRDefault="00182DE0" w:rsidP="005748DD">
            <w:r>
              <w:t>62,3</w:t>
            </w:r>
          </w:p>
        </w:tc>
        <w:tc>
          <w:tcPr>
            <w:tcW w:w="931" w:type="dxa"/>
            <w:shd w:val="clear" w:color="auto" w:fill="92D050"/>
          </w:tcPr>
          <w:p w14:paraId="06CE549C" w14:textId="4C03EE3F" w:rsidR="00BF20C4" w:rsidRDefault="00182DE0" w:rsidP="005748DD">
            <w:r>
              <w:t>22,4</w:t>
            </w:r>
          </w:p>
        </w:tc>
      </w:tr>
      <w:tr w:rsidR="00BF20C4" w14:paraId="4C78DCED" w14:textId="77777777" w:rsidTr="00D73F3C">
        <w:tc>
          <w:tcPr>
            <w:tcW w:w="1271" w:type="dxa"/>
          </w:tcPr>
          <w:p w14:paraId="5B64C8EC" w14:textId="77777777" w:rsidR="00BF20C4" w:rsidRDefault="00BF20C4" w:rsidP="005748DD">
            <w:r>
              <w:t>D1T1-B</w:t>
            </w:r>
          </w:p>
          <w:p w14:paraId="2A073D08" w14:textId="1416F09D" w:rsidR="00182DE0" w:rsidRDefault="00182DE0" w:rsidP="005748DD">
            <w:r>
              <w:t>(emitter distance= 5)</w:t>
            </w:r>
          </w:p>
        </w:tc>
        <w:tc>
          <w:tcPr>
            <w:tcW w:w="590" w:type="dxa"/>
          </w:tcPr>
          <w:p w14:paraId="72BD1A05" w14:textId="77777777" w:rsidR="00BF20C4" w:rsidRDefault="00BF20C4" w:rsidP="005748DD">
            <w:r>
              <w:t>1-4</w:t>
            </w:r>
          </w:p>
        </w:tc>
        <w:tc>
          <w:tcPr>
            <w:tcW w:w="931" w:type="dxa"/>
          </w:tcPr>
          <w:p w14:paraId="5B9C21E8" w14:textId="77777777" w:rsidR="00BF20C4" w:rsidRDefault="00BF20C4" w:rsidP="005748DD">
            <w:r>
              <w:t>26</w:t>
            </w:r>
          </w:p>
        </w:tc>
        <w:tc>
          <w:tcPr>
            <w:tcW w:w="930" w:type="dxa"/>
          </w:tcPr>
          <w:p w14:paraId="0FCDB74C" w14:textId="77777777" w:rsidR="00BF20C4" w:rsidRDefault="00BF20C4" w:rsidP="005748DD">
            <w:r>
              <w:t>2</w:t>
            </w:r>
          </w:p>
        </w:tc>
        <w:tc>
          <w:tcPr>
            <w:tcW w:w="931" w:type="dxa"/>
          </w:tcPr>
          <w:p w14:paraId="61FD954E" w14:textId="77777777" w:rsidR="00BF20C4" w:rsidRDefault="00BF20C4" w:rsidP="005748DD">
            <w:r>
              <w:t>4</w:t>
            </w:r>
          </w:p>
        </w:tc>
        <w:tc>
          <w:tcPr>
            <w:tcW w:w="931" w:type="dxa"/>
          </w:tcPr>
          <w:p w14:paraId="5855C21A" w14:textId="77777777" w:rsidR="00BF20C4" w:rsidRDefault="00BF20C4" w:rsidP="005748DD">
            <w:r>
              <w:t>0.9</w:t>
            </w:r>
          </w:p>
        </w:tc>
        <w:tc>
          <w:tcPr>
            <w:tcW w:w="930" w:type="dxa"/>
          </w:tcPr>
          <w:p w14:paraId="6D044771" w14:textId="77777777" w:rsidR="00BF20C4" w:rsidRDefault="00BF20C4" w:rsidP="005748DD">
            <w:r>
              <w:t>1</w:t>
            </w:r>
          </w:p>
        </w:tc>
        <w:tc>
          <w:tcPr>
            <w:tcW w:w="931" w:type="dxa"/>
          </w:tcPr>
          <w:p w14:paraId="5835BEBF" w14:textId="77777777" w:rsidR="00BF20C4" w:rsidRDefault="00BF20C4" w:rsidP="005748DD">
            <w:r>
              <w:t>8,5</w:t>
            </w:r>
          </w:p>
        </w:tc>
        <w:tc>
          <w:tcPr>
            <w:tcW w:w="931" w:type="dxa"/>
          </w:tcPr>
          <w:p w14:paraId="20E3999A" w14:textId="66FA01B2" w:rsidR="00BF20C4" w:rsidRDefault="00B26B33" w:rsidP="005748DD">
            <w:r>
              <w:t>76,6</w:t>
            </w:r>
          </w:p>
        </w:tc>
        <w:tc>
          <w:tcPr>
            <w:tcW w:w="931" w:type="dxa"/>
            <w:shd w:val="clear" w:color="auto" w:fill="92D050"/>
          </w:tcPr>
          <w:p w14:paraId="56887838" w14:textId="20E17A25" w:rsidR="00BF20C4" w:rsidRDefault="00B26B33" w:rsidP="005748DD">
            <w:r>
              <w:t>100,4</w:t>
            </w:r>
          </w:p>
        </w:tc>
      </w:tr>
      <w:tr w:rsidR="00A43C88" w14:paraId="7AD8A624" w14:textId="77777777" w:rsidTr="00532F56">
        <w:tc>
          <w:tcPr>
            <w:tcW w:w="9307" w:type="dxa"/>
            <w:gridSpan w:val="10"/>
          </w:tcPr>
          <w:p w14:paraId="4F61ED47" w14:textId="01439CB0" w:rsidR="00A43C88" w:rsidRDefault="00A43C88" w:rsidP="00A43C88">
            <w:pPr>
              <w:jc w:val="center"/>
              <w:rPr>
                <w:lang w:eastAsia="en-US"/>
              </w:rPr>
            </w:pPr>
            <w:r>
              <w:rPr>
                <w:lang w:eastAsia="en-US"/>
              </w:rPr>
              <w:t>*RefAmp gain=15dB, CW cancellation = 140dB</w:t>
            </w:r>
          </w:p>
        </w:tc>
      </w:tr>
    </w:tbl>
    <w:p w14:paraId="13A7A4F0" w14:textId="5A546790" w:rsidR="00BF20C4" w:rsidRPr="0026131E" w:rsidRDefault="00BF20C4"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16</w:t>
      </w:r>
      <w:r w:rsidR="00DB3ECC">
        <w:rPr>
          <w:i/>
          <w:iCs/>
        </w:rPr>
        <w:fldChar w:fldCharType="end"/>
      </w:r>
      <w:r w:rsidRPr="0026131E">
        <w:rPr>
          <w:i/>
          <w:iCs/>
        </w:rPr>
        <w:t>: link budget evaluation and parameters for Device type-</w:t>
      </w:r>
      <w:r w:rsidR="00571CF7">
        <w:rPr>
          <w:i/>
          <w:iCs/>
        </w:rPr>
        <w:t>2a</w:t>
      </w:r>
      <w:r w:rsidRPr="0026131E">
        <w:rPr>
          <w:i/>
          <w:iCs/>
        </w:rPr>
        <w:t xml:space="preserve">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F20C4" w14:paraId="197EA49E" w14:textId="77777777" w:rsidTr="00D73F3C">
        <w:tc>
          <w:tcPr>
            <w:tcW w:w="1271" w:type="dxa"/>
            <w:shd w:val="clear" w:color="auto" w:fill="DEEAF6" w:themeFill="accent1" w:themeFillTint="33"/>
          </w:tcPr>
          <w:p w14:paraId="216F54C5" w14:textId="77777777" w:rsidR="00BF20C4" w:rsidRPr="00C72458" w:rsidRDefault="00BF20C4"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4713CB47" w14:textId="77777777" w:rsidR="00BF20C4" w:rsidRPr="00C72458" w:rsidRDefault="00BF20C4" w:rsidP="005748DD">
            <w:pPr>
              <w:rPr>
                <w:b/>
                <w:bCs/>
                <w:sz w:val="16"/>
                <w:szCs w:val="16"/>
              </w:rPr>
            </w:pPr>
            <w:r w:rsidRPr="00C72458">
              <w:rPr>
                <w:b/>
                <w:bCs/>
                <w:sz w:val="16"/>
                <w:szCs w:val="16"/>
              </w:rPr>
              <w:t>CW case</w:t>
            </w:r>
          </w:p>
        </w:tc>
        <w:tc>
          <w:tcPr>
            <w:tcW w:w="931" w:type="dxa"/>
            <w:shd w:val="clear" w:color="auto" w:fill="DEEAF6" w:themeFill="accent1" w:themeFillTint="33"/>
          </w:tcPr>
          <w:p w14:paraId="5D6A4818" w14:textId="42BB52D1" w:rsidR="00BF20C4" w:rsidRPr="00C72458" w:rsidRDefault="00BF20C4"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515CB0BC" w14:textId="46A4B639" w:rsidR="00BF20C4" w:rsidRPr="00C72458" w:rsidRDefault="00BF20C4"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6BF50B57" w14:textId="6195B099" w:rsidR="00BF20C4" w:rsidRPr="00C72458" w:rsidRDefault="00BF20C4"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32C0E9CA" w14:textId="77777777" w:rsidR="00BF20C4" w:rsidRPr="00C72458" w:rsidRDefault="00BF20C4"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2DD5B47D" w14:textId="77777777" w:rsidR="00BF20C4" w:rsidRPr="00C72458" w:rsidRDefault="00BF20C4"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7A79EB89" w14:textId="77777777" w:rsidR="00BF20C4" w:rsidRPr="00C72458" w:rsidRDefault="00BF20C4"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324DD597" w14:textId="37EF7DFA" w:rsidR="00BF20C4" w:rsidRPr="00C72458" w:rsidRDefault="00BF20C4" w:rsidP="005748DD">
            <w:pPr>
              <w:rPr>
                <w:b/>
                <w:bCs/>
                <w:sz w:val="16"/>
                <w:szCs w:val="16"/>
              </w:rPr>
            </w:pPr>
            <w:r w:rsidRPr="00C72458">
              <w:rPr>
                <w:b/>
                <w:bCs/>
                <w:sz w:val="16"/>
                <w:szCs w:val="16"/>
              </w:rPr>
              <w:t>MPL</w:t>
            </w:r>
            <w:r w:rsidR="00C72458"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6F07CE34" w14:textId="77777777" w:rsidR="00BF20C4" w:rsidRPr="00C72458" w:rsidRDefault="00BF20C4" w:rsidP="005748DD">
            <w:pPr>
              <w:rPr>
                <w:b/>
                <w:bCs/>
                <w:sz w:val="16"/>
                <w:szCs w:val="16"/>
              </w:rPr>
            </w:pPr>
            <w:r w:rsidRPr="00C72458">
              <w:rPr>
                <w:b/>
                <w:bCs/>
                <w:sz w:val="16"/>
                <w:szCs w:val="16"/>
              </w:rPr>
              <w:t>Distance (m)</w:t>
            </w:r>
          </w:p>
        </w:tc>
      </w:tr>
      <w:tr w:rsidR="00BF20C4" w14:paraId="186FC3BF" w14:textId="77777777" w:rsidTr="00D73F3C">
        <w:tc>
          <w:tcPr>
            <w:tcW w:w="1271" w:type="dxa"/>
          </w:tcPr>
          <w:p w14:paraId="2A7E0177" w14:textId="77777777" w:rsidR="00BF20C4" w:rsidRDefault="00BF20C4" w:rsidP="005748DD">
            <w:r>
              <w:t>D1T1-A1</w:t>
            </w:r>
          </w:p>
        </w:tc>
        <w:tc>
          <w:tcPr>
            <w:tcW w:w="590" w:type="dxa"/>
          </w:tcPr>
          <w:p w14:paraId="3F0AF152" w14:textId="77777777" w:rsidR="00BF20C4" w:rsidRDefault="00BF20C4" w:rsidP="005748DD">
            <w:r>
              <w:t>1-1</w:t>
            </w:r>
          </w:p>
        </w:tc>
        <w:tc>
          <w:tcPr>
            <w:tcW w:w="931" w:type="dxa"/>
          </w:tcPr>
          <w:p w14:paraId="21D8AE62" w14:textId="77777777" w:rsidR="00BF20C4" w:rsidRDefault="00BF20C4" w:rsidP="005748DD">
            <w:r>
              <w:t>24</w:t>
            </w:r>
          </w:p>
        </w:tc>
        <w:tc>
          <w:tcPr>
            <w:tcW w:w="930" w:type="dxa"/>
          </w:tcPr>
          <w:p w14:paraId="10A6A60B" w14:textId="77777777" w:rsidR="00BF20C4" w:rsidRDefault="00BF20C4" w:rsidP="005748DD">
            <w:r>
              <w:t>2</w:t>
            </w:r>
          </w:p>
        </w:tc>
        <w:tc>
          <w:tcPr>
            <w:tcW w:w="931" w:type="dxa"/>
          </w:tcPr>
          <w:p w14:paraId="643CAF90" w14:textId="77777777" w:rsidR="00BF20C4" w:rsidRDefault="00BF20C4" w:rsidP="005748DD">
            <w:r>
              <w:t>4</w:t>
            </w:r>
          </w:p>
        </w:tc>
        <w:tc>
          <w:tcPr>
            <w:tcW w:w="931" w:type="dxa"/>
          </w:tcPr>
          <w:p w14:paraId="072810AA" w14:textId="77777777" w:rsidR="00BF20C4" w:rsidRDefault="00BF20C4" w:rsidP="005748DD">
            <w:r>
              <w:t>4.7</w:t>
            </w:r>
          </w:p>
        </w:tc>
        <w:tc>
          <w:tcPr>
            <w:tcW w:w="930" w:type="dxa"/>
          </w:tcPr>
          <w:p w14:paraId="27140C12" w14:textId="77777777" w:rsidR="00BF20C4" w:rsidRDefault="00BF20C4" w:rsidP="005748DD">
            <w:r>
              <w:t>3</w:t>
            </w:r>
          </w:p>
        </w:tc>
        <w:tc>
          <w:tcPr>
            <w:tcW w:w="931" w:type="dxa"/>
          </w:tcPr>
          <w:p w14:paraId="471FDEDD" w14:textId="77777777" w:rsidR="00BF20C4" w:rsidRDefault="00BF20C4" w:rsidP="005748DD">
            <w:r>
              <w:t>8,5</w:t>
            </w:r>
          </w:p>
        </w:tc>
        <w:tc>
          <w:tcPr>
            <w:tcW w:w="931" w:type="dxa"/>
          </w:tcPr>
          <w:p w14:paraId="2CB59356" w14:textId="5FEC1A9F" w:rsidR="00BF20C4" w:rsidRDefault="00182DE0" w:rsidP="005748DD">
            <w:r>
              <w:t>55,3</w:t>
            </w:r>
          </w:p>
        </w:tc>
        <w:tc>
          <w:tcPr>
            <w:tcW w:w="931" w:type="dxa"/>
            <w:shd w:val="clear" w:color="auto" w:fill="92D050"/>
          </w:tcPr>
          <w:p w14:paraId="4CE215EB" w14:textId="3C6C0E38" w:rsidR="00BF20C4" w:rsidRDefault="00182DE0" w:rsidP="005748DD">
            <w:r>
              <w:t>10,7</w:t>
            </w:r>
          </w:p>
        </w:tc>
      </w:tr>
      <w:tr w:rsidR="00BF20C4" w14:paraId="20CDC914" w14:textId="77777777" w:rsidTr="00D73F3C">
        <w:tc>
          <w:tcPr>
            <w:tcW w:w="1271" w:type="dxa"/>
          </w:tcPr>
          <w:p w14:paraId="12B53508" w14:textId="77777777" w:rsidR="00BF20C4" w:rsidRDefault="00BF20C4" w:rsidP="005748DD">
            <w:r>
              <w:t>D1T1-A1</w:t>
            </w:r>
          </w:p>
        </w:tc>
        <w:tc>
          <w:tcPr>
            <w:tcW w:w="590" w:type="dxa"/>
          </w:tcPr>
          <w:p w14:paraId="4CC021B0" w14:textId="77777777" w:rsidR="00BF20C4" w:rsidRDefault="00BF20C4" w:rsidP="005748DD">
            <w:r>
              <w:t>1-2</w:t>
            </w:r>
          </w:p>
        </w:tc>
        <w:tc>
          <w:tcPr>
            <w:tcW w:w="931" w:type="dxa"/>
          </w:tcPr>
          <w:p w14:paraId="01D9361B" w14:textId="77777777" w:rsidR="00BF20C4" w:rsidRDefault="00BF20C4" w:rsidP="005748DD">
            <w:r>
              <w:t>23</w:t>
            </w:r>
          </w:p>
        </w:tc>
        <w:tc>
          <w:tcPr>
            <w:tcW w:w="930" w:type="dxa"/>
          </w:tcPr>
          <w:p w14:paraId="04FD6322" w14:textId="77777777" w:rsidR="00BF20C4" w:rsidRDefault="00BF20C4" w:rsidP="005748DD">
            <w:r>
              <w:t>2</w:t>
            </w:r>
          </w:p>
        </w:tc>
        <w:tc>
          <w:tcPr>
            <w:tcW w:w="931" w:type="dxa"/>
          </w:tcPr>
          <w:p w14:paraId="07D0C11C" w14:textId="77777777" w:rsidR="00BF20C4" w:rsidRDefault="00BF20C4" w:rsidP="005748DD">
            <w:r>
              <w:t>4</w:t>
            </w:r>
          </w:p>
        </w:tc>
        <w:tc>
          <w:tcPr>
            <w:tcW w:w="931" w:type="dxa"/>
          </w:tcPr>
          <w:p w14:paraId="6E8D0AA7" w14:textId="77777777" w:rsidR="00BF20C4" w:rsidRDefault="00BF20C4" w:rsidP="005748DD">
            <w:r>
              <w:t>4.7</w:t>
            </w:r>
          </w:p>
        </w:tc>
        <w:tc>
          <w:tcPr>
            <w:tcW w:w="930" w:type="dxa"/>
          </w:tcPr>
          <w:p w14:paraId="33DEA228" w14:textId="77777777" w:rsidR="00BF20C4" w:rsidRDefault="00BF20C4" w:rsidP="005748DD">
            <w:r>
              <w:t>3</w:t>
            </w:r>
          </w:p>
        </w:tc>
        <w:tc>
          <w:tcPr>
            <w:tcW w:w="931" w:type="dxa"/>
          </w:tcPr>
          <w:p w14:paraId="7EFFA448" w14:textId="77777777" w:rsidR="00BF20C4" w:rsidRDefault="00BF20C4" w:rsidP="005748DD">
            <w:r>
              <w:t>8,5</w:t>
            </w:r>
          </w:p>
        </w:tc>
        <w:tc>
          <w:tcPr>
            <w:tcW w:w="931" w:type="dxa"/>
          </w:tcPr>
          <w:p w14:paraId="304E5080" w14:textId="1144726B" w:rsidR="00BF20C4" w:rsidRDefault="00182DE0" w:rsidP="005748DD">
            <w:r>
              <w:t>54,8</w:t>
            </w:r>
          </w:p>
        </w:tc>
        <w:tc>
          <w:tcPr>
            <w:tcW w:w="931" w:type="dxa"/>
            <w:shd w:val="clear" w:color="auto" w:fill="92D050"/>
          </w:tcPr>
          <w:p w14:paraId="4772F92B" w14:textId="5376F5A4" w:rsidR="00BF20C4" w:rsidRDefault="00182DE0" w:rsidP="005748DD">
            <w:r>
              <w:t>10,2</w:t>
            </w:r>
          </w:p>
        </w:tc>
      </w:tr>
      <w:tr w:rsidR="00BF20C4" w14:paraId="7F1CFAD0" w14:textId="77777777" w:rsidTr="00D73F3C">
        <w:tc>
          <w:tcPr>
            <w:tcW w:w="1271" w:type="dxa"/>
          </w:tcPr>
          <w:p w14:paraId="11A7D1AB" w14:textId="77777777" w:rsidR="00BF20C4" w:rsidRDefault="00BF20C4" w:rsidP="005748DD">
            <w:r>
              <w:t>D1T1-A2</w:t>
            </w:r>
          </w:p>
        </w:tc>
        <w:tc>
          <w:tcPr>
            <w:tcW w:w="590" w:type="dxa"/>
          </w:tcPr>
          <w:p w14:paraId="6E2358F2" w14:textId="77777777" w:rsidR="00BF20C4" w:rsidRDefault="00BF20C4" w:rsidP="005748DD">
            <w:r>
              <w:t>1-1</w:t>
            </w:r>
          </w:p>
        </w:tc>
        <w:tc>
          <w:tcPr>
            <w:tcW w:w="931" w:type="dxa"/>
          </w:tcPr>
          <w:p w14:paraId="5D183539" w14:textId="77777777" w:rsidR="00BF20C4" w:rsidRDefault="00BF20C4" w:rsidP="005748DD">
            <w:r>
              <w:t>24</w:t>
            </w:r>
          </w:p>
        </w:tc>
        <w:tc>
          <w:tcPr>
            <w:tcW w:w="930" w:type="dxa"/>
          </w:tcPr>
          <w:p w14:paraId="04BEA88C" w14:textId="77777777" w:rsidR="00BF20C4" w:rsidRDefault="00BF20C4" w:rsidP="005748DD">
            <w:r>
              <w:t>2</w:t>
            </w:r>
          </w:p>
        </w:tc>
        <w:tc>
          <w:tcPr>
            <w:tcW w:w="931" w:type="dxa"/>
          </w:tcPr>
          <w:p w14:paraId="2154B85C" w14:textId="77777777" w:rsidR="00BF20C4" w:rsidRDefault="00BF20C4" w:rsidP="005748DD">
            <w:r>
              <w:t>4</w:t>
            </w:r>
          </w:p>
        </w:tc>
        <w:tc>
          <w:tcPr>
            <w:tcW w:w="931" w:type="dxa"/>
          </w:tcPr>
          <w:p w14:paraId="4A316F6C" w14:textId="77777777" w:rsidR="00BF20C4" w:rsidRDefault="00BF20C4" w:rsidP="005748DD">
            <w:r>
              <w:t>4.7</w:t>
            </w:r>
          </w:p>
        </w:tc>
        <w:tc>
          <w:tcPr>
            <w:tcW w:w="930" w:type="dxa"/>
          </w:tcPr>
          <w:p w14:paraId="658C5F71" w14:textId="77777777" w:rsidR="00BF20C4" w:rsidRDefault="00BF20C4" w:rsidP="005748DD">
            <w:r>
              <w:t>3</w:t>
            </w:r>
          </w:p>
        </w:tc>
        <w:tc>
          <w:tcPr>
            <w:tcW w:w="931" w:type="dxa"/>
          </w:tcPr>
          <w:p w14:paraId="553670C1" w14:textId="77777777" w:rsidR="00BF20C4" w:rsidRDefault="00BF20C4" w:rsidP="005748DD">
            <w:r>
              <w:t>8,5</w:t>
            </w:r>
          </w:p>
        </w:tc>
        <w:tc>
          <w:tcPr>
            <w:tcW w:w="931" w:type="dxa"/>
          </w:tcPr>
          <w:p w14:paraId="24907BE0" w14:textId="5C2F9696" w:rsidR="00BF20C4" w:rsidRDefault="00182DE0" w:rsidP="005748DD">
            <w:r>
              <w:t>46</w:t>
            </w:r>
          </w:p>
        </w:tc>
        <w:tc>
          <w:tcPr>
            <w:tcW w:w="931" w:type="dxa"/>
            <w:shd w:val="clear" w:color="auto" w:fill="92D050"/>
          </w:tcPr>
          <w:p w14:paraId="55ECF918" w14:textId="2357FD12" w:rsidR="00BF20C4" w:rsidRDefault="00182DE0" w:rsidP="005748DD">
            <w:r>
              <w:t>4,1</w:t>
            </w:r>
          </w:p>
        </w:tc>
      </w:tr>
      <w:tr w:rsidR="00BF20C4" w14:paraId="0F17A709" w14:textId="77777777" w:rsidTr="00D73F3C">
        <w:tc>
          <w:tcPr>
            <w:tcW w:w="1271" w:type="dxa"/>
          </w:tcPr>
          <w:p w14:paraId="15CEE963" w14:textId="77777777" w:rsidR="00BF20C4" w:rsidRDefault="00BF20C4" w:rsidP="005748DD">
            <w:r>
              <w:t>D1T1-A2</w:t>
            </w:r>
          </w:p>
        </w:tc>
        <w:tc>
          <w:tcPr>
            <w:tcW w:w="590" w:type="dxa"/>
          </w:tcPr>
          <w:p w14:paraId="3DDC3D21" w14:textId="77777777" w:rsidR="00BF20C4" w:rsidRDefault="00BF20C4" w:rsidP="005748DD">
            <w:r>
              <w:t>1-2</w:t>
            </w:r>
          </w:p>
        </w:tc>
        <w:tc>
          <w:tcPr>
            <w:tcW w:w="931" w:type="dxa"/>
          </w:tcPr>
          <w:p w14:paraId="4521DD60" w14:textId="77777777" w:rsidR="00BF20C4" w:rsidRDefault="00BF20C4" w:rsidP="005748DD">
            <w:r>
              <w:t>23</w:t>
            </w:r>
          </w:p>
        </w:tc>
        <w:tc>
          <w:tcPr>
            <w:tcW w:w="930" w:type="dxa"/>
          </w:tcPr>
          <w:p w14:paraId="3F36832B" w14:textId="77777777" w:rsidR="00BF20C4" w:rsidRDefault="00BF20C4" w:rsidP="005748DD">
            <w:r>
              <w:t>2</w:t>
            </w:r>
          </w:p>
        </w:tc>
        <w:tc>
          <w:tcPr>
            <w:tcW w:w="931" w:type="dxa"/>
          </w:tcPr>
          <w:p w14:paraId="2952D38D" w14:textId="77777777" w:rsidR="00BF20C4" w:rsidRDefault="00BF20C4" w:rsidP="005748DD">
            <w:r>
              <w:t>4</w:t>
            </w:r>
          </w:p>
        </w:tc>
        <w:tc>
          <w:tcPr>
            <w:tcW w:w="931" w:type="dxa"/>
          </w:tcPr>
          <w:p w14:paraId="698A9446" w14:textId="77777777" w:rsidR="00BF20C4" w:rsidRDefault="00BF20C4" w:rsidP="005748DD">
            <w:r>
              <w:t>4.7</w:t>
            </w:r>
          </w:p>
        </w:tc>
        <w:tc>
          <w:tcPr>
            <w:tcW w:w="930" w:type="dxa"/>
          </w:tcPr>
          <w:p w14:paraId="04672949" w14:textId="77777777" w:rsidR="00BF20C4" w:rsidRDefault="00BF20C4" w:rsidP="005748DD">
            <w:r>
              <w:t>3</w:t>
            </w:r>
          </w:p>
        </w:tc>
        <w:tc>
          <w:tcPr>
            <w:tcW w:w="931" w:type="dxa"/>
          </w:tcPr>
          <w:p w14:paraId="04A77F8F" w14:textId="77777777" w:rsidR="00BF20C4" w:rsidRDefault="00BF20C4" w:rsidP="005748DD">
            <w:r>
              <w:t>8,5</w:t>
            </w:r>
          </w:p>
        </w:tc>
        <w:tc>
          <w:tcPr>
            <w:tcW w:w="931" w:type="dxa"/>
          </w:tcPr>
          <w:p w14:paraId="28D5409B" w14:textId="33CA458E" w:rsidR="00BF20C4" w:rsidRDefault="00182DE0" w:rsidP="005748DD">
            <w:r>
              <w:t>46</w:t>
            </w:r>
          </w:p>
        </w:tc>
        <w:tc>
          <w:tcPr>
            <w:tcW w:w="931" w:type="dxa"/>
            <w:shd w:val="clear" w:color="auto" w:fill="92D050"/>
          </w:tcPr>
          <w:p w14:paraId="181C41DE" w14:textId="45CC8142" w:rsidR="00BF20C4" w:rsidRDefault="00182DE0" w:rsidP="005748DD">
            <w:r>
              <w:t>4,1</w:t>
            </w:r>
          </w:p>
        </w:tc>
      </w:tr>
      <w:tr w:rsidR="00BF20C4" w14:paraId="62CD18B9" w14:textId="77777777" w:rsidTr="00D73F3C">
        <w:tc>
          <w:tcPr>
            <w:tcW w:w="1271" w:type="dxa"/>
          </w:tcPr>
          <w:p w14:paraId="4472B936" w14:textId="77777777" w:rsidR="00BF20C4" w:rsidRDefault="00BF20C4" w:rsidP="005748DD">
            <w:r>
              <w:t>D1T1-B</w:t>
            </w:r>
          </w:p>
          <w:p w14:paraId="196FBF64" w14:textId="39ABD032" w:rsidR="00182DE0" w:rsidRDefault="00182DE0" w:rsidP="005748DD">
            <w:r>
              <w:t>(emitter distance= 10)</w:t>
            </w:r>
          </w:p>
        </w:tc>
        <w:tc>
          <w:tcPr>
            <w:tcW w:w="590" w:type="dxa"/>
          </w:tcPr>
          <w:p w14:paraId="6F0E1EDD" w14:textId="77777777" w:rsidR="00BF20C4" w:rsidRDefault="00BF20C4" w:rsidP="005748DD">
            <w:r>
              <w:t>1-4</w:t>
            </w:r>
          </w:p>
        </w:tc>
        <w:tc>
          <w:tcPr>
            <w:tcW w:w="931" w:type="dxa"/>
          </w:tcPr>
          <w:p w14:paraId="0BC305B1" w14:textId="77777777" w:rsidR="00BF20C4" w:rsidRDefault="00BF20C4" w:rsidP="005748DD">
            <w:r>
              <w:t>23</w:t>
            </w:r>
          </w:p>
        </w:tc>
        <w:tc>
          <w:tcPr>
            <w:tcW w:w="930" w:type="dxa"/>
          </w:tcPr>
          <w:p w14:paraId="53BDFF16" w14:textId="77777777" w:rsidR="00BF20C4" w:rsidRDefault="00BF20C4" w:rsidP="005748DD">
            <w:r>
              <w:t>2</w:t>
            </w:r>
          </w:p>
        </w:tc>
        <w:tc>
          <w:tcPr>
            <w:tcW w:w="931" w:type="dxa"/>
          </w:tcPr>
          <w:p w14:paraId="3AEFDA24" w14:textId="77777777" w:rsidR="00BF20C4" w:rsidRDefault="00BF20C4" w:rsidP="005748DD">
            <w:r>
              <w:t>4</w:t>
            </w:r>
          </w:p>
        </w:tc>
        <w:tc>
          <w:tcPr>
            <w:tcW w:w="931" w:type="dxa"/>
          </w:tcPr>
          <w:p w14:paraId="1E90672E" w14:textId="77777777" w:rsidR="00BF20C4" w:rsidRDefault="00BF20C4" w:rsidP="005748DD">
            <w:r>
              <w:t>4.7</w:t>
            </w:r>
          </w:p>
        </w:tc>
        <w:tc>
          <w:tcPr>
            <w:tcW w:w="930" w:type="dxa"/>
          </w:tcPr>
          <w:p w14:paraId="24D309DB" w14:textId="77777777" w:rsidR="00BF20C4" w:rsidRDefault="00BF20C4" w:rsidP="005748DD">
            <w:r>
              <w:t>3</w:t>
            </w:r>
          </w:p>
        </w:tc>
        <w:tc>
          <w:tcPr>
            <w:tcW w:w="931" w:type="dxa"/>
          </w:tcPr>
          <w:p w14:paraId="4F2DEE99" w14:textId="77777777" w:rsidR="00BF20C4" w:rsidRDefault="00BF20C4" w:rsidP="005748DD">
            <w:r>
              <w:t>8,5</w:t>
            </w:r>
          </w:p>
        </w:tc>
        <w:tc>
          <w:tcPr>
            <w:tcW w:w="931" w:type="dxa"/>
          </w:tcPr>
          <w:p w14:paraId="30274DD5" w14:textId="6FFBC976" w:rsidR="00BF20C4" w:rsidRDefault="00B26B33" w:rsidP="005748DD">
            <w:r>
              <w:t>44,1</w:t>
            </w:r>
          </w:p>
        </w:tc>
        <w:tc>
          <w:tcPr>
            <w:tcW w:w="931" w:type="dxa"/>
            <w:shd w:val="clear" w:color="auto" w:fill="92D050"/>
          </w:tcPr>
          <w:p w14:paraId="6EE1AD95" w14:textId="33AE4478" w:rsidR="00BF20C4" w:rsidRDefault="00B26B33" w:rsidP="005748DD">
            <w:r>
              <w:t>3,3</w:t>
            </w:r>
          </w:p>
        </w:tc>
      </w:tr>
      <w:tr w:rsidR="00D73F3C" w14:paraId="37C7B13E" w14:textId="77777777" w:rsidTr="00EE287D">
        <w:tc>
          <w:tcPr>
            <w:tcW w:w="9307" w:type="dxa"/>
            <w:gridSpan w:val="10"/>
          </w:tcPr>
          <w:p w14:paraId="7CF40098" w14:textId="6AEDAC64" w:rsidR="00D73F3C" w:rsidRDefault="00D73F3C" w:rsidP="00D73F3C">
            <w:pPr>
              <w:jc w:val="center"/>
              <w:rPr>
                <w:lang w:eastAsia="en-US"/>
              </w:rPr>
            </w:pPr>
            <w:r>
              <w:rPr>
                <w:lang w:eastAsia="en-US"/>
              </w:rPr>
              <w:t>*RefAmp gain=10dB, CW cancellation = 120dB</w:t>
            </w:r>
          </w:p>
        </w:tc>
      </w:tr>
    </w:tbl>
    <w:p w14:paraId="2BDF2D1F" w14:textId="216A19EF" w:rsidR="00B26B33" w:rsidRPr="00BF20C4" w:rsidRDefault="00B26B33" w:rsidP="00B26B33">
      <w:pPr>
        <w:rPr>
          <w:u w:val="single"/>
          <w:lang w:eastAsia="en-US"/>
        </w:rPr>
      </w:pPr>
      <w:r w:rsidRPr="00BF20C4">
        <w:rPr>
          <w:b/>
          <w:bCs/>
          <w:u w:val="single"/>
          <w:lang w:eastAsia="en-US"/>
        </w:rPr>
        <w:t>Device type-2</w:t>
      </w:r>
      <w:r>
        <w:rPr>
          <w:b/>
          <w:bCs/>
          <w:u w:val="single"/>
          <w:lang w:eastAsia="en-US"/>
        </w:rPr>
        <w:t>b</w:t>
      </w:r>
      <w:r w:rsidRPr="00BF20C4">
        <w:rPr>
          <w:b/>
          <w:bCs/>
          <w:u w:val="single"/>
          <w:lang w:eastAsia="en-US"/>
        </w:rPr>
        <w:t>:</w:t>
      </w:r>
    </w:p>
    <w:p w14:paraId="2BD2D57B" w14:textId="07FB9967" w:rsidR="00B26B33" w:rsidRPr="0026131E" w:rsidRDefault="00B26B3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17</w:t>
      </w:r>
      <w:r w:rsidR="00DB3ECC">
        <w:rPr>
          <w:i/>
          <w:iCs/>
        </w:rPr>
        <w:fldChar w:fldCharType="end"/>
      </w:r>
      <w:r w:rsidRPr="0026131E">
        <w:rPr>
          <w:i/>
          <w:iCs/>
        </w:rPr>
        <w:t>: link budget evaluation and parameters for Device type-</w:t>
      </w:r>
      <w:r>
        <w:rPr>
          <w:i/>
          <w:iCs/>
        </w:rPr>
        <w:t>2a</w:t>
      </w:r>
      <w:r w:rsidRPr="0026131E">
        <w:rPr>
          <w:i/>
          <w:iCs/>
        </w:rPr>
        <w:t xml:space="preserve"> for </w:t>
      </w:r>
      <w:r>
        <w:rPr>
          <w:i/>
          <w:iCs/>
        </w:rPr>
        <w:t>5-7kbps data rate</w:t>
      </w:r>
      <w:r w:rsidRPr="0026131E">
        <w:rPr>
          <w:i/>
          <w:iCs/>
        </w:rPr>
        <w:t xml:space="preserve"> </w:t>
      </w:r>
      <w:r>
        <w:rPr>
          <w:i/>
          <w:iCs/>
        </w:rPr>
        <w:t xml:space="preserve">- </w:t>
      </w:r>
      <w:r w:rsidRPr="0026131E">
        <w:rPr>
          <w:i/>
          <w:iCs/>
        </w:rPr>
        <w:t>maximizing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26B33" w14:paraId="2AD83919" w14:textId="77777777" w:rsidTr="00D73F3C">
        <w:tc>
          <w:tcPr>
            <w:tcW w:w="1271" w:type="dxa"/>
            <w:shd w:val="clear" w:color="auto" w:fill="DEEAF6" w:themeFill="accent1" w:themeFillTint="33"/>
          </w:tcPr>
          <w:p w14:paraId="525493A5" w14:textId="77777777" w:rsidR="00B26B33" w:rsidRPr="00C72458" w:rsidRDefault="00B26B33"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11B0F11E" w14:textId="77777777" w:rsidR="00B26B33" w:rsidRPr="00C72458" w:rsidRDefault="00B26B33" w:rsidP="005748DD">
            <w:pPr>
              <w:rPr>
                <w:b/>
                <w:bCs/>
                <w:sz w:val="16"/>
                <w:szCs w:val="16"/>
              </w:rPr>
            </w:pPr>
            <w:r w:rsidRPr="00C72458">
              <w:rPr>
                <w:b/>
                <w:bCs/>
                <w:sz w:val="16"/>
                <w:szCs w:val="16"/>
              </w:rPr>
              <w:t>CW case</w:t>
            </w:r>
          </w:p>
        </w:tc>
        <w:tc>
          <w:tcPr>
            <w:tcW w:w="931" w:type="dxa"/>
            <w:shd w:val="clear" w:color="auto" w:fill="DEEAF6" w:themeFill="accent1" w:themeFillTint="33"/>
          </w:tcPr>
          <w:p w14:paraId="4C1ECD03" w14:textId="2764F9D0" w:rsidR="00B26B33" w:rsidRPr="00C72458" w:rsidRDefault="00B26B33"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54ABC002" w14:textId="6DCC1360" w:rsidR="00B26B33" w:rsidRPr="00C72458" w:rsidRDefault="00B26B33"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5BF1F759" w14:textId="0F19887C" w:rsidR="00B26B33" w:rsidRPr="00C72458" w:rsidRDefault="00B26B33"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6CAAFD60" w14:textId="77777777" w:rsidR="00B26B33" w:rsidRPr="00C72458" w:rsidRDefault="00B26B33"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76C7493A" w14:textId="77777777" w:rsidR="00B26B33" w:rsidRPr="00C72458" w:rsidRDefault="00B26B33"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565131ED" w14:textId="77777777" w:rsidR="00B26B33" w:rsidRPr="00C72458" w:rsidRDefault="00B26B33"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03F534AE" w14:textId="2A279F80" w:rsidR="00B26B33" w:rsidRPr="00C72458" w:rsidRDefault="00B26B33" w:rsidP="005748DD">
            <w:pPr>
              <w:rPr>
                <w:b/>
                <w:bCs/>
                <w:sz w:val="16"/>
                <w:szCs w:val="16"/>
              </w:rPr>
            </w:pPr>
            <w:r w:rsidRPr="00C72458">
              <w:rPr>
                <w:b/>
                <w:bCs/>
                <w:sz w:val="16"/>
                <w:szCs w:val="16"/>
              </w:rPr>
              <w:t>MPL</w:t>
            </w:r>
            <w:r w:rsidR="00D73F3C"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70F2BA0B" w14:textId="77777777" w:rsidR="00B26B33" w:rsidRPr="00C72458" w:rsidRDefault="00B26B33" w:rsidP="005748DD">
            <w:pPr>
              <w:rPr>
                <w:b/>
                <w:bCs/>
                <w:sz w:val="16"/>
                <w:szCs w:val="16"/>
              </w:rPr>
            </w:pPr>
            <w:r w:rsidRPr="00C72458">
              <w:rPr>
                <w:b/>
                <w:bCs/>
                <w:sz w:val="16"/>
                <w:szCs w:val="16"/>
              </w:rPr>
              <w:t>Distance (m)</w:t>
            </w:r>
          </w:p>
        </w:tc>
      </w:tr>
      <w:tr w:rsidR="00B26B33" w14:paraId="23BC04BD" w14:textId="77777777" w:rsidTr="003A4596">
        <w:tc>
          <w:tcPr>
            <w:tcW w:w="1271" w:type="dxa"/>
          </w:tcPr>
          <w:p w14:paraId="44134CB9" w14:textId="2974004C" w:rsidR="00B26B33" w:rsidRDefault="00B26B33" w:rsidP="005748DD">
            <w:r>
              <w:t>D1T1-C</w:t>
            </w:r>
          </w:p>
        </w:tc>
        <w:tc>
          <w:tcPr>
            <w:tcW w:w="590" w:type="dxa"/>
          </w:tcPr>
          <w:p w14:paraId="33732A7A" w14:textId="0EE005F9" w:rsidR="00B26B33" w:rsidRPr="00B26B33" w:rsidRDefault="00B26B33" w:rsidP="00B26B33">
            <w:pPr>
              <w:pStyle w:val="ListParagraph"/>
              <w:numPr>
                <w:ilvl w:val="0"/>
                <w:numId w:val="109"/>
              </w:numPr>
              <w:spacing w:after="120"/>
              <w:ind w:leftChars="0"/>
              <w:rPr>
                <w:rFonts w:ascii="Times New Roman" w:hAnsi="Times New Roman" w:cs="Times New Roman"/>
              </w:rPr>
            </w:pPr>
          </w:p>
        </w:tc>
        <w:tc>
          <w:tcPr>
            <w:tcW w:w="931" w:type="dxa"/>
          </w:tcPr>
          <w:p w14:paraId="643158EB" w14:textId="4E12EF13" w:rsidR="00B26B33" w:rsidRDefault="007F0DFB" w:rsidP="005748DD">
            <w:r>
              <w:t>-10</w:t>
            </w:r>
          </w:p>
        </w:tc>
        <w:tc>
          <w:tcPr>
            <w:tcW w:w="930" w:type="dxa"/>
          </w:tcPr>
          <w:p w14:paraId="542D1DF7" w14:textId="5C999BB2" w:rsidR="00B26B33" w:rsidRDefault="007F0DFB" w:rsidP="005748DD">
            <w:r>
              <w:t>0</w:t>
            </w:r>
          </w:p>
        </w:tc>
        <w:tc>
          <w:tcPr>
            <w:tcW w:w="931" w:type="dxa"/>
          </w:tcPr>
          <w:p w14:paraId="61E36A77" w14:textId="77777777" w:rsidR="00B26B33" w:rsidRDefault="00B26B33" w:rsidP="005748DD">
            <w:r>
              <w:t>4</w:t>
            </w:r>
          </w:p>
        </w:tc>
        <w:tc>
          <w:tcPr>
            <w:tcW w:w="931" w:type="dxa"/>
          </w:tcPr>
          <w:p w14:paraId="6C7839FC" w14:textId="77777777" w:rsidR="00B26B33" w:rsidRDefault="00B26B33" w:rsidP="005748DD">
            <w:r>
              <w:t>0.9</w:t>
            </w:r>
          </w:p>
        </w:tc>
        <w:tc>
          <w:tcPr>
            <w:tcW w:w="930" w:type="dxa"/>
          </w:tcPr>
          <w:p w14:paraId="5B5561D2" w14:textId="77777777" w:rsidR="00B26B33" w:rsidRDefault="00B26B33" w:rsidP="005748DD">
            <w:r>
              <w:t>1</w:t>
            </w:r>
          </w:p>
        </w:tc>
        <w:tc>
          <w:tcPr>
            <w:tcW w:w="931" w:type="dxa"/>
          </w:tcPr>
          <w:p w14:paraId="75969711" w14:textId="17584850" w:rsidR="00B26B33" w:rsidRDefault="00B26B33" w:rsidP="005748DD">
            <w:r>
              <w:t>8</w:t>
            </w:r>
          </w:p>
        </w:tc>
        <w:tc>
          <w:tcPr>
            <w:tcW w:w="931" w:type="dxa"/>
          </w:tcPr>
          <w:p w14:paraId="2D2E68F4" w14:textId="30107453" w:rsidR="00B26B33" w:rsidRDefault="009644B0" w:rsidP="005748DD">
            <w:r>
              <w:t>106</w:t>
            </w:r>
          </w:p>
        </w:tc>
        <w:tc>
          <w:tcPr>
            <w:tcW w:w="931" w:type="dxa"/>
            <w:shd w:val="clear" w:color="auto" w:fill="92D050"/>
          </w:tcPr>
          <w:p w14:paraId="687D2331" w14:textId="1214B834" w:rsidR="00B26B33" w:rsidRDefault="009644B0" w:rsidP="005748DD">
            <w:r>
              <w:t>2</w:t>
            </w:r>
            <w:r w:rsidR="00A5254B">
              <w:t>3</w:t>
            </w:r>
            <w:r>
              <w:t>00</w:t>
            </w:r>
          </w:p>
        </w:tc>
      </w:tr>
      <w:tr w:rsidR="00D73F3C" w14:paraId="0E5688CD" w14:textId="77777777" w:rsidTr="000076FB">
        <w:tc>
          <w:tcPr>
            <w:tcW w:w="9307" w:type="dxa"/>
            <w:gridSpan w:val="10"/>
          </w:tcPr>
          <w:p w14:paraId="35580F7A" w14:textId="6007501C" w:rsidR="00D73F3C" w:rsidRPr="00D73F3C" w:rsidRDefault="00D73F3C" w:rsidP="00D73F3C">
            <w:pPr>
              <w:jc w:val="center"/>
              <w:rPr>
                <w:i/>
                <w:iCs/>
              </w:rPr>
            </w:pPr>
            <w:r>
              <w:rPr>
                <w:i/>
                <w:iCs/>
              </w:rPr>
              <w:t>*Tx power = -10dBm</w:t>
            </w:r>
          </w:p>
        </w:tc>
      </w:tr>
    </w:tbl>
    <w:p w14:paraId="735BB631" w14:textId="77777777" w:rsidR="00D73F3C" w:rsidRDefault="00D73F3C" w:rsidP="00B26B33">
      <w:pPr>
        <w:jc w:val="both"/>
        <w:rPr>
          <w:rFonts w:ascii="Times New Roman" w:hAnsi="Times New Roman" w:cs="Times New Roman"/>
          <w:i/>
          <w:iCs/>
        </w:rPr>
      </w:pPr>
    </w:p>
    <w:p w14:paraId="1F222445" w14:textId="6233059D" w:rsidR="00B26B33" w:rsidRPr="0026131E" w:rsidRDefault="00B26B33" w:rsidP="00DB3ECC">
      <w:pPr>
        <w:pStyle w:val="Caption"/>
        <w:rPr>
          <w:i/>
          <w:iCs/>
        </w:rPr>
      </w:pPr>
      <w:r w:rsidRPr="0026131E">
        <w:rPr>
          <w:i/>
          <w:iCs/>
        </w:rPr>
        <w:t xml:space="preserve">Table </w:t>
      </w:r>
      <w:r w:rsidR="00DB3ECC">
        <w:rPr>
          <w:i/>
          <w:iCs/>
        </w:rPr>
        <w:fldChar w:fldCharType="begin"/>
      </w:r>
      <w:r w:rsidR="00DB3ECC">
        <w:rPr>
          <w:i/>
          <w:iCs/>
        </w:rPr>
        <w:instrText xml:space="preserve"> SEQ Table \* ARABIC </w:instrText>
      </w:r>
      <w:r w:rsidR="00DB3ECC">
        <w:rPr>
          <w:i/>
          <w:iCs/>
        </w:rPr>
        <w:fldChar w:fldCharType="separate"/>
      </w:r>
      <w:r w:rsidR="0054405F">
        <w:rPr>
          <w:i/>
          <w:iCs/>
          <w:noProof/>
        </w:rPr>
        <w:t>18</w:t>
      </w:r>
      <w:r w:rsidR="00DB3ECC">
        <w:rPr>
          <w:i/>
          <w:iCs/>
        </w:rPr>
        <w:fldChar w:fldCharType="end"/>
      </w:r>
      <w:r w:rsidRPr="0026131E">
        <w:rPr>
          <w:i/>
          <w:iCs/>
        </w:rPr>
        <w:t>: link budget evaluation and parameters for Device type-</w:t>
      </w:r>
      <w:r>
        <w:rPr>
          <w:i/>
          <w:iCs/>
        </w:rPr>
        <w:t>2b</w:t>
      </w:r>
      <w:r w:rsidRPr="0026131E">
        <w:rPr>
          <w:i/>
          <w:iCs/>
        </w:rPr>
        <w:t xml:space="preserve"> for </w:t>
      </w:r>
      <w:r>
        <w:rPr>
          <w:i/>
          <w:iCs/>
        </w:rPr>
        <w:t>5-7kbps data rate</w:t>
      </w:r>
      <w:r w:rsidRPr="0026131E">
        <w:rPr>
          <w:i/>
          <w:iCs/>
        </w:rPr>
        <w:t xml:space="preserve"> </w:t>
      </w:r>
      <w:r>
        <w:rPr>
          <w:i/>
          <w:iCs/>
        </w:rPr>
        <w:t>- minimum</w:t>
      </w:r>
      <w:r w:rsidRPr="0026131E">
        <w:rPr>
          <w:i/>
          <w:iCs/>
        </w:rPr>
        <w:t xml:space="preserve"> D</w:t>
      </w:r>
      <w:r>
        <w:rPr>
          <w:i/>
          <w:iCs/>
        </w:rPr>
        <w:t>2R</w:t>
      </w:r>
      <w:r w:rsidRPr="0026131E">
        <w:rPr>
          <w:i/>
          <w:iCs/>
        </w:rPr>
        <w:t xml:space="preserve"> coverage</w:t>
      </w:r>
      <w:r>
        <w:rPr>
          <w:i/>
          <w:iCs/>
        </w:rPr>
        <w:t xml:space="preserve">. </w:t>
      </w:r>
    </w:p>
    <w:tbl>
      <w:tblPr>
        <w:tblStyle w:val="TableGrid"/>
        <w:tblW w:w="0" w:type="auto"/>
        <w:tblLayout w:type="fixed"/>
        <w:tblLook w:val="04A0" w:firstRow="1" w:lastRow="0" w:firstColumn="1" w:lastColumn="0" w:noHBand="0" w:noVBand="1"/>
      </w:tblPr>
      <w:tblGrid>
        <w:gridCol w:w="1271"/>
        <w:gridCol w:w="590"/>
        <w:gridCol w:w="931"/>
        <w:gridCol w:w="930"/>
        <w:gridCol w:w="931"/>
        <w:gridCol w:w="931"/>
        <w:gridCol w:w="930"/>
        <w:gridCol w:w="931"/>
        <w:gridCol w:w="931"/>
        <w:gridCol w:w="931"/>
      </w:tblGrid>
      <w:tr w:rsidR="00B26B33" w14:paraId="5698AA07" w14:textId="77777777" w:rsidTr="00D73F3C">
        <w:tc>
          <w:tcPr>
            <w:tcW w:w="1271" w:type="dxa"/>
            <w:shd w:val="clear" w:color="auto" w:fill="DEEAF6" w:themeFill="accent1" w:themeFillTint="33"/>
          </w:tcPr>
          <w:p w14:paraId="7BD63A43" w14:textId="77777777" w:rsidR="00B26B33" w:rsidRPr="00C72458" w:rsidRDefault="00B26B33" w:rsidP="005748DD">
            <w:pPr>
              <w:rPr>
                <w:b/>
                <w:bCs/>
                <w:sz w:val="16"/>
                <w:szCs w:val="16"/>
              </w:rPr>
            </w:pPr>
            <w:r w:rsidRPr="00C72458">
              <w:rPr>
                <w:b/>
                <w:bCs/>
                <w:sz w:val="16"/>
                <w:szCs w:val="16"/>
              </w:rPr>
              <w:t>Deployment scenario</w:t>
            </w:r>
          </w:p>
        </w:tc>
        <w:tc>
          <w:tcPr>
            <w:tcW w:w="590" w:type="dxa"/>
            <w:shd w:val="clear" w:color="auto" w:fill="DEEAF6" w:themeFill="accent1" w:themeFillTint="33"/>
          </w:tcPr>
          <w:p w14:paraId="64861C51" w14:textId="77777777" w:rsidR="00B26B33" w:rsidRPr="00C72458" w:rsidRDefault="00B26B33" w:rsidP="005748DD">
            <w:pPr>
              <w:rPr>
                <w:b/>
                <w:bCs/>
                <w:sz w:val="16"/>
                <w:szCs w:val="16"/>
              </w:rPr>
            </w:pPr>
            <w:r w:rsidRPr="00C72458">
              <w:rPr>
                <w:b/>
                <w:bCs/>
                <w:sz w:val="16"/>
                <w:szCs w:val="16"/>
              </w:rPr>
              <w:t>CW case</w:t>
            </w:r>
          </w:p>
        </w:tc>
        <w:tc>
          <w:tcPr>
            <w:tcW w:w="931" w:type="dxa"/>
            <w:shd w:val="clear" w:color="auto" w:fill="DEEAF6" w:themeFill="accent1" w:themeFillTint="33"/>
          </w:tcPr>
          <w:p w14:paraId="07F9328F" w14:textId="67D06AE4" w:rsidR="00B26B33" w:rsidRPr="00C72458" w:rsidRDefault="00B26B33" w:rsidP="005748DD">
            <w:pPr>
              <w:rPr>
                <w:b/>
                <w:bCs/>
                <w:sz w:val="16"/>
                <w:szCs w:val="16"/>
              </w:rPr>
            </w:pPr>
            <w:r w:rsidRPr="00C72458">
              <w:rPr>
                <w:b/>
                <w:bCs/>
                <w:sz w:val="16"/>
                <w:szCs w:val="16"/>
              </w:rPr>
              <w:t>Tx power</w:t>
            </w:r>
            <w:r w:rsidR="00C72458" w:rsidRPr="00C72458">
              <w:rPr>
                <w:b/>
                <w:bCs/>
                <w:sz w:val="16"/>
                <w:szCs w:val="16"/>
              </w:rPr>
              <w:t xml:space="preserve"> </w:t>
            </w:r>
            <w:r w:rsidRPr="00C72458">
              <w:rPr>
                <w:b/>
                <w:bCs/>
                <w:sz w:val="16"/>
                <w:szCs w:val="16"/>
              </w:rPr>
              <w:t xml:space="preserve">(dBm) </w:t>
            </w:r>
          </w:p>
        </w:tc>
        <w:tc>
          <w:tcPr>
            <w:tcW w:w="930" w:type="dxa"/>
            <w:shd w:val="clear" w:color="auto" w:fill="DEEAF6" w:themeFill="accent1" w:themeFillTint="33"/>
          </w:tcPr>
          <w:p w14:paraId="7E155756" w14:textId="41A18DDC" w:rsidR="00B26B33" w:rsidRPr="00C72458" w:rsidRDefault="00B26B33" w:rsidP="005748DD">
            <w:pPr>
              <w:rPr>
                <w:b/>
                <w:bCs/>
                <w:sz w:val="16"/>
                <w:szCs w:val="16"/>
              </w:rPr>
            </w:pPr>
            <w:r w:rsidRPr="00C72458">
              <w:rPr>
                <w:b/>
                <w:bCs/>
                <w:sz w:val="16"/>
                <w:szCs w:val="16"/>
              </w:rPr>
              <w:t>Reader Gain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13C471B6" w14:textId="49103DA4" w:rsidR="00B26B33" w:rsidRPr="00C72458" w:rsidRDefault="00B26B33" w:rsidP="005748DD">
            <w:pPr>
              <w:rPr>
                <w:b/>
                <w:bCs/>
                <w:sz w:val="16"/>
                <w:szCs w:val="16"/>
              </w:rPr>
            </w:pPr>
            <w:r w:rsidRPr="00C72458">
              <w:rPr>
                <w:b/>
                <w:bCs/>
                <w:sz w:val="16"/>
                <w:szCs w:val="16"/>
              </w:rPr>
              <w:t>Fade margin</w:t>
            </w:r>
            <w:r w:rsidR="00C72458" w:rsidRPr="00C72458">
              <w:rPr>
                <w:b/>
                <w:bCs/>
                <w:sz w:val="16"/>
                <w:szCs w:val="16"/>
              </w:rPr>
              <w:t xml:space="preserve"> </w:t>
            </w:r>
            <w:r w:rsidRPr="00C72458">
              <w:rPr>
                <w:b/>
                <w:bCs/>
                <w:sz w:val="16"/>
                <w:szCs w:val="16"/>
              </w:rPr>
              <w:t xml:space="preserve">(dB) </w:t>
            </w:r>
          </w:p>
        </w:tc>
        <w:tc>
          <w:tcPr>
            <w:tcW w:w="931" w:type="dxa"/>
            <w:shd w:val="clear" w:color="auto" w:fill="DEEAF6" w:themeFill="accent1" w:themeFillTint="33"/>
          </w:tcPr>
          <w:p w14:paraId="724B0325" w14:textId="77777777" w:rsidR="00B26B33" w:rsidRPr="00C72458" w:rsidRDefault="00B26B33" w:rsidP="005748DD">
            <w:pPr>
              <w:rPr>
                <w:b/>
                <w:bCs/>
                <w:sz w:val="16"/>
                <w:szCs w:val="16"/>
              </w:rPr>
            </w:pPr>
            <w:r w:rsidRPr="00C72458">
              <w:rPr>
                <w:b/>
                <w:bCs/>
                <w:sz w:val="16"/>
                <w:szCs w:val="16"/>
              </w:rPr>
              <w:t xml:space="preserve">On object penalty (dB) </w:t>
            </w:r>
          </w:p>
        </w:tc>
        <w:tc>
          <w:tcPr>
            <w:tcW w:w="930" w:type="dxa"/>
            <w:shd w:val="clear" w:color="auto" w:fill="DEEAF6" w:themeFill="accent1" w:themeFillTint="33"/>
          </w:tcPr>
          <w:p w14:paraId="42C48CD7" w14:textId="77777777" w:rsidR="00B26B33" w:rsidRPr="00C72458" w:rsidRDefault="00B26B33" w:rsidP="005748DD">
            <w:pPr>
              <w:rPr>
                <w:b/>
                <w:bCs/>
                <w:sz w:val="16"/>
                <w:szCs w:val="16"/>
              </w:rPr>
            </w:pPr>
            <w:r w:rsidRPr="00C72458">
              <w:rPr>
                <w:b/>
                <w:bCs/>
                <w:sz w:val="16"/>
                <w:szCs w:val="16"/>
              </w:rPr>
              <w:t>Cable/connector loss (dB)</w:t>
            </w:r>
          </w:p>
        </w:tc>
        <w:tc>
          <w:tcPr>
            <w:tcW w:w="931" w:type="dxa"/>
            <w:shd w:val="clear" w:color="auto" w:fill="DEEAF6" w:themeFill="accent1" w:themeFillTint="33"/>
          </w:tcPr>
          <w:p w14:paraId="095BEB40" w14:textId="77777777" w:rsidR="00B26B33" w:rsidRPr="00C72458" w:rsidRDefault="00B26B33" w:rsidP="005748DD">
            <w:pPr>
              <w:rPr>
                <w:b/>
                <w:bCs/>
                <w:sz w:val="16"/>
                <w:szCs w:val="16"/>
              </w:rPr>
            </w:pPr>
            <w:r w:rsidRPr="00C72458">
              <w:rPr>
                <w:b/>
                <w:bCs/>
                <w:sz w:val="16"/>
                <w:szCs w:val="16"/>
              </w:rPr>
              <w:t xml:space="preserve">SNR (dB) </w:t>
            </w:r>
          </w:p>
        </w:tc>
        <w:tc>
          <w:tcPr>
            <w:tcW w:w="931" w:type="dxa"/>
            <w:shd w:val="clear" w:color="auto" w:fill="DEEAF6" w:themeFill="accent1" w:themeFillTint="33"/>
          </w:tcPr>
          <w:p w14:paraId="265CB33E" w14:textId="4D1EAA12" w:rsidR="00B26B33" w:rsidRPr="00C72458" w:rsidRDefault="00B26B33" w:rsidP="005748DD">
            <w:pPr>
              <w:rPr>
                <w:b/>
                <w:bCs/>
                <w:sz w:val="16"/>
                <w:szCs w:val="16"/>
              </w:rPr>
            </w:pPr>
            <w:r w:rsidRPr="00C72458">
              <w:rPr>
                <w:b/>
                <w:bCs/>
                <w:sz w:val="16"/>
                <w:szCs w:val="16"/>
              </w:rPr>
              <w:t>MPL</w:t>
            </w:r>
            <w:r w:rsidR="00D73F3C" w:rsidRPr="00C72458">
              <w:rPr>
                <w:b/>
                <w:bCs/>
                <w:sz w:val="16"/>
                <w:szCs w:val="16"/>
              </w:rPr>
              <w:t xml:space="preserve"> </w:t>
            </w:r>
            <w:r w:rsidRPr="00C72458">
              <w:rPr>
                <w:b/>
                <w:bCs/>
                <w:sz w:val="16"/>
                <w:szCs w:val="16"/>
              </w:rPr>
              <w:t>(dB)</w:t>
            </w:r>
          </w:p>
        </w:tc>
        <w:tc>
          <w:tcPr>
            <w:tcW w:w="931" w:type="dxa"/>
            <w:shd w:val="clear" w:color="auto" w:fill="DEEAF6" w:themeFill="accent1" w:themeFillTint="33"/>
          </w:tcPr>
          <w:p w14:paraId="4D5525D1" w14:textId="77777777" w:rsidR="00B26B33" w:rsidRPr="00C72458" w:rsidRDefault="00B26B33" w:rsidP="005748DD">
            <w:pPr>
              <w:rPr>
                <w:b/>
                <w:bCs/>
                <w:sz w:val="16"/>
                <w:szCs w:val="16"/>
              </w:rPr>
            </w:pPr>
            <w:r w:rsidRPr="00C72458">
              <w:rPr>
                <w:b/>
                <w:bCs/>
                <w:sz w:val="16"/>
                <w:szCs w:val="16"/>
              </w:rPr>
              <w:t>Distance (m)</w:t>
            </w:r>
          </w:p>
        </w:tc>
      </w:tr>
      <w:tr w:rsidR="00B26B33" w14:paraId="281AEF93" w14:textId="77777777" w:rsidTr="003A4596">
        <w:tc>
          <w:tcPr>
            <w:tcW w:w="1271" w:type="dxa"/>
          </w:tcPr>
          <w:p w14:paraId="39BFA5FC" w14:textId="7E83CC4B" w:rsidR="00B26B33" w:rsidRDefault="00640552" w:rsidP="005748DD">
            <w:r>
              <w:t>D1T1-C</w:t>
            </w:r>
          </w:p>
        </w:tc>
        <w:tc>
          <w:tcPr>
            <w:tcW w:w="590" w:type="dxa"/>
          </w:tcPr>
          <w:p w14:paraId="084F8D6A" w14:textId="60A19EA9" w:rsidR="00B26B33" w:rsidRDefault="00640552" w:rsidP="005748DD">
            <w:r>
              <w:t>-</w:t>
            </w:r>
          </w:p>
        </w:tc>
        <w:tc>
          <w:tcPr>
            <w:tcW w:w="931" w:type="dxa"/>
          </w:tcPr>
          <w:p w14:paraId="6EF0DF51" w14:textId="28347273" w:rsidR="00B26B33" w:rsidRDefault="007F0DFB" w:rsidP="005748DD">
            <w:r>
              <w:t>-20</w:t>
            </w:r>
          </w:p>
        </w:tc>
        <w:tc>
          <w:tcPr>
            <w:tcW w:w="930" w:type="dxa"/>
          </w:tcPr>
          <w:p w14:paraId="29B40F07" w14:textId="438D61D0" w:rsidR="00B26B33" w:rsidRDefault="007F0DFB" w:rsidP="005748DD">
            <w:r>
              <w:t>0</w:t>
            </w:r>
          </w:p>
        </w:tc>
        <w:tc>
          <w:tcPr>
            <w:tcW w:w="931" w:type="dxa"/>
          </w:tcPr>
          <w:p w14:paraId="7BB148E5" w14:textId="77777777" w:rsidR="00B26B33" w:rsidRDefault="00B26B33" w:rsidP="005748DD">
            <w:r>
              <w:t>4</w:t>
            </w:r>
          </w:p>
        </w:tc>
        <w:tc>
          <w:tcPr>
            <w:tcW w:w="931" w:type="dxa"/>
          </w:tcPr>
          <w:p w14:paraId="5B4672B9" w14:textId="77777777" w:rsidR="00B26B33" w:rsidRDefault="00B26B33" w:rsidP="005748DD">
            <w:r>
              <w:t>4.7</w:t>
            </w:r>
          </w:p>
        </w:tc>
        <w:tc>
          <w:tcPr>
            <w:tcW w:w="930" w:type="dxa"/>
          </w:tcPr>
          <w:p w14:paraId="38AC1506" w14:textId="77777777" w:rsidR="00B26B33" w:rsidRDefault="00B26B33" w:rsidP="005748DD">
            <w:r>
              <w:t>3</w:t>
            </w:r>
          </w:p>
        </w:tc>
        <w:tc>
          <w:tcPr>
            <w:tcW w:w="931" w:type="dxa"/>
          </w:tcPr>
          <w:p w14:paraId="3CAF5DA6" w14:textId="4B28CA17" w:rsidR="00B26B33" w:rsidRDefault="00B26B33" w:rsidP="005748DD">
            <w:r>
              <w:t>8</w:t>
            </w:r>
          </w:p>
        </w:tc>
        <w:tc>
          <w:tcPr>
            <w:tcW w:w="931" w:type="dxa"/>
          </w:tcPr>
          <w:p w14:paraId="2EA8744F" w14:textId="5FD358AA" w:rsidR="00B26B33" w:rsidRDefault="009644B0" w:rsidP="005748DD">
            <w:r>
              <w:t>86.5</w:t>
            </w:r>
          </w:p>
        </w:tc>
        <w:tc>
          <w:tcPr>
            <w:tcW w:w="931" w:type="dxa"/>
            <w:shd w:val="clear" w:color="auto" w:fill="92D050"/>
          </w:tcPr>
          <w:p w14:paraId="0F82CDB9" w14:textId="3CC72772" w:rsidR="00B26B33" w:rsidRDefault="009644B0" w:rsidP="005748DD">
            <w:r>
              <w:t>287</w:t>
            </w:r>
          </w:p>
        </w:tc>
      </w:tr>
      <w:tr w:rsidR="00D73F3C" w14:paraId="0B6A847A" w14:textId="77777777" w:rsidTr="00660B43">
        <w:tc>
          <w:tcPr>
            <w:tcW w:w="9307" w:type="dxa"/>
            <w:gridSpan w:val="10"/>
          </w:tcPr>
          <w:p w14:paraId="4934D8B5" w14:textId="11E8C704" w:rsidR="00D73F3C" w:rsidRPr="00D73F3C" w:rsidRDefault="00D73F3C" w:rsidP="00D73F3C">
            <w:pPr>
              <w:jc w:val="center"/>
              <w:rPr>
                <w:i/>
                <w:iCs/>
              </w:rPr>
            </w:pPr>
            <w:r>
              <w:rPr>
                <w:i/>
                <w:iCs/>
              </w:rPr>
              <w:t>*Tx power = -20dBm</w:t>
            </w:r>
          </w:p>
        </w:tc>
      </w:tr>
    </w:tbl>
    <w:p w14:paraId="2B344B70" w14:textId="77777777" w:rsidR="003132B8" w:rsidRDefault="003132B8" w:rsidP="008F421A">
      <w:pPr>
        <w:rPr>
          <w:lang w:eastAsia="en-US"/>
        </w:rPr>
      </w:pPr>
    </w:p>
    <w:p w14:paraId="6DD33F9B" w14:textId="782A6971" w:rsidR="009644B0" w:rsidRPr="00FD45A4" w:rsidRDefault="009644B0" w:rsidP="009644B0">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686073">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The maximum achievable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the highest possible Tx power, highest antenna gains and the lowest losses: </w:t>
      </w:r>
    </w:p>
    <w:p w14:paraId="5C3C1950" w14:textId="4C3B09DA" w:rsidR="009644B0" w:rsidRPr="00FD45A4" w:rsidRDefault="009644B0" w:rsidP="00962BE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w:t>
      </w:r>
      <w:r w:rsidRPr="009644B0">
        <w:rPr>
          <w:rFonts w:ascii="Times New Roman" w:hAnsi="Times New Roman" w:cs="Times New Roman"/>
          <w:b/>
          <w:bCs/>
          <w:i/>
          <w:iCs/>
          <w:lang w:eastAsia="en-US"/>
        </w:rPr>
        <w:t>65,36</w:t>
      </w:r>
      <w:r w:rsidRPr="00FD45A4">
        <w:rPr>
          <w:rFonts w:ascii="Times New Roman" w:hAnsi="Times New Roman" w:cs="Times New Roman"/>
          <w:b/>
          <w:bCs/>
          <w:i/>
          <w:iCs/>
          <w:lang w:eastAsia="en-US"/>
        </w:rPr>
        <w:t xml:space="preserve">, </w:t>
      </w:r>
      <w:r w:rsidRPr="009644B0">
        <w:rPr>
          <w:rFonts w:ascii="Times New Roman" w:hAnsi="Times New Roman" w:cs="Times New Roman"/>
          <w:b/>
          <w:bCs/>
          <w:i/>
          <w:iCs/>
          <w:lang w:eastAsia="en-US"/>
        </w:rPr>
        <w:t>81,5</w:t>
      </w:r>
      <w:r w:rsidR="00850244">
        <w:rPr>
          <w:rFonts w:ascii="Times New Roman" w:hAnsi="Times New Roman" w:cs="Times New Roman"/>
          <w:b/>
          <w:bCs/>
          <w:i/>
          <w:iCs/>
          <w:lang w:eastAsia="en-US"/>
        </w:rPr>
        <w:t xml:space="preserve"> </w:t>
      </w:r>
      <w:r w:rsidR="00962BE8" w:rsidRPr="00FD45A4">
        <w:rPr>
          <w:rFonts w:ascii="Times New Roman" w:hAnsi="Times New Roman" w:cs="Times New Roman"/>
          <w:b/>
          <w:bCs/>
          <w:i/>
          <w:iCs/>
          <w:lang w:eastAsia="en-US"/>
        </w:rPr>
        <w:t xml:space="preserve">for device types 1, </w:t>
      </w:r>
      <w:proofErr w:type="gramStart"/>
      <w:r w:rsidR="00962BE8" w:rsidRPr="00FD45A4">
        <w:rPr>
          <w:rFonts w:ascii="Times New Roman" w:hAnsi="Times New Roman" w:cs="Times New Roman"/>
          <w:b/>
          <w:bCs/>
          <w:i/>
          <w:iCs/>
          <w:lang w:eastAsia="en-US"/>
        </w:rPr>
        <w:t>2a</w:t>
      </w:r>
      <w:proofErr w:type="gramEnd"/>
      <w:r w:rsidR="00962BE8"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 </w:t>
      </w:r>
    </w:p>
    <w:p w14:paraId="172A25BA" w14:textId="03186018" w:rsidR="009644B0" w:rsidRPr="00962BE8" w:rsidRDefault="009644B0" w:rsidP="00962BE8">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00A5254B" w:rsidRPr="00A5254B">
        <w:rPr>
          <w:rFonts w:ascii="Times New Roman" w:hAnsi="Times New Roman" w:cs="Times New Roman"/>
          <w:b/>
          <w:bCs/>
          <w:i/>
          <w:iCs/>
          <w:lang w:eastAsia="en-US"/>
        </w:rPr>
        <w:t>22</w:t>
      </w:r>
      <w:r w:rsidR="00A5254B">
        <w:rPr>
          <w:rFonts w:ascii="Times New Roman" w:hAnsi="Times New Roman" w:cs="Times New Roman"/>
          <w:b/>
          <w:bCs/>
          <w:i/>
          <w:iCs/>
          <w:lang w:eastAsia="en-US"/>
        </w:rPr>
        <w:t>.</w:t>
      </w:r>
      <w:r w:rsidR="00A5254B" w:rsidRPr="00A5254B">
        <w:rPr>
          <w:rFonts w:ascii="Times New Roman" w:hAnsi="Times New Roman" w:cs="Times New Roman"/>
          <w:b/>
          <w:bCs/>
          <w:i/>
          <w:iCs/>
          <w:lang w:eastAsia="en-US"/>
        </w:rPr>
        <w:t>8</w:t>
      </w:r>
      <w:r w:rsidR="00A5254B" w:rsidRPr="00FD45A4">
        <w:rPr>
          <w:rFonts w:ascii="Times New Roman" w:hAnsi="Times New Roman" w:cs="Times New Roman"/>
          <w:b/>
          <w:bCs/>
          <w:i/>
          <w:iCs/>
          <w:lang w:eastAsia="en-US"/>
        </w:rPr>
        <w:t xml:space="preserve">m </w:t>
      </w:r>
      <w:r w:rsidR="00A5254B" w:rsidRPr="00A5254B">
        <w:rPr>
          <w:rFonts w:ascii="Times New Roman" w:hAnsi="Times New Roman" w:cs="Times New Roman"/>
          <w:b/>
          <w:bCs/>
          <w:i/>
          <w:iCs/>
          <w:lang w:eastAsia="en-US"/>
        </w:rPr>
        <w:t>28</w:t>
      </w:r>
      <w:r w:rsidR="00A5254B">
        <w:rPr>
          <w:rFonts w:ascii="Times New Roman" w:hAnsi="Times New Roman" w:cs="Times New Roman"/>
          <w:b/>
          <w:bCs/>
          <w:i/>
          <w:iCs/>
          <w:lang w:eastAsia="en-US"/>
        </w:rPr>
        <w:t>.</w:t>
      </w:r>
      <w:r w:rsidR="00A5254B" w:rsidRPr="00A5254B">
        <w:rPr>
          <w:rFonts w:ascii="Times New Roman" w:hAnsi="Times New Roman" w:cs="Times New Roman"/>
          <w:b/>
          <w:bCs/>
          <w:i/>
          <w:iCs/>
          <w:lang w:eastAsia="en-US"/>
        </w:rPr>
        <w:t>5</w:t>
      </w:r>
      <w:r w:rsidRPr="00FD45A4">
        <w:rPr>
          <w:rFonts w:ascii="Times New Roman" w:hAnsi="Times New Roman" w:cs="Times New Roman"/>
          <w:b/>
          <w:bCs/>
          <w:i/>
          <w:iCs/>
          <w:lang w:eastAsia="en-US"/>
        </w:rPr>
        <w:t xml:space="preserve">m, </w:t>
      </w:r>
      <w:r w:rsidR="00962BE8" w:rsidRPr="00A5254B">
        <w:rPr>
          <w:rFonts w:ascii="Times New Roman" w:hAnsi="Times New Roman" w:cs="Times New Roman"/>
          <w:b/>
          <w:bCs/>
          <w:i/>
          <w:iCs/>
          <w:lang w:eastAsia="en-US"/>
        </w:rPr>
        <w:t>2300</w:t>
      </w:r>
      <w:r w:rsidR="00962BE8">
        <w:rPr>
          <w:rFonts w:ascii="Times New Roman" w:hAnsi="Times New Roman" w:cs="Times New Roman"/>
          <w:b/>
          <w:bCs/>
          <w:i/>
          <w:iCs/>
          <w:lang w:eastAsia="en-US"/>
        </w:rPr>
        <w:t>m</w:t>
      </w:r>
      <w:r w:rsidR="00962BE8" w:rsidRPr="00FD45A4">
        <w:rPr>
          <w:rFonts w:ascii="Times New Roman" w:hAnsi="Times New Roman" w:cs="Times New Roman"/>
          <w:b/>
          <w:bCs/>
          <w:i/>
          <w:iCs/>
          <w:lang w:eastAsia="en-US"/>
        </w:rPr>
        <w:t xml:space="preserve"> for the three device types, 1, 2a, 2b </w:t>
      </w:r>
      <w:proofErr w:type="gramStart"/>
      <w:r w:rsidR="00962BE8" w:rsidRPr="00FD45A4">
        <w:rPr>
          <w:rFonts w:ascii="Times New Roman" w:hAnsi="Times New Roman" w:cs="Times New Roman"/>
          <w:b/>
          <w:bCs/>
          <w:i/>
          <w:iCs/>
          <w:lang w:eastAsia="en-US"/>
        </w:rPr>
        <w:t>respectively</w:t>
      </w:r>
      <w:proofErr w:type="gramEnd"/>
    </w:p>
    <w:p w14:paraId="46F605B2" w14:textId="77777777" w:rsidR="009644B0" w:rsidRDefault="009644B0" w:rsidP="009644B0">
      <w:pPr>
        <w:pStyle w:val="ListParagraph"/>
        <w:ind w:leftChars="0" w:left="720"/>
        <w:jc w:val="both"/>
        <w:rPr>
          <w:rFonts w:ascii="Times New Roman" w:hAnsi="Times New Roman" w:cs="Times New Roman"/>
          <w:lang w:eastAsia="en-US"/>
        </w:rPr>
      </w:pPr>
    </w:p>
    <w:p w14:paraId="67454F2F" w14:textId="0E1C0BDD" w:rsidR="009644B0" w:rsidRPr="00FD45A4" w:rsidRDefault="009644B0" w:rsidP="009644B0">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sidR="00605F77">
        <w:rPr>
          <w:rFonts w:ascii="Times New Roman" w:hAnsi="Times New Roman" w:cs="Times New Roman"/>
          <w:b/>
          <w:bCs/>
          <w:i/>
          <w:iCs/>
          <w:lang w:eastAsia="en-US"/>
        </w:rPr>
        <w:t xml:space="preserve"> </w:t>
      </w:r>
      <w:r w:rsidR="00686073">
        <w:rPr>
          <w:rFonts w:ascii="Times New Roman" w:hAnsi="Times New Roman" w:cs="Times New Roman"/>
          <w:b/>
          <w:bCs/>
          <w:i/>
          <w:iCs/>
          <w:lang w:eastAsia="en-US"/>
        </w:rPr>
        <w:t>4</w:t>
      </w:r>
      <w:r w:rsidRPr="00FD45A4">
        <w:rPr>
          <w:rFonts w:ascii="Times New Roman" w:hAnsi="Times New Roman" w:cs="Times New Roman"/>
          <w:b/>
          <w:bCs/>
          <w:i/>
          <w:iCs/>
          <w:lang w:eastAsia="en-US"/>
        </w:rPr>
        <w:t xml:space="preserve">: The minimum </w:t>
      </w:r>
      <w:r w:rsidR="00030977">
        <w:rPr>
          <w:rFonts w:ascii="Times New Roman" w:hAnsi="Times New Roman" w:cs="Times New Roman"/>
          <w:b/>
          <w:bCs/>
          <w:i/>
          <w:iCs/>
          <w:lang w:eastAsia="en-US"/>
        </w:rPr>
        <w:t>D2R</w:t>
      </w:r>
      <w:r w:rsidR="00030977" w:rsidRPr="00FD45A4">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coverage considering lowest antenna gains and the highest losses: </w:t>
      </w:r>
    </w:p>
    <w:p w14:paraId="248EB1DB" w14:textId="77777777" w:rsidR="00545958" w:rsidRDefault="009644B0" w:rsidP="00BC5C63">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DL spectrum, the coverage is limited to </w:t>
      </w:r>
      <w:r w:rsidR="00772D8F" w:rsidRPr="00545958">
        <w:rPr>
          <w:rFonts w:ascii="Times New Roman" w:hAnsi="Times New Roman" w:cs="Times New Roman"/>
          <w:b/>
          <w:bCs/>
          <w:i/>
          <w:iCs/>
          <w:lang w:eastAsia="en-US"/>
        </w:rPr>
        <w:t>2,4</w:t>
      </w:r>
      <w:r w:rsidRPr="00545958">
        <w:rPr>
          <w:rFonts w:ascii="Times New Roman" w:hAnsi="Times New Roman" w:cs="Times New Roman"/>
          <w:b/>
          <w:bCs/>
          <w:i/>
          <w:iCs/>
          <w:lang w:eastAsia="en-US"/>
        </w:rPr>
        <w:t xml:space="preserve">m, </w:t>
      </w:r>
      <w:r w:rsidR="00772D8F" w:rsidRPr="00545958">
        <w:rPr>
          <w:rFonts w:ascii="Times New Roman" w:hAnsi="Times New Roman" w:cs="Times New Roman"/>
          <w:b/>
          <w:bCs/>
          <w:i/>
          <w:iCs/>
          <w:lang w:eastAsia="en-US"/>
        </w:rPr>
        <w:t>4,1</w:t>
      </w:r>
      <w:r w:rsidRPr="00545958">
        <w:rPr>
          <w:rFonts w:ascii="Times New Roman" w:hAnsi="Times New Roman" w:cs="Times New Roman"/>
          <w:b/>
          <w:bCs/>
          <w:i/>
          <w:iCs/>
          <w:lang w:eastAsia="en-US"/>
        </w:rPr>
        <w:t>m</w:t>
      </w:r>
      <w:r w:rsidR="00545958" w:rsidRPr="00545958">
        <w:rPr>
          <w:rFonts w:ascii="Times New Roman" w:hAnsi="Times New Roman" w:cs="Times New Roman"/>
          <w:b/>
          <w:bCs/>
          <w:i/>
          <w:iCs/>
          <w:lang w:eastAsia="en-US"/>
        </w:rPr>
        <w:t xml:space="preserve"> </w:t>
      </w:r>
      <w:r w:rsidR="00545958" w:rsidRPr="00FD45A4">
        <w:rPr>
          <w:rFonts w:ascii="Times New Roman" w:hAnsi="Times New Roman" w:cs="Times New Roman"/>
          <w:b/>
          <w:bCs/>
          <w:i/>
          <w:iCs/>
          <w:lang w:eastAsia="en-US"/>
        </w:rPr>
        <w:t xml:space="preserve">for device types 1, </w:t>
      </w:r>
      <w:proofErr w:type="gramStart"/>
      <w:r w:rsidR="00545958" w:rsidRPr="00FD45A4">
        <w:rPr>
          <w:rFonts w:ascii="Times New Roman" w:hAnsi="Times New Roman" w:cs="Times New Roman"/>
          <w:b/>
          <w:bCs/>
          <w:i/>
          <w:iCs/>
          <w:lang w:eastAsia="en-US"/>
        </w:rPr>
        <w:t>2a</w:t>
      </w:r>
      <w:proofErr w:type="gramEnd"/>
      <w:r w:rsidR="00545958" w:rsidRPr="00FD45A4">
        <w:rPr>
          <w:rFonts w:ascii="Times New Roman" w:hAnsi="Times New Roman" w:cs="Times New Roman"/>
          <w:b/>
          <w:bCs/>
          <w:i/>
          <w:iCs/>
          <w:lang w:eastAsia="en-US"/>
        </w:rPr>
        <w:t xml:space="preserve"> </w:t>
      </w:r>
    </w:p>
    <w:p w14:paraId="4D01C083" w14:textId="77777777" w:rsidR="00545958" w:rsidRPr="00FD45A4" w:rsidRDefault="009644B0" w:rsidP="00545958">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lastRenderedPageBreak/>
        <w:t xml:space="preserve">For D1T1 in UL spectrum, the coverage is limited to </w:t>
      </w:r>
      <w:r w:rsidR="00772D8F" w:rsidRPr="00545958">
        <w:rPr>
          <w:rFonts w:ascii="Times New Roman" w:hAnsi="Times New Roman" w:cs="Times New Roman"/>
          <w:b/>
          <w:bCs/>
          <w:i/>
          <w:iCs/>
          <w:lang w:eastAsia="en-US"/>
        </w:rPr>
        <w:t>1.1</w:t>
      </w:r>
      <w:r w:rsidRPr="00545958">
        <w:rPr>
          <w:rFonts w:ascii="Times New Roman" w:hAnsi="Times New Roman" w:cs="Times New Roman"/>
          <w:b/>
          <w:bCs/>
          <w:i/>
          <w:iCs/>
          <w:lang w:eastAsia="en-US"/>
        </w:rPr>
        <w:t xml:space="preserve">m, </w:t>
      </w:r>
      <w:r w:rsidR="00772D8F" w:rsidRPr="00545958">
        <w:rPr>
          <w:rFonts w:ascii="Times New Roman" w:hAnsi="Times New Roman" w:cs="Times New Roman"/>
          <w:b/>
          <w:bCs/>
          <w:i/>
          <w:iCs/>
          <w:lang w:eastAsia="en-US"/>
        </w:rPr>
        <w:t>3.3</w:t>
      </w:r>
      <w:r w:rsidRPr="00545958">
        <w:rPr>
          <w:rFonts w:ascii="Times New Roman" w:hAnsi="Times New Roman" w:cs="Times New Roman"/>
          <w:b/>
          <w:bCs/>
          <w:i/>
          <w:iCs/>
          <w:lang w:eastAsia="en-US"/>
        </w:rPr>
        <w:t>m</w:t>
      </w:r>
      <w:r w:rsidR="00545958" w:rsidRPr="00545958">
        <w:rPr>
          <w:rFonts w:ascii="Times New Roman" w:hAnsi="Times New Roman" w:cs="Times New Roman"/>
          <w:b/>
          <w:bCs/>
          <w:i/>
          <w:iCs/>
          <w:lang w:eastAsia="en-US"/>
        </w:rPr>
        <w:t>, and 287m</w:t>
      </w:r>
      <w:r w:rsidRPr="00545958">
        <w:rPr>
          <w:rFonts w:ascii="Times New Roman" w:hAnsi="Times New Roman" w:cs="Times New Roman"/>
          <w:b/>
          <w:bCs/>
          <w:i/>
          <w:iCs/>
          <w:lang w:eastAsia="en-US"/>
        </w:rPr>
        <w:t xml:space="preserve"> </w:t>
      </w:r>
      <w:r w:rsidR="00545958" w:rsidRPr="00FD45A4">
        <w:rPr>
          <w:rFonts w:ascii="Times New Roman" w:hAnsi="Times New Roman" w:cs="Times New Roman"/>
          <w:b/>
          <w:bCs/>
          <w:i/>
          <w:iCs/>
          <w:lang w:eastAsia="en-US"/>
        </w:rPr>
        <w:t xml:space="preserve">for the three device types, 1, 2a, 2b </w:t>
      </w:r>
      <w:proofErr w:type="gramStart"/>
      <w:r w:rsidR="00545958" w:rsidRPr="00FD45A4">
        <w:rPr>
          <w:rFonts w:ascii="Times New Roman" w:hAnsi="Times New Roman" w:cs="Times New Roman"/>
          <w:b/>
          <w:bCs/>
          <w:i/>
          <w:iCs/>
          <w:lang w:eastAsia="en-US"/>
        </w:rPr>
        <w:t>respectively</w:t>
      </w:r>
      <w:proofErr w:type="gramEnd"/>
    </w:p>
    <w:p w14:paraId="31BE0704" w14:textId="7851849A" w:rsidR="005172C7" w:rsidRDefault="00294027" w:rsidP="00DB3ECC">
      <w:pPr>
        <w:spacing w:before="100" w:beforeAutospacing="1" w:after="120" w:line="240" w:lineRule="auto"/>
        <w:jc w:val="both"/>
        <w:rPr>
          <w:rFonts w:ascii="Segoe UI" w:eastAsia="Times New Roman" w:hAnsi="Segoe UI" w:cs="Segoe UI"/>
          <w:b/>
          <w:bCs/>
          <w:i/>
          <w:iCs/>
          <w:sz w:val="21"/>
          <w:szCs w:val="21"/>
          <w:lang w:eastAsia="de-DE"/>
        </w:rPr>
      </w:pPr>
      <w:r w:rsidRPr="007B7A7D">
        <w:rPr>
          <w:rFonts w:ascii="Times New Roman" w:eastAsia="宋体" w:hAnsi="Times New Roman" w:cs="Times New Roman"/>
          <w:b/>
          <w:bCs/>
          <w:i/>
          <w:iCs/>
          <w:lang w:eastAsia="en-US"/>
        </w:rPr>
        <w:t>Observation</w:t>
      </w:r>
      <w:r w:rsidR="00605F77">
        <w:rPr>
          <w:rFonts w:ascii="Times New Roman" w:eastAsia="宋体" w:hAnsi="Times New Roman" w:cs="Times New Roman"/>
          <w:b/>
          <w:bCs/>
          <w:i/>
          <w:iCs/>
          <w:lang w:eastAsia="en-US"/>
        </w:rPr>
        <w:t xml:space="preserve"> </w:t>
      </w:r>
      <w:r w:rsidR="00686073">
        <w:rPr>
          <w:rFonts w:ascii="Times New Roman" w:eastAsia="宋体" w:hAnsi="Times New Roman" w:cs="Times New Roman"/>
          <w:b/>
          <w:bCs/>
          <w:i/>
          <w:iCs/>
          <w:lang w:eastAsia="en-US"/>
        </w:rPr>
        <w:t>5</w:t>
      </w:r>
      <w:r w:rsidRPr="007B7A7D">
        <w:rPr>
          <w:rFonts w:ascii="Times New Roman" w:eastAsia="宋体" w:hAnsi="Times New Roman" w:cs="Times New Roman"/>
          <w:b/>
          <w:bCs/>
          <w:i/>
          <w:iCs/>
          <w:lang w:eastAsia="en-US"/>
        </w:rPr>
        <w:t>: For D1T1-A2</w:t>
      </w:r>
      <w:r w:rsidR="0002590E">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 xml:space="preserve"> increasing CW Tx power increases the self-interference at the reader which limits/prevent the increase of the coverage</w:t>
      </w:r>
      <w:r w:rsidR="0002590E">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distance, e.g., with self-interference cancellation of 140dB, change in coverage is from 10.2 to 10.25 m for EIRP changing from 27 to 43dBm. In case of ideal self-interference cancellation, the change in coverage is from 22m to 65m for EIRP changing from 27 to 43dBm</w:t>
      </w:r>
      <w:r w:rsidRPr="007B7A7D">
        <w:rPr>
          <w:rFonts w:ascii="Segoe UI" w:eastAsia="Times New Roman" w:hAnsi="Segoe UI" w:cs="Segoe UI"/>
          <w:b/>
          <w:bCs/>
          <w:i/>
          <w:iCs/>
          <w:sz w:val="21"/>
          <w:szCs w:val="21"/>
          <w:lang w:eastAsia="de-DE"/>
        </w:rPr>
        <w:t>. </w:t>
      </w:r>
    </w:p>
    <w:p w14:paraId="0FB17C24" w14:textId="2FF1DB3A" w:rsidR="005172C7" w:rsidRPr="005172C7" w:rsidRDefault="005172C7" w:rsidP="005172C7">
      <w:pPr>
        <w:pStyle w:val="Heading3"/>
      </w:pPr>
      <w:r>
        <w:t xml:space="preserve">Link level simulation for Ambient IoT D2R </w:t>
      </w:r>
      <w:proofErr w:type="gramStart"/>
      <w:r>
        <w:t>link</w:t>
      </w:r>
      <w:proofErr w:type="gramEnd"/>
    </w:p>
    <w:p w14:paraId="26F41A84" w14:textId="47D1937B" w:rsidR="005172C7" w:rsidRDefault="00CF7CFE" w:rsidP="005172C7">
      <w:pPr>
        <w:rPr>
          <w:lang w:eastAsia="en-US"/>
        </w:rPr>
      </w:pPr>
      <w:r>
        <w:rPr>
          <w:lang w:eastAsia="en-US"/>
        </w:rPr>
        <w:t>The considered LLS parameters and the obtained required SNR based on D2R LLS evaluation are summarized in the below table:</w:t>
      </w:r>
    </w:p>
    <w:p w14:paraId="23C0E646" w14:textId="2ECB0E08" w:rsidR="0054405F" w:rsidRDefault="0054405F" w:rsidP="00323DF2">
      <w:pPr>
        <w:pStyle w:val="Caption"/>
        <w:jc w:val="center"/>
      </w:pPr>
      <w:r>
        <w:t xml:space="preserve">Table </w:t>
      </w:r>
      <w:r>
        <w:fldChar w:fldCharType="begin"/>
      </w:r>
      <w:r>
        <w:instrText xml:space="preserve"> SEQ Table \* ARABIC </w:instrText>
      </w:r>
      <w:r>
        <w:fldChar w:fldCharType="separate"/>
      </w:r>
      <w:r>
        <w:rPr>
          <w:noProof/>
        </w:rPr>
        <w:t>19</w:t>
      </w:r>
      <w:r>
        <w:fldChar w:fldCharType="end"/>
      </w:r>
      <w:r>
        <w:t xml:space="preserve">: Required SNR results meeting data rate based on </w:t>
      </w:r>
      <w:proofErr w:type="gramStart"/>
      <w:r>
        <w:t>LLS</w:t>
      </w:r>
      <w:proofErr w:type="gramEnd"/>
    </w:p>
    <w:tbl>
      <w:tblPr>
        <w:tblStyle w:val="TableGrid"/>
        <w:tblW w:w="8926" w:type="dxa"/>
        <w:jc w:val="center"/>
        <w:tblLook w:val="04A0" w:firstRow="1" w:lastRow="0" w:firstColumn="1" w:lastColumn="0" w:noHBand="0" w:noVBand="1"/>
      </w:tblPr>
      <w:tblGrid>
        <w:gridCol w:w="1064"/>
        <w:gridCol w:w="817"/>
        <w:gridCol w:w="1205"/>
        <w:gridCol w:w="761"/>
        <w:gridCol w:w="1262"/>
        <w:gridCol w:w="1878"/>
        <w:gridCol w:w="1939"/>
      </w:tblGrid>
      <w:tr w:rsidR="001F0A26" w14:paraId="4210905F" w14:textId="77777777" w:rsidTr="00CA0ABE">
        <w:trPr>
          <w:trHeight w:val="682"/>
          <w:jc w:val="center"/>
        </w:trPr>
        <w:tc>
          <w:tcPr>
            <w:tcW w:w="1064" w:type="dxa"/>
            <w:shd w:val="clear" w:color="auto" w:fill="DEEAF6" w:themeFill="accent1" w:themeFillTint="33"/>
          </w:tcPr>
          <w:p w14:paraId="7DA9FE96" w14:textId="77777777" w:rsidR="005172C7" w:rsidRPr="00CA0ABE" w:rsidRDefault="005172C7" w:rsidP="00733408">
            <w:pPr>
              <w:rPr>
                <w:b/>
                <w:bCs/>
              </w:rPr>
            </w:pPr>
            <w:r w:rsidRPr="00CA0ABE">
              <w:rPr>
                <w:b/>
                <w:bCs/>
              </w:rPr>
              <w:t>Payload size</w:t>
            </w:r>
          </w:p>
          <w:p w14:paraId="7D98A904" w14:textId="77777777" w:rsidR="005172C7" w:rsidRPr="00CA0ABE" w:rsidRDefault="005172C7" w:rsidP="00733408">
            <w:pPr>
              <w:rPr>
                <w:b/>
                <w:bCs/>
                <w:lang w:eastAsia="en-US"/>
              </w:rPr>
            </w:pPr>
            <w:r w:rsidRPr="00CA0ABE">
              <w:rPr>
                <w:b/>
                <w:bCs/>
              </w:rPr>
              <w:t>(#bits)</w:t>
            </w:r>
          </w:p>
        </w:tc>
        <w:tc>
          <w:tcPr>
            <w:tcW w:w="817" w:type="dxa"/>
            <w:shd w:val="clear" w:color="auto" w:fill="DEEAF6" w:themeFill="accent1" w:themeFillTint="33"/>
          </w:tcPr>
          <w:p w14:paraId="6498E747" w14:textId="77777777" w:rsidR="005172C7" w:rsidRPr="00CA0ABE" w:rsidRDefault="005172C7" w:rsidP="00733408">
            <w:pPr>
              <w:rPr>
                <w:b/>
                <w:bCs/>
                <w:lang w:eastAsia="en-US"/>
              </w:rPr>
            </w:pPr>
            <w:r w:rsidRPr="00CA0ABE">
              <w:rPr>
                <w:b/>
                <w:bCs/>
                <w:lang w:eastAsia="en-US"/>
              </w:rPr>
              <w:t>#Chips</w:t>
            </w:r>
          </w:p>
        </w:tc>
        <w:tc>
          <w:tcPr>
            <w:tcW w:w="1205" w:type="dxa"/>
            <w:shd w:val="clear" w:color="auto" w:fill="DEEAF6" w:themeFill="accent1" w:themeFillTint="33"/>
          </w:tcPr>
          <w:p w14:paraId="58ED6D20" w14:textId="77777777" w:rsidR="005172C7" w:rsidRPr="00CA0ABE" w:rsidRDefault="005172C7" w:rsidP="00733408">
            <w:pPr>
              <w:rPr>
                <w:b/>
                <w:bCs/>
                <w:lang w:eastAsia="en-US"/>
              </w:rPr>
            </w:pPr>
            <w:r w:rsidRPr="00CA0ABE">
              <w:rPr>
                <w:b/>
                <w:bCs/>
                <w:lang w:eastAsia="en-US"/>
              </w:rPr>
              <w:t>#Repetition</w:t>
            </w:r>
          </w:p>
        </w:tc>
        <w:tc>
          <w:tcPr>
            <w:tcW w:w="761" w:type="dxa"/>
            <w:shd w:val="clear" w:color="auto" w:fill="DEEAF6" w:themeFill="accent1" w:themeFillTint="33"/>
          </w:tcPr>
          <w:p w14:paraId="278058C4" w14:textId="77777777" w:rsidR="005172C7" w:rsidRPr="00CA0ABE" w:rsidRDefault="005172C7" w:rsidP="00733408">
            <w:pPr>
              <w:rPr>
                <w:b/>
                <w:bCs/>
                <w:lang w:eastAsia="en-US"/>
              </w:rPr>
            </w:pPr>
            <w:r w:rsidRPr="00CA0ABE">
              <w:rPr>
                <w:b/>
                <w:bCs/>
                <w:lang w:eastAsia="en-US"/>
              </w:rPr>
              <w:t>Data rate (kbps)</w:t>
            </w:r>
          </w:p>
        </w:tc>
        <w:tc>
          <w:tcPr>
            <w:tcW w:w="1262" w:type="dxa"/>
            <w:shd w:val="clear" w:color="auto" w:fill="DEEAF6" w:themeFill="accent1" w:themeFillTint="33"/>
          </w:tcPr>
          <w:p w14:paraId="01DA1F83" w14:textId="77777777" w:rsidR="005172C7" w:rsidRPr="00CA0ABE" w:rsidRDefault="005172C7" w:rsidP="00733408">
            <w:pPr>
              <w:rPr>
                <w:b/>
                <w:bCs/>
                <w:lang w:eastAsia="en-US"/>
              </w:rPr>
            </w:pPr>
            <w:r w:rsidRPr="00CA0ABE">
              <w:rPr>
                <w:b/>
                <w:bCs/>
                <w:lang w:eastAsia="en-US"/>
              </w:rPr>
              <w:t>Residue SFO %</w:t>
            </w:r>
          </w:p>
        </w:tc>
        <w:tc>
          <w:tcPr>
            <w:tcW w:w="1878" w:type="dxa"/>
            <w:shd w:val="clear" w:color="auto" w:fill="DEEAF6" w:themeFill="accent1" w:themeFillTint="33"/>
          </w:tcPr>
          <w:p w14:paraId="27F7A2EF" w14:textId="77777777" w:rsidR="005172C7" w:rsidRPr="00CA0ABE" w:rsidRDefault="005172C7" w:rsidP="00733408">
            <w:pPr>
              <w:rPr>
                <w:b/>
                <w:bCs/>
                <w:lang w:eastAsia="en-US"/>
              </w:rPr>
            </w:pPr>
            <w:r w:rsidRPr="00CA0ABE">
              <w:rPr>
                <w:b/>
                <w:bCs/>
                <w:lang w:eastAsia="en-US"/>
              </w:rPr>
              <w:t>SNR (dB)@1%BLER</w:t>
            </w:r>
          </w:p>
        </w:tc>
        <w:tc>
          <w:tcPr>
            <w:tcW w:w="1939" w:type="dxa"/>
            <w:shd w:val="clear" w:color="auto" w:fill="DEEAF6" w:themeFill="accent1" w:themeFillTint="33"/>
          </w:tcPr>
          <w:p w14:paraId="62326319" w14:textId="77777777" w:rsidR="005172C7" w:rsidRPr="00CA0ABE" w:rsidRDefault="005172C7" w:rsidP="00733408">
            <w:pPr>
              <w:rPr>
                <w:b/>
                <w:bCs/>
                <w:lang w:eastAsia="en-US"/>
              </w:rPr>
            </w:pPr>
            <w:r w:rsidRPr="00CA0ABE">
              <w:rPr>
                <w:b/>
                <w:bCs/>
                <w:lang w:eastAsia="en-US"/>
              </w:rPr>
              <w:t>Transmission time (</w:t>
            </w:r>
            <w:proofErr w:type="spellStart"/>
            <w:r w:rsidRPr="00CA0ABE">
              <w:rPr>
                <w:b/>
                <w:bCs/>
                <w:lang w:eastAsia="en-US"/>
              </w:rPr>
              <w:t>ms</w:t>
            </w:r>
            <w:proofErr w:type="spellEnd"/>
            <w:r w:rsidRPr="00CA0ABE">
              <w:rPr>
                <w:b/>
                <w:bCs/>
                <w:lang w:eastAsia="en-US"/>
              </w:rPr>
              <w:t>)</w:t>
            </w:r>
          </w:p>
        </w:tc>
      </w:tr>
      <w:tr w:rsidR="00CA0ABE" w14:paraId="05E862C7" w14:textId="77777777" w:rsidTr="00CA0ABE">
        <w:trPr>
          <w:jc w:val="center"/>
        </w:trPr>
        <w:tc>
          <w:tcPr>
            <w:tcW w:w="1064" w:type="dxa"/>
            <w:vMerge w:val="restart"/>
          </w:tcPr>
          <w:p w14:paraId="107F61A2" w14:textId="77777777" w:rsidR="00CA0ABE" w:rsidRPr="00CA0ABE" w:rsidRDefault="00CA0ABE" w:rsidP="00733408">
            <w:pPr>
              <w:rPr>
                <w:lang w:eastAsia="en-US"/>
              </w:rPr>
            </w:pPr>
            <w:r w:rsidRPr="00CA0ABE">
              <w:rPr>
                <w:lang w:eastAsia="en-US"/>
              </w:rPr>
              <w:t>20</w:t>
            </w:r>
          </w:p>
        </w:tc>
        <w:tc>
          <w:tcPr>
            <w:tcW w:w="817" w:type="dxa"/>
            <w:vMerge w:val="restart"/>
          </w:tcPr>
          <w:p w14:paraId="01D14485" w14:textId="77777777" w:rsidR="00CA0ABE" w:rsidRPr="00CA0ABE" w:rsidRDefault="00CA0ABE" w:rsidP="00733408">
            <w:pPr>
              <w:rPr>
                <w:lang w:eastAsia="en-US"/>
              </w:rPr>
            </w:pPr>
            <w:r w:rsidRPr="00CA0ABE">
              <w:rPr>
                <w:lang w:eastAsia="en-US"/>
              </w:rPr>
              <w:t>1</w:t>
            </w:r>
          </w:p>
        </w:tc>
        <w:tc>
          <w:tcPr>
            <w:tcW w:w="1205" w:type="dxa"/>
            <w:vMerge w:val="restart"/>
          </w:tcPr>
          <w:p w14:paraId="543E4C6D" w14:textId="77777777" w:rsidR="00CA0ABE" w:rsidRPr="00CA0ABE" w:rsidRDefault="00CA0ABE" w:rsidP="00733408">
            <w:pPr>
              <w:rPr>
                <w:lang w:eastAsia="en-US"/>
              </w:rPr>
            </w:pPr>
            <w:r w:rsidRPr="00CA0ABE">
              <w:rPr>
                <w:lang w:eastAsia="en-US"/>
              </w:rPr>
              <w:t>4</w:t>
            </w:r>
          </w:p>
        </w:tc>
        <w:tc>
          <w:tcPr>
            <w:tcW w:w="761" w:type="dxa"/>
            <w:vMerge w:val="restart"/>
          </w:tcPr>
          <w:p w14:paraId="7506CE95" w14:textId="77777777" w:rsidR="00CA0ABE" w:rsidRPr="00CA0ABE" w:rsidRDefault="00CA0ABE" w:rsidP="00733408">
            <w:pPr>
              <w:rPr>
                <w:lang w:eastAsia="en-US"/>
              </w:rPr>
            </w:pPr>
            <w:r w:rsidRPr="00CA0ABE">
              <w:rPr>
                <w:lang w:eastAsia="en-US"/>
              </w:rPr>
              <w:t>1.04</w:t>
            </w:r>
          </w:p>
        </w:tc>
        <w:tc>
          <w:tcPr>
            <w:tcW w:w="1262" w:type="dxa"/>
          </w:tcPr>
          <w:p w14:paraId="21302AEF" w14:textId="77777777" w:rsidR="00CA0ABE" w:rsidRPr="00CA0ABE" w:rsidRDefault="00CA0ABE" w:rsidP="00733408">
            <w:pPr>
              <w:rPr>
                <w:lang w:eastAsia="en-US"/>
              </w:rPr>
            </w:pPr>
            <w:r w:rsidRPr="00CA0ABE">
              <w:rPr>
                <w:lang w:eastAsia="en-US"/>
              </w:rPr>
              <w:t>0</w:t>
            </w:r>
          </w:p>
        </w:tc>
        <w:tc>
          <w:tcPr>
            <w:tcW w:w="1878" w:type="dxa"/>
          </w:tcPr>
          <w:p w14:paraId="4FEBCF97" w14:textId="77777777" w:rsidR="00CA0ABE" w:rsidRPr="00CA0ABE" w:rsidRDefault="00CA0ABE" w:rsidP="00733408">
            <w:pPr>
              <w:rPr>
                <w:lang w:eastAsia="en-US"/>
              </w:rPr>
            </w:pPr>
            <w:r w:rsidRPr="00CA0ABE">
              <w:rPr>
                <w:lang w:eastAsia="en-US"/>
              </w:rPr>
              <w:t>4.8</w:t>
            </w:r>
          </w:p>
        </w:tc>
        <w:tc>
          <w:tcPr>
            <w:tcW w:w="1939" w:type="dxa"/>
            <w:vMerge w:val="restart"/>
          </w:tcPr>
          <w:p w14:paraId="2487B99C" w14:textId="77777777" w:rsidR="00CA0ABE" w:rsidRPr="00CA0ABE" w:rsidRDefault="00CA0ABE" w:rsidP="00733408">
            <w:pPr>
              <w:rPr>
                <w:lang w:eastAsia="en-US"/>
              </w:rPr>
            </w:pPr>
            <w:r w:rsidRPr="00CA0ABE">
              <w:rPr>
                <w:lang w:eastAsia="en-US"/>
              </w:rPr>
              <w:t>19.2</w:t>
            </w:r>
          </w:p>
        </w:tc>
      </w:tr>
      <w:tr w:rsidR="00CA0ABE" w14:paraId="3729DFAF" w14:textId="77777777" w:rsidTr="00CA0ABE">
        <w:trPr>
          <w:jc w:val="center"/>
        </w:trPr>
        <w:tc>
          <w:tcPr>
            <w:tcW w:w="1064" w:type="dxa"/>
            <w:vMerge/>
          </w:tcPr>
          <w:p w14:paraId="3F221C3F" w14:textId="77777777" w:rsidR="00CA0ABE" w:rsidRPr="00CA0ABE" w:rsidRDefault="00CA0ABE" w:rsidP="00733408">
            <w:pPr>
              <w:rPr>
                <w:lang w:eastAsia="en-US"/>
              </w:rPr>
            </w:pPr>
          </w:p>
        </w:tc>
        <w:tc>
          <w:tcPr>
            <w:tcW w:w="817" w:type="dxa"/>
            <w:vMerge/>
          </w:tcPr>
          <w:p w14:paraId="1AA28052" w14:textId="77777777" w:rsidR="00CA0ABE" w:rsidRPr="00CA0ABE" w:rsidRDefault="00CA0ABE" w:rsidP="00733408">
            <w:pPr>
              <w:rPr>
                <w:lang w:eastAsia="en-US"/>
              </w:rPr>
            </w:pPr>
          </w:p>
        </w:tc>
        <w:tc>
          <w:tcPr>
            <w:tcW w:w="1205" w:type="dxa"/>
            <w:vMerge/>
          </w:tcPr>
          <w:p w14:paraId="67217EB0" w14:textId="77777777" w:rsidR="00CA0ABE" w:rsidRPr="00CA0ABE" w:rsidRDefault="00CA0ABE" w:rsidP="00733408">
            <w:pPr>
              <w:rPr>
                <w:lang w:eastAsia="en-US"/>
              </w:rPr>
            </w:pPr>
          </w:p>
        </w:tc>
        <w:tc>
          <w:tcPr>
            <w:tcW w:w="761" w:type="dxa"/>
            <w:vMerge/>
          </w:tcPr>
          <w:p w14:paraId="0B0608EC" w14:textId="77777777" w:rsidR="00CA0ABE" w:rsidRPr="00CA0ABE" w:rsidRDefault="00CA0ABE" w:rsidP="00733408">
            <w:pPr>
              <w:rPr>
                <w:lang w:eastAsia="en-US"/>
              </w:rPr>
            </w:pPr>
          </w:p>
        </w:tc>
        <w:tc>
          <w:tcPr>
            <w:tcW w:w="1262" w:type="dxa"/>
          </w:tcPr>
          <w:p w14:paraId="0190F731" w14:textId="77777777" w:rsidR="00CA0ABE" w:rsidRPr="00CA0ABE" w:rsidRDefault="00CA0ABE" w:rsidP="00733408">
            <w:pPr>
              <w:rPr>
                <w:lang w:eastAsia="en-US"/>
              </w:rPr>
            </w:pPr>
            <w:r w:rsidRPr="00CA0ABE">
              <w:rPr>
                <w:lang w:eastAsia="en-US"/>
              </w:rPr>
              <w:t>.5</w:t>
            </w:r>
          </w:p>
        </w:tc>
        <w:tc>
          <w:tcPr>
            <w:tcW w:w="1878" w:type="dxa"/>
          </w:tcPr>
          <w:p w14:paraId="3167C1C8" w14:textId="77777777" w:rsidR="00CA0ABE" w:rsidRPr="00CA0ABE" w:rsidRDefault="00CA0ABE" w:rsidP="00733408">
            <w:pPr>
              <w:rPr>
                <w:lang w:eastAsia="en-US"/>
              </w:rPr>
            </w:pPr>
            <w:r w:rsidRPr="00CA0ABE">
              <w:rPr>
                <w:lang w:eastAsia="en-US"/>
              </w:rPr>
              <w:t>5</w:t>
            </w:r>
          </w:p>
        </w:tc>
        <w:tc>
          <w:tcPr>
            <w:tcW w:w="1939" w:type="dxa"/>
            <w:vMerge/>
          </w:tcPr>
          <w:p w14:paraId="7481EB39" w14:textId="77777777" w:rsidR="00CA0ABE" w:rsidRPr="00CA0ABE" w:rsidRDefault="00CA0ABE" w:rsidP="00733408">
            <w:pPr>
              <w:rPr>
                <w:lang w:eastAsia="en-US"/>
              </w:rPr>
            </w:pPr>
          </w:p>
        </w:tc>
      </w:tr>
      <w:tr w:rsidR="00CA0ABE" w14:paraId="7744705F" w14:textId="77777777" w:rsidTr="00CA0ABE">
        <w:trPr>
          <w:jc w:val="center"/>
        </w:trPr>
        <w:tc>
          <w:tcPr>
            <w:tcW w:w="1064" w:type="dxa"/>
            <w:vMerge/>
          </w:tcPr>
          <w:p w14:paraId="5C770315" w14:textId="77777777" w:rsidR="00CA0ABE" w:rsidRPr="00CA0ABE" w:rsidRDefault="00CA0ABE" w:rsidP="00733408">
            <w:pPr>
              <w:rPr>
                <w:lang w:eastAsia="en-US"/>
              </w:rPr>
            </w:pPr>
          </w:p>
        </w:tc>
        <w:tc>
          <w:tcPr>
            <w:tcW w:w="817" w:type="dxa"/>
            <w:vMerge/>
          </w:tcPr>
          <w:p w14:paraId="5CBE138B" w14:textId="77777777" w:rsidR="00CA0ABE" w:rsidRPr="00CA0ABE" w:rsidRDefault="00CA0ABE" w:rsidP="00733408">
            <w:pPr>
              <w:rPr>
                <w:lang w:eastAsia="en-US"/>
              </w:rPr>
            </w:pPr>
          </w:p>
        </w:tc>
        <w:tc>
          <w:tcPr>
            <w:tcW w:w="1205" w:type="dxa"/>
            <w:vMerge/>
          </w:tcPr>
          <w:p w14:paraId="0300B050" w14:textId="77777777" w:rsidR="00CA0ABE" w:rsidRPr="00CA0ABE" w:rsidRDefault="00CA0ABE" w:rsidP="00733408">
            <w:pPr>
              <w:rPr>
                <w:lang w:eastAsia="en-US"/>
              </w:rPr>
            </w:pPr>
          </w:p>
        </w:tc>
        <w:tc>
          <w:tcPr>
            <w:tcW w:w="761" w:type="dxa"/>
            <w:vMerge/>
          </w:tcPr>
          <w:p w14:paraId="4C78A75B" w14:textId="77777777" w:rsidR="00CA0ABE" w:rsidRPr="00CA0ABE" w:rsidRDefault="00CA0ABE" w:rsidP="00733408">
            <w:pPr>
              <w:rPr>
                <w:lang w:eastAsia="en-US"/>
              </w:rPr>
            </w:pPr>
          </w:p>
        </w:tc>
        <w:tc>
          <w:tcPr>
            <w:tcW w:w="1262" w:type="dxa"/>
          </w:tcPr>
          <w:p w14:paraId="4BB9340A" w14:textId="77777777" w:rsidR="00CA0ABE" w:rsidRPr="00CA0ABE" w:rsidRDefault="00CA0ABE" w:rsidP="00733408">
            <w:pPr>
              <w:rPr>
                <w:lang w:eastAsia="en-US"/>
              </w:rPr>
            </w:pPr>
            <w:r w:rsidRPr="00CA0ABE">
              <w:rPr>
                <w:lang w:eastAsia="en-US"/>
              </w:rPr>
              <w:t>1</w:t>
            </w:r>
          </w:p>
        </w:tc>
        <w:tc>
          <w:tcPr>
            <w:tcW w:w="1878" w:type="dxa"/>
          </w:tcPr>
          <w:p w14:paraId="1B0E3648" w14:textId="77777777" w:rsidR="00CA0ABE" w:rsidRPr="00CA0ABE" w:rsidRDefault="00CA0ABE" w:rsidP="00733408">
            <w:pPr>
              <w:rPr>
                <w:lang w:eastAsia="en-US"/>
              </w:rPr>
            </w:pPr>
            <w:r w:rsidRPr="00CA0ABE">
              <w:rPr>
                <w:lang w:eastAsia="en-US"/>
              </w:rPr>
              <w:t>5</w:t>
            </w:r>
          </w:p>
        </w:tc>
        <w:tc>
          <w:tcPr>
            <w:tcW w:w="1939" w:type="dxa"/>
            <w:vMerge/>
          </w:tcPr>
          <w:p w14:paraId="0B45290C" w14:textId="77777777" w:rsidR="00CA0ABE" w:rsidRPr="00CA0ABE" w:rsidRDefault="00CA0ABE" w:rsidP="00733408">
            <w:pPr>
              <w:rPr>
                <w:lang w:eastAsia="en-US"/>
              </w:rPr>
            </w:pPr>
          </w:p>
        </w:tc>
      </w:tr>
      <w:tr w:rsidR="00CA0ABE" w14:paraId="456DDBBF" w14:textId="77777777" w:rsidTr="00CA0ABE">
        <w:trPr>
          <w:jc w:val="center"/>
        </w:trPr>
        <w:tc>
          <w:tcPr>
            <w:tcW w:w="1064" w:type="dxa"/>
            <w:vMerge w:val="restart"/>
          </w:tcPr>
          <w:p w14:paraId="1797E380" w14:textId="77777777" w:rsidR="00CA0ABE" w:rsidRPr="00CA0ABE" w:rsidRDefault="00CA0ABE" w:rsidP="00733408">
            <w:pPr>
              <w:rPr>
                <w:lang w:eastAsia="en-US"/>
              </w:rPr>
            </w:pPr>
            <w:r w:rsidRPr="00CA0ABE">
              <w:rPr>
                <w:lang w:eastAsia="en-US"/>
              </w:rPr>
              <w:t>96</w:t>
            </w:r>
          </w:p>
        </w:tc>
        <w:tc>
          <w:tcPr>
            <w:tcW w:w="817" w:type="dxa"/>
            <w:vMerge w:val="restart"/>
          </w:tcPr>
          <w:p w14:paraId="38FF6A0F" w14:textId="77777777" w:rsidR="00CA0ABE" w:rsidRPr="00CA0ABE" w:rsidRDefault="00CA0ABE" w:rsidP="00733408">
            <w:pPr>
              <w:rPr>
                <w:lang w:eastAsia="en-US"/>
              </w:rPr>
            </w:pPr>
            <w:r w:rsidRPr="00CA0ABE">
              <w:rPr>
                <w:lang w:eastAsia="en-US"/>
              </w:rPr>
              <w:t>1</w:t>
            </w:r>
          </w:p>
        </w:tc>
        <w:tc>
          <w:tcPr>
            <w:tcW w:w="1205" w:type="dxa"/>
            <w:vMerge w:val="restart"/>
          </w:tcPr>
          <w:p w14:paraId="3994A302" w14:textId="77777777" w:rsidR="00CA0ABE" w:rsidRPr="00CA0ABE" w:rsidRDefault="00CA0ABE" w:rsidP="00733408">
            <w:pPr>
              <w:rPr>
                <w:lang w:eastAsia="en-US"/>
              </w:rPr>
            </w:pPr>
            <w:r w:rsidRPr="00CA0ABE">
              <w:rPr>
                <w:lang w:eastAsia="en-US"/>
              </w:rPr>
              <w:t>6</w:t>
            </w:r>
          </w:p>
        </w:tc>
        <w:tc>
          <w:tcPr>
            <w:tcW w:w="761" w:type="dxa"/>
            <w:vMerge w:val="restart"/>
          </w:tcPr>
          <w:p w14:paraId="163E4A3D" w14:textId="77777777" w:rsidR="00CA0ABE" w:rsidRPr="00CA0ABE" w:rsidRDefault="00CA0ABE" w:rsidP="00733408">
            <w:pPr>
              <w:rPr>
                <w:lang w:eastAsia="en-US"/>
              </w:rPr>
            </w:pPr>
            <w:r w:rsidRPr="00CA0ABE">
              <w:rPr>
                <w:lang w:eastAsia="en-US"/>
              </w:rPr>
              <w:t>1.07</w:t>
            </w:r>
          </w:p>
        </w:tc>
        <w:tc>
          <w:tcPr>
            <w:tcW w:w="1262" w:type="dxa"/>
          </w:tcPr>
          <w:p w14:paraId="6EB2B6B6" w14:textId="77777777" w:rsidR="00CA0ABE" w:rsidRPr="00CA0ABE" w:rsidRDefault="00CA0ABE" w:rsidP="00733408">
            <w:pPr>
              <w:rPr>
                <w:lang w:eastAsia="en-US"/>
              </w:rPr>
            </w:pPr>
            <w:r w:rsidRPr="00CA0ABE">
              <w:rPr>
                <w:lang w:eastAsia="en-US"/>
              </w:rPr>
              <w:t>0</w:t>
            </w:r>
          </w:p>
        </w:tc>
        <w:tc>
          <w:tcPr>
            <w:tcW w:w="1878" w:type="dxa"/>
          </w:tcPr>
          <w:p w14:paraId="591858EE" w14:textId="77777777" w:rsidR="00CA0ABE" w:rsidRPr="00CA0ABE" w:rsidRDefault="00CA0ABE" w:rsidP="00733408">
            <w:pPr>
              <w:rPr>
                <w:lang w:eastAsia="en-US"/>
              </w:rPr>
            </w:pPr>
            <w:r w:rsidRPr="00CA0ABE">
              <w:rPr>
                <w:lang w:eastAsia="en-US"/>
              </w:rPr>
              <w:t>3.3</w:t>
            </w:r>
          </w:p>
        </w:tc>
        <w:tc>
          <w:tcPr>
            <w:tcW w:w="1939" w:type="dxa"/>
            <w:vMerge w:val="restart"/>
          </w:tcPr>
          <w:p w14:paraId="16188332" w14:textId="77777777" w:rsidR="00CA0ABE" w:rsidRPr="00CA0ABE" w:rsidRDefault="00CA0ABE" w:rsidP="00733408">
            <w:pPr>
              <w:rPr>
                <w:lang w:eastAsia="en-US"/>
              </w:rPr>
            </w:pPr>
            <w:r w:rsidRPr="00CA0ABE">
              <w:rPr>
                <w:lang w:eastAsia="en-US"/>
              </w:rPr>
              <w:t>89.6</w:t>
            </w:r>
          </w:p>
        </w:tc>
      </w:tr>
      <w:tr w:rsidR="00CA0ABE" w14:paraId="1AED3A04" w14:textId="77777777" w:rsidTr="00CA0ABE">
        <w:trPr>
          <w:jc w:val="center"/>
        </w:trPr>
        <w:tc>
          <w:tcPr>
            <w:tcW w:w="1064" w:type="dxa"/>
            <w:vMerge/>
          </w:tcPr>
          <w:p w14:paraId="22940C46" w14:textId="77777777" w:rsidR="00CA0ABE" w:rsidRPr="00CA0ABE" w:rsidRDefault="00CA0ABE" w:rsidP="00733408">
            <w:pPr>
              <w:rPr>
                <w:lang w:eastAsia="en-US"/>
              </w:rPr>
            </w:pPr>
          </w:p>
        </w:tc>
        <w:tc>
          <w:tcPr>
            <w:tcW w:w="817" w:type="dxa"/>
            <w:vMerge/>
          </w:tcPr>
          <w:p w14:paraId="24A7A3C3" w14:textId="77777777" w:rsidR="00CA0ABE" w:rsidRPr="00CA0ABE" w:rsidRDefault="00CA0ABE" w:rsidP="00733408">
            <w:pPr>
              <w:rPr>
                <w:lang w:eastAsia="en-US"/>
              </w:rPr>
            </w:pPr>
          </w:p>
        </w:tc>
        <w:tc>
          <w:tcPr>
            <w:tcW w:w="1205" w:type="dxa"/>
            <w:vMerge/>
          </w:tcPr>
          <w:p w14:paraId="4E422A82" w14:textId="77777777" w:rsidR="00CA0ABE" w:rsidRPr="00CA0ABE" w:rsidRDefault="00CA0ABE" w:rsidP="00733408">
            <w:pPr>
              <w:rPr>
                <w:lang w:eastAsia="en-US"/>
              </w:rPr>
            </w:pPr>
          </w:p>
        </w:tc>
        <w:tc>
          <w:tcPr>
            <w:tcW w:w="761" w:type="dxa"/>
            <w:vMerge/>
          </w:tcPr>
          <w:p w14:paraId="5B659FAE" w14:textId="77777777" w:rsidR="00CA0ABE" w:rsidRPr="00CA0ABE" w:rsidRDefault="00CA0ABE" w:rsidP="00733408">
            <w:pPr>
              <w:rPr>
                <w:lang w:eastAsia="en-US"/>
              </w:rPr>
            </w:pPr>
          </w:p>
        </w:tc>
        <w:tc>
          <w:tcPr>
            <w:tcW w:w="1262" w:type="dxa"/>
          </w:tcPr>
          <w:p w14:paraId="64ABC9F9" w14:textId="77777777" w:rsidR="00CA0ABE" w:rsidRPr="00CA0ABE" w:rsidRDefault="00CA0ABE" w:rsidP="00733408">
            <w:pPr>
              <w:rPr>
                <w:lang w:eastAsia="en-US"/>
              </w:rPr>
            </w:pPr>
            <w:r w:rsidRPr="00CA0ABE">
              <w:rPr>
                <w:lang w:eastAsia="en-US"/>
              </w:rPr>
              <w:t>.5</w:t>
            </w:r>
          </w:p>
        </w:tc>
        <w:tc>
          <w:tcPr>
            <w:tcW w:w="1878" w:type="dxa"/>
          </w:tcPr>
          <w:p w14:paraId="2D7047A6" w14:textId="77777777" w:rsidR="00CA0ABE" w:rsidRPr="00CA0ABE" w:rsidRDefault="00CA0ABE" w:rsidP="00733408">
            <w:pPr>
              <w:rPr>
                <w:lang w:eastAsia="en-US"/>
              </w:rPr>
            </w:pPr>
            <w:r w:rsidRPr="00CA0ABE">
              <w:rPr>
                <w:lang w:eastAsia="en-US"/>
              </w:rPr>
              <w:t>3.5</w:t>
            </w:r>
          </w:p>
        </w:tc>
        <w:tc>
          <w:tcPr>
            <w:tcW w:w="1939" w:type="dxa"/>
            <w:vMerge/>
          </w:tcPr>
          <w:p w14:paraId="47797E40" w14:textId="77777777" w:rsidR="00CA0ABE" w:rsidRPr="00CA0ABE" w:rsidRDefault="00CA0ABE" w:rsidP="00733408">
            <w:pPr>
              <w:rPr>
                <w:lang w:eastAsia="en-US"/>
              </w:rPr>
            </w:pPr>
          </w:p>
        </w:tc>
      </w:tr>
      <w:tr w:rsidR="00CA0ABE" w14:paraId="307CAB60" w14:textId="77777777" w:rsidTr="00CA0ABE">
        <w:trPr>
          <w:trHeight w:val="70"/>
          <w:jc w:val="center"/>
        </w:trPr>
        <w:tc>
          <w:tcPr>
            <w:tcW w:w="1064" w:type="dxa"/>
            <w:vMerge/>
          </w:tcPr>
          <w:p w14:paraId="19D759FC" w14:textId="77777777" w:rsidR="00CA0ABE" w:rsidRPr="00CA0ABE" w:rsidRDefault="00CA0ABE" w:rsidP="00733408">
            <w:pPr>
              <w:rPr>
                <w:lang w:eastAsia="en-US"/>
              </w:rPr>
            </w:pPr>
          </w:p>
        </w:tc>
        <w:tc>
          <w:tcPr>
            <w:tcW w:w="817" w:type="dxa"/>
            <w:vMerge/>
          </w:tcPr>
          <w:p w14:paraId="75A3EAAA" w14:textId="77777777" w:rsidR="00CA0ABE" w:rsidRPr="00CA0ABE" w:rsidRDefault="00CA0ABE" w:rsidP="00733408">
            <w:pPr>
              <w:rPr>
                <w:lang w:eastAsia="en-US"/>
              </w:rPr>
            </w:pPr>
          </w:p>
        </w:tc>
        <w:tc>
          <w:tcPr>
            <w:tcW w:w="1205" w:type="dxa"/>
            <w:vMerge/>
          </w:tcPr>
          <w:p w14:paraId="2C6E7EF5" w14:textId="77777777" w:rsidR="00CA0ABE" w:rsidRPr="00CA0ABE" w:rsidRDefault="00CA0ABE" w:rsidP="00733408">
            <w:pPr>
              <w:rPr>
                <w:lang w:eastAsia="en-US"/>
              </w:rPr>
            </w:pPr>
          </w:p>
        </w:tc>
        <w:tc>
          <w:tcPr>
            <w:tcW w:w="761" w:type="dxa"/>
            <w:vMerge/>
          </w:tcPr>
          <w:p w14:paraId="260958F1" w14:textId="77777777" w:rsidR="00CA0ABE" w:rsidRPr="00CA0ABE" w:rsidRDefault="00CA0ABE" w:rsidP="00733408">
            <w:pPr>
              <w:rPr>
                <w:lang w:eastAsia="en-US"/>
              </w:rPr>
            </w:pPr>
          </w:p>
        </w:tc>
        <w:tc>
          <w:tcPr>
            <w:tcW w:w="1262" w:type="dxa"/>
          </w:tcPr>
          <w:p w14:paraId="4FA5EA85" w14:textId="77777777" w:rsidR="00CA0ABE" w:rsidRPr="00CA0ABE" w:rsidRDefault="00CA0ABE" w:rsidP="00733408">
            <w:pPr>
              <w:rPr>
                <w:lang w:eastAsia="en-US"/>
              </w:rPr>
            </w:pPr>
            <w:r w:rsidRPr="00CA0ABE">
              <w:rPr>
                <w:lang w:eastAsia="en-US"/>
              </w:rPr>
              <w:t>1</w:t>
            </w:r>
          </w:p>
        </w:tc>
        <w:tc>
          <w:tcPr>
            <w:tcW w:w="1878" w:type="dxa"/>
          </w:tcPr>
          <w:p w14:paraId="2B22C968" w14:textId="77777777" w:rsidR="00CA0ABE" w:rsidRPr="00CA0ABE" w:rsidRDefault="00CA0ABE" w:rsidP="00733408">
            <w:pPr>
              <w:rPr>
                <w:lang w:eastAsia="en-US"/>
              </w:rPr>
            </w:pPr>
            <w:r w:rsidRPr="00CA0ABE">
              <w:rPr>
                <w:lang w:eastAsia="en-US"/>
              </w:rPr>
              <w:t>4.1</w:t>
            </w:r>
          </w:p>
        </w:tc>
        <w:tc>
          <w:tcPr>
            <w:tcW w:w="1939" w:type="dxa"/>
            <w:vMerge/>
          </w:tcPr>
          <w:p w14:paraId="7095737E" w14:textId="77777777" w:rsidR="00CA0ABE" w:rsidRPr="00CA0ABE" w:rsidRDefault="00CA0ABE" w:rsidP="00733408">
            <w:pPr>
              <w:rPr>
                <w:lang w:eastAsia="en-US"/>
              </w:rPr>
            </w:pPr>
          </w:p>
        </w:tc>
      </w:tr>
      <w:tr w:rsidR="00CA0ABE" w14:paraId="350B5C8A" w14:textId="77777777" w:rsidTr="00CA0ABE">
        <w:trPr>
          <w:jc w:val="center"/>
        </w:trPr>
        <w:tc>
          <w:tcPr>
            <w:tcW w:w="1064" w:type="dxa"/>
            <w:vMerge w:val="restart"/>
          </w:tcPr>
          <w:p w14:paraId="39C74C6E" w14:textId="77777777" w:rsidR="00CA0ABE" w:rsidRPr="00CA0ABE" w:rsidRDefault="00CA0ABE" w:rsidP="00733408">
            <w:pPr>
              <w:rPr>
                <w:lang w:eastAsia="en-US"/>
              </w:rPr>
            </w:pPr>
            <w:r w:rsidRPr="00CA0ABE">
              <w:rPr>
                <w:lang w:eastAsia="en-US"/>
              </w:rPr>
              <w:t>400</w:t>
            </w:r>
          </w:p>
        </w:tc>
        <w:tc>
          <w:tcPr>
            <w:tcW w:w="817" w:type="dxa"/>
            <w:vMerge w:val="restart"/>
          </w:tcPr>
          <w:p w14:paraId="2DCBE789" w14:textId="77777777" w:rsidR="00CA0ABE" w:rsidRPr="00CA0ABE" w:rsidRDefault="00CA0ABE" w:rsidP="00733408">
            <w:pPr>
              <w:rPr>
                <w:lang w:eastAsia="en-US"/>
              </w:rPr>
            </w:pPr>
            <w:r w:rsidRPr="00CA0ABE">
              <w:rPr>
                <w:lang w:eastAsia="en-US"/>
              </w:rPr>
              <w:t>1</w:t>
            </w:r>
          </w:p>
        </w:tc>
        <w:tc>
          <w:tcPr>
            <w:tcW w:w="1205" w:type="dxa"/>
            <w:vMerge w:val="restart"/>
          </w:tcPr>
          <w:p w14:paraId="027E48DE" w14:textId="77777777" w:rsidR="00CA0ABE" w:rsidRPr="00CA0ABE" w:rsidRDefault="00CA0ABE" w:rsidP="00733408">
            <w:pPr>
              <w:rPr>
                <w:lang w:eastAsia="en-US"/>
              </w:rPr>
            </w:pPr>
            <w:r w:rsidRPr="00CA0ABE">
              <w:rPr>
                <w:lang w:eastAsia="en-US"/>
              </w:rPr>
              <w:t>7</w:t>
            </w:r>
          </w:p>
        </w:tc>
        <w:tc>
          <w:tcPr>
            <w:tcW w:w="761" w:type="dxa"/>
            <w:vMerge w:val="restart"/>
          </w:tcPr>
          <w:p w14:paraId="41BE14CF" w14:textId="77777777" w:rsidR="00CA0ABE" w:rsidRPr="00CA0ABE" w:rsidRDefault="00CA0ABE" w:rsidP="00733408">
            <w:pPr>
              <w:rPr>
                <w:lang w:eastAsia="en-US"/>
              </w:rPr>
            </w:pPr>
            <w:r w:rsidRPr="00CA0ABE">
              <w:rPr>
                <w:lang w:eastAsia="en-US"/>
              </w:rPr>
              <w:t>1.03</w:t>
            </w:r>
          </w:p>
        </w:tc>
        <w:tc>
          <w:tcPr>
            <w:tcW w:w="1262" w:type="dxa"/>
          </w:tcPr>
          <w:p w14:paraId="343130D4" w14:textId="77777777" w:rsidR="00CA0ABE" w:rsidRPr="00CA0ABE" w:rsidRDefault="00CA0ABE" w:rsidP="00733408">
            <w:pPr>
              <w:rPr>
                <w:lang w:eastAsia="en-US"/>
              </w:rPr>
            </w:pPr>
            <w:r w:rsidRPr="00CA0ABE">
              <w:rPr>
                <w:lang w:eastAsia="en-US"/>
              </w:rPr>
              <w:t>0</w:t>
            </w:r>
          </w:p>
        </w:tc>
        <w:tc>
          <w:tcPr>
            <w:tcW w:w="1878" w:type="dxa"/>
          </w:tcPr>
          <w:p w14:paraId="5E2B0783" w14:textId="77777777" w:rsidR="00CA0ABE" w:rsidRPr="00CA0ABE" w:rsidRDefault="00CA0ABE" w:rsidP="00733408">
            <w:pPr>
              <w:rPr>
                <w:lang w:eastAsia="en-US"/>
              </w:rPr>
            </w:pPr>
            <w:r w:rsidRPr="00CA0ABE">
              <w:rPr>
                <w:lang w:eastAsia="en-US"/>
              </w:rPr>
              <w:t>5</w:t>
            </w:r>
          </w:p>
        </w:tc>
        <w:tc>
          <w:tcPr>
            <w:tcW w:w="1939" w:type="dxa"/>
            <w:vMerge w:val="restart"/>
          </w:tcPr>
          <w:p w14:paraId="33CC05E8" w14:textId="77777777" w:rsidR="00CA0ABE" w:rsidRPr="00CA0ABE" w:rsidRDefault="00CA0ABE" w:rsidP="00733408">
            <w:pPr>
              <w:rPr>
                <w:lang w:eastAsia="en-US"/>
              </w:rPr>
            </w:pPr>
            <w:r w:rsidRPr="00CA0ABE">
              <w:rPr>
                <w:lang w:eastAsia="en-US"/>
              </w:rPr>
              <w:t>388</w:t>
            </w:r>
          </w:p>
        </w:tc>
      </w:tr>
      <w:tr w:rsidR="00CA0ABE" w14:paraId="155304D8" w14:textId="77777777" w:rsidTr="00CA0ABE">
        <w:trPr>
          <w:jc w:val="center"/>
        </w:trPr>
        <w:tc>
          <w:tcPr>
            <w:tcW w:w="1064" w:type="dxa"/>
            <w:vMerge/>
          </w:tcPr>
          <w:p w14:paraId="0FE9EA02" w14:textId="77777777" w:rsidR="00CA0ABE" w:rsidRPr="00CA0ABE" w:rsidRDefault="00CA0ABE" w:rsidP="00733408">
            <w:pPr>
              <w:rPr>
                <w:lang w:eastAsia="en-US"/>
              </w:rPr>
            </w:pPr>
          </w:p>
        </w:tc>
        <w:tc>
          <w:tcPr>
            <w:tcW w:w="817" w:type="dxa"/>
            <w:vMerge/>
          </w:tcPr>
          <w:p w14:paraId="1BC31A55" w14:textId="77777777" w:rsidR="00CA0ABE" w:rsidRPr="00CA0ABE" w:rsidRDefault="00CA0ABE" w:rsidP="00733408">
            <w:pPr>
              <w:rPr>
                <w:lang w:eastAsia="en-US"/>
              </w:rPr>
            </w:pPr>
          </w:p>
        </w:tc>
        <w:tc>
          <w:tcPr>
            <w:tcW w:w="1205" w:type="dxa"/>
            <w:vMerge/>
          </w:tcPr>
          <w:p w14:paraId="26D5ECEC" w14:textId="77777777" w:rsidR="00CA0ABE" w:rsidRPr="00CA0ABE" w:rsidRDefault="00CA0ABE" w:rsidP="00733408">
            <w:pPr>
              <w:rPr>
                <w:lang w:eastAsia="en-US"/>
              </w:rPr>
            </w:pPr>
          </w:p>
        </w:tc>
        <w:tc>
          <w:tcPr>
            <w:tcW w:w="761" w:type="dxa"/>
            <w:vMerge/>
          </w:tcPr>
          <w:p w14:paraId="77EEDC7E" w14:textId="77777777" w:rsidR="00CA0ABE" w:rsidRPr="00CA0ABE" w:rsidRDefault="00CA0ABE" w:rsidP="00733408">
            <w:pPr>
              <w:rPr>
                <w:lang w:eastAsia="en-US"/>
              </w:rPr>
            </w:pPr>
          </w:p>
        </w:tc>
        <w:tc>
          <w:tcPr>
            <w:tcW w:w="1262" w:type="dxa"/>
          </w:tcPr>
          <w:p w14:paraId="218DC7E9" w14:textId="77777777" w:rsidR="00CA0ABE" w:rsidRPr="00CA0ABE" w:rsidRDefault="00CA0ABE" w:rsidP="00733408">
            <w:pPr>
              <w:rPr>
                <w:lang w:eastAsia="en-US"/>
              </w:rPr>
            </w:pPr>
            <w:r w:rsidRPr="00CA0ABE">
              <w:rPr>
                <w:lang w:eastAsia="en-US"/>
              </w:rPr>
              <w:t>0.1</w:t>
            </w:r>
          </w:p>
        </w:tc>
        <w:tc>
          <w:tcPr>
            <w:tcW w:w="1878" w:type="dxa"/>
          </w:tcPr>
          <w:p w14:paraId="573AEC1E" w14:textId="77777777" w:rsidR="00CA0ABE" w:rsidRPr="00CA0ABE" w:rsidRDefault="00CA0ABE" w:rsidP="00733408">
            <w:pPr>
              <w:rPr>
                <w:lang w:eastAsia="en-US"/>
              </w:rPr>
            </w:pPr>
            <w:r w:rsidRPr="00CA0ABE">
              <w:rPr>
                <w:lang w:eastAsia="en-US"/>
              </w:rPr>
              <w:t>14.8</w:t>
            </w:r>
          </w:p>
        </w:tc>
        <w:tc>
          <w:tcPr>
            <w:tcW w:w="1939" w:type="dxa"/>
            <w:vMerge/>
          </w:tcPr>
          <w:p w14:paraId="0A8116C4" w14:textId="77777777" w:rsidR="00CA0ABE" w:rsidRPr="00CA0ABE" w:rsidRDefault="00CA0ABE" w:rsidP="00733408">
            <w:pPr>
              <w:rPr>
                <w:lang w:eastAsia="en-US"/>
              </w:rPr>
            </w:pPr>
          </w:p>
        </w:tc>
      </w:tr>
      <w:tr w:rsidR="00CA0ABE" w14:paraId="42861DAB" w14:textId="77777777" w:rsidTr="00CA0ABE">
        <w:trPr>
          <w:jc w:val="center"/>
        </w:trPr>
        <w:tc>
          <w:tcPr>
            <w:tcW w:w="1064" w:type="dxa"/>
            <w:vMerge/>
          </w:tcPr>
          <w:p w14:paraId="2CED8951" w14:textId="77777777" w:rsidR="00CA0ABE" w:rsidRPr="00CA0ABE" w:rsidRDefault="00CA0ABE" w:rsidP="00733408">
            <w:pPr>
              <w:rPr>
                <w:lang w:eastAsia="en-US"/>
              </w:rPr>
            </w:pPr>
          </w:p>
        </w:tc>
        <w:tc>
          <w:tcPr>
            <w:tcW w:w="817" w:type="dxa"/>
            <w:vMerge/>
          </w:tcPr>
          <w:p w14:paraId="2FB9C0C4" w14:textId="77777777" w:rsidR="00CA0ABE" w:rsidRPr="00CA0ABE" w:rsidRDefault="00CA0ABE" w:rsidP="00733408">
            <w:pPr>
              <w:rPr>
                <w:lang w:eastAsia="en-US"/>
              </w:rPr>
            </w:pPr>
          </w:p>
        </w:tc>
        <w:tc>
          <w:tcPr>
            <w:tcW w:w="1205" w:type="dxa"/>
            <w:vMerge/>
          </w:tcPr>
          <w:p w14:paraId="0424FEF7" w14:textId="77777777" w:rsidR="00CA0ABE" w:rsidRPr="00CA0ABE" w:rsidRDefault="00CA0ABE" w:rsidP="00733408">
            <w:pPr>
              <w:rPr>
                <w:lang w:eastAsia="en-US"/>
              </w:rPr>
            </w:pPr>
          </w:p>
        </w:tc>
        <w:tc>
          <w:tcPr>
            <w:tcW w:w="761" w:type="dxa"/>
            <w:vMerge/>
          </w:tcPr>
          <w:p w14:paraId="1A560274" w14:textId="77777777" w:rsidR="00CA0ABE" w:rsidRPr="00CA0ABE" w:rsidRDefault="00CA0ABE" w:rsidP="00733408">
            <w:pPr>
              <w:rPr>
                <w:lang w:eastAsia="en-US"/>
              </w:rPr>
            </w:pPr>
          </w:p>
        </w:tc>
        <w:tc>
          <w:tcPr>
            <w:tcW w:w="1262" w:type="dxa"/>
          </w:tcPr>
          <w:p w14:paraId="70A8E2DF" w14:textId="77777777" w:rsidR="00CA0ABE" w:rsidRPr="00CA0ABE" w:rsidRDefault="00CA0ABE" w:rsidP="00733408">
            <w:pPr>
              <w:rPr>
                <w:lang w:eastAsia="en-US"/>
              </w:rPr>
            </w:pPr>
            <w:r w:rsidRPr="00CA0ABE">
              <w:rPr>
                <w:lang w:eastAsia="en-US"/>
              </w:rPr>
              <w:t>0.2</w:t>
            </w:r>
          </w:p>
        </w:tc>
        <w:tc>
          <w:tcPr>
            <w:tcW w:w="1878" w:type="dxa"/>
          </w:tcPr>
          <w:p w14:paraId="1A1470D6" w14:textId="77777777" w:rsidR="00CA0ABE" w:rsidRPr="00CA0ABE" w:rsidRDefault="00CA0ABE" w:rsidP="00733408">
            <w:pPr>
              <w:rPr>
                <w:lang w:eastAsia="en-US"/>
              </w:rPr>
            </w:pPr>
            <w:r w:rsidRPr="00CA0ABE">
              <w:rPr>
                <w:lang w:eastAsia="en-US"/>
              </w:rPr>
              <w:t>16.5</w:t>
            </w:r>
          </w:p>
        </w:tc>
        <w:tc>
          <w:tcPr>
            <w:tcW w:w="1939" w:type="dxa"/>
            <w:vMerge/>
          </w:tcPr>
          <w:p w14:paraId="1D3983E8" w14:textId="77777777" w:rsidR="00CA0ABE" w:rsidRPr="00CA0ABE" w:rsidRDefault="00CA0ABE" w:rsidP="00733408">
            <w:pPr>
              <w:rPr>
                <w:lang w:eastAsia="en-US"/>
              </w:rPr>
            </w:pPr>
          </w:p>
        </w:tc>
      </w:tr>
      <w:tr w:rsidR="00CA0ABE" w14:paraId="5EBFA7F6" w14:textId="77777777" w:rsidTr="00CA0ABE">
        <w:trPr>
          <w:jc w:val="center"/>
        </w:trPr>
        <w:tc>
          <w:tcPr>
            <w:tcW w:w="1064" w:type="dxa"/>
            <w:vMerge w:val="restart"/>
          </w:tcPr>
          <w:p w14:paraId="2E2D006A" w14:textId="77777777" w:rsidR="00CA0ABE" w:rsidRPr="00CA0ABE" w:rsidRDefault="00CA0ABE" w:rsidP="00733408">
            <w:pPr>
              <w:rPr>
                <w:lang w:eastAsia="en-US"/>
              </w:rPr>
            </w:pPr>
            <w:r w:rsidRPr="00CA0ABE">
              <w:rPr>
                <w:lang w:eastAsia="en-US"/>
              </w:rPr>
              <w:t>96</w:t>
            </w:r>
          </w:p>
        </w:tc>
        <w:tc>
          <w:tcPr>
            <w:tcW w:w="817" w:type="dxa"/>
            <w:vMerge w:val="restart"/>
          </w:tcPr>
          <w:p w14:paraId="0F75AD70" w14:textId="77777777" w:rsidR="00CA0ABE" w:rsidRPr="00CA0ABE" w:rsidRDefault="00CA0ABE" w:rsidP="00733408">
            <w:pPr>
              <w:rPr>
                <w:lang w:eastAsia="en-US"/>
              </w:rPr>
            </w:pPr>
            <w:r w:rsidRPr="00CA0ABE">
              <w:rPr>
                <w:lang w:eastAsia="en-US"/>
              </w:rPr>
              <w:t>2</w:t>
            </w:r>
          </w:p>
        </w:tc>
        <w:tc>
          <w:tcPr>
            <w:tcW w:w="1205" w:type="dxa"/>
            <w:vMerge w:val="restart"/>
          </w:tcPr>
          <w:p w14:paraId="308B6DBE" w14:textId="77777777" w:rsidR="00CA0ABE" w:rsidRPr="00CA0ABE" w:rsidRDefault="00CA0ABE" w:rsidP="00733408">
            <w:pPr>
              <w:rPr>
                <w:lang w:eastAsia="en-US"/>
              </w:rPr>
            </w:pPr>
            <w:r w:rsidRPr="00CA0ABE">
              <w:rPr>
                <w:lang w:eastAsia="en-US"/>
              </w:rPr>
              <w:t>2</w:t>
            </w:r>
          </w:p>
        </w:tc>
        <w:tc>
          <w:tcPr>
            <w:tcW w:w="761" w:type="dxa"/>
            <w:vMerge w:val="restart"/>
          </w:tcPr>
          <w:p w14:paraId="6FFDD382" w14:textId="77777777" w:rsidR="00CA0ABE" w:rsidRPr="00CA0ABE" w:rsidRDefault="00CA0ABE" w:rsidP="00733408">
            <w:pPr>
              <w:rPr>
                <w:lang w:eastAsia="en-US"/>
              </w:rPr>
            </w:pPr>
            <w:r w:rsidRPr="00CA0ABE">
              <w:rPr>
                <w:lang w:eastAsia="en-US"/>
              </w:rPr>
              <w:t>6.4</w:t>
            </w:r>
          </w:p>
        </w:tc>
        <w:tc>
          <w:tcPr>
            <w:tcW w:w="1262" w:type="dxa"/>
          </w:tcPr>
          <w:p w14:paraId="77A818FC" w14:textId="77777777" w:rsidR="00CA0ABE" w:rsidRPr="00CA0ABE" w:rsidRDefault="00CA0ABE" w:rsidP="00733408">
            <w:pPr>
              <w:rPr>
                <w:lang w:eastAsia="en-US"/>
              </w:rPr>
            </w:pPr>
            <w:r w:rsidRPr="00CA0ABE">
              <w:rPr>
                <w:lang w:eastAsia="en-US"/>
              </w:rPr>
              <w:t>0</w:t>
            </w:r>
          </w:p>
        </w:tc>
        <w:tc>
          <w:tcPr>
            <w:tcW w:w="1878" w:type="dxa"/>
          </w:tcPr>
          <w:p w14:paraId="06D37802" w14:textId="77777777" w:rsidR="00CA0ABE" w:rsidRPr="00CA0ABE" w:rsidRDefault="00CA0ABE" w:rsidP="00733408">
            <w:pPr>
              <w:rPr>
                <w:lang w:eastAsia="en-US"/>
              </w:rPr>
            </w:pPr>
            <w:r w:rsidRPr="00CA0ABE">
              <w:rPr>
                <w:lang w:eastAsia="en-US"/>
              </w:rPr>
              <w:t>15</w:t>
            </w:r>
          </w:p>
        </w:tc>
        <w:tc>
          <w:tcPr>
            <w:tcW w:w="1939" w:type="dxa"/>
            <w:vMerge w:val="restart"/>
          </w:tcPr>
          <w:p w14:paraId="79AF8CF6" w14:textId="77777777" w:rsidR="00CA0ABE" w:rsidRPr="00CA0ABE" w:rsidRDefault="00CA0ABE" w:rsidP="00733408">
            <w:pPr>
              <w:rPr>
                <w:lang w:eastAsia="en-US"/>
              </w:rPr>
            </w:pPr>
            <w:r w:rsidRPr="00CA0ABE">
              <w:rPr>
                <w:lang w:eastAsia="en-US"/>
              </w:rPr>
              <w:t>14.9</w:t>
            </w:r>
          </w:p>
        </w:tc>
      </w:tr>
      <w:tr w:rsidR="00CA0ABE" w14:paraId="2E793CA5" w14:textId="77777777" w:rsidTr="00CA0ABE">
        <w:trPr>
          <w:jc w:val="center"/>
        </w:trPr>
        <w:tc>
          <w:tcPr>
            <w:tcW w:w="1064" w:type="dxa"/>
            <w:vMerge/>
          </w:tcPr>
          <w:p w14:paraId="799B6619" w14:textId="77777777" w:rsidR="00CA0ABE" w:rsidRPr="00CA0ABE" w:rsidRDefault="00CA0ABE" w:rsidP="00733408">
            <w:pPr>
              <w:rPr>
                <w:lang w:eastAsia="en-US"/>
              </w:rPr>
            </w:pPr>
          </w:p>
        </w:tc>
        <w:tc>
          <w:tcPr>
            <w:tcW w:w="817" w:type="dxa"/>
            <w:vMerge/>
          </w:tcPr>
          <w:p w14:paraId="59A8D633" w14:textId="77777777" w:rsidR="00CA0ABE" w:rsidRPr="00CA0ABE" w:rsidRDefault="00CA0ABE" w:rsidP="00733408">
            <w:pPr>
              <w:rPr>
                <w:lang w:eastAsia="en-US"/>
              </w:rPr>
            </w:pPr>
          </w:p>
        </w:tc>
        <w:tc>
          <w:tcPr>
            <w:tcW w:w="1205" w:type="dxa"/>
            <w:vMerge/>
          </w:tcPr>
          <w:p w14:paraId="3D2E4BF4" w14:textId="77777777" w:rsidR="00CA0ABE" w:rsidRPr="00CA0ABE" w:rsidRDefault="00CA0ABE" w:rsidP="00733408">
            <w:pPr>
              <w:rPr>
                <w:lang w:eastAsia="en-US"/>
              </w:rPr>
            </w:pPr>
          </w:p>
        </w:tc>
        <w:tc>
          <w:tcPr>
            <w:tcW w:w="761" w:type="dxa"/>
            <w:vMerge/>
          </w:tcPr>
          <w:p w14:paraId="342498EC" w14:textId="77777777" w:rsidR="00CA0ABE" w:rsidRPr="00CA0ABE" w:rsidRDefault="00CA0ABE" w:rsidP="00733408">
            <w:pPr>
              <w:rPr>
                <w:lang w:eastAsia="en-US"/>
              </w:rPr>
            </w:pPr>
          </w:p>
        </w:tc>
        <w:tc>
          <w:tcPr>
            <w:tcW w:w="1262" w:type="dxa"/>
          </w:tcPr>
          <w:p w14:paraId="7B0B61EF" w14:textId="77777777" w:rsidR="00CA0ABE" w:rsidRPr="00CA0ABE" w:rsidRDefault="00CA0ABE" w:rsidP="00733408">
            <w:pPr>
              <w:rPr>
                <w:lang w:eastAsia="en-US"/>
              </w:rPr>
            </w:pPr>
            <w:r w:rsidRPr="00CA0ABE">
              <w:rPr>
                <w:lang w:eastAsia="en-US"/>
              </w:rPr>
              <w:t>0.5</w:t>
            </w:r>
          </w:p>
        </w:tc>
        <w:tc>
          <w:tcPr>
            <w:tcW w:w="1878" w:type="dxa"/>
          </w:tcPr>
          <w:p w14:paraId="7EB9039C" w14:textId="77777777" w:rsidR="00CA0ABE" w:rsidRPr="00CA0ABE" w:rsidRDefault="00CA0ABE" w:rsidP="00733408">
            <w:pPr>
              <w:rPr>
                <w:lang w:eastAsia="en-US"/>
              </w:rPr>
            </w:pPr>
            <w:r w:rsidRPr="00CA0ABE">
              <w:rPr>
                <w:lang w:eastAsia="en-US"/>
              </w:rPr>
              <w:t>15.1</w:t>
            </w:r>
          </w:p>
        </w:tc>
        <w:tc>
          <w:tcPr>
            <w:tcW w:w="1939" w:type="dxa"/>
            <w:vMerge/>
          </w:tcPr>
          <w:p w14:paraId="1ACC6632" w14:textId="77777777" w:rsidR="00CA0ABE" w:rsidRPr="00CA0ABE" w:rsidRDefault="00CA0ABE" w:rsidP="00733408">
            <w:pPr>
              <w:rPr>
                <w:lang w:eastAsia="en-US"/>
              </w:rPr>
            </w:pPr>
          </w:p>
        </w:tc>
      </w:tr>
      <w:tr w:rsidR="00CA0ABE" w14:paraId="5A2DCF51" w14:textId="77777777" w:rsidTr="00CA0ABE">
        <w:trPr>
          <w:jc w:val="center"/>
        </w:trPr>
        <w:tc>
          <w:tcPr>
            <w:tcW w:w="1064" w:type="dxa"/>
            <w:vMerge/>
          </w:tcPr>
          <w:p w14:paraId="7C184D6B" w14:textId="77777777" w:rsidR="00CA0ABE" w:rsidRPr="00CA0ABE" w:rsidRDefault="00CA0ABE" w:rsidP="00733408">
            <w:pPr>
              <w:rPr>
                <w:lang w:eastAsia="en-US"/>
              </w:rPr>
            </w:pPr>
          </w:p>
        </w:tc>
        <w:tc>
          <w:tcPr>
            <w:tcW w:w="817" w:type="dxa"/>
            <w:vMerge/>
          </w:tcPr>
          <w:p w14:paraId="4B5F0D03" w14:textId="77777777" w:rsidR="00CA0ABE" w:rsidRPr="00CA0ABE" w:rsidRDefault="00CA0ABE" w:rsidP="00733408">
            <w:pPr>
              <w:rPr>
                <w:lang w:eastAsia="en-US"/>
              </w:rPr>
            </w:pPr>
          </w:p>
        </w:tc>
        <w:tc>
          <w:tcPr>
            <w:tcW w:w="1205" w:type="dxa"/>
            <w:vMerge/>
          </w:tcPr>
          <w:p w14:paraId="188311C5" w14:textId="77777777" w:rsidR="00CA0ABE" w:rsidRPr="00CA0ABE" w:rsidRDefault="00CA0ABE" w:rsidP="00733408">
            <w:pPr>
              <w:rPr>
                <w:lang w:eastAsia="en-US"/>
              </w:rPr>
            </w:pPr>
          </w:p>
        </w:tc>
        <w:tc>
          <w:tcPr>
            <w:tcW w:w="761" w:type="dxa"/>
            <w:vMerge/>
          </w:tcPr>
          <w:p w14:paraId="774D78B2" w14:textId="77777777" w:rsidR="00CA0ABE" w:rsidRPr="00CA0ABE" w:rsidRDefault="00CA0ABE" w:rsidP="00733408">
            <w:pPr>
              <w:rPr>
                <w:lang w:eastAsia="en-US"/>
              </w:rPr>
            </w:pPr>
          </w:p>
        </w:tc>
        <w:tc>
          <w:tcPr>
            <w:tcW w:w="1262" w:type="dxa"/>
          </w:tcPr>
          <w:p w14:paraId="721C4577" w14:textId="77777777" w:rsidR="00CA0ABE" w:rsidRPr="00CA0ABE" w:rsidRDefault="00CA0ABE" w:rsidP="00733408">
            <w:pPr>
              <w:rPr>
                <w:lang w:eastAsia="en-US"/>
              </w:rPr>
            </w:pPr>
            <w:r w:rsidRPr="00CA0ABE">
              <w:rPr>
                <w:lang w:eastAsia="en-US"/>
              </w:rPr>
              <w:t>1</w:t>
            </w:r>
          </w:p>
        </w:tc>
        <w:tc>
          <w:tcPr>
            <w:tcW w:w="1878" w:type="dxa"/>
          </w:tcPr>
          <w:p w14:paraId="41A1C95C" w14:textId="77777777" w:rsidR="00CA0ABE" w:rsidRPr="00CA0ABE" w:rsidRDefault="00CA0ABE" w:rsidP="00733408">
            <w:pPr>
              <w:rPr>
                <w:lang w:eastAsia="en-US"/>
              </w:rPr>
            </w:pPr>
            <w:r w:rsidRPr="00CA0ABE">
              <w:rPr>
                <w:lang w:eastAsia="en-US"/>
              </w:rPr>
              <w:t>15.8</w:t>
            </w:r>
          </w:p>
        </w:tc>
        <w:tc>
          <w:tcPr>
            <w:tcW w:w="1939" w:type="dxa"/>
            <w:vMerge/>
          </w:tcPr>
          <w:p w14:paraId="76B6B43F" w14:textId="77777777" w:rsidR="00CA0ABE" w:rsidRPr="00CA0ABE" w:rsidRDefault="00CA0ABE" w:rsidP="00733408">
            <w:pPr>
              <w:rPr>
                <w:lang w:eastAsia="en-US"/>
              </w:rPr>
            </w:pPr>
          </w:p>
        </w:tc>
      </w:tr>
      <w:tr w:rsidR="00CA0ABE" w14:paraId="70DC2B0B" w14:textId="77777777" w:rsidTr="00CA0ABE">
        <w:trPr>
          <w:jc w:val="center"/>
        </w:trPr>
        <w:tc>
          <w:tcPr>
            <w:tcW w:w="1064" w:type="dxa"/>
            <w:vMerge w:val="restart"/>
          </w:tcPr>
          <w:p w14:paraId="2A774F23" w14:textId="77777777" w:rsidR="00CA0ABE" w:rsidRPr="00CA0ABE" w:rsidRDefault="00CA0ABE" w:rsidP="00733408">
            <w:pPr>
              <w:rPr>
                <w:lang w:eastAsia="en-US"/>
              </w:rPr>
            </w:pPr>
            <w:r w:rsidRPr="00CA0ABE">
              <w:rPr>
                <w:lang w:eastAsia="en-US"/>
              </w:rPr>
              <w:t>20</w:t>
            </w:r>
          </w:p>
        </w:tc>
        <w:tc>
          <w:tcPr>
            <w:tcW w:w="817" w:type="dxa"/>
            <w:vMerge w:val="restart"/>
          </w:tcPr>
          <w:p w14:paraId="3E23BD18" w14:textId="77777777" w:rsidR="00CA0ABE" w:rsidRPr="00CA0ABE" w:rsidRDefault="00CA0ABE" w:rsidP="00733408">
            <w:pPr>
              <w:rPr>
                <w:lang w:eastAsia="en-US"/>
              </w:rPr>
            </w:pPr>
            <w:r w:rsidRPr="00CA0ABE">
              <w:rPr>
                <w:lang w:eastAsia="en-US"/>
              </w:rPr>
              <w:t>4</w:t>
            </w:r>
          </w:p>
        </w:tc>
        <w:tc>
          <w:tcPr>
            <w:tcW w:w="1205" w:type="dxa"/>
            <w:vMerge w:val="restart"/>
          </w:tcPr>
          <w:p w14:paraId="7C1A1137" w14:textId="77777777" w:rsidR="00CA0ABE" w:rsidRPr="00CA0ABE" w:rsidRDefault="00CA0ABE" w:rsidP="00733408">
            <w:pPr>
              <w:rPr>
                <w:lang w:eastAsia="en-US"/>
              </w:rPr>
            </w:pPr>
            <w:r w:rsidRPr="00CA0ABE">
              <w:rPr>
                <w:lang w:eastAsia="en-US"/>
              </w:rPr>
              <w:t>3</w:t>
            </w:r>
          </w:p>
        </w:tc>
        <w:tc>
          <w:tcPr>
            <w:tcW w:w="761" w:type="dxa"/>
            <w:vMerge w:val="restart"/>
          </w:tcPr>
          <w:p w14:paraId="0F136079" w14:textId="77777777" w:rsidR="00CA0ABE" w:rsidRPr="00CA0ABE" w:rsidRDefault="00CA0ABE" w:rsidP="00733408">
            <w:pPr>
              <w:rPr>
                <w:lang w:eastAsia="en-US"/>
              </w:rPr>
            </w:pPr>
            <w:r w:rsidRPr="00CA0ABE">
              <w:rPr>
                <w:lang w:eastAsia="en-US"/>
              </w:rPr>
              <w:t>5.5</w:t>
            </w:r>
          </w:p>
        </w:tc>
        <w:tc>
          <w:tcPr>
            <w:tcW w:w="1262" w:type="dxa"/>
          </w:tcPr>
          <w:p w14:paraId="7568AE3D" w14:textId="77777777" w:rsidR="00CA0ABE" w:rsidRPr="00CA0ABE" w:rsidRDefault="00CA0ABE" w:rsidP="00733408">
            <w:pPr>
              <w:rPr>
                <w:lang w:eastAsia="en-US"/>
              </w:rPr>
            </w:pPr>
            <w:r w:rsidRPr="00CA0ABE">
              <w:rPr>
                <w:lang w:eastAsia="en-US"/>
              </w:rPr>
              <w:t>0</w:t>
            </w:r>
          </w:p>
        </w:tc>
        <w:tc>
          <w:tcPr>
            <w:tcW w:w="1878" w:type="dxa"/>
          </w:tcPr>
          <w:p w14:paraId="4BF14169" w14:textId="77777777" w:rsidR="00CA0ABE" w:rsidRPr="00CA0ABE" w:rsidRDefault="00CA0ABE" w:rsidP="00733408">
            <w:pPr>
              <w:rPr>
                <w:lang w:eastAsia="en-US"/>
              </w:rPr>
            </w:pPr>
            <w:r w:rsidRPr="00CA0ABE">
              <w:rPr>
                <w:lang w:eastAsia="en-US"/>
              </w:rPr>
              <w:t>11.1</w:t>
            </w:r>
          </w:p>
        </w:tc>
        <w:tc>
          <w:tcPr>
            <w:tcW w:w="1939" w:type="dxa"/>
            <w:vMerge w:val="restart"/>
          </w:tcPr>
          <w:p w14:paraId="01673EAD" w14:textId="77777777" w:rsidR="00CA0ABE" w:rsidRPr="00CA0ABE" w:rsidRDefault="00CA0ABE" w:rsidP="00733408">
            <w:pPr>
              <w:rPr>
                <w:lang w:eastAsia="en-US"/>
              </w:rPr>
            </w:pPr>
            <w:r w:rsidRPr="00CA0ABE">
              <w:rPr>
                <w:lang w:eastAsia="en-US"/>
              </w:rPr>
              <w:t>3.6</w:t>
            </w:r>
          </w:p>
        </w:tc>
      </w:tr>
      <w:tr w:rsidR="00CA0ABE" w14:paraId="0D1FABC7" w14:textId="77777777" w:rsidTr="00CA0ABE">
        <w:trPr>
          <w:jc w:val="center"/>
        </w:trPr>
        <w:tc>
          <w:tcPr>
            <w:tcW w:w="1064" w:type="dxa"/>
            <w:vMerge/>
          </w:tcPr>
          <w:p w14:paraId="496C27AD" w14:textId="77777777" w:rsidR="00CA0ABE" w:rsidRPr="00CA0ABE" w:rsidRDefault="00CA0ABE" w:rsidP="00733408">
            <w:pPr>
              <w:rPr>
                <w:lang w:eastAsia="en-US"/>
              </w:rPr>
            </w:pPr>
          </w:p>
        </w:tc>
        <w:tc>
          <w:tcPr>
            <w:tcW w:w="817" w:type="dxa"/>
            <w:vMerge/>
          </w:tcPr>
          <w:p w14:paraId="553B05C4" w14:textId="77777777" w:rsidR="00CA0ABE" w:rsidRPr="00CA0ABE" w:rsidRDefault="00CA0ABE" w:rsidP="00733408">
            <w:pPr>
              <w:rPr>
                <w:lang w:eastAsia="en-US"/>
              </w:rPr>
            </w:pPr>
          </w:p>
        </w:tc>
        <w:tc>
          <w:tcPr>
            <w:tcW w:w="1205" w:type="dxa"/>
            <w:vMerge/>
          </w:tcPr>
          <w:p w14:paraId="54591BF3" w14:textId="77777777" w:rsidR="00CA0ABE" w:rsidRPr="00CA0ABE" w:rsidRDefault="00CA0ABE" w:rsidP="00733408">
            <w:pPr>
              <w:rPr>
                <w:lang w:eastAsia="en-US"/>
              </w:rPr>
            </w:pPr>
          </w:p>
        </w:tc>
        <w:tc>
          <w:tcPr>
            <w:tcW w:w="761" w:type="dxa"/>
            <w:vMerge/>
          </w:tcPr>
          <w:p w14:paraId="79921AC2" w14:textId="77777777" w:rsidR="00CA0ABE" w:rsidRPr="00CA0ABE" w:rsidRDefault="00CA0ABE" w:rsidP="00733408">
            <w:pPr>
              <w:rPr>
                <w:lang w:eastAsia="en-US"/>
              </w:rPr>
            </w:pPr>
          </w:p>
        </w:tc>
        <w:tc>
          <w:tcPr>
            <w:tcW w:w="1262" w:type="dxa"/>
          </w:tcPr>
          <w:p w14:paraId="75196A60" w14:textId="77777777" w:rsidR="00CA0ABE" w:rsidRPr="00CA0ABE" w:rsidRDefault="00CA0ABE" w:rsidP="00733408">
            <w:pPr>
              <w:rPr>
                <w:lang w:eastAsia="en-US"/>
              </w:rPr>
            </w:pPr>
            <w:r w:rsidRPr="00CA0ABE">
              <w:rPr>
                <w:lang w:eastAsia="en-US"/>
              </w:rPr>
              <w:t>0.5</w:t>
            </w:r>
          </w:p>
        </w:tc>
        <w:tc>
          <w:tcPr>
            <w:tcW w:w="1878" w:type="dxa"/>
          </w:tcPr>
          <w:p w14:paraId="6B12E646" w14:textId="77777777" w:rsidR="00CA0ABE" w:rsidRPr="00CA0ABE" w:rsidRDefault="00CA0ABE" w:rsidP="00733408">
            <w:pPr>
              <w:rPr>
                <w:lang w:eastAsia="en-US"/>
              </w:rPr>
            </w:pPr>
            <w:r w:rsidRPr="00CA0ABE">
              <w:rPr>
                <w:lang w:eastAsia="en-US"/>
              </w:rPr>
              <w:t>18.5</w:t>
            </w:r>
          </w:p>
        </w:tc>
        <w:tc>
          <w:tcPr>
            <w:tcW w:w="1939" w:type="dxa"/>
            <w:vMerge/>
          </w:tcPr>
          <w:p w14:paraId="4F18FFF1" w14:textId="77777777" w:rsidR="00CA0ABE" w:rsidRPr="00CA0ABE" w:rsidRDefault="00CA0ABE" w:rsidP="00733408">
            <w:pPr>
              <w:rPr>
                <w:lang w:eastAsia="en-US"/>
              </w:rPr>
            </w:pPr>
          </w:p>
        </w:tc>
      </w:tr>
      <w:tr w:rsidR="00CA0ABE" w14:paraId="12B05232" w14:textId="77777777" w:rsidTr="00CA0ABE">
        <w:trPr>
          <w:jc w:val="center"/>
        </w:trPr>
        <w:tc>
          <w:tcPr>
            <w:tcW w:w="1064" w:type="dxa"/>
            <w:vMerge/>
          </w:tcPr>
          <w:p w14:paraId="130DA200" w14:textId="77777777" w:rsidR="00CA0ABE" w:rsidRPr="00CA0ABE" w:rsidRDefault="00CA0ABE" w:rsidP="00733408">
            <w:pPr>
              <w:rPr>
                <w:lang w:eastAsia="en-US"/>
              </w:rPr>
            </w:pPr>
          </w:p>
        </w:tc>
        <w:tc>
          <w:tcPr>
            <w:tcW w:w="817" w:type="dxa"/>
            <w:vMerge/>
          </w:tcPr>
          <w:p w14:paraId="0D0C9007" w14:textId="77777777" w:rsidR="00CA0ABE" w:rsidRPr="00CA0ABE" w:rsidRDefault="00CA0ABE" w:rsidP="00733408">
            <w:pPr>
              <w:rPr>
                <w:lang w:eastAsia="en-US"/>
              </w:rPr>
            </w:pPr>
          </w:p>
        </w:tc>
        <w:tc>
          <w:tcPr>
            <w:tcW w:w="1205" w:type="dxa"/>
            <w:vMerge/>
          </w:tcPr>
          <w:p w14:paraId="35FE0E99" w14:textId="77777777" w:rsidR="00CA0ABE" w:rsidRPr="00CA0ABE" w:rsidRDefault="00CA0ABE" w:rsidP="00733408">
            <w:pPr>
              <w:rPr>
                <w:lang w:eastAsia="en-US"/>
              </w:rPr>
            </w:pPr>
          </w:p>
        </w:tc>
        <w:tc>
          <w:tcPr>
            <w:tcW w:w="761" w:type="dxa"/>
            <w:vMerge/>
          </w:tcPr>
          <w:p w14:paraId="6E82C3F1" w14:textId="77777777" w:rsidR="00CA0ABE" w:rsidRPr="00CA0ABE" w:rsidRDefault="00CA0ABE" w:rsidP="00733408">
            <w:pPr>
              <w:rPr>
                <w:lang w:eastAsia="en-US"/>
              </w:rPr>
            </w:pPr>
          </w:p>
        </w:tc>
        <w:tc>
          <w:tcPr>
            <w:tcW w:w="1262" w:type="dxa"/>
          </w:tcPr>
          <w:p w14:paraId="29A3F5E1" w14:textId="77777777" w:rsidR="00CA0ABE" w:rsidRPr="00CA0ABE" w:rsidRDefault="00CA0ABE" w:rsidP="00733408">
            <w:pPr>
              <w:rPr>
                <w:lang w:eastAsia="en-US"/>
              </w:rPr>
            </w:pPr>
            <w:r w:rsidRPr="00CA0ABE">
              <w:rPr>
                <w:lang w:eastAsia="en-US"/>
              </w:rPr>
              <w:t>1</w:t>
            </w:r>
          </w:p>
        </w:tc>
        <w:tc>
          <w:tcPr>
            <w:tcW w:w="1878" w:type="dxa"/>
          </w:tcPr>
          <w:p w14:paraId="121C8000" w14:textId="77777777" w:rsidR="00CA0ABE" w:rsidRPr="00CA0ABE" w:rsidRDefault="00CA0ABE" w:rsidP="00733408">
            <w:pPr>
              <w:rPr>
                <w:lang w:eastAsia="en-US"/>
              </w:rPr>
            </w:pPr>
            <w:r w:rsidRPr="00CA0ABE">
              <w:rPr>
                <w:lang w:eastAsia="en-US"/>
              </w:rPr>
              <w:t>18.5</w:t>
            </w:r>
          </w:p>
        </w:tc>
        <w:tc>
          <w:tcPr>
            <w:tcW w:w="1939" w:type="dxa"/>
            <w:vMerge/>
          </w:tcPr>
          <w:p w14:paraId="6A672982" w14:textId="77777777" w:rsidR="00CA0ABE" w:rsidRPr="00CA0ABE" w:rsidRDefault="00CA0ABE" w:rsidP="00733408">
            <w:pPr>
              <w:rPr>
                <w:lang w:eastAsia="en-US"/>
              </w:rPr>
            </w:pPr>
          </w:p>
        </w:tc>
      </w:tr>
      <w:tr w:rsidR="00CA0ABE" w14:paraId="5453D30D" w14:textId="77777777" w:rsidTr="00CA0ABE">
        <w:trPr>
          <w:jc w:val="center"/>
        </w:trPr>
        <w:tc>
          <w:tcPr>
            <w:tcW w:w="1064" w:type="dxa"/>
            <w:vMerge w:val="restart"/>
          </w:tcPr>
          <w:p w14:paraId="114E0635" w14:textId="77777777" w:rsidR="00CA0ABE" w:rsidRPr="00CA0ABE" w:rsidRDefault="00CA0ABE" w:rsidP="00733408">
            <w:pPr>
              <w:rPr>
                <w:lang w:eastAsia="en-US"/>
              </w:rPr>
            </w:pPr>
            <w:r w:rsidRPr="00CA0ABE">
              <w:rPr>
                <w:lang w:eastAsia="en-US"/>
              </w:rPr>
              <w:t>400</w:t>
            </w:r>
          </w:p>
        </w:tc>
        <w:tc>
          <w:tcPr>
            <w:tcW w:w="817" w:type="dxa"/>
            <w:vMerge w:val="restart"/>
          </w:tcPr>
          <w:p w14:paraId="7950E203" w14:textId="77777777" w:rsidR="00CA0ABE" w:rsidRPr="00CA0ABE" w:rsidRDefault="00CA0ABE" w:rsidP="00733408">
            <w:pPr>
              <w:rPr>
                <w:lang w:eastAsia="en-US"/>
              </w:rPr>
            </w:pPr>
            <w:r w:rsidRPr="00CA0ABE">
              <w:rPr>
                <w:lang w:eastAsia="en-US"/>
              </w:rPr>
              <w:t>4</w:t>
            </w:r>
          </w:p>
        </w:tc>
        <w:tc>
          <w:tcPr>
            <w:tcW w:w="1205" w:type="dxa"/>
            <w:vMerge w:val="restart"/>
          </w:tcPr>
          <w:p w14:paraId="2EFB8739" w14:textId="77777777" w:rsidR="00CA0ABE" w:rsidRPr="00CA0ABE" w:rsidRDefault="00CA0ABE" w:rsidP="00733408">
            <w:pPr>
              <w:rPr>
                <w:lang w:eastAsia="en-US"/>
              </w:rPr>
            </w:pPr>
            <w:r w:rsidRPr="00CA0ABE">
              <w:rPr>
                <w:lang w:eastAsia="en-US"/>
              </w:rPr>
              <w:t>5</w:t>
            </w:r>
          </w:p>
        </w:tc>
        <w:tc>
          <w:tcPr>
            <w:tcW w:w="761" w:type="dxa"/>
            <w:vMerge w:val="restart"/>
          </w:tcPr>
          <w:p w14:paraId="027F728C" w14:textId="77777777" w:rsidR="00CA0ABE" w:rsidRPr="00CA0ABE" w:rsidRDefault="00CA0ABE" w:rsidP="00733408">
            <w:pPr>
              <w:rPr>
                <w:lang w:eastAsia="en-US"/>
              </w:rPr>
            </w:pPr>
            <w:r w:rsidRPr="00CA0ABE">
              <w:rPr>
                <w:lang w:eastAsia="en-US"/>
              </w:rPr>
              <w:t>5.7</w:t>
            </w:r>
          </w:p>
        </w:tc>
        <w:tc>
          <w:tcPr>
            <w:tcW w:w="1262" w:type="dxa"/>
          </w:tcPr>
          <w:p w14:paraId="6E5A1A5B" w14:textId="77777777" w:rsidR="00CA0ABE" w:rsidRPr="00CA0ABE" w:rsidRDefault="00CA0ABE" w:rsidP="00733408">
            <w:pPr>
              <w:rPr>
                <w:lang w:eastAsia="en-US"/>
              </w:rPr>
            </w:pPr>
            <w:r w:rsidRPr="00CA0ABE">
              <w:rPr>
                <w:lang w:eastAsia="en-US"/>
              </w:rPr>
              <w:t>0</w:t>
            </w:r>
          </w:p>
        </w:tc>
        <w:tc>
          <w:tcPr>
            <w:tcW w:w="1878" w:type="dxa"/>
          </w:tcPr>
          <w:p w14:paraId="11B2096D" w14:textId="77777777" w:rsidR="00CA0ABE" w:rsidRPr="00CA0ABE" w:rsidRDefault="00CA0ABE" w:rsidP="00733408">
            <w:pPr>
              <w:rPr>
                <w:lang w:eastAsia="en-US"/>
              </w:rPr>
            </w:pPr>
            <w:r w:rsidRPr="00CA0ABE">
              <w:rPr>
                <w:lang w:eastAsia="en-US"/>
              </w:rPr>
              <w:t>9.8</w:t>
            </w:r>
          </w:p>
        </w:tc>
        <w:tc>
          <w:tcPr>
            <w:tcW w:w="1939" w:type="dxa"/>
            <w:vMerge w:val="restart"/>
          </w:tcPr>
          <w:p w14:paraId="76206872" w14:textId="77777777" w:rsidR="00CA0ABE" w:rsidRPr="00CA0ABE" w:rsidRDefault="00CA0ABE" w:rsidP="00733408">
            <w:pPr>
              <w:rPr>
                <w:lang w:eastAsia="en-US"/>
              </w:rPr>
            </w:pPr>
            <w:r w:rsidRPr="00CA0ABE">
              <w:rPr>
                <w:lang w:eastAsia="en-US"/>
              </w:rPr>
              <w:t>69.3</w:t>
            </w:r>
          </w:p>
        </w:tc>
      </w:tr>
      <w:tr w:rsidR="00CA0ABE" w14:paraId="12AEFCE3" w14:textId="77777777" w:rsidTr="00CA0ABE">
        <w:trPr>
          <w:jc w:val="center"/>
        </w:trPr>
        <w:tc>
          <w:tcPr>
            <w:tcW w:w="1064" w:type="dxa"/>
            <w:vMerge/>
          </w:tcPr>
          <w:p w14:paraId="2ED47A75" w14:textId="77777777" w:rsidR="00CA0ABE" w:rsidRDefault="00CA0ABE" w:rsidP="00733408">
            <w:pPr>
              <w:rPr>
                <w:lang w:eastAsia="en-US"/>
              </w:rPr>
            </w:pPr>
          </w:p>
        </w:tc>
        <w:tc>
          <w:tcPr>
            <w:tcW w:w="817" w:type="dxa"/>
            <w:vMerge/>
          </w:tcPr>
          <w:p w14:paraId="286AA117" w14:textId="77777777" w:rsidR="00CA0ABE" w:rsidRDefault="00CA0ABE" w:rsidP="00733408">
            <w:pPr>
              <w:rPr>
                <w:lang w:eastAsia="en-US"/>
              </w:rPr>
            </w:pPr>
          </w:p>
        </w:tc>
        <w:tc>
          <w:tcPr>
            <w:tcW w:w="1205" w:type="dxa"/>
            <w:vMerge/>
          </w:tcPr>
          <w:p w14:paraId="1DB2A6E1" w14:textId="77777777" w:rsidR="00CA0ABE" w:rsidRDefault="00CA0ABE" w:rsidP="00733408">
            <w:pPr>
              <w:rPr>
                <w:lang w:eastAsia="en-US"/>
              </w:rPr>
            </w:pPr>
          </w:p>
        </w:tc>
        <w:tc>
          <w:tcPr>
            <w:tcW w:w="761" w:type="dxa"/>
            <w:vMerge/>
          </w:tcPr>
          <w:p w14:paraId="69B8D011" w14:textId="77777777" w:rsidR="00CA0ABE" w:rsidRDefault="00CA0ABE" w:rsidP="00733408">
            <w:pPr>
              <w:rPr>
                <w:lang w:eastAsia="en-US"/>
              </w:rPr>
            </w:pPr>
          </w:p>
        </w:tc>
        <w:tc>
          <w:tcPr>
            <w:tcW w:w="1262" w:type="dxa"/>
          </w:tcPr>
          <w:p w14:paraId="7212FD35" w14:textId="77777777" w:rsidR="00CA0ABE" w:rsidRDefault="00CA0ABE" w:rsidP="00733408">
            <w:pPr>
              <w:rPr>
                <w:lang w:eastAsia="en-US"/>
              </w:rPr>
            </w:pPr>
            <w:r>
              <w:rPr>
                <w:lang w:eastAsia="en-US"/>
              </w:rPr>
              <w:t>0.1</w:t>
            </w:r>
          </w:p>
        </w:tc>
        <w:tc>
          <w:tcPr>
            <w:tcW w:w="1878" w:type="dxa"/>
          </w:tcPr>
          <w:p w14:paraId="5D88BCB5" w14:textId="77777777" w:rsidR="00CA0ABE" w:rsidRDefault="00CA0ABE" w:rsidP="00733408">
            <w:pPr>
              <w:rPr>
                <w:lang w:eastAsia="en-US"/>
              </w:rPr>
            </w:pPr>
            <w:r>
              <w:rPr>
                <w:lang w:eastAsia="en-US"/>
              </w:rPr>
              <w:t>12</w:t>
            </w:r>
          </w:p>
        </w:tc>
        <w:tc>
          <w:tcPr>
            <w:tcW w:w="1939" w:type="dxa"/>
            <w:vMerge/>
          </w:tcPr>
          <w:p w14:paraId="61BC5FAB" w14:textId="77777777" w:rsidR="00CA0ABE" w:rsidRDefault="00CA0ABE" w:rsidP="00733408">
            <w:pPr>
              <w:rPr>
                <w:lang w:eastAsia="en-US"/>
              </w:rPr>
            </w:pPr>
          </w:p>
        </w:tc>
      </w:tr>
      <w:tr w:rsidR="00CA0ABE" w14:paraId="6B8F8FA2" w14:textId="77777777" w:rsidTr="00CA0ABE">
        <w:trPr>
          <w:jc w:val="center"/>
        </w:trPr>
        <w:tc>
          <w:tcPr>
            <w:tcW w:w="1064" w:type="dxa"/>
            <w:vMerge/>
          </w:tcPr>
          <w:p w14:paraId="5E285B2B" w14:textId="77777777" w:rsidR="00CA0ABE" w:rsidRDefault="00CA0ABE" w:rsidP="00733408">
            <w:pPr>
              <w:rPr>
                <w:lang w:eastAsia="en-US"/>
              </w:rPr>
            </w:pPr>
          </w:p>
        </w:tc>
        <w:tc>
          <w:tcPr>
            <w:tcW w:w="817" w:type="dxa"/>
            <w:vMerge/>
          </w:tcPr>
          <w:p w14:paraId="4D3E5E22" w14:textId="77777777" w:rsidR="00CA0ABE" w:rsidRDefault="00CA0ABE" w:rsidP="00733408">
            <w:pPr>
              <w:rPr>
                <w:lang w:eastAsia="en-US"/>
              </w:rPr>
            </w:pPr>
          </w:p>
        </w:tc>
        <w:tc>
          <w:tcPr>
            <w:tcW w:w="1205" w:type="dxa"/>
            <w:vMerge/>
          </w:tcPr>
          <w:p w14:paraId="6CAE0C33" w14:textId="77777777" w:rsidR="00CA0ABE" w:rsidRDefault="00CA0ABE" w:rsidP="00733408">
            <w:pPr>
              <w:rPr>
                <w:lang w:eastAsia="en-US"/>
              </w:rPr>
            </w:pPr>
          </w:p>
        </w:tc>
        <w:tc>
          <w:tcPr>
            <w:tcW w:w="761" w:type="dxa"/>
            <w:vMerge/>
          </w:tcPr>
          <w:p w14:paraId="6C16F62A" w14:textId="77777777" w:rsidR="00CA0ABE" w:rsidRDefault="00CA0ABE" w:rsidP="00733408">
            <w:pPr>
              <w:rPr>
                <w:lang w:eastAsia="en-US"/>
              </w:rPr>
            </w:pPr>
          </w:p>
        </w:tc>
        <w:tc>
          <w:tcPr>
            <w:tcW w:w="1262" w:type="dxa"/>
          </w:tcPr>
          <w:p w14:paraId="47EE89FD" w14:textId="77777777" w:rsidR="00CA0ABE" w:rsidRDefault="00CA0ABE" w:rsidP="00733408">
            <w:pPr>
              <w:rPr>
                <w:lang w:eastAsia="en-US"/>
              </w:rPr>
            </w:pPr>
            <w:r>
              <w:rPr>
                <w:lang w:eastAsia="en-US"/>
              </w:rPr>
              <w:t>0.2</w:t>
            </w:r>
          </w:p>
        </w:tc>
        <w:tc>
          <w:tcPr>
            <w:tcW w:w="1878" w:type="dxa"/>
          </w:tcPr>
          <w:p w14:paraId="25309BEF" w14:textId="77777777" w:rsidR="00CA0ABE" w:rsidRDefault="00CA0ABE" w:rsidP="00733408">
            <w:pPr>
              <w:rPr>
                <w:lang w:eastAsia="en-US"/>
              </w:rPr>
            </w:pPr>
            <w:r>
              <w:rPr>
                <w:lang w:eastAsia="en-US"/>
              </w:rPr>
              <w:t>16.5</w:t>
            </w:r>
          </w:p>
        </w:tc>
        <w:tc>
          <w:tcPr>
            <w:tcW w:w="1939" w:type="dxa"/>
            <w:vMerge/>
          </w:tcPr>
          <w:p w14:paraId="54DADE50" w14:textId="77777777" w:rsidR="00CA0ABE" w:rsidRDefault="00CA0ABE" w:rsidP="00733408">
            <w:pPr>
              <w:rPr>
                <w:lang w:eastAsia="en-US"/>
              </w:rPr>
            </w:pPr>
          </w:p>
        </w:tc>
      </w:tr>
      <w:tr w:rsidR="0015500F" w14:paraId="4E3D96C0" w14:textId="77777777" w:rsidTr="00CA0ABE">
        <w:trPr>
          <w:jc w:val="center"/>
        </w:trPr>
        <w:tc>
          <w:tcPr>
            <w:tcW w:w="8926" w:type="dxa"/>
            <w:gridSpan w:val="7"/>
          </w:tcPr>
          <w:p w14:paraId="201484F6" w14:textId="19BAA424" w:rsidR="0015500F" w:rsidRDefault="0015500F" w:rsidP="004031A9">
            <w:pPr>
              <w:jc w:val="center"/>
              <w:rPr>
                <w:lang w:eastAsia="en-US"/>
              </w:rPr>
            </w:pPr>
            <w:r>
              <w:rPr>
                <w:lang w:eastAsia="en-US"/>
              </w:rPr>
              <w:t xml:space="preserve">TDL-A, </w:t>
            </w:r>
            <w:r w:rsidR="004D2E0E">
              <w:rPr>
                <w:lang w:eastAsia="en-US"/>
              </w:rPr>
              <w:t>2-way</w:t>
            </w:r>
            <w:r w:rsidR="004031A9">
              <w:rPr>
                <w:lang w:eastAsia="en-US"/>
              </w:rPr>
              <w:t xml:space="preserve"> channel, OO</w:t>
            </w:r>
            <w:r w:rsidR="007529AF">
              <w:rPr>
                <w:lang w:eastAsia="en-US"/>
              </w:rPr>
              <w:t>K</w:t>
            </w:r>
          </w:p>
        </w:tc>
      </w:tr>
    </w:tbl>
    <w:p w14:paraId="7D861B41" w14:textId="77777777" w:rsidR="005172C7" w:rsidRDefault="005172C7" w:rsidP="005172C7">
      <w:pPr>
        <w:rPr>
          <w:lang w:eastAsia="en-US"/>
        </w:rPr>
      </w:pPr>
    </w:p>
    <w:p w14:paraId="5CBE29A4" w14:textId="77777777" w:rsidR="00CB36C3" w:rsidRDefault="005172C7" w:rsidP="00DB3ECC">
      <w:pPr>
        <w:jc w:val="both"/>
        <w:rPr>
          <w:rFonts w:ascii="Times New Roman" w:eastAsia="宋体" w:hAnsi="Times New Roman" w:cs="Times New Roman"/>
          <w:b/>
          <w:bCs/>
          <w:i/>
          <w:iCs/>
          <w:lang w:eastAsia="en-US"/>
        </w:rPr>
      </w:pPr>
      <w:r w:rsidRPr="0015500F">
        <w:rPr>
          <w:rFonts w:ascii="Times New Roman" w:eastAsia="宋体" w:hAnsi="Times New Roman" w:cs="Times New Roman"/>
          <w:b/>
          <w:bCs/>
          <w:i/>
          <w:iCs/>
          <w:lang w:eastAsia="en-US"/>
        </w:rPr>
        <w:t>Observation</w:t>
      </w:r>
      <w:r w:rsidR="0015500F" w:rsidRPr="0015500F">
        <w:rPr>
          <w:rFonts w:ascii="Times New Roman" w:eastAsia="宋体" w:hAnsi="Times New Roman" w:cs="Times New Roman"/>
          <w:b/>
          <w:bCs/>
          <w:i/>
          <w:iCs/>
          <w:lang w:eastAsia="en-US"/>
        </w:rPr>
        <w:t xml:space="preserve"> 6</w:t>
      </w:r>
      <w:r w:rsidRPr="0015500F">
        <w:rPr>
          <w:rFonts w:ascii="Times New Roman" w:eastAsia="宋体" w:hAnsi="Times New Roman" w:cs="Times New Roman"/>
          <w:b/>
          <w:bCs/>
          <w:i/>
          <w:iCs/>
          <w:lang w:eastAsia="en-US"/>
        </w:rPr>
        <w:t>:</w:t>
      </w:r>
      <w:r w:rsidR="00CF7CFE" w:rsidRPr="0015500F">
        <w:rPr>
          <w:rFonts w:ascii="Times New Roman" w:eastAsia="宋体" w:hAnsi="Times New Roman" w:cs="Times New Roman"/>
          <w:b/>
          <w:bCs/>
          <w:i/>
          <w:iCs/>
          <w:lang w:eastAsia="en-US"/>
        </w:rPr>
        <w:t xml:space="preserve"> The </w:t>
      </w:r>
      <w:r w:rsidR="000A28F6">
        <w:rPr>
          <w:rFonts w:ascii="Times New Roman" w:eastAsia="宋体" w:hAnsi="Times New Roman" w:cs="Times New Roman"/>
          <w:b/>
          <w:bCs/>
          <w:i/>
          <w:iCs/>
          <w:lang w:eastAsia="en-US"/>
        </w:rPr>
        <w:t>variation of the required</w:t>
      </w:r>
      <w:r w:rsidR="00CF7CFE" w:rsidRPr="0015500F">
        <w:rPr>
          <w:rFonts w:ascii="Times New Roman" w:eastAsia="宋体" w:hAnsi="Times New Roman" w:cs="Times New Roman"/>
          <w:b/>
          <w:bCs/>
          <w:i/>
          <w:iCs/>
          <w:lang w:eastAsia="en-US"/>
        </w:rPr>
        <w:t xml:space="preserve"> SNR</w:t>
      </w:r>
      <w:r w:rsidR="000A28F6">
        <w:rPr>
          <w:rFonts w:ascii="Times New Roman" w:eastAsia="宋体" w:hAnsi="Times New Roman" w:cs="Times New Roman"/>
          <w:b/>
          <w:bCs/>
          <w:i/>
          <w:iCs/>
          <w:lang w:eastAsia="en-US"/>
        </w:rPr>
        <w:t xml:space="preserve"> values for different residual SFO 0%, .5%, 1% increases with </w:t>
      </w:r>
      <w:proofErr w:type="gramStart"/>
      <w:r w:rsidR="000A28F6">
        <w:rPr>
          <w:rFonts w:ascii="Times New Roman" w:eastAsia="宋体" w:hAnsi="Times New Roman" w:cs="Times New Roman"/>
          <w:b/>
          <w:bCs/>
          <w:i/>
          <w:iCs/>
          <w:lang w:eastAsia="en-US"/>
        </w:rPr>
        <w:t>more</w:t>
      </w:r>
      <w:proofErr w:type="gramEnd"/>
      <w:r w:rsidR="000A28F6">
        <w:rPr>
          <w:rFonts w:ascii="Times New Roman" w:eastAsia="宋体" w:hAnsi="Times New Roman" w:cs="Times New Roman"/>
          <w:b/>
          <w:bCs/>
          <w:i/>
          <w:iCs/>
          <w:lang w:eastAsia="en-US"/>
        </w:rPr>
        <w:t xml:space="preserve"> number of chips</w:t>
      </w:r>
      <w:r w:rsidR="00CF7CFE" w:rsidRPr="0015500F">
        <w:rPr>
          <w:rFonts w:ascii="Times New Roman" w:eastAsia="宋体" w:hAnsi="Times New Roman" w:cs="Times New Roman"/>
          <w:b/>
          <w:bCs/>
          <w:i/>
          <w:iCs/>
          <w:lang w:eastAsia="en-US"/>
        </w:rPr>
        <w:t xml:space="preserve"> </w:t>
      </w:r>
      <w:r w:rsidR="000A28F6">
        <w:rPr>
          <w:rFonts w:ascii="Times New Roman" w:eastAsia="宋体" w:hAnsi="Times New Roman" w:cs="Times New Roman"/>
          <w:b/>
          <w:bCs/>
          <w:i/>
          <w:iCs/>
          <w:lang w:eastAsia="en-US"/>
        </w:rPr>
        <w:t xml:space="preserve">per OFDM </w:t>
      </w:r>
      <w:r w:rsidR="00CF7CFE" w:rsidRPr="0015500F">
        <w:rPr>
          <w:rFonts w:ascii="Times New Roman" w:eastAsia="宋体" w:hAnsi="Times New Roman" w:cs="Times New Roman"/>
          <w:b/>
          <w:bCs/>
          <w:i/>
          <w:iCs/>
          <w:lang w:eastAsia="en-US"/>
        </w:rPr>
        <w:t>symbol</w:t>
      </w:r>
    </w:p>
    <w:p w14:paraId="092071A5" w14:textId="31F5B08E" w:rsidR="004125B6" w:rsidRPr="001A5B9F" w:rsidRDefault="00CB36C3" w:rsidP="00DB3ECC">
      <w:pPr>
        <w:pStyle w:val="ListParagraph"/>
        <w:numPr>
          <w:ilvl w:val="0"/>
          <w:numId w:val="111"/>
        </w:numPr>
        <w:ind w:leftChars="0"/>
        <w:jc w:val="both"/>
        <w:rPr>
          <w:rFonts w:ascii="Times New Roman" w:hAnsi="Times New Roman" w:cs="Times New Roman"/>
          <w:b/>
          <w:bCs/>
          <w:i/>
          <w:iCs/>
          <w:lang w:eastAsia="en-US"/>
        </w:rPr>
      </w:pPr>
      <w:r w:rsidRPr="00CB36C3">
        <w:rPr>
          <w:rFonts w:ascii="Times New Roman" w:hAnsi="Times New Roman" w:cs="Times New Roman"/>
          <w:b/>
          <w:bCs/>
          <w:i/>
          <w:iCs/>
          <w:lang w:eastAsia="en-US"/>
        </w:rPr>
        <w:t>F</w:t>
      </w:r>
      <w:r w:rsidR="00CF7CFE" w:rsidRPr="00CB36C3">
        <w:rPr>
          <w:rFonts w:ascii="Times New Roman" w:hAnsi="Times New Roman" w:cs="Times New Roman"/>
          <w:b/>
          <w:bCs/>
          <w:i/>
          <w:iCs/>
          <w:lang w:eastAsia="en-US"/>
        </w:rPr>
        <w:t>or 1 chip per symbol</w:t>
      </w:r>
      <w:r w:rsidR="00380CD6">
        <w:rPr>
          <w:rFonts w:ascii="Times New Roman" w:hAnsi="Times New Roman" w:cs="Times New Roman"/>
          <w:b/>
          <w:bCs/>
          <w:i/>
          <w:iCs/>
          <w:lang w:eastAsia="en-US"/>
        </w:rPr>
        <w:t>,</w:t>
      </w:r>
      <w:r w:rsidR="00CF7CFE" w:rsidRPr="00CB36C3">
        <w:rPr>
          <w:rFonts w:ascii="Times New Roman" w:hAnsi="Times New Roman" w:cs="Times New Roman"/>
          <w:b/>
          <w:bCs/>
          <w:i/>
          <w:iCs/>
          <w:lang w:eastAsia="en-US"/>
        </w:rPr>
        <w:t xml:space="preserve"> the required SNR changes from 4.8 to 5</w:t>
      </w:r>
      <w:r w:rsidR="00262ADB" w:rsidRPr="00CB36C3">
        <w:rPr>
          <w:rFonts w:ascii="Times New Roman" w:hAnsi="Times New Roman" w:cs="Times New Roman"/>
          <w:b/>
          <w:bCs/>
          <w:i/>
          <w:iCs/>
          <w:lang w:eastAsia="en-US"/>
        </w:rPr>
        <w:t>dB</w:t>
      </w:r>
      <w:r w:rsidR="001A5B9F">
        <w:rPr>
          <w:rFonts w:ascii="Times New Roman" w:hAnsi="Times New Roman" w:cs="Times New Roman"/>
          <w:b/>
          <w:bCs/>
          <w:i/>
          <w:iCs/>
          <w:lang w:eastAsia="en-US"/>
        </w:rPr>
        <w:t xml:space="preserve"> </w:t>
      </w:r>
      <w:r w:rsidR="001A5B9F" w:rsidRPr="00CB36C3">
        <w:rPr>
          <w:rFonts w:ascii="Times New Roman" w:hAnsi="Times New Roman" w:cs="Times New Roman"/>
          <w:b/>
          <w:bCs/>
          <w:i/>
          <w:iCs/>
          <w:lang w:eastAsia="en-US"/>
        </w:rPr>
        <w:t xml:space="preserve">between 0% and 1% residual SFO </w:t>
      </w:r>
      <w:r w:rsidR="001060C7">
        <w:rPr>
          <w:rFonts w:ascii="Times New Roman" w:hAnsi="Times New Roman" w:cs="Times New Roman"/>
          <w:b/>
          <w:bCs/>
          <w:i/>
          <w:iCs/>
          <w:lang w:eastAsia="en-US"/>
        </w:rPr>
        <w:t xml:space="preserve">which is not </w:t>
      </w:r>
      <w:proofErr w:type="gramStart"/>
      <w:r w:rsidR="001060C7">
        <w:rPr>
          <w:rFonts w:ascii="Times New Roman" w:hAnsi="Times New Roman" w:cs="Times New Roman"/>
          <w:b/>
          <w:bCs/>
          <w:i/>
          <w:iCs/>
          <w:lang w:eastAsia="en-US"/>
        </w:rPr>
        <w:t>significant</w:t>
      </w:r>
      <w:proofErr w:type="gramEnd"/>
      <w:r w:rsidR="001060C7">
        <w:rPr>
          <w:rFonts w:ascii="Times New Roman" w:hAnsi="Times New Roman" w:cs="Times New Roman"/>
          <w:b/>
          <w:bCs/>
          <w:i/>
          <w:iCs/>
          <w:lang w:eastAsia="en-US"/>
        </w:rPr>
        <w:t xml:space="preserve"> </w:t>
      </w:r>
    </w:p>
    <w:p w14:paraId="1CD091EA" w14:textId="78994E69" w:rsidR="005172C7" w:rsidRPr="00CB36C3" w:rsidRDefault="004125B6" w:rsidP="00DB3ECC">
      <w:pPr>
        <w:pStyle w:val="ListParagraph"/>
        <w:numPr>
          <w:ilvl w:val="0"/>
          <w:numId w:val="111"/>
        </w:numPr>
        <w:ind w:leftChars="0"/>
        <w:jc w:val="both"/>
        <w:rPr>
          <w:rFonts w:ascii="Times New Roman" w:hAnsi="Times New Roman" w:cs="Times New Roman"/>
          <w:b/>
          <w:bCs/>
          <w:i/>
          <w:iCs/>
          <w:lang w:eastAsia="en-US"/>
        </w:rPr>
      </w:pPr>
      <w:r>
        <w:rPr>
          <w:rFonts w:ascii="Times New Roman" w:hAnsi="Times New Roman" w:cs="Times New Roman"/>
          <w:b/>
          <w:bCs/>
          <w:i/>
          <w:iCs/>
          <w:lang w:eastAsia="en-US"/>
        </w:rPr>
        <w:t>F</w:t>
      </w:r>
      <w:r w:rsidR="00CF7CFE" w:rsidRPr="00CB36C3">
        <w:rPr>
          <w:rFonts w:ascii="Times New Roman" w:hAnsi="Times New Roman" w:cs="Times New Roman"/>
          <w:b/>
          <w:bCs/>
          <w:i/>
          <w:iCs/>
          <w:lang w:eastAsia="en-US"/>
        </w:rPr>
        <w:t>or 4 chips per symbol, the required SNR</w:t>
      </w:r>
      <w:r w:rsidR="000642FA">
        <w:rPr>
          <w:rFonts w:ascii="Times New Roman" w:hAnsi="Times New Roman" w:cs="Times New Roman"/>
          <w:b/>
          <w:bCs/>
          <w:i/>
          <w:iCs/>
          <w:lang w:eastAsia="en-US"/>
        </w:rPr>
        <w:t xml:space="preserve"> significantly</w:t>
      </w:r>
      <w:r w:rsidR="00CF7CFE" w:rsidRPr="00CB36C3">
        <w:rPr>
          <w:rFonts w:ascii="Times New Roman" w:hAnsi="Times New Roman" w:cs="Times New Roman"/>
          <w:b/>
          <w:bCs/>
          <w:i/>
          <w:iCs/>
          <w:lang w:eastAsia="en-US"/>
        </w:rPr>
        <w:t xml:space="preserve"> changes from 9.8 to 16.8dB</w:t>
      </w:r>
      <w:r w:rsidR="000A28F6" w:rsidRPr="00CB36C3">
        <w:rPr>
          <w:rFonts w:ascii="Times New Roman" w:hAnsi="Times New Roman" w:cs="Times New Roman"/>
          <w:b/>
          <w:bCs/>
          <w:i/>
          <w:iCs/>
          <w:lang w:eastAsia="en-US"/>
        </w:rPr>
        <w:t xml:space="preserve"> between 0% and 1%</w:t>
      </w:r>
      <w:r w:rsidR="00834DAE" w:rsidRPr="00CB36C3">
        <w:rPr>
          <w:rFonts w:ascii="Times New Roman" w:hAnsi="Times New Roman" w:cs="Times New Roman"/>
          <w:b/>
          <w:bCs/>
          <w:i/>
          <w:iCs/>
          <w:lang w:eastAsia="en-US"/>
        </w:rPr>
        <w:t xml:space="preserve"> residual </w:t>
      </w:r>
      <w:proofErr w:type="gramStart"/>
      <w:r w:rsidR="00834DAE" w:rsidRPr="00CB36C3">
        <w:rPr>
          <w:rFonts w:ascii="Times New Roman" w:hAnsi="Times New Roman" w:cs="Times New Roman"/>
          <w:b/>
          <w:bCs/>
          <w:i/>
          <w:iCs/>
          <w:lang w:eastAsia="en-US"/>
        </w:rPr>
        <w:t>SFO</w:t>
      </w:r>
      <w:proofErr w:type="gramEnd"/>
      <w:r w:rsidR="000A28F6" w:rsidRPr="00CB36C3">
        <w:rPr>
          <w:rFonts w:ascii="Times New Roman" w:hAnsi="Times New Roman" w:cs="Times New Roman"/>
          <w:b/>
          <w:bCs/>
          <w:i/>
          <w:iCs/>
          <w:lang w:eastAsia="en-US"/>
        </w:rPr>
        <w:t xml:space="preserve"> </w:t>
      </w:r>
    </w:p>
    <w:p w14:paraId="087A76E2" w14:textId="59EA80C1" w:rsidR="005172C7" w:rsidRDefault="005172C7" w:rsidP="005172C7">
      <w:pPr>
        <w:rPr>
          <w:lang w:eastAsia="en-US"/>
        </w:rPr>
      </w:pPr>
    </w:p>
    <w:p w14:paraId="5D2F6A68" w14:textId="65FA4661" w:rsidR="005172C7" w:rsidRDefault="000B511E" w:rsidP="005172C7">
      <w:pPr>
        <w:rPr>
          <w:rFonts w:ascii="Times New Roman" w:hAnsi="Times New Roman" w:cs="Times New Roman"/>
          <w:b/>
          <w:bCs/>
          <w:i/>
          <w:iCs/>
          <w:lang w:eastAsia="en-US"/>
        </w:rPr>
      </w:pPr>
      <w:r>
        <w:rPr>
          <w:lang w:eastAsia="en-US"/>
        </w:rPr>
        <w:lastRenderedPageBreak/>
        <w:t xml:space="preserve"> </w:t>
      </w:r>
      <w:r w:rsidRPr="000B511E">
        <w:rPr>
          <w:rFonts w:ascii="Times New Roman" w:hAnsi="Times New Roman" w:cs="Times New Roman"/>
          <w:b/>
          <w:bCs/>
          <w:i/>
          <w:iCs/>
          <w:lang w:eastAsia="en-US"/>
        </w:rPr>
        <w:t xml:space="preserve">Observation </w:t>
      </w:r>
      <w:r>
        <w:rPr>
          <w:rFonts w:ascii="Times New Roman" w:hAnsi="Times New Roman" w:cs="Times New Roman"/>
          <w:b/>
          <w:bCs/>
          <w:i/>
          <w:iCs/>
          <w:lang w:eastAsia="en-US"/>
        </w:rPr>
        <w:t>7</w:t>
      </w:r>
      <w:r w:rsidRPr="000B511E">
        <w:rPr>
          <w:rFonts w:ascii="Times New Roman" w:hAnsi="Times New Roman" w:cs="Times New Roman"/>
          <w:b/>
          <w:bCs/>
          <w:i/>
          <w:iCs/>
          <w:lang w:eastAsia="en-US"/>
        </w:rPr>
        <w:t xml:space="preserve">: </w:t>
      </w:r>
      <w:r>
        <w:rPr>
          <w:rFonts w:ascii="Times New Roman" w:hAnsi="Times New Roman" w:cs="Times New Roman"/>
          <w:b/>
          <w:bCs/>
          <w:i/>
          <w:iCs/>
          <w:lang w:eastAsia="en-US"/>
        </w:rPr>
        <w:t>T</w:t>
      </w:r>
      <w:r w:rsidRPr="000B511E">
        <w:rPr>
          <w:rFonts w:ascii="Times New Roman" w:hAnsi="Times New Roman" w:cs="Times New Roman"/>
          <w:b/>
          <w:bCs/>
          <w:i/>
          <w:iCs/>
          <w:lang w:eastAsia="en-US"/>
        </w:rPr>
        <w:t>o meet the target coverage</w:t>
      </w:r>
      <w:r>
        <w:rPr>
          <w:rFonts w:ascii="Times New Roman" w:hAnsi="Times New Roman" w:cs="Times New Roman"/>
          <w:b/>
          <w:bCs/>
          <w:i/>
          <w:iCs/>
          <w:lang w:eastAsia="en-US"/>
        </w:rPr>
        <w:t xml:space="preserve"> e</w:t>
      </w:r>
      <w:r w:rsidRPr="000B511E">
        <w:rPr>
          <w:rFonts w:ascii="Times New Roman" w:hAnsi="Times New Roman" w:cs="Times New Roman"/>
          <w:b/>
          <w:bCs/>
          <w:i/>
          <w:iCs/>
          <w:lang w:eastAsia="en-US"/>
        </w:rPr>
        <w:t xml:space="preserve">specially for large payload size, low data rate </w:t>
      </w:r>
      <w:r w:rsidR="004B3DF3" w:rsidRPr="000B511E">
        <w:rPr>
          <w:rFonts w:ascii="Times New Roman" w:hAnsi="Times New Roman" w:cs="Times New Roman"/>
          <w:b/>
          <w:bCs/>
          <w:i/>
          <w:iCs/>
          <w:lang w:eastAsia="en-US"/>
        </w:rPr>
        <w:t>needs</w:t>
      </w:r>
      <w:r w:rsidRPr="000B511E">
        <w:rPr>
          <w:rFonts w:ascii="Times New Roman" w:hAnsi="Times New Roman" w:cs="Times New Roman"/>
          <w:b/>
          <w:bCs/>
          <w:i/>
          <w:iCs/>
          <w:lang w:eastAsia="en-US"/>
        </w:rPr>
        <w:t xml:space="preserve"> to be considered hence more repetition or </w:t>
      </w:r>
      <w:r w:rsidR="004D2E0E" w:rsidRPr="000B511E">
        <w:rPr>
          <w:rFonts w:ascii="Times New Roman" w:hAnsi="Times New Roman" w:cs="Times New Roman"/>
          <w:b/>
          <w:bCs/>
          <w:i/>
          <w:iCs/>
          <w:lang w:eastAsia="en-US"/>
        </w:rPr>
        <w:t>a smaller</w:t>
      </w:r>
      <w:r w:rsidRPr="000B511E">
        <w:rPr>
          <w:rFonts w:ascii="Times New Roman" w:hAnsi="Times New Roman" w:cs="Times New Roman"/>
          <w:b/>
          <w:bCs/>
          <w:i/>
          <w:iCs/>
          <w:lang w:eastAsia="en-US"/>
        </w:rPr>
        <w:t xml:space="preserve"> number of chips per symbol are needed </w:t>
      </w:r>
      <w:r>
        <w:rPr>
          <w:rFonts w:ascii="Times New Roman" w:hAnsi="Times New Roman" w:cs="Times New Roman"/>
          <w:b/>
          <w:bCs/>
          <w:i/>
          <w:iCs/>
          <w:lang w:eastAsia="en-US"/>
        </w:rPr>
        <w:t>t</w:t>
      </w:r>
      <w:r w:rsidRPr="000B511E">
        <w:rPr>
          <w:rFonts w:ascii="Times New Roman" w:hAnsi="Times New Roman" w:cs="Times New Roman"/>
          <w:b/>
          <w:bCs/>
          <w:i/>
          <w:iCs/>
          <w:lang w:eastAsia="en-US"/>
        </w:rPr>
        <w:t>o enhance the performance</w:t>
      </w:r>
      <w:r>
        <w:rPr>
          <w:rFonts w:ascii="Times New Roman" w:hAnsi="Times New Roman" w:cs="Times New Roman"/>
          <w:b/>
          <w:bCs/>
          <w:i/>
          <w:iCs/>
          <w:lang w:eastAsia="en-US"/>
        </w:rPr>
        <w:t xml:space="preserve"> which leads to longer transmission time</w:t>
      </w:r>
      <w:r w:rsidR="004B3DF3">
        <w:rPr>
          <w:rFonts w:ascii="Times New Roman" w:hAnsi="Times New Roman" w:cs="Times New Roman"/>
          <w:b/>
          <w:bCs/>
          <w:i/>
          <w:iCs/>
          <w:lang w:eastAsia="en-US"/>
        </w:rPr>
        <w:t>,</w:t>
      </w:r>
      <w:r w:rsidRPr="000B511E">
        <w:rPr>
          <w:rFonts w:ascii="Times New Roman" w:hAnsi="Times New Roman" w:cs="Times New Roman"/>
          <w:b/>
          <w:bCs/>
          <w:i/>
          <w:iCs/>
          <w:lang w:eastAsia="en-US"/>
        </w:rPr>
        <w:t xml:space="preserve"> hence the operation time of the device needs to be long requiring more </w:t>
      </w:r>
      <w:proofErr w:type="gramStart"/>
      <w:r w:rsidRPr="000B511E">
        <w:rPr>
          <w:rFonts w:ascii="Times New Roman" w:hAnsi="Times New Roman" w:cs="Times New Roman"/>
          <w:b/>
          <w:bCs/>
          <w:i/>
          <w:iCs/>
          <w:lang w:eastAsia="en-US"/>
        </w:rPr>
        <w:t>energy</w:t>
      </w:r>
      <w:proofErr w:type="gramEnd"/>
    </w:p>
    <w:p w14:paraId="2B09BDEB" w14:textId="72403853" w:rsidR="008F421A" w:rsidRDefault="004B3DF3" w:rsidP="009F070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For 96 bits</w:t>
      </w:r>
      <w:r w:rsidR="006535BD">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the transmission time increases from 14.</w:t>
      </w:r>
      <w:r w:rsidR="00B477E5" w:rsidRPr="00B477E5">
        <w:rPr>
          <w:rFonts w:ascii="Times New Roman" w:hAnsi="Times New Roman" w:cs="Times New Roman"/>
          <w:b/>
          <w:bCs/>
          <w:i/>
          <w:iCs/>
          <w:lang w:eastAsia="en-US"/>
        </w:rPr>
        <w:t>9</w:t>
      </w:r>
      <w:r w:rsidRPr="00B477E5">
        <w:rPr>
          <w:rFonts w:ascii="Times New Roman" w:hAnsi="Times New Roman" w:cs="Times New Roman"/>
          <w:b/>
          <w:bCs/>
          <w:i/>
          <w:iCs/>
          <w:lang w:eastAsia="en-US"/>
        </w:rPr>
        <w:t>ms to 89.</w:t>
      </w:r>
      <w:r w:rsidR="00B477E5" w:rsidRPr="00B477E5">
        <w:rPr>
          <w:rFonts w:ascii="Times New Roman" w:hAnsi="Times New Roman" w:cs="Times New Roman"/>
          <w:b/>
          <w:bCs/>
          <w:i/>
          <w:iCs/>
          <w:lang w:eastAsia="en-US"/>
        </w:rPr>
        <w:t>6</w:t>
      </w:r>
      <w:r w:rsidRPr="00B477E5">
        <w:rPr>
          <w:rFonts w:ascii="Times New Roman" w:hAnsi="Times New Roman" w:cs="Times New Roman"/>
          <w:b/>
          <w:bCs/>
          <w:i/>
          <w:iCs/>
          <w:lang w:eastAsia="en-US"/>
        </w:rPr>
        <w:t xml:space="preserve">ms </w:t>
      </w:r>
      <w:r w:rsidR="00B477E5">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sidR="00B477E5" w:rsidRPr="00B477E5">
        <w:rPr>
          <w:rFonts w:ascii="Times New Roman" w:hAnsi="Times New Roman" w:cs="Times New Roman"/>
          <w:b/>
          <w:bCs/>
          <w:i/>
          <w:iCs/>
          <w:lang w:eastAsia="en-US"/>
        </w:rPr>
        <w:t>2</w:t>
      </w:r>
      <w:r w:rsidRPr="00B477E5">
        <w:rPr>
          <w:rFonts w:ascii="Times New Roman" w:hAnsi="Times New Roman" w:cs="Times New Roman"/>
          <w:b/>
          <w:bCs/>
          <w:i/>
          <w:iCs/>
          <w:lang w:eastAsia="en-US"/>
        </w:rPr>
        <w:t xml:space="preserve"> </w:t>
      </w:r>
      <w:r w:rsidR="006535BD">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sidRPr="00B477E5">
        <w:rPr>
          <w:rFonts w:ascii="Times New Roman" w:hAnsi="Times New Roman" w:cs="Times New Roman"/>
          <w:b/>
          <w:bCs/>
          <w:i/>
          <w:iCs/>
          <w:lang w:eastAsia="en-US"/>
        </w:rPr>
        <w:t>6</w:t>
      </w:r>
      <w:proofErr w:type="gramEnd"/>
    </w:p>
    <w:p w14:paraId="12F6E8E4" w14:textId="15343155" w:rsidR="00DD40CB" w:rsidRDefault="00DD40CB" w:rsidP="00DD40CB">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B477E5">
        <w:rPr>
          <w:rFonts w:ascii="Times New Roman" w:hAnsi="Times New Roman" w:cs="Times New Roman"/>
          <w:b/>
          <w:bCs/>
          <w:i/>
          <w:iCs/>
          <w:lang w:eastAsia="en-US"/>
        </w:rPr>
        <w:t xml:space="preserve">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w:t>
      </w:r>
      <w:r w:rsidRPr="00DD40CB">
        <w:rPr>
          <w:rFonts w:ascii="Times New Roman" w:hAnsi="Times New Roman" w:cs="Times New Roman"/>
          <w:b/>
          <w:bCs/>
          <w:i/>
          <w:iCs/>
          <w:lang w:eastAsia="en-US"/>
        </w:rPr>
        <w:t>69.3</w:t>
      </w:r>
      <w:r w:rsidRPr="00B477E5">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B477E5">
        <w:rPr>
          <w:rFonts w:ascii="Times New Roman" w:hAnsi="Times New Roman" w:cs="Times New Roman"/>
          <w:b/>
          <w:bCs/>
          <w:i/>
          <w:iCs/>
          <w:lang w:eastAsia="en-US"/>
        </w:rPr>
        <w:t xml:space="preserve">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5</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Pr>
          <w:rFonts w:ascii="Times New Roman" w:hAnsi="Times New Roman" w:cs="Times New Roman"/>
          <w:b/>
          <w:bCs/>
          <w:i/>
          <w:iCs/>
          <w:lang w:eastAsia="en-US"/>
        </w:rPr>
        <w:t>7</w:t>
      </w:r>
      <w:proofErr w:type="gramEnd"/>
    </w:p>
    <w:p w14:paraId="38841B67" w14:textId="77777777" w:rsidR="00640D77" w:rsidRPr="00640D77" w:rsidRDefault="00640D77" w:rsidP="00640D77">
      <w:pPr>
        <w:rPr>
          <w:rFonts w:ascii="Times New Roman" w:hAnsi="Times New Roman" w:cs="Times New Roman"/>
          <w:b/>
          <w:bCs/>
          <w:i/>
          <w:iCs/>
          <w:lang w:eastAsia="en-US"/>
        </w:rPr>
      </w:pPr>
    </w:p>
    <w:p w14:paraId="44CAB6F7" w14:textId="24FA4132" w:rsidR="00640D77" w:rsidRDefault="00640D77" w:rsidP="00640D77">
      <w:pPr>
        <w:pStyle w:val="Heading3"/>
      </w:pPr>
      <w:r>
        <w:t xml:space="preserve">Consideration of transmission time on device </w:t>
      </w:r>
      <w:r w:rsidR="006F2E94">
        <w:t xml:space="preserve">sustainable </w:t>
      </w:r>
      <w:r>
        <w:t>operation time</w:t>
      </w:r>
    </w:p>
    <w:p w14:paraId="48586479" w14:textId="480439A1" w:rsidR="00975540" w:rsidRDefault="00975540" w:rsidP="006F2E94">
      <w:pPr>
        <w:jc w:val="both"/>
        <w:rPr>
          <w:rFonts w:ascii="Times New Roman" w:hAnsi="Times New Roman" w:cs="Times New Roman"/>
        </w:rPr>
      </w:pPr>
      <w:r w:rsidRPr="00982F32">
        <w:rPr>
          <w:rFonts w:ascii="Times New Roman" w:hAnsi="Times New Roman" w:cs="Times New Roman"/>
        </w:rPr>
        <w:t xml:space="preserve">Ambient IoT </w:t>
      </w:r>
      <w:r>
        <w:rPr>
          <w:rFonts w:ascii="Times New Roman" w:hAnsi="Times New Roman" w:cs="Times New Roman"/>
        </w:rPr>
        <w:t xml:space="preserve">device operation time depends on both energy availability in its storage and the </w:t>
      </w:r>
      <w:r w:rsidRPr="00982F32">
        <w:rPr>
          <w:rFonts w:ascii="Times New Roman" w:hAnsi="Times New Roman" w:cs="Times New Roman"/>
        </w:rPr>
        <w:t>harvesting</w:t>
      </w:r>
      <w:r>
        <w:rPr>
          <w:rFonts w:ascii="Times New Roman" w:hAnsi="Times New Roman" w:cs="Times New Roman"/>
        </w:rPr>
        <w:t xml:space="preserve"> which</w:t>
      </w:r>
      <w:r w:rsidRPr="00982F32">
        <w:rPr>
          <w:rFonts w:ascii="Times New Roman" w:hAnsi="Times New Roman" w:cs="Times New Roman"/>
        </w:rPr>
        <w:t xml:space="preserve"> is</w:t>
      </w:r>
      <w:r>
        <w:rPr>
          <w:rFonts w:ascii="Times New Roman" w:hAnsi="Times New Roman" w:cs="Times New Roman"/>
        </w:rPr>
        <w:t xml:space="preserve"> an</w:t>
      </w:r>
      <w:r w:rsidRPr="00982F32">
        <w:rPr>
          <w:rFonts w:ascii="Times New Roman" w:hAnsi="Times New Roman" w:cs="Times New Roman"/>
        </w:rPr>
        <w:t xml:space="preserve"> integral part of the device</w:t>
      </w:r>
      <w:r>
        <w:rPr>
          <w:rFonts w:ascii="Times New Roman" w:hAnsi="Times New Roman" w:cs="Times New Roman"/>
        </w:rPr>
        <w:t xml:space="preserve"> estimating the sustainable operation time of a device with a </w:t>
      </w:r>
      <w:r w:rsidRPr="00982F32">
        <w:rPr>
          <w:rFonts w:ascii="Times New Roman" w:hAnsi="Times New Roman" w:cs="Times New Roman"/>
        </w:rPr>
        <w:t xml:space="preserve">capacitance </w:t>
      </w:r>
      <w:r>
        <w:rPr>
          <w:rFonts w:ascii="Times New Roman" w:hAnsi="Times New Roman" w:cs="Times New Roman"/>
        </w:rPr>
        <w:t xml:space="preserve">storage </w:t>
      </w:r>
      <w:r w:rsidRPr="00982F32">
        <w:rPr>
          <w:rFonts w:ascii="Times New Roman" w:hAnsi="Times New Roman" w:cs="Times New Roman"/>
        </w:rPr>
        <w:t>size</w:t>
      </w:r>
      <w:r>
        <w:rPr>
          <w:rFonts w:ascii="Times New Roman" w:hAnsi="Times New Roman" w:cs="Times New Roman"/>
        </w:rPr>
        <w:t>,</w:t>
      </w:r>
      <w:r w:rsidRPr="00982F32">
        <w:rPr>
          <w:rFonts w:ascii="Times New Roman" w:hAnsi="Times New Roman" w:cs="Times New Roman"/>
        </w:rPr>
        <w:t xml:space="preserve"> received </w:t>
      </w:r>
      <w:r>
        <w:rPr>
          <w:rFonts w:ascii="Times New Roman" w:hAnsi="Times New Roman" w:cs="Times New Roman"/>
        </w:rPr>
        <w:t xml:space="preserve">incident harvesting </w:t>
      </w:r>
      <w:r w:rsidRPr="00982F32">
        <w:rPr>
          <w:rFonts w:ascii="Times New Roman" w:hAnsi="Times New Roman" w:cs="Times New Roman"/>
        </w:rPr>
        <w:t xml:space="preserve">power, and rectifier efficiency </w:t>
      </w:r>
      <w:r>
        <w:rPr>
          <w:rFonts w:ascii="Times New Roman" w:hAnsi="Times New Roman" w:cs="Times New Roman"/>
        </w:rPr>
        <w:t xml:space="preserve">to withstand an inventory round using duty cycle-based operation is important. Figure </w:t>
      </w:r>
      <w:r w:rsidR="00BF736B">
        <w:rPr>
          <w:rFonts w:ascii="Times New Roman" w:hAnsi="Times New Roman" w:cs="Times New Roman"/>
        </w:rPr>
        <w:t>1</w:t>
      </w:r>
      <w:r>
        <w:rPr>
          <w:rFonts w:ascii="Times New Roman" w:hAnsi="Times New Roman" w:cs="Times New Roman"/>
        </w:rPr>
        <w:t xml:space="preserve"> depicts the sustainable operation time of a device with different storage capacity. </w:t>
      </w:r>
    </w:p>
    <w:p w14:paraId="53E3E310" w14:textId="77777777" w:rsidR="003314E9" w:rsidRDefault="003314E9" w:rsidP="003314E9">
      <w:pPr>
        <w:spacing w:line="240" w:lineRule="auto"/>
        <w:jc w:val="center"/>
        <w:rPr>
          <w:rFonts w:ascii="Times New Roman" w:hAnsi="Times New Roman" w:cs="Times New Roman"/>
          <w:lang w:eastAsia="en-US"/>
        </w:rPr>
      </w:pPr>
      <w:r w:rsidRPr="007565C7">
        <w:rPr>
          <w:rFonts w:ascii="Times New Roman" w:hAnsi="Times New Roman" w:cs="Times New Roman"/>
          <w:noProof/>
          <w:lang w:eastAsia="ja-JP"/>
        </w:rPr>
        <w:drawing>
          <wp:inline distT="0" distB="0" distL="0" distR="0" wp14:anchorId="2D73EBFF" wp14:editId="5331583F">
            <wp:extent cx="3462548" cy="2500516"/>
            <wp:effectExtent l="0" t="0" r="0" b="0"/>
            <wp:docPr id="1899832880" name="Picture 189983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4914" cy="2502224"/>
                    </a:xfrm>
                    <a:prstGeom prst="rect">
                      <a:avLst/>
                    </a:prstGeom>
                    <a:noFill/>
                    <a:ln>
                      <a:noFill/>
                    </a:ln>
                  </pic:spPr>
                </pic:pic>
              </a:graphicData>
            </a:graphic>
          </wp:inline>
        </w:drawing>
      </w:r>
    </w:p>
    <w:p w14:paraId="5E9CD31A" w14:textId="128E89B0" w:rsidR="00975540" w:rsidRPr="00BF736B" w:rsidRDefault="00BF736B" w:rsidP="00BF736B">
      <w:pPr>
        <w:pStyle w:val="Caption"/>
        <w:jc w:val="center"/>
        <w:rPr>
          <w:i/>
          <w:iCs/>
          <w:sz w:val="22"/>
          <w:szCs w:val="22"/>
        </w:rPr>
      </w:pPr>
      <w:r w:rsidRPr="00BF736B">
        <w:rPr>
          <w:i/>
          <w:iCs/>
          <w:szCs w:val="22"/>
        </w:rPr>
        <w:t xml:space="preserve">Figure </w:t>
      </w:r>
      <w:r w:rsidRPr="00BF736B">
        <w:rPr>
          <w:i/>
          <w:iCs/>
          <w:szCs w:val="22"/>
        </w:rPr>
        <w:fldChar w:fldCharType="begin"/>
      </w:r>
      <w:r w:rsidRPr="00BF736B">
        <w:rPr>
          <w:i/>
          <w:iCs/>
          <w:szCs w:val="22"/>
        </w:rPr>
        <w:instrText xml:space="preserve"> SEQ Figure \* ARABIC </w:instrText>
      </w:r>
      <w:r w:rsidRPr="00BF736B">
        <w:rPr>
          <w:i/>
          <w:iCs/>
          <w:szCs w:val="22"/>
        </w:rPr>
        <w:fldChar w:fldCharType="separate"/>
      </w:r>
      <w:r w:rsidRPr="00BF736B">
        <w:rPr>
          <w:i/>
          <w:iCs/>
          <w:szCs w:val="22"/>
        </w:rPr>
        <w:t>1</w:t>
      </w:r>
      <w:r w:rsidRPr="00BF736B">
        <w:rPr>
          <w:i/>
          <w:iCs/>
          <w:szCs w:val="22"/>
        </w:rPr>
        <w:fldChar w:fldCharType="end"/>
      </w:r>
      <w:r w:rsidR="003314E9" w:rsidRPr="00BF736B">
        <w:rPr>
          <w:i/>
          <w:iCs/>
          <w:szCs w:val="22"/>
        </w:rPr>
        <w:t>: Sustainable operation time of device with duty cycle and w/o duty cycle, distance = 12m</w:t>
      </w:r>
    </w:p>
    <w:p w14:paraId="7075967C" w14:textId="77777777" w:rsidR="00EC0A6B" w:rsidRDefault="00975540" w:rsidP="006F2E94">
      <w:pPr>
        <w:jc w:val="both"/>
        <w:rPr>
          <w:rFonts w:ascii="Times New Roman" w:hAnsi="Times New Roman" w:cs="Times New Roman"/>
        </w:rPr>
      </w:pPr>
      <w:r>
        <w:rPr>
          <w:rFonts w:ascii="Times New Roman" w:hAnsi="Times New Roman" w:cs="Times New Roman"/>
        </w:rPr>
        <w:t xml:space="preserve">As described in observation 7, </w:t>
      </w:r>
      <w:r w:rsidR="003314E9">
        <w:rPr>
          <w:rFonts w:ascii="Times New Roman" w:hAnsi="Times New Roman" w:cs="Times New Roman"/>
        </w:rPr>
        <w:t>D2R data with</w:t>
      </w:r>
      <w:r w:rsidR="003314E9" w:rsidRPr="003314E9">
        <w:rPr>
          <w:rFonts w:ascii="Times New Roman" w:hAnsi="Times New Roman" w:cs="Times New Roman"/>
        </w:rPr>
        <w:t xml:space="preserve"> 96 bits payload, the transmission time </w:t>
      </w:r>
      <w:r w:rsidR="003314E9">
        <w:rPr>
          <w:rFonts w:ascii="Times New Roman" w:hAnsi="Times New Roman" w:cs="Times New Roman"/>
        </w:rPr>
        <w:t xml:space="preserve">can be </w:t>
      </w:r>
      <w:r w:rsidR="003314E9" w:rsidRPr="003314E9">
        <w:rPr>
          <w:rFonts w:ascii="Times New Roman" w:hAnsi="Times New Roman" w:cs="Times New Roman"/>
        </w:rPr>
        <w:t xml:space="preserve">89.6ms </w:t>
      </w:r>
      <w:r w:rsidR="003314E9">
        <w:rPr>
          <w:rFonts w:ascii="Times New Roman" w:hAnsi="Times New Roman" w:cs="Times New Roman"/>
        </w:rPr>
        <w:t xml:space="preserve">with </w:t>
      </w:r>
      <w:r w:rsidR="003314E9" w:rsidRPr="003314E9">
        <w:rPr>
          <w:rFonts w:ascii="Times New Roman" w:hAnsi="Times New Roman" w:cs="Times New Roman"/>
        </w:rPr>
        <w:t>6</w:t>
      </w:r>
      <w:r w:rsidR="003314E9">
        <w:rPr>
          <w:rFonts w:ascii="Times New Roman" w:hAnsi="Times New Roman" w:cs="Times New Roman"/>
        </w:rPr>
        <w:t xml:space="preserve"> repetitions for which the device cannot be </w:t>
      </w:r>
      <w:r w:rsidR="006F2E94">
        <w:rPr>
          <w:rFonts w:ascii="Times New Roman" w:hAnsi="Times New Roman" w:cs="Times New Roman"/>
        </w:rPr>
        <w:t>sustainably</w:t>
      </w:r>
      <w:r w:rsidR="003314E9">
        <w:rPr>
          <w:rFonts w:ascii="Times New Roman" w:hAnsi="Times New Roman" w:cs="Times New Roman"/>
        </w:rPr>
        <w:t xml:space="preserve"> operate using always ON</w:t>
      </w:r>
      <w:r w:rsidR="006F2E94">
        <w:rPr>
          <w:rFonts w:ascii="Times New Roman" w:hAnsi="Times New Roman" w:cs="Times New Roman"/>
        </w:rPr>
        <w:t xml:space="preserve"> condition. </w:t>
      </w:r>
      <w:bookmarkStart w:id="6" w:name="_Hlk178961132"/>
      <w:r w:rsidR="006F2E94">
        <w:rPr>
          <w:rFonts w:ascii="Times New Roman" w:hAnsi="Times New Roman" w:cs="Times New Roman"/>
        </w:rPr>
        <w:t xml:space="preserve">When the device configured with duty-cycle and energy harvesting, then the device can be sustainably operated if it is equipped with at least 1.5uF storage. </w:t>
      </w:r>
      <w:r w:rsidR="003314E9">
        <w:rPr>
          <w:rFonts w:ascii="Times New Roman" w:hAnsi="Times New Roman" w:cs="Times New Roman"/>
        </w:rPr>
        <w:t xml:space="preserve"> </w:t>
      </w:r>
      <w:r w:rsidR="006F2E94">
        <w:rPr>
          <w:rFonts w:ascii="Times New Roman" w:hAnsi="Times New Roman" w:cs="Times New Roman"/>
        </w:rPr>
        <w:t xml:space="preserve">For D2R data with 400 bits, </w:t>
      </w:r>
      <w:r w:rsidR="006F2E94" w:rsidRPr="003314E9">
        <w:rPr>
          <w:rFonts w:ascii="Times New Roman" w:hAnsi="Times New Roman" w:cs="Times New Roman"/>
        </w:rPr>
        <w:t xml:space="preserve">the transmission time </w:t>
      </w:r>
      <w:r w:rsidR="006F2E94">
        <w:rPr>
          <w:rFonts w:ascii="Times New Roman" w:hAnsi="Times New Roman" w:cs="Times New Roman"/>
        </w:rPr>
        <w:t>can be 388</w:t>
      </w:r>
      <w:r w:rsidR="006F2E94" w:rsidRPr="003314E9">
        <w:rPr>
          <w:rFonts w:ascii="Times New Roman" w:hAnsi="Times New Roman" w:cs="Times New Roman"/>
        </w:rPr>
        <w:t xml:space="preserve">ms </w:t>
      </w:r>
      <w:r w:rsidR="006F2E94">
        <w:rPr>
          <w:rFonts w:ascii="Times New Roman" w:hAnsi="Times New Roman" w:cs="Times New Roman"/>
        </w:rPr>
        <w:t xml:space="preserve">with </w:t>
      </w:r>
      <w:bookmarkEnd w:id="6"/>
      <w:r w:rsidR="006F2E94">
        <w:rPr>
          <w:rFonts w:ascii="Times New Roman" w:hAnsi="Times New Roman" w:cs="Times New Roman"/>
        </w:rPr>
        <w:t xml:space="preserve">7 repetitions for which the device cannot be sustainably operate using always ON condition. When the device configured with duty-cycle and energy harvesting, then the device can be sustainably operated if it is equipped with at least 6uF storage. </w:t>
      </w:r>
    </w:p>
    <w:p w14:paraId="3CACE4B9" w14:textId="6DCB7F8A" w:rsidR="00EC0A6B" w:rsidRDefault="00EC0A6B" w:rsidP="00EC0A6B">
      <w:pPr>
        <w:rPr>
          <w:rFonts w:ascii="Times New Roman" w:hAnsi="Times New Roman" w:cs="Times New Roman"/>
          <w:b/>
          <w:bCs/>
          <w:i/>
          <w:iCs/>
          <w:lang w:eastAsia="en-US"/>
        </w:rPr>
      </w:pPr>
      <w:r w:rsidRPr="00677AAF">
        <w:rPr>
          <w:rFonts w:ascii="Times New Roman" w:hAnsi="Times New Roman" w:cs="Times New Roman"/>
          <w:b/>
          <w:bCs/>
          <w:i/>
          <w:iCs/>
          <w:lang w:eastAsia="en-US"/>
        </w:rPr>
        <w:t>Observation 8:</w:t>
      </w:r>
      <w:r>
        <w:rPr>
          <w:rFonts w:ascii="Times New Roman" w:hAnsi="Times New Roman" w:cs="Times New Roman"/>
        </w:rPr>
        <w:t xml:space="preserve"> </w:t>
      </w:r>
      <w:r w:rsidRPr="00EC0A6B">
        <w:rPr>
          <w:rFonts w:ascii="Times New Roman" w:hAnsi="Times New Roman" w:cs="Times New Roman"/>
          <w:b/>
          <w:bCs/>
          <w:i/>
          <w:iCs/>
          <w:lang w:eastAsia="en-US"/>
        </w:rPr>
        <w:t xml:space="preserve">For 96 bits payload, the transmission time increases from 14.9ms to 89.6ms </w:t>
      </w:r>
      <w:r>
        <w:rPr>
          <w:rFonts w:ascii="Times New Roman" w:hAnsi="Times New Roman" w:cs="Times New Roman"/>
          <w:b/>
          <w:bCs/>
          <w:i/>
          <w:iCs/>
          <w:lang w:eastAsia="en-US"/>
        </w:rPr>
        <w:t>when the data rate decreases from 6kbps to 1kbps.</w:t>
      </w:r>
    </w:p>
    <w:p w14:paraId="190933B8" w14:textId="0636ED6A" w:rsidR="00961A3C" w:rsidRDefault="00677AAF" w:rsidP="00677AA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w:t>
      </w:r>
      <w:r w:rsidR="00961A3C">
        <w:rPr>
          <w:rFonts w:ascii="Times New Roman" w:hAnsi="Times New Roman" w:cs="Times New Roman"/>
          <w:b/>
          <w:bCs/>
          <w:i/>
          <w:iCs/>
          <w:lang w:eastAsia="en-US"/>
        </w:rPr>
        <w:t xml:space="preserve"> of</w:t>
      </w:r>
      <w:r>
        <w:rPr>
          <w:rFonts w:ascii="Times New Roman" w:hAnsi="Times New Roman" w:cs="Times New Roman"/>
          <w:b/>
          <w:bCs/>
          <w:i/>
          <w:iCs/>
          <w:lang w:eastAsia="en-US"/>
        </w:rPr>
        <w:t xml:space="preserve"> 6kbps with </w:t>
      </w:r>
      <w:r w:rsidR="00F829C7">
        <w:rPr>
          <w:rFonts w:ascii="Times New Roman" w:hAnsi="Times New Roman" w:cs="Times New Roman"/>
          <w:b/>
          <w:bCs/>
          <w:i/>
          <w:iCs/>
          <w:lang w:eastAsia="en-US"/>
        </w:rPr>
        <w:t>storage smaller of less than 0.5uF</w:t>
      </w:r>
      <w:r>
        <w:rPr>
          <w:rFonts w:ascii="Times New Roman" w:hAnsi="Times New Roman" w:cs="Times New Roman"/>
          <w:b/>
          <w:bCs/>
          <w:i/>
          <w:iCs/>
          <w:lang w:eastAsia="en-US"/>
        </w:rPr>
        <w:t>, while it requires</w:t>
      </w:r>
      <w:r w:rsidRPr="00677AAF">
        <w:rPr>
          <w:rFonts w:ascii="Times New Roman" w:hAnsi="Times New Roman" w:cs="Times New Roman"/>
          <w:b/>
          <w:bCs/>
          <w:i/>
          <w:iCs/>
          <w:lang w:eastAsia="en-US"/>
        </w:rPr>
        <w:t xml:space="preserve"> at least 1.5uF storage</w:t>
      </w:r>
      <w:r>
        <w:rPr>
          <w:rFonts w:ascii="Times New Roman" w:hAnsi="Times New Roman" w:cs="Times New Roman"/>
          <w:b/>
          <w:bCs/>
          <w:i/>
          <w:iCs/>
          <w:lang w:eastAsia="en-US"/>
        </w:rPr>
        <w:t xml:space="preserve"> to be sustainably operate in case of 1</w:t>
      </w:r>
      <w:r w:rsidR="00F829C7">
        <w:rPr>
          <w:rFonts w:ascii="Times New Roman" w:hAnsi="Times New Roman" w:cs="Times New Roman"/>
          <w:b/>
          <w:bCs/>
          <w:i/>
          <w:iCs/>
          <w:lang w:eastAsia="en-US"/>
        </w:rPr>
        <w:t>kbps.</w:t>
      </w:r>
      <w:r w:rsidRPr="00677AAF">
        <w:rPr>
          <w:rFonts w:ascii="Times New Roman" w:hAnsi="Times New Roman" w:cs="Times New Roman"/>
          <w:b/>
          <w:bCs/>
          <w:i/>
          <w:iCs/>
          <w:lang w:eastAsia="en-US"/>
        </w:rPr>
        <w:t xml:space="preserve">  </w:t>
      </w:r>
    </w:p>
    <w:p w14:paraId="75BD64D6" w14:textId="614D42B8" w:rsidR="00961A3C" w:rsidRDefault="00677AAF" w:rsidP="00961A3C">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t>
      </w:r>
      <w:r w:rsidR="00961A3C">
        <w:rPr>
          <w:rFonts w:ascii="Times New Roman" w:hAnsi="Times New Roman" w:cs="Times New Roman"/>
          <w:b/>
          <w:bCs/>
          <w:i/>
          <w:iCs/>
          <w:lang w:eastAsia="en-US"/>
        </w:rPr>
        <w:t>With always ON condition</w:t>
      </w:r>
      <w:r w:rsidR="00961A3C" w:rsidRPr="00677AAF">
        <w:rPr>
          <w:rFonts w:ascii="Times New Roman" w:hAnsi="Times New Roman" w:cs="Times New Roman"/>
          <w:b/>
          <w:bCs/>
          <w:i/>
          <w:iCs/>
          <w:lang w:eastAsia="en-US"/>
        </w:rPr>
        <w:t xml:space="preserve">, </w:t>
      </w:r>
      <w:r w:rsidR="00961A3C">
        <w:rPr>
          <w:rFonts w:ascii="Times New Roman" w:hAnsi="Times New Roman" w:cs="Times New Roman"/>
          <w:b/>
          <w:bCs/>
          <w:i/>
          <w:iCs/>
          <w:lang w:eastAsia="en-US"/>
        </w:rPr>
        <w:t>the device</w:t>
      </w:r>
      <w:r w:rsidR="00961A3C" w:rsidRPr="00677AAF">
        <w:rPr>
          <w:rFonts w:ascii="Times New Roman" w:hAnsi="Times New Roman" w:cs="Times New Roman"/>
          <w:b/>
          <w:bCs/>
          <w:i/>
          <w:iCs/>
          <w:lang w:eastAsia="en-US"/>
        </w:rPr>
        <w:t xml:space="preserve"> can be sustainably operated </w:t>
      </w:r>
      <w:r w:rsidR="00961A3C">
        <w:rPr>
          <w:rFonts w:ascii="Times New Roman" w:hAnsi="Times New Roman" w:cs="Times New Roman"/>
          <w:b/>
          <w:bCs/>
          <w:i/>
          <w:iCs/>
          <w:lang w:eastAsia="en-US"/>
        </w:rPr>
        <w:t>in case of 6kbps with storage smaller of less than 2uF, while it requires</w:t>
      </w:r>
      <w:r w:rsidR="00961A3C" w:rsidRPr="00677AAF">
        <w:rPr>
          <w:rFonts w:ascii="Times New Roman" w:hAnsi="Times New Roman" w:cs="Times New Roman"/>
          <w:b/>
          <w:bCs/>
          <w:i/>
          <w:iCs/>
          <w:lang w:eastAsia="en-US"/>
        </w:rPr>
        <w:t xml:space="preserve"> at least </w:t>
      </w:r>
      <w:r w:rsidR="00961A3C">
        <w:rPr>
          <w:rFonts w:ascii="Times New Roman" w:hAnsi="Times New Roman" w:cs="Times New Roman"/>
          <w:b/>
          <w:bCs/>
          <w:i/>
          <w:iCs/>
          <w:lang w:eastAsia="en-US"/>
        </w:rPr>
        <w:t>10</w:t>
      </w:r>
      <w:r w:rsidR="00961A3C" w:rsidRPr="00677AAF">
        <w:rPr>
          <w:rFonts w:ascii="Times New Roman" w:hAnsi="Times New Roman" w:cs="Times New Roman"/>
          <w:b/>
          <w:bCs/>
          <w:i/>
          <w:iCs/>
          <w:lang w:eastAsia="en-US"/>
        </w:rPr>
        <w:t>uF storage</w:t>
      </w:r>
      <w:r w:rsidR="00961A3C">
        <w:rPr>
          <w:rFonts w:ascii="Times New Roman" w:hAnsi="Times New Roman" w:cs="Times New Roman"/>
          <w:b/>
          <w:bCs/>
          <w:i/>
          <w:iCs/>
          <w:lang w:eastAsia="en-US"/>
        </w:rPr>
        <w:t xml:space="preserve"> to be sustainably operate in case of 1kbps.</w:t>
      </w:r>
      <w:r w:rsidR="00961A3C" w:rsidRPr="00677AAF">
        <w:rPr>
          <w:rFonts w:ascii="Times New Roman" w:hAnsi="Times New Roman" w:cs="Times New Roman"/>
          <w:b/>
          <w:bCs/>
          <w:i/>
          <w:iCs/>
          <w:lang w:eastAsia="en-US"/>
        </w:rPr>
        <w:t xml:space="preserve">  </w:t>
      </w:r>
    </w:p>
    <w:p w14:paraId="2FBCDBFB" w14:textId="7DD26E85" w:rsidR="00677AAF" w:rsidRDefault="00677AAF" w:rsidP="00800E90">
      <w:pPr>
        <w:pStyle w:val="ListParagraph"/>
        <w:ind w:leftChars="0" w:left="720"/>
        <w:rPr>
          <w:rFonts w:ascii="Times New Roman" w:hAnsi="Times New Roman" w:cs="Times New Roman"/>
          <w:b/>
          <w:bCs/>
          <w:i/>
          <w:iCs/>
          <w:lang w:eastAsia="en-US"/>
        </w:rPr>
      </w:pPr>
    </w:p>
    <w:p w14:paraId="6B49B976" w14:textId="77777777" w:rsidR="00F829C7" w:rsidRPr="00677AAF" w:rsidRDefault="00F829C7" w:rsidP="00F829C7">
      <w:pPr>
        <w:pStyle w:val="ListParagraph"/>
        <w:ind w:leftChars="0" w:left="720"/>
        <w:rPr>
          <w:rFonts w:ascii="Times New Roman" w:hAnsi="Times New Roman" w:cs="Times New Roman"/>
          <w:b/>
          <w:bCs/>
          <w:i/>
          <w:iCs/>
          <w:lang w:eastAsia="en-US"/>
        </w:rPr>
      </w:pPr>
    </w:p>
    <w:p w14:paraId="05D0E3C1" w14:textId="4D1E7D7B" w:rsidR="00F829C7" w:rsidRDefault="00F829C7" w:rsidP="00F829C7">
      <w:pPr>
        <w:rPr>
          <w:rFonts w:ascii="Times New Roman" w:hAnsi="Times New Roman" w:cs="Times New Roman"/>
          <w:b/>
          <w:bCs/>
          <w:i/>
          <w:iCs/>
          <w:lang w:eastAsia="en-US"/>
        </w:rPr>
      </w:pPr>
      <w:r w:rsidRPr="00677AAF">
        <w:rPr>
          <w:rFonts w:ascii="Times New Roman" w:hAnsi="Times New Roman" w:cs="Times New Roman"/>
          <w:b/>
          <w:bCs/>
          <w:i/>
          <w:iCs/>
          <w:lang w:eastAsia="en-US"/>
        </w:rPr>
        <w:lastRenderedPageBreak/>
        <w:t xml:space="preserve">Observation </w:t>
      </w:r>
      <w:r w:rsidR="00123153">
        <w:rPr>
          <w:rFonts w:ascii="Times New Roman" w:hAnsi="Times New Roman" w:cs="Times New Roman"/>
          <w:b/>
          <w:bCs/>
          <w:i/>
          <w:iCs/>
          <w:lang w:eastAsia="en-US"/>
        </w:rPr>
        <w:t>9</w:t>
      </w:r>
      <w:r w:rsidRPr="00677AAF">
        <w:rPr>
          <w:rFonts w:ascii="Times New Roman" w:hAnsi="Times New Roman" w:cs="Times New Roman"/>
          <w:b/>
          <w:bCs/>
          <w:i/>
          <w:iCs/>
          <w:lang w:eastAsia="en-US"/>
        </w:rPr>
        <w:t>:</w:t>
      </w:r>
      <w:r>
        <w:rPr>
          <w:rFonts w:ascii="Times New Roman" w:hAnsi="Times New Roman" w:cs="Times New Roman"/>
        </w:rPr>
        <w:t xml:space="preserve"> </w:t>
      </w:r>
      <w:r w:rsidRPr="00EC0A6B">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EC0A6B">
        <w:rPr>
          <w:rFonts w:ascii="Times New Roman" w:hAnsi="Times New Roman" w:cs="Times New Roman"/>
          <w:b/>
          <w:bCs/>
          <w:i/>
          <w:iCs/>
          <w:lang w:eastAsia="en-US"/>
        </w:rPr>
        <w:t xml:space="preserve"> bits payload, the transmission time increases from </w:t>
      </w:r>
      <w:r w:rsidR="00800E90">
        <w:rPr>
          <w:rFonts w:ascii="Times New Roman" w:hAnsi="Times New Roman" w:cs="Times New Roman"/>
          <w:b/>
          <w:bCs/>
          <w:i/>
          <w:iCs/>
          <w:lang w:eastAsia="en-US"/>
        </w:rPr>
        <w:t>69.3</w:t>
      </w:r>
      <w:r w:rsidRPr="00EC0A6B">
        <w:rPr>
          <w:rFonts w:ascii="Times New Roman" w:hAnsi="Times New Roman" w:cs="Times New Roman"/>
          <w:b/>
          <w:bCs/>
          <w:i/>
          <w:iCs/>
          <w:lang w:eastAsia="en-US"/>
        </w:rPr>
        <w:t xml:space="preserve">ms to </w:t>
      </w:r>
      <w:r w:rsidR="00800E90">
        <w:rPr>
          <w:rFonts w:ascii="Times New Roman" w:hAnsi="Times New Roman" w:cs="Times New Roman"/>
          <w:b/>
          <w:bCs/>
          <w:i/>
          <w:iCs/>
          <w:lang w:eastAsia="en-US"/>
        </w:rPr>
        <w:t>388</w:t>
      </w:r>
      <w:r w:rsidRPr="00EC0A6B">
        <w:rPr>
          <w:rFonts w:ascii="Times New Roman" w:hAnsi="Times New Roman" w:cs="Times New Roman"/>
          <w:b/>
          <w:bCs/>
          <w:i/>
          <w:iCs/>
          <w:lang w:eastAsia="en-US"/>
        </w:rPr>
        <w:t xml:space="preserve">ms </w:t>
      </w:r>
      <w:r>
        <w:rPr>
          <w:rFonts w:ascii="Times New Roman" w:hAnsi="Times New Roman" w:cs="Times New Roman"/>
          <w:b/>
          <w:bCs/>
          <w:i/>
          <w:iCs/>
          <w:lang w:eastAsia="en-US"/>
        </w:rPr>
        <w:t>when the data rate decreases from 6kbps to 1kbps.</w:t>
      </w:r>
    </w:p>
    <w:p w14:paraId="1035A312" w14:textId="66A37734" w:rsidR="00800E90" w:rsidRDefault="00800E90" w:rsidP="00800E90">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1.5uF,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6</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74BDA507" w14:textId="27397BFB" w:rsidR="00800E90" w:rsidRDefault="00800E90" w:rsidP="00800E90">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 xml:space="preserve">in case of 6kbps with storage smaller of less than </w:t>
      </w:r>
      <w:r w:rsidR="009F656D">
        <w:rPr>
          <w:rFonts w:ascii="Times New Roman" w:hAnsi="Times New Roman" w:cs="Times New Roman"/>
          <w:b/>
          <w:bCs/>
          <w:i/>
          <w:iCs/>
          <w:lang w:eastAsia="en-US"/>
        </w:rPr>
        <w:t>6</w:t>
      </w:r>
      <w:r>
        <w:rPr>
          <w:rFonts w:ascii="Times New Roman" w:hAnsi="Times New Roman" w:cs="Times New Roman"/>
          <w:b/>
          <w:bCs/>
          <w:i/>
          <w:iCs/>
          <w:lang w:eastAsia="en-US"/>
        </w:rPr>
        <w:t>uF, while it requires</w:t>
      </w:r>
      <w:r w:rsidRPr="00677AAF">
        <w:rPr>
          <w:rFonts w:ascii="Times New Roman" w:hAnsi="Times New Roman" w:cs="Times New Roman"/>
          <w:b/>
          <w:bCs/>
          <w:i/>
          <w:iCs/>
          <w:lang w:eastAsia="en-US"/>
        </w:rPr>
        <w:t xml:space="preserve"> </w:t>
      </w:r>
      <w:r w:rsidR="009F656D">
        <w:rPr>
          <w:rFonts w:ascii="Times New Roman" w:hAnsi="Times New Roman" w:cs="Times New Roman"/>
          <w:b/>
          <w:bCs/>
          <w:i/>
          <w:iCs/>
          <w:lang w:eastAsia="en-US"/>
        </w:rPr>
        <w:t>very high storage capacity</w:t>
      </w:r>
      <w:r w:rsidRPr="00677AAF">
        <w:rPr>
          <w:rFonts w:ascii="Times New Roman" w:hAnsi="Times New Roman" w:cs="Times New Roman"/>
          <w:b/>
          <w:bCs/>
          <w:i/>
          <w:iCs/>
          <w:lang w:eastAsia="en-US"/>
        </w:rPr>
        <w:t xml:space="preserve">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3BDF96D6" w14:textId="299D1D31" w:rsidR="00EC0A6B" w:rsidRPr="0002225B" w:rsidRDefault="00677AAF" w:rsidP="0002225B">
      <w:pPr>
        <w:rPr>
          <w:rFonts w:ascii="Times New Roman" w:hAnsi="Times New Roman" w:cs="Times New Roman"/>
          <w:b/>
          <w:bCs/>
          <w:i/>
          <w:iCs/>
          <w:lang w:eastAsia="en-US"/>
        </w:rPr>
      </w:pPr>
      <w:r>
        <w:rPr>
          <w:rFonts w:ascii="Times New Roman" w:hAnsi="Times New Roman" w:cs="Times New Roman"/>
          <w:b/>
          <w:bCs/>
          <w:i/>
          <w:iCs/>
          <w:lang w:eastAsia="en-US"/>
        </w:rPr>
        <w:tab/>
      </w:r>
    </w:p>
    <w:p w14:paraId="57482344" w14:textId="0D84D4AD" w:rsidR="007C536D" w:rsidRDefault="007C536D" w:rsidP="006F2E94">
      <w:pPr>
        <w:jc w:val="both"/>
        <w:rPr>
          <w:rFonts w:ascii="Times New Roman" w:hAnsi="Times New Roman" w:cs="Times New Roman"/>
        </w:rPr>
      </w:pPr>
      <w:r>
        <w:rPr>
          <w:rFonts w:ascii="Times New Roman" w:hAnsi="Times New Roman" w:cs="Times New Roman"/>
        </w:rPr>
        <w:t xml:space="preserve">To enable sustainable operation of the device the transmission time needs to be </w:t>
      </w:r>
      <w:r w:rsidR="00EC0A6B">
        <w:rPr>
          <w:rFonts w:ascii="Times New Roman" w:hAnsi="Times New Roman" w:cs="Times New Roman"/>
        </w:rPr>
        <w:t>reduced,</w:t>
      </w:r>
      <w:r>
        <w:rPr>
          <w:rFonts w:ascii="Times New Roman" w:hAnsi="Times New Roman" w:cs="Times New Roman"/>
        </w:rPr>
        <w:t xml:space="preserve"> hence the data rate needs to be increased.</w:t>
      </w:r>
    </w:p>
    <w:p w14:paraId="1B3890CC" w14:textId="6523B578" w:rsidR="009F070F" w:rsidRPr="00F1207D" w:rsidRDefault="00B0067B" w:rsidP="00F1207D">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sidR="00123153">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Consider </w:t>
      </w:r>
      <w:proofErr w:type="spellStart"/>
      <w:r>
        <w:rPr>
          <w:rFonts w:ascii="Times New Roman" w:hAnsi="Times New Roman" w:cs="Times New Roman"/>
          <w:b/>
          <w:bCs/>
          <w:i/>
          <w:iCs/>
          <w:lang w:eastAsia="en-US"/>
        </w:rPr>
        <w:t>atleast</w:t>
      </w:r>
      <w:proofErr w:type="spellEnd"/>
      <w:r>
        <w:rPr>
          <w:rFonts w:ascii="Times New Roman" w:hAnsi="Times New Roman" w:cs="Times New Roman"/>
          <w:b/>
          <w:bCs/>
          <w:i/>
          <w:iCs/>
          <w:lang w:eastAsia="en-US"/>
        </w:rPr>
        <w:t xml:space="preserve"> 5 to 7 kbps as the target data rate for Ambient IoT device</w:t>
      </w:r>
      <w:r w:rsidR="005655DF">
        <w:rPr>
          <w:rFonts w:ascii="Times New Roman" w:hAnsi="Times New Roman" w:cs="Times New Roman"/>
          <w:b/>
          <w:bCs/>
          <w:i/>
          <w:iCs/>
          <w:lang w:eastAsia="en-US"/>
        </w:rPr>
        <w:t xml:space="preserve"> to sustainably operate the device</w:t>
      </w:r>
      <w:r w:rsidR="00BF736B">
        <w:rPr>
          <w:rFonts w:ascii="Times New Roman" w:hAnsi="Times New Roman" w:cs="Times New Roman"/>
          <w:b/>
          <w:bCs/>
          <w:i/>
          <w:iCs/>
          <w:lang w:eastAsia="en-US"/>
        </w:rPr>
        <w:t>.</w:t>
      </w:r>
    </w:p>
    <w:p w14:paraId="66946226" w14:textId="77777777" w:rsidR="00041ADA" w:rsidRDefault="00041ADA" w:rsidP="00041ADA">
      <w:pPr>
        <w:pStyle w:val="Heading1"/>
      </w:pPr>
      <w:r w:rsidRPr="00041ADA">
        <w:t>Conclusion</w:t>
      </w:r>
    </w:p>
    <w:p w14:paraId="7916D241" w14:textId="74CB7D2A" w:rsidR="00B11D3A" w:rsidRDefault="00217A3A" w:rsidP="00B11D3A">
      <w:pPr>
        <w:pStyle w:val="BodyText"/>
        <w:rPr>
          <w:rFonts w:cs="Arial"/>
          <w:sz w:val="22"/>
          <w:szCs w:val="22"/>
          <w:lang w:val="en-US"/>
        </w:rPr>
      </w:pPr>
      <w:bookmarkStart w:id="7" w:name="_Hlk101873554"/>
      <w:r>
        <w:rPr>
          <w:rFonts w:cs="Arial"/>
          <w:sz w:val="22"/>
          <w:szCs w:val="22"/>
          <w:lang w:val="en-US"/>
        </w:rPr>
        <w:t>B</w:t>
      </w:r>
      <w:r w:rsidR="00B11D3A" w:rsidRPr="00DB6A01">
        <w:rPr>
          <w:rFonts w:cs="Arial"/>
          <w:sz w:val="22"/>
          <w:szCs w:val="22"/>
          <w:lang w:val="en-US"/>
        </w:rPr>
        <w:t xml:space="preserve">elow is the summary of proposals </w:t>
      </w:r>
      <w:r w:rsidR="00B11D3A">
        <w:rPr>
          <w:rFonts w:cs="Arial"/>
          <w:sz w:val="22"/>
          <w:szCs w:val="22"/>
          <w:lang w:val="en-US"/>
        </w:rPr>
        <w:t xml:space="preserve">and observations </w:t>
      </w:r>
      <w:r w:rsidR="00B11D3A" w:rsidRPr="00DB6A01">
        <w:rPr>
          <w:rFonts w:cs="Arial"/>
          <w:sz w:val="22"/>
          <w:szCs w:val="22"/>
          <w:lang w:val="en-US"/>
        </w:rPr>
        <w:t>from our contribution</w:t>
      </w:r>
      <w:r w:rsidR="00B11D3A">
        <w:rPr>
          <w:rFonts w:cs="Arial"/>
          <w:sz w:val="22"/>
          <w:szCs w:val="22"/>
          <w:lang w:val="en-US"/>
        </w:rPr>
        <w:t>.</w:t>
      </w:r>
      <w:r w:rsidR="00B11D3A" w:rsidRPr="00DB6A01">
        <w:rPr>
          <w:rFonts w:cs="Arial"/>
          <w:sz w:val="22"/>
          <w:szCs w:val="22"/>
          <w:lang w:val="en-US"/>
        </w:rPr>
        <w:t xml:space="preserve"> </w:t>
      </w:r>
      <w:bookmarkEnd w:id="7"/>
    </w:p>
    <w:p w14:paraId="472C1FD1" w14:textId="77777777" w:rsidR="0011378A" w:rsidRPr="00CA315A" w:rsidRDefault="0011378A" w:rsidP="0011378A">
      <w:pPr>
        <w:rPr>
          <w:rFonts w:ascii="Times New Roman" w:hAnsi="Times New Roman" w:cs="Times New Roman"/>
          <w:b/>
          <w:bCs/>
          <w:i/>
          <w:iCs/>
          <w:lang w:eastAsia="en-US"/>
        </w:rPr>
      </w:pPr>
      <w:r w:rsidRPr="00CA315A">
        <w:rPr>
          <w:rFonts w:ascii="Times New Roman" w:hAnsi="Times New Roman" w:cs="Times New Roman"/>
          <w:b/>
          <w:bCs/>
          <w:i/>
          <w:iCs/>
          <w:lang w:eastAsia="en-US"/>
        </w:rPr>
        <w:t xml:space="preserve">Proposal </w:t>
      </w:r>
      <w:r>
        <w:rPr>
          <w:rFonts w:ascii="Times New Roman" w:hAnsi="Times New Roman" w:cs="Times New Roman"/>
          <w:b/>
          <w:bCs/>
          <w:i/>
          <w:iCs/>
          <w:lang w:eastAsia="en-US"/>
        </w:rPr>
        <w:t>1</w:t>
      </w:r>
      <w:r w:rsidRPr="00CA315A">
        <w:rPr>
          <w:rFonts w:ascii="Times New Roman" w:hAnsi="Times New Roman" w:cs="Times New Roman"/>
          <w:b/>
          <w:bCs/>
          <w:i/>
          <w:iCs/>
          <w:lang w:eastAsia="en-US"/>
        </w:rPr>
        <w:t xml:space="preserve">: </w:t>
      </w:r>
      <w:r>
        <w:rPr>
          <w:rFonts w:ascii="Times New Roman" w:hAnsi="Times New Roman" w:cs="Times New Roman"/>
          <w:b/>
          <w:bCs/>
          <w:i/>
          <w:iCs/>
          <w:lang w:eastAsia="en-US"/>
        </w:rPr>
        <w:t>Support m</w:t>
      </w:r>
      <w:r w:rsidRPr="00CA315A">
        <w:rPr>
          <w:rFonts w:ascii="Times New Roman" w:hAnsi="Times New Roman" w:cs="Times New Roman"/>
          <w:b/>
          <w:bCs/>
          <w:i/>
          <w:iCs/>
          <w:lang w:eastAsia="en-US"/>
        </w:rPr>
        <w:t xml:space="preserve">aximum TBS for </w:t>
      </w:r>
      <w:r>
        <w:rPr>
          <w:rFonts w:ascii="Times New Roman" w:hAnsi="Times New Roman" w:cs="Times New Roman"/>
          <w:b/>
          <w:bCs/>
          <w:i/>
          <w:iCs/>
          <w:lang w:eastAsia="en-US"/>
        </w:rPr>
        <w:t>D2R</w:t>
      </w:r>
      <w:r w:rsidRPr="00CA315A">
        <w:rPr>
          <w:rFonts w:ascii="Times New Roman" w:hAnsi="Times New Roman" w:cs="Times New Roman"/>
          <w:b/>
          <w:bCs/>
          <w:i/>
          <w:iCs/>
          <w:lang w:eastAsia="en-US"/>
        </w:rPr>
        <w:t xml:space="preserve"> transmission</w:t>
      </w:r>
      <w:r>
        <w:rPr>
          <w:rFonts w:ascii="Times New Roman" w:hAnsi="Times New Roman" w:cs="Times New Roman"/>
          <w:b/>
          <w:bCs/>
          <w:i/>
          <w:iCs/>
          <w:lang w:eastAsia="en-US"/>
        </w:rPr>
        <w:t xml:space="preserve"> as follows</w:t>
      </w:r>
      <w:r w:rsidRPr="00CA315A">
        <w:rPr>
          <w:rFonts w:ascii="Times New Roman" w:hAnsi="Times New Roman" w:cs="Times New Roman"/>
          <w:b/>
          <w:bCs/>
          <w:i/>
          <w:iCs/>
          <w:lang w:eastAsia="en-US"/>
        </w:rPr>
        <w:t xml:space="preserve">: </w:t>
      </w:r>
    </w:p>
    <w:p w14:paraId="02CD7C08" w14:textId="77777777" w:rsidR="0011378A" w:rsidRPr="00CA315A" w:rsidRDefault="0011378A" w:rsidP="0011378A">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100-150 bits for Passive device Types 1, 2</w:t>
      </w:r>
      <w:r>
        <w:rPr>
          <w:rFonts w:ascii="Times New Roman" w:hAnsi="Times New Roman" w:cs="Times New Roman"/>
          <w:b/>
          <w:bCs/>
          <w:i/>
          <w:iCs/>
          <w:lang w:eastAsia="en-US"/>
        </w:rPr>
        <w:t>A</w:t>
      </w:r>
    </w:p>
    <w:p w14:paraId="201BEFFD" w14:textId="77777777" w:rsidR="0011378A" w:rsidRPr="00CA315A" w:rsidRDefault="0011378A" w:rsidP="0011378A">
      <w:pPr>
        <w:pStyle w:val="ListParagraph"/>
        <w:numPr>
          <w:ilvl w:val="0"/>
          <w:numId w:val="72"/>
        </w:numPr>
        <w:ind w:leftChars="0"/>
        <w:rPr>
          <w:rFonts w:ascii="Times New Roman" w:hAnsi="Times New Roman" w:cs="Times New Roman"/>
          <w:b/>
          <w:bCs/>
          <w:i/>
          <w:iCs/>
          <w:lang w:eastAsia="en-US"/>
        </w:rPr>
      </w:pPr>
      <w:r w:rsidRPr="00CA315A">
        <w:rPr>
          <w:rFonts w:ascii="Times New Roman" w:hAnsi="Times New Roman" w:cs="Times New Roman"/>
          <w:b/>
          <w:bCs/>
          <w:i/>
          <w:iCs/>
          <w:lang w:eastAsia="en-US"/>
        </w:rPr>
        <w:t>200-250 bits for Active device Type 2</w:t>
      </w:r>
      <w:r>
        <w:rPr>
          <w:rFonts w:ascii="Times New Roman" w:hAnsi="Times New Roman" w:cs="Times New Roman"/>
          <w:b/>
          <w:bCs/>
          <w:i/>
          <w:iCs/>
          <w:lang w:eastAsia="en-US"/>
        </w:rPr>
        <w:t>B</w:t>
      </w:r>
    </w:p>
    <w:p w14:paraId="3C3D8D63" w14:textId="77777777" w:rsidR="0011378A" w:rsidRDefault="0011378A" w:rsidP="0011378A">
      <w:pPr>
        <w:jc w:val="both"/>
        <w:rPr>
          <w:rFonts w:ascii="Times New Roman" w:hAnsi="Times New Roman" w:cs="Times New Roman"/>
          <w:b/>
          <w:bCs/>
          <w:i/>
          <w:iCs/>
          <w:lang w:eastAsia="en-US"/>
        </w:rPr>
      </w:pPr>
    </w:p>
    <w:p w14:paraId="4FF84DD4" w14:textId="100573F1" w:rsidR="0011378A" w:rsidRPr="00FD45A4" w:rsidRDefault="0011378A" w:rsidP="0011378A">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1</w:t>
      </w:r>
      <w:r w:rsidRPr="00FD45A4">
        <w:rPr>
          <w:rFonts w:ascii="Times New Roman" w:hAnsi="Times New Roman" w:cs="Times New Roman"/>
          <w:b/>
          <w:bCs/>
          <w:i/>
          <w:iCs/>
          <w:lang w:eastAsia="en-US"/>
        </w:rPr>
        <w:t xml:space="preserve">: The maximum achievable R2D coverage considering the highest possible Tx power, highest antenna gains and the lowest losses: </w:t>
      </w:r>
    </w:p>
    <w:p w14:paraId="03CE9E61"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21.3m, 40.6m, and 56m for the three device types, 1, 2a, 2b </w:t>
      </w:r>
      <w:proofErr w:type="gramStart"/>
      <w:r w:rsidRPr="00FD45A4">
        <w:rPr>
          <w:rFonts w:ascii="Times New Roman" w:hAnsi="Times New Roman" w:cs="Times New Roman"/>
          <w:b/>
          <w:bCs/>
          <w:i/>
          <w:iCs/>
          <w:lang w:eastAsia="en-US"/>
        </w:rPr>
        <w:t>respectively</w:t>
      </w:r>
      <w:proofErr w:type="gramEnd"/>
    </w:p>
    <w:p w14:paraId="289E92FB"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7.6m, 14.5m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6679734F"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5.86m, 11.17m, 15.4m for the three device types, 1, 2a, 2b </w:t>
      </w:r>
      <w:proofErr w:type="gramStart"/>
      <w:r w:rsidRPr="00FD45A4">
        <w:rPr>
          <w:rFonts w:ascii="Times New Roman" w:hAnsi="Times New Roman" w:cs="Times New Roman"/>
          <w:b/>
          <w:bCs/>
          <w:i/>
          <w:iCs/>
          <w:lang w:eastAsia="en-US"/>
        </w:rPr>
        <w:t>respectively</w:t>
      </w:r>
      <w:proofErr w:type="gramEnd"/>
    </w:p>
    <w:p w14:paraId="5C498C84" w14:textId="77777777" w:rsidR="0011378A" w:rsidRDefault="0011378A" w:rsidP="0011378A">
      <w:pPr>
        <w:pStyle w:val="ListParagraph"/>
        <w:ind w:leftChars="0" w:left="720"/>
        <w:jc w:val="both"/>
        <w:rPr>
          <w:rFonts w:ascii="Times New Roman" w:hAnsi="Times New Roman" w:cs="Times New Roman"/>
          <w:lang w:eastAsia="en-US"/>
        </w:rPr>
      </w:pPr>
    </w:p>
    <w:p w14:paraId="0CA09699" w14:textId="77777777" w:rsidR="0011378A" w:rsidRPr="00FD45A4" w:rsidRDefault="0011378A" w:rsidP="0011378A">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2</w:t>
      </w:r>
      <w:r w:rsidRPr="00FD45A4">
        <w:rPr>
          <w:rFonts w:ascii="Times New Roman" w:hAnsi="Times New Roman" w:cs="Times New Roman"/>
          <w:b/>
          <w:bCs/>
          <w:i/>
          <w:iCs/>
          <w:lang w:eastAsia="en-US"/>
        </w:rPr>
        <w:t xml:space="preserve">: The minimum R2D coverage considering lowest antenna gains and the highest losses: </w:t>
      </w:r>
    </w:p>
    <w:p w14:paraId="07BE1B9D"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4.6m, 8.7m, and 12.1m for the three device types, 1, 2a, 2b </w:t>
      </w:r>
      <w:proofErr w:type="gramStart"/>
      <w:r w:rsidRPr="00FD45A4">
        <w:rPr>
          <w:rFonts w:ascii="Times New Roman" w:hAnsi="Times New Roman" w:cs="Times New Roman"/>
          <w:b/>
          <w:bCs/>
          <w:i/>
          <w:iCs/>
          <w:lang w:eastAsia="en-US"/>
        </w:rPr>
        <w:t>respectively</w:t>
      </w:r>
      <w:proofErr w:type="gramEnd"/>
    </w:p>
    <w:p w14:paraId="23361A12"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4.3m, 8.2m 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6D92FBAE" w14:textId="77777777" w:rsidR="0011378A" w:rsidRPr="00FD45A4" w:rsidRDefault="0011378A" w:rsidP="0011378A">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For D2T2 in UL spectrum</w:t>
      </w:r>
      <w:r>
        <w:rPr>
          <w:rFonts w:ascii="Times New Roman" w:hAnsi="Times New Roman" w:cs="Times New Roman"/>
          <w:b/>
          <w:bCs/>
          <w:i/>
          <w:iCs/>
          <w:lang w:eastAsia="en-US"/>
        </w:rPr>
        <w:t>,</w:t>
      </w:r>
      <w:r w:rsidRPr="00FD45A4">
        <w:rPr>
          <w:rFonts w:ascii="Times New Roman" w:hAnsi="Times New Roman" w:cs="Times New Roman"/>
          <w:b/>
          <w:bCs/>
          <w:i/>
          <w:iCs/>
          <w:lang w:eastAsia="en-US"/>
        </w:rPr>
        <w:t xml:space="preserve"> the coverage is limited to 3.5m, 6.67m, 9.2m for the three device types, 1, 2a, 2b </w:t>
      </w:r>
      <w:proofErr w:type="gramStart"/>
      <w:r w:rsidRPr="00FD45A4">
        <w:rPr>
          <w:rFonts w:ascii="Times New Roman" w:hAnsi="Times New Roman" w:cs="Times New Roman"/>
          <w:b/>
          <w:bCs/>
          <w:i/>
          <w:iCs/>
          <w:lang w:eastAsia="en-US"/>
        </w:rPr>
        <w:t>respectively</w:t>
      </w:r>
      <w:proofErr w:type="gramEnd"/>
    </w:p>
    <w:p w14:paraId="3ACE2591" w14:textId="77777777" w:rsidR="0011378A" w:rsidRPr="000E6BA4" w:rsidRDefault="0011378A" w:rsidP="0011378A">
      <w:pPr>
        <w:pStyle w:val="ListParagraph"/>
        <w:ind w:leftChars="0" w:left="720"/>
        <w:jc w:val="both"/>
        <w:rPr>
          <w:rFonts w:ascii="Times New Roman" w:hAnsi="Times New Roman" w:cs="Times New Roman"/>
          <w:lang w:eastAsia="en-US"/>
        </w:rPr>
      </w:pPr>
    </w:p>
    <w:p w14:paraId="11840020" w14:textId="77777777" w:rsidR="0011378A" w:rsidRPr="00D73F3C" w:rsidRDefault="0011378A" w:rsidP="0011378A">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Pr>
          <w:rFonts w:ascii="Times New Roman" w:hAnsi="Times New Roman" w:cs="Times New Roman"/>
          <w:b/>
          <w:bCs/>
          <w:i/>
          <w:iCs/>
          <w:lang w:eastAsia="en-US"/>
        </w:rPr>
        <w:t>2</w:t>
      </w:r>
      <w:r w:rsidRPr="00FD45A4">
        <w:rPr>
          <w:rFonts w:ascii="Times New Roman" w:hAnsi="Times New Roman" w:cs="Times New Roman"/>
          <w:b/>
          <w:bCs/>
          <w:i/>
          <w:iCs/>
          <w:lang w:eastAsia="en-US"/>
        </w:rPr>
        <w:t>: Consider R2D maximum achievable coverage as a target coverage (for both R2D and D2R links) for the different device types, 21m for device Type 1, 40m for device type 2a, and 56m for device Type 2b.</w:t>
      </w:r>
    </w:p>
    <w:p w14:paraId="791DDC4C" w14:textId="77777777" w:rsidR="00566EDF" w:rsidRPr="00FD45A4"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3</w:t>
      </w:r>
      <w:r w:rsidRPr="00FD45A4">
        <w:rPr>
          <w:rFonts w:ascii="Times New Roman" w:hAnsi="Times New Roman" w:cs="Times New Roman"/>
          <w:b/>
          <w:bCs/>
          <w:i/>
          <w:iCs/>
          <w:lang w:eastAsia="en-US"/>
        </w:rPr>
        <w:t xml:space="preserve">: The maximum achievable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the highest possible Tx power, highest antenna gains and the lowest losses: </w:t>
      </w:r>
    </w:p>
    <w:p w14:paraId="099947CC" w14:textId="77777777" w:rsidR="00566EDF" w:rsidRPr="00FD45A4" w:rsidRDefault="00566EDF" w:rsidP="00566EDF">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DL spectrum, the coverage is limited to </w:t>
      </w:r>
      <w:r w:rsidRPr="009644B0">
        <w:rPr>
          <w:rFonts w:ascii="Times New Roman" w:hAnsi="Times New Roman" w:cs="Times New Roman"/>
          <w:b/>
          <w:bCs/>
          <w:i/>
          <w:iCs/>
          <w:lang w:eastAsia="en-US"/>
        </w:rPr>
        <w:t>65,36</w:t>
      </w:r>
      <w:r w:rsidRPr="00FD45A4">
        <w:rPr>
          <w:rFonts w:ascii="Times New Roman" w:hAnsi="Times New Roman" w:cs="Times New Roman"/>
          <w:b/>
          <w:bCs/>
          <w:i/>
          <w:iCs/>
          <w:lang w:eastAsia="en-US"/>
        </w:rPr>
        <w:t xml:space="preserve">, </w:t>
      </w:r>
      <w:r w:rsidRPr="009644B0">
        <w:rPr>
          <w:rFonts w:ascii="Times New Roman" w:hAnsi="Times New Roman" w:cs="Times New Roman"/>
          <w:b/>
          <w:bCs/>
          <w:i/>
          <w:iCs/>
          <w:lang w:eastAsia="en-US"/>
        </w:rPr>
        <w:t>81,5</w:t>
      </w:r>
      <w:r>
        <w:rPr>
          <w:rFonts w:ascii="Times New Roman" w:hAnsi="Times New Roman" w:cs="Times New Roman"/>
          <w:b/>
          <w:bCs/>
          <w:i/>
          <w:iCs/>
          <w:lang w:eastAsia="en-US"/>
        </w:rPr>
        <w:t xml:space="preserve"> </w:t>
      </w:r>
      <w:r w:rsidRPr="00FD45A4">
        <w:rPr>
          <w:rFonts w:ascii="Times New Roman" w:hAnsi="Times New Roman" w:cs="Times New Roman"/>
          <w:b/>
          <w:bCs/>
          <w:i/>
          <w:iCs/>
          <w:lang w:eastAsia="en-US"/>
        </w:rPr>
        <w:t xml:space="preserve">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58641E12" w14:textId="77777777" w:rsidR="00566EDF" w:rsidRPr="00962BE8" w:rsidRDefault="00566EDF" w:rsidP="00566EDF">
      <w:pPr>
        <w:pStyle w:val="ListParagraph"/>
        <w:numPr>
          <w:ilvl w:val="0"/>
          <w:numId w:val="110"/>
        </w:numPr>
        <w:ind w:leftChars="0"/>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For D1T1 in UL spectrum, the coverage is limited to </w:t>
      </w:r>
      <w:r w:rsidRPr="00A5254B">
        <w:rPr>
          <w:rFonts w:ascii="Times New Roman" w:hAnsi="Times New Roman" w:cs="Times New Roman"/>
          <w:b/>
          <w:bCs/>
          <w:i/>
          <w:iCs/>
          <w:lang w:eastAsia="en-US"/>
        </w:rPr>
        <w:t>22</w:t>
      </w:r>
      <w:r>
        <w:rPr>
          <w:rFonts w:ascii="Times New Roman" w:hAnsi="Times New Roman" w:cs="Times New Roman"/>
          <w:b/>
          <w:bCs/>
          <w:i/>
          <w:iCs/>
          <w:lang w:eastAsia="en-US"/>
        </w:rPr>
        <w:t>.</w:t>
      </w:r>
      <w:r w:rsidRPr="00A5254B">
        <w:rPr>
          <w:rFonts w:ascii="Times New Roman" w:hAnsi="Times New Roman" w:cs="Times New Roman"/>
          <w:b/>
          <w:bCs/>
          <w:i/>
          <w:iCs/>
          <w:lang w:eastAsia="en-US"/>
        </w:rPr>
        <w:t>8</w:t>
      </w:r>
      <w:r w:rsidRPr="00FD45A4">
        <w:rPr>
          <w:rFonts w:ascii="Times New Roman" w:hAnsi="Times New Roman" w:cs="Times New Roman"/>
          <w:b/>
          <w:bCs/>
          <w:i/>
          <w:iCs/>
          <w:lang w:eastAsia="en-US"/>
        </w:rPr>
        <w:t xml:space="preserve">m </w:t>
      </w:r>
      <w:r w:rsidRPr="00A5254B">
        <w:rPr>
          <w:rFonts w:ascii="Times New Roman" w:hAnsi="Times New Roman" w:cs="Times New Roman"/>
          <w:b/>
          <w:bCs/>
          <w:i/>
          <w:iCs/>
          <w:lang w:eastAsia="en-US"/>
        </w:rPr>
        <w:t>28</w:t>
      </w:r>
      <w:r>
        <w:rPr>
          <w:rFonts w:ascii="Times New Roman" w:hAnsi="Times New Roman" w:cs="Times New Roman"/>
          <w:b/>
          <w:bCs/>
          <w:i/>
          <w:iCs/>
          <w:lang w:eastAsia="en-US"/>
        </w:rPr>
        <w:t>.</w:t>
      </w:r>
      <w:r w:rsidRPr="00A5254B">
        <w:rPr>
          <w:rFonts w:ascii="Times New Roman" w:hAnsi="Times New Roman" w:cs="Times New Roman"/>
          <w:b/>
          <w:bCs/>
          <w:i/>
          <w:iCs/>
          <w:lang w:eastAsia="en-US"/>
        </w:rPr>
        <w:t>5</w:t>
      </w:r>
      <w:r w:rsidRPr="00FD45A4">
        <w:rPr>
          <w:rFonts w:ascii="Times New Roman" w:hAnsi="Times New Roman" w:cs="Times New Roman"/>
          <w:b/>
          <w:bCs/>
          <w:i/>
          <w:iCs/>
          <w:lang w:eastAsia="en-US"/>
        </w:rPr>
        <w:t xml:space="preserve">m, </w:t>
      </w:r>
      <w:r w:rsidRPr="00A5254B">
        <w:rPr>
          <w:rFonts w:ascii="Times New Roman" w:hAnsi="Times New Roman" w:cs="Times New Roman"/>
          <w:b/>
          <w:bCs/>
          <w:i/>
          <w:iCs/>
          <w:lang w:eastAsia="en-US"/>
        </w:rPr>
        <w:t>2300</w:t>
      </w:r>
      <w:r>
        <w:rPr>
          <w:rFonts w:ascii="Times New Roman" w:hAnsi="Times New Roman" w:cs="Times New Roman"/>
          <w:b/>
          <w:bCs/>
          <w:i/>
          <w:iCs/>
          <w:lang w:eastAsia="en-US"/>
        </w:rPr>
        <w:t>m</w:t>
      </w:r>
      <w:r w:rsidRPr="00FD45A4">
        <w:rPr>
          <w:rFonts w:ascii="Times New Roman" w:hAnsi="Times New Roman" w:cs="Times New Roman"/>
          <w:b/>
          <w:bCs/>
          <w:i/>
          <w:iCs/>
          <w:lang w:eastAsia="en-US"/>
        </w:rPr>
        <w:t xml:space="preserve"> for the three device types, 1, 2a, 2b </w:t>
      </w:r>
      <w:proofErr w:type="gramStart"/>
      <w:r w:rsidRPr="00FD45A4">
        <w:rPr>
          <w:rFonts w:ascii="Times New Roman" w:hAnsi="Times New Roman" w:cs="Times New Roman"/>
          <w:b/>
          <w:bCs/>
          <w:i/>
          <w:iCs/>
          <w:lang w:eastAsia="en-US"/>
        </w:rPr>
        <w:t>respectively</w:t>
      </w:r>
      <w:proofErr w:type="gramEnd"/>
    </w:p>
    <w:p w14:paraId="13E284E3" w14:textId="77777777" w:rsidR="00566EDF" w:rsidRDefault="00566EDF" w:rsidP="00566EDF">
      <w:pPr>
        <w:pStyle w:val="ListParagraph"/>
        <w:ind w:leftChars="0" w:left="720"/>
        <w:jc w:val="both"/>
        <w:rPr>
          <w:rFonts w:ascii="Times New Roman" w:hAnsi="Times New Roman" w:cs="Times New Roman"/>
          <w:lang w:eastAsia="en-US"/>
        </w:rPr>
      </w:pPr>
    </w:p>
    <w:p w14:paraId="7410C4F7" w14:textId="77777777" w:rsidR="00566EDF" w:rsidRPr="00FD45A4"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Observation</w:t>
      </w:r>
      <w:r>
        <w:rPr>
          <w:rFonts w:ascii="Times New Roman" w:hAnsi="Times New Roman" w:cs="Times New Roman"/>
          <w:b/>
          <w:bCs/>
          <w:i/>
          <w:iCs/>
          <w:lang w:eastAsia="en-US"/>
        </w:rPr>
        <w:t xml:space="preserve"> 4</w:t>
      </w:r>
      <w:r w:rsidRPr="00FD45A4">
        <w:rPr>
          <w:rFonts w:ascii="Times New Roman" w:hAnsi="Times New Roman" w:cs="Times New Roman"/>
          <w:b/>
          <w:bCs/>
          <w:i/>
          <w:iCs/>
          <w:lang w:eastAsia="en-US"/>
        </w:rPr>
        <w:t xml:space="preserve">: The minimum </w:t>
      </w:r>
      <w:r>
        <w:rPr>
          <w:rFonts w:ascii="Times New Roman" w:hAnsi="Times New Roman" w:cs="Times New Roman"/>
          <w:b/>
          <w:bCs/>
          <w:i/>
          <w:iCs/>
          <w:lang w:eastAsia="en-US"/>
        </w:rPr>
        <w:t>D2R</w:t>
      </w:r>
      <w:r w:rsidRPr="00FD45A4">
        <w:rPr>
          <w:rFonts w:ascii="Times New Roman" w:hAnsi="Times New Roman" w:cs="Times New Roman"/>
          <w:b/>
          <w:bCs/>
          <w:i/>
          <w:iCs/>
          <w:lang w:eastAsia="en-US"/>
        </w:rPr>
        <w:t xml:space="preserve"> coverage considering lowest antenna gains and the highest losses: </w:t>
      </w:r>
    </w:p>
    <w:p w14:paraId="42612307" w14:textId="77777777" w:rsidR="00566EDF" w:rsidRDefault="00566EDF" w:rsidP="00566EDF">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lastRenderedPageBreak/>
        <w:t xml:space="preserve">For D1T1 in DL spectrum, the coverage is limited to 2,4m, 4,1m </w:t>
      </w:r>
      <w:r w:rsidRPr="00FD45A4">
        <w:rPr>
          <w:rFonts w:ascii="Times New Roman" w:hAnsi="Times New Roman" w:cs="Times New Roman"/>
          <w:b/>
          <w:bCs/>
          <w:i/>
          <w:iCs/>
          <w:lang w:eastAsia="en-US"/>
        </w:rPr>
        <w:t xml:space="preserve">for device types 1, </w:t>
      </w:r>
      <w:proofErr w:type="gramStart"/>
      <w:r w:rsidRPr="00FD45A4">
        <w:rPr>
          <w:rFonts w:ascii="Times New Roman" w:hAnsi="Times New Roman" w:cs="Times New Roman"/>
          <w:b/>
          <w:bCs/>
          <w:i/>
          <w:iCs/>
          <w:lang w:eastAsia="en-US"/>
        </w:rPr>
        <w:t>2a</w:t>
      </w:r>
      <w:proofErr w:type="gramEnd"/>
      <w:r w:rsidRPr="00FD45A4">
        <w:rPr>
          <w:rFonts w:ascii="Times New Roman" w:hAnsi="Times New Roman" w:cs="Times New Roman"/>
          <w:b/>
          <w:bCs/>
          <w:i/>
          <w:iCs/>
          <w:lang w:eastAsia="en-US"/>
        </w:rPr>
        <w:t xml:space="preserve"> </w:t>
      </w:r>
    </w:p>
    <w:p w14:paraId="2389A194" w14:textId="77777777" w:rsidR="00566EDF" w:rsidRPr="00FD45A4" w:rsidRDefault="00566EDF" w:rsidP="00566EDF">
      <w:pPr>
        <w:pStyle w:val="ListParagraph"/>
        <w:numPr>
          <w:ilvl w:val="0"/>
          <w:numId w:val="110"/>
        </w:numPr>
        <w:ind w:leftChars="0"/>
        <w:jc w:val="both"/>
        <w:rPr>
          <w:rFonts w:ascii="Times New Roman" w:hAnsi="Times New Roman" w:cs="Times New Roman"/>
          <w:b/>
          <w:bCs/>
          <w:i/>
          <w:iCs/>
          <w:lang w:eastAsia="en-US"/>
        </w:rPr>
      </w:pPr>
      <w:r w:rsidRPr="00545958">
        <w:rPr>
          <w:rFonts w:ascii="Times New Roman" w:hAnsi="Times New Roman" w:cs="Times New Roman"/>
          <w:b/>
          <w:bCs/>
          <w:i/>
          <w:iCs/>
          <w:lang w:eastAsia="en-US"/>
        </w:rPr>
        <w:t xml:space="preserve">For D1T1 in UL spectrum, the coverage is limited to 1.1m, 3.3m, and 287m </w:t>
      </w:r>
      <w:r w:rsidRPr="00FD45A4">
        <w:rPr>
          <w:rFonts w:ascii="Times New Roman" w:hAnsi="Times New Roman" w:cs="Times New Roman"/>
          <w:b/>
          <w:bCs/>
          <w:i/>
          <w:iCs/>
          <w:lang w:eastAsia="en-US"/>
        </w:rPr>
        <w:t xml:space="preserve">for the three device types, 1, 2a, 2b </w:t>
      </w:r>
      <w:proofErr w:type="gramStart"/>
      <w:r w:rsidRPr="00FD45A4">
        <w:rPr>
          <w:rFonts w:ascii="Times New Roman" w:hAnsi="Times New Roman" w:cs="Times New Roman"/>
          <w:b/>
          <w:bCs/>
          <w:i/>
          <w:iCs/>
          <w:lang w:eastAsia="en-US"/>
        </w:rPr>
        <w:t>respectively</w:t>
      </w:r>
      <w:proofErr w:type="gramEnd"/>
    </w:p>
    <w:p w14:paraId="72088307" w14:textId="77777777" w:rsidR="00566EDF" w:rsidRDefault="00566EDF" w:rsidP="00566EDF">
      <w:pPr>
        <w:spacing w:before="100" w:beforeAutospacing="1" w:after="120" w:line="240" w:lineRule="auto"/>
        <w:jc w:val="both"/>
        <w:rPr>
          <w:rFonts w:ascii="Segoe UI" w:eastAsia="Times New Roman" w:hAnsi="Segoe UI" w:cs="Segoe UI"/>
          <w:b/>
          <w:bCs/>
          <w:i/>
          <w:iCs/>
          <w:sz w:val="21"/>
          <w:szCs w:val="21"/>
          <w:lang w:eastAsia="de-DE"/>
        </w:rPr>
      </w:pPr>
      <w:r w:rsidRPr="007B7A7D">
        <w:rPr>
          <w:rFonts w:ascii="Times New Roman" w:eastAsia="宋体" w:hAnsi="Times New Roman" w:cs="Times New Roman"/>
          <w:b/>
          <w:bCs/>
          <w:i/>
          <w:iCs/>
          <w:lang w:eastAsia="en-US"/>
        </w:rPr>
        <w:t>Observation</w:t>
      </w:r>
      <w:r>
        <w:rPr>
          <w:rFonts w:ascii="Times New Roman" w:eastAsia="宋体" w:hAnsi="Times New Roman" w:cs="Times New Roman"/>
          <w:b/>
          <w:bCs/>
          <w:i/>
          <w:iCs/>
          <w:lang w:eastAsia="en-US"/>
        </w:rPr>
        <w:t xml:space="preserve"> 5</w:t>
      </w:r>
      <w:r w:rsidRPr="007B7A7D">
        <w:rPr>
          <w:rFonts w:ascii="Times New Roman" w:eastAsia="宋体" w:hAnsi="Times New Roman" w:cs="Times New Roman"/>
          <w:b/>
          <w:bCs/>
          <w:i/>
          <w:iCs/>
          <w:lang w:eastAsia="en-US"/>
        </w:rPr>
        <w:t>: For D1T1-A2</w:t>
      </w:r>
      <w:r>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 xml:space="preserve"> increasing CW Tx power increases the self-interference at the reader which limits/prevent the increase of the coverage</w:t>
      </w:r>
      <w:r>
        <w:rPr>
          <w:rFonts w:ascii="Times New Roman" w:eastAsia="宋体" w:hAnsi="Times New Roman" w:cs="Times New Roman"/>
          <w:b/>
          <w:bCs/>
          <w:i/>
          <w:iCs/>
          <w:lang w:eastAsia="en-US"/>
        </w:rPr>
        <w:t>/</w:t>
      </w:r>
      <w:r w:rsidRPr="007B7A7D">
        <w:rPr>
          <w:rFonts w:ascii="Times New Roman" w:eastAsia="宋体" w:hAnsi="Times New Roman" w:cs="Times New Roman"/>
          <w:b/>
          <w:bCs/>
          <w:i/>
          <w:iCs/>
          <w:lang w:eastAsia="en-US"/>
        </w:rPr>
        <w:t>distance, e.g., with self-interference cancellation of 140dB, change in coverage is from 10.2 to 10.25 m for EIRP changing from 27 to 43dBm. In case of ideal self-interference cancellation, the change in coverage is from 22m to 65m for EIRP changing from 27 to 43dBm</w:t>
      </w:r>
      <w:r w:rsidRPr="007B7A7D">
        <w:rPr>
          <w:rFonts w:ascii="Segoe UI" w:eastAsia="Times New Roman" w:hAnsi="Segoe UI" w:cs="Segoe UI"/>
          <w:b/>
          <w:bCs/>
          <w:i/>
          <w:iCs/>
          <w:sz w:val="21"/>
          <w:szCs w:val="21"/>
          <w:lang w:eastAsia="de-DE"/>
        </w:rPr>
        <w:t>. </w:t>
      </w:r>
    </w:p>
    <w:p w14:paraId="5C593EA1" w14:textId="77777777" w:rsidR="00566EDF" w:rsidRDefault="00566EDF" w:rsidP="00566EDF">
      <w:pPr>
        <w:jc w:val="both"/>
        <w:rPr>
          <w:rFonts w:ascii="Times New Roman" w:eastAsia="宋体" w:hAnsi="Times New Roman" w:cs="Times New Roman"/>
          <w:b/>
          <w:bCs/>
          <w:i/>
          <w:iCs/>
          <w:lang w:eastAsia="en-US"/>
        </w:rPr>
      </w:pPr>
      <w:r w:rsidRPr="0015500F">
        <w:rPr>
          <w:rFonts w:ascii="Times New Roman" w:eastAsia="宋体" w:hAnsi="Times New Roman" w:cs="Times New Roman"/>
          <w:b/>
          <w:bCs/>
          <w:i/>
          <w:iCs/>
          <w:lang w:eastAsia="en-US"/>
        </w:rPr>
        <w:t xml:space="preserve">Observation 6: The </w:t>
      </w:r>
      <w:r>
        <w:rPr>
          <w:rFonts w:ascii="Times New Roman" w:eastAsia="宋体" w:hAnsi="Times New Roman" w:cs="Times New Roman"/>
          <w:b/>
          <w:bCs/>
          <w:i/>
          <w:iCs/>
          <w:lang w:eastAsia="en-US"/>
        </w:rPr>
        <w:t>variation of the required</w:t>
      </w:r>
      <w:r w:rsidRPr="0015500F">
        <w:rPr>
          <w:rFonts w:ascii="Times New Roman" w:eastAsia="宋体" w:hAnsi="Times New Roman" w:cs="Times New Roman"/>
          <w:b/>
          <w:bCs/>
          <w:i/>
          <w:iCs/>
          <w:lang w:eastAsia="en-US"/>
        </w:rPr>
        <w:t xml:space="preserve"> SNR</w:t>
      </w:r>
      <w:r>
        <w:rPr>
          <w:rFonts w:ascii="Times New Roman" w:eastAsia="宋体" w:hAnsi="Times New Roman" w:cs="Times New Roman"/>
          <w:b/>
          <w:bCs/>
          <w:i/>
          <w:iCs/>
          <w:lang w:eastAsia="en-US"/>
        </w:rPr>
        <w:t xml:space="preserve"> values for different residual SFO 0%, .5%, 1% increases with </w:t>
      </w:r>
      <w:proofErr w:type="gramStart"/>
      <w:r>
        <w:rPr>
          <w:rFonts w:ascii="Times New Roman" w:eastAsia="宋体" w:hAnsi="Times New Roman" w:cs="Times New Roman"/>
          <w:b/>
          <w:bCs/>
          <w:i/>
          <w:iCs/>
          <w:lang w:eastAsia="en-US"/>
        </w:rPr>
        <w:t>more</w:t>
      </w:r>
      <w:proofErr w:type="gramEnd"/>
      <w:r>
        <w:rPr>
          <w:rFonts w:ascii="Times New Roman" w:eastAsia="宋体" w:hAnsi="Times New Roman" w:cs="Times New Roman"/>
          <w:b/>
          <w:bCs/>
          <w:i/>
          <w:iCs/>
          <w:lang w:eastAsia="en-US"/>
        </w:rPr>
        <w:t xml:space="preserve"> number of chips</w:t>
      </w:r>
      <w:r w:rsidRPr="0015500F">
        <w:rPr>
          <w:rFonts w:ascii="Times New Roman" w:eastAsia="宋体" w:hAnsi="Times New Roman" w:cs="Times New Roman"/>
          <w:b/>
          <w:bCs/>
          <w:i/>
          <w:iCs/>
          <w:lang w:eastAsia="en-US"/>
        </w:rPr>
        <w:t xml:space="preserve"> </w:t>
      </w:r>
      <w:r>
        <w:rPr>
          <w:rFonts w:ascii="Times New Roman" w:eastAsia="宋体" w:hAnsi="Times New Roman" w:cs="Times New Roman"/>
          <w:b/>
          <w:bCs/>
          <w:i/>
          <w:iCs/>
          <w:lang w:eastAsia="en-US"/>
        </w:rPr>
        <w:t xml:space="preserve">per OFDM </w:t>
      </w:r>
      <w:r w:rsidRPr="0015500F">
        <w:rPr>
          <w:rFonts w:ascii="Times New Roman" w:eastAsia="宋体" w:hAnsi="Times New Roman" w:cs="Times New Roman"/>
          <w:b/>
          <w:bCs/>
          <w:i/>
          <w:iCs/>
          <w:lang w:eastAsia="en-US"/>
        </w:rPr>
        <w:t>symbol</w:t>
      </w:r>
    </w:p>
    <w:p w14:paraId="66C481C0" w14:textId="77777777" w:rsidR="00566EDF" w:rsidRPr="001A5B9F" w:rsidRDefault="00566EDF" w:rsidP="00566EDF">
      <w:pPr>
        <w:pStyle w:val="ListParagraph"/>
        <w:numPr>
          <w:ilvl w:val="0"/>
          <w:numId w:val="111"/>
        </w:numPr>
        <w:ind w:leftChars="0"/>
        <w:jc w:val="both"/>
        <w:rPr>
          <w:rFonts w:ascii="Times New Roman" w:hAnsi="Times New Roman" w:cs="Times New Roman"/>
          <w:b/>
          <w:bCs/>
          <w:i/>
          <w:iCs/>
          <w:lang w:eastAsia="en-US"/>
        </w:rPr>
      </w:pPr>
      <w:r w:rsidRPr="00CB36C3">
        <w:rPr>
          <w:rFonts w:ascii="Times New Roman" w:hAnsi="Times New Roman" w:cs="Times New Roman"/>
          <w:b/>
          <w:bCs/>
          <w:i/>
          <w:iCs/>
          <w:lang w:eastAsia="en-US"/>
        </w:rPr>
        <w:t>For 1 chip per symbol</w:t>
      </w:r>
      <w:r>
        <w:rPr>
          <w:rFonts w:ascii="Times New Roman" w:hAnsi="Times New Roman" w:cs="Times New Roman"/>
          <w:b/>
          <w:bCs/>
          <w:i/>
          <w:iCs/>
          <w:lang w:eastAsia="en-US"/>
        </w:rPr>
        <w:t>,</w:t>
      </w:r>
      <w:r w:rsidRPr="00CB36C3">
        <w:rPr>
          <w:rFonts w:ascii="Times New Roman" w:hAnsi="Times New Roman" w:cs="Times New Roman"/>
          <w:b/>
          <w:bCs/>
          <w:i/>
          <w:iCs/>
          <w:lang w:eastAsia="en-US"/>
        </w:rPr>
        <w:t xml:space="preserve"> the required SNR changes from 4.8 to 5dB</w:t>
      </w:r>
      <w:r>
        <w:rPr>
          <w:rFonts w:ascii="Times New Roman" w:hAnsi="Times New Roman" w:cs="Times New Roman"/>
          <w:b/>
          <w:bCs/>
          <w:i/>
          <w:iCs/>
          <w:lang w:eastAsia="en-US"/>
        </w:rPr>
        <w:t xml:space="preserve"> </w:t>
      </w:r>
      <w:r w:rsidRPr="00CB36C3">
        <w:rPr>
          <w:rFonts w:ascii="Times New Roman" w:hAnsi="Times New Roman" w:cs="Times New Roman"/>
          <w:b/>
          <w:bCs/>
          <w:i/>
          <w:iCs/>
          <w:lang w:eastAsia="en-US"/>
        </w:rPr>
        <w:t xml:space="preserve">between 0% and 1% residual SFO </w:t>
      </w:r>
      <w:r>
        <w:rPr>
          <w:rFonts w:ascii="Times New Roman" w:hAnsi="Times New Roman" w:cs="Times New Roman"/>
          <w:b/>
          <w:bCs/>
          <w:i/>
          <w:iCs/>
          <w:lang w:eastAsia="en-US"/>
        </w:rPr>
        <w:t xml:space="preserve">which is not </w:t>
      </w:r>
      <w:proofErr w:type="gramStart"/>
      <w:r>
        <w:rPr>
          <w:rFonts w:ascii="Times New Roman" w:hAnsi="Times New Roman" w:cs="Times New Roman"/>
          <w:b/>
          <w:bCs/>
          <w:i/>
          <w:iCs/>
          <w:lang w:eastAsia="en-US"/>
        </w:rPr>
        <w:t>significant</w:t>
      </w:r>
      <w:proofErr w:type="gramEnd"/>
      <w:r>
        <w:rPr>
          <w:rFonts w:ascii="Times New Roman" w:hAnsi="Times New Roman" w:cs="Times New Roman"/>
          <w:b/>
          <w:bCs/>
          <w:i/>
          <w:iCs/>
          <w:lang w:eastAsia="en-US"/>
        </w:rPr>
        <w:t xml:space="preserve"> </w:t>
      </w:r>
    </w:p>
    <w:p w14:paraId="1BB285BC" w14:textId="77777777" w:rsidR="00566EDF" w:rsidRPr="00CB36C3" w:rsidRDefault="00566EDF" w:rsidP="00566EDF">
      <w:pPr>
        <w:pStyle w:val="ListParagraph"/>
        <w:numPr>
          <w:ilvl w:val="0"/>
          <w:numId w:val="111"/>
        </w:numPr>
        <w:ind w:leftChars="0"/>
        <w:jc w:val="both"/>
        <w:rPr>
          <w:rFonts w:ascii="Times New Roman" w:hAnsi="Times New Roman" w:cs="Times New Roman"/>
          <w:b/>
          <w:bCs/>
          <w:i/>
          <w:iCs/>
          <w:lang w:eastAsia="en-US"/>
        </w:rPr>
      </w:pPr>
      <w:r>
        <w:rPr>
          <w:rFonts w:ascii="Times New Roman" w:hAnsi="Times New Roman" w:cs="Times New Roman"/>
          <w:b/>
          <w:bCs/>
          <w:i/>
          <w:iCs/>
          <w:lang w:eastAsia="en-US"/>
        </w:rPr>
        <w:t>F</w:t>
      </w:r>
      <w:r w:rsidRPr="00CB36C3">
        <w:rPr>
          <w:rFonts w:ascii="Times New Roman" w:hAnsi="Times New Roman" w:cs="Times New Roman"/>
          <w:b/>
          <w:bCs/>
          <w:i/>
          <w:iCs/>
          <w:lang w:eastAsia="en-US"/>
        </w:rPr>
        <w:t>or 4 chips per symbol, the required SNR</w:t>
      </w:r>
      <w:r>
        <w:rPr>
          <w:rFonts w:ascii="Times New Roman" w:hAnsi="Times New Roman" w:cs="Times New Roman"/>
          <w:b/>
          <w:bCs/>
          <w:i/>
          <w:iCs/>
          <w:lang w:eastAsia="en-US"/>
        </w:rPr>
        <w:t xml:space="preserve"> significantly</w:t>
      </w:r>
      <w:r w:rsidRPr="00CB36C3">
        <w:rPr>
          <w:rFonts w:ascii="Times New Roman" w:hAnsi="Times New Roman" w:cs="Times New Roman"/>
          <w:b/>
          <w:bCs/>
          <w:i/>
          <w:iCs/>
          <w:lang w:eastAsia="en-US"/>
        </w:rPr>
        <w:t xml:space="preserve"> changes from 9.8 to 16.8dB between 0% and 1% residual </w:t>
      </w:r>
      <w:proofErr w:type="gramStart"/>
      <w:r w:rsidRPr="00CB36C3">
        <w:rPr>
          <w:rFonts w:ascii="Times New Roman" w:hAnsi="Times New Roman" w:cs="Times New Roman"/>
          <w:b/>
          <w:bCs/>
          <w:i/>
          <w:iCs/>
          <w:lang w:eastAsia="en-US"/>
        </w:rPr>
        <w:t>SFO</w:t>
      </w:r>
      <w:proofErr w:type="gramEnd"/>
      <w:r w:rsidRPr="00CB36C3">
        <w:rPr>
          <w:rFonts w:ascii="Times New Roman" w:hAnsi="Times New Roman" w:cs="Times New Roman"/>
          <w:b/>
          <w:bCs/>
          <w:i/>
          <w:iCs/>
          <w:lang w:eastAsia="en-US"/>
        </w:rPr>
        <w:t xml:space="preserve"> </w:t>
      </w:r>
    </w:p>
    <w:p w14:paraId="2AC12EC0" w14:textId="77777777" w:rsidR="00566EDF" w:rsidRDefault="00566EDF" w:rsidP="00566EDF">
      <w:pPr>
        <w:rPr>
          <w:lang w:eastAsia="en-US"/>
        </w:rPr>
      </w:pPr>
    </w:p>
    <w:p w14:paraId="502B5118" w14:textId="77777777" w:rsidR="00566EDF" w:rsidRDefault="00566EDF" w:rsidP="00566EDF">
      <w:pPr>
        <w:rPr>
          <w:rFonts w:ascii="Times New Roman" w:hAnsi="Times New Roman" w:cs="Times New Roman"/>
          <w:b/>
          <w:bCs/>
          <w:i/>
          <w:iCs/>
          <w:lang w:eastAsia="en-US"/>
        </w:rPr>
      </w:pPr>
      <w:r>
        <w:rPr>
          <w:lang w:eastAsia="en-US"/>
        </w:rPr>
        <w:t xml:space="preserve"> </w:t>
      </w:r>
      <w:r w:rsidRPr="000B511E">
        <w:rPr>
          <w:rFonts w:ascii="Times New Roman" w:hAnsi="Times New Roman" w:cs="Times New Roman"/>
          <w:b/>
          <w:bCs/>
          <w:i/>
          <w:iCs/>
          <w:lang w:eastAsia="en-US"/>
        </w:rPr>
        <w:t xml:space="preserve">Observation </w:t>
      </w:r>
      <w:r>
        <w:rPr>
          <w:rFonts w:ascii="Times New Roman" w:hAnsi="Times New Roman" w:cs="Times New Roman"/>
          <w:b/>
          <w:bCs/>
          <w:i/>
          <w:iCs/>
          <w:lang w:eastAsia="en-US"/>
        </w:rPr>
        <w:t>7</w:t>
      </w:r>
      <w:r w:rsidRPr="000B511E">
        <w:rPr>
          <w:rFonts w:ascii="Times New Roman" w:hAnsi="Times New Roman" w:cs="Times New Roman"/>
          <w:b/>
          <w:bCs/>
          <w:i/>
          <w:iCs/>
          <w:lang w:eastAsia="en-US"/>
        </w:rPr>
        <w:t xml:space="preserve">: </w:t>
      </w:r>
      <w:r>
        <w:rPr>
          <w:rFonts w:ascii="Times New Roman" w:hAnsi="Times New Roman" w:cs="Times New Roman"/>
          <w:b/>
          <w:bCs/>
          <w:i/>
          <w:iCs/>
          <w:lang w:eastAsia="en-US"/>
        </w:rPr>
        <w:t>T</w:t>
      </w:r>
      <w:r w:rsidRPr="000B511E">
        <w:rPr>
          <w:rFonts w:ascii="Times New Roman" w:hAnsi="Times New Roman" w:cs="Times New Roman"/>
          <w:b/>
          <w:bCs/>
          <w:i/>
          <w:iCs/>
          <w:lang w:eastAsia="en-US"/>
        </w:rPr>
        <w:t>o meet the target coverage</w:t>
      </w:r>
      <w:r>
        <w:rPr>
          <w:rFonts w:ascii="Times New Roman" w:hAnsi="Times New Roman" w:cs="Times New Roman"/>
          <w:b/>
          <w:bCs/>
          <w:i/>
          <w:iCs/>
          <w:lang w:eastAsia="en-US"/>
        </w:rPr>
        <w:t xml:space="preserve"> e</w:t>
      </w:r>
      <w:r w:rsidRPr="000B511E">
        <w:rPr>
          <w:rFonts w:ascii="Times New Roman" w:hAnsi="Times New Roman" w:cs="Times New Roman"/>
          <w:b/>
          <w:bCs/>
          <w:i/>
          <w:iCs/>
          <w:lang w:eastAsia="en-US"/>
        </w:rPr>
        <w:t xml:space="preserve">specially for large payload size, low data rate needs to be considered hence more repetition or a smaller number of chips per symbol are needed </w:t>
      </w:r>
      <w:r>
        <w:rPr>
          <w:rFonts w:ascii="Times New Roman" w:hAnsi="Times New Roman" w:cs="Times New Roman"/>
          <w:b/>
          <w:bCs/>
          <w:i/>
          <w:iCs/>
          <w:lang w:eastAsia="en-US"/>
        </w:rPr>
        <w:t>t</w:t>
      </w:r>
      <w:r w:rsidRPr="000B511E">
        <w:rPr>
          <w:rFonts w:ascii="Times New Roman" w:hAnsi="Times New Roman" w:cs="Times New Roman"/>
          <w:b/>
          <w:bCs/>
          <w:i/>
          <w:iCs/>
          <w:lang w:eastAsia="en-US"/>
        </w:rPr>
        <w:t>o enhance the performance</w:t>
      </w:r>
      <w:r>
        <w:rPr>
          <w:rFonts w:ascii="Times New Roman" w:hAnsi="Times New Roman" w:cs="Times New Roman"/>
          <w:b/>
          <w:bCs/>
          <w:i/>
          <w:iCs/>
          <w:lang w:eastAsia="en-US"/>
        </w:rPr>
        <w:t xml:space="preserve"> which leads to longer transmission time,</w:t>
      </w:r>
      <w:r w:rsidRPr="000B511E">
        <w:rPr>
          <w:rFonts w:ascii="Times New Roman" w:hAnsi="Times New Roman" w:cs="Times New Roman"/>
          <w:b/>
          <w:bCs/>
          <w:i/>
          <w:iCs/>
          <w:lang w:eastAsia="en-US"/>
        </w:rPr>
        <w:t xml:space="preserve"> hence the operation time of the device needs to be long requiring more </w:t>
      </w:r>
      <w:proofErr w:type="gramStart"/>
      <w:r w:rsidRPr="000B511E">
        <w:rPr>
          <w:rFonts w:ascii="Times New Roman" w:hAnsi="Times New Roman" w:cs="Times New Roman"/>
          <w:b/>
          <w:bCs/>
          <w:i/>
          <w:iCs/>
          <w:lang w:eastAsia="en-US"/>
        </w:rPr>
        <w:t>energy</w:t>
      </w:r>
      <w:proofErr w:type="gramEnd"/>
    </w:p>
    <w:p w14:paraId="28D2DB4A" w14:textId="77777777" w:rsidR="00566EDF" w:rsidRDefault="00566EDF" w:rsidP="00566ED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For 96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14.9ms to 89.6ms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2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sidRPr="00B477E5">
        <w:rPr>
          <w:rFonts w:ascii="Times New Roman" w:hAnsi="Times New Roman" w:cs="Times New Roman"/>
          <w:b/>
          <w:bCs/>
          <w:i/>
          <w:iCs/>
          <w:lang w:eastAsia="en-US"/>
        </w:rPr>
        <w:t>6</w:t>
      </w:r>
      <w:proofErr w:type="gramEnd"/>
    </w:p>
    <w:p w14:paraId="3C3369FE" w14:textId="77777777" w:rsidR="00566EDF" w:rsidRDefault="00566EDF" w:rsidP="00566EDF">
      <w:pPr>
        <w:pStyle w:val="ListParagraph"/>
        <w:numPr>
          <w:ilvl w:val="0"/>
          <w:numId w:val="112"/>
        </w:numPr>
        <w:ind w:leftChars="0"/>
        <w:rPr>
          <w:rFonts w:ascii="Times New Roman" w:hAnsi="Times New Roman" w:cs="Times New Roman"/>
          <w:b/>
          <w:bCs/>
          <w:i/>
          <w:iCs/>
          <w:lang w:eastAsia="en-US"/>
        </w:rPr>
      </w:pPr>
      <w:r w:rsidRPr="00B477E5">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B477E5">
        <w:rPr>
          <w:rFonts w:ascii="Times New Roman" w:hAnsi="Times New Roman" w:cs="Times New Roman"/>
          <w:b/>
          <w:bCs/>
          <w:i/>
          <w:iCs/>
          <w:lang w:eastAsia="en-US"/>
        </w:rPr>
        <w:t xml:space="preserve"> bits</w:t>
      </w:r>
      <w:r>
        <w:rPr>
          <w:rFonts w:ascii="Times New Roman" w:hAnsi="Times New Roman" w:cs="Times New Roman"/>
          <w:b/>
          <w:bCs/>
          <w:i/>
          <w:iCs/>
          <w:lang w:eastAsia="en-US"/>
        </w:rPr>
        <w:t xml:space="preserve"> payload</w:t>
      </w:r>
      <w:r w:rsidRPr="00B477E5">
        <w:rPr>
          <w:rFonts w:ascii="Times New Roman" w:hAnsi="Times New Roman" w:cs="Times New Roman"/>
          <w:b/>
          <w:bCs/>
          <w:i/>
          <w:iCs/>
          <w:lang w:eastAsia="en-US"/>
        </w:rPr>
        <w:t xml:space="preserve">, the transmission time increases from </w:t>
      </w:r>
      <w:r w:rsidRPr="00DD40CB">
        <w:rPr>
          <w:rFonts w:ascii="Times New Roman" w:hAnsi="Times New Roman" w:cs="Times New Roman"/>
          <w:b/>
          <w:bCs/>
          <w:i/>
          <w:iCs/>
          <w:lang w:eastAsia="en-US"/>
        </w:rPr>
        <w:t>69.3</w:t>
      </w:r>
      <w:r w:rsidRPr="00B477E5">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B477E5">
        <w:rPr>
          <w:rFonts w:ascii="Times New Roman" w:hAnsi="Times New Roman" w:cs="Times New Roman"/>
          <w:b/>
          <w:bCs/>
          <w:i/>
          <w:iCs/>
          <w:lang w:eastAsia="en-US"/>
        </w:rPr>
        <w:t xml:space="preserve">ms </w:t>
      </w:r>
      <w:r>
        <w:rPr>
          <w:rFonts w:ascii="Times New Roman" w:hAnsi="Times New Roman" w:cs="Times New Roman"/>
          <w:b/>
          <w:bCs/>
          <w:i/>
          <w:iCs/>
          <w:lang w:eastAsia="en-US"/>
        </w:rPr>
        <w:t>when repetition increases from</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5</w:t>
      </w:r>
      <w:r w:rsidRPr="00B477E5">
        <w:rPr>
          <w:rFonts w:ascii="Times New Roman" w:hAnsi="Times New Roman" w:cs="Times New Roman"/>
          <w:b/>
          <w:bCs/>
          <w:i/>
          <w:iCs/>
          <w:lang w:eastAsia="en-US"/>
        </w:rPr>
        <w:t xml:space="preserve"> </w:t>
      </w:r>
      <w:r>
        <w:rPr>
          <w:rFonts w:ascii="Times New Roman" w:hAnsi="Times New Roman" w:cs="Times New Roman"/>
          <w:b/>
          <w:bCs/>
          <w:i/>
          <w:iCs/>
          <w:lang w:eastAsia="en-US"/>
        </w:rPr>
        <w:t>to</w:t>
      </w:r>
      <w:r w:rsidRPr="00B477E5">
        <w:rPr>
          <w:rFonts w:ascii="Times New Roman" w:hAnsi="Times New Roman" w:cs="Times New Roman"/>
          <w:b/>
          <w:bCs/>
          <w:i/>
          <w:iCs/>
          <w:lang w:eastAsia="en-US"/>
        </w:rPr>
        <w:t xml:space="preserve"> </w:t>
      </w:r>
      <w:proofErr w:type="gramStart"/>
      <w:r>
        <w:rPr>
          <w:rFonts w:ascii="Times New Roman" w:hAnsi="Times New Roman" w:cs="Times New Roman"/>
          <w:b/>
          <w:bCs/>
          <w:i/>
          <w:iCs/>
          <w:lang w:eastAsia="en-US"/>
        </w:rPr>
        <w:t>7</w:t>
      </w:r>
      <w:proofErr w:type="gramEnd"/>
    </w:p>
    <w:p w14:paraId="37117119" w14:textId="77777777" w:rsidR="00530C89" w:rsidRDefault="00530C89" w:rsidP="00B11D3A">
      <w:pPr>
        <w:pStyle w:val="BodyText"/>
        <w:rPr>
          <w:rFonts w:cs="Arial"/>
          <w:sz w:val="22"/>
          <w:szCs w:val="22"/>
          <w:lang w:val="en-US"/>
        </w:rPr>
      </w:pPr>
    </w:p>
    <w:p w14:paraId="076FBF83" w14:textId="77777777" w:rsidR="00566EDF" w:rsidRDefault="00566EDF" w:rsidP="00566EDF">
      <w:pPr>
        <w:rPr>
          <w:rFonts w:ascii="Times New Roman" w:hAnsi="Times New Roman" w:cs="Times New Roman"/>
          <w:b/>
          <w:bCs/>
          <w:i/>
          <w:iCs/>
          <w:lang w:eastAsia="en-US"/>
        </w:rPr>
      </w:pPr>
      <w:r w:rsidRPr="00677AAF">
        <w:rPr>
          <w:rFonts w:ascii="Times New Roman" w:hAnsi="Times New Roman" w:cs="Times New Roman"/>
          <w:b/>
          <w:bCs/>
          <w:i/>
          <w:iCs/>
          <w:lang w:eastAsia="en-US"/>
        </w:rPr>
        <w:t>Observation 8:</w:t>
      </w:r>
      <w:r>
        <w:rPr>
          <w:rFonts w:ascii="Times New Roman" w:hAnsi="Times New Roman" w:cs="Times New Roman"/>
        </w:rPr>
        <w:t xml:space="preserve"> </w:t>
      </w:r>
      <w:r w:rsidRPr="00EC0A6B">
        <w:rPr>
          <w:rFonts w:ascii="Times New Roman" w:hAnsi="Times New Roman" w:cs="Times New Roman"/>
          <w:b/>
          <w:bCs/>
          <w:i/>
          <w:iCs/>
          <w:lang w:eastAsia="en-US"/>
        </w:rPr>
        <w:t xml:space="preserve">For 96 bits payload, the transmission time increases from 14.9ms to 89.6ms </w:t>
      </w:r>
      <w:r>
        <w:rPr>
          <w:rFonts w:ascii="Times New Roman" w:hAnsi="Times New Roman" w:cs="Times New Roman"/>
          <w:b/>
          <w:bCs/>
          <w:i/>
          <w:iCs/>
          <w:lang w:eastAsia="en-US"/>
        </w:rPr>
        <w:t>when the data rate decreases from 6kbps to 1kbps.</w:t>
      </w:r>
    </w:p>
    <w:p w14:paraId="6512B7EA"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0.5uF, while it requires</w:t>
      </w:r>
      <w:r w:rsidRPr="00677AAF">
        <w:rPr>
          <w:rFonts w:ascii="Times New Roman" w:hAnsi="Times New Roman" w:cs="Times New Roman"/>
          <w:b/>
          <w:bCs/>
          <w:i/>
          <w:iCs/>
          <w:lang w:eastAsia="en-US"/>
        </w:rPr>
        <w:t xml:space="preserve"> at least 1.5uF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1A26761C"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2uF,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10</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508DCB71" w14:textId="77777777" w:rsidR="00566EDF" w:rsidRDefault="00566EDF" w:rsidP="00566EDF">
      <w:pPr>
        <w:pStyle w:val="ListParagraph"/>
        <w:ind w:leftChars="0" w:left="720"/>
        <w:rPr>
          <w:rFonts w:ascii="Times New Roman" w:hAnsi="Times New Roman" w:cs="Times New Roman"/>
          <w:b/>
          <w:bCs/>
          <w:i/>
          <w:iCs/>
          <w:lang w:eastAsia="en-US"/>
        </w:rPr>
      </w:pPr>
    </w:p>
    <w:p w14:paraId="6AC27B86" w14:textId="77777777" w:rsidR="00566EDF" w:rsidRPr="00677AAF" w:rsidRDefault="00566EDF" w:rsidP="00566EDF">
      <w:pPr>
        <w:pStyle w:val="ListParagraph"/>
        <w:ind w:leftChars="0" w:left="720"/>
        <w:rPr>
          <w:rFonts w:ascii="Times New Roman" w:hAnsi="Times New Roman" w:cs="Times New Roman"/>
          <w:b/>
          <w:bCs/>
          <w:i/>
          <w:iCs/>
          <w:lang w:eastAsia="en-US"/>
        </w:rPr>
      </w:pPr>
    </w:p>
    <w:p w14:paraId="4209BCD7" w14:textId="77777777" w:rsidR="00566EDF" w:rsidRDefault="00566EDF" w:rsidP="00566EDF">
      <w:pPr>
        <w:rPr>
          <w:rFonts w:ascii="Times New Roman" w:hAnsi="Times New Roman" w:cs="Times New Roman"/>
          <w:b/>
          <w:bCs/>
          <w:i/>
          <w:iCs/>
          <w:lang w:eastAsia="en-US"/>
        </w:rPr>
      </w:pPr>
      <w:r w:rsidRPr="00677AAF">
        <w:rPr>
          <w:rFonts w:ascii="Times New Roman" w:hAnsi="Times New Roman" w:cs="Times New Roman"/>
          <w:b/>
          <w:bCs/>
          <w:i/>
          <w:iCs/>
          <w:lang w:eastAsia="en-US"/>
        </w:rPr>
        <w:t xml:space="preserve">Observation </w:t>
      </w:r>
      <w:r>
        <w:rPr>
          <w:rFonts w:ascii="Times New Roman" w:hAnsi="Times New Roman" w:cs="Times New Roman"/>
          <w:b/>
          <w:bCs/>
          <w:i/>
          <w:iCs/>
          <w:lang w:eastAsia="en-US"/>
        </w:rPr>
        <w:t>9</w:t>
      </w:r>
      <w:r w:rsidRPr="00677AAF">
        <w:rPr>
          <w:rFonts w:ascii="Times New Roman" w:hAnsi="Times New Roman" w:cs="Times New Roman"/>
          <w:b/>
          <w:bCs/>
          <w:i/>
          <w:iCs/>
          <w:lang w:eastAsia="en-US"/>
        </w:rPr>
        <w:t>:</w:t>
      </w:r>
      <w:r>
        <w:rPr>
          <w:rFonts w:ascii="Times New Roman" w:hAnsi="Times New Roman" w:cs="Times New Roman"/>
        </w:rPr>
        <w:t xml:space="preserve"> </w:t>
      </w:r>
      <w:r w:rsidRPr="00EC0A6B">
        <w:rPr>
          <w:rFonts w:ascii="Times New Roman" w:hAnsi="Times New Roman" w:cs="Times New Roman"/>
          <w:b/>
          <w:bCs/>
          <w:i/>
          <w:iCs/>
          <w:lang w:eastAsia="en-US"/>
        </w:rPr>
        <w:t xml:space="preserve">For </w:t>
      </w:r>
      <w:r>
        <w:rPr>
          <w:rFonts w:ascii="Times New Roman" w:hAnsi="Times New Roman" w:cs="Times New Roman"/>
          <w:b/>
          <w:bCs/>
          <w:i/>
          <w:iCs/>
          <w:lang w:eastAsia="en-US"/>
        </w:rPr>
        <w:t>400</w:t>
      </w:r>
      <w:r w:rsidRPr="00EC0A6B">
        <w:rPr>
          <w:rFonts w:ascii="Times New Roman" w:hAnsi="Times New Roman" w:cs="Times New Roman"/>
          <w:b/>
          <w:bCs/>
          <w:i/>
          <w:iCs/>
          <w:lang w:eastAsia="en-US"/>
        </w:rPr>
        <w:t xml:space="preserve"> bits payload, the transmission time increases from </w:t>
      </w:r>
      <w:r>
        <w:rPr>
          <w:rFonts w:ascii="Times New Roman" w:hAnsi="Times New Roman" w:cs="Times New Roman"/>
          <w:b/>
          <w:bCs/>
          <w:i/>
          <w:iCs/>
          <w:lang w:eastAsia="en-US"/>
        </w:rPr>
        <w:t>69.3</w:t>
      </w:r>
      <w:r w:rsidRPr="00EC0A6B">
        <w:rPr>
          <w:rFonts w:ascii="Times New Roman" w:hAnsi="Times New Roman" w:cs="Times New Roman"/>
          <w:b/>
          <w:bCs/>
          <w:i/>
          <w:iCs/>
          <w:lang w:eastAsia="en-US"/>
        </w:rPr>
        <w:t xml:space="preserve">ms to </w:t>
      </w:r>
      <w:r>
        <w:rPr>
          <w:rFonts w:ascii="Times New Roman" w:hAnsi="Times New Roman" w:cs="Times New Roman"/>
          <w:b/>
          <w:bCs/>
          <w:i/>
          <w:iCs/>
          <w:lang w:eastAsia="en-US"/>
        </w:rPr>
        <w:t>388</w:t>
      </w:r>
      <w:r w:rsidRPr="00EC0A6B">
        <w:rPr>
          <w:rFonts w:ascii="Times New Roman" w:hAnsi="Times New Roman" w:cs="Times New Roman"/>
          <w:b/>
          <w:bCs/>
          <w:i/>
          <w:iCs/>
          <w:lang w:eastAsia="en-US"/>
        </w:rPr>
        <w:t xml:space="preserve">ms </w:t>
      </w:r>
      <w:r>
        <w:rPr>
          <w:rFonts w:ascii="Times New Roman" w:hAnsi="Times New Roman" w:cs="Times New Roman"/>
          <w:b/>
          <w:bCs/>
          <w:i/>
          <w:iCs/>
          <w:lang w:eastAsia="en-US"/>
        </w:rPr>
        <w:t>when the data rate decreases from 6kbps to 1kbps.</w:t>
      </w:r>
    </w:p>
    <w:p w14:paraId="0A9E52EF"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sidRPr="00677AAF">
        <w:rPr>
          <w:rFonts w:ascii="Times New Roman" w:hAnsi="Times New Roman" w:cs="Times New Roman"/>
          <w:b/>
          <w:bCs/>
          <w:i/>
          <w:iCs/>
          <w:lang w:eastAsia="en-US"/>
        </w:rPr>
        <w:t>W</w:t>
      </w:r>
      <w:r>
        <w:rPr>
          <w:rFonts w:ascii="Times New Roman" w:hAnsi="Times New Roman" w:cs="Times New Roman"/>
          <w:b/>
          <w:bCs/>
          <w:i/>
          <w:iCs/>
          <w:lang w:eastAsia="en-US"/>
        </w:rPr>
        <w:t xml:space="preserve">ith </w:t>
      </w:r>
      <w:r w:rsidRPr="00677AAF">
        <w:rPr>
          <w:rFonts w:ascii="Times New Roman" w:hAnsi="Times New Roman" w:cs="Times New Roman"/>
          <w:b/>
          <w:bCs/>
          <w:i/>
          <w:iCs/>
          <w:lang w:eastAsia="en-US"/>
        </w:rPr>
        <w:t xml:space="preserve">duty-cycle and energy harvesting,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1.5uF, while it requires</w:t>
      </w:r>
      <w:r w:rsidRPr="00677AAF">
        <w:rPr>
          <w:rFonts w:ascii="Times New Roman" w:hAnsi="Times New Roman" w:cs="Times New Roman"/>
          <w:b/>
          <w:bCs/>
          <w:i/>
          <w:iCs/>
          <w:lang w:eastAsia="en-US"/>
        </w:rPr>
        <w:t xml:space="preserve"> at least </w:t>
      </w:r>
      <w:r>
        <w:rPr>
          <w:rFonts w:ascii="Times New Roman" w:hAnsi="Times New Roman" w:cs="Times New Roman"/>
          <w:b/>
          <w:bCs/>
          <w:i/>
          <w:iCs/>
          <w:lang w:eastAsia="en-US"/>
        </w:rPr>
        <w:t>6</w:t>
      </w:r>
      <w:r w:rsidRPr="00677AAF">
        <w:rPr>
          <w:rFonts w:ascii="Times New Roman" w:hAnsi="Times New Roman" w:cs="Times New Roman"/>
          <w:b/>
          <w:bCs/>
          <w:i/>
          <w:iCs/>
          <w:lang w:eastAsia="en-US"/>
        </w:rPr>
        <w:t>uF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76E05198" w14:textId="77777777" w:rsidR="00566EDF" w:rsidRDefault="00566EDF" w:rsidP="00566EDF">
      <w:pPr>
        <w:pStyle w:val="ListParagraph"/>
        <w:numPr>
          <w:ilvl w:val="0"/>
          <w:numId w:val="113"/>
        </w:numPr>
        <w:ind w:leftChars="0"/>
        <w:rPr>
          <w:rFonts w:ascii="Times New Roman" w:hAnsi="Times New Roman" w:cs="Times New Roman"/>
          <w:b/>
          <w:bCs/>
          <w:i/>
          <w:iCs/>
          <w:lang w:eastAsia="en-US"/>
        </w:rPr>
      </w:pPr>
      <w:r>
        <w:rPr>
          <w:rFonts w:ascii="Times New Roman" w:hAnsi="Times New Roman" w:cs="Times New Roman"/>
          <w:b/>
          <w:bCs/>
          <w:i/>
          <w:iCs/>
          <w:lang w:eastAsia="en-US"/>
        </w:rPr>
        <w:t xml:space="preserve"> With always ON condition</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the device</w:t>
      </w:r>
      <w:r w:rsidRPr="00677AAF">
        <w:rPr>
          <w:rFonts w:ascii="Times New Roman" w:hAnsi="Times New Roman" w:cs="Times New Roman"/>
          <w:b/>
          <w:bCs/>
          <w:i/>
          <w:iCs/>
          <w:lang w:eastAsia="en-US"/>
        </w:rPr>
        <w:t xml:space="preserve"> can be sustainably operated </w:t>
      </w:r>
      <w:r>
        <w:rPr>
          <w:rFonts w:ascii="Times New Roman" w:hAnsi="Times New Roman" w:cs="Times New Roman"/>
          <w:b/>
          <w:bCs/>
          <w:i/>
          <w:iCs/>
          <w:lang w:eastAsia="en-US"/>
        </w:rPr>
        <w:t>in case of 6kbps with storage smaller of less than 6uF, while it requires</w:t>
      </w:r>
      <w:r w:rsidRPr="00677AAF">
        <w:rPr>
          <w:rFonts w:ascii="Times New Roman" w:hAnsi="Times New Roman" w:cs="Times New Roman"/>
          <w:b/>
          <w:bCs/>
          <w:i/>
          <w:iCs/>
          <w:lang w:eastAsia="en-US"/>
        </w:rPr>
        <w:t xml:space="preserve"> </w:t>
      </w:r>
      <w:r>
        <w:rPr>
          <w:rFonts w:ascii="Times New Roman" w:hAnsi="Times New Roman" w:cs="Times New Roman"/>
          <w:b/>
          <w:bCs/>
          <w:i/>
          <w:iCs/>
          <w:lang w:eastAsia="en-US"/>
        </w:rPr>
        <w:t>very high storage capacity</w:t>
      </w:r>
      <w:r w:rsidRPr="00677AAF">
        <w:rPr>
          <w:rFonts w:ascii="Times New Roman" w:hAnsi="Times New Roman" w:cs="Times New Roman"/>
          <w:b/>
          <w:bCs/>
          <w:i/>
          <w:iCs/>
          <w:lang w:eastAsia="en-US"/>
        </w:rPr>
        <w:t xml:space="preserve"> storage</w:t>
      </w:r>
      <w:r>
        <w:rPr>
          <w:rFonts w:ascii="Times New Roman" w:hAnsi="Times New Roman" w:cs="Times New Roman"/>
          <w:b/>
          <w:bCs/>
          <w:i/>
          <w:iCs/>
          <w:lang w:eastAsia="en-US"/>
        </w:rPr>
        <w:t xml:space="preserve"> to be sustainably operate in case of 1kbps.</w:t>
      </w:r>
      <w:r w:rsidRPr="00677AAF">
        <w:rPr>
          <w:rFonts w:ascii="Times New Roman" w:hAnsi="Times New Roman" w:cs="Times New Roman"/>
          <w:b/>
          <w:bCs/>
          <w:i/>
          <w:iCs/>
          <w:lang w:eastAsia="en-US"/>
        </w:rPr>
        <w:t xml:space="preserve">  </w:t>
      </w:r>
    </w:p>
    <w:p w14:paraId="4F45AA2E" w14:textId="77777777" w:rsidR="00530C89" w:rsidRDefault="00530C89" w:rsidP="00B11D3A">
      <w:pPr>
        <w:pStyle w:val="BodyText"/>
        <w:rPr>
          <w:rFonts w:cs="Arial"/>
          <w:sz w:val="22"/>
          <w:szCs w:val="22"/>
          <w:lang w:val="en-US"/>
        </w:rPr>
      </w:pPr>
    </w:p>
    <w:p w14:paraId="264E13AC" w14:textId="77777777" w:rsidR="00566EDF" w:rsidRPr="00F1207D" w:rsidRDefault="00566EDF" w:rsidP="00566EDF">
      <w:pPr>
        <w:jc w:val="both"/>
        <w:rPr>
          <w:rFonts w:ascii="Times New Roman" w:hAnsi="Times New Roman" w:cs="Times New Roman"/>
          <w:b/>
          <w:bCs/>
          <w:i/>
          <w:iCs/>
          <w:lang w:eastAsia="en-US"/>
        </w:rPr>
      </w:pPr>
      <w:r w:rsidRPr="00FD45A4">
        <w:rPr>
          <w:rFonts w:ascii="Times New Roman" w:hAnsi="Times New Roman" w:cs="Times New Roman"/>
          <w:b/>
          <w:bCs/>
          <w:i/>
          <w:iCs/>
          <w:lang w:eastAsia="en-US"/>
        </w:rPr>
        <w:t xml:space="preserve">Proposal </w:t>
      </w:r>
      <w:r>
        <w:rPr>
          <w:rFonts w:ascii="Times New Roman" w:hAnsi="Times New Roman" w:cs="Times New Roman"/>
          <w:b/>
          <w:bCs/>
          <w:i/>
          <w:iCs/>
          <w:lang w:eastAsia="en-US"/>
        </w:rPr>
        <w:t>3</w:t>
      </w:r>
      <w:r w:rsidRPr="00FD45A4">
        <w:rPr>
          <w:rFonts w:ascii="Times New Roman" w:hAnsi="Times New Roman" w:cs="Times New Roman"/>
          <w:b/>
          <w:bCs/>
          <w:i/>
          <w:iCs/>
          <w:lang w:eastAsia="en-US"/>
        </w:rPr>
        <w:t xml:space="preserve">: Consider </w:t>
      </w:r>
      <w:proofErr w:type="spellStart"/>
      <w:r>
        <w:rPr>
          <w:rFonts w:ascii="Times New Roman" w:hAnsi="Times New Roman" w:cs="Times New Roman"/>
          <w:b/>
          <w:bCs/>
          <w:i/>
          <w:iCs/>
          <w:lang w:eastAsia="en-US"/>
        </w:rPr>
        <w:t>atleast</w:t>
      </w:r>
      <w:proofErr w:type="spellEnd"/>
      <w:r>
        <w:rPr>
          <w:rFonts w:ascii="Times New Roman" w:hAnsi="Times New Roman" w:cs="Times New Roman"/>
          <w:b/>
          <w:bCs/>
          <w:i/>
          <w:iCs/>
          <w:lang w:eastAsia="en-US"/>
        </w:rPr>
        <w:t xml:space="preserve"> 5 to 7 kbps as the target data rate for Ambient IoT device to sustainably operate the </w:t>
      </w:r>
      <w:proofErr w:type="gramStart"/>
      <w:r>
        <w:rPr>
          <w:rFonts w:ascii="Times New Roman" w:hAnsi="Times New Roman" w:cs="Times New Roman"/>
          <w:b/>
          <w:bCs/>
          <w:i/>
          <w:iCs/>
          <w:lang w:eastAsia="en-US"/>
        </w:rPr>
        <w:t>device</w:t>
      </w:r>
      <w:proofErr w:type="gramEnd"/>
    </w:p>
    <w:p w14:paraId="4E02C62B" w14:textId="77777777" w:rsidR="000C654B" w:rsidRPr="00936B9A" w:rsidRDefault="000C654B" w:rsidP="00936B9A">
      <w:pPr>
        <w:pStyle w:val="Heading1"/>
      </w:pPr>
      <w:r w:rsidRPr="00936B9A">
        <w:lastRenderedPageBreak/>
        <w:t>References</w:t>
      </w:r>
    </w:p>
    <w:p w14:paraId="6B035161" w14:textId="1BD67576" w:rsidR="002134BD" w:rsidRDefault="00EE51F8" w:rsidP="002134BD">
      <w:pPr>
        <w:pStyle w:val="References"/>
        <w:rPr>
          <w:lang w:bidi="en-US"/>
        </w:rPr>
      </w:pPr>
      <w:bookmarkStart w:id="8" w:name="_Ref7816821"/>
      <w:bookmarkStart w:id="9" w:name="_Ref21117639"/>
      <w:r>
        <w:t>RP-240</w:t>
      </w:r>
      <w:r w:rsidR="00357772">
        <w:t>826</w:t>
      </w:r>
      <w:r w:rsidR="002134BD" w:rsidRPr="00433EC8">
        <w:rPr>
          <w:lang w:bidi="en-US"/>
        </w:rPr>
        <w:t>, “</w:t>
      </w:r>
      <w:r w:rsidR="00357772">
        <w:rPr>
          <w:lang w:bidi="en-US"/>
        </w:rPr>
        <w:t>revised</w:t>
      </w:r>
      <w:r w:rsidRPr="00EE51F8">
        <w:rPr>
          <w:lang w:bidi="en-US"/>
        </w:rPr>
        <w:t xml:space="preserve"> SID: Study on solutions for Ambient IoT (Internet of Things) in NR</w:t>
      </w:r>
      <w:r w:rsidR="002134BD" w:rsidRPr="00433EC8">
        <w:rPr>
          <w:lang w:bidi="en-US"/>
        </w:rPr>
        <w:t>”, RAN#</w:t>
      </w:r>
      <w:r>
        <w:rPr>
          <w:lang w:bidi="en-US"/>
        </w:rPr>
        <w:t>10</w:t>
      </w:r>
      <w:r w:rsidR="00357772">
        <w:rPr>
          <w:lang w:bidi="en-US"/>
        </w:rPr>
        <w:t>3</w:t>
      </w:r>
      <w:r w:rsidR="002134BD" w:rsidRPr="00433EC8">
        <w:rPr>
          <w:lang w:bidi="en-US"/>
        </w:rPr>
        <w:t xml:space="preserve">, </w:t>
      </w:r>
      <w:r w:rsidR="00357772">
        <w:rPr>
          <w:lang w:bidi="en-US"/>
        </w:rPr>
        <w:t>March</w:t>
      </w:r>
      <w:r w:rsidR="002134BD" w:rsidRPr="00433EC8">
        <w:rPr>
          <w:lang w:bidi="en-US"/>
        </w:rPr>
        <w:t>. 202</w:t>
      </w:r>
      <w:r w:rsidR="00357772">
        <w:rPr>
          <w:lang w:bidi="en-US"/>
        </w:rPr>
        <w:t>4</w:t>
      </w:r>
      <w:r w:rsidR="002134BD" w:rsidRPr="00433EC8">
        <w:rPr>
          <w:lang w:bidi="en-US"/>
        </w:rPr>
        <w:t>.</w:t>
      </w:r>
      <w:bookmarkEnd w:id="8"/>
      <w:bookmarkEnd w:id="9"/>
    </w:p>
    <w:p w14:paraId="0D9F182E" w14:textId="11AB464F" w:rsidR="00880669" w:rsidRDefault="00EB6E7E" w:rsidP="00880669">
      <w:pPr>
        <w:pStyle w:val="References"/>
      </w:pPr>
      <w:r w:rsidRPr="00EB6E7E">
        <w:t>TR38.848, Study on Ambient IoT (Internet of Things) in RAN</w:t>
      </w:r>
    </w:p>
    <w:p w14:paraId="685ABE7B" w14:textId="0518331A" w:rsidR="00077B3F" w:rsidRPr="00A705D4" w:rsidRDefault="00A705D4" w:rsidP="00A705D4">
      <w:pPr>
        <w:pStyle w:val="References"/>
      </w:pPr>
      <w:r w:rsidRPr="00A705D4">
        <w:t>Joshua D. Griffin</w:t>
      </w:r>
      <w:r>
        <w:t>, et. al,</w:t>
      </w:r>
      <w:r w:rsidRPr="00A705D4">
        <w:t xml:space="preserve"> Complete Link Budgets for</w:t>
      </w:r>
      <w:r>
        <w:t xml:space="preserve"> </w:t>
      </w:r>
      <w:r w:rsidRPr="00A705D4">
        <w:t>Backscatter-Radio and RFID Systems</w:t>
      </w: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BADCE" w14:textId="77777777" w:rsidR="00BD03F0" w:rsidRDefault="00BD03F0" w:rsidP="000D45AD">
      <w:pPr>
        <w:spacing w:after="0" w:line="240" w:lineRule="auto"/>
      </w:pPr>
      <w:r>
        <w:separator/>
      </w:r>
    </w:p>
  </w:endnote>
  <w:endnote w:type="continuationSeparator" w:id="0">
    <w:p w14:paraId="07B31FC5" w14:textId="77777777" w:rsidR="00BD03F0" w:rsidRDefault="00BD03F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5248" w14:textId="77777777" w:rsidR="00BD03F0" w:rsidRDefault="00BD03F0" w:rsidP="000D45AD">
      <w:pPr>
        <w:spacing w:after="0" w:line="240" w:lineRule="auto"/>
      </w:pPr>
      <w:r>
        <w:separator/>
      </w:r>
    </w:p>
  </w:footnote>
  <w:footnote w:type="continuationSeparator" w:id="0">
    <w:p w14:paraId="095DD308" w14:textId="77777777" w:rsidR="00BD03F0" w:rsidRDefault="00BD03F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64036"/>
    <w:multiLevelType w:val="hybridMultilevel"/>
    <w:tmpl w:val="23AA8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546D5"/>
    <w:multiLevelType w:val="hybridMultilevel"/>
    <w:tmpl w:val="5EF2C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604D79"/>
    <w:multiLevelType w:val="hybridMultilevel"/>
    <w:tmpl w:val="C6C61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0" w15:restartNumberingAfterBreak="0">
    <w:nsid w:val="0D244876"/>
    <w:multiLevelType w:val="hybridMultilevel"/>
    <w:tmpl w:val="2B14F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6F5687B"/>
    <w:multiLevelType w:val="hybridMultilevel"/>
    <w:tmpl w:val="26F6383E"/>
    <w:lvl w:ilvl="0" w:tplc="0D12D5A8">
      <w:start w:val="1"/>
      <w:numFmt w:val="bullet"/>
      <w:lvlText w:val="•"/>
      <w:lvlJc w:val="left"/>
      <w:pPr>
        <w:tabs>
          <w:tab w:val="num" w:pos="720"/>
        </w:tabs>
        <w:ind w:left="720" w:hanging="360"/>
      </w:pPr>
      <w:rPr>
        <w:rFonts w:ascii="Arial" w:hAnsi="Arial" w:hint="default"/>
      </w:rPr>
    </w:lvl>
    <w:lvl w:ilvl="1" w:tplc="04487D4E">
      <w:numFmt w:val="bullet"/>
      <w:lvlText w:val="•"/>
      <w:lvlJc w:val="left"/>
      <w:pPr>
        <w:tabs>
          <w:tab w:val="num" w:pos="1440"/>
        </w:tabs>
        <w:ind w:left="1440" w:hanging="360"/>
      </w:pPr>
      <w:rPr>
        <w:rFonts w:ascii="Arial" w:hAnsi="Arial" w:hint="default"/>
      </w:rPr>
    </w:lvl>
    <w:lvl w:ilvl="2" w:tplc="9D125E1A" w:tentative="1">
      <w:start w:val="1"/>
      <w:numFmt w:val="bullet"/>
      <w:lvlText w:val="•"/>
      <w:lvlJc w:val="left"/>
      <w:pPr>
        <w:tabs>
          <w:tab w:val="num" w:pos="2160"/>
        </w:tabs>
        <w:ind w:left="2160" w:hanging="360"/>
      </w:pPr>
      <w:rPr>
        <w:rFonts w:ascii="Arial" w:hAnsi="Arial" w:hint="default"/>
      </w:rPr>
    </w:lvl>
    <w:lvl w:ilvl="3" w:tplc="884E808A" w:tentative="1">
      <w:start w:val="1"/>
      <w:numFmt w:val="bullet"/>
      <w:lvlText w:val="•"/>
      <w:lvlJc w:val="left"/>
      <w:pPr>
        <w:tabs>
          <w:tab w:val="num" w:pos="2880"/>
        </w:tabs>
        <w:ind w:left="2880" w:hanging="360"/>
      </w:pPr>
      <w:rPr>
        <w:rFonts w:ascii="Arial" w:hAnsi="Arial" w:hint="default"/>
      </w:rPr>
    </w:lvl>
    <w:lvl w:ilvl="4" w:tplc="A8FA323C" w:tentative="1">
      <w:start w:val="1"/>
      <w:numFmt w:val="bullet"/>
      <w:lvlText w:val="•"/>
      <w:lvlJc w:val="left"/>
      <w:pPr>
        <w:tabs>
          <w:tab w:val="num" w:pos="3600"/>
        </w:tabs>
        <w:ind w:left="3600" w:hanging="360"/>
      </w:pPr>
      <w:rPr>
        <w:rFonts w:ascii="Arial" w:hAnsi="Arial" w:hint="default"/>
      </w:rPr>
    </w:lvl>
    <w:lvl w:ilvl="5" w:tplc="71EC064A" w:tentative="1">
      <w:start w:val="1"/>
      <w:numFmt w:val="bullet"/>
      <w:lvlText w:val="•"/>
      <w:lvlJc w:val="left"/>
      <w:pPr>
        <w:tabs>
          <w:tab w:val="num" w:pos="4320"/>
        </w:tabs>
        <w:ind w:left="4320" w:hanging="360"/>
      </w:pPr>
      <w:rPr>
        <w:rFonts w:ascii="Arial" w:hAnsi="Arial" w:hint="default"/>
      </w:rPr>
    </w:lvl>
    <w:lvl w:ilvl="6" w:tplc="BC8A8F34" w:tentative="1">
      <w:start w:val="1"/>
      <w:numFmt w:val="bullet"/>
      <w:lvlText w:val="•"/>
      <w:lvlJc w:val="left"/>
      <w:pPr>
        <w:tabs>
          <w:tab w:val="num" w:pos="5040"/>
        </w:tabs>
        <w:ind w:left="5040" w:hanging="360"/>
      </w:pPr>
      <w:rPr>
        <w:rFonts w:ascii="Arial" w:hAnsi="Arial" w:hint="default"/>
      </w:rPr>
    </w:lvl>
    <w:lvl w:ilvl="7" w:tplc="25D60620" w:tentative="1">
      <w:start w:val="1"/>
      <w:numFmt w:val="bullet"/>
      <w:lvlText w:val="•"/>
      <w:lvlJc w:val="left"/>
      <w:pPr>
        <w:tabs>
          <w:tab w:val="num" w:pos="5760"/>
        </w:tabs>
        <w:ind w:left="5760" w:hanging="360"/>
      </w:pPr>
      <w:rPr>
        <w:rFonts w:ascii="Arial" w:hAnsi="Arial" w:hint="default"/>
      </w:rPr>
    </w:lvl>
    <w:lvl w:ilvl="8" w:tplc="4E5A4C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A54FC6"/>
    <w:multiLevelType w:val="hybridMultilevel"/>
    <w:tmpl w:val="3A566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0731A3C"/>
    <w:multiLevelType w:val="hybridMultilevel"/>
    <w:tmpl w:val="5D14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7E18A4"/>
    <w:multiLevelType w:val="hybridMultilevel"/>
    <w:tmpl w:val="14462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8C40AE"/>
    <w:multiLevelType w:val="hybridMultilevel"/>
    <w:tmpl w:val="2C643CA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23CD248E"/>
    <w:multiLevelType w:val="hybridMultilevel"/>
    <w:tmpl w:val="04A69826"/>
    <w:lvl w:ilvl="0" w:tplc="89701742">
      <w:start w:val="1"/>
      <w:numFmt w:val="bullet"/>
      <w:lvlText w:val="•"/>
      <w:lvlJc w:val="left"/>
      <w:pPr>
        <w:tabs>
          <w:tab w:val="num" w:pos="360"/>
        </w:tabs>
        <w:ind w:left="360" w:hanging="360"/>
      </w:pPr>
      <w:rPr>
        <w:rFonts w:ascii="Arial" w:hAnsi="Arial" w:hint="default"/>
      </w:rPr>
    </w:lvl>
    <w:lvl w:ilvl="1" w:tplc="C7F23562">
      <w:numFmt w:val="bullet"/>
      <w:lvlText w:val="•"/>
      <w:lvlJc w:val="left"/>
      <w:pPr>
        <w:tabs>
          <w:tab w:val="num" w:pos="1080"/>
        </w:tabs>
        <w:ind w:left="1080" w:hanging="360"/>
      </w:pPr>
      <w:rPr>
        <w:rFonts w:ascii="Arial" w:hAnsi="Arial" w:hint="default"/>
      </w:rPr>
    </w:lvl>
    <w:lvl w:ilvl="2" w:tplc="3FD8C8A0" w:tentative="1">
      <w:start w:val="1"/>
      <w:numFmt w:val="bullet"/>
      <w:lvlText w:val="•"/>
      <w:lvlJc w:val="left"/>
      <w:pPr>
        <w:tabs>
          <w:tab w:val="num" w:pos="1800"/>
        </w:tabs>
        <w:ind w:left="1800" w:hanging="360"/>
      </w:pPr>
      <w:rPr>
        <w:rFonts w:ascii="Arial" w:hAnsi="Arial" w:hint="default"/>
      </w:rPr>
    </w:lvl>
    <w:lvl w:ilvl="3" w:tplc="3154F260" w:tentative="1">
      <w:start w:val="1"/>
      <w:numFmt w:val="bullet"/>
      <w:lvlText w:val="•"/>
      <w:lvlJc w:val="left"/>
      <w:pPr>
        <w:tabs>
          <w:tab w:val="num" w:pos="2520"/>
        </w:tabs>
        <w:ind w:left="2520" w:hanging="360"/>
      </w:pPr>
      <w:rPr>
        <w:rFonts w:ascii="Arial" w:hAnsi="Arial" w:hint="default"/>
      </w:rPr>
    </w:lvl>
    <w:lvl w:ilvl="4" w:tplc="D0CE0AEA" w:tentative="1">
      <w:start w:val="1"/>
      <w:numFmt w:val="bullet"/>
      <w:lvlText w:val="•"/>
      <w:lvlJc w:val="left"/>
      <w:pPr>
        <w:tabs>
          <w:tab w:val="num" w:pos="3240"/>
        </w:tabs>
        <w:ind w:left="3240" w:hanging="360"/>
      </w:pPr>
      <w:rPr>
        <w:rFonts w:ascii="Arial" w:hAnsi="Arial" w:hint="default"/>
      </w:rPr>
    </w:lvl>
    <w:lvl w:ilvl="5" w:tplc="EF2CF25E" w:tentative="1">
      <w:start w:val="1"/>
      <w:numFmt w:val="bullet"/>
      <w:lvlText w:val="•"/>
      <w:lvlJc w:val="left"/>
      <w:pPr>
        <w:tabs>
          <w:tab w:val="num" w:pos="3960"/>
        </w:tabs>
        <w:ind w:left="3960" w:hanging="360"/>
      </w:pPr>
      <w:rPr>
        <w:rFonts w:ascii="Arial" w:hAnsi="Arial" w:hint="default"/>
      </w:rPr>
    </w:lvl>
    <w:lvl w:ilvl="6" w:tplc="85CC7E5A" w:tentative="1">
      <w:start w:val="1"/>
      <w:numFmt w:val="bullet"/>
      <w:lvlText w:val="•"/>
      <w:lvlJc w:val="left"/>
      <w:pPr>
        <w:tabs>
          <w:tab w:val="num" w:pos="4680"/>
        </w:tabs>
        <w:ind w:left="4680" w:hanging="360"/>
      </w:pPr>
      <w:rPr>
        <w:rFonts w:ascii="Arial" w:hAnsi="Arial" w:hint="default"/>
      </w:rPr>
    </w:lvl>
    <w:lvl w:ilvl="7" w:tplc="9F6EAF3C" w:tentative="1">
      <w:start w:val="1"/>
      <w:numFmt w:val="bullet"/>
      <w:lvlText w:val="•"/>
      <w:lvlJc w:val="left"/>
      <w:pPr>
        <w:tabs>
          <w:tab w:val="num" w:pos="5400"/>
        </w:tabs>
        <w:ind w:left="5400" w:hanging="360"/>
      </w:pPr>
      <w:rPr>
        <w:rFonts w:ascii="Arial" w:hAnsi="Arial" w:hint="default"/>
      </w:rPr>
    </w:lvl>
    <w:lvl w:ilvl="8" w:tplc="4420D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25AC6EE8"/>
    <w:multiLevelType w:val="hybridMultilevel"/>
    <w:tmpl w:val="223A8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F23B93"/>
    <w:multiLevelType w:val="hybridMultilevel"/>
    <w:tmpl w:val="677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7" w15:restartNumberingAfterBreak="0">
    <w:nsid w:val="32BF746D"/>
    <w:multiLevelType w:val="hybridMultilevel"/>
    <w:tmpl w:val="77C407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3411"/>
        </w:tabs>
        <w:ind w:left="3411"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6310AE"/>
    <w:multiLevelType w:val="hybridMultilevel"/>
    <w:tmpl w:val="2B40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EA03D59"/>
    <w:multiLevelType w:val="hybridMultilevel"/>
    <w:tmpl w:val="89D8A1D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1" w15:restartNumberingAfterBreak="0">
    <w:nsid w:val="41B4642B"/>
    <w:multiLevelType w:val="hybridMultilevel"/>
    <w:tmpl w:val="01F0B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834B33"/>
    <w:multiLevelType w:val="hybridMultilevel"/>
    <w:tmpl w:val="57EC6A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BF5A1E"/>
    <w:multiLevelType w:val="multilevel"/>
    <w:tmpl w:val="8AFC5D96"/>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445F32F8"/>
    <w:multiLevelType w:val="hybridMultilevel"/>
    <w:tmpl w:val="E07C9E30"/>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6CF42EF"/>
    <w:multiLevelType w:val="hybridMultilevel"/>
    <w:tmpl w:val="2A14CD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7" w15:restartNumberingAfterBreak="0">
    <w:nsid w:val="47716F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F6D4518"/>
    <w:multiLevelType w:val="hybridMultilevel"/>
    <w:tmpl w:val="CC847086"/>
    <w:lvl w:ilvl="0" w:tplc="C4AC6C64">
      <w:start w:val="19"/>
      <w:numFmt w:val="bullet"/>
      <w:lvlText w:val="-"/>
      <w:lvlJc w:val="left"/>
      <w:pPr>
        <w:ind w:left="405" w:hanging="360"/>
      </w:pPr>
      <w:rPr>
        <w:rFonts w:ascii="Times New Roman" w:eastAsia="宋体"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6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3FD6B19"/>
    <w:multiLevelType w:val="hybridMultilevel"/>
    <w:tmpl w:val="EA124348"/>
    <w:lvl w:ilvl="0" w:tplc="04070003">
      <w:start w:val="1"/>
      <w:numFmt w:val="bullet"/>
      <w:lvlText w:val="o"/>
      <w:lvlJc w:val="left"/>
      <w:pPr>
        <w:ind w:left="1136" w:hanging="360"/>
      </w:pPr>
      <w:rPr>
        <w:rFonts w:ascii="Courier New" w:hAnsi="Courier New" w:cs="Courier New" w:hint="default"/>
      </w:rPr>
    </w:lvl>
    <w:lvl w:ilvl="1" w:tplc="04070003" w:tentative="1">
      <w:start w:val="1"/>
      <w:numFmt w:val="bullet"/>
      <w:lvlText w:val="o"/>
      <w:lvlJc w:val="left"/>
      <w:pPr>
        <w:ind w:left="1856" w:hanging="360"/>
      </w:pPr>
      <w:rPr>
        <w:rFonts w:ascii="Courier New" w:hAnsi="Courier New" w:cs="Courier New" w:hint="default"/>
      </w:rPr>
    </w:lvl>
    <w:lvl w:ilvl="2" w:tplc="04070005" w:tentative="1">
      <w:start w:val="1"/>
      <w:numFmt w:val="bullet"/>
      <w:lvlText w:val=""/>
      <w:lvlJc w:val="left"/>
      <w:pPr>
        <w:ind w:left="2576" w:hanging="360"/>
      </w:pPr>
      <w:rPr>
        <w:rFonts w:ascii="Wingdings" w:hAnsi="Wingdings" w:hint="default"/>
      </w:rPr>
    </w:lvl>
    <w:lvl w:ilvl="3" w:tplc="04070001" w:tentative="1">
      <w:start w:val="1"/>
      <w:numFmt w:val="bullet"/>
      <w:lvlText w:val=""/>
      <w:lvlJc w:val="left"/>
      <w:pPr>
        <w:ind w:left="3296" w:hanging="360"/>
      </w:pPr>
      <w:rPr>
        <w:rFonts w:ascii="Symbol" w:hAnsi="Symbol" w:hint="default"/>
      </w:rPr>
    </w:lvl>
    <w:lvl w:ilvl="4" w:tplc="04070003" w:tentative="1">
      <w:start w:val="1"/>
      <w:numFmt w:val="bullet"/>
      <w:lvlText w:val="o"/>
      <w:lvlJc w:val="left"/>
      <w:pPr>
        <w:ind w:left="4016" w:hanging="360"/>
      </w:pPr>
      <w:rPr>
        <w:rFonts w:ascii="Courier New" w:hAnsi="Courier New" w:cs="Courier New" w:hint="default"/>
      </w:rPr>
    </w:lvl>
    <w:lvl w:ilvl="5" w:tplc="04070005" w:tentative="1">
      <w:start w:val="1"/>
      <w:numFmt w:val="bullet"/>
      <w:lvlText w:val=""/>
      <w:lvlJc w:val="left"/>
      <w:pPr>
        <w:ind w:left="4736" w:hanging="360"/>
      </w:pPr>
      <w:rPr>
        <w:rFonts w:ascii="Wingdings" w:hAnsi="Wingdings" w:hint="default"/>
      </w:rPr>
    </w:lvl>
    <w:lvl w:ilvl="6" w:tplc="04070001" w:tentative="1">
      <w:start w:val="1"/>
      <w:numFmt w:val="bullet"/>
      <w:lvlText w:val=""/>
      <w:lvlJc w:val="left"/>
      <w:pPr>
        <w:ind w:left="5456" w:hanging="360"/>
      </w:pPr>
      <w:rPr>
        <w:rFonts w:ascii="Symbol" w:hAnsi="Symbol" w:hint="default"/>
      </w:rPr>
    </w:lvl>
    <w:lvl w:ilvl="7" w:tplc="04070003" w:tentative="1">
      <w:start w:val="1"/>
      <w:numFmt w:val="bullet"/>
      <w:lvlText w:val="o"/>
      <w:lvlJc w:val="left"/>
      <w:pPr>
        <w:ind w:left="6176" w:hanging="360"/>
      </w:pPr>
      <w:rPr>
        <w:rFonts w:ascii="Courier New" w:hAnsi="Courier New" w:cs="Courier New" w:hint="default"/>
      </w:rPr>
    </w:lvl>
    <w:lvl w:ilvl="8" w:tplc="04070005" w:tentative="1">
      <w:start w:val="1"/>
      <w:numFmt w:val="bullet"/>
      <w:lvlText w:val=""/>
      <w:lvlJc w:val="left"/>
      <w:pPr>
        <w:ind w:left="6896" w:hanging="360"/>
      </w:pPr>
      <w:rPr>
        <w:rFonts w:ascii="Wingdings" w:hAnsi="Wingdings" w:hint="default"/>
      </w:rPr>
    </w:lvl>
  </w:abstractNum>
  <w:abstractNum w:abstractNumId="64" w15:restartNumberingAfterBreak="0">
    <w:nsid w:val="560554A5"/>
    <w:multiLevelType w:val="hybridMultilevel"/>
    <w:tmpl w:val="5FF4A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71627DB"/>
    <w:multiLevelType w:val="hybridMultilevel"/>
    <w:tmpl w:val="8D28AF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90E4563"/>
    <w:multiLevelType w:val="hybridMultilevel"/>
    <w:tmpl w:val="490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71" w15:restartNumberingAfterBreak="0">
    <w:nsid w:val="613D32B1"/>
    <w:multiLevelType w:val="hybridMultilevel"/>
    <w:tmpl w:val="FB6C2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4F6580"/>
    <w:multiLevelType w:val="hybridMultilevel"/>
    <w:tmpl w:val="687A9006"/>
    <w:lvl w:ilvl="0" w:tplc="04070001">
      <w:start w:val="1"/>
      <w:numFmt w:val="bullet"/>
      <w:lvlText w:val=""/>
      <w:lvlJc w:val="left"/>
      <w:pPr>
        <w:ind w:left="1136" w:hanging="360"/>
      </w:pPr>
      <w:rPr>
        <w:rFonts w:ascii="Symbol" w:hAnsi="Symbol" w:hint="default"/>
      </w:rPr>
    </w:lvl>
    <w:lvl w:ilvl="1" w:tplc="04070003" w:tentative="1">
      <w:start w:val="1"/>
      <w:numFmt w:val="bullet"/>
      <w:lvlText w:val="o"/>
      <w:lvlJc w:val="left"/>
      <w:pPr>
        <w:ind w:left="1856" w:hanging="360"/>
      </w:pPr>
      <w:rPr>
        <w:rFonts w:ascii="Courier New" w:hAnsi="Courier New" w:cs="Courier New" w:hint="default"/>
      </w:rPr>
    </w:lvl>
    <w:lvl w:ilvl="2" w:tplc="04070005" w:tentative="1">
      <w:start w:val="1"/>
      <w:numFmt w:val="bullet"/>
      <w:lvlText w:val=""/>
      <w:lvlJc w:val="left"/>
      <w:pPr>
        <w:ind w:left="2576" w:hanging="360"/>
      </w:pPr>
      <w:rPr>
        <w:rFonts w:ascii="Wingdings" w:hAnsi="Wingdings" w:hint="default"/>
      </w:rPr>
    </w:lvl>
    <w:lvl w:ilvl="3" w:tplc="04070001" w:tentative="1">
      <w:start w:val="1"/>
      <w:numFmt w:val="bullet"/>
      <w:lvlText w:val=""/>
      <w:lvlJc w:val="left"/>
      <w:pPr>
        <w:ind w:left="3296" w:hanging="360"/>
      </w:pPr>
      <w:rPr>
        <w:rFonts w:ascii="Symbol" w:hAnsi="Symbol" w:hint="default"/>
      </w:rPr>
    </w:lvl>
    <w:lvl w:ilvl="4" w:tplc="04070003" w:tentative="1">
      <w:start w:val="1"/>
      <w:numFmt w:val="bullet"/>
      <w:lvlText w:val="o"/>
      <w:lvlJc w:val="left"/>
      <w:pPr>
        <w:ind w:left="4016" w:hanging="360"/>
      </w:pPr>
      <w:rPr>
        <w:rFonts w:ascii="Courier New" w:hAnsi="Courier New" w:cs="Courier New" w:hint="default"/>
      </w:rPr>
    </w:lvl>
    <w:lvl w:ilvl="5" w:tplc="04070005" w:tentative="1">
      <w:start w:val="1"/>
      <w:numFmt w:val="bullet"/>
      <w:lvlText w:val=""/>
      <w:lvlJc w:val="left"/>
      <w:pPr>
        <w:ind w:left="4736" w:hanging="360"/>
      </w:pPr>
      <w:rPr>
        <w:rFonts w:ascii="Wingdings" w:hAnsi="Wingdings" w:hint="default"/>
      </w:rPr>
    </w:lvl>
    <w:lvl w:ilvl="6" w:tplc="04070001" w:tentative="1">
      <w:start w:val="1"/>
      <w:numFmt w:val="bullet"/>
      <w:lvlText w:val=""/>
      <w:lvlJc w:val="left"/>
      <w:pPr>
        <w:ind w:left="5456" w:hanging="360"/>
      </w:pPr>
      <w:rPr>
        <w:rFonts w:ascii="Symbol" w:hAnsi="Symbol" w:hint="default"/>
      </w:rPr>
    </w:lvl>
    <w:lvl w:ilvl="7" w:tplc="04070003" w:tentative="1">
      <w:start w:val="1"/>
      <w:numFmt w:val="bullet"/>
      <w:lvlText w:val="o"/>
      <w:lvlJc w:val="left"/>
      <w:pPr>
        <w:ind w:left="6176" w:hanging="360"/>
      </w:pPr>
      <w:rPr>
        <w:rFonts w:ascii="Courier New" w:hAnsi="Courier New" w:cs="Courier New" w:hint="default"/>
      </w:rPr>
    </w:lvl>
    <w:lvl w:ilvl="8" w:tplc="04070005" w:tentative="1">
      <w:start w:val="1"/>
      <w:numFmt w:val="bullet"/>
      <w:lvlText w:val=""/>
      <w:lvlJc w:val="left"/>
      <w:pPr>
        <w:ind w:left="6896" w:hanging="360"/>
      </w:pPr>
      <w:rPr>
        <w:rFonts w:ascii="Wingdings" w:hAnsi="Wingdings" w:hint="default"/>
      </w:rPr>
    </w:lvl>
  </w:abstractNum>
  <w:abstractNum w:abstractNumId="7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B727B7"/>
    <w:multiLevelType w:val="hybridMultilevel"/>
    <w:tmpl w:val="BEA2D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9FD4A67"/>
    <w:multiLevelType w:val="hybridMultilevel"/>
    <w:tmpl w:val="3698DD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2712B64"/>
    <w:multiLevelType w:val="hybridMultilevel"/>
    <w:tmpl w:val="CBD8CF08"/>
    <w:lvl w:ilvl="0" w:tplc="04070003">
      <w:start w:val="1"/>
      <w:numFmt w:val="bullet"/>
      <w:lvlText w:val="o"/>
      <w:lvlJc w:val="left"/>
      <w:pPr>
        <w:ind w:left="1136" w:hanging="360"/>
      </w:pPr>
      <w:rPr>
        <w:rFonts w:ascii="Courier New" w:hAnsi="Courier New" w:cs="Courier New" w:hint="default"/>
      </w:rPr>
    </w:lvl>
    <w:lvl w:ilvl="1" w:tplc="FFFFFFFF" w:tentative="1">
      <w:start w:val="1"/>
      <w:numFmt w:val="bullet"/>
      <w:lvlText w:val="o"/>
      <w:lvlJc w:val="left"/>
      <w:pPr>
        <w:ind w:left="1856" w:hanging="360"/>
      </w:pPr>
      <w:rPr>
        <w:rFonts w:ascii="Courier New" w:hAnsi="Courier New" w:cs="Courier New" w:hint="default"/>
      </w:rPr>
    </w:lvl>
    <w:lvl w:ilvl="2" w:tplc="FFFFFFFF" w:tentative="1">
      <w:start w:val="1"/>
      <w:numFmt w:val="bullet"/>
      <w:lvlText w:val=""/>
      <w:lvlJc w:val="left"/>
      <w:pPr>
        <w:ind w:left="2576" w:hanging="360"/>
      </w:pPr>
      <w:rPr>
        <w:rFonts w:ascii="Wingdings" w:hAnsi="Wingdings" w:hint="default"/>
      </w:rPr>
    </w:lvl>
    <w:lvl w:ilvl="3" w:tplc="FFFFFFFF" w:tentative="1">
      <w:start w:val="1"/>
      <w:numFmt w:val="bullet"/>
      <w:lvlText w:val=""/>
      <w:lvlJc w:val="left"/>
      <w:pPr>
        <w:ind w:left="3296" w:hanging="360"/>
      </w:pPr>
      <w:rPr>
        <w:rFonts w:ascii="Symbol" w:hAnsi="Symbol" w:hint="default"/>
      </w:rPr>
    </w:lvl>
    <w:lvl w:ilvl="4" w:tplc="FFFFFFFF" w:tentative="1">
      <w:start w:val="1"/>
      <w:numFmt w:val="bullet"/>
      <w:lvlText w:val="o"/>
      <w:lvlJc w:val="left"/>
      <w:pPr>
        <w:ind w:left="4016" w:hanging="360"/>
      </w:pPr>
      <w:rPr>
        <w:rFonts w:ascii="Courier New" w:hAnsi="Courier New" w:cs="Courier New" w:hint="default"/>
      </w:rPr>
    </w:lvl>
    <w:lvl w:ilvl="5" w:tplc="FFFFFFFF" w:tentative="1">
      <w:start w:val="1"/>
      <w:numFmt w:val="bullet"/>
      <w:lvlText w:val=""/>
      <w:lvlJc w:val="left"/>
      <w:pPr>
        <w:ind w:left="4736" w:hanging="360"/>
      </w:pPr>
      <w:rPr>
        <w:rFonts w:ascii="Wingdings" w:hAnsi="Wingdings" w:hint="default"/>
      </w:rPr>
    </w:lvl>
    <w:lvl w:ilvl="6" w:tplc="FFFFFFFF" w:tentative="1">
      <w:start w:val="1"/>
      <w:numFmt w:val="bullet"/>
      <w:lvlText w:val=""/>
      <w:lvlJc w:val="left"/>
      <w:pPr>
        <w:ind w:left="5456" w:hanging="360"/>
      </w:pPr>
      <w:rPr>
        <w:rFonts w:ascii="Symbol" w:hAnsi="Symbol" w:hint="default"/>
      </w:rPr>
    </w:lvl>
    <w:lvl w:ilvl="7" w:tplc="FFFFFFFF" w:tentative="1">
      <w:start w:val="1"/>
      <w:numFmt w:val="bullet"/>
      <w:lvlText w:val="o"/>
      <w:lvlJc w:val="left"/>
      <w:pPr>
        <w:ind w:left="6176" w:hanging="360"/>
      </w:pPr>
      <w:rPr>
        <w:rFonts w:ascii="Courier New" w:hAnsi="Courier New" w:cs="Courier New" w:hint="default"/>
      </w:rPr>
    </w:lvl>
    <w:lvl w:ilvl="8" w:tplc="FFFFFFFF" w:tentative="1">
      <w:start w:val="1"/>
      <w:numFmt w:val="bullet"/>
      <w:lvlText w:val=""/>
      <w:lvlJc w:val="left"/>
      <w:pPr>
        <w:ind w:left="6896" w:hanging="360"/>
      </w:pPr>
      <w:rPr>
        <w:rFonts w:ascii="Wingdings" w:hAnsi="Wingdings" w:hint="default"/>
      </w:rPr>
    </w:lvl>
  </w:abstractNum>
  <w:abstractNum w:abstractNumId="8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88" w15:restartNumberingAfterBreak="0">
    <w:nsid w:val="7BBB00FE"/>
    <w:multiLevelType w:val="hybridMultilevel"/>
    <w:tmpl w:val="99AA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EFA0D21"/>
    <w:multiLevelType w:val="hybridMultilevel"/>
    <w:tmpl w:val="1C3212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45"/>
  </w:num>
  <w:num w:numId="2" w16cid:durableId="2002393118">
    <w:abstractNumId w:val="38"/>
  </w:num>
  <w:num w:numId="3" w16cid:durableId="2098016988">
    <w:abstractNumId w:val="6"/>
  </w:num>
  <w:num w:numId="4" w16cid:durableId="685717548">
    <w:abstractNumId w:val="1"/>
  </w:num>
  <w:num w:numId="5" w16cid:durableId="48966521">
    <w:abstractNumId w:val="87"/>
  </w:num>
  <w:num w:numId="6" w16cid:durableId="1949776346">
    <w:abstractNumId w:val="91"/>
  </w:num>
  <w:num w:numId="7" w16cid:durableId="788932531">
    <w:abstractNumId w:val="46"/>
  </w:num>
  <w:num w:numId="8" w16cid:durableId="1783572137">
    <w:abstractNumId w:val="89"/>
  </w:num>
  <w:num w:numId="9" w16cid:durableId="191576691">
    <w:abstractNumId w:val="2"/>
  </w:num>
  <w:num w:numId="10" w16cid:durableId="261691771">
    <w:abstractNumId w:val="22"/>
  </w:num>
  <w:num w:numId="11" w16cid:durableId="269169442">
    <w:abstractNumId w:val="11"/>
  </w:num>
  <w:num w:numId="12" w16cid:durableId="284582479">
    <w:abstractNumId w:val="42"/>
  </w:num>
  <w:num w:numId="13" w16cid:durableId="1440763105">
    <w:abstractNumId w:val="9"/>
  </w:num>
  <w:num w:numId="14" w16cid:durableId="1914581550">
    <w:abstractNumId w:val="13"/>
  </w:num>
  <w:num w:numId="15" w16cid:durableId="495650686">
    <w:abstractNumId w:val="36"/>
  </w:num>
  <w:num w:numId="16" w16cid:durableId="691030209">
    <w:abstractNumId w:val="62"/>
  </w:num>
  <w:num w:numId="17" w16cid:durableId="573008788">
    <w:abstractNumId w:val="11"/>
  </w:num>
  <w:num w:numId="18" w16cid:durableId="1770193677">
    <w:abstractNumId w:val="17"/>
  </w:num>
  <w:num w:numId="19" w16cid:durableId="1653827991">
    <w:abstractNumId w:val="11"/>
  </w:num>
  <w:num w:numId="20" w16cid:durableId="1831367428">
    <w:abstractNumId w:val="80"/>
  </w:num>
  <w:num w:numId="21" w16cid:durableId="1952391429">
    <w:abstractNumId w:val="85"/>
  </w:num>
  <w:num w:numId="22" w16cid:durableId="2054688387">
    <w:abstractNumId w:val="40"/>
  </w:num>
  <w:num w:numId="23" w16cid:durableId="2057391224">
    <w:abstractNumId w:val="21"/>
  </w:num>
  <w:num w:numId="24" w16cid:durableId="1665284555">
    <w:abstractNumId w:val="39"/>
  </w:num>
  <w:num w:numId="25" w16cid:durableId="1358652358">
    <w:abstractNumId w:val="58"/>
  </w:num>
  <w:num w:numId="26" w16cid:durableId="1716344270">
    <w:abstractNumId w:val="73"/>
  </w:num>
  <w:num w:numId="27" w16cid:durableId="2055301710">
    <w:abstractNumId w:val="41"/>
  </w:num>
  <w:num w:numId="28" w16cid:durableId="1838571109">
    <w:abstractNumId w:val="53"/>
  </w:num>
  <w:num w:numId="29" w16cid:durableId="221260084">
    <w:abstractNumId w:val="20"/>
  </w:num>
  <w:num w:numId="30" w16cid:durableId="1704944488">
    <w:abstractNumId w:val="48"/>
  </w:num>
  <w:num w:numId="31" w16cid:durableId="213472237">
    <w:abstractNumId w:val="74"/>
  </w:num>
  <w:num w:numId="32" w16cid:durableId="1775637189">
    <w:abstractNumId w:val="33"/>
  </w:num>
  <w:num w:numId="33" w16cid:durableId="1983270664">
    <w:abstractNumId w:val="24"/>
  </w:num>
  <w:num w:numId="34" w16cid:durableId="2095785975">
    <w:abstractNumId w:val="38"/>
  </w:num>
  <w:num w:numId="35" w16cid:durableId="236091016">
    <w:abstractNumId w:val="4"/>
  </w:num>
  <w:num w:numId="36" w16cid:durableId="44451518">
    <w:abstractNumId w:val="76"/>
  </w:num>
  <w:num w:numId="37" w16cid:durableId="1264413191">
    <w:abstractNumId w:val="61"/>
  </w:num>
  <w:num w:numId="38" w16cid:durableId="364795392">
    <w:abstractNumId w:val="38"/>
  </w:num>
  <w:num w:numId="39" w16cid:durableId="669992620">
    <w:abstractNumId w:val="77"/>
  </w:num>
  <w:num w:numId="40" w16cid:durableId="1129857397">
    <w:abstractNumId w:val="44"/>
  </w:num>
  <w:num w:numId="41" w16cid:durableId="1906378164">
    <w:abstractNumId w:val="68"/>
  </w:num>
  <w:num w:numId="42" w16cid:durableId="73668677">
    <w:abstractNumId w:val="7"/>
  </w:num>
  <w:num w:numId="43" w16cid:durableId="251666647">
    <w:abstractNumId w:val="84"/>
  </w:num>
  <w:num w:numId="44" w16cid:durableId="1616522375">
    <w:abstractNumId w:val="86"/>
  </w:num>
  <w:num w:numId="45" w16cid:durableId="44911763">
    <w:abstractNumId w:val="14"/>
  </w:num>
  <w:num w:numId="46" w16cid:durableId="1725904525">
    <w:abstractNumId w:val="16"/>
  </w:num>
  <w:num w:numId="47" w16cid:durableId="108742775">
    <w:abstractNumId w:val="60"/>
  </w:num>
  <w:num w:numId="48" w16cid:durableId="1386218152">
    <w:abstractNumId w:val="47"/>
  </w:num>
  <w:num w:numId="49" w16cid:durableId="67461007">
    <w:abstractNumId w:val="72"/>
  </w:num>
  <w:num w:numId="50" w16cid:durableId="856576968">
    <w:abstractNumId w:val="12"/>
  </w:num>
  <w:num w:numId="51" w16cid:durableId="1801146788">
    <w:abstractNumId w:val="82"/>
  </w:num>
  <w:num w:numId="52" w16cid:durableId="1717116842">
    <w:abstractNumId w:val="81"/>
  </w:num>
  <w:num w:numId="53" w16cid:durableId="1695644845">
    <w:abstractNumId w:val="67"/>
  </w:num>
  <w:num w:numId="54" w16cid:durableId="2002148750">
    <w:abstractNumId w:val="45"/>
  </w:num>
  <w:num w:numId="55" w16cid:durableId="916986954">
    <w:abstractNumId w:val="38"/>
  </w:num>
  <w:num w:numId="56" w16cid:durableId="1077434183">
    <w:abstractNumId w:val="0"/>
  </w:num>
  <w:num w:numId="57" w16cid:durableId="828325070">
    <w:abstractNumId w:val="15"/>
  </w:num>
  <w:num w:numId="58" w16cid:durableId="1663125488">
    <w:abstractNumId w:val="32"/>
  </w:num>
  <w:num w:numId="59" w16cid:durableId="1866552251">
    <w:abstractNumId w:val="38"/>
  </w:num>
  <w:num w:numId="60" w16cid:durableId="1145001095">
    <w:abstractNumId w:val="51"/>
  </w:num>
  <w:num w:numId="61" w16cid:durableId="191841013">
    <w:abstractNumId w:val="26"/>
  </w:num>
  <w:num w:numId="62" w16cid:durableId="26176483">
    <w:abstractNumId w:val="43"/>
  </w:num>
  <w:num w:numId="63" w16cid:durableId="789209509">
    <w:abstractNumId w:val="64"/>
  </w:num>
  <w:num w:numId="64" w16cid:durableId="1351641565">
    <w:abstractNumId w:val="29"/>
  </w:num>
  <w:num w:numId="65" w16cid:durableId="2118523835">
    <w:abstractNumId w:val="10"/>
  </w:num>
  <w:num w:numId="66" w16cid:durableId="371267118">
    <w:abstractNumId w:val="23"/>
  </w:num>
  <w:num w:numId="67" w16cid:durableId="134494414">
    <w:abstractNumId w:val="66"/>
  </w:num>
  <w:num w:numId="68" w16cid:durableId="1878544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891739">
    <w:abstractNumId w:val="50"/>
  </w:num>
  <w:num w:numId="70" w16cid:durableId="536233915">
    <w:abstractNumId w:val="57"/>
  </w:num>
  <w:num w:numId="71" w16cid:durableId="480853834">
    <w:abstractNumId w:val="54"/>
  </w:num>
  <w:num w:numId="72" w16cid:durableId="1205486945">
    <w:abstractNumId w:val="18"/>
  </w:num>
  <w:num w:numId="73" w16cid:durableId="1324158985">
    <w:abstractNumId w:val="37"/>
  </w:num>
  <w:num w:numId="74" w16cid:durableId="1272281634">
    <w:abstractNumId w:val="34"/>
  </w:num>
  <w:num w:numId="75" w16cid:durableId="993294575">
    <w:abstractNumId w:val="49"/>
  </w:num>
  <w:num w:numId="76" w16cid:durableId="1262110667">
    <w:abstractNumId w:val="35"/>
  </w:num>
  <w:num w:numId="77" w16cid:durableId="2001812786">
    <w:abstractNumId w:val="65"/>
  </w:num>
  <w:num w:numId="78" w16cid:durableId="1074364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95800771">
    <w:abstractNumId w:val="38"/>
  </w:num>
  <w:num w:numId="80" w16cid:durableId="385448495">
    <w:abstractNumId w:val="38"/>
  </w:num>
  <w:num w:numId="81" w16cid:durableId="2008290245">
    <w:abstractNumId w:val="38"/>
  </w:num>
  <w:num w:numId="82" w16cid:durableId="357321158">
    <w:abstractNumId w:val="38"/>
  </w:num>
  <w:num w:numId="83" w16cid:durableId="1654528733">
    <w:abstractNumId w:val="38"/>
  </w:num>
  <w:num w:numId="84" w16cid:durableId="1087269888">
    <w:abstractNumId w:val="38"/>
  </w:num>
  <w:num w:numId="85" w16cid:durableId="2112041621">
    <w:abstractNumId w:val="38"/>
  </w:num>
  <w:num w:numId="86" w16cid:durableId="1863740532">
    <w:abstractNumId w:val="45"/>
  </w:num>
  <w:num w:numId="87" w16cid:durableId="10400865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42633163">
    <w:abstractNumId w:val="38"/>
  </w:num>
  <w:num w:numId="89" w16cid:durableId="467170135">
    <w:abstractNumId w:val="30"/>
  </w:num>
  <w:num w:numId="90" w16cid:durableId="402144228">
    <w:abstractNumId w:val="3"/>
  </w:num>
  <w:num w:numId="91" w16cid:durableId="812449842">
    <w:abstractNumId w:val="27"/>
  </w:num>
  <w:num w:numId="92" w16cid:durableId="1617592165">
    <w:abstractNumId w:val="71"/>
  </w:num>
  <w:num w:numId="93" w16cid:durableId="396251026">
    <w:abstractNumId w:val="79"/>
  </w:num>
  <w:num w:numId="94" w16cid:durableId="121921180">
    <w:abstractNumId w:val="52"/>
  </w:num>
  <w:num w:numId="95" w16cid:durableId="784467374">
    <w:abstractNumId w:val="28"/>
  </w:num>
  <w:num w:numId="96" w16cid:durableId="454566209">
    <w:abstractNumId w:val="55"/>
  </w:num>
  <w:num w:numId="97" w16cid:durableId="1512138018">
    <w:abstractNumId w:val="69"/>
  </w:num>
  <w:num w:numId="98" w16cid:durableId="504587702">
    <w:abstractNumId w:val="56"/>
  </w:num>
  <w:num w:numId="99" w16cid:durableId="1104956044">
    <w:abstractNumId w:val="25"/>
  </w:num>
  <w:num w:numId="100" w16cid:durableId="32656657">
    <w:abstractNumId w:val="19"/>
  </w:num>
  <w:num w:numId="101" w16cid:durableId="1249735696">
    <w:abstractNumId w:val="31"/>
  </w:num>
  <w:num w:numId="102" w16cid:durableId="5704264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92803016">
    <w:abstractNumId w:val="38"/>
  </w:num>
  <w:num w:numId="104" w16cid:durableId="2137722421">
    <w:abstractNumId w:val="70"/>
  </w:num>
  <w:num w:numId="105" w16cid:durableId="421337172">
    <w:abstractNumId w:val="90"/>
  </w:num>
  <w:num w:numId="106" w16cid:durableId="1326084926">
    <w:abstractNumId w:val="75"/>
  </w:num>
  <w:num w:numId="107" w16cid:durableId="1746297938">
    <w:abstractNumId w:val="83"/>
  </w:num>
  <w:num w:numId="108" w16cid:durableId="1577088516">
    <w:abstractNumId w:val="63"/>
  </w:num>
  <w:num w:numId="109" w16cid:durableId="2146700814">
    <w:abstractNumId w:val="59"/>
  </w:num>
  <w:num w:numId="110" w16cid:durableId="1661695002">
    <w:abstractNumId w:val="78"/>
  </w:num>
  <w:num w:numId="111" w16cid:durableId="1478104087">
    <w:abstractNumId w:val="88"/>
  </w:num>
  <w:num w:numId="112" w16cid:durableId="1380980043">
    <w:abstractNumId w:val="5"/>
  </w:num>
  <w:num w:numId="113" w16cid:durableId="1169516404">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129"/>
    <w:rsid w:val="00001A1E"/>
    <w:rsid w:val="000036AE"/>
    <w:rsid w:val="00010905"/>
    <w:rsid w:val="000111C0"/>
    <w:rsid w:val="0001166F"/>
    <w:rsid w:val="00013198"/>
    <w:rsid w:val="0001350B"/>
    <w:rsid w:val="000141A7"/>
    <w:rsid w:val="00015320"/>
    <w:rsid w:val="00015390"/>
    <w:rsid w:val="000169F0"/>
    <w:rsid w:val="0001708E"/>
    <w:rsid w:val="00017A68"/>
    <w:rsid w:val="00021643"/>
    <w:rsid w:val="00021C14"/>
    <w:rsid w:val="0002225B"/>
    <w:rsid w:val="00023422"/>
    <w:rsid w:val="00024136"/>
    <w:rsid w:val="0002590E"/>
    <w:rsid w:val="00027C50"/>
    <w:rsid w:val="00027EF4"/>
    <w:rsid w:val="00030977"/>
    <w:rsid w:val="00032974"/>
    <w:rsid w:val="00041690"/>
    <w:rsid w:val="00041ADA"/>
    <w:rsid w:val="000420C4"/>
    <w:rsid w:val="0004212B"/>
    <w:rsid w:val="00044291"/>
    <w:rsid w:val="00046096"/>
    <w:rsid w:val="000464AE"/>
    <w:rsid w:val="00051015"/>
    <w:rsid w:val="00051BD4"/>
    <w:rsid w:val="00051C6A"/>
    <w:rsid w:val="00054185"/>
    <w:rsid w:val="00056BDE"/>
    <w:rsid w:val="00057F44"/>
    <w:rsid w:val="00061278"/>
    <w:rsid w:val="00061623"/>
    <w:rsid w:val="0006166C"/>
    <w:rsid w:val="00062AA9"/>
    <w:rsid w:val="00063352"/>
    <w:rsid w:val="00063C6E"/>
    <w:rsid w:val="000642FA"/>
    <w:rsid w:val="00065353"/>
    <w:rsid w:val="00065864"/>
    <w:rsid w:val="00065878"/>
    <w:rsid w:val="0006589D"/>
    <w:rsid w:val="00070BC6"/>
    <w:rsid w:val="0007322F"/>
    <w:rsid w:val="00073CCD"/>
    <w:rsid w:val="00074850"/>
    <w:rsid w:val="00075A27"/>
    <w:rsid w:val="00076850"/>
    <w:rsid w:val="00077B3F"/>
    <w:rsid w:val="000819AC"/>
    <w:rsid w:val="00081E12"/>
    <w:rsid w:val="0008638F"/>
    <w:rsid w:val="000875CE"/>
    <w:rsid w:val="00090B78"/>
    <w:rsid w:val="0009174E"/>
    <w:rsid w:val="00092318"/>
    <w:rsid w:val="0009547B"/>
    <w:rsid w:val="00096365"/>
    <w:rsid w:val="000976B6"/>
    <w:rsid w:val="000976D7"/>
    <w:rsid w:val="00097E03"/>
    <w:rsid w:val="000A0039"/>
    <w:rsid w:val="000A0140"/>
    <w:rsid w:val="000A024E"/>
    <w:rsid w:val="000A0265"/>
    <w:rsid w:val="000A26DA"/>
    <w:rsid w:val="000A28F6"/>
    <w:rsid w:val="000A3F1C"/>
    <w:rsid w:val="000A41C4"/>
    <w:rsid w:val="000A631F"/>
    <w:rsid w:val="000A784F"/>
    <w:rsid w:val="000B204B"/>
    <w:rsid w:val="000B26DE"/>
    <w:rsid w:val="000B2C02"/>
    <w:rsid w:val="000B511E"/>
    <w:rsid w:val="000B54C2"/>
    <w:rsid w:val="000B7C0D"/>
    <w:rsid w:val="000C0656"/>
    <w:rsid w:val="000C0A27"/>
    <w:rsid w:val="000C117A"/>
    <w:rsid w:val="000C3BAA"/>
    <w:rsid w:val="000C654B"/>
    <w:rsid w:val="000C67BB"/>
    <w:rsid w:val="000D0F3E"/>
    <w:rsid w:val="000D162C"/>
    <w:rsid w:val="000D266B"/>
    <w:rsid w:val="000D2D17"/>
    <w:rsid w:val="000D45AD"/>
    <w:rsid w:val="000D63BA"/>
    <w:rsid w:val="000D6765"/>
    <w:rsid w:val="000D69E4"/>
    <w:rsid w:val="000E1481"/>
    <w:rsid w:val="000E1570"/>
    <w:rsid w:val="000E2132"/>
    <w:rsid w:val="000E46B9"/>
    <w:rsid w:val="000E5E18"/>
    <w:rsid w:val="000E6B5D"/>
    <w:rsid w:val="000E6BA4"/>
    <w:rsid w:val="000E75CB"/>
    <w:rsid w:val="000F45D0"/>
    <w:rsid w:val="000F638D"/>
    <w:rsid w:val="001007C3"/>
    <w:rsid w:val="00104569"/>
    <w:rsid w:val="001059D6"/>
    <w:rsid w:val="001060C7"/>
    <w:rsid w:val="00107E02"/>
    <w:rsid w:val="0011017E"/>
    <w:rsid w:val="001131FE"/>
    <w:rsid w:val="0011378A"/>
    <w:rsid w:val="00113EEE"/>
    <w:rsid w:val="00114EBC"/>
    <w:rsid w:val="00116207"/>
    <w:rsid w:val="001218EA"/>
    <w:rsid w:val="001227F7"/>
    <w:rsid w:val="00123153"/>
    <w:rsid w:val="001245E6"/>
    <w:rsid w:val="0012462A"/>
    <w:rsid w:val="0012561D"/>
    <w:rsid w:val="00126E78"/>
    <w:rsid w:val="001315C6"/>
    <w:rsid w:val="0013343C"/>
    <w:rsid w:val="00134B6A"/>
    <w:rsid w:val="0013629D"/>
    <w:rsid w:val="0014085F"/>
    <w:rsid w:val="00142199"/>
    <w:rsid w:val="001426D9"/>
    <w:rsid w:val="00142B5F"/>
    <w:rsid w:val="00145053"/>
    <w:rsid w:val="00145854"/>
    <w:rsid w:val="00145BCA"/>
    <w:rsid w:val="00146E9B"/>
    <w:rsid w:val="00150C3E"/>
    <w:rsid w:val="00151080"/>
    <w:rsid w:val="0015164D"/>
    <w:rsid w:val="00151908"/>
    <w:rsid w:val="00152626"/>
    <w:rsid w:val="0015500F"/>
    <w:rsid w:val="0015729C"/>
    <w:rsid w:val="00157333"/>
    <w:rsid w:val="00163242"/>
    <w:rsid w:val="00163DC6"/>
    <w:rsid w:val="00166FE1"/>
    <w:rsid w:val="00176089"/>
    <w:rsid w:val="00177D02"/>
    <w:rsid w:val="0018015D"/>
    <w:rsid w:val="00181E32"/>
    <w:rsid w:val="0018276D"/>
    <w:rsid w:val="00182923"/>
    <w:rsid w:val="00182DE0"/>
    <w:rsid w:val="00184578"/>
    <w:rsid w:val="00185A17"/>
    <w:rsid w:val="00185DDB"/>
    <w:rsid w:val="001860EF"/>
    <w:rsid w:val="001877F2"/>
    <w:rsid w:val="001878AD"/>
    <w:rsid w:val="001901FB"/>
    <w:rsid w:val="00190D2A"/>
    <w:rsid w:val="00190D43"/>
    <w:rsid w:val="001918F4"/>
    <w:rsid w:val="00192E52"/>
    <w:rsid w:val="00196ED0"/>
    <w:rsid w:val="001A2F7B"/>
    <w:rsid w:val="001A4ABA"/>
    <w:rsid w:val="001A5B9F"/>
    <w:rsid w:val="001A671D"/>
    <w:rsid w:val="001A7794"/>
    <w:rsid w:val="001B3E93"/>
    <w:rsid w:val="001B68FE"/>
    <w:rsid w:val="001B7E1B"/>
    <w:rsid w:val="001C044A"/>
    <w:rsid w:val="001C3610"/>
    <w:rsid w:val="001C393B"/>
    <w:rsid w:val="001C43D7"/>
    <w:rsid w:val="001C473E"/>
    <w:rsid w:val="001C5678"/>
    <w:rsid w:val="001C69AB"/>
    <w:rsid w:val="001D18CA"/>
    <w:rsid w:val="001D2BE8"/>
    <w:rsid w:val="001D6D70"/>
    <w:rsid w:val="001E0B5C"/>
    <w:rsid w:val="001E1CE7"/>
    <w:rsid w:val="001F0A26"/>
    <w:rsid w:val="001F3721"/>
    <w:rsid w:val="001F547E"/>
    <w:rsid w:val="001F5B8A"/>
    <w:rsid w:val="002018CA"/>
    <w:rsid w:val="0020351F"/>
    <w:rsid w:val="002035DA"/>
    <w:rsid w:val="00204D1F"/>
    <w:rsid w:val="00205DCA"/>
    <w:rsid w:val="00207627"/>
    <w:rsid w:val="00207872"/>
    <w:rsid w:val="00210A17"/>
    <w:rsid w:val="0021117C"/>
    <w:rsid w:val="002116CE"/>
    <w:rsid w:val="00212985"/>
    <w:rsid w:val="002134BD"/>
    <w:rsid w:val="002168D4"/>
    <w:rsid w:val="00217A3A"/>
    <w:rsid w:val="0022007B"/>
    <w:rsid w:val="00220D96"/>
    <w:rsid w:val="002234D8"/>
    <w:rsid w:val="00225686"/>
    <w:rsid w:val="002265E9"/>
    <w:rsid w:val="002275A9"/>
    <w:rsid w:val="00230C30"/>
    <w:rsid w:val="00234617"/>
    <w:rsid w:val="002402AC"/>
    <w:rsid w:val="00242388"/>
    <w:rsid w:val="00242E86"/>
    <w:rsid w:val="00245E45"/>
    <w:rsid w:val="00247005"/>
    <w:rsid w:val="002475A4"/>
    <w:rsid w:val="0025006B"/>
    <w:rsid w:val="00250271"/>
    <w:rsid w:val="00251A54"/>
    <w:rsid w:val="00251DC1"/>
    <w:rsid w:val="0025236B"/>
    <w:rsid w:val="002571BC"/>
    <w:rsid w:val="00257A41"/>
    <w:rsid w:val="00260674"/>
    <w:rsid w:val="00260961"/>
    <w:rsid w:val="0026131E"/>
    <w:rsid w:val="002627D1"/>
    <w:rsid w:val="00262ADB"/>
    <w:rsid w:val="002660E2"/>
    <w:rsid w:val="00266163"/>
    <w:rsid w:val="002661A9"/>
    <w:rsid w:val="0026731A"/>
    <w:rsid w:val="00267EAE"/>
    <w:rsid w:val="00267F53"/>
    <w:rsid w:val="00272678"/>
    <w:rsid w:val="00274132"/>
    <w:rsid w:val="002745F4"/>
    <w:rsid w:val="002751B6"/>
    <w:rsid w:val="00276828"/>
    <w:rsid w:val="002771D0"/>
    <w:rsid w:val="002801A1"/>
    <w:rsid w:val="002842B2"/>
    <w:rsid w:val="00284B99"/>
    <w:rsid w:val="002860FA"/>
    <w:rsid w:val="002869F6"/>
    <w:rsid w:val="00287705"/>
    <w:rsid w:val="002926EA"/>
    <w:rsid w:val="00294027"/>
    <w:rsid w:val="0029611E"/>
    <w:rsid w:val="00296DB6"/>
    <w:rsid w:val="0029708A"/>
    <w:rsid w:val="002A1439"/>
    <w:rsid w:val="002A18A3"/>
    <w:rsid w:val="002A22E1"/>
    <w:rsid w:val="002A782C"/>
    <w:rsid w:val="002A7FA5"/>
    <w:rsid w:val="002B19B3"/>
    <w:rsid w:val="002B21DE"/>
    <w:rsid w:val="002B37C9"/>
    <w:rsid w:val="002B3CE1"/>
    <w:rsid w:val="002C017D"/>
    <w:rsid w:val="002C0812"/>
    <w:rsid w:val="002C0B02"/>
    <w:rsid w:val="002C0B87"/>
    <w:rsid w:val="002C22A4"/>
    <w:rsid w:val="002C46E1"/>
    <w:rsid w:val="002C4809"/>
    <w:rsid w:val="002C4B35"/>
    <w:rsid w:val="002C5B35"/>
    <w:rsid w:val="002C7D5F"/>
    <w:rsid w:val="002D32E6"/>
    <w:rsid w:val="002E0517"/>
    <w:rsid w:val="002E102E"/>
    <w:rsid w:val="002E1478"/>
    <w:rsid w:val="002E2777"/>
    <w:rsid w:val="002E4A7A"/>
    <w:rsid w:val="002E58A4"/>
    <w:rsid w:val="002E61A7"/>
    <w:rsid w:val="002E7704"/>
    <w:rsid w:val="002F17C2"/>
    <w:rsid w:val="002F2BAF"/>
    <w:rsid w:val="002F321F"/>
    <w:rsid w:val="002F35C0"/>
    <w:rsid w:val="002F36D1"/>
    <w:rsid w:val="002F6018"/>
    <w:rsid w:val="002F70DB"/>
    <w:rsid w:val="002F7FC4"/>
    <w:rsid w:val="0030088F"/>
    <w:rsid w:val="00301291"/>
    <w:rsid w:val="00301836"/>
    <w:rsid w:val="0030192F"/>
    <w:rsid w:val="00301EDA"/>
    <w:rsid w:val="00304622"/>
    <w:rsid w:val="00306959"/>
    <w:rsid w:val="003078A4"/>
    <w:rsid w:val="00310C67"/>
    <w:rsid w:val="003114C0"/>
    <w:rsid w:val="003126EE"/>
    <w:rsid w:val="00312937"/>
    <w:rsid w:val="003132B8"/>
    <w:rsid w:val="0031345C"/>
    <w:rsid w:val="0031354C"/>
    <w:rsid w:val="00314C27"/>
    <w:rsid w:val="0031745E"/>
    <w:rsid w:val="003227FB"/>
    <w:rsid w:val="00323DF2"/>
    <w:rsid w:val="003246EF"/>
    <w:rsid w:val="0032538A"/>
    <w:rsid w:val="00325429"/>
    <w:rsid w:val="003269AE"/>
    <w:rsid w:val="003274CB"/>
    <w:rsid w:val="00327FE2"/>
    <w:rsid w:val="003314E9"/>
    <w:rsid w:val="003364FB"/>
    <w:rsid w:val="00336902"/>
    <w:rsid w:val="003375F6"/>
    <w:rsid w:val="0034008F"/>
    <w:rsid w:val="00341C3A"/>
    <w:rsid w:val="00341CFA"/>
    <w:rsid w:val="0034398B"/>
    <w:rsid w:val="00344312"/>
    <w:rsid w:val="003452CC"/>
    <w:rsid w:val="00345880"/>
    <w:rsid w:val="003466EC"/>
    <w:rsid w:val="003477F6"/>
    <w:rsid w:val="003506CC"/>
    <w:rsid w:val="00357772"/>
    <w:rsid w:val="00357A49"/>
    <w:rsid w:val="00360639"/>
    <w:rsid w:val="00360967"/>
    <w:rsid w:val="0036220F"/>
    <w:rsid w:val="00362381"/>
    <w:rsid w:val="00362CCE"/>
    <w:rsid w:val="003656BA"/>
    <w:rsid w:val="00366483"/>
    <w:rsid w:val="00370D08"/>
    <w:rsid w:val="003716A7"/>
    <w:rsid w:val="00372983"/>
    <w:rsid w:val="00373420"/>
    <w:rsid w:val="0037492D"/>
    <w:rsid w:val="0037578B"/>
    <w:rsid w:val="003759FE"/>
    <w:rsid w:val="00375D7A"/>
    <w:rsid w:val="003764DE"/>
    <w:rsid w:val="00377D81"/>
    <w:rsid w:val="00380BE5"/>
    <w:rsid w:val="00380CD6"/>
    <w:rsid w:val="00382349"/>
    <w:rsid w:val="00387B56"/>
    <w:rsid w:val="003901A6"/>
    <w:rsid w:val="003901D6"/>
    <w:rsid w:val="00390556"/>
    <w:rsid w:val="00390AF0"/>
    <w:rsid w:val="0039120F"/>
    <w:rsid w:val="00395F1A"/>
    <w:rsid w:val="003964E2"/>
    <w:rsid w:val="003A2DBC"/>
    <w:rsid w:val="003A4596"/>
    <w:rsid w:val="003A60E0"/>
    <w:rsid w:val="003B1B0B"/>
    <w:rsid w:val="003B1CE6"/>
    <w:rsid w:val="003B2E96"/>
    <w:rsid w:val="003B34E2"/>
    <w:rsid w:val="003B4748"/>
    <w:rsid w:val="003B5035"/>
    <w:rsid w:val="003B66F1"/>
    <w:rsid w:val="003B76FE"/>
    <w:rsid w:val="003C114B"/>
    <w:rsid w:val="003C1EEC"/>
    <w:rsid w:val="003C266A"/>
    <w:rsid w:val="003C3815"/>
    <w:rsid w:val="003C389E"/>
    <w:rsid w:val="003C4961"/>
    <w:rsid w:val="003C7FC8"/>
    <w:rsid w:val="003D26C7"/>
    <w:rsid w:val="003D2D12"/>
    <w:rsid w:val="003D4EEB"/>
    <w:rsid w:val="003D6AA3"/>
    <w:rsid w:val="003D6FFF"/>
    <w:rsid w:val="003E021E"/>
    <w:rsid w:val="003E5D8B"/>
    <w:rsid w:val="003E6C99"/>
    <w:rsid w:val="003E7C35"/>
    <w:rsid w:val="003F0F8B"/>
    <w:rsid w:val="003F1F91"/>
    <w:rsid w:val="003F2822"/>
    <w:rsid w:val="003F389B"/>
    <w:rsid w:val="003F4357"/>
    <w:rsid w:val="003F453C"/>
    <w:rsid w:val="003F58A3"/>
    <w:rsid w:val="003F6B86"/>
    <w:rsid w:val="0040163D"/>
    <w:rsid w:val="00401ED5"/>
    <w:rsid w:val="00402AB2"/>
    <w:rsid w:val="004031A9"/>
    <w:rsid w:val="0040642C"/>
    <w:rsid w:val="00410340"/>
    <w:rsid w:val="00411F20"/>
    <w:rsid w:val="004125B6"/>
    <w:rsid w:val="004132EF"/>
    <w:rsid w:val="0041335A"/>
    <w:rsid w:val="004146BB"/>
    <w:rsid w:val="004148EB"/>
    <w:rsid w:val="00414E6C"/>
    <w:rsid w:val="00415521"/>
    <w:rsid w:val="0041584E"/>
    <w:rsid w:val="004170BF"/>
    <w:rsid w:val="00417843"/>
    <w:rsid w:val="00417AB8"/>
    <w:rsid w:val="004209B4"/>
    <w:rsid w:val="00425339"/>
    <w:rsid w:val="00425B5E"/>
    <w:rsid w:val="00431AB4"/>
    <w:rsid w:val="0043245B"/>
    <w:rsid w:val="00433A31"/>
    <w:rsid w:val="00434069"/>
    <w:rsid w:val="004358CA"/>
    <w:rsid w:val="00437E40"/>
    <w:rsid w:val="00442888"/>
    <w:rsid w:val="0044288E"/>
    <w:rsid w:val="00444143"/>
    <w:rsid w:val="00444568"/>
    <w:rsid w:val="00447542"/>
    <w:rsid w:val="00450D67"/>
    <w:rsid w:val="0045120E"/>
    <w:rsid w:val="0045268B"/>
    <w:rsid w:val="004537BF"/>
    <w:rsid w:val="00457717"/>
    <w:rsid w:val="004600A3"/>
    <w:rsid w:val="00460675"/>
    <w:rsid w:val="00461527"/>
    <w:rsid w:val="004618EE"/>
    <w:rsid w:val="00461DF7"/>
    <w:rsid w:val="00462CC3"/>
    <w:rsid w:val="00463E64"/>
    <w:rsid w:val="00464029"/>
    <w:rsid w:val="00464095"/>
    <w:rsid w:val="0046427B"/>
    <w:rsid w:val="00464F11"/>
    <w:rsid w:val="004678EA"/>
    <w:rsid w:val="00471285"/>
    <w:rsid w:val="004729F6"/>
    <w:rsid w:val="00473BCD"/>
    <w:rsid w:val="00474030"/>
    <w:rsid w:val="00474CD1"/>
    <w:rsid w:val="00477909"/>
    <w:rsid w:val="00480CE5"/>
    <w:rsid w:val="0048134C"/>
    <w:rsid w:val="00481FC6"/>
    <w:rsid w:val="00482D0D"/>
    <w:rsid w:val="00483BF8"/>
    <w:rsid w:val="004861F4"/>
    <w:rsid w:val="004872F4"/>
    <w:rsid w:val="0049027B"/>
    <w:rsid w:val="004902ED"/>
    <w:rsid w:val="00490F11"/>
    <w:rsid w:val="00491510"/>
    <w:rsid w:val="004938FC"/>
    <w:rsid w:val="00493B2A"/>
    <w:rsid w:val="00497D89"/>
    <w:rsid w:val="004A0732"/>
    <w:rsid w:val="004A1023"/>
    <w:rsid w:val="004A237A"/>
    <w:rsid w:val="004A29DE"/>
    <w:rsid w:val="004A30E5"/>
    <w:rsid w:val="004A5A04"/>
    <w:rsid w:val="004A7255"/>
    <w:rsid w:val="004B0A6C"/>
    <w:rsid w:val="004B343D"/>
    <w:rsid w:val="004B3DF3"/>
    <w:rsid w:val="004B682D"/>
    <w:rsid w:val="004B776B"/>
    <w:rsid w:val="004C0B6B"/>
    <w:rsid w:val="004C1776"/>
    <w:rsid w:val="004C17F8"/>
    <w:rsid w:val="004C3128"/>
    <w:rsid w:val="004C65A2"/>
    <w:rsid w:val="004C67A3"/>
    <w:rsid w:val="004C68A5"/>
    <w:rsid w:val="004D0040"/>
    <w:rsid w:val="004D2E0E"/>
    <w:rsid w:val="004D374E"/>
    <w:rsid w:val="004D3FF8"/>
    <w:rsid w:val="004D4063"/>
    <w:rsid w:val="004D55C0"/>
    <w:rsid w:val="004D7D89"/>
    <w:rsid w:val="004E535A"/>
    <w:rsid w:val="004E538C"/>
    <w:rsid w:val="004E636A"/>
    <w:rsid w:val="004E6B0B"/>
    <w:rsid w:val="004F0B77"/>
    <w:rsid w:val="004F3E93"/>
    <w:rsid w:val="004F6449"/>
    <w:rsid w:val="004F6657"/>
    <w:rsid w:val="0050091D"/>
    <w:rsid w:val="005036CD"/>
    <w:rsid w:val="00504C44"/>
    <w:rsid w:val="0050507B"/>
    <w:rsid w:val="00510F77"/>
    <w:rsid w:val="0051310B"/>
    <w:rsid w:val="00514979"/>
    <w:rsid w:val="005150E2"/>
    <w:rsid w:val="00515B16"/>
    <w:rsid w:val="005172C7"/>
    <w:rsid w:val="00517BC5"/>
    <w:rsid w:val="00520495"/>
    <w:rsid w:val="00523B99"/>
    <w:rsid w:val="00523C2E"/>
    <w:rsid w:val="00524E79"/>
    <w:rsid w:val="00530C89"/>
    <w:rsid w:val="0053335C"/>
    <w:rsid w:val="0053343B"/>
    <w:rsid w:val="00533D03"/>
    <w:rsid w:val="00533D25"/>
    <w:rsid w:val="00536A2E"/>
    <w:rsid w:val="00536B7D"/>
    <w:rsid w:val="00536BC5"/>
    <w:rsid w:val="005403B5"/>
    <w:rsid w:val="00540641"/>
    <w:rsid w:val="005411FC"/>
    <w:rsid w:val="00543258"/>
    <w:rsid w:val="0054405F"/>
    <w:rsid w:val="00545958"/>
    <w:rsid w:val="005473EA"/>
    <w:rsid w:val="00547CDA"/>
    <w:rsid w:val="00553219"/>
    <w:rsid w:val="0055454A"/>
    <w:rsid w:val="00556DF2"/>
    <w:rsid w:val="00557F75"/>
    <w:rsid w:val="00560C45"/>
    <w:rsid w:val="005655DF"/>
    <w:rsid w:val="00566765"/>
    <w:rsid w:val="00566EDF"/>
    <w:rsid w:val="00567063"/>
    <w:rsid w:val="005708D2"/>
    <w:rsid w:val="00570E04"/>
    <w:rsid w:val="00571CA1"/>
    <w:rsid w:val="00571CF7"/>
    <w:rsid w:val="005735A7"/>
    <w:rsid w:val="00574109"/>
    <w:rsid w:val="00574BFD"/>
    <w:rsid w:val="00575143"/>
    <w:rsid w:val="00576E2D"/>
    <w:rsid w:val="00580212"/>
    <w:rsid w:val="005807D1"/>
    <w:rsid w:val="00580EB5"/>
    <w:rsid w:val="00581662"/>
    <w:rsid w:val="005825F5"/>
    <w:rsid w:val="00583059"/>
    <w:rsid w:val="00585B71"/>
    <w:rsid w:val="00585BB7"/>
    <w:rsid w:val="00585CC8"/>
    <w:rsid w:val="00587689"/>
    <w:rsid w:val="00591668"/>
    <w:rsid w:val="00592CA0"/>
    <w:rsid w:val="00593E99"/>
    <w:rsid w:val="00595017"/>
    <w:rsid w:val="00595EE6"/>
    <w:rsid w:val="005965AE"/>
    <w:rsid w:val="00597A61"/>
    <w:rsid w:val="00597D99"/>
    <w:rsid w:val="005A0804"/>
    <w:rsid w:val="005A247E"/>
    <w:rsid w:val="005A5AB6"/>
    <w:rsid w:val="005A6E3C"/>
    <w:rsid w:val="005A74EB"/>
    <w:rsid w:val="005B1B6B"/>
    <w:rsid w:val="005B2003"/>
    <w:rsid w:val="005B26D9"/>
    <w:rsid w:val="005B29D6"/>
    <w:rsid w:val="005B4517"/>
    <w:rsid w:val="005B4717"/>
    <w:rsid w:val="005C0DE5"/>
    <w:rsid w:val="005C2FA8"/>
    <w:rsid w:val="005C34EE"/>
    <w:rsid w:val="005C5263"/>
    <w:rsid w:val="005C68FB"/>
    <w:rsid w:val="005C73D6"/>
    <w:rsid w:val="005C7D37"/>
    <w:rsid w:val="005D1619"/>
    <w:rsid w:val="005D4BBC"/>
    <w:rsid w:val="005D681E"/>
    <w:rsid w:val="005D74B8"/>
    <w:rsid w:val="005D7800"/>
    <w:rsid w:val="005E2691"/>
    <w:rsid w:val="005E3C2A"/>
    <w:rsid w:val="005E44E8"/>
    <w:rsid w:val="005F0DFA"/>
    <w:rsid w:val="005F27BC"/>
    <w:rsid w:val="005F387F"/>
    <w:rsid w:val="005F5157"/>
    <w:rsid w:val="00600472"/>
    <w:rsid w:val="006018B6"/>
    <w:rsid w:val="0060201F"/>
    <w:rsid w:val="00602090"/>
    <w:rsid w:val="0060255B"/>
    <w:rsid w:val="00602684"/>
    <w:rsid w:val="00602D29"/>
    <w:rsid w:val="00603684"/>
    <w:rsid w:val="00603A36"/>
    <w:rsid w:val="006041F6"/>
    <w:rsid w:val="00605268"/>
    <w:rsid w:val="00605F77"/>
    <w:rsid w:val="00607988"/>
    <w:rsid w:val="006079F6"/>
    <w:rsid w:val="006133CF"/>
    <w:rsid w:val="0061700D"/>
    <w:rsid w:val="0062143A"/>
    <w:rsid w:val="00623949"/>
    <w:rsid w:val="00624026"/>
    <w:rsid w:val="00624B56"/>
    <w:rsid w:val="006262A6"/>
    <w:rsid w:val="006303DC"/>
    <w:rsid w:val="006308FE"/>
    <w:rsid w:val="006316FF"/>
    <w:rsid w:val="006320CB"/>
    <w:rsid w:val="00632F53"/>
    <w:rsid w:val="00633659"/>
    <w:rsid w:val="00633B3D"/>
    <w:rsid w:val="00633EFE"/>
    <w:rsid w:val="00634154"/>
    <w:rsid w:val="00636A8F"/>
    <w:rsid w:val="00637F1A"/>
    <w:rsid w:val="00640274"/>
    <w:rsid w:val="00640552"/>
    <w:rsid w:val="00640D77"/>
    <w:rsid w:val="00640E86"/>
    <w:rsid w:val="0064139E"/>
    <w:rsid w:val="006448A3"/>
    <w:rsid w:val="006450B5"/>
    <w:rsid w:val="0065178F"/>
    <w:rsid w:val="00652834"/>
    <w:rsid w:val="006535BD"/>
    <w:rsid w:val="006552F2"/>
    <w:rsid w:val="006562DD"/>
    <w:rsid w:val="0066163E"/>
    <w:rsid w:val="00661A24"/>
    <w:rsid w:val="006627C0"/>
    <w:rsid w:val="00665274"/>
    <w:rsid w:val="006656BD"/>
    <w:rsid w:val="00666139"/>
    <w:rsid w:val="006668AF"/>
    <w:rsid w:val="006678B5"/>
    <w:rsid w:val="006709E4"/>
    <w:rsid w:val="006726AD"/>
    <w:rsid w:val="0067446A"/>
    <w:rsid w:val="00675A00"/>
    <w:rsid w:val="00677AAF"/>
    <w:rsid w:val="00681730"/>
    <w:rsid w:val="0068362D"/>
    <w:rsid w:val="00683D2D"/>
    <w:rsid w:val="00686073"/>
    <w:rsid w:val="006867E8"/>
    <w:rsid w:val="00687F05"/>
    <w:rsid w:val="0069062D"/>
    <w:rsid w:val="00695B16"/>
    <w:rsid w:val="00697B78"/>
    <w:rsid w:val="006A0693"/>
    <w:rsid w:val="006A1FB9"/>
    <w:rsid w:val="006A273C"/>
    <w:rsid w:val="006A47C6"/>
    <w:rsid w:val="006A5E8C"/>
    <w:rsid w:val="006A6076"/>
    <w:rsid w:val="006B0875"/>
    <w:rsid w:val="006B5907"/>
    <w:rsid w:val="006B5A36"/>
    <w:rsid w:val="006B734C"/>
    <w:rsid w:val="006B7CB1"/>
    <w:rsid w:val="006C0715"/>
    <w:rsid w:val="006C0E49"/>
    <w:rsid w:val="006C14F7"/>
    <w:rsid w:val="006C293C"/>
    <w:rsid w:val="006C36F8"/>
    <w:rsid w:val="006C3AFE"/>
    <w:rsid w:val="006C55A1"/>
    <w:rsid w:val="006C572A"/>
    <w:rsid w:val="006C5794"/>
    <w:rsid w:val="006C5ACC"/>
    <w:rsid w:val="006C6B9B"/>
    <w:rsid w:val="006C7165"/>
    <w:rsid w:val="006D181B"/>
    <w:rsid w:val="006D2398"/>
    <w:rsid w:val="006D3356"/>
    <w:rsid w:val="006D37B8"/>
    <w:rsid w:val="006D42E0"/>
    <w:rsid w:val="006D5640"/>
    <w:rsid w:val="006D6CD4"/>
    <w:rsid w:val="006E01BC"/>
    <w:rsid w:val="006E1066"/>
    <w:rsid w:val="006E1F2A"/>
    <w:rsid w:val="006E1F31"/>
    <w:rsid w:val="006E3176"/>
    <w:rsid w:val="006E4FEA"/>
    <w:rsid w:val="006E551E"/>
    <w:rsid w:val="006E5F62"/>
    <w:rsid w:val="006E74EA"/>
    <w:rsid w:val="006E772A"/>
    <w:rsid w:val="006F0803"/>
    <w:rsid w:val="006F131B"/>
    <w:rsid w:val="006F1607"/>
    <w:rsid w:val="006F24EF"/>
    <w:rsid w:val="006F2823"/>
    <w:rsid w:val="006F2E94"/>
    <w:rsid w:val="006F4C8C"/>
    <w:rsid w:val="006F5F38"/>
    <w:rsid w:val="006F61A3"/>
    <w:rsid w:val="006F6EEA"/>
    <w:rsid w:val="006F79F7"/>
    <w:rsid w:val="00701E9D"/>
    <w:rsid w:val="007022CF"/>
    <w:rsid w:val="00704922"/>
    <w:rsid w:val="007049CB"/>
    <w:rsid w:val="0070631D"/>
    <w:rsid w:val="00706BB3"/>
    <w:rsid w:val="00706F58"/>
    <w:rsid w:val="007107B2"/>
    <w:rsid w:val="0071283E"/>
    <w:rsid w:val="0071362E"/>
    <w:rsid w:val="00715E66"/>
    <w:rsid w:val="00716718"/>
    <w:rsid w:val="007175D8"/>
    <w:rsid w:val="00721080"/>
    <w:rsid w:val="007240AD"/>
    <w:rsid w:val="00725851"/>
    <w:rsid w:val="0073116A"/>
    <w:rsid w:val="00731355"/>
    <w:rsid w:val="00731F79"/>
    <w:rsid w:val="00731FFD"/>
    <w:rsid w:val="0073260D"/>
    <w:rsid w:val="00732699"/>
    <w:rsid w:val="0073276E"/>
    <w:rsid w:val="00732A26"/>
    <w:rsid w:val="00732B14"/>
    <w:rsid w:val="00734419"/>
    <w:rsid w:val="00735793"/>
    <w:rsid w:val="00737426"/>
    <w:rsid w:val="00737941"/>
    <w:rsid w:val="00741084"/>
    <w:rsid w:val="00741720"/>
    <w:rsid w:val="0074299C"/>
    <w:rsid w:val="00743163"/>
    <w:rsid w:val="007452EB"/>
    <w:rsid w:val="007479E9"/>
    <w:rsid w:val="00747DE7"/>
    <w:rsid w:val="00750FA6"/>
    <w:rsid w:val="00751C15"/>
    <w:rsid w:val="007524A4"/>
    <w:rsid w:val="007528E9"/>
    <w:rsid w:val="007529AF"/>
    <w:rsid w:val="007530B9"/>
    <w:rsid w:val="00753582"/>
    <w:rsid w:val="007538F9"/>
    <w:rsid w:val="00754B03"/>
    <w:rsid w:val="00755BFB"/>
    <w:rsid w:val="00755C3F"/>
    <w:rsid w:val="007561C3"/>
    <w:rsid w:val="00760D18"/>
    <w:rsid w:val="00761A3D"/>
    <w:rsid w:val="0076250E"/>
    <w:rsid w:val="0076262E"/>
    <w:rsid w:val="00762D7F"/>
    <w:rsid w:val="007638C9"/>
    <w:rsid w:val="00766005"/>
    <w:rsid w:val="007661BC"/>
    <w:rsid w:val="00767546"/>
    <w:rsid w:val="00770BE4"/>
    <w:rsid w:val="00772D8F"/>
    <w:rsid w:val="0077378B"/>
    <w:rsid w:val="007771DA"/>
    <w:rsid w:val="007777B0"/>
    <w:rsid w:val="007805CB"/>
    <w:rsid w:val="0078065D"/>
    <w:rsid w:val="007806C3"/>
    <w:rsid w:val="00781A0B"/>
    <w:rsid w:val="00782FB1"/>
    <w:rsid w:val="00783DFF"/>
    <w:rsid w:val="00786A5D"/>
    <w:rsid w:val="00786EFC"/>
    <w:rsid w:val="00787092"/>
    <w:rsid w:val="007871ED"/>
    <w:rsid w:val="00790A8A"/>
    <w:rsid w:val="00791493"/>
    <w:rsid w:val="00792A45"/>
    <w:rsid w:val="00797DF4"/>
    <w:rsid w:val="007A09B2"/>
    <w:rsid w:val="007A0C99"/>
    <w:rsid w:val="007A46F9"/>
    <w:rsid w:val="007A5D9B"/>
    <w:rsid w:val="007A5F55"/>
    <w:rsid w:val="007A6454"/>
    <w:rsid w:val="007A6A70"/>
    <w:rsid w:val="007A6C6D"/>
    <w:rsid w:val="007A6D77"/>
    <w:rsid w:val="007A787E"/>
    <w:rsid w:val="007B127F"/>
    <w:rsid w:val="007B2069"/>
    <w:rsid w:val="007B27C4"/>
    <w:rsid w:val="007B2C25"/>
    <w:rsid w:val="007B2D97"/>
    <w:rsid w:val="007B3222"/>
    <w:rsid w:val="007B3C90"/>
    <w:rsid w:val="007B45D3"/>
    <w:rsid w:val="007B57D6"/>
    <w:rsid w:val="007B5B2E"/>
    <w:rsid w:val="007B6983"/>
    <w:rsid w:val="007B7A7D"/>
    <w:rsid w:val="007C09BB"/>
    <w:rsid w:val="007C11E2"/>
    <w:rsid w:val="007C435D"/>
    <w:rsid w:val="007C536D"/>
    <w:rsid w:val="007C562D"/>
    <w:rsid w:val="007C6313"/>
    <w:rsid w:val="007D1953"/>
    <w:rsid w:val="007D3B07"/>
    <w:rsid w:val="007D5CD3"/>
    <w:rsid w:val="007D6399"/>
    <w:rsid w:val="007D6F36"/>
    <w:rsid w:val="007D7E54"/>
    <w:rsid w:val="007D7FE3"/>
    <w:rsid w:val="007E00BB"/>
    <w:rsid w:val="007E0FC9"/>
    <w:rsid w:val="007E159B"/>
    <w:rsid w:val="007E1EEF"/>
    <w:rsid w:val="007E2F6B"/>
    <w:rsid w:val="007E2F89"/>
    <w:rsid w:val="007E4EEB"/>
    <w:rsid w:val="007E65CC"/>
    <w:rsid w:val="007E6975"/>
    <w:rsid w:val="007F06B0"/>
    <w:rsid w:val="007F0DFB"/>
    <w:rsid w:val="007F22E9"/>
    <w:rsid w:val="007F5598"/>
    <w:rsid w:val="007F7557"/>
    <w:rsid w:val="00800E90"/>
    <w:rsid w:val="0080159F"/>
    <w:rsid w:val="00801D0B"/>
    <w:rsid w:val="00802E21"/>
    <w:rsid w:val="00803132"/>
    <w:rsid w:val="008069C0"/>
    <w:rsid w:val="00811989"/>
    <w:rsid w:val="00811C71"/>
    <w:rsid w:val="00815385"/>
    <w:rsid w:val="008176FE"/>
    <w:rsid w:val="00822FC8"/>
    <w:rsid w:val="00826E70"/>
    <w:rsid w:val="008274A6"/>
    <w:rsid w:val="008307E3"/>
    <w:rsid w:val="00831B9B"/>
    <w:rsid w:val="00832124"/>
    <w:rsid w:val="00834DAE"/>
    <w:rsid w:val="008353A1"/>
    <w:rsid w:val="0084140E"/>
    <w:rsid w:val="0084401D"/>
    <w:rsid w:val="0084463D"/>
    <w:rsid w:val="00844A65"/>
    <w:rsid w:val="00844B47"/>
    <w:rsid w:val="008457B8"/>
    <w:rsid w:val="00850244"/>
    <w:rsid w:val="00850B6B"/>
    <w:rsid w:val="00851B6F"/>
    <w:rsid w:val="008520E6"/>
    <w:rsid w:val="008523CC"/>
    <w:rsid w:val="00852930"/>
    <w:rsid w:val="00854B8B"/>
    <w:rsid w:val="0085506C"/>
    <w:rsid w:val="008552F9"/>
    <w:rsid w:val="00855D95"/>
    <w:rsid w:val="00856B56"/>
    <w:rsid w:val="00857CDB"/>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0C4D"/>
    <w:rsid w:val="00881FF7"/>
    <w:rsid w:val="00882723"/>
    <w:rsid w:val="00882A79"/>
    <w:rsid w:val="00882F31"/>
    <w:rsid w:val="00883211"/>
    <w:rsid w:val="0088427E"/>
    <w:rsid w:val="00884B0C"/>
    <w:rsid w:val="00884C6E"/>
    <w:rsid w:val="00892136"/>
    <w:rsid w:val="00895FB9"/>
    <w:rsid w:val="0089630A"/>
    <w:rsid w:val="0089679E"/>
    <w:rsid w:val="00896FD8"/>
    <w:rsid w:val="008974B7"/>
    <w:rsid w:val="008979D9"/>
    <w:rsid w:val="008A1901"/>
    <w:rsid w:val="008A4B7E"/>
    <w:rsid w:val="008A4BFF"/>
    <w:rsid w:val="008A7ADF"/>
    <w:rsid w:val="008B0ECC"/>
    <w:rsid w:val="008B0F05"/>
    <w:rsid w:val="008B1E9C"/>
    <w:rsid w:val="008B4AD7"/>
    <w:rsid w:val="008B7574"/>
    <w:rsid w:val="008C1DE0"/>
    <w:rsid w:val="008C3879"/>
    <w:rsid w:val="008C3C4F"/>
    <w:rsid w:val="008C5CDC"/>
    <w:rsid w:val="008C6FE6"/>
    <w:rsid w:val="008D0042"/>
    <w:rsid w:val="008D09FF"/>
    <w:rsid w:val="008D2984"/>
    <w:rsid w:val="008D34D3"/>
    <w:rsid w:val="008D5380"/>
    <w:rsid w:val="008D60AB"/>
    <w:rsid w:val="008E01F0"/>
    <w:rsid w:val="008E2508"/>
    <w:rsid w:val="008E3213"/>
    <w:rsid w:val="008E4ED9"/>
    <w:rsid w:val="008E52B4"/>
    <w:rsid w:val="008E708F"/>
    <w:rsid w:val="008F0401"/>
    <w:rsid w:val="008F2664"/>
    <w:rsid w:val="008F421A"/>
    <w:rsid w:val="008F4302"/>
    <w:rsid w:val="008F4AD7"/>
    <w:rsid w:val="008F69AD"/>
    <w:rsid w:val="008F756C"/>
    <w:rsid w:val="0090029A"/>
    <w:rsid w:val="009004B8"/>
    <w:rsid w:val="00900890"/>
    <w:rsid w:val="00903148"/>
    <w:rsid w:val="009034A1"/>
    <w:rsid w:val="009037B9"/>
    <w:rsid w:val="00903DA7"/>
    <w:rsid w:val="0090537B"/>
    <w:rsid w:val="0090586F"/>
    <w:rsid w:val="0091044B"/>
    <w:rsid w:val="009125B1"/>
    <w:rsid w:val="0091392C"/>
    <w:rsid w:val="00915A49"/>
    <w:rsid w:val="0091755E"/>
    <w:rsid w:val="00922DAC"/>
    <w:rsid w:val="009306C6"/>
    <w:rsid w:val="00936B9A"/>
    <w:rsid w:val="00937347"/>
    <w:rsid w:val="00940082"/>
    <w:rsid w:val="00940BBC"/>
    <w:rsid w:val="009462BB"/>
    <w:rsid w:val="009467D4"/>
    <w:rsid w:val="0094687B"/>
    <w:rsid w:val="00946AFB"/>
    <w:rsid w:val="00947257"/>
    <w:rsid w:val="009529E8"/>
    <w:rsid w:val="0095371E"/>
    <w:rsid w:val="0095478F"/>
    <w:rsid w:val="009548A7"/>
    <w:rsid w:val="00957811"/>
    <w:rsid w:val="00961A3C"/>
    <w:rsid w:val="00962451"/>
    <w:rsid w:val="00962BE8"/>
    <w:rsid w:val="00962E77"/>
    <w:rsid w:val="0096358F"/>
    <w:rsid w:val="00963EC9"/>
    <w:rsid w:val="009644B0"/>
    <w:rsid w:val="00965BCB"/>
    <w:rsid w:val="00966BE6"/>
    <w:rsid w:val="00966E05"/>
    <w:rsid w:val="00967EF3"/>
    <w:rsid w:val="0097022D"/>
    <w:rsid w:val="0097159A"/>
    <w:rsid w:val="00971A0D"/>
    <w:rsid w:val="00975540"/>
    <w:rsid w:val="009762C2"/>
    <w:rsid w:val="00976B75"/>
    <w:rsid w:val="00976C02"/>
    <w:rsid w:val="00980CBB"/>
    <w:rsid w:val="0098177B"/>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4E44"/>
    <w:rsid w:val="009A59EA"/>
    <w:rsid w:val="009A6676"/>
    <w:rsid w:val="009B2DC7"/>
    <w:rsid w:val="009B77CF"/>
    <w:rsid w:val="009C0018"/>
    <w:rsid w:val="009C1B75"/>
    <w:rsid w:val="009C3271"/>
    <w:rsid w:val="009C4B3D"/>
    <w:rsid w:val="009C6203"/>
    <w:rsid w:val="009C6360"/>
    <w:rsid w:val="009C7176"/>
    <w:rsid w:val="009C7187"/>
    <w:rsid w:val="009D307F"/>
    <w:rsid w:val="009D3415"/>
    <w:rsid w:val="009D3B87"/>
    <w:rsid w:val="009D4936"/>
    <w:rsid w:val="009D657D"/>
    <w:rsid w:val="009E1BDD"/>
    <w:rsid w:val="009E2C16"/>
    <w:rsid w:val="009E6E56"/>
    <w:rsid w:val="009E717B"/>
    <w:rsid w:val="009E7B77"/>
    <w:rsid w:val="009F070F"/>
    <w:rsid w:val="009F190F"/>
    <w:rsid w:val="009F387A"/>
    <w:rsid w:val="009F48C4"/>
    <w:rsid w:val="009F4BC0"/>
    <w:rsid w:val="009F656D"/>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26900"/>
    <w:rsid w:val="00A31691"/>
    <w:rsid w:val="00A31BBA"/>
    <w:rsid w:val="00A33E8C"/>
    <w:rsid w:val="00A362B6"/>
    <w:rsid w:val="00A40295"/>
    <w:rsid w:val="00A42648"/>
    <w:rsid w:val="00A42B74"/>
    <w:rsid w:val="00A433B2"/>
    <w:rsid w:val="00A43BFC"/>
    <w:rsid w:val="00A43C88"/>
    <w:rsid w:val="00A44BA4"/>
    <w:rsid w:val="00A45460"/>
    <w:rsid w:val="00A50851"/>
    <w:rsid w:val="00A51A87"/>
    <w:rsid w:val="00A5254B"/>
    <w:rsid w:val="00A5619F"/>
    <w:rsid w:val="00A5652F"/>
    <w:rsid w:val="00A57C7E"/>
    <w:rsid w:val="00A57E40"/>
    <w:rsid w:val="00A608C7"/>
    <w:rsid w:val="00A61DC5"/>
    <w:rsid w:val="00A639AB"/>
    <w:rsid w:val="00A6527E"/>
    <w:rsid w:val="00A65997"/>
    <w:rsid w:val="00A667FC"/>
    <w:rsid w:val="00A705D4"/>
    <w:rsid w:val="00A706C4"/>
    <w:rsid w:val="00A722A2"/>
    <w:rsid w:val="00A73553"/>
    <w:rsid w:val="00A75009"/>
    <w:rsid w:val="00A75EDE"/>
    <w:rsid w:val="00A773B4"/>
    <w:rsid w:val="00A80AB2"/>
    <w:rsid w:val="00A82359"/>
    <w:rsid w:val="00A82FBB"/>
    <w:rsid w:val="00A83D1C"/>
    <w:rsid w:val="00A865F8"/>
    <w:rsid w:val="00A918BF"/>
    <w:rsid w:val="00A92216"/>
    <w:rsid w:val="00A93D22"/>
    <w:rsid w:val="00A93F81"/>
    <w:rsid w:val="00A944F8"/>
    <w:rsid w:val="00A97F8A"/>
    <w:rsid w:val="00AA262E"/>
    <w:rsid w:val="00AA2C5F"/>
    <w:rsid w:val="00AA6054"/>
    <w:rsid w:val="00AA644B"/>
    <w:rsid w:val="00AB0555"/>
    <w:rsid w:val="00AB1564"/>
    <w:rsid w:val="00AB1929"/>
    <w:rsid w:val="00AB1AAA"/>
    <w:rsid w:val="00AB288C"/>
    <w:rsid w:val="00AB2CA0"/>
    <w:rsid w:val="00AB328A"/>
    <w:rsid w:val="00AB3AF5"/>
    <w:rsid w:val="00AB71A6"/>
    <w:rsid w:val="00AC11C0"/>
    <w:rsid w:val="00AC19D6"/>
    <w:rsid w:val="00AC1FF3"/>
    <w:rsid w:val="00AC4B97"/>
    <w:rsid w:val="00AC51C2"/>
    <w:rsid w:val="00AC5647"/>
    <w:rsid w:val="00AC7116"/>
    <w:rsid w:val="00AC7FB8"/>
    <w:rsid w:val="00AD1434"/>
    <w:rsid w:val="00AD20E3"/>
    <w:rsid w:val="00AD232F"/>
    <w:rsid w:val="00AD33CB"/>
    <w:rsid w:val="00AD5CE0"/>
    <w:rsid w:val="00AD650C"/>
    <w:rsid w:val="00AD7710"/>
    <w:rsid w:val="00AD7ED8"/>
    <w:rsid w:val="00AF02FC"/>
    <w:rsid w:val="00AF10CC"/>
    <w:rsid w:val="00AF3DEF"/>
    <w:rsid w:val="00AF52F6"/>
    <w:rsid w:val="00AF5A17"/>
    <w:rsid w:val="00AF70CB"/>
    <w:rsid w:val="00B0067B"/>
    <w:rsid w:val="00B00A32"/>
    <w:rsid w:val="00B02034"/>
    <w:rsid w:val="00B03CF0"/>
    <w:rsid w:val="00B04215"/>
    <w:rsid w:val="00B042AD"/>
    <w:rsid w:val="00B04741"/>
    <w:rsid w:val="00B061D2"/>
    <w:rsid w:val="00B062C1"/>
    <w:rsid w:val="00B06C3D"/>
    <w:rsid w:val="00B06FE9"/>
    <w:rsid w:val="00B10413"/>
    <w:rsid w:val="00B10887"/>
    <w:rsid w:val="00B1120B"/>
    <w:rsid w:val="00B119A0"/>
    <w:rsid w:val="00B11D3A"/>
    <w:rsid w:val="00B12A8A"/>
    <w:rsid w:val="00B20B57"/>
    <w:rsid w:val="00B21016"/>
    <w:rsid w:val="00B22FE8"/>
    <w:rsid w:val="00B26301"/>
    <w:rsid w:val="00B26B33"/>
    <w:rsid w:val="00B3491D"/>
    <w:rsid w:val="00B35F57"/>
    <w:rsid w:val="00B3679E"/>
    <w:rsid w:val="00B36D6C"/>
    <w:rsid w:val="00B3732F"/>
    <w:rsid w:val="00B420BF"/>
    <w:rsid w:val="00B437E3"/>
    <w:rsid w:val="00B45092"/>
    <w:rsid w:val="00B45B84"/>
    <w:rsid w:val="00B4663E"/>
    <w:rsid w:val="00B468CC"/>
    <w:rsid w:val="00B4700F"/>
    <w:rsid w:val="00B476D6"/>
    <w:rsid w:val="00B477E5"/>
    <w:rsid w:val="00B5362B"/>
    <w:rsid w:val="00B563E7"/>
    <w:rsid w:val="00B606B1"/>
    <w:rsid w:val="00B61B98"/>
    <w:rsid w:val="00B6230E"/>
    <w:rsid w:val="00B668DA"/>
    <w:rsid w:val="00B66E18"/>
    <w:rsid w:val="00B677A9"/>
    <w:rsid w:val="00B719A6"/>
    <w:rsid w:val="00B73F01"/>
    <w:rsid w:val="00B75A2D"/>
    <w:rsid w:val="00B75AF8"/>
    <w:rsid w:val="00B80A0C"/>
    <w:rsid w:val="00B80ACB"/>
    <w:rsid w:val="00B81E31"/>
    <w:rsid w:val="00B82DAE"/>
    <w:rsid w:val="00B830A9"/>
    <w:rsid w:val="00B8491C"/>
    <w:rsid w:val="00B879C7"/>
    <w:rsid w:val="00B90562"/>
    <w:rsid w:val="00B917CD"/>
    <w:rsid w:val="00B9262B"/>
    <w:rsid w:val="00B950DA"/>
    <w:rsid w:val="00B96CF8"/>
    <w:rsid w:val="00BA02F8"/>
    <w:rsid w:val="00BA0676"/>
    <w:rsid w:val="00BA3DD4"/>
    <w:rsid w:val="00BB06D9"/>
    <w:rsid w:val="00BB12DC"/>
    <w:rsid w:val="00BB431A"/>
    <w:rsid w:val="00BB5983"/>
    <w:rsid w:val="00BB79F7"/>
    <w:rsid w:val="00BC1535"/>
    <w:rsid w:val="00BC2B9C"/>
    <w:rsid w:val="00BC2C50"/>
    <w:rsid w:val="00BC37C4"/>
    <w:rsid w:val="00BC4ABC"/>
    <w:rsid w:val="00BC5F6A"/>
    <w:rsid w:val="00BD03F0"/>
    <w:rsid w:val="00BD0623"/>
    <w:rsid w:val="00BD3661"/>
    <w:rsid w:val="00BD3836"/>
    <w:rsid w:val="00BD4FB4"/>
    <w:rsid w:val="00BD5061"/>
    <w:rsid w:val="00BD6DBD"/>
    <w:rsid w:val="00BD6E41"/>
    <w:rsid w:val="00BE10DB"/>
    <w:rsid w:val="00BE2DE3"/>
    <w:rsid w:val="00BE4DE3"/>
    <w:rsid w:val="00BF20C4"/>
    <w:rsid w:val="00BF22D0"/>
    <w:rsid w:val="00BF27EF"/>
    <w:rsid w:val="00BF2DDC"/>
    <w:rsid w:val="00BF6629"/>
    <w:rsid w:val="00BF736B"/>
    <w:rsid w:val="00BF7810"/>
    <w:rsid w:val="00C003D8"/>
    <w:rsid w:val="00C02A0D"/>
    <w:rsid w:val="00C0375F"/>
    <w:rsid w:val="00C054FE"/>
    <w:rsid w:val="00C05F99"/>
    <w:rsid w:val="00C07499"/>
    <w:rsid w:val="00C12969"/>
    <w:rsid w:val="00C12AE9"/>
    <w:rsid w:val="00C1351C"/>
    <w:rsid w:val="00C14DE6"/>
    <w:rsid w:val="00C156D4"/>
    <w:rsid w:val="00C163E2"/>
    <w:rsid w:val="00C1680F"/>
    <w:rsid w:val="00C21BC9"/>
    <w:rsid w:val="00C2217F"/>
    <w:rsid w:val="00C24CF2"/>
    <w:rsid w:val="00C25AD0"/>
    <w:rsid w:val="00C30336"/>
    <w:rsid w:val="00C306CE"/>
    <w:rsid w:val="00C30E6F"/>
    <w:rsid w:val="00C31FC4"/>
    <w:rsid w:val="00C320C8"/>
    <w:rsid w:val="00C335D9"/>
    <w:rsid w:val="00C34758"/>
    <w:rsid w:val="00C34CBC"/>
    <w:rsid w:val="00C35BF0"/>
    <w:rsid w:val="00C3627F"/>
    <w:rsid w:val="00C3655C"/>
    <w:rsid w:val="00C4130C"/>
    <w:rsid w:val="00C439FA"/>
    <w:rsid w:val="00C444A9"/>
    <w:rsid w:val="00C4453C"/>
    <w:rsid w:val="00C44BBD"/>
    <w:rsid w:val="00C4509E"/>
    <w:rsid w:val="00C47CEC"/>
    <w:rsid w:val="00C520A7"/>
    <w:rsid w:val="00C527A8"/>
    <w:rsid w:val="00C530C1"/>
    <w:rsid w:val="00C534B6"/>
    <w:rsid w:val="00C54E2F"/>
    <w:rsid w:val="00C55996"/>
    <w:rsid w:val="00C56F5A"/>
    <w:rsid w:val="00C612A0"/>
    <w:rsid w:val="00C61901"/>
    <w:rsid w:val="00C6301C"/>
    <w:rsid w:val="00C65037"/>
    <w:rsid w:val="00C67863"/>
    <w:rsid w:val="00C7040E"/>
    <w:rsid w:val="00C70E4E"/>
    <w:rsid w:val="00C717C0"/>
    <w:rsid w:val="00C72458"/>
    <w:rsid w:val="00C734AF"/>
    <w:rsid w:val="00C73DD5"/>
    <w:rsid w:val="00C74F14"/>
    <w:rsid w:val="00C75C88"/>
    <w:rsid w:val="00C7633B"/>
    <w:rsid w:val="00C764F2"/>
    <w:rsid w:val="00C77B5E"/>
    <w:rsid w:val="00C77EE2"/>
    <w:rsid w:val="00C80511"/>
    <w:rsid w:val="00C8172E"/>
    <w:rsid w:val="00C856F5"/>
    <w:rsid w:val="00C85B1F"/>
    <w:rsid w:val="00C85DCB"/>
    <w:rsid w:val="00C8651A"/>
    <w:rsid w:val="00C86D72"/>
    <w:rsid w:val="00C8723A"/>
    <w:rsid w:val="00C90BF4"/>
    <w:rsid w:val="00C91DE8"/>
    <w:rsid w:val="00C947DD"/>
    <w:rsid w:val="00C94DFE"/>
    <w:rsid w:val="00C95382"/>
    <w:rsid w:val="00C96856"/>
    <w:rsid w:val="00C97888"/>
    <w:rsid w:val="00CA0ABE"/>
    <w:rsid w:val="00CA315A"/>
    <w:rsid w:val="00CA7726"/>
    <w:rsid w:val="00CB36C3"/>
    <w:rsid w:val="00CB3FA7"/>
    <w:rsid w:val="00CB502B"/>
    <w:rsid w:val="00CC11BC"/>
    <w:rsid w:val="00CC15AD"/>
    <w:rsid w:val="00CC2593"/>
    <w:rsid w:val="00CC52C8"/>
    <w:rsid w:val="00CC6540"/>
    <w:rsid w:val="00CC67B5"/>
    <w:rsid w:val="00CD1776"/>
    <w:rsid w:val="00CD1BCF"/>
    <w:rsid w:val="00CD1C30"/>
    <w:rsid w:val="00CD1F38"/>
    <w:rsid w:val="00CD3F16"/>
    <w:rsid w:val="00CD461D"/>
    <w:rsid w:val="00CD482C"/>
    <w:rsid w:val="00CD5D02"/>
    <w:rsid w:val="00CD6405"/>
    <w:rsid w:val="00CD6E6E"/>
    <w:rsid w:val="00CE129C"/>
    <w:rsid w:val="00CE1E28"/>
    <w:rsid w:val="00CE6528"/>
    <w:rsid w:val="00CE7A2D"/>
    <w:rsid w:val="00CF01B5"/>
    <w:rsid w:val="00CF0ECE"/>
    <w:rsid w:val="00CF13FB"/>
    <w:rsid w:val="00CF4B43"/>
    <w:rsid w:val="00CF6D61"/>
    <w:rsid w:val="00CF6ED9"/>
    <w:rsid w:val="00CF75C5"/>
    <w:rsid w:val="00CF7613"/>
    <w:rsid w:val="00CF796C"/>
    <w:rsid w:val="00CF7CFE"/>
    <w:rsid w:val="00D00DD1"/>
    <w:rsid w:val="00D01361"/>
    <w:rsid w:val="00D01415"/>
    <w:rsid w:val="00D02606"/>
    <w:rsid w:val="00D0466D"/>
    <w:rsid w:val="00D04C7D"/>
    <w:rsid w:val="00D06C9B"/>
    <w:rsid w:val="00D075FE"/>
    <w:rsid w:val="00D108D9"/>
    <w:rsid w:val="00D1291E"/>
    <w:rsid w:val="00D13994"/>
    <w:rsid w:val="00D16A27"/>
    <w:rsid w:val="00D178B2"/>
    <w:rsid w:val="00D21E80"/>
    <w:rsid w:val="00D22122"/>
    <w:rsid w:val="00D22C17"/>
    <w:rsid w:val="00D23190"/>
    <w:rsid w:val="00D23ED8"/>
    <w:rsid w:val="00D25580"/>
    <w:rsid w:val="00D25F7A"/>
    <w:rsid w:val="00D27935"/>
    <w:rsid w:val="00D27C06"/>
    <w:rsid w:val="00D30197"/>
    <w:rsid w:val="00D310FD"/>
    <w:rsid w:val="00D3171F"/>
    <w:rsid w:val="00D33D34"/>
    <w:rsid w:val="00D33EE8"/>
    <w:rsid w:val="00D4044F"/>
    <w:rsid w:val="00D40FAD"/>
    <w:rsid w:val="00D442A1"/>
    <w:rsid w:val="00D44579"/>
    <w:rsid w:val="00D44B20"/>
    <w:rsid w:val="00D520C0"/>
    <w:rsid w:val="00D53D04"/>
    <w:rsid w:val="00D54A2C"/>
    <w:rsid w:val="00D54AFD"/>
    <w:rsid w:val="00D560F8"/>
    <w:rsid w:val="00D57654"/>
    <w:rsid w:val="00D57863"/>
    <w:rsid w:val="00D63455"/>
    <w:rsid w:val="00D66CF9"/>
    <w:rsid w:val="00D67877"/>
    <w:rsid w:val="00D712DD"/>
    <w:rsid w:val="00D7293C"/>
    <w:rsid w:val="00D73651"/>
    <w:rsid w:val="00D73F3C"/>
    <w:rsid w:val="00D75432"/>
    <w:rsid w:val="00D758E6"/>
    <w:rsid w:val="00D80666"/>
    <w:rsid w:val="00D82AB4"/>
    <w:rsid w:val="00D82C42"/>
    <w:rsid w:val="00D830D6"/>
    <w:rsid w:val="00D864B9"/>
    <w:rsid w:val="00D86A06"/>
    <w:rsid w:val="00D92EDD"/>
    <w:rsid w:val="00D9424C"/>
    <w:rsid w:val="00D94BA2"/>
    <w:rsid w:val="00D978AC"/>
    <w:rsid w:val="00D9790B"/>
    <w:rsid w:val="00D97FC3"/>
    <w:rsid w:val="00DA030C"/>
    <w:rsid w:val="00DA16A8"/>
    <w:rsid w:val="00DA53BE"/>
    <w:rsid w:val="00DB1DB6"/>
    <w:rsid w:val="00DB247C"/>
    <w:rsid w:val="00DB3ECC"/>
    <w:rsid w:val="00DB476F"/>
    <w:rsid w:val="00DB4F1F"/>
    <w:rsid w:val="00DB623D"/>
    <w:rsid w:val="00DB78F2"/>
    <w:rsid w:val="00DC05D3"/>
    <w:rsid w:val="00DC081D"/>
    <w:rsid w:val="00DC123F"/>
    <w:rsid w:val="00DC1BCC"/>
    <w:rsid w:val="00DC40DF"/>
    <w:rsid w:val="00DC575D"/>
    <w:rsid w:val="00DC5D72"/>
    <w:rsid w:val="00DC7141"/>
    <w:rsid w:val="00DD0B9A"/>
    <w:rsid w:val="00DD0F7E"/>
    <w:rsid w:val="00DD19D5"/>
    <w:rsid w:val="00DD306E"/>
    <w:rsid w:val="00DD3D37"/>
    <w:rsid w:val="00DD40CB"/>
    <w:rsid w:val="00DD512A"/>
    <w:rsid w:val="00DD579F"/>
    <w:rsid w:val="00DE055A"/>
    <w:rsid w:val="00DE2A7F"/>
    <w:rsid w:val="00DE30DC"/>
    <w:rsid w:val="00DE388E"/>
    <w:rsid w:val="00DE4A5F"/>
    <w:rsid w:val="00DE4C9D"/>
    <w:rsid w:val="00DE56EB"/>
    <w:rsid w:val="00DE651F"/>
    <w:rsid w:val="00DE752E"/>
    <w:rsid w:val="00DF43B0"/>
    <w:rsid w:val="00DF5C1F"/>
    <w:rsid w:val="00DF73CB"/>
    <w:rsid w:val="00E0083C"/>
    <w:rsid w:val="00E010BD"/>
    <w:rsid w:val="00E01B71"/>
    <w:rsid w:val="00E0653A"/>
    <w:rsid w:val="00E06D4D"/>
    <w:rsid w:val="00E071E1"/>
    <w:rsid w:val="00E10038"/>
    <w:rsid w:val="00E12BEF"/>
    <w:rsid w:val="00E141DD"/>
    <w:rsid w:val="00E15261"/>
    <w:rsid w:val="00E16B1F"/>
    <w:rsid w:val="00E16D42"/>
    <w:rsid w:val="00E20CE8"/>
    <w:rsid w:val="00E24FAA"/>
    <w:rsid w:val="00E25441"/>
    <w:rsid w:val="00E256F7"/>
    <w:rsid w:val="00E25C55"/>
    <w:rsid w:val="00E269F3"/>
    <w:rsid w:val="00E31699"/>
    <w:rsid w:val="00E357DC"/>
    <w:rsid w:val="00E37997"/>
    <w:rsid w:val="00E41318"/>
    <w:rsid w:val="00E43131"/>
    <w:rsid w:val="00E44BF4"/>
    <w:rsid w:val="00E4685A"/>
    <w:rsid w:val="00E512B5"/>
    <w:rsid w:val="00E522C0"/>
    <w:rsid w:val="00E541A9"/>
    <w:rsid w:val="00E54B89"/>
    <w:rsid w:val="00E567B9"/>
    <w:rsid w:val="00E56876"/>
    <w:rsid w:val="00E57F6D"/>
    <w:rsid w:val="00E60184"/>
    <w:rsid w:val="00E623CA"/>
    <w:rsid w:val="00E63156"/>
    <w:rsid w:val="00E662F6"/>
    <w:rsid w:val="00E66E8E"/>
    <w:rsid w:val="00E67300"/>
    <w:rsid w:val="00E701DE"/>
    <w:rsid w:val="00E70DBB"/>
    <w:rsid w:val="00E74E56"/>
    <w:rsid w:val="00E755A2"/>
    <w:rsid w:val="00E762CF"/>
    <w:rsid w:val="00E8144E"/>
    <w:rsid w:val="00E827BC"/>
    <w:rsid w:val="00E82C42"/>
    <w:rsid w:val="00E8724D"/>
    <w:rsid w:val="00E8761C"/>
    <w:rsid w:val="00E92533"/>
    <w:rsid w:val="00E97910"/>
    <w:rsid w:val="00EA2C8C"/>
    <w:rsid w:val="00EA3A0E"/>
    <w:rsid w:val="00EA509B"/>
    <w:rsid w:val="00EA7381"/>
    <w:rsid w:val="00EB0187"/>
    <w:rsid w:val="00EB09D7"/>
    <w:rsid w:val="00EB1611"/>
    <w:rsid w:val="00EB5A21"/>
    <w:rsid w:val="00EB6E7E"/>
    <w:rsid w:val="00EB6F9E"/>
    <w:rsid w:val="00EC0A6B"/>
    <w:rsid w:val="00EC0E81"/>
    <w:rsid w:val="00EC155B"/>
    <w:rsid w:val="00EC1779"/>
    <w:rsid w:val="00EC3510"/>
    <w:rsid w:val="00EC3DE9"/>
    <w:rsid w:val="00EC5E17"/>
    <w:rsid w:val="00EC5FBB"/>
    <w:rsid w:val="00ED0505"/>
    <w:rsid w:val="00ED2A4B"/>
    <w:rsid w:val="00ED34A9"/>
    <w:rsid w:val="00ED3B8F"/>
    <w:rsid w:val="00ED4562"/>
    <w:rsid w:val="00ED52B2"/>
    <w:rsid w:val="00EE0E2A"/>
    <w:rsid w:val="00EE33D4"/>
    <w:rsid w:val="00EE3CB3"/>
    <w:rsid w:val="00EE51C4"/>
    <w:rsid w:val="00EE51F8"/>
    <w:rsid w:val="00EE5EB9"/>
    <w:rsid w:val="00EE6662"/>
    <w:rsid w:val="00EF0410"/>
    <w:rsid w:val="00EF3A8D"/>
    <w:rsid w:val="00EF5819"/>
    <w:rsid w:val="00EF5FCF"/>
    <w:rsid w:val="00EF7683"/>
    <w:rsid w:val="00F0478C"/>
    <w:rsid w:val="00F05816"/>
    <w:rsid w:val="00F103C5"/>
    <w:rsid w:val="00F11CE9"/>
    <w:rsid w:val="00F1207D"/>
    <w:rsid w:val="00F1223F"/>
    <w:rsid w:val="00F13D2A"/>
    <w:rsid w:val="00F1651D"/>
    <w:rsid w:val="00F16756"/>
    <w:rsid w:val="00F17017"/>
    <w:rsid w:val="00F2315D"/>
    <w:rsid w:val="00F24452"/>
    <w:rsid w:val="00F279E4"/>
    <w:rsid w:val="00F27DB7"/>
    <w:rsid w:val="00F31E0C"/>
    <w:rsid w:val="00F32E26"/>
    <w:rsid w:val="00F353CC"/>
    <w:rsid w:val="00F354ED"/>
    <w:rsid w:val="00F37102"/>
    <w:rsid w:val="00F3736E"/>
    <w:rsid w:val="00F40363"/>
    <w:rsid w:val="00F40D14"/>
    <w:rsid w:val="00F41739"/>
    <w:rsid w:val="00F419EC"/>
    <w:rsid w:val="00F429C0"/>
    <w:rsid w:val="00F436AE"/>
    <w:rsid w:val="00F44DD2"/>
    <w:rsid w:val="00F45475"/>
    <w:rsid w:val="00F4622C"/>
    <w:rsid w:val="00F50212"/>
    <w:rsid w:val="00F5128A"/>
    <w:rsid w:val="00F517E4"/>
    <w:rsid w:val="00F579DB"/>
    <w:rsid w:val="00F61D24"/>
    <w:rsid w:val="00F62A46"/>
    <w:rsid w:val="00F6401D"/>
    <w:rsid w:val="00F6483E"/>
    <w:rsid w:val="00F65200"/>
    <w:rsid w:val="00F67920"/>
    <w:rsid w:val="00F7174D"/>
    <w:rsid w:val="00F71E8E"/>
    <w:rsid w:val="00F74216"/>
    <w:rsid w:val="00F74DC3"/>
    <w:rsid w:val="00F80825"/>
    <w:rsid w:val="00F80DE2"/>
    <w:rsid w:val="00F82915"/>
    <w:rsid w:val="00F829C7"/>
    <w:rsid w:val="00F8413F"/>
    <w:rsid w:val="00F8574A"/>
    <w:rsid w:val="00F85E5C"/>
    <w:rsid w:val="00F8763A"/>
    <w:rsid w:val="00F91374"/>
    <w:rsid w:val="00FA2D80"/>
    <w:rsid w:val="00FA37ED"/>
    <w:rsid w:val="00FA3A9F"/>
    <w:rsid w:val="00FA59F3"/>
    <w:rsid w:val="00FA6144"/>
    <w:rsid w:val="00FB0680"/>
    <w:rsid w:val="00FB0AA1"/>
    <w:rsid w:val="00FB1005"/>
    <w:rsid w:val="00FB1D8B"/>
    <w:rsid w:val="00FB2AD1"/>
    <w:rsid w:val="00FB309C"/>
    <w:rsid w:val="00FB321E"/>
    <w:rsid w:val="00FB4541"/>
    <w:rsid w:val="00FC1D12"/>
    <w:rsid w:val="00FC3272"/>
    <w:rsid w:val="00FC5A17"/>
    <w:rsid w:val="00FD2FBB"/>
    <w:rsid w:val="00FD45A4"/>
    <w:rsid w:val="00FD611B"/>
    <w:rsid w:val="00FD7D43"/>
    <w:rsid w:val="00FE05A6"/>
    <w:rsid w:val="00FE0BC1"/>
    <w:rsid w:val="00FE3658"/>
    <w:rsid w:val="00FE3B32"/>
    <w:rsid w:val="00FE3DF6"/>
    <w:rsid w:val="00FE4286"/>
    <w:rsid w:val="00FE7338"/>
    <w:rsid w:val="00FE7E18"/>
    <w:rsid w:val="00FE7EC6"/>
    <w:rsid w:val="00FF03E0"/>
    <w:rsid w:val="00FF07FE"/>
    <w:rsid w:val="00FF0AB0"/>
    <w:rsid w:val="00FF173F"/>
    <w:rsid w:val="00FF2291"/>
    <w:rsid w:val="00FF3ACE"/>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B2A"/>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cap Char Char1 Char,Caption Char Char1 Char Char,cap Char2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3GPPH1">
    <w:name w:val="3GPP H1"/>
    <w:basedOn w:val="Heading1"/>
    <w:next w:val="Normal"/>
    <w:link w:val="3GPPH1Char"/>
    <w:qFormat/>
    <w:rsid w:val="00401ED5"/>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401ED5"/>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401ED5"/>
    <w:rPr>
      <w:color w:val="808080"/>
    </w:rPr>
  </w:style>
  <w:style w:type="paragraph" w:customStyle="1" w:styleId="trt0xe">
    <w:name w:val="trt0xe"/>
    <w:basedOn w:val="Normal"/>
    <w:rsid w:val="00401ED5"/>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Style1">
    <w:name w:val="Style1"/>
    <w:basedOn w:val="Heading3"/>
    <w:next w:val="Heading3"/>
    <w:link w:val="Style1Char"/>
    <w:autoRedefine/>
    <w:qFormat/>
    <w:rsid w:val="00401ED5"/>
    <w:pPr>
      <w:tabs>
        <w:tab w:val="clear" w:pos="720"/>
      </w:tabs>
      <w:ind w:left="1080"/>
    </w:pPr>
    <w:rPr>
      <w:rFonts w:ascii="Arial" w:hAnsi="Arial" w:cs="Arial"/>
      <w:sz w:val="36"/>
      <w:szCs w:val="36"/>
    </w:rPr>
  </w:style>
  <w:style w:type="character" w:customStyle="1" w:styleId="Style1Char">
    <w:name w:val="Style1 Char"/>
    <w:basedOn w:val="Heading3Char"/>
    <w:link w:val="Style1"/>
    <w:rsid w:val="00401ED5"/>
    <w:rPr>
      <w:rFonts w:ascii="Arial" w:eastAsia="宋体" w:hAnsi="Arial" w:cs="Arial"/>
      <w:b/>
      <w:sz w:val="36"/>
      <w:szCs w:val="36"/>
      <w:lang w:eastAsia="en-US"/>
    </w:rPr>
  </w:style>
  <w:style w:type="character" w:customStyle="1" w:styleId="Proposal0">
    <w:name w:val="Proposal 字符"/>
    <w:basedOn w:val="DefaultParagraphFont"/>
    <w:link w:val="Proposal"/>
    <w:rsid w:val="00401ED5"/>
    <w:rPr>
      <w:rFonts w:ascii="Arial" w:eastAsia="Times New Roman" w:hAnsi="Arial" w:cs="Times New Roman"/>
      <w:b/>
      <w:bCs/>
      <w:sz w:val="20"/>
      <w:szCs w:val="20"/>
      <w:lang w:val="en-GB"/>
    </w:rPr>
  </w:style>
  <w:style w:type="character" w:customStyle="1" w:styleId="ui-provider">
    <w:name w:val="ui-provider"/>
    <w:basedOn w:val="DefaultParagraphFont"/>
    <w:rsid w:val="00AB1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696781407">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39697762">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33393695">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7A24-D770-4885-828C-9A89CF4EF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3382</Words>
  <Characters>21313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2024-10-04T20:30:00Z</dcterms:created>
  <dcterms:modified xsi:type="dcterms:W3CDTF">2024-10-04T20:30:00Z</dcterms:modified>
</cp:coreProperties>
</file>