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B343C" w14:textId="59F6EEAC" w:rsidR="000D7CEC" w:rsidRPr="00384189" w:rsidRDefault="000D7CEC" w:rsidP="000D7CEC">
      <w:pPr>
        <w:tabs>
          <w:tab w:val="center" w:pos="4536"/>
          <w:tab w:val="right" w:pos="7938"/>
          <w:tab w:val="right" w:pos="9639"/>
        </w:tabs>
        <w:spacing w:after="0" w:line="256" w:lineRule="auto"/>
        <w:ind w:right="2"/>
        <w:rPr>
          <w:rFonts w:ascii="Arial" w:hAnsi="Arial" w:cs="Arial"/>
          <w:b/>
          <w:bCs/>
          <w:kern w:val="0"/>
          <w:szCs w:val="18"/>
          <w14:ligatures w14:val="none"/>
        </w:rPr>
      </w:pPr>
      <w:bookmarkStart w:id="0" w:name="_Hlk145670493"/>
      <w:r w:rsidRPr="00384189">
        <w:rPr>
          <w:rFonts w:ascii="Arial" w:hAnsi="Arial" w:cs="Arial"/>
          <w:b/>
          <w:bCs/>
          <w:kern w:val="0"/>
          <w:szCs w:val="18"/>
          <w14:ligatures w14:val="none"/>
        </w:rPr>
        <w:t>3GPP TSG RAN WG1 #11</w:t>
      </w:r>
      <w:r>
        <w:rPr>
          <w:rFonts w:ascii="Arial" w:hAnsi="Arial" w:cs="Arial"/>
          <w:b/>
          <w:bCs/>
          <w:kern w:val="0"/>
          <w:szCs w:val="18"/>
          <w14:ligatures w14:val="none"/>
        </w:rPr>
        <w:t>8bis</w:t>
      </w:r>
      <w:r w:rsidRPr="00384189">
        <w:rPr>
          <w:rFonts w:ascii="Arial" w:hAnsi="Arial" w:cs="Arial"/>
          <w:b/>
          <w:bCs/>
          <w:kern w:val="0"/>
          <w:szCs w:val="18"/>
          <w14:ligatures w14:val="none"/>
        </w:rPr>
        <w:tab/>
      </w:r>
      <w:r w:rsidRPr="00384189">
        <w:rPr>
          <w:rFonts w:ascii="Arial" w:hAnsi="Arial" w:cs="Arial"/>
          <w:b/>
          <w:bCs/>
          <w:kern w:val="0"/>
          <w:szCs w:val="18"/>
          <w14:ligatures w14:val="none"/>
        </w:rPr>
        <w:tab/>
      </w:r>
      <w:r w:rsidRPr="00384189">
        <w:rPr>
          <w:rFonts w:ascii="Arial" w:hAnsi="Arial" w:cs="Arial"/>
          <w:b/>
          <w:bCs/>
          <w:kern w:val="0"/>
          <w:szCs w:val="18"/>
          <w14:ligatures w14:val="none"/>
        </w:rPr>
        <w:tab/>
      </w:r>
      <w:r w:rsidR="006A37A7" w:rsidRPr="006A37A7">
        <w:rPr>
          <w:rFonts w:ascii="Arial" w:hAnsi="Arial" w:cs="Arial"/>
          <w:b/>
          <w:bCs/>
          <w:kern w:val="0"/>
          <w:szCs w:val="18"/>
          <w14:ligatures w14:val="none"/>
        </w:rPr>
        <w:t>R1-2408861</w:t>
      </w:r>
    </w:p>
    <w:bookmarkEnd w:id="0"/>
    <w:p w14:paraId="5ADFC454" w14:textId="77777777" w:rsidR="000D7CEC" w:rsidRPr="00A05ADE" w:rsidRDefault="000D7CEC" w:rsidP="000D7CEC">
      <w:pPr>
        <w:tabs>
          <w:tab w:val="left" w:pos="3421"/>
        </w:tabs>
        <w:spacing w:after="0" w:line="256" w:lineRule="auto"/>
        <w:rPr>
          <w:rFonts w:ascii="Arial" w:hAnsi="Arial" w:cs="Arial"/>
          <w:b/>
          <w:bCs/>
          <w:kern w:val="0"/>
          <w:szCs w:val="18"/>
          <w:lang w:val="en-GB"/>
          <w14:ligatures w14:val="none"/>
        </w:rPr>
      </w:pPr>
      <w:r w:rsidRPr="00A05ADE">
        <w:rPr>
          <w:rFonts w:ascii="Arial" w:hAnsi="Arial" w:cs="Arial"/>
          <w:b/>
          <w:bCs/>
          <w:kern w:val="0"/>
          <w:szCs w:val="18"/>
          <w:lang w:val="en-GB"/>
          <w14:ligatures w14:val="none"/>
        </w:rPr>
        <w:t>Hefei, China, October 14</w:t>
      </w:r>
      <w:r w:rsidRPr="00A05ADE">
        <w:rPr>
          <w:rFonts w:ascii="Arial" w:hAnsi="Arial" w:cs="Arial" w:hint="eastAsia"/>
          <w:b/>
          <w:bCs/>
          <w:kern w:val="0"/>
          <w:szCs w:val="18"/>
          <w:vertAlign w:val="superscript"/>
          <w:lang w:val="en-GB"/>
          <w14:ligatures w14:val="none"/>
        </w:rPr>
        <w:t>th</w:t>
      </w:r>
      <w:r w:rsidRPr="00A05ADE">
        <w:rPr>
          <w:rFonts w:ascii="Arial" w:hAnsi="Arial" w:cs="Arial"/>
          <w:b/>
          <w:bCs/>
          <w:kern w:val="0"/>
          <w:szCs w:val="18"/>
          <w:lang w:val="en-GB"/>
          <w14:ligatures w14:val="none"/>
        </w:rPr>
        <w:t xml:space="preserve"> – 18</w:t>
      </w:r>
      <w:r w:rsidRPr="00A05ADE">
        <w:rPr>
          <w:rFonts w:ascii="Arial" w:hAnsi="Arial" w:cs="Arial"/>
          <w:b/>
          <w:bCs/>
          <w:kern w:val="0"/>
          <w:szCs w:val="18"/>
          <w:vertAlign w:val="superscript"/>
          <w:lang w:val="en-GB"/>
          <w14:ligatures w14:val="none"/>
        </w:rPr>
        <w:t>th</w:t>
      </w:r>
      <w:r w:rsidRPr="00A05ADE">
        <w:rPr>
          <w:rFonts w:ascii="Arial" w:hAnsi="Arial" w:cs="Arial"/>
          <w:b/>
          <w:bCs/>
          <w:kern w:val="0"/>
          <w:szCs w:val="18"/>
          <w:lang w:val="en-GB"/>
          <w14:ligatures w14:val="none"/>
        </w:rPr>
        <w:t>, 2024</w:t>
      </w:r>
    </w:p>
    <w:p w14:paraId="0F0AA118" w14:textId="77777777" w:rsidR="00F72795" w:rsidRPr="000D7CEC" w:rsidRDefault="00F72795" w:rsidP="00F72795">
      <w:pPr>
        <w:tabs>
          <w:tab w:val="left" w:pos="3421"/>
        </w:tabs>
        <w:spacing w:after="0" w:line="256" w:lineRule="auto"/>
        <w:rPr>
          <w:rFonts w:ascii="Times New Roman" w:eastAsia="MS Mincho" w:hAnsi="Times New Roman" w:cs="Times New Roman"/>
          <w:b/>
          <w:kern w:val="0"/>
          <w:sz w:val="24"/>
          <w:lang w:val="en-GB"/>
          <w14:ligatures w14:val="none"/>
        </w:rPr>
      </w:pPr>
    </w:p>
    <w:p w14:paraId="25D2DCC1" w14:textId="77777777" w:rsidR="00F72795" w:rsidRPr="0097188C" w:rsidRDefault="00F72795" w:rsidP="00F72795">
      <w:pPr>
        <w:tabs>
          <w:tab w:val="left" w:pos="1985"/>
        </w:tabs>
        <w:spacing w:after="0" w:line="256" w:lineRule="auto"/>
        <w:rPr>
          <w:rFonts w:ascii="Times New Roman" w:eastAsia="MS Mincho" w:hAnsi="Times New Roman" w:cs="Times New Roman"/>
          <w:kern w:val="0"/>
          <w:sz w:val="24"/>
          <w:lang w:eastAsia="ja-JP"/>
          <w14:ligatures w14:val="none"/>
        </w:rPr>
      </w:pPr>
      <w:r w:rsidRPr="0097188C">
        <w:rPr>
          <w:rFonts w:ascii="Times New Roman" w:eastAsia="MS Mincho" w:hAnsi="Times New Roman" w:cs="Times New Roman"/>
          <w:b/>
          <w:kern w:val="0"/>
          <w:sz w:val="24"/>
          <w14:ligatures w14:val="none"/>
        </w:rPr>
        <w:t>Agenda item:</w:t>
      </w:r>
      <w:r w:rsidRPr="0097188C">
        <w:rPr>
          <w:rFonts w:ascii="Times New Roman" w:eastAsia="MS Mincho" w:hAnsi="Times New Roman" w:cs="Times New Roman"/>
          <w:kern w:val="0"/>
          <w:sz w:val="24"/>
          <w14:ligatures w14:val="none"/>
        </w:rPr>
        <w:tab/>
        <w:t>9.7.1</w:t>
      </w:r>
    </w:p>
    <w:p w14:paraId="256B9315" w14:textId="77777777" w:rsidR="00F72795" w:rsidRPr="0097188C" w:rsidRDefault="00F72795" w:rsidP="00F72795">
      <w:pPr>
        <w:tabs>
          <w:tab w:val="left" w:pos="1985"/>
        </w:tabs>
        <w:spacing w:after="0" w:line="256" w:lineRule="auto"/>
        <w:rPr>
          <w:rFonts w:ascii="Times New Roman" w:eastAsia="MS Mincho" w:hAnsi="Times New Roman" w:cs="Times New Roman"/>
          <w:kern w:val="0"/>
          <w:sz w:val="24"/>
          <w:lang w:eastAsia="ja-JP"/>
          <w14:ligatures w14:val="none"/>
        </w:rPr>
      </w:pPr>
      <w:r w:rsidRPr="0097188C">
        <w:rPr>
          <w:rFonts w:ascii="Times New Roman" w:eastAsia="MS Mincho" w:hAnsi="Times New Roman" w:cs="Times New Roman"/>
          <w:b/>
          <w:kern w:val="0"/>
          <w:sz w:val="24"/>
          <w14:ligatures w14:val="none"/>
        </w:rPr>
        <w:t xml:space="preserve">Source: </w:t>
      </w:r>
      <w:r w:rsidRPr="0097188C">
        <w:rPr>
          <w:rFonts w:ascii="Times New Roman" w:eastAsia="MS Mincho" w:hAnsi="Times New Roman" w:cs="Times New Roman"/>
          <w:b/>
          <w:kern w:val="0"/>
          <w:sz w:val="24"/>
          <w14:ligatures w14:val="none"/>
        </w:rPr>
        <w:tab/>
      </w:r>
      <w:r w:rsidRPr="0097188C">
        <w:rPr>
          <w:rFonts w:ascii="Times New Roman" w:eastAsia="MS Mincho" w:hAnsi="Times New Roman" w:cs="Times New Roman"/>
          <w:kern w:val="0"/>
          <w:sz w:val="24"/>
          <w14:ligatures w14:val="none"/>
        </w:rPr>
        <w:t>Q</w:t>
      </w:r>
      <w:r w:rsidRPr="0097188C">
        <w:rPr>
          <w:rFonts w:ascii="Times New Roman" w:eastAsia="MS Mincho" w:hAnsi="Times New Roman" w:cs="Times New Roman"/>
          <w:kern w:val="0"/>
          <w:sz w:val="24"/>
          <w:lang w:eastAsia="ja-JP"/>
          <w14:ligatures w14:val="none"/>
        </w:rPr>
        <w:t>ualcomm Incorporated</w:t>
      </w:r>
    </w:p>
    <w:p w14:paraId="2AF66499" w14:textId="77777777" w:rsidR="00F72795" w:rsidRPr="0097188C" w:rsidRDefault="00F72795" w:rsidP="00F72795">
      <w:pPr>
        <w:tabs>
          <w:tab w:val="left" w:pos="1985"/>
        </w:tabs>
        <w:spacing w:after="0" w:line="256" w:lineRule="auto"/>
        <w:ind w:left="1980" w:hanging="1980"/>
        <w:rPr>
          <w:rFonts w:ascii="Times New Roman" w:eastAsia="MS Mincho" w:hAnsi="Times New Roman" w:cs="Times New Roman"/>
          <w:kern w:val="0"/>
          <w:sz w:val="24"/>
          <w:lang w:eastAsia="ja-JP"/>
          <w14:ligatures w14:val="none"/>
        </w:rPr>
      </w:pPr>
      <w:r w:rsidRPr="0097188C">
        <w:rPr>
          <w:rFonts w:ascii="Times New Roman" w:eastAsia="MS Mincho" w:hAnsi="Times New Roman" w:cs="Times New Roman"/>
          <w:b/>
          <w:kern w:val="0"/>
          <w:sz w:val="24"/>
          <w14:ligatures w14:val="none"/>
        </w:rPr>
        <w:t>Title:</w:t>
      </w:r>
      <w:r w:rsidRPr="0097188C">
        <w:rPr>
          <w:rFonts w:ascii="Times New Roman" w:eastAsia="MS Mincho" w:hAnsi="Times New Roman" w:cs="Times New Roman"/>
          <w:kern w:val="0"/>
          <w:sz w:val="24"/>
          <w14:ligatures w14:val="none"/>
        </w:rPr>
        <w:t xml:space="preserve"> </w:t>
      </w:r>
      <w:r w:rsidRPr="0097188C">
        <w:rPr>
          <w:rFonts w:ascii="Times New Roman" w:eastAsia="MS Mincho" w:hAnsi="Times New Roman" w:cs="Times New Roman"/>
          <w:kern w:val="0"/>
          <w:sz w:val="24"/>
          <w14:ligatures w14:val="none"/>
        </w:rPr>
        <w:tab/>
        <w:t>ISAC Deployment Scenarios</w:t>
      </w:r>
    </w:p>
    <w:p w14:paraId="497DFE80" w14:textId="77777777" w:rsidR="00F72795" w:rsidRPr="0097188C" w:rsidRDefault="00F72795" w:rsidP="00F72795">
      <w:pPr>
        <w:tabs>
          <w:tab w:val="left" w:pos="1985"/>
        </w:tabs>
        <w:spacing w:after="0" w:line="256" w:lineRule="auto"/>
        <w:ind w:left="1980" w:hanging="1980"/>
        <w:rPr>
          <w:rFonts w:ascii="Times New Roman" w:eastAsia="MS Mincho" w:hAnsi="Times New Roman" w:cs="Times New Roman"/>
          <w:kern w:val="0"/>
          <w:sz w:val="24"/>
          <w14:ligatures w14:val="none"/>
        </w:rPr>
      </w:pPr>
      <w:r w:rsidRPr="0097188C">
        <w:rPr>
          <w:rFonts w:ascii="Times New Roman" w:eastAsia="MS Mincho" w:hAnsi="Times New Roman" w:cs="Times New Roman"/>
          <w:b/>
          <w:kern w:val="0"/>
          <w:sz w:val="24"/>
          <w14:ligatures w14:val="none"/>
        </w:rPr>
        <w:t>Document for:</w:t>
      </w:r>
      <w:r w:rsidRPr="0097188C">
        <w:rPr>
          <w:rFonts w:ascii="Times New Roman" w:eastAsia="MS Mincho" w:hAnsi="Times New Roman" w:cs="Times New Roman"/>
          <w:kern w:val="0"/>
          <w:sz w:val="24"/>
          <w14:ligatures w14:val="none"/>
        </w:rPr>
        <w:tab/>
      </w:r>
      <w:r w:rsidRPr="0097188C">
        <w:rPr>
          <w:rFonts w:ascii="Times New Roman" w:eastAsia="MS Mincho" w:hAnsi="Times New Roman" w:cs="Times New Roman"/>
          <w:kern w:val="0"/>
          <w:sz w:val="24"/>
          <w14:ligatures w14:val="none"/>
        </w:rPr>
        <w:tab/>
        <w:t>Discussion</w:t>
      </w:r>
    </w:p>
    <w:p w14:paraId="019941D5" w14:textId="77777777" w:rsidR="00F72795" w:rsidRPr="0097188C"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Introduction</w:t>
      </w:r>
    </w:p>
    <w:p w14:paraId="3FB94F3A" w14:textId="608277F4" w:rsidR="00F72795" w:rsidRPr="0097188C" w:rsidRDefault="00F72795" w:rsidP="00F72795">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r w:rsidRPr="0097188C">
        <w:rPr>
          <w:rFonts w:ascii="Times New Roman" w:eastAsia="Malgun Gothic" w:hAnsi="Times New Roman" w:cs="Times New Roman"/>
          <w:kern w:val="0"/>
          <w:sz w:val="24"/>
          <w:szCs w:val="24"/>
          <w:lang w:val="en-GB"/>
          <w14:ligatures w14:val="none"/>
        </w:rPr>
        <w:t>At RAN1 #1</w:t>
      </w:r>
      <w:r w:rsidR="00C14A35">
        <w:rPr>
          <w:rFonts w:ascii="Times New Roman" w:eastAsia="Malgun Gothic" w:hAnsi="Times New Roman" w:cs="Times New Roman"/>
          <w:kern w:val="0"/>
          <w:sz w:val="24"/>
          <w:szCs w:val="24"/>
          <w:lang w:val="en-GB"/>
          <w14:ligatures w14:val="none"/>
        </w:rPr>
        <w:t>1</w:t>
      </w:r>
      <w:r w:rsidR="005B2135">
        <w:rPr>
          <w:rFonts w:ascii="Times New Roman" w:eastAsia="Malgun Gothic" w:hAnsi="Times New Roman" w:cs="Times New Roman"/>
          <w:kern w:val="0"/>
          <w:sz w:val="24"/>
          <w:szCs w:val="24"/>
          <w:lang w:val="en-GB"/>
          <w14:ligatures w14:val="none"/>
        </w:rPr>
        <w:t>8</w:t>
      </w:r>
      <w:r w:rsidRPr="0097188C">
        <w:rPr>
          <w:rFonts w:ascii="Times New Roman" w:eastAsia="Malgun Gothic" w:hAnsi="Times New Roman" w:cs="Times New Roman"/>
          <w:kern w:val="0"/>
          <w:sz w:val="24"/>
          <w:szCs w:val="24"/>
          <w:lang w:val="en-GB"/>
          <w14:ligatures w14:val="none"/>
        </w:rPr>
        <w:t xml:space="preserve">, the following agreements were made related to ISAC deployment scenarios: </w:t>
      </w:r>
    </w:p>
    <w:tbl>
      <w:tblPr>
        <w:tblStyle w:val="TableGrid"/>
        <w:tblW w:w="0" w:type="auto"/>
        <w:tblLook w:val="04A0" w:firstRow="1" w:lastRow="0" w:firstColumn="1" w:lastColumn="0" w:noHBand="0" w:noVBand="1"/>
      </w:tblPr>
      <w:tblGrid>
        <w:gridCol w:w="9629"/>
      </w:tblGrid>
      <w:tr w:rsidR="00F72795" w:rsidRPr="00D64785" w14:paraId="580EE831" w14:textId="77777777">
        <w:tc>
          <w:tcPr>
            <w:tcW w:w="9629" w:type="dxa"/>
          </w:tcPr>
          <w:p w14:paraId="68C35A93" w14:textId="77777777" w:rsidR="00D64785" w:rsidRPr="00D64785" w:rsidRDefault="00D64785" w:rsidP="00D64785">
            <w:pPr>
              <w:rPr>
                <w:rFonts w:ascii="Times" w:eastAsia="Batang" w:hAnsi="Times"/>
                <w:b/>
                <w:sz w:val="16"/>
                <w:szCs w:val="16"/>
                <w:u w:val="single"/>
              </w:rPr>
            </w:pPr>
            <w:r w:rsidRPr="00D64785">
              <w:rPr>
                <w:rFonts w:ascii="Times" w:eastAsia="Batang" w:hAnsi="Times"/>
                <w:b/>
                <w:sz w:val="16"/>
                <w:szCs w:val="16"/>
                <w:u w:val="single"/>
              </w:rPr>
              <w:t>Conclusion</w:t>
            </w:r>
          </w:p>
          <w:p w14:paraId="2976B4E3" w14:textId="77777777" w:rsidR="00D64785" w:rsidRPr="00D64785" w:rsidRDefault="00D64785" w:rsidP="00D64785">
            <w:pPr>
              <w:rPr>
                <w:rFonts w:ascii="Times" w:eastAsia="Batang" w:hAnsi="Times" w:cs="Times"/>
                <w:bCs/>
                <w:sz w:val="16"/>
                <w:szCs w:val="16"/>
                <w:lang w:eastAsia="zh-CN"/>
              </w:rPr>
            </w:pPr>
            <w:r w:rsidRPr="00D64785">
              <w:rPr>
                <w:rFonts w:ascii="Times" w:eastAsia="Batang" w:hAnsi="Times" w:cs="Times"/>
                <w:bCs/>
                <w:sz w:val="16"/>
                <w:szCs w:val="16"/>
                <w:lang w:eastAsia="zh-CN"/>
              </w:rPr>
              <w:t>RAN1 will consider the recommendations for the physical characteristics (e.g., sizes, shapes, materials, velocities, etc.) of sensing targets and objects provided in 5GAA LS (R1-2405964), along with the relevant characteristics defined in 3GPP TRs, within the scope of the Rel-19 study item.</w:t>
            </w:r>
          </w:p>
          <w:p w14:paraId="4A062921" w14:textId="77777777" w:rsidR="00D64785" w:rsidRPr="00D64785" w:rsidRDefault="00D64785" w:rsidP="00D64785">
            <w:pPr>
              <w:numPr>
                <w:ilvl w:val="0"/>
                <w:numId w:val="46"/>
              </w:numPr>
              <w:tabs>
                <w:tab w:val="left" w:pos="0"/>
              </w:tabs>
              <w:suppressAutoHyphens/>
              <w:rPr>
                <w:rFonts w:ascii="Times" w:eastAsia="Batang" w:hAnsi="Times" w:cs="Times"/>
                <w:sz w:val="16"/>
                <w:szCs w:val="16"/>
                <w:lang w:eastAsia="x-none"/>
              </w:rPr>
            </w:pPr>
            <w:r w:rsidRPr="00D64785">
              <w:rPr>
                <w:rFonts w:ascii="Times" w:eastAsia="Batang" w:hAnsi="Times" w:cs="Times"/>
                <w:sz w:val="16"/>
                <w:szCs w:val="16"/>
                <w:lang w:eastAsia="x-none"/>
              </w:rPr>
              <w:t>No LS response from RAN1 to 5GAA is necessary.</w:t>
            </w:r>
          </w:p>
          <w:p w14:paraId="6964A776" w14:textId="77777777" w:rsidR="00D64785" w:rsidRPr="00D64785" w:rsidRDefault="00D64785" w:rsidP="00D64785">
            <w:pPr>
              <w:numPr>
                <w:ilvl w:val="0"/>
                <w:numId w:val="46"/>
              </w:numPr>
              <w:tabs>
                <w:tab w:val="left" w:pos="0"/>
              </w:tabs>
              <w:suppressAutoHyphens/>
              <w:rPr>
                <w:rFonts w:ascii="Times" w:eastAsia="Batang" w:hAnsi="Times" w:cs="Times"/>
                <w:sz w:val="16"/>
                <w:szCs w:val="16"/>
                <w:lang w:eastAsia="x-none"/>
              </w:rPr>
            </w:pPr>
            <w:r w:rsidRPr="00D64785">
              <w:rPr>
                <w:rFonts w:ascii="Times" w:eastAsia="Batang" w:hAnsi="Times" w:cs="Times"/>
                <w:sz w:val="16"/>
                <w:szCs w:val="16"/>
                <w:lang w:eastAsia="x-none"/>
              </w:rPr>
              <w:t>R1-2405964 is proposed to be NOTED.</w:t>
            </w:r>
          </w:p>
          <w:p w14:paraId="557936DA" w14:textId="77777777" w:rsidR="00D64785" w:rsidRPr="00D64785" w:rsidRDefault="00D64785" w:rsidP="00D64785">
            <w:pPr>
              <w:rPr>
                <w:rFonts w:ascii="Times" w:eastAsia="Batang" w:hAnsi="Times"/>
                <w:sz w:val="16"/>
                <w:szCs w:val="16"/>
                <w:lang w:eastAsia="x-none"/>
              </w:rPr>
            </w:pPr>
          </w:p>
          <w:p w14:paraId="263A32FF" w14:textId="77777777" w:rsidR="00D64785" w:rsidRPr="00D64785" w:rsidRDefault="00D64785" w:rsidP="00D64785">
            <w:pPr>
              <w:rPr>
                <w:rFonts w:ascii="Times" w:eastAsia="Batang" w:hAnsi="Times"/>
                <w:sz w:val="16"/>
                <w:szCs w:val="16"/>
              </w:rPr>
            </w:pPr>
            <w:r w:rsidRPr="00D64785">
              <w:rPr>
                <w:rFonts w:ascii="Times" w:eastAsia="Batang" w:hAnsi="Times"/>
                <w:sz w:val="16"/>
                <w:szCs w:val="16"/>
                <w:highlight w:val="green"/>
              </w:rPr>
              <w:t>Agreement</w:t>
            </w:r>
          </w:p>
          <w:p w14:paraId="21C32666" w14:textId="77777777" w:rsidR="00D64785" w:rsidRPr="00D64785" w:rsidRDefault="00D64785" w:rsidP="00D64785">
            <w:pPr>
              <w:rPr>
                <w:rFonts w:ascii="Times" w:eastAsia="Batang" w:hAnsi="Times" w:cs="Times"/>
                <w:sz w:val="16"/>
                <w:szCs w:val="16"/>
                <w:lang w:eastAsia="zh-CN"/>
              </w:rPr>
            </w:pPr>
            <w:r w:rsidRPr="00D64785">
              <w:rPr>
                <w:rFonts w:ascii="Times" w:eastAsia="Batang" w:hAnsi="Times" w:cs="Times"/>
                <w:sz w:val="16"/>
                <w:szCs w:val="16"/>
                <w:lang w:eastAsia="zh-CN"/>
              </w:rPr>
              <w:t>General principles for all sensing target deployment scenarios should consider the following:</w:t>
            </w:r>
          </w:p>
          <w:p w14:paraId="56A4CEA7" w14:textId="77777777" w:rsidR="00D64785" w:rsidRPr="00D64785" w:rsidRDefault="00D64785" w:rsidP="00D64785">
            <w:pPr>
              <w:numPr>
                <w:ilvl w:val="0"/>
                <w:numId w:val="47"/>
              </w:numPr>
              <w:tabs>
                <w:tab w:val="left" w:pos="0"/>
              </w:tabs>
              <w:suppressAutoHyphens/>
              <w:ind w:left="810" w:hanging="270"/>
              <w:rPr>
                <w:rFonts w:ascii="Times" w:eastAsia="Batang" w:hAnsi="Times" w:cs="Times"/>
                <w:b/>
                <w:bCs/>
                <w:sz w:val="16"/>
                <w:szCs w:val="16"/>
                <w:lang w:eastAsia="x-none"/>
              </w:rPr>
            </w:pPr>
            <w:r w:rsidRPr="00D64785">
              <w:rPr>
                <w:rFonts w:ascii="Times" w:eastAsia="Batang" w:hAnsi="Times" w:cs="Times"/>
                <w:sz w:val="16"/>
                <w:szCs w:val="16"/>
                <w:lang w:eastAsia="x-none"/>
              </w:rPr>
              <w:t xml:space="preserve">“Sensing mode” is removed in the scenario </w:t>
            </w:r>
            <w:proofErr w:type="gramStart"/>
            <w:r w:rsidRPr="00D64785">
              <w:rPr>
                <w:rFonts w:ascii="Times" w:eastAsia="Batang" w:hAnsi="Times" w:cs="Times"/>
                <w:sz w:val="16"/>
                <w:szCs w:val="16"/>
                <w:lang w:eastAsia="x-none"/>
              </w:rPr>
              <w:t>tables, but</w:t>
            </w:r>
            <w:proofErr w:type="gramEnd"/>
            <w:r w:rsidRPr="00D64785">
              <w:rPr>
                <w:rFonts w:ascii="Times" w:eastAsia="Batang" w:hAnsi="Times" w:cs="Times"/>
                <w:sz w:val="16"/>
                <w:szCs w:val="16"/>
                <w:lang w:eastAsia="x-none"/>
              </w:rPr>
              <w:t xml:space="preserve"> may be included in the evaluation/calibration phase. Per the SI, all sensing modes are possible for the deployment scenarios.</w:t>
            </w:r>
          </w:p>
          <w:p w14:paraId="0B98ADF8" w14:textId="77777777" w:rsidR="00D64785" w:rsidRPr="00D64785" w:rsidRDefault="00D64785" w:rsidP="00D64785">
            <w:pPr>
              <w:numPr>
                <w:ilvl w:val="0"/>
                <w:numId w:val="47"/>
              </w:numPr>
              <w:tabs>
                <w:tab w:val="left" w:pos="0"/>
              </w:tabs>
              <w:suppressAutoHyphens/>
              <w:ind w:left="810" w:hanging="270"/>
              <w:rPr>
                <w:rFonts w:ascii="Times" w:eastAsia="Batang" w:hAnsi="Times" w:cs="Times"/>
                <w:b/>
                <w:bCs/>
                <w:sz w:val="16"/>
                <w:szCs w:val="16"/>
                <w:lang w:eastAsia="x-none"/>
              </w:rPr>
            </w:pPr>
            <w:r w:rsidRPr="00D64785">
              <w:rPr>
                <w:rFonts w:ascii="Times" w:eastAsia="Batang" w:hAnsi="Times" w:cs="Times"/>
                <w:sz w:val="16"/>
                <w:szCs w:val="16"/>
                <w:lang w:eastAsia="x-none"/>
              </w:rPr>
              <w:t>“Sensing area” may be addressed as part of the sensing target distribution and/or Tx/Rx characteristics and/or cell layout.</w:t>
            </w:r>
          </w:p>
          <w:p w14:paraId="7B56B9A3" w14:textId="77777777" w:rsidR="00D64785" w:rsidRPr="00D64785" w:rsidRDefault="00D64785" w:rsidP="00D64785">
            <w:pPr>
              <w:rPr>
                <w:rFonts w:ascii="Times" w:eastAsia="Batang" w:hAnsi="Times"/>
                <w:sz w:val="16"/>
                <w:szCs w:val="16"/>
                <w:lang w:eastAsia="zh-CN"/>
              </w:rPr>
            </w:pPr>
          </w:p>
          <w:p w14:paraId="491CAB69" w14:textId="77777777" w:rsidR="00D64785" w:rsidRPr="00D64785" w:rsidRDefault="00D64785" w:rsidP="00D64785">
            <w:pPr>
              <w:rPr>
                <w:rFonts w:ascii="Times" w:eastAsia="Batang" w:hAnsi="Times"/>
                <w:sz w:val="16"/>
                <w:szCs w:val="16"/>
                <w:lang w:eastAsia="x-none"/>
              </w:rPr>
            </w:pPr>
          </w:p>
          <w:p w14:paraId="6BE8A519" w14:textId="77777777" w:rsidR="00D64785" w:rsidRPr="00D64785" w:rsidRDefault="00D64785" w:rsidP="00D64785">
            <w:pPr>
              <w:rPr>
                <w:rFonts w:ascii="Times" w:eastAsia="Batang" w:hAnsi="Times"/>
                <w:sz w:val="16"/>
                <w:szCs w:val="16"/>
                <w:lang w:eastAsia="x-none"/>
              </w:rPr>
            </w:pPr>
            <w:r w:rsidRPr="00D64785">
              <w:rPr>
                <w:rFonts w:ascii="Times" w:eastAsia="Batang" w:hAnsi="Times"/>
                <w:b/>
                <w:sz w:val="16"/>
                <w:szCs w:val="16"/>
                <w:lang w:eastAsia="x-none"/>
              </w:rPr>
              <w:t>R1-2406875</w:t>
            </w:r>
            <w:r w:rsidRPr="00D64785">
              <w:rPr>
                <w:rFonts w:ascii="Times" w:eastAsia="Batang" w:hAnsi="Times"/>
                <w:sz w:val="16"/>
                <w:szCs w:val="16"/>
                <w:lang w:eastAsia="x-none"/>
              </w:rPr>
              <w:tab/>
              <w:t>FL Summary #3 on ISAC Deployment Scenarios</w:t>
            </w:r>
            <w:r w:rsidRPr="00D64785">
              <w:rPr>
                <w:rFonts w:ascii="Times" w:eastAsia="Batang" w:hAnsi="Times"/>
                <w:sz w:val="16"/>
                <w:szCs w:val="16"/>
                <w:lang w:eastAsia="x-none"/>
              </w:rPr>
              <w:tab/>
              <w:t>Moderator (AT&amp;T)</w:t>
            </w:r>
          </w:p>
          <w:p w14:paraId="571294A2" w14:textId="77777777" w:rsidR="00D64785" w:rsidRPr="00D64785" w:rsidRDefault="00D64785" w:rsidP="00D64785">
            <w:pPr>
              <w:rPr>
                <w:rFonts w:ascii="Times" w:eastAsia="Batang" w:hAnsi="Times"/>
                <w:sz w:val="16"/>
                <w:szCs w:val="16"/>
                <w:lang w:eastAsia="x-none"/>
              </w:rPr>
            </w:pPr>
          </w:p>
          <w:p w14:paraId="7EDD020F" w14:textId="77777777" w:rsidR="00D64785" w:rsidRPr="00D64785" w:rsidRDefault="00D64785" w:rsidP="00D64785">
            <w:pPr>
              <w:rPr>
                <w:rFonts w:ascii="Times" w:eastAsia="Batang" w:hAnsi="Times"/>
                <w:sz w:val="16"/>
                <w:szCs w:val="16"/>
                <w:lang w:eastAsia="x-none"/>
              </w:rPr>
            </w:pPr>
          </w:p>
          <w:p w14:paraId="7FA4F946" w14:textId="77777777" w:rsidR="00D64785" w:rsidRPr="00D64785" w:rsidRDefault="00D64785" w:rsidP="00D64785">
            <w:pPr>
              <w:rPr>
                <w:rFonts w:ascii="Times" w:eastAsia="Batang" w:hAnsi="Times"/>
                <w:sz w:val="16"/>
                <w:szCs w:val="16"/>
                <w:lang w:eastAsia="zh-CN"/>
              </w:rPr>
            </w:pPr>
            <w:r w:rsidRPr="00D64785">
              <w:rPr>
                <w:rFonts w:ascii="Times" w:eastAsia="Batang" w:hAnsi="Times"/>
                <w:sz w:val="16"/>
                <w:szCs w:val="16"/>
                <w:highlight w:val="green"/>
                <w:lang w:eastAsia="zh-CN"/>
              </w:rPr>
              <w:t>Agreement</w:t>
            </w:r>
          </w:p>
          <w:p w14:paraId="76FBEE22" w14:textId="77777777" w:rsidR="00D64785" w:rsidRPr="00D64785" w:rsidRDefault="00D64785" w:rsidP="00D64785">
            <w:pPr>
              <w:rPr>
                <w:rFonts w:ascii="Times" w:eastAsia="Batang" w:hAnsi="Times"/>
                <w:bCs/>
                <w:sz w:val="16"/>
                <w:szCs w:val="16"/>
                <w:lang w:eastAsia="zh-CN"/>
              </w:rPr>
            </w:pPr>
            <w:r w:rsidRPr="00D64785">
              <w:rPr>
                <w:rFonts w:ascii="Times" w:eastAsia="Batang" w:hAnsi="Times"/>
                <w:bCs/>
                <w:sz w:val="16"/>
                <w:szCs w:val="16"/>
                <w:lang w:eastAsia="zh-CN"/>
              </w:rPr>
              <w:t>For UAV sensing target scenarios, the following table is agreed for deployment scenario parameters/values using the agreements from RAN1#117 as a baseline.</w:t>
            </w:r>
          </w:p>
          <w:p w14:paraId="39EB8A5C" w14:textId="77777777" w:rsidR="00D64785" w:rsidRPr="00D64785" w:rsidRDefault="00D64785" w:rsidP="00D64785">
            <w:pPr>
              <w:rPr>
                <w:rFonts w:ascii="Times" w:eastAsia="Batang" w:hAnsi="Times"/>
                <w:bCs/>
                <w:sz w:val="16"/>
                <w:szCs w:val="16"/>
                <w:lang w:eastAsia="zh-CN"/>
              </w:rPr>
            </w:pPr>
            <w:r w:rsidRPr="00D64785">
              <w:rPr>
                <w:rFonts w:ascii="Times" w:eastAsia="Batang" w:hAnsi="Times"/>
                <w:bCs/>
                <w:sz w:val="16"/>
                <w:szCs w:val="16"/>
                <w:lang w:eastAsia="zh-CN"/>
              </w:rPr>
              <w:t>Note: Additional parameters, value/value ranges are not precluded.</w:t>
            </w:r>
          </w:p>
          <w:p w14:paraId="1C27B694" w14:textId="77777777" w:rsidR="00D64785" w:rsidRPr="00D64785" w:rsidRDefault="00D64785" w:rsidP="00D64785">
            <w:pPr>
              <w:rPr>
                <w:rFonts w:ascii="Times" w:eastAsia="Batang" w:hAnsi="Times"/>
                <w:bCs/>
                <w:sz w:val="16"/>
                <w:szCs w:val="16"/>
                <w:lang w:eastAsia="zh-CN"/>
              </w:rPr>
            </w:pPr>
          </w:p>
          <w:p w14:paraId="3A94065C" w14:textId="77777777" w:rsidR="00D64785" w:rsidRPr="00D64785" w:rsidRDefault="00D64785" w:rsidP="00D64785">
            <w:pPr>
              <w:ind w:leftChars="100" w:left="220"/>
              <w:rPr>
                <w:rFonts w:ascii="Times" w:eastAsia="Batang" w:hAnsi="Times"/>
                <w:bCs/>
                <w:sz w:val="16"/>
                <w:szCs w:val="16"/>
                <w:lang w:eastAsia="zh-CN"/>
              </w:rPr>
            </w:pPr>
            <w:r w:rsidRPr="00D64785">
              <w:rPr>
                <w:rFonts w:ascii="Times" w:eastAsia="Batang" w:hAnsi="Times"/>
                <w:bCs/>
                <w:sz w:val="16"/>
                <w:szCs w:val="16"/>
                <w:lang w:eastAsia="zh-CN"/>
              </w:rPr>
              <w:t>The detailed scenario description in this clause can be used for channel model calibration.</w:t>
            </w:r>
          </w:p>
          <w:p w14:paraId="5BC4D2E8" w14:textId="77777777" w:rsidR="00D64785" w:rsidRPr="00D64785" w:rsidRDefault="00D64785" w:rsidP="00D64785">
            <w:pPr>
              <w:ind w:leftChars="100" w:left="220"/>
              <w:rPr>
                <w:rFonts w:ascii="Times" w:eastAsia="Batang" w:hAnsi="Times"/>
                <w:bCs/>
                <w:sz w:val="16"/>
                <w:szCs w:val="16"/>
                <w:lang w:eastAsia="zh-CN"/>
              </w:rPr>
            </w:pPr>
          </w:p>
          <w:p w14:paraId="28DC062B" w14:textId="77777777" w:rsidR="00D64785" w:rsidRPr="00D64785" w:rsidRDefault="00D64785" w:rsidP="00D64785">
            <w:pPr>
              <w:ind w:leftChars="100" w:left="220"/>
              <w:rPr>
                <w:rFonts w:ascii="Times" w:eastAsia="Batang" w:hAnsi="Times"/>
                <w:b/>
                <w:bCs/>
                <w:sz w:val="16"/>
                <w:szCs w:val="16"/>
                <w:lang w:eastAsia="zh-CN"/>
              </w:rPr>
            </w:pPr>
            <w:r w:rsidRPr="00D64785">
              <w:rPr>
                <w:rFonts w:ascii="Times" w:eastAsia="Batang" w:hAnsi="Times"/>
                <w:b/>
                <w:bCs/>
                <w:sz w:val="16"/>
                <w:szCs w:val="16"/>
                <w:lang w:eastAsia="zh-CN"/>
              </w:rPr>
              <w:t>ISAC-UAV</w:t>
            </w:r>
          </w:p>
          <w:p w14:paraId="1BE56B14" w14:textId="77777777" w:rsidR="00D64785" w:rsidRPr="00D64785" w:rsidRDefault="00D64785" w:rsidP="00D64785">
            <w:pPr>
              <w:ind w:leftChars="100" w:left="220"/>
              <w:rPr>
                <w:rFonts w:ascii="Times" w:eastAsia="Batang" w:hAnsi="Times"/>
                <w:b/>
                <w:bCs/>
                <w:sz w:val="16"/>
                <w:szCs w:val="16"/>
                <w:lang w:eastAsia="zh-CN"/>
              </w:rPr>
            </w:pPr>
          </w:p>
          <w:p w14:paraId="4B498E5F" w14:textId="77777777" w:rsidR="00D64785" w:rsidRPr="00D64785" w:rsidRDefault="00D64785" w:rsidP="00D64785">
            <w:pPr>
              <w:ind w:leftChars="100" w:left="220"/>
              <w:rPr>
                <w:rFonts w:ascii="Times" w:eastAsia="Batang" w:hAnsi="Times"/>
                <w:bCs/>
                <w:sz w:val="16"/>
                <w:szCs w:val="16"/>
                <w:lang w:eastAsia="zh-CN"/>
              </w:rPr>
            </w:pPr>
            <w:r w:rsidRPr="00D64785">
              <w:rPr>
                <w:rFonts w:ascii="Times" w:eastAsia="Batang" w:hAnsi="Times"/>
                <w:bCs/>
                <w:sz w:val="16"/>
                <w:szCs w:val="16"/>
                <w:lang w:eastAsia="zh-CN"/>
              </w:rPr>
              <w:t>Details on ISAC-UAV scenarios are listed in Table x.</w:t>
            </w:r>
          </w:p>
          <w:p w14:paraId="5FE79D83" w14:textId="77777777" w:rsidR="00D64785" w:rsidRPr="00D64785" w:rsidRDefault="00D64785" w:rsidP="00D64785">
            <w:pPr>
              <w:rPr>
                <w:rFonts w:ascii="Times" w:eastAsia="Batang" w:hAnsi="Times"/>
                <w:bCs/>
                <w:sz w:val="16"/>
                <w:szCs w:val="16"/>
                <w:lang w:eastAsia="zh-CN"/>
              </w:rPr>
            </w:pPr>
          </w:p>
          <w:p w14:paraId="5392A3F9" w14:textId="77777777" w:rsidR="00D64785" w:rsidRPr="00D64785" w:rsidRDefault="00D64785" w:rsidP="00D64785">
            <w:pPr>
              <w:jc w:val="center"/>
              <w:rPr>
                <w:rFonts w:ascii="Times New Roman" w:eastAsia="Batang" w:hAnsi="Times New Roman"/>
                <w:sz w:val="16"/>
                <w:szCs w:val="16"/>
                <w:lang w:eastAsia="zh-CN"/>
              </w:rPr>
            </w:pPr>
            <w:r w:rsidRPr="00D64785">
              <w:rPr>
                <w:rFonts w:ascii="Times New Roman" w:eastAsia="Batang" w:hAnsi="Times New Roman"/>
                <w:sz w:val="16"/>
                <w:szCs w:val="16"/>
                <w:lang w:eastAsia="zh-CN"/>
              </w:rPr>
              <w:t>Table x. Evaluation parameters for UAV sensing scenarios</w:t>
            </w:r>
          </w:p>
          <w:tbl>
            <w:tblPr>
              <w:tblW w:w="4666" w:type="pct"/>
              <w:jc w:val="center"/>
              <w:tblLook w:val="04A0" w:firstRow="1" w:lastRow="0" w:firstColumn="1" w:lastColumn="0" w:noHBand="0" w:noVBand="1"/>
            </w:tblPr>
            <w:tblGrid>
              <w:gridCol w:w="1819"/>
              <w:gridCol w:w="61"/>
              <w:gridCol w:w="2385"/>
              <w:gridCol w:w="4510"/>
            </w:tblGrid>
            <w:tr w:rsidR="00D64785" w:rsidRPr="00D64785" w14:paraId="2AA9A71D" w14:textId="77777777" w:rsidTr="00E87E32">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BA96B30" w14:textId="77777777" w:rsidR="00D64785" w:rsidRPr="00D64785" w:rsidRDefault="00D64785" w:rsidP="00D64785">
                  <w:pPr>
                    <w:spacing w:after="0" w:line="240" w:lineRule="auto"/>
                    <w:jc w:val="center"/>
                    <w:rPr>
                      <w:rFonts w:ascii="Times New Roman" w:eastAsia="Batang" w:hAnsi="Times New Roman" w:cs="Times New Roman"/>
                      <w:b/>
                      <w:kern w:val="0"/>
                      <w:sz w:val="16"/>
                      <w:szCs w:val="16"/>
                      <w:lang w:eastAsia="zh-CN"/>
                      <w14:ligatures w14:val="none"/>
                    </w:rPr>
                  </w:pPr>
                  <w:r w:rsidRPr="00D64785">
                    <w:rPr>
                      <w:rFonts w:ascii="Times New Roman" w:eastAsia="Batang" w:hAnsi="Times New Roman" w:cs="Times New Roman"/>
                      <w:b/>
                      <w:kern w:val="0"/>
                      <w:sz w:val="16"/>
                      <w:szCs w:val="16"/>
                      <w:lang w:eastAsia="zh-CN"/>
                      <w14:ligatures w14:val="none"/>
                    </w:rPr>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6D81E135" w14:textId="77777777" w:rsidR="00D64785" w:rsidRPr="00D64785" w:rsidRDefault="00D64785" w:rsidP="00D64785">
                  <w:pPr>
                    <w:spacing w:after="0" w:line="240" w:lineRule="auto"/>
                    <w:jc w:val="center"/>
                    <w:rPr>
                      <w:rFonts w:ascii="Times New Roman" w:eastAsia="Batang" w:hAnsi="Times New Roman" w:cs="Times New Roman"/>
                      <w:b/>
                      <w:bCs/>
                      <w:kern w:val="0"/>
                      <w:sz w:val="16"/>
                      <w:szCs w:val="16"/>
                      <w:lang w:eastAsia="zh-CN"/>
                      <w14:ligatures w14:val="none"/>
                    </w:rPr>
                  </w:pPr>
                  <w:r w:rsidRPr="00D64785">
                    <w:rPr>
                      <w:rFonts w:ascii="Times New Roman" w:eastAsia="Batang" w:hAnsi="Times New Roman" w:cs="Times New Roman"/>
                      <w:b/>
                      <w:bCs/>
                      <w:kern w:val="0"/>
                      <w:sz w:val="16"/>
                      <w:szCs w:val="16"/>
                      <w:lang w:eastAsia="zh-CN"/>
                      <w14:ligatures w14:val="none"/>
                    </w:rPr>
                    <w:t>Value</w:t>
                  </w:r>
                </w:p>
              </w:tc>
            </w:tr>
            <w:tr w:rsidR="00D64785" w:rsidRPr="00D64785" w14:paraId="34E6AD42" w14:textId="77777777" w:rsidTr="00E87E32">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497CDCED" w14:textId="77777777" w:rsidR="00D64785" w:rsidRPr="00D64785" w:rsidRDefault="00D64785" w:rsidP="00D64785">
                  <w:pPr>
                    <w:spacing w:after="0" w:line="240" w:lineRule="auto"/>
                    <w:rPr>
                      <w:rFonts w:ascii="Times New Roman" w:eastAsia="Batang" w:hAnsi="Times New Roman" w:cs="Times New Roman"/>
                      <w:kern w:val="0"/>
                      <w:sz w:val="16"/>
                      <w:szCs w:val="16"/>
                      <w:lang w:val="fr-FR" w:eastAsia="zh-CN"/>
                      <w14:ligatures w14:val="none"/>
                    </w:rPr>
                  </w:pPr>
                  <w:r w:rsidRPr="00D64785">
                    <w:rPr>
                      <w:rFonts w:ascii="Times New Roman" w:eastAsia="Batang" w:hAnsi="Times New Roman" w:cs="Times New Roman"/>
                      <w:kern w:val="0"/>
                      <w:sz w:val="16"/>
                      <w:szCs w:val="16"/>
                      <w:lang w:val="fr-FR" w:eastAsia="zh-CN"/>
                      <w14:ligatures w14:val="none"/>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56343E52" w14:textId="77777777" w:rsidR="00D64785" w:rsidRPr="00D64785" w:rsidRDefault="00D64785" w:rsidP="00D64785">
                  <w:pPr>
                    <w:spacing w:after="0" w:line="240" w:lineRule="auto"/>
                    <w:rPr>
                      <w:rFonts w:ascii="Times New Roman" w:eastAsia="Batang" w:hAnsi="Times New Roman" w:cs="Times New Roman"/>
                      <w:bCs/>
                      <w:iCs/>
                      <w:kern w:val="0"/>
                      <w:sz w:val="16"/>
                      <w:szCs w:val="16"/>
                      <w:lang w:val="sv-SE" w:eastAsia="zh-CN"/>
                      <w14:ligatures w14:val="none"/>
                    </w:rPr>
                  </w:pPr>
                  <w:r w:rsidRPr="00D64785">
                    <w:rPr>
                      <w:rFonts w:ascii="Times New Roman" w:eastAsia="Batang" w:hAnsi="Times New Roman" w:cs="Times New Roman"/>
                      <w:bCs/>
                      <w:iCs/>
                      <w:kern w:val="0"/>
                      <w:sz w:val="16"/>
                      <w:szCs w:val="16"/>
                      <w:lang w:val="sv-SE" w:eastAsia="zh-CN"/>
                      <w14:ligatures w14:val="none"/>
                    </w:rPr>
                    <w:t>UMi, UMa, RMa [38.901]</w:t>
                  </w:r>
                </w:p>
                <w:p w14:paraId="2D47C1E8" w14:textId="77777777" w:rsidR="00D64785" w:rsidRPr="00D64785" w:rsidRDefault="00D64785" w:rsidP="00D64785">
                  <w:pPr>
                    <w:spacing w:after="0" w:line="240" w:lineRule="auto"/>
                    <w:rPr>
                      <w:rFonts w:ascii="Times New Roman" w:eastAsia="Batang" w:hAnsi="Times New Roman" w:cs="Times New Roman"/>
                      <w:bCs/>
                      <w:kern w:val="0"/>
                      <w:sz w:val="16"/>
                      <w:szCs w:val="16"/>
                      <w:lang w:val="sv-SE" w:eastAsia="zh-CN"/>
                      <w14:ligatures w14:val="none"/>
                    </w:rPr>
                  </w:pPr>
                  <w:r w:rsidRPr="00D64785">
                    <w:rPr>
                      <w:rFonts w:ascii="Times New Roman" w:eastAsia="Batang" w:hAnsi="Times New Roman" w:cs="Times New Roman"/>
                      <w:bCs/>
                      <w:kern w:val="0"/>
                      <w:sz w:val="16"/>
                      <w:szCs w:val="16"/>
                      <w:lang w:val="sv-SE" w:eastAsia="zh-CN"/>
                      <w14:ligatures w14:val="none"/>
                    </w:rPr>
                    <w:t>UMi-AV, UMa-AV, RMa-AV</w:t>
                  </w:r>
                </w:p>
              </w:tc>
            </w:tr>
            <w:tr w:rsidR="00D64785" w:rsidRPr="00D64785" w14:paraId="47866171" w14:textId="77777777" w:rsidTr="00E87E32">
              <w:trPr>
                <w:trHeight w:val="1709"/>
                <w:jc w:val="center"/>
              </w:trPr>
              <w:tc>
                <w:tcPr>
                  <w:tcW w:w="1036" w:type="pct"/>
                  <w:tcBorders>
                    <w:top w:val="single" w:sz="4" w:space="0" w:color="000000"/>
                    <w:left w:val="single" w:sz="4" w:space="0" w:color="000000"/>
                    <w:bottom w:val="nil"/>
                    <w:right w:val="single" w:sz="4" w:space="0" w:color="000000"/>
                  </w:tcBorders>
                  <w:vAlign w:val="center"/>
                </w:tcPr>
                <w:p w14:paraId="10919DDD" w14:textId="77777777" w:rsidR="00D64785" w:rsidRPr="00D64785" w:rsidRDefault="00D64785" w:rsidP="00D64785">
                  <w:pPr>
                    <w:spacing w:after="0" w:line="240" w:lineRule="auto"/>
                    <w:rPr>
                      <w:rFonts w:ascii="Times New Roman" w:eastAsia="Batang" w:hAnsi="Times New Roman" w:cs="Times New Roman"/>
                      <w:kern w:val="0"/>
                      <w:sz w:val="16"/>
                      <w:szCs w:val="16"/>
                      <w:lang w:val="en-GB" w:eastAsia="zh-CN"/>
                      <w14:ligatures w14:val="none"/>
                    </w:rPr>
                  </w:pPr>
                  <w:r w:rsidRPr="00D64785">
                    <w:rPr>
                      <w:rFonts w:ascii="Times New Roman" w:eastAsia="Batang" w:hAnsi="Times New Roman" w:cs="Times New Roman"/>
                      <w:kern w:val="0"/>
                      <w:sz w:val="16"/>
                      <w:szCs w:val="16"/>
                      <w:lang w:val="en-GB" w:eastAsia="zh-CN"/>
                      <w14:ligatures w14:val="none"/>
                    </w:rPr>
                    <w:t xml:space="preserve">Sensing transmitters and </w:t>
                  </w:r>
                  <w:proofErr w:type="gramStart"/>
                  <w:r w:rsidRPr="00D64785">
                    <w:rPr>
                      <w:rFonts w:ascii="Times New Roman" w:eastAsia="Batang" w:hAnsi="Times New Roman" w:cs="Times New Roman"/>
                      <w:kern w:val="0"/>
                      <w:sz w:val="16"/>
                      <w:szCs w:val="16"/>
                      <w:lang w:val="en-GB" w:eastAsia="zh-CN"/>
                      <w14:ligatures w14:val="none"/>
                    </w:rPr>
                    <w:t>receivers</w:t>
                  </w:r>
                  <w:proofErr w:type="gramEnd"/>
                  <w:r w:rsidRPr="00D64785">
                    <w:rPr>
                      <w:rFonts w:ascii="Times New Roman" w:eastAsia="Batang" w:hAnsi="Times New Roman" w:cs="Times New Roman"/>
                      <w:kern w:val="0"/>
                      <w:sz w:val="16"/>
                      <w:szCs w:val="16"/>
                      <w:lang w:val="en-GB" w:eastAsia="zh-CN"/>
                      <w14:ligatures w14:val="none"/>
                    </w:rPr>
                    <w:t xml:space="preserve"> properties</w:t>
                  </w:r>
                </w:p>
              </w:tc>
              <w:tc>
                <w:tcPr>
                  <w:tcW w:w="1394" w:type="pct"/>
                  <w:gridSpan w:val="2"/>
                  <w:tcBorders>
                    <w:top w:val="single" w:sz="4" w:space="0" w:color="000000"/>
                    <w:left w:val="single" w:sz="4" w:space="0" w:color="000000"/>
                    <w:bottom w:val="nil"/>
                    <w:right w:val="single" w:sz="4" w:space="0" w:color="000000"/>
                  </w:tcBorders>
                  <w:vAlign w:val="center"/>
                </w:tcPr>
                <w:p w14:paraId="3D61D571" w14:textId="77777777" w:rsidR="00D64785" w:rsidRPr="00D64785" w:rsidRDefault="00D64785" w:rsidP="00D64785">
                  <w:pPr>
                    <w:spacing w:after="0" w:line="240" w:lineRule="auto"/>
                    <w:rPr>
                      <w:rFonts w:ascii="Times New Roman" w:eastAsia="Batang" w:hAnsi="Times New Roman" w:cs="Times New Roman"/>
                      <w:kern w:val="0"/>
                      <w:sz w:val="16"/>
                      <w:szCs w:val="16"/>
                      <w:lang w:val="en-GB" w:eastAsia="zh-CN"/>
                      <w14:ligatures w14:val="none"/>
                    </w:rPr>
                  </w:pPr>
                  <w:r w:rsidRPr="00D64785">
                    <w:rPr>
                      <w:rFonts w:ascii="Times New Roman" w:eastAsia="Batang" w:hAnsi="Times New Roman" w:cs="Times New Roman"/>
                      <w:kern w:val="0"/>
                      <w:sz w:val="16"/>
                      <w:szCs w:val="16"/>
                      <w:lang w:val="en-GB" w:eastAsia="zh-CN"/>
                      <w14:ligatures w14:val="none"/>
                    </w:rPr>
                    <w:t>Rx/Tx Locations</w:t>
                  </w:r>
                </w:p>
              </w:tc>
              <w:tc>
                <w:tcPr>
                  <w:tcW w:w="2570" w:type="pct"/>
                  <w:tcBorders>
                    <w:top w:val="single" w:sz="4" w:space="0" w:color="000000"/>
                    <w:left w:val="single" w:sz="4" w:space="0" w:color="000000"/>
                    <w:bottom w:val="nil"/>
                    <w:right w:val="single" w:sz="4" w:space="0" w:color="000000"/>
                  </w:tcBorders>
                  <w:vAlign w:val="center"/>
                </w:tcPr>
                <w:p w14:paraId="6D4625B1" w14:textId="77777777" w:rsidR="00D64785" w:rsidRPr="00D64785" w:rsidRDefault="00D64785" w:rsidP="00D64785">
                  <w:pPr>
                    <w:spacing w:after="0" w:line="240" w:lineRule="auto"/>
                    <w:rPr>
                      <w:rFonts w:ascii="Times New Roman" w:eastAsia="Batang" w:hAnsi="Times New Roman" w:cs="Times New Roman"/>
                      <w:bCs/>
                      <w:iCs/>
                      <w:kern w:val="0"/>
                      <w:sz w:val="16"/>
                      <w:szCs w:val="16"/>
                      <w:lang w:eastAsia="zh-CN"/>
                      <w14:ligatures w14:val="none"/>
                    </w:rPr>
                  </w:pPr>
                  <w:r w:rsidRPr="00D64785">
                    <w:rPr>
                      <w:rFonts w:ascii="Times New Roman" w:eastAsia="Batang" w:hAnsi="Times New Roman" w:cs="Times New Roman"/>
                      <w:bCs/>
                      <w:iCs/>
                      <w:kern w:val="0"/>
                      <w:sz w:val="16"/>
                      <w:szCs w:val="16"/>
                      <w:lang w:eastAsia="zh-CN"/>
                      <w14:ligatures w14:val="none"/>
                    </w:rPr>
                    <w:t>Rx/Tx locations are selected among the TRPs and UEs locations in the corresponding communication scenarios.</w:t>
                  </w:r>
                </w:p>
                <w:p w14:paraId="3720E8BE" w14:textId="77777777" w:rsidR="00D64785" w:rsidRPr="00D64785" w:rsidRDefault="00D64785" w:rsidP="00D64785">
                  <w:pPr>
                    <w:spacing w:after="0" w:line="240" w:lineRule="auto"/>
                    <w:rPr>
                      <w:rFonts w:ascii="Times New Roman" w:eastAsia="Batang" w:hAnsi="Times New Roman" w:cs="Times New Roman"/>
                      <w:bCs/>
                      <w:iCs/>
                      <w:kern w:val="0"/>
                      <w:sz w:val="16"/>
                      <w:szCs w:val="16"/>
                      <w:lang w:eastAsia="zh-CN"/>
                      <w14:ligatures w14:val="none"/>
                    </w:rPr>
                  </w:pPr>
                </w:p>
                <w:p w14:paraId="048D9B2B" w14:textId="77777777" w:rsidR="00D64785" w:rsidRPr="00D64785" w:rsidRDefault="00D64785" w:rsidP="00D64785">
                  <w:pPr>
                    <w:spacing w:after="0" w:line="240" w:lineRule="auto"/>
                    <w:rPr>
                      <w:rFonts w:ascii="Times New Roman" w:eastAsia="Batang" w:hAnsi="Times New Roman" w:cs="Times New Roman"/>
                      <w:bCs/>
                      <w:iCs/>
                      <w:kern w:val="0"/>
                      <w:sz w:val="16"/>
                      <w:szCs w:val="16"/>
                      <w:lang w:val="en-GB" w:eastAsia="zh-CN"/>
                      <w14:ligatures w14:val="none"/>
                    </w:rPr>
                  </w:pPr>
                  <w:r w:rsidRPr="00D64785">
                    <w:rPr>
                      <w:rFonts w:ascii="Times New Roman" w:eastAsia="Batang" w:hAnsi="Times New Roman" w:cs="Times New Roman"/>
                      <w:bCs/>
                      <w:iCs/>
                      <w:kern w:val="0"/>
                      <w:sz w:val="16"/>
                      <w:szCs w:val="16"/>
                      <w:lang w:eastAsia="zh-CN"/>
                      <w14:ligatures w14:val="none"/>
                    </w:rPr>
                    <w:t xml:space="preserve">Note1: This may include aerial UEs for </w:t>
                  </w:r>
                  <w:proofErr w:type="spellStart"/>
                  <w:r w:rsidRPr="00D64785">
                    <w:rPr>
                      <w:rFonts w:ascii="Times New Roman" w:eastAsia="Batang" w:hAnsi="Times New Roman" w:cs="Times New Roman"/>
                      <w:bCs/>
                      <w:iCs/>
                      <w:kern w:val="0"/>
                      <w:sz w:val="16"/>
                      <w:szCs w:val="16"/>
                      <w:lang w:eastAsia="zh-CN"/>
                      <w14:ligatures w14:val="none"/>
                    </w:rPr>
                    <w:t>UMi</w:t>
                  </w:r>
                  <w:proofErr w:type="spellEnd"/>
                  <w:r w:rsidRPr="00D64785">
                    <w:rPr>
                      <w:rFonts w:ascii="Times New Roman" w:eastAsia="Batang" w:hAnsi="Times New Roman" w:cs="Times New Roman"/>
                      <w:bCs/>
                      <w:iCs/>
                      <w:kern w:val="0"/>
                      <w:sz w:val="16"/>
                      <w:szCs w:val="16"/>
                      <w:lang w:eastAsia="zh-CN"/>
                      <w14:ligatures w14:val="none"/>
                    </w:rPr>
                    <w:t xml:space="preserve">-AV, </w:t>
                  </w:r>
                  <w:proofErr w:type="spellStart"/>
                  <w:r w:rsidRPr="00D64785">
                    <w:rPr>
                      <w:rFonts w:ascii="Times New Roman" w:eastAsia="Batang" w:hAnsi="Times New Roman" w:cs="Times New Roman"/>
                      <w:bCs/>
                      <w:iCs/>
                      <w:kern w:val="0"/>
                      <w:sz w:val="16"/>
                      <w:szCs w:val="16"/>
                      <w:lang w:eastAsia="zh-CN"/>
                      <w14:ligatures w14:val="none"/>
                    </w:rPr>
                    <w:t>UMa</w:t>
                  </w:r>
                  <w:proofErr w:type="spellEnd"/>
                  <w:r w:rsidRPr="00D64785">
                    <w:rPr>
                      <w:rFonts w:ascii="Times New Roman" w:eastAsia="Batang" w:hAnsi="Times New Roman" w:cs="Times New Roman"/>
                      <w:bCs/>
                      <w:iCs/>
                      <w:kern w:val="0"/>
                      <w:sz w:val="16"/>
                      <w:szCs w:val="16"/>
                      <w:lang w:eastAsia="zh-CN"/>
                      <w14:ligatures w14:val="none"/>
                    </w:rPr>
                    <w:t xml:space="preserve">-AV, </w:t>
                  </w:r>
                  <w:proofErr w:type="spellStart"/>
                  <w:r w:rsidRPr="00D64785">
                    <w:rPr>
                      <w:rFonts w:ascii="Times New Roman" w:eastAsia="Batang" w:hAnsi="Times New Roman" w:cs="Times New Roman"/>
                      <w:bCs/>
                      <w:iCs/>
                      <w:kern w:val="0"/>
                      <w:sz w:val="16"/>
                      <w:szCs w:val="16"/>
                      <w:lang w:eastAsia="zh-CN"/>
                      <w14:ligatures w14:val="none"/>
                    </w:rPr>
                    <w:t>RMa</w:t>
                  </w:r>
                  <w:proofErr w:type="spellEnd"/>
                  <w:r w:rsidRPr="00D64785">
                    <w:rPr>
                      <w:rFonts w:ascii="Times New Roman" w:eastAsia="Batang" w:hAnsi="Times New Roman" w:cs="Times New Roman"/>
                      <w:bCs/>
                      <w:iCs/>
                      <w:kern w:val="0"/>
                      <w:sz w:val="16"/>
                      <w:szCs w:val="16"/>
                      <w:lang w:eastAsia="zh-CN"/>
                      <w14:ligatures w14:val="none"/>
                    </w:rPr>
                    <w:t>-AV communication scenarios. In this case, other Rx/Tx properties (e.g. mobility) are also taken from the corresponding communication scenario.</w:t>
                  </w:r>
                </w:p>
              </w:tc>
            </w:tr>
            <w:tr w:rsidR="00D64785" w:rsidRPr="00D64785" w14:paraId="12FDAB3B" w14:textId="77777777" w:rsidTr="00E87E32">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tcPr>
                <w:p w14:paraId="0954F4F6" w14:textId="77777777" w:rsidR="00D64785" w:rsidRPr="00D64785" w:rsidRDefault="00D64785" w:rsidP="00D64785">
                  <w:pPr>
                    <w:spacing w:after="0" w:line="240" w:lineRule="auto"/>
                    <w:rPr>
                      <w:rFonts w:ascii="Times New Roman" w:eastAsia="Batang" w:hAnsi="Times New Roman" w:cs="Times New Roman"/>
                      <w:kern w:val="0"/>
                      <w:sz w:val="16"/>
                      <w:szCs w:val="16"/>
                      <w:lang w:eastAsia="zh-CN"/>
                      <w14:ligatures w14:val="none"/>
                    </w:rPr>
                  </w:pPr>
                  <w:r w:rsidRPr="00D64785">
                    <w:rPr>
                      <w:rFonts w:ascii="Times New Roman" w:eastAsia="Batang" w:hAnsi="Times New Roman" w:cs="Times New Roman"/>
                      <w:kern w:val="0"/>
                      <w:sz w:val="16"/>
                      <w:szCs w:val="16"/>
                      <w:lang w:eastAsia="zh-CN"/>
                      <w14:ligatures w14:val="none"/>
                    </w:rPr>
                    <w:t>Sensing target</w:t>
                  </w:r>
                </w:p>
              </w:tc>
              <w:tc>
                <w:tcPr>
                  <w:tcW w:w="1359" w:type="pct"/>
                  <w:tcBorders>
                    <w:top w:val="single" w:sz="4" w:space="0" w:color="000000"/>
                    <w:left w:val="single" w:sz="4" w:space="0" w:color="000000"/>
                    <w:bottom w:val="nil"/>
                    <w:right w:val="single" w:sz="4" w:space="0" w:color="000000"/>
                  </w:tcBorders>
                  <w:vAlign w:val="center"/>
                </w:tcPr>
                <w:p w14:paraId="1B462ABB" w14:textId="77777777" w:rsidR="00D64785" w:rsidRPr="00D64785" w:rsidRDefault="00D64785" w:rsidP="00D64785">
                  <w:pPr>
                    <w:spacing w:after="0" w:line="240" w:lineRule="auto"/>
                    <w:rPr>
                      <w:rFonts w:ascii="Times New Roman" w:eastAsia="Batang" w:hAnsi="Times New Roman" w:cs="Times New Roman"/>
                      <w:bCs/>
                      <w:kern w:val="0"/>
                      <w:sz w:val="16"/>
                      <w:szCs w:val="16"/>
                      <w:lang w:val="en-GB" w:eastAsia="zh-CN"/>
                      <w14:ligatures w14:val="none"/>
                    </w:rPr>
                  </w:pPr>
                  <w:r w:rsidRPr="00D64785">
                    <w:rPr>
                      <w:rFonts w:ascii="Times New Roman" w:eastAsia="Batang" w:hAnsi="Times New Roman" w:cs="Times New Roman"/>
                      <w:bCs/>
                      <w:kern w:val="0"/>
                      <w:sz w:val="16"/>
                      <w:szCs w:val="16"/>
                      <w:lang w:val="sv-SE" w:eastAsia="zh-CN"/>
                      <w14:ligatures w14:val="none"/>
                    </w:rPr>
                    <w:t>Outdoor/indoor</w:t>
                  </w:r>
                </w:p>
              </w:tc>
              <w:tc>
                <w:tcPr>
                  <w:tcW w:w="2570" w:type="pct"/>
                  <w:tcBorders>
                    <w:top w:val="single" w:sz="4" w:space="0" w:color="000000"/>
                    <w:left w:val="single" w:sz="4" w:space="0" w:color="000000"/>
                    <w:bottom w:val="nil"/>
                    <w:right w:val="single" w:sz="4" w:space="0" w:color="000000"/>
                  </w:tcBorders>
                  <w:vAlign w:val="center"/>
                </w:tcPr>
                <w:p w14:paraId="6DE20599" w14:textId="77777777" w:rsidR="00D64785" w:rsidRPr="00D64785" w:rsidRDefault="00D64785" w:rsidP="00D64785">
                  <w:pPr>
                    <w:spacing w:after="0" w:line="240" w:lineRule="auto"/>
                    <w:rPr>
                      <w:rFonts w:ascii="Times New Roman" w:eastAsia="Batang" w:hAnsi="Times New Roman" w:cs="Times New Roman"/>
                      <w:bCs/>
                      <w:iCs/>
                      <w:kern w:val="0"/>
                      <w:sz w:val="16"/>
                      <w:szCs w:val="16"/>
                      <w:lang w:val="sv-SE" w:eastAsia="zh-CN"/>
                      <w14:ligatures w14:val="none"/>
                    </w:rPr>
                  </w:pPr>
                  <w:r w:rsidRPr="00D64785">
                    <w:rPr>
                      <w:rFonts w:ascii="Times New Roman" w:eastAsia="Batang" w:hAnsi="Times New Roman" w:cs="Times New Roman"/>
                      <w:bCs/>
                      <w:iCs/>
                      <w:kern w:val="0"/>
                      <w:sz w:val="16"/>
                      <w:szCs w:val="16"/>
                      <w:lang w:val="sv-SE" w:eastAsia="zh-CN"/>
                      <w14:ligatures w14:val="none"/>
                    </w:rPr>
                    <w:t>Outdoor</w:t>
                  </w:r>
                </w:p>
              </w:tc>
            </w:tr>
            <w:tr w:rsidR="00D64785" w:rsidRPr="00D64785" w14:paraId="11BD2AFC" w14:textId="77777777" w:rsidTr="00E87E32">
              <w:trPr>
                <w:trHeight w:val="621"/>
                <w:jc w:val="center"/>
              </w:trPr>
              <w:tc>
                <w:tcPr>
                  <w:tcW w:w="1071" w:type="pct"/>
                  <w:gridSpan w:val="2"/>
                  <w:vMerge/>
                  <w:tcBorders>
                    <w:left w:val="single" w:sz="4" w:space="0" w:color="000000"/>
                  </w:tcBorders>
                  <w:vAlign w:val="center"/>
                </w:tcPr>
                <w:p w14:paraId="289EB899" w14:textId="77777777" w:rsidR="00D64785" w:rsidRPr="00D64785" w:rsidRDefault="00D64785" w:rsidP="00D64785">
                  <w:pPr>
                    <w:spacing w:after="0" w:line="240" w:lineRule="auto"/>
                    <w:rPr>
                      <w:rFonts w:ascii="Times New Roman" w:eastAsia="Batang" w:hAnsi="Times New Roman" w:cs="Times New Roman"/>
                      <w:kern w:val="0"/>
                      <w:sz w:val="16"/>
                      <w:szCs w:val="16"/>
                      <w:lang w:val="en-GB" w:eastAsia="zh-CN"/>
                      <w14:ligatures w14:val="none"/>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6C1C87F7" w14:textId="77777777" w:rsidR="00D64785" w:rsidRPr="00D64785" w:rsidRDefault="00D64785" w:rsidP="00D64785">
                  <w:pPr>
                    <w:spacing w:after="0" w:line="240" w:lineRule="auto"/>
                    <w:rPr>
                      <w:rFonts w:ascii="Times New Roman" w:eastAsia="Batang" w:hAnsi="Times New Roman" w:cs="Times New Roman"/>
                      <w:bCs/>
                      <w:kern w:val="0"/>
                      <w:sz w:val="16"/>
                      <w:szCs w:val="16"/>
                      <w:lang w:val="sv-SE" w:eastAsia="zh-CN"/>
                      <w14:ligatures w14:val="none"/>
                    </w:rPr>
                  </w:pPr>
                  <w:r w:rsidRPr="00D64785">
                    <w:rPr>
                      <w:rFonts w:ascii="Times New Roman" w:eastAsia="Batang" w:hAnsi="Times New Roman" w:cs="Times New Roman"/>
                      <w:bCs/>
                      <w:kern w:val="0"/>
                      <w:sz w:val="16"/>
                      <w:szCs w:val="16"/>
                      <w:lang w:val="sv-SE" w:eastAsia="zh-CN"/>
                      <w14:ligatures w14:val="none"/>
                    </w:rPr>
                    <w:t>3D mobility</w:t>
                  </w:r>
                </w:p>
              </w:tc>
              <w:tc>
                <w:tcPr>
                  <w:tcW w:w="2570" w:type="pct"/>
                  <w:tcBorders>
                    <w:top w:val="single" w:sz="4" w:space="0" w:color="000000"/>
                    <w:left w:val="single" w:sz="4" w:space="0" w:color="000000"/>
                    <w:bottom w:val="single" w:sz="4" w:space="0" w:color="000000"/>
                    <w:right w:val="single" w:sz="4" w:space="0" w:color="000000"/>
                  </w:tcBorders>
                  <w:vAlign w:val="center"/>
                </w:tcPr>
                <w:p w14:paraId="1D990C63" w14:textId="77777777" w:rsidR="00D64785" w:rsidRPr="00D64785" w:rsidRDefault="00D64785" w:rsidP="00D64785">
                  <w:pPr>
                    <w:spacing w:after="0" w:line="240" w:lineRule="auto"/>
                    <w:rPr>
                      <w:rFonts w:ascii="Times New Roman" w:eastAsia="Batang" w:hAnsi="Times New Roman" w:cs="Times New Roman"/>
                      <w:bCs/>
                      <w:iCs/>
                      <w:kern w:val="0"/>
                      <w:sz w:val="16"/>
                      <w:szCs w:val="16"/>
                      <w:lang w:eastAsia="zh-CN"/>
                      <w14:ligatures w14:val="none"/>
                    </w:rPr>
                  </w:pPr>
                  <w:r w:rsidRPr="00D64785">
                    <w:rPr>
                      <w:rFonts w:ascii="Times New Roman" w:eastAsia="Batang" w:hAnsi="Times New Roman" w:cs="Times New Roman"/>
                      <w:bCs/>
                      <w:iCs/>
                      <w:kern w:val="0"/>
                      <w:sz w:val="16"/>
                      <w:szCs w:val="16"/>
                      <w:lang w:eastAsia="zh-CN"/>
                      <w14:ligatures w14:val="none"/>
                    </w:rPr>
                    <w:t xml:space="preserve">Horizontal velocity: uniform distribution between 0 and 180km/h, if horizontal velocity is not fixed to 0. </w:t>
                  </w:r>
                </w:p>
                <w:p w14:paraId="137CFCF9" w14:textId="77777777" w:rsidR="00D64785" w:rsidRPr="00D64785" w:rsidRDefault="00D64785" w:rsidP="00D64785">
                  <w:pPr>
                    <w:spacing w:after="0" w:line="240" w:lineRule="auto"/>
                    <w:rPr>
                      <w:rFonts w:ascii="Times New Roman" w:eastAsia="Batang" w:hAnsi="Times New Roman" w:cs="Times New Roman"/>
                      <w:bCs/>
                      <w:iCs/>
                      <w:kern w:val="0"/>
                      <w:sz w:val="16"/>
                      <w:szCs w:val="16"/>
                      <w:lang w:eastAsia="zh-CN"/>
                      <w14:ligatures w14:val="none"/>
                    </w:rPr>
                  </w:pPr>
                </w:p>
                <w:p w14:paraId="3D01891D" w14:textId="77777777" w:rsidR="00D64785" w:rsidRPr="00D64785" w:rsidRDefault="00D64785" w:rsidP="00D64785">
                  <w:pPr>
                    <w:spacing w:after="0" w:line="240" w:lineRule="auto"/>
                    <w:rPr>
                      <w:rFonts w:ascii="Times New Roman" w:eastAsia="Batang" w:hAnsi="Times New Roman" w:cs="Times New Roman"/>
                      <w:bCs/>
                      <w:iCs/>
                      <w:kern w:val="0"/>
                      <w:sz w:val="16"/>
                      <w:szCs w:val="16"/>
                      <w:lang w:eastAsia="zh-CN"/>
                      <w14:ligatures w14:val="none"/>
                    </w:rPr>
                  </w:pPr>
                  <w:r w:rsidRPr="00D64785">
                    <w:rPr>
                      <w:rFonts w:ascii="Times New Roman" w:eastAsia="Batang" w:hAnsi="Times New Roman" w:cs="Times New Roman"/>
                      <w:bCs/>
                      <w:iCs/>
                      <w:kern w:val="0"/>
                      <w:sz w:val="16"/>
                      <w:szCs w:val="16"/>
                      <w:lang w:eastAsia="zh-CN"/>
                      <w14:ligatures w14:val="none"/>
                    </w:rPr>
                    <w:t>Vertical velocity: 0km/h, optional {20, 40} km/h</w:t>
                  </w:r>
                </w:p>
                <w:p w14:paraId="7EF60143" w14:textId="77777777" w:rsidR="00D64785" w:rsidRPr="00D64785" w:rsidRDefault="00D64785" w:rsidP="00D64785">
                  <w:pPr>
                    <w:spacing w:after="0" w:line="240" w:lineRule="auto"/>
                    <w:rPr>
                      <w:rFonts w:ascii="Times New Roman" w:eastAsia="Batang" w:hAnsi="Times New Roman" w:cs="Times New Roman"/>
                      <w:bCs/>
                      <w:iCs/>
                      <w:kern w:val="0"/>
                      <w:sz w:val="16"/>
                      <w:szCs w:val="16"/>
                      <w:lang w:eastAsia="zh-CN"/>
                      <w14:ligatures w14:val="none"/>
                    </w:rPr>
                  </w:pPr>
                </w:p>
                <w:p w14:paraId="3E9B5E7A" w14:textId="77777777" w:rsidR="00D64785" w:rsidRPr="00D64785" w:rsidRDefault="00D64785" w:rsidP="00D64785">
                  <w:pPr>
                    <w:spacing w:after="0" w:line="240" w:lineRule="auto"/>
                    <w:rPr>
                      <w:rFonts w:ascii="Times New Roman" w:eastAsia="Batang" w:hAnsi="Times New Roman" w:cs="Times New Roman"/>
                      <w:bCs/>
                      <w:iCs/>
                      <w:kern w:val="0"/>
                      <w:sz w:val="16"/>
                      <w:szCs w:val="16"/>
                      <w:lang w:eastAsia="zh-CN"/>
                      <w14:ligatures w14:val="none"/>
                    </w:rPr>
                  </w:pPr>
                  <w:r w:rsidRPr="00D64785">
                    <w:rPr>
                      <w:rFonts w:ascii="Times New Roman" w:eastAsia="Batang" w:hAnsi="Times New Roman" w:cs="Times New Roman"/>
                      <w:bCs/>
                      <w:iCs/>
                      <w:kern w:val="0"/>
                      <w:sz w:val="16"/>
                      <w:szCs w:val="16"/>
                      <w:lang w:eastAsia="zh-CN"/>
                      <w14:ligatures w14:val="none"/>
                    </w:rPr>
                    <w:t>NOTE2: 3D mobility can be horizontal only or vertical only or a combination for each sensing target</w:t>
                  </w:r>
                </w:p>
                <w:p w14:paraId="698440F7" w14:textId="77777777" w:rsidR="00D64785" w:rsidRPr="00D64785" w:rsidRDefault="00D64785" w:rsidP="00D64785">
                  <w:pPr>
                    <w:spacing w:after="0" w:line="240" w:lineRule="auto"/>
                    <w:rPr>
                      <w:rFonts w:ascii="Times New Roman" w:eastAsia="Batang" w:hAnsi="Times New Roman" w:cs="Times New Roman"/>
                      <w:bCs/>
                      <w:iCs/>
                      <w:kern w:val="0"/>
                      <w:sz w:val="16"/>
                      <w:szCs w:val="16"/>
                      <w:lang w:eastAsia="zh-CN"/>
                      <w14:ligatures w14:val="none"/>
                    </w:rPr>
                  </w:pPr>
                  <w:r w:rsidRPr="00D64785">
                    <w:rPr>
                      <w:rFonts w:ascii="Times New Roman" w:eastAsia="Batang" w:hAnsi="Times New Roman" w:cs="Times New Roman"/>
                      <w:bCs/>
                      <w:iCs/>
                      <w:kern w:val="0"/>
                      <w:sz w:val="16"/>
                      <w:szCs w:val="16"/>
                      <w:lang w:eastAsia="zh-CN"/>
                      <w14:ligatures w14:val="none"/>
                    </w:rPr>
                    <w:t>FFS: time-varying velocity.</w:t>
                  </w:r>
                </w:p>
              </w:tc>
            </w:tr>
            <w:tr w:rsidR="00D64785" w:rsidRPr="00D64785" w14:paraId="56D84A72" w14:textId="77777777" w:rsidTr="00E87E32">
              <w:trPr>
                <w:trHeight w:val="235"/>
                <w:jc w:val="center"/>
              </w:trPr>
              <w:tc>
                <w:tcPr>
                  <w:tcW w:w="1071" w:type="pct"/>
                  <w:gridSpan w:val="2"/>
                  <w:vMerge/>
                  <w:tcBorders>
                    <w:left w:val="single" w:sz="4" w:space="0" w:color="000000"/>
                  </w:tcBorders>
                  <w:vAlign w:val="center"/>
                </w:tcPr>
                <w:p w14:paraId="2126C490" w14:textId="77777777" w:rsidR="00D64785" w:rsidRPr="00D64785" w:rsidRDefault="00D64785" w:rsidP="00D64785">
                  <w:pPr>
                    <w:spacing w:after="0" w:line="240" w:lineRule="auto"/>
                    <w:rPr>
                      <w:rFonts w:ascii="Times New Roman" w:eastAsia="Batang" w:hAnsi="Times New Roman" w:cs="Times New Roman"/>
                      <w:kern w:val="0"/>
                      <w:sz w:val="16"/>
                      <w:szCs w:val="16"/>
                      <w:lang w:val="en-GB" w:eastAsia="zh-CN"/>
                      <w14:ligatures w14:val="none"/>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674F98EF" w14:textId="77777777" w:rsidR="00D64785" w:rsidRPr="00D64785" w:rsidRDefault="00D64785" w:rsidP="00D64785">
                  <w:pPr>
                    <w:spacing w:after="0" w:line="240" w:lineRule="auto"/>
                    <w:rPr>
                      <w:rFonts w:ascii="Times New Roman" w:eastAsia="Batang" w:hAnsi="Times New Roman" w:cs="Times New Roman"/>
                      <w:bCs/>
                      <w:kern w:val="0"/>
                      <w:sz w:val="16"/>
                      <w:szCs w:val="16"/>
                      <w:lang w:val="sv-SE" w:eastAsia="zh-CN"/>
                      <w14:ligatures w14:val="none"/>
                    </w:rPr>
                  </w:pPr>
                  <w:r w:rsidRPr="00D64785">
                    <w:rPr>
                      <w:rFonts w:ascii="Times New Roman" w:eastAsia="Batang" w:hAnsi="Times New Roman" w:cs="Times New Roman"/>
                      <w:bCs/>
                      <w:kern w:val="0"/>
                      <w:sz w:val="16"/>
                      <w:szCs w:val="16"/>
                      <w:lang w:val="sv-SE" w:eastAsia="zh-CN"/>
                      <w14:ligatures w14:val="none"/>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73AAF3BE" w14:textId="77777777" w:rsidR="00D64785" w:rsidRPr="00D64785" w:rsidRDefault="00D64785" w:rsidP="00D64785">
                  <w:pPr>
                    <w:spacing w:after="0" w:line="240" w:lineRule="auto"/>
                    <w:rPr>
                      <w:rFonts w:ascii="Times New Roman" w:eastAsia="Batang" w:hAnsi="Times New Roman" w:cs="Times New Roman"/>
                      <w:bCs/>
                      <w:iCs/>
                      <w:kern w:val="0"/>
                      <w:sz w:val="16"/>
                      <w:szCs w:val="16"/>
                      <w:lang w:eastAsia="zh-CN"/>
                      <w14:ligatures w14:val="none"/>
                    </w:rPr>
                  </w:pPr>
                  <w:r w:rsidRPr="00D64785">
                    <w:rPr>
                      <w:rFonts w:ascii="Times New Roman" w:eastAsia="Batang" w:hAnsi="Times New Roman" w:cs="Times New Roman"/>
                      <w:bCs/>
                      <w:iCs/>
                      <w:kern w:val="0"/>
                      <w:sz w:val="16"/>
                      <w:szCs w:val="16"/>
                      <w:lang w:eastAsia="zh-CN"/>
                      <w14:ligatures w14:val="none"/>
                    </w:rPr>
                    <w:t xml:space="preserve">Horizontal plane: </w:t>
                  </w:r>
                </w:p>
                <w:p w14:paraId="0055C7F3" w14:textId="77777777" w:rsidR="00D64785" w:rsidRPr="00D64785" w:rsidRDefault="00D64785" w:rsidP="00D64785">
                  <w:pPr>
                    <w:spacing w:after="0" w:line="240" w:lineRule="auto"/>
                    <w:rPr>
                      <w:rFonts w:ascii="Times New Roman" w:eastAsia="Batang" w:hAnsi="Times New Roman" w:cs="Times New Roman"/>
                      <w:bCs/>
                      <w:iCs/>
                      <w:kern w:val="0"/>
                      <w:sz w:val="16"/>
                      <w:szCs w:val="16"/>
                      <w:lang w:eastAsia="zh-CN"/>
                      <w14:ligatures w14:val="none"/>
                    </w:rPr>
                  </w:pPr>
                  <w:r w:rsidRPr="00D64785">
                    <w:rPr>
                      <w:rFonts w:ascii="Times New Roman" w:eastAsia="Batang" w:hAnsi="Times New Roman" w:cs="Times New Roman"/>
                      <w:bCs/>
                      <w:iCs/>
                      <w:kern w:val="0"/>
                      <w:sz w:val="16"/>
                      <w:szCs w:val="16"/>
                      <w:lang w:eastAsia="zh-CN"/>
                      <w14:ligatures w14:val="none"/>
                    </w:rPr>
                    <w:t xml:space="preserve">Option A: </w:t>
                  </w:r>
                  <w:r w:rsidRPr="00D64785">
                    <w:rPr>
                      <w:rFonts w:ascii="Times New Roman" w:eastAsia="Batang" w:hAnsi="Times New Roman" w:cs="Times New Roman"/>
                      <w:bCs/>
                      <w:i/>
                      <w:kern w:val="0"/>
                      <w:sz w:val="16"/>
                      <w:szCs w:val="16"/>
                      <w:lang w:eastAsia="zh-CN"/>
                      <w14:ligatures w14:val="none"/>
                    </w:rPr>
                    <w:t>N</w:t>
                  </w:r>
                  <w:r w:rsidRPr="00D64785">
                    <w:rPr>
                      <w:rFonts w:ascii="Times New Roman" w:eastAsia="Batang" w:hAnsi="Times New Roman" w:cs="Times New Roman"/>
                      <w:bCs/>
                      <w:iCs/>
                      <w:kern w:val="0"/>
                      <w:sz w:val="16"/>
                      <w:szCs w:val="16"/>
                      <w:lang w:eastAsia="zh-CN"/>
                      <w14:ligatures w14:val="none"/>
                    </w:rPr>
                    <w:t xml:space="preserve"> targets uniformly distributed within one cell. </w:t>
                  </w:r>
                </w:p>
                <w:p w14:paraId="75E45592" w14:textId="77777777" w:rsidR="00D64785" w:rsidRPr="00D64785" w:rsidRDefault="00D64785" w:rsidP="00D64785">
                  <w:pPr>
                    <w:spacing w:after="0" w:line="240" w:lineRule="auto"/>
                    <w:rPr>
                      <w:rFonts w:ascii="Times New Roman" w:eastAsia="Batang" w:hAnsi="Times New Roman" w:cs="Times New Roman"/>
                      <w:bCs/>
                      <w:iCs/>
                      <w:kern w:val="0"/>
                      <w:sz w:val="16"/>
                      <w:szCs w:val="16"/>
                      <w:lang w:eastAsia="zh-CN"/>
                      <w14:ligatures w14:val="none"/>
                    </w:rPr>
                  </w:pPr>
                  <w:r w:rsidRPr="00D64785">
                    <w:rPr>
                      <w:rFonts w:ascii="Times New Roman" w:eastAsia="Batang" w:hAnsi="Times New Roman" w:cs="Times New Roman"/>
                      <w:bCs/>
                      <w:iCs/>
                      <w:kern w:val="0"/>
                      <w:sz w:val="16"/>
                      <w:szCs w:val="16"/>
                      <w:lang w:eastAsia="zh-CN"/>
                      <w14:ligatures w14:val="none"/>
                    </w:rPr>
                    <w:t xml:space="preserve">Option B: </w:t>
                  </w:r>
                  <w:r w:rsidRPr="00D64785">
                    <w:rPr>
                      <w:rFonts w:ascii="Times New Roman" w:eastAsia="Batang" w:hAnsi="Times New Roman" w:cs="Times New Roman"/>
                      <w:bCs/>
                      <w:i/>
                      <w:kern w:val="0"/>
                      <w:sz w:val="16"/>
                      <w:szCs w:val="16"/>
                      <w:lang w:eastAsia="zh-CN"/>
                      <w14:ligatures w14:val="none"/>
                    </w:rPr>
                    <w:t>N</w:t>
                  </w:r>
                  <w:r w:rsidRPr="00D64785">
                    <w:rPr>
                      <w:rFonts w:ascii="Times New Roman" w:eastAsia="Batang" w:hAnsi="Times New Roman" w:cs="Times New Roman"/>
                      <w:bCs/>
                      <w:iCs/>
                      <w:kern w:val="0"/>
                      <w:sz w:val="16"/>
                      <w:szCs w:val="16"/>
                      <w:lang w:eastAsia="zh-CN"/>
                      <w14:ligatures w14:val="none"/>
                    </w:rPr>
                    <w:t xml:space="preserve"> targets uniformly distributed per cell. </w:t>
                  </w:r>
                </w:p>
                <w:p w14:paraId="53B3A6E5" w14:textId="77777777" w:rsidR="00D64785" w:rsidRPr="00D64785" w:rsidRDefault="00D64785" w:rsidP="00D64785">
                  <w:pPr>
                    <w:spacing w:after="0" w:line="240" w:lineRule="auto"/>
                    <w:rPr>
                      <w:rFonts w:ascii="Times New Roman" w:eastAsia="Batang" w:hAnsi="Times New Roman" w:cs="Times New Roman"/>
                      <w:bCs/>
                      <w:iCs/>
                      <w:kern w:val="0"/>
                      <w:sz w:val="16"/>
                      <w:szCs w:val="16"/>
                      <w:lang w:eastAsia="zh-CN"/>
                      <w14:ligatures w14:val="none"/>
                    </w:rPr>
                  </w:pPr>
                  <w:r w:rsidRPr="00D64785">
                    <w:rPr>
                      <w:rFonts w:ascii="Times New Roman" w:eastAsia="Batang" w:hAnsi="Times New Roman" w:cs="Times New Roman"/>
                      <w:bCs/>
                      <w:iCs/>
                      <w:kern w:val="0"/>
                      <w:sz w:val="16"/>
                      <w:szCs w:val="16"/>
                      <w:lang w:eastAsia="zh-CN"/>
                      <w14:ligatures w14:val="none"/>
                    </w:rPr>
                    <w:t xml:space="preserve">Option C: </w:t>
                  </w:r>
                  <w:r w:rsidRPr="00D64785">
                    <w:rPr>
                      <w:rFonts w:ascii="Times New Roman" w:eastAsia="Batang" w:hAnsi="Times New Roman" w:cs="Times New Roman"/>
                      <w:bCs/>
                      <w:i/>
                      <w:kern w:val="0"/>
                      <w:sz w:val="16"/>
                      <w:szCs w:val="16"/>
                      <w:lang w:eastAsia="zh-CN"/>
                      <w14:ligatures w14:val="none"/>
                    </w:rPr>
                    <w:t>N</w:t>
                  </w:r>
                  <w:r w:rsidRPr="00D64785">
                    <w:rPr>
                      <w:rFonts w:ascii="Times New Roman" w:eastAsia="Batang" w:hAnsi="Times New Roman" w:cs="Times New Roman"/>
                      <w:bCs/>
                      <w:iCs/>
                      <w:kern w:val="0"/>
                      <w:sz w:val="16"/>
                      <w:szCs w:val="16"/>
                      <w:lang w:eastAsia="zh-CN"/>
                      <w14:ligatures w14:val="none"/>
                    </w:rPr>
                    <w:t xml:space="preserve"> targets uniformly distributed within an area not necessarily determined by cell boundaries.</w:t>
                  </w:r>
                </w:p>
                <w:p w14:paraId="2E1673C9" w14:textId="77777777" w:rsidR="00D64785" w:rsidRPr="00D64785" w:rsidRDefault="00D64785" w:rsidP="00D64785">
                  <w:pPr>
                    <w:spacing w:after="0" w:line="240" w:lineRule="auto"/>
                    <w:rPr>
                      <w:rFonts w:ascii="Times New Roman" w:eastAsia="DengXian" w:hAnsi="Times New Roman" w:cs="Times New Roman"/>
                      <w:bCs/>
                      <w:iCs/>
                      <w:kern w:val="0"/>
                      <w:sz w:val="16"/>
                      <w:szCs w:val="16"/>
                      <w:lang w:eastAsia="zh-CN"/>
                      <w14:ligatures w14:val="none"/>
                    </w:rPr>
                  </w:pPr>
                  <w:r w:rsidRPr="00D64785">
                    <w:rPr>
                      <w:rFonts w:ascii="Times New Roman" w:eastAsia="Batang" w:hAnsi="Times New Roman" w:cs="Times New Roman"/>
                      <w:bCs/>
                      <w:iCs/>
                      <w:kern w:val="0"/>
                      <w:sz w:val="16"/>
                      <w:szCs w:val="16"/>
                      <w:lang w:eastAsia="zh-CN"/>
                      <w14:ligatures w14:val="none"/>
                    </w:rPr>
                    <w:t xml:space="preserve">FFS: Value of </w:t>
                  </w:r>
                  <w:r w:rsidRPr="00D64785">
                    <w:rPr>
                      <w:rFonts w:ascii="Times New Roman" w:eastAsia="Batang" w:hAnsi="Times New Roman" w:cs="Times New Roman"/>
                      <w:bCs/>
                      <w:i/>
                      <w:kern w:val="0"/>
                      <w:sz w:val="16"/>
                      <w:szCs w:val="16"/>
                      <w:lang w:eastAsia="zh-CN"/>
                      <w14:ligatures w14:val="none"/>
                    </w:rPr>
                    <w:t>N</w:t>
                  </w:r>
                  <w:r w:rsidRPr="00D64785">
                    <w:rPr>
                      <w:rFonts w:ascii="Times New Roman" w:eastAsia="Batang" w:hAnsi="Times New Roman" w:cs="Times New Roman"/>
                      <w:bCs/>
                      <w:iCs/>
                      <w:kern w:val="0"/>
                      <w:sz w:val="16"/>
                      <w:szCs w:val="16"/>
                      <w:lang w:eastAsia="zh-CN"/>
                      <w14:ligatures w14:val="none"/>
                    </w:rPr>
                    <w:t xml:space="preserve">, </w:t>
                  </w:r>
                  <w:r w:rsidRPr="00D64785">
                    <w:rPr>
                      <w:rFonts w:ascii="Times New Roman" w:eastAsia="DengXian" w:hAnsi="Times New Roman" w:cs="Times New Roman"/>
                      <w:bCs/>
                      <w:iCs/>
                      <w:kern w:val="0"/>
                      <w:sz w:val="16"/>
                      <w:szCs w:val="16"/>
                      <w:lang w:eastAsia="zh-CN"/>
                      <w14:ligatures w14:val="none"/>
                    </w:rPr>
                    <w:t>defined area, and other distributions</w:t>
                  </w:r>
                </w:p>
                <w:p w14:paraId="2E64C2A2" w14:textId="77777777" w:rsidR="00D64785" w:rsidRPr="00D64785" w:rsidRDefault="00D64785" w:rsidP="00D64785">
                  <w:pPr>
                    <w:spacing w:after="0" w:line="240" w:lineRule="auto"/>
                    <w:rPr>
                      <w:rFonts w:ascii="Times New Roman" w:eastAsia="Batang" w:hAnsi="Times New Roman" w:cs="Times New Roman"/>
                      <w:bCs/>
                      <w:iCs/>
                      <w:kern w:val="0"/>
                      <w:sz w:val="16"/>
                      <w:szCs w:val="16"/>
                      <w:lang w:eastAsia="zh-CN"/>
                      <w14:ligatures w14:val="none"/>
                    </w:rPr>
                  </w:pPr>
                </w:p>
                <w:p w14:paraId="6A8B87CE" w14:textId="77777777" w:rsidR="00D64785" w:rsidRPr="00D64785" w:rsidRDefault="00D64785" w:rsidP="00D64785">
                  <w:pPr>
                    <w:spacing w:after="0" w:line="240" w:lineRule="auto"/>
                    <w:rPr>
                      <w:rFonts w:ascii="Times New Roman" w:eastAsia="Batang" w:hAnsi="Times New Roman" w:cs="Times New Roman"/>
                      <w:bCs/>
                      <w:iCs/>
                      <w:kern w:val="0"/>
                      <w:sz w:val="16"/>
                      <w:szCs w:val="16"/>
                      <w:lang w:eastAsia="zh-CN"/>
                      <w14:ligatures w14:val="none"/>
                    </w:rPr>
                  </w:pPr>
                  <w:r w:rsidRPr="00D64785">
                    <w:rPr>
                      <w:rFonts w:ascii="Times New Roman" w:eastAsia="Batang" w:hAnsi="Times New Roman" w:cs="Times New Roman"/>
                      <w:bCs/>
                      <w:iCs/>
                      <w:kern w:val="0"/>
                      <w:sz w:val="16"/>
                      <w:szCs w:val="16"/>
                      <w:lang w:eastAsia="zh-CN"/>
                      <w14:ligatures w14:val="none"/>
                    </w:rPr>
                    <w:t xml:space="preserve">Vertical plane: </w:t>
                  </w:r>
                </w:p>
                <w:p w14:paraId="05E5EA91" w14:textId="77777777" w:rsidR="00D64785" w:rsidRPr="00D64785" w:rsidRDefault="00D64785" w:rsidP="00D64785">
                  <w:pPr>
                    <w:spacing w:after="0" w:line="240" w:lineRule="auto"/>
                    <w:rPr>
                      <w:rFonts w:ascii="Times New Roman" w:eastAsia="Batang" w:hAnsi="Times New Roman" w:cs="Times New Roman"/>
                      <w:bCs/>
                      <w:iCs/>
                      <w:kern w:val="0"/>
                      <w:sz w:val="16"/>
                      <w:szCs w:val="16"/>
                      <w:lang w:eastAsia="zh-CN"/>
                      <w14:ligatures w14:val="none"/>
                    </w:rPr>
                  </w:pPr>
                  <w:r w:rsidRPr="00D64785">
                    <w:rPr>
                      <w:rFonts w:ascii="Times New Roman" w:eastAsia="Batang" w:hAnsi="Times New Roman" w:cs="Times New Roman"/>
                      <w:bCs/>
                      <w:iCs/>
                      <w:kern w:val="0"/>
                      <w:sz w:val="16"/>
                      <w:szCs w:val="16"/>
                      <w:lang w:eastAsia="zh-CN"/>
                      <w14:ligatures w14:val="none"/>
                    </w:rPr>
                    <w:t>Option A: Uniform between 1.5m and 300m.</w:t>
                  </w:r>
                </w:p>
                <w:p w14:paraId="60647266" w14:textId="77777777" w:rsidR="00D64785" w:rsidRPr="00D64785" w:rsidRDefault="00D64785" w:rsidP="00D64785">
                  <w:pPr>
                    <w:spacing w:after="0" w:line="240" w:lineRule="auto"/>
                    <w:rPr>
                      <w:rFonts w:ascii="Times New Roman" w:eastAsia="Batang" w:hAnsi="Times New Roman" w:cs="Times New Roman"/>
                      <w:bCs/>
                      <w:iCs/>
                      <w:kern w:val="0"/>
                      <w:sz w:val="16"/>
                      <w:szCs w:val="16"/>
                      <w:lang w:eastAsia="zh-CN"/>
                      <w14:ligatures w14:val="none"/>
                    </w:rPr>
                  </w:pPr>
                  <w:r w:rsidRPr="00D64785">
                    <w:rPr>
                      <w:rFonts w:ascii="Times New Roman" w:eastAsia="Batang" w:hAnsi="Times New Roman" w:cs="Times New Roman"/>
                      <w:bCs/>
                      <w:kern w:val="0"/>
                      <w:sz w:val="16"/>
                      <w:szCs w:val="16"/>
                      <w:lang w:eastAsia="zh-CN"/>
                      <w14:ligatures w14:val="none"/>
                    </w:rPr>
                    <w:t xml:space="preserve">Option B: Fixed height value chosen from {25, 50, 100, 200, 300} m assuming vertical velocity is equal to 0. </w:t>
                  </w:r>
                </w:p>
                <w:p w14:paraId="088595F7" w14:textId="77777777" w:rsidR="00D64785" w:rsidRPr="00D64785" w:rsidRDefault="00D64785" w:rsidP="00D64785">
                  <w:pPr>
                    <w:spacing w:after="0" w:line="240" w:lineRule="auto"/>
                    <w:rPr>
                      <w:rFonts w:ascii="Times New Roman" w:eastAsia="Batang" w:hAnsi="Times New Roman" w:cs="Times New Roman"/>
                      <w:iCs/>
                      <w:kern w:val="0"/>
                      <w:sz w:val="16"/>
                      <w:szCs w:val="16"/>
                      <w:lang w:eastAsia="zh-CN"/>
                      <w14:ligatures w14:val="none"/>
                    </w:rPr>
                  </w:pPr>
                  <w:r w:rsidRPr="00D64785">
                    <w:rPr>
                      <w:rFonts w:ascii="Times New Roman" w:eastAsia="Batang" w:hAnsi="Times New Roman" w:cs="Times New Roman"/>
                      <w:bCs/>
                      <w:kern w:val="0"/>
                      <w:sz w:val="16"/>
                      <w:szCs w:val="16"/>
                      <w:lang w:eastAsia="zh-CN"/>
                      <w14:ligatures w14:val="none"/>
                    </w:rPr>
                    <w:lastRenderedPageBreak/>
                    <w:t>FFS Other options are not precluded.</w:t>
                  </w:r>
                </w:p>
                <w:p w14:paraId="07D6CF38" w14:textId="77777777" w:rsidR="00D64785" w:rsidRPr="00D64785" w:rsidRDefault="00D64785" w:rsidP="00D64785">
                  <w:pPr>
                    <w:spacing w:after="0" w:line="240" w:lineRule="auto"/>
                    <w:rPr>
                      <w:rFonts w:ascii="Times New Roman" w:eastAsia="Batang" w:hAnsi="Times New Roman" w:cs="Times New Roman"/>
                      <w:bCs/>
                      <w:iCs/>
                      <w:kern w:val="0"/>
                      <w:sz w:val="16"/>
                      <w:szCs w:val="16"/>
                      <w:lang w:eastAsia="zh-CN"/>
                      <w14:ligatures w14:val="none"/>
                    </w:rPr>
                  </w:pPr>
                  <w:r w:rsidRPr="00D64785">
                    <w:rPr>
                      <w:rFonts w:ascii="Times New Roman" w:eastAsia="Batang" w:hAnsi="Times New Roman" w:cs="Times New Roman"/>
                      <w:bCs/>
                      <w:iCs/>
                      <w:kern w:val="0"/>
                      <w:sz w:val="16"/>
                      <w:szCs w:val="16"/>
                      <w:lang w:eastAsia="zh-CN"/>
                      <w14:ligatures w14:val="none"/>
                    </w:rPr>
                    <w:t xml:space="preserve">Note2: target(s) are outside the minimum distance to the Tx/Rx </w:t>
                  </w:r>
                </w:p>
              </w:tc>
            </w:tr>
            <w:tr w:rsidR="00D64785" w:rsidRPr="00D64785" w14:paraId="5F1FAD5F" w14:textId="77777777" w:rsidTr="00E87E32">
              <w:trPr>
                <w:trHeight w:val="215"/>
                <w:jc w:val="center"/>
              </w:trPr>
              <w:tc>
                <w:tcPr>
                  <w:tcW w:w="1071" w:type="pct"/>
                  <w:gridSpan w:val="2"/>
                  <w:vMerge/>
                  <w:tcBorders>
                    <w:left w:val="single" w:sz="4" w:space="0" w:color="000000"/>
                  </w:tcBorders>
                  <w:vAlign w:val="center"/>
                </w:tcPr>
                <w:p w14:paraId="42ACCC9C" w14:textId="77777777" w:rsidR="00D64785" w:rsidRPr="00D64785" w:rsidRDefault="00D64785" w:rsidP="00D64785">
                  <w:pPr>
                    <w:spacing w:after="0" w:line="240" w:lineRule="auto"/>
                    <w:rPr>
                      <w:rFonts w:ascii="Times New Roman" w:eastAsia="Batang" w:hAnsi="Times New Roman" w:cs="Times New Roman"/>
                      <w:kern w:val="0"/>
                      <w:sz w:val="16"/>
                      <w:szCs w:val="16"/>
                      <w:lang w:val="en-GB" w:eastAsia="zh-CN"/>
                      <w14:ligatures w14:val="none"/>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7A32444D" w14:textId="77777777" w:rsidR="00D64785" w:rsidRPr="00D64785" w:rsidRDefault="00D64785" w:rsidP="00D64785">
                  <w:pPr>
                    <w:spacing w:after="0" w:line="240" w:lineRule="auto"/>
                    <w:rPr>
                      <w:rFonts w:ascii="Times New Roman" w:eastAsia="Batang" w:hAnsi="Times New Roman" w:cs="Times New Roman"/>
                      <w:bCs/>
                      <w:kern w:val="0"/>
                      <w:sz w:val="16"/>
                      <w:szCs w:val="16"/>
                      <w:lang w:eastAsia="zh-CN"/>
                      <w14:ligatures w14:val="none"/>
                    </w:rPr>
                  </w:pPr>
                  <w:r w:rsidRPr="00D64785">
                    <w:rPr>
                      <w:rFonts w:ascii="Times New Roman" w:eastAsia="Batang" w:hAnsi="Times New Roman" w:cs="Times New Roman"/>
                      <w:bCs/>
                      <w:kern w:val="0"/>
                      <w:sz w:val="16"/>
                      <w:szCs w:val="16"/>
                      <w:lang w:val="sv-SE" w:eastAsia="zh-CN"/>
                      <w14:ligatures w14:val="none"/>
                    </w:rPr>
                    <w:t>Orientation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757330AF" w14:textId="77777777" w:rsidR="00D64785" w:rsidRPr="00D64785" w:rsidRDefault="00D64785" w:rsidP="00D64785">
                  <w:pPr>
                    <w:spacing w:after="0" w:line="240" w:lineRule="auto"/>
                    <w:rPr>
                      <w:rFonts w:ascii="Times New Roman" w:eastAsia="Batang" w:hAnsi="Times New Roman" w:cs="Times New Roman"/>
                      <w:bCs/>
                      <w:iCs/>
                      <w:kern w:val="0"/>
                      <w:sz w:val="16"/>
                      <w:szCs w:val="16"/>
                      <w:lang w:eastAsia="zh-CN"/>
                      <w14:ligatures w14:val="none"/>
                    </w:rPr>
                  </w:pPr>
                  <w:r w:rsidRPr="00D64785">
                    <w:rPr>
                      <w:rFonts w:ascii="Times New Roman" w:eastAsia="Batang" w:hAnsi="Times New Roman" w:cs="Times New Roman"/>
                      <w:bCs/>
                      <w:iCs/>
                      <w:kern w:val="0"/>
                      <w:sz w:val="16"/>
                      <w:szCs w:val="16"/>
                      <w:lang w:eastAsia="zh-CN"/>
                      <w14:ligatures w14:val="none"/>
                    </w:rPr>
                    <w:t>Random in horizontal domain</w:t>
                  </w:r>
                </w:p>
              </w:tc>
            </w:tr>
            <w:tr w:rsidR="00D64785" w:rsidRPr="00D64785" w14:paraId="3D72B032" w14:textId="77777777" w:rsidTr="00E87E32">
              <w:trPr>
                <w:trHeight w:val="320"/>
                <w:jc w:val="center"/>
              </w:trPr>
              <w:tc>
                <w:tcPr>
                  <w:tcW w:w="1071" w:type="pct"/>
                  <w:gridSpan w:val="2"/>
                  <w:vMerge/>
                  <w:tcBorders>
                    <w:left w:val="single" w:sz="4" w:space="0" w:color="000000"/>
                  </w:tcBorders>
                  <w:vAlign w:val="center"/>
                </w:tcPr>
                <w:p w14:paraId="5D4B02D5" w14:textId="77777777" w:rsidR="00D64785" w:rsidRPr="00D64785" w:rsidRDefault="00D64785" w:rsidP="00D64785">
                  <w:pPr>
                    <w:spacing w:after="0" w:line="240" w:lineRule="auto"/>
                    <w:rPr>
                      <w:rFonts w:ascii="Times New Roman" w:eastAsia="Batang" w:hAnsi="Times New Roman" w:cs="Times New Roman"/>
                      <w:kern w:val="0"/>
                      <w:sz w:val="16"/>
                      <w:szCs w:val="16"/>
                      <w:lang w:val="en-GB" w:eastAsia="zh-CN"/>
                      <w14:ligatures w14:val="none"/>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21B87FBF" w14:textId="77777777" w:rsidR="00D64785" w:rsidRPr="00D64785" w:rsidRDefault="00D64785" w:rsidP="00D64785">
                  <w:pPr>
                    <w:spacing w:after="0" w:line="240" w:lineRule="auto"/>
                    <w:rPr>
                      <w:rFonts w:ascii="Times New Roman" w:eastAsia="Batang" w:hAnsi="Times New Roman" w:cs="Times New Roman"/>
                      <w:bCs/>
                      <w:kern w:val="0"/>
                      <w:sz w:val="16"/>
                      <w:szCs w:val="16"/>
                      <w:lang w:eastAsia="zh-CN"/>
                      <w14:ligatures w14:val="none"/>
                    </w:rPr>
                  </w:pPr>
                  <w:r w:rsidRPr="00D64785">
                    <w:rPr>
                      <w:rFonts w:ascii="Times New Roman" w:eastAsia="Batang" w:hAnsi="Times New Roman" w:cs="Times New Roman"/>
                      <w:bCs/>
                      <w:kern w:val="0"/>
                      <w:sz w:val="16"/>
                      <w:szCs w:val="16"/>
                      <w:lang w:eastAsia="zh-CN"/>
                      <w14:ligatures w14:val="none"/>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3E09781C" w14:textId="77777777" w:rsidR="00D64785" w:rsidRPr="00D64785" w:rsidRDefault="00D64785" w:rsidP="00D64785">
                  <w:pPr>
                    <w:spacing w:after="0" w:line="240" w:lineRule="auto"/>
                    <w:rPr>
                      <w:rFonts w:ascii="Times New Roman" w:eastAsia="Batang" w:hAnsi="Times New Roman" w:cs="Times New Roman"/>
                      <w:iCs/>
                      <w:kern w:val="0"/>
                      <w:sz w:val="16"/>
                      <w:szCs w:val="16"/>
                      <w14:ligatures w14:val="none"/>
                    </w:rPr>
                  </w:pPr>
                  <w:r w:rsidRPr="00D64785">
                    <w:rPr>
                      <w:rFonts w:ascii="Times New Roman" w:eastAsia="Batang" w:hAnsi="Times New Roman" w:cs="Times New Roman"/>
                      <w:iCs/>
                      <w:kern w:val="0"/>
                      <w:sz w:val="16"/>
                      <w:szCs w:val="16"/>
                      <w14:ligatures w14:val="none"/>
                    </w:rPr>
                    <w:t>Size:</w:t>
                  </w:r>
                </w:p>
                <w:p w14:paraId="0C51AD15" w14:textId="77777777" w:rsidR="00D64785" w:rsidRPr="00D64785" w:rsidRDefault="00D64785" w:rsidP="00D64785">
                  <w:pPr>
                    <w:numPr>
                      <w:ilvl w:val="0"/>
                      <w:numId w:val="48"/>
                    </w:numPr>
                    <w:spacing w:after="0" w:line="240" w:lineRule="auto"/>
                    <w:rPr>
                      <w:rFonts w:ascii="Times New Roman" w:eastAsia="DengXian" w:hAnsi="Times New Roman" w:cs="Times New Roman"/>
                      <w:kern w:val="0"/>
                      <w:sz w:val="16"/>
                      <w:szCs w:val="16"/>
                      <w:lang w:val="en-GB"/>
                      <w14:ligatures w14:val="none"/>
                    </w:rPr>
                  </w:pPr>
                  <w:r w:rsidRPr="00D64785">
                    <w:rPr>
                      <w:rFonts w:ascii="Times New Roman" w:eastAsia="Batang" w:hAnsi="Times New Roman" w:cs="Times New Roman"/>
                      <w:iCs/>
                      <w:kern w:val="0"/>
                      <w:sz w:val="16"/>
                      <w:szCs w:val="16"/>
                      <w14:ligatures w14:val="none"/>
                    </w:rPr>
                    <w:t xml:space="preserve">Option 1: </w:t>
                  </w:r>
                  <w:r w:rsidRPr="00D64785">
                    <w:rPr>
                      <w:rFonts w:ascii="Times New Roman" w:eastAsia="DengXian" w:hAnsi="Times New Roman" w:cs="Times New Roman"/>
                      <w:kern w:val="0"/>
                      <w:sz w:val="16"/>
                      <w:szCs w:val="16"/>
                      <w:lang w:val="en-GB"/>
                      <w14:ligatures w14:val="none"/>
                    </w:rPr>
                    <w:t xml:space="preserve">1.6m x 1.5m x 0.7m </w:t>
                  </w:r>
                </w:p>
                <w:p w14:paraId="3469A91D" w14:textId="77777777" w:rsidR="00D64785" w:rsidRPr="00D64785" w:rsidRDefault="00D64785" w:rsidP="00D64785">
                  <w:pPr>
                    <w:numPr>
                      <w:ilvl w:val="0"/>
                      <w:numId w:val="48"/>
                    </w:numPr>
                    <w:spacing w:after="0" w:line="240" w:lineRule="auto"/>
                    <w:rPr>
                      <w:rFonts w:ascii="Times New Roman" w:eastAsia="DengXian" w:hAnsi="Times New Roman" w:cs="Times New Roman"/>
                      <w:bCs/>
                      <w:iCs/>
                      <w:kern w:val="0"/>
                      <w:sz w:val="16"/>
                      <w:szCs w:val="16"/>
                      <w:lang w:eastAsia="zh-CN"/>
                      <w14:ligatures w14:val="none"/>
                    </w:rPr>
                  </w:pPr>
                  <w:r w:rsidRPr="00D64785">
                    <w:rPr>
                      <w:rFonts w:ascii="Times New Roman" w:eastAsia="DengXian" w:hAnsi="Times New Roman" w:cs="Times New Roman"/>
                      <w:bCs/>
                      <w:iCs/>
                      <w:kern w:val="0"/>
                      <w:sz w:val="16"/>
                      <w:szCs w:val="16"/>
                      <w:lang w:eastAsia="zh-CN"/>
                      <w14:ligatures w14:val="none"/>
                    </w:rPr>
                    <w:t>Option 2: 0.3m x 0.4m x 0.2m</w:t>
                  </w:r>
                </w:p>
                <w:p w14:paraId="54899700" w14:textId="77777777" w:rsidR="00D64785" w:rsidRPr="00D64785" w:rsidRDefault="00D64785" w:rsidP="00D64785">
                  <w:pPr>
                    <w:spacing w:after="0" w:line="240" w:lineRule="auto"/>
                    <w:rPr>
                      <w:rFonts w:ascii="Times New Roman" w:eastAsia="Batang" w:hAnsi="Times New Roman" w:cs="Times New Roman"/>
                      <w:bCs/>
                      <w:iCs/>
                      <w:kern w:val="0"/>
                      <w:sz w:val="16"/>
                      <w:szCs w:val="16"/>
                      <w:lang w:val="en-GB" w:eastAsia="zh-CN"/>
                      <w14:ligatures w14:val="none"/>
                    </w:rPr>
                  </w:pPr>
                  <w:r w:rsidRPr="00D64785">
                    <w:rPr>
                      <w:rFonts w:ascii="Times New Roman" w:eastAsia="Batang" w:hAnsi="Times New Roman" w:cs="Times New Roman"/>
                      <w:bCs/>
                      <w:iCs/>
                      <w:kern w:val="0"/>
                      <w:sz w:val="16"/>
                      <w:szCs w:val="16"/>
                      <w:lang w:eastAsia="zh-CN"/>
                      <w14:ligatures w14:val="none"/>
                    </w:rPr>
                    <w:t>FFS: Material(s), Structure, Other size(s)</w:t>
                  </w:r>
                </w:p>
              </w:tc>
            </w:tr>
            <w:tr w:rsidR="00D64785" w:rsidRPr="00D64785" w14:paraId="052B2A39" w14:textId="77777777" w:rsidTr="00E87E32">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73DE35CB" w14:textId="77777777" w:rsidR="00D64785" w:rsidRPr="00D64785" w:rsidRDefault="00D64785" w:rsidP="00D64785">
                  <w:pPr>
                    <w:spacing w:after="0" w:line="240" w:lineRule="auto"/>
                    <w:rPr>
                      <w:rFonts w:ascii="Times New Roman" w:eastAsia="Batang" w:hAnsi="Times New Roman" w:cs="Times New Roman"/>
                      <w:kern w:val="0"/>
                      <w:sz w:val="16"/>
                      <w:szCs w:val="16"/>
                      <w:lang w:eastAsia="zh-CN"/>
                      <w14:ligatures w14:val="none"/>
                    </w:rPr>
                  </w:pPr>
                  <w:r w:rsidRPr="00D64785">
                    <w:rPr>
                      <w:rFonts w:ascii="Times New Roman" w:eastAsia="Batang" w:hAnsi="Times New Roman" w:cs="Times New Roman"/>
                      <w:kern w:val="0"/>
                      <w:sz w:val="16"/>
                      <w:szCs w:val="16"/>
                      <w:lang w:eastAsia="zh-CN"/>
                      <w14:ligatures w14:val="none"/>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tcPr>
                <w:p w14:paraId="2EC29F76" w14:textId="77777777" w:rsidR="00D64785" w:rsidRPr="00D64785" w:rsidRDefault="00D64785" w:rsidP="00D64785">
                  <w:pPr>
                    <w:spacing w:after="0" w:line="240" w:lineRule="auto"/>
                    <w:rPr>
                      <w:rFonts w:ascii="Times New Roman" w:eastAsia="Batang" w:hAnsi="Times New Roman" w:cs="Times New Roman"/>
                      <w:bCs/>
                      <w:kern w:val="0"/>
                      <w:sz w:val="16"/>
                      <w:szCs w:val="16"/>
                      <w:lang w:eastAsia="zh-CN"/>
                      <w14:ligatures w14:val="none"/>
                    </w:rPr>
                  </w:pPr>
                  <w:r w:rsidRPr="00D64785">
                    <w:rPr>
                      <w:rFonts w:ascii="Times New Roman" w:eastAsia="Batang" w:hAnsi="Times New Roman" w:cs="Times New Roman"/>
                      <w:bCs/>
                      <w:kern w:val="0"/>
                      <w:sz w:val="16"/>
                      <w:szCs w:val="16"/>
                      <w:lang w:eastAsia="zh-CN"/>
                      <w14:ligatures w14:val="none"/>
                    </w:rPr>
                    <w:t>Option B: Min distances based on min. TRP/UE distances defined in TR36.777 as a starting point.</w:t>
                  </w:r>
                </w:p>
                <w:p w14:paraId="7B6C4F4D" w14:textId="77777777" w:rsidR="00D64785" w:rsidRPr="00D64785" w:rsidRDefault="00D64785" w:rsidP="00D64785">
                  <w:pPr>
                    <w:spacing w:after="0" w:line="240" w:lineRule="auto"/>
                    <w:rPr>
                      <w:rFonts w:ascii="Times New Roman" w:eastAsia="Batang" w:hAnsi="Times New Roman" w:cs="Times New Roman"/>
                      <w:bCs/>
                      <w:kern w:val="0"/>
                      <w:sz w:val="16"/>
                      <w:szCs w:val="16"/>
                      <w:lang w:eastAsia="zh-CN"/>
                      <w14:ligatures w14:val="none"/>
                    </w:rPr>
                  </w:pPr>
                  <w:r w:rsidRPr="00D64785">
                    <w:rPr>
                      <w:rFonts w:ascii="Times New Roman" w:eastAsia="Batang" w:hAnsi="Times New Roman" w:cs="Times New Roman"/>
                      <w:bCs/>
                      <w:kern w:val="0"/>
                      <w:sz w:val="16"/>
                      <w:szCs w:val="16"/>
                      <w:lang w:eastAsia="zh-CN"/>
                      <w14:ligatures w14:val="none"/>
                    </w:rPr>
                    <w:t>Option C: Min. distance is larger than the min. far-field distance of the sensing Tx/Rx</w:t>
                  </w:r>
                </w:p>
              </w:tc>
            </w:tr>
            <w:tr w:rsidR="00D64785" w:rsidRPr="00D64785" w14:paraId="2C02237D" w14:textId="77777777" w:rsidTr="00E87E32">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63FF79E3" w14:textId="77777777" w:rsidR="00D64785" w:rsidRPr="00D64785" w:rsidRDefault="00D64785" w:rsidP="00D64785">
                  <w:pPr>
                    <w:spacing w:after="0" w:line="240" w:lineRule="auto"/>
                    <w:rPr>
                      <w:rFonts w:ascii="Times New Roman" w:eastAsia="Batang" w:hAnsi="Times New Roman" w:cs="Times New Roman"/>
                      <w:kern w:val="0"/>
                      <w:sz w:val="16"/>
                      <w:szCs w:val="16"/>
                      <w:lang w:eastAsia="zh-CN"/>
                      <w14:ligatures w14:val="none"/>
                    </w:rPr>
                  </w:pPr>
                  <w:r w:rsidRPr="00D64785">
                    <w:rPr>
                      <w:rFonts w:ascii="Times New Roman" w:eastAsia="Batang" w:hAnsi="Times New Roman" w:cs="Times New Roman"/>
                      <w:kern w:val="0"/>
                      <w:sz w:val="16"/>
                      <w:szCs w:val="16"/>
                      <w:lang w:eastAsia="zh-CN"/>
                      <w14:ligatures w14:val="none"/>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tcPr>
                <w:p w14:paraId="5AF3E79C" w14:textId="77777777" w:rsidR="00D64785" w:rsidRPr="00D64785" w:rsidRDefault="00D64785" w:rsidP="00D64785">
                  <w:pPr>
                    <w:spacing w:after="0" w:line="240" w:lineRule="auto"/>
                    <w:rPr>
                      <w:rFonts w:ascii="Times New Roman" w:eastAsia="Batang" w:hAnsi="Times New Roman" w:cs="Times New Roman"/>
                      <w:bCs/>
                      <w:kern w:val="0"/>
                      <w:sz w:val="16"/>
                      <w:szCs w:val="16"/>
                      <w:lang w:eastAsia="zh-CN"/>
                      <w14:ligatures w14:val="none"/>
                    </w:rPr>
                  </w:pPr>
                  <w:r w:rsidRPr="00D64785">
                    <w:rPr>
                      <w:rFonts w:ascii="Times New Roman" w:eastAsia="Batang" w:hAnsi="Times New Roman" w:cs="Times New Roman"/>
                      <w:bCs/>
                      <w:kern w:val="0"/>
                      <w:sz w:val="16"/>
                      <w:szCs w:val="16"/>
                      <w:lang w:eastAsia="zh-CN"/>
                      <w14:ligatures w14:val="none"/>
                    </w:rPr>
                    <w:t>Option 1: At least larger than the physical size of a target</w:t>
                  </w:r>
                </w:p>
                <w:p w14:paraId="5A0925F6" w14:textId="77777777" w:rsidR="00D64785" w:rsidRPr="00D64785" w:rsidRDefault="00D64785" w:rsidP="00D64785">
                  <w:pPr>
                    <w:spacing w:after="0" w:line="240" w:lineRule="auto"/>
                    <w:rPr>
                      <w:rFonts w:ascii="Times New Roman" w:eastAsia="DengXian" w:hAnsi="Times New Roman" w:cs="Times New Roman"/>
                      <w:bCs/>
                      <w:kern w:val="0"/>
                      <w:sz w:val="16"/>
                      <w:szCs w:val="16"/>
                      <w:lang w:eastAsia="zh-CN"/>
                      <w14:ligatures w14:val="none"/>
                    </w:rPr>
                  </w:pPr>
                  <w:r w:rsidRPr="00D64785">
                    <w:rPr>
                      <w:rFonts w:ascii="Times New Roman" w:eastAsia="DengXian" w:hAnsi="Times New Roman" w:cs="Times New Roman"/>
                      <w:bCs/>
                      <w:kern w:val="0"/>
                      <w:sz w:val="16"/>
                      <w:szCs w:val="16"/>
                      <w:lang w:eastAsia="zh-CN"/>
                      <w14:ligatures w14:val="none"/>
                    </w:rPr>
                    <w:t>Option 2: 10 meters</w:t>
                  </w:r>
                </w:p>
              </w:tc>
            </w:tr>
            <w:tr w:rsidR="00D64785" w:rsidRPr="00D64785" w14:paraId="3188AFDD" w14:textId="77777777" w:rsidTr="00E87E32">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69183312" w14:textId="77777777" w:rsidR="00D64785" w:rsidRPr="00D64785" w:rsidRDefault="00D64785" w:rsidP="00D64785">
                  <w:pPr>
                    <w:spacing w:after="0" w:line="240" w:lineRule="auto"/>
                    <w:rPr>
                      <w:rFonts w:ascii="Times New Roman" w:eastAsia="Batang" w:hAnsi="Times New Roman" w:cs="Times New Roman"/>
                      <w:kern w:val="0"/>
                      <w:sz w:val="16"/>
                      <w:szCs w:val="16"/>
                      <w:lang w:eastAsia="zh-CN"/>
                      <w14:ligatures w14:val="none"/>
                    </w:rPr>
                  </w:pPr>
                  <w:r w:rsidRPr="00D64785">
                    <w:rPr>
                      <w:rFonts w:ascii="Times New Roman" w:eastAsia="Batang" w:hAnsi="Times New Roman" w:cs="Times New Roman"/>
                      <w:kern w:val="0"/>
                      <w:sz w:val="16"/>
                      <w:szCs w:val="16"/>
                      <w:lang w:eastAsia="zh-CN"/>
                      <w14:ligatures w14:val="none"/>
                    </w:rPr>
                    <w:t>[Unintended/Environment objects, e.g., types, characteristics, mobility, distribution, etc.]</w:t>
                  </w:r>
                </w:p>
              </w:tc>
              <w:tc>
                <w:tcPr>
                  <w:tcW w:w="2570" w:type="pct"/>
                  <w:tcBorders>
                    <w:top w:val="single" w:sz="4" w:space="0" w:color="000000"/>
                    <w:left w:val="single" w:sz="4" w:space="0" w:color="000000"/>
                    <w:bottom w:val="single" w:sz="4" w:space="0" w:color="000000"/>
                    <w:right w:val="single" w:sz="4" w:space="0" w:color="000000"/>
                  </w:tcBorders>
                  <w:vAlign w:val="center"/>
                </w:tcPr>
                <w:p w14:paraId="606C3060" w14:textId="77777777" w:rsidR="00D64785" w:rsidRPr="00D64785" w:rsidRDefault="00D64785" w:rsidP="00D64785">
                  <w:pPr>
                    <w:spacing w:after="0" w:line="240" w:lineRule="auto"/>
                    <w:rPr>
                      <w:rFonts w:ascii="Times New Roman" w:eastAsia="Batang" w:hAnsi="Times New Roman" w:cs="Times New Roman"/>
                      <w:bCs/>
                      <w:kern w:val="0"/>
                      <w:sz w:val="16"/>
                      <w:szCs w:val="16"/>
                      <w:lang w:eastAsia="zh-CN"/>
                      <w14:ligatures w14:val="none"/>
                    </w:rPr>
                  </w:pPr>
                  <w:r w:rsidRPr="00D64785">
                    <w:rPr>
                      <w:rFonts w:ascii="Times New Roman" w:eastAsia="Batang" w:hAnsi="Times New Roman" w:cs="Times New Roman"/>
                      <w:bCs/>
                      <w:kern w:val="0"/>
                      <w:sz w:val="16"/>
                      <w:szCs w:val="16"/>
                      <w:lang w:eastAsia="zh-CN"/>
                      <w14:ligatures w14:val="none"/>
                    </w:rPr>
                    <w:t>FFS</w:t>
                  </w:r>
                </w:p>
              </w:tc>
            </w:tr>
          </w:tbl>
          <w:p w14:paraId="0C23E4D8" w14:textId="2CEA2F88" w:rsidR="00F72795" w:rsidRPr="00D64785" w:rsidRDefault="00D64785" w:rsidP="00D64785">
            <w:pPr>
              <w:rPr>
                <w:rFonts w:ascii="Times New Roman" w:eastAsia="DengXian" w:hAnsi="Times New Roman"/>
                <w:bCs/>
                <w:iCs/>
                <w:sz w:val="16"/>
                <w:szCs w:val="16"/>
                <w:lang w:eastAsia="zh-CN"/>
              </w:rPr>
            </w:pPr>
            <w:r w:rsidRPr="00D64785">
              <w:rPr>
                <w:rFonts w:ascii="Times New Roman" w:eastAsia="DengXian" w:hAnsi="Times New Roman"/>
                <w:bCs/>
                <w:iCs/>
                <w:sz w:val="16"/>
                <w:szCs w:val="16"/>
                <w:lang w:eastAsia="zh-CN"/>
              </w:rPr>
              <w:t>Note: further down-selection between the options in the table is not precluded.</w:t>
            </w:r>
          </w:p>
        </w:tc>
      </w:tr>
    </w:tbl>
    <w:p w14:paraId="4EEE82B5" w14:textId="77777777" w:rsidR="00F72795" w:rsidRDefault="00F72795" w:rsidP="00F72795">
      <w:pPr>
        <w:spacing w:after="0" w:line="256" w:lineRule="auto"/>
        <w:jc w:val="both"/>
        <w:rPr>
          <w:rFonts w:ascii="Times New Roman" w:hAnsi="Times New Roman" w:cs="Times New Roman"/>
          <w:kern w:val="0"/>
          <w:sz w:val="24"/>
          <w:szCs w:val="24"/>
          <w14:ligatures w14:val="none"/>
        </w:rPr>
      </w:pPr>
    </w:p>
    <w:p w14:paraId="2F192A9A" w14:textId="77777777" w:rsidR="00F72795" w:rsidRPr="00ED0D2D" w:rsidRDefault="00F72795" w:rsidP="00F72795">
      <w:pPr>
        <w:spacing w:line="256" w:lineRule="auto"/>
        <w:jc w:val="both"/>
        <w:rPr>
          <w:rFonts w:ascii="Times New Roman" w:hAnsi="Times New Roman" w:cs="Times New Roman"/>
          <w:kern w:val="0"/>
          <w14:ligatures w14:val="none"/>
        </w:rPr>
      </w:pPr>
      <w:r w:rsidRPr="00ED0D2D">
        <w:rPr>
          <w:rFonts w:ascii="Times New Roman" w:hAnsi="Times New Roman" w:cs="Times New Roman"/>
          <w:kern w:val="0"/>
          <w14:ligatures w14:val="none"/>
        </w:rPr>
        <w:t xml:space="preserve">In this contribution, we summarize our views on the next steps on ISAC deployment scenarios. </w:t>
      </w:r>
    </w:p>
    <w:p w14:paraId="583C774B" w14:textId="77777777" w:rsidR="00F72795" w:rsidRPr="0097188C"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Detailed scenario parameters</w:t>
      </w:r>
    </w:p>
    <w:p w14:paraId="22B968B7" w14:textId="2FD41744" w:rsidR="00F72795" w:rsidRPr="009B7B13" w:rsidRDefault="00F72795" w:rsidP="00F72795">
      <w:pPr>
        <w:spacing w:line="256" w:lineRule="auto"/>
        <w:jc w:val="both"/>
        <w:rPr>
          <w:rFonts w:ascii="Times New Roman" w:eastAsia="SimSun" w:hAnsi="Times New Roman"/>
          <w:iCs/>
          <w:lang w:eastAsia="zh-CN"/>
        </w:rPr>
      </w:pPr>
      <w:r w:rsidRPr="009B7B13">
        <w:rPr>
          <w:rFonts w:ascii="Times New Roman" w:eastAsia="SimSun" w:hAnsi="Times New Roman"/>
          <w:iCs/>
          <w:lang w:eastAsia="zh-CN"/>
        </w:rPr>
        <w:t>In this Section, we provide, for each sensing target, a set of parameter</w:t>
      </w:r>
      <w:r w:rsidR="007871E4">
        <w:rPr>
          <w:rFonts w:ascii="Times New Roman" w:eastAsia="SimSun" w:hAnsi="Times New Roman"/>
          <w:iCs/>
          <w:lang w:eastAsia="zh-CN"/>
        </w:rPr>
        <w:t xml:space="preserve"> values</w:t>
      </w:r>
      <w:r w:rsidRPr="009B7B13">
        <w:rPr>
          <w:rFonts w:ascii="Times New Roman" w:eastAsia="SimSun" w:hAnsi="Times New Roman"/>
          <w:iCs/>
          <w:lang w:eastAsia="zh-CN"/>
        </w:rPr>
        <w:t xml:space="preserve"> that should be considered with regards to the parameters and the assumption used in the corresponding scenario. </w:t>
      </w:r>
    </w:p>
    <w:p w14:paraId="3DF3009C" w14:textId="41CA4072" w:rsidR="00F72795" w:rsidRDefault="00F72795" w:rsidP="00F72795">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t xml:space="preserve">General parameters for </w:t>
      </w:r>
      <w:r>
        <w:rPr>
          <w:rFonts w:ascii="Times New Roman" w:eastAsia="Malgun Gothic" w:hAnsi="Times New Roman" w:cs="Times New Roman"/>
          <w:kern w:val="0"/>
          <w:sz w:val="28"/>
          <w:szCs w:val="20"/>
          <w:lang w:val="en-GB"/>
          <w14:ligatures w14:val="none"/>
        </w:rPr>
        <w:t>modelling an object &amp; object types</w:t>
      </w:r>
    </w:p>
    <w:p w14:paraId="4ADD9B31" w14:textId="14CD41B8" w:rsidR="007E4A8F" w:rsidRPr="004D4338" w:rsidRDefault="00F72795" w:rsidP="007E4A8F">
      <w:pPr>
        <w:spacing w:after="240" w:line="276" w:lineRule="auto"/>
        <w:jc w:val="both"/>
        <w:rPr>
          <w:rFonts w:ascii="Times New Roman" w:hAnsi="Times New Roman" w:cs="Times New Roman"/>
          <w:sz w:val="20"/>
          <w:szCs w:val="20"/>
        </w:rPr>
      </w:pPr>
      <w:r>
        <w:rPr>
          <w:rFonts w:ascii="Times New Roman" w:eastAsia="SimSun" w:hAnsi="Times New Roman"/>
          <w:iCs/>
          <w:lang w:eastAsia="zh-CN"/>
        </w:rPr>
        <w:t>With regards to the parameters for modelling a sensing target</w:t>
      </w:r>
      <w:r w:rsidR="006F3227">
        <w:rPr>
          <w:rFonts w:ascii="Times New Roman" w:eastAsia="SimSun" w:hAnsi="Times New Roman"/>
          <w:iCs/>
          <w:lang w:eastAsia="zh-CN"/>
        </w:rPr>
        <w:t xml:space="preserve">, it will be useful to define a set of objects for which 3GPP will define a set of physical properties. </w:t>
      </w:r>
      <w:r w:rsidR="00821D1A">
        <w:rPr>
          <w:rFonts w:ascii="Times New Roman" w:eastAsia="SimSun" w:hAnsi="Times New Roman"/>
          <w:iCs/>
          <w:lang w:eastAsia="zh-CN"/>
        </w:rPr>
        <w:t>To this end, an LS was received from 5GAA</w:t>
      </w:r>
      <w:r w:rsidR="006B70BD">
        <w:rPr>
          <w:rFonts w:ascii="Times New Roman" w:eastAsia="SimSun" w:hAnsi="Times New Roman"/>
          <w:iCs/>
          <w:lang w:eastAsia="zh-CN"/>
        </w:rPr>
        <w:t xml:space="preserve"> (</w:t>
      </w:r>
      <w:r w:rsidR="00CE742F">
        <w:rPr>
          <w:rFonts w:ascii="Times New Roman" w:eastAsia="SimSun" w:hAnsi="Times New Roman"/>
          <w:iCs/>
          <w:lang w:eastAsia="zh-CN"/>
        </w:rPr>
        <w:t>[4]</w:t>
      </w:r>
      <w:r w:rsidR="006B70BD" w:rsidRPr="006B70BD">
        <w:rPr>
          <w:rFonts w:ascii="Times New Roman" w:eastAsia="SimSun" w:hAnsi="Times New Roman"/>
          <w:iCs/>
          <w:lang w:eastAsia="zh-CN"/>
        </w:rPr>
        <w:t>)</w:t>
      </w:r>
      <w:r w:rsidR="006B70BD">
        <w:rPr>
          <w:rFonts w:ascii="Times New Roman" w:eastAsia="SimSun" w:hAnsi="Times New Roman"/>
          <w:iCs/>
          <w:lang w:eastAsia="zh-CN"/>
        </w:rPr>
        <w:t xml:space="preserve"> which </w:t>
      </w:r>
      <w:r w:rsidR="007E4A8F" w:rsidRPr="007E4A8F">
        <w:rPr>
          <w:rFonts w:ascii="Times New Roman" w:eastAsia="SimSun" w:hAnsi="Times New Roman"/>
          <w:iCs/>
          <w:lang w:eastAsia="zh-CN"/>
        </w:rPr>
        <w:t>includes physical characteristics of sensing targets (e.g., material and size) relevant for automotive scenarios: human outdoor, automotive vehicle and objects creating hazards on roads/railways</w:t>
      </w:r>
      <w:r w:rsidR="004D4338">
        <w:rPr>
          <w:rFonts w:ascii="Times New Roman" w:eastAsia="SimSun" w:hAnsi="Times New Roman"/>
          <w:iCs/>
          <w:lang w:eastAsia="zh-CN"/>
        </w:rPr>
        <w:t>, which are shown below:</w:t>
      </w:r>
    </w:p>
    <w:p w14:paraId="7A224745" w14:textId="77777777" w:rsidR="004D4338" w:rsidRPr="004D4338" w:rsidRDefault="004D4338" w:rsidP="004D4338">
      <w:pPr>
        <w:pStyle w:val="Caption"/>
        <w:keepNext/>
        <w:jc w:val="center"/>
        <w:rPr>
          <w:sz w:val="20"/>
          <w:szCs w:val="20"/>
        </w:rPr>
      </w:pPr>
      <w:r w:rsidRPr="004D4338">
        <w:rPr>
          <w:i w:val="0"/>
          <w:color w:val="auto"/>
          <w:sz w:val="20"/>
          <w:szCs w:val="20"/>
        </w:rPr>
        <w:t xml:space="preserve">Table </w:t>
      </w:r>
      <w:r w:rsidRPr="004D4338">
        <w:rPr>
          <w:i w:val="0"/>
          <w:color w:val="auto"/>
          <w:sz w:val="20"/>
          <w:szCs w:val="20"/>
        </w:rPr>
        <w:fldChar w:fldCharType="begin"/>
      </w:r>
      <w:r w:rsidRPr="004D4338">
        <w:rPr>
          <w:i w:val="0"/>
          <w:color w:val="auto"/>
          <w:sz w:val="20"/>
          <w:szCs w:val="20"/>
        </w:rPr>
        <w:instrText xml:space="preserve"> SEQ Table \* ARABIC </w:instrText>
      </w:r>
      <w:r w:rsidRPr="004D4338">
        <w:rPr>
          <w:i w:val="0"/>
          <w:color w:val="auto"/>
          <w:sz w:val="20"/>
          <w:szCs w:val="20"/>
        </w:rPr>
        <w:fldChar w:fldCharType="separate"/>
      </w:r>
      <w:r w:rsidRPr="004D4338">
        <w:rPr>
          <w:i w:val="0"/>
          <w:noProof/>
          <w:color w:val="auto"/>
          <w:sz w:val="20"/>
          <w:szCs w:val="20"/>
        </w:rPr>
        <w:t>1</w:t>
      </w:r>
      <w:r w:rsidRPr="004D4338">
        <w:rPr>
          <w:i w:val="0"/>
          <w:color w:val="auto"/>
          <w:sz w:val="20"/>
          <w:szCs w:val="20"/>
        </w:rPr>
        <w:fldChar w:fldCharType="end"/>
      </w:r>
      <w:r w:rsidRPr="004D4338">
        <w:rPr>
          <w:i w:val="0"/>
          <w:color w:val="auto"/>
          <w:sz w:val="20"/>
          <w:szCs w:val="20"/>
        </w:rPr>
        <w:t>. Physical Characteristics of Human Outdoor Sensing Target</w:t>
      </w:r>
    </w:p>
    <w:tbl>
      <w:tblPr>
        <w:tblStyle w:val="TableGrid"/>
        <w:tblW w:w="0" w:type="auto"/>
        <w:jc w:val="center"/>
        <w:tblLook w:val="04A0" w:firstRow="1" w:lastRow="0" w:firstColumn="1" w:lastColumn="0" w:noHBand="0" w:noVBand="1"/>
      </w:tblPr>
      <w:tblGrid>
        <w:gridCol w:w="698"/>
        <w:gridCol w:w="1265"/>
        <w:gridCol w:w="1630"/>
        <w:gridCol w:w="985"/>
        <w:gridCol w:w="1139"/>
        <w:gridCol w:w="3300"/>
      </w:tblGrid>
      <w:tr w:rsidR="004D4338" w:rsidRPr="004D4338" w14:paraId="2CD8A64D" w14:textId="77777777" w:rsidTr="008F05AD">
        <w:trPr>
          <w:jc w:val="center"/>
        </w:trPr>
        <w:tc>
          <w:tcPr>
            <w:tcW w:w="698" w:type="dxa"/>
          </w:tcPr>
          <w:p w14:paraId="10151BAE" w14:textId="77777777" w:rsidR="004D4338" w:rsidRPr="004D4338" w:rsidRDefault="004D4338" w:rsidP="008F05AD">
            <w:pPr>
              <w:rPr>
                <w:rFonts w:ascii="Times New Roman" w:hAnsi="Times New Roman"/>
              </w:rPr>
            </w:pPr>
            <w:r w:rsidRPr="004D4338">
              <w:rPr>
                <w:rFonts w:ascii="Times New Roman" w:hAnsi="Times New Roman"/>
              </w:rPr>
              <w:t>VRU ID</w:t>
            </w:r>
          </w:p>
        </w:tc>
        <w:tc>
          <w:tcPr>
            <w:tcW w:w="1265" w:type="dxa"/>
          </w:tcPr>
          <w:p w14:paraId="14D38E32" w14:textId="77777777" w:rsidR="004D4338" w:rsidRPr="004D4338" w:rsidRDefault="004D4338" w:rsidP="008F05AD">
            <w:pPr>
              <w:rPr>
                <w:rFonts w:ascii="Times New Roman" w:hAnsi="Times New Roman"/>
              </w:rPr>
            </w:pPr>
            <w:r w:rsidRPr="004D4338">
              <w:rPr>
                <w:rFonts w:ascii="Times New Roman" w:hAnsi="Times New Roman"/>
              </w:rPr>
              <w:t>VRU Type</w:t>
            </w:r>
          </w:p>
        </w:tc>
        <w:tc>
          <w:tcPr>
            <w:tcW w:w="1630" w:type="dxa"/>
          </w:tcPr>
          <w:p w14:paraId="1302DF8C" w14:textId="77777777" w:rsidR="004D4338" w:rsidRPr="004D4338" w:rsidRDefault="004D4338" w:rsidP="008F05AD">
            <w:pPr>
              <w:rPr>
                <w:rFonts w:ascii="Times New Roman" w:hAnsi="Times New Roman"/>
              </w:rPr>
            </w:pPr>
            <w:r w:rsidRPr="004D4338">
              <w:rPr>
                <w:rFonts w:ascii="Times New Roman" w:hAnsi="Times New Roman"/>
              </w:rPr>
              <w:t>Size (Length x Width x Height)</w:t>
            </w:r>
          </w:p>
        </w:tc>
        <w:tc>
          <w:tcPr>
            <w:tcW w:w="985" w:type="dxa"/>
          </w:tcPr>
          <w:p w14:paraId="7046A6FE" w14:textId="77777777" w:rsidR="004D4338" w:rsidRPr="004D4338" w:rsidRDefault="004D4338" w:rsidP="008F05AD">
            <w:pPr>
              <w:rPr>
                <w:rFonts w:ascii="Times New Roman" w:hAnsi="Times New Roman"/>
              </w:rPr>
            </w:pPr>
            <w:r w:rsidRPr="004D4338">
              <w:rPr>
                <w:rFonts w:ascii="Times New Roman" w:hAnsi="Times New Roman"/>
              </w:rPr>
              <w:t>Typical Velocity</w:t>
            </w:r>
          </w:p>
        </w:tc>
        <w:tc>
          <w:tcPr>
            <w:tcW w:w="1139" w:type="dxa"/>
          </w:tcPr>
          <w:p w14:paraId="618153C2" w14:textId="77777777" w:rsidR="004D4338" w:rsidRPr="004D4338" w:rsidRDefault="004D4338" w:rsidP="008F05AD">
            <w:pPr>
              <w:rPr>
                <w:rFonts w:ascii="Times New Roman" w:hAnsi="Times New Roman"/>
              </w:rPr>
            </w:pPr>
            <w:r w:rsidRPr="004D4338">
              <w:rPr>
                <w:rFonts w:ascii="Times New Roman" w:hAnsi="Times New Roman"/>
              </w:rPr>
              <w:t>Material</w:t>
            </w:r>
          </w:p>
        </w:tc>
        <w:tc>
          <w:tcPr>
            <w:tcW w:w="3300" w:type="dxa"/>
          </w:tcPr>
          <w:p w14:paraId="3977327D" w14:textId="77777777" w:rsidR="004D4338" w:rsidRPr="004D4338" w:rsidRDefault="004D4338" w:rsidP="008F05AD">
            <w:pPr>
              <w:rPr>
                <w:rFonts w:ascii="Times New Roman" w:hAnsi="Times New Roman"/>
              </w:rPr>
            </w:pPr>
            <w:r w:rsidRPr="004D4338">
              <w:rPr>
                <w:rFonts w:ascii="Times New Roman" w:hAnsi="Times New Roman"/>
              </w:rPr>
              <w:t>Remarks</w:t>
            </w:r>
          </w:p>
        </w:tc>
      </w:tr>
      <w:tr w:rsidR="004D4338" w:rsidRPr="004D4338" w14:paraId="10222100" w14:textId="77777777" w:rsidTr="008F05AD">
        <w:trPr>
          <w:jc w:val="center"/>
        </w:trPr>
        <w:tc>
          <w:tcPr>
            <w:tcW w:w="698" w:type="dxa"/>
          </w:tcPr>
          <w:p w14:paraId="0E7096FE" w14:textId="77777777" w:rsidR="004D4338" w:rsidRPr="004D4338" w:rsidRDefault="004D4338" w:rsidP="008F05AD">
            <w:pPr>
              <w:rPr>
                <w:rFonts w:ascii="Times New Roman" w:hAnsi="Times New Roman"/>
              </w:rPr>
            </w:pPr>
            <w:r w:rsidRPr="004D4338">
              <w:rPr>
                <w:rFonts w:ascii="Times New Roman" w:hAnsi="Times New Roman"/>
              </w:rPr>
              <w:t>A.1</w:t>
            </w:r>
          </w:p>
        </w:tc>
        <w:tc>
          <w:tcPr>
            <w:tcW w:w="1265" w:type="dxa"/>
          </w:tcPr>
          <w:p w14:paraId="105D3889" w14:textId="77777777" w:rsidR="004D4338" w:rsidRPr="004D4338" w:rsidRDefault="004D4338" w:rsidP="008F05AD">
            <w:pPr>
              <w:rPr>
                <w:rFonts w:ascii="Times New Roman" w:hAnsi="Times New Roman"/>
              </w:rPr>
            </w:pPr>
            <w:r w:rsidRPr="004D4338">
              <w:rPr>
                <w:rFonts w:ascii="Times New Roman" w:hAnsi="Times New Roman"/>
              </w:rPr>
              <w:t>Pedestrian</w:t>
            </w:r>
          </w:p>
        </w:tc>
        <w:tc>
          <w:tcPr>
            <w:tcW w:w="1630" w:type="dxa"/>
          </w:tcPr>
          <w:p w14:paraId="634EA454" w14:textId="77777777" w:rsidR="004D4338" w:rsidRPr="004D4338" w:rsidRDefault="004D4338" w:rsidP="008F05AD">
            <w:pPr>
              <w:rPr>
                <w:rFonts w:ascii="Times New Roman" w:hAnsi="Times New Roman"/>
              </w:rPr>
            </w:pPr>
            <w:r w:rsidRPr="004D4338">
              <w:rPr>
                <w:rFonts w:ascii="Times New Roman" w:hAnsi="Times New Roman"/>
              </w:rPr>
              <w:t xml:space="preserve">0.3m x 0.36m x 1.8m </w:t>
            </w:r>
          </w:p>
        </w:tc>
        <w:tc>
          <w:tcPr>
            <w:tcW w:w="985" w:type="dxa"/>
          </w:tcPr>
          <w:p w14:paraId="5B030C12" w14:textId="77777777" w:rsidR="004D4338" w:rsidRPr="004D4338" w:rsidRDefault="004D4338" w:rsidP="008F05AD">
            <w:pPr>
              <w:rPr>
                <w:rFonts w:ascii="Times New Roman" w:hAnsi="Times New Roman"/>
              </w:rPr>
            </w:pPr>
            <w:r w:rsidRPr="004D4338">
              <w:rPr>
                <w:rFonts w:ascii="Times New Roman" w:hAnsi="Times New Roman"/>
              </w:rPr>
              <w:t>3 km/h</w:t>
            </w:r>
          </w:p>
        </w:tc>
        <w:tc>
          <w:tcPr>
            <w:tcW w:w="1139" w:type="dxa"/>
          </w:tcPr>
          <w:p w14:paraId="1EF2FB6A" w14:textId="77777777" w:rsidR="004D4338" w:rsidRPr="004D4338" w:rsidRDefault="004D4338" w:rsidP="008F05AD">
            <w:pPr>
              <w:rPr>
                <w:rFonts w:ascii="Times New Roman" w:hAnsi="Times New Roman"/>
              </w:rPr>
            </w:pPr>
            <w:r w:rsidRPr="004D4338">
              <w:rPr>
                <w:rFonts w:ascii="Times New Roman" w:hAnsi="Times New Roman"/>
              </w:rPr>
              <w:t>Mass of Water</w:t>
            </w:r>
          </w:p>
          <w:p w14:paraId="6AA3C20F" w14:textId="77777777" w:rsidR="004D4338" w:rsidRPr="004D4338" w:rsidRDefault="004D4338" w:rsidP="008F05AD">
            <w:pPr>
              <w:rPr>
                <w:rFonts w:ascii="Times New Roman" w:hAnsi="Times New Roman"/>
                <w:highlight w:val="yellow"/>
              </w:rPr>
            </w:pPr>
          </w:p>
        </w:tc>
        <w:tc>
          <w:tcPr>
            <w:tcW w:w="3300" w:type="dxa"/>
          </w:tcPr>
          <w:p w14:paraId="2758AE44" w14:textId="77777777" w:rsidR="004D4338" w:rsidRPr="004D4338" w:rsidRDefault="004D4338" w:rsidP="008F05AD">
            <w:pPr>
              <w:rPr>
                <w:rFonts w:ascii="Times New Roman" w:hAnsi="Times New Roman"/>
              </w:rPr>
            </w:pPr>
            <w:r w:rsidRPr="004D4338">
              <w:rPr>
                <w:rFonts w:ascii="Times New Roman" w:hAnsi="Times New Roman"/>
                <w:lang w:val="en-US"/>
              </w:rPr>
              <w:t>At high frequency bands (e.g., @77 GHz), thickness of worn clothes influences significantly the RCS.</w:t>
            </w:r>
          </w:p>
        </w:tc>
      </w:tr>
      <w:tr w:rsidR="004D4338" w:rsidRPr="004D4338" w14:paraId="2E97BB08" w14:textId="77777777" w:rsidTr="008F05AD">
        <w:trPr>
          <w:jc w:val="center"/>
        </w:trPr>
        <w:tc>
          <w:tcPr>
            <w:tcW w:w="698" w:type="dxa"/>
          </w:tcPr>
          <w:p w14:paraId="0858BC9E" w14:textId="77777777" w:rsidR="004D4338" w:rsidRPr="004D4338" w:rsidRDefault="004D4338" w:rsidP="008F05AD">
            <w:pPr>
              <w:rPr>
                <w:rFonts w:ascii="Times New Roman" w:hAnsi="Times New Roman"/>
              </w:rPr>
            </w:pPr>
            <w:r w:rsidRPr="004D4338">
              <w:rPr>
                <w:rFonts w:ascii="Times New Roman" w:hAnsi="Times New Roman"/>
              </w:rPr>
              <w:t>A.2</w:t>
            </w:r>
          </w:p>
        </w:tc>
        <w:tc>
          <w:tcPr>
            <w:tcW w:w="1265" w:type="dxa"/>
          </w:tcPr>
          <w:p w14:paraId="4F48B50A" w14:textId="77777777" w:rsidR="004D4338" w:rsidRPr="004D4338" w:rsidRDefault="004D4338" w:rsidP="008F05AD">
            <w:pPr>
              <w:rPr>
                <w:rFonts w:ascii="Times New Roman" w:hAnsi="Times New Roman"/>
              </w:rPr>
            </w:pPr>
            <w:r w:rsidRPr="004D4338">
              <w:rPr>
                <w:rFonts w:ascii="Times New Roman" w:hAnsi="Times New Roman"/>
              </w:rPr>
              <w:t>E-Scooter</w:t>
            </w:r>
          </w:p>
        </w:tc>
        <w:tc>
          <w:tcPr>
            <w:tcW w:w="1630" w:type="dxa"/>
          </w:tcPr>
          <w:p w14:paraId="335630F4" w14:textId="77777777" w:rsidR="004D4338" w:rsidRPr="004D4338" w:rsidRDefault="004D4338" w:rsidP="008F05AD">
            <w:pPr>
              <w:rPr>
                <w:rFonts w:ascii="Times New Roman" w:hAnsi="Times New Roman"/>
              </w:rPr>
            </w:pPr>
            <w:r w:rsidRPr="004D4338">
              <w:rPr>
                <w:rFonts w:ascii="Times New Roman" w:hAnsi="Times New Roman"/>
                <w:lang w:val="en-US"/>
              </w:rPr>
              <w:t xml:space="preserve">1m x 0.5m x 1.9m </w:t>
            </w:r>
          </w:p>
          <w:p w14:paraId="0CA0BED6" w14:textId="77777777" w:rsidR="004D4338" w:rsidRPr="004D4338" w:rsidRDefault="004D4338" w:rsidP="008F05AD">
            <w:pPr>
              <w:rPr>
                <w:rFonts w:ascii="Times New Roman" w:hAnsi="Times New Roman"/>
              </w:rPr>
            </w:pPr>
          </w:p>
        </w:tc>
        <w:tc>
          <w:tcPr>
            <w:tcW w:w="985" w:type="dxa"/>
          </w:tcPr>
          <w:p w14:paraId="0DC5C214" w14:textId="77777777" w:rsidR="004D4338" w:rsidRPr="004D4338" w:rsidRDefault="004D4338" w:rsidP="008F05AD">
            <w:pPr>
              <w:rPr>
                <w:rFonts w:ascii="Times New Roman" w:hAnsi="Times New Roman"/>
              </w:rPr>
            </w:pPr>
            <w:r w:rsidRPr="004D4338">
              <w:rPr>
                <w:rFonts w:ascii="Times New Roman" w:hAnsi="Times New Roman"/>
              </w:rPr>
              <w:t>20 km/h</w:t>
            </w:r>
          </w:p>
        </w:tc>
        <w:tc>
          <w:tcPr>
            <w:tcW w:w="1139" w:type="dxa"/>
          </w:tcPr>
          <w:p w14:paraId="76B344CA" w14:textId="77777777" w:rsidR="004D4338" w:rsidRPr="004D4338" w:rsidRDefault="004D4338" w:rsidP="008F05AD">
            <w:pPr>
              <w:rPr>
                <w:rFonts w:ascii="Times New Roman" w:hAnsi="Times New Roman"/>
              </w:rPr>
            </w:pPr>
            <w:r w:rsidRPr="004D4338">
              <w:rPr>
                <w:rFonts w:ascii="Times New Roman" w:hAnsi="Times New Roman"/>
              </w:rPr>
              <w:t xml:space="preserve">Mass of Water including Aluminium </w:t>
            </w:r>
          </w:p>
        </w:tc>
        <w:tc>
          <w:tcPr>
            <w:tcW w:w="3300" w:type="dxa"/>
          </w:tcPr>
          <w:p w14:paraId="5662FD2E" w14:textId="77777777" w:rsidR="004D4338" w:rsidRPr="004D4338" w:rsidRDefault="004D4338" w:rsidP="008F05AD">
            <w:pPr>
              <w:rPr>
                <w:rFonts w:ascii="Times New Roman" w:hAnsi="Times New Roman"/>
              </w:rPr>
            </w:pPr>
            <w:r w:rsidRPr="004D4338">
              <w:rPr>
                <w:rFonts w:ascii="Times New Roman" w:hAnsi="Times New Roman"/>
              </w:rPr>
              <w:t xml:space="preserve">Height measured from ground to E-scooter deck plus road user height. Aluminium Pole with small RCS. </w:t>
            </w:r>
          </w:p>
        </w:tc>
      </w:tr>
      <w:tr w:rsidR="004D4338" w:rsidRPr="004D4338" w14:paraId="10810EFB" w14:textId="77777777" w:rsidTr="008F05AD">
        <w:trPr>
          <w:jc w:val="center"/>
        </w:trPr>
        <w:tc>
          <w:tcPr>
            <w:tcW w:w="698" w:type="dxa"/>
          </w:tcPr>
          <w:p w14:paraId="0DEEFC46" w14:textId="77777777" w:rsidR="004D4338" w:rsidRPr="004D4338" w:rsidRDefault="004D4338" w:rsidP="008F05AD">
            <w:pPr>
              <w:rPr>
                <w:rFonts w:ascii="Times New Roman" w:hAnsi="Times New Roman"/>
              </w:rPr>
            </w:pPr>
            <w:r w:rsidRPr="004D4338">
              <w:rPr>
                <w:rFonts w:ascii="Times New Roman" w:hAnsi="Times New Roman"/>
              </w:rPr>
              <w:t>B.1</w:t>
            </w:r>
          </w:p>
        </w:tc>
        <w:tc>
          <w:tcPr>
            <w:tcW w:w="1265" w:type="dxa"/>
          </w:tcPr>
          <w:p w14:paraId="2450BF28" w14:textId="77777777" w:rsidR="004D4338" w:rsidRPr="004D4338" w:rsidRDefault="004D4338" w:rsidP="008F05AD">
            <w:pPr>
              <w:rPr>
                <w:rFonts w:ascii="Times New Roman" w:hAnsi="Times New Roman"/>
              </w:rPr>
            </w:pPr>
            <w:r w:rsidRPr="004D4338">
              <w:rPr>
                <w:rFonts w:ascii="Times New Roman" w:hAnsi="Times New Roman"/>
              </w:rPr>
              <w:t>Cyclist</w:t>
            </w:r>
          </w:p>
        </w:tc>
        <w:tc>
          <w:tcPr>
            <w:tcW w:w="1630" w:type="dxa"/>
          </w:tcPr>
          <w:p w14:paraId="48C21E13" w14:textId="77777777" w:rsidR="004D4338" w:rsidRPr="004D4338" w:rsidRDefault="004D4338" w:rsidP="008F05AD">
            <w:pPr>
              <w:rPr>
                <w:rFonts w:ascii="Times New Roman" w:hAnsi="Times New Roman"/>
              </w:rPr>
            </w:pPr>
            <w:r w:rsidRPr="004D4338">
              <w:rPr>
                <w:rFonts w:ascii="Times New Roman" w:hAnsi="Times New Roman"/>
              </w:rPr>
              <w:t xml:space="preserve">1.7m x 0.5m x 1.5m  </w:t>
            </w:r>
          </w:p>
        </w:tc>
        <w:tc>
          <w:tcPr>
            <w:tcW w:w="985" w:type="dxa"/>
          </w:tcPr>
          <w:p w14:paraId="5A088FC0" w14:textId="77777777" w:rsidR="004D4338" w:rsidRPr="004D4338" w:rsidRDefault="004D4338" w:rsidP="008F05AD">
            <w:pPr>
              <w:rPr>
                <w:rFonts w:ascii="Times New Roman" w:hAnsi="Times New Roman"/>
              </w:rPr>
            </w:pPr>
            <w:r w:rsidRPr="004D4338">
              <w:rPr>
                <w:rFonts w:ascii="Times New Roman" w:hAnsi="Times New Roman"/>
              </w:rPr>
              <w:t>(17-25) km/h</w:t>
            </w:r>
          </w:p>
        </w:tc>
        <w:tc>
          <w:tcPr>
            <w:tcW w:w="1139" w:type="dxa"/>
          </w:tcPr>
          <w:p w14:paraId="157F9238" w14:textId="77777777" w:rsidR="004D4338" w:rsidRPr="004D4338" w:rsidRDefault="004D4338" w:rsidP="008F05AD">
            <w:pPr>
              <w:rPr>
                <w:rFonts w:ascii="Times New Roman" w:hAnsi="Times New Roman"/>
              </w:rPr>
            </w:pPr>
            <w:r w:rsidRPr="004D4338">
              <w:rPr>
                <w:rFonts w:ascii="Times New Roman" w:hAnsi="Times New Roman"/>
              </w:rPr>
              <w:t xml:space="preserve">Mass of water including Steel </w:t>
            </w:r>
          </w:p>
        </w:tc>
        <w:tc>
          <w:tcPr>
            <w:tcW w:w="3300" w:type="dxa"/>
          </w:tcPr>
          <w:p w14:paraId="5A191D2C" w14:textId="77777777" w:rsidR="004D4338" w:rsidRPr="004D4338" w:rsidRDefault="004D4338" w:rsidP="008F05AD">
            <w:pPr>
              <w:rPr>
                <w:rFonts w:ascii="Times New Roman" w:hAnsi="Times New Roman"/>
              </w:rPr>
            </w:pPr>
            <w:r w:rsidRPr="004D4338">
              <w:rPr>
                <w:rFonts w:ascii="Times New Roman" w:hAnsi="Times New Roman"/>
              </w:rPr>
              <w:t xml:space="preserve">Dimensions and material composition based on road user riding non-electric bicycle.  </w:t>
            </w:r>
          </w:p>
        </w:tc>
      </w:tr>
      <w:tr w:rsidR="004D4338" w:rsidRPr="004D4338" w14:paraId="15E49D92" w14:textId="77777777" w:rsidTr="008F05AD">
        <w:trPr>
          <w:jc w:val="center"/>
        </w:trPr>
        <w:tc>
          <w:tcPr>
            <w:tcW w:w="698" w:type="dxa"/>
          </w:tcPr>
          <w:p w14:paraId="42287F89" w14:textId="77777777" w:rsidR="004D4338" w:rsidRPr="004D4338" w:rsidRDefault="004D4338" w:rsidP="008F05AD">
            <w:pPr>
              <w:rPr>
                <w:rFonts w:ascii="Times New Roman" w:hAnsi="Times New Roman"/>
              </w:rPr>
            </w:pPr>
            <w:r w:rsidRPr="004D4338">
              <w:rPr>
                <w:rFonts w:ascii="Times New Roman" w:hAnsi="Times New Roman"/>
              </w:rPr>
              <w:t>B.2</w:t>
            </w:r>
          </w:p>
        </w:tc>
        <w:tc>
          <w:tcPr>
            <w:tcW w:w="1265" w:type="dxa"/>
          </w:tcPr>
          <w:p w14:paraId="26B18822" w14:textId="77777777" w:rsidR="004D4338" w:rsidRPr="004D4338" w:rsidRDefault="004D4338" w:rsidP="008F05AD">
            <w:pPr>
              <w:rPr>
                <w:rFonts w:ascii="Times New Roman" w:hAnsi="Times New Roman"/>
              </w:rPr>
            </w:pPr>
            <w:r w:rsidRPr="004D4338">
              <w:rPr>
                <w:rFonts w:ascii="Times New Roman" w:hAnsi="Times New Roman"/>
              </w:rPr>
              <w:t>Motorcyclist</w:t>
            </w:r>
          </w:p>
        </w:tc>
        <w:tc>
          <w:tcPr>
            <w:tcW w:w="1630" w:type="dxa"/>
          </w:tcPr>
          <w:p w14:paraId="03C04045" w14:textId="77777777" w:rsidR="004D4338" w:rsidRPr="004D4338" w:rsidRDefault="004D4338" w:rsidP="008F05AD">
            <w:pPr>
              <w:rPr>
                <w:rFonts w:ascii="Times New Roman" w:hAnsi="Times New Roman"/>
              </w:rPr>
            </w:pPr>
            <w:r w:rsidRPr="004D4338">
              <w:rPr>
                <w:rFonts w:ascii="Times New Roman" w:hAnsi="Times New Roman"/>
              </w:rPr>
              <w:t xml:space="preserve">2m x 0.8m x 1.5m  </w:t>
            </w:r>
          </w:p>
        </w:tc>
        <w:tc>
          <w:tcPr>
            <w:tcW w:w="985" w:type="dxa"/>
          </w:tcPr>
          <w:p w14:paraId="016E4839" w14:textId="77777777" w:rsidR="004D4338" w:rsidRPr="004D4338" w:rsidRDefault="004D4338" w:rsidP="008F05AD">
            <w:pPr>
              <w:rPr>
                <w:rFonts w:ascii="Times New Roman" w:hAnsi="Times New Roman"/>
              </w:rPr>
            </w:pPr>
            <w:r w:rsidRPr="004D4338">
              <w:rPr>
                <w:rFonts w:ascii="Times New Roman" w:hAnsi="Times New Roman"/>
              </w:rPr>
              <w:t>60 km/h</w:t>
            </w:r>
          </w:p>
        </w:tc>
        <w:tc>
          <w:tcPr>
            <w:tcW w:w="1139" w:type="dxa"/>
          </w:tcPr>
          <w:p w14:paraId="7ED56C2C" w14:textId="77777777" w:rsidR="004D4338" w:rsidRPr="004D4338" w:rsidRDefault="004D4338" w:rsidP="008F05AD">
            <w:pPr>
              <w:rPr>
                <w:rFonts w:ascii="Times New Roman" w:hAnsi="Times New Roman"/>
              </w:rPr>
            </w:pPr>
            <w:r w:rsidRPr="004D4338">
              <w:rPr>
                <w:rFonts w:ascii="Times New Roman" w:hAnsi="Times New Roman"/>
              </w:rPr>
              <w:t xml:space="preserve">Mass of Water including Steel </w:t>
            </w:r>
          </w:p>
        </w:tc>
        <w:tc>
          <w:tcPr>
            <w:tcW w:w="3300" w:type="dxa"/>
          </w:tcPr>
          <w:p w14:paraId="5CA3E066" w14:textId="77777777" w:rsidR="004D4338" w:rsidRPr="004D4338" w:rsidRDefault="004D4338" w:rsidP="008F05AD">
            <w:pPr>
              <w:rPr>
                <w:rFonts w:ascii="Times New Roman" w:hAnsi="Times New Roman"/>
              </w:rPr>
            </w:pPr>
            <w:r w:rsidRPr="004D4338">
              <w:rPr>
                <w:rFonts w:ascii="Times New Roman" w:hAnsi="Times New Roman"/>
              </w:rPr>
              <w:t>Dimensions based on road user riding motorcycle. Assuming speed from vehicle in urban V2X scenario.</w:t>
            </w:r>
          </w:p>
        </w:tc>
      </w:tr>
    </w:tbl>
    <w:p w14:paraId="7E7DAED2" w14:textId="77777777" w:rsidR="004D4338" w:rsidRPr="004D4338" w:rsidRDefault="004D4338" w:rsidP="004D4338">
      <w:pPr>
        <w:rPr>
          <w:rFonts w:ascii="Times New Roman" w:hAnsi="Times New Roman" w:cs="Times New Roman"/>
          <w:sz w:val="20"/>
          <w:szCs w:val="20"/>
        </w:rPr>
      </w:pPr>
    </w:p>
    <w:p w14:paraId="36A8A4C0" w14:textId="77777777" w:rsidR="004D4338" w:rsidRPr="004D4338" w:rsidRDefault="004D4338" w:rsidP="004D4338">
      <w:pPr>
        <w:pStyle w:val="Caption"/>
        <w:keepNext/>
        <w:jc w:val="center"/>
        <w:rPr>
          <w:sz w:val="20"/>
          <w:szCs w:val="20"/>
        </w:rPr>
      </w:pPr>
      <w:r w:rsidRPr="004D4338">
        <w:rPr>
          <w:i w:val="0"/>
          <w:color w:val="auto"/>
          <w:sz w:val="20"/>
          <w:szCs w:val="20"/>
        </w:rPr>
        <w:t xml:space="preserve">Table </w:t>
      </w:r>
      <w:r w:rsidRPr="004D4338">
        <w:rPr>
          <w:i w:val="0"/>
          <w:color w:val="auto"/>
          <w:sz w:val="20"/>
          <w:szCs w:val="20"/>
        </w:rPr>
        <w:fldChar w:fldCharType="begin"/>
      </w:r>
      <w:r w:rsidRPr="004D4338">
        <w:rPr>
          <w:i w:val="0"/>
          <w:color w:val="auto"/>
          <w:sz w:val="20"/>
          <w:szCs w:val="20"/>
        </w:rPr>
        <w:instrText xml:space="preserve"> SEQ Table \* ARABIC </w:instrText>
      </w:r>
      <w:r w:rsidRPr="004D4338">
        <w:rPr>
          <w:i w:val="0"/>
          <w:color w:val="auto"/>
          <w:sz w:val="20"/>
          <w:szCs w:val="20"/>
        </w:rPr>
        <w:fldChar w:fldCharType="separate"/>
      </w:r>
      <w:r w:rsidRPr="004D4338">
        <w:rPr>
          <w:i w:val="0"/>
          <w:noProof/>
          <w:color w:val="auto"/>
          <w:sz w:val="20"/>
          <w:szCs w:val="20"/>
        </w:rPr>
        <w:t>2</w:t>
      </w:r>
      <w:r w:rsidRPr="004D4338">
        <w:rPr>
          <w:i w:val="0"/>
          <w:color w:val="auto"/>
          <w:sz w:val="20"/>
          <w:szCs w:val="20"/>
        </w:rPr>
        <w:fldChar w:fldCharType="end"/>
      </w:r>
      <w:r w:rsidRPr="004D4338">
        <w:rPr>
          <w:i w:val="0"/>
          <w:color w:val="auto"/>
          <w:sz w:val="20"/>
          <w:szCs w:val="20"/>
        </w:rPr>
        <w:t>. Physical Characteristics of Automotive Vehicle Sensing Target</w:t>
      </w:r>
    </w:p>
    <w:tbl>
      <w:tblPr>
        <w:tblW w:w="8921" w:type="dxa"/>
        <w:jc w:val="center"/>
        <w:tblCellMar>
          <w:left w:w="0" w:type="dxa"/>
          <w:right w:w="0" w:type="dxa"/>
        </w:tblCellMar>
        <w:tblLook w:val="04A0" w:firstRow="1" w:lastRow="0" w:firstColumn="1" w:lastColumn="0" w:noHBand="0" w:noVBand="1"/>
      </w:tblPr>
      <w:tblGrid>
        <w:gridCol w:w="1780"/>
        <w:gridCol w:w="1660"/>
        <w:gridCol w:w="1520"/>
        <w:gridCol w:w="1640"/>
        <w:gridCol w:w="2321"/>
      </w:tblGrid>
      <w:tr w:rsidR="004D4338" w:rsidRPr="004D4338" w14:paraId="55AB8B44" w14:textId="77777777" w:rsidTr="008F05AD">
        <w:trPr>
          <w:jc w:val="center"/>
        </w:trPr>
        <w:tc>
          <w:tcPr>
            <w:tcW w:w="17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C53A54"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 </w:t>
            </w:r>
          </w:p>
        </w:tc>
        <w:tc>
          <w:tcPr>
            <w:tcW w:w="166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6F5BADE3"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Size (Length x Width x Height)</w:t>
            </w:r>
          </w:p>
        </w:tc>
        <w:tc>
          <w:tcPr>
            <w:tcW w:w="152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2B2AC398"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 xml:space="preserve">Typical Velocity </w:t>
            </w:r>
          </w:p>
        </w:tc>
        <w:tc>
          <w:tcPr>
            <w:tcW w:w="164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229E67E0"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Material</w:t>
            </w:r>
          </w:p>
        </w:tc>
        <w:tc>
          <w:tcPr>
            <w:tcW w:w="2321" w:type="dxa"/>
            <w:tcBorders>
              <w:top w:val="single" w:sz="8" w:space="0" w:color="000000"/>
              <w:left w:val="nil"/>
              <w:bottom w:val="single" w:sz="8" w:space="0" w:color="000000"/>
              <w:right w:val="single" w:sz="8" w:space="0" w:color="000000"/>
            </w:tcBorders>
          </w:tcPr>
          <w:p w14:paraId="3203C50E"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Remarks</w:t>
            </w:r>
          </w:p>
        </w:tc>
      </w:tr>
      <w:tr w:rsidR="004D4338" w:rsidRPr="004D4338" w14:paraId="4562DD4F" w14:textId="77777777" w:rsidTr="008F05AD">
        <w:trPr>
          <w:jc w:val="center"/>
        </w:trPr>
        <w:tc>
          <w:tcPr>
            <w:tcW w:w="178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10AA019"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Type 1/2 (passenger vehicle)</w:t>
            </w:r>
          </w:p>
        </w:tc>
        <w:tc>
          <w:tcPr>
            <w:tcW w:w="1660" w:type="dxa"/>
            <w:tcBorders>
              <w:top w:val="nil"/>
              <w:left w:val="nil"/>
              <w:bottom w:val="single" w:sz="8" w:space="0" w:color="000000"/>
              <w:right w:val="single" w:sz="8" w:space="0" w:color="000000"/>
            </w:tcBorders>
            <w:tcMar>
              <w:top w:w="15" w:type="dxa"/>
              <w:left w:w="108" w:type="dxa"/>
              <w:bottom w:w="0" w:type="dxa"/>
              <w:right w:w="108" w:type="dxa"/>
            </w:tcMar>
            <w:hideMark/>
          </w:tcPr>
          <w:p w14:paraId="7FACA43D"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5m x 2m x 1.6m</w:t>
            </w:r>
          </w:p>
        </w:tc>
        <w:tc>
          <w:tcPr>
            <w:tcW w:w="1520" w:type="dxa"/>
            <w:tcBorders>
              <w:top w:val="nil"/>
              <w:left w:val="nil"/>
              <w:bottom w:val="single" w:sz="8" w:space="0" w:color="000000"/>
              <w:right w:val="single" w:sz="8" w:space="0" w:color="000000"/>
            </w:tcBorders>
            <w:tcMar>
              <w:top w:w="15" w:type="dxa"/>
              <w:left w:w="108" w:type="dxa"/>
              <w:bottom w:w="0" w:type="dxa"/>
              <w:right w:w="108" w:type="dxa"/>
            </w:tcMar>
            <w:hideMark/>
          </w:tcPr>
          <w:p w14:paraId="1D25AB1A"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16.67 m/s (60 km/h)</w:t>
            </w:r>
          </w:p>
        </w:tc>
        <w:tc>
          <w:tcPr>
            <w:tcW w:w="1640" w:type="dxa"/>
            <w:tcBorders>
              <w:top w:val="nil"/>
              <w:left w:val="nil"/>
              <w:bottom w:val="single" w:sz="8" w:space="0" w:color="000000"/>
              <w:right w:val="single" w:sz="8" w:space="0" w:color="000000"/>
            </w:tcBorders>
            <w:tcMar>
              <w:top w:w="15" w:type="dxa"/>
              <w:left w:w="108" w:type="dxa"/>
              <w:bottom w:w="0" w:type="dxa"/>
              <w:right w:w="108" w:type="dxa"/>
            </w:tcMar>
            <w:hideMark/>
          </w:tcPr>
          <w:p w14:paraId="4921D07F"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 xml:space="preserve">Steel </w:t>
            </w:r>
          </w:p>
        </w:tc>
        <w:tc>
          <w:tcPr>
            <w:tcW w:w="2321" w:type="dxa"/>
            <w:tcBorders>
              <w:top w:val="nil"/>
              <w:left w:val="nil"/>
              <w:bottom w:val="single" w:sz="8" w:space="0" w:color="000000"/>
              <w:right w:val="single" w:sz="8" w:space="0" w:color="000000"/>
            </w:tcBorders>
          </w:tcPr>
          <w:p w14:paraId="31487FFD"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 xml:space="preserve">Assuming speed from vehicle in urban V2X </w:t>
            </w:r>
            <w:r w:rsidRPr="004D4338">
              <w:rPr>
                <w:rFonts w:ascii="Times New Roman" w:hAnsi="Times New Roman" w:cs="Times New Roman"/>
                <w:sz w:val="20"/>
                <w:szCs w:val="20"/>
                <w:lang w:eastAsia="ko-KR"/>
              </w:rPr>
              <w:lastRenderedPageBreak/>
              <w:t xml:space="preserve">scenarios. Signatures are L-shaped.  </w:t>
            </w:r>
          </w:p>
        </w:tc>
      </w:tr>
      <w:tr w:rsidR="004D4338" w:rsidRPr="004D4338" w14:paraId="0D13B7A1" w14:textId="77777777" w:rsidTr="008F05AD">
        <w:trPr>
          <w:jc w:val="center"/>
        </w:trPr>
        <w:tc>
          <w:tcPr>
            <w:tcW w:w="178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CD0F5B7"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lastRenderedPageBreak/>
              <w:t>Type 3 (truck/bus)</w:t>
            </w:r>
          </w:p>
        </w:tc>
        <w:tc>
          <w:tcPr>
            <w:tcW w:w="1660" w:type="dxa"/>
            <w:tcBorders>
              <w:top w:val="nil"/>
              <w:left w:val="nil"/>
              <w:bottom w:val="single" w:sz="8" w:space="0" w:color="000000"/>
              <w:right w:val="single" w:sz="8" w:space="0" w:color="000000"/>
            </w:tcBorders>
            <w:tcMar>
              <w:top w:w="15" w:type="dxa"/>
              <w:left w:w="108" w:type="dxa"/>
              <w:bottom w:w="0" w:type="dxa"/>
              <w:right w:w="108" w:type="dxa"/>
            </w:tcMar>
            <w:hideMark/>
          </w:tcPr>
          <w:p w14:paraId="776F5B66"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13m x 2.6m x 3m</w:t>
            </w:r>
          </w:p>
        </w:tc>
        <w:tc>
          <w:tcPr>
            <w:tcW w:w="1520" w:type="dxa"/>
            <w:tcBorders>
              <w:top w:val="nil"/>
              <w:left w:val="nil"/>
              <w:bottom w:val="single" w:sz="8" w:space="0" w:color="000000"/>
              <w:right w:val="single" w:sz="8" w:space="0" w:color="000000"/>
            </w:tcBorders>
            <w:tcMar>
              <w:top w:w="15" w:type="dxa"/>
              <w:left w:w="108" w:type="dxa"/>
              <w:bottom w:w="0" w:type="dxa"/>
              <w:right w:w="108" w:type="dxa"/>
            </w:tcMar>
            <w:hideMark/>
          </w:tcPr>
          <w:p w14:paraId="061243E1"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16.67 m/s (60 km/h)</w:t>
            </w:r>
          </w:p>
        </w:tc>
        <w:tc>
          <w:tcPr>
            <w:tcW w:w="1640" w:type="dxa"/>
            <w:tcBorders>
              <w:top w:val="nil"/>
              <w:left w:val="nil"/>
              <w:bottom w:val="single" w:sz="8" w:space="0" w:color="000000"/>
              <w:right w:val="single" w:sz="8" w:space="0" w:color="000000"/>
            </w:tcBorders>
            <w:tcMar>
              <w:top w:w="15" w:type="dxa"/>
              <w:left w:w="108" w:type="dxa"/>
              <w:bottom w:w="0" w:type="dxa"/>
              <w:right w:w="108" w:type="dxa"/>
            </w:tcMar>
            <w:hideMark/>
          </w:tcPr>
          <w:p w14:paraId="05C2D0E7"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Steel</w:t>
            </w:r>
          </w:p>
        </w:tc>
        <w:tc>
          <w:tcPr>
            <w:tcW w:w="2321" w:type="dxa"/>
            <w:tcBorders>
              <w:top w:val="nil"/>
              <w:left w:val="nil"/>
              <w:bottom w:val="single" w:sz="8" w:space="0" w:color="000000"/>
              <w:right w:val="single" w:sz="8" w:space="0" w:color="000000"/>
            </w:tcBorders>
          </w:tcPr>
          <w:p w14:paraId="1DD4F04F"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Signatures are L-shaped. Aggregation is necessary to resolve as single sensing target.</w:t>
            </w:r>
          </w:p>
        </w:tc>
      </w:tr>
    </w:tbl>
    <w:p w14:paraId="4878666B" w14:textId="77777777" w:rsidR="004D4338" w:rsidRPr="004D4338" w:rsidRDefault="004D4338" w:rsidP="004D4338">
      <w:pPr>
        <w:spacing w:after="240" w:line="276" w:lineRule="auto"/>
        <w:rPr>
          <w:rFonts w:ascii="Times New Roman" w:hAnsi="Times New Roman" w:cs="Times New Roman"/>
          <w:b/>
          <w:sz w:val="20"/>
          <w:szCs w:val="20"/>
        </w:rPr>
      </w:pPr>
    </w:p>
    <w:p w14:paraId="4DFDE2EC" w14:textId="77777777" w:rsidR="004D4338" w:rsidRPr="004D4338" w:rsidRDefault="004D4338" w:rsidP="004D4338">
      <w:pPr>
        <w:pStyle w:val="Caption"/>
        <w:keepNext/>
        <w:jc w:val="center"/>
        <w:rPr>
          <w:sz w:val="20"/>
          <w:szCs w:val="20"/>
        </w:rPr>
      </w:pPr>
      <w:r w:rsidRPr="004D4338">
        <w:rPr>
          <w:i w:val="0"/>
          <w:color w:val="auto"/>
          <w:sz w:val="20"/>
          <w:szCs w:val="20"/>
        </w:rPr>
        <w:t xml:space="preserve">Table </w:t>
      </w:r>
      <w:r w:rsidRPr="004D4338">
        <w:rPr>
          <w:i w:val="0"/>
          <w:color w:val="auto"/>
          <w:sz w:val="20"/>
          <w:szCs w:val="20"/>
        </w:rPr>
        <w:fldChar w:fldCharType="begin"/>
      </w:r>
      <w:r w:rsidRPr="004D4338">
        <w:rPr>
          <w:i w:val="0"/>
          <w:color w:val="auto"/>
          <w:sz w:val="20"/>
          <w:szCs w:val="20"/>
        </w:rPr>
        <w:instrText xml:space="preserve"> SEQ Table \* ARABIC </w:instrText>
      </w:r>
      <w:r w:rsidRPr="004D4338">
        <w:rPr>
          <w:i w:val="0"/>
          <w:color w:val="auto"/>
          <w:sz w:val="20"/>
          <w:szCs w:val="20"/>
        </w:rPr>
        <w:fldChar w:fldCharType="separate"/>
      </w:r>
      <w:r w:rsidRPr="004D4338">
        <w:rPr>
          <w:i w:val="0"/>
          <w:color w:val="auto"/>
          <w:sz w:val="20"/>
          <w:szCs w:val="20"/>
        </w:rPr>
        <w:t>3</w:t>
      </w:r>
      <w:r w:rsidRPr="004D4338">
        <w:rPr>
          <w:i w:val="0"/>
          <w:color w:val="auto"/>
          <w:sz w:val="20"/>
          <w:szCs w:val="20"/>
        </w:rPr>
        <w:fldChar w:fldCharType="end"/>
      </w:r>
      <w:r w:rsidRPr="004D4338">
        <w:rPr>
          <w:i w:val="0"/>
          <w:color w:val="auto"/>
          <w:sz w:val="20"/>
          <w:szCs w:val="20"/>
        </w:rPr>
        <w:t>. Physical Characteristics of Objects creating Hazards on Roads/Railways Sensing Targets</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8"/>
        <w:gridCol w:w="1494"/>
        <w:gridCol w:w="1559"/>
        <w:gridCol w:w="1701"/>
        <w:gridCol w:w="2774"/>
      </w:tblGrid>
      <w:tr w:rsidR="004D4338" w:rsidRPr="004D4338" w14:paraId="2AC8CC7C" w14:textId="77777777" w:rsidTr="008F05AD">
        <w:trPr>
          <w:trHeight w:val="357"/>
          <w:jc w:val="center"/>
        </w:trPr>
        <w:tc>
          <w:tcPr>
            <w:tcW w:w="1478" w:type="dxa"/>
            <w:tcMar>
              <w:top w:w="0" w:type="dxa"/>
              <w:left w:w="108" w:type="dxa"/>
              <w:bottom w:w="0" w:type="dxa"/>
              <w:right w:w="108" w:type="dxa"/>
            </w:tcMar>
            <w:hideMark/>
          </w:tcPr>
          <w:p w14:paraId="1FF75F96"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 </w:t>
            </w:r>
          </w:p>
        </w:tc>
        <w:tc>
          <w:tcPr>
            <w:tcW w:w="1494" w:type="dxa"/>
            <w:tcMar>
              <w:top w:w="0" w:type="dxa"/>
              <w:left w:w="108" w:type="dxa"/>
              <w:bottom w:w="0" w:type="dxa"/>
              <w:right w:w="108" w:type="dxa"/>
            </w:tcMar>
            <w:hideMark/>
          </w:tcPr>
          <w:p w14:paraId="701ACDE3"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Size</w:t>
            </w:r>
          </w:p>
          <w:p w14:paraId="4F5979D8"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(Length x Width x Height) [m]</w:t>
            </w:r>
          </w:p>
        </w:tc>
        <w:tc>
          <w:tcPr>
            <w:tcW w:w="1559" w:type="dxa"/>
            <w:tcMar>
              <w:top w:w="0" w:type="dxa"/>
              <w:left w:w="108" w:type="dxa"/>
              <w:bottom w:w="0" w:type="dxa"/>
              <w:right w:w="108" w:type="dxa"/>
            </w:tcMar>
            <w:hideMark/>
          </w:tcPr>
          <w:p w14:paraId="36A44164"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Typical velocity [km/h]</w:t>
            </w:r>
          </w:p>
        </w:tc>
        <w:tc>
          <w:tcPr>
            <w:tcW w:w="1701" w:type="dxa"/>
          </w:tcPr>
          <w:p w14:paraId="566D5EB6"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Material</w:t>
            </w:r>
          </w:p>
        </w:tc>
        <w:tc>
          <w:tcPr>
            <w:tcW w:w="2774" w:type="dxa"/>
          </w:tcPr>
          <w:p w14:paraId="3CD74D99"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Remarks</w:t>
            </w:r>
          </w:p>
        </w:tc>
      </w:tr>
      <w:tr w:rsidR="004D4338" w:rsidRPr="004D4338" w14:paraId="13E6B9A1" w14:textId="77777777" w:rsidTr="008F05AD">
        <w:trPr>
          <w:trHeight w:val="499"/>
          <w:jc w:val="center"/>
        </w:trPr>
        <w:tc>
          <w:tcPr>
            <w:tcW w:w="1478" w:type="dxa"/>
            <w:tcMar>
              <w:top w:w="0" w:type="dxa"/>
              <w:left w:w="108" w:type="dxa"/>
              <w:bottom w:w="0" w:type="dxa"/>
              <w:right w:w="108" w:type="dxa"/>
            </w:tcMar>
            <w:hideMark/>
          </w:tcPr>
          <w:p w14:paraId="74598C15"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Animal</w:t>
            </w:r>
          </w:p>
          <w:p w14:paraId="2A5FF612"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(Sheep/deer)</w:t>
            </w:r>
          </w:p>
        </w:tc>
        <w:tc>
          <w:tcPr>
            <w:tcW w:w="1494" w:type="dxa"/>
            <w:tcMar>
              <w:top w:w="0" w:type="dxa"/>
              <w:left w:w="108" w:type="dxa"/>
              <w:bottom w:w="0" w:type="dxa"/>
              <w:right w:w="108" w:type="dxa"/>
            </w:tcMar>
            <w:hideMark/>
          </w:tcPr>
          <w:p w14:paraId="3E6FCE81"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1.5m x 0.5m x 1 m</w:t>
            </w:r>
          </w:p>
        </w:tc>
        <w:tc>
          <w:tcPr>
            <w:tcW w:w="1559" w:type="dxa"/>
            <w:tcMar>
              <w:top w:w="0" w:type="dxa"/>
              <w:left w:w="108" w:type="dxa"/>
              <w:bottom w:w="0" w:type="dxa"/>
              <w:right w:w="108" w:type="dxa"/>
            </w:tcMar>
            <w:hideMark/>
          </w:tcPr>
          <w:p w14:paraId="62520D04"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5 m/s (18 km/h)</w:t>
            </w:r>
          </w:p>
        </w:tc>
        <w:tc>
          <w:tcPr>
            <w:tcW w:w="1701" w:type="dxa"/>
          </w:tcPr>
          <w:p w14:paraId="00CA50B6"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 xml:space="preserve"> Mass of Water</w:t>
            </w:r>
          </w:p>
        </w:tc>
        <w:tc>
          <w:tcPr>
            <w:tcW w:w="2774" w:type="dxa"/>
          </w:tcPr>
          <w:p w14:paraId="6C870C10"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 xml:space="preserve">Typical size of sheep/deer </w:t>
            </w:r>
            <w:proofErr w:type="gramStart"/>
            <w:r w:rsidRPr="004D4338">
              <w:rPr>
                <w:rFonts w:ascii="Times New Roman" w:hAnsi="Times New Roman" w:cs="Times New Roman"/>
                <w:sz w:val="20"/>
                <w:szCs w:val="20"/>
                <w:lang w:eastAsia="ko-KR"/>
              </w:rPr>
              <w:t>as  in</w:t>
            </w:r>
            <w:proofErr w:type="gramEnd"/>
            <w:r w:rsidRPr="004D4338">
              <w:rPr>
                <w:rFonts w:ascii="Times New Roman" w:hAnsi="Times New Roman" w:cs="Times New Roman"/>
                <w:sz w:val="20"/>
                <w:szCs w:val="20"/>
                <w:lang w:eastAsia="ko-KR"/>
              </w:rPr>
              <w:t xml:space="preserve"> 3GPP </w:t>
            </w:r>
            <w:r w:rsidRPr="004D4338">
              <w:rPr>
                <w:rFonts w:ascii="Times New Roman" w:hAnsi="Times New Roman" w:cs="Times New Roman"/>
                <w:sz w:val="20"/>
                <w:szCs w:val="20"/>
              </w:rPr>
              <w:t xml:space="preserve">use case on pedestrian/animal intrusion detection </w:t>
            </w:r>
            <w:r w:rsidRPr="004D4338">
              <w:rPr>
                <w:rFonts w:ascii="Times New Roman" w:hAnsi="Times New Roman" w:cs="Times New Roman"/>
                <w:sz w:val="20"/>
                <w:szCs w:val="20"/>
                <w:lang w:eastAsia="zh-CN"/>
              </w:rPr>
              <w:t xml:space="preserve">on a </w:t>
            </w:r>
            <w:r w:rsidRPr="004D4338">
              <w:rPr>
                <w:rFonts w:ascii="Times New Roman" w:hAnsi="Times New Roman" w:cs="Times New Roman"/>
                <w:sz w:val="20"/>
                <w:szCs w:val="20"/>
              </w:rPr>
              <w:t>highway in TR 22.837.</w:t>
            </w:r>
          </w:p>
        </w:tc>
      </w:tr>
      <w:tr w:rsidR="004D4338" w:rsidRPr="004D4338" w14:paraId="0232F5AD" w14:textId="77777777" w:rsidTr="008F05AD">
        <w:trPr>
          <w:trHeight w:val="349"/>
          <w:jc w:val="center"/>
        </w:trPr>
        <w:tc>
          <w:tcPr>
            <w:tcW w:w="1478" w:type="dxa"/>
            <w:tcMar>
              <w:top w:w="0" w:type="dxa"/>
              <w:left w:w="108" w:type="dxa"/>
              <w:bottom w:w="0" w:type="dxa"/>
              <w:right w:w="108" w:type="dxa"/>
            </w:tcMar>
          </w:tcPr>
          <w:p w14:paraId="156BFF3A" w14:textId="77777777" w:rsidR="004D4338" w:rsidRPr="004D4338" w:rsidRDefault="004D4338" w:rsidP="008F05AD">
            <w:pPr>
              <w:rPr>
                <w:rFonts w:ascii="Times New Roman" w:hAnsi="Times New Roman" w:cs="Times New Roman"/>
                <w:sz w:val="20"/>
                <w:szCs w:val="20"/>
                <w:lang w:val="fr-BE" w:eastAsia="ko-KR"/>
              </w:rPr>
            </w:pPr>
            <w:r w:rsidRPr="004D4338">
              <w:rPr>
                <w:rFonts w:ascii="Times New Roman" w:hAnsi="Times New Roman" w:cs="Times New Roman"/>
                <w:sz w:val="20"/>
                <w:szCs w:val="20"/>
                <w:lang w:val="fr-BE" w:eastAsia="ko-KR"/>
              </w:rPr>
              <w:t xml:space="preserve">Obstacle </w:t>
            </w:r>
            <w:r w:rsidRPr="004D4338">
              <w:rPr>
                <w:rFonts w:ascii="Times New Roman" w:hAnsi="Times New Roman" w:cs="Times New Roman"/>
                <w:sz w:val="20"/>
                <w:szCs w:val="20"/>
                <w:lang w:val="fr-BE" w:eastAsia="ko-KR"/>
              </w:rPr>
              <w:br/>
              <w:t xml:space="preserve">(e.g., </w:t>
            </w:r>
            <w:proofErr w:type="spellStart"/>
            <w:r w:rsidRPr="004D4338">
              <w:rPr>
                <w:rFonts w:ascii="Times New Roman" w:hAnsi="Times New Roman" w:cs="Times New Roman"/>
                <w:sz w:val="20"/>
                <w:szCs w:val="20"/>
                <w:lang w:val="fr-BE" w:eastAsia="ko-KR"/>
              </w:rPr>
              <w:t>lost</w:t>
            </w:r>
            <w:proofErr w:type="spellEnd"/>
            <w:r w:rsidRPr="004D4338">
              <w:rPr>
                <w:rFonts w:ascii="Times New Roman" w:hAnsi="Times New Roman" w:cs="Times New Roman"/>
                <w:sz w:val="20"/>
                <w:szCs w:val="20"/>
                <w:lang w:val="fr-BE" w:eastAsia="ko-KR"/>
              </w:rPr>
              <w:t xml:space="preserve"> cargo)</w:t>
            </w:r>
          </w:p>
        </w:tc>
        <w:tc>
          <w:tcPr>
            <w:tcW w:w="1494" w:type="dxa"/>
            <w:tcMar>
              <w:top w:w="0" w:type="dxa"/>
              <w:left w:w="108" w:type="dxa"/>
              <w:bottom w:w="0" w:type="dxa"/>
              <w:right w:w="108" w:type="dxa"/>
            </w:tcMar>
          </w:tcPr>
          <w:p w14:paraId="6B2B0E36"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(0.5-1) m x (0.5-1) m x 0.1m</w:t>
            </w:r>
          </w:p>
        </w:tc>
        <w:tc>
          <w:tcPr>
            <w:tcW w:w="1559" w:type="dxa"/>
            <w:tcMar>
              <w:top w:w="0" w:type="dxa"/>
              <w:left w:w="108" w:type="dxa"/>
              <w:bottom w:w="0" w:type="dxa"/>
              <w:right w:w="108" w:type="dxa"/>
            </w:tcMar>
          </w:tcPr>
          <w:p w14:paraId="6DCD2C05"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Stationary object</w:t>
            </w:r>
          </w:p>
        </w:tc>
        <w:tc>
          <w:tcPr>
            <w:tcW w:w="1701" w:type="dxa"/>
          </w:tcPr>
          <w:p w14:paraId="731EA623"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Wood</w:t>
            </w:r>
          </w:p>
        </w:tc>
        <w:tc>
          <w:tcPr>
            <w:tcW w:w="2774" w:type="dxa"/>
          </w:tcPr>
          <w:p w14:paraId="79D88353"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 xml:space="preserve">The typical obstacle on roads is a fallen object like box which may impact HV’s </w:t>
            </w:r>
            <w:proofErr w:type="spellStart"/>
            <w:r w:rsidRPr="004D4338">
              <w:rPr>
                <w:rFonts w:ascii="Times New Roman" w:hAnsi="Times New Roman" w:cs="Times New Roman"/>
                <w:sz w:val="20"/>
                <w:szCs w:val="20"/>
                <w:lang w:eastAsia="ko-KR"/>
              </w:rPr>
              <w:t>manoeuvres</w:t>
            </w:r>
            <w:proofErr w:type="spellEnd"/>
            <w:r w:rsidRPr="004D4338">
              <w:rPr>
                <w:rFonts w:ascii="Times New Roman" w:hAnsi="Times New Roman" w:cs="Times New Roman"/>
                <w:sz w:val="20"/>
                <w:szCs w:val="20"/>
                <w:lang w:eastAsia="ko-KR"/>
              </w:rPr>
              <w:t>.</w:t>
            </w:r>
          </w:p>
        </w:tc>
      </w:tr>
      <w:tr w:rsidR="004D4338" w:rsidRPr="004D4338" w14:paraId="78254D1C" w14:textId="77777777" w:rsidTr="008F05AD">
        <w:trPr>
          <w:trHeight w:val="1513"/>
          <w:jc w:val="center"/>
        </w:trPr>
        <w:tc>
          <w:tcPr>
            <w:tcW w:w="1478" w:type="dxa"/>
            <w:tcMar>
              <w:top w:w="0" w:type="dxa"/>
              <w:left w:w="108" w:type="dxa"/>
              <w:bottom w:w="0" w:type="dxa"/>
              <w:right w:w="108" w:type="dxa"/>
            </w:tcMar>
          </w:tcPr>
          <w:p w14:paraId="78079E53"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Pothole</w:t>
            </w:r>
          </w:p>
        </w:tc>
        <w:tc>
          <w:tcPr>
            <w:tcW w:w="1494" w:type="dxa"/>
            <w:tcMar>
              <w:top w:w="0" w:type="dxa"/>
              <w:left w:w="108" w:type="dxa"/>
              <w:bottom w:w="0" w:type="dxa"/>
              <w:right w:w="108" w:type="dxa"/>
            </w:tcMar>
          </w:tcPr>
          <w:p w14:paraId="5751C400" w14:textId="77777777" w:rsidR="004D4338" w:rsidRPr="004D4338" w:rsidRDefault="004D4338" w:rsidP="008F05AD">
            <w:pPr>
              <w:rPr>
                <w:rFonts w:ascii="Times New Roman" w:hAnsi="Times New Roman" w:cs="Times New Roman"/>
                <w:sz w:val="20"/>
                <w:szCs w:val="20"/>
                <w:lang w:val="es-419" w:eastAsia="ko-KR"/>
              </w:rPr>
            </w:pPr>
            <w:r w:rsidRPr="004D4338">
              <w:rPr>
                <w:rFonts w:ascii="Times New Roman" w:hAnsi="Times New Roman" w:cs="Times New Roman"/>
                <w:sz w:val="20"/>
                <w:szCs w:val="20"/>
                <w:lang w:val="es-419" w:eastAsia="ko-KR"/>
              </w:rPr>
              <w:t xml:space="preserve">&gt;0.25 m (horizontal </w:t>
            </w:r>
            <w:proofErr w:type="spellStart"/>
            <w:r w:rsidRPr="004D4338">
              <w:rPr>
                <w:rFonts w:ascii="Times New Roman" w:hAnsi="Times New Roman" w:cs="Times New Roman"/>
                <w:sz w:val="20"/>
                <w:szCs w:val="20"/>
                <w:lang w:val="es-419" w:eastAsia="ko-KR"/>
              </w:rPr>
              <w:t>dimension</w:t>
            </w:r>
            <w:proofErr w:type="spellEnd"/>
            <w:r w:rsidRPr="004D4338">
              <w:rPr>
                <w:rFonts w:ascii="Times New Roman" w:hAnsi="Times New Roman" w:cs="Times New Roman"/>
                <w:sz w:val="20"/>
                <w:szCs w:val="20"/>
                <w:lang w:val="es-419" w:eastAsia="ko-KR"/>
              </w:rPr>
              <w:t>) &gt;0.04 m (</w:t>
            </w:r>
            <w:proofErr w:type="spellStart"/>
            <w:r w:rsidRPr="004D4338">
              <w:rPr>
                <w:rFonts w:ascii="Times New Roman" w:hAnsi="Times New Roman" w:cs="Times New Roman"/>
                <w:sz w:val="20"/>
                <w:szCs w:val="20"/>
                <w:lang w:val="es-419" w:eastAsia="ko-KR"/>
              </w:rPr>
              <w:t>depth</w:t>
            </w:r>
            <w:proofErr w:type="spellEnd"/>
            <w:r w:rsidRPr="004D4338">
              <w:rPr>
                <w:rFonts w:ascii="Times New Roman" w:hAnsi="Times New Roman" w:cs="Times New Roman"/>
                <w:sz w:val="20"/>
                <w:szCs w:val="20"/>
                <w:lang w:val="es-419" w:eastAsia="ko-KR"/>
              </w:rPr>
              <w:t>)</w:t>
            </w:r>
          </w:p>
        </w:tc>
        <w:tc>
          <w:tcPr>
            <w:tcW w:w="1559" w:type="dxa"/>
            <w:tcMar>
              <w:top w:w="0" w:type="dxa"/>
              <w:left w:w="108" w:type="dxa"/>
              <w:bottom w:w="0" w:type="dxa"/>
              <w:right w:w="108" w:type="dxa"/>
            </w:tcMar>
          </w:tcPr>
          <w:p w14:paraId="76D9097D"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Stationary object</w:t>
            </w:r>
          </w:p>
        </w:tc>
        <w:tc>
          <w:tcPr>
            <w:tcW w:w="1701" w:type="dxa"/>
          </w:tcPr>
          <w:p w14:paraId="7F4E0A46"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Asphalt</w:t>
            </w:r>
          </w:p>
        </w:tc>
        <w:tc>
          <w:tcPr>
            <w:tcW w:w="2774" w:type="dxa"/>
          </w:tcPr>
          <w:p w14:paraId="6FED2805"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 xml:space="preserve">For a carriageway a pothole has been defined as a sharp-edged depression anywhere in the carriageway where part or </w:t>
            </w:r>
            <w:proofErr w:type="gramStart"/>
            <w:r w:rsidRPr="004D4338">
              <w:rPr>
                <w:rFonts w:ascii="Times New Roman" w:hAnsi="Times New Roman" w:cs="Times New Roman"/>
                <w:sz w:val="20"/>
                <w:szCs w:val="20"/>
                <w:lang w:eastAsia="ko-KR"/>
              </w:rPr>
              <w:t>all of</w:t>
            </w:r>
            <w:proofErr w:type="gramEnd"/>
            <w:r w:rsidRPr="004D4338">
              <w:rPr>
                <w:rFonts w:ascii="Times New Roman" w:hAnsi="Times New Roman" w:cs="Times New Roman"/>
                <w:sz w:val="20"/>
                <w:szCs w:val="20"/>
                <w:lang w:eastAsia="ko-KR"/>
              </w:rPr>
              <w:t xml:space="preserve"> the surface layers have been removed including carriageway collapses, surrounds to ironwork and missing cat’s eyes. </w:t>
            </w:r>
          </w:p>
        </w:tc>
      </w:tr>
      <w:tr w:rsidR="004D4338" w:rsidRPr="004D4338" w14:paraId="395D92B9" w14:textId="77777777" w:rsidTr="008F05AD">
        <w:trPr>
          <w:trHeight w:val="349"/>
          <w:jc w:val="center"/>
        </w:trPr>
        <w:tc>
          <w:tcPr>
            <w:tcW w:w="1478" w:type="dxa"/>
            <w:tcMar>
              <w:top w:w="0" w:type="dxa"/>
              <w:left w:w="108" w:type="dxa"/>
              <w:bottom w:w="0" w:type="dxa"/>
              <w:right w:w="108" w:type="dxa"/>
            </w:tcMar>
          </w:tcPr>
          <w:p w14:paraId="4A0C30C5"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Precipitation</w:t>
            </w:r>
          </w:p>
          <w:p w14:paraId="50B7CA4F"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 xml:space="preserve">(e.g., Smog, Rainfall) </w:t>
            </w:r>
          </w:p>
        </w:tc>
        <w:tc>
          <w:tcPr>
            <w:tcW w:w="1494" w:type="dxa"/>
            <w:tcMar>
              <w:top w:w="0" w:type="dxa"/>
              <w:left w:w="108" w:type="dxa"/>
              <w:bottom w:w="0" w:type="dxa"/>
              <w:right w:w="108" w:type="dxa"/>
            </w:tcMar>
          </w:tcPr>
          <w:p w14:paraId="35D92340"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N/A</w:t>
            </w:r>
          </w:p>
        </w:tc>
        <w:tc>
          <w:tcPr>
            <w:tcW w:w="1559" w:type="dxa"/>
            <w:tcMar>
              <w:top w:w="0" w:type="dxa"/>
              <w:left w:w="108" w:type="dxa"/>
              <w:bottom w:w="0" w:type="dxa"/>
              <w:right w:w="108" w:type="dxa"/>
            </w:tcMar>
          </w:tcPr>
          <w:p w14:paraId="662A0CF7"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 xml:space="preserve">9m/s </w:t>
            </w:r>
          </w:p>
        </w:tc>
        <w:tc>
          <w:tcPr>
            <w:tcW w:w="1701" w:type="dxa"/>
          </w:tcPr>
          <w:p w14:paraId="76403AD7" w14:textId="77777777" w:rsidR="004D4338" w:rsidRPr="004D4338" w:rsidRDefault="004D4338" w:rsidP="008F05AD">
            <w:pPr>
              <w:rPr>
                <w:rFonts w:ascii="Times New Roman" w:hAnsi="Times New Roman" w:cs="Times New Roman"/>
                <w:sz w:val="20"/>
                <w:szCs w:val="20"/>
                <w:lang w:eastAsia="ko-KR"/>
              </w:rPr>
            </w:pPr>
          </w:p>
        </w:tc>
        <w:tc>
          <w:tcPr>
            <w:tcW w:w="2774" w:type="dxa"/>
          </w:tcPr>
          <w:p w14:paraId="191E4584"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Based on rainfall monitoring use case in TR 22.837.</w:t>
            </w:r>
          </w:p>
        </w:tc>
      </w:tr>
    </w:tbl>
    <w:p w14:paraId="6B21C742" w14:textId="77777777" w:rsidR="006F3227" w:rsidRDefault="006F3227" w:rsidP="00F72795">
      <w:pPr>
        <w:spacing w:line="256" w:lineRule="auto"/>
        <w:jc w:val="both"/>
        <w:rPr>
          <w:rFonts w:ascii="Times New Roman" w:eastAsia="SimSun" w:hAnsi="Times New Roman"/>
          <w:iCs/>
          <w:lang w:eastAsia="zh-CN"/>
        </w:rPr>
      </w:pPr>
    </w:p>
    <w:p w14:paraId="717A4D19" w14:textId="29761971" w:rsidR="00D93545" w:rsidRDefault="00D93545" w:rsidP="00F72795">
      <w:pPr>
        <w:spacing w:line="256" w:lineRule="auto"/>
        <w:jc w:val="both"/>
        <w:rPr>
          <w:rFonts w:ascii="Times New Roman" w:eastAsia="SimSun" w:hAnsi="Times New Roman"/>
          <w:iCs/>
          <w:lang w:eastAsia="zh-CN"/>
        </w:rPr>
      </w:pPr>
      <w:r>
        <w:rPr>
          <w:rFonts w:ascii="Times New Roman" w:eastAsia="SimSun" w:hAnsi="Times New Roman"/>
          <w:iCs/>
          <w:lang w:eastAsia="zh-CN"/>
        </w:rPr>
        <w:t>The following conclusion was reached in the previous meeting regarding the above LS:</w:t>
      </w:r>
    </w:p>
    <w:tbl>
      <w:tblPr>
        <w:tblStyle w:val="TableGrid"/>
        <w:tblW w:w="0" w:type="auto"/>
        <w:tblLook w:val="04A0" w:firstRow="1" w:lastRow="0" w:firstColumn="1" w:lastColumn="0" w:noHBand="0" w:noVBand="1"/>
      </w:tblPr>
      <w:tblGrid>
        <w:gridCol w:w="9629"/>
      </w:tblGrid>
      <w:tr w:rsidR="00D93545" w:rsidRPr="00D93545" w14:paraId="43818CE4" w14:textId="77777777" w:rsidTr="00D93545">
        <w:tc>
          <w:tcPr>
            <w:tcW w:w="9629" w:type="dxa"/>
          </w:tcPr>
          <w:p w14:paraId="7CDC8D3C" w14:textId="77777777" w:rsidR="00D93545" w:rsidRPr="00B839ED" w:rsidRDefault="00D93545" w:rsidP="00D93545">
            <w:pPr>
              <w:rPr>
                <w:rFonts w:ascii="Times" w:eastAsia="Batang" w:hAnsi="Times"/>
                <w:b/>
                <w:sz w:val="22"/>
                <w:szCs w:val="22"/>
                <w:u w:val="single"/>
              </w:rPr>
            </w:pPr>
            <w:r w:rsidRPr="00B839ED">
              <w:rPr>
                <w:rFonts w:ascii="Times" w:eastAsia="Batang" w:hAnsi="Times"/>
                <w:b/>
                <w:sz w:val="22"/>
                <w:szCs w:val="22"/>
                <w:u w:val="single"/>
              </w:rPr>
              <w:t>Conclusion</w:t>
            </w:r>
          </w:p>
          <w:p w14:paraId="34232FBB" w14:textId="77777777" w:rsidR="00D93545" w:rsidRPr="00B839ED" w:rsidRDefault="00D93545" w:rsidP="00D93545">
            <w:pPr>
              <w:rPr>
                <w:rFonts w:ascii="Times" w:eastAsia="Batang" w:hAnsi="Times" w:cs="Times"/>
                <w:bCs/>
                <w:sz w:val="22"/>
                <w:szCs w:val="22"/>
                <w:lang w:eastAsia="zh-CN"/>
              </w:rPr>
            </w:pPr>
            <w:r w:rsidRPr="00B839ED">
              <w:rPr>
                <w:rFonts w:ascii="Times" w:eastAsia="Batang" w:hAnsi="Times" w:cs="Times"/>
                <w:bCs/>
                <w:sz w:val="22"/>
                <w:szCs w:val="22"/>
                <w:lang w:eastAsia="zh-CN"/>
              </w:rPr>
              <w:t>RAN1 will consider the recommendations for the physical characteristics (e.g., sizes, shapes, materials, velocities, etc.) of sensing targets and objects provided in 5GAA LS (R1-2405964), along with the relevant characteristics defined in 3GPP TRs, within the scope of the Rel-19 study item.</w:t>
            </w:r>
          </w:p>
          <w:p w14:paraId="44EAF95E" w14:textId="77777777" w:rsidR="00D93545" w:rsidRPr="00B839ED" w:rsidRDefault="00D93545" w:rsidP="00D93545">
            <w:pPr>
              <w:numPr>
                <w:ilvl w:val="0"/>
                <w:numId w:val="46"/>
              </w:numPr>
              <w:tabs>
                <w:tab w:val="left" w:pos="0"/>
              </w:tabs>
              <w:suppressAutoHyphens/>
              <w:rPr>
                <w:rFonts w:ascii="Times" w:eastAsia="Batang" w:hAnsi="Times" w:cs="Times"/>
                <w:sz w:val="22"/>
                <w:szCs w:val="22"/>
                <w:lang w:eastAsia="x-none"/>
              </w:rPr>
            </w:pPr>
            <w:r w:rsidRPr="00B839ED">
              <w:rPr>
                <w:rFonts w:ascii="Times" w:eastAsia="Batang" w:hAnsi="Times" w:cs="Times"/>
                <w:sz w:val="22"/>
                <w:szCs w:val="22"/>
                <w:lang w:eastAsia="x-none"/>
              </w:rPr>
              <w:t>No LS response from RAN1 to 5GAA is necessary.</w:t>
            </w:r>
          </w:p>
          <w:p w14:paraId="69DFA31D" w14:textId="0C33E458" w:rsidR="00D93545" w:rsidRPr="00B839ED" w:rsidRDefault="00D93545" w:rsidP="00B839ED">
            <w:pPr>
              <w:numPr>
                <w:ilvl w:val="0"/>
                <w:numId w:val="46"/>
              </w:numPr>
              <w:tabs>
                <w:tab w:val="left" w:pos="0"/>
              </w:tabs>
              <w:suppressAutoHyphens/>
              <w:rPr>
                <w:rFonts w:ascii="Times" w:eastAsia="Batang" w:hAnsi="Times" w:cs="Times"/>
                <w:sz w:val="22"/>
                <w:szCs w:val="22"/>
                <w:lang w:eastAsia="x-none"/>
              </w:rPr>
            </w:pPr>
            <w:r w:rsidRPr="00B839ED">
              <w:rPr>
                <w:rFonts w:ascii="Times" w:eastAsia="Batang" w:hAnsi="Times" w:cs="Times"/>
                <w:sz w:val="22"/>
                <w:szCs w:val="22"/>
                <w:lang w:eastAsia="x-none"/>
              </w:rPr>
              <w:t>R1-2405964 is proposed to be NOTED.</w:t>
            </w:r>
          </w:p>
        </w:tc>
      </w:tr>
    </w:tbl>
    <w:p w14:paraId="76C61C2C" w14:textId="77777777" w:rsidR="00D93545" w:rsidRPr="00B839ED" w:rsidRDefault="00D93545" w:rsidP="00F72795">
      <w:pPr>
        <w:spacing w:line="256" w:lineRule="auto"/>
        <w:jc w:val="both"/>
        <w:rPr>
          <w:rFonts w:ascii="Times New Roman" w:eastAsia="SimSun" w:hAnsi="Times New Roman"/>
          <w:iCs/>
          <w:lang w:val="en-GB" w:eastAsia="zh-CN"/>
        </w:rPr>
      </w:pPr>
    </w:p>
    <w:p w14:paraId="2117562D" w14:textId="77CFA110" w:rsidR="00D93545" w:rsidRPr="00CA0798" w:rsidRDefault="00D93545" w:rsidP="00F72795">
      <w:pPr>
        <w:spacing w:line="256" w:lineRule="auto"/>
        <w:jc w:val="both"/>
        <w:rPr>
          <w:rFonts w:ascii="Times New Roman" w:eastAsia="SimSun" w:hAnsi="Times New Roman"/>
          <w:iCs/>
          <w:lang w:eastAsia="zh-CN"/>
        </w:rPr>
      </w:pPr>
      <w:r>
        <w:rPr>
          <w:rFonts w:ascii="Times New Roman" w:eastAsia="SimSun" w:hAnsi="Times New Roman"/>
          <w:iCs/>
          <w:lang w:eastAsia="zh-CN"/>
        </w:rPr>
        <w:t>We believe that all the recommendations for the physical characteristics should be agreed in RAN1 and added in the TS 38.901 specification:</w:t>
      </w:r>
    </w:p>
    <w:p w14:paraId="4B2351FB" w14:textId="332E03E8" w:rsidR="004A498B" w:rsidRPr="004A498B" w:rsidRDefault="00F72795" w:rsidP="004A498B">
      <w:pPr>
        <w:spacing w:after="0"/>
        <w:jc w:val="both"/>
        <w:rPr>
          <w:rFonts w:ascii="Times New Roman" w:hAnsi="Times New Roman" w:cs="Times New Roman"/>
          <w:b/>
          <w:bCs/>
          <w:kern w:val="0"/>
          <w14:ligatures w14:val="none"/>
        </w:rPr>
      </w:pPr>
      <w:r w:rsidRPr="00DE23B9">
        <w:rPr>
          <w:rFonts w:ascii="Times New Roman" w:hAnsi="Times New Roman" w:cs="Times New Roman"/>
          <w:b/>
          <w:bCs/>
          <w:kern w:val="0"/>
          <w14:ligatures w14:val="none"/>
        </w:rPr>
        <w:t xml:space="preserve">Proposal </w:t>
      </w:r>
      <w:r w:rsidR="00D93545">
        <w:rPr>
          <w:rFonts w:ascii="Times New Roman" w:hAnsi="Times New Roman" w:cs="Times New Roman"/>
          <w:b/>
          <w:bCs/>
          <w:kern w:val="0"/>
          <w14:ligatures w14:val="none"/>
        </w:rPr>
        <w:t>1</w:t>
      </w:r>
      <w:r w:rsidRPr="00DE23B9">
        <w:rPr>
          <w:rFonts w:ascii="Times New Roman" w:hAnsi="Times New Roman" w:cs="Times New Roman"/>
          <w:b/>
          <w:bCs/>
          <w:kern w:val="0"/>
          <w14:ligatures w14:val="none"/>
        </w:rPr>
        <w:t xml:space="preserve">: </w:t>
      </w:r>
      <w:r w:rsidR="00746BDC">
        <w:rPr>
          <w:rFonts w:ascii="Times New Roman" w:hAnsi="Times New Roman" w:cs="Times New Roman"/>
          <w:b/>
          <w:bCs/>
          <w:kern w:val="0"/>
          <w14:ligatures w14:val="none"/>
        </w:rPr>
        <w:t xml:space="preserve">Support </w:t>
      </w:r>
      <w:r w:rsidR="004A498B">
        <w:rPr>
          <w:rFonts w:ascii="Times New Roman" w:hAnsi="Times New Roman" w:cs="Times New Roman"/>
          <w:b/>
          <w:bCs/>
          <w:kern w:val="0"/>
          <w14:ligatures w14:val="none"/>
        </w:rPr>
        <w:t xml:space="preserve">all </w:t>
      </w:r>
      <w:r w:rsidR="00746BDC">
        <w:rPr>
          <w:rFonts w:ascii="Times New Roman" w:hAnsi="Times New Roman" w:cs="Times New Roman"/>
          <w:b/>
          <w:bCs/>
          <w:kern w:val="0"/>
          <w14:ligatures w14:val="none"/>
        </w:rPr>
        <w:t xml:space="preserve">the </w:t>
      </w:r>
      <w:proofErr w:type="gramStart"/>
      <w:r w:rsidR="00746BDC">
        <w:rPr>
          <w:rFonts w:ascii="Times New Roman" w:hAnsi="Times New Roman" w:cs="Times New Roman"/>
          <w:b/>
          <w:bCs/>
          <w:kern w:val="0"/>
          <w14:ligatures w14:val="none"/>
        </w:rPr>
        <w:t>objects</w:t>
      </w:r>
      <w:proofErr w:type="gramEnd"/>
      <w:r w:rsidR="00746BDC">
        <w:rPr>
          <w:rFonts w:ascii="Times New Roman" w:hAnsi="Times New Roman" w:cs="Times New Roman"/>
          <w:b/>
          <w:bCs/>
          <w:kern w:val="0"/>
          <w14:ligatures w14:val="none"/>
        </w:rPr>
        <w:t xml:space="preserve"> </w:t>
      </w:r>
      <w:r w:rsidR="004A498B">
        <w:rPr>
          <w:rFonts w:ascii="Times New Roman" w:hAnsi="Times New Roman" w:cs="Times New Roman"/>
          <w:b/>
          <w:bCs/>
          <w:kern w:val="0"/>
          <w14:ligatures w14:val="none"/>
        </w:rPr>
        <w:t xml:space="preserve">types and the physical characteristics described in the LS </w:t>
      </w:r>
      <w:r w:rsidR="004A498B" w:rsidRPr="004A498B">
        <w:rPr>
          <w:rFonts w:ascii="Times New Roman" w:hAnsi="Times New Roman" w:cs="Times New Roman"/>
          <w:b/>
          <w:bCs/>
          <w:kern w:val="0"/>
          <w14:ligatures w14:val="none"/>
        </w:rPr>
        <w:t>R1-2</w:t>
      </w:r>
      <w:r w:rsidR="004A498B" w:rsidRPr="004A498B">
        <w:rPr>
          <w:rFonts w:ascii="Times New Roman" w:hAnsi="Times New Roman" w:cs="Times New Roman" w:hint="eastAsia"/>
          <w:b/>
          <w:bCs/>
          <w:kern w:val="0"/>
          <w14:ligatures w14:val="none"/>
        </w:rPr>
        <w:t>40</w:t>
      </w:r>
      <w:r w:rsidR="004A498B" w:rsidRPr="004A498B">
        <w:rPr>
          <w:rFonts w:ascii="Times New Roman" w:hAnsi="Times New Roman" w:cs="Times New Roman"/>
          <w:b/>
          <w:bCs/>
          <w:kern w:val="0"/>
          <w14:ligatures w14:val="none"/>
        </w:rPr>
        <w:t>5964</w:t>
      </w:r>
      <w:r w:rsidR="00D93545">
        <w:rPr>
          <w:rFonts w:ascii="Times New Roman" w:hAnsi="Times New Roman" w:cs="Times New Roman"/>
          <w:b/>
          <w:bCs/>
          <w:kern w:val="0"/>
          <w14:ligatures w14:val="none"/>
        </w:rPr>
        <w:t xml:space="preserve"> and include them as potential sensing targets and </w:t>
      </w:r>
      <w:r w:rsidR="00D93545" w:rsidRPr="00B839ED">
        <w:rPr>
          <w:rFonts w:ascii="Times New Roman" w:hAnsi="Times New Roman" w:cs="Times New Roman"/>
          <w:b/>
          <w:bCs/>
          <w:kern w:val="0"/>
          <w14:ligatures w14:val="none"/>
        </w:rPr>
        <w:t>Objects creating Hazards on Roads/Railways Sensing Targets as proposed in the LS</w:t>
      </w:r>
      <w:r w:rsidR="00D93545">
        <w:rPr>
          <w:rFonts w:ascii="Times New Roman" w:hAnsi="Times New Roman" w:cs="Times New Roman"/>
          <w:b/>
          <w:bCs/>
          <w:kern w:val="0"/>
          <w14:ligatures w14:val="none"/>
        </w:rPr>
        <w:t>.</w:t>
      </w:r>
    </w:p>
    <w:p w14:paraId="3C57F61B" w14:textId="6FB0FE27" w:rsidR="00F72795" w:rsidRPr="00351385" w:rsidRDefault="00F72795" w:rsidP="004A498B">
      <w:pPr>
        <w:spacing w:after="0" w:line="240" w:lineRule="auto"/>
        <w:contextualSpacing/>
        <w:jc w:val="both"/>
        <w:rPr>
          <w:rFonts w:ascii="Times New Roman" w:hAnsi="Times New Roman" w:cs="Times New Roman"/>
          <w:b/>
          <w:bCs/>
          <w:kern w:val="0"/>
          <w:lang w:val="en-GB"/>
          <w14:ligatures w14:val="none"/>
        </w:rPr>
      </w:pPr>
    </w:p>
    <w:p w14:paraId="15895004" w14:textId="77777777" w:rsidR="00F72795" w:rsidRPr="0097188C" w:rsidRDefault="00F72795" w:rsidP="00F72795">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lastRenderedPageBreak/>
        <w:t>UAV scenarios</w:t>
      </w:r>
    </w:p>
    <w:p w14:paraId="4FCF53A3" w14:textId="77777777" w:rsidR="00F72795" w:rsidRPr="00F204E2" w:rsidRDefault="00F72795" w:rsidP="00F72795">
      <w:pPr>
        <w:spacing w:after="180" w:line="240" w:lineRule="auto"/>
        <w:contextualSpacing/>
        <w:jc w:val="both"/>
        <w:rPr>
          <w:rFonts w:ascii="Times New Roman" w:eastAsia="Malgun Gothic" w:hAnsi="Times New Roman" w:cs="Times New Roman"/>
          <w:kern w:val="0"/>
          <w:lang w:val="en-GB"/>
          <w14:ligatures w14:val="none"/>
        </w:rPr>
      </w:pPr>
      <w:r w:rsidRPr="00F204E2">
        <w:rPr>
          <w:rFonts w:ascii="Times New Roman" w:eastAsia="Malgun Gothic" w:hAnsi="Times New Roman" w:cs="Times New Roman"/>
          <w:kern w:val="0"/>
          <w:lang w:val="en-GB"/>
          <w14:ligatures w14:val="none"/>
        </w:rPr>
        <w:t>With regards to the</w:t>
      </w:r>
      <w:r>
        <w:rPr>
          <w:rFonts w:ascii="Times New Roman" w:eastAsia="Malgun Gothic" w:hAnsi="Times New Roman" w:cs="Times New Roman"/>
          <w:kern w:val="0"/>
          <w:lang w:val="en-GB"/>
          <w14:ligatures w14:val="none"/>
        </w:rPr>
        <w:t xml:space="preserve"> Evaluation parameter</w:t>
      </w:r>
      <w:r w:rsidRPr="00F204E2">
        <w:rPr>
          <w:rFonts w:ascii="Times New Roman" w:eastAsia="Malgun Gothic" w:hAnsi="Times New Roman" w:cs="Times New Roman"/>
          <w:kern w:val="0"/>
          <w:lang w:val="en-GB"/>
          <w14:ligatures w14:val="none"/>
        </w:rPr>
        <w:t xml:space="preserve"> UAV </w:t>
      </w:r>
      <w:r>
        <w:rPr>
          <w:rFonts w:ascii="Times New Roman" w:eastAsia="Malgun Gothic" w:hAnsi="Times New Roman" w:cs="Times New Roman"/>
          <w:kern w:val="0"/>
          <w:lang w:val="en-GB"/>
          <w14:ligatures w14:val="none"/>
        </w:rPr>
        <w:t>sensing scenarios, we make the following updates:</w:t>
      </w:r>
    </w:p>
    <w:p w14:paraId="5FC8782B" w14:textId="77777777" w:rsidR="00F72795" w:rsidRDefault="00F72795" w:rsidP="00F72795">
      <w:pPr>
        <w:spacing w:after="180" w:line="240" w:lineRule="auto"/>
        <w:contextualSpacing/>
        <w:jc w:val="both"/>
        <w:rPr>
          <w:rFonts w:ascii="Times New Roman" w:eastAsia="Malgun Gothic" w:hAnsi="Times New Roman" w:cs="Times New Roman"/>
          <w:kern w:val="0"/>
          <w:lang w:val="en-GB"/>
          <w14:ligatures w14:val="none"/>
        </w:rPr>
      </w:pPr>
    </w:p>
    <w:p w14:paraId="14AFDA75" w14:textId="3D4FEC50" w:rsidR="003A2B48" w:rsidRDefault="00F72795" w:rsidP="003B1531">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sidR="00F04307">
        <w:rPr>
          <w:rFonts w:ascii="Times New Roman" w:hAnsi="Times New Roman" w:cs="Times New Roman"/>
          <w:b/>
          <w:bCs/>
          <w:kern w:val="0"/>
          <w14:ligatures w14:val="none"/>
        </w:rPr>
        <w:t>2</w:t>
      </w:r>
      <w:r w:rsidRPr="00351385">
        <w:rPr>
          <w:rFonts w:ascii="Times New Roman" w:hAnsi="Times New Roman" w:cs="Times New Roman"/>
          <w:b/>
          <w:bCs/>
          <w:kern w:val="0"/>
          <w14:ligatures w14:val="none"/>
        </w:rPr>
        <w:t xml:space="preserve">: Support the following </w:t>
      </w:r>
      <w:r w:rsidRPr="00C92F74">
        <w:rPr>
          <w:rFonts w:ascii="Times New Roman" w:hAnsi="Times New Roman" w:cs="Times New Roman"/>
          <w:b/>
          <w:bCs/>
          <w:kern w:val="0"/>
          <w14:ligatures w14:val="none"/>
        </w:rPr>
        <w:t xml:space="preserve">updates </w:t>
      </w:r>
      <w:r w:rsidRPr="00351385">
        <w:rPr>
          <w:rFonts w:ascii="Times New Roman" w:hAnsi="Times New Roman" w:cs="Times New Roman"/>
          <w:b/>
          <w:bCs/>
          <w:kern w:val="0"/>
          <w14:ligatures w14:val="none"/>
        </w:rPr>
        <w:t>in the Evaluation parameter table for UAV sensing scenarios:</w:t>
      </w:r>
    </w:p>
    <w:p w14:paraId="0DE495D5" w14:textId="0D4DBE18" w:rsidR="00C00DFF" w:rsidRDefault="00C00DFF" w:rsidP="003B1531">
      <w:pPr>
        <w:pStyle w:val="ListParagraph"/>
        <w:numPr>
          <w:ilvl w:val="0"/>
          <w:numId w:val="49"/>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time-varying velocity: </w:t>
      </w:r>
    </w:p>
    <w:p w14:paraId="4D517647" w14:textId="07589B0D" w:rsidR="00C00DFF" w:rsidRDefault="00435341" w:rsidP="00C00DFF">
      <w:pPr>
        <w:pStyle w:val="ListParagraph"/>
        <w:numPr>
          <w:ilvl w:val="1"/>
          <w:numId w:val="49"/>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If introduced, it should be an optional </w:t>
      </w:r>
      <w:r w:rsidR="00556005">
        <w:rPr>
          <w:rFonts w:ascii="Times New Roman" w:hAnsi="Times New Roman" w:cs="Times New Roman"/>
          <w:b/>
          <w:bCs/>
          <w:kern w:val="0"/>
          <w14:ligatures w14:val="none"/>
        </w:rPr>
        <w:t>evaluation parameter</w:t>
      </w:r>
    </w:p>
    <w:p w14:paraId="130806F8" w14:textId="0320D21C" w:rsidR="00C00DFF" w:rsidRDefault="00C00DFF" w:rsidP="00C00DFF">
      <w:pPr>
        <w:pStyle w:val="ListParagraph"/>
        <w:numPr>
          <w:ilvl w:val="0"/>
          <w:numId w:val="49"/>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3D distribution in the horizontal plane</w:t>
      </w:r>
      <w:r w:rsidR="00E9756F">
        <w:rPr>
          <w:rFonts w:ascii="Times New Roman" w:hAnsi="Times New Roman" w:cs="Times New Roman"/>
          <w:b/>
          <w:bCs/>
          <w:kern w:val="0"/>
          <w14:ligatures w14:val="none"/>
        </w:rPr>
        <w:t>, support:</w:t>
      </w:r>
    </w:p>
    <w:p w14:paraId="4E5D00D3" w14:textId="4B617F56" w:rsidR="00E9756F" w:rsidRDefault="00C00DFF" w:rsidP="00E9756F">
      <w:pPr>
        <w:pStyle w:val="ListParagraph"/>
        <w:numPr>
          <w:ilvl w:val="1"/>
          <w:numId w:val="49"/>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Option A: </w:t>
      </w:r>
      <w:r w:rsidR="00E9756F" w:rsidRPr="00E9756F">
        <w:rPr>
          <w:rFonts w:ascii="Times New Roman" w:hAnsi="Times New Roman" w:cs="Times New Roman"/>
          <w:b/>
          <w:bCs/>
          <w:kern w:val="0"/>
          <w14:ligatures w14:val="none"/>
        </w:rPr>
        <w:t>N targets uniformly distributed within one cell</w:t>
      </w:r>
    </w:p>
    <w:p w14:paraId="252DD06F" w14:textId="4805CDE8" w:rsidR="00E9756F" w:rsidRDefault="00E9756F" w:rsidP="00E9756F">
      <w:pPr>
        <w:pStyle w:val="ListParagraph"/>
        <w:numPr>
          <w:ilvl w:val="0"/>
          <w:numId w:val="49"/>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3D distribution in the vertical plane, support:</w:t>
      </w:r>
    </w:p>
    <w:p w14:paraId="69A1E5A6" w14:textId="48E1F999" w:rsidR="00E9756F" w:rsidRDefault="00E9756F" w:rsidP="00E9756F">
      <w:pPr>
        <w:pStyle w:val="ListParagraph"/>
        <w:numPr>
          <w:ilvl w:val="1"/>
          <w:numId w:val="49"/>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Option A: </w:t>
      </w:r>
      <w:r w:rsidR="00E00EEB" w:rsidRPr="003B1531">
        <w:rPr>
          <w:rFonts w:ascii="Times New Roman" w:hAnsi="Times New Roman" w:cs="Times New Roman"/>
          <w:b/>
          <w:bCs/>
          <w:kern w:val="0"/>
          <w14:ligatures w14:val="none"/>
        </w:rPr>
        <w:t>Uniform between 1.5m and 300m</w:t>
      </w:r>
    </w:p>
    <w:p w14:paraId="1F2A5D93" w14:textId="037C212A" w:rsidR="00E00EEB" w:rsidRDefault="00E00EEB" w:rsidP="00E00EEB">
      <w:pPr>
        <w:pStyle w:val="ListParagraph"/>
        <w:numPr>
          <w:ilvl w:val="0"/>
          <w:numId w:val="49"/>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sizes of UAV, make Option 2</w:t>
      </w:r>
      <w:r w:rsidR="003B1531">
        <w:rPr>
          <w:rFonts w:ascii="Times New Roman" w:hAnsi="Times New Roman" w:cs="Times New Roman"/>
          <w:b/>
          <w:bCs/>
          <w:kern w:val="0"/>
          <w14:ligatures w14:val="none"/>
        </w:rPr>
        <w:t xml:space="preserve"> (</w:t>
      </w:r>
      <w:r w:rsidR="003B1531" w:rsidRPr="003B1531">
        <w:rPr>
          <w:rFonts w:ascii="Times New Roman" w:hAnsi="Times New Roman" w:cs="Times New Roman"/>
          <w:b/>
          <w:bCs/>
          <w:kern w:val="0"/>
          <w14:ligatures w14:val="none"/>
        </w:rPr>
        <w:t>0.3m x 0.4m x 0.2m)</w:t>
      </w:r>
      <w:r>
        <w:rPr>
          <w:rFonts w:ascii="Times New Roman" w:hAnsi="Times New Roman" w:cs="Times New Roman"/>
          <w:b/>
          <w:bCs/>
          <w:kern w:val="0"/>
          <w14:ligatures w14:val="none"/>
        </w:rPr>
        <w:t xml:space="preserve"> as baseline</w:t>
      </w:r>
    </w:p>
    <w:p w14:paraId="7D8D5111" w14:textId="62F4AB9B" w:rsidR="003B1531" w:rsidRDefault="003B1531" w:rsidP="003B1531">
      <w:pPr>
        <w:pStyle w:val="ListParagraph"/>
        <w:numPr>
          <w:ilvl w:val="0"/>
          <w:numId w:val="49"/>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minimum 3D distances between pairs of Tx/Rx and sensing target,</w:t>
      </w:r>
    </w:p>
    <w:p w14:paraId="48871A61" w14:textId="63985C33" w:rsidR="003B1531" w:rsidRDefault="003B1531" w:rsidP="003B1531">
      <w:pPr>
        <w:pStyle w:val="ListParagraph"/>
        <w:numPr>
          <w:ilvl w:val="1"/>
          <w:numId w:val="49"/>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Support both </w:t>
      </w:r>
      <w:r w:rsidR="008B32BA">
        <w:rPr>
          <w:rFonts w:ascii="Times New Roman" w:hAnsi="Times New Roman" w:cs="Times New Roman"/>
          <w:b/>
          <w:bCs/>
          <w:kern w:val="0"/>
          <w14:ligatures w14:val="none"/>
        </w:rPr>
        <w:t xml:space="preserve">Options as follows: </w:t>
      </w:r>
      <w:proofErr w:type="gramStart"/>
      <w:r w:rsidR="008B32BA">
        <w:rPr>
          <w:rFonts w:ascii="Times New Roman" w:hAnsi="Times New Roman" w:cs="Times New Roman"/>
          <w:b/>
          <w:bCs/>
          <w:kern w:val="0"/>
          <w14:ligatures w14:val="none"/>
        </w:rPr>
        <w:t>max(</w:t>
      </w:r>
      <w:proofErr w:type="gramEnd"/>
      <w:r w:rsidR="008B32BA">
        <w:rPr>
          <w:rFonts w:ascii="Times New Roman" w:hAnsi="Times New Roman" w:cs="Times New Roman"/>
          <w:b/>
          <w:bCs/>
          <w:kern w:val="0"/>
          <w14:ligatures w14:val="none"/>
        </w:rPr>
        <w:t>Option B, Option C)</w:t>
      </w:r>
    </w:p>
    <w:p w14:paraId="66763DA0" w14:textId="37777CDB" w:rsidR="00C92F74" w:rsidRDefault="008B32BA" w:rsidP="00C92F74">
      <w:pPr>
        <w:pStyle w:val="ListParagraph"/>
        <w:numPr>
          <w:ilvl w:val="0"/>
          <w:numId w:val="49"/>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minimum 3D distances between sensing target</w:t>
      </w:r>
      <w:r w:rsidR="00C92F74">
        <w:rPr>
          <w:rFonts w:ascii="Times New Roman" w:hAnsi="Times New Roman" w:cs="Times New Roman"/>
          <w:b/>
          <w:bCs/>
          <w:kern w:val="0"/>
          <w14:ligatures w14:val="none"/>
        </w:rPr>
        <w:t>:</w:t>
      </w:r>
    </w:p>
    <w:p w14:paraId="516E439F" w14:textId="75BFCBAE" w:rsidR="00F04307" w:rsidRPr="00B839ED" w:rsidRDefault="00C92F74" w:rsidP="00B839ED">
      <w:pPr>
        <w:pStyle w:val="ListParagraph"/>
        <w:numPr>
          <w:ilvl w:val="1"/>
          <w:numId w:val="49"/>
        </w:numPr>
        <w:spacing w:after="180" w:line="240" w:lineRule="auto"/>
        <w:jc w:val="both"/>
        <w:rPr>
          <w:rFonts w:ascii="Times New Roman" w:hAnsi="Times New Roman" w:cs="Times New Roman"/>
          <w:b/>
          <w:bCs/>
          <w:kern w:val="0"/>
          <w14:ligatures w14:val="none"/>
        </w:rPr>
      </w:pPr>
      <w:r w:rsidRPr="00C92F74">
        <w:rPr>
          <w:rFonts w:ascii="Times New Roman" w:hAnsi="Times New Roman" w:cs="Times New Roman"/>
          <w:b/>
          <w:bCs/>
          <w:kern w:val="0"/>
          <w14:ligatures w14:val="none"/>
        </w:rPr>
        <w:t>Support Option 1</w:t>
      </w:r>
      <w:r>
        <w:rPr>
          <w:rFonts w:ascii="Times New Roman" w:hAnsi="Times New Roman" w:cs="Times New Roman"/>
          <w:b/>
          <w:bCs/>
          <w:kern w:val="0"/>
          <w14:ligatures w14:val="none"/>
        </w:rPr>
        <w:t xml:space="preserve"> (</w:t>
      </w:r>
      <w:r w:rsidRPr="00C92F74">
        <w:rPr>
          <w:rFonts w:ascii="Times New Roman" w:hAnsi="Times New Roman" w:cs="Times New Roman"/>
          <w:b/>
          <w:bCs/>
          <w:kern w:val="0"/>
          <w14:ligatures w14:val="none"/>
        </w:rPr>
        <w:t>At least larger than the physical size of a target</w:t>
      </w:r>
      <w:r>
        <w:rPr>
          <w:rFonts w:ascii="Times New Roman" w:hAnsi="Times New Roman" w:cs="Times New Roman"/>
          <w:b/>
          <w:bCs/>
          <w:kern w:val="0"/>
          <w14:ligatures w14:val="none"/>
        </w:rPr>
        <w:t>)</w:t>
      </w:r>
    </w:p>
    <w:p w14:paraId="27BCE0E6" w14:textId="6D40E4F0" w:rsidR="009F6845" w:rsidRDefault="00F04307" w:rsidP="00F04307">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3</w:t>
      </w:r>
      <w:r w:rsidRPr="00351385">
        <w:rPr>
          <w:rFonts w:ascii="Times New Roman" w:hAnsi="Times New Roman" w:cs="Times New Roman"/>
          <w:b/>
          <w:bCs/>
          <w:kern w:val="0"/>
          <w14:ligatures w14:val="none"/>
        </w:rPr>
        <w:t xml:space="preserve">: </w:t>
      </w:r>
      <w:r w:rsidR="00804A67">
        <w:rPr>
          <w:rFonts w:ascii="Times New Roman" w:hAnsi="Times New Roman" w:cs="Times New Roman"/>
          <w:b/>
          <w:bCs/>
          <w:kern w:val="0"/>
          <w14:ligatures w14:val="none"/>
        </w:rPr>
        <w:t xml:space="preserve">For the UAV </w:t>
      </w:r>
      <w:r w:rsidR="00804A67" w:rsidRPr="00351385">
        <w:rPr>
          <w:rFonts w:ascii="Times New Roman" w:hAnsi="Times New Roman" w:cs="Times New Roman"/>
          <w:b/>
          <w:bCs/>
          <w:kern w:val="0"/>
          <w14:ligatures w14:val="none"/>
        </w:rPr>
        <w:t>Evaluation parameter table</w:t>
      </w:r>
      <w:r w:rsidR="00804A67">
        <w:rPr>
          <w:rFonts w:ascii="Times New Roman" w:hAnsi="Times New Roman" w:cs="Times New Roman"/>
          <w:b/>
          <w:bCs/>
          <w:kern w:val="0"/>
          <w14:ligatures w14:val="none"/>
        </w:rPr>
        <w:t>, w</w:t>
      </w:r>
      <w:r w:rsidR="003A79B9">
        <w:rPr>
          <w:rFonts w:ascii="Times New Roman" w:hAnsi="Times New Roman" w:cs="Times New Roman"/>
          <w:b/>
          <w:bCs/>
          <w:kern w:val="0"/>
          <w14:ligatures w14:val="none"/>
        </w:rPr>
        <w:t>ith regards to the</w:t>
      </w:r>
      <w:r w:rsidR="00257951">
        <w:rPr>
          <w:rFonts w:ascii="Times New Roman" w:hAnsi="Times New Roman" w:cs="Times New Roman"/>
          <w:b/>
          <w:bCs/>
          <w:kern w:val="0"/>
          <w14:ligatures w14:val="none"/>
        </w:rPr>
        <w:t xml:space="preserve"> Unintended objects </w:t>
      </w:r>
      <w:r w:rsidR="003A79B9">
        <w:rPr>
          <w:rFonts w:ascii="Times New Roman" w:hAnsi="Times New Roman" w:cs="Times New Roman"/>
          <w:b/>
          <w:bCs/>
          <w:kern w:val="0"/>
          <w14:ligatures w14:val="none"/>
        </w:rPr>
        <w:t>we propose the following</w:t>
      </w:r>
      <w:r w:rsidR="00257951">
        <w:rPr>
          <w:rFonts w:ascii="Times New Roman" w:hAnsi="Times New Roman" w:cs="Times New Roman"/>
          <w:b/>
          <w:bCs/>
          <w:kern w:val="0"/>
          <w14:ligatures w14:val="none"/>
        </w:rPr>
        <w:t xml:space="preserve">: </w:t>
      </w:r>
    </w:p>
    <w:p w14:paraId="30D9374B" w14:textId="68D4ED66" w:rsidR="00F04307" w:rsidRDefault="00257951" w:rsidP="009F6845">
      <w:pPr>
        <w:pStyle w:val="ListParagraph"/>
        <w:numPr>
          <w:ilvl w:val="0"/>
          <w:numId w:val="50"/>
        </w:numPr>
        <w:spacing w:after="0" w:line="240" w:lineRule="auto"/>
        <w:jc w:val="both"/>
        <w:rPr>
          <w:rFonts w:ascii="Times New Roman" w:hAnsi="Times New Roman" w:cs="Times New Roman"/>
          <w:b/>
          <w:bCs/>
          <w:kern w:val="0"/>
          <w14:ligatures w14:val="none"/>
        </w:rPr>
      </w:pPr>
      <w:r w:rsidRPr="009F6845">
        <w:rPr>
          <w:rFonts w:ascii="Times New Roman" w:hAnsi="Times New Roman" w:cs="Times New Roman"/>
          <w:b/>
          <w:bCs/>
          <w:kern w:val="0"/>
          <w14:ligatures w14:val="none"/>
        </w:rPr>
        <w:t xml:space="preserve">For </w:t>
      </w:r>
      <w:r w:rsidR="009F6845" w:rsidRPr="009F6845">
        <w:rPr>
          <w:rFonts w:ascii="Times New Roman" w:hAnsi="Times New Roman" w:cs="Times New Roman"/>
          <w:b/>
          <w:bCs/>
          <w:kern w:val="0"/>
          <w14:ligatures w14:val="none"/>
        </w:rPr>
        <w:t>the purpose of sensing the</w:t>
      </w:r>
      <w:r w:rsidRPr="009F6845">
        <w:rPr>
          <w:rFonts w:ascii="Times New Roman" w:hAnsi="Times New Roman" w:cs="Times New Roman"/>
          <w:b/>
          <w:bCs/>
          <w:kern w:val="0"/>
          <w14:ligatures w14:val="none"/>
        </w:rPr>
        <w:t xml:space="preserve"> </w:t>
      </w:r>
      <w:proofErr w:type="spellStart"/>
      <w:r w:rsidRPr="009F6845">
        <w:rPr>
          <w:rFonts w:ascii="Times New Roman" w:hAnsi="Times New Roman" w:cs="Times New Roman"/>
          <w:b/>
          <w:bCs/>
          <w:kern w:val="0"/>
          <w14:ligatures w14:val="none"/>
        </w:rPr>
        <w:t>i</w:t>
      </w:r>
      <w:r w:rsidR="00797D98">
        <w:rPr>
          <w:rFonts w:ascii="Times New Roman" w:hAnsi="Times New Roman" w:cs="Times New Roman"/>
          <w:b/>
          <w:bCs/>
          <w:kern w:val="0"/>
          <w14:ligatures w14:val="none"/>
        </w:rPr>
        <w:t>-</w:t>
      </w:r>
      <w:r w:rsidRPr="009F6845">
        <w:rPr>
          <w:rFonts w:ascii="Times New Roman" w:hAnsi="Times New Roman" w:cs="Times New Roman"/>
          <w:b/>
          <w:bCs/>
          <w:kern w:val="0"/>
          <w14:ligatures w14:val="none"/>
        </w:rPr>
        <w:t>th</w:t>
      </w:r>
      <w:proofErr w:type="spellEnd"/>
      <w:r w:rsidRPr="009F6845">
        <w:rPr>
          <w:rFonts w:ascii="Times New Roman" w:hAnsi="Times New Roman" w:cs="Times New Roman"/>
          <w:b/>
          <w:bCs/>
          <w:kern w:val="0"/>
          <w14:ligatures w14:val="none"/>
        </w:rPr>
        <w:t xml:space="preserve"> target, the N-1 remaining uniformly distributed </w:t>
      </w:r>
      <w:r w:rsidR="009F6845" w:rsidRPr="009F6845">
        <w:rPr>
          <w:rFonts w:ascii="Times New Roman" w:hAnsi="Times New Roman" w:cs="Times New Roman"/>
          <w:b/>
          <w:bCs/>
          <w:kern w:val="0"/>
          <w14:ligatures w14:val="none"/>
        </w:rPr>
        <w:t xml:space="preserve">targets in the cell are </w:t>
      </w:r>
      <w:r w:rsidR="009F6845">
        <w:rPr>
          <w:rFonts w:ascii="Times New Roman" w:hAnsi="Times New Roman" w:cs="Times New Roman"/>
          <w:b/>
          <w:bCs/>
          <w:kern w:val="0"/>
          <w14:ligatures w14:val="none"/>
        </w:rPr>
        <w:t xml:space="preserve">considered an </w:t>
      </w:r>
      <w:proofErr w:type="gramStart"/>
      <w:r w:rsidR="009F6845" w:rsidRPr="009F6845">
        <w:rPr>
          <w:rFonts w:ascii="Times New Roman" w:hAnsi="Times New Roman" w:cs="Times New Roman"/>
          <w:b/>
          <w:bCs/>
          <w:kern w:val="0"/>
          <w14:ligatures w14:val="none"/>
        </w:rPr>
        <w:t>unintended object</w:t>
      </w:r>
      <w:r w:rsidR="00797D98">
        <w:rPr>
          <w:rFonts w:ascii="Times New Roman" w:hAnsi="Times New Roman" w:cs="Times New Roman"/>
          <w:b/>
          <w:bCs/>
          <w:kern w:val="0"/>
          <w14:ligatures w14:val="none"/>
        </w:rPr>
        <w:t>s</w:t>
      </w:r>
      <w:proofErr w:type="gramEnd"/>
    </w:p>
    <w:p w14:paraId="619F96B7" w14:textId="71E6AB0F" w:rsidR="009F6845" w:rsidRPr="00B839ED" w:rsidRDefault="009F6845" w:rsidP="00FF08BB">
      <w:pPr>
        <w:pStyle w:val="ListParagraph"/>
        <w:numPr>
          <w:ilvl w:val="0"/>
          <w:numId w:val="50"/>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Do not introduce </w:t>
      </w:r>
      <w:r w:rsidR="003A79B9">
        <w:rPr>
          <w:rFonts w:ascii="Times New Roman" w:hAnsi="Times New Roman" w:cs="Times New Roman"/>
          <w:b/>
          <w:bCs/>
          <w:kern w:val="0"/>
          <w14:ligatures w14:val="none"/>
        </w:rPr>
        <w:t>Environment Object</w:t>
      </w:r>
      <w:r w:rsidR="003627A7">
        <w:rPr>
          <w:rFonts w:ascii="Times New Roman" w:hAnsi="Times New Roman" w:cs="Times New Roman"/>
          <w:b/>
          <w:bCs/>
          <w:kern w:val="0"/>
          <w14:ligatures w14:val="none"/>
        </w:rPr>
        <w:t>s</w:t>
      </w:r>
      <w:r w:rsidR="003A79B9">
        <w:rPr>
          <w:rFonts w:ascii="Times New Roman" w:hAnsi="Times New Roman" w:cs="Times New Roman"/>
          <w:b/>
          <w:bCs/>
          <w:kern w:val="0"/>
          <w14:ligatures w14:val="none"/>
        </w:rPr>
        <w:t xml:space="preserve"> Type 1</w:t>
      </w:r>
      <w:r w:rsidR="00FF08BB">
        <w:rPr>
          <w:rFonts w:ascii="Times New Roman" w:hAnsi="Times New Roman" w:cs="Times New Roman"/>
          <w:b/>
          <w:bCs/>
          <w:kern w:val="0"/>
          <w14:ligatures w14:val="none"/>
        </w:rPr>
        <w:t xml:space="preserve"> or</w:t>
      </w:r>
      <w:r w:rsidR="003A79B9">
        <w:rPr>
          <w:rFonts w:ascii="Times New Roman" w:hAnsi="Times New Roman" w:cs="Times New Roman"/>
          <w:b/>
          <w:bCs/>
          <w:kern w:val="0"/>
          <w14:ligatures w14:val="none"/>
        </w:rPr>
        <w:t xml:space="preserve"> </w:t>
      </w:r>
      <w:r w:rsidR="003A79B9" w:rsidRPr="00B839ED">
        <w:rPr>
          <w:rFonts w:ascii="Times New Roman" w:hAnsi="Times New Roman" w:cs="Times New Roman"/>
          <w:b/>
          <w:bCs/>
          <w:kern w:val="0"/>
          <w14:ligatures w14:val="none"/>
        </w:rPr>
        <w:t>Type 2</w:t>
      </w:r>
    </w:p>
    <w:p w14:paraId="4F05A602" w14:textId="4E54C6B2" w:rsidR="002F4BC4" w:rsidRPr="009F6845" w:rsidRDefault="002F4BC4" w:rsidP="009F6845">
      <w:pPr>
        <w:pStyle w:val="ListParagraph"/>
        <w:numPr>
          <w:ilvl w:val="0"/>
          <w:numId w:val="50"/>
        </w:numPr>
        <w:spacing w:after="0" w:line="240" w:lineRule="auto"/>
        <w:jc w:val="both"/>
        <w:rPr>
          <w:rFonts w:ascii="Times New Roman" w:hAnsi="Times New Roman" w:cs="Times New Roman"/>
          <w:b/>
          <w:bCs/>
          <w:kern w:val="0"/>
          <w14:ligatures w14:val="none"/>
        </w:rPr>
      </w:pPr>
      <w:r w:rsidRPr="00B839ED">
        <w:rPr>
          <w:rFonts w:ascii="Times New Roman" w:hAnsi="Times New Roman" w:cs="Times New Roman"/>
          <w:b/>
          <w:bCs/>
          <w:kern w:val="0"/>
          <w14:ligatures w14:val="none"/>
        </w:rPr>
        <w:t>Add precipitation</w:t>
      </w:r>
      <w:r w:rsidR="003627A7">
        <w:rPr>
          <w:rFonts w:ascii="Times New Roman" w:hAnsi="Times New Roman" w:cs="Times New Roman"/>
          <w:b/>
          <w:bCs/>
          <w:kern w:val="0"/>
          <w14:ligatures w14:val="none"/>
        </w:rPr>
        <w:t xml:space="preserve"> as an optional </w:t>
      </w:r>
      <w:r w:rsidR="003F7F95">
        <w:rPr>
          <w:rFonts w:ascii="Times New Roman" w:hAnsi="Times New Roman" w:cs="Times New Roman"/>
          <w:b/>
          <w:bCs/>
          <w:kern w:val="0"/>
          <w14:ligatures w14:val="none"/>
        </w:rPr>
        <w:t>modelling component</w:t>
      </w:r>
      <w:r w:rsidRPr="00B839ED">
        <w:rPr>
          <w:rFonts w:ascii="Times New Roman" w:hAnsi="Times New Roman" w:cs="Times New Roman"/>
          <w:b/>
          <w:bCs/>
          <w:kern w:val="0"/>
          <w14:ligatures w14:val="none"/>
        </w:rPr>
        <w:t xml:space="preserve"> according to the LS (R1-2</w:t>
      </w:r>
      <w:r w:rsidRPr="00B839ED">
        <w:rPr>
          <w:rFonts w:ascii="Times New Roman" w:hAnsi="Times New Roman" w:cs="Times New Roman" w:hint="eastAsia"/>
          <w:b/>
          <w:bCs/>
          <w:kern w:val="0"/>
          <w14:ligatures w14:val="none"/>
        </w:rPr>
        <w:t>40</w:t>
      </w:r>
      <w:r w:rsidRPr="00B839ED">
        <w:rPr>
          <w:rFonts w:ascii="Times New Roman" w:hAnsi="Times New Roman" w:cs="Times New Roman"/>
          <w:b/>
          <w:bCs/>
          <w:kern w:val="0"/>
          <w14:ligatures w14:val="none"/>
        </w:rPr>
        <w:t>5964)</w:t>
      </w:r>
    </w:p>
    <w:p w14:paraId="1751FAB3" w14:textId="77777777" w:rsidR="00F04307" w:rsidRPr="00E9756F" w:rsidRDefault="00F04307" w:rsidP="00F72795">
      <w:pPr>
        <w:spacing w:after="180" w:line="240" w:lineRule="auto"/>
        <w:contextualSpacing/>
        <w:jc w:val="both"/>
        <w:rPr>
          <w:rFonts w:ascii="Times New Roman" w:eastAsia="Malgun Gothic" w:hAnsi="Times New Roman" w:cs="Times New Roman"/>
          <w:kern w:val="0"/>
          <w:sz w:val="20"/>
          <w:szCs w:val="20"/>
          <w14:ligatures w14:val="none"/>
        </w:rPr>
      </w:pPr>
    </w:p>
    <w:p w14:paraId="1C2D96FA" w14:textId="77777777" w:rsidR="00F72795" w:rsidRPr="0097188C" w:rsidRDefault="00F72795" w:rsidP="00F72795">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proofErr w:type="gramStart"/>
      <w:r w:rsidRPr="0097188C">
        <w:rPr>
          <w:rFonts w:ascii="Times New Roman" w:eastAsia="Malgun Gothic" w:hAnsi="Times New Roman" w:cs="Times New Roman"/>
          <w:kern w:val="0"/>
          <w:sz w:val="28"/>
          <w:szCs w:val="20"/>
          <w:lang w:val="en-GB"/>
          <w14:ligatures w14:val="none"/>
        </w:rPr>
        <w:t>Humans</w:t>
      </w:r>
      <w:proofErr w:type="gramEnd"/>
      <w:r w:rsidRPr="0097188C">
        <w:rPr>
          <w:rFonts w:ascii="Times New Roman" w:eastAsia="Malgun Gothic" w:hAnsi="Times New Roman" w:cs="Times New Roman"/>
          <w:kern w:val="0"/>
          <w:sz w:val="28"/>
          <w:szCs w:val="20"/>
          <w:lang w:val="en-GB"/>
          <w14:ligatures w14:val="none"/>
        </w:rPr>
        <w:t xml:space="preserve"> scenarios</w:t>
      </w:r>
    </w:p>
    <w:p w14:paraId="1C05C2C0" w14:textId="1E1F27F9" w:rsidR="00F72795" w:rsidRPr="008E28C3" w:rsidRDefault="00F72795" w:rsidP="00F72795">
      <w:pPr>
        <w:spacing w:after="180" w:line="240" w:lineRule="auto"/>
        <w:jc w:val="both"/>
        <w:rPr>
          <w:rFonts w:ascii="Times New Roman" w:eastAsia="Malgun Gothic" w:hAnsi="Times New Roman" w:cs="Times New Roman"/>
          <w:kern w:val="0"/>
          <w:lang w:val="en-GB"/>
          <w14:ligatures w14:val="none"/>
        </w:rPr>
      </w:pPr>
      <w:r w:rsidRPr="008E28C3">
        <w:rPr>
          <w:rFonts w:ascii="Times New Roman" w:eastAsia="Malgun Gothic" w:hAnsi="Times New Roman" w:cs="Times New Roman"/>
          <w:kern w:val="0"/>
          <w:lang w:val="en-GB"/>
          <w14:ligatures w14:val="none"/>
        </w:rPr>
        <w:t xml:space="preserve">With regards to the Evaluation parameter </w:t>
      </w:r>
      <w:r w:rsidR="008F1960">
        <w:rPr>
          <w:rFonts w:ascii="Times New Roman" w:eastAsia="Malgun Gothic" w:hAnsi="Times New Roman" w:cs="Times New Roman"/>
          <w:kern w:val="0"/>
          <w:lang w:val="en-GB"/>
          <w14:ligatures w14:val="none"/>
        </w:rPr>
        <w:t>for humans</w:t>
      </w:r>
      <w:r w:rsidRPr="008E28C3">
        <w:rPr>
          <w:rFonts w:ascii="Times New Roman" w:eastAsia="Malgun Gothic" w:hAnsi="Times New Roman" w:cs="Times New Roman"/>
          <w:kern w:val="0"/>
          <w:lang w:val="en-GB"/>
          <w14:ligatures w14:val="none"/>
        </w:rPr>
        <w:t xml:space="preserve"> sensing scenarios, we make the following updates:</w:t>
      </w:r>
    </w:p>
    <w:p w14:paraId="1C7A3705" w14:textId="7A8C754A" w:rsidR="005B4ADD" w:rsidRPr="001018E8" w:rsidRDefault="00F72795" w:rsidP="001018E8">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sidR="00B839ED">
        <w:rPr>
          <w:rFonts w:ascii="Times New Roman" w:hAnsi="Times New Roman" w:cs="Times New Roman"/>
          <w:b/>
          <w:bCs/>
          <w:kern w:val="0"/>
          <w14:ligatures w14:val="none"/>
        </w:rPr>
        <w:t>4</w:t>
      </w:r>
      <w:r w:rsidRPr="00351385">
        <w:rPr>
          <w:rFonts w:ascii="Times New Roman" w:hAnsi="Times New Roman" w:cs="Times New Roman"/>
          <w:b/>
          <w:bCs/>
          <w:kern w:val="0"/>
          <w14:ligatures w14:val="none"/>
        </w:rPr>
        <w:t xml:space="preserve">: Support the following </w:t>
      </w:r>
      <w:r w:rsidR="00722B02">
        <w:rPr>
          <w:rFonts w:ascii="Times New Roman" w:hAnsi="Times New Roman" w:cs="Times New Roman"/>
          <w:b/>
          <w:bCs/>
          <w:kern w:val="0"/>
          <w14:ligatures w14:val="none"/>
        </w:rPr>
        <w:t xml:space="preserve">values </w:t>
      </w:r>
      <w:r w:rsidRPr="00351385">
        <w:rPr>
          <w:rFonts w:ascii="Times New Roman" w:hAnsi="Times New Roman" w:cs="Times New Roman"/>
          <w:b/>
          <w:bCs/>
          <w:kern w:val="0"/>
          <w14:ligatures w14:val="none"/>
        </w:rPr>
        <w:t xml:space="preserve">in the Evaluation parameter table for </w:t>
      </w:r>
      <w:r>
        <w:rPr>
          <w:rFonts w:ascii="Times New Roman" w:hAnsi="Times New Roman" w:cs="Times New Roman"/>
          <w:b/>
          <w:bCs/>
          <w:kern w:val="0"/>
          <w14:ligatures w14:val="none"/>
        </w:rPr>
        <w:t>humans</w:t>
      </w:r>
      <w:r w:rsidRPr="00351385">
        <w:rPr>
          <w:rFonts w:ascii="Times New Roman" w:hAnsi="Times New Roman" w:cs="Times New Roman"/>
          <w:b/>
          <w:bCs/>
          <w:kern w:val="0"/>
          <w14:ligatures w14:val="none"/>
        </w:rPr>
        <w:t xml:space="preserve"> sensing scenarios:</w:t>
      </w:r>
    </w:p>
    <w:p w14:paraId="05D21ED7" w14:textId="77777777" w:rsidR="005B4ADD" w:rsidRPr="00A31AE5" w:rsidRDefault="005B4ADD" w:rsidP="00F72795">
      <w:pPr>
        <w:spacing w:after="0" w:line="240" w:lineRule="auto"/>
        <w:rPr>
          <w:rFonts w:ascii="Times New Roman" w:eastAsia="Malgun Gothic" w:hAnsi="Times New Roman" w:cs="Times New Roman"/>
          <w:kern w:val="0"/>
          <w:sz w:val="20"/>
          <w:szCs w:val="24"/>
          <w:lang w:val="en-GB"/>
          <w14:ligatures w14:val="none"/>
        </w:rPr>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158"/>
        <w:gridCol w:w="1531"/>
        <w:gridCol w:w="6228"/>
      </w:tblGrid>
      <w:tr w:rsidR="00F72795" w:rsidRPr="00A31AE5" w14:paraId="7ADAD556" w14:textId="77777777">
        <w:trPr>
          <w:jc w:val="center"/>
        </w:trPr>
        <w:tc>
          <w:tcPr>
            <w:tcW w:w="2316" w:type="dxa"/>
            <w:gridSpan w:val="2"/>
            <w:shd w:val="clear" w:color="auto" w:fill="D9D9D9"/>
            <w:vAlign w:val="center"/>
          </w:tcPr>
          <w:p w14:paraId="20A37CAA" w14:textId="77777777" w:rsidR="00F72795" w:rsidRPr="00A31AE5" w:rsidRDefault="00F72795">
            <w:pPr>
              <w:spacing w:after="0" w:line="240" w:lineRule="auto"/>
              <w:jc w:val="center"/>
              <w:rPr>
                <w:rFonts w:ascii="Times New Roman" w:eastAsia="DengXian" w:hAnsi="Times New Roman" w:cs="Times New Roman"/>
                <w:b/>
                <w:kern w:val="0"/>
                <w:sz w:val="20"/>
                <w:szCs w:val="24"/>
                <w:lang w:eastAsia="zh-CN"/>
                <w14:ligatures w14:val="none"/>
              </w:rPr>
            </w:pPr>
            <w:r w:rsidRPr="00A31AE5">
              <w:rPr>
                <w:rFonts w:ascii="Times New Roman" w:eastAsia="Malgun Gothic" w:hAnsi="Times New Roman" w:cs="Times New Roman"/>
                <w:b/>
                <w:kern w:val="0"/>
                <w:sz w:val="20"/>
                <w:szCs w:val="24"/>
                <w14:ligatures w14:val="none"/>
              </w:rPr>
              <w:t>Parameters</w:t>
            </w:r>
          </w:p>
        </w:tc>
        <w:tc>
          <w:tcPr>
            <w:tcW w:w="7759" w:type="dxa"/>
            <w:gridSpan w:val="2"/>
            <w:shd w:val="clear" w:color="auto" w:fill="D9D9D9"/>
          </w:tcPr>
          <w:p w14:paraId="3AF24200" w14:textId="77777777" w:rsidR="00F72795" w:rsidRPr="00A31AE5" w:rsidRDefault="00F72795">
            <w:pPr>
              <w:keepLines/>
              <w:spacing w:after="0" w:line="240" w:lineRule="auto"/>
              <w:jc w:val="center"/>
              <w:rPr>
                <w:rFonts w:ascii="Times New Roman" w:eastAsia="SimSun" w:hAnsi="Times New Roman" w:cs="Times New Roman"/>
                <w:b/>
                <w:kern w:val="0"/>
                <w:sz w:val="20"/>
                <w:szCs w:val="24"/>
                <w:lang w:eastAsia="x-none"/>
                <w14:ligatures w14:val="none"/>
              </w:rPr>
            </w:pPr>
            <w:r w:rsidRPr="00A31AE5">
              <w:rPr>
                <w:rFonts w:ascii="Times New Roman" w:eastAsia="SimSun" w:hAnsi="Times New Roman" w:cs="Times New Roman"/>
                <w:b/>
                <w:kern w:val="0"/>
                <w:sz w:val="20"/>
                <w:szCs w:val="24"/>
                <w:lang w:eastAsia="x-none"/>
                <w14:ligatures w14:val="none"/>
              </w:rPr>
              <w:t>Value</w:t>
            </w:r>
          </w:p>
        </w:tc>
      </w:tr>
      <w:tr w:rsidR="00F72795" w:rsidRPr="00A31AE5" w14:paraId="22245A99" w14:textId="77777777">
        <w:trPr>
          <w:jc w:val="center"/>
        </w:trPr>
        <w:tc>
          <w:tcPr>
            <w:tcW w:w="2316" w:type="dxa"/>
            <w:gridSpan w:val="2"/>
            <w:shd w:val="clear" w:color="auto" w:fill="auto"/>
            <w:vAlign w:val="center"/>
          </w:tcPr>
          <w:p w14:paraId="38372E31" w14:textId="77777777" w:rsidR="00F72795" w:rsidRPr="00A31AE5" w:rsidRDefault="00F72795">
            <w:pPr>
              <w:spacing w:after="0" w:line="240" w:lineRule="auto"/>
              <w:jc w:val="both"/>
              <w:rPr>
                <w:rFonts w:ascii="Times New Roman" w:eastAsia="Malgun Gothic" w:hAnsi="Times New Roman" w:cs="Times New Roman"/>
                <w:kern w:val="0"/>
                <w:sz w:val="20"/>
                <w:szCs w:val="24"/>
                <w:lang w:val="fr-FR"/>
                <w14:ligatures w14:val="none"/>
              </w:rPr>
            </w:pPr>
            <w:r w:rsidRPr="00A31AE5">
              <w:rPr>
                <w:rFonts w:ascii="Times New Roman" w:eastAsia="Malgun Gothic" w:hAnsi="Times New Roman" w:cs="Times New Roman"/>
                <w:kern w:val="0"/>
                <w:sz w:val="20"/>
                <w:szCs w:val="24"/>
                <w:lang w:val="fr-FR"/>
                <w14:ligatures w14:val="none"/>
              </w:rPr>
              <w:t>Applicable communication scenarios</w:t>
            </w:r>
          </w:p>
        </w:tc>
        <w:tc>
          <w:tcPr>
            <w:tcW w:w="7759" w:type="dxa"/>
            <w:gridSpan w:val="2"/>
            <w:vAlign w:val="center"/>
          </w:tcPr>
          <w:p w14:paraId="37F3E1A5" w14:textId="0B58E5CF" w:rsidR="00F72795" w:rsidRPr="00FC675D" w:rsidRDefault="00F72795">
            <w:pPr>
              <w:keepLines/>
              <w:spacing w:after="0" w:line="240" w:lineRule="auto"/>
              <w:rPr>
                <w:rFonts w:ascii="Times New Roman" w:eastAsia="Malgun Gothic" w:hAnsi="Times New Roman" w:cs="Times New Roman"/>
                <w:kern w:val="0"/>
                <w:sz w:val="20"/>
                <w:szCs w:val="24"/>
                <w:lang w:val="fr-FR"/>
                <w14:ligatures w14:val="none"/>
              </w:rPr>
            </w:pPr>
            <w:proofErr w:type="spellStart"/>
            <w:r>
              <w:rPr>
                <w:rFonts w:ascii="Times New Roman" w:eastAsia="Malgun Gothic" w:hAnsi="Times New Roman" w:cs="Times New Roman"/>
                <w:kern w:val="0"/>
                <w:sz w:val="20"/>
                <w:szCs w:val="24"/>
                <w:lang w:val="fr-FR"/>
                <w14:ligatures w14:val="none"/>
              </w:rPr>
              <w:t>UM</w:t>
            </w:r>
            <w:r w:rsidR="007958A5">
              <w:rPr>
                <w:rFonts w:ascii="Times New Roman" w:eastAsia="Malgun Gothic" w:hAnsi="Times New Roman" w:cs="Times New Roman"/>
                <w:kern w:val="0"/>
                <w:sz w:val="20"/>
                <w:szCs w:val="24"/>
                <w:lang w:val="fr-FR"/>
                <w14:ligatures w14:val="none"/>
              </w:rPr>
              <w:t>i</w:t>
            </w:r>
            <w:proofErr w:type="spellEnd"/>
            <w:r>
              <w:rPr>
                <w:rFonts w:ascii="Times New Roman" w:eastAsia="Malgun Gothic" w:hAnsi="Times New Roman" w:cs="Times New Roman"/>
                <w:kern w:val="0"/>
                <w:sz w:val="20"/>
                <w:szCs w:val="24"/>
                <w:lang w:val="fr-FR"/>
                <w14:ligatures w14:val="none"/>
              </w:rPr>
              <w:t xml:space="preserve">, </w:t>
            </w:r>
            <w:proofErr w:type="spellStart"/>
            <w:r>
              <w:rPr>
                <w:rFonts w:ascii="Times New Roman" w:eastAsia="Malgun Gothic" w:hAnsi="Times New Roman" w:cs="Times New Roman"/>
                <w:kern w:val="0"/>
                <w:sz w:val="20"/>
                <w:szCs w:val="24"/>
                <w:lang w:val="fr-FR"/>
                <w14:ligatures w14:val="none"/>
              </w:rPr>
              <w:t>UM</w:t>
            </w:r>
            <w:r w:rsidR="007958A5">
              <w:rPr>
                <w:rFonts w:ascii="Times New Roman" w:eastAsia="Malgun Gothic" w:hAnsi="Times New Roman" w:cs="Times New Roman"/>
                <w:kern w:val="0"/>
                <w:sz w:val="20"/>
                <w:szCs w:val="24"/>
                <w:lang w:val="fr-FR"/>
                <w14:ligatures w14:val="none"/>
              </w:rPr>
              <w:t>a</w:t>
            </w:r>
            <w:proofErr w:type="spellEnd"/>
            <w:r>
              <w:rPr>
                <w:rFonts w:ascii="Times New Roman" w:eastAsia="Malgun Gothic" w:hAnsi="Times New Roman" w:cs="Times New Roman"/>
                <w:kern w:val="0"/>
                <w:sz w:val="20"/>
                <w:szCs w:val="24"/>
                <w:lang w:val="fr-FR"/>
                <w14:ligatures w14:val="none"/>
              </w:rPr>
              <w:t xml:space="preserve">, </w:t>
            </w:r>
            <w:proofErr w:type="spellStart"/>
            <w:r>
              <w:rPr>
                <w:rFonts w:ascii="Times New Roman" w:eastAsia="Malgun Gothic" w:hAnsi="Times New Roman" w:cs="Times New Roman"/>
                <w:kern w:val="0"/>
                <w:sz w:val="20"/>
                <w:szCs w:val="24"/>
                <w:lang w:val="fr-FR"/>
                <w14:ligatures w14:val="none"/>
              </w:rPr>
              <w:t>InH</w:t>
            </w:r>
            <w:proofErr w:type="spellEnd"/>
            <w:r>
              <w:rPr>
                <w:rFonts w:ascii="Times New Roman" w:eastAsia="Malgun Gothic" w:hAnsi="Times New Roman" w:cs="Times New Roman"/>
                <w:kern w:val="0"/>
                <w:sz w:val="20"/>
                <w:szCs w:val="24"/>
                <w:lang w:val="fr-FR"/>
                <w14:ligatures w14:val="none"/>
              </w:rPr>
              <w:t xml:space="preserve">, </w:t>
            </w:r>
            <w:proofErr w:type="spellStart"/>
            <w:r>
              <w:rPr>
                <w:rFonts w:ascii="Times New Roman" w:eastAsia="Malgun Gothic" w:hAnsi="Times New Roman" w:cs="Times New Roman"/>
                <w:kern w:val="0"/>
                <w:sz w:val="20"/>
                <w:szCs w:val="24"/>
                <w:lang w:val="fr-FR"/>
                <w14:ligatures w14:val="none"/>
              </w:rPr>
              <w:t>InF</w:t>
            </w:r>
            <w:proofErr w:type="spellEnd"/>
          </w:p>
        </w:tc>
      </w:tr>
      <w:tr w:rsidR="00CB73E1" w:rsidRPr="00A31AE5" w14:paraId="30DE02BD" w14:textId="77777777">
        <w:trPr>
          <w:jc w:val="center"/>
        </w:trPr>
        <w:tc>
          <w:tcPr>
            <w:tcW w:w="1158" w:type="dxa"/>
            <w:shd w:val="clear" w:color="auto" w:fill="auto"/>
            <w:vAlign w:val="center"/>
          </w:tcPr>
          <w:p w14:paraId="065296E0" w14:textId="4BA05038" w:rsidR="00CB73E1" w:rsidRPr="00A31AE5" w:rsidRDefault="00CB73E1" w:rsidP="00CB73E1">
            <w:pPr>
              <w:spacing w:after="0" w:line="240" w:lineRule="auto"/>
              <w:jc w:val="both"/>
              <w:rPr>
                <w:rFonts w:ascii="Times New Roman" w:eastAsia="Malgun Gothic" w:hAnsi="Times New Roman" w:cs="Times New Roman"/>
                <w:kern w:val="0"/>
                <w:sz w:val="20"/>
                <w:szCs w:val="24"/>
                <w:lang w:val="fr-FR"/>
                <w14:ligatures w14:val="none"/>
              </w:rPr>
            </w:pPr>
            <w:r w:rsidRPr="00B8678C">
              <w:rPr>
                <w:rFonts w:ascii="Times New Roman" w:eastAsia="Malgun Gothic" w:hAnsi="Times New Roman" w:cs="Times New Roman"/>
                <w:kern w:val="0"/>
                <w:sz w:val="16"/>
                <w:szCs w:val="16"/>
                <w:lang w:val="en-GB"/>
                <w14:ligatures w14:val="none"/>
              </w:rPr>
              <w:t xml:space="preserve">Sensing transmitters and </w:t>
            </w:r>
            <w:proofErr w:type="gramStart"/>
            <w:r w:rsidRPr="00B8678C">
              <w:rPr>
                <w:rFonts w:ascii="Times New Roman" w:eastAsia="Malgun Gothic" w:hAnsi="Times New Roman" w:cs="Times New Roman"/>
                <w:kern w:val="0"/>
                <w:sz w:val="16"/>
                <w:szCs w:val="16"/>
                <w:lang w:val="en-GB"/>
                <w14:ligatures w14:val="none"/>
              </w:rPr>
              <w:t>receivers</w:t>
            </w:r>
            <w:proofErr w:type="gramEnd"/>
            <w:r w:rsidRPr="00B8678C">
              <w:rPr>
                <w:rFonts w:ascii="Times New Roman" w:eastAsia="Malgun Gothic" w:hAnsi="Times New Roman" w:cs="Times New Roman"/>
                <w:kern w:val="0"/>
                <w:sz w:val="16"/>
                <w:szCs w:val="16"/>
                <w:lang w:val="en-GB"/>
                <w14:ligatures w14:val="none"/>
              </w:rPr>
              <w:t xml:space="preserve"> properties</w:t>
            </w:r>
          </w:p>
        </w:tc>
        <w:tc>
          <w:tcPr>
            <w:tcW w:w="1158" w:type="dxa"/>
            <w:shd w:val="clear" w:color="auto" w:fill="auto"/>
            <w:vAlign w:val="center"/>
          </w:tcPr>
          <w:p w14:paraId="67B46962" w14:textId="60324869" w:rsidR="00CB73E1" w:rsidRPr="00A31AE5" w:rsidRDefault="00CB73E1" w:rsidP="00CB73E1">
            <w:pPr>
              <w:spacing w:after="0" w:line="240" w:lineRule="auto"/>
              <w:jc w:val="both"/>
              <w:rPr>
                <w:rFonts w:ascii="Times New Roman" w:eastAsia="Malgun Gothic" w:hAnsi="Times New Roman" w:cs="Times New Roman"/>
                <w:kern w:val="0"/>
                <w:sz w:val="20"/>
                <w:szCs w:val="24"/>
                <w:lang w:val="fr-FR"/>
                <w14:ligatures w14:val="none"/>
              </w:rPr>
            </w:pPr>
            <w:r w:rsidRPr="00B8678C">
              <w:rPr>
                <w:rFonts w:ascii="Times New Roman" w:eastAsia="Malgun Gothic" w:hAnsi="Times New Roman" w:cs="Times New Roman"/>
                <w:kern w:val="0"/>
                <w:sz w:val="16"/>
                <w:szCs w:val="16"/>
                <w:lang w:val="en-GB"/>
                <w14:ligatures w14:val="none"/>
              </w:rPr>
              <w:t>Rx/Tx Locations</w:t>
            </w:r>
          </w:p>
        </w:tc>
        <w:tc>
          <w:tcPr>
            <w:tcW w:w="7759" w:type="dxa"/>
            <w:gridSpan w:val="2"/>
            <w:vAlign w:val="center"/>
          </w:tcPr>
          <w:p w14:paraId="38A9E57B" w14:textId="77777777" w:rsidR="00840410" w:rsidRPr="00B839ED" w:rsidRDefault="00840410" w:rsidP="00840410">
            <w:pPr>
              <w:keepLines/>
              <w:spacing w:before="40" w:after="40" w:line="240" w:lineRule="auto"/>
              <w:rPr>
                <w:rFonts w:ascii="Times New Roman" w:eastAsia="SimSun" w:hAnsi="Times New Roman" w:cs="Times New Roman"/>
                <w:iCs/>
                <w:kern w:val="0"/>
                <w:sz w:val="20"/>
                <w:szCs w:val="20"/>
                <w:lang w:eastAsia="x-none"/>
                <w14:ligatures w14:val="none"/>
              </w:rPr>
            </w:pPr>
            <w:r w:rsidRPr="00B839ED">
              <w:rPr>
                <w:rFonts w:ascii="Times New Roman" w:eastAsia="SimSun" w:hAnsi="Times New Roman" w:cs="Times New Roman"/>
                <w:iCs/>
                <w:kern w:val="0"/>
                <w:sz w:val="20"/>
                <w:szCs w:val="20"/>
                <w:lang w:eastAsia="x-none"/>
                <w14:ligatures w14:val="none"/>
              </w:rPr>
              <w:t xml:space="preserve">Rx/Tx locations are selected among the TRPs and UEs locations in the corresponding communication scenario </w:t>
            </w:r>
          </w:p>
          <w:p w14:paraId="68D5600B" w14:textId="77777777" w:rsidR="00840410" w:rsidRPr="00B839ED" w:rsidRDefault="00840410" w:rsidP="00840410">
            <w:pPr>
              <w:keepLines/>
              <w:spacing w:before="40" w:after="40" w:line="240" w:lineRule="auto"/>
              <w:rPr>
                <w:rFonts w:ascii="Times New Roman" w:eastAsia="SimSun" w:hAnsi="Times New Roman" w:cs="Times New Roman"/>
                <w:iCs/>
                <w:kern w:val="0"/>
                <w:sz w:val="20"/>
                <w:szCs w:val="20"/>
                <w:lang w:eastAsia="x-none"/>
                <w14:ligatures w14:val="none"/>
              </w:rPr>
            </w:pPr>
            <w:r w:rsidRPr="00B839ED">
              <w:rPr>
                <w:rFonts w:ascii="Times New Roman" w:eastAsia="SimSun" w:hAnsi="Times New Roman" w:cs="Times New Roman"/>
                <w:iCs/>
                <w:kern w:val="0"/>
                <w:sz w:val="20"/>
                <w:szCs w:val="20"/>
                <w:lang w:eastAsia="x-none"/>
                <w14:ligatures w14:val="none"/>
              </w:rPr>
              <w:t>Note 1: O</w:t>
            </w:r>
            <w:proofErr w:type="spellStart"/>
            <w:r w:rsidRPr="00B839ED">
              <w:rPr>
                <w:rFonts w:ascii="Times New Roman" w:eastAsia="SimSun" w:hAnsi="Times New Roman" w:cs="Times New Roman"/>
                <w:iCs/>
                <w:color w:val="000000"/>
                <w:kern w:val="0"/>
                <w:sz w:val="20"/>
                <w:szCs w:val="20"/>
                <w:lang w:val="en-GB" w:eastAsia="x-none"/>
                <w14:ligatures w14:val="none"/>
              </w:rPr>
              <w:t>ther</w:t>
            </w:r>
            <w:proofErr w:type="spellEnd"/>
            <w:r w:rsidRPr="00B839ED">
              <w:rPr>
                <w:rFonts w:ascii="Times New Roman" w:eastAsia="SimSun" w:hAnsi="Times New Roman" w:cs="Times New Roman"/>
                <w:iCs/>
                <w:color w:val="000000"/>
                <w:kern w:val="0"/>
                <w:sz w:val="20"/>
                <w:szCs w:val="20"/>
                <w:lang w:val="en-GB" w:eastAsia="x-none"/>
                <w14:ligatures w14:val="none"/>
              </w:rPr>
              <w:t xml:space="preserve"> Rx/Tx properties (e.g. mobility) can also be taken from the </w:t>
            </w:r>
            <w:r w:rsidRPr="00B839ED">
              <w:rPr>
                <w:rFonts w:ascii="Times New Roman" w:eastAsia="SimSun" w:hAnsi="Times New Roman" w:cs="Times New Roman"/>
                <w:iCs/>
                <w:kern w:val="0"/>
                <w:sz w:val="20"/>
                <w:szCs w:val="20"/>
                <w:lang w:eastAsia="x-none"/>
                <w14:ligatures w14:val="none"/>
              </w:rPr>
              <w:t>corresponding communication scenario.</w:t>
            </w:r>
          </w:p>
          <w:p w14:paraId="5687C002" w14:textId="39D5DC88" w:rsidR="00CB73E1" w:rsidRPr="00B839ED" w:rsidRDefault="00CB73E1" w:rsidP="00CB73E1">
            <w:pPr>
              <w:keepLines/>
              <w:spacing w:before="40" w:after="40" w:line="240" w:lineRule="auto"/>
              <w:rPr>
                <w:rFonts w:ascii="Times New Roman" w:eastAsia="SimSun" w:hAnsi="Times New Roman" w:cs="Times New Roman"/>
                <w:iCs/>
                <w:kern w:val="0"/>
                <w:sz w:val="20"/>
                <w:szCs w:val="20"/>
                <w:lang w:eastAsia="x-none"/>
                <w14:ligatures w14:val="none"/>
              </w:rPr>
            </w:pPr>
          </w:p>
        </w:tc>
      </w:tr>
      <w:tr w:rsidR="00CB73E1" w:rsidRPr="00A31AE5" w14:paraId="58A3967B" w14:textId="77777777">
        <w:trPr>
          <w:trHeight w:val="40"/>
          <w:jc w:val="center"/>
        </w:trPr>
        <w:tc>
          <w:tcPr>
            <w:tcW w:w="2316" w:type="dxa"/>
            <w:gridSpan w:val="2"/>
            <w:shd w:val="clear" w:color="auto" w:fill="auto"/>
            <w:vAlign w:val="center"/>
          </w:tcPr>
          <w:p w14:paraId="3C1E34D2" w14:textId="77777777" w:rsidR="00CB73E1" w:rsidRPr="00A31AE5" w:rsidRDefault="00CB73E1" w:rsidP="00CB73E1">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t>Supported sensing modes</w:t>
            </w:r>
          </w:p>
        </w:tc>
        <w:tc>
          <w:tcPr>
            <w:tcW w:w="7759" w:type="dxa"/>
            <w:gridSpan w:val="2"/>
            <w:vAlign w:val="center"/>
          </w:tcPr>
          <w:p w14:paraId="6DDD2A10" w14:textId="6E0C28DB" w:rsidR="00CB73E1" w:rsidRPr="00CE1A09" w:rsidRDefault="00CB73E1" w:rsidP="00CB73E1">
            <w:pPr>
              <w:keepLines/>
              <w:spacing w:after="0" w:line="240" w:lineRule="auto"/>
              <w:rPr>
                <w:rFonts w:ascii="Times New Roman" w:eastAsia="SimSun" w:hAnsi="Times New Roman" w:cs="Times New Roman"/>
                <w:iCs/>
                <w:kern w:val="0"/>
                <w:sz w:val="20"/>
                <w:szCs w:val="24"/>
                <w:lang w:eastAsia="x-none"/>
                <w14:ligatures w14:val="none"/>
              </w:rPr>
            </w:pPr>
            <w:r w:rsidRPr="00B8678C">
              <w:rPr>
                <w:rFonts w:ascii="Times New Roman" w:eastAsia="SimSun" w:hAnsi="Times New Roman" w:cs="Times New Roman"/>
                <w:iCs/>
                <w:kern w:val="0"/>
                <w:sz w:val="16"/>
                <w:szCs w:val="16"/>
                <w:lang w:eastAsia="x-none"/>
                <w14:ligatures w14:val="none"/>
              </w:rPr>
              <w:t>All 6 sensing modes</w:t>
            </w:r>
          </w:p>
        </w:tc>
      </w:tr>
      <w:tr w:rsidR="00CB73E1" w:rsidRPr="00A31AE5" w14:paraId="2C211FF9" w14:textId="77777777">
        <w:trPr>
          <w:trHeight w:val="621"/>
          <w:jc w:val="center"/>
        </w:trPr>
        <w:tc>
          <w:tcPr>
            <w:tcW w:w="2316" w:type="dxa"/>
            <w:gridSpan w:val="2"/>
            <w:vMerge w:val="restart"/>
            <w:shd w:val="clear" w:color="auto" w:fill="auto"/>
            <w:vAlign w:val="center"/>
          </w:tcPr>
          <w:p w14:paraId="16D0D177" w14:textId="77777777" w:rsidR="00CB73E1" w:rsidRPr="00D4399B" w:rsidRDefault="00CB73E1" w:rsidP="00CB73E1">
            <w:pPr>
              <w:spacing w:after="0" w:line="240" w:lineRule="auto"/>
              <w:jc w:val="both"/>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Sensing target</w:t>
            </w:r>
          </w:p>
        </w:tc>
        <w:tc>
          <w:tcPr>
            <w:tcW w:w="1531" w:type="dxa"/>
            <w:shd w:val="clear" w:color="auto" w:fill="auto"/>
            <w:vAlign w:val="center"/>
          </w:tcPr>
          <w:p w14:paraId="64008178" w14:textId="77777777" w:rsidR="00CB73E1" w:rsidRPr="00D4399B" w:rsidRDefault="00CB73E1" w:rsidP="00CB73E1">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Outdoor/indoor</w:t>
            </w:r>
          </w:p>
        </w:tc>
        <w:tc>
          <w:tcPr>
            <w:tcW w:w="6228" w:type="dxa"/>
            <w:vAlign w:val="center"/>
          </w:tcPr>
          <w:p w14:paraId="0273BE20" w14:textId="24AA7D84" w:rsidR="00CB73E1" w:rsidRDefault="00CB73E1" w:rsidP="00CB73E1">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 xml:space="preserve">Outdoor (for </w:t>
            </w:r>
            <w:proofErr w:type="spellStart"/>
            <w:r>
              <w:rPr>
                <w:rFonts w:ascii="Times New Roman" w:eastAsia="SimSun" w:hAnsi="Times New Roman" w:cs="Times New Roman"/>
                <w:iCs/>
                <w:kern w:val="0"/>
                <w:sz w:val="20"/>
                <w:szCs w:val="24"/>
                <w:lang w:val="en-GB" w:eastAsia="x-none"/>
                <w14:ligatures w14:val="none"/>
              </w:rPr>
              <w:t>U</w:t>
            </w:r>
            <w:r w:rsidR="007958A5">
              <w:rPr>
                <w:rFonts w:ascii="Times New Roman" w:eastAsia="SimSun" w:hAnsi="Times New Roman" w:cs="Times New Roman"/>
                <w:iCs/>
                <w:kern w:val="0"/>
                <w:sz w:val="20"/>
                <w:szCs w:val="24"/>
                <w:lang w:val="en-GB" w:eastAsia="x-none"/>
                <w14:ligatures w14:val="none"/>
              </w:rPr>
              <w:t>M</w:t>
            </w:r>
            <w:r>
              <w:rPr>
                <w:rFonts w:ascii="Times New Roman" w:eastAsia="SimSun" w:hAnsi="Times New Roman" w:cs="Times New Roman"/>
                <w:iCs/>
                <w:kern w:val="0"/>
                <w:sz w:val="20"/>
                <w:szCs w:val="24"/>
                <w:lang w:val="en-GB" w:eastAsia="x-none"/>
                <w14:ligatures w14:val="none"/>
              </w:rPr>
              <w:t>i</w:t>
            </w:r>
            <w:proofErr w:type="spellEnd"/>
            <w:r>
              <w:rPr>
                <w:rFonts w:ascii="Times New Roman" w:eastAsia="SimSun" w:hAnsi="Times New Roman" w:cs="Times New Roman"/>
                <w:iCs/>
                <w:kern w:val="0"/>
                <w:sz w:val="20"/>
                <w:szCs w:val="24"/>
                <w:lang w:val="en-GB" w:eastAsia="x-none"/>
                <w14:ligatures w14:val="none"/>
              </w:rPr>
              <w:t xml:space="preserve">, </w:t>
            </w:r>
            <w:proofErr w:type="spellStart"/>
            <w:r>
              <w:rPr>
                <w:rFonts w:ascii="Times New Roman" w:eastAsia="SimSun" w:hAnsi="Times New Roman" w:cs="Times New Roman"/>
                <w:iCs/>
                <w:kern w:val="0"/>
                <w:sz w:val="20"/>
                <w:szCs w:val="24"/>
                <w:lang w:val="en-GB" w:eastAsia="x-none"/>
                <w14:ligatures w14:val="none"/>
              </w:rPr>
              <w:t>U</w:t>
            </w:r>
            <w:r w:rsidR="007958A5">
              <w:rPr>
                <w:rFonts w:ascii="Times New Roman" w:eastAsia="SimSun" w:hAnsi="Times New Roman" w:cs="Times New Roman"/>
                <w:iCs/>
                <w:kern w:val="0"/>
                <w:sz w:val="20"/>
                <w:szCs w:val="24"/>
                <w:lang w:val="en-GB" w:eastAsia="x-none"/>
                <w14:ligatures w14:val="none"/>
              </w:rPr>
              <w:t>M</w:t>
            </w:r>
            <w:r>
              <w:rPr>
                <w:rFonts w:ascii="Times New Roman" w:eastAsia="SimSun" w:hAnsi="Times New Roman" w:cs="Times New Roman"/>
                <w:iCs/>
                <w:kern w:val="0"/>
                <w:sz w:val="20"/>
                <w:szCs w:val="24"/>
                <w:lang w:val="en-GB" w:eastAsia="x-none"/>
                <w14:ligatures w14:val="none"/>
              </w:rPr>
              <w:t>a</w:t>
            </w:r>
            <w:proofErr w:type="spellEnd"/>
            <w:r>
              <w:rPr>
                <w:rFonts w:ascii="Times New Roman" w:eastAsia="SimSun" w:hAnsi="Times New Roman" w:cs="Times New Roman"/>
                <w:iCs/>
                <w:kern w:val="0"/>
                <w:sz w:val="20"/>
                <w:szCs w:val="24"/>
                <w:lang w:val="en-GB" w:eastAsia="x-none"/>
                <w14:ligatures w14:val="none"/>
              </w:rPr>
              <w:t>)</w:t>
            </w:r>
          </w:p>
          <w:p w14:paraId="2D5189D3" w14:textId="77777777" w:rsidR="00CB73E1" w:rsidRPr="00A31AE5" w:rsidRDefault="00CB73E1" w:rsidP="00CB73E1">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 xml:space="preserve">Indoor (for InH, </w:t>
            </w:r>
            <w:proofErr w:type="spellStart"/>
            <w:r>
              <w:rPr>
                <w:rFonts w:ascii="Times New Roman" w:eastAsia="SimSun" w:hAnsi="Times New Roman" w:cs="Times New Roman"/>
                <w:iCs/>
                <w:kern w:val="0"/>
                <w:sz w:val="20"/>
                <w:szCs w:val="24"/>
                <w:lang w:val="en-GB" w:eastAsia="x-none"/>
                <w14:ligatures w14:val="none"/>
              </w:rPr>
              <w:t>InF</w:t>
            </w:r>
            <w:proofErr w:type="spellEnd"/>
            <w:r>
              <w:rPr>
                <w:rFonts w:ascii="Times New Roman" w:eastAsia="SimSun" w:hAnsi="Times New Roman" w:cs="Times New Roman"/>
                <w:iCs/>
                <w:kern w:val="0"/>
                <w:sz w:val="20"/>
                <w:szCs w:val="24"/>
                <w:lang w:val="en-GB" w:eastAsia="x-none"/>
                <w14:ligatures w14:val="none"/>
              </w:rPr>
              <w:t>)</w:t>
            </w:r>
          </w:p>
        </w:tc>
      </w:tr>
      <w:tr w:rsidR="00840410" w:rsidRPr="00A31AE5" w14:paraId="706DB7CB" w14:textId="77777777">
        <w:trPr>
          <w:trHeight w:val="1252"/>
          <w:jc w:val="center"/>
        </w:trPr>
        <w:tc>
          <w:tcPr>
            <w:tcW w:w="2316" w:type="dxa"/>
            <w:gridSpan w:val="2"/>
            <w:vMerge/>
            <w:shd w:val="clear" w:color="auto" w:fill="auto"/>
            <w:vAlign w:val="center"/>
          </w:tcPr>
          <w:p w14:paraId="0DD46668" w14:textId="77777777" w:rsidR="00840410" w:rsidRPr="00D4399B" w:rsidRDefault="00840410" w:rsidP="00CB73E1">
            <w:pPr>
              <w:spacing w:after="0" w:line="240" w:lineRule="auto"/>
              <w:jc w:val="both"/>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28695A2E" w14:textId="59F95BB2" w:rsidR="00840410" w:rsidRPr="00D4399B" w:rsidRDefault="00840410" w:rsidP="00CB73E1">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3D mobility</w:t>
            </w:r>
          </w:p>
        </w:tc>
        <w:tc>
          <w:tcPr>
            <w:tcW w:w="6228" w:type="dxa"/>
            <w:vAlign w:val="center"/>
          </w:tcPr>
          <w:p w14:paraId="24C24C25" w14:textId="77777777" w:rsidR="00840410" w:rsidRPr="00D84237" w:rsidRDefault="00840410" w:rsidP="00CB73E1">
            <w:pPr>
              <w:keepLines/>
              <w:spacing w:after="0" w:line="240" w:lineRule="auto"/>
              <w:rPr>
                <w:rFonts w:ascii="Times New Roman" w:eastAsia="SimSun" w:hAnsi="Times New Roman" w:cs="Times New Roman"/>
                <w:iCs/>
                <w:kern w:val="0"/>
                <w:sz w:val="20"/>
                <w:szCs w:val="24"/>
                <w:lang w:val="en-GB" w:eastAsia="x-none"/>
                <w14:ligatures w14:val="none"/>
              </w:rPr>
            </w:pPr>
            <w:r w:rsidRPr="00D84237">
              <w:rPr>
                <w:rFonts w:ascii="Times New Roman" w:eastAsia="SimSun" w:hAnsi="Times New Roman" w:cs="Times New Roman"/>
                <w:iCs/>
                <w:kern w:val="0"/>
                <w:sz w:val="20"/>
                <w:szCs w:val="24"/>
                <w:lang w:val="en-GB" w:eastAsia="x-none"/>
                <w14:ligatures w14:val="none"/>
              </w:rPr>
              <w:t>horizontal plane only:</w:t>
            </w:r>
          </w:p>
          <w:p w14:paraId="06EDEB6F" w14:textId="4CD6BD06" w:rsidR="00840410" w:rsidRPr="00CE1A09" w:rsidRDefault="00840410" w:rsidP="00CB73E1">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Human velocity: 0, </w:t>
            </w:r>
            <w:proofErr w:type="gramStart"/>
            <w:r w:rsidRPr="00CE1A09">
              <w:rPr>
                <w:rFonts w:ascii="Times New Roman" w:eastAsia="SimSun" w:hAnsi="Times New Roman" w:cs="Times New Roman"/>
                <w:iCs/>
                <w:kern w:val="0"/>
                <w:sz w:val="20"/>
                <w:szCs w:val="24"/>
                <w:lang w:val="en-GB" w:eastAsia="x-none"/>
                <w14:ligatures w14:val="none"/>
              </w:rPr>
              <w:t>3</w:t>
            </w:r>
            <w:r w:rsidR="00EB51EF">
              <w:rPr>
                <w:rFonts w:ascii="Times New Roman" w:eastAsia="SimSun" w:hAnsi="Times New Roman" w:cs="Times New Roman"/>
                <w:iCs/>
                <w:kern w:val="0"/>
                <w:sz w:val="20"/>
                <w:szCs w:val="24"/>
                <w:lang w:val="en-GB" w:eastAsia="x-none"/>
                <w14:ligatures w14:val="none"/>
              </w:rPr>
              <w:t xml:space="preserve"> </w:t>
            </w:r>
            <w:r w:rsidRPr="00CE1A09">
              <w:rPr>
                <w:rFonts w:ascii="Times New Roman" w:eastAsia="SimSun" w:hAnsi="Times New Roman" w:cs="Times New Roman"/>
                <w:iCs/>
                <w:kern w:val="0"/>
                <w:sz w:val="20"/>
                <w:szCs w:val="24"/>
                <w:lang w:val="en-GB" w:eastAsia="x-none"/>
                <w14:ligatures w14:val="none"/>
              </w:rPr>
              <w:t>,</w:t>
            </w:r>
            <w:proofErr w:type="gramEnd"/>
            <w:r w:rsidRPr="00CE1A09">
              <w:rPr>
                <w:rFonts w:ascii="Times New Roman" w:eastAsia="SimSun" w:hAnsi="Times New Roman" w:cs="Times New Roman"/>
                <w:iCs/>
                <w:kern w:val="0"/>
                <w:sz w:val="20"/>
                <w:szCs w:val="24"/>
                <w:lang w:val="en-GB" w:eastAsia="x-none"/>
                <w14:ligatures w14:val="none"/>
              </w:rPr>
              <w:t xml:space="preserve"> 10km/h</w:t>
            </w:r>
          </w:p>
        </w:tc>
      </w:tr>
      <w:tr w:rsidR="00CB73E1" w:rsidRPr="00A31AE5" w14:paraId="6B0FA1B5" w14:textId="77777777">
        <w:trPr>
          <w:trHeight w:val="621"/>
          <w:jc w:val="center"/>
        </w:trPr>
        <w:tc>
          <w:tcPr>
            <w:tcW w:w="2316" w:type="dxa"/>
            <w:gridSpan w:val="2"/>
            <w:vMerge/>
            <w:shd w:val="clear" w:color="auto" w:fill="auto"/>
            <w:vAlign w:val="center"/>
          </w:tcPr>
          <w:p w14:paraId="5C70F52E" w14:textId="77777777" w:rsidR="00CB73E1" w:rsidRPr="00D4399B" w:rsidRDefault="00CB73E1" w:rsidP="00CB73E1">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747ACFF5" w14:textId="77777777" w:rsidR="00CB73E1" w:rsidRPr="00E07BE5" w:rsidRDefault="00CB73E1" w:rsidP="00CB73E1">
            <w:pPr>
              <w:keepLines/>
              <w:spacing w:after="0" w:line="240" w:lineRule="auto"/>
              <w:rPr>
                <w:rFonts w:ascii="Times New Roman" w:eastAsia="SimSun" w:hAnsi="Times New Roman" w:cs="Times New Roman"/>
                <w:iCs/>
                <w:kern w:val="0"/>
                <w:sz w:val="20"/>
                <w:szCs w:val="24"/>
                <w:lang w:val="en-GB" w:eastAsia="x-none"/>
                <w14:ligatures w14:val="none"/>
              </w:rPr>
            </w:pPr>
            <w:r w:rsidRPr="00E07BE5">
              <w:rPr>
                <w:rFonts w:ascii="Times New Roman" w:eastAsia="SimSun" w:hAnsi="Times New Roman" w:cs="Times New Roman"/>
                <w:iCs/>
                <w:kern w:val="0"/>
                <w:sz w:val="20"/>
                <w:szCs w:val="24"/>
                <w:lang w:val="en-GB" w:eastAsia="x-none"/>
                <w14:ligatures w14:val="none"/>
              </w:rPr>
              <w:t>3D distribution</w:t>
            </w:r>
          </w:p>
        </w:tc>
        <w:tc>
          <w:tcPr>
            <w:tcW w:w="6228" w:type="dxa"/>
            <w:vAlign w:val="center"/>
          </w:tcPr>
          <w:p w14:paraId="2688D993" w14:textId="7243273B" w:rsidR="00CB73E1" w:rsidRPr="00840410" w:rsidRDefault="00CB73E1" w:rsidP="00840410">
            <w:pPr>
              <w:keepLines/>
              <w:spacing w:after="0" w:line="240" w:lineRule="auto"/>
              <w:rPr>
                <w:rFonts w:ascii="Times New Roman" w:eastAsia="SimSun" w:hAnsi="Times New Roman" w:cs="Times New Roman"/>
                <w:iCs/>
                <w:kern w:val="0"/>
                <w:sz w:val="20"/>
                <w:szCs w:val="24"/>
                <w:lang w:val="en-GB" w:eastAsia="x-none"/>
                <w14:ligatures w14:val="none"/>
              </w:rPr>
            </w:pPr>
            <w:r w:rsidRPr="00840410">
              <w:rPr>
                <w:rFonts w:ascii="Times New Roman" w:eastAsia="SimSun" w:hAnsi="Times New Roman" w:cs="Times New Roman"/>
                <w:iCs/>
                <w:kern w:val="0"/>
                <w:sz w:val="20"/>
                <w:szCs w:val="24"/>
                <w:lang w:val="en-GB" w:eastAsia="x-none"/>
                <w14:ligatures w14:val="none"/>
              </w:rPr>
              <w:t xml:space="preserve">Uniform with up to [1, 2, …, 5] targets </w:t>
            </w:r>
            <w:r w:rsidR="00840410" w:rsidRPr="00840410">
              <w:rPr>
                <w:rFonts w:ascii="Times New Roman" w:eastAsia="SimSun" w:hAnsi="Times New Roman" w:cs="Times New Roman"/>
                <w:iCs/>
                <w:kern w:val="0"/>
                <w:sz w:val="20"/>
                <w:szCs w:val="24"/>
                <w:lang w:val="en-GB" w:eastAsia="x-none"/>
                <w14:ligatures w14:val="none"/>
              </w:rPr>
              <w:t xml:space="preserve">per sector – only for the </w:t>
            </w:r>
            <w:proofErr w:type="spellStart"/>
            <w:r w:rsidR="00840410" w:rsidRPr="00840410">
              <w:rPr>
                <w:rFonts w:ascii="Times New Roman" w:eastAsia="SimSun" w:hAnsi="Times New Roman" w:cs="Times New Roman"/>
                <w:iCs/>
                <w:kern w:val="0"/>
                <w:sz w:val="20"/>
                <w:szCs w:val="24"/>
                <w:lang w:val="en-GB" w:eastAsia="x-none"/>
                <w14:ligatures w14:val="none"/>
              </w:rPr>
              <w:t>center</w:t>
            </w:r>
            <w:proofErr w:type="spellEnd"/>
            <w:r w:rsidR="00840410" w:rsidRPr="00840410">
              <w:rPr>
                <w:rFonts w:ascii="Times New Roman" w:eastAsia="SimSun" w:hAnsi="Times New Roman" w:cs="Times New Roman"/>
                <w:iCs/>
                <w:kern w:val="0"/>
                <w:sz w:val="20"/>
                <w:szCs w:val="24"/>
                <w:lang w:val="en-GB" w:eastAsia="x-none"/>
                <w14:ligatures w14:val="none"/>
              </w:rPr>
              <w:t xml:space="preserve"> site</w:t>
            </w:r>
          </w:p>
        </w:tc>
      </w:tr>
      <w:tr w:rsidR="00CB73E1" w:rsidRPr="00A31AE5" w14:paraId="79148635" w14:textId="77777777">
        <w:trPr>
          <w:trHeight w:val="621"/>
          <w:jc w:val="center"/>
        </w:trPr>
        <w:tc>
          <w:tcPr>
            <w:tcW w:w="2316" w:type="dxa"/>
            <w:gridSpan w:val="2"/>
            <w:vMerge/>
            <w:shd w:val="clear" w:color="auto" w:fill="auto"/>
            <w:vAlign w:val="center"/>
          </w:tcPr>
          <w:p w14:paraId="51BB9DA1" w14:textId="77777777" w:rsidR="00CB73E1" w:rsidRPr="00A31AE5" w:rsidRDefault="00CB73E1" w:rsidP="00CB73E1">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259B1384" w14:textId="77777777" w:rsidR="00CB73E1" w:rsidRPr="00A31AE5" w:rsidRDefault="00CB73E1" w:rsidP="00CB73E1">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6228" w:type="dxa"/>
            <w:vAlign w:val="center"/>
          </w:tcPr>
          <w:p w14:paraId="49486341" w14:textId="1C139A44" w:rsidR="00CB73E1" w:rsidRPr="00FB51A1" w:rsidRDefault="00313378" w:rsidP="00CB73E1">
            <w:pPr>
              <w:keepLines/>
              <w:spacing w:after="0" w:line="240" w:lineRule="auto"/>
              <w:rPr>
                <w:rFonts w:ascii="Times New Roman" w:eastAsia="DengXian" w:hAnsi="Times New Roman" w:cs="Times New Roman"/>
                <w:iCs/>
                <w:kern w:val="0"/>
                <w:sz w:val="20"/>
                <w:szCs w:val="20"/>
                <w:lang w:eastAsia="zh-CN"/>
                <w14:ligatures w14:val="none"/>
              </w:rPr>
            </w:pPr>
            <w:r w:rsidRPr="00B839ED">
              <w:rPr>
                <w:rFonts w:ascii="Times New Roman" w:eastAsia="DengXian" w:hAnsi="Times New Roman" w:cs="Times New Roman"/>
                <w:iCs/>
                <w:kern w:val="0"/>
                <w:sz w:val="20"/>
                <w:szCs w:val="20"/>
                <w:lang w:eastAsia="zh-CN"/>
                <w14:ligatures w14:val="none"/>
              </w:rPr>
              <w:t>Random in horizontal domain</w:t>
            </w:r>
          </w:p>
        </w:tc>
      </w:tr>
      <w:tr w:rsidR="00CB73E1" w:rsidRPr="00A31AE5" w14:paraId="6346E705" w14:textId="77777777">
        <w:trPr>
          <w:trHeight w:val="621"/>
          <w:jc w:val="center"/>
        </w:trPr>
        <w:tc>
          <w:tcPr>
            <w:tcW w:w="2316" w:type="dxa"/>
            <w:gridSpan w:val="2"/>
            <w:vMerge/>
            <w:shd w:val="clear" w:color="auto" w:fill="auto"/>
            <w:vAlign w:val="center"/>
          </w:tcPr>
          <w:p w14:paraId="236D980A" w14:textId="77777777" w:rsidR="00CB73E1" w:rsidRPr="00A31AE5" w:rsidRDefault="00CB73E1" w:rsidP="00CB73E1">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3E6E89FB" w14:textId="77777777" w:rsidR="00CB73E1" w:rsidRPr="00A31AE5" w:rsidRDefault="00CB73E1" w:rsidP="00CB73E1">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Physical characteristics (e.g., size)</w:t>
            </w:r>
          </w:p>
        </w:tc>
        <w:tc>
          <w:tcPr>
            <w:tcW w:w="6228" w:type="dxa"/>
            <w:vAlign w:val="center"/>
          </w:tcPr>
          <w:p w14:paraId="31B02D90" w14:textId="77777777" w:rsidR="00CB73E1" w:rsidRPr="00542DD0" w:rsidRDefault="00CB73E1" w:rsidP="00CB73E1">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Size (</w:t>
            </w:r>
            <w:r w:rsidRPr="00542DD0">
              <w:rPr>
                <w:rFonts w:ascii="Times New Roman" w:eastAsia="SimSun" w:hAnsi="Times New Roman" w:cs="Times New Roman"/>
                <w:iCs/>
                <w:kern w:val="0"/>
                <w:sz w:val="20"/>
                <w:szCs w:val="24"/>
                <w:lang w:val="en-GB" w:eastAsia="x-none"/>
                <w14:ligatures w14:val="none"/>
              </w:rPr>
              <w:t>Length x Width x Height</w:t>
            </w:r>
            <w:r>
              <w:rPr>
                <w:rFonts w:ascii="Times New Roman" w:eastAsia="SimSun" w:hAnsi="Times New Roman" w:cs="Times New Roman"/>
                <w:iCs/>
                <w:kern w:val="0"/>
                <w:sz w:val="20"/>
                <w:szCs w:val="24"/>
                <w:lang w:val="en-GB" w:eastAsia="x-none"/>
                <w14:ligatures w14:val="none"/>
              </w:rPr>
              <w:t>)</w:t>
            </w:r>
            <w:r w:rsidRPr="00542DD0">
              <w:rPr>
                <w:rFonts w:ascii="Times New Roman" w:eastAsia="SimSun" w:hAnsi="Times New Roman" w:cs="Times New Roman"/>
                <w:iCs/>
                <w:kern w:val="0"/>
                <w:sz w:val="20"/>
                <w:szCs w:val="24"/>
                <w:lang w:val="en-GB" w:eastAsia="x-none"/>
                <w14:ligatures w14:val="none"/>
              </w:rPr>
              <w:t>:</w:t>
            </w:r>
          </w:p>
          <w:p w14:paraId="4ED0BCD0" w14:textId="1177036F" w:rsidR="00CB73E1" w:rsidRPr="00CE1A09" w:rsidRDefault="00CB73E1" w:rsidP="00CB73E1">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Child: 0.2m x 0.3m x 1m</w:t>
            </w:r>
          </w:p>
          <w:p w14:paraId="06937D9F" w14:textId="651E6C9D" w:rsidR="00CB73E1" w:rsidRPr="00313378" w:rsidRDefault="00CB73E1" w:rsidP="00313378">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Adult</w:t>
            </w:r>
            <w:r w:rsidR="0067276B">
              <w:rPr>
                <w:rFonts w:ascii="Times New Roman" w:eastAsia="SimSun" w:hAnsi="Times New Roman" w:cs="Times New Roman"/>
                <w:iCs/>
                <w:kern w:val="0"/>
                <w:sz w:val="20"/>
                <w:szCs w:val="24"/>
                <w:lang w:val="en-GB" w:eastAsia="x-none"/>
                <w14:ligatures w14:val="none"/>
              </w:rPr>
              <w:t xml:space="preserve"> </w:t>
            </w:r>
            <w:r w:rsidR="00301C8A">
              <w:rPr>
                <w:rFonts w:ascii="Times New Roman" w:eastAsia="SimSun" w:hAnsi="Times New Roman" w:cs="Times New Roman"/>
                <w:iCs/>
                <w:kern w:val="0"/>
                <w:sz w:val="20"/>
                <w:szCs w:val="24"/>
                <w:lang w:val="en-GB" w:eastAsia="x-none"/>
                <w14:ligatures w14:val="none"/>
              </w:rPr>
              <w:t>Pedestrian</w:t>
            </w:r>
            <w:r w:rsidRPr="00CE1A09">
              <w:rPr>
                <w:rFonts w:ascii="Times New Roman" w:eastAsia="SimSun" w:hAnsi="Times New Roman" w:cs="Times New Roman"/>
                <w:iCs/>
                <w:kern w:val="0"/>
                <w:sz w:val="20"/>
                <w:szCs w:val="24"/>
                <w:lang w:val="en-GB" w:eastAsia="x-none"/>
                <w14:ligatures w14:val="none"/>
              </w:rPr>
              <w:t xml:space="preserve">: </w:t>
            </w:r>
            <w:r w:rsidR="00EB51EF" w:rsidRPr="004D4338">
              <w:rPr>
                <w:rFonts w:ascii="Times New Roman" w:hAnsi="Times New Roman"/>
              </w:rPr>
              <w:t>0.3m x 0.36m x 1.8m</w:t>
            </w:r>
          </w:p>
        </w:tc>
      </w:tr>
      <w:tr w:rsidR="00CB73E1" w:rsidRPr="00A31AE5" w14:paraId="0A4F0351" w14:textId="77777777">
        <w:trPr>
          <w:trHeight w:val="621"/>
          <w:jc w:val="center"/>
        </w:trPr>
        <w:tc>
          <w:tcPr>
            <w:tcW w:w="2316" w:type="dxa"/>
            <w:gridSpan w:val="2"/>
            <w:shd w:val="clear" w:color="auto" w:fill="auto"/>
            <w:vAlign w:val="center"/>
          </w:tcPr>
          <w:p w14:paraId="2C2A0B7C" w14:textId="77777777" w:rsidR="00CB73E1" w:rsidRPr="00A31AE5" w:rsidRDefault="00CB73E1" w:rsidP="00CB73E1">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 xml:space="preserve">Minimum 3D distances between pairs of Tx/Rx/sensing </w:t>
            </w:r>
            <w:r w:rsidRPr="00A31AE5">
              <w:rPr>
                <w:rFonts w:ascii="Times New Roman" w:eastAsia="Malgun Gothic" w:hAnsi="Times New Roman" w:cs="Times New Roman"/>
                <w:kern w:val="0"/>
                <w:sz w:val="20"/>
                <w:szCs w:val="24"/>
                <w:lang w:eastAsia="zh-CN"/>
                <w14:ligatures w14:val="none"/>
              </w:rPr>
              <w:lastRenderedPageBreak/>
              <w:t>target</w:t>
            </w:r>
            <w:proofErr w:type="gramStart"/>
            <w:r w:rsidRPr="00A31AE5">
              <w:rPr>
                <w:rFonts w:ascii="Times New Roman" w:eastAsia="Malgun Gothic" w:hAnsi="Times New Roman" w:cs="Times New Roman"/>
                <w:kern w:val="0"/>
                <w:sz w:val="20"/>
                <w:szCs w:val="24"/>
                <w:lang w:eastAsia="zh-CN"/>
                <w14:ligatures w14:val="none"/>
              </w:rPr>
              <w:t>/[</w:t>
            </w:r>
            <w:proofErr w:type="gramEnd"/>
            <w:r w:rsidRPr="00A31AE5">
              <w:rPr>
                <w:rFonts w:ascii="Times New Roman" w:eastAsia="Malgun Gothic" w:hAnsi="Times New Roman" w:cs="Times New Roman"/>
                <w:kern w:val="0"/>
                <w:sz w:val="20"/>
                <w:szCs w:val="24"/>
                <w:lang w:eastAsia="zh-CN"/>
                <w14:ligatures w14:val="none"/>
              </w:rPr>
              <w:t>unintended objects]</w:t>
            </w:r>
          </w:p>
        </w:tc>
        <w:tc>
          <w:tcPr>
            <w:tcW w:w="7759" w:type="dxa"/>
            <w:gridSpan w:val="2"/>
            <w:vAlign w:val="center"/>
          </w:tcPr>
          <w:p w14:paraId="64076232" w14:textId="77777777" w:rsidR="00CB73E1" w:rsidRPr="00CE1A09" w:rsidRDefault="00CB73E1" w:rsidP="00CB73E1">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lastRenderedPageBreak/>
              <w:t>FFS</w:t>
            </w:r>
          </w:p>
        </w:tc>
      </w:tr>
      <w:tr w:rsidR="009004C2" w:rsidRPr="00B8678C" w14:paraId="60223765" w14:textId="77777777" w:rsidTr="009004C2">
        <w:trPr>
          <w:trHeight w:val="621"/>
          <w:jc w:val="center"/>
        </w:trPr>
        <w:tc>
          <w:tcPr>
            <w:tcW w:w="2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84055" w14:textId="77777777" w:rsidR="009004C2" w:rsidRPr="00B8678C" w:rsidRDefault="009004C2" w:rsidP="009004C2">
            <w:pPr>
              <w:spacing w:after="0" w:line="240" w:lineRule="auto"/>
              <w:jc w:val="both"/>
              <w:rPr>
                <w:rFonts w:ascii="Times New Roman" w:eastAsia="Malgun Gothic" w:hAnsi="Times New Roman" w:cs="Times New Roman"/>
                <w:kern w:val="0"/>
                <w:sz w:val="20"/>
                <w:szCs w:val="24"/>
                <w:lang w:eastAsia="zh-CN"/>
                <w14:ligatures w14:val="none"/>
              </w:rPr>
            </w:pPr>
            <w:r w:rsidRPr="00B8678C">
              <w:rPr>
                <w:rFonts w:ascii="Times New Roman" w:eastAsia="Malgun Gothic" w:hAnsi="Times New Roman" w:cs="Times New Roman"/>
                <w:kern w:val="0"/>
                <w:sz w:val="20"/>
                <w:szCs w:val="24"/>
                <w:lang w:eastAsia="zh-CN"/>
                <w14:ligatures w14:val="none"/>
              </w:rPr>
              <w:t>[Unintended/Environment objects, e.g., types, characteristics, mobility, distribution, etc.]</w:t>
            </w:r>
          </w:p>
        </w:tc>
        <w:tc>
          <w:tcPr>
            <w:tcW w:w="7759" w:type="dxa"/>
            <w:gridSpan w:val="2"/>
            <w:tcBorders>
              <w:top w:val="single" w:sz="4" w:space="0" w:color="auto"/>
              <w:left w:val="single" w:sz="4" w:space="0" w:color="auto"/>
              <w:bottom w:val="single" w:sz="4" w:space="0" w:color="auto"/>
              <w:right w:val="single" w:sz="4" w:space="0" w:color="auto"/>
            </w:tcBorders>
            <w:vAlign w:val="center"/>
          </w:tcPr>
          <w:p w14:paraId="4348EFBE" w14:textId="77777777" w:rsidR="009004C2" w:rsidRPr="00B8678C" w:rsidRDefault="009004C2" w:rsidP="009004C2">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B8678C">
              <w:rPr>
                <w:rFonts w:ascii="Times New Roman" w:eastAsia="SimSun" w:hAnsi="Times New Roman" w:cs="Times New Roman"/>
                <w:iCs/>
                <w:kern w:val="0"/>
                <w:sz w:val="20"/>
                <w:szCs w:val="24"/>
                <w:lang w:val="en-GB" w:eastAsia="x-none"/>
                <w14:ligatures w14:val="none"/>
              </w:rPr>
              <w:t>FFS</w:t>
            </w:r>
          </w:p>
        </w:tc>
      </w:tr>
    </w:tbl>
    <w:p w14:paraId="4BC3D967" w14:textId="77777777" w:rsidR="00F72795" w:rsidRPr="0097188C" w:rsidRDefault="00F72795" w:rsidP="00F72795">
      <w:pPr>
        <w:spacing w:after="180" w:line="240" w:lineRule="auto"/>
        <w:contextualSpacing/>
        <w:jc w:val="both"/>
        <w:rPr>
          <w:rFonts w:ascii="Times New Roman" w:eastAsia="Malgun Gothic" w:hAnsi="Times New Roman" w:cs="Times New Roman"/>
          <w:kern w:val="0"/>
          <w:sz w:val="20"/>
          <w:szCs w:val="20"/>
          <w:lang w:val="en-GB"/>
          <w14:ligatures w14:val="none"/>
        </w:rPr>
      </w:pPr>
    </w:p>
    <w:p w14:paraId="21E89EC1" w14:textId="35C43C5C" w:rsidR="00F72795" w:rsidRPr="007A323B" w:rsidRDefault="00F72795" w:rsidP="007A323B">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t>Automotive vehicles scenarios</w:t>
      </w:r>
    </w:p>
    <w:p w14:paraId="741F1B51" w14:textId="5E4855EF" w:rsidR="00F72795" w:rsidRPr="00351385" w:rsidRDefault="00F72795" w:rsidP="00F72795">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sidR="00A72F42">
        <w:rPr>
          <w:rFonts w:ascii="Times New Roman" w:hAnsi="Times New Roman" w:cs="Times New Roman"/>
          <w:b/>
          <w:bCs/>
          <w:kern w:val="0"/>
          <w14:ligatures w14:val="none"/>
        </w:rPr>
        <w:t>5</w:t>
      </w:r>
      <w:r w:rsidRPr="00351385">
        <w:rPr>
          <w:rFonts w:ascii="Times New Roman" w:hAnsi="Times New Roman" w:cs="Times New Roman"/>
          <w:b/>
          <w:bCs/>
          <w:kern w:val="0"/>
          <w14:ligatures w14:val="none"/>
        </w:rPr>
        <w:t xml:space="preserve">: Support the following </w:t>
      </w:r>
      <w:r w:rsidR="006E61AF">
        <w:rPr>
          <w:rFonts w:ascii="Times New Roman" w:hAnsi="Times New Roman" w:cs="Times New Roman"/>
          <w:b/>
          <w:bCs/>
          <w:kern w:val="0"/>
          <w14:ligatures w14:val="none"/>
        </w:rPr>
        <w:t>values</w:t>
      </w:r>
      <w:r w:rsidRPr="00351385">
        <w:rPr>
          <w:rFonts w:ascii="Times New Roman" w:hAnsi="Times New Roman" w:cs="Times New Roman"/>
          <w:b/>
          <w:bCs/>
          <w:kern w:val="0"/>
          <w14:ligatures w14:val="none"/>
        </w:rPr>
        <w:t xml:space="preserve"> in the </w:t>
      </w:r>
      <w:r w:rsidR="00340423">
        <w:rPr>
          <w:rFonts w:ascii="Times New Roman" w:hAnsi="Times New Roman" w:cs="Times New Roman"/>
          <w:b/>
          <w:bCs/>
          <w:kern w:val="0"/>
          <w14:ligatures w14:val="none"/>
        </w:rPr>
        <w:t>e</w:t>
      </w:r>
      <w:r w:rsidRPr="00351385">
        <w:rPr>
          <w:rFonts w:ascii="Times New Roman" w:hAnsi="Times New Roman" w:cs="Times New Roman"/>
          <w:b/>
          <w:bCs/>
          <w:kern w:val="0"/>
          <w14:ligatures w14:val="none"/>
        </w:rPr>
        <w:t xml:space="preserve">valuation parameter table for </w:t>
      </w:r>
      <w:r w:rsidR="00903DBE">
        <w:rPr>
          <w:rFonts w:ascii="Times New Roman" w:hAnsi="Times New Roman" w:cs="Times New Roman"/>
          <w:b/>
          <w:bCs/>
          <w:kern w:val="0"/>
          <w14:ligatures w14:val="none"/>
        </w:rPr>
        <w:t>automotive vehicle</w:t>
      </w:r>
      <w:r w:rsidRPr="00351385">
        <w:rPr>
          <w:rFonts w:ascii="Times New Roman" w:hAnsi="Times New Roman" w:cs="Times New Roman"/>
          <w:b/>
          <w:bCs/>
          <w:kern w:val="0"/>
          <w14:ligatures w14:val="none"/>
        </w:rPr>
        <w:t xml:space="preserve"> sensing scenarios:</w:t>
      </w:r>
    </w:p>
    <w:p w14:paraId="6867DE05" w14:textId="77777777" w:rsidR="00F72795" w:rsidRPr="00A31AE5" w:rsidRDefault="00F72795" w:rsidP="00F72795">
      <w:pPr>
        <w:spacing w:after="0" w:line="240" w:lineRule="auto"/>
        <w:rPr>
          <w:rFonts w:ascii="Times New Roman" w:eastAsia="Malgun Gothic" w:hAnsi="Times New Roman" w:cs="Times New Roman"/>
          <w:kern w:val="0"/>
          <w:sz w:val="20"/>
          <w:szCs w:val="24"/>
          <w:lang w:val="en-GB"/>
          <w14:ligatures w14:val="none"/>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152"/>
        <w:gridCol w:w="1526"/>
        <w:gridCol w:w="5881"/>
      </w:tblGrid>
      <w:tr w:rsidR="001018E8" w:rsidRPr="00022180" w14:paraId="69CBF115" w14:textId="77777777" w:rsidTr="00B839ED">
        <w:trPr>
          <w:jc w:val="center"/>
        </w:trPr>
        <w:tc>
          <w:tcPr>
            <w:tcW w:w="2313" w:type="dxa"/>
            <w:gridSpan w:val="2"/>
            <w:shd w:val="clear" w:color="auto" w:fill="D9D9D9" w:themeFill="background1" w:themeFillShade="D9"/>
            <w:vAlign w:val="center"/>
          </w:tcPr>
          <w:p w14:paraId="0CE98794" w14:textId="77777777" w:rsidR="001018E8" w:rsidRPr="00022180" w:rsidRDefault="001018E8">
            <w:pPr>
              <w:spacing w:after="0" w:line="240" w:lineRule="auto"/>
              <w:jc w:val="center"/>
              <w:rPr>
                <w:rFonts w:ascii="Times New Roman" w:eastAsia="DengXian" w:hAnsi="Times New Roman" w:cs="Times New Roman"/>
                <w:b/>
                <w:kern w:val="0"/>
                <w:sz w:val="20"/>
                <w:szCs w:val="20"/>
                <w:lang w:eastAsia="zh-CN"/>
                <w14:ligatures w14:val="none"/>
              </w:rPr>
            </w:pPr>
            <w:r w:rsidRPr="00022180">
              <w:rPr>
                <w:rFonts w:ascii="Times New Roman" w:eastAsia="Malgun Gothic" w:hAnsi="Times New Roman" w:cs="Times New Roman"/>
                <w:b/>
                <w:kern w:val="0"/>
                <w:sz w:val="20"/>
                <w:szCs w:val="20"/>
                <w14:ligatures w14:val="none"/>
              </w:rPr>
              <w:t>Parameters</w:t>
            </w:r>
          </w:p>
        </w:tc>
        <w:tc>
          <w:tcPr>
            <w:tcW w:w="7407" w:type="dxa"/>
            <w:gridSpan w:val="2"/>
            <w:shd w:val="clear" w:color="auto" w:fill="D9D9D9" w:themeFill="background1" w:themeFillShade="D9"/>
          </w:tcPr>
          <w:p w14:paraId="7602F05C" w14:textId="77777777" w:rsidR="001018E8" w:rsidRPr="00022180" w:rsidRDefault="001018E8">
            <w:pPr>
              <w:keepLines/>
              <w:spacing w:after="0" w:line="240" w:lineRule="auto"/>
              <w:jc w:val="center"/>
              <w:rPr>
                <w:rFonts w:ascii="Times New Roman" w:eastAsia="SimSun" w:hAnsi="Times New Roman" w:cs="Times New Roman"/>
                <w:b/>
                <w:kern w:val="0"/>
                <w:sz w:val="20"/>
                <w:szCs w:val="20"/>
                <w:lang w:eastAsia="x-none"/>
                <w14:ligatures w14:val="none"/>
              </w:rPr>
            </w:pPr>
            <w:r w:rsidRPr="00022180">
              <w:rPr>
                <w:rFonts w:ascii="Times New Roman" w:eastAsia="SimSun" w:hAnsi="Times New Roman" w:cs="Times New Roman"/>
                <w:b/>
                <w:kern w:val="0"/>
                <w:sz w:val="20"/>
                <w:szCs w:val="20"/>
                <w:lang w:eastAsia="x-none"/>
                <w14:ligatures w14:val="none"/>
              </w:rPr>
              <w:t>Value</w:t>
            </w:r>
          </w:p>
        </w:tc>
      </w:tr>
      <w:tr w:rsidR="001018E8" w:rsidRPr="00022180" w14:paraId="7758CE7F" w14:textId="77777777" w:rsidTr="00B839ED">
        <w:trPr>
          <w:jc w:val="center"/>
        </w:trPr>
        <w:tc>
          <w:tcPr>
            <w:tcW w:w="2313" w:type="dxa"/>
            <w:gridSpan w:val="2"/>
            <w:shd w:val="clear" w:color="auto" w:fill="auto"/>
            <w:vAlign w:val="center"/>
          </w:tcPr>
          <w:p w14:paraId="4FEC8F9D" w14:textId="77777777" w:rsidR="001018E8" w:rsidRPr="00022180" w:rsidRDefault="001018E8">
            <w:pPr>
              <w:spacing w:after="0" w:line="240" w:lineRule="auto"/>
              <w:jc w:val="both"/>
              <w:rPr>
                <w:rFonts w:ascii="Times New Roman" w:eastAsia="Malgun Gothic" w:hAnsi="Times New Roman" w:cs="Times New Roman"/>
                <w:kern w:val="0"/>
                <w:sz w:val="20"/>
                <w:szCs w:val="20"/>
                <w:lang w:val="fr-FR"/>
                <w14:ligatures w14:val="none"/>
              </w:rPr>
            </w:pPr>
            <w:r w:rsidRPr="00022180">
              <w:rPr>
                <w:rFonts w:ascii="Times New Roman" w:eastAsia="Malgun Gothic" w:hAnsi="Times New Roman" w:cs="Times New Roman"/>
                <w:kern w:val="0"/>
                <w:sz w:val="20"/>
                <w:szCs w:val="20"/>
                <w:lang w:val="fr-FR"/>
                <w14:ligatures w14:val="none"/>
              </w:rPr>
              <w:t>Applicable communication scenarios</w:t>
            </w:r>
          </w:p>
        </w:tc>
        <w:tc>
          <w:tcPr>
            <w:tcW w:w="7407" w:type="dxa"/>
            <w:gridSpan w:val="2"/>
            <w:vAlign w:val="center"/>
          </w:tcPr>
          <w:p w14:paraId="414E63D6" w14:textId="0AA211A0" w:rsidR="001018E8" w:rsidRPr="00022180" w:rsidRDefault="00582ABE">
            <w:pPr>
              <w:keepLines/>
              <w:spacing w:after="0" w:line="240" w:lineRule="auto"/>
              <w:rPr>
                <w:rFonts w:ascii="Times New Roman" w:eastAsia="Malgun Gothic" w:hAnsi="Times New Roman" w:cs="Times New Roman"/>
                <w:kern w:val="0"/>
                <w:sz w:val="20"/>
                <w:szCs w:val="20"/>
                <w:lang w:val="fr-FR"/>
                <w14:ligatures w14:val="none"/>
              </w:rPr>
            </w:pPr>
            <w:r w:rsidRPr="00022180">
              <w:rPr>
                <w:rFonts w:ascii="Times New Roman" w:eastAsia="Batang" w:hAnsi="Times New Roman" w:cs="Times New Roman"/>
                <w:bCs/>
                <w:kern w:val="0"/>
                <w:sz w:val="20"/>
                <w:szCs w:val="20"/>
                <w:lang w:val="en-GB"/>
                <w14:ligatures w14:val="none"/>
              </w:rPr>
              <w:t>Highway, Urban grid</w:t>
            </w:r>
          </w:p>
        </w:tc>
      </w:tr>
      <w:tr w:rsidR="001018E8" w:rsidRPr="00022180" w14:paraId="328BBE24" w14:textId="77777777" w:rsidTr="00B839ED">
        <w:trPr>
          <w:jc w:val="center"/>
        </w:trPr>
        <w:tc>
          <w:tcPr>
            <w:tcW w:w="1161" w:type="dxa"/>
            <w:shd w:val="clear" w:color="auto" w:fill="auto"/>
            <w:vAlign w:val="center"/>
          </w:tcPr>
          <w:p w14:paraId="24F6E276" w14:textId="77777777" w:rsidR="001018E8" w:rsidRPr="00022180" w:rsidRDefault="001018E8">
            <w:pPr>
              <w:spacing w:after="0" w:line="240" w:lineRule="auto"/>
              <w:jc w:val="both"/>
              <w:rPr>
                <w:rFonts w:ascii="Times New Roman" w:eastAsia="Malgun Gothic" w:hAnsi="Times New Roman" w:cs="Times New Roman"/>
                <w:kern w:val="0"/>
                <w:sz w:val="20"/>
                <w:szCs w:val="20"/>
                <w:lang w:val="fr-FR"/>
                <w14:ligatures w14:val="none"/>
              </w:rPr>
            </w:pPr>
            <w:r w:rsidRPr="00022180">
              <w:rPr>
                <w:rFonts w:ascii="Times New Roman" w:eastAsia="Malgun Gothic" w:hAnsi="Times New Roman" w:cs="Times New Roman"/>
                <w:kern w:val="0"/>
                <w:sz w:val="20"/>
                <w:szCs w:val="20"/>
                <w:lang w:val="en-GB"/>
                <w14:ligatures w14:val="none"/>
              </w:rPr>
              <w:t xml:space="preserve">Sensing transmitters and </w:t>
            </w:r>
            <w:proofErr w:type="gramStart"/>
            <w:r w:rsidRPr="00022180">
              <w:rPr>
                <w:rFonts w:ascii="Times New Roman" w:eastAsia="Malgun Gothic" w:hAnsi="Times New Roman" w:cs="Times New Roman"/>
                <w:kern w:val="0"/>
                <w:sz w:val="20"/>
                <w:szCs w:val="20"/>
                <w:lang w:val="en-GB"/>
                <w14:ligatures w14:val="none"/>
              </w:rPr>
              <w:t>receivers</w:t>
            </w:r>
            <w:proofErr w:type="gramEnd"/>
            <w:r w:rsidRPr="00022180">
              <w:rPr>
                <w:rFonts w:ascii="Times New Roman" w:eastAsia="Malgun Gothic" w:hAnsi="Times New Roman" w:cs="Times New Roman"/>
                <w:kern w:val="0"/>
                <w:sz w:val="20"/>
                <w:szCs w:val="20"/>
                <w:lang w:val="en-GB"/>
                <w14:ligatures w14:val="none"/>
              </w:rPr>
              <w:t xml:space="preserve"> properties</w:t>
            </w:r>
          </w:p>
        </w:tc>
        <w:tc>
          <w:tcPr>
            <w:tcW w:w="1152" w:type="dxa"/>
            <w:shd w:val="clear" w:color="auto" w:fill="auto"/>
            <w:vAlign w:val="center"/>
          </w:tcPr>
          <w:p w14:paraId="2E5A9A51" w14:textId="77777777" w:rsidR="001018E8" w:rsidRPr="00022180" w:rsidRDefault="001018E8">
            <w:pPr>
              <w:spacing w:after="0" w:line="240" w:lineRule="auto"/>
              <w:jc w:val="both"/>
              <w:rPr>
                <w:rFonts w:ascii="Times New Roman" w:eastAsia="Malgun Gothic" w:hAnsi="Times New Roman" w:cs="Times New Roman"/>
                <w:kern w:val="0"/>
                <w:sz w:val="20"/>
                <w:szCs w:val="20"/>
                <w:lang w:val="fr-FR"/>
                <w14:ligatures w14:val="none"/>
              </w:rPr>
            </w:pPr>
            <w:r w:rsidRPr="00022180">
              <w:rPr>
                <w:rFonts w:ascii="Times New Roman" w:eastAsia="Malgun Gothic" w:hAnsi="Times New Roman" w:cs="Times New Roman"/>
                <w:kern w:val="0"/>
                <w:sz w:val="20"/>
                <w:szCs w:val="20"/>
                <w:lang w:val="en-GB"/>
                <w14:ligatures w14:val="none"/>
              </w:rPr>
              <w:t>Rx/Tx Locations</w:t>
            </w:r>
          </w:p>
        </w:tc>
        <w:tc>
          <w:tcPr>
            <w:tcW w:w="7407" w:type="dxa"/>
            <w:gridSpan w:val="2"/>
            <w:vAlign w:val="center"/>
          </w:tcPr>
          <w:p w14:paraId="64DED9E9" w14:textId="77777777" w:rsidR="001018E8" w:rsidRPr="00022180" w:rsidRDefault="001018E8">
            <w:pPr>
              <w:keepLines/>
              <w:spacing w:before="40" w:after="40" w:line="240" w:lineRule="auto"/>
              <w:rPr>
                <w:rFonts w:ascii="Times New Roman" w:eastAsia="Times New Roman" w:hAnsi="Times New Roman"/>
                <w:iCs/>
                <w:sz w:val="20"/>
                <w:szCs w:val="20"/>
                <w:lang w:eastAsia="zh-CN"/>
              </w:rPr>
            </w:pPr>
            <w:r w:rsidRPr="00022180">
              <w:rPr>
                <w:rFonts w:ascii="Times New Roman" w:eastAsia="Times New Roman" w:hAnsi="Times New Roman"/>
                <w:iCs/>
                <w:sz w:val="20"/>
                <w:szCs w:val="20"/>
                <w:lang w:eastAsia="zh-CN"/>
              </w:rPr>
              <w:t xml:space="preserve">Rx/Tx locations are selected among the TRPs and UEs locations in the corresponding communication scenario </w:t>
            </w:r>
          </w:p>
          <w:p w14:paraId="6E123691" w14:textId="35421D15" w:rsidR="001018E8" w:rsidRPr="00022180" w:rsidRDefault="001018E8">
            <w:pPr>
              <w:keepLines/>
              <w:spacing w:before="40" w:after="40" w:line="240" w:lineRule="auto"/>
              <w:rPr>
                <w:rFonts w:ascii="Times New Roman" w:eastAsia="Times New Roman" w:hAnsi="Times New Roman"/>
                <w:iCs/>
                <w:sz w:val="20"/>
                <w:szCs w:val="20"/>
                <w:lang w:eastAsia="zh-CN"/>
              </w:rPr>
            </w:pPr>
            <w:r w:rsidRPr="00022180">
              <w:rPr>
                <w:rFonts w:ascii="Times New Roman" w:eastAsia="Times New Roman" w:hAnsi="Times New Roman"/>
                <w:iCs/>
                <w:sz w:val="20"/>
                <w:szCs w:val="20"/>
                <w:lang w:eastAsia="zh-CN"/>
              </w:rPr>
              <w:t>Note 1: Other Rx/Tx properties (e.g. mobility) can also be taken from the corresponding communication scenario.</w:t>
            </w:r>
          </w:p>
          <w:p w14:paraId="530ECDE9" w14:textId="77777777" w:rsidR="001B6199" w:rsidRPr="00022180" w:rsidRDefault="001B6199" w:rsidP="001B6199">
            <w:pPr>
              <w:widowControl w:val="0"/>
              <w:spacing w:before="120" w:line="256" w:lineRule="auto"/>
              <w:jc w:val="both"/>
              <w:rPr>
                <w:rFonts w:ascii="Times New Roman" w:eastAsia="Times New Roman" w:hAnsi="Times New Roman"/>
                <w:iCs/>
                <w:sz w:val="20"/>
                <w:szCs w:val="20"/>
                <w:lang w:eastAsia="zh-CN"/>
              </w:rPr>
            </w:pPr>
            <w:r w:rsidRPr="00022180">
              <w:rPr>
                <w:rFonts w:ascii="Times New Roman" w:eastAsia="Times New Roman" w:hAnsi="Times New Roman"/>
                <w:iCs/>
                <w:sz w:val="20"/>
                <w:szCs w:val="20"/>
                <w:lang w:eastAsia="zh-CN"/>
              </w:rPr>
              <w:t>Define percent of UEs with sensing capability only, or communication only capability, or both communication and sensing capability</w:t>
            </w:r>
          </w:p>
          <w:p w14:paraId="069EB1BB" w14:textId="77777777" w:rsidR="001B6199" w:rsidRPr="00022180" w:rsidRDefault="001B6199" w:rsidP="001B6199">
            <w:pPr>
              <w:keepLines/>
              <w:spacing w:before="40" w:after="40" w:line="240" w:lineRule="auto"/>
              <w:rPr>
                <w:rFonts w:ascii="Times New Roman" w:eastAsia="Times New Roman" w:hAnsi="Times New Roman"/>
                <w:iCs/>
                <w:sz w:val="20"/>
                <w:szCs w:val="20"/>
                <w:lang w:eastAsia="zh-CN"/>
              </w:rPr>
            </w:pPr>
            <w:r w:rsidRPr="00022180">
              <w:rPr>
                <w:rFonts w:ascii="Times New Roman" w:eastAsia="Times New Roman" w:hAnsi="Times New Roman"/>
                <w:iCs/>
                <w:sz w:val="20"/>
                <w:szCs w:val="20"/>
                <w:lang w:eastAsia="zh-CN"/>
              </w:rPr>
              <w:t>An example, radar only can be 25% or 100% of the total UE drop with remaining UE as communication only</w:t>
            </w:r>
          </w:p>
          <w:p w14:paraId="4D0DF961" w14:textId="77777777" w:rsidR="00C62A60" w:rsidRPr="00022180" w:rsidRDefault="00C62A60" w:rsidP="001B6199">
            <w:pPr>
              <w:keepLines/>
              <w:spacing w:before="40" w:after="40" w:line="240" w:lineRule="auto"/>
              <w:rPr>
                <w:rFonts w:ascii="Times New Roman" w:eastAsia="Times New Roman" w:hAnsi="Times New Roman"/>
                <w:iCs/>
                <w:kern w:val="0"/>
                <w:sz w:val="20"/>
                <w:szCs w:val="20"/>
                <w:lang w:eastAsia="zh-CN"/>
                <w14:ligatures w14:val="none"/>
              </w:rPr>
            </w:pPr>
          </w:p>
          <w:p w14:paraId="5A8C7D74" w14:textId="3B4156C4" w:rsidR="00C62A60" w:rsidRPr="00022180" w:rsidRDefault="00C62A60" w:rsidP="001B6199">
            <w:pPr>
              <w:keepLines/>
              <w:spacing w:before="40" w:after="40" w:line="240" w:lineRule="auto"/>
              <w:rPr>
                <w:rFonts w:ascii="Times New Roman" w:eastAsia="SimSun" w:hAnsi="Times New Roman" w:cs="Times New Roman"/>
                <w:iCs/>
                <w:kern w:val="0"/>
                <w:sz w:val="20"/>
                <w:szCs w:val="20"/>
                <w:lang w:eastAsia="x-none"/>
                <w14:ligatures w14:val="none"/>
              </w:rPr>
            </w:pPr>
            <w:r w:rsidRPr="00022180">
              <w:rPr>
                <w:rFonts w:ascii="Times New Roman" w:eastAsia="SimSun" w:hAnsi="Times New Roman" w:cs="Times New Roman"/>
                <w:iCs/>
                <w:kern w:val="0"/>
                <w:sz w:val="20"/>
                <w:szCs w:val="20"/>
                <w:lang w:eastAsia="x-none"/>
                <w14:ligatures w14:val="none"/>
              </w:rPr>
              <w:t>Inter-BS distance can be 250m (optional</w:t>
            </w:r>
            <w:r w:rsidR="00F46A32" w:rsidRPr="00022180">
              <w:rPr>
                <w:rFonts w:ascii="Times New Roman" w:eastAsia="SimSun" w:hAnsi="Times New Roman" w:cs="Times New Roman"/>
                <w:iCs/>
                <w:kern w:val="0"/>
                <w:sz w:val="20"/>
                <w:szCs w:val="20"/>
                <w:lang w:eastAsia="x-none"/>
                <w14:ligatures w14:val="none"/>
              </w:rPr>
              <w:t xml:space="preserve"> for 30 GHz</w:t>
            </w:r>
            <w:r w:rsidRPr="00022180">
              <w:rPr>
                <w:rFonts w:ascii="Times New Roman" w:eastAsia="SimSun" w:hAnsi="Times New Roman" w:cs="Times New Roman"/>
                <w:iCs/>
                <w:kern w:val="0"/>
                <w:sz w:val="20"/>
                <w:szCs w:val="20"/>
                <w:lang w:eastAsia="x-none"/>
                <w14:ligatures w14:val="none"/>
              </w:rPr>
              <w:t>) or 500m </w:t>
            </w:r>
            <w:r w:rsidR="00F46A32" w:rsidRPr="00022180">
              <w:rPr>
                <w:rFonts w:ascii="Times New Roman" w:eastAsia="SimSun" w:hAnsi="Times New Roman" w:cs="Times New Roman"/>
                <w:iCs/>
                <w:kern w:val="0"/>
                <w:sz w:val="20"/>
                <w:szCs w:val="20"/>
                <w:lang w:eastAsia="x-none"/>
                <w14:ligatures w14:val="none"/>
              </w:rPr>
              <w:t>(as used in TR 37.885)</w:t>
            </w:r>
          </w:p>
          <w:p w14:paraId="6404E8A2" w14:textId="77777777" w:rsidR="00283F32" w:rsidRDefault="00283F32" w:rsidP="00B47B4C">
            <w:pPr>
              <w:keepLines/>
              <w:spacing w:before="40" w:after="40" w:line="240" w:lineRule="auto"/>
              <w:rPr>
                <w:rFonts w:ascii="Times New Roman" w:eastAsia="SimSun" w:hAnsi="Times New Roman" w:cs="Times New Roman"/>
                <w:color w:val="0070C0"/>
                <w:kern w:val="0"/>
                <w:sz w:val="20"/>
                <w:szCs w:val="20"/>
                <w:lang w:eastAsia="x-none"/>
                <w14:ligatures w14:val="none"/>
              </w:rPr>
            </w:pPr>
          </w:p>
          <w:p w14:paraId="33E744C7" w14:textId="7CABC080" w:rsidR="00B47B4C" w:rsidRPr="00022180" w:rsidRDefault="0047337B" w:rsidP="00B47B4C">
            <w:pPr>
              <w:keepLines/>
              <w:spacing w:before="40" w:after="40" w:line="240" w:lineRule="auto"/>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 xml:space="preserve">Antenna array configuration for vehicle UE: </w:t>
            </w:r>
            <w:r w:rsidR="00B47B4C" w:rsidRPr="00022180">
              <w:rPr>
                <w:rFonts w:ascii="Times New Roman" w:eastAsia="SimSun" w:hAnsi="Times New Roman" w:cs="Times New Roman"/>
                <w:iCs/>
                <w:kern w:val="0"/>
                <w:sz w:val="20"/>
                <w:szCs w:val="20"/>
                <w:lang w:val="en-GB" w:eastAsia="x-none"/>
                <w14:ligatures w14:val="none"/>
              </w:rPr>
              <w:t xml:space="preserve">(2,4,2,1,1), or (2,4,2,8,1) </w:t>
            </w:r>
          </w:p>
          <w:p w14:paraId="4C6A5B9D" w14:textId="77777777" w:rsidR="00C62A60" w:rsidRPr="00022180" w:rsidRDefault="00B47B4C" w:rsidP="00B47B4C">
            <w:pPr>
              <w:keepLines/>
              <w:spacing w:before="40" w:after="40" w:line="240" w:lineRule="auto"/>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In addition to (2,4,2,1,1) in TR 37.885, antenna array configuration of (2,4,2,8,1) can be used for vehicular UE to achieve high angular resolution sensing desirable for LRR/SRR use cases</w:t>
            </w:r>
          </w:p>
          <w:p w14:paraId="34512A15" w14:textId="7A0447C3" w:rsidR="00F06104" w:rsidRPr="00022180" w:rsidRDefault="00F06104" w:rsidP="00F06104">
            <w:pPr>
              <w:keepLines/>
              <w:spacing w:before="40" w:after="40" w:line="240" w:lineRule="auto"/>
              <w:rPr>
                <w:rFonts w:ascii="Times New Roman" w:eastAsia="SimSun" w:hAnsi="Times New Roman" w:cs="Times New Roman"/>
                <w:iCs/>
                <w:kern w:val="0"/>
                <w:sz w:val="20"/>
                <w:szCs w:val="20"/>
                <w:lang w:eastAsia="x-none"/>
                <w14:ligatures w14:val="none"/>
              </w:rPr>
            </w:pPr>
            <w:r w:rsidRPr="00022180">
              <w:rPr>
                <w:rFonts w:ascii="Times New Roman" w:eastAsia="SimSun" w:hAnsi="Times New Roman" w:cs="Times New Roman"/>
                <w:iCs/>
                <w:kern w:val="0"/>
                <w:sz w:val="20"/>
                <w:szCs w:val="20"/>
                <w:lang w:val="en-GB" w:eastAsia="x-none"/>
                <w14:ligatures w14:val="none"/>
              </w:rPr>
              <w:t xml:space="preserve">Antenna array bearing angle for vehicle UE: </w:t>
            </w:r>
            <w:r w:rsidR="00250F2E" w:rsidRPr="00022180">
              <w:rPr>
                <w:rFonts w:ascii="Times New Roman" w:eastAsia="SimSun" w:hAnsi="Times New Roman" w:cs="Times New Roman"/>
                <w:iCs/>
                <w:kern w:val="0"/>
                <w:sz w:val="20"/>
                <w:szCs w:val="20"/>
                <w:lang w:val="en-GB" w:eastAsia="x-none"/>
                <w14:ligatures w14:val="none"/>
              </w:rPr>
              <w:t xml:space="preserve">0°, 90°, 180°, or 270° for corner or side SRR use cases. 0° for LRR </w:t>
            </w:r>
            <w:r w:rsidR="00F771F5" w:rsidRPr="00022180">
              <w:rPr>
                <w:rFonts w:ascii="Times New Roman" w:eastAsia="SimSun" w:hAnsi="Times New Roman" w:cs="Times New Roman"/>
                <w:iCs/>
                <w:kern w:val="0"/>
                <w:sz w:val="20"/>
                <w:szCs w:val="20"/>
                <w:lang w:val="en-GB" w:eastAsia="x-none"/>
                <w14:ligatures w14:val="none"/>
              </w:rPr>
              <w:t>use case.</w:t>
            </w:r>
          </w:p>
          <w:p w14:paraId="32DBBA6D" w14:textId="4A465ABD" w:rsidR="00F06104" w:rsidRPr="00022180" w:rsidRDefault="00F06104" w:rsidP="00B47B4C">
            <w:pPr>
              <w:keepLines/>
              <w:spacing w:before="40" w:after="40" w:line="240" w:lineRule="auto"/>
              <w:rPr>
                <w:rFonts w:ascii="Times New Roman" w:eastAsia="SimSun" w:hAnsi="Times New Roman" w:cs="Times New Roman"/>
                <w:iCs/>
                <w:kern w:val="0"/>
                <w:sz w:val="20"/>
                <w:szCs w:val="20"/>
                <w:lang w:eastAsia="x-none"/>
                <w14:ligatures w14:val="none"/>
              </w:rPr>
            </w:pPr>
          </w:p>
        </w:tc>
      </w:tr>
      <w:tr w:rsidR="001018E8" w:rsidRPr="00022180" w14:paraId="431E6CC2" w14:textId="77777777" w:rsidTr="00B839ED">
        <w:trPr>
          <w:trHeight w:val="621"/>
          <w:jc w:val="center"/>
        </w:trPr>
        <w:tc>
          <w:tcPr>
            <w:tcW w:w="2313" w:type="dxa"/>
            <w:gridSpan w:val="2"/>
            <w:vMerge w:val="restart"/>
            <w:shd w:val="clear" w:color="auto" w:fill="auto"/>
            <w:vAlign w:val="center"/>
          </w:tcPr>
          <w:p w14:paraId="619C46E6" w14:textId="77777777" w:rsidR="001018E8" w:rsidRPr="00022180" w:rsidRDefault="001018E8">
            <w:pPr>
              <w:spacing w:after="0" w:line="240" w:lineRule="auto"/>
              <w:jc w:val="both"/>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Sensing target</w:t>
            </w:r>
          </w:p>
        </w:tc>
        <w:tc>
          <w:tcPr>
            <w:tcW w:w="1526" w:type="dxa"/>
            <w:shd w:val="clear" w:color="auto" w:fill="auto"/>
            <w:vAlign w:val="center"/>
          </w:tcPr>
          <w:p w14:paraId="4358C9CF" w14:textId="77777777" w:rsidR="001018E8" w:rsidRPr="00022180" w:rsidRDefault="001018E8">
            <w:pPr>
              <w:keepLines/>
              <w:spacing w:after="0" w:line="240" w:lineRule="auto"/>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Outdoor/indoor</w:t>
            </w:r>
          </w:p>
        </w:tc>
        <w:tc>
          <w:tcPr>
            <w:tcW w:w="5881" w:type="dxa"/>
            <w:vAlign w:val="center"/>
          </w:tcPr>
          <w:p w14:paraId="6166E2FA" w14:textId="513D3934" w:rsidR="001018E8" w:rsidRPr="00022180" w:rsidRDefault="004A0D68">
            <w:pPr>
              <w:keepLines/>
              <w:spacing w:after="0" w:line="240" w:lineRule="auto"/>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Outdoor</w:t>
            </w:r>
          </w:p>
        </w:tc>
      </w:tr>
      <w:tr w:rsidR="001018E8" w:rsidRPr="00022180" w14:paraId="2BA0CCED" w14:textId="77777777" w:rsidTr="00B839ED">
        <w:trPr>
          <w:trHeight w:val="1252"/>
          <w:jc w:val="center"/>
        </w:trPr>
        <w:tc>
          <w:tcPr>
            <w:tcW w:w="2313" w:type="dxa"/>
            <w:gridSpan w:val="2"/>
            <w:vMerge/>
            <w:vAlign w:val="center"/>
          </w:tcPr>
          <w:p w14:paraId="013F2373" w14:textId="77777777" w:rsidR="001018E8" w:rsidRPr="00022180" w:rsidRDefault="001018E8">
            <w:pPr>
              <w:spacing w:after="0" w:line="240" w:lineRule="auto"/>
              <w:jc w:val="both"/>
              <w:rPr>
                <w:rFonts w:ascii="Times New Roman" w:eastAsia="SimSun" w:hAnsi="Times New Roman" w:cs="Times New Roman"/>
                <w:iCs/>
                <w:kern w:val="0"/>
                <w:sz w:val="20"/>
                <w:szCs w:val="20"/>
                <w:lang w:val="en-GB" w:eastAsia="x-none"/>
                <w14:ligatures w14:val="none"/>
              </w:rPr>
            </w:pPr>
          </w:p>
        </w:tc>
        <w:tc>
          <w:tcPr>
            <w:tcW w:w="1526" w:type="dxa"/>
            <w:shd w:val="clear" w:color="auto" w:fill="auto"/>
            <w:vAlign w:val="center"/>
          </w:tcPr>
          <w:p w14:paraId="6E3FA580" w14:textId="77777777" w:rsidR="001018E8" w:rsidRPr="00022180" w:rsidRDefault="001018E8">
            <w:pPr>
              <w:keepLines/>
              <w:spacing w:after="0" w:line="240" w:lineRule="auto"/>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3D mobility</w:t>
            </w:r>
          </w:p>
        </w:tc>
        <w:tc>
          <w:tcPr>
            <w:tcW w:w="5881" w:type="dxa"/>
            <w:vAlign w:val="center"/>
          </w:tcPr>
          <w:p w14:paraId="2F476E1D" w14:textId="77777777" w:rsidR="009E678A" w:rsidRPr="00022180" w:rsidRDefault="009E678A" w:rsidP="009E678A">
            <w:pPr>
              <w:pStyle w:val="ListParagraph"/>
              <w:widowControl w:val="0"/>
              <w:numPr>
                <w:ilvl w:val="0"/>
                <w:numId w:val="10"/>
              </w:numPr>
              <w:spacing w:before="120" w:line="256" w:lineRule="auto"/>
              <w:jc w:val="both"/>
              <w:rPr>
                <w:rFonts w:ascii="Times New Roman" w:eastAsia="Times New Roman" w:hAnsi="Times New Roman"/>
                <w:iCs/>
                <w:sz w:val="20"/>
                <w:szCs w:val="20"/>
                <w:lang w:eastAsia="zh-CN"/>
              </w:rPr>
            </w:pPr>
            <w:r w:rsidRPr="00022180">
              <w:rPr>
                <w:rFonts w:ascii="Times New Roman" w:eastAsia="Times New Roman" w:hAnsi="Times New Roman"/>
                <w:iCs/>
                <w:sz w:val="20"/>
                <w:szCs w:val="20"/>
                <w:lang w:eastAsia="zh-CN"/>
              </w:rPr>
              <w:t>Option 1: 140 km/h in all the lanes</w:t>
            </w:r>
          </w:p>
          <w:p w14:paraId="09FDEFAE" w14:textId="77777777" w:rsidR="001018E8" w:rsidRPr="00022180" w:rsidRDefault="009E678A" w:rsidP="009E678A">
            <w:pPr>
              <w:numPr>
                <w:ilvl w:val="0"/>
                <w:numId w:val="10"/>
              </w:numPr>
              <w:spacing w:after="0" w:line="240" w:lineRule="auto"/>
              <w:contextualSpacing/>
              <w:jc w:val="both"/>
              <w:rPr>
                <w:rFonts w:ascii="Times New Roman" w:eastAsia="SimSun" w:hAnsi="Times New Roman" w:cs="Times New Roman"/>
                <w:iCs/>
                <w:kern w:val="0"/>
                <w:sz w:val="20"/>
                <w:szCs w:val="20"/>
                <w:lang w:val="en-GB" w:eastAsia="x-none"/>
                <w14:ligatures w14:val="none"/>
              </w:rPr>
            </w:pPr>
            <w:r w:rsidRPr="00022180">
              <w:rPr>
                <w:rFonts w:ascii="Times New Roman" w:eastAsia="Times New Roman" w:hAnsi="Times New Roman"/>
                <w:iCs/>
                <w:sz w:val="20"/>
                <w:szCs w:val="20"/>
                <w:lang w:eastAsia="zh-CN"/>
              </w:rPr>
              <w:t>Option 2: (optional) Vehicle speed is 70 km/h or 250 km/h in all the lanes</w:t>
            </w:r>
          </w:p>
          <w:p w14:paraId="644AFB8A" w14:textId="58967E1E" w:rsidR="00D228D8" w:rsidRPr="00283F32" w:rsidRDefault="007755DA" w:rsidP="00283F32">
            <w:pPr>
              <w:numPr>
                <w:ilvl w:val="0"/>
                <w:numId w:val="10"/>
              </w:numPr>
              <w:spacing w:line="240" w:lineRule="auto"/>
              <w:rPr>
                <w:rFonts w:ascii="Times New Roman" w:eastAsia="SimSun" w:hAnsi="Times New Roman" w:cs="Times New Roman"/>
                <w:kern w:val="0"/>
                <w:sz w:val="20"/>
                <w:szCs w:val="20"/>
                <w14:ligatures w14:val="none"/>
              </w:rPr>
            </w:pPr>
            <w:r w:rsidRPr="00022180">
              <w:rPr>
                <w:rFonts w:ascii="Times New Roman" w:eastAsia="SimSun" w:hAnsi="Times New Roman" w:cs="Times New Roman"/>
                <w:sz w:val="20"/>
                <w:szCs w:val="20"/>
                <w:lang w:val="en-GB"/>
              </w:rPr>
              <w:t xml:space="preserve">Option 3: </w:t>
            </w:r>
            <w:r w:rsidR="00960486" w:rsidRPr="00022180">
              <w:rPr>
                <w:rFonts w:ascii="Times New Roman" w:eastAsia="SimSun" w:hAnsi="Times New Roman" w:cs="Times New Roman"/>
                <w:sz w:val="20"/>
                <w:szCs w:val="20"/>
              </w:rPr>
              <w:t>Velocity in a</w:t>
            </w:r>
            <w:r w:rsidR="0034200C" w:rsidRPr="00022180">
              <w:rPr>
                <w:rFonts w:ascii="Times New Roman" w:eastAsia="SimSun" w:hAnsi="Times New Roman" w:cs="Times New Roman"/>
                <w:sz w:val="20"/>
                <w:szCs w:val="20"/>
              </w:rPr>
              <w:t xml:space="preserve"> lane </w:t>
            </w:r>
            <w:r w:rsidR="00960486" w:rsidRPr="00022180">
              <w:rPr>
                <w:rFonts w:ascii="Times New Roman" w:eastAsia="SimSun" w:hAnsi="Times New Roman" w:cs="Times New Roman"/>
                <w:sz w:val="20"/>
                <w:szCs w:val="20"/>
              </w:rPr>
              <w:t xml:space="preserve">is </w:t>
            </w:r>
            <w:r w:rsidR="0034200C" w:rsidRPr="00022180">
              <w:rPr>
                <w:rFonts w:ascii="Times New Roman" w:eastAsia="SimSun" w:hAnsi="Times New Roman" w:cs="Times New Roman"/>
                <w:sz w:val="20"/>
                <w:szCs w:val="20"/>
              </w:rPr>
              <w:t>sam</w:t>
            </w:r>
            <w:r w:rsidR="00960486" w:rsidRPr="00022180">
              <w:rPr>
                <w:rFonts w:ascii="Times New Roman" w:eastAsia="SimSun" w:hAnsi="Times New Roman" w:cs="Times New Roman"/>
                <w:sz w:val="20"/>
                <w:szCs w:val="20"/>
              </w:rPr>
              <w:t>e, whereas</w:t>
            </w:r>
            <w:r w:rsidR="00AB3B2B" w:rsidRPr="00022180">
              <w:rPr>
                <w:rFonts w:ascii="Times New Roman" w:eastAsia="SimSun" w:hAnsi="Times New Roman" w:cs="Times New Roman"/>
                <w:sz w:val="20"/>
                <w:szCs w:val="20"/>
              </w:rPr>
              <w:t xml:space="preserve"> it can be different in another</w:t>
            </w:r>
            <w:r w:rsidR="0034200C" w:rsidRPr="00022180">
              <w:rPr>
                <w:rFonts w:ascii="Times New Roman" w:eastAsia="SimSun" w:hAnsi="Times New Roman" w:cs="Times New Roman"/>
                <w:sz w:val="20"/>
                <w:szCs w:val="20"/>
              </w:rPr>
              <w:t xml:space="preserve"> lane </w:t>
            </w:r>
            <w:r w:rsidR="6E9EF763" w:rsidRPr="00022180">
              <w:rPr>
                <w:rFonts w:ascii="Times New Roman" w:eastAsia="SimSun" w:hAnsi="Times New Roman" w:cs="Times New Roman"/>
                <w:sz w:val="20"/>
                <w:szCs w:val="20"/>
              </w:rPr>
              <w:t xml:space="preserve">with maximum velocity of </w:t>
            </w:r>
            <w:r w:rsidR="006EDA29" w:rsidRPr="00022180">
              <w:rPr>
                <w:rFonts w:ascii="Times New Roman" w:eastAsia="SimSun" w:hAnsi="Times New Roman" w:cs="Times New Roman"/>
                <w:sz w:val="20"/>
                <w:szCs w:val="20"/>
              </w:rPr>
              <w:t>140</w:t>
            </w:r>
            <w:r w:rsidR="212A0DAE" w:rsidRPr="00022180">
              <w:rPr>
                <w:rFonts w:ascii="Times New Roman" w:eastAsia="SimSun" w:hAnsi="Times New Roman" w:cs="Times New Roman"/>
                <w:sz w:val="20"/>
                <w:szCs w:val="20"/>
              </w:rPr>
              <w:t xml:space="preserve"> km/h</w:t>
            </w:r>
            <w:r w:rsidR="006EDA29" w:rsidRPr="00022180">
              <w:rPr>
                <w:rFonts w:ascii="Times New Roman" w:eastAsia="SimSun" w:hAnsi="Times New Roman" w:cs="Times New Roman"/>
                <w:sz w:val="20"/>
                <w:szCs w:val="20"/>
              </w:rPr>
              <w:t xml:space="preserve"> </w:t>
            </w:r>
            <w:r w:rsidR="008A476C" w:rsidRPr="00022180">
              <w:rPr>
                <w:rFonts w:ascii="Times New Roman" w:eastAsia="SimSun" w:hAnsi="Times New Roman" w:cs="Times New Roman"/>
                <w:sz w:val="20"/>
                <w:szCs w:val="20"/>
              </w:rPr>
              <w:t>(</w:t>
            </w:r>
            <w:proofErr w:type="gramStart"/>
            <w:r w:rsidR="008A476C" w:rsidRPr="00022180">
              <w:rPr>
                <w:rFonts w:ascii="Times New Roman" w:eastAsia="SimSun" w:hAnsi="Times New Roman" w:cs="Times New Roman"/>
                <w:sz w:val="20"/>
                <w:szCs w:val="20"/>
              </w:rPr>
              <w:t>similar to</w:t>
            </w:r>
            <w:proofErr w:type="gramEnd"/>
            <w:r w:rsidR="008A476C" w:rsidRPr="00022180">
              <w:rPr>
                <w:rFonts w:ascii="Times New Roman" w:eastAsia="SimSun" w:hAnsi="Times New Roman" w:cs="Times New Roman"/>
                <w:sz w:val="20"/>
                <w:szCs w:val="20"/>
              </w:rPr>
              <w:t xml:space="preserve"> option </w:t>
            </w:r>
            <w:r w:rsidR="00042EFF" w:rsidRPr="00022180">
              <w:rPr>
                <w:rFonts w:ascii="Times New Roman" w:eastAsia="SimSun" w:hAnsi="Times New Roman" w:cs="Times New Roman"/>
                <w:sz w:val="20"/>
                <w:szCs w:val="20"/>
              </w:rPr>
              <w:t>B in TR 37.885)</w:t>
            </w:r>
            <w:r w:rsidR="119B4B75" w:rsidRPr="00022180">
              <w:rPr>
                <w:rFonts w:ascii="Times New Roman" w:eastAsia="SimSun" w:hAnsi="Times New Roman" w:cs="Times New Roman"/>
                <w:sz w:val="20"/>
                <w:szCs w:val="20"/>
              </w:rPr>
              <w:t xml:space="preserve"> </w:t>
            </w:r>
            <w:r w:rsidR="006EDA29" w:rsidRPr="00022180">
              <w:rPr>
                <w:rFonts w:ascii="Times New Roman" w:eastAsia="SimSun" w:hAnsi="Times New Roman" w:cs="Times New Roman"/>
                <w:sz w:val="20"/>
                <w:szCs w:val="20"/>
              </w:rPr>
              <w:t xml:space="preserve">or </w:t>
            </w:r>
            <w:r w:rsidR="6E9EF763" w:rsidRPr="00022180">
              <w:rPr>
                <w:rFonts w:ascii="Times New Roman" w:eastAsia="SimSun" w:hAnsi="Times New Roman" w:cs="Times New Roman"/>
                <w:sz w:val="20"/>
                <w:szCs w:val="20"/>
              </w:rPr>
              <w:t>250 km/h</w:t>
            </w:r>
            <w:r w:rsidR="39D24869" w:rsidRPr="00022180">
              <w:rPr>
                <w:rFonts w:ascii="Times New Roman" w:eastAsia="SimSun" w:hAnsi="Times New Roman" w:cs="Times New Roman"/>
                <w:sz w:val="20"/>
                <w:szCs w:val="20"/>
              </w:rPr>
              <w:t xml:space="preserve"> (optional)</w:t>
            </w:r>
          </w:p>
        </w:tc>
      </w:tr>
      <w:tr w:rsidR="001018E8" w:rsidRPr="00022180" w14:paraId="31DE5E1A" w14:textId="77777777" w:rsidTr="00B839ED">
        <w:trPr>
          <w:trHeight w:val="621"/>
          <w:jc w:val="center"/>
        </w:trPr>
        <w:tc>
          <w:tcPr>
            <w:tcW w:w="2313" w:type="dxa"/>
            <w:gridSpan w:val="2"/>
            <w:vMerge/>
            <w:vAlign w:val="center"/>
          </w:tcPr>
          <w:p w14:paraId="52E27A3C" w14:textId="77777777" w:rsidR="001018E8" w:rsidRPr="00022180" w:rsidRDefault="001018E8">
            <w:pPr>
              <w:keepLines/>
              <w:spacing w:after="0" w:line="240" w:lineRule="auto"/>
              <w:rPr>
                <w:rFonts w:ascii="Times New Roman" w:eastAsia="SimSun" w:hAnsi="Times New Roman" w:cs="Times New Roman"/>
                <w:iCs/>
                <w:kern w:val="0"/>
                <w:sz w:val="20"/>
                <w:szCs w:val="20"/>
                <w:lang w:val="en-GB" w:eastAsia="x-none"/>
                <w14:ligatures w14:val="none"/>
              </w:rPr>
            </w:pPr>
          </w:p>
        </w:tc>
        <w:tc>
          <w:tcPr>
            <w:tcW w:w="1526" w:type="dxa"/>
            <w:shd w:val="clear" w:color="auto" w:fill="auto"/>
            <w:vAlign w:val="center"/>
          </w:tcPr>
          <w:p w14:paraId="55783D57" w14:textId="77777777" w:rsidR="001018E8" w:rsidRPr="00022180" w:rsidRDefault="001018E8">
            <w:pPr>
              <w:keepLines/>
              <w:spacing w:after="0" w:line="240" w:lineRule="auto"/>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3D distribution</w:t>
            </w:r>
          </w:p>
        </w:tc>
        <w:tc>
          <w:tcPr>
            <w:tcW w:w="5881" w:type="dxa"/>
            <w:vAlign w:val="center"/>
          </w:tcPr>
          <w:p w14:paraId="06F27423" w14:textId="77777777" w:rsidR="00FD0D4E" w:rsidRPr="00022180" w:rsidRDefault="00FD0D4E" w:rsidP="00FD0D4E">
            <w:pPr>
              <w:spacing w:after="180"/>
              <w:contextualSpacing/>
              <w:jc w:val="both"/>
              <w:rPr>
                <w:rFonts w:ascii="Times New Roman" w:eastAsia="Times New Roman" w:hAnsi="Times New Roman"/>
                <w:iCs/>
                <w:sz w:val="20"/>
                <w:szCs w:val="20"/>
                <w:lang w:eastAsia="zh-CN"/>
              </w:rPr>
            </w:pPr>
            <w:r w:rsidRPr="00022180">
              <w:rPr>
                <w:rFonts w:ascii="Times New Roman" w:eastAsia="Times New Roman" w:hAnsi="Times New Roman"/>
                <w:iCs/>
                <w:sz w:val="20"/>
                <w:szCs w:val="20"/>
                <w:lang w:eastAsia="zh-CN"/>
              </w:rPr>
              <w:t xml:space="preserve">The distance between the rear bumper of a vehicle and the front bumper of the following vehicle in the same lane is max {r meter, an exponential random variable with the average of the speed * t sec}. </w:t>
            </w:r>
          </w:p>
          <w:p w14:paraId="7508E370" w14:textId="77777777" w:rsidR="00436847" w:rsidRDefault="00436847" w:rsidP="0277AB38">
            <w:pPr>
              <w:keepLines/>
              <w:spacing w:after="0" w:line="240" w:lineRule="auto"/>
              <w:rPr>
                <w:rFonts w:ascii="Times New Roman" w:eastAsia="Times New Roman" w:hAnsi="Times New Roman"/>
                <w:iCs/>
                <w:sz w:val="20"/>
                <w:szCs w:val="20"/>
                <w:lang w:eastAsia="zh-CN"/>
              </w:rPr>
            </w:pPr>
          </w:p>
          <w:p w14:paraId="17228D9A" w14:textId="575BBA5A" w:rsidR="001018E8" w:rsidRPr="00022180" w:rsidRDefault="00FD0D4E" w:rsidP="0277AB38">
            <w:pPr>
              <w:keepLines/>
              <w:spacing w:after="0" w:line="240" w:lineRule="auto"/>
              <w:rPr>
                <w:rFonts w:ascii="Times New Roman" w:eastAsia="SimSun" w:hAnsi="Times New Roman" w:cs="Times New Roman"/>
                <w:sz w:val="20"/>
                <w:szCs w:val="20"/>
                <w:lang w:val="en-GB"/>
              </w:rPr>
            </w:pPr>
            <w:r w:rsidRPr="00022180">
              <w:rPr>
                <w:rFonts w:ascii="Times New Roman" w:eastAsia="Times New Roman" w:hAnsi="Times New Roman"/>
                <w:iCs/>
                <w:sz w:val="20"/>
                <w:szCs w:val="20"/>
                <w:lang w:eastAsia="zh-CN"/>
              </w:rPr>
              <w:t>Instead of a single value of 2 for both r and t (as used in TR 37.885), more values can be provided for both these parameters for LRR /SRR use cases: FFS on (</w:t>
            </w:r>
            <w:proofErr w:type="spellStart"/>
            <w:proofErr w:type="gramStart"/>
            <w:r w:rsidRPr="00022180">
              <w:rPr>
                <w:rFonts w:ascii="Times New Roman" w:eastAsia="Times New Roman" w:hAnsi="Times New Roman"/>
                <w:iCs/>
                <w:sz w:val="20"/>
                <w:szCs w:val="20"/>
                <w:lang w:eastAsia="zh-CN"/>
              </w:rPr>
              <w:t>r,t</w:t>
            </w:r>
            <w:proofErr w:type="spellEnd"/>
            <w:proofErr w:type="gramEnd"/>
            <w:r w:rsidRPr="00022180">
              <w:rPr>
                <w:rFonts w:ascii="Times New Roman" w:eastAsia="Times New Roman" w:hAnsi="Times New Roman"/>
                <w:iCs/>
                <w:sz w:val="20"/>
                <w:szCs w:val="20"/>
                <w:lang w:eastAsia="zh-CN"/>
              </w:rPr>
              <w:t>) values</w:t>
            </w:r>
          </w:p>
          <w:p w14:paraId="03562BB7" w14:textId="6790F46D" w:rsidR="001018E8" w:rsidRPr="00022180" w:rsidRDefault="001018E8" w:rsidP="0277AB38">
            <w:pPr>
              <w:keepLines/>
              <w:spacing w:after="0" w:line="240" w:lineRule="auto"/>
              <w:rPr>
                <w:rFonts w:ascii="Times New Roman" w:eastAsia="Times New Roman" w:hAnsi="Times New Roman"/>
                <w:sz w:val="20"/>
                <w:szCs w:val="20"/>
                <w:lang w:eastAsia="zh-CN"/>
              </w:rPr>
            </w:pPr>
          </w:p>
          <w:p w14:paraId="00D621E1" w14:textId="47E7BC69" w:rsidR="001018E8" w:rsidRPr="00022180" w:rsidRDefault="3DB51EB2" w:rsidP="00FD0D4E">
            <w:pPr>
              <w:keepLines/>
              <w:spacing w:after="0" w:line="240" w:lineRule="auto"/>
              <w:rPr>
                <w:rFonts w:ascii="Times New Roman" w:eastAsia="Times New Roman" w:hAnsi="Times New Roman"/>
                <w:kern w:val="0"/>
                <w:sz w:val="20"/>
                <w:szCs w:val="20"/>
                <w:lang w:eastAsia="zh-CN"/>
                <w14:ligatures w14:val="none"/>
              </w:rPr>
            </w:pPr>
            <w:r w:rsidRPr="00022180">
              <w:rPr>
                <w:rFonts w:ascii="Times New Roman" w:eastAsia="Times New Roman" w:hAnsi="Times New Roman"/>
                <w:sz w:val="20"/>
                <w:szCs w:val="20"/>
                <w:lang w:eastAsia="zh-CN"/>
              </w:rPr>
              <w:t xml:space="preserve">In addition to baseline scenarios, </w:t>
            </w:r>
            <w:r w:rsidR="4EFE283E" w:rsidRPr="00022180">
              <w:rPr>
                <w:rFonts w:ascii="Times New Roman" w:eastAsia="Times New Roman" w:hAnsi="Times New Roman"/>
                <w:sz w:val="20"/>
                <w:szCs w:val="20"/>
                <w:lang w:eastAsia="zh-CN"/>
              </w:rPr>
              <w:t xml:space="preserve">an optional 3D distribution with </w:t>
            </w:r>
            <w:proofErr w:type="spellStart"/>
            <w:r w:rsidRPr="00022180">
              <w:rPr>
                <w:rFonts w:ascii="Times New Roman" w:eastAsia="Times New Roman" w:hAnsi="Times New Roman"/>
                <w:sz w:val="20"/>
                <w:szCs w:val="20"/>
                <w:lang w:eastAsia="zh-CN"/>
              </w:rPr>
              <w:t>L</w:t>
            </w:r>
            <w:r w:rsidR="57117120" w:rsidRPr="00022180">
              <w:rPr>
                <w:rFonts w:ascii="Times New Roman" w:eastAsia="Times New Roman" w:hAnsi="Times New Roman"/>
                <w:sz w:val="20"/>
                <w:szCs w:val="20"/>
                <w:lang w:eastAsia="zh-CN"/>
              </w:rPr>
              <w:t>o</w:t>
            </w:r>
            <w:r w:rsidRPr="00022180">
              <w:rPr>
                <w:rFonts w:ascii="Times New Roman" w:eastAsia="Times New Roman" w:hAnsi="Times New Roman"/>
                <w:sz w:val="20"/>
                <w:szCs w:val="20"/>
                <w:lang w:eastAsia="zh-CN"/>
              </w:rPr>
              <w:t>S</w:t>
            </w:r>
            <w:proofErr w:type="spellEnd"/>
            <w:r w:rsidR="1AB5859F" w:rsidRPr="00022180">
              <w:rPr>
                <w:rFonts w:ascii="Times New Roman" w:eastAsia="Times New Roman" w:hAnsi="Times New Roman"/>
                <w:sz w:val="20"/>
                <w:szCs w:val="20"/>
                <w:lang w:eastAsia="zh-CN"/>
              </w:rPr>
              <w:t xml:space="preserve"> only </w:t>
            </w:r>
            <w:r w:rsidR="36194F78" w:rsidRPr="00022180">
              <w:rPr>
                <w:rFonts w:ascii="Times New Roman" w:eastAsia="Times New Roman" w:hAnsi="Times New Roman"/>
                <w:sz w:val="20"/>
                <w:szCs w:val="20"/>
                <w:lang w:eastAsia="zh-CN"/>
              </w:rPr>
              <w:t>targets</w:t>
            </w:r>
            <w:r w:rsidRPr="00022180">
              <w:rPr>
                <w:rFonts w:ascii="Times New Roman" w:eastAsia="Times New Roman" w:hAnsi="Times New Roman"/>
                <w:sz w:val="20"/>
                <w:szCs w:val="20"/>
                <w:lang w:eastAsia="zh-CN"/>
              </w:rPr>
              <w:t xml:space="preserve"> </w:t>
            </w:r>
            <w:r w:rsidR="19D770C9" w:rsidRPr="00022180">
              <w:rPr>
                <w:rFonts w:ascii="Times New Roman" w:eastAsia="Times New Roman" w:hAnsi="Times New Roman"/>
                <w:sz w:val="20"/>
                <w:szCs w:val="20"/>
                <w:lang w:eastAsia="zh-CN"/>
              </w:rPr>
              <w:t xml:space="preserve">for </w:t>
            </w:r>
            <w:r w:rsidRPr="00022180">
              <w:rPr>
                <w:rFonts w:ascii="Times New Roman" w:eastAsia="Times New Roman" w:hAnsi="Times New Roman"/>
                <w:sz w:val="20"/>
                <w:szCs w:val="20"/>
                <w:lang w:eastAsia="zh-CN"/>
              </w:rPr>
              <w:t>Highway/urban grid scenario</w:t>
            </w:r>
            <w:r w:rsidR="112303FF" w:rsidRPr="00022180">
              <w:rPr>
                <w:rFonts w:ascii="Times New Roman" w:eastAsia="Times New Roman" w:hAnsi="Times New Roman"/>
                <w:sz w:val="20"/>
                <w:szCs w:val="20"/>
                <w:lang w:eastAsia="zh-CN"/>
              </w:rPr>
              <w:t>s</w:t>
            </w:r>
            <w:r w:rsidRPr="00022180">
              <w:rPr>
                <w:rFonts w:ascii="Times New Roman" w:eastAsia="Times New Roman" w:hAnsi="Times New Roman"/>
                <w:sz w:val="20"/>
                <w:szCs w:val="20"/>
                <w:lang w:eastAsia="zh-CN"/>
              </w:rPr>
              <w:t xml:space="preserve"> to enable</w:t>
            </w:r>
            <w:r w:rsidR="590DEEEF" w:rsidRPr="00022180">
              <w:rPr>
                <w:rFonts w:ascii="Times New Roman" w:eastAsia="Times New Roman" w:hAnsi="Times New Roman"/>
                <w:sz w:val="20"/>
                <w:szCs w:val="20"/>
                <w:lang w:eastAsia="zh-CN"/>
              </w:rPr>
              <w:t xml:space="preserve"> </w:t>
            </w:r>
            <w:r w:rsidR="153B0516" w:rsidRPr="00022180">
              <w:rPr>
                <w:rFonts w:ascii="Times New Roman" w:eastAsia="Times New Roman" w:hAnsi="Times New Roman"/>
                <w:sz w:val="20"/>
                <w:szCs w:val="20"/>
                <w:lang w:eastAsia="zh-CN"/>
              </w:rPr>
              <w:t xml:space="preserve">good enough </w:t>
            </w:r>
            <w:r w:rsidR="590DEEEF" w:rsidRPr="00022180">
              <w:rPr>
                <w:rFonts w:ascii="Times New Roman" w:eastAsia="Times New Roman" w:hAnsi="Times New Roman"/>
                <w:sz w:val="20"/>
                <w:szCs w:val="20"/>
                <w:lang w:eastAsia="zh-CN"/>
              </w:rPr>
              <w:t xml:space="preserve">sensing performance evaluation </w:t>
            </w:r>
            <w:r w:rsidR="7A1BE6AB" w:rsidRPr="00022180">
              <w:rPr>
                <w:rFonts w:ascii="Times New Roman" w:eastAsia="Times New Roman" w:hAnsi="Times New Roman"/>
                <w:sz w:val="20"/>
                <w:szCs w:val="20"/>
                <w:lang w:eastAsia="zh-CN"/>
              </w:rPr>
              <w:t>without additional complexity</w:t>
            </w:r>
            <w:r w:rsidR="4CAFDEAE" w:rsidRPr="00022180">
              <w:rPr>
                <w:rFonts w:ascii="Times New Roman" w:eastAsia="Times New Roman" w:hAnsi="Times New Roman"/>
                <w:sz w:val="20"/>
                <w:szCs w:val="20"/>
                <w:lang w:eastAsia="zh-CN"/>
              </w:rPr>
              <w:t xml:space="preserve">, which </w:t>
            </w:r>
            <w:r w:rsidR="67449394" w:rsidRPr="00022180">
              <w:rPr>
                <w:rFonts w:ascii="Times New Roman" w:eastAsia="Times New Roman" w:hAnsi="Times New Roman"/>
                <w:sz w:val="20"/>
                <w:szCs w:val="20"/>
                <w:lang w:eastAsia="zh-CN"/>
              </w:rPr>
              <w:t>is</w:t>
            </w:r>
            <w:r w:rsidR="4CAFDEAE" w:rsidRPr="00022180">
              <w:rPr>
                <w:rFonts w:ascii="Times New Roman" w:eastAsia="Times New Roman" w:hAnsi="Times New Roman"/>
                <w:sz w:val="20"/>
                <w:szCs w:val="20"/>
                <w:lang w:eastAsia="zh-CN"/>
              </w:rPr>
              <w:t xml:space="preserve"> widely </w:t>
            </w:r>
            <w:r w:rsidR="59548BC3" w:rsidRPr="00022180">
              <w:rPr>
                <w:rFonts w:ascii="Times New Roman" w:eastAsia="Times New Roman" w:hAnsi="Times New Roman"/>
                <w:sz w:val="20"/>
                <w:szCs w:val="20"/>
                <w:lang w:eastAsia="zh-CN"/>
              </w:rPr>
              <w:t>used in</w:t>
            </w:r>
            <w:r w:rsidR="4CAFDEAE" w:rsidRPr="00022180">
              <w:rPr>
                <w:rFonts w:ascii="Times New Roman" w:eastAsia="Times New Roman" w:hAnsi="Times New Roman"/>
                <w:sz w:val="20"/>
                <w:szCs w:val="20"/>
                <w:lang w:eastAsia="zh-CN"/>
              </w:rPr>
              <w:t xml:space="preserve"> traditional automotive sensing simulations</w:t>
            </w:r>
            <w:r w:rsidR="590DEEEF" w:rsidRPr="00022180">
              <w:rPr>
                <w:rFonts w:ascii="Times New Roman" w:eastAsia="Times New Roman" w:hAnsi="Times New Roman"/>
                <w:sz w:val="20"/>
                <w:szCs w:val="20"/>
                <w:lang w:eastAsia="zh-CN"/>
              </w:rPr>
              <w:t>.</w:t>
            </w:r>
            <w:r w:rsidRPr="00022180">
              <w:rPr>
                <w:rFonts w:ascii="Times New Roman" w:eastAsia="Times New Roman" w:hAnsi="Times New Roman"/>
                <w:sz w:val="20"/>
                <w:szCs w:val="20"/>
                <w:lang w:eastAsia="zh-CN"/>
              </w:rPr>
              <w:t xml:space="preserve"> </w:t>
            </w:r>
          </w:p>
        </w:tc>
      </w:tr>
      <w:tr w:rsidR="001018E8" w:rsidRPr="00022180" w14:paraId="3D9B0011" w14:textId="77777777" w:rsidTr="00B839ED">
        <w:trPr>
          <w:trHeight w:val="621"/>
          <w:jc w:val="center"/>
        </w:trPr>
        <w:tc>
          <w:tcPr>
            <w:tcW w:w="2313" w:type="dxa"/>
            <w:gridSpan w:val="2"/>
            <w:vMerge/>
            <w:vAlign w:val="center"/>
          </w:tcPr>
          <w:p w14:paraId="3ACCC91D" w14:textId="77777777" w:rsidR="001018E8" w:rsidRPr="00022180" w:rsidRDefault="001018E8">
            <w:pPr>
              <w:keepLines/>
              <w:spacing w:after="0" w:line="240" w:lineRule="auto"/>
              <w:rPr>
                <w:rFonts w:ascii="Times New Roman" w:eastAsia="DengXian" w:hAnsi="Times New Roman" w:cs="Times New Roman"/>
                <w:kern w:val="0"/>
                <w:sz w:val="20"/>
                <w:szCs w:val="20"/>
                <w:lang w:eastAsia="zh-CN"/>
                <w14:ligatures w14:val="none"/>
              </w:rPr>
            </w:pPr>
          </w:p>
        </w:tc>
        <w:tc>
          <w:tcPr>
            <w:tcW w:w="1526" w:type="dxa"/>
            <w:shd w:val="clear" w:color="auto" w:fill="auto"/>
            <w:vAlign w:val="center"/>
          </w:tcPr>
          <w:p w14:paraId="5D4C2F51" w14:textId="77777777" w:rsidR="001018E8" w:rsidRPr="00022180" w:rsidRDefault="001018E8">
            <w:pPr>
              <w:keepLines/>
              <w:spacing w:after="0" w:line="240" w:lineRule="auto"/>
              <w:rPr>
                <w:rFonts w:ascii="Times New Roman" w:eastAsia="DengXian" w:hAnsi="Times New Roman" w:cs="Times New Roman"/>
                <w:kern w:val="0"/>
                <w:sz w:val="20"/>
                <w:szCs w:val="20"/>
                <w:lang w:eastAsia="zh-CN"/>
                <w14:ligatures w14:val="none"/>
              </w:rPr>
            </w:pPr>
            <w:r w:rsidRPr="00022180">
              <w:rPr>
                <w:rFonts w:ascii="Times New Roman" w:eastAsia="SimSun" w:hAnsi="Times New Roman" w:cs="Times New Roman"/>
                <w:kern w:val="0"/>
                <w:sz w:val="20"/>
                <w:szCs w:val="20"/>
                <w:lang w:val="en-GB" w:eastAsia="x-none"/>
                <w14:ligatures w14:val="none"/>
              </w:rPr>
              <w:t>Orientation</w:t>
            </w:r>
          </w:p>
        </w:tc>
        <w:tc>
          <w:tcPr>
            <w:tcW w:w="5881" w:type="dxa"/>
            <w:vAlign w:val="center"/>
          </w:tcPr>
          <w:p w14:paraId="4EC02D69" w14:textId="78EA96FE" w:rsidR="001018E8" w:rsidRPr="00022180" w:rsidRDefault="0021673C">
            <w:pPr>
              <w:keepLines/>
              <w:spacing w:after="0" w:line="240" w:lineRule="auto"/>
              <w:rPr>
                <w:rFonts w:ascii="Times New Roman" w:eastAsia="DengXian" w:hAnsi="Times New Roman" w:cs="Times New Roman"/>
                <w:iCs/>
                <w:kern w:val="0"/>
                <w:sz w:val="20"/>
                <w:szCs w:val="20"/>
                <w:lang w:eastAsia="zh-CN"/>
                <w14:ligatures w14:val="none"/>
              </w:rPr>
            </w:pPr>
            <w:r w:rsidRPr="00022180">
              <w:rPr>
                <w:rFonts w:ascii="Times New Roman" w:eastAsia="DengXian" w:hAnsi="Times New Roman" w:cs="Times New Roman"/>
                <w:iCs/>
                <w:kern w:val="0"/>
                <w:sz w:val="20"/>
                <w:szCs w:val="20"/>
                <w:lang w:eastAsia="zh-CN"/>
                <w14:ligatures w14:val="none"/>
              </w:rPr>
              <w:t>FFS</w:t>
            </w:r>
          </w:p>
        </w:tc>
      </w:tr>
      <w:tr w:rsidR="001018E8" w:rsidRPr="00022180" w14:paraId="2CD49247" w14:textId="77777777" w:rsidTr="00B839ED">
        <w:trPr>
          <w:trHeight w:val="621"/>
          <w:jc w:val="center"/>
        </w:trPr>
        <w:tc>
          <w:tcPr>
            <w:tcW w:w="2313" w:type="dxa"/>
            <w:gridSpan w:val="2"/>
            <w:vMerge/>
            <w:vAlign w:val="center"/>
          </w:tcPr>
          <w:p w14:paraId="7E5E6DBB" w14:textId="77777777" w:rsidR="001018E8" w:rsidRPr="00022180" w:rsidRDefault="001018E8">
            <w:pPr>
              <w:keepLines/>
              <w:spacing w:after="0" w:line="240" w:lineRule="auto"/>
              <w:rPr>
                <w:rFonts w:ascii="Times New Roman" w:eastAsia="DengXian" w:hAnsi="Times New Roman" w:cs="Times New Roman"/>
                <w:kern w:val="0"/>
                <w:sz w:val="20"/>
                <w:szCs w:val="20"/>
                <w:lang w:eastAsia="zh-CN"/>
                <w14:ligatures w14:val="none"/>
              </w:rPr>
            </w:pPr>
          </w:p>
        </w:tc>
        <w:tc>
          <w:tcPr>
            <w:tcW w:w="1526" w:type="dxa"/>
            <w:shd w:val="clear" w:color="auto" w:fill="auto"/>
            <w:vAlign w:val="center"/>
          </w:tcPr>
          <w:p w14:paraId="07A48BCF" w14:textId="77777777" w:rsidR="001018E8" w:rsidRPr="00022180" w:rsidRDefault="001018E8">
            <w:pPr>
              <w:keepLines/>
              <w:spacing w:after="0" w:line="240" w:lineRule="auto"/>
              <w:rPr>
                <w:rFonts w:ascii="Times New Roman" w:eastAsia="DengXian" w:hAnsi="Times New Roman" w:cs="Times New Roman"/>
                <w:kern w:val="0"/>
                <w:sz w:val="20"/>
                <w:szCs w:val="20"/>
                <w:lang w:eastAsia="zh-CN"/>
                <w14:ligatures w14:val="none"/>
              </w:rPr>
            </w:pPr>
            <w:r w:rsidRPr="00022180">
              <w:rPr>
                <w:rFonts w:ascii="Times New Roman" w:eastAsia="DengXian" w:hAnsi="Times New Roman" w:cs="Times New Roman"/>
                <w:kern w:val="0"/>
                <w:sz w:val="20"/>
                <w:szCs w:val="20"/>
                <w:lang w:eastAsia="zh-CN"/>
                <w14:ligatures w14:val="none"/>
              </w:rPr>
              <w:t>Physical characteristics (e.g., size)</w:t>
            </w:r>
          </w:p>
        </w:tc>
        <w:tc>
          <w:tcPr>
            <w:tcW w:w="5881" w:type="dxa"/>
            <w:vAlign w:val="center"/>
          </w:tcPr>
          <w:p w14:paraId="0B9E034E" w14:textId="77777777" w:rsidR="00062B36" w:rsidRPr="00770726" w:rsidRDefault="00062B36" w:rsidP="00770726">
            <w:pPr>
              <w:pStyle w:val="ListParagraph"/>
              <w:numPr>
                <w:ilvl w:val="0"/>
                <w:numId w:val="54"/>
              </w:numPr>
              <w:spacing w:after="0" w:line="240" w:lineRule="auto"/>
              <w:jc w:val="both"/>
              <w:rPr>
                <w:rFonts w:ascii="Times New Roman" w:hAnsi="Times New Roman" w:cs="Times New Roman"/>
                <w:sz w:val="20"/>
                <w:szCs w:val="20"/>
                <w:lang w:eastAsia="ko-KR"/>
              </w:rPr>
            </w:pPr>
            <w:r w:rsidRPr="00770726">
              <w:rPr>
                <w:rFonts w:ascii="Times New Roman" w:hAnsi="Times New Roman" w:cs="Times New Roman"/>
                <w:sz w:val="20"/>
                <w:szCs w:val="20"/>
                <w:lang w:eastAsia="ko-KR"/>
              </w:rPr>
              <w:t>Type 1/2 (passenger vehicle)</w:t>
            </w:r>
            <w:r w:rsidR="00604687" w:rsidRPr="00770726">
              <w:rPr>
                <w:rFonts w:ascii="Times New Roman" w:hAnsi="Times New Roman" w:cs="Times New Roman"/>
                <w:sz w:val="20"/>
                <w:szCs w:val="20"/>
                <w:lang w:eastAsia="ko-KR"/>
              </w:rPr>
              <w:t xml:space="preserve"> (5m x 2m x 1.6m)</w:t>
            </w:r>
          </w:p>
          <w:p w14:paraId="41D883E4" w14:textId="77777777" w:rsidR="00A21B0E" w:rsidRPr="00A21B0E" w:rsidRDefault="0096042A" w:rsidP="00A21B0E">
            <w:pPr>
              <w:pStyle w:val="ListParagraph"/>
              <w:numPr>
                <w:ilvl w:val="0"/>
                <w:numId w:val="54"/>
              </w:numPr>
              <w:spacing w:after="0" w:line="240" w:lineRule="auto"/>
              <w:jc w:val="both"/>
              <w:rPr>
                <w:rFonts w:ascii="Times New Roman" w:hAnsi="Times New Roman" w:cs="Times New Roman"/>
                <w:sz w:val="20"/>
                <w:szCs w:val="20"/>
                <w:lang w:eastAsia="ko-KR"/>
              </w:rPr>
            </w:pPr>
            <w:r w:rsidRPr="00770726">
              <w:rPr>
                <w:rFonts w:ascii="Times New Roman" w:hAnsi="Times New Roman" w:cs="Times New Roman"/>
                <w:sz w:val="20"/>
                <w:szCs w:val="20"/>
                <w:lang w:eastAsia="ko-KR"/>
              </w:rPr>
              <w:t>Type 3 (truck/bus)</w:t>
            </w:r>
            <w:r w:rsidR="005C017B" w:rsidRPr="00770726">
              <w:rPr>
                <w:rFonts w:ascii="Times New Roman" w:hAnsi="Times New Roman" w:cs="Times New Roman"/>
                <w:sz w:val="20"/>
                <w:szCs w:val="20"/>
                <w:lang w:eastAsia="ko-KR"/>
              </w:rPr>
              <w:t xml:space="preserve"> (13m x 2.6m x 3m)</w:t>
            </w:r>
          </w:p>
          <w:p w14:paraId="7ADA9AA9" w14:textId="74D59C42" w:rsidR="00770726" w:rsidRPr="00A21B0E" w:rsidRDefault="00770726" w:rsidP="00A21B0E">
            <w:pPr>
              <w:pStyle w:val="ListParagraph"/>
              <w:numPr>
                <w:ilvl w:val="0"/>
                <w:numId w:val="54"/>
              </w:numPr>
              <w:spacing w:after="0" w:line="240" w:lineRule="auto"/>
              <w:jc w:val="both"/>
              <w:rPr>
                <w:rFonts w:ascii="Times New Roman" w:hAnsi="Times New Roman" w:cs="Times New Roman"/>
                <w:sz w:val="20"/>
                <w:szCs w:val="20"/>
                <w:lang w:eastAsia="ko-KR"/>
              </w:rPr>
            </w:pPr>
            <w:r w:rsidRPr="00A21B0E">
              <w:rPr>
                <w:rFonts w:ascii="Times New Roman" w:hAnsi="Times New Roman" w:cs="Times New Roman"/>
                <w:sz w:val="20"/>
                <w:szCs w:val="20"/>
                <w:lang w:eastAsia="ko-KR"/>
              </w:rPr>
              <w:t>E-</w:t>
            </w:r>
            <w:r w:rsidR="008C5E15" w:rsidRPr="00A21B0E">
              <w:rPr>
                <w:rFonts w:ascii="Times New Roman" w:hAnsi="Times New Roman" w:cs="Times New Roman"/>
                <w:sz w:val="20"/>
                <w:szCs w:val="20"/>
                <w:lang w:eastAsia="ko-KR"/>
              </w:rPr>
              <w:t>scooter (1m x 0.5m x 1.9m</w:t>
            </w:r>
            <w:r w:rsidR="00A21B0E" w:rsidRPr="00A21B0E">
              <w:rPr>
                <w:rFonts w:ascii="Times New Roman" w:hAnsi="Times New Roman" w:cs="Times New Roman"/>
                <w:sz w:val="20"/>
                <w:szCs w:val="20"/>
                <w:lang w:eastAsia="ko-KR"/>
              </w:rPr>
              <w:t>)</w:t>
            </w:r>
          </w:p>
          <w:p w14:paraId="3007B2B3" w14:textId="32A3A887" w:rsidR="008C5E15" w:rsidRPr="00A21B0E" w:rsidRDefault="008C5E15" w:rsidP="00770726">
            <w:pPr>
              <w:pStyle w:val="ListParagraph"/>
              <w:numPr>
                <w:ilvl w:val="0"/>
                <w:numId w:val="54"/>
              </w:numPr>
              <w:spacing w:after="0" w:line="240" w:lineRule="auto"/>
              <w:jc w:val="both"/>
              <w:rPr>
                <w:rFonts w:ascii="Times New Roman" w:hAnsi="Times New Roman" w:cs="Times New Roman"/>
                <w:sz w:val="20"/>
                <w:szCs w:val="20"/>
                <w:lang w:eastAsia="ko-KR"/>
              </w:rPr>
            </w:pPr>
            <w:r w:rsidRPr="00A21B0E">
              <w:rPr>
                <w:rFonts w:ascii="Times New Roman" w:hAnsi="Times New Roman" w:cs="Times New Roman"/>
                <w:sz w:val="20"/>
                <w:szCs w:val="20"/>
                <w:lang w:eastAsia="ko-KR"/>
              </w:rPr>
              <w:t>Cyclist</w:t>
            </w:r>
            <w:r w:rsidR="00A21B0E" w:rsidRPr="00A21B0E">
              <w:rPr>
                <w:rFonts w:ascii="Times New Roman" w:hAnsi="Times New Roman" w:cs="Times New Roman"/>
                <w:sz w:val="20"/>
                <w:szCs w:val="20"/>
                <w:lang w:eastAsia="ko-KR"/>
              </w:rPr>
              <w:t xml:space="preserve"> (1.7m x 0.5m x 1.5m)</w:t>
            </w:r>
          </w:p>
          <w:p w14:paraId="01EE44DD" w14:textId="4E58D7EB" w:rsidR="008C5E15" w:rsidRPr="00A21B0E" w:rsidRDefault="008C5E15" w:rsidP="008C5E15">
            <w:pPr>
              <w:pStyle w:val="ListParagraph"/>
              <w:numPr>
                <w:ilvl w:val="0"/>
                <w:numId w:val="54"/>
              </w:numPr>
              <w:spacing w:after="0" w:line="240" w:lineRule="auto"/>
              <w:jc w:val="both"/>
              <w:rPr>
                <w:rFonts w:ascii="Times New Roman" w:hAnsi="Times New Roman" w:cs="Times New Roman"/>
                <w:sz w:val="20"/>
                <w:szCs w:val="20"/>
                <w:lang w:eastAsia="ko-KR"/>
              </w:rPr>
            </w:pPr>
            <w:r w:rsidRPr="00A21B0E">
              <w:rPr>
                <w:rFonts w:ascii="Times New Roman" w:hAnsi="Times New Roman" w:cs="Times New Roman"/>
                <w:sz w:val="20"/>
                <w:szCs w:val="20"/>
                <w:lang w:eastAsia="ko-KR"/>
              </w:rPr>
              <w:t>Motorcyclist</w:t>
            </w:r>
            <w:r w:rsidR="00A21B0E" w:rsidRPr="00A21B0E">
              <w:rPr>
                <w:rFonts w:ascii="Times New Roman" w:hAnsi="Times New Roman" w:cs="Times New Roman"/>
                <w:sz w:val="20"/>
                <w:szCs w:val="20"/>
                <w:lang w:eastAsia="ko-KR"/>
              </w:rPr>
              <w:t xml:space="preserve"> (2m x 0.8m x 1.5m)</w:t>
            </w:r>
          </w:p>
        </w:tc>
      </w:tr>
      <w:tr w:rsidR="001018E8" w:rsidRPr="00022180" w14:paraId="4A8FE275" w14:textId="77777777" w:rsidTr="00B839ED">
        <w:trPr>
          <w:trHeight w:val="621"/>
          <w:jc w:val="center"/>
        </w:trPr>
        <w:tc>
          <w:tcPr>
            <w:tcW w:w="2313" w:type="dxa"/>
            <w:gridSpan w:val="2"/>
            <w:shd w:val="clear" w:color="auto" w:fill="auto"/>
            <w:vAlign w:val="center"/>
          </w:tcPr>
          <w:p w14:paraId="71FC65EA" w14:textId="046EC0BA" w:rsidR="001018E8" w:rsidRPr="00022180" w:rsidRDefault="001018E8">
            <w:pPr>
              <w:spacing w:after="0" w:line="240" w:lineRule="auto"/>
              <w:jc w:val="both"/>
              <w:rPr>
                <w:rFonts w:ascii="Times New Roman" w:eastAsia="Malgun Gothic" w:hAnsi="Times New Roman" w:cs="Times New Roman"/>
                <w:kern w:val="0"/>
                <w:sz w:val="20"/>
                <w:szCs w:val="20"/>
                <w:lang w:eastAsia="zh-CN"/>
                <w14:ligatures w14:val="none"/>
              </w:rPr>
            </w:pPr>
          </w:p>
        </w:tc>
        <w:tc>
          <w:tcPr>
            <w:tcW w:w="7407" w:type="dxa"/>
            <w:gridSpan w:val="2"/>
            <w:vAlign w:val="center"/>
          </w:tcPr>
          <w:p w14:paraId="7B641BEA" w14:textId="27E46302" w:rsidR="001018E8" w:rsidRPr="00022180" w:rsidRDefault="001018E8" w:rsidP="005C3F23">
            <w:pPr>
              <w:keepLines/>
              <w:spacing w:after="0" w:line="240" w:lineRule="auto"/>
              <w:rPr>
                <w:rFonts w:ascii="Times New Roman" w:eastAsia="SimSun" w:hAnsi="Times New Roman" w:cs="Times New Roman"/>
                <w:iCs/>
                <w:kern w:val="0"/>
                <w:sz w:val="20"/>
                <w:szCs w:val="20"/>
                <w:lang w:val="en-GB" w:eastAsia="x-none"/>
                <w14:ligatures w14:val="none"/>
              </w:rPr>
            </w:pPr>
          </w:p>
        </w:tc>
      </w:tr>
      <w:tr w:rsidR="001018E8" w:rsidRPr="00022180" w14:paraId="57E09CA1" w14:textId="77777777" w:rsidTr="00B839ED">
        <w:trPr>
          <w:trHeight w:val="621"/>
          <w:jc w:val="center"/>
        </w:trPr>
        <w:tc>
          <w:tcPr>
            <w:tcW w:w="2313" w:type="dxa"/>
            <w:gridSpan w:val="2"/>
            <w:shd w:val="clear" w:color="auto" w:fill="auto"/>
            <w:vAlign w:val="center"/>
          </w:tcPr>
          <w:p w14:paraId="0CEF857D" w14:textId="77777777" w:rsidR="001018E8" w:rsidRPr="00022180" w:rsidRDefault="001018E8">
            <w:pPr>
              <w:spacing w:after="0" w:line="240" w:lineRule="auto"/>
              <w:jc w:val="both"/>
              <w:rPr>
                <w:rFonts w:ascii="Times New Roman" w:eastAsia="Malgun Gothic" w:hAnsi="Times New Roman" w:cs="Times New Roman"/>
                <w:kern w:val="0"/>
                <w:sz w:val="20"/>
                <w:szCs w:val="20"/>
                <w:lang w:eastAsia="zh-CN"/>
                <w14:ligatures w14:val="none"/>
              </w:rPr>
            </w:pPr>
            <w:r w:rsidRPr="00022180">
              <w:rPr>
                <w:rFonts w:ascii="Times New Roman" w:eastAsia="Malgun Gothic" w:hAnsi="Times New Roman" w:cs="Times New Roman"/>
                <w:kern w:val="0"/>
                <w:sz w:val="20"/>
                <w:szCs w:val="20"/>
                <w:lang w:eastAsia="zh-CN"/>
                <w14:ligatures w14:val="none"/>
              </w:rPr>
              <w:t>Minimum 3D distances between pairs of Tx/Rx/sensing target</w:t>
            </w:r>
            <w:proofErr w:type="gramStart"/>
            <w:r w:rsidRPr="00022180">
              <w:rPr>
                <w:rFonts w:ascii="Times New Roman" w:eastAsia="Malgun Gothic" w:hAnsi="Times New Roman" w:cs="Times New Roman"/>
                <w:kern w:val="0"/>
                <w:sz w:val="20"/>
                <w:szCs w:val="20"/>
                <w:lang w:eastAsia="zh-CN"/>
                <w14:ligatures w14:val="none"/>
              </w:rPr>
              <w:t>/[</w:t>
            </w:r>
            <w:proofErr w:type="gramEnd"/>
            <w:r w:rsidRPr="00022180">
              <w:rPr>
                <w:rFonts w:ascii="Times New Roman" w:eastAsia="Malgun Gothic" w:hAnsi="Times New Roman" w:cs="Times New Roman"/>
                <w:kern w:val="0"/>
                <w:sz w:val="20"/>
                <w:szCs w:val="20"/>
                <w:lang w:eastAsia="zh-CN"/>
                <w14:ligatures w14:val="none"/>
              </w:rPr>
              <w:t>unintended objects]</w:t>
            </w:r>
          </w:p>
        </w:tc>
        <w:tc>
          <w:tcPr>
            <w:tcW w:w="7407" w:type="dxa"/>
            <w:gridSpan w:val="2"/>
            <w:vAlign w:val="center"/>
          </w:tcPr>
          <w:p w14:paraId="5BE0BDDD" w14:textId="046FA98B" w:rsidR="001018E8" w:rsidRPr="005271F8" w:rsidRDefault="00630AAF" w:rsidP="005271F8">
            <w:r w:rsidRPr="005271F8">
              <w:rPr>
                <w:rFonts w:ascii="Times New Roman" w:eastAsia="Malgun Gothic" w:hAnsi="Times New Roman" w:cs="Times New Roman"/>
                <w:kern w:val="0"/>
                <w:sz w:val="20"/>
                <w:szCs w:val="20"/>
                <w:lang w:eastAsia="zh-CN"/>
                <w14:ligatures w14:val="none"/>
              </w:rPr>
              <w:t>Minimum distance between transmitter and sensing target should satisfy far-field propagation conditions</w:t>
            </w:r>
          </w:p>
        </w:tc>
      </w:tr>
      <w:tr w:rsidR="001018E8" w:rsidRPr="00022180" w14:paraId="12EE9510" w14:textId="77777777" w:rsidTr="00B839ED">
        <w:trPr>
          <w:trHeight w:val="621"/>
          <w:jc w:val="center"/>
        </w:trPr>
        <w:tc>
          <w:tcPr>
            <w:tcW w:w="23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5A20E" w14:textId="44F3D4C1" w:rsidR="001018E8" w:rsidRPr="00022180" w:rsidRDefault="001018E8">
            <w:pPr>
              <w:spacing w:after="0" w:line="240" w:lineRule="auto"/>
              <w:jc w:val="both"/>
              <w:rPr>
                <w:rFonts w:ascii="Times New Roman" w:eastAsia="Malgun Gothic" w:hAnsi="Times New Roman" w:cs="Times New Roman"/>
                <w:kern w:val="0"/>
                <w:sz w:val="20"/>
                <w:szCs w:val="20"/>
                <w:lang w:eastAsia="zh-CN"/>
                <w14:ligatures w14:val="none"/>
              </w:rPr>
            </w:pPr>
            <w:r w:rsidRPr="00022180">
              <w:rPr>
                <w:rFonts w:ascii="Times New Roman" w:eastAsia="Malgun Gothic" w:hAnsi="Times New Roman" w:cs="Times New Roman"/>
                <w:kern w:val="0"/>
                <w:sz w:val="20"/>
                <w:szCs w:val="20"/>
                <w:lang w:eastAsia="zh-CN"/>
                <w14:ligatures w14:val="none"/>
              </w:rPr>
              <w:t>Unintended/Environment objects, e.g., types, characteristics, mobility, distribution, etc.</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2A86DD90" w14:textId="437F18BA" w:rsidR="0038749A" w:rsidRPr="00B839ED" w:rsidRDefault="00722831" w:rsidP="00B839ED">
            <w:pPr>
              <w:keepLines/>
              <w:spacing w:before="40" w:after="40" w:line="240" w:lineRule="auto"/>
              <w:rPr>
                <w:rFonts w:ascii="Times New Roman" w:eastAsia="SimSun" w:hAnsi="Times New Roman" w:cs="Times New Roman"/>
                <w:iCs/>
                <w:kern w:val="0"/>
                <w:sz w:val="24"/>
                <w:szCs w:val="24"/>
                <w:lang w:val="en-GB" w:eastAsia="x-none"/>
                <w14:ligatures w14:val="none"/>
              </w:rPr>
            </w:pPr>
            <w:r>
              <w:rPr>
                <w:rFonts w:ascii="Times New Roman" w:eastAsia="SimSun" w:hAnsi="Times New Roman" w:cs="Times New Roman"/>
                <w:iCs/>
                <w:kern w:val="0"/>
                <w:sz w:val="24"/>
                <w:szCs w:val="24"/>
                <w:lang w:val="en-GB" w:eastAsia="x-none"/>
                <w14:ligatures w14:val="none"/>
              </w:rPr>
              <w:t>Precipitation</w:t>
            </w:r>
            <w:r w:rsidR="00AB33EF">
              <w:rPr>
                <w:rFonts w:ascii="Times New Roman" w:eastAsia="SimSun" w:hAnsi="Times New Roman" w:cs="Times New Roman"/>
                <w:iCs/>
                <w:kern w:val="0"/>
                <w:sz w:val="24"/>
                <w:szCs w:val="24"/>
                <w:lang w:val="en-GB" w:eastAsia="x-none"/>
                <w14:ligatures w14:val="none"/>
              </w:rPr>
              <w:t xml:space="preserve"> modelling</w:t>
            </w:r>
            <w:r>
              <w:rPr>
                <w:rFonts w:ascii="Times New Roman" w:eastAsia="SimSun" w:hAnsi="Times New Roman" w:cs="Times New Roman"/>
                <w:iCs/>
                <w:kern w:val="0"/>
                <w:sz w:val="24"/>
                <w:szCs w:val="24"/>
                <w:lang w:val="en-GB" w:eastAsia="x-none"/>
                <w14:ligatures w14:val="none"/>
              </w:rPr>
              <w:t xml:space="preserve"> a</w:t>
            </w:r>
            <w:r w:rsidRPr="00340423">
              <w:rPr>
                <w:rFonts w:ascii="Times New Roman" w:eastAsia="SimSun" w:hAnsi="Times New Roman" w:cs="Times New Roman"/>
                <w:iCs/>
                <w:kern w:val="0"/>
                <w:sz w:val="24"/>
                <w:szCs w:val="24"/>
                <w:lang w:val="en-GB" w:eastAsia="x-none"/>
                <w14:ligatures w14:val="none"/>
              </w:rPr>
              <w:t>ccording to the LS (R1-2</w:t>
            </w:r>
            <w:r w:rsidRPr="00340423">
              <w:rPr>
                <w:rFonts w:ascii="Times New Roman" w:eastAsia="SimSun" w:hAnsi="Times New Roman" w:cs="Times New Roman" w:hint="eastAsia"/>
                <w:iCs/>
                <w:kern w:val="0"/>
                <w:sz w:val="24"/>
                <w:szCs w:val="24"/>
                <w:lang w:val="en-GB" w:eastAsia="x-none"/>
                <w14:ligatures w14:val="none"/>
              </w:rPr>
              <w:t>40</w:t>
            </w:r>
            <w:r w:rsidRPr="00340423">
              <w:rPr>
                <w:rFonts w:ascii="Times New Roman" w:eastAsia="SimSun" w:hAnsi="Times New Roman" w:cs="Times New Roman"/>
                <w:iCs/>
                <w:kern w:val="0"/>
                <w:sz w:val="24"/>
                <w:szCs w:val="24"/>
                <w:lang w:val="en-GB" w:eastAsia="x-none"/>
                <w14:ligatures w14:val="none"/>
              </w:rPr>
              <w:t>5964)</w:t>
            </w:r>
          </w:p>
        </w:tc>
      </w:tr>
    </w:tbl>
    <w:p w14:paraId="16F2524F" w14:textId="77777777" w:rsidR="00770726" w:rsidRPr="0097188C" w:rsidRDefault="00770726" w:rsidP="00F72795">
      <w:pPr>
        <w:spacing w:after="180" w:line="240" w:lineRule="auto"/>
        <w:contextualSpacing/>
        <w:jc w:val="both"/>
        <w:rPr>
          <w:rFonts w:ascii="Times New Roman" w:eastAsia="Malgun Gothic" w:hAnsi="Times New Roman" w:cs="Times New Roman"/>
          <w:kern w:val="0"/>
          <w:sz w:val="20"/>
          <w:szCs w:val="20"/>
          <w14:ligatures w14:val="none"/>
        </w:rPr>
      </w:pPr>
    </w:p>
    <w:p w14:paraId="63B41AD9" w14:textId="77777777" w:rsidR="00F72795" w:rsidRPr="00151DAF" w:rsidRDefault="00F72795" w:rsidP="00F72795">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t>Automated guided vehicles scenarios</w:t>
      </w:r>
    </w:p>
    <w:p w14:paraId="5DB436B2" w14:textId="1E932F30" w:rsidR="00F72795" w:rsidRDefault="00F72795" w:rsidP="0037582B">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sidR="00B45107">
        <w:rPr>
          <w:rFonts w:ascii="Times New Roman" w:hAnsi="Times New Roman" w:cs="Times New Roman"/>
          <w:b/>
          <w:bCs/>
          <w:kern w:val="0"/>
          <w14:ligatures w14:val="none"/>
        </w:rPr>
        <w:t>6</w:t>
      </w:r>
      <w:r w:rsidRPr="00351385">
        <w:rPr>
          <w:rFonts w:ascii="Times New Roman" w:hAnsi="Times New Roman" w:cs="Times New Roman"/>
          <w:b/>
          <w:bCs/>
          <w:kern w:val="0"/>
          <w14:ligatures w14:val="none"/>
        </w:rPr>
        <w:t xml:space="preserve">: Support the following </w:t>
      </w:r>
      <w:r w:rsidR="006057B6">
        <w:rPr>
          <w:rFonts w:ascii="Times New Roman" w:hAnsi="Times New Roman" w:cs="Times New Roman"/>
          <w:b/>
          <w:bCs/>
          <w:kern w:val="0"/>
          <w14:ligatures w14:val="none"/>
        </w:rPr>
        <w:t>values</w:t>
      </w:r>
      <w:r w:rsidRPr="00351385">
        <w:rPr>
          <w:rFonts w:ascii="Times New Roman" w:hAnsi="Times New Roman" w:cs="Times New Roman"/>
          <w:b/>
          <w:bCs/>
          <w:kern w:val="0"/>
          <w14:ligatures w14:val="none"/>
        </w:rPr>
        <w:t xml:space="preserve"> in the Evaluation parameter table for </w:t>
      </w:r>
      <w:r>
        <w:rPr>
          <w:rFonts w:ascii="Times New Roman" w:hAnsi="Times New Roman" w:cs="Times New Roman"/>
          <w:b/>
          <w:bCs/>
          <w:kern w:val="0"/>
          <w14:ligatures w14:val="none"/>
        </w:rPr>
        <w:t>AGV</w:t>
      </w:r>
      <w:r w:rsidRPr="00351385">
        <w:rPr>
          <w:rFonts w:ascii="Times New Roman" w:hAnsi="Times New Roman" w:cs="Times New Roman"/>
          <w:b/>
          <w:bCs/>
          <w:kern w:val="0"/>
          <w14:ligatures w14:val="none"/>
        </w:rPr>
        <w:t xml:space="preserve"> sensing scenarios:</w:t>
      </w:r>
    </w:p>
    <w:p w14:paraId="655EB24B" w14:textId="77777777" w:rsidR="006057B6" w:rsidRPr="0037582B" w:rsidRDefault="006057B6" w:rsidP="0037582B">
      <w:pPr>
        <w:spacing w:after="180" w:line="240" w:lineRule="auto"/>
        <w:contextualSpacing/>
        <w:jc w:val="both"/>
        <w:rPr>
          <w:rFonts w:ascii="Times New Roman" w:hAnsi="Times New Roman" w:cs="Times New Roman"/>
          <w:b/>
          <w:bCs/>
          <w:kern w:val="0"/>
          <w14:ligatures w14:val="none"/>
        </w:rPr>
      </w:pPr>
    </w:p>
    <w:tbl>
      <w:tblPr>
        <w:tblW w:w="5000" w:type="pct"/>
        <w:jc w:val="center"/>
        <w:tblLook w:val="04A0" w:firstRow="1" w:lastRow="0" w:firstColumn="1" w:lastColumn="0" w:noHBand="0" w:noVBand="1"/>
      </w:tblPr>
      <w:tblGrid>
        <w:gridCol w:w="2569"/>
        <w:gridCol w:w="2442"/>
        <w:gridCol w:w="4618"/>
      </w:tblGrid>
      <w:tr w:rsidR="00F4753C" w:rsidRPr="00B8678C" w14:paraId="531DFE92" w14:textId="77777777" w:rsidTr="0A94A296">
        <w:trPr>
          <w:jc w:val="center"/>
        </w:trPr>
        <w:tc>
          <w:tcPr>
            <w:tcW w:w="260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9A7A04A" w14:textId="77777777" w:rsidR="00F4753C" w:rsidRPr="00B8678C" w:rsidRDefault="00F4753C">
            <w:pPr>
              <w:widowControl w:val="0"/>
              <w:spacing w:after="0" w:line="240" w:lineRule="auto"/>
              <w:jc w:val="center"/>
              <w:rPr>
                <w:rFonts w:ascii="Times New Roman" w:eastAsia="DengXian" w:hAnsi="Times New Roman" w:cs="Times New Roman"/>
                <w:b/>
                <w:kern w:val="0"/>
                <w:sz w:val="16"/>
                <w:szCs w:val="16"/>
                <w:lang w:eastAsia="zh-CN"/>
                <w14:ligatures w14:val="none"/>
              </w:rPr>
            </w:pPr>
            <w:r w:rsidRPr="00B8678C">
              <w:rPr>
                <w:rFonts w:ascii="Times New Roman" w:eastAsia="Malgun Gothic" w:hAnsi="Times New Roman" w:cs="Times New Roman"/>
                <w:b/>
                <w:kern w:val="0"/>
                <w:sz w:val="16"/>
                <w:szCs w:val="16"/>
                <w14:ligatures w14:val="none"/>
              </w:rPr>
              <w:t>Parameters</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EBCFC0B" w14:textId="77777777" w:rsidR="00F4753C" w:rsidRPr="00B8678C" w:rsidRDefault="00F4753C">
            <w:pPr>
              <w:keepLines/>
              <w:spacing w:before="40" w:after="40" w:line="240" w:lineRule="auto"/>
              <w:jc w:val="center"/>
              <w:rPr>
                <w:rFonts w:ascii="Times New Roman" w:eastAsia="SimSun" w:hAnsi="Times New Roman" w:cs="Times New Roman"/>
                <w:b/>
                <w:kern w:val="0"/>
                <w:sz w:val="16"/>
                <w:szCs w:val="16"/>
                <w:lang w:eastAsia="zh-CN"/>
                <w14:ligatures w14:val="none"/>
              </w:rPr>
            </w:pPr>
            <w:r w:rsidRPr="00B8678C">
              <w:rPr>
                <w:rFonts w:ascii="Times New Roman" w:eastAsia="SimSun" w:hAnsi="Times New Roman" w:cs="Times New Roman"/>
                <w:b/>
                <w:kern w:val="0"/>
                <w:sz w:val="16"/>
                <w:szCs w:val="16"/>
                <w:lang w:eastAsia="x-none"/>
                <w14:ligatures w14:val="none"/>
              </w:rPr>
              <w:t>Value</w:t>
            </w:r>
          </w:p>
        </w:tc>
      </w:tr>
      <w:tr w:rsidR="00F4753C" w:rsidRPr="00B8678C" w14:paraId="732A2A18" w14:textId="77777777" w:rsidTr="0A94A296">
        <w:trPr>
          <w:jc w:val="center"/>
        </w:trPr>
        <w:tc>
          <w:tcPr>
            <w:tcW w:w="260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BC194E" w14:textId="77777777" w:rsidR="00F4753C" w:rsidRPr="00B8678C" w:rsidRDefault="00F4753C">
            <w:pPr>
              <w:widowControl w:val="0"/>
              <w:spacing w:after="0" w:line="240" w:lineRule="auto"/>
              <w:rPr>
                <w:rFonts w:ascii="Times New Roman" w:eastAsia="Malgun Gothic" w:hAnsi="Times New Roman" w:cs="Times New Roman"/>
                <w:kern w:val="0"/>
                <w:sz w:val="16"/>
                <w:szCs w:val="16"/>
                <w:lang w:val="fr-FR"/>
                <w14:ligatures w14:val="none"/>
              </w:rPr>
            </w:pPr>
            <w:r w:rsidRPr="00B8678C">
              <w:rPr>
                <w:rFonts w:ascii="Times New Roman" w:eastAsia="Malgun Gothic" w:hAnsi="Times New Roman" w:cs="Times New Roman"/>
                <w:kern w:val="0"/>
                <w:sz w:val="16"/>
                <w:szCs w:val="16"/>
                <w:lang w:val="fr-FR"/>
                <w14:ligatures w14:val="none"/>
              </w:rPr>
              <w:t>Applicable communication scenarios</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A132E3" w14:textId="34D1975C" w:rsidR="00F4753C" w:rsidRPr="00B8678C" w:rsidRDefault="00EB4E8D">
            <w:pPr>
              <w:keepLines/>
              <w:spacing w:before="40" w:after="40" w:line="240" w:lineRule="auto"/>
              <w:rPr>
                <w:rFonts w:ascii="Times New Roman" w:eastAsia="SimSun" w:hAnsi="Times New Roman" w:cs="Times New Roman"/>
                <w:iCs/>
                <w:color w:val="000000"/>
                <w:kern w:val="0"/>
                <w:sz w:val="16"/>
                <w:szCs w:val="16"/>
                <w:lang w:val="en-GB" w:eastAsia="x-none"/>
                <w14:ligatures w14:val="none"/>
              </w:rPr>
            </w:pPr>
            <w:proofErr w:type="spellStart"/>
            <w:r>
              <w:rPr>
                <w:rFonts w:ascii="Times New Roman" w:eastAsia="Malgun Gothic" w:hAnsi="Times New Roman" w:cs="Times New Roman"/>
                <w:kern w:val="0"/>
                <w:sz w:val="20"/>
                <w:szCs w:val="24"/>
                <w:lang w:val="fr-FR"/>
                <w14:ligatures w14:val="none"/>
              </w:rPr>
              <w:t>InF</w:t>
            </w:r>
            <w:proofErr w:type="spellEnd"/>
          </w:p>
        </w:tc>
      </w:tr>
      <w:tr w:rsidR="00F4753C" w:rsidRPr="00B8678C" w14:paraId="772F1AB4" w14:textId="77777777" w:rsidTr="005271F8">
        <w:trPr>
          <w:trHeight w:val="1709"/>
          <w:jc w:val="center"/>
        </w:trPr>
        <w:tc>
          <w:tcPr>
            <w:tcW w:w="133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9DCFD5" w14:textId="77777777" w:rsidR="00F4753C" w:rsidRPr="00B8678C" w:rsidRDefault="00F4753C">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 xml:space="preserve">Sensing transmitters and </w:t>
            </w:r>
            <w:proofErr w:type="gramStart"/>
            <w:r w:rsidRPr="00B8678C">
              <w:rPr>
                <w:rFonts w:ascii="Times New Roman" w:eastAsia="Malgun Gothic" w:hAnsi="Times New Roman" w:cs="Times New Roman"/>
                <w:kern w:val="0"/>
                <w:sz w:val="16"/>
                <w:szCs w:val="16"/>
                <w:lang w:val="en-GB"/>
                <w14:ligatures w14:val="none"/>
              </w:rPr>
              <w:t>receivers</w:t>
            </w:r>
            <w:proofErr w:type="gramEnd"/>
            <w:r w:rsidRPr="00B8678C">
              <w:rPr>
                <w:rFonts w:ascii="Times New Roman" w:eastAsia="Malgun Gothic" w:hAnsi="Times New Roman" w:cs="Times New Roman"/>
                <w:kern w:val="0"/>
                <w:sz w:val="16"/>
                <w:szCs w:val="16"/>
                <w:lang w:val="en-GB"/>
                <w14:ligatures w14:val="none"/>
              </w:rPr>
              <w:t xml:space="preserve"> properties</w:t>
            </w:r>
          </w:p>
        </w:tc>
        <w:tc>
          <w:tcPr>
            <w:tcW w:w="1268" w:type="pct"/>
            <w:tcBorders>
              <w:top w:val="single" w:sz="4" w:space="0" w:color="000000" w:themeColor="text1"/>
              <w:left w:val="single" w:sz="4" w:space="0" w:color="000000" w:themeColor="text1"/>
              <w:right w:val="single" w:sz="4" w:space="0" w:color="000000" w:themeColor="text1"/>
            </w:tcBorders>
            <w:vAlign w:val="center"/>
          </w:tcPr>
          <w:p w14:paraId="483AF49F" w14:textId="77777777" w:rsidR="00F4753C" w:rsidRPr="00B8678C" w:rsidRDefault="00F4753C">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Rx/Tx Locations</w:t>
            </w:r>
          </w:p>
        </w:tc>
        <w:tc>
          <w:tcPr>
            <w:tcW w:w="2398" w:type="pct"/>
            <w:tcBorders>
              <w:top w:val="single" w:sz="4" w:space="0" w:color="000000" w:themeColor="text1"/>
              <w:left w:val="single" w:sz="4" w:space="0" w:color="000000" w:themeColor="text1"/>
              <w:right w:val="single" w:sz="4" w:space="0" w:color="000000" w:themeColor="text1"/>
            </w:tcBorders>
            <w:vAlign w:val="center"/>
          </w:tcPr>
          <w:p w14:paraId="18C7543A" w14:textId="77777777" w:rsidR="00F4753C" w:rsidRPr="00AB33EF" w:rsidRDefault="00F4753C">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 xml:space="preserve">Rx/Tx locations are selected among the TRPs and UEs locations in the corresponding communication scenario </w:t>
            </w:r>
          </w:p>
          <w:p w14:paraId="6918CAF5" w14:textId="47070C10" w:rsidR="00F4753C" w:rsidRPr="00AB33EF" w:rsidRDefault="00F4753C">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Note 1: Other Rx/Tx properties (e.g. mobility) can also be taken from the corresponding communication scenario.</w:t>
            </w:r>
          </w:p>
        </w:tc>
      </w:tr>
      <w:tr w:rsidR="00F4753C" w:rsidRPr="00B8678C" w14:paraId="1D63EBCB" w14:textId="77777777" w:rsidTr="005271F8">
        <w:trPr>
          <w:trHeight w:val="369"/>
          <w:jc w:val="center"/>
        </w:trPr>
        <w:tc>
          <w:tcPr>
            <w:tcW w:w="1334" w:type="pct"/>
            <w:vMerge w:val="restart"/>
            <w:tcBorders>
              <w:top w:val="single" w:sz="4" w:space="0" w:color="000000" w:themeColor="text1"/>
              <w:left w:val="single" w:sz="4" w:space="0" w:color="auto"/>
              <w:right w:val="single" w:sz="4" w:space="0" w:color="000000" w:themeColor="text1"/>
            </w:tcBorders>
            <w:vAlign w:val="center"/>
          </w:tcPr>
          <w:p w14:paraId="7B29DD20" w14:textId="77777777" w:rsidR="00F4753C" w:rsidRPr="00B8678C" w:rsidRDefault="00F4753C">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Sensing target</w:t>
            </w:r>
          </w:p>
        </w:tc>
        <w:tc>
          <w:tcPr>
            <w:tcW w:w="1268" w:type="pct"/>
            <w:tcBorders>
              <w:top w:val="single" w:sz="4" w:space="0" w:color="000000" w:themeColor="text1"/>
              <w:left w:val="single" w:sz="4" w:space="0" w:color="000000" w:themeColor="text1"/>
              <w:right w:val="single" w:sz="4" w:space="0" w:color="000000" w:themeColor="text1"/>
            </w:tcBorders>
            <w:vAlign w:val="center"/>
          </w:tcPr>
          <w:p w14:paraId="101511AF" w14:textId="77777777" w:rsidR="00F4753C" w:rsidRPr="00AB33EF" w:rsidRDefault="00F4753C">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Outdoor/indoor</w:t>
            </w:r>
          </w:p>
        </w:tc>
        <w:tc>
          <w:tcPr>
            <w:tcW w:w="2398" w:type="pct"/>
            <w:tcBorders>
              <w:top w:val="single" w:sz="4" w:space="0" w:color="000000" w:themeColor="text1"/>
              <w:left w:val="single" w:sz="4" w:space="0" w:color="000000" w:themeColor="text1"/>
              <w:right w:val="single" w:sz="4" w:space="0" w:color="000000" w:themeColor="text1"/>
            </w:tcBorders>
            <w:vAlign w:val="center"/>
          </w:tcPr>
          <w:p w14:paraId="13542032" w14:textId="77777777" w:rsidR="00F4753C" w:rsidRPr="00AB33EF" w:rsidRDefault="00F4753C">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Outdoor</w:t>
            </w:r>
          </w:p>
        </w:tc>
      </w:tr>
      <w:tr w:rsidR="00F4753C" w:rsidRPr="00B8678C" w14:paraId="7B30BA05" w14:textId="77777777" w:rsidTr="005271F8">
        <w:trPr>
          <w:trHeight w:val="621"/>
          <w:jc w:val="center"/>
        </w:trPr>
        <w:tc>
          <w:tcPr>
            <w:tcW w:w="1334" w:type="pct"/>
            <w:vMerge/>
            <w:tcBorders>
              <w:left w:val="single" w:sz="4" w:space="0" w:color="auto"/>
            </w:tcBorders>
            <w:vAlign w:val="center"/>
          </w:tcPr>
          <w:p w14:paraId="1D59851E" w14:textId="77777777" w:rsidR="00F4753C" w:rsidRPr="00B8678C" w:rsidRDefault="00F4753C">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54967C" w14:textId="77777777" w:rsidR="00F4753C" w:rsidRPr="00AB33EF" w:rsidRDefault="00F4753C">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3D mobility</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193693" w14:textId="77777777" w:rsidR="00A10F8E" w:rsidRPr="00AB33EF" w:rsidRDefault="00A10F8E" w:rsidP="00A10F8E">
            <w:pPr>
              <w:keepLines/>
              <w:spacing w:after="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horizontal plane only:</w:t>
            </w:r>
          </w:p>
          <w:p w14:paraId="0A65B72C" w14:textId="0B1626EB" w:rsidR="00F4753C" w:rsidRPr="00AB33EF" w:rsidRDefault="00A10F8E" w:rsidP="00B839ED">
            <w:pPr>
              <w:pStyle w:val="ListParagraph"/>
              <w:keepLines/>
              <w:numPr>
                <w:ilvl w:val="0"/>
                <w:numId w:val="51"/>
              </w:numPr>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 xml:space="preserve">AGV velocity: </w:t>
            </w:r>
            <w:r w:rsidR="00A20DC8" w:rsidRPr="00AB33EF">
              <w:rPr>
                <w:rFonts w:ascii="Times New Roman" w:eastAsia="Malgun Gothic" w:hAnsi="Times New Roman" w:cs="Times New Roman"/>
                <w:kern w:val="0"/>
                <w:sz w:val="16"/>
                <w:szCs w:val="16"/>
                <w:lang w:val="en-GB"/>
                <w14:ligatures w14:val="none"/>
              </w:rPr>
              <w:t xml:space="preserve">uniform between </w:t>
            </w:r>
            <w:r w:rsidRPr="00AB33EF">
              <w:rPr>
                <w:rFonts w:ascii="Times New Roman" w:eastAsia="Malgun Gothic" w:hAnsi="Times New Roman" w:cs="Times New Roman"/>
                <w:kern w:val="0"/>
                <w:sz w:val="16"/>
                <w:szCs w:val="16"/>
                <w:lang w:val="en-GB"/>
                <w14:ligatures w14:val="none"/>
              </w:rPr>
              <w:t>5</w:t>
            </w:r>
            <w:r w:rsidR="00A20DC8" w:rsidRPr="00AB33EF">
              <w:rPr>
                <w:rFonts w:ascii="Times New Roman" w:eastAsia="Malgun Gothic" w:hAnsi="Times New Roman" w:cs="Times New Roman"/>
                <w:kern w:val="0"/>
                <w:sz w:val="16"/>
                <w:szCs w:val="16"/>
                <w:lang w:val="en-GB"/>
                <w14:ligatures w14:val="none"/>
              </w:rPr>
              <w:t xml:space="preserve"> and</w:t>
            </w:r>
            <w:r w:rsidRPr="00AB33EF">
              <w:rPr>
                <w:rFonts w:ascii="Times New Roman" w:eastAsia="Malgun Gothic" w:hAnsi="Times New Roman" w:cs="Times New Roman"/>
                <w:kern w:val="0"/>
                <w:sz w:val="16"/>
                <w:szCs w:val="16"/>
                <w:lang w:val="en-GB"/>
                <w14:ligatures w14:val="none"/>
              </w:rPr>
              <w:t xml:space="preserve"> 30 km/h</w:t>
            </w:r>
          </w:p>
        </w:tc>
      </w:tr>
      <w:tr w:rsidR="00F47009" w:rsidRPr="00B8678C" w14:paraId="053C83EA" w14:textId="77777777" w:rsidTr="005271F8">
        <w:trPr>
          <w:trHeight w:val="235"/>
          <w:jc w:val="center"/>
        </w:trPr>
        <w:tc>
          <w:tcPr>
            <w:tcW w:w="1334" w:type="pct"/>
            <w:vMerge/>
            <w:tcBorders>
              <w:left w:val="single" w:sz="4" w:space="0" w:color="auto"/>
            </w:tcBorders>
            <w:vAlign w:val="center"/>
          </w:tcPr>
          <w:p w14:paraId="175D4403" w14:textId="77777777" w:rsidR="00F47009" w:rsidRPr="00B8678C" w:rsidRDefault="00F47009" w:rsidP="00F47009">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06D3AB" w14:textId="77777777" w:rsidR="00F47009" w:rsidRPr="00AB33EF" w:rsidRDefault="00F47009" w:rsidP="00F47009">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3D distribution</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2CB585" w14:textId="49F0AAFB" w:rsidR="00F47009" w:rsidRPr="00AB33EF" w:rsidRDefault="00F47009" w:rsidP="00F47009">
            <w:pPr>
              <w:keepLines/>
              <w:spacing w:after="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 xml:space="preserve">Uniform with up to [1, 2, …, 5] targets </w:t>
            </w:r>
            <w:r w:rsidR="00A20DC8" w:rsidRPr="00AB33EF">
              <w:rPr>
                <w:rFonts w:ascii="Times New Roman" w:eastAsia="Malgun Gothic" w:hAnsi="Times New Roman" w:cs="Times New Roman"/>
                <w:kern w:val="0"/>
                <w:sz w:val="16"/>
                <w:szCs w:val="16"/>
                <w:lang w:val="en-GB"/>
                <w14:ligatures w14:val="none"/>
              </w:rPr>
              <w:t xml:space="preserve">inside the </w:t>
            </w:r>
            <w:proofErr w:type="spellStart"/>
            <w:r w:rsidR="00A20DC8" w:rsidRPr="00AB33EF">
              <w:rPr>
                <w:rFonts w:ascii="Times New Roman" w:eastAsia="Malgun Gothic" w:hAnsi="Times New Roman" w:cs="Times New Roman"/>
                <w:kern w:val="0"/>
                <w:sz w:val="16"/>
                <w:szCs w:val="16"/>
                <w:lang w:val="en-GB"/>
                <w14:ligatures w14:val="none"/>
              </w:rPr>
              <w:t>InF</w:t>
            </w:r>
            <w:proofErr w:type="spellEnd"/>
          </w:p>
        </w:tc>
      </w:tr>
      <w:tr w:rsidR="00F47009" w:rsidRPr="00B8678C" w14:paraId="6AF75C65" w14:textId="77777777" w:rsidTr="005271F8">
        <w:trPr>
          <w:trHeight w:val="215"/>
          <w:jc w:val="center"/>
        </w:trPr>
        <w:tc>
          <w:tcPr>
            <w:tcW w:w="1334" w:type="pct"/>
            <w:vMerge/>
            <w:tcBorders>
              <w:left w:val="single" w:sz="4" w:space="0" w:color="auto"/>
            </w:tcBorders>
            <w:vAlign w:val="center"/>
          </w:tcPr>
          <w:p w14:paraId="7D9D5E41" w14:textId="77777777" w:rsidR="00F47009" w:rsidRPr="00B8678C" w:rsidRDefault="00F47009" w:rsidP="00F47009">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5D0F0" w14:textId="77777777" w:rsidR="00F47009" w:rsidRPr="00AB33EF" w:rsidRDefault="00F47009" w:rsidP="00F47009">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Orientation</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9D3B43" w14:textId="77777777" w:rsidR="00F47009" w:rsidRPr="00AB33EF" w:rsidRDefault="00F47009" w:rsidP="00F47009">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Random in horizontal domain</w:t>
            </w:r>
          </w:p>
        </w:tc>
      </w:tr>
      <w:tr w:rsidR="00F47009" w:rsidRPr="00B8678C" w14:paraId="2F19F485" w14:textId="77777777" w:rsidTr="005271F8">
        <w:trPr>
          <w:trHeight w:val="320"/>
          <w:jc w:val="center"/>
        </w:trPr>
        <w:tc>
          <w:tcPr>
            <w:tcW w:w="1334" w:type="pct"/>
            <w:vMerge/>
            <w:tcBorders>
              <w:left w:val="single" w:sz="4" w:space="0" w:color="auto"/>
            </w:tcBorders>
            <w:vAlign w:val="center"/>
          </w:tcPr>
          <w:p w14:paraId="2EA06D7A" w14:textId="77777777" w:rsidR="00F47009" w:rsidRPr="00B8678C" w:rsidRDefault="00F47009" w:rsidP="00F47009">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94B29E" w14:textId="77777777" w:rsidR="00F47009" w:rsidRPr="00AB33EF" w:rsidRDefault="00F47009" w:rsidP="00F47009">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Physical characteristics (e.g., size)</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8B2E27" w14:textId="77777777" w:rsidR="00E7777B" w:rsidRPr="00AB33EF" w:rsidRDefault="00E7777B" w:rsidP="00E7777B">
            <w:pPr>
              <w:keepLines/>
              <w:spacing w:after="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Size (Length x Width x Height):</w:t>
            </w:r>
          </w:p>
          <w:p w14:paraId="7B76630F" w14:textId="77777777" w:rsidR="00E7777B" w:rsidRPr="00AB33EF" w:rsidRDefault="00E7777B" w:rsidP="00E7777B">
            <w:pPr>
              <w:numPr>
                <w:ilvl w:val="0"/>
                <w:numId w:val="30"/>
              </w:numPr>
              <w:spacing w:after="0" w:line="240" w:lineRule="auto"/>
              <w:contextualSpacing/>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Option 1: 0.5m x 0.5m x 0.2m</w:t>
            </w:r>
          </w:p>
          <w:p w14:paraId="1A1191FA" w14:textId="4794979B" w:rsidR="00F47009" w:rsidRPr="00AB33EF" w:rsidRDefault="00E7777B" w:rsidP="00E7777B">
            <w:pPr>
              <w:numPr>
                <w:ilvl w:val="0"/>
                <w:numId w:val="30"/>
              </w:numPr>
              <w:spacing w:after="0" w:line="240" w:lineRule="auto"/>
              <w:contextualSpacing/>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Option 2: 0.9m x 0.6m x 1m</w:t>
            </w:r>
          </w:p>
        </w:tc>
      </w:tr>
      <w:tr w:rsidR="00F47009" w:rsidRPr="00B8678C" w14:paraId="33D20334" w14:textId="77777777" w:rsidTr="0A94A296">
        <w:trPr>
          <w:trHeight w:val="258"/>
          <w:jc w:val="center"/>
        </w:trPr>
        <w:tc>
          <w:tcPr>
            <w:tcW w:w="260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65DD9" w14:textId="2086B70A" w:rsidR="00F47009" w:rsidRPr="00AB33EF" w:rsidRDefault="00F47009" w:rsidP="00F47009">
            <w:pPr>
              <w:widowControl w:val="0"/>
              <w:spacing w:after="0" w:line="240" w:lineRule="auto"/>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Sensing area</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18CA24" w14:textId="77777777" w:rsidR="003361E3" w:rsidRPr="00AB33EF" w:rsidRDefault="003361E3" w:rsidP="003361E3">
            <w:pPr>
              <w:keepLines/>
              <w:spacing w:after="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 xml:space="preserve">For TRP-monostatic and TRP-TRP bistatic: </w:t>
            </w:r>
          </w:p>
          <w:p w14:paraId="5B0F8232" w14:textId="77777777" w:rsidR="003361E3" w:rsidRPr="00AB33EF" w:rsidRDefault="003361E3" w:rsidP="003361E3">
            <w:pPr>
              <w:pStyle w:val="ListParagraph"/>
              <w:keepLines/>
              <w:numPr>
                <w:ilvl w:val="0"/>
                <w:numId w:val="32"/>
              </w:numPr>
              <w:spacing w:after="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All indoor deployment area</w:t>
            </w:r>
          </w:p>
          <w:p w14:paraId="7D029E10" w14:textId="77777777" w:rsidR="003361E3" w:rsidRPr="00AB33EF" w:rsidRDefault="003361E3" w:rsidP="003361E3">
            <w:pPr>
              <w:keepLines/>
              <w:spacing w:after="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For TRP-UE and UE monostatic/bistatic</w:t>
            </w:r>
          </w:p>
          <w:p w14:paraId="5FD61AE1" w14:textId="6876CD36" w:rsidR="00F47009" w:rsidRPr="00AB33EF" w:rsidRDefault="003361E3" w:rsidP="003361E3">
            <w:pPr>
              <w:pStyle w:val="ListParagraph"/>
              <w:keepLines/>
              <w:numPr>
                <w:ilvl w:val="0"/>
                <w:numId w:val="32"/>
              </w:numPr>
              <w:spacing w:after="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X meters 3-D distance around a UE</w:t>
            </w:r>
          </w:p>
        </w:tc>
      </w:tr>
      <w:tr w:rsidR="00F47009" w:rsidRPr="00B8678C" w14:paraId="699591C1" w14:textId="77777777" w:rsidTr="0A94A296">
        <w:trPr>
          <w:trHeight w:val="621"/>
          <w:jc w:val="center"/>
        </w:trPr>
        <w:tc>
          <w:tcPr>
            <w:tcW w:w="260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D1B716" w14:textId="77777777" w:rsidR="00F47009" w:rsidRPr="00AB33EF" w:rsidRDefault="00F47009" w:rsidP="00F47009">
            <w:pPr>
              <w:widowControl w:val="0"/>
              <w:spacing w:after="0" w:line="240" w:lineRule="auto"/>
              <w:jc w:val="both"/>
              <w:rPr>
                <w:rFonts w:ascii="Times New Roman" w:eastAsia="Malgun Gothic" w:hAnsi="Times New Roman" w:cs="Times New Roman"/>
                <w:kern w:val="0"/>
                <w:sz w:val="16"/>
                <w:szCs w:val="16"/>
                <w14:ligatures w14:val="none"/>
              </w:rPr>
            </w:pPr>
            <w:r w:rsidRPr="0A94A296">
              <w:rPr>
                <w:rFonts w:ascii="Times New Roman" w:eastAsia="Malgun Gothic" w:hAnsi="Times New Roman" w:cs="Times New Roman"/>
                <w:kern w:val="0"/>
                <w:sz w:val="16"/>
                <w:szCs w:val="16"/>
                <w14:ligatures w14:val="none"/>
              </w:rPr>
              <w:t>Minimum 3D distances between pairs of Tx/Rx and sensing target</w:t>
            </w:r>
            <w:proofErr w:type="gramStart"/>
            <w:r w:rsidRPr="0A94A296">
              <w:rPr>
                <w:rFonts w:ascii="Times New Roman" w:eastAsia="Malgun Gothic" w:hAnsi="Times New Roman" w:cs="Times New Roman"/>
                <w:kern w:val="0"/>
                <w:sz w:val="16"/>
                <w:szCs w:val="16"/>
                <w14:ligatures w14:val="none"/>
              </w:rPr>
              <w:t>/[</w:t>
            </w:r>
            <w:proofErr w:type="gramEnd"/>
            <w:r w:rsidRPr="0A94A296">
              <w:rPr>
                <w:rFonts w:ascii="Times New Roman" w:eastAsia="Malgun Gothic" w:hAnsi="Times New Roman" w:cs="Times New Roman"/>
                <w:kern w:val="0"/>
                <w:sz w:val="16"/>
                <w:szCs w:val="16"/>
                <w14:ligatures w14:val="none"/>
              </w:rPr>
              <w:t>unintended objects]</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915C7A" w14:textId="6BDFAC42" w:rsidR="00F47009" w:rsidRPr="00AB33EF" w:rsidRDefault="00801635" w:rsidP="00801635">
            <w:pPr>
              <w:spacing w:after="0" w:line="240" w:lineRule="auto"/>
              <w:contextualSpacing/>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Min. distance is larger than the min. far-field distance of the sensing Tx/Rx</w:t>
            </w:r>
          </w:p>
        </w:tc>
      </w:tr>
      <w:tr w:rsidR="00F47009" w:rsidRPr="00B8678C" w14:paraId="73431422" w14:textId="77777777" w:rsidTr="0A94A296">
        <w:trPr>
          <w:trHeight w:val="621"/>
          <w:jc w:val="center"/>
        </w:trPr>
        <w:tc>
          <w:tcPr>
            <w:tcW w:w="260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05865C" w14:textId="77777777" w:rsidR="00F47009" w:rsidRPr="00AB33EF" w:rsidRDefault="00F47009" w:rsidP="00F47009">
            <w:pPr>
              <w:widowControl w:val="0"/>
              <w:spacing w:after="0" w:line="240" w:lineRule="auto"/>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Minimum 3D distance between sensing targets</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004AD1" w14:textId="7EE0443A" w:rsidR="00F47009" w:rsidRPr="00AB33EF" w:rsidRDefault="00A20DC8" w:rsidP="00184D9B">
            <w:pPr>
              <w:spacing w:after="0" w:line="240" w:lineRule="auto"/>
              <w:contextualSpacing/>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At least larger than the physical size of a target</w:t>
            </w:r>
          </w:p>
        </w:tc>
      </w:tr>
      <w:tr w:rsidR="00F47009" w:rsidRPr="00B8678C" w14:paraId="1A23219D" w14:textId="77777777" w:rsidTr="0A94A296">
        <w:trPr>
          <w:trHeight w:val="621"/>
          <w:jc w:val="center"/>
        </w:trPr>
        <w:tc>
          <w:tcPr>
            <w:tcW w:w="260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683EE1" w14:textId="77777777" w:rsidR="00F47009" w:rsidRPr="00AB33EF" w:rsidRDefault="00F47009" w:rsidP="00F47009">
            <w:pPr>
              <w:widowControl w:val="0"/>
              <w:spacing w:after="0" w:line="240" w:lineRule="auto"/>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[Unintended/Environment objects, e.g., types, characteristics, mobility, distribution, etc.]</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41388D" w14:textId="77777777" w:rsidR="00F47009" w:rsidRPr="00AB33EF" w:rsidRDefault="00F47009" w:rsidP="00F47009">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FFS</w:t>
            </w:r>
          </w:p>
        </w:tc>
      </w:tr>
    </w:tbl>
    <w:p w14:paraId="476F1FBF" w14:textId="77777777" w:rsidR="00F72795" w:rsidRPr="00EA1FAE" w:rsidRDefault="00F72795" w:rsidP="00F72795">
      <w:pPr>
        <w:spacing w:after="0" w:line="240" w:lineRule="auto"/>
        <w:contextualSpacing/>
        <w:jc w:val="both"/>
        <w:rPr>
          <w:rFonts w:ascii="Times New Roman" w:eastAsia="Times New Roman" w:hAnsi="Times New Roman" w:cs="Times New Roman"/>
          <w:b/>
          <w:bCs/>
          <w:iCs/>
          <w:kern w:val="0"/>
          <w:szCs w:val="20"/>
          <w:lang w:eastAsia="zh-CN"/>
          <w14:ligatures w14:val="none"/>
        </w:rPr>
      </w:pPr>
    </w:p>
    <w:p w14:paraId="0D21B842" w14:textId="77777777" w:rsidR="00F72795" w:rsidRPr="0097188C" w:rsidRDefault="00F72795" w:rsidP="00F72795">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t>Objects creating hazards on roads/railways scenarios</w:t>
      </w:r>
    </w:p>
    <w:p w14:paraId="61A67598" w14:textId="77777777" w:rsidR="00F72795" w:rsidRPr="0097188C" w:rsidRDefault="00F72795" w:rsidP="00F72795">
      <w:pPr>
        <w:spacing w:line="256" w:lineRule="auto"/>
        <w:rPr>
          <w:rFonts w:ascii="Times New Roman" w:eastAsia="Malgun Gothic" w:hAnsi="Times New Roman" w:cs="Times New Roman"/>
          <w:kern w:val="0"/>
          <w:sz w:val="20"/>
          <w:szCs w:val="20"/>
          <w:lang w:val="en-GB"/>
          <w14:ligatures w14:val="none"/>
        </w:rPr>
      </w:pPr>
      <w:r w:rsidRPr="0097188C">
        <w:rPr>
          <w:rFonts w:ascii="Times New Roman" w:eastAsia="Malgun Gothic" w:hAnsi="Times New Roman" w:cs="Times New Roman"/>
          <w:kern w:val="0"/>
          <w:sz w:val="20"/>
          <w:szCs w:val="20"/>
          <w:lang w:val="en-GB"/>
          <w14:ligatures w14:val="none"/>
        </w:rPr>
        <w:t xml:space="preserve">With regards to the objects creating hazards on roads/railways scenarios, the </w:t>
      </w:r>
      <w:proofErr w:type="gramStart"/>
      <w:r w:rsidRPr="0097188C">
        <w:rPr>
          <w:rFonts w:ascii="Times New Roman" w:eastAsia="Malgun Gothic" w:hAnsi="Times New Roman" w:cs="Times New Roman"/>
          <w:kern w:val="0"/>
          <w:sz w:val="20"/>
          <w:szCs w:val="20"/>
          <w:lang w:val="en-GB"/>
          <w14:ligatures w14:val="none"/>
        </w:rPr>
        <w:t>following  3</w:t>
      </w:r>
      <w:proofErr w:type="gramEnd"/>
      <w:r w:rsidRPr="0097188C">
        <w:rPr>
          <w:rFonts w:ascii="Times New Roman" w:eastAsia="Malgun Gothic" w:hAnsi="Times New Roman" w:cs="Times New Roman"/>
          <w:kern w:val="0"/>
          <w:sz w:val="20"/>
          <w:szCs w:val="20"/>
          <w:lang w:val="en-GB"/>
          <w14:ligatures w14:val="none"/>
        </w:rPr>
        <w:t xml:space="preserve"> were agreed to be considered further: </w:t>
      </w: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6"/>
        <w:gridCol w:w="4465"/>
      </w:tblGrid>
      <w:tr w:rsidR="00F72795" w:rsidRPr="0097188C" w14:paraId="208DB97F" w14:textId="77777777">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49FA3C35" w14:textId="77777777" w:rsidR="00F72795" w:rsidRPr="0097188C" w:rsidRDefault="00F72795">
            <w:pPr>
              <w:spacing w:after="0" w:line="240" w:lineRule="auto"/>
              <w:textAlignment w:val="baseline"/>
              <w:rPr>
                <w:rFonts w:ascii="Times New Roman" w:eastAsia="Batang" w:hAnsi="Times New Roman" w:cs="Times New Roman"/>
                <w:b/>
                <w:kern w:val="0"/>
                <w:sz w:val="20"/>
                <w:szCs w:val="24"/>
                <w:lang w:val="en-GB"/>
                <w14:ligatures w14:val="none"/>
              </w:rPr>
            </w:pPr>
            <w:r w:rsidRPr="0097188C">
              <w:rPr>
                <w:rFonts w:ascii="Times New Roman" w:eastAsia="Batang" w:hAnsi="Times New Roman" w:cs="Times New Roman"/>
                <w:b/>
                <w:kern w:val="0"/>
                <w:sz w:val="20"/>
                <w:szCs w:val="24"/>
                <w:lang w:val="en-GB"/>
                <w14:ligatures w14:val="none"/>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1FE49DFD" w14:textId="77777777" w:rsidR="00F72795" w:rsidRPr="0097188C" w:rsidRDefault="00F72795">
            <w:pPr>
              <w:spacing w:after="0" w:line="240" w:lineRule="auto"/>
              <w:textAlignment w:val="baseline"/>
              <w:rPr>
                <w:rFonts w:ascii="Times New Roman" w:eastAsia="Batang" w:hAnsi="Times New Roman" w:cs="Times New Roman"/>
                <w:b/>
                <w:kern w:val="0"/>
                <w:sz w:val="20"/>
                <w:szCs w:val="24"/>
                <w:lang w:val="en-GB"/>
                <w14:ligatures w14:val="none"/>
              </w:rPr>
            </w:pPr>
            <w:r w:rsidRPr="0097188C">
              <w:rPr>
                <w:rFonts w:ascii="Times New Roman" w:eastAsia="Batang" w:hAnsi="Times New Roman" w:cs="Times New Roman"/>
                <w:b/>
                <w:kern w:val="0"/>
                <w:sz w:val="20"/>
                <w:szCs w:val="24"/>
                <w:lang w:val="en-GB"/>
                <w14:ligatures w14:val="none"/>
              </w:rPr>
              <w:t xml:space="preserve">scenarios </w:t>
            </w:r>
          </w:p>
        </w:tc>
      </w:tr>
      <w:tr w:rsidR="00F72795" w:rsidRPr="0097188C" w14:paraId="338BB73E"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811F4A8" w14:textId="77777777" w:rsidR="00F72795" w:rsidRPr="0097188C" w:rsidRDefault="00F72795">
            <w:pPr>
              <w:spacing w:after="0" w:line="240" w:lineRule="auto"/>
              <w:textAlignment w:val="baseline"/>
              <w:rPr>
                <w:rFonts w:ascii="Times New Roman" w:eastAsia="Batang" w:hAnsi="Times New Roman" w:cs="Times New Roman"/>
                <w:bCs/>
                <w:kern w:val="0"/>
                <w:sz w:val="20"/>
                <w:szCs w:val="24"/>
                <w:lang w:val="en-GB"/>
                <w14:ligatures w14:val="none"/>
              </w:rPr>
            </w:pPr>
            <w:r w:rsidRPr="0097188C">
              <w:rPr>
                <w:rFonts w:ascii="Times New Roman" w:eastAsia="Batang" w:hAnsi="Times New Roman" w:cs="Times New Roman"/>
                <w:bCs/>
                <w:kern w:val="0"/>
                <w:sz w:val="20"/>
                <w:szCs w:val="24"/>
                <w:lang w:val="en-GB"/>
                <w14:ligatures w14:val="none"/>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63E3C1B9" w14:textId="77777777" w:rsidR="00F72795" w:rsidRPr="0097188C" w:rsidRDefault="00F72795">
            <w:pPr>
              <w:spacing w:after="0" w:line="240" w:lineRule="auto"/>
              <w:textAlignment w:val="baseline"/>
              <w:rPr>
                <w:rFonts w:ascii="Times New Roman" w:eastAsia="Batang" w:hAnsi="Times New Roman" w:cs="Times New Roman"/>
                <w:bCs/>
                <w:kern w:val="0"/>
                <w:sz w:val="20"/>
                <w:szCs w:val="24"/>
                <w:lang w:val="en-GB"/>
                <w14:ligatures w14:val="none"/>
              </w:rPr>
            </w:pPr>
            <w:r w:rsidRPr="0097188C">
              <w:rPr>
                <w:rFonts w:ascii="Times New Roman" w:eastAsia="Batang" w:hAnsi="Times New Roman" w:cs="Times New Roman"/>
                <w:bCs/>
                <w:kern w:val="0"/>
                <w:sz w:val="20"/>
                <w:szCs w:val="24"/>
                <w:lang w:val="en-GB"/>
                <w14:ligatures w14:val="none"/>
              </w:rPr>
              <w:t>Highway, Urban grid, HST</w:t>
            </w:r>
          </w:p>
        </w:tc>
      </w:tr>
    </w:tbl>
    <w:p w14:paraId="1201819E" w14:textId="77777777" w:rsidR="00F72795" w:rsidRDefault="00F72795" w:rsidP="00F72795">
      <w:pPr>
        <w:spacing w:line="256" w:lineRule="auto"/>
        <w:rPr>
          <w:rFonts w:ascii="Times New Roman" w:eastAsia="Times New Roman" w:hAnsi="Times New Roman" w:cs="Times New Roman"/>
          <w:b/>
          <w:bCs/>
          <w:iCs/>
          <w:kern w:val="0"/>
          <w:szCs w:val="20"/>
          <w:lang w:eastAsia="zh-CN"/>
          <w14:ligatures w14:val="none"/>
        </w:rPr>
      </w:pPr>
    </w:p>
    <w:p w14:paraId="5ED657CC" w14:textId="77777777" w:rsidR="00F72795" w:rsidRPr="00D86423" w:rsidRDefault="00F72795" w:rsidP="00F72795">
      <w:pPr>
        <w:spacing w:line="256" w:lineRule="auto"/>
        <w:rPr>
          <w:rFonts w:ascii="Times New Roman" w:eastAsia="Times New Roman" w:hAnsi="Times New Roman" w:cs="Times New Roman"/>
          <w:iCs/>
          <w:kern w:val="0"/>
          <w:szCs w:val="20"/>
          <w:lang w:eastAsia="zh-CN"/>
          <w14:ligatures w14:val="none"/>
        </w:rPr>
      </w:pPr>
      <w:r w:rsidRPr="00A06FB7">
        <w:rPr>
          <w:rFonts w:ascii="Times New Roman" w:eastAsia="Times New Roman" w:hAnsi="Times New Roman" w:cs="Times New Roman"/>
          <w:iCs/>
          <w:kern w:val="0"/>
          <w:szCs w:val="20"/>
          <w:lang w:eastAsia="zh-CN"/>
          <w14:ligatures w14:val="none"/>
        </w:rPr>
        <w:t>For this sensing scenario, we make the following proposals with regards to the objects that create hazards and their characteristics:</w:t>
      </w:r>
    </w:p>
    <w:p w14:paraId="0D049FEC" w14:textId="57644433" w:rsidR="00F72795" w:rsidRPr="00CB5287" w:rsidRDefault="00F72795" w:rsidP="00CB5287">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sidR="00B90EF8">
        <w:rPr>
          <w:rFonts w:ascii="Times New Roman" w:hAnsi="Times New Roman" w:cs="Times New Roman"/>
          <w:b/>
          <w:bCs/>
          <w:kern w:val="0"/>
          <w14:ligatures w14:val="none"/>
        </w:rPr>
        <w:t>7</w:t>
      </w:r>
      <w:r w:rsidRPr="00351385">
        <w:rPr>
          <w:rFonts w:ascii="Times New Roman" w:hAnsi="Times New Roman" w:cs="Times New Roman"/>
          <w:b/>
          <w:bCs/>
          <w:kern w:val="0"/>
          <w14:ligatures w14:val="none"/>
        </w:rPr>
        <w:t xml:space="preserve">: Support the following </w:t>
      </w:r>
      <w:r w:rsidR="006C35BE">
        <w:rPr>
          <w:rFonts w:ascii="Times New Roman" w:hAnsi="Times New Roman" w:cs="Times New Roman"/>
          <w:b/>
          <w:bCs/>
          <w:kern w:val="0"/>
          <w14:ligatures w14:val="none"/>
        </w:rPr>
        <w:t>values</w:t>
      </w:r>
      <w:r w:rsidRPr="00351385">
        <w:rPr>
          <w:rFonts w:ascii="Times New Roman" w:hAnsi="Times New Roman" w:cs="Times New Roman"/>
          <w:b/>
          <w:bCs/>
          <w:kern w:val="0"/>
          <w14:ligatures w14:val="none"/>
        </w:rPr>
        <w:t xml:space="preserve"> in the Evaluation parameter table for </w:t>
      </w:r>
      <w:r w:rsidR="00951CED">
        <w:rPr>
          <w:rFonts w:ascii="Times New Roman" w:hAnsi="Times New Roman" w:cs="Times New Roman"/>
          <w:b/>
          <w:bCs/>
          <w:kern w:val="0"/>
          <w14:ligatures w14:val="none"/>
        </w:rPr>
        <w:t>objects that create hazards</w:t>
      </w:r>
      <w:r w:rsidRPr="00351385">
        <w:rPr>
          <w:rFonts w:ascii="Times New Roman" w:hAnsi="Times New Roman" w:cs="Times New Roman"/>
          <w:b/>
          <w:bCs/>
          <w:kern w:val="0"/>
          <w14:ligatures w14:val="none"/>
        </w:rPr>
        <w:t xml:space="preserve"> scenarios:</w:t>
      </w:r>
    </w:p>
    <w:tbl>
      <w:tblPr>
        <w:tblW w:w="5000" w:type="pct"/>
        <w:jc w:val="center"/>
        <w:tblLook w:val="04A0" w:firstRow="1" w:lastRow="0" w:firstColumn="1" w:lastColumn="0" w:noHBand="0" w:noVBand="1"/>
      </w:tblPr>
      <w:tblGrid>
        <w:gridCol w:w="2569"/>
        <w:gridCol w:w="2442"/>
        <w:gridCol w:w="4618"/>
      </w:tblGrid>
      <w:tr w:rsidR="00C313AD" w:rsidRPr="00B8678C" w14:paraId="2AE732A8" w14:textId="77777777" w:rsidTr="0A94A296">
        <w:trPr>
          <w:jc w:val="center"/>
        </w:trPr>
        <w:tc>
          <w:tcPr>
            <w:tcW w:w="260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41EDB0E" w14:textId="77777777" w:rsidR="00C313AD" w:rsidRPr="00B8678C" w:rsidRDefault="00C313AD">
            <w:pPr>
              <w:widowControl w:val="0"/>
              <w:spacing w:after="0" w:line="240" w:lineRule="auto"/>
              <w:jc w:val="center"/>
              <w:rPr>
                <w:rFonts w:ascii="Times New Roman" w:eastAsia="DengXian" w:hAnsi="Times New Roman" w:cs="Times New Roman"/>
                <w:b/>
                <w:kern w:val="0"/>
                <w:sz w:val="16"/>
                <w:szCs w:val="16"/>
                <w:lang w:eastAsia="zh-CN"/>
                <w14:ligatures w14:val="none"/>
              </w:rPr>
            </w:pPr>
            <w:r w:rsidRPr="00B8678C">
              <w:rPr>
                <w:rFonts w:ascii="Times New Roman" w:eastAsia="Malgun Gothic" w:hAnsi="Times New Roman" w:cs="Times New Roman"/>
                <w:b/>
                <w:kern w:val="0"/>
                <w:sz w:val="16"/>
                <w:szCs w:val="16"/>
                <w14:ligatures w14:val="none"/>
              </w:rPr>
              <w:t>Parameters</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EC65CE9" w14:textId="77777777" w:rsidR="00C313AD" w:rsidRPr="00B8678C" w:rsidRDefault="00C313AD">
            <w:pPr>
              <w:keepLines/>
              <w:spacing w:before="40" w:after="40" w:line="240" w:lineRule="auto"/>
              <w:jc w:val="center"/>
              <w:rPr>
                <w:rFonts w:ascii="Times New Roman" w:eastAsia="SimSun" w:hAnsi="Times New Roman" w:cs="Times New Roman"/>
                <w:b/>
                <w:kern w:val="0"/>
                <w:sz w:val="16"/>
                <w:szCs w:val="16"/>
                <w:lang w:eastAsia="zh-CN"/>
                <w14:ligatures w14:val="none"/>
              </w:rPr>
            </w:pPr>
            <w:r w:rsidRPr="00B8678C">
              <w:rPr>
                <w:rFonts w:ascii="Times New Roman" w:eastAsia="SimSun" w:hAnsi="Times New Roman" w:cs="Times New Roman"/>
                <w:b/>
                <w:kern w:val="0"/>
                <w:sz w:val="16"/>
                <w:szCs w:val="16"/>
                <w:lang w:eastAsia="x-none"/>
                <w14:ligatures w14:val="none"/>
              </w:rPr>
              <w:t>Value</w:t>
            </w:r>
          </w:p>
        </w:tc>
      </w:tr>
      <w:tr w:rsidR="00C313AD" w:rsidRPr="00B8678C" w14:paraId="706B23E7" w14:textId="77777777" w:rsidTr="0A94A296">
        <w:trPr>
          <w:jc w:val="center"/>
        </w:trPr>
        <w:tc>
          <w:tcPr>
            <w:tcW w:w="260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8F32F9" w14:textId="77777777" w:rsidR="00C313AD" w:rsidRPr="00AB33EF" w:rsidRDefault="00C313AD">
            <w:pPr>
              <w:widowControl w:val="0"/>
              <w:spacing w:after="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Applicable communication scenarios</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A32910" w14:textId="62F12744" w:rsidR="00C313AD" w:rsidRPr="00AB33EF" w:rsidRDefault="00C44146">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Highway, Urban grid</w:t>
            </w:r>
          </w:p>
        </w:tc>
      </w:tr>
      <w:tr w:rsidR="00C313AD" w:rsidRPr="00B8678C" w14:paraId="12298109" w14:textId="77777777" w:rsidTr="005271F8">
        <w:trPr>
          <w:trHeight w:val="1709"/>
          <w:jc w:val="center"/>
        </w:trPr>
        <w:tc>
          <w:tcPr>
            <w:tcW w:w="133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4D44A3" w14:textId="77777777" w:rsidR="00C313AD" w:rsidRPr="00B8678C" w:rsidRDefault="00C313AD">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 xml:space="preserve">Sensing transmitters and </w:t>
            </w:r>
            <w:proofErr w:type="gramStart"/>
            <w:r w:rsidRPr="00B8678C">
              <w:rPr>
                <w:rFonts w:ascii="Times New Roman" w:eastAsia="Malgun Gothic" w:hAnsi="Times New Roman" w:cs="Times New Roman"/>
                <w:kern w:val="0"/>
                <w:sz w:val="16"/>
                <w:szCs w:val="16"/>
                <w:lang w:val="en-GB"/>
                <w14:ligatures w14:val="none"/>
              </w:rPr>
              <w:t>receivers</w:t>
            </w:r>
            <w:proofErr w:type="gramEnd"/>
            <w:r w:rsidRPr="00B8678C">
              <w:rPr>
                <w:rFonts w:ascii="Times New Roman" w:eastAsia="Malgun Gothic" w:hAnsi="Times New Roman" w:cs="Times New Roman"/>
                <w:kern w:val="0"/>
                <w:sz w:val="16"/>
                <w:szCs w:val="16"/>
                <w:lang w:val="en-GB"/>
                <w14:ligatures w14:val="none"/>
              </w:rPr>
              <w:t xml:space="preserve"> properties</w:t>
            </w:r>
          </w:p>
        </w:tc>
        <w:tc>
          <w:tcPr>
            <w:tcW w:w="1268" w:type="pct"/>
            <w:tcBorders>
              <w:top w:val="single" w:sz="4" w:space="0" w:color="000000" w:themeColor="text1"/>
              <w:left w:val="single" w:sz="4" w:space="0" w:color="000000" w:themeColor="text1"/>
              <w:right w:val="single" w:sz="4" w:space="0" w:color="000000" w:themeColor="text1"/>
            </w:tcBorders>
            <w:vAlign w:val="center"/>
          </w:tcPr>
          <w:p w14:paraId="044EF477" w14:textId="77777777" w:rsidR="00C313AD" w:rsidRPr="00B8678C" w:rsidRDefault="00C313AD">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Rx/Tx Locations</w:t>
            </w:r>
          </w:p>
        </w:tc>
        <w:tc>
          <w:tcPr>
            <w:tcW w:w="2398" w:type="pct"/>
            <w:tcBorders>
              <w:top w:val="single" w:sz="4" w:space="0" w:color="000000" w:themeColor="text1"/>
              <w:left w:val="single" w:sz="4" w:space="0" w:color="000000" w:themeColor="text1"/>
              <w:right w:val="single" w:sz="4" w:space="0" w:color="000000" w:themeColor="text1"/>
            </w:tcBorders>
            <w:vAlign w:val="center"/>
          </w:tcPr>
          <w:p w14:paraId="64052523" w14:textId="77777777" w:rsidR="00C313AD" w:rsidRPr="00AB33EF" w:rsidRDefault="00C313AD">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 xml:space="preserve">Rx/Tx locations are selected among the TRPs and UEs locations in the corresponding communication scenario </w:t>
            </w:r>
          </w:p>
          <w:p w14:paraId="5BB40DFF" w14:textId="77777777" w:rsidR="00C313AD" w:rsidRPr="00AB33EF" w:rsidRDefault="00C313AD">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Note 1: Other Rx/Tx properties (e.g. mobility) can also be taken from the corresponding communication scenario.</w:t>
            </w:r>
          </w:p>
          <w:p w14:paraId="4561A98B" w14:textId="77777777" w:rsidR="00BE78D6" w:rsidRPr="00AB33EF" w:rsidRDefault="00BE78D6">
            <w:pPr>
              <w:keepLines/>
              <w:spacing w:before="40" w:after="40" w:line="240" w:lineRule="auto"/>
              <w:rPr>
                <w:rFonts w:ascii="Times New Roman" w:eastAsia="Malgun Gothic" w:hAnsi="Times New Roman" w:cs="Times New Roman"/>
                <w:kern w:val="0"/>
                <w:sz w:val="16"/>
                <w:szCs w:val="16"/>
                <w:lang w:val="en-GB"/>
                <w14:ligatures w14:val="none"/>
              </w:rPr>
            </w:pPr>
          </w:p>
          <w:p w14:paraId="7467207F" w14:textId="77777777" w:rsidR="00BE78D6" w:rsidRPr="00AB33EF" w:rsidRDefault="00BE78D6" w:rsidP="00BE78D6">
            <w:pPr>
              <w:widowControl w:val="0"/>
              <w:spacing w:before="120" w:line="256" w:lineRule="auto"/>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Define percent of UEs with sensing capability only, or communication only capability, or both communication and sensing capability</w:t>
            </w:r>
          </w:p>
          <w:p w14:paraId="346E9A7D" w14:textId="3356A74B" w:rsidR="00BE78D6" w:rsidRPr="00AB33EF" w:rsidRDefault="00BE78D6" w:rsidP="00BE78D6">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An example, radar only can be 25% or 100% of the total UE drop with remaining UE as communication only</w:t>
            </w:r>
          </w:p>
        </w:tc>
      </w:tr>
      <w:tr w:rsidR="00C313AD" w:rsidRPr="00B8678C" w14:paraId="31FFF50A" w14:textId="77777777" w:rsidTr="005271F8">
        <w:trPr>
          <w:trHeight w:val="369"/>
          <w:jc w:val="center"/>
        </w:trPr>
        <w:tc>
          <w:tcPr>
            <w:tcW w:w="1334" w:type="pct"/>
            <w:vMerge w:val="restart"/>
            <w:tcBorders>
              <w:top w:val="single" w:sz="4" w:space="0" w:color="000000" w:themeColor="text1"/>
              <w:left w:val="single" w:sz="4" w:space="0" w:color="auto"/>
              <w:right w:val="single" w:sz="4" w:space="0" w:color="000000" w:themeColor="text1"/>
            </w:tcBorders>
            <w:vAlign w:val="center"/>
          </w:tcPr>
          <w:p w14:paraId="0B80A653" w14:textId="4C809117" w:rsidR="00C313AD" w:rsidRPr="005271F8" w:rsidRDefault="005271F8">
            <w:pPr>
              <w:widowControl w:val="0"/>
              <w:spacing w:after="0" w:line="240" w:lineRule="auto"/>
              <w:jc w:val="both"/>
              <w:rPr>
                <w:rFonts w:ascii="Times New Roman" w:eastAsia="Malgun Gothic" w:hAnsi="Times New Roman" w:cs="Times New Roman"/>
                <w:kern w:val="0"/>
                <w:sz w:val="16"/>
                <w:szCs w:val="16"/>
                <w:lang w:val="en-GB"/>
                <w14:ligatures w14:val="none"/>
              </w:rPr>
            </w:pPr>
            <w:r w:rsidRPr="005271F8">
              <w:rPr>
                <w:rFonts w:ascii="Times New Roman" w:eastAsia="Malgun Gothic" w:hAnsi="Times New Roman" w:cs="Times New Roman"/>
                <w:kern w:val="0"/>
                <w:sz w:val="16"/>
                <w:szCs w:val="16"/>
                <w:lang w:val="en-GB"/>
                <w14:ligatures w14:val="none"/>
              </w:rPr>
              <w:t xml:space="preserve"> </w:t>
            </w:r>
            <w:r w:rsidRPr="00B8678C">
              <w:rPr>
                <w:rFonts w:ascii="Times New Roman" w:eastAsia="Malgun Gothic" w:hAnsi="Times New Roman" w:cs="Times New Roman"/>
                <w:kern w:val="0"/>
                <w:sz w:val="16"/>
                <w:szCs w:val="16"/>
                <w:lang w:eastAsia="zh-CN"/>
                <w14:ligatures w14:val="none"/>
              </w:rPr>
              <w:t>Sensing target</w:t>
            </w:r>
          </w:p>
        </w:tc>
        <w:tc>
          <w:tcPr>
            <w:tcW w:w="1268" w:type="pct"/>
            <w:tcBorders>
              <w:top w:val="single" w:sz="4" w:space="0" w:color="000000" w:themeColor="text1"/>
              <w:left w:val="single" w:sz="4" w:space="0" w:color="000000" w:themeColor="text1"/>
              <w:right w:val="single" w:sz="4" w:space="0" w:color="000000" w:themeColor="text1"/>
            </w:tcBorders>
            <w:vAlign w:val="center"/>
          </w:tcPr>
          <w:p w14:paraId="61797A05" w14:textId="77777777" w:rsidR="00C313AD" w:rsidRPr="00AB33EF" w:rsidRDefault="00C313AD">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Outdoor/indoor</w:t>
            </w:r>
          </w:p>
        </w:tc>
        <w:tc>
          <w:tcPr>
            <w:tcW w:w="2398" w:type="pct"/>
            <w:tcBorders>
              <w:top w:val="single" w:sz="4" w:space="0" w:color="000000" w:themeColor="text1"/>
              <w:left w:val="single" w:sz="4" w:space="0" w:color="000000" w:themeColor="text1"/>
              <w:right w:val="single" w:sz="4" w:space="0" w:color="000000" w:themeColor="text1"/>
            </w:tcBorders>
            <w:vAlign w:val="center"/>
          </w:tcPr>
          <w:p w14:paraId="0C4AF0AE" w14:textId="77777777" w:rsidR="00C313AD" w:rsidRPr="00AB33EF" w:rsidRDefault="00C313AD">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Outdoor</w:t>
            </w:r>
          </w:p>
        </w:tc>
      </w:tr>
      <w:tr w:rsidR="00C313AD" w:rsidRPr="00B8678C" w14:paraId="4352D600" w14:textId="77777777" w:rsidTr="005271F8">
        <w:trPr>
          <w:trHeight w:val="621"/>
          <w:jc w:val="center"/>
        </w:trPr>
        <w:tc>
          <w:tcPr>
            <w:tcW w:w="1334" w:type="pct"/>
            <w:vMerge/>
            <w:tcBorders>
              <w:left w:val="single" w:sz="4" w:space="0" w:color="auto"/>
            </w:tcBorders>
            <w:vAlign w:val="center"/>
          </w:tcPr>
          <w:p w14:paraId="43685274" w14:textId="77777777" w:rsidR="00C313AD" w:rsidRPr="00AB33EF" w:rsidRDefault="00C313AD">
            <w:pPr>
              <w:widowControl w:val="0"/>
              <w:spacing w:after="0" w:line="240" w:lineRule="auto"/>
              <w:rPr>
                <w:rFonts w:ascii="Times New Roman" w:eastAsia="Malgun Gothic" w:hAnsi="Times New Roman" w:cs="Times New Roman"/>
                <w:kern w:val="0"/>
                <w:sz w:val="16"/>
                <w:szCs w:val="16"/>
                <w:lang w:val="en-GB"/>
                <w14:ligatures w14:val="none"/>
              </w:rPr>
            </w:pPr>
          </w:p>
        </w:tc>
        <w:tc>
          <w:tcPr>
            <w:tcW w:w="1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301378" w14:textId="77777777" w:rsidR="00C313AD" w:rsidRPr="00AB33EF" w:rsidRDefault="00C313AD">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3D mobility</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DC0C06" w14:textId="77777777" w:rsidR="009000E1" w:rsidRPr="00AB33EF" w:rsidRDefault="009000E1" w:rsidP="009000E1">
            <w:pPr>
              <w:widowControl w:val="0"/>
              <w:spacing w:before="120" w:line="256" w:lineRule="auto"/>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Option 1: 140 km/h in all the lanes</w:t>
            </w:r>
          </w:p>
          <w:p w14:paraId="0ABB0245" w14:textId="2AC5FC07" w:rsidR="00C313AD" w:rsidRPr="00AB33EF" w:rsidRDefault="009000E1" w:rsidP="009000E1">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Option 2: (optional) Vehicle speed is 70 km/h or 250 km/h in all the lanes</w:t>
            </w:r>
          </w:p>
        </w:tc>
      </w:tr>
      <w:tr w:rsidR="00C313AD" w:rsidRPr="00B8678C" w14:paraId="4B3EB627" w14:textId="77777777" w:rsidTr="005271F8">
        <w:trPr>
          <w:trHeight w:val="235"/>
          <w:jc w:val="center"/>
        </w:trPr>
        <w:tc>
          <w:tcPr>
            <w:tcW w:w="1334" w:type="pct"/>
            <w:vMerge/>
            <w:tcBorders>
              <w:left w:val="single" w:sz="4" w:space="0" w:color="auto"/>
            </w:tcBorders>
            <w:vAlign w:val="center"/>
          </w:tcPr>
          <w:p w14:paraId="5BE89C09" w14:textId="77777777" w:rsidR="00C313AD" w:rsidRPr="00AB33EF" w:rsidRDefault="00C313AD">
            <w:pPr>
              <w:widowControl w:val="0"/>
              <w:spacing w:after="0" w:line="240" w:lineRule="auto"/>
              <w:rPr>
                <w:rFonts w:ascii="Times New Roman" w:eastAsia="Malgun Gothic" w:hAnsi="Times New Roman" w:cs="Times New Roman"/>
                <w:kern w:val="0"/>
                <w:sz w:val="16"/>
                <w:szCs w:val="16"/>
                <w:lang w:val="en-GB"/>
                <w14:ligatures w14:val="none"/>
              </w:rPr>
            </w:pPr>
          </w:p>
        </w:tc>
        <w:tc>
          <w:tcPr>
            <w:tcW w:w="1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B6DD8A" w14:textId="77777777" w:rsidR="00C313AD" w:rsidRPr="00AB33EF" w:rsidRDefault="00C313AD">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3D distribution</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5DA98F" w14:textId="77777777" w:rsidR="00C313AD" w:rsidRPr="00AB33EF" w:rsidRDefault="00C313AD">
            <w:pPr>
              <w:keepLines/>
              <w:spacing w:after="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 xml:space="preserve">Uniform with up to [1, 2, …, 5] targets </w:t>
            </w:r>
          </w:p>
        </w:tc>
      </w:tr>
      <w:tr w:rsidR="00C313AD" w:rsidRPr="00B8678C" w14:paraId="70CDCEBC" w14:textId="77777777" w:rsidTr="005271F8">
        <w:trPr>
          <w:trHeight w:val="215"/>
          <w:jc w:val="center"/>
        </w:trPr>
        <w:tc>
          <w:tcPr>
            <w:tcW w:w="1334" w:type="pct"/>
            <w:vMerge/>
            <w:tcBorders>
              <w:left w:val="single" w:sz="4" w:space="0" w:color="auto"/>
            </w:tcBorders>
            <w:vAlign w:val="center"/>
          </w:tcPr>
          <w:p w14:paraId="3FDEE2E4" w14:textId="77777777" w:rsidR="00C313AD" w:rsidRPr="00AB33EF" w:rsidRDefault="00C313AD">
            <w:pPr>
              <w:widowControl w:val="0"/>
              <w:spacing w:after="0" w:line="240" w:lineRule="auto"/>
              <w:rPr>
                <w:rFonts w:ascii="Times New Roman" w:eastAsia="Malgun Gothic" w:hAnsi="Times New Roman" w:cs="Times New Roman"/>
                <w:kern w:val="0"/>
                <w:sz w:val="16"/>
                <w:szCs w:val="16"/>
                <w:lang w:val="en-GB"/>
                <w14:ligatures w14:val="none"/>
              </w:rPr>
            </w:pPr>
          </w:p>
        </w:tc>
        <w:tc>
          <w:tcPr>
            <w:tcW w:w="1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B30DCE" w14:textId="77777777" w:rsidR="00C313AD" w:rsidRPr="00AB33EF" w:rsidRDefault="00C313AD">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Orientation</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2594E4" w14:textId="77777777" w:rsidR="00C313AD" w:rsidRPr="00AB33EF" w:rsidRDefault="00C313AD">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Random in horizontal domain</w:t>
            </w:r>
          </w:p>
        </w:tc>
      </w:tr>
      <w:tr w:rsidR="00C313AD" w:rsidRPr="00B8678C" w14:paraId="5FFF34D3" w14:textId="77777777" w:rsidTr="005271F8">
        <w:trPr>
          <w:trHeight w:val="320"/>
          <w:jc w:val="center"/>
        </w:trPr>
        <w:tc>
          <w:tcPr>
            <w:tcW w:w="1334" w:type="pct"/>
            <w:vMerge/>
            <w:tcBorders>
              <w:left w:val="single" w:sz="4" w:space="0" w:color="auto"/>
            </w:tcBorders>
            <w:vAlign w:val="center"/>
          </w:tcPr>
          <w:p w14:paraId="2280EF52" w14:textId="77777777" w:rsidR="00C313AD" w:rsidRPr="00AB33EF" w:rsidRDefault="00C313AD">
            <w:pPr>
              <w:widowControl w:val="0"/>
              <w:spacing w:after="0" w:line="240" w:lineRule="auto"/>
              <w:rPr>
                <w:rFonts w:ascii="Times New Roman" w:eastAsia="Malgun Gothic" w:hAnsi="Times New Roman" w:cs="Times New Roman"/>
                <w:kern w:val="0"/>
                <w:sz w:val="16"/>
                <w:szCs w:val="16"/>
                <w:lang w:val="en-GB"/>
                <w14:ligatures w14:val="none"/>
              </w:rPr>
            </w:pPr>
          </w:p>
        </w:tc>
        <w:tc>
          <w:tcPr>
            <w:tcW w:w="1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69DB5B" w14:textId="77777777" w:rsidR="00C313AD" w:rsidRPr="00AB33EF" w:rsidRDefault="00C313AD">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Physical characteristics (e.g., size)</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1DCAF1" w14:textId="5C5FE972" w:rsidR="00C313AD" w:rsidRPr="00AB33EF" w:rsidRDefault="0035239E" w:rsidP="008D20FE">
            <w:pPr>
              <w:numPr>
                <w:ilvl w:val="0"/>
                <w:numId w:val="13"/>
              </w:numPr>
              <w:spacing w:after="0" w:line="240" w:lineRule="auto"/>
              <w:contextualSpacing/>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Animal, Obstacle, Pothole</w:t>
            </w:r>
            <w:r w:rsidR="00722831" w:rsidRPr="00AB33EF">
              <w:rPr>
                <w:rFonts w:ascii="Times New Roman" w:eastAsia="Malgun Gothic" w:hAnsi="Times New Roman" w:cs="Times New Roman"/>
                <w:kern w:val="0"/>
                <w:sz w:val="16"/>
                <w:szCs w:val="16"/>
                <w:lang w:val="en-GB"/>
                <w14:ligatures w14:val="none"/>
              </w:rPr>
              <w:t xml:space="preserve"> </w:t>
            </w:r>
            <w:r w:rsidR="00340423" w:rsidRPr="00AB33EF">
              <w:rPr>
                <w:rFonts w:ascii="Times New Roman" w:eastAsia="Malgun Gothic" w:hAnsi="Times New Roman" w:cs="Times New Roman"/>
                <w:kern w:val="0"/>
                <w:sz w:val="16"/>
                <w:szCs w:val="16"/>
                <w:lang w:val="en-GB"/>
                <w14:ligatures w14:val="none"/>
              </w:rPr>
              <w:t>according to the LS (R1-2</w:t>
            </w:r>
            <w:r w:rsidR="00340423" w:rsidRPr="00AB33EF">
              <w:rPr>
                <w:rFonts w:ascii="Times New Roman" w:eastAsia="Malgun Gothic" w:hAnsi="Times New Roman" w:cs="Times New Roman" w:hint="eastAsia"/>
                <w:kern w:val="0"/>
                <w:sz w:val="16"/>
                <w:szCs w:val="16"/>
                <w:lang w:val="en-GB"/>
                <w14:ligatures w14:val="none"/>
              </w:rPr>
              <w:t>40</w:t>
            </w:r>
            <w:r w:rsidR="00340423" w:rsidRPr="00AB33EF">
              <w:rPr>
                <w:rFonts w:ascii="Times New Roman" w:eastAsia="Malgun Gothic" w:hAnsi="Times New Roman" w:cs="Times New Roman"/>
                <w:kern w:val="0"/>
                <w:sz w:val="16"/>
                <w:szCs w:val="16"/>
                <w:lang w:val="en-GB"/>
                <w14:ligatures w14:val="none"/>
              </w:rPr>
              <w:t>5964)</w:t>
            </w:r>
          </w:p>
        </w:tc>
      </w:tr>
      <w:tr w:rsidR="00C313AD" w:rsidRPr="00B8678C" w14:paraId="762E9280" w14:textId="77777777" w:rsidTr="0A94A296">
        <w:trPr>
          <w:trHeight w:val="621"/>
          <w:jc w:val="center"/>
        </w:trPr>
        <w:tc>
          <w:tcPr>
            <w:tcW w:w="260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96BC23" w14:textId="77777777" w:rsidR="00C313AD" w:rsidRPr="00AB33EF" w:rsidRDefault="00C313AD">
            <w:pPr>
              <w:widowControl w:val="0"/>
              <w:spacing w:after="0" w:line="240" w:lineRule="auto"/>
              <w:jc w:val="both"/>
              <w:rPr>
                <w:rFonts w:ascii="Times New Roman" w:eastAsia="Malgun Gothic" w:hAnsi="Times New Roman" w:cs="Times New Roman"/>
                <w:kern w:val="0"/>
                <w:sz w:val="16"/>
                <w:szCs w:val="16"/>
                <w14:ligatures w14:val="none"/>
              </w:rPr>
            </w:pPr>
            <w:r w:rsidRPr="0A94A296">
              <w:rPr>
                <w:rFonts w:ascii="Times New Roman" w:eastAsia="Malgun Gothic" w:hAnsi="Times New Roman" w:cs="Times New Roman"/>
                <w:kern w:val="0"/>
                <w:sz w:val="16"/>
                <w:szCs w:val="16"/>
                <w14:ligatures w14:val="none"/>
              </w:rPr>
              <w:t>Minimum 3D distances between pairs of Tx/Rx and sensing target</w:t>
            </w:r>
            <w:proofErr w:type="gramStart"/>
            <w:r w:rsidRPr="0A94A296">
              <w:rPr>
                <w:rFonts w:ascii="Times New Roman" w:eastAsia="Malgun Gothic" w:hAnsi="Times New Roman" w:cs="Times New Roman"/>
                <w:kern w:val="0"/>
                <w:sz w:val="16"/>
                <w:szCs w:val="16"/>
                <w14:ligatures w14:val="none"/>
              </w:rPr>
              <w:t>/[</w:t>
            </w:r>
            <w:proofErr w:type="gramEnd"/>
            <w:r w:rsidRPr="0A94A296">
              <w:rPr>
                <w:rFonts w:ascii="Times New Roman" w:eastAsia="Malgun Gothic" w:hAnsi="Times New Roman" w:cs="Times New Roman"/>
                <w:kern w:val="0"/>
                <w:sz w:val="16"/>
                <w:szCs w:val="16"/>
                <w14:ligatures w14:val="none"/>
              </w:rPr>
              <w:t>unintended objects]</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BC4EF9" w14:textId="77777777" w:rsidR="00C313AD" w:rsidRPr="00AB33EF" w:rsidRDefault="00C313AD">
            <w:pPr>
              <w:spacing w:after="0" w:line="240" w:lineRule="auto"/>
              <w:contextualSpacing/>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FFS</w:t>
            </w:r>
          </w:p>
        </w:tc>
      </w:tr>
      <w:tr w:rsidR="00C313AD" w:rsidRPr="00B8678C" w14:paraId="45F4F215" w14:textId="77777777" w:rsidTr="0A94A296">
        <w:trPr>
          <w:trHeight w:val="621"/>
          <w:jc w:val="center"/>
        </w:trPr>
        <w:tc>
          <w:tcPr>
            <w:tcW w:w="260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B73601" w14:textId="77777777" w:rsidR="00C313AD" w:rsidRPr="00AB33EF" w:rsidRDefault="00C313AD">
            <w:pPr>
              <w:widowControl w:val="0"/>
              <w:spacing w:after="0" w:line="240" w:lineRule="auto"/>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Minimum 3D distance between sensing targets</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9FA7CB" w14:textId="77777777" w:rsidR="00C313AD" w:rsidRPr="00AB33EF" w:rsidRDefault="00C313AD">
            <w:pPr>
              <w:spacing w:after="0" w:line="240" w:lineRule="auto"/>
              <w:contextualSpacing/>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FFS</w:t>
            </w:r>
          </w:p>
        </w:tc>
      </w:tr>
      <w:tr w:rsidR="00C313AD" w:rsidRPr="00B8678C" w14:paraId="25836296" w14:textId="77777777" w:rsidTr="0A94A296">
        <w:trPr>
          <w:trHeight w:val="621"/>
          <w:jc w:val="center"/>
        </w:trPr>
        <w:tc>
          <w:tcPr>
            <w:tcW w:w="260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F7F993" w14:textId="77777777" w:rsidR="00C313AD" w:rsidRPr="00B8678C" w:rsidRDefault="00C313AD">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[Unintended/Environment objects, e.g., types, characteristics, mobility, distribution, etc.]</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2E7676" w14:textId="2D4A3EC7" w:rsidR="00C313AD" w:rsidRPr="00AB33EF" w:rsidRDefault="00722831">
            <w:pPr>
              <w:keepLines/>
              <w:spacing w:before="40" w:after="40" w:line="240" w:lineRule="auto"/>
              <w:rPr>
                <w:rFonts w:ascii="Times New Roman" w:eastAsia="SimSun" w:hAnsi="Times New Roman" w:cs="Times New Roman"/>
                <w:iCs/>
                <w:kern w:val="0"/>
                <w:sz w:val="18"/>
                <w:szCs w:val="18"/>
                <w:lang w:val="en-GB" w:eastAsia="x-none"/>
                <w14:ligatures w14:val="none"/>
              </w:rPr>
            </w:pPr>
            <w:r w:rsidRPr="007A323B">
              <w:rPr>
                <w:rFonts w:ascii="Times New Roman" w:eastAsia="SimSun" w:hAnsi="Times New Roman" w:cs="Times New Roman"/>
                <w:iCs/>
                <w:kern w:val="0"/>
                <w:sz w:val="18"/>
                <w:szCs w:val="18"/>
                <w:lang w:val="en-GB" w:eastAsia="x-none"/>
                <w14:ligatures w14:val="none"/>
              </w:rPr>
              <w:t>Precipitation according to the LS (R1-2</w:t>
            </w:r>
            <w:r w:rsidRPr="007A323B">
              <w:rPr>
                <w:rFonts w:ascii="Times New Roman" w:eastAsia="SimSun" w:hAnsi="Times New Roman" w:cs="Times New Roman" w:hint="eastAsia"/>
                <w:iCs/>
                <w:kern w:val="0"/>
                <w:sz w:val="18"/>
                <w:szCs w:val="18"/>
                <w:lang w:val="en-GB" w:eastAsia="x-none"/>
                <w14:ligatures w14:val="none"/>
              </w:rPr>
              <w:t>40</w:t>
            </w:r>
            <w:r w:rsidRPr="007A323B">
              <w:rPr>
                <w:rFonts w:ascii="Times New Roman" w:eastAsia="SimSun" w:hAnsi="Times New Roman" w:cs="Times New Roman"/>
                <w:iCs/>
                <w:kern w:val="0"/>
                <w:sz w:val="18"/>
                <w:szCs w:val="18"/>
                <w:lang w:val="en-GB" w:eastAsia="x-none"/>
                <w14:ligatures w14:val="none"/>
              </w:rPr>
              <w:t>5964)</w:t>
            </w:r>
          </w:p>
        </w:tc>
      </w:tr>
    </w:tbl>
    <w:p w14:paraId="088D0716" w14:textId="77777777" w:rsidR="00F72795" w:rsidRPr="00102998" w:rsidRDefault="00F72795" w:rsidP="00F72795">
      <w:pPr>
        <w:spacing w:after="0" w:line="240" w:lineRule="auto"/>
        <w:contextualSpacing/>
        <w:jc w:val="both"/>
        <w:rPr>
          <w:rFonts w:ascii="Times New Roman" w:eastAsia="Times New Roman" w:hAnsi="Times New Roman" w:cs="Times New Roman"/>
          <w:b/>
          <w:bCs/>
          <w:iCs/>
          <w:kern w:val="0"/>
          <w:szCs w:val="20"/>
          <w:lang w:eastAsia="zh-CN"/>
          <w14:ligatures w14:val="none"/>
        </w:rPr>
      </w:pPr>
    </w:p>
    <w:p w14:paraId="25558F1E" w14:textId="77777777" w:rsidR="00F72795" w:rsidRPr="00613833"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613833">
        <w:rPr>
          <w:rFonts w:ascii="Times New Roman" w:eastAsia="Malgun Gothic" w:hAnsi="Times New Roman" w:cs="Times New Roman"/>
          <w:kern w:val="0"/>
          <w:sz w:val="32"/>
          <w:szCs w:val="20"/>
          <w:lang w:val="en-GB"/>
          <w14:ligatures w14:val="none"/>
        </w:rPr>
        <w:t>RCS Information for different Object types</w:t>
      </w:r>
    </w:p>
    <w:p w14:paraId="5E60273F" w14:textId="77777777" w:rsidR="00F72795" w:rsidRDefault="00F72795" w:rsidP="00F72795">
      <w:pPr>
        <w:jc w:val="both"/>
        <w:rPr>
          <w:rFonts w:ascii="Times New Roman" w:eastAsia="Times New Roman" w:hAnsi="Times New Roman" w:cs="Times New Roman"/>
          <w:iCs/>
          <w:kern w:val="0"/>
          <w:szCs w:val="20"/>
          <w:lang w:eastAsia="zh-CN"/>
          <w14:ligatures w14:val="none"/>
        </w:rPr>
      </w:pPr>
      <w:proofErr w:type="gramStart"/>
      <w:r w:rsidRPr="00CC60EB">
        <w:rPr>
          <w:rFonts w:ascii="Times New Roman" w:eastAsia="Times New Roman" w:hAnsi="Times New Roman" w:cs="Times New Roman"/>
          <w:iCs/>
          <w:kern w:val="0"/>
          <w:szCs w:val="20"/>
          <w:lang w:eastAsia="zh-CN"/>
          <w14:ligatures w14:val="none"/>
        </w:rPr>
        <w:t>Radar Cross Section (RCS),</w:t>
      </w:r>
      <w:proofErr w:type="gramEnd"/>
      <w:r w:rsidRPr="00CC60EB">
        <w:rPr>
          <w:rFonts w:ascii="Times New Roman" w:eastAsia="Times New Roman" w:hAnsi="Times New Roman" w:cs="Times New Roman"/>
          <w:iCs/>
          <w:kern w:val="0"/>
          <w:szCs w:val="20"/>
          <w:lang w:eastAsia="zh-CN"/>
          <w14:ligatures w14:val="none"/>
        </w:rPr>
        <w:t xml:space="preserve"> is a </w:t>
      </w:r>
      <w:r>
        <w:rPr>
          <w:rFonts w:ascii="Times New Roman" w:eastAsia="Times New Roman" w:hAnsi="Times New Roman" w:cs="Times New Roman"/>
          <w:iCs/>
          <w:kern w:val="0"/>
          <w:szCs w:val="20"/>
          <w:lang w:eastAsia="zh-CN"/>
          <w14:ligatures w14:val="none"/>
        </w:rPr>
        <w:t>very important</w:t>
      </w:r>
      <w:r w:rsidRPr="00CC60EB">
        <w:rPr>
          <w:rFonts w:ascii="Times New Roman" w:eastAsia="Times New Roman" w:hAnsi="Times New Roman" w:cs="Times New Roman"/>
          <w:iCs/>
          <w:kern w:val="0"/>
          <w:szCs w:val="20"/>
          <w:lang w:eastAsia="zh-CN"/>
          <w14:ligatures w14:val="none"/>
        </w:rPr>
        <w:t xml:space="preserve"> parameter that describes how detectable an object is by </w:t>
      </w:r>
      <w:r>
        <w:rPr>
          <w:rFonts w:ascii="Times New Roman" w:eastAsia="Times New Roman" w:hAnsi="Times New Roman" w:cs="Times New Roman"/>
          <w:iCs/>
          <w:kern w:val="0"/>
          <w:szCs w:val="20"/>
          <w:lang w:eastAsia="zh-CN"/>
          <w14:ligatures w14:val="none"/>
        </w:rPr>
        <w:t>a radar system</w:t>
      </w:r>
      <w:r w:rsidRPr="00CC60EB">
        <w:rPr>
          <w:rFonts w:ascii="Times New Roman" w:eastAsia="Times New Roman" w:hAnsi="Times New Roman" w:cs="Times New Roman"/>
          <w:iCs/>
          <w:kern w:val="0"/>
          <w:szCs w:val="20"/>
          <w:lang w:eastAsia="zh-CN"/>
          <w14:ligatures w14:val="none"/>
        </w:rPr>
        <w:t xml:space="preserve">. Essentially, it quantifies how much radar energy an object </w:t>
      </w:r>
      <w:proofErr w:type="gramStart"/>
      <w:r w:rsidRPr="00CC60EB">
        <w:rPr>
          <w:rFonts w:ascii="Times New Roman" w:eastAsia="Times New Roman" w:hAnsi="Times New Roman" w:cs="Times New Roman"/>
          <w:iCs/>
          <w:kern w:val="0"/>
          <w:szCs w:val="20"/>
          <w:lang w:eastAsia="zh-CN"/>
          <w14:ligatures w14:val="none"/>
        </w:rPr>
        <w:t>reflects back</w:t>
      </w:r>
      <w:proofErr w:type="gramEnd"/>
      <w:r w:rsidRPr="00CC60EB">
        <w:rPr>
          <w:rFonts w:ascii="Times New Roman" w:eastAsia="Times New Roman" w:hAnsi="Times New Roman" w:cs="Times New Roman"/>
          <w:iCs/>
          <w:kern w:val="0"/>
          <w:szCs w:val="20"/>
          <w:lang w:eastAsia="zh-CN"/>
          <w14:ligatures w14:val="none"/>
        </w:rPr>
        <w:t xml:space="preserve"> to the source. A larger RCS indicates that an object is more easily detected by radar systems</w:t>
      </w:r>
      <w:r>
        <w:rPr>
          <w:rFonts w:ascii="Times New Roman" w:eastAsia="Times New Roman" w:hAnsi="Times New Roman" w:cs="Times New Roman"/>
          <w:iCs/>
          <w:kern w:val="0"/>
          <w:szCs w:val="20"/>
          <w:lang w:eastAsia="zh-CN"/>
          <w14:ligatures w14:val="none"/>
        </w:rPr>
        <w:t xml:space="preserve">. </w:t>
      </w:r>
    </w:p>
    <w:p w14:paraId="29CE8251" w14:textId="77777777" w:rsidR="00F72795" w:rsidRPr="007C7291" w:rsidRDefault="00F72795" w:rsidP="00F72795">
      <w:pPr>
        <w:jc w:val="both"/>
        <w:rPr>
          <w:rFonts w:ascii="Times New Roman" w:eastAsia="Times New Roman" w:hAnsi="Times New Roman" w:cs="Times New Roman"/>
          <w:iCs/>
          <w:kern w:val="0"/>
          <w:szCs w:val="20"/>
          <w:lang w:eastAsia="zh-CN"/>
          <w14:ligatures w14:val="none"/>
        </w:rPr>
      </w:pPr>
      <w:r>
        <w:rPr>
          <w:rFonts w:ascii="Times New Roman" w:eastAsia="Times New Roman" w:hAnsi="Times New Roman" w:cs="Times New Roman"/>
          <w:iCs/>
          <w:kern w:val="0"/>
          <w:szCs w:val="20"/>
          <w:lang w:eastAsia="zh-CN"/>
          <w14:ligatures w14:val="none"/>
        </w:rPr>
        <w:t>After the object types have been defined with their associated dimensions, typical RCS values would need to be agreed. RCS depends on several factors, including the angle and the carrier frequency. For example, for UAV sensing, prior academic studies ([3],[4]) have shown that l</w:t>
      </w:r>
      <w:r w:rsidRPr="002033B4">
        <w:rPr>
          <w:rFonts w:ascii="Times New Roman" w:eastAsia="Times New Roman" w:hAnsi="Times New Roman" w:cs="Times New Roman"/>
          <w:iCs/>
          <w:kern w:val="0"/>
          <w:szCs w:val="20"/>
          <w:lang w:eastAsia="zh-CN"/>
          <w14:ligatures w14:val="none"/>
        </w:rPr>
        <w:t xml:space="preserve">arge RCS variation </w:t>
      </w:r>
      <w:r>
        <w:rPr>
          <w:rFonts w:ascii="Times New Roman" w:eastAsia="Times New Roman" w:hAnsi="Times New Roman" w:cs="Times New Roman"/>
          <w:iCs/>
          <w:kern w:val="0"/>
          <w:szCs w:val="20"/>
          <w:lang w:eastAsia="zh-CN"/>
          <w14:ligatures w14:val="none"/>
        </w:rPr>
        <w:t xml:space="preserve">is observed </w:t>
      </w:r>
      <w:r w:rsidRPr="002033B4">
        <w:rPr>
          <w:rFonts w:ascii="Times New Roman" w:eastAsia="Times New Roman" w:hAnsi="Times New Roman" w:cs="Times New Roman"/>
          <w:iCs/>
          <w:kern w:val="0"/>
          <w:szCs w:val="20"/>
          <w:lang w:eastAsia="zh-CN"/>
          <w14:ligatures w14:val="none"/>
        </w:rPr>
        <w:t xml:space="preserve">with various angles, </w:t>
      </w:r>
      <w:r>
        <w:rPr>
          <w:rFonts w:ascii="Times New Roman" w:eastAsia="Times New Roman" w:hAnsi="Times New Roman" w:cs="Times New Roman"/>
          <w:iCs/>
          <w:kern w:val="0"/>
          <w:szCs w:val="20"/>
          <w:lang w:eastAsia="zh-CN"/>
          <w14:ligatures w14:val="none"/>
        </w:rPr>
        <w:t>and tha</w:t>
      </w:r>
      <w:r w:rsidRPr="00D01ABF">
        <w:rPr>
          <w:rFonts w:ascii="Times New Roman" w:eastAsia="Times New Roman" w:hAnsi="Times New Roman" w:cs="Times New Roman"/>
          <w:iCs/>
          <w:kern w:val="0"/>
          <w:szCs w:val="20"/>
          <w:lang w:eastAsia="zh-CN"/>
          <w14:ligatures w14:val="none"/>
        </w:rPr>
        <w:t>t Maximum RCS is observed when sensing direction is perpendicular to the UAV plane</w:t>
      </w:r>
      <w:r>
        <w:rPr>
          <w:rFonts w:ascii="Times New Roman" w:eastAsia="Times New Roman" w:hAnsi="Times New Roman" w:cs="Times New Roman"/>
          <w:iCs/>
          <w:kern w:val="0"/>
          <w:szCs w:val="20"/>
          <w:lang w:eastAsia="zh-CN"/>
          <w14:ligatures w14:val="none"/>
        </w:rPr>
        <w:t xml:space="preserve">, </w:t>
      </w:r>
      <w:proofErr w:type="gramStart"/>
      <w:r>
        <w:rPr>
          <w:rFonts w:ascii="Times New Roman" w:eastAsia="Times New Roman" w:hAnsi="Times New Roman" w:cs="Times New Roman"/>
          <w:iCs/>
          <w:kern w:val="0"/>
          <w:szCs w:val="20"/>
          <w:lang w:eastAsia="zh-CN"/>
          <w14:ligatures w14:val="none"/>
        </w:rPr>
        <w:t xml:space="preserve">and </w:t>
      </w:r>
      <w:r w:rsidRPr="00D01ABF">
        <w:rPr>
          <w:rFonts w:ascii="Times New Roman" w:eastAsia="Times New Roman" w:hAnsi="Times New Roman" w:cs="Times New Roman"/>
          <w:iCs/>
          <w:kern w:val="0"/>
          <w:szCs w:val="20"/>
          <w:lang w:eastAsia="zh-CN"/>
          <w14:ligatures w14:val="none"/>
        </w:rPr>
        <w:t xml:space="preserve"> </w:t>
      </w:r>
      <w:r>
        <w:rPr>
          <w:rFonts w:ascii="Times New Roman" w:eastAsia="Times New Roman" w:hAnsi="Times New Roman" w:cs="Times New Roman"/>
          <w:iCs/>
          <w:kern w:val="0"/>
          <w:szCs w:val="20"/>
          <w:lang w:eastAsia="zh-CN"/>
          <w14:ligatures w14:val="none"/>
        </w:rPr>
        <w:t>m</w:t>
      </w:r>
      <w:r w:rsidRPr="00D01ABF">
        <w:rPr>
          <w:rFonts w:ascii="Times New Roman" w:eastAsia="Times New Roman" w:hAnsi="Times New Roman" w:cs="Times New Roman"/>
          <w:iCs/>
          <w:kern w:val="0"/>
          <w:szCs w:val="20"/>
          <w:lang w:eastAsia="zh-CN"/>
          <w14:ligatures w14:val="none"/>
        </w:rPr>
        <w:t>inimum</w:t>
      </w:r>
      <w:proofErr w:type="gramEnd"/>
      <w:r w:rsidRPr="00D01ABF">
        <w:rPr>
          <w:rFonts w:ascii="Times New Roman" w:eastAsia="Times New Roman" w:hAnsi="Times New Roman" w:cs="Times New Roman"/>
          <w:iCs/>
          <w:kern w:val="0"/>
          <w:szCs w:val="20"/>
          <w:lang w:eastAsia="zh-CN"/>
          <w14:ligatures w14:val="none"/>
        </w:rPr>
        <w:t xml:space="preserve"> </w:t>
      </w:r>
      <w:r>
        <w:rPr>
          <w:rFonts w:ascii="Times New Roman" w:eastAsia="Times New Roman" w:hAnsi="Times New Roman" w:cs="Times New Roman"/>
          <w:iCs/>
          <w:kern w:val="0"/>
          <w:szCs w:val="20"/>
          <w:lang w:eastAsia="zh-CN"/>
          <w14:ligatures w14:val="none"/>
        </w:rPr>
        <w:t xml:space="preserve">RCS </w:t>
      </w:r>
      <w:r w:rsidRPr="00D01ABF">
        <w:rPr>
          <w:rFonts w:ascii="Times New Roman" w:eastAsia="Times New Roman" w:hAnsi="Times New Roman" w:cs="Times New Roman"/>
          <w:iCs/>
          <w:kern w:val="0"/>
          <w:szCs w:val="20"/>
          <w:lang w:eastAsia="zh-CN"/>
          <w14:ligatures w14:val="none"/>
        </w:rPr>
        <w:t xml:space="preserve">when sensing direction is in the UAV plane. </w:t>
      </w:r>
      <w:r>
        <w:rPr>
          <w:rFonts w:ascii="Times New Roman" w:eastAsia="Times New Roman" w:hAnsi="Times New Roman" w:cs="Times New Roman"/>
          <w:iCs/>
          <w:kern w:val="0"/>
          <w:szCs w:val="20"/>
          <w:lang w:eastAsia="zh-CN"/>
          <w14:ligatures w14:val="none"/>
        </w:rPr>
        <w:t>Similarly, it was observed that</w:t>
      </w:r>
      <w:r w:rsidRPr="00D01ABF">
        <w:rPr>
          <w:rFonts w:ascii="Times New Roman" w:eastAsia="Times New Roman" w:hAnsi="Times New Roman" w:cs="Times New Roman"/>
          <w:iCs/>
          <w:kern w:val="0"/>
          <w:szCs w:val="20"/>
          <w:lang w:eastAsia="zh-CN"/>
          <w14:ligatures w14:val="none"/>
        </w:rPr>
        <w:t xml:space="preserve"> RCS </w:t>
      </w:r>
      <w:r>
        <w:rPr>
          <w:rFonts w:ascii="Times New Roman" w:eastAsia="Times New Roman" w:hAnsi="Times New Roman" w:cs="Times New Roman"/>
          <w:iCs/>
          <w:kern w:val="0"/>
          <w:szCs w:val="20"/>
          <w:lang w:eastAsia="zh-CN"/>
          <w14:ligatures w14:val="none"/>
        </w:rPr>
        <w:t xml:space="preserve">may experience </w:t>
      </w:r>
      <w:r w:rsidRPr="00D01ABF">
        <w:rPr>
          <w:rFonts w:ascii="Times New Roman" w:eastAsia="Times New Roman" w:hAnsi="Times New Roman" w:cs="Times New Roman"/>
          <w:iCs/>
          <w:kern w:val="0"/>
          <w:szCs w:val="20"/>
          <w:lang w:eastAsia="zh-CN"/>
          <w14:ligatures w14:val="none"/>
        </w:rPr>
        <w:t>deep fades at a few carrier frequencies</w:t>
      </w:r>
      <w:r>
        <w:rPr>
          <w:rFonts w:ascii="Times New Roman" w:eastAsia="Times New Roman" w:hAnsi="Times New Roman" w:cs="Times New Roman"/>
          <w:iCs/>
          <w:kern w:val="0"/>
          <w:szCs w:val="20"/>
          <w:lang w:eastAsia="zh-CN"/>
          <w14:ligatures w14:val="none"/>
        </w:rPr>
        <w:t>.</w:t>
      </w:r>
    </w:p>
    <w:p w14:paraId="726A1C83" w14:textId="7B073632" w:rsidR="00F72795" w:rsidRDefault="00F72795" w:rsidP="00F72795">
      <w:pPr>
        <w:spacing w:after="0" w:line="256" w:lineRule="auto"/>
        <w:rPr>
          <w:rFonts w:ascii="Times New Roman" w:eastAsia="Times New Roman" w:hAnsi="Times New Roman" w:cs="Times New Roman"/>
          <w:b/>
          <w:bCs/>
          <w:iCs/>
          <w:kern w:val="0"/>
          <w:szCs w:val="20"/>
          <w:lang w:eastAsia="zh-CN"/>
          <w14:ligatures w14:val="none"/>
        </w:rPr>
      </w:pPr>
      <w:r w:rsidRPr="00D651FB">
        <w:rPr>
          <w:rFonts w:ascii="Times New Roman" w:eastAsia="Times New Roman" w:hAnsi="Times New Roman" w:cs="Times New Roman"/>
          <w:b/>
          <w:bCs/>
          <w:iCs/>
          <w:kern w:val="0"/>
          <w:szCs w:val="20"/>
          <w:lang w:eastAsia="zh-CN"/>
          <w14:ligatures w14:val="none"/>
        </w:rPr>
        <w:t xml:space="preserve">Proposal </w:t>
      </w:r>
      <w:r w:rsidR="00B13313">
        <w:rPr>
          <w:rFonts w:ascii="Times New Roman" w:eastAsia="Times New Roman" w:hAnsi="Times New Roman" w:cs="Times New Roman"/>
          <w:b/>
          <w:bCs/>
          <w:iCs/>
          <w:kern w:val="0"/>
          <w:szCs w:val="20"/>
          <w:lang w:eastAsia="zh-CN"/>
          <w14:ligatures w14:val="none"/>
        </w:rPr>
        <w:t>8</w:t>
      </w:r>
      <w:r w:rsidRPr="00D651FB">
        <w:rPr>
          <w:rFonts w:ascii="Times New Roman" w:eastAsia="Times New Roman" w:hAnsi="Times New Roman" w:cs="Times New Roman"/>
          <w:b/>
          <w:bCs/>
          <w:iCs/>
          <w:kern w:val="0"/>
          <w:szCs w:val="20"/>
          <w:lang w:eastAsia="zh-CN"/>
          <w14:ligatures w14:val="none"/>
        </w:rPr>
        <w:t xml:space="preserve">: </w:t>
      </w:r>
      <w:r>
        <w:rPr>
          <w:rFonts w:ascii="Times New Roman" w:eastAsia="Times New Roman" w:hAnsi="Times New Roman" w:cs="Times New Roman"/>
          <w:b/>
          <w:bCs/>
          <w:iCs/>
          <w:kern w:val="0"/>
          <w:szCs w:val="20"/>
          <w:lang w:eastAsia="zh-CN"/>
          <w14:ligatures w14:val="none"/>
        </w:rPr>
        <w:t>Use the following average RCS value ranges as a starting point for the following object types:</w:t>
      </w:r>
      <w:r w:rsidRPr="00D651FB">
        <w:rPr>
          <w:rFonts w:ascii="Times New Roman" w:eastAsia="Times New Roman" w:hAnsi="Times New Roman" w:cs="Times New Roman"/>
          <w:b/>
          <w:bCs/>
          <w:iCs/>
          <w:kern w:val="0"/>
          <w:szCs w:val="20"/>
          <w:lang w:eastAsia="zh-CN"/>
          <w14:ligatures w14:val="none"/>
        </w:rPr>
        <w:t xml:space="preserve"> </w:t>
      </w:r>
    </w:p>
    <w:tbl>
      <w:tblPr>
        <w:tblStyle w:val="TableGrid"/>
        <w:tblW w:w="8820" w:type="dxa"/>
        <w:tblInd w:w="85" w:type="dxa"/>
        <w:tblLook w:val="04A0" w:firstRow="1" w:lastRow="0" w:firstColumn="1" w:lastColumn="0" w:noHBand="0" w:noVBand="1"/>
      </w:tblPr>
      <w:tblGrid>
        <w:gridCol w:w="3751"/>
        <w:gridCol w:w="5069"/>
      </w:tblGrid>
      <w:tr w:rsidR="00F72795" w14:paraId="3110777D" w14:textId="77777777">
        <w:tc>
          <w:tcPr>
            <w:tcW w:w="3751" w:type="dxa"/>
          </w:tcPr>
          <w:p w14:paraId="6BD4CB8B" w14:textId="77777777" w:rsidR="00F72795" w:rsidRPr="003D635D" w:rsidRDefault="00F72795">
            <w:pP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Object type</w:t>
            </w:r>
          </w:p>
        </w:tc>
        <w:tc>
          <w:tcPr>
            <w:tcW w:w="5069" w:type="dxa"/>
          </w:tcPr>
          <w:p w14:paraId="5D917A5F" w14:textId="77777777" w:rsidR="00F72795" w:rsidRPr="003D635D" w:rsidRDefault="00F72795">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 xml:space="preserve">Average </w:t>
            </w:r>
            <w:r w:rsidRPr="003D635D">
              <w:rPr>
                <w:rFonts w:asciiTheme="minorHAnsi" w:eastAsiaTheme="minorHAnsi" w:hAnsiTheme="minorHAnsi" w:cstheme="minorBidi"/>
                <w:color w:val="000000" w:themeColor="text1"/>
                <w:kern w:val="2"/>
                <w:sz w:val="22"/>
                <w:szCs w:val="22"/>
                <w:lang w:val="en-US" w:eastAsia="en-US"/>
                <w14:ligatures w14:val="standardContextual"/>
              </w:rPr>
              <w:t>RCS</w:t>
            </w:r>
          </w:p>
        </w:tc>
      </w:tr>
      <w:tr w:rsidR="00F72795" w14:paraId="716ADE50" w14:textId="77777777">
        <w:tc>
          <w:tcPr>
            <w:tcW w:w="3751" w:type="dxa"/>
          </w:tcPr>
          <w:p w14:paraId="5FC4BC3E" w14:textId="5CE2A5F0" w:rsidR="00F72795" w:rsidRDefault="00F72795">
            <w:pPr>
              <w:rPr>
                <w:color w:val="000000" w:themeColor="text1"/>
              </w:rPr>
            </w:pPr>
            <w:r>
              <w:rPr>
                <w:rFonts w:asciiTheme="minorHAnsi" w:eastAsiaTheme="minorHAnsi" w:hAnsiTheme="minorHAnsi" w:cstheme="minorBidi"/>
                <w:color w:val="000000" w:themeColor="text1"/>
                <w:kern w:val="2"/>
                <w:sz w:val="22"/>
                <w:szCs w:val="22"/>
                <w:lang w:val="en-US" w:eastAsia="en-US"/>
                <w14:ligatures w14:val="standardContextual"/>
              </w:rPr>
              <w:t xml:space="preserve">Type 1: </w:t>
            </w:r>
            <w:r w:rsidRPr="003D635D">
              <w:rPr>
                <w:rFonts w:asciiTheme="minorHAnsi" w:eastAsiaTheme="minorHAnsi" w:hAnsiTheme="minorHAnsi" w:cstheme="minorBidi"/>
                <w:color w:val="000000" w:themeColor="text1"/>
                <w:kern w:val="2"/>
                <w:sz w:val="22"/>
                <w:szCs w:val="22"/>
                <w:lang w:val="en-US" w:eastAsia="en-US"/>
                <w14:ligatures w14:val="standardContextual"/>
              </w:rPr>
              <w:t>UAV</w:t>
            </w:r>
            <w:r w:rsidR="007874E3">
              <w:rPr>
                <w:rFonts w:asciiTheme="minorHAnsi" w:eastAsiaTheme="minorHAnsi" w:hAnsiTheme="minorHAnsi" w:cstheme="minorBidi"/>
                <w:color w:val="000000" w:themeColor="text1"/>
                <w:kern w:val="2"/>
                <w:sz w:val="22"/>
                <w:szCs w:val="22"/>
                <w:lang w:val="en-US" w:eastAsia="en-US"/>
                <w14:ligatures w14:val="standardContextual"/>
              </w:rPr>
              <w:t xml:space="preserve"> Option 2</w:t>
            </w:r>
          </w:p>
        </w:tc>
        <w:tc>
          <w:tcPr>
            <w:tcW w:w="5069" w:type="dxa"/>
          </w:tcPr>
          <w:p w14:paraId="19767B74" w14:textId="6BA544CE" w:rsidR="00F72795" w:rsidRPr="003D635D" w:rsidRDefault="007874E3">
            <w:pPr>
              <w:jc w:val="center"/>
              <w:rPr>
                <w:color w:val="000000" w:themeColor="text1"/>
              </w:rPr>
            </w:pPr>
            <w:r>
              <w:rPr>
                <w:rFonts w:asciiTheme="minorHAnsi" w:eastAsiaTheme="minorHAnsi" w:hAnsiTheme="minorHAnsi" w:cstheme="minorBidi"/>
                <w:color w:val="000000" w:themeColor="text1"/>
                <w:kern w:val="2"/>
                <w:sz w:val="22"/>
                <w:szCs w:val="22"/>
                <w:lang w:val="en-US" w:eastAsia="en-US"/>
                <w14:ligatures w14:val="standardContextual"/>
              </w:rPr>
              <w:t xml:space="preserve">-8 </w:t>
            </w:r>
            <w:proofErr w:type="spellStart"/>
            <w:r>
              <w:rPr>
                <w:rFonts w:asciiTheme="minorHAnsi" w:eastAsiaTheme="minorHAnsi" w:hAnsiTheme="minorHAnsi" w:cstheme="minorBidi"/>
                <w:color w:val="000000" w:themeColor="text1"/>
                <w:kern w:val="2"/>
                <w:sz w:val="22"/>
                <w:szCs w:val="22"/>
                <w:lang w:val="en-US" w:eastAsia="en-US"/>
                <w14:ligatures w14:val="standardContextual"/>
              </w:rPr>
              <w:t>dBsm</w:t>
            </w:r>
            <w:proofErr w:type="spellEnd"/>
          </w:p>
        </w:tc>
      </w:tr>
      <w:tr w:rsidR="00F72795" w14:paraId="585AD81B" w14:textId="77777777">
        <w:tc>
          <w:tcPr>
            <w:tcW w:w="3751" w:type="dxa"/>
          </w:tcPr>
          <w:p w14:paraId="2BDFA6B7" w14:textId="77777777" w:rsidR="00F72795" w:rsidRPr="003D635D" w:rsidRDefault="00F72795">
            <w:pP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Type 2: Human</w:t>
            </w:r>
          </w:p>
        </w:tc>
        <w:tc>
          <w:tcPr>
            <w:tcW w:w="5069" w:type="dxa"/>
          </w:tcPr>
          <w:p w14:paraId="3E0B7380" w14:textId="77777777" w:rsidR="00F72795" w:rsidRPr="003D635D" w:rsidRDefault="00F72795">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[-1</w:t>
            </w:r>
            <w:r w:rsidRPr="003D635D">
              <w:rPr>
                <w:rFonts w:asciiTheme="minorHAnsi" w:eastAsiaTheme="minorHAnsi" w:hAnsiTheme="minorHAnsi" w:cstheme="minorBidi"/>
                <w:color w:val="000000" w:themeColor="text1"/>
                <w:kern w:val="2"/>
                <w:sz w:val="22"/>
                <w:szCs w:val="22"/>
                <w:lang w:val="en-US" w:eastAsia="en-US"/>
                <w14:ligatures w14:val="standardContextual"/>
              </w:rPr>
              <w:t>0</w:t>
            </w:r>
            <w:r>
              <w:rPr>
                <w:rFonts w:asciiTheme="minorHAnsi" w:eastAsiaTheme="minorHAnsi" w:hAnsiTheme="minorHAnsi" w:cstheme="minorBidi"/>
                <w:color w:val="000000" w:themeColor="text1"/>
                <w:kern w:val="2"/>
                <w:sz w:val="22"/>
                <w:szCs w:val="22"/>
                <w:lang w:val="en-US" w:eastAsia="en-US"/>
                <w14:ligatures w14:val="standardContextual"/>
              </w:rPr>
              <w:t xml:space="preserve"> </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to </w:t>
            </w:r>
            <w:r>
              <w:rPr>
                <w:rFonts w:asciiTheme="minorHAnsi" w:eastAsiaTheme="minorHAnsi" w:hAnsiTheme="minorHAnsi" w:cstheme="minorBidi"/>
                <w:color w:val="000000" w:themeColor="text1"/>
                <w:kern w:val="2"/>
                <w:sz w:val="22"/>
                <w:szCs w:val="22"/>
                <w:lang w:val="en-US" w:eastAsia="en-US"/>
                <w14:ligatures w14:val="standardContextual"/>
              </w:rPr>
              <w:t>0]</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w:t>
            </w:r>
            <w:proofErr w:type="spellStart"/>
            <w:r w:rsidRPr="003D635D">
              <w:rPr>
                <w:rFonts w:asciiTheme="minorHAnsi" w:eastAsiaTheme="minorHAnsi" w:hAnsiTheme="minorHAnsi" w:cstheme="minorBidi"/>
                <w:color w:val="000000" w:themeColor="text1"/>
                <w:kern w:val="2"/>
                <w:sz w:val="22"/>
                <w:szCs w:val="22"/>
                <w:lang w:val="en-US" w:eastAsia="en-US"/>
                <w14:ligatures w14:val="standardContextual"/>
              </w:rPr>
              <w:t>dBsm</w:t>
            </w:r>
            <w:proofErr w:type="spellEnd"/>
          </w:p>
        </w:tc>
      </w:tr>
      <w:tr w:rsidR="00F72795" w14:paraId="7C84E805" w14:textId="77777777">
        <w:tc>
          <w:tcPr>
            <w:tcW w:w="3751" w:type="dxa"/>
          </w:tcPr>
          <w:p w14:paraId="30215F26" w14:textId="4BE36117" w:rsidR="00F72795" w:rsidRPr="003D635D" w:rsidRDefault="00F72795">
            <w:pPr>
              <w:rPr>
                <w:rFonts w:asciiTheme="minorHAnsi" w:eastAsiaTheme="minorEastAsia" w:hAnsiTheme="minorHAnsi" w:cstheme="minorBidi"/>
                <w:color w:val="000000" w:themeColor="text1"/>
                <w:kern w:val="2"/>
                <w:sz w:val="22"/>
                <w:szCs w:val="22"/>
                <w:lang w:val="en-US" w:eastAsia="en-US"/>
                <w14:ligatures w14:val="standardContextual"/>
              </w:rPr>
            </w:pPr>
            <w:r w:rsidRPr="25CB4F72">
              <w:rPr>
                <w:rFonts w:asciiTheme="minorHAnsi" w:eastAsiaTheme="minorEastAsia" w:hAnsiTheme="minorHAnsi" w:cstheme="minorBidi"/>
                <w:color w:val="000000" w:themeColor="text1"/>
                <w:kern w:val="2"/>
                <w:sz w:val="22"/>
                <w:szCs w:val="22"/>
                <w:lang w:val="en-US" w:eastAsia="en-US"/>
                <w14:ligatures w14:val="standardContextual"/>
              </w:rPr>
              <w:t>Type 3: Vehicle</w:t>
            </w:r>
            <w:r w:rsidR="2DCB0929" w:rsidRPr="25CB4F72">
              <w:rPr>
                <w:rFonts w:asciiTheme="minorHAnsi" w:eastAsiaTheme="minorEastAsia" w:hAnsiTheme="minorHAnsi" w:cstheme="minorBidi"/>
                <w:color w:val="000000" w:themeColor="text1"/>
                <w:kern w:val="2"/>
                <w:sz w:val="22"/>
                <w:szCs w:val="22"/>
                <w:lang w:val="en-US" w:eastAsia="en-US"/>
                <w14:ligatures w14:val="standardContextual"/>
              </w:rPr>
              <w:t xml:space="preserve"> (passenger</w:t>
            </w:r>
            <w:r w:rsidR="00575E42">
              <w:rPr>
                <w:rFonts w:asciiTheme="minorHAnsi" w:eastAsiaTheme="minorEastAsia" w:hAnsiTheme="minorHAnsi" w:cstheme="minorBidi"/>
                <w:color w:val="000000" w:themeColor="text1"/>
                <w:kern w:val="2"/>
                <w:sz w:val="22"/>
                <w:szCs w:val="22"/>
                <w:lang w:val="en-US" w:eastAsia="en-US"/>
                <w14:ligatures w14:val="standardContextual"/>
              </w:rPr>
              <w:t xml:space="preserve"> vehicle</w:t>
            </w:r>
            <w:r w:rsidR="2DCB0929" w:rsidRPr="25CB4F72">
              <w:rPr>
                <w:rFonts w:asciiTheme="minorHAnsi" w:eastAsiaTheme="minorEastAsia" w:hAnsiTheme="minorHAnsi" w:cstheme="minorBidi"/>
                <w:color w:val="000000" w:themeColor="text1"/>
                <w:kern w:val="2"/>
                <w:sz w:val="22"/>
                <w:szCs w:val="22"/>
                <w:lang w:val="en-US" w:eastAsia="en-US"/>
                <w14:ligatures w14:val="standardContextual"/>
              </w:rPr>
              <w:t>)</w:t>
            </w:r>
          </w:p>
        </w:tc>
        <w:tc>
          <w:tcPr>
            <w:tcW w:w="5069" w:type="dxa"/>
          </w:tcPr>
          <w:p w14:paraId="0B4BF865" w14:textId="431C8449" w:rsidR="00F72795" w:rsidRPr="003D635D" w:rsidRDefault="00F72795">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10 to </w:t>
            </w:r>
            <w:r w:rsidR="00575E42">
              <w:rPr>
                <w:rFonts w:asciiTheme="minorHAnsi" w:eastAsiaTheme="minorHAnsi" w:hAnsiTheme="minorHAnsi" w:cstheme="minorBidi"/>
                <w:color w:val="000000" w:themeColor="text1"/>
                <w:kern w:val="2"/>
                <w:sz w:val="22"/>
                <w:szCs w:val="22"/>
                <w:lang w:val="en-US" w:eastAsia="en-US"/>
                <w14:ligatures w14:val="standardContextual"/>
              </w:rPr>
              <w:t>16</w:t>
            </w:r>
            <w:r>
              <w:rPr>
                <w:rFonts w:asciiTheme="minorHAnsi" w:eastAsiaTheme="minorHAnsi" w:hAnsiTheme="minorHAnsi" w:cstheme="minorBidi"/>
                <w:color w:val="000000" w:themeColor="text1"/>
                <w:kern w:val="2"/>
                <w:sz w:val="22"/>
                <w:szCs w:val="22"/>
                <w:lang w:val="en-US" w:eastAsia="en-US"/>
                <w14:ligatures w14:val="standardContextual"/>
              </w:rPr>
              <w:t>]</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w:t>
            </w:r>
            <w:proofErr w:type="spellStart"/>
            <w:r w:rsidRPr="003D635D">
              <w:rPr>
                <w:rFonts w:asciiTheme="minorHAnsi" w:eastAsiaTheme="minorHAnsi" w:hAnsiTheme="minorHAnsi" w:cstheme="minorBidi"/>
                <w:color w:val="000000" w:themeColor="text1"/>
                <w:kern w:val="2"/>
                <w:sz w:val="22"/>
                <w:szCs w:val="22"/>
                <w:lang w:val="en-US" w:eastAsia="en-US"/>
                <w14:ligatures w14:val="standardContextual"/>
              </w:rPr>
              <w:t>dBsm</w:t>
            </w:r>
            <w:proofErr w:type="spellEnd"/>
          </w:p>
        </w:tc>
      </w:tr>
      <w:tr w:rsidR="00E90933" w14:paraId="4D15B91B" w14:textId="77777777">
        <w:tc>
          <w:tcPr>
            <w:tcW w:w="3751" w:type="dxa"/>
          </w:tcPr>
          <w:p w14:paraId="1DA03676" w14:textId="1AC3C7CD" w:rsidR="00E90933" w:rsidRPr="00C10948" w:rsidRDefault="00E90933">
            <w:pPr>
              <w:rPr>
                <w:rFonts w:asciiTheme="minorHAnsi" w:eastAsiaTheme="minorEastAsia" w:hAnsiTheme="minorHAnsi" w:cstheme="minorBidi"/>
                <w:color w:val="000000" w:themeColor="text1"/>
                <w:kern w:val="2"/>
                <w:sz w:val="22"/>
                <w:szCs w:val="22"/>
                <w:lang w:val="en-US" w:eastAsia="en-US"/>
                <w14:ligatures w14:val="standardContextual"/>
              </w:rPr>
            </w:pPr>
            <w:r w:rsidRPr="00C10948">
              <w:rPr>
                <w:rFonts w:asciiTheme="minorHAnsi" w:eastAsiaTheme="minorEastAsia" w:hAnsiTheme="minorHAnsi" w:cstheme="minorBidi"/>
                <w:color w:val="000000" w:themeColor="text1"/>
                <w:kern w:val="2"/>
                <w:sz w:val="22"/>
                <w:szCs w:val="22"/>
                <w:lang w:val="en-US" w:eastAsia="en-US"/>
                <w14:ligatures w14:val="standardContextual"/>
              </w:rPr>
              <w:t>Type 4: Vehicle (truck/bus)</w:t>
            </w:r>
          </w:p>
        </w:tc>
        <w:tc>
          <w:tcPr>
            <w:tcW w:w="5069" w:type="dxa"/>
          </w:tcPr>
          <w:p w14:paraId="2656054A" w14:textId="3ECE97CF" w:rsidR="00E90933" w:rsidRDefault="00E90933">
            <w:pPr>
              <w:jc w:val="center"/>
              <w:rPr>
                <w:color w:val="000000" w:themeColor="text1"/>
              </w:rPr>
            </w:pPr>
            <w:r>
              <w:rPr>
                <w:rFonts w:asciiTheme="minorHAnsi" w:eastAsiaTheme="minorHAnsi" w:hAnsiTheme="minorHAnsi" w:cstheme="minorBidi"/>
                <w:color w:val="000000" w:themeColor="text1"/>
                <w:kern w:val="2"/>
                <w:sz w:val="22"/>
                <w:szCs w:val="22"/>
                <w:lang w:val="en-US" w:eastAsia="en-US"/>
                <w14:ligatures w14:val="standardContextual"/>
              </w:rPr>
              <w:t>[</w:t>
            </w:r>
            <w:r w:rsidRPr="003D635D">
              <w:rPr>
                <w:rFonts w:asciiTheme="minorHAnsi" w:eastAsiaTheme="minorHAnsi" w:hAnsiTheme="minorHAnsi" w:cstheme="minorBidi"/>
                <w:color w:val="000000" w:themeColor="text1"/>
                <w:kern w:val="2"/>
                <w:sz w:val="22"/>
                <w:szCs w:val="22"/>
                <w:lang w:val="en-US" w:eastAsia="en-US"/>
                <w14:ligatures w14:val="standardContextual"/>
              </w:rPr>
              <w:t>1</w:t>
            </w:r>
            <w:r w:rsidR="00575E42">
              <w:rPr>
                <w:rFonts w:asciiTheme="minorHAnsi" w:eastAsiaTheme="minorHAnsi" w:hAnsiTheme="minorHAnsi" w:cstheme="minorBidi"/>
                <w:color w:val="000000" w:themeColor="text1"/>
                <w:kern w:val="2"/>
                <w:sz w:val="22"/>
                <w:szCs w:val="22"/>
                <w:lang w:val="en-US" w:eastAsia="en-US"/>
                <w14:ligatures w14:val="standardContextual"/>
              </w:rPr>
              <w:t>4</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to 20</w:t>
            </w:r>
            <w:r>
              <w:rPr>
                <w:rFonts w:asciiTheme="minorHAnsi" w:eastAsiaTheme="minorHAnsi" w:hAnsiTheme="minorHAnsi" w:cstheme="minorBidi"/>
                <w:color w:val="000000" w:themeColor="text1"/>
                <w:kern w:val="2"/>
                <w:sz w:val="22"/>
                <w:szCs w:val="22"/>
                <w:lang w:val="en-US" w:eastAsia="en-US"/>
                <w14:ligatures w14:val="standardContextual"/>
              </w:rPr>
              <w:t>]</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w:t>
            </w:r>
            <w:proofErr w:type="spellStart"/>
            <w:r w:rsidRPr="003D635D">
              <w:rPr>
                <w:rFonts w:asciiTheme="minorHAnsi" w:eastAsiaTheme="minorHAnsi" w:hAnsiTheme="minorHAnsi" w:cstheme="minorBidi"/>
                <w:color w:val="000000" w:themeColor="text1"/>
                <w:kern w:val="2"/>
                <w:sz w:val="22"/>
                <w:szCs w:val="22"/>
                <w:lang w:val="en-US" w:eastAsia="en-US"/>
                <w14:ligatures w14:val="standardContextual"/>
              </w:rPr>
              <w:t>dBsm</w:t>
            </w:r>
            <w:proofErr w:type="spellEnd"/>
          </w:p>
        </w:tc>
      </w:tr>
      <w:tr w:rsidR="25CB4F72" w14:paraId="0D5B3079" w14:textId="77777777" w:rsidTr="25CB4F72">
        <w:trPr>
          <w:trHeight w:val="300"/>
        </w:trPr>
        <w:tc>
          <w:tcPr>
            <w:tcW w:w="3751" w:type="dxa"/>
          </w:tcPr>
          <w:p w14:paraId="357B3D2F" w14:textId="73C61FDD" w:rsidR="5B2B150F" w:rsidRPr="00343813" w:rsidRDefault="00A21B0E" w:rsidP="25CB4F72">
            <w:pPr>
              <w:rPr>
                <w:rFonts w:asciiTheme="minorHAnsi" w:eastAsiaTheme="minorEastAsia" w:hAnsiTheme="minorHAnsi" w:cstheme="minorBidi"/>
                <w:color w:val="000000" w:themeColor="text1"/>
                <w:kern w:val="2"/>
                <w:sz w:val="22"/>
                <w:szCs w:val="22"/>
                <w:lang w:val="en-US" w:eastAsia="en-US"/>
                <w14:ligatures w14:val="standardContextual"/>
              </w:rPr>
            </w:pPr>
            <w:r w:rsidRPr="00343813">
              <w:rPr>
                <w:rFonts w:asciiTheme="minorHAnsi" w:eastAsiaTheme="minorEastAsia" w:hAnsiTheme="minorHAnsi" w:cstheme="minorBidi"/>
                <w:color w:val="000000" w:themeColor="text1"/>
                <w:kern w:val="2"/>
                <w:sz w:val="22"/>
                <w:szCs w:val="22"/>
                <w:lang w:val="en-US" w:eastAsia="en-US"/>
                <w14:ligatures w14:val="standardContextual"/>
              </w:rPr>
              <w:t>Type 5: E-sco</w:t>
            </w:r>
            <w:r w:rsidR="00343813">
              <w:rPr>
                <w:rFonts w:asciiTheme="minorHAnsi" w:eastAsiaTheme="minorEastAsia" w:hAnsiTheme="minorHAnsi" w:cstheme="minorBidi"/>
                <w:color w:val="000000" w:themeColor="text1"/>
                <w:kern w:val="2"/>
                <w:sz w:val="22"/>
                <w:szCs w:val="22"/>
                <w:lang w:val="en-US" w:eastAsia="en-US"/>
                <w14:ligatures w14:val="standardContextual"/>
              </w:rPr>
              <w:t>o</w:t>
            </w:r>
            <w:r w:rsidRPr="00343813">
              <w:rPr>
                <w:rFonts w:asciiTheme="minorHAnsi" w:eastAsiaTheme="minorEastAsia" w:hAnsiTheme="minorHAnsi" w:cstheme="minorBidi"/>
                <w:color w:val="000000" w:themeColor="text1"/>
                <w:kern w:val="2"/>
                <w:sz w:val="22"/>
                <w:szCs w:val="22"/>
                <w:lang w:val="en-US" w:eastAsia="en-US"/>
                <w14:ligatures w14:val="standardContextual"/>
              </w:rPr>
              <w:t>ter</w:t>
            </w:r>
          </w:p>
        </w:tc>
        <w:tc>
          <w:tcPr>
            <w:tcW w:w="5069" w:type="dxa"/>
          </w:tcPr>
          <w:p w14:paraId="6E81BF0A" w14:textId="59F14DD9" w:rsidR="5B2B150F" w:rsidRDefault="5B2B150F" w:rsidP="00C10948">
            <w:pPr>
              <w:jc w:val="center"/>
              <w:rPr>
                <w:rFonts w:ascii="Calibri" w:eastAsia="Calibri" w:hAnsi="Calibri" w:cs="Calibri"/>
                <w:sz w:val="22"/>
                <w:szCs w:val="22"/>
                <w:lang w:val="en-US"/>
              </w:rPr>
            </w:pPr>
            <w:r w:rsidRPr="25CB4F72">
              <w:rPr>
                <w:rFonts w:ascii="Calibri" w:eastAsia="Calibri" w:hAnsi="Calibri" w:cs="Calibri"/>
                <w:color w:val="000000" w:themeColor="text1"/>
                <w:sz w:val="22"/>
                <w:szCs w:val="22"/>
                <w:lang w:val="en-US"/>
              </w:rPr>
              <w:t xml:space="preserve">[-2 to 1] </w:t>
            </w:r>
            <w:proofErr w:type="spellStart"/>
            <w:r w:rsidRPr="25CB4F72">
              <w:rPr>
                <w:rFonts w:ascii="Calibri" w:eastAsia="Calibri" w:hAnsi="Calibri" w:cs="Calibri"/>
                <w:color w:val="000000" w:themeColor="text1"/>
                <w:sz w:val="22"/>
                <w:szCs w:val="22"/>
                <w:lang w:val="en-US"/>
              </w:rPr>
              <w:t>dBsm</w:t>
            </w:r>
            <w:proofErr w:type="spellEnd"/>
          </w:p>
        </w:tc>
      </w:tr>
      <w:tr w:rsidR="009C251B" w14:paraId="26B3D8E0" w14:textId="77777777" w:rsidTr="25CB4F72">
        <w:trPr>
          <w:trHeight w:val="300"/>
        </w:trPr>
        <w:tc>
          <w:tcPr>
            <w:tcW w:w="3751" w:type="dxa"/>
          </w:tcPr>
          <w:p w14:paraId="5BC661AE" w14:textId="63BACF12" w:rsidR="009C251B" w:rsidRPr="00343813" w:rsidRDefault="00A21B0E" w:rsidP="25CB4F72">
            <w:pPr>
              <w:rPr>
                <w:rFonts w:asciiTheme="minorHAnsi" w:eastAsiaTheme="minorEastAsia" w:hAnsiTheme="minorHAnsi" w:cstheme="minorBidi"/>
                <w:color w:val="000000" w:themeColor="text1"/>
                <w:kern w:val="2"/>
                <w:sz w:val="22"/>
                <w:szCs w:val="22"/>
                <w:lang w:val="en-US" w:eastAsia="en-US"/>
                <w14:ligatures w14:val="standardContextual"/>
              </w:rPr>
            </w:pPr>
            <w:r w:rsidRPr="00343813">
              <w:rPr>
                <w:rFonts w:asciiTheme="minorHAnsi" w:eastAsiaTheme="minorEastAsia" w:hAnsiTheme="minorHAnsi" w:cstheme="minorBidi"/>
                <w:color w:val="000000" w:themeColor="text1"/>
                <w:kern w:val="2"/>
                <w:sz w:val="22"/>
                <w:szCs w:val="22"/>
                <w:lang w:val="en-US" w:eastAsia="en-US"/>
                <w14:ligatures w14:val="standardContextual"/>
              </w:rPr>
              <w:lastRenderedPageBreak/>
              <w:t>Type 6: Motorcycle</w:t>
            </w:r>
          </w:p>
        </w:tc>
        <w:tc>
          <w:tcPr>
            <w:tcW w:w="5069" w:type="dxa"/>
          </w:tcPr>
          <w:p w14:paraId="649E446C" w14:textId="799F07ED" w:rsidR="009C251B" w:rsidRPr="25CB4F72" w:rsidRDefault="00A21B0E" w:rsidP="00C10948">
            <w:pPr>
              <w:jc w:val="center"/>
              <w:rPr>
                <w:rFonts w:ascii="Calibri" w:eastAsia="Calibri" w:hAnsi="Calibri" w:cs="Calibri"/>
                <w:color w:val="000000" w:themeColor="text1"/>
              </w:rPr>
            </w:pPr>
            <w:r w:rsidRPr="25CB4F72">
              <w:rPr>
                <w:rFonts w:ascii="Calibri" w:eastAsia="Calibri" w:hAnsi="Calibri" w:cs="Calibri"/>
                <w:color w:val="000000" w:themeColor="text1"/>
                <w:sz w:val="22"/>
                <w:szCs w:val="22"/>
                <w:lang w:val="en-US"/>
              </w:rPr>
              <w:t xml:space="preserve">[-2 to 1] </w:t>
            </w:r>
            <w:proofErr w:type="spellStart"/>
            <w:r w:rsidRPr="25CB4F72">
              <w:rPr>
                <w:rFonts w:ascii="Calibri" w:eastAsia="Calibri" w:hAnsi="Calibri" w:cs="Calibri"/>
                <w:color w:val="000000" w:themeColor="text1"/>
                <w:sz w:val="22"/>
                <w:szCs w:val="22"/>
                <w:lang w:val="en-US"/>
              </w:rPr>
              <w:t>dBsm</w:t>
            </w:r>
            <w:proofErr w:type="spellEnd"/>
          </w:p>
        </w:tc>
      </w:tr>
      <w:tr w:rsidR="009C251B" w14:paraId="4F231CA4" w14:textId="77777777" w:rsidTr="25CB4F72">
        <w:trPr>
          <w:trHeight w:val="300"/>
        </w:trPr>
        <w:tc>
          <w:tcPr>
            <w:tcW w:w="3751" w:type="dxa"/>
          </w:tcPr>
          <w:p w14:paraId="15BCA7CA" w14:textId="73656F21" w:rsidR="009C251B" w:rsidRPr="00343813" w:rsidRDefault="00A21B0E" w:rsidP="25CB4F72">
            <w:pPr>
              <w:rPr>
                <w:rFonts w:asciiTheme="minorHAnsi" w:eastAsiaTheme="minorEastAsia" w:hAnsiTheme="minorHAnsi" w:cstheme="minorBidi"/>
                <w:color w:val="000000" w:themeColor="text1"/>
                <w:kern w:val="2"/>
                <w:sz w:val="22"/>
                <w:szCs w:val="22"/>
                <w:lang w:val="en-US" w:eastAsia="en-US"/>
                <w14:ligatures w14:val="standardContextual"/>
              </w:rPr>
            </w:pPr>
            <w:r w:rsidRPr="00343813">
              <w:rPr>
                <w:rFonts w:asciiTheme="minorHAnsi" w:eastAsiaTheme="minorEastAsia" w:hAnsiTheme="minorHAnsi" w:cstheme="minorBidi"/>
                <w:color w:val="000000" w:themeColor="text1"/>
                <w:kern w:val="2"/>
                <w:sz w:val="22"/>
                <w:szCs w:val="22"/>
                <w:lang w:val="en-US" w:eastAsia="en-US"/>
                <w14:ligatures w14:val="standardContextual"/>
              </w:rPr>
              <w:t xml:space="preserve">Type 8: </w:t>
            </w:r>
            <w:r w:rsidR="00343813" w:rsidRPr="00343813">
              <w:rPr>
                <w:rFonts w:asciiTheme="minorHAnsi" w:eastAsiaTheme="minorEastAsia" w:hAnsiTheme="minorHAnsi" w:cstheme="minorBidi"/>
                <w:color w:val="000000" w:themeColor="text1"/>
                <w:kern w:val="2"/>
                <w:sz w:val="22"/>
                <w:szCs w:val="22"/>
                <w:lang w:val="en-US" w:eastAsia="en-US"/>
                <w14:ligatures w14:val="standardContextual"/>
              </w:rPr>
              <w:t>bicycle</w:t>
            </w:r>
          </w:p>
        </w:tc>
        <w:tc>
          <w:tcPr>
            <w:tcW w:w="5069" w:type="dxa"/>
          </w:tcPr>
          <w:p w14:paraId="017DB8B1" w14:textId="6921E25E" w:rsidR="009C251B" w:rsidRPr="25CB4F72" w:rsidRDefault="00343813" w:rsidP="00C10948">
            <w:pPr>
              <w:jc w:val="center"/>
              <w:rPr>
                <w:rFonts w:ascii="Calibri" w:eastAsia="Calibri" w:hAnsi="Calibri" w:cs="Calibri"/>
                <w:color w:val="000000" w:themeColor="text1"/>
              </w:rPr>
            </w:pPr>
            <w:r>
              <w:rPr>
                <w:rFonts w:ascii="Calibri" w:eastAsia="Calibri" w:hAnsi="Calibri" w:cs="Calibri"/>
                <w:color w:val="000000" w:themeColor="text1"/>
              </w:rPr>
              <w:t>FFS</w:t>
            </w:r>
          </w:p>
        </w:tc>
      </w:tr>
    </w:tbl>
    <w:p w14:paraId="08BCA392" w14:textId="7401F226" w:rsidR="00A21B0E" w:rsidRPr="00343813" w:rsidRDefault="00F72795" w:rsidP="00A21B0E">
      <w:pPr>
        <w:pStyle w:val="ListParagraph"/>
        <w:numPr>
          <w:ilvl w:val="0"/>
          <w:numId w:val="25"/>
        </w:numPr>
        <w:spacing w:line="256" w:lineRule="auto"/>
        <w:jc w:val="both"/>
        <w:rPr>
          <w:rFonts w:ascii="Times New Roman" w:eastAsia="Times New Roman" w:hAnsi="Times New Roman" w:cs="Times New Roman"/>
          <w:b/>
          <w:bCs/>
          <w:iCs/>
          <w:kern w:val="0"/>
          <w:szCs w:val="20"/>
          <w:lang w:eastAsia="zh-CN"/>
          <w14:ligatures w14:val="none"/>
        </w:rPr>
      </w:pPr>
      <w:r w:rsidRPr="00A54F65">
        <w:rPr>
          <w:rFonts w:ascii="Times New Roman" w:eastAsia="Times New Roman" w:hAnsi="Times New Roman" w:cs="Times New Roman"/>
          <w:b/>
          <w:bCs/>
          <w:iCs/>
          <w:kern w:val="0"/>
          <w:szCs w:val="20"/>
          <w:lang w:eastAsia="zh-CN"/>
          <w14:ligatures w14:val="none"/>
        </w:rPr>
        <w:t>FFS: RCS value ranges for the remaining object types after their dimensions have been clarified</w:t>
      </w:r>
    </w:p>
    <w:p w14:paraId="61D6C9D0" w14:textId="6D544D5B" w:rsidR="00F72795" w:rsidRPr="0097188C"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Conclusion</w:t>
      </w:r>
    </w:p>
    <w:p w14:paraId="1DE86885" w14:textId="3DF6BA86" w:rsidR="00AD7C68" w:rsidRPr="00EB7815" w:rsidRDefault="00F72795" w:rsidP="00EB7815">
      <w:pPr>
        <w:spacing w:line="256" w:lineRule="auto"/>
        <w:rPr>
          <w:rFonts w:ascii="Times New Roman" w:hAnsi="Times New Roman" w:cs="Times New Roman"/>
          <w:kern w:val="0"/>
          <w:sz w:val="24"/>
          <w:szCs w:val="24"/>
          <w:lang w:val="en-GB"/>
          <w14:ligatures w14:val="none"/>
        </w:rPr>
      </w:pPr>
      <w:r w:rsidRPr="0097188C">
        <w:rPr>
          <w:rFonts w:ascii="Times New Roman" w:hAnsi="Times New Roman" w:cs="Times New Roman"/>
          <w:kern w:val="0"/>
          <w:sz w:val="24"/>
          <w:szCs w:val="24"/>
          <w:lang w:val="en-GB"/>
          <w14:ligatures w14:val="none"/>
        </w:rPr>
        <w:t xml:space="preserve">We have </w:t>
      </w:r>
      <w:r w:rsidR="00EB7815">
        <w:rPr>
          <w:rFonts w:ascii="Times New Roman" w:hAnsi="Times New Roman" w:cs="Times New Roman"/>
          <w:kern w:val="0"/>
          <w:sz w:val="24"/>
          <w:szCs w:val="24"/>
          <w:lang w:val="en-GB"/>
          <w14:ligatures w14:val="none"/>
        </w:rPr>
        <w:t>d</w:t>
      </w:r>
      <w:r w:rsidRPr="0097188C">
        <w:rPr>
          <w:rFonts w:ascii="Times New Roman" w:hAnsi="Times New Roman" w:cs="Times New Roman"/>
          <w:kern w:val="0"/>
          <w:sz w:val="24"/>
          <w:szCs w:val="24"/>
          <w:lang w:val="en-GB"/>
          <w14:ligatures w14:val="none"/>
        </w:rPr>
        <w:t>iscussed ISAC deployment scenario</w:t>
      </w:r>
      <w:r>
        <w:rPr>
          <w:rFonts w:ascii="Times New Roman" w:hAnsi="Times New Roman" w:cs="Times New Roman"/>
          <w:kern w:val="0"/>
          <w:sz w:val="24"/>
          <w:szCs w:val="24"/>
          <w:lang w:val="en-GB"/>
          <w14:ligatures w14:val="none"/>
        </w:rPr>
        <w:t xml:space="preserve">s and made the following proposals: </w:t>
      </w:r>
      <w:r w:rsidRPr="0097188C">
        <w:rPr>
          <w:rFonts w:ascii="Times New Roman" w:hAnsi="Times New Roman" w:cs="Times New Roman"/>
          <w:kern w:val="0"/>
          <w:sz w:val="24"/>
          <w:szCs w:val="24"/>
          <w:lang w:val="en-GB"/>
          <w14:ligatures w14:val="none"/>
        </w:rPr>
        <w:t xml:space="preserve"> </w:t>
      </w:r>
    </w:p>
    <w:p w14:paraId="1DBCCE42" w14:textId="2994BAFC" w:rsidR="00EB7815" w:rsidRDefault="00EB7815" w:rsidP="00EB7815">
      <w:pPr>
        <w:spacing w:after="0"/>
        <w:jc w:val="both"/>
        <w:rPr>
          <w:rFonts w:ascii="Times New Roman" w:hAnsi="Times New Roman" w:cs="Times New Roman"/>
          <w:b/>
          <w:bCs/>
          <w:kern w:val="0"/>
          <w14:ligatures w14:val="none"/>
        </w:rPr>
      </w:pPr>
      <w:r w:rsidRPr="00DE23B9">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1</w:t>
      </w:r>
      <w:r w:rsidRPr="00DE23B9">
        <w:rPr>
          <w:rFonts w:ascii="Times New Roman" w:hAnsi="Times New Roman" w:cs="Times New Roman"/>
          <w:b/>
          <w:bCs/>
          <w:kern w:val="0"/>
          <w14:ligatures w14:val="none"/>
        </w:rPr>
        <w:t xml:space="preserve">: </w:t>
      </w:r>
      <w:r>
        <w:rPr>
          <w:rFonts w:ascii="Times New Roman" w:hAnsi="Times New Roman" w:cs="Times New Roman"/>
          <w:b/>
          <w:bCs/>
          <w:kern w:val="0"/>
          <w14:ligatures w14:val="none"/>
        </w:rPr>
        <w:t xml:space="preserve">Support all the </w:t>
      </w:r>
      <w:proofErr w:type="gramStart"/>
      <w:r>
        <w:rPr>
          <w:rFonts w:ascii="Times New Roman" w:hAnsi="Times New Roman" w:cs="Times New Roman"/>
          <w:b/>
          <w:bCs/>
          <w:kern w:val="0"/>
          <w14:ligatures w14:val="none"/>
        </w:rPr>
        <w:t>objects</w:t>
      </w:r>
      <w:proofErr w:type="gramEnd"/>
      <w:r>
        <w:rPr>
          <w:rFonts w:ascii="Times New Roman" w:hAnsi="Times New Roman" w:cs="Times New Roman"/>
          <w:b/>
          <w:bCs/>
          <w:kern w:val="0"/>
          <w14:ligatures w14:val="none"/>
        </w:rPr>
        <w:t xml:space="preserve"> types and the physical characteristics described in the LS </w:t>
      </w:r>
      <w:r w:rsidRPr="004A498B">
        <w:rPr>
          <w:rFonts w:ascii="Times New Roman" w:hAnsi="Times New Roman" w:cs="Times New Roman"/>
          <w:b/>
          <w:bCs/>
          <w:kern w:val="0"/>
          <w14:ligatures w14:val="none"/>
        </w:rPr>
        <w:t>R1-2</w:t>
      </w:r>
      <w:r w:rsidRPr="004A498B">
        <w:rPr>
          <w:rFonts w:ascii="Times New Roman" w:hAnsi="Times New Roman" w:cs="Times New Roman" w:hint="eastAsia"/>
          <w:b/>
          <w:bCs/>
          <w:kern w:val="0"/>
          <w14:ligatures w14:val="none"/>
        </w:rPr>
        <w:t>40</w:t>
      </w:r>
      <w:r w:rsidRPr="004A498B">
        <w:rPr>
          <w:rFonts w:ascii="Times New Roman" w:hAnsi="Times New Roman" w:cs="Times New Roman"/>
          <w:b/>
          <w:bCs/>
          <w:kern w:val="0"/>
          <w14:ligatures w14:val="none"/>
        </w:rPr>
        <w:t>5964</w:t>
      </w:r>
      <w:r>
        <w:rPr>
          <w:rFonts w:ascii="Times New Roman" w:hAnsi="Times New Roman" w:cs="Times New Roman"/>
          <w:b/>
          <w:bCs/>
          <w:kern w:val="0"/>
          <w14:ligatures w14:val="none"/>
        </w:rPr>
        <w:t xml:space="preserve"> and include them as potential sensing targets and </w:t>
      </w:r>
      <w:r w:rsidRPr="00B839ED">
        <w:rPr>
          <w:rFonts w:ascii="Times New Roman" w:hAnsi="Times New Roman" w:cs="Times New Roman"/>
          <w:b/>
          <w:bCs/>
          <w:kern w:val="0"/>
          <w14:ligatures w14:val="none"/>
        </w:rPr>
        <w:t>Objects creating Hazards on Roads/Railways Sensing Targets as proposed in the LS</w:t>
      </w:r>
      <w:r>
        <w:rPr>
          <w:rFonts w:ascii="Times New Roman" w:hAnsi="Times New Roman" w:cs="Times New Roman"/>
          <w:b/>
          <w:bCs/>
          <w:kern w:val="0"/>
          <w14:ligatures w14:val="none"/>
        </w:rPr>
        <w:t>.</w:t>
      </w:r>
    </w:p>
    <w:p w14:paraId="37D966AA" w14:textId="77777777" w:rsidR="00EB7815" w:rsidRPr="00EB7815" w:rsidRDefault="00EB7815" w:rsidP="00EB7815">
      <w:pPr>
        <w:spacing w:after="0"/>
        <w:jc w:val="both"/>
        <w:rPr>
          <w:rFonts w:ascii="Times New Roman" w:hAnsi="Times New Roman" w:cs="Times New Roman"/>
          <w:b/>
          <w:bCs/>
          <w:kern w:val="0"/>
          <w14:ligatures w14:val="none"/>
        </w:rPr>
      </w:pPr>
    </w:p>
    <w:p w14:paraId="6F417EAF" w14:textId="77777777" w:rsidR="00EB7815" w:rsidRDefault="00EB7815" w:rsidP="00EB7815">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2</w:t>
      </w:r>
      <w:r w:rsidRPr="00351385">
        <w:rPr>
          <w:rFonts w:ascii="Times New Roman" w:hAnsi="Times New Roman" w:cs="Times New Roman"/>
          <w:b/>
          <w:bCs/>
          <w:kern w:val="0"/>
          <w14:ligatures w14:val="none"/>
        </w:rPr>
        <w:t xml:space="preserve">: Support the following </w:t>
      </w:r>
      <w:r w:rsidRPr="00C92F74">
        <w:rPr>
          <w:rFonts w:ascii="Times New Roman" w:hAnsi="Times New Roman" w:cs="Times New Roman"/>
          <w:b/>
          <w:bCs/>
          <w:kern w:val="0"/>
          <w14:ligatures w14:val="none"/>
        </w:rPr>
        <w:t xml:space="preserve">updates </w:t>
      </w:r>
      <w:r w:rsidRPr="00351385">
        <w:rPr>
          <w:rFonts w:ascii="Times New Roman" w:hAnsi="Times New Roman" w:cs="Times New Roman"/>
          <w:b/>
          <w:bCs/>
          <w:kern w:val="0"/>
          <w14:ligatures w14:val="none"/>
        </w:rPr>
        <w:t>in the Evaluation parameter table for UAV sensing scenarios:</w:t>
      </w:r>
    </w:p>
    <w:p w14:paraId="3EA5EF11" w14:textId="77777777" w:rsidR="00EB7815" w:rsidRDefault="00EB7815" w:rsidP="00EB7815">
      <w:pPr>
        <w:pStyle w:val="ListParagraph"/>
        <w:numPr>
          <w:ilvl w:val="0"/>
          <w:numId w:val="49"/>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time-varying velocity: </w:t>
      </w:r>
    </w:p>
    <w:p w14:paraId="7ED143CD" w14:textId="77777777" w:rsidR="00EB7815" w:rsidRDefault="00EB7815" w:rsidP="00EB7815">
      <w:pPr>
        <w:pStyle w:val="ListParagraph"/>
        <w:numPr>
          <w:ilvl w:val="1"/>
          <w:numId w:val="49"/>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If introduced, it should be an optional evaluation parameter</w:t>
      </w:r>
    </w:p>
    <w:p w14:paraId="3D230D81" w14:textId="77777777" w:rsidR="00EB7815" w:rsidRDefault="00EB7815" w:rsidP="00EB7815">
      <w:pPr>
        <w:pStyle w:val="ListParagraph"/>
        <w:numPr>
          <w:ilvl w:val="0"/>
          <w:numId w:val="49"/>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3D distribution in the horizontal plane, support:</w:t>
      </w:r>
    </w:p>
    <w:p w14:paraId="04C9D56C" w14:textId="77777777" w:rsidR="00EB7815" w:rsidRDefault="00EB7815" w:rsidP="00EB7815">
      <w:pPr>
        <w:pStyle w:val="ListParagraph"/>
        <w:numPr>
          <w:ilvl w:val="1"/>
          <w:numId w:val="49"/>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Option A: </w:t>
      </w:r>
      <w:r w:rsidRPr="00E9756F">
        <w:rPr>
          <w:rFonts w:ascii="Times New Roman" w:hAnsi="Times New Roman" w:cs="Times New Roman"/>
          <w:b/>
          <w:bCs/>
          <w:kern w:val="0"/>
          <w14:ligatures w14:val="none"/>
        </w:rPr>
        <w:t>N targets uniformly distributed within one cell</w:t>
      </w:r>
    </w:p>
    <w:p w14:paraId="4E0D559E" w14:textId="77777777" w:rsidR="00EB7815" w:rsidRDefault="00EB7815" w:rsidP="00EB7815">
      <w:pPr>
        <w:pStyle w:val="ListParagraph"/>
        <w:numPr>
          <w:ilvl w:val="0"/>
          <w:numId w:val="49"/>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3D distribution in the vertical plane, support:</w:t>
      </w:r>
    </w:p>
    <w:p w14:paraId="709A6FE1" w14:textId="77777777" w:rsidR="00EB7815" w:rsidRDefault="00EB7815" w:rsidP="00EB7815">
      <w:pPr>
        <w:pStyle w:val="ListParagraph"/>
        <w:numPr>
          <w:ilvl w:val="1"/>
          <w:numId w:val="49"/>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Option A: </w:t>
      </w:r>
      <w:r w:rsidRPr="003B1531">
        <w:rPr>
          <w:rFonts w:ascii="Times New Roman" w:hAnsi="Times New Roman" w:cs="Times New Roman"/>
          <w:b/>
          <w:bCs/>
          <w:kern w:val="0"/>
          <w14:ligatures w14:val="none"/>
        </w:rPr>
        <w:t>Uniform between 1.5m and 300m</w:t>
      </w:r>
    </w:p>
    <w:p w14:paraId="6FC2F0A3" w14:textId="77777777" w:rsidR="00EB7815" w:rsidRDefault="00EB7815" w:rsidP="00EB7815">
      <w:pPr>
        <w:pStyle w:val="ListParagraph"/>
        <w:numPr>
          <w:ilvl w:val="0"/>
          <w:numId w:val="49"/>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sizes of UAV, make Option 2 (</w:t>
      </w:r>
      <w:r w:rsidRPr="003B1531">
        <w:rPr>
          <w:rFonts w:ascii="Times New Roman" w:hAnsi="Times New Roman" w:cs="Times New Roman"/>
          <w:b/>
          <w:bCs/>
          <w:kern w:val="0"/>
          <w14:ligatures w14:val="none"/>
        </w:rPr>
        <w:t>0.3m x 0.4m x 0.2m)</w:t>
      </w:r>
      <w:r>
        <w:rPr>
          <w:rFonts w:ascii="Times New Roman" w:hAnsi="Times New Roman" w:cs="Times New Roman"/>
          <w:b/>
          <w:bCs/>
          <w:kern w:val="0"/>
          <w14:ligatures w14:val="none"/>
        </w:rPr>
        <w:t xml:space="preserve"> as baseline</w:t>
      </w:r>
    </w:p>
    <w:p w14:paraId="24969E9E" w14:textId="77777777" w:rsidR="00EB7815" w:rsidRDefault="00EB7815" w:rsidP="00EB7815">
      <w:pPr>
        <w:pStyle w:val="ListParagraph"/>
        <w:numPr>
          <w:ilvl w:val="0"/>
          <w:numId w:val="49"/>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minimum 3D distances between pairs of Tx/Rx and sensing target,</w:t>
      </w:r>
    </w:p>
    <w:p w14:paraId="414FE18D" w14:textId="77777777" w:rsidR="00EB7815" w:rsidRDefault="00EB7815" w:rsidP="00EB7815">
      <w:pPr>
        <w:pStyle w:val="ListParagraph"/>
        <w:numPr>
          <w:ilvl w:val="1"/>
          <w:numId w:val="49"/>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Support both Options as follows: </w:t>
      </w:r>
      <w:proofErr w:type="gramStart"/>
      <w:r>
        <w:rPr>
          <w:rFonts w:ascii="Times New Roman" w:hAnsi="Times New Roman" w:cs="Times New Roman"/>
          <w:b/>
          <w:bCs/>
          <w:kern w:val="0"/>
          <w14:ligatures w14:val="none"/>
        </w:rPr>
        <w:t>max(</w:t>
      </w:r>
      <w:proofErr w:type="gramEnd"/>
      <w:r>
        <w:rPr>
          <w:rFonts w:ascii="Times New Roman" w:hAnsi="Times New Roman" w:cs="Times New Roman"/>
          <w:b/>
          <w:bCs/>
          <w:kern w:val="0"/>
          <w14:ligatures w14:val="none"/>
        </w:rPr>
        <w:t>Option B, Option C)</w:t>
      </w:r>
    </w:p>
    <w:p w14:paraId="308CA302" w14:textId="77777777" w:rsidR="00EB7815" w:rsidRDefault="00EB7815" w:rsidP="00EB7815">
      <w:pPr>
        <w:pStyle w:val="ListParagraph"/>
        <w:numPr>
          <w:ilvl w:val="0"/>
          <w:numId w:val="49"/>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minimum 3D distances between sensing target:</w:t>
      </w:r>
    </w:p>
    <w:p w14:paraId="1E5653D4" w14:textId="77777777" w:rsidR="00EB7815" w:rsidRPr="00B839ED" w:rsidRDefault="00EB7815" w:rsidP="00EB7815">
      <w:pPr>
        <w:pStyle w:val="ListParagraph"/>
        <w:numPr>
          <w:ilvl w:val="1"/>
          <w:numId w:val="49"/>
        </w:numPr>
        <w:spacing w:after="180" w:line="240" w:lineRule="auto"/>
        <w:jc w:val="both"/>
        <w:rPr>
          <w:rFonts w:ascii="Times New Roman" w:hAnsi="Times New Roman" w:cs="Times New Roman"/>
          <w:b/>
          <w:bCs/>
          <w:kern w:val="0"/>
          <w14:ligatures w14:val="none"/>
        </w:rPr>
      </w:pPr>
      <w:r w:rsidRPr="00C92F74">
        <w:rPr>
          <w:rFonts w:ascii="Times New Roman" w:hAnsi="Times New Roman" w:cs="Times New Roman"/>
          <w:b/>
          <w:bCs/>
          <w:kern w:val="0"/>
          <w14:ligatures w14:val="none"/>
        </w:rPr>
        <w:t>Support Option 1</w:t>
      </w:r>
      <w:r>
        <w:rPr>
          <w:rFonts w:ascii="Times New Roman" w:hAnsi="Times New Roman" w:cs="Times New Roman"/>
          <w:b/>
          <w:bCs/>
          <w:kern w:val="0"/>
          <w14:ligatures w14:val="none"/>
        </w:rPr>
        <w:t xml:space="preserve"> (</w:t>
      </w:r>
      <w:r w:rsidRPr="00C92F74">
        <w:rPr>
          <w:rFonts w:ascii="Times New Roman" w:hAnsi="Times New Roman" w:cs="Times New Roman"/>
          <w:b/>
          <w:bCs/>
          <w:kern w:val="0"/>
          <w14:ligatures w14:val="none"/>
        </w:rPr>
        <w:t>At least larger than the physical size of a target</w:t>
      </w:r>
      <w:r>
        <w:rPr>
          <w:rFonts w:ascii="Times New Roman" w:hAnsi="Times New Roman" w:cs="Times New Roman"/>
          <w:b/>
          <w:bCs/>
          <w:kern w:val="0"/>
          <w14:ligatures w14:val="none"/>
        </w:rPr>
        <w:t>)</w:t>
      </w:r>
    </w:p>
    <w:p w14:paraId="70DAA628" w14:textId="77777777" w:rsidR="00EB7815" w:rsidRDefault="00EB7815" w:rsidP="00EB7815">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3</w:t>
      </w:r>
      <w:r w:rsidRPr="00351385">
        <w:rPr>
          <w:rFonts w:ascii="Times New Roman" w:hAnsi="Times New Roman" w:cs="Times New Roman"/>
          <w:b/>
          <w:bCs/>
          <w:kern w:val="0"/>
          <w14:ligatures w14:val="none"/>
        </w:rPr>
        <w:t xml:space="preserve">: </w:t>
      </w:r>
      <w:r>
        <w:rPr>
          <w:rFonts w:ascii="Times New Roman" w:hAnsi="Times New Roman" w:cs="Times New Roman"/>
          <w:b/>
          <w:bCs/>
          <w:kern w:val="0"/>
          <w14:ligatures w14:val="none"/>
        </w:rPr>
        <w:t xml:space="preserve">For the UAV </w:t>
      </w:r>
      <w:r w:rsidRPr="00351385">
        <w:rPr>
          <w:rFonts w:ascii="Times New Roman" w:hAnsi="Times New Roman" w:cs="Times New Roman"/>
          <w:b/>
          <w:bCs/>
          <w:kern w:val="0"/>
          <w14:ligatures w14:val="none"/>
        </w:rPr>
        <w:t>Evaluation parameter table</w:t>
      </w:r>
      <w:r>
        <w:rPr>
          <w:rFonts w:ascii="Times New Roman" w:hAnsi="Times New Roman" w:cs="Times New Roman"/>
          <w:b/>
          <w:bCs/>
          <w:kern w:val="0"/>
          <w14:ligatures w14:val="none"/>
        </w:rPr>
        <w:t xml:space="preserve">, with regards to the Unintended objects we propose the following: </w:t>
      </w:r>
    </w:p>
    <w:p w14:paraId="0F254AF0" w14:textId="77777777" w:rsidR="00EB7815" w:rsidRDefault="00EB7815" w:rsidP="00EB7815">
      <w:pPr>
        <w:pStyle w:val="ListParagraph"/>
        <w:numPr>
          <w:ilvl w:val="0"/>
          <w:numId w:val="50"/>
        </w:numPr>
        <w:spacing w:after="0" w:line="240" w:lineRule="auto"/>
        <w:jc w:val="both"/>
        <w:rPr>
          <w:rFonts w:ascii="Times New Roman" w:hAnsi="Times New Roman" w:cs="Times New Roman"/>
          <w:b/>
          <w:bCs/>
          <w:kern w:val="0"/>
          <w14:ligatures w14:val="none"/>
        </w:rPr>
      </w:pPr>
      <w:r w:rsidRPr="009F6845">
        <w:rPr>
          <w:rFonts w:ascii="Times New Roman" w:hAnsi="Times New Roman" w:cs="Times New Roman"/>
          <w:b/>
          <w:bCs/>
          <w:kern w:val="0"/>
          <w14:ligatures w14:val="none"/>
        </w:rPr>
        <w:t xml:space="preserve">For the purpose of sensing the </w:t>
      </w:r>
      <w:proofErr w:type="spellStart"/>
      <w:r w:rsidRPr="009F6845">
        <w:rPr>
          <w:rFonts w:ascii="Times New Roman" w:hAnsi="Times New Roman" w:cs="Times New Roman"/>
          <w:b/>
          <w:bCs/>
          <w:kern w:val="0"/>
          <w14:ligatures w14:val="none"/>
        </w:rPr>
        <w:t>i</w:t>
      </w:r>
      <w:r>
        <w:rPr>
          <w:rFonts w:ascii="Times New Roman" w:hAnsi="Times New Roman" w:cs="Times New Roman"/>
          <w:b/>
          <w:bCs/>
          <w:kern w:val="0"/>
          <w14:ligatures w14:val="none"/>
        </w:rPr>
        <w:t>-</w:t>
      </w:r>
      <w:r w:rsidRPr="009F6845">
        <w:rPr>
          <w:rFonts w:ascii="Times New Roman" w:hAnsi="Times New Roman" w:cs="Times New Roman"/>
          <w:b/>
          <w:bCs/>
          <w:kern w:val="0"/>
          <w14:ligatures w14:val="none"/>
        </w:rPr>
        <w:t>th</w:t>
      </w:r>
      <w:proofErr w:type="spellEnd"/>
      <w:r w:rsidRPr="009F6845">
        <w:rPr>
          <w:rFonts w:ascii="Times New Roman" w:hAnsi="Times New Roman" w:cs="Times New Roman"/>
          <w:b/>
          <w:bCs/>
          <w:kern w:val="0"/>
          <w14:ligatures w14:val="none"/>
        </w:rPr>
        <w:t xml:space="preserve"> target, the N-1 remaining uniformly distributed targets in the cell are </w:t>
      </w:r>
      <w:r>
        <w:rPr>
          <w:rFonts w:ascii="Times New Roman" w:hAnsi="Times New Roman" w:cs="Times New Roman"/>
          <w:b/>
          <w:bCs/>
          <w:kern w:val="0"/>
          <w14:ligatures w14:val="none"/>
        </w:rPr>
        <w:t xml:space="preserve">considered an </w:t>
      </w:r>
      <w:proofErr w:type="gramStart"/>
      <w:r w:rsidRPr="009F6845">
        <w:rPr>
          <w:rFonts w:ascii="Times New Roman" w:hAnsi="Times New Roman" w:cs="Times New Roman"/>
          <w:b/>
          <w:bCs/>
          <w:kern w:val="0"/>
          <w14:ligatures w14:val="none"/>
        </w:rPr>
        <w:t>unintended object</w:t>
      </w:r>
      <w:r>
        <w:rPr>
          <w:rFonts w:ascii="Times New Roman" w:hAnsi="Times New Roman" w:cs="Times New Roman"/>
          <w:b/>
          <w:bCs/>
          <w:kern w:val="0"/>
          <w14:ligatures w14:val="none"/>
        </w:rPr>
        <w:t>s</w:t>
      </w:r>
      <w:proofErr w:type="gramEnd"/>
    </w:p>
    <w:p w14:paraId="24B89D26" w14:textId="77777777" w:rsidR="00EB7815" w:rsidRPr="00B839ED" w:rsidRDefault="00EB7815" w:rsidP="00EB7815">
      <w:pPr>
        <w:pStyle w:val="ListParagraph"/>
        <w:numPr>
          <w:ilvl w:val="0"/>
          <w:numId w:val="50"/>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Do not introduce Environment Objects Type 1 or </w:t>
      </w:r>
      <w:r w:rsidRPr="00B839ED">
        <w:rPr>
          <w:rFonts w:ascii="Times New Roman" w:hAnsi="Times New Roman" w:cs="Times New Roman"/>
          <w:b/>
          <w:bCs/>
          <w:kern w:val="0"/>
          <w14:ligatures w14:val="none"/>
        </w:rPr>
        <w:t>Type 2</w:t>
      </w:r>
    </w:p>
    <w:p w14:paraId="73ED804B" w14:textId="1A330DB4" w:rsidR="00EB7815" w:rsidRDefault="00EB7815" w:rsidP="00EB7815">
      <w:pPr>
        <w:pStyle w:val="ListParagraph"/>
        <w:numPr>
          <w:ilvl w:val="0"/>
          <w:numId w:val="50"/>
        </w:numPr>
        <w:spacing w:after="0" w:line="240" w:lineRule="auto"/>
        <w:jc w:val="both"/>
        <w:rPr>
          <w:rFonts w:ascii="Times New Roman" w:hAnsi="Times New Roman" w:cs="Times New Roman"/>
          <w:b/>
          <w:bCs/>
          <w:kern w:val="0"/>
          <w14:ligatures w14:val="none"/>
        </w:rPr>
      </w:pPr>
      <w:r w:rsidRPr="00B839ED">
        <w:rPr>
          <w:rFonts w:ascii="Times New Roman" w:hAnsi="Times New Roman" w:cs="Times New Roman"/>
          <w:b/>
          <w:bCs/>
          <w:kern w:val="0"/>
          <w14:ligatures w14:val="none"/>
        </w:rPr>
        <w:t>Add precipitation</w:t>
      </w:r>
      <w:r>
        <w:rPr>
          <w:rFonts w:ascii="Times New Roman" w:hAnsi="Times New Roman" w:cs="Times New Roman"/>
          <w:b/>
          <w:bCs/>
          <w:kern w:val="0"/>
          <w14:ligatures w14:val="none"/>
        </w:rPr>
        <w:t xml:space="preserve"> as an optional modelling component</w:t>
      </w:r>
      <w:r w:rsidRPr="00B839ED">
        <w:rPr>
          <w:rFonts w:ascii="Times New Roman" w:hAnsi="Times New Roman" w:cs="Times New Roman"/>
          <w:b/>
          <w:bCs/>
          <w:kern w:val="0"/>
          <w14:ligatures w14:val="none"/>
        </w:rPr>
        <w:t xml:space="preserve"> according to the LS (R1-2</w:t>
      </w:r>
      <w:r w:rsidRPr="00B839ED">
        <w:rPr>
          <w:rFonts w:ascii="Times New Roman" w:hAnsi="Times New Roman" w:cs="Times New Roman" w:hint="eastAsia"/>
          <w:b/>
          <w:bCs/>
          <w:kern w:val="0"/>
          <w14:ligatures w14:val="none"/>
        </w:rPr>
        <w:t>40</w:t>
      </w:r>
      <w:r w:rsidRPr="00B839ED">
        <w:rPr>
          <w:rFonts w:ascii="Times New Roman" w:hAnsi="Times New Roman" w:cs="Times New Roman"/>
          <w:b/>
          <w:bCs/>
          <w:kern w:val="0"/>
          <w14:ligatures w14:val="none"/>
        </w:rPr>
        <w:t>5964)</w:t>
      </w:r>
    </w:p>
    <w:p w14:paraId="52A83D7E" w14:textId="77777777" w:rsidR="00EB7815" w:rsidRPr="00EB7815" w:rsidRDefault="00EB7815" w:rsidP="00EB7815">
      <w:pPr>
        <w:pStyle w:val="ListParagraph"/>
        <w:spacing w:after="0" w:line="240" w:lineRule="auto"/>
        <w:jc w:val="both"/>
        <w:rPr>
          <w:rFonts w:ascii="Times New Roman" w:hAnsi="Times New Roman" w:cs="Times New Roman"/>
          <w:b/>
          <w:bCs/>
          <w:kern w:val="0"/>
          <w14:ligatures w14:val="none"/>
        </w:rPr>
      </w:pPr>
    </w:p>
    <w:p w14:paraId="795FB787" w14:textId="77777777" w:rsidR="00EB7815" w:rsidRPr="001018E8" w:rsidRDefault="00EB7815" w:rsidP="00EB7815">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4</w:t>
      </w:r>
      <w:r w:rsidRPr="00351385">
        <w:rPr>
          <w:rFonts w:ascii="Times New Roman" w:hAnsi="Times New Roman" w:cs="Times New Roman"/>
          <w:b/>
          <w:bCs/>
          <w:kern w:val="0"/>
          <w14:ligatures w14:val="none"/>
        </w:rPr>
        <w:t xml:space="preserve">: Support the following </w:t>
      </w:r>
      <w:r>
        <w:rPr>
          <w:rFonts w:ascii="Times New Roman" w:hAnsi="Times New Roman" w:cs="Times New Roman"/>
          <w:b/>
          <w:bCs/>
          <w:kern w:val="0"/>
          <w14:ligatures w14:val="none"/>
        </w:rPr>
        <w:t xml:space="preserve">values </w:t>
      </w:r>
      <w:r w:rsidRPr="00351385">
        <w:rPr>
          <w:rFonts w:ascii="Times New Roman" w:hAnsi="Times New Roman" w:cs="Times New Roman"/>
          <w:b/>
          <w:bCs/>
          <w:kern w:val="0"/>
          <w14:ligatures w14:val="none"/>
        </w:rPr>
        <w:t xml:space="preserve">in the Evaluation parameter table for </w:t>
      </w:r>
      <w:r>
        <w:rPr>
          <w:rFonts w:ascii="Times New Roman" w:hAnsi="Times New Roman" w:cs="Times New Roman"/>
          <w:b/>
          <w:bCs/>
          <w:kern w:val="0"/>
          <w14:ligatures w14:val="none"/>
        </w:rPr>
        <w:t>humans</w:t>
      </w:r>
      <w:r w:rsidRPr="00351385">
        <w:rPr>
          <w:rFonts w:ascii="Times New Roman" w:hAnsi="Times New Roman" w:cs="Times New Roman"/>
          <w:b/>
          <w:bCs/>
          <w:kern w:val="0"/>
          <w14:ligatures w14:val="none"/>
        </w:rPr>
        <w:t xml:space="preserve"> sensing scenarios:</w:t>
      </w:r>
    </w:p>
    <w:p w14:paraId="6810A0AA" w14:textId="77777777" w:rsidR="00EB7815" w:rsidRPr="00A31AE5" w:rsidRDefault="00EB7815" w:rsidP="00EB7815">
      <w:pPr>
        <w:spacing w:after="0" w:line="240" w:lineRule="auto"/>
        <w:rPr>
          <w:rFonts w:ascii="Times New Roman" w:eastAsia="Malgun Gothic" w:hAnsi="Times New Roman" w:cs="Times New Roman"/>
          <w:kern w:val="0"/>
          <w:sz w:val="20"/>
          <w:szCs w:val="24"/>
          <w:lang w:val="en-GB"/>
          <w14:ligatures w14:val="none"/>
        </w:rPr>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158"/>
        <w:gridCol w:w="1531"/>
        <w:gridCol w:w="6228"/>
      </w:tblGrid>
      <w:tr w:rsidR="00EB7815" w:rsidRPr="00A31AE5" w14:paraId="4F3B3253" w14:textId="77777777" w:rsidTr="00106612">
        <w:trPr>
          <w:jc w:val="center"/>
        </w:trPr>
        <w:tc>
          <w:tcPr>
            <w:tcW w:w="2316" w:type="dxa"/>
            <w:gridSpan w:val="2"/>
            <w:shd w:val="clear" w:color="auto" w:fill="D9D9D9"/>
            <w:vAlign w:val="center"/>
          </w:tcPr>
          <w:p w14:paraId="60F085E1" w14:textId="77777777" w:rsidR="00EB7815" w:rsidRPr="00A31AE5" w:rsidRDefault="00EB7815" w:rsidP="00106612">
            <w:pPr>
              <w:spacing w:after="0" w:line="240" w:lineRule="auto"/>
              <w:jc w:val="center"/>
              <w:rPr>
                <w:rFonts w:ascii="Times New Roman" w:eastAsia="DengXian" w:hAnsi="Times New Roman" w:cs="Times New Roman"/>
                <w:b/>
                <w:kern w:val="0"/>
                <w:sz w:val="20"/>
                <w:szCs w:val="24"/>
                <w:lang w:eastAsia="zh-CN"/>
                <w14:ligatures w14:val="none"/>
              </w:rPr>
            </w:pPr>
            <w:r w:rsidRPr="00A31AE5">
              <w:rPr>
                <w:rFonts w:ascii="Times New Roman" w:eastAsia="Malgun Gothic" w:hAnsi="Times New Roman" w:cs="Times New Roman"/>
                <w:b/>
                <w:kern w:val="0"/>
                <w:sz w:val="20"/>
                <w:szCs w:val="24"/>
                <w14:ligatures w14:val="none"/>
              </w:rPr>
              <w:t>Parameters</w:t>
            </w:r>
          </w:p>
        </w:tc>
        <w:tc>
          <w:tcPr>
            <w:tcW w:w="7759" w:type="dxa"/>
            <w:gridSpan w:val="2"/>
            <w:shd w:val="clear" w:color="auto" w:fill="D9D9D9"/>
          </w:tcPr>
          <w:p w14:paraId="064CE6B4" w14:textId="77777777" w:rsidR="00EB7815" w:rsidRPr="00A31AE5" w:rsidRDefault="00EB7815" w:rsidP="00106612">
            <w:pPr>
              <w:keepLines/>
              <w:spacing w:after="0" w:line="240" w:lineRule="auto"/>
              <w:jc w:val="center"/>
              <w:rPr>
                <w:rFonts w:ascii="Times New Roman" w:eastAsia="SimSun" w:hAnsi="Times New Roman" w:cs="Times New Roman"/>
                <w:b/>
                <w:kern w:val="0"/>
                <w:sz w:val="20"/>
                <w:szCs w:val="24"/>
                <w:lang w:eastAsia="x-none"/>
                <w14:ligatures w14:val="none"/>
              </w:rPr>
            </w:pPr>
            <w:r w:rsidRPr="00A31AE5">
              <w:rPr>
                <w:rFonts w:ascii="Times New Roman" w:eastAsia="SimSun" w:hAnsi="Times New Roman" w:cs="Times New Roman"/>
                <w:b/>
                <w:kern w:val="0"/>
                <w:sz w:val="20"/>
                <w:szCs w:val="24"/>
                <w:lang w:eastAsia="x-none"/>
                <w14:ligatures w14:val="none"/>
              </w:rPr>
              <w:t>Value</w:t>
            </w:r>
          </w:p>
        </w:tc>
      </w:tr>
      <w:tr w:rsidR="00EB7815" w:rsidRPr="00A31AE5" w14:paraId="1D511AD3" w14:textId="77777777" w:rsidTr="00106612">
        <w:trPr>
          <w:jc w:val="center"/>
        </w:trPr>
        <w:tc>
          <w:tcPr>
            <w:tcW w:w="2316" w:type="dxa"/>
            <w:gridSpan w:val="2"/>
            <w:shd w:val="clear" w:color="auto" w:fill="auto"/>
            <w:vAlign w:val="center"/>
          </w:tcPr>
          <w:p w14:paraId="2D067711" w14:textId="77777777" w:rsidR="00EB7815" w:rsidRPr="00A31AE5" w:rsidRDefault="00EB7815" w:rsidP="00106612">
            <w:pPr>
              <w:spacing w:after="0" w:line="240" w:lineRule="auto"/>
              <w:jc w:val="both"/>
              <w:rPr>
                <w:rFonts w:ascii="Times New Roman" w:eastAsia="Malgun Gothic" w:hAnsi="Times New Roman" w:cs="Times New Roman"/>
                <w:kern w:val="0"/>
                <w:sz w:val="20"/>
                <w:szCs w:val="24"/>
                <w:lang w:val="fr-FR"/>
                <w14:ligatures w14:val="none"/>
              </w:rPr>
            </w:pPr>
            <w:r w:rsidRPr="00A31AE5">
              <w:rPr>
                <w:rFonts w:ascii="Times New Roman" w:eastAsia="Malgun Gothic" w:hAnsi="Times New Roman" w:cs="Times New Roman"/>
                <w:kern w:val="0"/>
                <w:sz w:val="20"/>
                <w:szCs w:val="24"/>
                <w:lang w:val="fr-FR"/>
                <w14:ligatures w14:val="none"/>
              </w:rPr>
              <w:t>Applicable communication scenarios</w:t>
            </w:r>
          </w:p>
        </w:tc>
        <w:tc>
          <w:tcPr>
            <w:tcW w:w="7759" w:type="dxa"/>
            <w:gridSpan w:val="2"/>
            <w:vAlign w:val="center"/>
          </w:tcPr>
          <w:p w14:paraId="6C1283A4" w14:textId="77777777" w:rsidR="00EB7815" w:rsidRPr="00FC675D" w:rsidRDefault="00EB7815" w:rsidP="00106612">
            <w:pPr>
              <w:keepLines/>
              <w:spacing w:after="0" w:line="240" w:lineRule="auto"/>
              <w:rPr>
                <w:rFonts w:ascii="Times New Roman" w:eastAsia="Malgun Gothic" w:hAnsi="Times New Roman" w:cs="Times New Roman"/>
                <w:kern w:val="0"/>
                <w:sz w:val="20"/>
                <w:szCs w:val="24"/>
                <w:lang w:val="fr-FR"/>
                <w14:ligatures w14:val="none"/>
              </w:rPr>
            </w:pPr>
            <w:proofErr w:type="spellStart"/>
            <w:r>
              <w:rPr>
                <w:rFonts w:ascii="Times New Roman" w:eastAsia="Malgun Gothic" w:hAnsi="Times New Roman" w:cs="Times New Roman"/>
                <w:kern w:val="0"/>
                <w:sz w:val="20"/>
                <w:szCs w:val="24"/>
                <w:lang w:val="fr-FR"/>
                <w14:ligatures w14:val="none"/>
              </w:rPr>
              <w:t>UMi</w:t>
            </w:r>
            <w:proofErr w:type="spellEnd"/>
            <w:r>
              <w:rPr>
                <w:rFonts w:ascii="Times New Roman" w:eastAsia="Malgun Gothic" w:hAnsi="Times New Roman" w:cs="Times New Roman"/>
                <w:kern w:val="0"/>
                <w:sz w:val="20"/>
                <w:szCs w:val="24"/>
                <w:lang w:val="fr-FR"/>
                <w14:ligatures w14:val="none"/>
              </w:rPr>
              <w:t xml:space="preserve">, </w:t>
            </w:r>
            <w:proofErr w:type="spellStart"/>
            <w:r>
              <w:rPr>
                <w:rFonts w:ascii="Times New Roman" w:eastAsia="Malgun Gothic" w:hAnsi="Times New Roman" w:cs="Times New Roman"/>
                <w:kern w:val="0"/>
                <w:sz w:val="20"/>
                <w:szCs w:val="24"/>
                <w:lang w:val="fr-FR"/>
                <w14:ligatures w14:val="none"/>
              </w:rPr>
              <w:t>UMa</w:t>
            </w:r>
            <w:proofErr w:type="spellEnd"/>
            <w:r>
              <w:rPr>
                <w:rFonts w:ascii="Times New Roman" w:eastAsia="Malgun Gothic" w:hAnsi="Times New Roman" w:cs="Times New Roman"/>
                <w:kern w:val="0"/>
                <w:sz w:val="20"/>
                <w:szCs w:val="24"/>
                <w:lang w:val="fr-FR"/>
                <w14:ligatures w14:val="none"/>
              </w:rPr>
              <w:t xml:space="preserve">, </w:t>
            </w:r>
            <w:proofErr w:type="spellStart"/>
            <w:r>
              <w:rPr>
                <w:rFonts w:ascii="Times New Roman" w:eastAsia="Malgun Gothic" w:hAnsi="Times New Roman" w:cs="Times New Roman"/>
                <w:kern w:val="0"/>
                <w:sz w:val="20"/>
                <w:szCs w:val="24"/>
                <w:lang w:val="fr-FR"/>
                <w14:ligatures w14:val="none"/>
              </w:rPr>
              <w:t>InH</w:t>
            </w:r>
            <w:proofErr w:type="spellEnd"/>
            <w:r>
              <w:rPr>
                <w:rFonts w:ascii="Times New Roman" w:eastAsia="Malgun Gothic" w:hAnsi="Times New Roman" w:cs="Times New Roman"/>
                <w:kern w:val="0"/>
                <w:sz w:val="20"/>
                <w:szCs w:val="24"/>
                <w:lang w:val="fr-FR"/>
                <w14:ligatures w14:val="none"/>
              </w:rPr>
              <w:t xml:space="preserve">, </w:t>
            </w:r>
            <w:proofErr w:type="spellStart"/>
            <w:r>
              <w:rPr>
                <w:rFonts w:ascii="Times New Roman" w:eastAsia="Malgun Gothic" w:hAnsi="Times New Roman" w:cs="Times New Roman"/>
                <w:kern w:val="0"/>
                <w:sz w:val="20"/>
                <w:szCs w:val="24"/>
                <w:lang w:val="fr-FR"/>
                <w14:ligatures w14:val="none"/>
              </w:rPr>
              <w:t>InF</w:t>
            </w:r>
            <w:proofErr w:type="spellEnd"/>
          </w:p>
        </w:tc>
      </w:tr>
      <w:tr w:rsidR="00EB7815" w:rsidRPr="00A31AE5" w14:paraId="3DF35AB1" w14:textId="77777777" w:rsidTr="00106612">
        <w:trPr>
          <w:jc w:val="center"/>
        </w:trPr>
        <w:tc>
          <w:tcPr>
            <w:tcW w:w="1158" w:type="dxa"/>
            <w:shd w:val="clear" w:color="auto" w:fill="auto"/>
            <w:vAlign w:val="center"/>
          </w:tcPr>
          <w:p w14:paraId="4B7EC806" w14:textId="77777777" w:rsidR="00EB7815" w:rsidRPr="00A31AE5" w:rsidRDefault="00EB7815" w:rsidP="00106612">
            <w:pPr>
              <w:spacing w:after="0" w:line="240" w:lineRule="auto"/>
              <w:jc w:val="both"/>
              <w:rPr>
                <w:rFonts w:ascii="Times New Roman" w:eastAsia="Malgun Gothic" w:hAnsi="Times New Roman" w:cs="Times New Roman"/>
                <w:kern w:val="0"/>
                <w:sz w:val="20"/>
                <w:szCs w:val="24"/>
                <w:lang w:val="fr-FR"/>
                <w14:ligatures w14:val="none"/>
              </w:rPr>
            </w:pPr>
            <w:r w:rsidRPr="00B8678C">
              <w:rPr>
                <w:rFonts w:ascii="Times New Roman" w:eastAsia="Malgun Gothic" w:hAnsi="Times New Roman" w:cs="Times New Roman"/>
                <w:kern w:val="0"/>
                <w:sz w:val="16"/>
                <w:szCs w:val="16"/>
                <w:lang w:val="en-GB"/>
                <w14:ligatures w14:val="none"/>
              </w:rPr>
              <w:t xml:space="preserve">Sensing transmitters and </w:t>
            </w:r>
            <w:proofErr w:type="gramStart"/>
            <w:r w:rsidRPr="00B8678C">
              <w:rPr>
                <w:rFonts w:ascii="Times New Roman" w:eastAsia="Malgun Gothic" w:hAnsi="Times New Roman" w:cs="Times New Roman"/>
                <w:kern w:val="0"/>
                <w:sz w:val="16"/>
                <w:szCs w:val="16"/>
                <w:lang w:val="en-GB"/>
                <w14:ligatures w14:val="none"/>
              </w:rPr>
              <w:t>receivers</w:t>
            </w:r>
            <w:proofErr w:type="gramEnd"/>
            <w:r w:rsidRPr="00B8678C">
              <w:rPr>
                <w:rFonts w:ascii="Times New Roman" w:eastAsia="Malgun Gothic" w:hAnsi="Times New Roman" w:cs="Times New Roman"/>
                <w:kern w:val="0"/>
                <w:sz w:val="16"/>
                <w:szCs w:val="16"/>
                <w:lang w:val="en-GB"/>
                <w14:ligatures w14:val="none"/>
              </w:rPr>
              <w:t xml:space="preserve"> properties</w:t>
            </w:r>
          </w:p>
        </w:tc>
        <w:tc>
          <w:tcPr>
            <w:tcW w:w="1158" w:type="dxa"/>
            <w:shd w:val="clear" w:color="auto" w:fill="auto"/>
            <w:vAlign w:val="center"/>
          </w:tcPr>
          <w:p w14:paraId="59CC70EF" w14:textId="77777777" w:rsidR="00EB7815" w:rsidRPr="00A31AE5" w:rsidRDefault="00EB7815" w:rsidP="00106612">
            <w:pPr>
              <w:spacing w:after="0" w:line="240" w:lineRule="auto"/>
              <w:jc w:val="both"/>
              <w:rPr>
                <w:rFonts w:ascii="Times New Roman" w:eastAsia="Malgun Gothic" w:hAnsi="Times New Roman" w:cs="Times New Roman"/>
                <w:kern w:val="0"/>
                <w:sz w:val="20"/>
                <w:szCs w:val="24"/>
                <w:lang w:val="fr-FR"/>
                <w14:ligatures w14:val="none"/>
              </w:rPr>
            </w:pPr>
            <w:r w:rsidRPr="00B8678C">
              <w:rPr>
                <w:rFonts w:ascii="Times New Roman" w:eastAsia="Malgun Gothic" w:hAnsi="Times New Roman" w:cs="Times New Roman"/>
                <w:kern w:val="0"/>
                <w:sz w:val="16"/>
                <w:szCs w:val="16"/>
                <w:lang w:val="en-GB"/>
                <w14:ligatures w14:val="none"/>
              </w:rPr>
              <w:t>Rx/Tx Locations</w:t>
            </w:r>
          </w:p>
        </w:tc>
        <w:tc>
          <w:tcPr>
            <w:tcW w:w="7759" w:type="dxa"/>
            <w:gridSpan w:val="2"/>
            <w:vAlign w:val="center"/>
          </w:tcPr>
          <w:p w14:paraId="13156A1A" w14:textId="77777777" w:rsidR="00EB7815" w:rsidRPr="00B839ED" w:rsidRDefault="00EB7815" w:rsidP="00106612">
            <w:pPr>
              <w:keepLines/>
              <w:spacing w:before="40" w:after="40" w:line="240" w:lineRule="auto"/>
              <w:rPr>
                <w:rFonts w:ascii="Times New Roman" w:eastAsia="SimSun" w:hAnsi="Times New Roman" w:cs="Times New Roman"/>
                <w:iCs/>
                <w:kern w:val="0"/>
                <w:sz w:val="20"/>
                <w:szCs w:val="20"/>
                <w:lang w:eastAsia="x-none"/>
                <w14:ligatures w14:val="none"/>
              </w:rPr>
            </w:pPr>
            <w:r w:rsidRPr="00B839ED">
              <w:rPr>
                <w:rFonts w:ascii="Times New Roman" w:eastAsia="SimSun" w:hAnsi="Times New Roman" w:cs="Times New Roman"/>
                <w:iCs/>
                <w:kern w:val="0"/>
                <w:sz w:val="20"/>
                <w:szCs w:val="20"/>
                <w:lang w:eastAsia="x-none"/>
                <w14:ligatures w14:val="none"/>
              </w:rPr>
              <w:t xml:space="preserve">Rx/Tx locations are selected among the TRPs and UEs locations in the corresponding communication scenario </w:t>
            </w:r>
          </w:p>
          <w:p w14:paraId="379422CA" w14:textId="77777777" w:rsidR="00EB7815" w:rsidRPr="00B839ED" w:rsidRDefault="00EB7815" w:rsidP="00106612">
            <w:pPr>
              <w:keepLines/>
              <w:spacing w:before="40" w:after="40" w:line="240" w:lineRule="auto"/>
              <w:rPr>
                <w:rFonts w:ascii="Times New Roman" w:eastAsia="SimSun" w:hAnsi="Times New Roman" w:cs="Times New Roman"/>
                <w:iCs/>
                <w:kern w:val="0"/>
                <w:sz w:val="20"/>
                <w:szCs w:val="20"/>
                <w:lang w:eastAsia="x-none"/>
                <w14:ligatures w14:val="none"/>
              </w:rPr>
            </w:pPr>
            <w:r w:rsidRPr="00B839ED">
              <w:rPr>
                <w:rFonts w:ascii="Times New Roman" w:eastAsia="SimSun" w:hAnsi="Times New Roman" w:cs="Times New Roman"/>
                <w:iCs/>
                <w:kern w:val="0"/>
                <w:sz w:val="20"/>
                <w:szCs w:val="20"/>
                <w:lang w:eastAsia="x-none"/>
                <w14:ligatures w14:val="none"/>
              </w:rPr>
              <w:t>Note 1: O</w:t>
            </w:r>
            <w:proofErr w:type="spellStart"/>
            <w:r w:rsidRPr="00B839ED">
              <w:rPr>
                <w:rFonts w:ascii="Times New Roman" w:eastAsia="SimSun" w:hAnsi="Times New Roman" w:cs="Times New Roman"/>
                <w:iCs/>
                <w:color w:val="000000"/>
                <w:kern w:val="0"/>
                <w:sz w:val="20"/>
                <w:szCs w:val="20"/>
                <w:lang w:val="en-GB" w:eastAsia="x-none"/>
                <w14:ligatures w14:val="none"/>
              </w:rPr>
              <w:t>ther</w:t>
            </w:r>
            <w:proofErr w:type="spellEnd"/>
            <w:r w:rsidRPr="00B839ED">
              <w:rPr>
                <w:rFonts w:ascii="Times New Roman" w:eastAsia="SimSun" w:hAnsi="Times New Roman" w:cs="Times New Roman"/>
                <w:iCs/>
                <w:color w:val="000000"/>
                <w:kern w:val="0"/>
                <w:sz w:val="20"/>
                <w:szCs w:val="20"/>
                <w:lang w:val="en-GB" w:eastAsia="x-none"/>
                <w14:ligatures w14:val="none"/>
              </w:rPr>
              <w:t xml:space="preserve"> Rx/Tx properties (e.g. mobility) can also be taken from the </w:t>
            </w:r>
            <w:r w:rsidRPr="00B839ED">
              <w:rPr>
                <w:rFonts w:ascii="Times New Roman" w:eastAsia="SimSun" w:hAnsi="Times New Roman" w:cs="Times New Roman"/>
                <w:iCs/>
                <w:kern w:val="0"/>
                <w:sz w:val="20"/>
                <w:szCs w:val="20"/>
                <w:lang w:eastAsia="x-none"/>
                <w14:ligatures w14:val="none"/>
              </w:rPr>
              <w:t>corresponding communication scenario.</w:t>
            </w:r>
          </w:p>
          <w:p w14:paraId="490773D4" w14:textId="77777777" w:rsidR="00EB7815" w:rsidRPr="00B839ED" w:rsidRDefault="00EB7815" w:rsidP="00106612">
            <w:pPr>
              <w:keepLines/>
              <w:spacing w:before="40" w:after="40" w:line="240" w:lineRule="auto"/>
              <w:rPr>
                <w:rFonts w:ascii="Times New Roman" w:eastAsia="SimSun" w:hAnsi="Times New Roman" w:cs="Times New Roman"/>
                <w:iCs/>
                <w:kern w:val="0"/>
                <w:sz w:val="20"/>
                <w:szCs w:val="20"/>
                <w:lang w:eastAsia="x-none"/>
                <w14:ligatures w14:val="none"/>
              </w:rPr>
            </w:pPr>
          </w:p>
        </w:tc>
      </w:tr>
      <w:tr w:rsidR="00EB7815" w:rsidRPr="00A31AE5" w14:paraId="7F97A2A9" w14:textId="77777777" w:rsidTr="00106612">
        <w:trPr>
          <w:trHeight w:val="40"/>
          <w:jc w:val="center"/>
        </w:trPr>
        <w:tc>
          <w:tcPr>
            <w:tcW w:w="2316" w:type="dxa"/>
            <w:gridSpan w:val="2"/>
            <w:shd w:val="clear" w:color="auto" w:fill="auto"/>
            <w:vAlign w:val="center"/>
          </w:tcPr>
          <w:p w14:paraId="3BEB0780" w14:textId="77777777" w:rsidR="00EB7815" w:rsidRPr="00A31AE5" w:rsidRDefault="00EB7815" w:rsidP="00106612">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t>Supported sensing modes</w:t>
            </w:r>
          </w:p>
        </w:tc>
        <w:tc>
          <w:tcPr>
            <w:tcW w:w="7759" w:type="dxa"/>
            <w:gridSpan w:val="2"/>
            <w:vAlign w:val="center"/>
          </w:tcPr>
          <w:p w14:paraId="428B931D" w14:textId="77777777" w:rsidR="00EB7815" w:rsidRPr="00CE1A09" w:rsidRDefault="00EB7815" w:rsidP="00106612">
            <w:pPr>
              <w:keepLines/>
              <w:spacing w:after="0" w:line="240" w:lineRule="auto"/>
              <w:rPr>
                <w:rFonts w:ascii="Times New Roman" w:eastAsia="SimSun" w:hAnsi="Times New Roman" w:cs="Times New Roman"/>
                <w:iCs/>
                <w:kern w:val="0"/>
                <w:sz w:val="20"/>
                <w:szCs w:val="24"/>
                <w:lang w:eastAsia="x-none"/>
                <w14:ligatures w14:val="none"/>
              </w:rPr>
            </w:pPr>
            <w:r w:rsidRPr="00B8678C">
              <w:rPr>
                <w:rFonts w:ascii="Times New Roman" w:eastAsia="SimSun" w:hAnsi="Times New Roman" w:cs="Times New Roman"/>
                <w:iCs/>
                <w:kern w:val="0"/>
                <w:sz w:val="16"/>
                <w:szCs w:val="16"/>
                <w:lang w:eastAsia="x-none"/>
                <w14:ligatures w14:val="none"/>
              </w:rPr>
              <w:t>All 6 sensing modes</w:t>
            </w:r>
          </w:p>
        </w:tc>
      </w:tr>
      <w:tr w:rsidR="00EB7815" w:rsidRPr="00A31AE5" w14:paraId="76FEE592" w14:textId="77777777" w:rsidTr="00106612">
        <w:trPr>
          <w:trHeight w:val="621"/>
          <w:jc w:val="center"/>
        </w:trPr>
        <w:tc>
          <w:tcPr>
            <w:tcW w:w="2316" w:type="dxa"/>
            <w:gridSpan w:val="2"/>
            <w:vMerge w:val="restart"/>
            <w:shd w:val="clear" w:color="auto" w:fill="auto"/>
            <w:vAlign w:val="center"/>
          </w:tcPr>
          <w:p w14:paraId="77483982" w14:textId="77777777" w:rsidR="00EB7815" w:rsidRPr="00D4399B" w:rsidRDefault="00EB7815" w:rsidP="00106612">
            <w:pPr>
              <w:spacing w:after="0" w:line="240" w:lineRule="auto"/>
              <w:jc w:val="both"/>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Sensing target</w:t>
            </w:r>
          </w:p>
        </w:tc>
        <w:tc>
          <w:tcPr>
            <w:tcW w:w="1531" w:type="dxa"/>
            <w:shd w:val="clear" w:color="auto" w:fill="auto"/>
            <w:vAlign w:val="center"/>
          </w:tcPr>
          <w:p w14:paraId="28D323D8" w14:textId="77777777" w:rsidR="00EB7815" w:rsidRPr="00D4399B" w:rsidRDefault="00EB7815" w:rsidP="00106612">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Outdoor/indoor</w:t>
            </w:r>
          </w:p>
        </w:tc>
        <w:tc>
          <w:tcPr>
            <w:tcW w:w="6228" w:type="dxa"/>
            <w:vAlign w:val="center"/>
          </w:tcPr>
          <w:p w14:paraId="4712D36F" w14:textId="77777777" w:rsidR="00EB7815" w:rsidRDefault="00EB7815" w:rsidP="00106612">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 xml:space="preserve">Outdoor (for </w:t>
            </w:r>
            <w:proofErr w:type="spellStart"/>
            <w:r>
              <w:rPr>
                <w:rFonts w:ascii="Times New Roman" w:eastAsia="SimSun" w:hAnsi="Times New Roman" w:cs="Times New Roman"/>
                <w:iCs/>
                <w:kern w:val="0"/>
                <w:sz w:val="20"/>
                <w:szCs w:val="24"/>
                <w:lang w:val="en-GB" w:eastAsia="x-none"/>
                <w14:ligatures w14:val="none"/>
              </w:rPr>
              <w:t>UMi</w:t>
            </w:r>
            <w:proofErr w:type="spellEnd"/>
            <w:r>
              <w:rPr>
                <w:rFonts w:ascii="Times New Roman" w:eastAsia="SimSun" w:hAnsi="Times New Roman" w:cs="Times New Roman"/>
                <w:iCs/>
                <w:kern w:val="0"/>
                <w:sz w:val="20"/>
                <w:szCs w:val="24"/>
                <w:lang w:val="en-GB" w:eastAsia="x-none"/>
                <w14:ligatures w14:val="none"/>
              </w:rPr>
              <w:t xml:space="preserve">, </w:t>
            </w:r>
            <w:proofErr w:type="spellStart"/>
            <w:r>
              <w:rPr>
                <w:rFonts w:ascii="Times New Roman" w:eastAsia="SimSun" w:hAnsi="Times New Roman" w:cs="Times New Roman"/>
                <w:iCs/>
                <w:kern w:val="0"/>
                <w:sz w:val="20"/>
                <w:szCs w:val="24"/>
                <w:lang w:val="en-GB" w:eastAsia="x-none"/>
                <w14:ligatures w14:val="none"/>
              </w:rPr>
              <w:t>UMa</w:t>
            </w:r>
            <w:proofErr w:type="spellEnd"/>
            <w:r>
              <w:rPr>
                <w:rFonts w:ascii="Times New Roman" w:eastAsia="SimSun" w:hAnsi="Times New Roman" w:cs="Times New Roman"/>
                <w:iCs/>
                <w:kern w:val="0"/>
                <w:sz w:val="20"/>
                <w:szCs w:val="24"/>
                <w:lang w:val="en-GB" w:eastAsia="x-none"/>
                <w14:ligatures w14:val="none"/>
              </w:rPr>
              <w:t>)</w:t>
            </w:r>
          </w:p>
          <w:p w14:paraId="38462B7B" w14:textId="77777777" w:rsidR="00EB7815" w:rsidRPr="00A31AE5" w:rsidRDefault="00EB7815" w:rsidP="00106612">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 xml:space="preserve">Indoor (for InH, </w:t>
            </w:r>
            <w:proofErr w:type="spellStart"/>
            <w:r>
              <w:rPr>
                <w:rFonts w:ascii="Times New Roman" w:eastAsia="SimSun" w:hAnsi="Times New Roman" w:cs="Times New Roman"/>
                <w:iCs/>
                <w:kern w:val="0"/>
                <w:sz w:val="20"/>
                <w:szCs w:val="24"/>
                <w:lang w:val="en-GB" w:eastAsia="x-none"/>
                <w14:ligatures w14:val="none"/>
              </w:rPr>
              <w:t>InF</w:t>
            </w:r>
            <w:proofErr w:type="spellEnd"/>
            <w:r>
              <w:rPr>
                <w:rFonts w:ascii="Times New Roman" w:eastAsia="SimSun" w:hAnsi="Times New Roman" w:cs="Times New Roman"/>
                <w:iCs/>
                <w:kern w:val="0"/>
                <w:sz w:val="20"/>
                <w:szCs w:val="24"/>
                <w:lang w:val="en-GB" w:eastAsia="x-none"/>
                <w14:ligatures w14:val="none"/>
              </w:rPr>
              <w:t>)</w:t>
            </w:r>
          </w:p>
        </w:tc>
      </w:tr>
      <w:tr w:rsidR="00EB7815" w:rsidRPr="00A31AE5" w14:paraId="420FE87E" w14:textId="77777777" w:rsidTr="00106612">
        <w:trPr>
          <w:trHeight w:val="1252"/>
          <w:jc w:val="center"/>
        </w:trPr>
        <w:tc>
          <w:tcPr>
            <w:tcW w:w="2316" w:type="dxa"/>
            <w:gridSpan w:val="2"/>
            <w:vMerge/>
            <w:shd w:val="clear" w:color="auto" w:fill="auto"/>
            <w:vAlign w:val="center"/>
          </w:tcPr>
          <w:p w14:paraId="2BBA14B7" w14:textId="77777777" w:rsidR="00EB7815" w:rsidRPr="00D4399B" w:rsidRDefault="00EB7815" w:rsidP="00106612">
            <w:pPr>
              <w:spacing w:after="0" w:line="240" w:lineRule="auto"/>
              <w:jc w:val="both"/>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1CB981EE" w14:textId="77777777" w:rsidR="00EB7815" w:rsidRPr="00D4399B" w:rsidRDefault="00EB7815" w:rsidP="00106612">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3D mobility</w:t>
            </w:r>
          </w:p>
        </w:tc>
        <w:tc>
          <w:tcPr>
            <w:tcW w:w="6228" w:type="dxa"/>
            <w:vAlign w:val="center"/>
          </w:tcPr>
          <w:p w14:paraId="13BA4BF3" w14:textId="77777777" w:rsidR="00EB7815" w:rsidRPr="00D84237" w:rsidRDefault="00EB7815" w:rsidP="00106612">
            <w:pPr>
              <w:keepLines/>
              <w:spacing w:after="0" w:line="240" w:lineRule="auto"/>
              <w:rPr>
                <w:rFonts w:ascii="Times New Roman" w:eastAsia="SimSun" w:hAnsi="Times New Roman" w:cs="Times New Roman"/>
                <w:iCs/>
                <w:kern w:val="0"/>
                <w:sz w:val="20"/>
                <w:szCs w:val="24"/>
                <w:lang w:val="en-GB" w:eastAsia="x-none"/>
                <w14:ligatures w14:val="none"/>
              </w:rPr>
            </w:pPr>
            <w:r w:rsidRPr="00D84237">
              <w:rPr>
                <w:rFonts w:ascii="Times New Roman" w:eastAsia="SimSun" w:hAnsi="Times New Roman" w:cs="Times New Roman"/>
                <w:iCs/>
                <w:kern w:val="0"/>
                <w:sz w:val="20"/>
                <w:szCs w:val="24"/>
                <w:lang w:val="en-GB" w:eastAsia="x-none"/>
                <w14:ligatures w14:val="none"/>
              </w:rPr>
              <w:t>horizontal plane only:</w:t>
            </w:r>
          </w:p>
          <w:p w14:paraId="6D005D80" w14:textId="77777777" w:rsidR="00EB7815" w:rsidRPr="00CE1A09" w:rsidRDefault="00EB7815" w:rsidP="00EB7815">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Human velocity: 0, </w:t>
            </w:r>
            <w:proofErr w:type="gramStart"/>
            <w:r w:rsidRPr="00CE1A09">
              <w:rPr>
                <w:rFonts w:ascii="Times New Roman" w:eastAsia="SimSun" w:hAnsi="Times New Roman" w:cs="Times New Roman"/>
                <w:iCs/>
                <w:kern w:val="0"/>
                <w:sz w:val="20"/>
                <w:szCs w:val="24"/>
                <w:lang w:val="en-GB" w:eastAsia="x-none"/>
                <w14:ligatures w14:val="none"/>
              </w:rPr>
              <w:t>3</w:t>
            </w:r>
            <w:r>
              <w:rPr>
                <w:rFonts w:ascii="Times New Roman" w:eastAsia="SimSun" w:hAnsi="Times New Roman" w:cs="Times New Roman"/>
                <w:iCs/>
                <w:kern w:val="0"/>
                <w:sz w:val="20"/>
                <w:szCs w:val="24"/>
                <w:lang w:val="en-GB" w:eastAsia="x-none"/>
                <w14:ligatures w14:val="none"/>
              </w:rPr>
              <w:t xml:space="preserve"> </w:t>
            </w:r>
            <w:r w:rsidRPr="00CE1A09">
              <w:rPr>
                <w:rFonts w:ascii="Times New Roman" w:eastAsia="SimSun" w:hAnsi="Times New Roman" w:cs="Times New Roman"/>
                <w:iCs/>
                <w:kern w:val="0"/>
                <w:sz w:val="20"/>
                <w:szCs w:val="24"/>
                <w:lang w:val="en-GB" w:eastAsia="x-none"/>
                <w14:ligatures w14:val="none"/>
              </w:rPr>
              <w:t>,</w:t>
            </w:r>
            <w:proofErr w:type="gramEnd"/>
            <w:r w:rsidRPr="00CE1A09">
              <w:rPr>
                <w:rFonts w:ascii="Times New Roman" w:eastAsia="SimSun" w:hAnsi="Times New Roman" w:cs="Times New Roman"/>
                <w:iCs/>
                <w:kern w:val="0"/>
                <w:sz w:val="20"/>
                <w:szCs w:val="24"/>
                <w:lang w:val="en-GB" w:eastAsia="x-none"/>
                <w14:ligatures w14:val="none"/>
              </w:rPr>
              <w:t xml:space="preserve"> 10km/h</w:t>
            </w:r>
          </w:p>
        </w:tc>
      </w:tr>
      <w:tr w:rsidR="00EB7815" w:rsidRPr="00A31AE5" w14:paraId="6B01EC7C" w14:textId="77777777" w:rsidTr="00106612">
        <w:trPr>
          <w:trHeight w:val="621"/>
          <w:jc w:val="center"/>
        </w:trPr>
        <w:tc>
          <w:tcPr>
            <w:tcW w:w="2316" w:type="dxa"/>
            <w:gridSpan w:val="2"/>
            <w:vMerge/>
            <w:shd w:val="clear" w:color="auto" w:fill="auto"/>
            <w:vAlign w:val="center"/>
          </w:tcPr>
          <w:p w14:paraId="77570050" w14:textId="77777777" w:rsidR="00EB7815" w:rsidRPr="00D4399B" w:rsidRDefault="00EB7815" w:rsidP="00106612">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5FB3F565" w14:textId="77777777" w:rsidR="00EB7815" w:rsidRPr="00E07BE5" w:rsidRDefault="00EB7815" w:rsidP="00106612">
            <w:pPr>
              <w:keepLines/>
              <w:spacing w:after="0" w:line="240" w:lineRule="auto"/>
              <w:rPr>
                <w:rFonts w:ascii="Times New Roman" w:eastAsia="SimSun" w:hAnsi="Times New Roman" w:cs="Times New Roman"/>
                <w:iCs/>
                <w:kern w:val="0"/>
                <w:sz w:val="20"/>
                <w:szCs w:val="24"/>
                <w:lang w:val="en-GB" w:eastAsia="x-none"/>
                <w14:ligatures w14:val="none"/>
              </w:rPr>
            </w:pPr>
            <w:r w:rsidRPr="00E07BE5">
              <w:rPr>
                <w:rFonts w:ascii="Times New Roman" w:eastAsia="SimSun" w:hAnsi="Times New Roman" w:cs="Times New Roman"/>
                <w:iCs/>
                <w:kern w:val="0"/>
                <w:sz w:val="20"/>
                <w:szCs w:val="24"/>
                <w:lang w:val="en-GB" w:eastAsia="x-none"/>
                <w14:ligatures w14:val="none"/>
              </w:rPr>
              <w:t>3D distribution</w:t>
            </w:r>
          </w:p>
        </w:tc>
        <w:tc>
          <w:tcPr>
            <w:tcW w:w="6228" w:type="dxa"/>
            <w:vAlign w:val="center"/>
          </w:tcPr>
          <w:p w14:paraId="15DA191B" w14:textId="77777777" w:rsidR="00EB7815" w:rsidRPr="00840410" w:rsidRDefault="00EB7815" w:rsidP="00106612">
            <w:pPr>
              <w:keepLines/>
              <w:spacing w:after="0" w:line="240" w:lineRule="auto"/>
              <w:rPr>
                <w:rFonts w:ascii="Times New Roman" w:eastAsia="SimSun" w:hAnsi="Times New Roman" w:cs="Times New Roman"/>
                <w:iCs/>
                <w:kern w:val="0"/>
                <w:sz w:val="20"/>
                <w:szCs w:val="24"/>
                <w:lang w:val="en-GB" w:eastAsia="x-none"/>
                <w14:ligatures w14:val="none"/>
              </w:rPr>
            </w:pPr>
            <w:r w:rsidRPr="00840410">
              <w:rPr>
                <w:rFonts w:ascii="Times New Roman" w:eastAsia="SimSun" w:hAnsi="Times New Roman" w:cs="Times New Roman"/>
                <w:iCs/>
                <w:kern w:val="0"/>
                <w:sz w:val="20"/>
                <w:szCs w:val="24"/>
                <w:lang w:val="en-GB" w:eastAsia="x-none"/>
                <w14:ligatures w14:val="none"/>
              </w:rPr>
              <w:t xml:space="preserve">Uniform with up to [1, 2, …, 5] targets per sector – only for the </w:t>
            </w:r>
            <w:proofErr w:type="spellStart"/>
            <w:r w:rsidRPr="00840410">
              <w:rPr>
                <w:rFonts w:ascii="Times New Roman" w:eastAsia="SimSun" w:hAnsi="Times New Roman" w:cs="Times New Roman"/>
                <w:iCs/>
                <w:kern w:val="0"/>
                <w:sz w:val="20"/>
                <w:szCs w:val="24"/>
                <w:lang w:val="en-GB" w:eastAsia="x-none"/>
                <w14:ligatures w14:val="none"/>
              </w:rPr>
              <w:t>center</w:t>
            </w:r>
            <w:proofErr w:type="spellEnd"/>
            <w:r w:rsidRPr="00840410">
              <w:rPr>
                <w:rFonts w:ascii="Times New Roman" w:eastAsia="SimSun" w:hAnsi="Times New Roman" w:cs="Times New Roman"/>
                <w:iCs/>
                <w:kern w:val="0"/>
                <w:sz w:val="20"/>
                <w:szCs w:val="24"/>
                <w:lang w:val="en-GB" w:eastAsia="x-none"/>
                <w14:ligatures w14:val="none"/>
              </w:rPr>
              <w:t xml:space="preserve"> site</w:t>
            </w:r>
          </w:p>
        </w:tc>
      </w:tr>
      <w:tr w:rsidR="00EB7815" w:rsidRPr="00A31AE5" w14:paraId="0A122360" w14:textId="77777777" w:rsidTr="00106612">
        <w:trPr>
          <w:trHeight w:val="621"/>
          <w:jc w:val="center"/>
        </w:trPr>
        <w:tc>
          <w:tcPr>
            <w:tcW w:w="2316" w:type="dxa"/>
            <w:gridSpan w:val="2"/>
            <w:vMerge/>
            <w:shd w:val="clear" w:color="auto" w:fill="auto"/>
            <w:vAlign w:val="center"/>
          </w:tcPr>
          <w:p w14:paraId="43DA3C6B" w14:textId="77777777" w:rsidR="00EB7815" w:rsidRPr="00A31AE5" w:rsidRDefault="00EB7815" w:rsidP="00106612">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264CB9F4" w14:textId="77777777" w:rsidR="00EB7815" w:rsidRPr="00A31AE5" w:rsidRDefault="00EB7815" w:rsidP="00106612">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6228" w:type="dxa"/>
            <w:vAlign w:val="center"/>
          </w:tcPr>
          <w:p w14:paraId="68867A63" w14:textId="77777777" w:rsidR="00EB7815" w:rsidRPr="00FB51A1" w:rsidRDefault="00EB7815" w:rsidP="00106612">
            <w:pPr>
              <w:keepLines/>
              <w:spacing w:after="0" w:line="240" w:lineRule="auto"/>
              <w:rPr>
                <w:rFonts w:ascii="Times New Roman" w:eastAsia="DengXian" w:hAnsi="Times New Roman" w:cs="Times New Roman"/>
                <w:iCs/>
                <w:kern w:val="0"/>
                <w:sz w:val="20"/>
                <w:szCs w:val="20"/>
                <w:lang w:eastAsia="zh-CN"/>
                <w14:ligatures w14:val="none"/>
              </w:rPr>
            </w:pPr>
            <w:r w:rsidRPr="00B839ED">
              <w:rPr>
                <w:rFonts w:ascii="Times New Roman" w:eastAsia="DengXian" w:hAnsi="Times New Roman" w:cs="Times New Roman"/>
                <w:iCs/>
                <w:kern w:val="0"/>
                <w:sz w:val="20"/>
                <w:szCs w:val="20"/>
                <w:lang w:eastAsia="zh-CN"/>
                <w14:ligatures w14:val="none"/>
              </w:rPr>
              <w:t>Random in horizontal domain</w:t>
            </w:r>
          </w:p>
        </w:tc>
      </w:tr>
      <w:tr w:rsidR="00EB7815" w:rsidRPr="00A31AE5" w14:paraId="48AF2AC3" w14:textId="77777777" w:rsidTr="00106612">
        <w:trPr>
          <w:trHeight w:val="621"/>
          <w:jc w:val="center"/>
        </w:trPr>
        <w:tc>
          <w:tcPr>
            <w:tcW w:w="2316" w:type="dxa"/>
            <w:gridSpan w:val="2"/>
            <w:vMerge/>
            <w:shd w:val="clear" w:color="auto" w:fill="auto"/>
            <w:vAlign w:val="center"/>
          </w:tcPr>
          <w:p w14:paraId="74E3D391" w14:textId="77777777" w:rsidR="00EB7815" w:rsidRPr="00A31AE5" w:rsidRDefault="00EB7815" w:rsidP="00106612">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63385CA2" w14:textId="77777777" w:rsidR="00EB7815" w:rsidRPr="00A31AE5" w:rsidRDefault="00EB7815" w:rsidP="00106612">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Physical characteristics (e.g., size)</w:t>
            </w:r>
          </w:p>
        </w:tc>
        <w:tc>
          <w:tcPr>
            <w:tcW w:w="6228" w:type="dxa"/>
            <w:vAlign w:val="center"/>
          </w:tcPr>
          <w:p w14:paraId="04468F8B" w14:textId="77777777" w:rsidR="00EB7815" w:rsidRPr="00542DD0" w:rsidRDefault="00EB7815" w:rsidP="00106612">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Size (</w:t>
            </w:r>
            <w:r w:rsidRPr="00542DD0">
              <w:rPr>
                <w:rFonts w:ascii="Times New Roman" w:eastAsia="SimSun" w:hAnsi="Times New Roman" w:cs="Times New Roman"/>
                <w:iCs/>
                <w:kern w:val="0"/>
                <w:sz w:val="20"/>
                <w:szCs w:val="24"/>
                <w:lang w:val="en-GB" w:eastAsia="x-none"/>
                <w14:ligatures w14:val="none"/>
              </w:rPr>
              <w:t>Length x Width x Height</w:t>
            </w:r>
            <w:r>
              <w:rPr>
                <w:rFonts w:ascii="Times New Roman" w:eastAsia="SimSun" w:hAnsi="Times New Roman" w:cs="Times New Roman"/>
                <w:iCs/>
                <w:kern w:val="0"/>
                <w:sz w:val="20"/>
                <w:szCs w:val="24"/>
                <w:lang w:val="en-GB" w:eastAsia="x-none"/>
                <w14:ligatures w14:val="none"/>
              </w:rPr>
              <w:t>)</w:t>
            </w:r>
            <w:r w:rsidRPr="00542DD0">
              <w:rPr>
                <w:rFonts w:ascii="Times New Roman" w:eastAsia="SimSun" w:hAnsi="Times New Roman" w:cs="Times New Roman"/>
                <w:iCs/>
                <w:kern w:val="0"/>
                <w:sz w:val="20"/>
                <w:szCs w:val="24"/>
                <w:lang w:val="en-GB" w:eastAsia="x-none"/>
                <w14:ligatures w14:val="none"/>
              </w:rPr>
              <w:t>:</w:t>
            </w:r>
          </w:p>
          <w:p w14:paraId="21FD6F0F" w14:textId="77777777" w:rsidR="00EB7815" w:rsidRPr="00CE1A09" w:rsidRDefault="00EB7815" w:rsidP="00EB7815">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Child: 0.2m x 0.3m x 1m</w:t>
            </w:r>
          </w:p>
          <w:p w14:paraId="129A68B2" w14:textId="77777777" w:rsidR="00EB7815" w:rsidRPr="00313378" w:rsidRDefault="00EB7815" w:rsidP="00EB7815">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Adult</w:t>
            </w:r>
            <w:r>
              <w:rPr>
                <w:rFonts w:ascii="Times New Roman" w:eastAsia="SimSun" w:hAnsi="Times New Roman" w:cs="Times New Roman"/>
                <w:iCs/>
                <w:kern w:val="0"/>
                <w:sz w:val="20"/>
                <w:szCs w:val="24"/>
                <w:lang w:val="en-GB" w:eastAsia="x-none"/>
                <w14:ligatures w14:val="none"/>
              </w:rPr>
              <w:t xml:space="preserve"> Pedestrian</w:t>
            </w:r>
            <w:r w:rsidRPr="00CE1A09">
              <w:rPr>
                <w:rFonts w:ascii="Times New Roman" w:eastAsia="SimSun" w:hAnsi="Times New Roman" w:cs="Times New Roman"/>
                <w:iCs/>
                <w:kern w:val="0"/>
                <w:sz w:val="20"/>
                <w:szCs w:val="24"/>
                <w:lang w:val="en-GB" w:eastAsia="x-none"/>
                <w14:ligatures w14:val="none"/>
              </w:rPr>
              <w:t xml:space="preserve">: </w:t>
            </w:r>
            <w:r w:rsidRPr="004D4338">
              <w:rPr>
                <w:rFonts w:ascii="Times New Roman" w:hAnsi="Times New Roman"/>
              </w:rPr>
              <w:t>0.3m x 0.36m x 1.8m</w:t>
            </w:r>
          </w:p>
        </w:tc>
      </w:tr>
      <w:tr w:rsidR="00EB7815" w:rsidRPr="00A31AE5" w14:paraId="52101B67" w14:textId="77777777" w:rsidTr="00106612">
        <w:trPr>
          <w:trHeight w:val="621"/>
          <w:jc w:val="center"/>
        </w:trPr>
        <w:tc>
          <w:tcPr>
            <w:tcW w:w="2316" w:type="dxa"/>
            <w:gridSpan w:val="2"/>
            <w:shd w:val="clear" w:color="auto" w:fill="auto"/>
            <w:vAlign w:val="center"/>
          </w:tcPr>
          <w:p w14:paraId="03085A3A" w14:textId="77777777" w:rsidR="00EB7815" w:rsidRPr="00A31AE5" w:rsidRDefault="00EB7815" w:rsidP="00106612">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Minimum 3D distances between pairs of Tx/Rx/sensing target</w:t>
            </w:r>
            <w:proofErr w:type="gramStart"/>
            <w:r w:rsidRPr="00A31AE5">
              <w:rPr>
                <w:rFonts w:ascii="Times New Roman" w:eastAsia="Malgun Gothic" w:hAnsi="Times New Roman" w:cs="Times New Roman"/>
                <w:kern w:val="0"/>
                <w:sz w:val="20"/>
                <w:szCs w:val="24"/>
                <w:lang w:eastAsia="zh-CN"/>
                <w14:ligatures w14:val="none"/>
              </w:rPr>
              <w:t>/[</w:t>
            </w:r>
            <w:proofErr w:type="gramEnd"/>
            <w:r w:rsidRPr="00A31AE5">
              <w:rPr>
                <w:rFonts w:ascii="Times New Roman" w:eastAsia="Malgun Gothic" w:hAnsi="Times New Roman" w:cs="Times New Roman"/>
                <w:kern w:val="0"/>
                <w:sz w:val="20"/>
                <w:szCs w:val="24"/>
                <w:lang w:eastAsia="zh-CN"/>
                <w14:ligatures w14:val="none"/>
              </w:rPr>
              <w:t>unintended objects]</w:t>
            </w:r>
          </w:p>
        </w:tc>
        <w:tc>
          <w:tcPr>
            <w:tcW w:w="7759" w:type="dxa"/>
            <w:gridSpan w:val="2"/>
            <w:vAlign w:val="center"/>
          </w:tcPr>
          <w:p w14:paraId="727A1F4F" w14:textId="77777777" w:rsidR="00EB7815" w:rsidRPr="00CE1A09" w:rsidRDefault="00EB7815" w:rsidP="00106612">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r w:rsidR="00EB7815" w:rsidRPr="00B8678C" w14:paraId="3286759A" w14:textId="77777777" w:rsidTr="00106612">
        <w:trPr>
          <w:trHeight w:val="621"/>
          <w:jc w:val="center"/>
        </w:trPr>
        <w:tc>
          <w:tcPr>
            <w:tcW w:w="2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81901" w14:textId="77777777" w:rsidR="00EB7815" w:rsidRPr="00B8678C" w:rsidRDefault="00EB7815" w:rsidP="00106612">
            <w:pPr>
              <w:spacing w:after="0" w:line="240" w:lineRule="auto"/>
              <w:jc w:val="both"/>
              <w:rPr>
                <w:rFonts w:ascii="Times New Roman" w:eastAsia="Malgun Gothic" w:hAnsi="Times New Roman" w:cs="Times New Roman"/>
                <w:kern w:val="0"/>
                <w:sz w:val="20"/>
                <w:szCs w:val="24"/>
                <w:lang w:eastAsia="zh-CN"/>
                <w14:ligatures w14:val="none"/>
              </w:rPr>
            </w:pPr>
            <w:r w:rsidRPr="00B8678C">
              <w:rPr>
                <w:rFonts w:ascii="Times New Roman" w:eastAsia="Malgun Gothic" w:hAnsi="Times New Roman" w:cs="Times New Roman"/>
                <w:kern w:val="0"/>
                <w:sz w:val="20"/>
                <w:szCs w:val="24"/>
                <w:lang w:eastAsia="zh-CN"/>
                <w14:ligatures w14:val="none"/>
              </w:rPr>
              <w:t>[Unintended/Environment objects, e.g., types, characteristics, mobility, distribution, etc.]</w:t>
            </w:r>
          </w:p>
        </w:tc>
        <w:tc>
          <w:tcPr>
            <w:tcW w:w="7759" w:type="dxa"/>
            <w:gridSpan w:val="2"/>
            <w:tcBorders>
              <w:top w:val="single" w:sz="4" w:space="0" w:color="auto"/>
              <w:left w:val="single" w:sz="4" w:space="0" w:color="auto"/>
              <w:bottom w:val="single" w:sz="4" w:space="0" w:color="auto"/>
              <w:right w:val="single" w:sz="4" w:space="0" w:color="auto"/>
            </w:tcBorders>
            <w:vAlign w:val="center"/>
          </w:tcPr>
          <w:p w14:paraId="1EE42C5C" w14:textId="77777777" w:rsidR="00EB7815" w:rsidRPr="00B8678C" w:rsidRDefault="00EB7815" w:rsidP="00106612">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B8678C">
              <w:rPr>
                <w:rFonts w:ascii="Times New Roman" w:eastAsia="SimSun" w:hAnsi="Times New Roman" w:cs="Times New Roman"/>
                <w:iCs/>
                <w:kern w:val="0"/>
                <w:sz w:val="20"/>
                <w:szCs w:val="24"/>
                <w:lang w:val="en-GB" w:eastAsia="x-none"/>
                <w14:ligatures w14:val="none"/>
              </w:rPr>
              <w:t>FFS</w:t>
            </w:r>
          </w:p>
        </w:tc>
      </w:tr>
    </w:tbl>
    <w:p w14:paraId="6B5A66EA" w14:textId="77777777" w:rsidR="00EB7815" w:rsidRPr="0097188C" w:rsidRDefault="00EB7815" w:rsidP="00EB7815">
      <w:pPr>
        <w:spacing w:after="180" w:line="240" w:lineRule="auto"/>
        <w:contextualSpacing/>
        <w:jc w:val="both"/>
        <w:rPr>
          <w:rFonts w:ascii="Times New Roman" w:eastAsia="Malgun Gothic" w:hAnsi="Times New Roman" w:cs="Times New Roman"/>
          <w:kern w:val="0"/>
          <w:sz w:val="20"/>
          <w:szCs w:val="20"/>
          <w:lang w:val="en-GB"/>
          <w14:ligatures w14:val="none"/>
        </w:rPr>
      </w:pPr>
    </w:p>
    <w:p w14:paraId="062B1446" w14:textId="77777777" w:rsidR="00EB7815" w:rsidRPr="00351385" w:rsidRDefault="00EB7815" w:rsidP="00EB7815">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5</w:t>
      </w:r>
      <w:r w:rsidRPr="00351385">
        <w:rPr>
          <w:rFonts w:ascii="Times New Roman" w:hAnsi="Times New Roman" w:cs="Times New Roman"/>
          <w:b/>
          <w:bCs/>
          <w:kern w:val="0"/>
          <w14:ligatures w14:val="none"/>
        </w:rPr>
        <w:t xml:space="preserve">: Support the following </w:t>
      </w:r>
      <w:r>
        <w:rPr>
          <w:rFonts w:ascii="Times New Roman" w:hAnsi="Times New Roman" w:cs="Times New Roman"/>
          <w:b/>
          <w:bCs/>
          <w:kern w:val="0"/>
          <w14:ligatures w14:val="none"/>
        </w:rPr>
        <w:t>values</w:t>
      </w:r>
      <w:r w:rsidRPr="00351385">
        <w:rPr>
          <w:rFonts w:ascii="Times New Roman" w:hAnsi="Times New Roman" w:cs="Times New Roman"/>
          <w:b/>
          <w:bCs/>
          <w:kern w:val="0"/>
          <w14:ligatures w14:val="none"/>
        </w:rPr>
        <w:t xml:space="preserve"> in the </w:t>
      </w:r>
      <w:r>
        <w:rPr>
          <w:rFonts w:ascii="Times New Roman" w:hAnsi="Times New Roman" w:cs="Times New Roman"/>
          <w:b/>
          <w:bCs/>
          <w:kern w:val="0"/>
          <w14:ligatures w14:val="none"/>
        </w:rPr>
        <w:t>e</w:t>
      </w:r>
      <w:r w:rsidRPr="00351385">
        <w:rPr>
          <w:rFonts w:ascii="Times New Roman" w:hAnsi="Times New Roman" w:cs="Times New Roman"/>
          <w:b/>
          <w:bCs/>
          <w:kern w:val="0"/>
          <w14:ligatures w14:val="none"/>
        </w:rPr>
        <w:t xml:space="preserve">valuation parameter table for </w:t>
      </w:r>
      <w:r>
        <w:rPr>
          <w:rFonts w:ascii="Times New Roman" w:hAnsi="Times New Roman" w:cs="Times New Roman"/>
          <w:b/>
          <w:bCs/>
          <w:kern w:val="0"/>
          <w14:ligatures w14:val="none"/>
        </w:rPr>
        <w:t>automotive vehicle</w:t>
      </w:r>
      <w:r w:rsidRPr="00351385">
        <w:rPr>
          <w:rFonts w:ascii="Times New Roman" w:hAnsi="Times New Roman" w:cs="Times New Roman"/>
          <w:b/>
          <w:bCs/>
          <w:kern w:val="0"/>
          <w14:ligatures w14:val="none"/>
        </w:rPr>
        <w:t xml:space="preserve"> sensing scenarios:</w:t>
      </w:r>
    </w:p>
    <w:p w14:paraId="3DB57F3F" w14:textId="77777777" w:rsidR="00EB7815" w:rsidRPr="00A31AE5" w:rsidRDefault="00EB7815" w:rsidP="00EB7815">
      <w:pPr>
        <w:spacing w:after="0" w:line="240" w:lineRule="auto"/>
        <w:rPr>
          <w:rFonts w:ascii="Times New Roman" w:eastAsia="Malgun Gothic" w:hAnsi="Times New Roman" w:cs="Times New Roman"/>
          <w:kern w:val="0"/>
          <w:sz w:val="20"/>
          <w:szCs w:val="24"/>
          <w:lang w:val="en-GB"/>
          <w14:ligatures w14:val="none"/>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152"/>
        <w:gridCol w:w="1526"/>
        <w:gridCol w:w="5881"/>
      </w:tblGrid>
      <w:tr w:rsidR="00EB7815" w:rsidRPr="00022180" w14:paraId="50690030" w14:textId="77777777" w:rsidTr="00106612">
        <w:trPr>
          <w:jc w:val="center"/>
        </w:trPr>
        <w:tc>
          <w:tcPr>
            <w:tcW w:w="2313" w:type="dxa"/>
            <w:gridSpan w:val="2"/>
            <w:shd w:val="clear" w:color="auto" w:fill="D9D9D9" w:themeFill="background1" w:themeFillShade="D9"/>
            <w:vAlign w:val="center"/>
          </w:tcPr>
          <w:p w14:paraId="76DF681A" w14:textId="77777777" w:rsidR="00EB7815" w:rsidRPr="00022180" w:rsidRDefault="00EB7815" w:rsidP="00106612">
            <w:pPr>
              <w:spacing w:after="0" w:line="240" w:lineRule="auto"/>
              <w:jc w:val="center"/>
              <w:rPr>
                <w:rFonts w:ascii="Times New Roman" w:eastAsia="DengXian" w:hAnsi="Times New Roman" w:cs="Times New Roman"/>
                <w:b/>
                <w:kern w:val="0"/>
                <w:sz w:val="20"/>
                <w:szCs w:val="20"/>
                <w:lang w:eastAsia="zh-CN"/>
                <w14:ligatures w14:val="none"/>
              </w:rPr>
            </w:pPr>
            <w:r w:rsidRPr="00022180">
              <w:rPr>
                <w:rFonts w:ascii="Times New Roman" w:eastAsia="Malgun Gothic" w:hAnsi="Times New Roman" w:cs="Times New Roman"/>
                <w:b/>
                <w:kern w:val="0"/>
                <w:sz w:val="20"/>
                <w:szCs w:val="20"/>
                <w14:ligatures w14:val="none"/>
              </w:rPr>
              <w:t>Parameters</w:t>
            </w:r>
          </w:p>
        </w:tc>
        <w:tc>
          <w:tcPr>
            <w:tcW w:w="7407" w:type="dxa"/>
            <w:gridSpan w:val="2"/>
            <w:shd w:val="clear" w:color="auto" w:fill="D9D9D9" w:themeFill="background1" w:themeFillShade="D9"/>
          </w:tcPr>
          <w:p w14:paraId="73A9B3F0" w14:textId="77777777" w:rsidR="00EB7815" w:rsidRPr="00022180" w:rsidRDefault="00EB7815" w:rsidP="00106612">
            <w:pPr>
              <w:keepLines/>
              <w:spacing w:after="0" w:line="240" w:lineRule="auto"/>
              <w:jc w:val="center"/>
              <w:rPr>
                <w:rFonts w:ascii="Times New Roman" w:eastAsia="SimSun" w:hAnsi="Times New Roman" w:cs="Times New Roman"/>
                <w:b/>
                <w:kern w:val="0"/>
                <w:sz w:val="20"/>
                <w:szCs w:val="20"/>
                <w:lang w:eastAsia="x-none"/>
                <w14:ligatures w14:val="none"/>
              </w:rPr>
            </w:pPr>
            <w:r w:rsidRPr="00022180">
              <w:rPr>
                <w:rFonts w:ascii="Times New Roman" w:eastAsia="SimSun" w:hAnsi="Times New Roman" w:cs="Times New Roman"/>
                <w:b/>
                <w:kern w:val="0"/>
                <w:sz w:val="20"/>
                <w:szCs w:val="20"/>
                <w:lang w:eastAsia="x-none"/>
                <w14:ligatures w14:val="none"/>
              </w:rPr>
              <w:t>Value</w:t>
            </w:r>
          </w:p>
        </w:tc>
      </w:tr>
      <w:tr w:rsidR="00EB7815" w:rsidRPr="00022180" w14:paraId="08D24250" w14:textId="77777777" w:rsidTr="00106612">
        <w:trPr>
          <w:jc w:val="center"/>
        </w:trPr>
        <w:tc>
          <w:tcPr>
            <w:tcW w:w="2313" w:type="dxa"/>
            <w:gridSpan w:val="2"/>
            <w:shd w:val="clear" w:color="auto" w:fill="auto"/>
            <w:vAlign w:val="center"/>
          </w:tcPr>
          <w:p w14:paraId="673910F8" w14:textId="77777777" w:rsidR="00EB7815" w:rsidRPr="00022180" w:rsidRDefault="00EB7815" w:rsidP="00106612">
            <w:pPr>
              <w:spacing w:after="0" w:line="240" w:lineRule="auto"/>
              <w:jc w:val="both"/>
              <w:rPr>
                <w:rFonts w:ascii="Times New Roman" w:eastAsia="Malgun Gothic" w:hAnsi="Times New Roman" w:cs="Times New Roman"/>
                <w:kern w:val="0"/>
                <w:sz w:val="20"/>
                <w:szCs w:val="20"/>
                <w:lang w:val="fr-FR"/>
                <w14:ligatures w14:val="none"/>
              </w:rPr>
            </w:pPr>
            <w:r w:rsidRPr="00022180">
              <w:rPr>
                <w:rFonts w:ascii="Times New Roman" w:eastAsia="Malgun Gothic" w:hAnsi="Times New Roman" w:cs="Times New Roman"/>
                <w:kern w:val="0"/>
                <w:sz w:val="20"/>
                <w:szCs w:val="20"/>
                <w:lang w:val="fr-FR"/>
                <w14:ligatures w14:val="none"/>
              </w:rPr>
              <w:t>Applicable communication scenarios</w:t>
            </w:r>
          </w:p>
        </w:tc>
        <w:tc>
          <w:tcPr>
            <w:tcW w:w="7407" w:type="dxa"/>
            <w:gridSpan w:val="2"/>
            <w:vAlign w:val="center"/>
          </w:tcPr>
          <w:p w14:paraId="134CEAA4" w14:textId="77777777" w:rsidR="00EB7815" w:rsidRPr="00022180" w:rsidRDefault="00EB7815" w:rsidP="00106612">
            <w:pPr>
              <w:keepLines/>
              <w:spacing w:after="0" w:line="240" w:lineRule="auto"/>
              <w:rPr>
                <w:rFonts w:ascii="Times New Roman" w:eastAsia="Malgun Gothic" w:hAnsi="Times New Roman" w:cs="Times New Roman"/>
                <w:kern w:val="0"/>
                <w:sz w:val="20"/>
                <w:szCs w:val="20"/>
                <w:lang w:val="fr-FR"/>
                <w14:ligatures w14:val="none"/>
              </w:rPr>
            </w:pPr>
            <w:r w:rsidRPr="00022180">
              <w:rPr>
                <w:rFonts w:ascii="Times New Roman" w:eastAsia="Batang" w:hAnsi="Times New Roman" w:cs="Times New Roman"/>
                <w:bCs/>
                <w:kern w:val="0"/>
                <w:sz w:val="20"/>
                <w:szCs w:val="20"/>
                <w:lang w:val="en-GB"/>
                <w14:ligatures w14:val="none"/>
              </w:rPr>
              <w:t>Highway, Urban grid</w:t>
            </w:r>
          </w:p>
        </w:tc>
      </w:tr>
      <w:tr w:rsidR="00EB7815" w:rsidRPr="00022180" w14:paraId="40431C06" w14:textId="77777777" w:rsidTr="00106612">
        <w:trPr>
          <w:jc w:val="center"/>
        </w:trPr>
        <w:tc>
          <w:tcPr>
            <w:tcW w:w="1161" w:type="dxa"/>
            <w:shd w:val="clear" w:color="auto" w:fill="auto"/>
            <w:vAlign w:val="center"/>
          </w:tcPr>
          <w:p w14:paraId="0546BB67" w14:textId="77777777" w:rsidR="00EB7815" w:rsidRPr="00022180" w:rsidRDefault="00EB7815" w:rsidP="00106612">
            <w:pPr>
              <w:spacing w:after="0" w:line="240" w:lineRule="auto"/>
              <w:jc w:val="both"/>
              <w:rPr>
                <w:rFonts w:ascii="Times New Roman" w:eastAsia="Malgun Gothic" w:hAnsi="Times New Roman" w:cs="Times New Roman"/>
                <w:kern w:val="0"/>
                <w:sz w:val="20"/>
                <w:szCs w:val="20"/>
                <w:lang w:val="fr-FR"/>
                <w14:ligatures w14:val="none"/>
              </w:rPr>
            </w:pPr>
            <w:r w:rsidRPr="00022180">
              <w:rPr>
                <w:rFonts w:ascii="Times New Roman" w:eastAsia="Malgun Gothic" w:hAnsi="Times New Roman" w:cs="Times New Roman"/>
                <w:kern w:val="0"/>
                <w:sz w:val="20"/>
                <w:szCs w:val="20"/>
                <w:lang w:val="en-GB"/>
                <w14:ligatures w14:val="none"/>
              </w:rPr>
              <w:t xml:space="preserve">Sensing transmitters and </w:t>
            </w:r>
            <w:proofErr w:type="gramStart"/>
            <w:r w:rsidRPr="00022180">
              <w:rPr>
                <w:rFonts w:ascii="Times New Roman" w:eastAsia="Malgun Gothic" w:hAnsi="Times New Roman" w:cs="Times New Roman"/>
                <w:kern w:val="0"/>
                <w:sz w:val="20"/>
                <w:szCs w:val="20"/>
                <w:lang w:val="en-GB"/>
                <w14:ligatures w14:val="none"/>
              </w:rPr>
              <w:t>receivers</w:t>
            </w:r>
            <w:proofErr w:type="gramEnd"/>
            <w:r w:rsidRPr="00022180">
              <w:rPr>
                <w:rFonts w:ascii="Times New Roman" w:eastAsia="Malgun Gothic" w:hAnsi="Times New Roman" w:cs="Times New Roman"/>
                <w:kern w:val="0"/>
                <w:sz w:val="20"/>
                <w:szCs w:val="20"/>
                <w:lang w:val="en-GB"/>
                <w14:ligatures w14:val="none"/>
              </w:rPr>
              <w:t xml:space="preserve"> properties</w:t>
            </w:r>
          </w:p>
        </w:tc>
        <w:tc>
          <w:tcPr>
            <w:tcW w:w="1152" w:type="dxa"/>
            <w:shd w:val="clear" w:color="auto" w:fill="auto"/>
            <w:vAlign w:val="center"/>
          </w:tcPr>
          <w:p w14:paraId="059004B6" w14:textId="77777777" w:rsidR="00EB7815" w:rsidRPr="00022180" w:rsidRDefault="00EB7815" w:rsidP="00106612">
            <w:pPr>
              <w:spacing w:after="0" w:line="240" w:lineRule="auto"/>
              <w:jc w:val="both"/>
              <w:rPr>
                <w:rFonts w:ascii="Times New Roman" w:eastAsia="Malgun Gothic" w:hAnsi="Times New Roman" w:cs="Times New Roman"/>
                <w:kern w:val="0"/>
                <w:sz w:val="20"/>
                <w:szCs w:val="20"/>
                <w:lang w:val="fr-FR"/>
                <w14:ligatures w14:val="none"/>
              </w:rPr>
            </w:pPr>
            <w:r w:rsidRPr="00022180">
              <w:rPr>
                <w:rFonts w:ascii="Times New Roman" w:eastAsia="Malgun Gothic" w:hAnsi="Times New Roman" w:cs="Times New Roman"/>
                <w:kern w:val="0"/>
                <w:sz w:val="20"/>
                <w:szCs w:val="20"/>
                <w:lang w:val="en-GB"/>
                <w14:ligatures w14:val="none"/>
              </w:rPr>
              <w:t>Rx/Tx Locations</w:t>
            </w:r>
          </w:p>
        </w:tc>
        <w:tc>
          <w:tcPr>
            <w:tcW w:w="7407" w:type="dxa"/>
            <w:gridSpan w:val="2"/>
            <w:vAlign w:val="center"/>
          </w:tcPr>
          <w:p w14:paraId="011166A1" w14:textId="77777777" w:rsidR="00EB7815" w:rsidRPr="00022180" w:rsidRDefault="00EB7815" w:rsidP="00106612">
            <w:pPr>
              <w:keepLines/>
              <w:spacing w:before="40" w:after="40" w:line="240" w:lineRule="auto"/>
              <w:rPr>
                <w:rFonts w:ascii="Times New Roman" w:eastAsia="Times New Roman" w:hAnsi="Times New Roman"/>
                <w:iCs/>
                <w:sz w:val="20"/>
                <w:szCs w:val="20"/>
                <w:lang w:eastAsia="zh-CN"/>
              </w:rPr>
            </w:pPr>
            <w:r w:rsidRPr="00022180">
              <w:rPr>
                <w:rFonts w:ascii="Times New Roman" w:eastAsia="Times New Roman" w:hAnsi="Times New Roman"/>
                <w:iCs/>
                <w:sz w:val="20"/>
                <w:szCs w:val="20"/>
                <w:lang w:eastAsia="zh-CN"/>
              </w:rPr>
              <w:t xml:space="preserve">Rx/Tx locations are selected among the TRPs and UEs locations in the corresponding communication scenario </w:t>
            </w:r>
          </w:p>
          <w:p w14:paraId="139ADDEC" w14:textId="77777777" w:rsidR="00EB7815" w:rsidRPr="00022180" w:rsidRDefault="00EB7815" w:rsidP="00106612">
            <w:pPr>
              <w:keepLines/>
              <w:spacing w:before="40" w:after="40" w:line="240" w:lineRule="auto"/>
              <w:rPr>
                <w:rFonts w:ascii="Times New Roman" w:eastAsia="Times New Roman" w:hAnsi="Times New Roman"/>
                <w:iCs/>
                <w:sz w:val="20"/>
                <w:szCs w:val="20"/>
                <w:lang w:eastAsia="zh-CN"/>
              </w:rPr>
            </w:pPr>
            <w:r w:rsidRPr="00022180">
              <w:rPr>
                <w:rFonts w:ascii="Times New Roman" w:eastAsia="Times New Roman" w:hAnsi="Times New Roman"/>
                <w:iCs/>
                <w:sz w:val="20"/>
                <w:szCs w:val="20"/>
                <w:lang w:eastAsia="zh-CN"/>
              </w:rPr>
              <w:t>Note 1: Other Rx/Tx properties (e.g. mobility) can also be taken from the corresponding communication scenario.</w:t>
            </w:r>
          </w:p>
          <w:p w14:paraId="37405963" w14:textId="77777777" w:rsidR="00EB7815" w:rsidRPr="00022180" w:rsidRDefault="00EB7815" w:rsidP="00106612">
            <w:pPr>
              <w:widowControl w:val="0"/>
              <w:spacing w:before="120" w:line="256" w:lineRule="auto"/>
              <w:jc w:val="both"/>
              <w:rPr>
                <w:rFonts w:ascii="Times New Roman" w:eastAsia="Times New Roman" w:hAnsi="Times New Roman"/>
                <w:iCs/>
                <w:sz w:val="20"/>
                <w:szCs w:val="20"/>
                <w:lang w:eastAsia="zh-CN"/>
              </w:rPr>
            </w:pPr>
            <w:r w:rsidRPr="00022180">
              <w:rPr>
                <w:rFonts w:ascii="Times New Roman" w:eastAsia="Times New Roman" w:hAnsi="Times New Roman"/>
                <w:iCs/>
                <w:sz w:val="20"/>
                <w:szCs w:val="20"/>
                <w:lang w:eastAsia="zh-CN"/>
              </w:rPr>
              <w:t>Define percent of UEs with sensing capability only, or communication only capability, or both communication and sensing capability</w:t>
            </w:r>
          </w:p>
          <w:p w14:paraId="3AB20837" w14:textId="77777777" w:rsidR="00EB7815" w:rsidRPr="00022180" w:rsidRDefault="00EB7815" w:rsidP="00106612">
            <w:pPr>
              <w:keepLines/>
              <w:spacing w:before="40" w:after="40" w:line="240" w:lineRule="auto"/>
              <w:rPr>
                <w:rFonts w:ascii="Times New Roman" w:eastAsia="Times New Roman" w:hAnsi="Times New Roman"/>
                <w:iCs/>
                <w:sz w:val="20"/>
                <w:szCs w:val="20"/>
                <w:lang w:eastAsia="zh-CN"/>
              </w:rPr>
            </w:pPr>
            <w:r w:rsidRPr="00022180">
              <w:rPr>
                <w:rFonts w:ascii="Times New Roman" w:eastAsia="Times New Roman" w:hAnsi="Times New Roman"/>
                <w:iCs/>
                <w:sz w:val="20"/>
                <w:szCs w:val="20"/>
                <w:lang w:eastAsia="zh-CN"/>
              </w:rPr>
              <w:t>An example, radar only can be 25% or 100% of the total UE drop with remaining UE as communication only</w:t>
            </w:r>
          </w:p>
          <w:p w14:paraId="5AF1EEA9" w14:textId="77777777" w:rsidR="00EB7815" w:rsidRPr="00022180" w:rsidRDefault="00EB7815" w:rsidP="00106612">
            <w:pPr>
              <w:keepLines/>
              <w:spacing w:before="40" w:after="40" w:line="240" w:lineRule="auto"/>
              <w:rPr>
                <w:rFonts w:ascii="Times New Roman" w:eastAsia="Times New Roman" w:hAnsi="Times New Roman"/>
                <w:iCs/>
                <w:kern w:val="0"/>
                <w:sz w:val="20"/>
                <w:szCs w:val="20"/>
                <w:lang w:eastAsia="zh-CN"/>
                <w14:ligatures w14:val="none"/>
              </w:rPr>
            </w:pPr>
          </w:p>
          <w:p w14:paraId="0E5DAA94" w14:textId="77777777" w:rsidR="00EB7815" w:rsidRPr="00022180" w:rsidRDefault="00EB7815" w:rsidP="00106612">
            <w:pPr>
              <w:keepLines/>
              <w:spacing w:before="40" w:after="40" w:line="240" w:lineRule="auto"/>
              <w:rPr>
                <w:rFonts w:ascii="Times New Roman" w:eastAsia="SimSun" w:hAnsi="Times New Roman" w:cs="Times New Roman"/>
                <w:iCs/>
                <w:kern w:val="0"/>
                <w:sz w:val="20"/>
                <w:szCs w:val="20"/>
                <w:lang w:eastAsia="x-none"/>
                <w14:ligatures w14:val="none"/>
              </w:rPr>
            </w:pPr>
            <w:r w:rsidRPr="00022180">
              <w:rPr>
                <w:rFonts w:ascii="Times New Roman" w:eastAsia="SimSun" w:hAnsi="Times New Roman" w:cs="Times New Roman"/>
                <w:iCs/>
                <w:kern w:val="0"/>
                <w:sz w:val="20"/>
                <w:szCs w:val="20"/>
                <w:lang w:eastAsia="x-none"/>
                <w14:ligatures w14:val="none"/>
              </w:rPr>
              <w:t>Inter-BS distance can be 250m (optional for 30 GHz) or 500m (as used in TR 37.885)</w:t>
            </w:r>
          </w:p>
          <w:p w14:paraId="3A65B9CC" w14:textId="77777777" w:rsidR="00EB7815" w:rsidRDefault="00EB7815" w:rsidP="00106612">
            <w:pPr>
              <w:keepLines/>
              <w:spacing w:before="40" w:after="40" w:line="240" w:lineRule="auto"/>
              <w:rPr>
                <w:rFonts w:ascii="Times New Roman" w:eastAsia="SimSun" w:hAnsi="Times New Roman" w:cs="Times New Roman"/>
                <w:color w:val="0070C0"/>
                <w:kern w:val="0"/>
                <w:sz w:val="20"/>
                <w:szCs w:val="20"/>
                <w:lang w:eastAsia="x-none"/>
                <w14:ligatures w14:val="none"/>
              </w:rPr>
            </w:pPr>
          </w:p>
          <w:p w14:paraId="6B958C44" w14:textId="77777777" w:rsidR="00EB7815" w:rsidRPr="00022180" w:rsidRDefault="00EB7815" w:rsidP="00106612">
            <w:pPr>
              <w:keepLines/>
              <w:spacing w:before="40" w:after="40" w:line="240" w:lineRule="auto"/>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 xml:space="preserve">Antenna array configuration for vehicle UE: (2,4,2,1,1), or (2,4,2,8,1) </w:t>
            </w:r>
          </w:p>
          <w:p w14:paraId="6332FFA4" w14:textId="77777777" w:rsidR="00EB7815" w:rsidRPr="00022180" w:rsidRDefault="00EB7815" w:rsidP="00106612">
            <w:pPr>
              <w:keepLines/>
              <w:spacing w:before="40" w:after="40" w:line="240" w:lineRule="auto"/>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In addition to (2,4,2,1,1) in TR 37.885, antenna array configuration of (2,4,2,8,1) can be used for vehicular UE to achieve high angular resolution sensing desirable for LRR/SRR use cases</w:t>
            </w:r>
          </w:p>
          <w:p w14:paraId="368628FF" w14:textId="77777777" w:rsidR="00EB7815" w:rsidRPr="00022180" w:rsidRDefault="00EB7815" w:rsidP="00106612">
            <w:pPr>
              <w:keepLines/>
              <w:spacing w:before="40" w:after="40" w:line="240" w:lineRule="auto"/>
              <w:rPr>
                <w:rFonts w:ascii="Times New Roman" w:eastAsia="SimSun" w:hAnsi="Times New Roman" w:cs="Times New Roman"/>
                <w:iCs/>
                <w:kern w:val="0"/>
                <w:sz w:val="20"/>
                <w:szCs w:val="20"/>
                <w:lang w:eastAsia="x-none"/>
                <w14:ligatures w14:val="none"/>
              </w:rPr>
            </w:pPr>
            <w:r w:rsidRPr="00022180">
              <w:rPr>
                <w:rFonts w:ascii="Times New Roman" w:eastAsia="SimSun" w:hAnsi="Times New Roman" w:cs="Times New Roman"/>
                <w:iCs/>
                <w:kern w:val="0"/>
                <w:sz w:val="20"/>
                <w:szCs w:val="20"/>
                <w:lang w:val="en-GB" w:eastAsia="x-none"/>
                <w14:ligatures w14:val="none"/>
              </w:rPr>
              <w:t>Antenna array bearing angle for vehicle UE: 0°, 90°, 180°, or 270° for corner or side SRR use cases. 0° for LRR use case.</w:t>
            </w:r>
          </w:p>
          <w:p w14:paraId="53DF8020" w14:textId="77777777" w:rsidR="00EB7815" w:rsidRPr="00022180" w:rsidRDefault="00EB7815" w:rsidP="00106612">
            <w:pPr>
              <w:keepLines/>
              <w:spacing w:before="40" w:after="40" w:line="240" w:lineRule="auto"/>
              <w:rPr>
                <w:rFonts w:ascii="Times New Roman" w:eastAsia="SimSun" w:hAnsi="Times New Roman" w:cs="Times New Roman"/>
                <w:iCs/>
                <w:kern w:val="0"/>
                <w:sz w:val="20"/>
                <w:szCs w:val="20"/>
                <w:lang w:eastAsia="x-none"/>
                <w14:ligatures w14:val="none"/>
              </w:rPr>
            </w:pPr>
          </w:p>
        </w:tc>
      </w:tr>
      <w:tr w:rsidR="00EB7815" w:rsidRPr="00022180" w14:paraId="6A6EC55B" w14:textId="77777777" w:rsidTr="00106612">
        <w:trPr>
          <w:trHeight w:val="621"/>
          <w:jc w:val="center"/>
        </w:trPr>
        <w:tc>
          <w:tcPr>
            <w:tcW w:w="2313" w:type="dxa"/>
            <w:gridSpan w:val="2"/>
            <w:vMerge w:val="restart"/>
            <w:shd w:val="clear" w:color="auto" w:fill="auto"/>
            <w:vAlign w:val="center"/>
          </w:tcPr>
          <w:p w14:paraId="6996E832" w14:textId="77777777" w:rsidR="00EB7815" w:rsidRPr="00022180" w:rsidRDefault="00EB7815" w:rsidP="00106612">
            <w:pPr>
              <w:spacing w:after="0" w:line="240" w:lineRule="auto"/>
              <w:jc w:val="both"/>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Sensing target</w:t>
            </w:r>
          </w:p>
        </w:tc>
        <w:tc>
          <w:tcPr>
            <w:tcW w:w="1526" w:type="dxa"/>
            <w:shd w:val="clear" w:color="auto" w:fill="auto"/>
            <w:vAlign w:val="center"/>
          </w:tcPr>
          <w:p w14:paraId="5D56B415" w14:textId="77777777" w:rsidR="00EB7815" w:rsidRPr="00022180" w:rsidRDefault="00EB7815" w:rsidP="00106612">
            <w:pPr>
              <w:keepLines/>
              <w:spacing w:after="0" w:line="240" w:lineRule="auto"/>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Outdoor/indoor</w:t>
            </w:r>
          </w:p>
        </w:tc>
        <w:tc>
          <w:tcPr>
            <w:tcW w:w="5881" w:type="dxa"/>
            <w:vAlign w:val="center"/>
          </w:tcPr>
          <w:p w14:paraId="62477560" w14:textId="77777777" w:rsidR="00EB7815" w:rsidRPr="00022180" w:rsidRDefault="00EB7815" w:rsidP="00106612">
            <w:pPr>
              <w:keepLines/>
              <w:spacing w:after="0" w:line="240" w:lineRule="auto"/>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Outdoor</w:t>
            </w:r>
          </w:p>
        </w:tc>
      </w:tr>
      <w:tr w:rsidR="00EB7815" w:rsidRPr="00022180" w14:paraId="791FCEDE" w14:textId="77777777" w:rsidTr="00106612">
        <w:trPr>
          <w:trHeight w:val="1252"/>
          <w:jc w:val="center"/>
        </w:trPr>
        <w:tc>
          <w:tcPr>
            <w:tcW w:w="2313" w:type="dxa"/>
            <w:gridSpan w:val="2"/>
            <w:vMerge/>
            <w:vAlign w:val="center"/>
          </w:tcPr>
          <w:p w14:paraId="369619F6" w14:textId="77777777" w:rsidR="00EB7815" w:rsidRPr="00022180" w:rsidRDefault="00EB7815" w:rsidP="00106612">
            <w:pPr>
              <w:spacing w:after="0" w:line="240" w:lineRule="auto"/>
              <w:jc w:val="both"/>
              <w:rPr>
                <w:rFonts w:ascii="Times New Roman" w:eastAsia="SimSun" w:hAnsi="Times New Roman" w:cs="Times New Roman"/>
                <w:iCs/>
                <w:kern w:val="0"/>
                <w:sz w:val="20"/>
                <w:szCs w:val="20"/>
                <w:lang w:val="en-GB" w:eastAsia="x-none"/>
                <w14:ligatures w14:val="none"/>
              </w:rPr>
            </w:pPr>
          </w:p>
        </w:tc>
        <w:tc>
          <w:tcPr>
            <w:tcW w:w="1526" w:type="dxa"/>
            <w:shd w:val="clear" w:color="auto" w:fill="auto"/>
            <w:vAlign w:val="center"/>
          </w:tcPr>
          <w:p w14:paraId="376ECD68" w14:textId="77777777" w:rsidR="00EB7815" w:rsidRPr="00022180" w:rsidRDefault="00EB7815" w:rsidP="00106612">
            <w:pPr>
              <w:keepLines/>
              <w:spacing w:after="0" w:line="240" w:lineRule="auto"/>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3D mobility</w:t>
            </w:r>
          </w:p>
        </w:tc>
        <w:tc>
          <w:tcPr>
            <w:tcW w:w="5881" w:type="dxa"/>
            <w:vAlign w:val="center"/>
          </w:tcPr>
          <w:p w14:paraId="30CADCDC" w14:textId="77777777" w:rsidR="00EB7815" w:rsidRPr="00022180" w:rsidRDefault="00EB7815" w:rsidP="00EB7815">
            <w:pPr>
              <w:pStyle w:val="ListParagraph"/>
              <w:widowControl w:val="0"/>
              <w:numPr>
                <w:ilvl w:val="0"/>
                <w:numId w:val="10"/>
              </w:numPr>
              <w:spacing w:before="120" w:line="256" w:lineRule="auto"/>
              <w:jc w:val="both"/>
              <w:rPr>
                <w:rFonts w:ascii="Times New Roman" w:eastAsia="Times New Roman" w:hAnsi="Times New Roman"/>
                <w:iCs/>
                <w:sz w:val="20"/>
                <w:szCs w:val="20"/>
                <w:lang w:eastAsia="zh-CN"/>
              </w:rPr>
            </w:pPr>
            <w:r w:rsidRPr="00022180">
              <w:rPr>
                <w:rFonts w:ascii="Times New Roman" w:eastAsia="Times New Roman" w:hAnsi="Times New Roman"/>
                <w:iCs/>
                <w:sz w:val="20"/>
                <w:szCs w:val="20"/>
                <w:lang w:eastAsia="zh-CN"/>
              </w:rPr>
              <w:t>Option 1: 140 km/h in all the lanes</w:t>
            </w:r>
          </w:p>
          <w:p w14:paraId="7187A1BC" w14:textId="77777777" w:rsidR="00EB7815" w:rsidRPr="00022180" w:rsidRDefault="00EB7815" w:rsidP="00EB7815">
            <w:pPr>
              <w:numPr>
                <w:ilvl w:val="0"/>
                <w:numId w:val="10"/>
              </w:numPr>
              <w:spacing w:after="0" w:line="240" w:lineRule="auto"/>
              <w:contextualSpacing/>
              <w:jc w:val="both"/>
              <w:rPr>
                <w:rFonts w:ascii="Times New Roman" w:eastAsia="SimSun" w:hAnsi="Times New Roman" w:cs="Times New Roman"/>
                <w:iCs/>
                <w:kern w:val="0"/>
                <w:sz w:val="20"/>
                <w:szCs w:val="20"/>
                <w:lang w:val="en-GB" w:eastAsia="x-none"/>
                <w14:ligatures w14:val="none"/>
              </w:rPr>
            </w:pPr>
            <w:r w:rsidRPr="00022180">
              <w:rPr>
                <w:rFonts w:ascii="Times New Roman" w:eastAsia="Times New Roman" w:hAnsi="Times New Roman"/>
                <w:iCs/>
                <w:sz w:val="20"/>
                <w:szCs w:val="20"/>
                <w:lang w:eastAsia="zh-CN"/>
              </w:rPr>
              <w:t>Option 2: (optional) Vehicle speed is 70 km/h or 250 km/h in all the lanes</w:t>
            </w:r>
          </w:p>
          <w:p w14:paraId="7B54A3E0" w14:textId="77777777" w:rsidR="00EB7815" w:rsidRPr="00283F32" w:rsidRDefault="00EB7815" w:rsidP="00EB7815">
            <w:pPr>
              <w:numPr>
                <w:ilvl w:val="0"/>
                <w:numId w:val="10"/>
              </w:numPr>
              <w:spacing w:line="240" w:lineRule="auto"/>
              <w:rPr>
                <w:rFonts w:ascii="Times New Roman" w:eastAsia="SimSun" w:hAnsi="Times New Roman" w:cs="Times New Roman"/>
                <w:kern w:val="0"/>
                <w:sz w:val="20"/>
                <w:szCs w:val="20"/>
                <w14:ligatures w14:val="none"/>
              </w:rPr>
            </w:pPr>
            <w:r w:rsidRPr="00022180">
              <w:rPr>
                <w:rFonts w:ascii="Times New Roman" w:eastAsia="SimSun" w:hAnsi="Times New Roman" w:cs="Times New Roman"/>
                <w:sz w:val="20"/>
                <w:szCs w:val="20"/>
                <w:lang w:val="en-GB"/>
              </w:rPr>
              <w:t xml:space="preserve">Option 3: </w:t>
            </w:r>
            <w:r w:rsidRPr="00022180">
              <w:rPr>
                <w:rFonts w:ascii="Times New Roman" w:eastAsia="SimSun" w:hAnsi="Times New Roman" w:cs="Times New Roman"/>
                <w:sz w:val="20"/>
                <w:szCs w:val="20"/>
              </w:rPr>
              <w:t>Velocity in a lane is same, whereas it can be different in another lane with maximum velocity of 140 km/h (</w:t>
            </w:r>
            <w:proofErr w:type="gramStart"/>
            <w:r w:rsidRPr="00022180">
              <w:rPr>
                <w:rFonts w:ascii="Times New Roman" w:eastAsia="SimSun" w:hAnsi="Times New Roman" w:cs="Times New Roman"/>
                <w:sz w:val="20"/>
                <w:szCs w:val="20"/>
              </w:rPr>
              <w:t>similar to</w:t>
            </w:r>
            <w:proofErr w:type="gramEnd"/>
            <w:r w:rsidRPr="00022180">
              <w:rPr>
                <w:rFonts w:ascii="Times New Roman" w:eastAsia="SimSun" w:hAnsi="Times New Roman" w:cs="Times New Roman"/>
                <w:sz w:val="20"/>
                <w:szCs w:val="20"/>
              </w:rPr>
              <w:t xml:space="preserve"> option B in TR 37.885) or 250 km/h (optional)</w:t>
            </w:r>
          </w:p>
        </w:tc>
      </w:tr>
      <w:tr w:rsidR="00EB7815" w:rsidRPr="00022180" w14:paraId="58589D99" w14:textId="77777777" w:rsidTr="00106612">
        <w:trPr>
          <w:trHeight w:val="621"/>
          <w:jc w:val="center"/>
        </w:trPr>
        <w:tc>
          <w:tcPr>
            <w:tcW w:w="2313" w:type="dxa"/>
            <w:gridSpan w:val="2"/>
            <w:vMerge/>
            <w:vAlign w:val="center"/>
          </w:tcPr>
          <w:p w14:paraId="54501CA6" w14:textId="77777777" w:rsidR="00EB7815" w:rsidRPr="00022180" w:rsidRDefault="00EB7815" w:rsidP="00106612">
            <w:pPr>
              <w:keepLines/>
              <w:spacing w:after="0" w:line="240" w:lineRule="auto"/>
              <w:rPr>
                <w:rFonts w:ascii="Times New Roman" w:eastAsia="SimSun" w:hAnsi="Times New Roman" w:cs="Times New Roman"/>
                <w:iCs/>
                <w:kern w:val="0"/>
                <w:sz w:val="20"/>
                <w:szCs w:val="20"/>
                <w:lang w:val="en-GB" w:eastAsia="x-none"/>
                <w14:ligatures w14:val="none"/>
              </w:rPr>
            </w:pPr>
          </w:p>
        </w:tc>
        <w:tc>
          <w:tcPr>
            <w:tcW w:w="1526" w:type="dxa"/>
            <w:shd w:val="clear" w:color="auto" w:fill="auto"/>
            <w:vAlign w:val="center"/>
          </w:tcPr>
          <w:p w14:paraId="2067EBD7" w14:textId="77777777" w:rsidR="00EB7815" w:rsidRPr="00022180" w:rsidRDefault="00EB7815" w:rsidP="00106612">
            <w:pPr>
              <w:keepLines/>
              <w:spacing w:after="0" w:line="240" w:lineRule="auto"/>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3D distribution</w:t>
            </w:r>
          </w:p>
        </w:tc>
        <w:tc>
          <w:tcPr>
            <w:tcW w:w="5881" w:type="dxa"/>
            <w:vAlign w:val="center"/>
          </w:tcPr>
          <w:p w14:paraId="4DCF6149" w14:textId="77777777" w:rsidR="00EB7815" w:rsidRPr="00022180" w:rsidRDefault="00EB7815" w:rsidP="00106612">
            <w:pPr>
              <w:spacing w:after="180"/>
              <w:contextualSpacing/>
              <w:jc w:val="both"/>
              <w:rPr>
                <w:rFonts w:ascii="Times New Roman" w:eastAsia="Times New Roman" w:hAnsi="Times New Roman"/>
                <w:iCs/>
                <w:sz w:val="20"/>
                <w:szCs w:val="20"/>
                <w:lang w:eastAsia="zh-CN"/>
              </w:rPr>
            </w:pPr>
            <w:r w:rsidRPr="00022180">
              <w:rPr>
                <w:rFonts w:ascii="Times New Roman" w:eastAsia="Times New Roman" w:hAnsi="Times New Roman"/>
                <w:iCs/>
                <w:sz w:val="20"/>
                <w:szCs w:val="20"/>
                <w:lang w:eastAsia="zh-CN"/>
              </w:rPr>
              <w:t xml:space="preserve">The distance between the rear bumper of a vehicle and the front bumper of the following vehicle in the same lane is max {r meter, an exponential random variable with the average of the speed * t sec}. </w:t>
            </w:r>
          </w:p>
          <w:p w14:paraId="27D4009E" w14:textId="77777777" w:rsidR="00EB7815" w:rsidRDefault="00EB7815" w:rsidP="00106612">
            <w:pPr>
              <w:keepLines/>
              <w:spacing w:after="0" w:line="240" w:lineRule="auto"/>
              <w:rPr>
                <w:rFonts w:ascii="Times New Roman" w:eastAsia="Times New Roman" w:hAnsi="Times New Roman"/>
                <w:iCs/>
                <w:sz w:val="20"/>
                <w:szCs w:val="20"/>
                <w:lang w:eastAsia="zh-CN"/>
              </w:rPr>
            </w:pPr>
          </w:p>
          <w:p w14:paraId="0B2871BD" w14:textId="77777777" w:rsidR="00EB7815" w:rsidRPr="00022180" w:rsidRDefault="00EB7815" w:rsidP="00106612">
            <w:pPr>
              <w:keepLines/>
              <w:spacing w:after="0" w:line="240" w:lineRule="auto"/>
              <w:rPr>
                <w:rFonts w:ascii="Times New Roman" w:eastAsia="SimSun" w:hAnsi="Times New Roman" w:cs="Times New Roman"/>
                <w:sz w:val="20"/>
                <w:szCs w:val="20"/>
                <w:lang w:val="en-GB"/>
              </w:rPr>
            </w:pPr>
            <w:r w:rsidRPr="00022180">
              <w:rPr>
                <w:rFonts w:ascii="Times New Roman" w:eastAsia="Times New Roman" w:hAnsi="Times New Roman"/>
                <w:iCs/>
                <w:sz w:val="20"/>
                <w:szCs w:val="20"/>
                <w:lang w:eastAsia="zh-CN"/>
              </w:rPr>
              <w:t>Instead of a single value of 2 for both r and t (as used in TR 37.885), more values can be provided for both these parameters for LRR /SRR use cases: FFS on (</w:t>
            </w:r>
            <w:proofErr w:type="spellStart"/>
            <w:proofErr w:type="gramStart"/>
            <w:r w:rsidRPr="00022180">
              <w:rPr>
                <w:rFonts w:ascii="Times New Roman" w:eastAsia="Times New Roman" w:hAnsi="Times New Roman"/>
                <w:iCs/>
                <w:sz w:val="20"/>
                <w:szCs w:val="20"/>
                <w:lang w:eastAsia="zh-CN"/>
              </w:rPr>
              <w:t>r,t</w:t>
            </w:r>
            <w:proofErr w:type="spellEnd"/>
            <w:proofErr w:type="gramEnd"/>
            <w:r w:rsidRPr="00022180">
              <w:rPr>
                <w:rFonts w:ascii="Times New Roman" w:eastAsia="Times New Roman" w:hAnsi="Times New Roman"/>
                <w:iCs/>
                <w:sz w:val="20"/>
                <w:szCs w:val="20"/>
                <w:lang w:eastAsia="zh-CN"/>
              </w:rPr>
              <w:t>) values</w:t>
            </w:r>
          </w:p>
          <w:p w14:paraId="29A005F3" w14:textId="77777777" w:rsidR="00EB7815" w:rsidRPr="00022180" w:rsidRDefault="00EB7815" w:rsidP="00106612">
            <w:pPr>
              <w:keepLines/>
              <w:spacing w:after="0" w:line="240" w:lineRule="auto"/>
              <w:rPr>
                <w:rFonts w:ascii="Times New Roman" w:eastAsia="Times New Roman" w:hAnsi="Times New Roman"/>
                <w:sz w:val="20"/>
                <w:szCs w:val="20"/>
                <w:lang w:eastAsia="zh-CN"/>
              </w:rPr>
            </w:pPr>
          </w:p>
          <w:p w14:paraId="7B110E25" w14:textId="77777777" w:rsidR="00EB7815" w:rsidRPr="00022180" w:rsidRDefault="00EB7815" w:rsidP="00106612">
            <w:pPr>
              <w:keepLines/>
              <w:spacing w:after="0" w:line="240" w:lineRule="auto"/>
              <w:rPr>
                <w:rFonts w:ascii="Times New Roman" w:eastAsia="Times New Roman" w:hAnsi="Times New Roman"/>
                <w:kern w:val="0"/>
                <w:sz w:val="20"/>
                <w:szCs w:val="20"/>
                <w:lang w:eastAsia="zh-CN"/>
                <w14:ligatures w14:val="none"/>
              </w:rPr>
            </w:pPr>
            <w:r w:rsidRPr="00022180">
              <w:rPr>
                <w:rFonts w:ascii="Times New Roman" w:eastAsia="Times New Roman" w:hAnsi="Times New Roman"/>
                <w:sz w:val="20"/>
                <w:szCs w:val="20"/>
                <w:lang w:eastAsia="zh-CN"/>
              </w:rPr>
              <w:lastRenderedPageBreak/>
              <w:t xml:space="preserve">In addition to baseline scenarios, an optional 3D distribution with </w:t>
            </w:r>
            <w:proofErr w:type="spellStart"/>
            <w:r w:rsidRPr="00022180">
              <w:rPr>
                <w:rFonts w:ascii="Times New Roman" w:eastAsia="Times New Roman" w:hAnsi="Times New Roman"/>
                <w:sz w:val="20"/>
                <w:szCs w:val="20"/>
                <w:lang w:eastAsia="zh-CN"/>
              </w:rPr>
              <w:t>LoS</w:t>
            </w:r>
            <w:proofErr w:type="spellEnd"/>
            <w:r w:rsidRPr="00022180">
              <w:rPr>
                <w:rFonts w:ascii="Times New Roman" w:eastAsia="Times New Roman" w:hAnsi="Times New Roman"/>
                <w:sz w:val="20"/>
                <w:szCs w:val="20"/>
                <w:lang w:eastAsia="zh-CN"/>
              </w:rPr>
              <w:t xml:space="preserve"> only targets for Highway/urban grid scenarios to enable good enough sensing performance evaluation without additional complexity, which is widely used in traditional automotive sensing simulations. </w:t>
            </w:r>
          </w:p>
        </w:tc>
      </w:tr>
      <w:tr w:rsidR="00EB7815" w:rsidRPr="00022180" w14:paraId="06388BB0" w14:textId="77777777" w:rsidTr="00106612">
        <w:trPr>
          <w:trHeight w:val="621"/>
          <w:jc w:val="center"/>
        </w:trPr>
        <w:tc>
          <w:tcPr>
            <w:tcW w:w="2313" w:type="dxa"/>
            <w:gridSpan w:val="2"/>
            <w:vMerge/>
            <w:vAlign w:val="center"/>
          </w:tcPr>
          <w:p w14:paraId="5AA2CFAC" w14:textId="77777777" w:rsidR="00EB7815" w:rsidRPr="00022180" w:rsidRDefault="00EB7815" w:rsidP="00106612">
            <w:pPr>
              <w:keepLines/>
              <w:spacing w:after="0" w:line="240" w:lineRule="auto"/>
              <w:rPr>
                <w:rFonts w:ascii="Times New Roman" w:eastAsia="DengXian" w:hAnsi="Times New Roman" w:cs="Times New Roman"/>
                <w:kern w:val="0"/>
                <w:sz w:val="20"/>
                <w:szCs w:val="20"/>
                <w:lang w:eastAsia="zh-CN"/>
                <w14:ligatures w14:val="none"/>
              </w:rPr>
            </w:pPr>
          </w:p>
        </w:tc>
        <w:tc>
          <w:tcPr>
            <w:tcW w:w="1526" w:type="dxa"/>
            <w:shd w:val="clear" w:color="auto" w:fill="auto"/>
            <w:vAlign w:val="center"/>
          </w:tcPr>
          <w:p w14:paraId="3305D233" w14:textId="77777777" w:rsidR="00EB7815" w:rsidRPr="00022180" w:rsidRDefault="00EB7815" w:rsidP="00106612">
            <w:pPr>
              <w:keepLines/>
              <w:spacing w:after="0" w:line="240" w:lineRule="auto"/>
              <w:rPr>
                <w:rFonts w:ascii="Times New Roman" w:eastAsia="DengXian" w:hAnsi="Times New Roman" w:cs="Times New Roman"/>
                <w:kern w:val="0"/>
                <w:sz w:val="20"/>
                <w:szCs w:val="20"/>
                <w:lang w:eastAsia="zh-CN"/>
                <w14:ligatures w14:val="none"/>
              </w:rPr>
            </w:pPr>
            <w:r w:rsidRPr="00022180">
              <w:rPr>
                <w:rFonts w:ascii="Times New Roman" w:eastAsia="SimSun" w:hAnsi="Times New Roman" w:cs="Times New Roman"/>
                <w:kern w:val="0"/>
                <w:sz w:val="20"/>
                <w:szCs w:val="20"/>
                <w:lang w:val="en-GB" w:eastAsia="x-none"/>
                <w14:ligatures w14:val="none"/>
              </w:rPr>
              <w:t>Orientation</w:t>
            </w:r>
          </w:p>
        </w:tc>
        <w:tc>
          <w:tcPr>
            <w:tcW w:w="5881" w:type="dxa"/>
            <w:vAlign w:val="center"/>
          </w:tcPr>
          <w:p w14:paraId="015DCAC5" w14:textId="77777777" w:rsidR="00EB7815" w:rsidRPr="00022180" w:rsidRDefault="00EB7815" w:rsidP="00106612">
            <w:pPr>
              <w:keepLines/>
              <w:spacing w:after="0" w:line="240" w:lineRule="auto"/>
              <w:rPr>
                <w:rFonts w:ascii="Times New Roman" w:eastAsia="DengXian" w:hAnsi="Times New Roman" w:cs="Times New Roman"/>
                <w:iCs/>
                <w:kern w:val="0"/>
                <w:sz w:val="20"/>
                <w:szCs w:val="20"/>
                <w:lang w:eastAsia="zh-CN"/>
                <w14:ligatures w14:val="none"/>
              </w:rPr>
            </w:pPr>
            <w:r w:rsidRPr="00022180">
              <w:rPr>
                <w:rFonts w:ascii="Times New Roman" w:eastAsia="DengXian" w:hAnsi="Times New Roman" w:cs="Times New Roman"/>
                <w:iCs/>
                <w:kern w:val="0"/>
                <w:sz w:val="20"/>
                <w:szCs w:val="20"/>
                <w:lang w:eastAsia="zh-CN"/>
                <w14:ligatures w14:val="none"/>
              </w:rPr>
              <w:t>FFS</w:t>
            </w:r>
          </w:p>
        </w:tc>
      </w:tr>
      <w:tr w:rsidR="00EB7815" w:rsidRPr="00022180" w14:paraId="1FC46A66" w14:textId="77777777" w:rsidTr="00106612">
        <w:trPr>
          <w:trHeight w:val="621"/>
          <w:jc w:val="center"/>
        </w:trPr>
        <w:tc>
          <w:tcPr>
            <w:tcW w:w="2313" w:type="dxa"/>
            <w:gridSpan w:val="2"/>
            <w:vMerge/>
            <w:vAlign w:val="center"/>
          </w:tcPr>
          <w:p w14:paraId="4253812E" w14:textId="77777777" w:rsidR="00EB7815" w:rsidRPr="00022180" w:rsidRDefault="00EB7815" w:rsidP="00106612">
            <w:pPr>
              <w:keepLines/>
              <w:spacing w:after="0" w:line="240" w:lineRule="auto"/>
              <w:rPr>
                <w:rFonts w:ascii="Times New Roman" w:eastAsia="DengXian" w:hAnsi="Times New Roman" w:cs="Times New Roman"/>
                <w:kern w:val="0"/>
                <w:sz w:val="20"/>
                <w:szCs w:val="20"/>
                <w:lang w:eastAsia="zh-CN"/>
                <w14:ligatures w14:val="none"/>
              </w:rPr>
            </w:pPr>
          </w:p>
        </w:tc>
        <w:tc>
          <w:tcPr>
            <w:tcW w:w="1526" w:type="dxa"/>
            <w:shd w:val="clear" w:color="auto" w:fill="auto"/>
            <w:vAlign w:val="center"/>
          </w:tcPr>
          <w:p w14:paraId="188FA76D" w14:textId="77777777" w:rsidR="00EB7815" w:rsidRPr="00022180" w:rsidRDefault="00EB7815" w:rsidP="00106612">
            <w:pPr>
              <w:keepLines/>
              <w:spacing w:after="0" w:line="240" w:lineRule="auto"/>
              <w:rPr>
                <w:rFonts w:ascii="Times New Roman" w:eastAsia="DengXian" w:hAnsi="Times New Roman" w:cs="Times New Roman"/>
                <w:kern w:val="0"/>
                <w:sz w:val="20"/>
                <w:szCs w:val="20"/>
                <w:lang w:eastAsia="zh-CN"/>
                <w14:ligatures w14:val="none"/>
              </w:rPr>
            </w:pPr>
            <w:r w:rsidRPr="00022180">
              <w:rPr>
                <w:rFonts w:ascii="Times New Roman" w:eastAsia="DengXian" w:hAnsi="Times New Roman" w:cs="Times New Roman"/>
                <w:kern w:val="0"/>
                <w:sz w:val="20"/>
                <w:szCs w:val="20"/>
                <w:lang w:eastAsia="zh-CN"/>
                <w14:ligatures w14:val="none"/>
              </w:rPr>
              <w:t>Physical characteristics (e.g., size)</w:t>
            </w:r>
          </w:p>
        </w:tc>
        <w:tc>
          <w:tcPr>
            <w:tcW w:w="5881" w:type="dxa"/>
            <w:vAlign w:val="center"/>
          </w:tcPr>
          <w:p w14:paraId="5A16AF6D" w14:textId="77777777" w:rsidR="00EB7815" w:rsidRPr="00770726" w:rsidRDefault="00EB7815" w:rsidP="00EB7815">
            <w:pPr>
              <w:pStyle w:val="ListParagraph"/>
              <w:numPr>
                <w:ilvl w:val="0"/>
                <w:numId w:val="54"/>
              </w:numPr>
              <w:spacing w:after="0" w:line="240" w:lineRule="auto"/>
              <w:jc w:val="both"/>
              <w:rPr>
                <w:rFonts w:ascii="Times New Roman" w:hAnsi="Times New Roman" w:cs="Times New Roman"/>
                <w:sz w:val="20"/>
                <w:szCs w:val="20"/>
                <w:lang w:eastAsia="ko-KR"/>
              </w:rPr>
            </w:pPr>
            <w:r w:rsidRPr="00770726">
              <w:rPr>
                <w:rFonts w:ascii="Times New Roman" w:hAnsi="Times New Roman" w:cs="Times New Roman"/>
                <w:sz w:val="20"/>
                <w:szCs w:val="20"/>
                <w:lang w:eastAsia="ko-KR"/>
              </w:rPr>
              <w:t>Type 1/2 (passenger vehicle) (5m x 2m x 1.6m)</w:t>
            </w:r>
          </w:p>
          <w:p w14:paraId="3354D698" w14:textId="77777777" w:rsidR="00EB7815" w:rsidRPr="00A21B0E" w:rsidRDefault="00EB7815" w:rsidP="00EB7815">
            <w:pPr>
              <w:pStyle w:val="ListParagraph"/>
              <w:numPr>
                <w:ilvl w:val="0"/>
                <w:numId w:val="54"/>
              </w:numPr>
              <w:spacing w:after="0" w:line="240" w:lineRule="auto"/>
              <w:jc w:val="both"/>
              <w:rPr>
                <w:rFonts w:ascii="Times New Roman" w:hAnsi="Times New Roman" w:cs="Times New Roman"/>
                <w:sz w:val="20"/>
                <w:szCs w:val="20"/>
                <w:lang w:eastAsia="ko-KR"/>
              </w:rPr>
            </w:pPr>
            <w:r w:rsidRPr="00770726">
              <w:rPr>
                <w:rFonts w:ascii="Times New Roman" w:hAnsi="Times New Roman" w:cs="Times New Roman"/>
                <w:sz w:val="20"/>
                <w:szCs w:val="20"/>
                <w:lang w:eastAsia="ko-KR"/>
              </w:rPr>
              <w:t>Type 3 (truck/bus) (13m x 2.6m x 3m)</w:t>
            </w:r>
          </w:p>
          <w:p w14:paraId="58B95192" w14:textId="77777777" w:rsidR="00EB7815" w:rsidRPr="00A21B0E" w:rsidRDefault="00EB7815" w:rsidP="00EB7815">
            <w:pPr>
              <w:pStyle w:val="ListParagraph"/>
              <w:numPr>
                <w:ilvl w:val="0"/>
                <w:numId w:val="54"/>
              </w:numPr>
              <w:spacing w:after="0" w:line="240" w:lineRule="auto"/>
              <w:jc w:val="both"/>
              <w:rPr>
                <w:rFonts w:ascii="Times New Roman" w:hAnsi="Times New Roman" w:cs="Times New Roman"/>
                <w:sz w:val="20"/>
                <w:szCs w:val="20"/>
                <w:lang w:eastAsia="ko-KR"/>
              </w:rPr>
            </w:pPr>
            <w:r w:rsidRPr="00A21B0E">
              <w:rPr>
                <w:rFonts w:ascii="Times New Roman" w:hAnsi="Times New Roman" w:cs="Times New Roman"/>
                <w:sz w:val="20"/>
                <w:szCs w:val="20"/>
                <w:lang w:eastAsia="ko-KR"/>
              </w:rPr>
              <w:t>E-scooter (1m x 0.5m x 1.9m)</w:t>
            </w:r>
          </w:p>
          <w:p w14:paraId="587B2B66" w14:textId="77777777" w:rsidR="00EB7815" w:rsidRPr="00A21B0E" w:rsidRDefault="00EB7815" w:rsidP="00EB7815">
            <w:pPr>
              <w:pStyle w:val="ListParagraph"/>
              <w:numPr>
                <w:ilvl w:val="0"/>
                <w:numId w:val="54"/>
              </w:numPr>
              <w:spacing w:after="0" w:line="240" w:lineRule="auto"/>
              <w:jc w:val="both"/>
              <w:rPr>
                <w:rFonts w:ascii="Times New Roman" w:hAnsi="Times New Roman" w:cs="Times New Roman"/>
                <w:sz w:val="20"/>
                <w:szCs w:val="20"/>
                <w:lang w:eastAsia="ko-KR"/>
              </w:rPr>
            </w:pPr>
            <w:r w:rsidRPr="00A21B0E">
              <w:rPr>
                <w:rFonts w:ascii="Times New Roman" w:hAnsi="Times New Roman" w:cs="Times New Roman"/>
                <w:sz w:val="20"/>
                <w:szCs w:val="20"/>
                <w:lang w:eastAsia="ko-KR"/>
              </w:rPr>
              <w:t>Cyclist (1.7m x 0.5m x 1.5m)</w:t>
            </w:r>
          </w:p>
          <w:p w14:paraId="083CCE56" w14:textId="77777777" w:rsidR="00EB7815" w:rsidRPr="00A21B0E" w:rsidRDefault="00EB7815" w:rsidP="00EB7815">
            <w:pPr>
              <w:pStyle w:val="ListParagraph"/>
              <w:numPr>
                <w:ilvl w:val="0"/>
                <w:numId w:val="54"/>
              </w:numPr>
              <w:spacing w:after="0" w:line="240" w:lineRule="auto"/>
              <w:jc w:val="both"/>
              <w:rPr>
                <w:rFonts w:ascii="Times New Roman" w:hAnsi="Times New Roman" w:cs="Times New Roman"/>
                <w:sz w:val="20"/>
                <w:szCs w:val="20"/>
                <w:lang w:eastAsia="ko-KR"/>
              </w:rPr>
            </w:pPr>
            <w:r w:rsidRPr="00A21B0E">
              <w:rPr>
                <w:rFonts w:ascii="Times New Roman" w:hAnsi="Times New Roman" w:cs="Times New Roman"/>
                <w:sz w:val="20"/>
                <w:szCs w:val="20"/>
                <w:lang w:eastAsia="ko-KR"/>
              </w:rPr>
              <w:t>Motorcyclist (2m x 0.8m x 1.5m)</w:t>
            </w:r>
          </w:p>
        </w:tc>
      </w:tr>
      <w:tr w:rsidR="00EB7815" w:rsidRPr="00022180" w14:paraId="3F5D64E9" w14:textId="77777777" w:rsidTr="00106612">
        <w:trPr>
          <w:trHeight w:val="621"/>
          <w:jc w:val="center"/>
        </w:trPr>
        <w:tc>
          <w:tcPr>
            <w:tcW w:w="2313" w:type="dxa"/>
            <w:gridSpan w:val="2"/>
            <w:shd w:val="clear" w:color="auto" w:fill="auto"/>
            <w:vAlign w:val="center"/>
          </w:tcPr>
          <w:p w14:paraId="4D328486" w14:textId="77777777" w:rsidR="00EB7815" w:rsidRPr="00022180" w:rsidRDefault="00EB7815" w:rsidP="00106612">
            <w:pPr>
              <w:spacing w:after="0" w:line="240" w:lineRule="auto"/>
              <w:jc w:val="both"/>
              <w:rPr>
                <w:rFonts w:ascii="Times New Roman" w:eastAsia="Malgun Gothic" w:hAnsi="Times New Roman" w:cs="Times New Roman"/>
                <w:kern w:val="0"/>
                <w:sz w:val="20"/>
                <w:szCs w:val="20"/>
                <w:lang w:eastAsia="zh-CN"/>
                <w14:ligatures w14:val="none"/>
              </w:rPr>
            </w:pPr>
          </w:p>
        </w:tc>
        <w:tc>
          <w:tcPr>
            <w:tcW w:w="7407" w:type="dxa"/>
            <w:gridSpan w:val="2"/>
            <w:vAlign w:val="center"/>
          </w:tcPr>
          <w:p w14:paraId="2612EEBC" w14:textId="77777777" w:rsidR="00EB7815" w:rsidRPr="00022180" w:rsidRDefault="00EB7815" w:rsidP="00106612">
            <w:pPr>
              <w:keepLines/>
              <w:spacing w:after="0" w:line="240" w:lineRule="auto"/>
              <w:rPr>
                <w:rFonts w:ascii="Times New Roman" w:eastAsia="SimSun" w:hAnsi="Times New Roman" w:cs="Times New Roman"/>
                <w:iCs/>
                <w:kern w:val="0"/>
                <w:sz w:val="20"/>
                <w:szCs w:val="20"/>
                <w:lang w:val="en-GB" w:eastAsia="x-none"/>
                <w14:ligatures w14:val="none"/>
              </w:rPr>
            </w:pPr>
          </w:p>
        </w:tc>
      </w:tr>
      <w:tr w:rsidR="00EB7815" w:rsidRPr="00022180" w14:paraId="126BE181" w14:textId="77777777" w:rsidTr="00106612">
        <w:trPr>
          <w:trHeight w:val="621"/>
          <w:jc w:val="center"/>
        </w:trPr>
        <w:tc>
          <w:tcPr>
            <w:tcW w:w="2313" w:type="dxa"/>
            <w:gridSpan w:val="2"/>
            <w:shd w:val="clear" w:color="auto" w:fill="auto"/>
            <w:vAlign w:val="center"/>
          </w:tcPr>
          <w:p w14:paraId="7CF50479" w14:textId="77777777" w:rsidR="00EB7815" w:rsidRPr="00022180" w:rsidRDefault="00EB7815" w:rsidP="00106612">
            <w:pPr>
              <w:spacing w:after="0" w:line="240" w:lineRule="auto"/>
              <w:jc w:val="both"/>
              <w:rPr>
                <w:rFonts w:ascii="Times New Roman" w:eastAsia="Malgun Gothic" w:hAnsi="Times New Roman" w:cs="Times New Roman"/>
                <w:kern w:val="0"/>
                <w:sz w:val="20"/>
                <w:szCs w:val="20"/>
                <w:lang w:eastAsia="zh-CN"/>
                <w14:ligatures w14:val="none"/>
              </w:rPr>
            </w:pPr>
            <w:r w:rsidRPr="00022180">
              <w:rPr>
                <w:rFonts w:ascii="Times New Roman" w:eastAsia="Malgun Gothic" w:hAnsi="Times New Roman" w:cs="Times New Roman"/>
                <w:kern w:val="0"/>
                <w:sz w:val="20"/>
                <w:szCs w:val="20"/>
                <w:lang w:eastAsia="zh-CN"/>
                <w14:ligatures w14:val="none"/>
              </w:rPr>
              <w:t>Minimum 3D distances between pairs of Tx/Rx/sensing target</w:t>
            </w:r>
            <w:proofErr w:type="gramStart"/>
            <w:r w:rsidRPr="00022180">
              <w:rPr>
                <w:rFonts w:ascii="Times New Roman" w:eastAsia="Malgun Gothic" w:hAnsi="Times New Roman" w:cs="Times New Roman"/>
                <w:kern w:val="0"/>
                <w:sz w:val="20"/>
                <w:szCs w:val="20"/>
                <w:lang w:eastAsia="zh-CN"/>
                <w14:ligatures w14:val="none"/>
              </w:rPr>
              <w:t>/[</w:t>
            </w:r>
            <w:proofErr w:type="gramEnd"/>
            <w:r w:rsidRPr="00022180">
              <w:rPr>
                <w:rFonts w:ascii="Times New Roman" w:eastAsia="Malgun Gothic" w:hAnsi="Times New Roman" w:cs="Times New Roman"/>
                <w:kern w:val="0"/>
                <w:sz w:val="20"/>
                <w:szCs w:val="20"/>
                <w:lang w:eastAsia="zh-CN"/>
                <w14:ligatures w14:val="none"/>
              </w:rPr>
              <w:t>unintended objects]</w:t>
            </w:r>
          </w:p>
        </w:tc>
        <w:tc>
          <w:tcPr>
            <w:tcW w:w="7407" w:type="dxa"/>
            <w:gridSpan w:val="2"/>
            <w:vAlign w:val="center"/>
          </w:tcPr>
          <w:p w14:paraId="5EB9A13F" w14:textId="77777777" w:rsidR="00EB7815" w:rsidRPr="005271F8" w:rsidRDefault="00EB7815" w:rsidP="00106612">
            <w:r w:rsidRPr="005271F8">
              <w:rPr>
                <w:rFonts w:ascii="Times New Roman" w:eastAsia="Malgun Gothic" w:hAnsi="Times New Roman" w:cs="Times New Roman"/>
                <w:kern w:val="0"/>
                <w:sz w:val="20"/>
                <w:szCs w:val="20"/>
                <w:lang w:eastAsia="zh-CN"/>
                <w14:ligatures w14:val="none"/>
              </w:rPr>
              <w:t>Minimum distance between transmitter and sensing target should satisfy far-field propagation conditions</w:t>
            </w:r>
          </w:p>
        </w:tc>
      </w:tr>
      <w:tr w:rsidR="00EB7815" w:rsidRPr="00022180" w14:paraId="2B2B37FC" w14:textId="77777777" w:rsidTr="00106612">
        <w:trPr>
          <w:trHeight w:val="621"/>
          <w:jc w:val="center"/>
        </w:trPr>
        <w:tc>
          <w:tcPr>
            <w:tcW w:w="23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6CFC1" w14:textId="77777777" w:rsidR="00EB7815" w:rsidRPr="00022180" w:rsidRDefault="00EB7815" w:rsidP="00106612">
            <w:pPr>
              <w:spacing w:after="0" w:line="240" w:lineRule="auto"/>
              <w:jc w:val="both"/>
              <w:rPr>
                <w:rFonts w:ascii="Times New Roman" w:eastAsia="Malgun Gothic" w:hAnsi="Times New Roman" w:cs="Times New Roman"/>
                <w:kern w:val="0"/>
                <w:sz w:val="20"/>
                <w:szCs w:val="20"/>
                <w:lang w:eastAsia="zh-CN"/>
                <w14:ligatures w14:val="none"/>
              </w:rPr>
            </w:pPr>
            <w:r w:rsidRPr="00022180">
              <w:rPr>
                <w:rFonts w:ascii="Times New Roman" w:eastAsia="Malgun Gothic" w:hAnsi="Times New Roman" w:cs="Times New Roman"/>
                <w:kern w:val="0"/>
                <w:sz w:val="20"/>
                <w:szCs w:val="20"/>
                <w:lang w:eastAsia="zh-CN"/>
                <w14:ligatures w14:val="none"/>
              </w:rPr>
              <w:t>Unintended/Environment objects, e.g., types, characteristics, mobility, distribution, etc.</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334CFA4D" w14:textId="77777777" w:rsidR="00EB7815" w:rsidRPr="00B839ED" w:rsidRDefault="00EB7815" w:rsidP="00106612">
            <w:pPr>
              <w:keepLines/>
              <w:spacing w:before="40" w:after="40" w:line="240" w:lineRule="auto"/>
              <w:rPr>
                <w:rFonts w:ascii="Times New Roman" w:eastAsia="SimSun" w:hAnsi="Times New Roman" w:cs="Times New Roman"/>
                <w:iCs/>
                <w:kern w:val="0"/>
                <w:sz w:val="24"/>
                <w:szCs w:val="24"/>
                <w:lang w:val="en-GB" w:eastAsia="x-none"/>
                <w14:ligatures w14:val="none"/>
              </w:rPr>
            </w:pPr>
            <w:r>
              <w:rPr>
                <w:rFonts w:ascii="Times New Roman" w:eastAsia="SimSun" w:hAnsi="Times New Roman" w:cs="Times New Roman"/>
                <w:iCs/>
                <w:kern w:val="0"/>
                <w:sz w:val="24"/>
                <w:szCs w:val="24"/>
                <w:lang w:val="en-GB" w:eastAsia="x-none"/>
                <w14:ligatures w14:val="none"/>
              </w:rPr>
              <w:t>Precipitation modelling a</w:t>
            </w:r>
            <w:r w:rsidRPr="00340423">
              <w:rPr>
                <w:rFonts w:ascii="Times New Roman" w:eastAsia="SimSun" w:hAnsi="Times New Roman" w:cs="Times New Roman"/>
                <w:iCs/>
                <w:kern w:val="0"/>
                <w:sz w:val="24"/>
                <w:szCs w:val="24"/>
                <w:lang w:val="en-GB" w:eastAsia="x-none"/>
                <w14:ligatures w14:val="none"/>
              </w:rPr>
              <w:t>ccording to the LS (R1-2</w:t>
            </w:r>
            <w:r w:rsidRPr="00340423">
              <w:rPr>
                <w:rFonts w:ascii="Times New Roman" w:eastAsia="SimSun" w:hAnsi="Times New Roman" w:cs="Times New Roman" w:hint="eastAsia"/>
                <w:iCs/>
                <w:kern w:val="0"/>
                <w:sz w:val="24"/>
                <w:szCs w:val="24"/>
                <w:lang w:val="en-GB" w:eastAsia="x-none"/>
                <w14:ligatures w14:val="none"/>
              </w:rPr>
              <w:t>40</w:t>
            </w:r>
            <w:r w:rsidRPr="00340423">
              <w:rPr>
                <w:rFonts w:ascii="Times New Roman" w:eastAsia="SimSun" w:hAnsi="Times New Roman" w:cs="Times New Roman"/>
                <w:iCs/>
                <w:kern w:val="0"/>
                <w:sz w:val="24"/>
                <w:szCs w:val="24"/>
                <w:lang w:val="en-GB" w:eastAsia="x-none"/>
                <w14:ligatures w14:val="none"/>
              </w:rPr>
              <w:t>5964)</w:t>
            </w:r>
          </w:p>
        </w:tc>
      </w:tr>
    </w:tbl>
    <w:p w14:paraId="340F9A7C" w14:textId="77777777" w:rsidR="00EB7815" w:rsidRPr="0097188C" w:rsidRDefault="00EB7815" w:rsidP="00EB7815">
      <w:pPr>
        <w:spacing w:after="180" w:line="240" w:lineRule="auto"/>
        <w:contextualSpacing/>
        <w:jc w:val="both"/>
        <w:rPr>
          <w:rFonts w:ascii="Times New Roman" w:eastAsia="Malgun Gothic" w:hAnsi="Times New Roman" w:cs="Times New Roman"/>
          <w:kern w:val="0"/>
          <w:sz w:val="20"/>
          <w:szCs w:val="20"/>
          <w14:ligatures w14:val="none"/>
        </w:rPr>
      </w:pPr>
    </w:p>
    <w:p w14:paraId="55A65C04" w14:textId="77777777" w:rsidR="00EB7815" w:rsidRDefault="00EB7815" w:rsidP="00EB7815">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6</w:t>
      </w:r>
      <w:r w:rsidRPr="00351385">
        <w:rPr>
          <w:rFonts w:ascii="Times New Roman" w:hAnsi="Times New Roman" w:cs="Times New Roman"/>
          <w:b/>
          <w:bCs/>
          <w:kern w:val="0"/>
          <w14:ligatures w14:val="none"/>
        </w:rPr>
        <w:t xml:space="preserve">: Support the following </w:t>
      </w:r>
      <w:r>
        <w:rPr>
          <w:rFonts w:ascii="Times New Roman" w:hAnsi="Times New Roman" w:cs="Times New Roman"/>
          <w:b/>
          <w:bCs/>
          <w:kern w:val="0"/>
          <w14:ligatures w14:val="none"/>
        </w:rPr>
        <w:t>values</w:t>
      </w:r>
      <w:r w:rsidRPr="00351385">
        <w:rPr>
          <w:rFonts w:ascii="Times New Roman" w:hAnsi="Times New Roman" w:cs="Times New Roman"/>
          <w:b/>
          <w:bCs/>
          <w:kern w:val="0"/>
          <w14:ligatures w14:val="none"/>
        </w:rPr>
        <w:t xml:space="preserve"> in the Evaluation parameter table for </w:t>
      </w:r>
      <w:r>
        <w:rPr>
          <w:rFonts w:ascii="Times New Roman" w:hAnsi="Times New Roman" w:cs="Times New Roman"/>
          <w:b/>
          <w:bCs/>
          <w:kern w:val="0"/>
          <w14:ligatures w14:val="none"/>
        </w:rPr>
        <w:t>AGV</w:t>
      </w:r>
      <w:r w:rsidRPr="00351385">
        <w:rPr>
          <w:rFonts w:ascii="Times New Roman" w:hAnsi="Times New Roman" w:cs="Times New Roman"/>
          <w:b/>
          <w:bCs/>
          <w:kern w:val="0"/>
          <w14:ligatures w14:val="none"/>
        </w:rPr>
        <w:t xml:space="preserve"> sensing scenarios:</w:t>
      </w:r>
    </w:p>
    <w:p w14:paraId="6A24DE8A" w14:textId="77777777" w:rsidR="00EB7815" w:rsidRPr="0037582B" w:rsidRDefault="00EB7815" w:rsidP="00EB7815">
      <w:pPr>
        <w:spacing w:after="180" w:line="240" w:lineRule="auto"/>
        <w:contextualSpacing/>
        <w:jc w:val="both"/>
        <w:rPr>
          <w:rFonts w:ascii="Times New Roman" w:hAnsi="Times New Roman" w:cs="Times New Roman"/>
          <w:b/>
          <w:bCs/>
          <w:kern w:val="0"/>
          <w14:ligatures w14:val="none"/>
        </w:rPr>
      </w:pPr>
    </w:p>
    <w:tbl>
      <w:tblPr>
        <w:tblW w:w="5000" w:type="pct"/>
        <w:jc w:val="center"/>
        <w:tblLook w:val="04A0" w:firstRow="1" w:lastRow="0" w:firstColumn="1" w:lastColumn="0" w:noHBand="0" w:noVBand="1"/>
      </w:tblPr>
      <w:tblGrid>
        <w:gridCol w:w="2569"/>
        <w:gridCol w:w="2442"/>
        <w:gridCol w:w="4618"/>
      </w:tblGrid>
      <w:tr w:rsidR="00EB7815" w:rsidRPr="00B8678C" w14:paraId="252E0E0A" w14:textId="77777777" w:rsidTr="00106612">
        <w:trPr>
          <w:jc w:val="center"/>
        </w:trPr>
        <w:tc>
          <w:tcPr>
            <w:tcW w:w="260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37A5337" w14:textId="77777777" w:rsidR="00EB7815" w:rsidRPr="00B8678C" w:rsidRDefault="00EB7815" w:rsidP="00106612">
            <w:pPr>
              <w:widowControl w:val="0"/>
              <w:spacing w:after="0" w:line="240" w:lineRule="auto"/>
              <w:jc w:val="center"/>
              <w:rPr>
                <w:rFonts w:ascii="Times New Roman" w:eastAsia="DengXian" w:hAnsi="Times New Roman" w:cs="Times New Roman"/>
                <w:b/>
                <w:kern w:val="0"/>
                <w:sz w:val="16"/>
                <w:szCs w:val="16"/>
                <w:lang w:eastAsia="zh-CN"/>
                <w14:ligatures w14:val="none"/>
              </w:rPr>
            </w:pPr>
            <w:r w:rsidRPr="00B8678C">
              <w:rPr>
                <w:rFonts w:ascii="Times New Roman" w:eastAsia="Malgun Gothic" w:hAnsi="Times New Roman" w:cs="Times New Roman"/>
                <w:b/>
                <w:kern w:val="0"/>
                <w:sz w:val="16"/>
                <w:szCs w:val="16"/>
                <w14:ligatures w14:val="none"/>
              </w:rPr>
              <w:t>Parameters</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6D71ADB" w14:textId="77777777" w:rsidR="00EB7815" w:rsidRPr="00B8678C" w:rsidRDefault="00EB7815" w:rsidP="00106612">
            <w:pPr>
              <w:keepLines/>
              <w:spacing w:before="40" w:after="40" w:line="240" w:lineRule="auto"/>
              <w:jc w:val="center"/>
              <w:rPr>
                <w:rFonts w:ascii="Times New Roman" w:eastAsia="SimSun" w:hAnsi="Times New Roman" w:cs="Times New Roman"/>
                <w:b/>
                <w:kern w:val="0"/>
                <w:sz w:val="16"/>
                <w:szCs w:val="16"/>
                <w:lang w:eastAsia="zh-CN"/>
                <w14:ligatures w14:val="none"/>
              </w:rPr>
            </w:pPr>
            <w:r w:rsidRPr="00B8678C">
              <w:rPr>
                <w:rFonts w:ascii="Times New Roman" w:eastAsia="SimSun" w:hAnsi="Times New Roman" w:cs="Times New Roman"/>
                <w:b/>
                <w:kern w:val="0"/>
                <w:sz w:val="16"/>
                <w:szCs w:val="16"/>
                <w:lang w:eastAsia="x-none"/>
                <w14:ligatures w14:val="none"/>
              </w:rPr>
              <w:t>Value</w:t>
            </w:r>
          </w:p>
        </w:tc>
      </w:tr>
      <w:tr w:rsidR="00EB7815" w:rsidRPr="00B8678C" w14:paraId="76014506" w14:textId="77777777" w:rsidTr="00106612">
        <w:trPr>
          <w:jc w:val="center"/>
        </w:trPr>
        <w:tc>
          <w:tcPr>
            <w:tcW w:w="260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DD5E3C" w14:textId="77777777" w:rsidR="00EB7815" w:rsidRPr="00B8678C" w:rsidRDefault="00EB7815" w:rsidP="00106612">
            <w:pPr>
              <w:widowControl w:val="0"/>
              <w:spacing w:after="0" w:line="240" w:lineRule="auto"/>
              <w:rPr>
                <w:rFonts w:ascii="Times New Roman" w:eastAsia="Malgun Gothic" w:hAnsi="Times New Roman" w:cs="Times New Roman"/>
                <w:kern w:val="0"/>
                <w:sz w:val="16"/>
                <w:szCs w:val="16"/>
                <w:lang w:val="fr-FR"/>
                <w14:ligatures w14:val="none"/>
              </w:rPr>
            </w:pPr>
            <w:r w:rsidRPr="00B8678C">
              <w:rPr>
                <w:rFonts w:ascii="Times New Roman" w:eastAsia="Malgun Gothic" w:hAnsi="Times New Roman" w:cs="Times New Roman"/>
                <w:kern w:val="0"/>
                <w:sz w:val="16"/>
                <w:szCs w:val="16"/>
                <w:lang w:val="fr-FR"/>
                <w14:ligatures w14:val="none"/>
              </w:rPr>
              <w:t>Applicable communication scenarios</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752460" w14:textId="77777777" w:rsidR="00EB7815" w:rsidRPr="00B8678C" w:rsidRDefault="00EB7815" w:rsidP="00106612">
            <w:pPr>
              <w:keepLines/>
              <w:spacing w:before="40" w:after="40" w:line="240" w:lineRule="auto"/>
              <w:rPr>
                <w:rFonts w:ascii="Times New Roman" w:eastAsia="SimSun" w:hAnsi="Times New Roman" w:cs="Times New Roman"/>
                <w:iCs/>
                <w:color w:val="000000"/>
                <w:kern w:val="0"/>
                <w:sz w:val="16"/>
                <w:szCs w:val="16"/>
                <w:lang w:val="en-GB" w:eastAsia="x-none"/>
                <w14:ligatures w14:val="none"/>
              </w:rPr>
            </w:pPr>
            <w:proofErr w:type="spellStart"/>
            <w:r>
              <w:rPr>
                <w:rFonts w:ascii="Times New Roman" w:eastAsia="Malgun Gothic" w:hAnsi="Times New Roman" w:cs="Times New Roman"/>
                <w:kern w:val="0"/>
                <w:sz w:val="20"/>
                <w:szCs w:val="24"/>
                <w:lang w:val="fr-FR"/>
                <w14:ligatures w14:val="none"/>
              </w:rPr>
              <w:t>InF</w:t>
            </w:r>
            <w:proofErr w:type="spellEnd"/>
          </w:p>
        </w:tc>
      </w:tr>
      <w:tr w:rsidR="00EB7815" w:rsidRPr="00B8678C" w14:paraId="4F83ED6C" w14:textId="77777777" w:rsidTr="00106612">
        <w:trPr>
          <w:trHeight w:val="1709"/>
          <w:jc w:val="center"/>
        </w:trPr>
        <w:tc>
          <w:tcPr>
            <w:tcW w:w="133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C1E254" w14:textId="77777777" w:rsidR="00EB7815" w:rsidRPr="00B8678C" w:rsidRDefault="00EB7815" w:rsidP="00106612">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 xml:space="preserve">Sensing transmitters and </w:t>
            </w:r>
            <w:proofErr w:type="gramStart"/>
            <w:r w:rsidRPr="00B8678C">
              <w:rPr>
                <w:rFonts w:ascii="Times New Roman" w:eastAsia="Malgun Gothic" w:hAnsi="Times New Roman" w:cs="Times New Roman"/>
                <w:kern w:val="0"/>
                <w:sz w:val="16"/>
                <w:szCs w:val="16"/>
                <w:lang w:val="en-GB"/>
                <w14:ligatures w14:val="none"/>
              </w:rPr>
              <w:t>receivers</w:t>
            </w:r>
            <w:proofErr w:type="gramEnd"/>
            <w:r w:rsidRPr="00B8678C">
              <w:rPr>
                <w:rFonts w:ascii="Times New Roman" w:eastAsia="Malgun Gothic" w:hAnsi="Times New Roman" w:cs="Times New Roman"/>
                <w:kern w:val="0"/>
                <w:sz w:val="16"/>
                <w:szCs w:val="16"/>
                <w:lang w:val="en-GB"/>
                <w14:ligatures w14:val="none"/>
              </w:rPr>
              <w:t xml:space="preserve"> properties</w:t>
            </w:r>
          </w:p>
        </w:tc>
        <w:tc>
          <w:tcPr>
            <w:tcW w:w="1268" w:type="pct"/>
            <w:tcBorders>
              <w:top w:val="single" w:sz="4" w:space="0" w:color="000000" w:themeColor="text1"/>
              <w:left w:val="single" w:sz="4" w:space="0" w:color="000000" w:themeColor="text1"/>
              <w:right w:val="single" w:sz="4" w:space="0" w:color="000000" w:themeColor="text1"/>
            </w:tcBorders>
            <w:vAlign w:val="center"/>
          </w:tcPr>
          <w:p w14:paraId="0E1480C4" w14:textId="77777777" w:rsidR="00EB7815" w:rsidRPr="00B8678C" w:rsidRDefault="00EB7815" w:rsidP="00106612">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Rx/Tx Locations</w:t>
            </w:r>
          </w:p>
        </w:tc>
        <w:tc>
          <w:tcPr>
            <w:tcW w:w="2398" w:type="pct"/>
            <w:tcBorders>
              <w:top w:val="single" w:sz="4" w:space="0" w:color="000000" w:themeColor="text1"/>
              <w:left w:val="single" w:sz="4" w:space="0" w:color="000000" w:themeColor="text1"/>
              <w:right w:val="single" w:sz="4" w:space="0" w:color="000000" w:themeColor="text1"/>
            </w:tcBorders>
            <w:vAlign w:val="center"/>
          </w:tcPr>
          <w:p w14:paraId="439CA749"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 xml:space="preserve">Rx/Tx locations are selected among the TRPs and UEs locations in the corresponding communication scenario </w:t>
            </w:r>
          </w:p>
          <w:p w14:paraId="6BCA6B51"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Note 1: Other Rx/Tx properties (e.g. mobility) can also be taken from the corresponding communication scenario.</w:t>
            </w:r>
          </w:p>
        </w:tc>
      </w:tr>
      <w:tr w:rsidR="00EB7815" w:rsidRPr="00B8678C" w14:paraId="10FB25CB" w14:textId="77777777" w:rsidTr="00106612">
        <w:trPr>
          <w:trHeight w:val="369"/>
          <w:jc w:val="center"/>
        </w:trPr>
        <w:tc>
          <w:tcPr>
            <w:tcW w:w="1334" w:type="pct"/>
            <w:vMerge w:val="restart"/>
            <w:tcBorders>
              <w:top w:val="single" w:sz="4" w:space="0" w:color="000000" w:themeColor="text1"/>
              <w:left w:val="single" w:sz="4" w:space="0" w:color="auto"/>
              <w:right w:val="single" w:sz="4" w:space="0" w:color="000000" w:themeColor="text1"/>
            </w:tcBorders>
            <w:vAlign w:val="center"/>
          </w:tcPr>
          <w:p w14:paraId="133830C3" w14:textId="77777777" w:rsidR="00EB7815" w:rsidRPr="00B8678C" w:rsidRDefault="00EB7815" w:rsidP="00106612">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Sensing target</w:t>
            </w:r>
          </w:p>
        </w:tc>
        <w:tc>
          <w:tcPr>
            <w:tcW w:w="1268" w:type="pct"/>
            <w:tcBorders>
              <w:top w:val="single" w:sz="4" w:space="0" w:color="000000" w:themeColor="text1"/>
              <w:left w:val="single" w:sz="4" w:space="0" w:color="000000" w:themeColor="text1"/>
              <w:right w:val="single" w:sz="4" w:space="0" w:color="000000" w:themeColor="text1"/>
            </w:tcBorders>
            <w:vAlign w:val="center"/>
          </w:tcPr>
          <w:p w14:paraId="6DB36B39"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Outdoor/indoor</w:t>
            </w:r>
          </w:p>
        </w:tc>
        <w:tc>
          <w:tcPr>
            <w:tcW w:w="2398" w:type="pct"/>
            <w:tcBorders>
              <w:top w:val="single" w:sz="4" w:space="0" w:color="000000" w:themeColor="text1"/>
              <w:left w:val="single" w:sz="4" w:space="0" w:color="000000" w:themeColor="text1"/>
              <w:right w:val="single" w:sz="4" w:space="0" w:color="000000" w:themeColor="text1"/>
            </w:tcBorders>
            <w:vAlign w:val="center"/>
          </w:tcPr>
          <w:p w14:paraId="1725675D"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Outdoor</w:t>
            </w:r>
          </w:p>
        </w:tc>
      </w:tr>
      <w:tr w:rsidR="00EB7815" w:rsidRPr="00B8678C" w14:paraId="76396DA7" w14:textId="77777777" w:rsidTr="00106612">
        <w:trPr>
          <w:trHeight w:val="621"/>
          <w:jc w:val="center"/>
        </w:trPr>
        <w:tc>
          <w:tcPr>
            <w:tcW w:w="1334" w:type="pct"/>
            <w:vMerge/>
            <w:tcBorders>
              <w:left w:val="single" w:sz="4" w:space="0" w:color="auto"/>
            </w:tcBorders>
            <w:vAlign w:val="center"/>
          </w:tcPr>
          <w:p w14:paraId="0DE58968" w14:textId="77777777" w:rsidR="00EB7815" w:rsidRPr="00B8678C" w:rsidRDefault="00EB7815" w:rsidP="00106612">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D51826"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3D mobility</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0C3A94" w14:textId="77777777" w:rsidR="00EB7815" w:rsidRPr="00AB33EF" w:rsidRDefault="00EB7815" w:rsidP="00106612">
            <w:pPr>
              <w:keepLines/>
              <w:spacing w:after="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horizontal plane only:</w:t>
            </w:r>
          </w:p>
          <w:p w14:paraId="53301243" w14:textId="77777777" w:rsidR="00EB7815" w:rsidRPr="00AB33EF" w:rsidRDefault="00EB7815" w:rsidP="00EB7815">
            <w:pPr>
              <w:pStyle w:val="ListParagraph"/>
              <w:keepLines/>
              <w:numPr>
                <w:ilvl w:val="0"/>
                <w:numId w:val="51"/>
              </w:numPr>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AGV velocity: uniform between 5 and 30 km/h</w:t>
            </w:r>
          </w:p>
        </w:tc>
      </w:tr>
      <w:tr w:rsidR="00EB7815" w:rsidRPr="00B8678C" w14:paraId="2D2C4A90" w14:textId="77777777" w:rsidTr="00106612">
        <w:trPr>
          <w:trHeight w:val="235"/>
          <w:jc w:val="center"/>
        </w:trPr>
        <w:tc>
          <w:tcPr>
            <w:tcW w:w="1334" w:type="pct"/>
            <w:vMerge/>
            <w:tcBorders>
              <w:left w:val="single" w:sz="4" w:space="0" w:color="auto"/>
            </w:tcBorders>
            <w:vAlign w:val="center"/>
          </w:tcPr>
          <w:p w14:paraId="14308D4B" w14:textId="77777777" w:rsidR="00EB7815" w:rsidRPr="00B8678C" w:rsidRDefault="00EB7815" w:rsidP="00106612">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A91FD5"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3D distribution</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3700F3" w14:textId="77777777" w:rsidR="00EB7815" w:rsidRPr="00AB33EF" w:rsidRDefault="00EB7815" w:rsidP="00106612">
            <w:pPr>
              <w:keepLines/>
              <w:spacing w:after="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 xml:space="preserve">Uniform with up to [1, 2, …, 5] targets inside the </w:t>
            </w:r>
            <w:proofErr w:type="spellStart"/>
            <w:r w:rsidRPr="00AB33EF">
              <w:rPr>
                <w:rFonts w:ascii="Times New Roman" w:eastAsia="Malgun Gothic" w:hAnsi="Times New Roman" w:cs="Times New Roman"/>
                <w:kern w:val="0"/>
                <w:sz w:val="16"/>
                <w:szCs w:val="16"/>
                <w:lang w:val="en-GB"/>
                <w14:ligatures w14:val="none"/>
              </w:rPr>
              <w:t>InF</w:t>
            </w:r>
            <w:proofErr w:type="spellEnd"/>
          </w:p>
        </w:tc>
      </w:tr>
      <w:tr w:rsidR="00EB7815" w:rsidRPr="00B8678C" w14:paraId="6DA85712" w14:textId="77777777" w:rsidTr="00106612">
        <w:trPr>
          <w:trHeight w:val="215"/>
          <w:jc w:val="center"/>
        </w:trPr>
        <w:tc>
          <w:tcPr>
            <w:tcW w:w="1334" w:type="pct"/>
            <w:vMerge/>
            <w:tcBorders>
              <w:left w:val="single" w:sz="4" w:space="0" w:color="auto"/>
            </w:tcBorders>
            <w:vAlign w:val="center"/>
          </w:tcPr>
          <w:p w14:paraId="17353973" w14:textId="77777777" w:rsidR="00EB7815" w:rsidRPr="00B8678C" w:rsidRDefault="00EB7815" w:rsidP="00106612">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E9C106"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Orientation</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9EF19F"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Random in horizontal domain</w:t>
            </w:r>
          </w:p>
        </w:tc>
      </w:tr>
      <w:tr w:rsidR="00EB7815" w:rsidRPr="00B8678C" w14:paraId="40008675" w14:textId="77777777" w:rsidTr="00106612">
        <w:trPr>
          <w:trHeight w:val="320"/>
          <w:jc w:val="center"/>
        </w:trPr>
        <w:tc>
          <w:tcPr>
            <w:tcW w:w="1334" w:type="pct"/>
            <w:vMerge/>
            <w:tcBorders>
              <w:left w:val="single" w:sz="4" w:space="0" w:color="auto"/>
            </w:tcBorders>
            <w:vAlign w:val="center"/>
          </w:tcPr>
          <w:p w14:paraId="6E21468C" w14:textId="77777777" w:rsidR="00EB7815" w:rsidRPr="00B8678C" w:rsidRDefault="00EB7815" w:rsidP="00106612">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9C5030"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Physical characteristics (e.g., size)</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BD077F" w14:textId="77777777" w:rsidR="00EB7815" w:rsidRPr="00AB33EF" w:rsidRDefault="00EB7815" w:rsidP="00106612">
            <w:pPr>
              <w:keepLines/>
              <w:spacing w:after="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Size (Length x Width x Height):</w:t>
            </w:r>
          </w:p>
          <w:p w14:paraId="2ED5669C" w14:textId="77777777" w:rsidR="00EB7815" w:rsidRPr="00AB33EF" w:rsidRDefault="00EB7815" w:rsidP="00EB7815">
            <w:pPr>
              <w:numPr>
                <w:ilvl w:val="0"/>
                <w:numId w:val="30"/>
              </w:numPr>
              <w:spacing w:after="0" w:line="240" w:lineRule="auto"/>
              <w:contextualSpacing/>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Option 1: 0.5m x 0.5m x 0.2m</w:t>
            </w:r>
          </w:p>
          <w:p w14:paraId="4BCE2F7C" w14:textId="77777777" w:rsidR="00EB7815" w:rsidRPr="00AB33EF" w:rsidRDefault="00EB7815" w:rsidP="00EB7815">
            <w:pPr>
              <w:numPr>
                <w:ilvl w:val="0"/>
                <w:numId w:val="30"/>
              </w:numPr>
              <w:spacing w:after="0" w:line="240" w:lineRule="auto"/>
              <w:contextualSpacing/>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Option 2: 0.9m x 0.6m x 1m</w:t>
            </w:r>
          </w:p>
        </w:tc>
      </w:tr>
      <w:tr w:rsidR="00EB7815" w:rsidRPr="00B8678C" w14:paraId="0EE750FC" w14:textId="77777777" w:rsidTr="00106612">
        <w:trPr>
          <w:trHeight w:val="258"/>
          <w:jc w:val="center"/>
        </w:trPr>
        <w:tc>
          <w:tcPr>
            <w:tcW w:w="260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330B3F" w14:textId="77777777" w:rsidR="00EB7815" w:rsidRPr="00AB33EF" w:rsidRDefault="00EB7815" w:rsidP="00106612">
            <w:pPr>
              <w:widowControl w:val="0"/>
              <w:spacing w:after="0" w:line="240" w:lineRule="auto"/>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Sensing area</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35A70" w14:textId="77777777" w:rsidR="00EB7815" w:rsidRPr="00AB33EF" w:rsidRDefault="00EB7815" w:rsidP="00106612">
            <w:pPr>
              <w:keepLines/>
              <w:spacing w:after="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 xml:space="preserve">For TRP-monostatic and TRP-TRP bistatic: </w:t>
            </w:r>
          </w:p>
          <w:p w14:paraId="76F1398D" w14:textId="77777777" w:rsidR="00EB7815" w:rsidRPr="00AB33EF" w:rsidRDefault="00EB7815" w:rsidP="00EB7815">
            <w:pPr>
              <w:pStyle w:val="ListParagraph"/>
              <w:keepLines/>
              <w:numPr>
                <w:ilvl w:val="0"/>
                <w:numId w:val="32"/>
              </w:numPr>
              <w:spacing w:after="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All indoor deployment area</w:t>
            </w:r>
          </w:p>
          <w:p w14:paraId="1F39BF46" w14:textId="77777777" w:rsidR="00EB7815" w:rsidRPr="00AB33EF" w:rsidRDefault="00EB7815" w:rsidP="00106612">
            <w:pPr>
              <w:keepLines/>
              <w:spacing w:after="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For TRP-UE and UE monostatic/bistatic</w:t>
            </w:r>
          </w:p>
          <w:p w14:paraId="056BAD63" w14:textId="77777777" w:rsidR="00EB7815" w:rsidRPr="00AB33EF" w:rsidRDefault="00EB7815" w:rsidP="00EB7815">
            <w:pPr>
              <w:pStyle w:val="ListParagraph"/>
              <w:keepLines/>
              <w:numPr>
                <w:ilvl w:val="0"/>
                <w:numId w:val="32"/>
              </w:numPr>
              <w:spacing w:after="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X meters 3-D distance around a UE</w:t>
            </w:r>
          </w:p>
        </w:tc>
      </w:tr>
      <w:tr w:rsidR="00EB7815" w:rsidRPr="00B8678C" w14:paraId="54487090" w14:textId="77777777" w:rsidTr="00106612">
        <w:trPr>
          <w:trHeight w:val="621"/>
          <w:jc w:val="center"/>
        </w:trPr>
        <w:tc>
          <w:tcPr>
            <w:tcW w:w="260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1A98DB" w14:textId="77777777" w:rsidR="00EB7815" w:rsidRPr="00AB33EF" w:rsidRDefault="00EB7815" w:rsidP="00106612">
            <w:pPr>
              <w:widowControl w:val="0"/>
              <w:spacing w:after="0" w:line="240" w:lineRule="auto"/>
              <w:jc w:val="both"/>
              <w:rPr>
                <w:rFonts w:ascii="Times New Roman" w:eastAsia="Malgun Gothic" w:hAnsi="Times New Roman" w:cs="Times New Roman"/>
                <w:kern w:val="0"/>
                <w:sz w:val="16"/>
                <w:szCs w:val="16"/>
                <w14:ligatures w14:val="none"/>
              </w:rPr>
            </w:pPr>
            <w:r w:rsidRPr="0A94A296">
              <w:rPr>
                <w:rFonts w:ascii="Times New Roman" w:eastAsia="Malgun Gothic" w:hAnsi="Times New Roman" w:cs="Times New Roman"/>
                <w:kern w:val="0"/>
                <w:sz w:val="16"/>
                <w:szCs w:val="16"/>
                <w14:ligatures w14:val="none"/>
              </w:rPr>
              <w:t>Minimum 3D distances between pairs of Tx/Rx and sensing target</w:t>
            </w:r>
            <w:proofErr w:type="gramStart"/>
            <w:r w:rsidRPr="0A94A296">
              <w:rPr>
                <w:rFonts w:ascii="Times New Roman" w:eastAsia="Malgun Gothic" w:hAnsi="Times New Roman" w:cs="Times New Roman"/>
                <w:kern w:val="0"/>
                <w:sz w:val="16"/>
                <w:szCs w:val="16"/>
                <w14:ligatures w14:val="none"/>
              </w:rPr>
              <w:t>/[</w:t>
            </w:r>
            <w:proofErr w:type="gramEnd"/>
            <w:r w:rsidRPr="0A94A296">
              <w:rPr>
                <w:rFonts w:ascii="Times New Roman" w:eastAsia="Malgun Gothic" w:hAnsi="Times New Roman" w:cs="Times New Roman"/>
                <w:kern w:val="0"/>
                <w:sz w:val="16"/>
                <w:szCs w:val="16"/>
                <w14:ligatures w14:val="none"/>
              </w:rPr>
              <w:t>unintended objects]</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66E413" w14:textId="77777777" w:rsidR="00EB7815" w:rsidRPr="00AB33EF" w:rsidRDefault="00EB7815" w:rsidP="00106612">
            <w:pPr>
              <w:spacing w:after="0" w:line="240" w:lineRule="auto"/>
              <w:contextualSpacing/>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Min. distance is larger than the min. far-field distance of the sensing Tx/Rx</w:t>
            </w:r>
          </w:p>
        </w:tc>
      </w:tr>
      <w:tr w:rsidR="00EB7815" w:rsidRPr="00B8678C" w14:paraId="4B39915E" w14:textId="77777777" w:rsidTr="00106612">
        <w:trPr>
          <w:trHeight w:val="621"/>
          <w:jc w:val="center"/>
        </w:trPr>
        <w:tc>
          <w:tcPr>
            <w:tcW w:w="260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131EF9" w14:textId="77777777" w:rsidR="00EB7815" w:rsidRPr="00AB33EF" w:rsidRDefault="00EB7815" w:rsidP="00106612">
            <w:pPr>
              <w:widowControl w:val="0"/>
              <w:spacing w:after="0" w:line="240" w:lineRule="auto"/>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Minimum 3D distance between sensing targets</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982E6B" w14:textId="77777777" w:rsidR="00EB7815" w:rsidRPr="00AB33EF" w:rsidRDefault="00EB7815" w:rsidP="00106612">
            <w:pPr>
              <w:spacing w:after="0" w:line="240" w:lineRule="auto"/>
              <w:contextualSpacing/>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At least larger than the physical size of a target</w:t>
            </w:r>
          </w:p>
        </w:tc>
      </w:tr>
      <w:tr w:rsidR="00EB7815" w:rsidRPr="00B8678C" w14:paraId="7066B35B" w14:textId="77777777" w:rsidTr="00106612">
        <w:trPr>
          <w:trHeight w:val="621"/>
          <w:jc w:val="center"/>
        </w:trPr>
        <w:tc>
          <w:tcPr>
            <w:tcW w:w="260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8A9C76" w14:textId="77777777" w:rsidR="00EB7815" w:rsidRPr="00AB33EF" w:rsidRDefault="00EB7815" w:rsidP="00106612">
            <w:pPr>
              <w:widowControl w:val="0"/>
              <w:spacing w:after="0" w:line="240" w:lineRule="auto"/>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[Unintended/Environment objects, e.g., types, characteristics, mobility, distribution, etc.]</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A1487D"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FFS</w:t>
            </w:r>
          </w:p>
        </w:tc>
      </w:tr>
    </w:tbl>
    <w:p w14:paraId="2EFBA2FF" w14:textId="77777777" w:rsidR="00EB7815" w:rsidRPr="00EA1FAE" w:rsidRDefault="00EB7815" w:rsidP="00EB7815">
      <w:pPr>
        <w:spacing w:after="0" w:line="240" w:lineRule="auto"/>
        <w:contextualSpacing/>
        <w:jc w:val="both"/>
        <w:rPr>
          <w:rFonts w:ascii="Times New Roman" w:eastAsia="Times New Roman" w:hAnsi="Times New Roman" w:cs="Times New Roman"/>
          <w:b/>
          <w:bCs/>
          <w:iCs/>
          <w:kern w:val="0"/>
          <w:szCs w:val="20"/>
          <w:lang w:eastAsia="zh-CN"/>
          <w14:ligatures w14:val="none"/>
        </w:rPr>
      </w:pPr>
    </w:p>
    <w:p w14:paraId="06A8CAB6" w14:textId="77777777" w:rsidR="00EB7815" w:rsidRPr="00CB5287" w:rsidRDefault="00EB7815" w:rsidP="00EB7815">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7</w:t>
      </w:r>
      <w:r w:rsidRPr="00351385">
        <w:rPr>
          <w:rFonts w:ascii="Times New Roman" w:hAnsi="Times New Roman" w:cs="Times New Roman"/>
          <w:b/>
          <w:bCs/>
          <w:kern w:val="0"/>
          <w14:ligatures w14:val="none"/>
        </w:rPr>
        <w:t xml:space="preserve">: Support the following </w:t>
      </w:r>
      <w:r>
        <w:rPr>
          <w:rFonts w:ascii="Times New Roman" w:hAnsi="Times New Roman" w:cs="Times New Roman"/>
          <w:b/>
          <w:bCs/>
          <w:kern w:val="0"/>
          <w14:ligatures w14:val="none"/>
        </w:rPr>
        <w:t>values</w:t>
      </w:r>
      <w:r w:rsidRPr="00351385">
        <w:rPr>
          <w:rFonts w:ascii="Times New Roman" w:hAnsi="Times New Roman" w:cs="Times New Roman"/>
          <w:b/>
          <w:bCs/>
          <w:kern w:val="0"/>
          <w14:ligatures w14:val="none"/>
        </w:rPr>
        <w:t xml:space="preserve"> in the Evaluation parameter table for </w:t>
      </w:r>
      <w:r>
        <w:rPr>
          <w:rFonts w:ascii="Times New Roman" w:hAnsi="Times New Roman" w:cs="Times New Roman"/>
          <w:b/>
          <w:bCs/>
          <w:kern w:val="0"/>
          <w14:ligatures w14:val="none"/>
        </w:rPr>
        <w:t>objects that create hazards</w:t>
      </w:r>
      <w:r w:rsidRPr="00351385">
        <w:rPr>
          <w:rFonts w:ascii="Times New Roman" w:hAnsi="Times New Roman" w:cs="Times New Roman"/>
          <w:b/>
          <w:bCs/>
          <w:kern w:val="0"/>
          <w14:ligatures w14:val="none"/>
        </w:rPr>
        <w:t xml:space="preserve"> scenarios:</w:t>
      </w:r>
    </w:p>
    <w:tbl>
      <w:tblPr>
        <w:tblW w:w="5000" w:type="pct"/>
        <w:jc w:val="center"/>
        <w:tblLook w:val="04A0" w:firstRow="1" w:lastRow="0" w:firstColumn="1" w:lastColumn="0" w:noHBand="0" w:noVBand="1"/>
      </w:tblPr>
      <w:tblGrid>
        <w:gridCol w:w="2569"/>
        <w:gridCol w:w="2442"/>
        <w:gridCol w:w="4618"/>
      </w:tblGrid>
      <w:tr w:rsidR="00EB7815" w:rsidRPr="00B8678C" w14:paraId="72D24A02" w14:textId="77777777" w:rsidTr="00106612">
        <w:trPr>
          <w:jc w:val="center"/>
        </w:trPr>
        <w:tc>
          <w:tcPr>
            <w:tcW w:w="260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47552D4" w14:textId="77777777" w:rsidR="00EB7815" w:rsidRPr="00B8678C" w:rsidRDefault="00EB7815" w:rsidP="00106612">
            <w:pPr>
              <w:widowControl w:val="0"/>
              <w:spacing w:after="0" w:line="240" w:lineRule="auto"/>
              <w:jc w:val="center"/>
              <w:rPr>
                <w:rFonts w:ascii="Times New Roman" w:eastAsia="DengXian" w:hAnsi="Times New Roman" w:cs="Times New Roman"/>
                <w:b/>
                <w:kern w:val="0"/>
                <w:sz w:val="16"/>
                <w:szCs w:val="16"/>
                <w:lang w:eastAsia="zh-CN"/>
                <w14:ligatures w14:val="none"/>
              </w:rPr>
            </w:pPr>
            <w:r w:rsidRPr="00B8678C">
              <w:rPr>
                <w:rFonts w:ascii="Times New Roman" w:eastAsia="Malgun Gothic" w:hAnsi="Times New Roman" w:cs="Times New Roman"/>
                <w:b/>
                <w:kern w:val="0"/>
                <w:sz w:val="16"/>
                <w:szCs w:val="16"/>
                <w14:ligatures w14:val="none"/>
              </w:rPr>
              <w:t>Parameters</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3F75705" w14:textId="77777777" w:rsidR="00EB7815" w:rsidRPr="00B8678C" w:rsidRDefault="00EB7815" w:rsidP="00106612">
            <w:pPr>
              <w:keepLines/>
              <w:spacing w:before="40" w:after="40" w:line="240" w:lineRule="auto"/>
              <w:jc w:val="center"/>
              <w:rPr>
                <w:rFonts w:ascii="Times New Roman" w:eastAsia="SimSun" w:hAnsi="Times New Roman" w:cs="Times New Roman"/>
                <w:b/>
                <w:kern w:val="0"/>
                <w:sz w:val="16"/>
                <w:szCs w:val="16"/>
                <w:lang w:eastAsia="zh-CN"/>
                <w14:ligatures w14:val="none"/>
              </w:rPr>
            </w:pPr>
            <w:r w:rsidRPr="00B8678C">
              <w:rPr>
                <w:rFonts w:ascii="Times New Roman" w:eastAsia="SimSun" w:hAnsi="Times New Roman" w:cs="Times New Roman"/>
                <w:b/>
                <w:kern w:val="0"/>
                <w:sz w:val="16"/>
                <w:szCs w:val="16"/>
                <w:lang w:eastAsia="x-none"/>
                <w14:ligatures w14:val="none"/>
              </w:rPr>
              <w:t>Value</w:t>
            </w:r>
          </w:p>
        </w:tc>
      </w:tr>
      <w:tr w:rsidR="00EB7815" w:rsidRPr="00B8678C" w14:paraId="3FDBAC8A" w14:textId="77777777" w:rsidTr="00106612">
        <w:trPr>
          <w:jc w:val="center"/>
        </w:trPr>
        <w:tc>
          <w:tcPr>
            <w:tcW w:w="260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6E1DD9" w14:textId="77777777" w:rsidR="00EB7815" w:rsidRPr="00AB33EF" w:rsidRDefault="00EB7815" w:rsidP="00106612">
            <w:pPr>
              <w:widowControl w:val="0"/>
              <w:spacing w:after="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Applicable communication scenarios</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7BCFB3"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Highway, Urban grid</w:t>
            </w:r>
          </w:p>
        </w:tc>
      </w:tr>
      <w:tr w:rsidR="00EB7815" w:rsidRPr="00B8678C" w14:paraId="28699C03" w14:textId="77777777" w:rsidTr="00106612">
        <w:trPr>
          <w:trHeight w:val="1709"/>
          <w:jc w:val="center"/>
        </w:trPr>
        <w:tc>
          <w:tcPr>
            <w:tcW w:w="133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7711E8" w14:textId="77777777" w:rsidR="00EB7815" w:rsidRPr="00B8678C" w:rsidRDefault="00EB7815" w:rsidP="00106612">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lastRenderedPageBreak/>
              <w:t xml:space="preserve">Sensing transmitters and </w:t>
            </w:r>
            <w:proofErr w:type="gramStart"/>
            <w:r w:rsidRPr="00B8678C">
              <w:rPr>
                <w:rFonts w:ascii="Times New Roman" w:eastAsia="Malgun Gothic" w:hAnsi="Times New Roman" w:cs="Times New Roman"/>
                <w:kern w:val="0"/>
                <w:sz w:val="16"/>
                <w:szCs w:val="16"/>
                <w:lang w:val="en-GB"/>
                <w14:ligatures w14:val="none"/>
              </w:rPr>
              <w:t>receivers</w:t>
            </w:r>
            <w:proofErr w:type="gramEnd"/>
            <w:r w:rsidRPr="00B8678C">
              <w:rPr>
                <w:rFonts w:ascii="Times New Roman" w:eastAsia="Malgun Gothic" w:hAnsi="Times New Roman" w:cs="Times New Roman"/>
                <w:kern w:val="0"/>
                <w:sz w:val="16"/>
                <w:szCs w:val="16"/>
                <w:lang w:val="en-GB"/>
                <w14:ligatures w14:val="none"/>
              </w:rPr>
              <w:t xml:space="preserve"> properties</w:t>
            </w:r>
          </w:p>
        </w:tc>
        <w:tc>
          <w:tcPr>
            <w:tcW w:w="1268" w:type="pct"/>
            <w:tcBorders>
              <w:top w:val="single" w:sz="4" w:space="0" w:color="000000" w:themeColor="text1"/>
              <w:left w:val="single" w:sz="4" w:space="0" w:color="000000" w:themeColor="text1"/>
              <w:right w:val="single" w:sz="4" w:space="0" w:color="000000" w:themeColor="text1"/>
            </w:tcBorders>
            <w:vAlign w:val="center"/>
          </w:tcPr>
          <w:p w14:paraId="17F6E114" w14:textId="77777777" w:rsidR="00EB7815" w:rsidRPr="00B8678C" w:rsidRDefault="00EB7815" w:rsidP="00106612">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Rx/Tx Locations</w:t>
            </w:r>
          </w:p>
        </w:tc>
        <w:tc>
          <w:tcPr>
            <w:tcW w:w="2398" w:type="pct"/>
            <w:tcBorders>
              <w:top w:val="single" w:sz="4" w:space="0" w:color="000000" w:themeColor="text1"/>
              <w:left w:val="single" w:sz="4" w:space="0" w:color="000000" w:themeColor="text1"/>
              <w:right w:val="single" w:sz="4" w:space="0" w:color="000000" w:themeColor="text1"/>
            </w:tcBorders>
            <w:vAlign w:val="center"/>
          </w:tcPr>
          <w:p w14:paraId="7525700A"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 xml:space="preserve">Rx/Tx locations are selected among the TRPs and UEs locations in the corresponding communication scenario </w:t>
            </w:r>
          </w:p>
          <w:p w14:paraId="38481D2E"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Note 1: Other Rx/Tx properties (e.g. mobility) can also be taken from the corresponding communication scenario.</w:t>
            </w:r>
          </w:p>
          <w:p w14:paraId="419436C4"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p>
          <w:p w14:paraId="6E05DADC" w14:textId="77777777" w:rsidR="00EB7815" w:rsidRPr="00AB33EF" w:rsidRDefault="00EB7815" w:rsidP="00106612">
            <w:pPr>
              <w:widowControl w:val="0"/>
              <w:spacing w:before="120" w:line="256" w:lineRule="auto"/>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Define percent of UEs with sensing capability only, or communication only capability, or both communication and sensing capability</w:t>
            </w:r>
          </w:p>
          <w:p w14:paraId="71AA2C12"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An example, radar only can be 25% or 100% of the total UE drop with remaining UE as communication only</w:t>
            </w:r>
          </w:p>
        </w:tc>
      </w:tr>
      <w:tr w:rsidR="00EB7815" w:rsidRPr="00B8678C" w14:paraId="34E467D8" w14:textId="77777777" w:rsidTr="00106612">
        <w:trPr>
          <w:trHeight w:val="369"/>
          <w:jc w:val="center"/>
        </w:trPr>
        <w:tc>
          <w:tcPr>
            <w:tcW w:w="1334" w:type="pct"/>
            <w:vMerge w:val="restart"/>
            <w:tcBorders>
              <w:top w:val="single" w:sz="4" w:space="0" w:color="000000" w:themeColor="text1"/>
              <w:left w:val="single" w:sz="4" w:space="0" w:color="auto"/>
              <w:right w:val="single" w:sz="4" w:space="0" w:color="000000" w:themeColor="text1"/>
            </w:tcBorders>
            <w:vAlign w:val="center"/>
          </w:tcPr>
          <w:p w14:paraId="7692E119" w14:textId="77777777" w:rsidR="00EB7815" w:rsidRPr="005271F8" w:rsidRDefault="00EB7815" w:rsidP="00106612">
            <w:pPr>
              <w:widowControl w:val="0"/>
              <w:spacing w:after="0" w:line="240" w:lineRule="auto"/>
              <w:jc w:val="both"/>
              <w:rPr>
                <w:rFonts w:ascii="Times New Roman" w:eastAsia="Malgun Gothic" w:hAnsi="Times New Roman" w:cs="Times New Roman"/>
                <w:kern w:val="0"/>
                <w:sz w:val="16"/>
                <w:szCs w:val="16"/>
                <w:lang w:val="en-GB"/>
                <w14:ligatures w14:val="none"/>
              </w:rPr>
            </w:pPr>
            <w:r w:rsidRPr="005271F8">
              <w:rPr>
                <w:rFonts w:ascii="Times New Roman" w:eastAsia="Malgun Gothic" w:hAnsi="Times New Roman" w:cs="Times New Roman"/>
                <w:kern w:val="0"/>
                <w:sz w:val="16"/>
                <w:szCs w:val="16"/>
                <w:lang w:val="en-GB"/>
                <w14:ligatures w14:val="none"/>
              </w:rPr>
              <w:t xml:space="preserve"> </w:t>
            </w:r>
            <w:r w:rsidRPr="00B8678C">
              <w:rPr>
                <w:rFonts w:ascii="Times New Roman" w:eastAsia="Malgun Gothic" w:hAnsi="Times New Roman" w:cs="Times New Roman"/>
                <w:kern w:val="0"/>
                <w:sz w:val="16"/>
                <w:szCs w:val="16"/>
                <w:lang w:eastAsia="zh-CN"/>
                <w14:ligatures w14:val="none"/>
              </w:rPr>
              <w:t>Sensing target</w:t>
            </w:r>
          </w:p>
        </w:tc>
        <w:tc>
          <w:tcPr>
            <w:tcW w:w="1268" w:type="pct"/>
            <w:tcBorders>
              <w:top w:val="single" w:sz="4" w:space="0" w:color="000000" w:themeColor="text1"/>
              <w:left w:val="single" w:sz="4" w:space="0" w:color="000000" w:themeColor="text1"/>
              <w:right w:val="single" w:sz="4" w:space="0" w:color="000000" w:themeColor="text1"/>
            </w:tcBorders>
            <w:vAlign w:val="center"/>
          </w:tcPr>
          <w:p w14:paraId="7BD27D41"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Outdoor/indoor</w:t>
            </w:r>
          </w:p>
        </w:tc>
        <w:tc>
          <w:tcPr>
            <w:tcW w:w="2398" w:type="pct"/>
            <w:tcBorders>
              <w:top w:val="single" w:sz="4" w:space="0" w:color="000000" w:themeColor="text1"/>
              <w:left w:val="single" w:sz="4" w:space="0" w:color="000000" w:themeColor="text1"/>
              <w:right w:val="single" w:sz="4" w:space="0" w:color="000000" w:themeColor="text1"/>
            </w:tcBorders>
            <w:vAlign w:val="center"/>
          </w:tcPr>
          <w:p w14:paraId="551C2C82"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Outdoor</w:t>
            </w:r>
          </w:p>
        </w:tc>
      </w:tr>
      <w:tr w:rsidR="00EB7815" w:rsidRPr="00B8678C" w14:paraId="6440F14D" w14:textId="77777777" w:rsidTr="00106612">
        <w:trPr>
          <w:trHeight w:val="621"/>
          <w:jc w:val="center"/>
        </w:trPr>
        <w:tc>
          <w:tcPr>
            <w:tcW w:w="1334" w:type="pct"/>
            <w:vMerge/>
            <w:tcBorders>
              <w:left w:val="single" w:sz="4" w:space="0" w:color="auto"/>
            </w:tcBorders>
            <w:vAlign w:val="center"/>
          </w:tcPr>
          <w:p w14:paraId="3970A389" w14:textId="77777777" w:rsidR="00EB7815" w:rsidRPr="00AB33EF" w:rsidRDefault="00EB7815" w:rsidP="00106612">
            <w:pPr>
              <w:widowControl w:val="0"/>
              <w:spacing w:after="0" w:line="240" w:lineRule="auto"/>
              <w:rPr>
                <w:rFonts w:ascii="Times New Roman" w:eastAsia="Malgun Gothic" w:hAnsi="Times New Roman" w:cs="Times New Roman"/>
                <w:kern w:val="0"/>
                <w:sz w:val="16"/>
                <w:szCs w:val="16"/>
                <w:lang w:val="en-GB"/>
                <w14:ligatures w14:val="none"/>
              </w:rPr>
            </w:pPr>
          </w:p>
        </w:tc>
        <w:tc>
          <w:tcPr>
            <w:tcW w:w="1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3E7EFC"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3D mobility</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9A5693" w14:textId="77777777" w:rsidR="00EB7815" w:rsidRPr="00AB33EF" w:rsidRDefault="00EB7815" w:rsidP="00106612">
            <w:pPr>
              <w:widowControl w:val="0"/>
              <w:spacing w:before="120" w:line="256" w:lineRule="auto"/>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Option 1: 140 km/h in all the lanes</w:t>
            </w:r>
          </w:p>
          <w:p w14:paraId="4CF814C0"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Option 2: (optional) Vehicle speed is 70 km/h or 250 km/h in all the lanes</w:t>
            </w:r>
          </w:p>
        </w:tc>
      </w:tr>
      <w:tr w:rsidR="00EB7815" w:rsidRPr="00B8678C" w14:paraId="3839D281" w14:textId="77777777" w:rsidTr="00106612">
        <w:trPr>
          <w:trHeight w:val="235"/>
          <w:jc w:val="center"/>
        </w:trPr>
        <w:tc>
          <w:tcPr>
            <w:tcW w:w="1334" w:type="pct"/>
            <w:vMerge/>
            <w:tcBorders>
              <w:left w:val="single" w:sz="4" w:space="0" w:color="auto"/>
            </w:tcBorders>
            <w:vAlign w:val="center"/>
          </w:tcPr>
          <w:p w14:paraId="2A75F1DD" w14:textId="77777777" w:rsidR="00EB7815" w:rsidRPr="00AB33EF" w:rsidRDefault="00EB7815" w:rsidP="00106612">
            <w:pPr>
              <w:widowControl w:val="0"/>
              <w:spacing w:after="0" w:line="240" w:lineRule="auto"/>
              <w:rPr>
                <w:rFonts w:ascii="Times New Roman" w:eastAsia="Malgun Gothic" w:hAnsi="Times New Roman" w:cs="Times New Roman"/>
                <w:kern w:val="0"/>
                <w:sz w:val="16"/>
                <w:szCs w:val="16"/>
                <w:lang w:val="en-GB"/>
                <w14:ligatures w14:val="none"/>
              </w:rPr>
            </w:pPr>
          </w:p>
        </w:tc>
        <w:tc>
          <w:tcPr>
            <w:tcW w:w="1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CC6B6D"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3D distribution</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41FAA9" w14:textId="77777777" w:rsidR="00EB7815" w:rsidRPr="00AB33EF" w:rsidRDefault="00EB7815" w:rsidP="00106612">
            <w:pPr>
              <w:keepLines/>
              <w:spacing w:after="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 xml:space="preserve">Uniform with up to [1, 2, …, 5] targets </w:t>
            </w:r>
          </w:p>
        </w:tc>
      </w:tr>
      <w:tr w:rsidR="00EB7815" w:rsidRPr="00B8678C" w14:paraId="4C398FD3" w14:textId="77777777" w:rsidTr="00106612">
        <w:trPr>
          <w:trHeight w:val="215"/>
          <w:jc w:val="center"/>
        </w:trPr>
        <w:tc>
          <w:tcPr>
            <w:tcW w:w="1334" w:type="pct"/>
            <w:vMerge/>
            <w:tcBorders>
              <w:left w:val="single" w:sz="4" w:space="0" w:color="auto"/>
            </w:tcBorders>
            <w:vAlign w:val="center"/>
          </w:tcPr>
          <w:p w14:paraId="1D4D5FAE" w14:textId="77777777" w:rsidR="00EB7815" w:rsidRPr="00AB33EF" w:rsidRDefault="00EB7815" w:rsidP="00106612">
            <w:pPr>
              <w:widowControl w:val="0"/>
              <w:spacing w:after="0" w:line="240" w:lineRule="auto"/>
              <w:rPr>
                <w:rFonts w:ascii="Times New Roman" w:eastAsia="Malgun Gothic" w:hAnsi="Times New Roman" w:cs="Times New Roman"/>
                <w:kern w:val="0"/>
                <w:sz w:val="16"/>
                <w:szCs w:val="16"/>
                <w:lang w:val="en-GB"/>
                <w14:ligatures w14:val="none"/>
              </w:rPr>
            </w:pPr>
          </w:p>
        </w:tc>
        <w:tc>
          <w:tcPr>
            <w:tcW w:w="1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5C6543"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Orientation</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A58705"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Random in horizontal domain</w:t>
            </w:r>
          </w:p>
        </w:tc>
      </w:tr>
      <w:tr w:rsidR="00EB7815" w:rsidRPr="00B8678C" w14:paraId="02F97347" w14:textId="77777777" w:rsidTr="00106612">
        <w:trPr>
          <w:trHeight w:val="320"/>
          <w:jc w:val="center"/>
        </w:trPr>
        <w:tc>
          <w:tcPr>
            <w:tcW w:w="1334" w:type="pct"/>
            <w:vMerge/>
            <w:tcBorders>
              <w:left w:val="single" w:sz="4" w:space="0" w:color="auto"/>
            </w:tcBorders>
            <w:vAlign w:val="center"/>
          </w:tcPr>
          <w:p w14:paraId="574F76A8" w14:textId="77777777" w:rsidR="00EB7815" w:rsidRPr="00AB33EF" w:rsidRDefault="00EB7815" w:rsidP="00106612">
            <w:pPr>
              <w:widowControl w:val="0"/>
              <w:spacing w:after="0" w:line="240" w:lineRule="auto"/>
              <w:rPr>
                <w:rFonts w:ascii="Times New Roman" w:eastAsia="Malgun Gothic" w:hAnsi="Times New Roman" w:cs="Times New Roman"/>
                <w:kern w:val="0"/>
                <w:sz w:val="16"/>
                <w:szCs w:val="16"/>
                <w:lang w:val="en-GB"/>
                <w14:ligatures w14:val="none"/>
              </w:rPr>
            </w:pPr>
          </w:p>
        </w:tc>
        <w:tc>
          <w:tcPr>
            <w:tcW w:w="12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87DF2E" w14:textId="77777777" w:rsidR="00EB7815" w:rsidRPr="00AB33EF" w:rsidRDefault="00EB7815" w:rsidP="00106612">
            <w:pPr>
              <w:keepLines/>
              <w:spacing w:before="40" w:after="40" w:line="240" w:lineRule="auto"/>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Physical characteristics (e.g., size)</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899A83" w14:textId="77777777" w:rsidR="00EB7815" w:rsidRPr="00AB33EF" w:rsidRDefault="00EB7815" w:rsidP="00EB7815">
            <w:pPr>
              <w:numPr>
                <w:ilvl w:val="0"/>
                <w:numId w:val="13"/>
              </w:numPr>
              <w:spacing w:after="0" w:line="240" w:lineRule="auto"/>
              <w:contextualSpacing/>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Animal, Obstacle, Pothole according to the LS (R1-2</w:t>
            </w:r>
            <w:r w:rsidRPr="00AB33EF">
              <w:rPr>
                <w:rFonts w:ascii="Times New Roman" w:eastAsia="Malgun Gothic" w:hAnsi="Times New Roman" w:cs="Times New Roman" w:hint="eastAsia"/>
                <w:kern w:val="0"/>
                <w:sz w:val="16"/>
                <w:szCs w:val="16"/>
                <w:lang w:val="en-GB"/>
                <w14:ligatures w14:val="none"/>
              </w:rPr>
              <w:t>40</w:t>
            </w:r>
            <w:r w:rsidRPr="00AB33EF">
              <w:rPr>
                <w:rFonts w:ascii="Times New Roman" w:eastAsia="Malgun Gothic" w:hAnsi="Times New Roman" w:cs="Times New Roman"/>
                <w:kern w:val="0"/>
                <w:sz w:val="16"/>
                <w:szCs w:val="16"/>
                <w:lang w:val="en-GB"/>
                <w14:ligatures w14:val="none"/>
              </w:rPr>
              <w:t>5964)</w:t>
            </w:r>
          </w:p>
        </w:tc>
      </w:tr>
      <w:tr w:rsidR="00EB7815" w:rsidRPr="00B8678C" w14:paraId="1D74D592" w14:textId="77777777" w:rsidTr="00106612">
        <w:trPr>
          <w:trHeight w:val="621"/>
          <w:jc w:val="center"/>
        </w:trPr>
        <w:tc>
          <w:tcPr>
            <w:tcW w:w="260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C81C8C" w14:textId="77777777" w:rsidR="00EB7815" w:rsidRPr="00AB33EF" w:rsidRDefault="00EB7815" w:rsidP="00106612">
            <w:pPr>
              <w:widowControl w:val="0"/>
              <w:spacing w:after="0" w:line="240" w:lineRule="auto"/>
              <w:jc w:val="both"/>
              <w:rPr>
                <w:rFonts w:ascii="Times New Roman" w:eastAsia="Malgun Gothic" w:hAnsi="Times New Roman" w:cs="Times New Roman"/>
                <w:kern w:val="0"/>
                <w:sz w:val="16"/>
                <w:szCs w:val="16"/>
                <w14:ligatures w14:val="none"/>
              </w:rPr>
            </w:pPr>
            <w:r w:rsidRPr="0A94A296">
              <w:rPr>
                <w:rFonts w:ascii="Times New Roman" w:eastAsia="Malgun Gothic" w:hAnsi="Times New Roman" w:cs="Times New Roman"/>
                <w:kern w:val="0"/>
                <w:sz w:val="16"/>
                <w:szCs w:val="16"/>
                <w14:ligatures w14:val="none"/>
              </w:rPr>
              <w:t>Minimum 3D distances between pairs of Tx/Rx and sensing target</w:t>
            </w:r>
            <w:proofErr w:type="gramStart"/>
            <w:r w:rsidRPr="0A94A296">
              <w:rPr>
                <w:rFonts w:ascii="Times New Roman" w:eastAsia="Malgun Gothic" w:hAnsi="Times New Roman" w:cs="Times New Roman"/>
                <w:kern w:val="0"/>
                <w:sz w:val="16"/>
                <w:szCs w:val="16"/>
                <w14:ligatures w14:val="none"/>
              </w:rPr>
              <w:t>/[</w:t>
            </w:r>
            <w:proofErr w:type="gramEnd"/>
            <w:r w:rsidRPr="0A94A296">
              <w:rPr>
                <w:rFonts w:ascii="Times New Roman" w:eastAsia="Malgun Gothic" w:hAnsi="Times New Roman" w:cs="Times New Roman"/>
                <w:kern w:val="0"/>
                <w:sz w:val="16"/>
                <w:szCs w:val="16"/>
                <w14:ligatures w14:val="none"/>
              </w:rPr>
              <w:t>unintended objects]</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FBF1B7" w14:textId="77777777" w:rsidR="00EB7815" w:rsidRPr="00AB33EF" w:rsidRDefault="00EB7815" w:rsidP="00106612">
            <w:pPr>
              <w:spacing w:after="0" w:line="240" w:lineRule="auto"/>
              <w:contextualSpacing/>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FFS</w:t>
            </w:r>
          </w:p>
        </w:tc>
      </w:tr>
      <w:tr w:rsidR="00EB7815" w:rsidRPr="00B8678C" w14:paraId="1614D24A" w14:textId="77777777" w:rsidTr="00106612">
        <w:trPr>
          <w:trHeight w:val="621"/>
          <w:jc w:val="center"/>
        </w:trPr>
        <w:tc>
          <w:tcPr>
            <w:tcW w:w="260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31FE95" w14:textId="77777777" w:rsidR="00EB7815" w:rsidRPr="00AB33EF" w:rsidRDefault="00EB7815" w:rsidP="00106612">
            <w:pPr>
              <w:widowControl w:val="0"/>
              <w:spacing w:after="0" w:line="240" w:lineRule="auto"/>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Minimum 3D distance between sensing targets</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006AF9" w14:textId="77777777" w:rsidR="00EB7815" w:rsidRPr="00AB33EF" w:rsidRDefault="00EB7815" w:rsidP="00106612">
            <w:pPr>
              <w:spacing w:after="0" w:line="240" w:lineRule="auto"/>
              <w:contextualSpacing/>
              <w:jc w:val="both"/>
              <w:rPr>
                <w:rFonts w:ascii="Times New Roman" w:eastAsia="Malgun Gothic" w:hAnsi="Times New Roman" w:cs="Times New Roman"/>
                <w:kern w:val="0"/>
                <w:sz w:val="16"/>
                <w:szCs w:val="16"/>
                <w:lang w:val="en-GB"/>
                <w14:ligatures w14:val="none"/>
              </w:rPr>
            </w:pPr>
            <w:r w:rsidRPr="00AB33EF">
              <w:rPr>
                <w:rFonts w:ascii="Times New Roman" w:eastAsia="Malgun Gothic" w:hAnsi="Times New Roman" w:cs="Times New Roman"/>
                <w:kern w:val="0"/>
                <w:sz w:val="16"/>
                <w:szCs w:val="16"/>
                <w:lang w:val="en-GB"/>
                <w14:ligatures w14:val="none"/>
              </w:rPr>
              <w:t>FFS</w:t>
            </w:r>
          </w:p>
        </w:tc>
      </w:tr>
      <w:tr w:rsidR="00EB7815" w:rsidRPr="00B8678C" w14:paraId="05F6CFE4" w14:textId="77777777" w:rsidTr="00106612">
        <w:trPr>
          <w:trHeight w:val="621"/>
          <w:jc w:val="center"/>
        </w:trPr>
        <w:tc>
          <w:tcPr>
            <w:tcW w:w="260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D40FB7" w14:textId="77777777" w:rsidR="00EB7815" w:rsidRPr="00B8678C" w:rsidRDefault="00EB7815" w:rsidP="00106612">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[Unintended/Environment objects, e.g., types, characteristics, mobility, distribution, etc.]</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6BA71C" w14:textId="77777777" w:rsidR="00EB7815" w:rsidRPr="00AB33EF" w:rsidRDefault="00EB7815" w:rsidP="00106612">
            <w:pPr>
              <w:keepLines/>
              <w:spacing w:before="40" w:after="40" w:line="240" w:lineRule="auto"/>
              <w:rPr>
                <w:rFonts w:ascii="Times New Roman" w:eastAsia="SimSun" w:hAnsi="Times New Roman" w:cs="Times New Roman"/>
                <w:iCs/>
                <w:kern w:val="0"/>
                <w:sz w:val="18"/>
                <w:szCs w:val="18"/>
                <w:lang w:val="en-GB" w:eastAsia="x-none"/>
                <w14:ligatures w14:val="none"/>
              </w:rPr>
            </w:pPr>
            <w:r w:rsidRPr="007A323B">
              <w:rPr>
                <w:rFonts w:ascii="Times New Roman" w:eastAsia="SimSun" w:hAnsi="Times New Roman" w:cs="Times New Roman"/>
                <w:iCs/>
                <w:kern w:val="0"/>
                <w:sz w:val="18"/>
                <w:szCs w:val="18"/>
                <w:lang w:val="en-GB" w:eastAsia="x-none"/>
                <w14:ligatures w14:val="none"/>
              </w:rPr>
              <w:t>Precipitation according to the LS (R1-2</w:t>
            </w:r>
            <w:r w:rsidRPr="007A323B">
              <w:rPr>
                <w:rFonts w:ascii="Times New Roman" w:eastAsia="SimSun" w:hAnsi="Times New Roman" w:cs="Times New Roman" w:hint="eastAsia"/>
                <w:iCs/>
                <w:kern w:val="0"/>
                <w:sz w:val="18"/>
                <w:szCs w:val="18"/>
                <w:lang w:val="en-GB" w:eastAsia="x-none"/>
                <w14:ligatures w14:val="none"/>
              </w:rPr>
              <w:t>40</w:t>
            </w:r>
            <w:r w:rsidRPr="007A323B">
              <w:rPr>
                <w:rFonts w:ascii="Times New Roman" w:eastAsia="SimSun" w:hAnsi="Times New Roman" w:cs="Times New Roman"/>
                <w:iCs/>
                <w:kern w:val="0"/>
                <w:sz w:val="18"/>
                <w:szCs w:val="18"/>
                <w:lang w:val="en-GB" w:eastAsia="x-none"/>
                <w14:ligatures w14:val="none"/>
              </w:rPr>
              <w:t>5964)</w:t>
            </w:r>
          </w:p>
        </w:tc>
      </w:tr>
    </w:tbl>
    <w:p w14:paraId="689214D3" w14:textId="77777777" w:rsidR="00EB7815" w:rsidRPr="00102998" w:rsidRDefault="00EB7815" w:rsidP="00EB7815">
      <w:pPr>
        <w:spacing w:after="0" w:line="240" w:lineRule="auto"/>
        <w:contextualSpacing/>
        <w:jc w:val="both"/>
        <w:rPr>
          <w:rFonts w:ascii="Times New Roman" w:eastAsia="Times New Roman" w:hAnsi="Times New Roman" w:cs="Times New Roman"/>
          <w:b/>
          <w:bCs/>
          <w:iCs/>
          <w:kern w:val="0"/>
          <w:szCs w:val="20"/>
          <w:lang w:eastAsia="zh-CN"/>
          <w14:ligatures w14:val="none"/>
        </w:rPr>
      </w:pPr>
    </w:p>
    <w:p w14:paraId="4735C8EE" w14:textId="77777777" w:rsidR="00EB7815" w:rsidRDefault="00EB7815" w:rsidP="00EB7815">
      <w:pPr>
        <w:spacing w:after="0" w:line="256" w:lineRule="auto"/>
        <w:rPr>
          <w:rFonts w:ascii="Times New Roman" w:eastAsia="Times New Roman" w:hAnsi="Times New Roman" w:cs="Times New Roman"/>
          <w:b/>
          <w:bCs/>
          <w:iCs/>
          <w:kern w:val="0"/>
          <w:szCs w:val="20"/>
          <w:lang w:eastAsia="zh-CN"/>
          <w14:ligatures w14:val="none"/>
        </w:rPr>
      </w:pPr>
      <w:r w:rsidRPr="00D651FB">
        <w:rPr>
          <w:rFonts w:ascii="Times New Roman" w:eastAsia="Times New Roman" w:hAnsi="Times New Roman" w:cs="Times New Roman"/>
          <w:b/>
          <w:bCs/>
          <w:iCs/>
          <w:kern w:val="0"/>
          <w:szCs w:val="20"/>
          <w:lang w:eastAsia="zh-CN"/>
          <w14:ligatures w14:val="none"/>
        </w:rPr>
        <w:t xml:space="preserve">Proposal </w:t>
      </w:r>
      <w:r>
        <w:rPr>
          <w:rFonts w:ascii="Times New Roman" w:eastAsia="Times New Roman" w:hAnsi="Times New Roman" w:cs="Times New Roman"/>
          <w:b/>
          <w:bCs/>
          <w:iCs/>
          <w:kern w:val="0"/>
          <w:szCs w:val="20"/>
          <w:lang w:eastAsia="zh-CN"/>
          <w14:ligatures w14:val="none"/>
        </w:rPr>
        <w:t>8</w:t>
      </w:r>
      <w:r w:rsidRPr="00D651FB">
        <w:rPr>
          <w:rFonts w:ascii="Times New Roman" w:eastAsia="Times New Roman" w:hAnsi="Times New Roman" w:cs="Times New Roman"/>
          <w:b/>
          <w:bCs/>
          <w:iCs/>
          <w:kern w:val="0"/>
          <w:szCs w:val="20"/>
          <w:lang w:eastAsia="zh-CN"/>
          <w14:ligatures w14:val="none"/>
        </w:rPr>
        <w:t xml:space="preserve">: </w:t>
      </w:r>
      <w:r>
        <w:rPr>
          <w:rFonts w:ascii="Times New Roman" w:eastAsia="Times New Roman" w:hAnsi="Times New Roman" w:cs="Times New Roman"/>
          <w:b/>
          <w:bCs/>
          <w:iCs/>
          <w:kern w:val="0"/>
          <w:szCs w:val="20"/>
          <w:lang w:eastAsia="zh-CN"/>
          <w14:ligatures w14:val="none"/>
        </w:rPr>
        <w:t>Use the following average RCS value ranges as a starting point for the following object types:</w:t>
      </w:r>
      <w:r w:rsidRPr="00D651FB">
        <w:rPr>
          <w:rFonts w:ascii="Times New Roman" w:eastAsia="Times New Roman" w:hAnsi="Times New Roman" w:cs="Times New Roman"/>
          <w:b/>
          <w:bCs/>
          <w:iCs/>
          <w:kern w:val="0"/>
          <w:szCs w:val="20"/>
          <w:lang w:eastAsia="zh-CN"/>
          <w14:ligatures w14:val="none"/>
        </w:rPr>
        <w:t xml:space="preserve"> </w:t>
      </w:r>
    </w:p>
    <w:tbl>
      <w:tblPr>
        <w:tblStyle w:val="TableGrid"/>
        <w:tblW w:w="8820" w:type="dxa"/>
        <w:tblInd w:w="85" w:type="dxa"/>
        <w:tblLook w:val="04A0" w:firstRow="1" w:lastRow="0" w:firstColumn="1" w:lastColumn="0" w:noHBand="0" w:noVBand="1"/>
      </w:tblPr>
      <w:tblGrid>
        <w:gridCol w:w="3751"/>
        <w:gridCol w:w="5069"/>
      </w:tblGrid>
      <w:tr w:rsidR="00EB7815" w14:paraId="1CD25BCC" w14:textId="77777777" w:rsidTr="00106612">
        <w:tc>
          <w:tcPr>
            <w:tcW w:w="3751" w:type="dxa"/>
          </w:tcPr>
          <w:p w14:paraId="756A29F9" w14:textId="77777777" w:rsidR="00EB7815" w:rsidRPr="003D635D" w:rsidRDefault="00EB7815" w:rsidP="00106612">
            <w:pP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Object type</w:t>
            </w:r>
          </w:p>
        </w:tc>
        <w:tc>
          <w:tcPr>
            <w:tcW w:w="5069" w:type="dxa"/>
          </w:tcPr>
          <w:p w14:paraId="04D93BA8" w14:textId="77777777" w:rsidR="00EB7815" w:rsidRPr="003D635D" w:rsidRDefault="00EB7815" w:rsidP="00106612">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 xml:space="preserve">Average </w:t>
            </w:r>
            <w:r w:rsidRPr="003D635D">
              <w:rPr>
                <w:rFonts w:asciiTheme="minorHAnsi" w:eastAsiaTheme="minorHAnsi" w:hAnsiTheme="minorHAnsi" w:cstheme="minorBidi"/>
                <w:color w:val="000000" w:themeColor="text1"/>
                <w:kern w:val="2"/>
                <w:sz w:val="22"/>
                <w:szCs w:val="22"/>
                <w:lang w:val="en-US" w:eastAsia="en-US"/>
                <w14:ligatures w14:val="standardContextual"/>
              </w:rPr>
              <w:t>RCS</w:t>
            </w:r>
          </w:p>
        </w:tc>
      </w:tr>
      <w:tr w:rsidR="00EB7815" w14:paraId="716FBA64" w14:textId="77777777" w:rsidTr="00106612">
        <w:tc>
          <w:tcPr>
            <w:tcW w:w="3751" w:type="dxa"/>
          </w:tcPr>
          <w:p w14:paraId="4D186AB0" w14:textId="77777777" w:rsidR="00EB7815" w:rsidRDefault="00EB7815" w:rsidP="00106612">
            <w:pPr>
              <w:rPr>
                <w:color w:val="000000" w:themeColor="text1"/>
              </w:rPr>
            </w:pPr>
            <w:r>
              <w:rPr>
                <w:rFonts w:asciiTheme="minorHAnsi" w:eastAsiaTheme="minorHAnsi" w:hAnsiTheme="minorHAnsi" w:cstheme="minorBidi"/>
                <w:color w:val="000000" w:themeColor="text1"/>
                <w:kern w:val="2"/>
                <w:sz w:val="22"/>
                <w:szCs w:val="22"/>
                <w:lang w:val="en-US" w:eastAsia="en-US"/>
                <w14:ligatures w14:val="standardContextual"/>
              </w:rPr>
              <w:t xml:space="preserve">Type 1: </w:t>
            </w:r>
            <w:r w:rsidRPr="003D635D">
              <w:rPr>
                <w:rFonts w:asciiTheme="minorHAnsi" w:eastAsiaTheme="minorHAnsi" w:hAnsiTheme="minorHAnsi" w:cstheme="minorBidi"/>
                <w:color w:val="000000" w:themeColor="text1"/>
                <w:kern w:val="2"/>
                <w:sz w:val="22"/>
                <w:szCs w:val="22"/>
                <w:lang w:val="en-US" w:eastAsia="en-US"/>
                <w14:ligatures w14:val="standardContextual"/>
              </w:rPr>
              <w:t>UAV</w:t>
            </w:r>
            <w:r>
              <w:rPr>
                <w:rFonts w:asciiTheme="minorHAnsi" w:eastAsiaTheme="minorHAnsi" w:hAnsiTheme="minorHAnsi" w:cstheme="minorBidi"/>
                <w:color w:val="000000" w:themeColor="text1"/>
                <w:kern w:val="2"/>
                <w:sz w:val="22"/>
                <w:szCs w:val="22"/>
                <w:lang w:val="en-US" w:eastAsia="en-US"/>
                <w14:ligatures w14:val="standardContextual"/>
              </w:rPr>
              <w:t xml:space="preserve"> Option 2</w:t>
            </w:r>
          </w:p>
        </w:tc>
        <w:tc>
          <w:tcPr>
            <w:tcW w:w="5069" w:type="dxa"/>
          </w:tcPr>
          <w:p w14:paraId="3CC1CA03" w14:textId="77777777" w:rsidR="00EB7815" w:rsidRPr="003D635D" w:rsidRDefault="00EB7815" w:rsidP="00106612">
            <w:pPr>
              <w:jc w:val="center"/>
              <w:rPr>
                <w:color w:val="000000" w:themeColor="text1"/>
              </w:rPr>
            </w:pPr>
            <w:r>
              <w:rPr>
                <w:rFonts w:asciiTheme="minorHAnsi" w:eastAsiaTheme="minorHAnsi" w:hAnsiTheme="minorHAnsi" w:cstheme="minorBidi"/>
                <w:color w:val="000000" w:themeColor="text1"/>
                <w:kern w:val="2"/>
                <w:sz w:val="22"/>
                <w:szCs w:val="22"/>
                <w:lang w:val="en-US" w:eastAsia="en-US"/>
                <w14:ligatures w14:val="standardContextual"/>
              </w:rPr>
              <w:t xml:space="preserve">-8 </w:t>
            </w:r>
            <w:proofErr w:type="spellStart"/>
            <w:r>
              <w:rPr>
                <w:rFonts w:asciiTheme="minorHAnsi" w:eastAsiaTheme="minorHAnsi" w:hAnsiTheme="minorHAnsi" w:cstheme="minorBidi"/>
                <w:color w:val="000000" w:themeColor="text1"/>
                <w:kern w:val="2"/>
                <w:sz w:val="22"/>
                <w:szCs w:val="22"/>
                <w:lang w:val="en-US" w:eastAsia="en-US"/>
                <w14:ligatures w14:val="standardContextual"/>
              </w:rPr>
              <w:t>dBsm</w:t>
            </w:r>
            <w:proofErr w:type="spellEnd"/>
          </w:p>
        </w:tc>
      </w:tr>
      <w:tr w:rsidR="00EB7815" w14:paraId="1CCE6525" w14:textId="77777777" w:rsidTr="00106612">
        <w:tc>
          <w:tcPr>
            <w:tcW w:w="3751" w:type="dxa"/>
          </w:tcPr>
          <w:p w14:paraId="664E7E58" w14:textId="77777777" w:rsidR="00EB7815" w:rsidRPr="003D635D" w:rsidRDefault="00EB7815" w:rsidP="00106612">
            <w:pP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Type 2: Human</w:t>
            </w:r>
          </w:p>
        </w:tc>
        <w:tc>
          <w:tcPr>
            <w:tcW w:w="5069" w:type="dxa"/>
          </w:tcPr>
          <w:p w14:paraId="6C51E516" w14:textId="77777777" w:rsidR="00EB7815" w:rsidRPr="003D635D" w:rsidRDefault="00EB7815" w:rsidP="00106612">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[-1</w:t>
            </w:r>
            <w:r w:rsidRPr="003D635D">
              <w:rPr>
                <w:rFonts w:asciiTheme="minorHAnsi" w:eastAsiaTheme="minorHAnsi" w:hAnsiTheme="minorHAnsi" w:cstheme="minorBidi"/>
                <w:color w:val="000000" w:themeColor="text1"/>
                <w:kern w:val="2"/>
                <w:sz w:val="22"/>
                <w:szCs w:val="22"/>
                <w:lang w:val="en-US" w:eastAsia="en-US"/>
                <w14:ligatures w14:val="standardContextual"/>
              </w:rPr>
              <w:t>0</w:t>
            </w:r>
            <w:r>
              <w:rPr>
                <w:rFonts w:asciiTheme="minorHAnsi" w:eastAsiaTheme="minorHAnsi" w:hAnsiTheme="minorHAnsi" w:cstheme="minorBidi"/>
                <w:color w:val="000000" w:themeColor="text1"/>
                <w:kern w:val="2"/>
                <w:sz w:val="22"/>
                <w:szCs w:val="22"/>
                <w:lang w:val="en-US" w:eastAsia="en-US"/>
                <w14:ligatures w14:val="standardContextual"/>
              </w:rPr>
              <w:t xml:space="preserve"> </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to </w:t>
            </w:r>
            <w:r>
              <w:rPr>
                <w:rFonts w:asciiTheme="minorHAnsi" w:eastAsiaTheme="minorHAnsi" w:hAnsiTheme="minorHAnsi" w:cstheme="minorBidi"/>
                <w:color w:val="000000" w:themeColor="text1"/>
                <w:kern w:val="2"/>
                <w:sz w:val="22"/>
                <w:szCs w:val="22"/>
                <w:lang w:val="en-US" w:eastAsia="en-US"/>
                <w14:ligatures w14:val="standardContextual"/>
              </w:rPr>
              <w:t>0]</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w:t>
            </w:r>
            <w:proofErr w:type="spellStart"/>
            <w:r w:rsidRPr="003D635D">
              <w:rPr>
                <w:rFonts w:asciiTheme="minorHAnsi" w:eastAsiaTheme="minorHAnsi" w:hAnsiTheme="minorHAnsi" w:cstheme="minorBidi"/>
                <w:color w:val="000000" w:themeColor="text1"/>
                <w:kern w:val="2"/>
                <w:sz w:val="22"/>
                <w:szCs w:val="22"/>
                <w:lang w:val="en-US" w:eastAsia="en-US"/>
                <w14:ligatures w14:val="standardContextual"/>
              </w:rPr>
              <w:t>dBsm</w:t>
            </w:r>
            <w:proofErr w:type="spellEnd"/>
          </w:p>
        </w:tc>
      </w:tr>
      <w:tr w:rsidR="00EB7815" w14:paraId="7A170044" w14:textId="77777777" w:rsidTr="00106612">
        <w:tc>
          <w:tcPr>
            <w:tcW w:w="3751" w:type="dxa"/>
          </w:tcPr>
          <w:p w14:paraId="350B0280" w14:textId="77777777" w:rsidR="00EB7815" w:rsidRPr="003D635D" w:rsidRDefault="00EB7815" w:rsidP="00106612">
            <w:pPr>
              <w:rPr>
                <w:rFonts w:asciiTheme="minorHAnsi" w:eastAsiaTheme="minorEastAsia" w:hAnsiTheme="minorHAnsi" w:cstheme="minorBidi"/>
                <w:color w:val="000000" w:themeColor="text1"/>
                <w:kern w:val="2"/>
                <w:sz w:val="22"/>
                <w:szCs w:val="22"/>
                <w:lang w:val="en-US" w:eastAsia="en-US"/>
                <w14:ligatures w14:val="standardContextual"/>
              </w:rPr>
            </w:pPr>
            <w:r w:rsidRPr="25CB4F72">
              <w:rPr>
                <w:rFonts w:asciiTheme="minorHAnsi" w:eastAsiaTheme="minorEastAsia" w:hAnsiTheme="minorHAnsi" w:cstheme="minorBidi"/>
                <w:color w:val="000000" w:themeColor="text1"/>
                <w:kern w:val="2"/>
                <w:sz w:val="22"/>
                <w:szCs w:val="22"/>
                <w:lang w:val="en-US" w:eastAsia="en-US"/>
                <w14:ligatures w14:val="standardContextual"/>
              </w:rPr>
              <w:t>Type 3: Vehicle (passenger</w:t>
            </w:r>
            <w:r>
              <w:rPr>
                <w:rFonts w:asciiTheme="minorHAnsi" w:eastAsiaTheme="minorEastAsia" w:hAnsiTheme="minorHAnsi" w:cstheme="minorBidi"/>
                <w:color w:val="000000" w:themeColor="text1"/>
                <w:kern w:val="2"/>
                <w:sz w:val="22"/>
                <w:szCs w:val="22"/>
                <w:lang w:val="en-US" w:eastAsia="en-US"/>
                <w14:ligatures w14:val="standardContextual"/>
              </w:rPr>
              <w:t xml:space="preserve"> vehicle</w:t>
            </w:r>
            <w:r w:rsidRPr="25CB4F72">
              <w:rPr>
                <w:rFonts w:asciiTheme="minorHAnsi" w:eastAsiaTheme="minorEastAsia" w:hAnsiTheme="minorHAnsi" w:cstheme="minorBidi"/>
                <w:color w:val="000000" w:themeColor="text1"/>
                <w:kern w:val="2"/>
                <w:sz w:val="22"/>
                <w:szCs w:val="22"/>
                <w:lang w:val="en-US" w:eastAsia="en-US"/>
                <w14:ligatures w14:val="standardContextual"/>
              </w:rPr>
              <w:t>)</w:t>
            </w:r>
          </w:p>
        </w:tc>
        <w:tc>
          <w:tcPr>
            <w:tcW w:w="5069" w:type="dxa"/>
          </w:tcPr>
          <w:p w14:paraId="026BBBF9" w14:textId="77777777" w:rsidR="00EB7815" w:rsidRPr="003D635D" w:rsidRDefault="00EB7815" w:rsidP="00106612">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10 to </w:t>
            </w:r>
            <w:r>
              <w:rPr>
                <w:rFonts w:asciiTheme="minorHAnsi" w:eastAsiaTheme="minorHAnsi" w:hAnsiTheme="minorHAnsi" w:cstheme="minorBidi"/>
                <w:color w:val="000000" w:themeColor="text1"/>
                <w:kern w:val="2"/>
                <w:sz w:val="22"/>
                <w:szCs w:val="22"/>
                <w:lang w:val="en-US" w:eastAsia="en-US"/>
                <w14:ligatures w14:val="standardContextual"/>
              </w:rPr>
              <w:t>16]</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w:t>
            </w:r>
            <w:proofErr w:type="spellStart"/>
            <w:r w:rsidRPr="003D635D">
              <w:rPr>
                <w:rFonts w:asciiTheme="minorHAnsi" w:eastAsiaTheme="minorHAnsi" w:hAnsiTheme="minorHAnsi" w:cstheme="minorBidi"/>
                <w:color w:val="000000" w:themeColor="text1"/>
                <w:kern w:val="2"/>
                <w:sz w:val="22"/>
                <w:szCs w:val="22"/>
                <w:lang w:val="en-US" w:eastAsia="en-US"/>
                <w14:ligatures w14:val="standardContextual"/>
              </w:rPr>
              <w:t>dBsm</w:t>
            </w:r>
            <w:proofErr w:type="spellEnd"/>
          </w:p>
        </w:tc>
      </w:tr>
      <w:tr w:rsidR="00EB7815" w14:paraId="63ECCE87" w14:textId="77777777" w:rsidTr="00106612">
        <w:tc>
          <w:tcPr>
            <w:tcW w:w="3751" w:type="dxa"/>
          </w:tcPr>
          <w:p w14:paraId="5F72357A" w14:textId="77777777" w:rsidR="00EB7815" w:rsidRPr="00C10948" w:rsidRDefault="00EB7815" w:rsidP="00106612">
            <w:pPr>
              <w:rPr>
                <w:rFonts w:asciiTheme="minorHAnsi" w:eastAsiaTheme="minorEastAsia" w:hAnsiTheme="minorHAnsi" w:cstheme="minorBidi"/>
                <w:color w:val="000000" w:themeColor="text1"/>
                <w:kern w:val="2"/>
                <w:sz w:val="22"/>
                <w:szCs w:val="22"/>
                <w:lang w:val="en-US" w:eastAsia="en-US"/>
                <w14:ligatures w14:val="standardContextual"/>
              </w:rPr>
            </w:pPr>
            <w:r w:rsidRPr="00C10948">
              <w:rPr>
                <w:rFonts w:asciiTheme="minorHAnsi" w:eastAsiaTheme="minorEastAsia" w:hAnsiTheme="minorHAnsi" w:cstheme="minorBidi"/>
                <w:color w:val="000000" w:themeColor="text1"/>
                <w:kern w:val="2"/>
                <w:sz w:val="22"/>
                <w:szCs w:val="22"/>
                <w:lang w:val="en-US" w:eastAsia="en-US"/>
                <w14:ligatures w14:val="standardContextual"/>
              </w:rPr>
              <w:t>Type 4: Vehicle (truck/bus)</w:t>
            </w:r>
          </w:p>
        </w:tc>
        <w:tc>
          <w:tcPr>
            <w:tcW w:w="5069" w:type="dxa"/>
          </w:tcPr>
          <w:p w14:paraId="3B7A7525" w14:textId="77777777" w:rsidR="00EB7815" w:rsidRDefault="00EB7815" w:rsidP="00106612">
            <w:pPr>
              <w:jc w:val="center"/>
              <w:rPr>
                <w:color w:val="000000" w:themeColor="text1"/>
              </w:rPr>
            </w:pPr>
            <w:r>
              <w:rPr>
                <w:rFonts w:asciiTheme="minorHAnsi" w:eastAsiaTheme="minorHAnsi" w:hAnsiTheme="minorHAnsi" w:cstheme="minorBidi"/>
                <w:color w:val="000000" w:themeColor="text1"/>
                <w:kern w:val="2"/>
                <w:sz w:val="22"/>
                <w:szCs w:val="22"/>
                <w:lang w:val="en-US" w:eastAsia="en-US"/>
                <w14:ligatures w14:val="standardContextual"/>
              </w:rPr>
              <w:t>[</w:t>
            </w:r>
            <w:r w:rsidRPr="003D635D">
              <w:rPr>
                <w:rFonts w:asciiTheme="minorHAnsi" w:eastAsiaTheme="minorHAnsi" w:hAnsiTheme="minorHAnsi" w:cstheme="minorBidi"/>
                <w:color w:val="000000" w:themeColor="text1"/>
                <w:kern w:val="2"/>
                <w:sz w:val="22"/>
                <w:szCs w:val="22"/>
                <w:lang w:val="en-US" w:eastAsia="en-US"/>
                <w14:ligatures w14:val="standardContextual"/>
              </w:rPr>
              <w:t>1</w:t>
            </w:r>
            <w:r>
              <w:rPr>
                <w:rFonts w:asciiTheme="minorHAnsi" w:eastAsiaTheme="minorHAnsi" w:hAnsiTheme="minorHAnsi" w:cstheme="minorBidi"/>
                <w:color w:val="000000" w:themeColor="text1"/>
                <w:kern w:val="2"/>
                <w:sz w:val="22"/>
                <w:szCs w:val="22"/>
                <w:lang w:val="en-US" w:eastAsia="en-US"/>
                <w14:ligatures w14:val="standardContextual"/>
              </w:rPr>
              <w:t>4</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to 20</w:t>
            </w:r>
            <w:r>
              <w:rPr>
                <w:rFonts w:asciiTheme="minorHAnsi" w:eastAsiaTheme="minorHAnsi" w:hAnsiTheme="minorHAnsi" w:cstheme="minorBidi"/>
                <w:color w:val="000000" w:themeColor="text1"/>
                <w:kern w:val="2"/>
                <w:sz w:val="22"/>
                <w:szCs w:val="22"/>
                <w:lang w:val="en-US" w:eastAsia="en-US"/>
                <w14:ligatures w14:val="standardContextual"/>
              </w:rPr>
              <w:t>]</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w:t>
            </w:r>
            <w:proofErr w:type="spellStart"/>
            <w:r w:rsidRPr="003D635D">
              <w:rPr>
                <w:rFonts w:asciiTheme="minorHAnsi" w:eastAsiaTheme="minorHAnsi" w:hAnsiTheme="minorHAnsi" w:cstheme="minorBidi"/>
                <w:color w:val="000000" w:themeColor="text1"/>
                <w:kern w:val="2"/>
                <w:sz w:val="22"/>
                <w:szCs w:val="22"/>
                <w:lang w:val="en-US" w:eastAsia="en-US"/>
                <w14:ligatures w14:val="standardContextual"/>
              </w:rPr>
              <w:t>dBsm</w:t>
            </w:r>
            <w:proofErr w:type="spellEnd"/>
          </w:p>
        </w:tc>
      </w:tr>
      <w:tr w:rsidR="00EB7815" w14:paraId="758EAABA" w14:textId="77777777" w:rsidTr="00106612">
        <w:trPr>
          <w:trHeight w:val="300"/>
        </w:trPr>
        <w:tc>
          <w:tcPr>
            <w:tcW w:w="3751" w:type="dxa"/>
          </w:tcPr>
          <w:p w14:paraId="0EBBF2D4" w14:textId="77777777" w:rsidR="00EB7815" w:rsidRPr="00343813" w:rsidRDefault="00EB7815" w:rsidP="00106612">
            <w:pPr>
              <w:rPr>
                <w:rFonts w:asciiTheme="minorHAnsi" w:eastAsiaTheme="minorEastAsia" w:hAnsiTheme="minorHAnsi" w:cstheme="minorBidi"/>
                <w:color w:val="000000" w:themeColor="text1"/>
                <w:kern w:val="2"/>
                <w:sz w:val="22"/>
                <w:szCs w:val="22"/>
                <w:lang w:val="en-US" w:eastAsia="en-US"/>
                <w14:ligatures w14:val="standardContextual"/>
              </w:rPr>
            </w:pPr>
            <w:r w:rsidRPr="00343813">
              <w:rPr>
                <w:rFonts w:asciiTheme="minorHAnsi" w:eastAsiaTheme="minorEastAsia" w:hAnsiTheme="minorHAnsi" w:cstheme="minorBidi"/>
                <w:color w:val="000000" w:themeColor="text1"/>
                <w:kern w:val="2"/>
                <w:sz w:val="22"/>
                <w:szCs w:val="22"/>
                <w:lang w:val="en-US" w:eastAsia="en-US"/>
                <w14:ligatures w14:val="standardContextual"/>
              </w:rPr>
              <w:t>Type 5: E-sco</w:t>
            </w:r>
            <w:r>
              <w:rPr>
                <w:rFonts w:asciiTheme="minorHAnsi" w:eastAsiaTheme="minorEastAsia" w:hAnsiTheme="minorHAnsi" w:cstheme="minorBidi"/>
                <w:color w:val="000000" w:themeColor="text1"/>
                <w:kern w:val="2"/>
                <w:sz w:val="22"/>
                <w:szCs w:val="22"/>
                <w:lang w:val="en-US" w:eastAsia="en-US"/>
                <w14:ligatures w14:val="standardContextual"/>
              </w:rPr>
              <w:t>o</w:t>
            </w:r>
            <w:r w:rsidRPr="00343813">
              <w:rPr>
                <w:rFonts w:asciiTheme="minorHAnsi" w:eastAsiaTheme="minorEastAsia" w:hAnsiTheme="minorHAnsi" w:cstheme="minorBidi"/>
                <w:color w:val="000000" w:themeColor="text1"/>
                <w:kern w:val="2"/>
                <w:sz w:val="22"/>
                <w:szCs w:val="22"/>
                <w:lang w:val="en-US" w:eastAsia="en-US"/>
                <w14:ligatures w14:val="standardContextual"/>
              </w:rPr>
              <w:t>ter</w:t>
            </w:r>
          </w:p>
        </w:tc>
        <w:tc>
          <w:tcPr>
            <w:tcW w:w="5069" w:type="dxa"/>
          </w:tcPr>
          <w:p w14:paraId="5B5F6410" w14:textId="77777777" w:rsidR="00EB7815" w:rsidRDefault="00EB7815" w:rsidP="00106612">
            <w:pPr>
              <w:jc w:val="center"/>
              <w:rPr>
                <w:rFonts w:ascii="Calibri" w:eastAsia="Calibri" w:hAnsi="Calibri" w:cs="Calibri"/>
                <w:sz w:val="22"/>
                <w:szCs w:val="22"/>
                <w:lang w:val="en-US"/>
              </w:rPr>
            </w:pPr>
            <w:r w:rsidRPr="25CB4F72">
              <w:rPr>
                <w:rFonts w:ascii="Calibri" w:eastAsia="Calibri" w:hAnsi="Calibri" w:cs="Calibri"/>
                <w:color w:val="000000" w:themeColor="text1"/>
                <w:sz w:val="22"/>
                <w:szCs w:val="22"/>
                <w:lang w:val="en-US"/>
              </w:rPr>
              <w:t xml:space="preserve">[-2 to 1] </w:t>
            </w:r>
            <w:proofErr w:type="spellStart"/>
            <w:r w:rsidRPr="25CB4F72">
              <w:rPr>
                <w:rFonts w:ascii="Calibri" w:eastAsia="Calibri" w:hAnsi="Calibri" w:cs="Calibri"/>
                <w:color w:val="000000" w:themeColor="text1"/>
                <w:sz w:val="22"/>
                <w:szCs w:val="22"/>
                <w:lang w:val="en-US"/>
              </w:rPr>
              <w:t>dBsm</w:t>
            </w:r>
            <w:proofErr w:type="spellEnd"/>
          </w:p>
        </w:tc>
      </w:tr>
      <w:tr w:rsidR="00EB7815" w14:paraId="03CBD422" w14:textId="77777777" w:rsidTr="00106612">
        <w:trPr>
          <w:trHeight w:val="300"/>
        </w:trPr>
        <w:tc>
          <w:tcPr>
            <w:tcW w:w="3751" w:type="dxa"/>
          </w:tcPr>
          <w:p w14:paraId="7D389781" w14:textId="77777777" w:rsidR="00EB7815" w:rsidRPr="00343813" w:rsidRDefault="00EB7815" w:rsidP="00106612">
            <w:pPr>
              <w:rPr>
                <w:rFonts w:asciiTheme="minorHAnsi" w:eastAsiaTheme="minorEastAsia" w:hAnsiTheme="minorHAnsi" w:cstheme="minorBidi"/>
                <w:color w:val="000000" w:themeColor="text1"/>
                <w:kern w:val="2"/>
                <w:sz w:val="22"/>
                <w:szCs w:val="22"/>
                <w:lang w:val="en-US" w:eastAsia="en-US"/>
                <w14:ligatures w14:val="standardContextual"/>
              </w:rPr>
            </w:pPr>
            <w:r w:rsidRPr="00343813">
              <w:rPr>
                <w:rFonts w:asciiTheme="minorHAnsi" w:eastAsiaTheme="minorEastAsia" w:hAnsiTheme="minorHAnsi" w:cstheme="minorBidi"/>
                <w:color w:val="000000" w:themeColor="text1"/>
                <w:kern w:val="2"/>
                <w:sz w:val="22"/>
                <w:szCs w:val="22"/>
                <w:lang w:val="en-US" w:eastAsia="en-US"/>
                <w14:ligatures w14:val="standardContextual"/>
              </w:rPr>
              <w:t>Type 6: Motorcycle</w:t>
            </w:r>
          </w:p>
        </w:tc>
        <w:tc>
          <w:tcPr>
            <w:tcW w:w="5069" w:type="dxa"/>
          </w:tcPr>
          <w:p w14:paraId="7F192C77" w14:textId="77777777" w:rsidR="00EB7815" w:rsidRPr="25CB4F72" w:rsidRDefault="00EB7815" w:rsidP="00106612">
            <w:pPr>
              <w:jc w:val="center"/>
              <w:rPr>
                <w:rFonts w:ascii="Calibri" w:eastAsia="Calibri" w:hAnsi="Calibri" w:cs="Calibri"/>
                <w:color w:val="000000" w:themeColor="text1"/>
              </w:rPr>
            </w:pPr>
            <w:r w:rsidRPr="25CB4F72">
              <w:rPr>
                <w:rFonts w:ascii="Calibri" w:eastAsia="Calibri" w:hAnsi="Calibri" w:cs="Calibri"/>
                <w:color w:val="000000" w:themeColor="text1"/>
                <w:sz w:val="22"/>
                <w:szCs w:val="22"/>
                <w:lang w:val="en-US"/>
              </w:rPr>
              <w:t xml:space="preserve">[-2 to 1] </w:t>
            </w:r>
            <w:proofErr w:type="spellStart"/>
            <w:r w:rsidRPr="25CB4F72">
              <w:rPr>
                <w:rFonts w:ascii="Calibri" w:eastAsia="Calibri" w:hAnsi="Calibri" w:cs="Calibri"/>
                <w:color w:val="000000" w:themeColor="text1"/>
                <w:sz w:val="22"/>
                <w:szCs w:val="22"/>
                <w:lang w:val="en-US"/>
              </w:rPr>
              <w:t>dBsm</w:t>
            </w:r>
            <w:proofErr w:type="spellEnd"/>
          </w:p>
        </w:tc>
      </w:tr>
      <w:tr w:rsidR="00EB7815" w14:paraId="5C45BBF5" w14:textId="77777777" w:rsidTr="00106612">
        <w:trPr>
          <w:trHeight w:val="300"/>
        </w:trPr>
        <w:tc>
          <w:tcPr>
            <w:tcW w:w="3751" w:type="dxa"/>
          </w:tcPr>
          <w:p w14:paraId="3D95DC6A" w14:textId="77777777" w:rsidR="00EB7815" w:rsidRPr="00343813" w:rsidRDefault="00EB7815" w:rsidP="00106612">
            <w:pPr>
              <w:rPr>
                <w:rFonts w:asciiTheme="minorHAnsi" w:eastAsiaTheme="minorEastAsia" w:hAnsiTheme="minorHAnsi" w:cstheme="minorBidi"/>
                <w:color w:val="000000" w:themeColor="text1"/>
                <w:kern w:val="2"/>
                <w:sz w:val="22"/>
                <w:szCs w:val="22"/>
                <w:lang w:val="en-US" w:eastAsia="en-US"/>
                <w14:ligatures w14:val="standardContextual"/>
              </w:rPr>
            </w:pPr>
            <w:r w:rsidRPr="00343813">
              <w:rPr>
                <w:rFonts w:asciiTheme="minorHAnsi" w:eastAsiaTheme="minorEastAsia" w:hAnsiTheme="minorHAnsi" w:cstheme="minorBidi"/>
                <w:color w:val="000000" w:themeColor="text1"/>
                <w:kern w:val="2"/>
                <w:sz w:val="22"/>
                <w:szCs w:val="22"/>
                <w:lang w:val="en-US" w:eastAsia="en-US"/>
                <w14:ligatures w14:val="standardContextual"/>
              </w:rPr>
              <w:t>Type 8: bicycle</w:t>
            </w:r>
          </w:p>
        </w:tc>
        <w:tc>
          <w:tcPr>
            <w:tcW w:w="5069" w:type="dxa"/>
          </w:tcPr>
          <w:p w14:paraId="3935B3F6" w14:textId="77777777" w:rsidR="00EB7815" w:rsidRPr="25CB4F72" w:rsidRDefault="00EB7815" w:rsidP="00106612">
            <w:pPr>
              <w:jc w:val="center"/>
              <w:rPr>
                <w:rFonts w:ascii="Calibri" w:eastAsia="Calibri" w:hAnsi="Calibri" w:cs="Calibri"/>
                <w:color w:val="000000" w:themeColor="text1"/>
              </w:rPr>
            </w:pPr>
            <w:r>
              <w:rPr>
                <w:rFonts w:ascii="Calibri" w:eastAsia="Calibri" w:hAnsi="Calibri" w:cs="Calibri"/>
                <w:color w:val="000000" w:themeColor="text1"/>
              </w:rPr>
              <w:t>FFS</w:t>
            </w:r>
          </w:p>
        </w:tc>
      </w:tr>
    </w:tbl>
    <w:p w14:paraId="50A43127" w14:textId="7ECF5241" w:rsidR="00BE4925" w:rsidRPr="00EB7815" w:rsidRDefault="00EB7815" w:rsidP="00EB7815">
      <w:pPr>
        <w:pStyle w:val="ListParagraph"/>
        <w:numPr>
          <w:ilvl w:val="0"/>
          <w:numId w:val="25"/>
        </w:numPr>
        <w:spacing w:line="256" w:lineRule="auto"/>
        <w:jc w:val="both"/>
        <w:rPr>
          <w:rFonts w:ascii="Times New Roman" w:eastAsia="Times New Roman" w:hAnsi="Times New Roman" w:cs="Times New Roman"/>
          <w:b/>
          <w:bCs/>
          <w:iCs/>
          <w:kern w:val="0"/>
          <w:szCs w:val="20"/>
          <w:lang w:eastAsia="zh-CN"/>
          <w14:ligatures w14:val="none"/>
        </w:rPr>
      </w:pPr>
      <w:r w:rsidRPr="00A54F65">
        <w:rPr>
          <w:rFonts w:ascii="Times New Roman" w:eastAsia="Times New Roman" w:hAnsi="Times New Roman" w:cs="Times New Roman"/>
          <w:b/>
          <w:bCs/>
          <w:iCs/>
          <w:kern w:val="0"/>
          <w:szCs w:val="20"/>
          <w:lang w:eastAsia="zh-CN"/>
          <w14:ligatures w14:val="none"/>
        </w:rPr>
        <w:t>FFS: RCS value ranges for the remaining object types after their dimensions have been clarified</w:t>
      </w:r>
    </w:p>
    <w:p w14:paraId="3C04A0B4" w14:textId="77777777" w:rsidR="00F72795" w:rsidRPr="0097188C"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References</w:t>
      </w:r>
      <w:bookmarkStart w:id="1" w:name="_Ref450583331"/>
      <w:bookmarkEnd w:id="1"/>
    </w:p>
    <w:p w14:paraId="4AA6DB5B" w14:textId="77777777" w:rsidR="00F72795" w:rsidRDefault="00F72795" w:rsidP="00F72795">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bookmarkStart w:id="2" w:name="_Ref157996543"/>
      <w:bookmarkStart w:id="3" w:name="_Ref524868549"/>
      <w:bookmarkStart w:id="4" w:name="_Ref28076734"/>
      <w:bookmarkStart w:id="5" w:name="_Ref471775016"/>
      <w:bookmarkStart w:id="6" w:name="_Ref505694604"/>
      <w:r w:rsidRPr="0097188C">
        <w:rPr>
          <w:rFonts w:ascii="Times New Roman" w:eastAsia="SimSun" w:hAnsi="Times New Roman" w:cs="Times New Roman"/>
          <w:kern w:val="0"/>
          <w:sz w:val="20"/>
          <w:szCs w:val="20"/>
          <w14:ligatures w14:val="none"/>
        </w:rPr>
        <w:t>R1-2101456, “ISAC Channel modeling”, Qualcomm Incorporated, RAN1#116</w:t>
      </w:r>
      <w:bookmarkEnd w:id="2"/>
    </w:p>
    <w:p w14:paraId="7E3A18B5" w14:textId="77777777" w:rsidR="00F72795" w:rsidRPr="00882D15" w:rsidRDefault="00F72795" w:rsidP="00F72795">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r w:rsidRPr="00882D15">
        <w:rPr>
          <w:rFonts w:ascii="Times New Roman" w:eastAsia="SimSun" w:hAnsi="Times New Roman" w:cs="Times New Roman"/>
          <w:kern w:val="0"/>
          <w:sz w:val="20"/>
          <w:szCs w:val="20"/>
          <w14:ligatures w14:val="none"/>
        </w:rPr>
        <w:t xml:space="preserve">A. </w:t>
      </w:r>
      <w:proofErr w:type="spellStart"/>
      <w:r w:rsidRPr="00882D15">
        <w:rPr>
          <w:rFonts w:ascii="Times New Roman" w:eastAsia="SimSun" w:hAnsi="Times New Roman" w:cs="Times New Roman"/>
          <w:kern w:val="0"/>
          <w:sz w:val="20"/>
          <w:szCs w:val="20"/>
          <w14:ligatures w14:val="none"/>
        </w:rPr>
        <w:t>Herschfelt</w:t>
      </w:r>
      <w:proofErr w:type="spellEnd"/>
      <w:r w:rsidRPr="00882D15">
        <w:rPr>
          <w:rFonts w:ascii="Times New Roman" w:eastAsia="SimSun" w:hAnsi="Times New Roman" w:cs="Times New Roman"/>
          <w:kern w:val="0"/>
          <w:sz w:val="20"/>
          <w:szCs w:val="20"/>
          <w14:ligatures w14:val="none"/>
        </w:rPr>
        <w:t xml:space="preserve"> et al., "Consumer-grade drone radar </w:t>
      </w:r>
      <w:proofErr w:type="spellStart"/>
      <w:r w:rsidRPr="00882D15">
        <w:rPr>
          <w:rFonts w:ascii="Times New Roman" w:eastAsia="SimSun" w:hAnsi="Times New Roman" w:cs="Times New Roman"/>
          <w:kern w:val="0"/>
          <w:sz w:val="20"/>
          <w:szCs w:val="20"/>
          <w14:ligatures w14:val="none"/>
        </w:rPr>
        <w:t>crosssection</w:t>
      </w:r>
      <w:proofErr w:type="spellEnd"/>
      <w:r w:rsidRPr="00882D15">
        <w:rPr>
          <w:rFonts w:ascii="Times New Roman" w:eastAsia="SimSun" w:hAnsi="Times New Roman" w:cs="Times New Roman"/>
          <w:kern w:val="0"/>
          <w:sz w:val="20"/>
          <w:szCs w:val="20"/>
          <w14:ligatures w14:val="none"/>
        </w:rPr>
        <w:t xml:space="preserve"> and </w:t>
      </w:r>
      <w:proofErr w:type="spellStart"/>
      <w:r w:rsidRPr="00882D15">
        <w:rPr>
          <w:rFonts w:ascii="Times New Roman" w:eastAsia="SimSun" w:hAnsi="Times New Roman" w:cs="Times New Roman"/>
          <w:kern w:val="0"/>
          <w:sz w:val="20"/>
          <w:szCs w:val="20"/>
          <w14:ligatures w14:val="none"/>
        </w:rPr>
        <w:t>microDoppler</w:t>
      </w:r>
      <w:proofErr w:type="spellEnd"/>
      <w:r w:rsidRPr="00882D15">
        <w:rPr>
          <w:rFonts w:ascii="Times New Roman" w:eastAsia="SimSun" w:hAnsi="Times New Roman" w:cs="Times New Roman"/>
          <w:kern w:val="0"/>
          <w:sz w:val="20"/>
          <w:szCs w:val="20"/>
          <w14:ligatures w14:val="none"/>
        </w:rPr>
        <w:t xml:space="preserve"> phenomenology," 2017 IEEE Radar Conference (</w:t>
      </w:r>
      <w:proofErr w:type="spellStart"/>
      <w:r w:rsidRPr="00882D15">
        <w:rPr>
          <w:rFonts w:ascii="Times New Roman" w:eastAsia="SimSun" w:hAnsi="Times New Roman" w:cs="Times New Roman"/>
          <w:kern w:val="0"/>
          <w:sz w:val="20"/>
          <w:szCs w:val="20"/>
          <w14:ligatures w14:val="none"/>
        </w:rPr>
        <w:t>RadarConf</w:t>
      </w:r>
      <w:proofErr w:type="spellEnd"/>
      <w:r w:rsidRPr="00882D15">
        <w:rPr>
          <w:rFonts w:ascii="Times New Roman" w:eastAsia="SimSun" w:hAnsi="Times New Roman" w:cs="Times New Roman"/>
          <w:kern w:val="0"/>
          <w:sz w:val="20"/>
          <w:szCs w:val="20"/>
          <w14:ligatures w14:val="none"/>
        </w:rPr>
        <w:t>), 2017, pp. 0981-0985.</w:t>
      </w:r>
    </w:p>
    <w:p w14:paraId="358ABA83" w14:textId="77777777" w:rsidR="006825F3" w:rsidRDefault="00F72795" w:rsidP="006825F3">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r w:rsidRPr="00882D15">
        <w:rPr>
          <w:rFonts w:ascii="Times New Roman" w:eastAsia="SimSun" w:hAnsi="Times New Roman" w:cs="Times New Roman"/>
          <w:kern w:val="0"/>
          <w:sz w:val="20"/>
          <w:szCs w:val="20"/>
          <w14:ligatures w14:val="none"/>
        </w:rPr>
        <w:t>O. Bshara, Y. Liu and K. R. Dandekar, "Radar Cross Section Measurement Comparison of UAVs at C-band and V-band," 2019 IEEE 20th Wireless and Microwave Technology Conference (WAMICON), 2019, pp. 1-6</w:t>
      </w:r>
      <w:bookmarkEnd w:id="3"/>
      <w:bookmarkEnd w:id="4"/>
      <w:bookmarkEnd w:id="5"/>
      <w:bookmarkEnd w:id="6"/>
    </w:p>
    <w:p w14:paraId="7D0631DE" w14:textId="7AC83AA6" w:rsidR="006825F3" w:rsidRPr="006825F3" w:rsidRDefault="006825F3" w:rsidP="006825F3">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r w:rsidRPr="005B3958">
        <w:rPr>
          <w:rFonts w:ascii="Times New Roman" w:eastAsia="SimSun" w:hAnsi="Times New Roman" w:cs="Times New Roman"/>
          <w:kern w:val="0"/>
          <w:sz w:val="20"/>
          <w:szCs w:val="20"/>
          <w14:ligatures w14:val="none"/>
        </w:rPr>
        <w:t>R1-2405964, “LS on Physical Properties of Sensing Targets in Automotive Scenarios for ISAC”, 5GAA LS Working Group 4</w:t>
      </w:r>
    </w:p>
    <w:p w14:paraId="488ADDF8" w14:textId="77777777" w:rsidR="006825F3" w:rsidRPr="00AC5C9C" w:rsidRDefault="006825F3" w:rsidP="006825F3">
      <w:pPr>
        <w:widowControl w:val="0"/>
        <w:tabs>
          <w:tab w:val="num" w:pos="708"/>
        </w:tabs>
        <w:autoSpaceDN w:val="0"/>
        <w:spacing w:after="60" w:line="240" w:lineRule="auto"/>
        <w:jc w:val="both"/>
        <w:rPr>
          <w:rFonts w:ascii="Times New Roman" w:eastAsia="SimSun" w:hAnsi="Times New Roman" w:cs="Times New Roman"/>
          <w:kern w:val="0"/>
          <w:sz w:val="20"/>
          <w:szCs w:val="20"/>
          <w14:ligatures w14:val="none"/>
        </w:rPr>
      </w:pPr>
    </w:p>
    <w:sectPr w:rsidR="006825F3" w:rsidRPr="00AC5C9C" w:rsidSect="00F17D0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4E4687" w14:textId="77777777" w:rsidR="004A101D" w:rsidRDefault="004A101D">
      <w:pPr>
        <w:spacing w:after="0" w:line="240" w:lineRule="auto"/>
      </w:pPr>
      <w:r>
        <w:separator/>
      </w:r>
    </w:p>
  </w:endnote>
  <w:endnote w:type="continuationSeparator" w:id="0">
    <w:p w14:paraId="01FDC46B" w14:textId="77777777" w:rsidR="004A101D" w:rsidRDefault="004A101D">
      <w:pPr>
        <w:spacing w:after="0" w:line="240" w:lineRule="auto"/>
      </w:pPr>
      <w:r>
        <w:continuationSeparator/>
      </w:r>
    </w:p>
  </w:endnote>
  <w:endnote w:type="continuationNotice" w:id="1">
    <w:p w14:paraId="5F11D03F" w14:textId="77777777" w:rsidR="004A101D" w:rsidRDefault="004A10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4EFE2" w14:textId="77777777" w:rsidR="00B8403F" w:rsidRDefault="00B840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71463" w14:textId="77777777" w:rsidR="00B8403F" w:rsidRDefault="00B8403F">
    <w:pPr>
      <w:pStyle w:val="Footer"/>
    </w:pPr>
    <w:r>
      <w:fldChar w:fldCharType="begin"/>
    </w:r>
    <w:r>
      <w:instrText xml:space="preserve"> PAGE   \* MERGEFORMAT </w:instrText>
    </w:r>
    <w:r>
      <w:fldChar w:fldCharType="separate"/>
    </w:r>
    <w:r>
      <w:t>5</w:t>
    </w:r>
    <w:r>
      <w:fldChar w:fldCharType="end"/>
    </w:r>
  </w:p>
  <w:p w14:paraId="77F5CEB6" w14:textId="77777777" w:rsidR="00B8403F" w:rsidRDefault="00B840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E361D" w14:textId="77777777" w:rsidR="00B8403F" w:rsidRDefault="00B84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855692" w14:textId="77777777" w:rsidR="004A101D" w:rsidRDefault="004A101D">
      <w:pPr>
        <w:spacing w:after="0" w:line="240" w:lineRule="auto"/>
      </w:pPr>
      <w:r>
        <w:separator/>
      </w:r>
    </w:p>
  </w:footnote>
  <w:footnote w:type="continuationSeparator" w:id="0">
    <w:p w14:paraId="4F33E0BF" w14:textId="77777777" w:rsidR="004A101D" w:rsidRDefault="004A101D">
      <w:pPr>
        <w:spacing w:after="0" w:line="240" w:lineRule="auto"/>
      </w:pPr>
      <w:r>
        <w:continuationSeparator/>
      </w:r>
    </w:p>
  </w:footnote>
  <w:footnote w:type="continuationNotice" w:id="1">
    <w:p w14:paraId="3ECF8561" w14:textId="77777777" w:rsidR="004A101D" w:rsidRDefault="004A10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8EE31" w14:textId="77777777" w:rsidR="00B8403F" w:rsidRDefault="00B840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B95F0" w14:textId="77777777" w:rsidR="00B8403F" w:rsidRDefault="00B84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7B4FD0" w14:textId="77777777" w:rsidR="00B8403F" w:rsidRDefault="00B84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0085F"/>
    <w:multiLevelType w:val="multilevel"/>
    <w:tmpl w:val="8DE4E83A"/>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1" w15:restartNumberingAfterBreak="0">
    <w:nsid w:val="01FC413A"/>
    <w:multiLevelType w:val="hybridMultilevel"/>
    <w:tmpl w:val="FA9E48D0"/>
    <w:lvl w:ilvl="0" w:tplc="D228E752">
      <w:start w:val="1"/>
      <w:numFmt w:val="bullet"/>
      <w:lvlText w:val=""/>
      <w:lvlJc w:val="left"/>
      <w:pPr>
        <w:tabs>
          <w:tab w:val="num" w:pos="720"/>
        </w:tabs>
        <w:ind w:left="720" w:hanging="360"/>
      </w:pPr>
      <w:rPr>
        <w:rFonts w:ascii="Symbol" w:hAnsi="Symbol" w:hint="default"/>
      </w:rPr>
    </w:lvl>
    <w:lvl w:ilvl="1" w:tplc="B7641B1C" w:tentative="1">
      <w:start w:val="1"/>
      <w:numFmt w:val="bullet"/>
      <w:lvlText w:val=""/>
      <w:lvlJc w:val="left"/>
      <w:pPr>
        <w:tabs>
          <w:tab w:val="num" w:pos="1440"/>
        </w:tabs>
        <w:ind w:left="1440" w:hanging="360"/>
      </w:pPr>
      <w:rPr>
        <w:rFonts w:ascii="Symbol" w:hAnsi="Symbol" w:hint="default"/>
      </w:rPr>
    </w:lvl>
    <w:lvl w:ilvl="2" w:tplc="46989334" w:tentative="1">
      <w:start w:val="1"/>
      <w:numFmt w:val="bullet"/>
      <w:lvlText w:val=""/>
      <w:lvlJc w:val="left"/>
      <w:pPr>
        <w:tabs>
          <w:tab w:val="num" w:pos="2160"/>
        </w:tabs>
        <w:ind w:left="2160" w:hanging="360"/>
      </w:pPr>
      <w:rPr>
        <w:rFonts w:ascii="Symbol" w:hAnsi="Symbol" w:hint="default"/>
      </w:rPr>
    </w:lvl>
    <w:lvl w:ilvl="3" w:tplc="C1440244" w:tentative="1">
      <w:start w:val="1"/>
      <w:numFmt w:val="bullet"/>
      <w:lvlText w:val=""/>
      <w:lvlJc w:val="left"/>
      <w:pPr>
        <w:tabs>
          <w:tab w:val="num" w:pos="2880"/>
        </w:tabs>
        <w:ind w:left="2880" w:hanging="360"/>
      </w:pPr>
      <w:rPr>
        <w:rFonts w:ascii="Symbol" w:hAnsi="Symbol" w:hint="default"/>
      </w:rPr>
    </w:lvl>
    <w:lvl w:ilvl="4" w:tplc="5616F7F0" w:tentative="1">
      <w:start w:val="1"/>
      <w:numFmt w:val="bullet"/>
      <w:lvlText w:val=""/>
      <w:lvlJc w:val="left"/>
      <w:pPr>
        <w:tabs>
          <w:tab w:val="num" w:pos="3600"/>
        </w:tabs>
        <w:ind w:left="3600" w:hanging="360"/>
      </w:pPr>
      <w:rPr>
        <w:rFonts w:ascii="Symbol" w:hAnsi="Symbol" w:hint="default"/>
      </w:rPr>
    </w:lvl>
    <w:lvl w:ilvl="5" w:tplc="6A34D522" w:tentative="1">
      <w:start w:val="1"/>
      <w:numFmt w:val="bullet"/>
      <w:lvlText w:val=""/>
      <w:lvlJc w:val="left"/>
      <w:pPr>
        <w:tabs>
          <w:tab w:val="num" w:pos="4320"/>
        </w:tabs>
        <w:ind w:left="4320" w:hanging="360"/>
      </w:pPr>
      <w:rPr>
        <w:rFonts w:ascii="Symbol" w:hAnsi="Symbol" w:hint="default"/>
      </w:rPr>
    </w:lvl>
    <w:lvl w:ilvl="6" w:tplc="F2B2185C" w:tentative="1">
      <w:start w:val="1"/>
      <w:numFmt w:val="bullet"/>
      <w:lvlText w:val=""/>
      <w:lvlJc w:val="left"/>
      <w:pPr>
        <w:tabs>
          <w:tab w:val="num" w:pos="5040"/>
        </w:tabs>
        <w:ind w:left="5040" w:hanging="360"/>
      </w:pPr>
      <w:rPr>
        <w:rFonts w:ascii="Symbol" w:hAnsi="Symbol" w:hint="default"/>
      </w:rPr>
    </w:lvl>
    <w:lvl w:ilvl="7" w:tplc="FC3AC68C" w:tentative="1">
      <w:start w:val="1"/>
      <w:numFmt w:val="bullet"/>
      <w:lvlText w:val=""/>
      <w:lvlJc w:val="left"/>
      <w:pPr>
        <w:tabs>
          <w:tab w:val="num" w:pos="5760"/>
        </w:tabs>
        <w:ind w:left="5760" w:hanging="360"/>
      </w:pPr>
      <w:rPr>
        <w:rFonts w:ascii="Symbol" w:hAnsi="Symbol" w:hint="default"/>
      </w:rPr>
    </w:lvl>
    <w:lvl w:ilvl="8" w:tplc="988230C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00264E"/>
    <w:multiLevelType w:val="hybridMultilevel"/>
    <w:tmpl w:val="799235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4"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0DA54"/>
    <w:multiLevelType w:val="hybridMultilevel"/>
    <w:tmpl w:val="FFFFFFFF"/>
    <w:lvl w:ilvl="0" w:tplc="4416883E">
      <w:start w:val="1"/>
      <w:numFmt w:val="bullet"/>
      <w:lvlText w:val=""/>
      <w:lvlJc w:val="left"/>
      <w:pPr>
        <w:ind w:left="720" w:hanging="360"/>
      </w:pPr>
      <w:rPr>
        <w:rFonts w:ascii="Symbol" w:hAnsi="Symbol" w:hint="default"/>
      </w:rPr>
    </w:lvl>
    <w:lvl w:ilvl="1" w:tplc="5BB6C936">
      <w:start w:val="1"/>
      <w:numFmt w:val="bullet"/>
      <w:lvlText w:val="o"/>
      <w:lvlJc w:val="left"/>
      <w:pPr>
        <w:ind w:left="1440" w:hanging="360"/>
      </w:pPr>
      <w:rPr>
        <w:rFonts w:ascii="Courier New" w:hAnsi="Courier New" w:hint="default"/>
      </w:rPr>
    </w:lvl>
    <w:lvl w:ilvl="2" w:tplc="B8D8B2F6">
      <w:start w:val="1"/>
      <w:numFmt w:val="bullet"/>
      <w:lvlText w:val=""/>
      <w:lvlJc w:val="left"/>
      <w:pPr>
        <w:ind w:left="2160" w:hanging="360"/>
      </w:pPr>
      <w:rPr>
        <w:rFonts w:ascii="Wingdings" w:hAnsi="Wingdings" w:hint="default"/>
      </w:rPr>
    </w:lvl>
    <w:lvl w:ilvl="3" w:tplc="22A09CFA">
      <w:start w:val="1"/>
      <w:numFmt w:val="bullet"/>
      <w:lvlText w:val=""/>
      <w:lvlJc w:val="left"/>
      <w:pPr>
        <w:ind w:left="2880" w:hanging="360"/>
      </w:pPr>
      <w:rPr>
        <w:rFonts w:ascii="Symbol" w:hAnsi="Symbol" w:hint="default"/>
      </w:rPr>
    </w:lvl>
    <w:lvl w:ilvl="4" w:tplc="B9184B98">
      <w:start w:val="1"/>
      <w:numFmt w:val="bullet"/>
      <w:lvlText w:val="o"/>
      <w:lvlJc w:val="left"/>
      <w:pPr>
        <w:ind w:left="3600" w:hanging="360"/>
      </w:pPr>
      <w:rPr>
        <w:rFonts w:ascii="Courier New" w:hAnsi="Courier New" w:hint="default"/>
      </w:rPr>
    </w:lvl>
    <w:lvl w:ilvl="5" w:tplc="88B86E56">
      <w:start w:val="1"/>
      <w:numFmt w:val="bullet"/>
      <w:lvlText w:val=""/>
      <w:lvlJc w:val="left"/>
      <w:pPr>
        <w:ind w:left="4320" w:hanging="360"/>
      </w:pPr>
      <w:rPr>
        <w:rFonts w:ascii="Wingdings" w:hAnsi="Wingdings" w:hint="default"/>
      </w:rPr>
    </w:lvl>
    <w:lvl w:ilvl="6" w:tplc="33AEE744">
      <w:start w:val="1"/>
      <w:numFmt w:val="bullet"/>
      <w:lvlText w:val=""/>
      <w:lvlJc w:val="left"/>
      <w:pPr>
        <w:ind w:left="5040" w:hanging="360"/>
      </w:pPr>
      <w:rPr>
        <w:rFonts w:ascii="Symbol" w:hAnsi="Symbol" w:hint="default"/>
      </w:rPr>
    </w:lvl>
    <w:lvl w:ilvl="7" w:tplc="9DECED7A">
      <w:start w:val="1"/>
      <w:numFmt w:val="bullet"/>
      <w:lvlText w:val="o"/>
      <w:lvlJc w:val="left"/>
      <w:pPr>
        <w:ind w:left="5760" w:hanging="360"/>
      </w:pPr>
      <w:rPr>
        <w:rFonts w:ascii="Courier New" w:hAnsi="Courier New" w:hint="default"/>
      </w:rPr>
    </w:lvl>
    <w:lvl w:ilvl="8" w:tplc="180CF3A8">
      <w:start w:val="1"/>
      <w:numFmt w:val="bullet"/>
      <w:lvlText w:val=""/>
      <w:lvlJc w:val="left"/>
      <w:pPr>
        <w:ind w:left="6480" w:hanging="360"/>
      </w:pPr>
      <w:rPr>
        <w:rFonts w:ascii="Wingdings" w:hAnsi="Wingdings" w:hint="default"/>
      </w:rPr>
    </w:lvl>
  </w:abstractNum>
  <w:abstractNum w:abstractNumId="7" w15:restartNumberingAfterBreak="0">
    <w:nsid w:val="14B3462C"/>
    <w:multiLevelType w:val="hybridMultilevel"/>
    <w:tmpl w:val="DD92C3AA"/>
    <w:lvl w:ilvl="0" w:tplc="48400B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3B5E54"/>
    <w:multiLevelType w:val="hybridMultilevel"/>
    <w:tmpl w:val="EF08B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20437"/>
    <w:multiLevelType w:val="hybridMultilevel"/>
    <w:tmpl w:val="AA8E9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E054F12"/>
    <w:multiLevelType w:val="hybridMultilevel"/>
    <w:tmpl w:val="68E0C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3228"/>
        </w:tabs>
        <w:ind w:left="-3228" w:hanging="420"/>
      </w:pPr>
    </w:lvl>
    <w:lvl w:ilvl="1">
      <w:start w:val="1"/>
      <w:numFmt w:val="aiueoFullWidth"/>
      <w:lvlText w:val="(%2)"/>
      <w:lvlJc w:val="left"/>
      <w:pPr>
        <w:tabs>
          <w:tab w:val="num" w:pos="-2808"/>
        </w:tabs>
        <w:ind w:left="-2808" w:hanging="420"/>
      </w:pPr>
    </w:lvl>
    <w:lvl w:ilvl="2">
      <w:start w:val="1"/>
      <w:numFmt w:val="decimalEnclosedCircle"/>
      <w:lvlText w:val="%3"/>
      <w:lvlJc w:val="left"/>
      <w:pPr>
        <w:tabs>
          <w:tab w:val="num" w:pos="-2388"/>
        </w:tabs>
        <w:ind w:left="-2388" w:hanging="420"/>
      </w:pPr>
    </w:lvl>
    <w:lvl w:ilvl="3">
      <w:start w:val="1"/>
      <w:numFmt w:val="decimal"/>
      <w:lvlText w:val="%4."/>
      <w:lvlJc w:val="left"/>
      <w:pPr>
        <w:tabs>
          <w:tab w:val="num" w:pos="-1968"/>
        </w:tabs>
        <w:ind w:left="-1968" w:hanging="420"/>
      </w:pPr>
    </w:lvl>
    <w:lvl w:ilvl="4">
      <w:start w:val="1"/>
      <w:numFmt w:val="aiueoFullWidth"/>
      <w:lvlText w:val="(%5)"/>
      <w:lvlJc w:val="left"/>
      <w:pPr>
        <w:tabs>
          <w:tab w:val="num" w:pos="-1548"/>
        </w:tabs>
        <w:ind w:left="-1548" w:hanging="420"/>
      </w:pPr>
    </w:lvl>
    <w:lvl w:ilvl="5">
      <w:start w:val="1"/>
      <w:numFmt w:val="decimalEnclosedCircle"/>
      <w:lvlText w:val="%6"/>
      <w:lvlJc w:val="left"/>
      <w:pPr>
        <w:tabs>
          <w:tab w:val="num" w:pos="-1128"/>
        </w:tabs>
        <w:ind w:left="-1128" w:hanging="420"/>
      </w:pPr>
    </w:lvl>
    <w:lvl w:ilvl="6">
      <w:start w:val="1"/>
      <w:numFmt w:val="decimal"/>
      <w:lvlText w:val="%7."/>
      <w:lvlJc w:val="left"/>
      <w:pPr>
        <w:tabs>
          <w:tab w:val="num" w:pos="-708"/>
        </w:tabs>
        <w:ind w:left="-708" w:hanging="420"/>
      </w:pPr>
    </w:lvl>
    <w:lvl w:ilvl="7">
      <w:start w:val="1"/>
      <w:numFmt w:val="aiueoFullWidth"/>
      <w:lvlText w:val="(%8)"/>
      <w:lvlJc w:val="left"/>
      <w:pPr>
        <w:tabs>
          <w:tab w:val="num" w:pos="-288"/>
        </w:tabs>
        <w:ind w:left="-288" w:hanging="420"/>
      </w:pPr>
    </w:lvl>
    <w:lvl w:ilvl="8">
      <w:start w:val="1"/>
      <w:numFmt w:val="decimalEnclosedCircle"/>
      <w:lvlText w:val="%9"/>
      <w:lvlJc w:val="left"/>
      <w:pPr>
        <w:tabs>
          <w:tab w:val="num" w:pos="132"/>
        </w:tabs>
        <w:ind w:left="132" w:hanging="420"/>
      </w:pPr>
    </w:lvl>
  </w:abstractNum>
  <w:abstractNum w:abstractNumId="13"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0D3650A"/>
    <w:multiLevelType w:val="hybridMultilevel"/>
    <w:tmpl w:val="6E38B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5A4123"/>
    <w:multiLevelType w:val="hybridMultilevel"/>
    <w:tmpl w:val="2B444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2E33ED"/>
    <w:multiLevelType w:val="hybridMultilevel"/>
    <w:tmpl w:val="E2F0C386"/>
    <w:lvl w:ilvl="0" w:tplc="CEBEC3E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77D26D7"/>
    <w:multiLevelType w:val="hybridMultilevel"/>
    <w:tmpl w:val="9942F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FE0082"/>
    <w:multiLevelType w:val="hybridMultilevel"/>
    <w:tmpl w:val="58D8D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C55977"/>
    <w:multiLevelType w:val="hybridMultilevel"/>
    <w:tmpl w:val="D24C22EA"/>
    <w:lvl w:ilvl="0" w:tplc="7F30F61E">
      <w:start w:val="3385"/>
      <w:numFmt w:val="bullet"/>
      <w:lvlText w:val="-"/>
      <w:lvlJc w:val="left"/>
      <w:pPr>
        <w:ind w:left="987" w:hanging="420"/>
      </w:pPr>
      <w:rPr>
        <w:rFonts w:ascii="Microsoft YaHei" w:hAnsi="Microsoft YaHe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624C25"/>
    <w:multiLevelType w:val="hybridMultilevel"/>
    <w:tmpl w:val="B33A6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E043E7"/>
    <w:multiLevelType w:val="hybridMultilevel"/>
    <w:tmpl w:val="CE366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4" w15:restartNumberingAfterBreak="0">
    <w:nsid w:val="32C16380"/>
    <w:multiLevelType w:val="hybridMultilevel"/>
    <w:tmpl w:val="DACC671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AC54C9"/>
    <w:multiLevelType w:val="hybridMultilevel"/>
    <w:tmpl w:val="372E36DA"/>
    <w:lvl w:ilvl="0" w:tplc="7F30F61E">
      <w:start w:val="3385"/>
      <w:numFmt w:val="bullet"/>
      <w:lvlText w:val="-"/>
      <w:lvlJc w:val="left"/>
      <w:pPr>
        <w:ind w:left="987" w:hanging="420"/>
      </w:pPr>
      <w:rPr>
        <w:rFonts w:ascii="Microsoft YaHei" w:hAnsi="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FF454E"/>
    <w:multiLevelType w:val="hybridMultilevel"/>
    <w:tmpl w:val="0CA8D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350720"/>
    <w:multiLevelType w:val="hybridMultilevel"/>
    <w:tmpl w:val="17B8605C"/>
    <w:lvl w:ilvl="0" w:tplc="7F30F61E">
      <w:start w:val="3385"/>
      <w:numFmt w:val="bullet"/>
      <w:lvlText w:val="-"/>
      <w:lvlJc w:val="left"/>
      <w:pPr>
        <w:ind w:left="420" w:hanging="420"/>
      </w:pPr>
      <w:rPr>
        <w:rFonts w:ascii="Microsoft YaHei" w:hAnsi="Microsoft YaHei"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8" w15:restartNumberingAfterBreak="0">
    <w:nsid w:val="386A0590"/>
    <w:multiLevelType w:val="hybridMultilevel"/>
    <w:tmpl w:val="20C479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3B70840"/>
    <w:multiLevelType w:val="hybridMultilevel"/>
    <w:tmpl w:val="4CCED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157A42"/>
    <w:multiLevelType w:val="hybridMultilevel"/>
    <w:tmpl w:val="2C4CEB24"/>
    <w:lvl w:ilvl="0" w:tplc="7F30F61E">
      <w:start w:val="3385"/>
      <w:numFmt w:val="bullet"/>
      <w:lvlText w:val="-"/>
      <w:lvlJc w:val="left"/>
      <w:pPr>
        <w:ind w:left="987" w:hanging="420"/>
      </w:pPr>
      <w:rPr>
        <w:rFonts w:ascii="Microsoft YaHei" w:hAnsi="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81244C"/>
    <w:multiLevelType w:val="hybridMultilevel"/>
    <w:tmpl w:val="12F0DB4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4" w15:restartNumberingAfterBreak="0">
    <w:nsid w:val="45FB7D68"/>
    <w:multiLevelType w:val="hybridMultilevel"/>
    <w:tmpl w:val="97204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0421DA"/>
    <w:multiLevelType w:val="hybridMultilevel"/>
    <w:tmpl w:val="A3904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FD4B5D"/>
    <w:multiLevelType w:val="hybridMultilevel"/>
    <w:tmpl w:val="F7FAF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8" w15:restartNumberingAfterBreak="0">
    <w:nsid w:val="4AEC7597"/>
    <w:multiLevelType w:val="hybridMultilevel"/>
    <w:tmpl w:val="2870D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7752CE"/>
    <w:multiLevelType w:val="hybridMultilevel"/>
    <w:tmpl w:val="D214C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2F513B"/>
    <w:multiLevelType w:val="hybridMultilevel"/>
    <w:tmpl w:val="1778A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2F185B"/>
    <w:multiLevelType w:val="hybridMultilevel"/>
    <w:tmpl w:val="232836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73313DC"/>
    <w:multiLevelType w:val="hybridMultilevel"/>
    <w:tmpl w:val="3C8658BE"/>
    <w:lvl w:ilvl="0" w:tplc="7F30F61E">
      <w:start w:val="3385"/>
      <w:numFmt w:val="bullet"/>
      <w:lvlText w:val="-"/>
      <w:lvlJc w:val="left"/>
      <w:pPr>
        <w:ind w:left="987" w:hanging="420"/>
      </w:pPr>
      <w:rPr>
        <w:rFonts w:ascii="Microsoft YaHei" w:hAnsi="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4" w15:restartNumberingAfterBreak="0">
    <w:nsid w:val="5A20457F"/>
    <w:multiLevelType w:val="hybridMultilevel"/>
    <w:tmpl w:val="CCD23668"/>
    <w:lvl w:ilvl="0" w:tplc="D4E03A48">
      <w:start w:val="6"/>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CB25C58"/>
    <w:multiLevelType w:val="hybridMultilevel"/>
    <w:tmpl w:val="2C88ED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8"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0430CE5"/>
    <w:multiLevelType w:val="hybridMultilevel"/>
    <w:tmpl w:val="CBBEF370"/>
    <w:lvl w:ilvl="0" w:tplc="7F30F61E">
      <w:start w:val="3385"/>
      <w:numFmt w:val="bullet"/>
      <w:lvlText w:val="-"/>
      <w:lvlJc w:val="left"/>
      <w:pPr>
        <w:ind w:left="987" w:hanging="420"/>
      </w:pPr>
      <w:rPr>
        <w:rFonts w:ascii="Microsoft YaHei" w:hAnsi="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7979D1"/>
    <w:multiLevelType w:val="hybridMultilevel"/>
    <w:tmpl w:val="5178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5331D5"/>
    <w:multiLevelType w:val="hybridMultilevel"/>
    <w:tmpl w:val="E77E4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9081578">
    <w:abstractNumId w:val="14"/>
  </w:num>
  <w:num w:numId="2" w16cid:durableId="1711410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986589">
    <w:abstractNumId w:val="45"/>
  </w:num>
  <w:num w:numId="4" w16cid:durableId="121580487">
    <w:abstractNumId w:val="10"/>
  </w:num>
  <w:num w:numId="5" w16cid:durableId="1230535956">
    <w:abstractNumId w:val="30"/>
  </w:num>
  <w:num w:numId="6" w16cid:durableId="225383758">
    <w:abstractNumId w:val="46"/>
  </w:num>
  <w:num w:numId="7" w16cid:durableId="1522936435">
    <w:abstractNumId w:val="4"/>
  </w:num>
  <w:num w:numId="8" w16cid:durableId="692652100">
    <w:abstractNumId w:val="13"/>
  </w:num>
  <w:num w:numId="9" w16cid:durableId="629826389">
    <w:abstractNumId w:val="33"/>
  </w:num>
  <w:num w:numId="10" w16cid:durableId="1910312120">
    <w:abstractNumId w:val="22"/>
  </w:num>
  <w:num w:numId="11" w16cid:durableId="1264648198">
    <w:abstractNumId w:val="20"/>
  </w:num>
  <w:num w:numId="12" w16cid:durableId="202518146">
    <w:abstractNumId w:val="24"/>
  </w:num>
  <w:num w:numId="13" w16cid:durableId="262106996">
    <w:abstractNumId w:val="2"/>
  </w:num>
  <w:num w:numId="14" w16cid:durableId="776410513">
    <w:abstractNumId w:val="16"/>
  </w:num>
  <w:num w:numId="15" w16cid:durableId="37436272">
    <w:abstractNumId w:val="0"/>
  </w:num>
  <w:num w:numId="16" w16cid:durableId="1618682383">
    <w:abstractNumId w:val="44"/>
  </w:num>
  <w:num w:numId="17" w16cid:durableId="1549298442">
    <w:abstractNumId w:val="26"/>
  </w:num>
  <w:num w:numId="18" w16cid:durableId="1636257362">
    <w:abstractNumId w:val="17"/>
  </w:num>
  <w:num w:numId="19" w16cid:durableId="731318063">
    <w:abstractNumId w:val="32"/>
  </w:num>
  <w:num w:numId="20" w16cid:durableId="1439448759">
    <w:abstractNumId w:val="25"/>
  </w:num>
  <w:num w:numId="21" w16cid:durableId="1103958788">
    <w:abstractNumId w:val="27"/>
  </w:num>
  <w:num w:numId="22" w16cid:durableId="1831942603">
    <w:abstractNumId w:val="49"/>
  </w:num>
  <w:num w:numId="23" w16cid:durableId="361320353">
    <w:abstractNumId w:val="14"/>
    <w:lvlOverride w:ilvl="0">
      <w:startOverride w:val="6"/>
    </w:lvlOverride>
    <w:lvlOverride w:ilvl="1">
      <w:startOverride w:val="3"/>
    </w:lvlOverride>
  </w:num>
  <w:num w:numId="24" w16cid:durableId="1676299034">
    <w:abstractNumId w:val="42"/>
  </w:num>
  <w:num w:numId="25" w16cid:durableId="749890138">
    <w:abstractNumId w:val="36"/>
  </w:num>
  <w:num w:numId="26" w16cid:durableId="64842299">
    <w:abstractNumId w:val="6"/>
  </w:num>
  <w:num w:numId="27" w16cid:durableId="1487165806">
    <w:abstractNumId w:val="8"/>
  </w:num>
  <w:num w:numId="28" w16cid:durableId="1358117723">
    <w:abstractNumId w:val="37"/>
  </w:num>
  <w:num w:numId="29" w16cid:durableId="1661421991">
    <w:abstractNumId w:val="29"/>
  </w:num>
  <w:num w:numId="30" w16cid:durableId="1665892254">
    <w:abstractNumId w:val="18"/>
  </w:num>
  <w:num w:numId="31" w16cid:durableId="449520980">
    <w:abstractNumId w:val="39"/>
  </w:num>
  <w:num w:numId="32" w16cid:durableId="216170049">
    <w:abstractNumId w:val="38"/>
  </w:num>
  <w:num w:numId="33" w16cid:durableId="1856842842">
    <w:abstractNumId w:val="35"/>
  </w:num>
  <w:num w:numId="34" w16cid:durableId="153380157">
    <w:abstractNumId w:val="11"/>
  </w:num>
  <w:num w:numId="35" w16cid:durableId="2041779299">
    <w:abstractNumId w:val="31"/>
  </w:num>
  <w:num w:numId="36" w16cid:durableId="1246450947">
    <w:abstractNumId w:val="15"/>
  </w:num>
  <w:num w:numId="37" w16cid:durableId="1761948539">
    <w:abstractNumId w:val="28"/>
  </w:num>
  <w:num w:numId="38" w16cid:durableId="1344212119">
    <w:abstractNumId w:val="21"/>
  </w:num>
  <w:num w:numId="39" w16cid:durableId="2066565253">
    <w:abstractNumId w:val="41"/>
  </w:num>
  <w:num w:numId="40" w16cid:durableId="1462454702">
    <w:abstractNumId w:val="40"/>
  </w:num>
  <w:num w:numId="41" w16cid:durableId="761803475">
    <w:abstractNumId w:val="3"/>
  </w:num>
  <w:num w:numId="42" w16cid:durableId="1695106926">
    <w:abstractNumId w:val="5"/>
  </w:num>
  <w:num w:numId="43" w16cid:durableId="1509246995">
    <w:abstractNumId w:val="52"/>
  </w:num>
  <w:num w:numId="44" w16cid:durableId="452214686">
    <w:abstractNumId w:val="1"/>
  </w:num>
  <w:num w:numId="45" w16cid:durableId="454518324">
    <w:abstractNumId w:val="19"/>
  </w:num>
  <w:num w:numId="46" w16cid:durableId="2145734609">
    <w:abstractNumId w:val="47"/>
  </w:num>
  <w:num w:numId="47" w16cid:durableId="1216546217">
    <w:abstractNumId w:val="23"/>
  </w:num>
  <w:num w:numId="48" w16cid:durableId="1421174712">
    <w:abstractNumId w:val="48"/>
  </w:num>
  <w:num w:numId="49" w16cid:durableId="1144929690">
    <w:abstractNumId w:val="51"/>
  </w:num>
  <w:num w:numId="50" w16cid:durableId="1812018934">
    <w:abstractNumId w:val="34"/>
  </w:num>
  <w:num w:numId="51" w16cid:durableId="1177840884">
    <w:abstractNumId w:val="9"/>
  </w:num>
  <w:num w:numId="52" w16cid:durableId="1428498495">
    <w:abstractNumId w:val="7"/>
  </w:num>
  <w:num w:numId="53" w16cid:durableId="896282185">
    <w:abstractNumId w:val="43"/>
  </w:num>
  <w:num w:numId="54" w16cid:durableId="38021705">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03F"/>
    <w:rsid w:val="0001309A"/>
    <w:rsid w:val="00013A6E"/>
    <w:rsid w:val="0002033C"/>
    <w:rsid w:val="000205C4"/>
    <w:rsid w:val="000216CC"/>
    <w:rsid w:val="00022180"/>
    <w:rsid w:val="000227E7"/>
    <w:rsid w:val="00022D9A"/>
    <w:rsid w:val="00025CB3"/>
    <w:rsid w:val="000268F4"/>
    <w:rsid w:val="00026FFB"/>
    <w:rsid w:val="00027359"/>
    <w:rsid w:val="00035FF9"/>
    <w:rsid w:val="00042EFF"/>
    <w:rsid w:val="0004673E"/>
    <w:rsid w:val="000566CE"/>
    <w:rsid w:val="00056AC2"/>
    <w:rsid w:val="00060047"/>
    <w:rsid w:val="000609BD"/>
    <w:rsid w:val="00060A74"/>
    <w:rsid w:val="00062B36"/>
    <w:rsid w:val="00066ADD"/>
    <w:rsid w:val="000703F9"/>
    <w:rsid w:val="000709BB"/>
    <w:rsid w:val="00074E4E"/>
    <w:rsid w:val="00081EED"/>
    <w:rsid w:val="000850C6"/>
    <w:rsid w:val="00085320"/>
    <w:rsid w:val="00092139"/>
    <w:rsid w:val="0009329B"/>
    <w:rsid w:val="000960B0"/>
    <w:rsid w:val="000A1E93"/>
    <w:rsid w:val="000B06EC"/>
    <w:rsid w:val="000B77FA"/>
    <w:rsid w:val="000C2503"/>
    <w:rsid w:val="000D05BB"/>
    <w:rsid w:val="000D62B4"/>
    <w:rsid w:val="000D6DB2"/>
    <w:rsid w:val="000D7CEC"/>
    <w:rsid w:val="000E269E"/>
    <w:rsid w:val="000E5F85"/>
    <w:rsid w:val="000F26EA"/>
    <w:rsid w:val="000F3824"/>
    <w:rsid w:val="000F50FA"/>
    <w:rsid w:val="001012DF"/>
    <w:rsid w:val="001018E8"/>
    <w:rsid w:val="00102998"/>
    <w:rsid w:val="00103BA4"/>
    <w:rsid w:val="00104921"/>
    <w:rsid w:val="001062E0"/>
    <w:rsid w:val="001173F1"/>
    <w:rsid w:val="00120CF6"/>
    <w:rsid w:val="001332F5"/>
    <w:rsid w:val="00142605"/>
    <w:rsid w:val="00142B7D"/>
    <w:rsid w:val="00151DAF"/>
    <w:rsid w:val="00153D2E"/>
    <w:rsid w:val="00155EEE"/>
    <w:rsid w:val="00157F58"/>
    <w:rsid w:val="0016754B"/>
    <w:rsid w:val="00174511"/>
    <w:rsid w:val="00174793"/>
    <w:rsid w:val="00174C04"/>
    <w:rsid w:val="0018124F"/>
    <w:rsid w:val="00184D9B"/>
    <w:rsid w:val="00195467"/>
    <w:rsid w:val="001B0308"/>
    <w:rsid w:val="001B1E09"/>
    <w:rsid w:val="001B38A4"/>
    <w:rsid w:val="001B534A"/>
    <w:rsid w:val="001B6199"/>
    <w:rsid w:val="001B620F"/>
    <w:rsid w:val="001B7DEB"/>
    <w:rsid w:val="001C2855"/>
    <w:rsid w:val="001D4200"/>
    <w:rsid w:val="001D5121"/>
    <w:rsid w:val="001D6EC6"/>
    <w:rsid w:val="001D7EB1"/>
    <w:rsid w:val="001E2D00"/>
    <w:rsid w:val="001E66CF"/>
    <w:rsid w:val="001F34A7"/>
    <w:rsid w:val="00202377"/>
    <w:rsid w:val="002033B4"/>
    <w:rsid w:val="00204DB0"/>
    <w:rsid w:val="00211FED"/>
    <w:rsid w:val="0021673C"/>
    <w:rsid w:val="002176CF"/>
    <w:rsid w:val="00220F2F"/>
    <w:rsid w:val="00221040"/>
    <w:rsid w:val="002234CD"/>
    <w:rsid w:val="00224A2B"/>
    <w:rsid w:val="00233118"/>
    <w:rsid w:val="00242900"/>
    <w:rsid w:val="0024778F"/>
    <w:rsid w:val="00250F2E"/>
    <w:rsid w:val="00252277"/>
    <w:rsid w:val="00257951"/>
    <w:rsid w:val="002622D3"/>
    <w:rsid w:val="00264B08"/>
    <w:rsid w:val="00265533"/>
    <w:rsid w:val="002672CD"/>
    <w:rsid w:val="00267DC0"/>
    <w:rsid w:val="00273C0D"/>
    <w:rsid w:val="00275560"/>
    <w:rsid w:val="00282D64"/>
    <w:rsid w:val="00283F32"/>
    <w:rsid w:val="00290A83"/>
    <w:rsid w:val="0029248F"/>
    <w:rsid w:val="00294580"/>
    <w:rsid w:val="002A083E"/>
    <w:rsid w:val="002B4B05"/>
    <w:rsid w:val="002C3D11"/>
    <w:rsid w:val="002D292C"/>
    <w:rsid w:val="002D555A"/>
    <w:rsid w:val="002E19B9"/>
    <w:rsid w:val="002E229D"/>
    <w:rsid w:val="002E67EF"/>
    <w:rsid w:val="002F389D"/>
    <w:rsid w:val="002F4BC4"/>
    <w:rsid w:val="00301C8A"/>
    <w:rsid w:val="00313378"/>
    <w:rsid w:val="00316189"/>
    <w:rsid w:val="003179CB"/>
    <w:rsid w:val="00321401"/>
    <w:rsid w:val="00330602"/>
    <w:rsid w:val="003361E3"/>
    <w:rsid w:val="00340423"/>
    <w:rsid w:val="0034200C"/>
    <w:rsid w:val="00342329"/>
    <w:rsid w:val="00343813"/>
    <w:rsid w:val="00351385"/>
    <w:rsid w:val="003517E6"/>
    <w:rsid w:val="0035239E"/>
    <w:rsid w:val="0035500C"/>
    <w:rsid w:val="003556DA"/>
    <w:rsid w:val="00360766"/>
    <w:rsid w:val="00360CD8"/>
    <w:rsid w:val="003627A7"/>
    <w:rsid w:val="003672FB"/>
    <w:rsid w:val="00372B16"/>
    <w:rsid w:val="0037582B"/>
    <w:rsid w:val="0037731D"/>
    <w:rsid w:val="00382B1A"/>
    <w:rsid w:val="00382B70"/>
    <w:rsid w:val="00383D59"/>
    <w:rsid w:val="0038749A"/>
    <w:rsid w:val="00390362"/>
    <w:rsid w:val="00395E24"/>
    <w:rsid w:val="003A23B1"/>
    <w:rsid w:val="003A2B48"/>
    <w:rsid w:val="003A5594"/>
    <w:rsid w:val="003A79B9"/>
    <w:rsid w:val="003B1531"/>
    <w:rsid w:val="003B3C2A"/>
    <w:rsid w:val="003B41DD"/>
    <w:rsid w:val="003D0082"/>
    <w:rsid w:val="003D4DB3"/>
    <w:rsid w:val="003D635D"/>
    <w:rsid w:val="003E3548"/>
    <w:rsid w:val="003E6EB5"/>
    <w:rsid w:val="003F1A33"/>
    <w:rsid w:val="003F1AAF"/>
    <w:rsid w:val="003F6BDC"/>
    <w:rsid w:val="003F7F95"/>
    <w:rsid w:val="00402D53"/>
    <w:rsid w:val="0041221B"/>
    <w:rsid w:val="00413787"/>
    <w:rsid w:val="0041629F"/>
    <w:rsid w:val="00423A8F"/>
    <w:rsid w:val="00424AF5"/>
    <w:rsid w:val="004302DD"/>
    <w:rsid w:val="00435341"/>
    <w:rsid w:val="0043607C"/>
    <w:rsid w:val="00436847"/>
    <w:rsid w:val="00444447"/>
    <w:rsid w:val="004452B8"/>
    <w:rsid w:val="0044725F"/>
    <w:rsid w:val="00464E64"/>
    <w:rsid w:val="00466E4A"/>
    <w:rsid w:val="00472F77"/>
    <w:rsid w:val="0047337B"/>
    <w:rsid w:val="004764A6"/>
    <w:rsid w:val="00477394"/>
    <w:rsid w:val="00482047"/>
    <w:rsid w:val="00484F14"/>
    <w:rsid w:val="004908C0"/>
    <w:rsid w:val="00490D28"/>
    <w:rsid w:val="004A0D68"/>
    <w:rsid w:val="004A101D"/>
    <w:rsid w:val="004A338A"/>
    <w:rsid w:val="004A42FF"/>
    <w:rsid w:val="004A4454"/>
    <w:rsid w:val="004A481C"/>
    <w:rsid w:val="004A498B"/>
    <w:rsid w:val="004A63C7"/>
    <w:rsid w:val="004A670B"/>
    <w:rsid w:val="004B63F6"/>
    <w:rsid w:val="004C1E3F"/>
    <w:rsid w:val="004D3BAB"/>
    <w:rsid w:val="004D4338"/>
    <w:rsid w:val="004F363B"/>
    <w:rsid w:val="005113CD"/>
    <w:rsid w:val="00523B7A"/>
    <w:rsid w:val="00524679"/>
    <w:rsid w:val="00525CF2"/>
    <w:rsid w:val="00526191"/>
    <w:rsid w:val="005267FC"/>
    <w:rsid w:val="005271F8"/>
    <w:rsid w:val="0053139D"/>
    <w:rsid w:val="0053282D"/>
    <w:rsid w:val="00536750"/>
    <w:rsid w:val="00542DD0"/>
    <w:rsid w:val="005442DA"/>
    <w:rsid w:val="00544C24"/>
    <w:rsid w:val="00545902"/>
    <w:rsid w:val="00547722"/>
    <w:rsid w:val="00556005"/>
    <w:rsid w:val="00557FE7"/>
    <w:rsid w:val="0057059B"/>
    <w:rsid w:val="005710F2"/>
    <w:rsid w:val="00575E42"/>
    <w:rsid w:val="00582ABE"/>
    <w:rsid w:val="0059699D"/>
    <w:rsid w:val="00597377"/>
    <w:rsid w:val="00597D79"/>
    <w:rsid w:val="005A40A1"/>
    <w:rsid w:val="005A57AB"/>
    <w:rsid w:val="005A742F"/>
    <w:rsid w:val="005A7632"/>
    <w:rsid w:val="005B2135"/>
    <w:rsid w:val="005B3958"/>
    <w:rsid w:val="005B48DA"/>
    <w:rsid w:val="005B4ADD"/>
    <w:rsid w:val="005B77AC"/>
    <w:rsid w:val="005C017B"/>
    <w:rsid w:val="005C05D2"/>
    <w:rsid w:val="005C2079"/>
    <w:rsid w:val="005C3F23"/>
    <w:rsid w:val="005E0DAC"/>
    <w:rsid w:val="005E6207"/>
    <w:rsid w:val="005E645D"/>
    <w:rsid w:val="005F1490"/>
    <w:rsid w:val="005F36AE"/>
    <w:rsid w:val="005F3D71"/>
    <w:rsid w:val="005F5ECE"/>
    <w:rsid w:val="0060467C"/>
    <w:rsid w:val="00604687"/>
    <w:rsid w:val="006057B6"/>
    <w:rsid w:val="0060754D"/>
    <w:rsid w:val="00613833"/>
    <w:rsid w:val="00614CA9"/>
    <w:rsid w:val="0062020B"/>
    <w:rsid w:val="006220FF"/>
    <w:rsid w:val="0062512D"/>
    <w:rsid w:val="006306EF"/>
    <w:rsid w:val="00630AAF"/>
    <w:rsid w:val="0063128C"/>
    <w:rsid w:val="00631AC9"/>
    <w:rsid w:val="00634C55"/>
    <w:rsid w:val="0063562E"/>
    <w:rsid w:val="006445DA"/>
    <w:rsid w:val="00645D97"/>
    <w:rsid w:val="0064799C"/>
    <w:rsid w:val="00652157"/>
    <w:rsid w:val="00652B6C"/>
    <w:rsid w:val="00656B8C"/>
    <w:rsid w:val="0066617A"/>
    <w:rsid w:val="00670FD7"/>
    <w:rsid w:val="0067276B"/>
    <w:rsid w:val="006761F5"/>
    <w:rsid w:val="00677632"/>
    <w:rsid w:val="00680FD4"/>
    <w:rsid w:val="006825F3"/>
    <w:rsid w:val="006931A3"/>
    <w:rsid w:val="006955D3"/>
    <w:rsid w:val="006A00B0"/>
    <w:rsid w:val="006A29F9"/>
    <w:rsid w:val="006A37A7"/>
    <w:rsid w:val="006A7CAE"/>
    <w:rsid w:val="006B1468"/>
    <w:rsid w:val="006B326C"/>
    <w:rsid w:val="006B489C"/>
    <w:rsid w:val="006B571B"/>
    <w:rsid w:val="006B65D0"/>
    <w:rsid w:val="006B6F56"/>
    <w:rsid w:val="006B70BD"/>
    <w:rsid w:val="006C1E84"/>
    <w:rsid w:val="006C22FB"/>
    <w:rsid w:val="006C35BE"/>
    <w:rsid w:val="006D5A86"/>
    <w:rsid w:val="006E4671"/>
    <w:rsid w:val="006E5B39"/>
    <w:rsid w:val="006E61AF"/>
    <w:rsid w:val="006EDA29"/>
    <w:rsid w:val="006F3227"/>
    <w:rsid w:val="006F45EA"/>
    <w:rsid w:val="006F5B27"/>
    <w:rsid w:val="006F7158"/>
    <w:rsid w:val="006F7196"/>
    <w:rsid w:val="00700D5E"/>
    <w:rsid w:val="00703E87"/>
    <w:rsid w:val="00714822"/>
    <w:rsid w:val="00722831"/>
    <w:rsid w:val="00722B02"/>
    <w:rsid w:val="00734CCB"/>
    <w:rsid w:val="00735DC1"/>
    <w:rsid w:val="007373E5"/>
    <w:rsid w:val="00746BDC"/>
    <w:rsid w:val="00747673"/>
    <w:rsid w:val="007634B8"/>
    <w:rsid w:val="00763C83"/>
    <w:rsid w:val="00764ACD"/>
    <w:rsid w:val="00765CF1"/>
    <w:rsid w:val="00766715"/>
    <w:rsid w:val="00770726"/>
    <w:rsid w:val="007729C4"/>
    <w:rsid w:val="00772A53"/>
    <w:rsid w:val="007755DA"/>
    <w:rsid w:val="00782347"/>
    <w:rsid w:val="007871E4"/>
    <w:rsid w:val="007874E3"/>
    <w:rsid w:val="007875F5"/>
    <w:rsid w:val="007942AA"/>
    <w:rsid w:val="00794D88"/>
    <w:rsid w:val="007958A5"/>
    <w:rsid w:val="00797D98"/>
    <w:rsid w:val="007A323B"/>
    <w:rsid w:val="007A3EA7"/>
    <w:rsid w:val="007A64C4"/>
    <w:rsid w:val="007B043F"/>
    <w:rsid w:val="007C0FAB"/>
    <w:rsid w:val="007C68F2"/>
    <w:rsid w:val="007C7291"/>
    <w:rsid w:val="007D0289"/>
    <w:rsid w:val="007D2129"/>
    <w:rsid w:val="007E200E"/>
    <w:rsid w:val="007E4A8F"/>
    <w:rsid w:val="007E6F6E"/>
    <w:rsid w:val="007E7D06"/>
    <w:rsid w:val="007F235A"/>
    <w:rsid w:val="007F32E0"/>
    <w:rsid w:val="00801635"/>
    <w:rsid w:val="00804A67"/>
    <w:rsid w:val="008065E9"/>
    <w:rsid w:val="008108FF"/>
    <w:rsid w:val="0081530C"/>
    <w:rsid w:val="00821D1A"/>
    <w:rsid w:val="00822FC4"/>
    <w:rsid w:val="00827179"/>
    <w:rsid w:val="008275F7"/>
    <w:rsid w:val="008336DC"/>
    <w:rsid w:val="00840410"/>
    <w:rsid w:val="00843BA6"/>
    <w:rsid w:val="00857878"/>
    <w:rsid w:val="0087734B"/>
    <w:rsid w:val="00882B75"/>
    <w:rsid w:val="00882D15"/>
    <w:rsid w:val="00893CF2"/>
    <w:rsid w:val="00897A6F"/>
    <w:rsid w:val="008A0752"/>
    <w:rsid w:val="008A476C"/>
    <w:rsid w:val="008A4CC4"/>
    <w:rsid w:val="008A5366"/>
    <w:rsid w:val="008A57D4"/>
    <w:rsid w:val="008B32BA"/>
    <w:rsid w:val="008B6C56"/>
    <w:rsid w:val="008C19AD"/>
    <w:rsid w:val="008C26BB"/>
    <w:rsid w:val="008C5E15"/>
    <w:rsid w:val="008D20FE"/>
    <w:rsid w:val="008D22F4"/>
    <w:rsid w:val="008D64C8"/>
    <w:rsid w:val="008E0B79"/>
    <w:rsid w:val="008E28C3"/>
    <w:rsid w:val="008F05AD"/>
    <w:rsid w:val="008F1960"/>
    <w:rsid w:val="008F6406"/>
    <w:rsid w:val="009000E1"/>
    <w:rsid w:val="009004C2"/>
    <w:rsid w:val="00901094"/>
    <w:rsid w:val="00903AD9"/>
    <w:rsid w:val="00903DBE"/>
    <w:rsid w:val="00916AA8"/>
    <w:rsid w:val="00917128"/>
    <w:rsid w:val="00920760"/>
    <w:rsid w:val="00922A26"/>
    <w:rsid w:val="00931BDE"/>
    <w:rsid w:val="00932709"/>
    <w:rsid w:val="00937D51"/>
    <w:rsid w:val="00942B17"/>
    <w:rsid w:val="00943735"/>
    <w:rsid w:val="00943DAA"/>
    <w:rsid w:val="009452D8"/>
    <w:rsid w:val="009475E0"/>
    <w:rsid w:val="00950090"/>
    <w:rsid w:val="00951CED"/>
    <w:rsid w:val="0096042A"/>
    <w:rsid w:val="00960486"/>
    <w:rsid w:val="00961B34"/>
    <w:rsid w:val="0096213A"/>
    <w:rsid w:val="00965856"/>
    <w:rsid w:val="0097188C"/>
    <w:rsid w:val="00983290"/>
    <w:rsid w:val="00983ECB"/>
    <w:rsid w:val="00984C3D"/>
    <w:rsid w:val="009901BB"/>
    <w:rsid w:val="009A0188"/>
    <w:rsid w:val="009A1527"/>
    <w:rsid w:val="009A5D28"/>
    <w:rsid w:val="009B2962"/>
    <w:rsid w:val="009B4EFE"/>
    <w:rsid w:val="009B68F3"/>
    <w:rsid w:val="009B6F41"/>
    <w:rsid w:val="009B7B13"/>
    <w:rsid w:val="009C251B"/>
    <w:rsid w:val="009D60CB"/>
    <w:rsid w:val="009D632B"/>
    <w:rsid w:val="009D71A1"/>
    <w:rsid w:val="009E678A"/>
    <w:rsid w:val="009F223E"/>
    <w:rsid w:val="009F2BCA"/>
    <w:rsid w:val="009F3190"/>
    <w:rsid w:val="009F52D9"/>
    <w:rsid w:val="009F6845"/>
    <w:rsid w:val="00A03042"/>
    <w:rsid w:val="00A06FB7"/>
    <w:rsid w:val="00A10F8E"/>
    <w:rsid w:val="00A1290E"/>
    <w:rsid w:val="00A12DCD"/>
    <w:rsid w:val="00A13605"/>
    <w:rsid w:val="00A154B7"/>
    <w:rsid w:val="00A20DC8"/>
    <w:rsid w:val="00A21B0E"/>
    <w:rsid w:val="00A2232D"/>
    <w:rsid w:val="00A31AE5"/>
    <w:rsid w:val="00A34968"/>
    <w:rsid w:val="00A41018"/>
    <w:rsid w:val="00A42E4F"/>
    <w:rsid w:val="00A45680"/>
    <w:rsid w:val="00A463CC"/>
    <w:rsid w:val="00A50ABB"/>
    <w:rsid w:val="00A53583"/>
    <w:rsid w:val="00A53F87"/>
    <w:rsid w:val="00A54F65"/>
    <w:rsid w:val="00A56C44"/>
    <w:rsid w:val="00A67353"/>
    <w:rsid w:val="00A67CFF"/>
    <w:rsid w:val="00A72AC7"/>
    <w:rsid w:val="00A72F42"/>
    <w:rsid w:val="00A77C05"/>
    <w:rsid w:val="00A8131E"/>
    <w:rsid w:val="00A825D1"/>
    <w:rsid w:val="00A82791"/>
    <w:rsid w:val="00A83F65"/>
    <w:rsid w:val="00A86478"/>
    <w:rsid w:val="00A8712D"/>
    <w:rsid w:val="00A90B97"/>
    <w:rsid w:val="00A945F7"/>
    <w:rsid w:val="00A94CB5"/>
    <w:rsid w:val="00AA055B"/>
    <w:rsid w:val="00AA06B3"/>
    <w:rsid w:val="00AA3254"/>
    <w:rsid w:val="00AA5260"/>
    <w:rsid w:val="00AA6625"/>
    <w:rsid w:val="00AA6CD3"/>
    <w:rsid w:val="00AB33EF"/>
    <w:rsid w:val="00AB3B2B"/>
    <w:rsid w:val="00AC2151"/>
    <w:rsid w:val="00AC5C9C"/>
    <w:rsid w:val="00AC5E85"/>
    <w:rsid w:val="00AD3305"/>
    <w:rsid w:val="00AD541C"/>
    <w:rsid w:val="00AD6336"/>
    <w:rsid w:val="00AD7C68"/>
    <w:rsid w:val="00AE0896"/>
    <w:rsid w:val="00AE24D9"/>
    <w:rsid w:val="00AF5323"/>
    <w:rsid w:val="00B000E4"/>
    <w:rsid w:val="00B01BEB"/>
    <w:rsid w:val="00B033AE"/>
    <w:rsid w:val="00B101CB"/>
    <w:rsid w:val="00B110DB"/>
    <w:rsid w:val="00B130AA"/>
    <w:rsid w:val="00B13185"/>
    <w:rsid w:val="00B13313"/>
    <w:rsid w:val="00B136B1"/>
    <w:rsid w:val="00B16462"/>
    <w:rsid w:val="00B24FA7"/>
    <w:rsid w:val="00B320D3"/>
    <w:rsid w:val="00B37391"/>
    <w:rsid w:val="00B43491"/>
    <w:rsid w:val="00B441BB"/>
    <w:rsid w:val="00B44BD7"/>
    <w:rsid w:val="00B44C7A"/>
    <w:rsid w:val="00B45107"/>
    <w:rsid w:val="00B47B4C"/>
    <w:rsid w:val="00B6009F"/>
    <w:rsid w:val="00B64C27"/>
    <w:rsid w:val="00B66266"/>
    <w:rsid w:val="00B71A65"/>
    <w:rsid w:val="00B770C3"/>
    <w:rsid w:val="00B839ED"/>
    <w:rsid w:val="00B8403F"/>
    <w:rsid w:val="00B866E5"/>
    <w:rsid w:val="00B90400"/>
    <w:rsid w:val="00B90EF8"/>
    <w:rsid w:val="00B916E5"/>
    <w:rsid w:val="00BB18CE"/>
    <w:rsid w:val="00BB679D"/>
    <w:rsid w:val="00BC17E0"/>
    <w:rsid w:val="00BC6A03"/>
    <w:rsid w:val="00BC7C4D"/>
    <w:rsid w:val="00BD19D7"/>
    <w:rsid w:val="00BD2581"/>
    <w:rsid w:val="00BD76FB"/>
    <w:rsid w:val="00BE009B"/>
    <w:rsid w:val="00BE4925"/>
    <w:rsid w:val="00BE78D6"/>
    <w:rsid w:val="00BF2121"/>
    <w:rsid w:val="00BF3104"/>
    <w:rsid w:val="00C00DFF"/>
    <w:rsid w:val="00C03BBB"/>
    <w:rsid w:val="00C05322"/>
    <w:rsid w:val="00C10948"/>
    <w:rsid w:val="00C11D69"/>
    <w:rsid w:val="00C14A35"/>
    <w:rsid w:val="00C16111"/>
    <w:rsid w:val="00C16ACC"/>
    <w:rsid w:val="00C3087F"/>
    <w:rsid w:val="00C30FC9"/>
    <w:rsid w:val="00C313AD"/>
    <w:rsid w:val="00C32BFE"/>
    <w:rsid w:val="00C4178A"/>
    <w:rsid w:val="00C44146"/>
    <w:rsid w:val="00C456D4"/>
    <w:rsid w:val="00C46834"/>
    <w:rsid w:val="00C47D24"/>
    <w:rsid w:val="00C529A8"/>
    <w:rsid w:val="00C564C5"/>
    <w:rsid w:val="00C617E0"/>
    <w:rsid w:val="00C62A60"/>
    <w:rsid w:val="00C717F6"/>
    <w:rsid w:val="00C74613"/>
    <w:rsid w:val="00C82B35"/>
    <w:rsid w:val="00C92F74"/>
    <w:rsid w:val="00C96500"/>
    <w:rsid w:val="00CA0798"/>
    <w:rsid w:val="00CA7692"/>
    <w:rsid w:val="00CB2240"/>
    <w:rsid w:val="00CB5287"/>
    <w:rsid w:val="00CB61ED"/>
    <w:rsid w:val="00CB73E1"/>
    <w:rsid w:val="00CC130E"/>
    <w:rsid w:val="00CC1611"/>
    <w:rsid w:val="00CC3418"/>
    <w:rsid w:val="00CC4899"/>
    <w:rsid w:val="00CC4FDB"/>
    <w:rsid w:val="00CC60EB"/>
    <w:rsid w:val="00CD2A34"/>
    <w:rsid w:val="00CD7318"/>
    <w:rsid w:val="00CE1A09"/>
    <w:rsid w:val="00CE610D"/>
    <w:rsid w:val="00CE6FE9"/>
    <w:rsid w:val="00CE742F"/>
    <w:rsid w:val="00CF25BA"/>
    <w:rsid w:val="00CF2A25"/>
    <w:rsid w:val="00CF51EC"/>
    <w:rsid w:val="00CF556D"/>
    <w:rsid w:val="00D01ABF"/>
    <w:rsid w:val="00D1633D"/>
    <w:rsid w:val="00D20B73"/>
    <w:rsid w:val="00D228D8"/>
    <w:rsid w:val="00D2305B"/>
    <w:rsid w:val="00D230E7"/>
    <w:rsid w:val="00D36493"/>
    <w:rsid w:val="00D36F9D"/>
    <w:rsid w:val="00D37840"/>
    <w:rsid w:val="00D400DB"/>
    <w:rsid w:val="00D401C0"/>
    <w:rsid w:val="00D4399B"/>
    <w:rsid w:val="00D445A2"/>
    <w:rsid w:val="00D51121"/>
    <w:rsid w:val="00D533E9"/>
    <w:rsid w:val="00D5642C"/>
    <w:rsid w:val="00D601FE"/>
    <w:rsid w:val="00D61D56"/>
    <w:rsid w:val="00D64785"/>
    <w:rsid w:val="00D651FB"/>
    <w:rsid w:val="00D73942"/>
    <w:rsid w:val="00D7567A"/>
    <w:rsid w:val="00D80B7A"/>
    <w:rsid w:val="00D84237"/>
    <w:rsid w:val="00D850FD"/>
    <w:rsid w:val="00D86278"/>
    <w:rsid w:val="00D93545"/>
    <w:rsid w:val="00D9439C"/>
    <w:rsid w:val="00D95010"/>
    <w:rsid w:val="00D979ED"/>
    <w:rsid w:val="00DA73C0"/>
    <w:rsid w:val="00DB303A"/>
    <w:rsid w:val="00DB42FB"/>
    <w:rsid w:val="00DC05A9"/>
    <w:rsid w:val="00DD7338"/>
    <w:rsid w:val="00DE0D4E"/>
    <w:rsid w:val="00DE222D"/>
    <w:rsid w:val="00DE23B9"/>
    <w:rsid w:val="00DE35BE"/>
    <w:rsid w:val="00DF04D9"/>
    <w:rsid w:val="00DF0D8F"/>
    <w:rsid w:val="00DF0E98"/>
    <w:rsid w:val="00DF6199"/>
    <w:rsid w:val="00DF63C1"/>
    <w:rsid w:val="00E00EEB"/>
    <w:rsid w:val="00E013AD"/>
    <w:rsid w:val="00E07BE5"/>
    <w:rsid w:val="00E113BD"/>
    <w:rsid w:val="00E22A5A"/>
    <w:rsid w:val="00E31971"/>
    <w:rsid w:val="00E323F6"/>
    <w:rsid w:val="00E4798D"/>
    <w:rsid w:val="00E52232"/>
    <w:rsid w:val="00E6005B"/>
    <w:rsid w:val="00E612B1"/>
    <w:rsid w:val="00E64674"/>
    <w:rsid w:val="00E64DF2"/>
    <w:rsid w:val="00E64EAE"/>
    <w:rsid w:val="00E66227"/>
    <w:rsid w:val="00E71050"/>
    <w:rsid w:val="00E710C8"/>
    <w:rsid w:val="00E7777B"/>
    <w:rsid w:val="00E82B2E"/>
    <w:rsid w:val="00E867DA"/>
    <w:rsid w:val="00E90933"/>
    <w:rsid w:val="00E911AA"/>
    <w:rsid w:val="00E9756F"/>
    <w:rsid w:val="00EA1FAE"/>
    <w:rsid w:val="00EB3A7A"/>
    <w:rsid w:val="00EB4E8D"/>
    <w:rsid w:val="00EB4EDF"/>
    <w:rsid w:val="00EB51EF"/>
    <w:rsid w:val="00EB7815"/>
    <w:rsid w:val="00EC3E96"/>
    <w:rsid w:val="00EC66D2"/>
    <w:rsid w:val="00ED0D2D"/>
    <w:rsid w:val="00ED553D"/>
    <w:rsid w:val="00ED6608"/>
    <w:rsid w:val="00EE2D0D"/>
    <w:rsid w:val="00EE57A1"/>
    <w:rsid w:val="00EF4304"/>
    <w:rsid w:val="00EF5582"/>
    <w:rsid w:val="00F01C07"/>
    <w:rsid w:val="00F04307"/>
    <w:rsid w:val="00F048C5"/>
    <w:rsid w:val="00F06104"/>
    <w:rsid w:val="00F153F0"/>
    <w:rsid w:val="00F16D0C"/>
    <w:rsid w:val="00F17D04"/>
    <w:rsid w:val="00F204E2"/>
    <w:rsid w:val="00F25627"/>
    <w:rsid w:val="00F32DB5"/>
    <w:rsid w:val="00F3716C"/>
    <w:rsid w:val="00F46996"/>
    <w:rsid w:val="00F46A32"/>
    <w:rsid w:val="00F47009"/>
    <w:rsid w:val="00F4753C"/>
    <w:rsid w:val="00F62077"/>
    <w:rsid w:val="00F63CA4"/>
    <w:rsid w:val="00F67A73"/>
    <w:rsid w:val="00F72795"/>
    <w:rsid w:val="00F762D1"/>
    <w:rsid w:val="00F771F5"/>
    <w:rsid w:val="00F8286F"/>
    <w:rsid w:val="00F83B29"/>
    <w:rsid w:val="00F92670"/>
    <w:rsid w:val="00F93A85"/>
    <w:rsid w:val="00F94FE2"/>
    <w:rsid w:val="00FA05F1"/>
    <w:rsid w:val="00FB155E"/>
    <w:rsid w:val="00FB51A1"/>
    <w:rsid w:val="00FC3EEB"/>
    <w:rsid w:val="00FC675D"/>
    <w:rsid w:val="00FD0D4E"/>
    <w:rsid w:val="00FD2652"/>
    <w:rsid w:val="00FD6B4B"/>
    <w:rsid w:val="00FE0E73"/>
    <w:rsid w:val="00FE2D86"/>
    <w:rsid w:val="00FE469E"/>
    <w:rsid w:val="00FE76D2"/>
    <w:rsid w:val="00FF08BB"/>
    <w:rsid w:val="00FF77D4"/>
    <w:rsid w:val="0277AB38"/>
    <w:rsid w:val="029AF7B7"/>
    <w:rsid w:val="03B262D8"/>
    <w:rsid w:val="093285C3"/>
    <w:rsid w:val="09C22975"/>
    <w:rsid w:val="0A94A296"/>
    <w:rsid w:val="0C841B07"/>
    <w:rsid w:val="0F51FDA7"/>
    <w:rsid w:val="0FC805A1"/>
    <w:rsid w:val="112303FF"/>
    <w:rsid w:val="119B4B75"/>
    <w:rsid w:val="13EFF151"/>
    <w:rsid w:val="14499148"/>
    <w:rsid w:val="153B0516"/>
    <w:rsid w:val="168F563D"/>
    <w:rsid w:val="1839841D"/>
    <w:rsid w:val="183C7B68"/>
    <w:rsid w:val="19D770C9"/>
    <w:rsid w:val="1AB5859F"/>
    <w:rsid w:val="1E6B7454"/>
    <w:rsid w:val="1E7F6D6A"/>
    <w:rsid w:val="1E87379E"/>
    <w:rsid w:val="1FD3B360"/>
    <w:rsid w:val="212A0DAE"/>
    <w:rsid w:val="228AE030"/>
    <w:rsid w:val="25CB4F72"/>
    <w:rsid w:val="2669DD87"/>
    <w:rsid w:val="2D513D74"/>
    <w:rsid w:val="2DCB0929"/>
    <w:rsid w:val="2F2E1663"/>
    <w:rsid w:val="3123E492"/>
    <w:rsid w:val="31FCD6E2"/>
    <w:rsid w:val="34C417C3"/>
    <w:rsid w:val="36194F78"/>
    <w:rsid w:val="387D3C25"/>
    <w:rsid w:val="39D24869"/>
    <w:rsid w:val="3A4805B5"/>
    <w:rsid w:val="3DB51EB2"/>
    <w:rsid w:val="40B394A7"/>
    <w:rsid w:val="411C1CE8"/>
    <w:rsid w:val="47BC2E05"/>
    <w:rsid w:val="4ABAA486"/>
    <w:rsid w:val="4BE1D518"/>
    <w:rsid w:val="4CAFDEAE"/>
    <w:rsid w:val="4E7529B2"/>
    <w:rsid w:val="4EFE283E"/>
    <w:rsid w:val="514B7770"/>
    <w:rsid w:val="51774E2B"/>
    <w:rsid w:val="5186AF7E"/>
    <w:rsid w:val="522A364E"/>
    <w:rsid w:val="5237E415"/>
    <w:rsid w:val="54B8C244"/>
    <w:rsid w:val="56D024B7"/>
    <w:rsid w:val="57117120"/>
    <w:rsid w:val="590DEEEF"/>
    <w:rsid w:val="59548BC3"/>
    <w:rsid w:val="5B2B150F"/>
    <w:rsid w:val="5BCDAD6B"/>
    <w:rsid w:val="5D95B920"/>
    <w:rsid w:val="5FF9FCA0"/>
    <w:rsid w:val="61ABCB64"/>
    <w:rsid w:val="6472B978"/>
    <w:rsid w:val="67449394"/>
    <w:rsid w:val="6945C5FE"/>
    <w:rsid w:val="6A0A8679"/>
    <w:rsid w:val="6C75EF99"/>
    <w:rsid w:val="6E9EF763"/>
    <w:rsid w:val="7189D9C1"/>
    <w:rsid w:val="731FE3B9"/>
    <w:rsid w:val="7384CF70"/>
    <w:rsid w:val="7A1BE6AB"/>
    <w:rsid w:val="7C53DE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C142C"/>
  <w15:chartTrackingRefBased/>
  <w15:docId w15:val="{7A43D96D-88A3-4C54-B3E1-A8C669D66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795"/>
  </w:style>
  <w:style w:type="paragraph" w:styleId="Heading1">
    <w:name w:val="heading 1"/>
    <w:basedOn w:val="Normal"/>
    <w:next w:val="Normal"/>
    <w:link w:val="Heading1Char"/>
    <w:uiPriority w:val="9"/>
    <w:qFormat/>
    <w:rsid w:val="00B840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A67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8">
    <w:name w:val="heading 8"/>
    <w:basedOn w:val="Heading1"/>
    <w:next w:val="Normal"/>
    <w:link w:val="Heading8Char"/>
    <w:qFormat/>
    <w:rsid w:val="00B8403F"/>
    <w:pPr>
      <w:numPr>
        <w:ilvl w:val="7"/>
        <w:numId w:val="1"/>
      </w:numPr>
      <w:spacing w:after="180" w:line="240" w:lineRule="auto"/>
      <w:outlineLvl w:val="7"/>
    </w:pPr>
    <w:rPr>
      <w:rFonts w:ascii="Arial" w:eastAsia="Malgun Gothic" w:hAnsi="Arial" w:cs="Times New Roman"/>
      <w:color w:val="auto"/>
      <w:kern w:val="0"/>
      <w:szCs w:val="20"/>
      <w:lang w:val="en-GB"/>
      <w14:ligatures w14:val="none"/>
    </w:rPr>
  </w:style>
  <w:style w:type="paragraph" w:styleId="Heading9">
    <w:name w:val="heading 9"/>
    <w:basedOn w:val="Heading8"/>
    <w:next w:val="Normal"/>
    <w:link w:val="Heading9Char"/>
    <w:qFormat/>
    <w:rsid w:val="00B840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840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8403F"/>
  </w:style>
  <w:style w:type="paragraph" w:styleId="Footer">
    <w:name w:val="footer"/>
    <w:basedOn w:val="Normal"/>
    <w:link w:val="FooterChar"/>
    <w:uiPriority w:val="99"/>
    <w:semiHidden/>
    <w:unhideWhenUsed/>
    <w:rsid w:val="00B840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8403F"/>
  </w:style>
  <w:style w:type="paragraph" w:styleId="CommentText">
    <w:name w:val="annotation text"/>
    <w:basedOn w:val="Normal"/>
    <w:link w:val="CommentTextChar"/>
    <w:uiPriority w:val="99"/>
    <w:unhideWhenUsed/>
    <w:rsid w:val="00B8403F"/>
    <w:pPr>
      <w:spacing w:line="240" w:lineRule="auto"/>
    </w:pPr>
    <w:rPr>
      <w:sz w:val="20"/>
      <w:szCs w:val="20"/>
    </w:rPr>
  </w:style>
  <w:style w:type="character" w:customStyle="1" w:styleId="CommentTextChar">
    <w:name w:val="Comment Text Char"/>
    <w:basedOn w:val="DefaultParagraphFont"/>
    <w:link w:val="CommentText"/>
    <w:uiPriority w:val="99"/>
    <w:rsid w:val="00B8403F"/>
    <w:rPr>
      <w:sz w:val="20"/>
      <w:szCs w:val="20"/>
    </w:rPr>
  </w:style>
  <w:style w:type="character" w:customStyle="1" w:styleId="Heading8Char">
    <w:name w:val="Heading 8 Char"/>
    <w:basedOn w:val="DefaultParagraphFont"/>
    <w:link w:val="Heading8"/>
    <w:rsid w:val="00B8403F"/>
    <w:rPr>
      <w:rFonts w:ascii="Arial" w:eastAsia="Malgun Gothic" w:hAnsi="Arial" w:cs="Times New Roman"/>
      <w:kern w:val="0"/>
      <w:sz w:val="32"/>
      <w:szCs w:val="20"/>
      <w:lang w:val="en-GB"/>
      <w14:ligatures w14:val="none"/>
    </w:rPr>
  </w:style>
  <w:style w:type="character" w:customStyle="1" w:styleId="Heading9Char">
    <w:name w:val="Heading 9 Char"/>
    <w:basedOn w:val="DefaultParagraphFont"/>
    <w:link w:val="Heading9"/>
    <w:rsid w:val="00B8403F"/>
    <w:rPr>
      <w:rFonts w:ascii="Arial" w:eastAsia="Malgun Gothic" w:hAnsi="Arial" w:cs="Times New Roman"/>
      <w:kern w:val="0"/>
      <w:sz w:val="32"/>
      <w:szCs w:val="20"/>
      <w:lang w:val="en-GB"/>
      <w14:ligatures w14:val="none"/>
    </w:rPr>
  </w:style>
  <w:style w:type="character" w:styleId="CommentReference">
    <w:name w:val="annotation reference"/>
    <w:uiPriority w:val="99"/>
    <w:semiHidden/>
    <w:rsid w:val="00B8403F"/>
    <w:rPr>
      <w:sz w:val="16"/>
    </w:rPr>
  </w:style>
  <w:style w:type="table" w:styleId="TableGrid">
    <w:name w:val="Table Grid"/>
    <w:basedOn w:val="TableNormal"/>
    <w:uiPriority w:val="59"/>
    <w:qFormat/>
    <w:rsid w:val="00B8403F"/>
    <w:pPr>
      <w:spacing w:after="0" w:line="240" w:lineRule="auto"/>
    </w:pPr>
    <w:rPr>
      <w:rFonts w:ascii="CG Times (WN)" w:eastAsia="Malgun Gothic"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B8403F"/>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DF0E98"/>
    <w:pPr>
      <w:ind w:left="720"/>
      <w:contextualSpacing/>
    </w:pPr>
  </w:style>
  <w:style w:type="paragraph" w:styleId="CommentSubject">
    <w:name w:val="annotation subject"/>
    <w:basedOn w:val="CommentText"/>
    <w:next w:val="CommentText"/>
    <w:link w:val="CommentSubjectChar"/>
    <w:uiPriority w:val="99"/>
    <w:semiHidden/>
    <w:unhideWhenUsed/>
    <w:rsid w:val="00F83B29"/>
    <w:rPr>
      <w:b/>
      <w:bCs/>
    </w:rPr>
  </w:style>
  <w:style w:type="character" w:customStyle="1" w:styleId="CommentSubjectChar">
    <w:name w:val="Comment Subject Char"/>
    <w:basedOn w:val="CommentTextChar"/>
    <w:link w:val="CommentSubject"/>
    <w:uiPriority w:val="99"/>
    <w:semiHidden/>
    <w:rsid w:val="00F83B29"/>
    <w:rPr>
      <w:b/>
      <w:bCs/>
      <w:sz w:val="20"/>
      <w:szCs w:val="20"/>
    </w:rPr>
  </w:style>
  <w:style w:type="paragraph" w:customStyle="1" w:styleId="TAL">
    <w:name w:val="TAL"/>
    <w:basedOn w:val="Normal"/>
    <w:link w:val="TALChar"/>
    <w:qFormat/>
    <w:rsid w:val="00C529A8"/>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x-none" w:eastAsia="x-none"/>
      <w14:ligatures w14:val="none"/>
    </w:rPr>
  </w:style>
  <w:style w:type="character" w:customStyle="1" w:styleId="TALChar">
    <w:name w:val="TAL Char"/>
    <w:link w:val="TAL"/>
    <w:rsid w:val="00C529A8"/>
    <w:rPr>
      <w:rFonts w:ascii="Arial" w:eastAsia="Times New Roman" w:hAnsi="Arial" w:cs="Times New Roman"/>
      <w:kern w:val="0"/>
      <w:sz w:val="18"/>
      <w:szCs w:val="20"/>
      <w:lang w:val="x-none" w:eastAsia="x-none"/>
      <w14:ligatures w14:val="none"/>
    </w:rPr>
  </w:style>
  <w:style w:type="character" w:customStyle="1" w:styleId="normaltextrun">
    <w:name w:val="normaltextrun"/>
    <w:rsid w:val="005E645D"/>
  </w:style>
  <w:style w:type="character" w:customStyle="1" w:styleId="spellingerror">
    <w:name w:val="spellingerror"/>
    <w:rsid w:val="005E645D"/>
  </w:style>
  <w:style w:type="character" w:customStyle="1" w:styleId="cf01">
    <w:name w:val="cf01"/>
    <w:basedOn w:val="DefaultParagraphFont"/>
    <w:rsid w:val="00F204E2"/>
    <w:rPr>
      <w:rFonts w:ascii="Segoe UI" w:hAnsi="Segoe UI" w:cs="Segoe UI" w:hint="default"/>
      <w:sz w:val="18"/>
      <w:szCs w:val="18"/>
    </w:rPr>
  </w:style>
  <w:style w:type="paragraph" w:customStyle="1" w:styleId="B1">
    <w:name w:val="B1"/>
    <w:basedOn w:val="Normal"/>
    <w:link w:val="B10"/>
    <w:qFormat/>
    <w:rsid w:val="008A0752"/>
    <w:pPr>
      <w:spacing w:after="180" w:line="240" w:lineRule="auto"/>
      <w:ind w:left="568" w:hanging="284"/>
    </w:pPr>
    <w:rPr>
      <w:rFonts w:ascii="Times New Roman" w:eastAsia="SimSun" w:hAnsi="Times New Roman" w:cs="Times New Roman"/>
      <w:kern w:val="0"/>
      <w:sz w:val="20"/>
      <w:szCs w:val="20"/>
      <w:lang w:val="en-GB"/>
      <w14:ligatures w14:val="none"/>
    </w:rPr>
  </w:style>
  <w:style w:type="character" w:customStyle="1" w:styleId="B10">
    <w:name w:val="B1 (文字)"/>
    <w:link w:val="B1"/>
    <w:qFormat/>
    <w:rsid w:val="008A0752"/>
    <w:rPr>
      <w:rFonts w:ascii="Times New Roman" w:eastAsia="SimSun" w:hAnsi="Times New Roman" w:cs="Times New Roman"/>
      <w:kern w:val="0"/>
      <w:sz w:val="20"/>
      <w:szCs w:val="20"/>
      <w:lang w:val="en-GB"/>
      <w14:ligatures w14:val="none"/>
    </w:rPr>
  </w:style>
  <w:style w:type="character" w:styleId="Strong">
    <w:name w:val="Strong"/>
    <w:basedOn w:val="DefaultParagraphFont"/>
    <w:uiPriority w:val="22"/>
    <w:qFormat/>
    <w:rsid w:val="00CC60EB"/>
    <w:rPr>
      <w:b/>
      <w:bCs/>
    </w:rPr>
  </w:style>
  <w:style w:type="character" w:styleId="Hyperlink">
    <w:name w:val="Hyperlink"/>
    <w:basedOn w:val="DefaultParagraphFont"/>
    <w:uiPriority w:val="99"/>
    <w:unhideWhenUsed/>
    <w:rsid w:val="00CC60EB"/>
    <w:rPr>
      <w:color w:val="0000FF"/>
      <w:u w:val="single"/>
    </w:rPr>
  </w:style>
  <w:style w:type="character" w:customStyle="1" w:styleId="ui-provider">
    <w:name w:val="ui-provider"/>
    <w:basedOn w:val="DefaultParagraphFont"/>
    <w:rsid w:val="00FE2D86"/>
  </w:style>
  <w:style w:type="character" w:customStyle="1" w:styleId="TALCar">
    <w:name w:val="TAL Car"/>
    <w:qFormat/>
    <w:rsid w:val="00D84237"/>
    <w:rPr>
      <w:rFonts w:ascii="Arial" w:eastAsiaTheme="minorEastAsia" w:hAnsi="Arial" w:cs="Times New Roman"/>
      <w:kern w:val="0"/>
      <w:sz w:val="18"/>
      <w:szCs w:val="20"/>
      <w:lang w:val="en-GB"/>
      <w14:ligatures w14:val="none"/>
    </w:rPr>
  </w:style>
  <w:style w:type="paragraph" w:styleId="Revision">
    <w:name w:val="Revision"/>
    <w:hidden/>
    <w:uiPriority w:val="99"/>
    <w:semiHidden/>
    <w:rsid w:val="00D4399B"/>
    <w:pPr>
      <w:spacing w:after="0" w:line="240" w:lineRule="auto"/>
    </w:pPr>
  </w:style>
  <w:style w:type="paragraph" w:customStyle="1" w:styleId="TAC">
    <w:name w:val="TAC"/>
    <w:basedOn w:val="Normal"/>
    <w:link w:val="TACChar"/>
    <w:qFormat/>
    <w:rsid w:val="00983ECB"/>
    <w:pPr>
      <w:keepLines/>
      <w:widowControl w:val="0"/>
      <w:suppressAutoHyphens/>
      <w:spacing w:before="40" w:after="40" w:line="240" w:lineRule="auto"/>
      <w:jc w:val="center"/>
    </w:pPr>
    <w:rPr>
      <w:rFonts w:ascii="Arial" w:eastAsia="SimSun" w:hAnsi="Arial" w:cs="Arial"/>
      <w:bCs/>
      <w:kern w:val="0"/>
      <w:sz w:val="20"/>
      <w:szCs w:val="20"/>
      <w:lang w:val="sv-SE" w:eastAsia="ko-KR"/>
      <w14:ligatures w14:val="none"/>
    </w:rPr>
  </w:style>
  <w:style w:type="character" w:customStyle="1" w:styleId="TACChar">
    <w:name w:val="TAC Char"/>
    <w:link w:val="TAC"/>
    <w:qFormat/>
    <w:rsid w:val="00983ECB"/>
    <w:rPr>
      <w:rFonts w:ascii="Arial" w:eastAsia="SimSun" w:hAnsi="Arial" w:cs="Arial"/>
      <w:bCs/>
      <w:kern w:val="0"/>
      <w:sz w:val="20"/>
      <w:szCs w:val="20"/>
      <w:lang w:val="sv-SE" w:eastAsia="ko-KR"/>
      <w14:ligatures w14:val="none"/>
    </w:rPr>
  </w:style>
  <w:style w:type="paragraph" w:styleId="Subtitle">
    <w:name w:val="Subtitle"/>
    <w:basedOn w:val="Normal"/>
    <w:next w:val="Normal"/>
    <w:link w:val="SubtitleChar"/>
    <w:uiPriority w:val="11"/>
    <w:qFormat/>
    <w:rsid w:val="005C3F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3F23"/>
    <w:rPr>
      <w:rFonts w:eastAsiaTheme="majorEastAsia" w:cstheme="majorBidi"/>
      <w:color w:val="595959" w:themeColor="text1" w:themeTint="A6"/>
      <w:spacing w:val="15"/>
      <w:sz w:val="28"/>
      <w:szCs w:val="28"/>
    </w:rPr>
  </w:style>
  <w:style w:type="character" w:styleId="UnresolvedMention">
    <w:name w:val="Unresolved Mention"/>
    <w:basedOn w:val="DefaultParagraphFont"/>
    <w:uiPriority w:val="99"/>
    <w:semiHidden/>
    <w:unhideWhenUsed/>
    <w:rsid w:val="00F16D0C"/>
    <w:rPr>
      <w:color w:val="605E5C"/>
      <w:shd w:val="clear" w:color="auto" w:fill="E1DFDD"/>
    </w:rPr>
  </w:style>
  <w:style w:type="paragraph" w:styleId="Caption">
    <w:name w:val="caption"/>
    <w:basedOn w:val="Normal"/>
    <w:next w:val="Normal"/>
    <w:uiPriority w:val="35"/>
    <w:unhideWhenUsed/>
    <w:qFormat/>
    <w:rsid w:val="00F16D0C"/>
    <w:pPr>
      <w:spacing w:after="200" w:line="240" w:lineRule="auto"/>
    </w:pPr>
    <w:rPr>
      <w:rFonts w:ascii="Times New Roman" w:eastAsia="Malgun Gothic" w:hAnsi="Times New Roman" w:cs="Times New Roman"/>
      <w:i/>
      <w:iCs/>
      <w:color w:val="44546A" w:themeColor="text2"/>
      <w:kern w:val="0"/>
      <w:sz w:val="18"/>
      <w:szCs w:val="18"/>
      <w:lang w:val="en-GB"/>
      <w14:ligatures w14:val="none"/>
    </w:rPr>
  </w:style>
  <w:style w:type="character" w:customStyle="1" w:styleId="Heading2Char">
    <w:name w:val="Heading 2 Char"/>
    <w:basedOn w:val="DefaultParagraphFont"/>
    <w:link w:val="Heading2"/>
    <w:uiPriority w:val="9"/>
    <w:semiHidden/>
    <w:rsid w:val="004A670B"/>
    <w:rPr>
      <w:rFonts w:asciiTheme="majorHAnsi" w:eastAsiaTheme="majorEastAsia" w:hAnsiTheme="majorHAnsi" w:cstheme="majorBidi"/>
      <w:color w:val="2F5496" w:themeColor="accent1" w:themeShade="BF"/>
      <w:sz w:val="26"/>
      <w:szCs w:val="26"/>
    </w:rPr>
  </w:style>
  <w:style w:type="table" w:styleId="GridTable1Light-Accent1">
    <w:name w:val="Grid Table 1 Light Accent 1"/>
    <w:basedOn w:val="TableNormal"/>
    <w:uiPriority w:val="46"/>
    <w:rsid w:val="004A670B"/>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86765">
      <w:bodyDiv w:val="1"/>
      <w:marLeft w:val="0"/>
      <w:marRight w:val="0"/>
      <w:marTop w:val="0"/>
      <w:marBottom w:val="0"/>
      <w:divBdr>
        <w:top w:val="none" w:sz="0" w:space="0" w:color="auto"/>
        <w:left w:val="none" w:sz="0" w:space="0" w:color="auto"/>
        <w:bottom w:val="none" w:sz="0" w:space="0" w:color="auto"/>
        <w:right w:val="none" w:sz="0" w:space="0" w:color="auto"/>
      </w:divBdr>
    </w:div>
    <w:div w:id="95635882">
      <w:bodyDiv w:val="1"/>
      <w:marLeft w:val="0"/>
      <w:marRight w:val="0"/>
      <w:marTop w:val="0"/>
      <w:marBottom w:val="0"/>
      <w:divBdr>
        <w:top w:val="none" w:sz="0" w:space="0" w:color="auto"/>
        <w:left w:val="none" w:sz="0" w:space="0" w:color="auto"/>
        <w:bottom w:val="none" w:sz="0" w:space="0" w:color="auto"/>
        <w:right w:val="none" w:sz="0" w:space="0" w:color="auto"/>
      </w:divBdr>
      <w:divsChild>
        <w:div w:id="1060320813">
          <w:marLeft w:val="547"/>
          <w:marRight w:val="0"/>
          <w:marTop w:val="0"/>
          <w:marBottom w:val="0"/>
          <w:divBdr>
            <w:top w:val="none" w:sz="0" w:space="0" w:color="auto"/>
            <w:left w:val="none" w:sz="0" w:space="0" w:color="auto"/>
            <w:bottom w:val="none" w:sz="0" w:space="0" w:color="auto"/>
            <w:right w:val="none" w:sz="0" w:space="0" w:color="auto"/>
          </w:divBdr>
        </w:div>
      </w:divsChild>
    </w:div>
    <w:div w:id="321354226">
      <w:bodyDiv w:val="1"/>
      <w:marLeft w:val="0"/>
      <w:marRight w:val="0"/>
      <w:marTop w:val="0"/>
      <w:marBottom w:val="0"/>
      <w:divBdr>
        <w:top w:val="none" w:sz="0" w:space="0" w:color="auto"/>
        <w:left w:val="none" w:sz="0" w:space="0" w:color="auto"/>
        <w:bottom w:val="none" w:sz="0" w:space="0" w:color="auto"/>
        <w:right w:val="none" w:sz="0" w:space="0" w:color="auto"/>
      </w:divBdr>
    </w:div>
    <w:div w:id="932470333">
      <w:bodyDiv w:val="1"/>
      <w:marLeft w:val="0"/>
      <w:marRight w:val="0"/>
      <w:marTop w:val="0"/>
      <w:marBottom w:val="0"/>
      <w:divBdr>
        <w:top w:val="none" w:sz="0" w:space="0" w:color="auto"/>
        <w:left w:val="none" w:sz="0" w:space="0" w:color="auto"/>
        <w:bottom w:val="none" w:sz="0" w:space="0" w:color="auto"/>
        <w:right w:val="none" w:sz="0" w:space="0" w:color="auto"/>
      </w:divBdr>
    </w:div>
    <w:div w:id="1179156308">
      <w:bodyDiv w:val="1"/>
      <w:marLeft w:val="0"/>
      <w:marRight w:val="0"/>
      <w:marTop w:val="0"/>
      <w:marBottom w:val="0"/>
      <w:divBdr>
        <w:top w:val="none" w:sz="0" w:space="0" w:color="auto"/>
        <w:left w:val="none" w:sz="0" w:space="0" w:color="auto"/>
        <w:bottom w:val="none" w:sz="0" w:space="0" w:color="auto"/>
        <w:right w:val="none" w:sz="0" w:space="0" w:color="auto"/>
      </w:divBdr>
    </w:div>
    <w:div w:id="1498228576">
      <w:bodyDiv w:val="1"/>
      <w:marLeft w:val="0"/>
      <w:marRight w:val="0"/>
      <w:marTop w:val="0"/>
      <w:marBottom w:val="0"/>
      <w:divBdr>
        <w:top w:val="none" w:sz="0" w:space="0" w:color="auto"/>
        <w:left w:val="none" w:sz="0" w:space="0" w:color="auto"/>
        <w:bottom w:val="none" w:sz="0" w:space="0" w:color="auto"/>
        <w:right w:val="none" w:sz="0" w:space="0" w:color="auto"/>
      </w:divBdr>
    </w:div>
    <w:div w:id="1818767853">
      <w:bodyDiv w:val="1"/>
      <w:marLeft w:val="0"/>
      <w:marRight w:val="0"/>
      <w:marTop w:val="0"/>
      <w:marBottom w:val="0"/>
      <w:divBdr>
        <w:top w:val="none" w:sz="0" w:space="0" w:color="auto"/>
        <w:left w:val="none" w:sz="0" w:space="0" w:color="auto"/>
        <w:bottom w:val="none" w:sz="0" w:space="0" w:color="auto"/>
        <w:right w:val="none" w:sz="0" w:space="0" w:color="auto"/>
      </w:divBdr>
    </w:div>
    <w:div w:id="1948612359">
      <w:bodyDiv w:val="1"/>
      <w:marLeft w:val="0"/>
      <w:marRight w:val="0"/>
      <w:marTop w:val="0"/>
      <w:marBottom w:val="0"/>
      <w:divBdr>
        <w:top w:val="none" w:sz="0" w:space="0" w:color="auto"/>
        <w:left w:val="none" w:sz="0" w:space="0" w:color="auto"/>
        <w:bottom w:val="none" w:sz="0" w:space="0" w:color="auto"/>
        <w:right w:val="none" w:sz="0" w:space="0" w:color="auto"/>
      </w:divBdr>
    </w:div>
    <w:div w:id="198142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B1929905980842A93D9875EEB04DBF" ma:contentTypeVersion="16" ma:contentTypeDescription="Create a new document." ma:contentTypeScope="" ma:versionID="0637e6bba9a9cab353dc2fe2d329843a">
  <xsd:schema xmlns:xsd="http://www.w3.org/2001/XMLSchema" xmlns:xs="http://www.w3.org/2001/XMLSchema" xmlns:p="http://schemas.microsoft.com/office/2006/metadata/properties" xmlns:ns2="791cce78-ca2d-40de-8329-c43c272c8ba1" xmlns:ns3="130ced01-78d5-4331-b17d-56d5798c3cee" targetNamespace="http://schemas.microsoft.com/office/2006/metadata/properties" ma:root="true" ma:fieldsID="88668185092dcca18aabc825042cf049" ns2:_="" ns3:_="">
    <xsd:import namespace="791cce78-ca2d-40de-8329-c43c272c8ba1"/>
    <xsd:import namespace="130ced01-78d5-4331-b17d-56d5798c3ce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1cce78-ca2d-40de-8329-c43c272c8b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0ced01-78d5-4331-b17d-56d5798c3ce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4c0df15-94af-4b99-9429-8cbfe6929f43}" ma:internalName="TaxCatchAll" ma:showField="CatchAllData" ma:web="130ced01-78d5-4331-b17d-56d5798c3c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30ced01-78d5-4331-b17d-56d5798c3cee" xsi:nil="true"/>
    <lcf76f155ced4ddcb4097134ff3c332f xmlns="791cce78-ca2d-40de-8329-c43c272c8b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8F737A-2B31-4773-96B3-050DD2F03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1cce78-ca2d-40de-8329-c43c272c8ba1"/>
    <ds:schemaRef ds:uri="130ced01-78d5-4331-b17d-56d5798c3c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A6C77E-46FF-454B-B646-807CF1E5108D}">
  <ds:schemaRefs>
    <ds:schemaRef ds:uri="http://schemas.microsoft.com/sharepoint/v3/contenttype/forms"/>
  </ds:schemaRefs>
</ds:datastoreItem>
</file>

<file path=customXml/itemProps3.xml><?xml version="1.0" encoding="utf-8"?>
<ds:datastoreItem xmlns:ds="http://schemas.openxmlformats.org/officeDocument/2006/customXml" ds:itemID="{A8E0155F-7713-4669-AEF9-2171200F6071}">
  <ds:schemaRefs>
    <ds:schemaRef ds:uri="http://schemas.openxmlformats.org/officeDocument/2006/bibliography"/>
  </ds:schemaRefs>
</ds:datastoreItem>
</file>

<file path=customXml/itemProps4.xml><?xml version="1.0" encoding="utf-8"?>
<ds:datastoreItem xmlns:ds="http://schemas.openxmlformats.org/officeDocument/2006/customXml" ds:itemID="{4D9ED35F-61D4-437A-89AC-37E583E473AB}">
  <ds:schemaRefs>
    <ds:schemaRef ds:uri="http://schemas.microsoft.com/office/2006/documentManagement/types"/>
    <ds:schemaRef ds:uri="http://schemas.openxmlformats.org/package/2006/metadata/core-properties"/>
    <ds:schemaRef ds:uri="http://www.w3.org/XML/1998/namespace"/>
    <ds:schemaRef ds:uri="791cce78-ca2d-40de-8329-c43c272c8ba1"/>
    <ds:schemaRef ds:uri="http://purl.org/dc/elements/1.1/"/>
    <ds:schemaRef ds:uri="http://purl.org/dc/dcmitype/"/>
    <ds:schemaRef ds:uri="http://purl.org/dc/terms/"/>
    <ds:schemaRef ds:uri="http://schemas.microsoft.com/office/2006/metadata/properties"/>
    <ds:schemaRef ds:uri="http://schemas.microsoft.com/office/infopath/2007/PartnerControls"/>
    <ds:schemaRef ds:uri="130ced01-78d5-4331-b17d-56d5798c3ce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TotalTime>
  <Pages>11</Pages>
  <Words>3941</Words>
  <Characters>22467</Characters>
  <Application>Microsoft Office Word</Application>
  <DocSecurity>0</DocSecurity>
  <Lines>187</Lines>
  <Paragraphs>52</Paragraphs>
  <ScaleCrop>false</ScaleCrop>
  <Company/>
  <LinksUpToDate>false</LinksUpToDate>
  <CharactersWithSpaces>26356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Manolakos</dc:creator>
  <cp:keywords/>
  <dc:description/>
  <cp:lastModifiedBy>Alexandros Manolakos</cp:lastModifiedBy>
  <cp:revision>2</cp:revision>
  <dcterms:created xsi:type="dcterms:W3CDTF">2024-10-04T18:26:00Z</dcterms:created>
  <dcterms:modified xsi:type="dcterms:W3CDTF">2024-10-04T18:26:00Z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0x010100C4B1929905980842A93D9875EEB04DBF</vt:lpwstr>
  </property>
  <property fmtid="{D5CDD505-2E9C-101B-9397-08002B2CF9AE}" pid="3" name="MediaServiceImageTags">
    <vt:lpwstr/>
  </property>
</Properties>
</file>