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0232B">
        <w:rPr>
          <w:rFonts w:asciiTheme="minorHAnsi" w:eastAsia="宋体" w:hAnsiTheme="minorHAnsi" w:cstheme="minorHAnsi"/>
          <w:b/>
          <w:sz w:val="22"/>
          <w:lang w:val="de-DE" w:eastAsia="zh-CN"/>
        </w:rPr>
        <w:t>3GPP TSG RAN WG1 #116-bis</w:t>
      </w:r>
      <w:r w:rsidRPr="00D0232B">
        <w:rPr>
          <w:rFonts w:asciiTheme="minorHAnsi" w:eastAsia="宋体" w:hAnsiTheme="minorHAnsi" w:cstheme="minorHAnsi"/>
          <w:b/>
          <w:sz w:val="22"/>
          <w:lang w:val="de-DE" w:eastAsia="zh-CN"/>
        </w:rPr>
        <w:tab/>
      </w:r>
      <w:r w:rsidRPr="00D0232B">
        <w:rPr>
          <w:rFonts w:asciiTheme="minorHAnsi" w:eastAsia="宋体"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1E6B1B">
        <w:rPr>
          <w:rFonts w:asciiTheme="minorHAnsi" w:eastAsia="宋体" w:hAnsiTheme="minorHAnsi" w:cstheme="minorHAnsi"/>
          <w:b/>
          <w:sz w:val="22"/>
          <w:lang w:val="en-GB" w:eastAsia="zh-CN"/>
        </w:rPr>
        <w:t>Changsha, Hunan Province, China, April 15th – 19th,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34E18CB"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B91994">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BodyText"/>
        <w:spacing w:before="120" w:after="0"/>
        <w:rPr>
          <w:rFonts w:asciiTheme="minorHAnsi" w:hAnsiTheme="minorHAnsi" w:cstheme="minorHAnsi"/>
          <w:lang w:val="sv-SE"/>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377"/>
        <w:gridCol w:w="7685"/>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ListParagraph"/>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lastRenderedPageBreak/>
              <w:t>Proposal 10: For the transmitted information of MI-Option 3, taking Case z4 for example, the following information may be needed:</w:t>
            </w:r>
          </w:p>
          <w:p w14:paraId="2547DA01"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ListParagraph"/>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ListParagraph"/>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ListParagraph"/>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ListParagraph"/>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r w:rsidRPr="001E6B1B">
              <w:rPr>
                <w:rFonts w:asciiTheme="minorHAnsi" w:eastAsia="宋体"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w:t>
            </w:r>
            <w:r w:rsidRPr="001E6B1B">
              <w:rPr>
                <w:rFonts w:asciiTheme="minorHAnsi" w:eastAsia="宋体"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r w:rsidRPr="001E6B1B">
              <w:rPr>
                <w:rFonts w:asciiTheme="minorHAnsi" w:eastAsia="宋体"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r w:rsidRPr="001E6B1B">
              <w:rPr>
                <w:rFonts w:asciiTheme="minorHAnsi" w:eastAsia="宋体"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r w:rsidRPr="001E6B1B">
              <w:rPr>
                <w:rFonts w:asciiTheme="minorHAnsi" w:eastAsia="宋体" w:hAnsiTheme="minorHAnsi" w:cstheme="minorHAnsi"/>
                <w:i/>
              </w:rPr>
              <w:tab/>
              <w:t xml:space="preserve">The applicability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w:t>
            </w:r>
            <w:r w:rsidRPr="001E6B1B">
              <w:rPr>
                <w:rFonts w:asciiTheme="minorHAnsi" w:eastAsia="宋体"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宋体" w:hAnsiTheme="minorHAnsi" w:cstheme="minorHAnsi"/>
                <w:i/>
              </w:rPr>
            </w:pPr>
          </w:p>
          <w:p w14:paraId="29687D6A"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r w:rsidRPr="001E6B1B">
              <w:rPr>
                <w:rFonts w:asciiTheme="minorHAnsi" w:eastAsia="宋体"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w:t>
            </w:r>
            <w:r w:rsidRPr="001E6B1B">
              <w:rPr>
                <w:rFonts w:asciiTheme="minorHAnsi" w:eastAsia="宋体"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w:t>
            </w:r>
            <w:r w:rsidRPr="001E6B1B">
              <w:rPr>
                <w:rFonts w:asciiTheme="minorHAnsi" w:eastAsia="宋体"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w:t>
            </w:r>
            <w:r w:rsidRPr="001E6B1B">
              <w:rPr>
                <w:rFonts w:asciiTheme="minorHAnsi" w:eastAsia="宋体"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w:t>
            </w:r>
            <w:r w:rsidRPr="001E6B1B">
              <w:rPr>
                <w:rFonts w:asciiTheme="minorHAnsi" w:eastAsia="宋体"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w:t>
            </w:r>
            <w:r w:rsidRPr="001E6B1B">
              <w:rPr>
                <w:rFonts w:asciiTheme="minorHAnsi" w:eastAsia="宋体"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w:t>
            </w:r>
            <w:r w:rsidRPr="001E6B1B">
              <w:rPr>
                <w:rFonts w:asciiTheme="minorHAnsi" w:eastAsia="宋体"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w:t>
            </w:r>
            <w:r w:rsidRPr="001E6B1B">
              <w:rPr>
                <w:rFonts w:asciiTheme="minorHAnsi" w:eastAsia="宋体"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w:t>
            </w:r>
            <w:r w:rsidRPr="001E6B1B">
              <w:rPr>
                <w:rFonts w:asciiTheme="minorHAnsi" w:eastAsia="宋体"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10</w:t>
            </w:r>
            <w:r w:rsidRPr="001E6B1B">
              <w:rPr>
                <w:rFonts w:asciiTheme="minorHAnsi" w:eastAsia="宋体"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w:t>
            </w:r>
            <w:r w:rsidRPr="001E6B1B">
              <w:rPr>
                <w:rFonts w:asciiTheme="minorHAnsi" w:eastAsia="宋体" w:hAnsiTheme="minorHAnsi" w:cstheme="minorHAnsi"/>
                <w:i/>
              </w:rPr>
              <w:tab/>
              <w:t>Using ML-option5, it is not clear which possible NW changes that might 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w:t>
            </w:r>
            <w:r w:rsidRPr="001E6B1B">
              <w:rPr>
                <w:rFonts w:asciiTheme="minorHAnsi" w:eastAsia="宋体"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proofErr w:type="spellStart"/>
            <w:r w:rsidRPr="001E6B1B">
              <w:rPr>
                <w:rFonts w:asciiTheme="minorHAnsi" w:hAnsiTheme="minorHAnsi" w:cstheme="minorHAnsi"/>
              </w:rPr>
              <w:lastRenderedPageBreak/>
              <w:t>Spreadtrum</w:t>
            </w:r>
            <w:proofErr w:type="spellEnd"/>
            <w:r w:rsidRPr="001E6B1B">
              <w:rPr>
                <w:rFonts w:asciiTheme="minorHAnsi" w:hAnsiTheme="minorHAnsi" w:cstheme="minorHAnsi"/>
              </w:rPr>
              <w:t>[4]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微软雅黑"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1361AD86"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4: Reference models may not need to be identified based on explicit model 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ListParagraph"/>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An ID is allocated to the model as well as the additional conditions used to train the model via OTT inter-vendor engineering. </w:t>
            </w:r>
          </w:p>
          <w:p w14:paraId="4505BF0E"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MI-Option 1: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w:t>
            </w:r>
            <w:proofErr w:type="spellStart"/>
            <w:r w:rsidRPr="001E6B1B">
              <w:rPr>
                <w:rFonts w:asciiTheme="minorHAnsi" w:hAnsiTheme="minorHAnsi" w:cstheme="minorHAnsi"/>
                <w:bCs/>
                <w:i/>
              </w:rPr>
              <w:t>gNB</w:t>
            </w:r>
            <w:proofErr w:type="spellEnd"/>
            <w:r w:rsidRPr="001E6B1B">
              <w:rPr>
                <w:rFonts w:asciiTheme="minorHAnsi" w:hAnsiTheme="minorHAnsi" w:cstheme="minorHAnsi"/>
                <w:bCs/>
                <w:i/>
              </w:rPr>
              <w:t xml:space="preserve"> can send the ID to the UE in the training procedure. </w:t>
            </w:r>
          </w:p>
          <w:p w14:paraId="64F5194D"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w:t>
            </w:r>
            <w:proofErr w:type="spellStart"/>
            <w:r w:rsidRPr="001E6B1B">
              <w:rPr>
                <w:rFonts w:asciiTheme="minorHAnsi" w:hAnsiTheme="minorHAnsi" w:cstheme="minorHAnsi"/>
                <w:bCs/>
                <w:i/>
              </w:rPr>
              <w:t>gNB</w:t>
            </w:r>
            <w:proofErr w:type="spellEnd"/>
            <w:r w:rsidRPr="001E6B1B">
              <w:rPr>
                <w:rFonts w:asciiTheme="minorHAnsi" w:hAnsiTheme="minorHAnsi" w:cstheme="minorHAnsi"/>
                <w:bCs/>
                <w:i/>
              </w:rPr>
              <w:t xml:space="preserve"> can send the ID together with the information of the corresponding additional conditions to the UE before the inference starts. </w:t>
            </w:r>
          </w:p>
          <w:p w14:paraId="29D88ACC"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 xml:space="preserve">MI-Option 2: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w:t>
            </w:r>
            <w:proofErr w:type="spellStart"/>
            <w:r w:rsidRPr="001E6B1B">
              <w:rPr>
                <w:rFonts w:asciiTheme="minorHAnsi" w:eastAsiaTheme="minorEastAsia" w:hAnsiTheme="minorHAnsi" w:cstheme="minorHAnsi"/>
                <w:bCs/>
                <w:i/>
                <w:lang w:eastAsia="zh-CN"/>
              </w:rPr>
              <w:t>gNB</w:t>
            </w:r>
            <w:proofErr w:type="spellEnd"/>
            <w:r w:rsidRPr="001E6B1B">
              <w:rPr>
                <w:rFonts w:asciiTheme="minorHAnsi" w:eastAsiaTheme="minorEastAsia" w:hAnsiTheme="minorHAnsi" w:cstheme="minorHAnsi"/>
                <w:bCs/>
                <w:i/>
                <w:lang w:eastAsia="zh-CN"/>
              </w:rPr>
              <w:t xml:space="preserve">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ListParagraph"/>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ListParagraph"/>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ListParagraph"/>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lastRenderedPageBreak/>
              <w:t>NW-side additional conditions are consistent between the training phase and inference phase;</w:t>
            </w:r>
          </w:p>
          <w:p w14:paraId="07B66CBA" w14:textId="77777777" w:rsidR="00B81C73" w:rsidRPr="001E6B1B" w:rsidRDefault="00B81C73" w:rsidP="00456FBF">
            <w:pPr>
              <w:pStyle w:val="ListParagraph"/>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ListParagraph"/>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宋体"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1BE66735"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ListParagraph"/>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5CD58BE6" w14:textId="77777777" w:rsidR="00E669AA" w:rsidRPr="001E6B1B" w:rsidRDefault="00E669AA" w:rsidP="00456FBF">
            <w:pPr>
              <w:pStyle w:val="ListParagraph"/>
              <w:numPr>
                <w:ilvl w:val="1"/>
                <w:numId w:val="30"/>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41F7803A"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26BD3C10" w14:textId="77777777" w:rsidR="00E669AA" w:rsidRPr="001E6B1B" w:rsidRDefault="00E669AA" w:rsidP="00456FBF">
            <w:pPr>
              <w:pStyle w:val="ListParagraph"/>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lastRenderedPageBreak/>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0F94ACE5"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ListParagraph"/>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4B72704C" w14:textId="77777777" w:rsidR="00E669AA" w:rsidRPr="001E6B1B" w:rsidRDefault="00E669AA" w:rsidP="00456FBF">
            <w:pPr>
              <w:pStyle w:val="ListParagraph"/>
              <w:numPr>
                <w:ilvl w:val="1"/>
                <w:numId w:val="32"/>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ListParagraph"/>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56787B75"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13456678" w14:textId="77777777" w:rsidR="00E669AA" w:rsidRPr="001E6B1B" w:rsidRDefault="00E669AA" w:rsidP="00456FBF">
            <w:pPr>
              <w:pStyle w:val="ListParagraph"/>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ListParagraph"/>
              <w:numPr>
                <w:ilvl w:val="0"/>
                <w:numId w:val="34"/>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w:t>
            </w:r>
          </w:p>
          <w:p w14:paraId="29BB1B1C"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 group;</w:t>
            </w:r>
          </w:p>
          <w:p w14:paraId="0A0BC390"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NW vendor;</w:t>
            </w:r>
          </w:p>
          <w:p w14:paraId="005A1C3F"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PLMN;</w:t>
            </w:r>
          </w:p>
          <w:p w14:paraId="1BFA4174" w14:textId="77777777" w:rsidR="00AF0F6E" w:rsidRPr="001E6B1B" w:rsidRDefault="00AF0F6E" w:rsidP="00456FBF">
            <w:pPr>
              <w:pStyle w:val="ListParagraph"/>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宋体" w:hAnsiTheme="minorHAnsi" w:cstheme="minorHAnsi"/>
                <w:i/>
                <w:lang w:eastAsia="zh-CN"/>
              </w:rPr>
            </w:pPr>
            <w:r w:rsidRPr="001E6B1B">
              <w:rPr>
                <w:rFonts w:asciiTheme="minorHAnsi" w:eastAsia="宋体"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Alt.1, UE indicates the supported model structure(s)</w:t>
            </w:r>
          </w:p>
          <w:p w14:paraId="39F728CC"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UE indicates the supported model structure(s) to NW;</w:t>
            </w:r>
          </w:p>
          <w:p w14:paraId="59E4F632"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ListParagraph"/>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Alt.2, NW indicates the candidate model structure(s) </w:t>
            </w:r>
          </w:p>
          <w:p w14:paraId="203FE664"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NW indicates the candidate model structure(s) to UE;</w:t>
            </w:r>
          </w:p>
          <w:p w14:paraId="4E763D6E" w14:textId="77777777" w:rsidR="003C661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ListParagraph"/>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ListParagraph"/>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lastRenderedPageBreak/>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ListParagraph"/>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ListParagraph"/>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2: </w:t>
            </w:r>
          </w:p>
          <w:p w14:paraId="468886E7"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ListParagraph"/>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ListParagraph"/>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ListParagraph"/>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ListParagraph"/>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lastRenderedPageBreak/>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13: In MI-Option 1, UE need to inform the intention to train the models in order NW provide consistent </w:t>
            </w:r>
            <w:proofErr w:type="spellStart"/>
            <w:r w:rsidRPr="001E6B1B">
              <w:rPr>
                <w:rFonts w:asciiTheme="minorHAnsi" w:eastAsia="宋体" w:hAnsiTheme="minorHAnsi" w:cstheme="minorHAnsi"/>
                <w:i/>
              </w:rPr>
              <w:t>behaviour</w:t>
            </w:r>
            <w:proofErr w:type="spellEnd"/>
            <w:r w:rsidRPr="001E6B1B">
              <w:rPr>
                <w:rFonts w:asciiTheme="minorHAnsi" w:eastAsia="宋体" w:hAnsiTheme="minorHAnsi" w:cstheme="minorHAnsi"/>
                <w:i/>
              </w:rPr>
              <w:t xml:space="preserve"> during the training.</w:t>
            </w:r>
          </w:p>
          <w:p w14:paraId="28AFECF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w:t>
            </w:r>
            <w:r w:rsidRPr="001E6B1B">
              <w:rPr>
                <w:rFonts w:asciiTheme="minorHAnsi" w:eastAsia="宋体"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w:t>
            </w:r>
            <w:r w:rsidRPr="001E6B1B">
              <w:rPr>
                <w:rFonts w:asciiTheme="minorHAnsi" w:eastAsia="宋体"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w:t>
            </w:r>
            <w:r w:rsidRPr="001E6B1B">
              <w:rPr>
                <w:rFonts w:asciiTheme="minorHAnsi" w:eastAsia="宋体"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w:t>
            </w:r>
            <w:r w:rsidRPr="001E6B1B">
              <w:rPr>
                <w:rFonts w:asciiTheme="minorHAnsi" w:eastAsia="宋体" w:hAnsiTheme="minorHAnsi" w:cstheme="minorHAnsi"/>
                <w:i/>
                <w:lang w:eastAsia="zh-CN"/>
              </w:rPr>
              <w:tab/>
              <w:t xml:space="preserve">In the model identification procedure with data collection related configuration(s) and/or indication(s), support at least one-to-one association between model </w:t>
            </w:r>
            <w:r w:rsidRPr="001E6B1B">
              <w:rPr>
                <w:rFonts w:asciiTheme="minorHAnsi" w:eastAsia="宋体" w:hAnsiTheme="minorHAnsi" w:cstheme="minorHAnsi"/>
                <w:i/>
                <w:lang w:eastAsia="zh-CN"/>
              </w:rPr>
              <w:lastRenderedPageBreak/>
              <w:t>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w:t>
            </w:r>
            <w:r w:rsidRPr="001E6B1B">
              <w:rPr>
                <w:rFonts w:asciiTheme="minorHAnsi" w:eastAsia="宋体"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5:</w:t>
            </w:r>
            <w:r w:rsidRPr="001E6B1B">
              <w:rPr>
                <w:rFonts w:asciiTheme="minorHAnsi" w:eastAsia="宋体"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Observation-2: For MI-Option 5, it is capable of identifying applicable model(s) under a certain NW-side additional condition. Model ID(s) is assigned to the selected model(s) by model monitoring for the model’s future usages.</w:t>
            </w:r>
          </w:p>
          <w:p w14:paraId="11157140"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lastRenderedPageBreak/>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2: In MI-option 1, model ID is a special case of data collection related 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t>Lenovo[23]</w:t>
            </w:r>
          </w:p>
        </w:tc>
        <w:tc>
          <w:tcPr>
            <w:tcW w:w="7795" w:type="dxa"/>
            <w:vAlign w:val="center"/>
          </w:tcPr>
          <w:p w14:paraId="0AE82405" w14:textId="77777777" w:rsidR="004E7CA6" w:rsidRPr="001E6B1B" w:rsidRDefault="0049477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w:t>
            </w:r>
            <w:r w:rsidRPr="001E6B1B">
              <w:rPr>
                <w:rFonts w:asciiTheme="minorHAnsi" w:eastAsia="宋体" w:hAnsiTheme="minorHAnsi" w:cstheme="minorHAnsi"/>
                <w:i/>
              </w:rPr>
              <w:tab/>
              <w:t xml:space="preserve">A dataset can be associated with a set of data collection configuration parameters, which represent the set of conditions/additional conditions of the UE, of the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and even of other nodes in the network affecting the measured data.</w:t>
            </w:r>
          </w:p>
          <w:p w14:paraId="10C81F13" w14:textId="77777777" w:rsidR="005B5793" w:rsidRPr="001E6B1B" w:rsidRDefault="000D75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5: </w:t>
            </w:r>
            <w:r w:rsidRPr="001E6B1B">
              <w:rPr>
                <w:rFonts w:asciiTheme="minorHAnsi" w:eastAsia="宋体" w:hAnsiTheme="minorHAnsi" w:cstheme="minorHAnsi"/>
                <w:i/>
              </w:rPr>
              <w:tab/>
              <w:t xml:space="preserve">A set of data collection configuration parameters may include indication parameter(s) implicitly/abstractly representing a status/parameter/characteristic (that cannot be explicitly disclosed) of a UE or a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for data collection.</w:t>
            </w:r>
          </w:p>
          <w:p w14:paraId="43AC861B" w14:textId="77777777" w:rsidR="000D7574" w:rsidRPr="001E6B1B" w:rsidRDefault="002B2D4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6: </w:t>
            </w:r>
            <w:r w:rsidRPr="001E6B1B">
              <w:rPr>
                <w:rFonts w:asciiTheme="minorHAnsi" w:eastAsia="宋体"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w:t>
            </w:r>
            <w:r w:rsidRPr="001E6B1B">
              <w:rPr>
                <w:rFonts w:asciiTheme="minorHAnsi" w:eastAsia="宋体"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8: </w:t>
            </w:r>
            <w:r w:rsidRPr="001E6B1B">
              <w:rPr>
                <w:rFonts w:asciiTheme="minorHAnsi" w:eastAsia="宋体"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lastRenderedPageBreak/>
              <w:t>Nokia[24]</w:t>
            </w:r>
          </w:p>
        </w:tc>
        <w:tc>
          <w:tcPr>
            <w:tcW w:w="7795" w:type="dxa"/>
            <w:vAlign w:val="center"/>
          </w:tcPr>
          <w:p w14:paraId="340FB1EC" w14:textId="77777777" w:rsidR="004E7CA6" w:rsidRPr="001E6B1B" w:rsidRDefault="000C3B9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RAN1 has not concluded any details on the feasibility of offline model identification in Rel-18, but some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Rel-19 study/work on model identification shall be more focused on online model 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lastRenderedPageBreak/>
              <w:t>•</w:t>
            </w:r>
            <w:r w:rsidRPr="001E6B1B">
              <w:rPr>
                <w:rFonts w:asciiTheme="minorHAnsi" w:eastAsia="宋体"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and UE can refer to the model-ID for later stages of LCM </w:t>
            </w:r>
            <w:proofErr w:type="spellStart"/>
            <w:r w:rsidRPr="001E6B1B">
              <w:rPr>
                <w:rFonts w:asciiTheme="minorHAnsi" w:eastAsia="宋体" w:hAnsiTheme="minorHAnsi" w:cstheme="minorHAnsi"/>
                <w:i/>
                <w:lang w:eastAsia="zh-CN"/>
              </w:rPr>
              <w:t>signalling</w:t>
            </w:r>
            <w:proofErr w:type="spellEnd"/>
            <w:r w:rsidRPr="001E6B1B">
              <w:rPr>
                <w:rFonts w:asciiTheme="minorHAnsi" w:eastAsia="宋体" w:hAnsiTheme="minorHAnsi" w:cstheme="minorHAnsi"/>
                <w:i/>
                <w:lang w:eastAsia="zh-CN"/>
              </w:rPr>
              <w:t>.</w:t>
            </w:r>
          </w:p>
          <w:p w14:paraId="3DF7319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and UE can refer to the model-ID for later stages of LCM </w:t>
            </w:r>
            <w:proofErr w:type="spellStart"/>
            <w:r w:rsidRPr="001E6B1B">
              <w:rPr>
                <w:rFonts w:asciiTheme="minorHAnsi" w:eastAsia="宋体" w:hAnsiTheme="minorHAnsi" w:cstheme="minorHAnsi"/>
                <w:i/>
                <w:lang w:eastAsia="zh-CN"/>
              </w:rPr>
              <w:t>signalling</w:t>
            </w:r>
            <w:proofErr w:type="spellEnd"/>
            <w:r w:rsidRPr="001E6B1B">
              <w:rPr>
                <w:rFonts w:asciiTheme="minorHAnsi" w:eastAsia="宋体" w:hAnsiTheme="minorHAnsi" w:cstheme="minorHAnsi"/>
                <w:i/>
                <w:lang w:eastAsia="zh-CN"/>
              </w:rPr>
              <w:t>.</w:t>
            </w:r>
          </w:p>
          <w:p w14:paraId="5290381B" w14:textId="77777777" w:rsidR="00505330" w:rsidRPr="001E6B1B" w:rsidRDefault="00505330"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lastRenderedPageBreak/>
              <w:t>•</w:t>
            </w:r>
            <w:r w:rsidRPr="001E6B1B">
              <w:rPr>
                <w:rFonts w:asciiTheme="minorHAnsi" w:eastAsia="宋体"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To facilitate the discussion, RAN1 studies the following options as starting point 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the support of scenario/site specific models, the following aspects should be considered.</w:t>
            </w:r>
          </w:p>
          <w:p w14:paraId="6A8D5585"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lastRenderedPageBreak/>
              <w:t>・</w:t>
            </w:r>
            <w:r w:rsidRPr="001E6B1B">
              <w:rPr>
                <w:rFonts w:asciiTheme="minorHAnsi" w:eastAsia="宋体"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宋体"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23"/>
              <w:gridCol w:w="1133"/>
              <w:gridCol w:w="921"/>
              <w:gridCol w:w="1022"/>
              <w:gridCol w:w="1022"/>
              <w:gridCol w:w="1114"/>
              <w:gridCol w:w="1114"/>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宋体" w:hAnsiTheme="minorHAnsi" w:cstheme="minorHAnsi"/>
                      <w:b/>
                      <w:bCs/>
                    </w:rPr>
                    <w:t>＼</w:t>
                  </w:r>
                  <w:r w:rsidRPr="001E6B1B">
                    <w:rPr>
                      <w:rFonts w:asciiTheme="minorHAnsi" w:hAnsiTheme="minorHAnsi" w:cstheme="minorHAnsi"/>
                      <w:b/>
                      <w:bCs/>
                    </w:rPr>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lastRenderedPageBreak/>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ListParagraph"/>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宋体"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16"/>
              <w:gridCol w:w="1745"/>
              <w:gridCol w:w="1745"/>
              <w:gridCol w:w="1743"/>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Information 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 xml:space="preserve">Monitoring is required when </w:t>
                  </w:r>
                  <w:proofErr w:type="spellStart"/>
                  <w:r w:rsidRPr="001E6B1B">
                    <w:rPr>
                      <w:rFonts w:asciiTheme="minorHAnsi" w:eastAsiaTheme="minorEastAsia" w:hAnsiTheme="minorHAnsi" w:cstheme="minorHAnsi"/>
                      <w:sz w:val="22"/>
                      <w:szCs w:val="22"/>
                    </w:rPr>
                    <w:t>gNB</w:t>
                  </w:r>
                  <w:proofErr w:type="spellEnd"/>
                  <w:r w:rsidRPr="001E6B1B">
                    <w:rPr>
                      <w:rFonts w:asciiTheme="minorHAnsi" w:eastAsiaTheme="minorEastAsia" w:hAnsiTheme="minorHAnsi" w:cstheme="minorHAnsi"/>
                      <w:sz w:val="22"/>
                      <w:szCs w:val="22"/>
                    </w:rPr>
                    <w:t xml:space="preserve"> deployment is changed</w:t>
                  </w:r>
                </w:p>
              </w:tc>
            </w:tr>
          </w:tbl>
          <w:p w14:paraId="110D36BF" w14:textId="7651D1FF" w:rsidR="00A804BB" w:rsidRPr="001E6B1B" w:rsidRDefault="00A804BB" w:rsidP="00905ACC">
            <w:pPr>
              <w:spacing w:before="0" w:line="240" w:lineRule="auto"/>
              <w:jc w:val="left"/>
              <w:rPr>
                <w:rFonts w:asciiTheme="minorHAnsi" w:eastAsia="宋体"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宋体"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lastRenderedPageBreak/>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BD798D">
      <w:pPr>
        <w:pStyle w:val="Heading2"/>
      </w:pPr>
      <w:r w:rsidRPr="001E6B1B">
        <w:lastRenderedPageBreak/>
        <w:t>1</w:t>
      </w:r>
      <w:r w:rsidRPr="001E6B1B">
        <w:rPr>
          <w:vertAlign w:val="superscript"/>
        </w:rPr>
        <w:t>st</w:t>
      </w:r>
      <w:r w:rsidRPr="001E6B1B">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BodyText"/>
        <w:rPr>
          <w:rFonts w:asciiTheme="minorHAnsi" w:hAnsiTheme="minorHAnsi" w:cstheme="minorHAnsi"/>
          <w:b/>
          <w:bCs/>
        </w:rPr>
      </w:pPr>
    </w:p>
    <w:p w14:paraId="646AD08A" w14:textId="419406F3" w:rsidR="007C3BAF" w:rsidRPr="003508F8" w:rsidRDefault="007C3BAF" w:rsidP="003508F8">
      <w:pPr>
        <w:pStyle w:val="Heading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BodyText"/>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 xml:space="preserve">CATT, Huawei, Lenovo, Xiaomi, Fujitsu, ETRI, QC, Ericsson, Panasonic, Samsung, </w:t>
            </w:r>
            <w:proofErr w:type="spellStart"/>
            <w:r w:rsidRPr="001E6B1B">
              <w:rPr>
                <w:rFonts w:asciiTheme="minorHAnsi" w:hAnsiTheme="minorHAnsi" w:cstheme="minorHAnsi"/>
                <w:lang w:val="en-GB"/>
              </w:rPr>
              <w:t>Spreadtrum</w:t>
            </w:r>
            <w:proofErr w:type="spellEnd"/>
            <w:r w:rsidRPr="001E6B1B">
              <w:rPr>
                <w:rFonts w:asciiTheme="minorHAnsi" w:hAnsiTheme="minorHAnsi" w:cstheme="minorHAnsi"/>
                <w:lang w:val="en-GB"/>
              </w:rPr>
              <w:t xml:space="preserve">, CMCC, OPPO, NEC, </w:t>
            </w:r>
            <w:proofErr w:type="spellStart"/>
            <w:r w:rsidRPr="001E6B1B">
              <w:rPr>
                <w:rFonts w:asciiTheme="minorHAnsi" w:hAnsiTheme="minorHAnsi" w:cstheme="minorHAnsi"/>
                <w:lang w:val="en-GB"/>
              </w:rPr>
              <w:t>CEWiT</w:t>
            </w:r>
            <w:proofErr w:type="spellEnd"/>
            <w:r w:rsidRPr="001E6B1B">
              <w:rPr>
                <w:rFonts w:asciiTheme="minorHAnsi" w:hAnsiTheme="minorHAnsi" w:cstheme="minorHAnsi"/>
                <w:lang w:val="en-GB"/>
              </w:rPr>
              <w: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BodyText"/>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 xml:space="preserve">For Rel-19, </w:t>
            </w:r>
            <w:proofErr w:type="spellStart"/>
            <w:r w:rsidRPr="006B3DE6">
              <w:rPr>
                <w:rFonts w:asciiTheme="minorHAnsi" w:eastAsia="MS Mincho" w:hAnsiTheme="minorHAnsi" w:cstheme="minorHAnsi"/>
                <w:strike/>
                <w:color w:val="FF0000"/>
                <w:lang w:val="en-GB" w:eastAsia="ja-JP"/>
              </w:rPr>
              <w:t>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w:t>
            </w:r>
            <w:proofErr w:type="spellEnd"/>
            <w:r w:rsidRPr="00BB462F">
              <w:rPr>
                <w:rFonts w:asciiTheme="minorHAnsi" w:eastAsia="MS Mincho"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BodyText"/>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agree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w:t>
            </w:r>
            <w:r>
              <w:rPr>
                <w:rFonts w:asciiTheme="minorHAnsi" w:eastAsia="MS Mincho" w:hAnsiTheme="minorHAnsi" w:cstheme="minorHAnsi"/>
                <w:lang w:eastAsia="ja-JP"/>
              </w:rPr>
              <w:lastRenderedPageBreak/>
              <w:t xml:space="preserve">into model ID based LCM. If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lastRenderedPageBreak/>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model ID, etc. For example, </w:t>
            </w:r>
          </w:p>
          <w:p w14:paraId="20EC1999" w14:textId="6280404A" w:rsidR="00905ACC"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ListParagraph"/>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mtk</w:t>
            </w:r>
            <w:proofErr w:type="spellEnd"/>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We still feel that it would be better to have an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E</w:t>
            </w:r>
            <w:r w:rsidRPr="000945B0">
              <w:rPr>
                <w:rFonts w:asciiTheme="minorHAnsi" w:eastAsia="Batang"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W</w:t>
            </w:r>
            <w:r w:rsidRPr="000945B0">
              <w:rPr>
                <w:rFonts w:asciiTheme="minorHAnsi" w:eastAsia="Batang" w:hAnsiTheme="minorHAnsi" w:cstheme="minorHAnsi"/>
                <w:lang w:eastAsia="ko-KR"/>
              </w:rPr>
              <w:t>e support this proposal.</w:t>
            </w:r>
          </w:p>
        </w:tc>
      </w:tr>
      <w:tr w:rsidR="00090FFF" w:rsidRPr="00C02889" w14:paraId="487D6C52" w14:textId="77777777" w:rsidTr="00090FFF">
        <w:tc>
          <w:tcPr>
            <w:tcW w:w="1838" w:type="dxa"/>
          </w:tcPr>
          <w:p w14:paraId="6F4529C5" w14:textId="77777777" w:rsidR="00090FFF" w:rsidRPr="00C02889" w:rsidRDefault="00090FFF" w:rsidP="0032214D">
            <w:pPr>
              <w:rPr>
                <w:rFonts w:asciiTheme="minorHAnsi" w:eastAsiaTheme="minorEastAsia" w:hAnsiTheme="minorHAnsi" w:cstheme="minorHAnsi"/>
                <w:lang w:eastAsia="zh-CN"/>
              </w:rPr>
            </w:pPr>
            <w:r w:rsidRPr="00C02889">
              <w:rPr>
                <w:rFonts w:asciiTheme="minorHAnsi" w:eastAsiaTheme="minorEastAsia" w:hAnsiTheme="minorHAnsi" w:cstheme="minorHAnsi" w:hint="eastAsia"/>
                <w:lang w:eastAsia="zh-CN"/>
              </w:rPr>
              <w:t>LG</w:t>
            </w:r>
          </w:p>
        </w:tc>
        <w:tc>
          <w:tcPr>
            <w:tcW w:w="7224" w:type="dxa"/>
          </w:tcPr>
          <w:p w14:paraId="4B604D2C" w14:textId="77777777" w:rsidR="00090FFF" w:rsidRPr="00C02889"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If </w:t>
            </w:r>
            <w:r>
              <w:rPr>
                <w:rFonts w:asciiTheme="minorHAnsi" w:eastAsia="Batang" w:hAnsiTheme="minorHAnsi" w:cstheme="minorHAnsi"/>
                <w:lang w:eastAsia="ko-KR"/>
              </w:rPr>
              <w:t>‘within a functionality’ is removed as some companies proposed, we don’t understand meaning of this proposal. It is just re-phrasing of ‘model-ID-based LCM’.</w:t>
            </w:r>
          </w:p>
        </w:tc>
      </w:tr>
      <w:tr w:rsidR="0069631E" w:rsidRPr="00C02889" w14:paraId="5FAFC7A4" w14:textId="77777777" w:rsidTr="00090FFF">
        <w:tc>
          <w:tcPr>
            <w:tcW w:w="1838" w:type="dxa"/>
          </w:tcPr>
          <w:p w14:paraId="4B4E77A4" w14:textId="188CADAB" w:rsidR="0069631E" w:rsidRPr="0069631E" w:rsidRDefault="0069631E" w:rsidP="006963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1C50B801" w14:textId="67EF3BCE" w:rsidR="0069631E" w:rsidRDefault="0069631E" w:rsidP="0069631E">
            <w:pPr>
              <w:rPr>
                <w:rFonts w:asciiTheme="minorHAnsi" w:eastAsia="Batang" w:hAnsiTheme="minorHAnsi" w:cstheme="minorHAnsi"/>
                <w:lang w:eastAsia="ko-KR"/>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the proposal.</w:t>
            </w:r>
          </w:p>
        </w:tc>
      </w:tr>
      <w:tr w:rsidR="00C34204" w:rsidRPr="00C02889" w14:paraId="18BC416D" w14:textId="77777777" w:rsidTr="00090FFF">
        <w:tc>
          <w:tcPr>
            <w:tcW w:w="1838" w:type="dxa"/>
          </w:tcPr>
          <w:p w14:paraId="02F465BA" w14:textId="27E950E5"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4EF3B20" w14:textId="3CD12D5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Whether functionality with a model ID is model ID based LCM, is not covered by this agreement. Is this the right understanding? </w:t>
            </w:r>
          </w:p>
        </w:tc>
      </w:tr>
      <w:tr w:rsidR="00445685" w:rsidRPr="00C02889" w14:paraId="3616C813" w14:textId="77777777" w:rsidTr="00090FFF">
        <w:tc>
          <w:tcPr>
            <w:tcW w:w="1838" w:type="dxa"/>
          </w:tcPr>
          <w:p w14:paraId="28487ABC" w14:textId="42A2B9C4"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F9945C6" w14:textId="77BD61E7"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current stage, the model ID within or across functionality is both possible, better to discuss model identification procedure firstly.</w:t>
            </w:r>
          </w:p>
        </w:tc>
      </w:tr>
      <w:tr w:rsidR="002F4921" w:rsidRPr="00C02889" w14:paraId="7610D05A" w14:textId="77777777" w:rsidTr="00090FFF">
        <w:tc>
          <w:tcPr>
            <w:tcW w:w="1838" w:type="dxa"/>
          </w:tcPr>
          <w:p w14:paraId="31D938C1" w14:textId="10CC979C" w:rsidR="002F4921" w:rsidRDefault="002F4921" w:rsidP="002F4921">
            <w:pPr>
              <w:rPr>
                <w:rFonts w:asciiTheme="minorHAnsi" w:eastAsiaTheme="minorEastAsia" w:hAnsiTheme="minorHAnsi" w:cstheme="minorHAnsi"/>
                <w:lang w:eastAsia="zh-CN"/>
              </w:rPr>
            </w:pPr>
            <w:proofErr w:type="spellStart"/>
            <w:r w:rsidRPr="005659DC">
              <w:rPr>
                <w:rFonts w:asciiTheme="minorHAnsi" w:eastAsiaTheme="minorEastAsia" w:hAnsiTheme="minorHAnsi" w:cstheme="minorHAnsi"/>
                <w:lang w:eastAsia="zh-CN"/>
              </w:rPr>
              <w:t>Futurewei</w:t>
            </w:r>
            <w:proofErr w:type="spellEnd"/>
          </w:p>
        </w:tc>
        <w:tc>
          <w:tcPr>
            <w:tcW w:w="7224" w:type="dxa"/>
          </w:tcPr>
          <w:p w14:paraId="75631B07" w14:textId="13E0FC57"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 xml:space="preserve">Agree with ZTE and </w:t>
            </w:r>
            <w:r>
              <w:rPr>
                <w:rFonts w:asciiTheme="minorHAnsi" w:eastAsiaTheme="minorEastAsia" w:hAnsiTheme="minorHAnsi" w:cstheme="minorHAnsi"/>
                <w:lang w:eastAsia="zh-CN"/>
              </w:rPr>
              <w:t>other companies</w:t>
            </w:r>
            <w:r w:rsidRPr="005659DC">
              <w:rPr>
                <w:rFonts w:asciiTheme="minorHAnsi" w:eastAsiaTheme="minorEastAsia" w:hAnsiTheme="minorHAnsi" w:cstheme="minorHAnsi"/>
                <w:lang w:eastAsia="zh-CN"/>
              </w:rPr>
              <w:t xml:space="preserve"> that we better </w:t>
            </w:r>
            <w:r>
              <w:rPr>
                <w:rFonts w:asciiTheme="minorHAnsi" w:eastAsiaTheme="minorEastAsia" w:hAnsiTheme="minorHAnsi" w:cstheme="minorHAnsi"/>
                <w:lang w:eastAsia="zh-CN"/>
              </w:rPr>
              <w:t>clarify</w:t>
            </w:r>
            <w:r w:rsidRPr="005659DC">
              <w:rPr>
                <w:rFonts w:asciiTheme="minorHAnsi" w:eastAsiaTheme="minorEastAsia" w:hAnsiTheme="minorHAnsi" w:cstheme="minorHAnsi"/>
                <w:lang w:eastAsia="zh-CN"/>
              </w:rPr>
              <w:t xml:space="preserve"> how model ID/model identification works before deciding whether it should work withing a functionality. For example, if the group decides we will support model ID/identification, there could be some scenarios where model identifications can be used independently, without the involvement of functionalities.</w:t>
            </w:r>
          </w:p>
        </w:tc>
      </w:tr>
      <w:tr w:rsidR="002F4921" w:rsidRPr="00C02889" w14:paraId="62A58083" w14:textId="77777777" w:rsidTr="00090FFF">
        <w:tc>
          <w:tcPr>
            <w:tcW w:w="1838" w:type="dxa"/>
          </w:tcPr>
          <w:p w14:paraId="5B956958" w14:textId="393D3FB7"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0DF74883" w14:textId="7DC22C77" w:rsidR="002F4921" w:rsidRDefault="002F4921" w:rsidP="002F4921">
            <w:pPr>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support this proposal in principle. and similar as ZTE, we think a model can applied among LCM of multiple functionalities.</w:t>
            </w: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27655BC" w:rsidR="00A770FA" w:rsidRPr="0090405B" w:rsidRDefault="00A770FA" w:rsidP="0090405B">
      <w:pPr>
        <w:pStyle w:val="Heading4"/>
        <w:rPr>
          <w:b/>
          <w:bCs w:val="0"/>
        </w:rPr>
      </w:pPr>
      <w:r w:rsidRPr="0090405B">
        <w:rPr>
          <w:b/>
          <w:bCs w:val="0"/>
        </w:rPr>
        <w:t>Proposal 2.1.2</w:t>
      </w:r>
    </w:p>
    <w:p w14:paraId="2485B933" w14:textId="77777777" w:rsidR="002E2E09" w:rsidRPr="001E6B1B" w:rsidRDefault="00D4509E" w:rsidP="004B21D0">
      <w:pPr>
        <w:pStyle w:val="BodyText"/>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BodyText"/>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BodyText"/>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BodyText"/>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BodyText"/>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ListParagraph"/>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ListParagraph"/>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ListParagraph"/>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D46678">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lastRenderedPageBreak/>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ListParagraph"/>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ListParagraph"/>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NW signals the configuration/indications with an associated ID(s). And then 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D46678">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ListParagraph"/>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ListParagraph"/>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ListParagraph"/>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ListParagraph"/>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D46678">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D46678">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D46678">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ListParagraph"/>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ListParagraph"/>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D46678">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D46678">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w:t>
            </w:r>
            <w:r>
              <w:rPr>
                <w:rFonts w:asciiTheme="minorHAnsi" w:eastAsiaTheme="minorEastAsia" w:hAnsiTheme="minorHAnsi" w:cstheme="minorHAnsi"/>
                <w:lang w:eastAsia="zh-CN"/>
              </w:rPr>
              <w:lastRenderedPageBreak/>
              <w:t xml:space="preserve">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w:t>
            </w:r>
            <w:proofErr w:type="spellStart"/>
            <w:r>
              <w:rPr>
                <w:rFonts w:asciiTheme="minorHAnsi" w:eastAsiaTheme="minorEastAsia" w:hAnsiTheme="minorHAnsi" w:cstheme="minorHAnsi"/>
                <w:lang w:eastAsia="zh-CN"/>
              </w:rPr>
              <w:t>Tdoc</w:t>
            </w:r>
            <w:proofErr w:type="spellEnd"/>
            <w:r>
              <w:rPr>
                <w:rFonts w:asciiTheme="minorHAnsi" w:eastAsiaTheme="minorEastAsia" w:hAnsiTheme="minorHAnsi" w:cstheme="minorHAnsi"/>
                <w:lang w:eastAsia="zh-CN"/>
              </w:rPr>
              <w:t xml:space="preserve">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w:t>
            </w:r>
            <w:proofErr w:type="spellStart"/>
            <w:r>
              <w:rPr>
                <w:rFonts w:asciiTheme="minorHAnsi" w:eastAsiaTheme="minorEastAsia" w:hAnsiTheme="minorHAnsi" w:cstheme="minorHAnsi"/>
                <w:lang w:eastAsia="zh-CN"/>
              </w:rPr>
              <w:t>gNB</w:t>
            </w:r>
            <w:proofErr w:type="spellEnd"/>
            <w:r>
              <w:rPr>
                <w:rFonts w:asciiTheme="minorHAnsi" w:eastAsiaTheme="minorEastAsia" w:hAnsiTheme="minorHAnsi" w:cstheme="minorHAnsi"/>
                <w:lang w:eastAsia="zh-CN"/>
              </w:rPr>
              <w:t xml:space="preserve">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ListParagraph"/>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ListParagraph"/>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ListParagraph"/>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D46678">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 xml:space="preserve">l identification. It is kind of utilizing assistance information to keep  consistency between training and inference. It can be applied to the functionality identification case and model identification case. And most of all, there is no model ID determination step in this </w:t>
            </w:r>
            <w:proofErr w:type="spellStart"/>
            <w:r>
              <w:rPr>
                <w:rFonts w:asciiTheme="minorHAnsi" w:eastAsiaTheme="minorEastAsia" w:hAnsiTheme="minorHAnsi" w:cstheme="minorHAnsi"/>
                <w:lang w:eastAsia="zh-CN"/>
              </w:rPr>
              <w:t>machanism</w:t>
            </w:r>
            <w:proofErr w:type="spellEnd"/>
            <w:r>
              <w:rPr>
                <w:rFonts w:asciiTheme="minorHAnsi" w:eastAsiaTheme="minorEastAsia" w:hAnsiTheme="minorHAnsi" w:cstheme="minorHAnsi"/>
                <w:lang w:eastAsia="zh-CN"/>
              </w:rPr>
              <w:t>.</w:t>
            </w:r>
          </w:p>
          <w:p w14:paraId="63414994" w14:textId="30B2EA4A" w:rsidR="0010285E" w:rsidRPr="009D3C42" w:rsidRDefault="009D3C42" w:rsidP="009D3C42">
            <w:pPr>
              <w:pStyle w:val="ListParagraph"/>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D46678">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lastRenderedPageBreak/>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D46678">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D46678">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lastRenderedPageBreak/>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ListParagraph"/>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Each associated ID with the data collection related configuration(s) and/or indication(s) can be regarded as a (logical) model ID assigned by NW.</w:t>
            </w:r>
          </w:p>
          <w:p w14:paraId="47AC4672" w14:textId="77777777" w:rsidR="00981396" w:rsidRPr="005968D7" w:rsidRDefault="00981396" w:rsidP="00981396">
            <w:pPr>
              <w:pStyle w:val="ListParagraph"/>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ListParagraph"/>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ListParagraph"/>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D4667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r w:rsidRPr="001E6B1B">
              <w:rPr>
                <w:rFonts w:asciiTheme="minorHAnsi" w:eastAsia="Batang" w:hAnsiTheme="minorHAnsi" w:cstheme="minorHAnsi"/>
                <w:b/>
                <w:lang w:val="en-GB"/>
              </w:rPr>
              <w:t xml:space="preserve">, and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ListParagraph"/>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EC4B119" w14:textId="77777777" w:rsidR="00285C98" w:rsidRPr="001E6B1B" w:rsidRDefault="00285C98" w:rsidP="00E370C3">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ListParagraph"/>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D4667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D4667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Malgun Gothic" w:hAnsiTheme="minorHAnsi" w:cstheme="minorHAnsi"/>
                <w:lang w:eastAsia="ko-KR"/>
              </w:rPr>
              <w:t>Ericsson</w:t>
            </w:r>
          </w:p>
        </w:tc>
        <w:tc>
          <w:tcPr>
            <w:tcW w:w="7224" w:type="dxa"/>
          </w:tcPr>
          <w:p w14:paraId="4A4732F7" w14:textId="77777777" w:rsidR="00230876" w:rsidRDefault="00230876" w:rsidP="00230876">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lastRenderedPageBreak/>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2D222E30" w14:textId="77777777" w:rsidR="00230876" w:rsidRPr="0036788A" w:rsidRDefault="00230876" w:rsidP="00230876">
            <w:pPr>
              <w:pStyle w:val="ListParagraph"/>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6624511D" w14:textId="77777777" w:rsidR="00230876" w:rsidRDefault="00230876" w:rsidP="00230876">
            <w:pPr>
              <w:pStyle w:val="ListParagraph"/>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A48B089" w14:textId="77777777" w:rsidR="00230876" w:rsidRPr="0036788A" w:rsidRDefault="00230876" w:rsidP="00230876">
            <w:pPr>
              <w:pStyle w:val="ListParagraph"/>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D46678">
        <w:tc>
          <w:tcPr>
            <w:tcW w:w="1838" w:type="dxa"/>
          </w:tcPr>
          <w:p w14:paraId="347FF2F3" w14:textId="3336246F" w:rsidR="004D521F" w:rsidRPr="008D3EE5"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Malgun Gothic" w:hAnsiTheme="minorHAnsi" w:cstheme="minorHAnsi"/>
                <w:lang w:eastAsia="ko-KR"/>
              </w:rPr>
            </w:pPr>
          </w:p>
        </w:tc>
      </w:tr>
      <w:tr w:rsidR="000945B0" w:rsidRPr="00552EA0" w14:paraId="5467D826" w14:textId="77777777" w:rsidTr="00D4667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Malgun Gothic" w:hAnsiTheme="minorHAnsi" w:cstheme="minorHAnsi"/>
                <w:lang w:eastAsia="ko-KR"/>
              </w:rPr>
            </w:pPr>
            <w:r w:rsidRPr="000945B0">
              <w:rPr>
                <w:rFonts w:asciiTheme="minorHAnsi" w:eastAsia="Malgun Gothic"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However, as commented by other companies, this proposal can be thought as functionality-based LCM or model-ID-based LCM. </w:t>
            </w:r>
            <w:r w:rsidRPr="000945B0">
              <w:rPr>
                <w:rFonts w:asciiTheme="minorHAnsi" w:eastAsia="Malgun Gothic" w:hAnsiTheme="minorHAnsi" w:cstheme="minorHAnsi" w:hint="eastAsia"/>
                <w:lang w:eastAsia="ko-KR"/>
              </w:rPr>
              <w:t>T</w:t>
            </w:r>
            <w:r w:rsidRPr="000945B0">
              <w:rPr>
                <w:rFonts w:asciiTheme="minorHAnsi" w:eastAsia="Malgun Gothic" w:hAnsiTheme="minorHAnsi" w:cstheme="minorHAnsi"/>
                <w:lang w:eastAsia="ko-KR"/>
              </w:rPr>
              <w:t>hus, it would be easier to make the Mechanism for functionality-based LCM and the Mechanism for Model-ID-based LCM, separately.</w:t>
            </w:r>
          </w:p>
        </w:tc>
      </w:tr>
      <w:tr w:rsidR="00090FFF" w:rsidRPr="000A56EE" w14:paraId="0030FA12" w14:textId="77777777" w:rsidTr="00D46678">
        <w:tc>
          <w:tcPr>
            <w:tcW w:w="1838" w:type="dxa"/>
          </w:tcPr>
          <w:p w14:paraId="6A52088C"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681EC9CF"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As clarified in the last meeting</w:t>
            </w:r>
            <w:r>
              <w:rPr>
                <w:rFonts w:asciiTheme="minorHAnsi" w:eastAsia="Batang" w:hAnsiTheme="minorHAnsi" w:cstheme="minorHAnsi"/>
                <w:lang w:eastAsia="ko-KR"/>
              </w:rPr>
              <w:t>’s agreement, MI-Options should have a model ID assigning step. If it is not included in the procedure, it should NOT be categorized under ‘model identification’.</w:t>
            </w:r>
          </w:p>
        </w:tc>
      </w:tr>
      <w:tr w:rsidR="00D46678" w14:paraId="33F3836A" w14:textId="77777777" w:rsidTr="00D46678">
        <w:tc>
          <w:tcPr>
            <w:tcW w:w="1838" w:type="dxa"/>
            <w:hideMark/>
          </w:tcPr>
          <w:p w14:paraId="35EC4942" w14:textId="77777777" w:rsidR="00D46678" w:rsidRDefault="00D46678">
            <w:pPr>
              <w:rPr>
                <w:rFonts w:asciiTheme="minorHAnsi" w:eastAsia="Batang" w:hAnsiTheme="minorHAnsi" w:cstheme="minorHAnsi"/>
                <w:lang w:eastAsia="ko-KR"/>
              </w:rPr>
            </w:pPr>
            <w:proofErr w:type="spellStart"/>
            <w:r>
              <w:rPr>
                <w:rFonts w:asciiTheme="minorHAnsi" w:eastAsia="Batang" w:hAnsiTheme="minorHAnsi" w:cstheme="minorHAnsi"/>
                <w:lang w:eastAsia="ko-KR"/>
              </w:rPr>
              <w:t>mtk</w:t>
            </w:r>
            <w:proofErr w:type="spellEnd"/>
          </w:p>
        </w:tc>
        <w:tc>
          <w:tcPr>
            <w:tcW w:w="7224" w:type="dxa"/>
          </w:tcPr>
          <w:p w14:paraId="44C33C5F"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We consider model identification as a way for ensure the NW side consistency, once model ID is allocated. Therefore, the model ID may need to go with a list to describe the NW side conditions/additional conditions, and it is treated as the confirmation of ensuring consistency</w:t>
            </w:r>
          </w:p>
          <w:p w14:paraId="10EFE8B9"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Option 1 is related to data collection. Then we consider the following procedure,</w:t>
            </w:r>
          </w:p>
          <w:p w14:paraId="5EBFBD5F"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NW signals the data collection related configuration(s) and/or indication(s), and the associated ID(s) </w:t>
            </w:r>
            <w:r>
              <w:rPr>
                <w:rFonts w:asciiTheme="minorHAnsi" w:eastAsia="Batang" w:hAnsiTheme="minorHAnsi" w:cstheme="minorHAnsi"/>
                <w:b/>
                <w:color w:val="FF0000"/>
                <w:lang w:val="en-GB"/>
              </w:rPr>
              <w:t>at training data collection stage</w:t>
            </w:r>
          </w:p>
          <w:p w14:paraId="7CD0E03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lastRenderedPageBreak/>
              <w:t xml:space="preserve">UE collects the corresponding data based on which one or more AI model(s) are trained </w:t>
            </w:r>
          </w:p>
          <w:p w14:paraId="74379897" w14:textId="77777777" w:rsidR="00D46678" w:rsidRDefault="00D46678" w:rsidP="00D46678">
            <w:pPr>
              <w:pStyle w:val="ListParagraph"/>
              <w:numPr>
                <w:ilvl w:val="0"/>
                <w:numId w:val="57"/>
              </w:numPr>
              <w:rPr>
                <w:rFonts w:asciiTheme="minorHAnsi" w:eastAsia="Batang" w:hAnsiTheme="minorHAnsi" w:cstheme="minorHAnsi"/>
                <w:b/>
                <w:strike/>
                <w:lang w:val="en-GB"/>
              </w:rPr>
            </w:pPr>
            <w:r>
              <w:rPr>
                <w:rFonts w:asciiTheme="minorHAnsi" w:eastAsia="Batang" w:hAnsiTheme="minorHAnsi" w:cstheme="minorHAnsi"/>
                <w:b/>
                <w:strike/>
                <w:lang w:val="en-GB"/>
              </w:rPr>
              <w:t xml:space="preserve">UE reports to NW that the AI model(s) is applicable to these associated ID(s) </w:t>
            </w:r>
            <w:r>
              <w:rPr>
                <w:rFonts w:asciiTheme="minorHAnsi" w:eastAsia="Batang" w:hAnsiTheme="minorHAnsi" w:cstheme="minorHAnsi"/>
                <w:b/>
                <w:color w:val="FF0000"/>
                <w:lang w:val="en-GB"/>
              </w:rPr>
              <w:t xml:space="preserve"> UE requests NW whether the provided configuration(s) could be confirmed to ensure consistency for future inference</w:t>
            </w:r>
          </w:p>
          <w:p w14:paraId="13E5D29E" w14:textId="77777777" w:rsidR="00D46678" w:rsidRDefault="00D46678" w:rsidP="00D46678">
            <w:pPr>
              <w:pStyle w:val="ListParagraph"/>
              <w:numPr>
                <w:ilvl w:val="0"/>
                <w:numId w:val="57"/>
              </w:numPr>
              <w:rPr>
                <w:rFonts w:asciiTheme="minorHAnsi" w:eastAsia="Batang" w:hAnsiTheme="minorHAnsi" w:cstheme="minorHAnsi"/>
                <w:b/>
                <w:lang w:val="en-GB"/>
              </w:rPr>
            </w:pPr>
            <w:r>
              <w:rPr>
                <w:rFonts w:asciiTheme="minorHAnsi" w:eastAsia="Batang" w:hAnsiTheme="minorHAnsi" w:cstheme="minorHAnsi"/>
                <w:b/>
                <w:strike/>
                <w:lang w:val="en-GB"/>
              </w:rPr>
              <w:t>NW signals the configuration/indications with an associated ID(s). And then UE accordingly selects a suitable AI model for the following AI/ML operation(s).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NW provides ID(s) to the associated configurations/</w:t>
            </w:r>
            <w:proofErr w:type="spellStart"/>
            <w:r>
              <w:rPr>
                <w:rFonts w:asciiTheme="minorHAnsi" w:eastAsia="Batang" w:hAnsiTheme="minorHAnsi" w:cstheme="minorHAnsi"/>
                <w:b/>
                <w:color w:val="FF0000"/>
                <w:lang w:val="en-GB"/>
              </w:rPr>
              <w:t>infications</w:t>
            </w:r>
            <w:proofErr w:type="spellEnd"/>
          </w:p>
          <w:p w14:paraId="72CDB151" w14:textId="77777777" w:rsidR="00D46678" w:rsidRDefault="00D46678">
            <w:pPr>
              <w:rPr>
                <w:rFonts w:asciiTheme="minorHAnsi" w:eastAsia="Batang" w:hAnsiTheme="minorHAnsi" w:cstheme="minorHAnsi"/>
                <w:lang w:val="en-GB" w:eastAsia="ko-KR"/>
              </w:rPr>
            </w:pPr>
          </w:p>
          <w:p w14:paraId="581859EC" w14:textId="77777777" w:rsidR="00D46678" w:rsidRDefault="00D46678">
            <w:pPr>
              <w:rPr>
                <w:rFonts w:asciiTheme="minorHAnsi" w:eastAsia="Batang" w:hAnsiTheme="minorHAnsi" w:cstheme="minorHAnsi"/>
                <w:lang w:eastAsia="ko-KR"/>
              </w:rPr>
            </w:pPr>
          </w:p>
          <w:p w14:paraId="393EA959" w14:textId="77777777" w:rsidR="00D46678" w:rsidRDefault="00D46678">
            <w:pPr>
              <w:rPr>
                <w:rFonts w:asciiTheme="minorHAnsi" w:eastAsia="Batang" w:hAnsiTheme="minorHAnsi" w:cstheme="minorHAnsi"/>
                <w:lang w:eastAsia="ko-KR"/>
              </w:rPr>
            </w:pPr>
          </w:p>
        </w:tc>
      </w:tr>
      <w:tr w:rsidR="00C34204" w14:paraId="6E5EE9A7" w14:textId="77777777" w:rsidTr="00D46678">
        <w:tc>
          <w:tcPr>
            <w:tcW w:w="1838" w:type="dxa"/>
          </w:tcPr>
          <w:p w14:paraId="72DBED62" w14:textId="4AC4E8E2"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lastRenderedPageBreak/>
              <w:t>Apple</w:t>
            </w:r>
          </w:p>
        </w:tc>
        <w:tc>
          <w:tcPr>
            <w:tcW w:w="7224" w:type="dxa"/>
          </w:tcPr>
          <w:p w14:paraId="7F2710B9" w14:textId="77777777" w:rsidR="00C34204" w:rsidRDefault="00C34204" w:rsidP="00C34204">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with some earlier comments.  Step 3 should be moved to after NW configuration, if the model ID has a large space.  </w:t>
            </w:r>
          </w:p>
          <w:p w14:paraId="18B97542"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1DD4159C" w14:textId="77777777" w:rsidR="00C34204" w:rsidRPr="001E6B1B"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6C4DB0B9" w14:textId="77777777" w:rsidR="00C34204" w:rsidRPr="00D44300" w:rsidRDefault="00C34204" w:rsidP="00C34204">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For inferencing: </w:t>
            </w:r>
          </w:p>
          <w:p w14:paraId="7B81AC1A" w14:textId="77777777" w:rsidR="00C34204" w:rsidRDefault="00C34204" w:rsidP="00C34204">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38B46E3D"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 xml:space="preserve">UE response to NW in </w:t>
            </w:r>
            <w:proofErr w:type="spellStart"/>
            <w:r w:rsidRPr="00D44300">
              <w:rPr>
                <w:rFonts w:asciiTheme="minorHAnsi" w:eastAsia="Batang" w:hAnsiTheme="minorHAnsi" w:cstheme="minorHAnsi"/>
                <w:b/>
                <w:color w:val="FF0000"/>
                <w:lang w:val="en-GB"/>
              </w:rPr>
              <w:t>RRCreconfigurationComplete</w:t>
            </w:r>
            <w:proofErr w:type="spellEnd"/>
            <w:r w:rsidRPr="00D44300">
              <w:rPr>
                <w:rFonts w:asciiTheme="minorHAnsi" w:eastAsia="Batang" w:hAnsiTheme="minorHAnsi" w:cstheme="minorHAnsi"/>
                <w:b/>
                <w:color w:val="FF0000"/>
                <w:lang w:val="en-GB"/>
              </w:rPr>
              <w:t xml:space="preserve"> message whether this ID is supported or not. </w:t>
            </w:r>
          </w:p>
          <w:p w14:paraId="7CF5D952" w14:textId="77777777" w:rsidR="00C34204" w:rsidRPr="00D44300" w:rsidRDefault="00C34204" w:rsidP="00C34204">
            <w:pPr>
              <w:pStyle w:val="ListParagraph"/>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UE accordingly selects a suitable AI model for the following AI/ML operation(s).</w:t>
            </w:r>
          </w:p>
          <w:p w14:paraId="7A2EBEE9" w14:textId="7E9F23B5" w:rsidR="00C34204" w:rsidRDefault="00C34204" w:rsidP="00C34204">
            <w:pPr>
              <w:rPr>
                <w:rFonts w:asciiTheme="minorHAnsi" w:eastAsia="Batang" w:hAnsiTheme="minorHAnsi" w:cstheme="minorHAnsi"/>
                <w:lang w:eastAsia="ko-KR"/>
              </w:rPr>
            </w:pPr>
            <w:r>
              <w:rPr>
                <w:rFonts w:asciiTheme="minorHAnsi" w:eastAsiaTheme="minorEastAsia" w:hAnsiTheme="minorHAnsi" w:cstheme="minorHAnsi"/>
                <w:b/>
                <w:bCs/>
                <w:color w:val="FF0000"/>
                <w:lang w:val="en-GB" w:eastAsia="zh-CN"/>
              </w:rPr>
              <w:t xml:space="preserve">The associated ID can be global unique ID, PLMN unique ID or cell specific ID, based on different use cases. </w:t>
            </w:r>
          </w:p>
        </w:tc>
      </w:tr>
      <w:tr w:rsidR="00445685" w14:paraId="23953308" w14:textId="77777777" w:rsidTr="00D46678">
        <w:tc>
          <w:tcPr>
            <w:tcW w:w="1838" w:type="dxa"/>
          </w:tcPr>
          <w:p w14:paraId="6A042BC3" w14:textId="68D0BB4E"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3D0FD618" w14:textId="2AAE949A" w:rsidR="00445685" w:rsidRDefault="00445685" w:rsidP="00445685">
            <w:pPr>
              <w:rPr>
                <w:rFonts w:asciiTheme="minorHAnsi" w:eastAsia="Malgun Gothic" w:hAnsiTheme="minorHAnsi" w:cstheme="minorHAnsi"/>
                <w:lang w:eastAsia="ko-KR"/>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lthough it is just an example for MI-Option 1 and more like a procedure of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 alignment, it is not </w:t>
            </w:r>
            <w:r>
              <w:rPr>
                <w:rFonts w:asciiTheme="minorHAnsi" w:eastAsiaTheme="minorEastAsia" w:hAnsiTheme="minorHAnsi" w:cstheme="minorHAnsi"/>
                <w:lang w:eastAsia="zh-CN"/>
              </w:rPr>
              <w:t>mandatory</w:t>
            </w:r>
            <w:r>
              <w:rPr>
                <w:rFonts w:asciiTheme="minorHAnsi" w:eastAsiaTheme="minorEastAsia" w:hAnsiTheme="minorHAnsi" w:cstheme="minorHAnsi" w:hint="eastAsia"/>
                <w:lang w:eastAsia="zh-CN"/>
              </w:rPr>
              <w:t xml:space="preserve"> to involve model as in the third bullet.</w:t>
            </w:r>
          </w:p>
        </w:tc>
      </w:tr>
      <w:tr w:rsidR="002F4921" w14:paraId="406FD0AD" w14:textId="77777777" w:rsidTr="00D46678">
        <w:tc>
          <w:tcPr>
            <w:tcW w:w="1838" w:type="dxa"/>
          </w:tcPr>
          <w:p w14:paraId="2798B388" w14:textId="6B093226" w:rsidR="002F4921" w:rsidRDefault="002F4921" w:rsidP="002F4921">
            <w:pPr>
              <w:rPr>
                <w:rFonts w:asciiTheme="minorHAnsi" w:eastAsiaTheme="minorEastAsia" w:hAnsiTheme="minorHAnsi" w:cstheme="minorHAnsi"/>
                <w:lang w:eastAsia="zh-CN"/>
              </w:rPr>
            </w:pPr>
            <w:proofErr w:type="spellStart"/>
            <w:r>
              <w:rPr>
                <w:rFonts w:asciiTheme="minorHAnsi" w:eastAsia="Malgun Gothic" w:hAnsiTheme="minorHAnsi" w:cstheme="minorHAnsi"/>
                <w:lang w:eastAsia="ko-KR"/>
              </w:rPr>
              <w:t>Futurewei</w:t>
            </w:r>
            <w:proofErr w:type="spellEnd"/>
          </w:p>
        </w:tc>
        <w:tc>
          <w:tcPr>
            <w:tcW w:w="7224" w:type="dxa"/>
          </w:tcPr>
          <w:p w14:paraId="5AD5D590" w14:textId="77777777" w:rsidR="002F4921" w:rsidRDefault="002F4921" w:rsidP="002F4921">
            <w:pPr>
              <w:rPr>
                <w:rFonts w:asciiTheme="minorHAnsi" w:eastAsia="Malgun Gothic" w:hAnsiTheme="minorHAnsi" w:cstheme="minorHAnsi"/>
                <w:lang w:eastAsia="ko-KR"/>
              </w:rPr>
            </w:pPr>
            <w:r>
              <w:rPr>
                <w:rFonts w:asciiTheme="minorHAnsi" w:eastAsia="Malgun Gothic" w:hAnsiTheme="minorHAnsi" w:cstheme="minorHAnsi"/>
                <w:lang w:eastAsia="ko-KR"/>
              </w:rPr>
              <w:t>A few comments.</w:t>
            </w:r>
          </w:p>
          <w:p w14:paraId="586ED598" w14:textId="77777777" w:rsidR="002F4921" w:rsidRPr="00A432B6" w:rsidRDefault="002F4921" w:rsidP="002F4921">
            <w:pPr>
              <w:pStyle w:val="ListParagraph"/>
              <w:numPr>
                <w:ilvl w:val="0"/>
                <w:numId w:val="58"/>
              </w:numPr>
              <w:rPr>
                <w:rFonts w:asciiTheme="minorHAnsi" w:eastAsia="Malgun Gothic" w:hAnsiTheme="minorHAnsi" w:cstheme="minorHAnsi"/>
                <w:bCs/>
                <w:lang w:eastAsia="ko-KR"/>
              </w:rPr>
            </w:pPr>
            <w:r>
              <w:rPr>
                <w:rFonts w:asciiTheme="minorHAnsi" w:eastAsia="Malgun Gothic" w:hAnsiTheme="minorHAnsi" w:cstheme="minorHAnsi"/>
                <w:lang w:eastAsia="ko-KR"/>
              </w:rPr>
              <w:t xml:space="preserve">Keep </w:t>
            </w:r>
            <w:r w:rsidRPr="00B57F5E">
              <w:rPr>
                <w:rFonts w:asciiTheme="minorHAnsi" w:hAnsiTheme="minorHAnsi" w:cstheme="minorHAnsi"/>
                <w:b/>
                <w:i/>
                <w:iCs/>
              </w:rPr>
              <w:t>[one example of model identification MI-Option 1]</w:t>
            </w:r>
            <w:r>
              <w:rPr>
                <w:rFonts w:asciiTheme="minorHAnsi" w:hAnsiTheme="minorHAnsi" w:cstheme="minorHAnsi"/>
                <w:b/>
              </w:rPr>
              <w:t xml:space="preserve"> and</w:t>
            </w:r>
            <w:r w:rsidRPr="00B57F5E">
              <w:rPr>
                <w:rFonts w:asciiTheme="minorHAnsi" w:hAnsiTheme="minorHAnsi" w:cstheme="minorHAnsi"/>
                <w:bCs/>
              </w:rPr>
              <w:t xml:space="preserve"> remove</w:t>
            </w:r>
            <w:r w:rsidRPr="00B57F5E">
              <w:rPr>
                <w:rFonts w:asciiTheme="minorHAnsi" w:hAnsiTheme="minorHAnsi" w:cstheme="minorHAnsi"/>
                <w:b/>
              </w:rPr>
              <w:t xml:space="preserve"> </w:t>
            </w:r>
            <w:r w:rsidRPr="00B57F5E">
              <w:rPr>
                <w:rFonts w:asciiTheme="minorHAnsi" w:hAnsiTheme="minorHAnsi" w:cstheme="minorHAnsi"/>
                <w:b/>
                <w:i/>
                <w:iCs/>
              </w:rPr>
              <w:t>[NOT model identification]</w:t>
            </w:r>
            <w:r>
              <w:rPr>
                <w:rFonts w:asciiTheme="minorHAnsi" w:hAnsiTheme="minorHAnsi" w:cstheme="minorHAnsi"/>
                <w:b/>
              </w:rPr>
              <w:t xml:space="preserve">. </w:t>
            </w:r>
            <w:r w:rsidRPr="00A432B6">
              <w:rPr>
                <w:rFonts w:asciiTheme="minorHAnsi" w:hAnsiTheme="minorHAnsi" w:cstheme="minorHAnsi"/>
                <w:bCs/>
              </w:rPr>
              <w:t xml:space="preserve">It </w:t>
            </w:r>
            <w:r>
              <w:rPr>
                <w:rFonts w:asciiTheme="minorHAnsi" w:hAnsiTheme="minorHAnsi" w:cstheme="minorHAnsi"/>
                <w:bCs/>
              </w:rPr>
              <w:t>is too early to say this is the only implementation of MI-Option 1. Also, if it is not model identification, we don’t need to discuss it here; overall, we are discussing options for model identifications.</w:t>
            </w:r>
          </w:p>
          <w:p w14:paraId="2F0511B8" w14:textId="77777777" w:rsidR="002F4921" w:rsidRDefault="002F4921" w:rsidP="002F4921">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 xml:space="preserve">What is/are an </w:t>
            </w:r>
            <w:r w:rsidRPr="003D77CC">
              <w:rPr>
                <w:rFonts w:asciiTheme="minorHAnsi" w:eastAsia="Malgun Gothic" w:hAnsiTheme="minorHAnsi" w:cstheme="minorHAnsi"/>
                <w:b/>
                <w:bCs/>
                <w:lang w:eastAsia="ko-KR"/>
              </w:rPr>
              <w:t>associated ID</w:t>
            </w:r>
            <w:r>
              <w:rPr>
                <w:rFonts w:asciiTheme="minorHAnsi" w:eastAsia="Malgun Gothic" w:hAnsiTheme="minorHAnsi" w:cstheme="minorHAnsi"/>
                <w:lang w:eastAsia="ko-KR"/>
              </w:rPr>
              <w:t>(s)? Are they model ID(s) that could be assigned to one or more models trained based on the dataset collected based on the NW-side configuration? If yes, we should just call them model ID(s) as associated ID is not defined and confusing.</w:t>
            </w:r>
          </w:p>
          <w:p w14:paraId="70859017" w14:textId="77777777" w:rsidR="002F4921" w:rsidRDefault="002F4921" w:rsidP="002F4921">
            <w:pPr>
              <w:pStyle w:val="ListParagraph"/>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It is not clear what the step “</w:t>
            </w:r>
            <w:r w:rsidRPr="005B194C">
              <w:rPr>
                <w:rFonts w:asciiTheme="minorHAnsi" w:eastAsia="Malgun Gothic" w:hAnsiTheme="minorHAnsi" w:cstheme="minorHAnsi"/>
                <w:b/>
                <w:bCs/>
                <w:i/>
                <w:iCs/>
                <w:lang w:eastAsia="ko-KR"/>
              </w:rPr>
              <w:t>UE reports to NW that the AI model(s) is applicable to these associated ID(s)</w:t>
            </w:r>
            <w:r>
              <w:rPr>
                <w:rFonts w:asciiTheme="minorHAnsi" w:eastAsia="Malgun Gothic" w:hAnsiTheme="minorHAnsi" w:cstheme="minorHAnsi"/>
                <w:lang w:eastAsia="ko-KR"/>
              </w:rPr>
              <w:t>” means, when one set of data was used to train and result in multiple models; it seems like the UE can pick one model ID from the pool of “associated IDs” and assign it to one of the trained models. If this is what it was intended to do, suggest changing the wording as below.</w:t>
            </w:r>
          </w:p>
          <w:p w14:paraId="282C240D" w14:textId="4EF5B0CD" w:rsidR="002F4921" w:rsidRDefault="002F4921" w:rsidP="002F4921">
            <w:pPr>
              <w:rPr>
                <w:rFonts w:asciiTheme="minorHAnsi" w:eastAsiaTheme="minorEastAsia" w:hAnsiTheme="minorHAnsi" w:cstheme="minorHAnsi"/>
                <w:lang w:eastAsia="zh-CN"/>
              </w:rPr>
            </w:pPr>
            <w:r>
              <w:rPr>
                <w:rFonts w:asciiTheme="minorHAnsi" w:eastAsia="Malgun Gothic" w:hAnsiTheme="minorHAnsi" w:cstheme="minorHAnsi"/>
                <w:lang w:eastAsia="ko-KR"/>
              </w:rPr>
              <w:lastRenderedPageBreak/>
              <w:t>“</w:t>
            </w:r>
            <w:r w:rsidRPr="00546AA4">
              <w:rPr>
                <w:rFonts w:asciiTheme="minorHAnsi" w:eastAsia="Malgun Gothic" w:hAnsiTheme="minorHAnsi" w:cstheme="minorHAnsi"/>
                <w:b/>
                <w:bCs/>
                <w:i/>
                <w:iCs/>
                <w:color w:val="C00000"/>
                <w:lang w:eastAsia="ko-KR"/>
              </w:rPr>
              <w:t>UE assigns model ID(s)</w:t>
            </w:r>
            <w:r>
              <w:rPr>
                <w:rFonts w:asciiTheme="minorHAnsi" w:eastAsia="Malgun Gothic" w:hAnsiTheme="minorHAnsi" w:cstheme="minorHAnsi"/>
                <w:b/>
                <w:bCs/>
                <w:i/>
                <w:iCs/>
                <w:color w:val="C00000"/>
                <w:lang w:eastAsia="ko-KR"/>
              </w:rPr>
              <w:t xml:space="preserve">, selected from the available model ID pool NW indicated in Step 1, </w:t>
            </w:r>
            <w:r w:rsidRPr="00546AA4">
              <w:rPr>
                <w:rFonts w:asciiTheme="minorHAnsi" w:eastAsia="Malgun Gothic" w:hAnsiTheme="minorHAnsi" w:cstheme="minorHAnsi"/>
                <w:b/>
                <w:bCs/>
                <w:i/>
                <w:iCs/>
                <w:color w:val="C00000"/>
                <w:lang w:eastAsia="ko-KR"/>
              </w:rPr>
              <w:t>to one or more models trained based on the dataset collected based on the NW configuration</w:t>
            </w:r>
            <w:r>
              <w:rPr>
                <w:rFonts w:asciiTheme="minorHAnsi" w:eastAsia="Malgun Gothic" w:hAnsiTheme="minorHAnsi" w:cstheme="minorHAnsi"/>
                <w:b/>
                <w:bCs/>
                <w:i/>
                <w:iCs/>
                <w:color w:val="C00000"/>
                <w:lang w:eastAsia="ko-KR"/>
              </w:rPr>
              <w:t>,</w:t>
            </w:r>
            <w:r w:rsidRPr="00546AA4">
              <w:rPr>
                <w:rFonts w:asciiTheme="minorHAnsi" w:eastAsia="Malgun Gothic" w:hAnsiTheme="minorHAnsi" w:cstheme="minorHAnsi"/>
                <w:b/>
                <w:bCs/>
                <w:i/>
                <w:iCs/>
                <w:color w:val="C00000"/>
                <w:lang w:eastAsia="ko-KR"/>
              </w:rPr>
              <w:t xml:space="preserve"> and report the assignment results back to the NW</w:t>
            </w:r>
            <w:r>
              <w:rPr>
                <w:rFonts w:asciiTheme="minorHAnsi" w:eastAsia="Malgun Gothic" w:hAnsiTheme="minorHAnsi" w:cstheme="minorHAnsi"/>
                <w:lang w:eastAsia="ko-KR"/>
              </w:rPr>
              <w:t>.”</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750E6C53" w:rsidR="00A770FA" w:rsidRPr="0090405B" w:rsidRDefault="00A770FA" w:rsidP="0090405B">
      <w:pPr>
        <w:pStyle w:val="Heading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UE needs to report which reference model(s) is 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ListParagraph"/>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ListParagraph"/>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BodyText"/>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ListParagraph"/>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ListParagraph"/>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ListParagraph"/>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ListParagraph"/>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For example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preadtrum</w:t>
            </w:r>
            <w:proofErr w:type="spellEnd"/>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r w:rsidR="00090FFF" w:rsidRPr="000A56EE" w14:paraId="4694EDD6" w14:textId="77777777" w:rsidTr="00090FFF">
        <w:tc>
          <w:tcPr>
            <w:tcW w:w="1838" w:type="dxa"/>
          </w:tcPr>
          <w:p w14:paraId="436915A7"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317091C5"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Share the </w:t>
            </w:r>
            <w:r>
              <w:rPr>
                <w:rFonts w:asciiTheme="minorHAnsi" w:eastAsia="Batang" w:hAnsiTheme="minorHAnsi" w:cstheme="minorHAnsi"/>
                <w:lang w:eastAsia="ko-KR"/>
              </w:rPr>
              <w:t>view</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with Lenovo and Xiaomi. </w:t>
            </w:r>
          </w:p>
        </w:tc>
      </w:tr>
      <w:tr w:rsidR="00627C6D" w:rsidRPr="000A56EE" w14:paraId="0EB23DA5" w14:textId="77777777" w:rsidTr="00090FFF">
        <w:tc>
          <w:tcPr>
            <w:tcW w:w="1838" w:type="dxa"/>
          </w:tcPr>
          <w:p w14:paraId="464FF98E" w14:textId="17209202" w:rsidR="00627C6D" w:rsidRDefault="00627C6D" w:rsidP="00627C6D">
            <w:pPr>
              <w:rPr>
                <w:rFonts w:asciiTheme="minorHAnsi" w:eastAsia="Batang"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05259ADA" w14:textId="578E01CF" w:rsidR="00627C6D" w:rsidRDefault="00627C6D" w:rsidP="00627C6D">
            <w:pPr>
              <w:rPr>
                <w:rFonts w:asciiTheme="minorHAnsi" w:eastAsia="Batang"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ine with the proposal. </w:t>
            </w:r>
          </w:p>
        </w:tc>
      </w:tr>
      <w:tr w:rsidR="00C34204" w:rsidRPr="000A56EE" w14:paraId="54880BB1" w14:textId="77777777" w:rsidTr="00090FFF">
        <w:tc>
          <w:tcPr>
            <w:tcW w:w="1838" w:type="dxa"/>
          </w:tcPr>
          <w:p w14:paraId="3C31B490" w14:textId="1CAFFE3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59E8D6DF" w14:textId="26B792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QC comments</w:t>
            </w:r>
          </w:p>
        </w:tc>
      </w:tr>
      <w:tr w:rsidR="00445685" w:rsidRPr="000A56EE" w14:paraId="7D2F8DA5" w14:textId="77777777" w:rsidTr="00090FFF">
        <w:tc>
          <w:tcPr>
            <w:tcW w:w="1838" w:type="dxa"/>
          </w:tcPr>
          <w:p w14:paraId="4D8E3AF4" w14:textId="4EC06EA2"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4787BBA" w14:textId="47611E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irst bullet is OK.</w:t>
            </w:r>
          </w:p>
        </w:tc>
      </w:tr>
      <w:tr w:rsidR="002F4921" w:rsidRPr="000A56EE" w14:paraId="4445BB6C" w14:textId="77777777" w:rsidTr="00090FFF">
        <w:tc>
          <w:tcPr>
            <w:tcW w:w="1838" w:type="dxa"/>
          </w:tcPr>
          <w:p w14:paraId="5249ADAB" w14:textId="1719BD03"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F98641E" w14:textId="5174D7E2"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 bullet is OK with FFS how model ID is assigned. </w:t>
            </w:r>
          </w:p>
        </w:tc>
      </w:tr>
    </w:tbl>
    <w:p w14:paraId="35A95BBE" w14:textId="77777777" w:rsidR="007E0189" w:rsidRPr="001E6B1B" w:rsidRDefault="007E0189" w:rsidP="007E0189">
      <w:pPr>
        <w:pStyle w:val="BodyText"/>
        <w:rPr>
          <w:rFonts w:asciiTheme="minorHAnsi" w:hAnsiTheme="minorHAnsi" w:cstheme="minorHAnsi"/>
        </w:rPr>
      </w:pPr>
    </w:p>
    <w:p w14:paraId="62D3FA5D" w14:textId="77777777" w:rsidR="007E0189" w:rsidRPr="001E6B1B" w:rsidRDefault="007E0189" w:rsidP="00792A1E">
      <w:pPr>
        <w:pStyle w:val="BodyText"/>
        <w:rPr>
          <w:rFonts w:asciiTheme="minorHAnsi" w:hAnsiTheme="minorHAnsi" w:cstheme="minorHAnsi"/>
        </w:rPr>
      </w:pPr>
    </w:p>
    <w:p w14:paraId="58CD3C6D" w14:textId="5C601842" w:rsidR="00A770FA" w:rsidRPr="0090405B" w:rsidRDefault="00A770FA" w:rsidP="0090405B">
      <w:pPr>
        <w:pStyle w:val="Heading4"/>
        <w:rPr>
          <w:b/>
          <w:bCs w:val="0"/>
        </w:rPr>
      </w:pPr>
      <w:r w:rsidRPr="0090405B">
        <w:rPr>
          <w:b/>
          <w:bCs w:val="0"/>
        </w:rPr>
        <w:t>Proposal 2.1.4</w:t>
      </w:r>
    </w:p>
    <w:p w14:paraId="309CA1C9" w14:textId="26D6CDE9" w:rsidR="005E1AAD" w:rsidRPr="001E6B1B" w:rsidRDefault="005E1AAD" w:rsidP="00792A1E">
      <w:pPr>
        <w:pStyle w:val="BodyText"/>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BodyText"/>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w:t>
      </w:r>
      <w:proofErr w:type="spellStart"/>
      <w:r w:rsidRPr="001E6B1B">
        <w:rPr>
          <w:rFonts w:asciiTheme="minorHAnsi" w:hAnsiTheme="minorHAnsi" w:cstheme="minorHAnsi"/>
        </w:rPr>
        <w:t>gNB</w:t>
      </w:r>
      <w:proofErr w:type="spellEnd"/>
      <w:r w:rsidRPr="001E6B1B">
        <w:rPr>
          <w:rFonts w:asciiTheme="minorHAnsi" w:hAnsiTheme="minorHAnsi" w:cstheme="minorHAnsi"/>
        </w:rPr>
        <w:t xml:space="preserve">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BodyText"/>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BodyText"/>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BodyText"/>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BodyText"/>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BodyText"/>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BodyText"/>
        <w:rPr>
          <w:rFonts w:asciiTheme="minorHAnsi" w:hAnsiTheme="minorHAnsi" w:cstheme="minorHAnsi"/>
        </w:rPr>
      </w:pPr>
    </w:p>
    <w:p w14:paraId="15A9CD49" w14:textId="1BF375A7" w:rsidR="00DC2FF2" w:rsidRPr="001E6B1B" w:rsidRDefault="00DC2FF2" w:rsidP="00044843">
      <w:pPr>
        <w:pStyle w:val="BodyText"/>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ListParagraph"/>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ListParagraph"/>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BodyText"/>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BodyText"/>
              <w:rPr>
                <w:rFonts w:asciiTheme="minorHAnsi" w:hAnsiTheme="minorHAnsi" w:cstheme="minorHAnsi"/>
                <w:bCs/>
              </w:rPr>
            </w:pPr>
          </w:p>
          <w:p w14:paraId="476BB562" w14:textId="77777777" w:rsidR="00D0232B" w:rsidRDefault="00D0232B" w:rsidP="00912517">
            <w:pPr>
              <w:pStyle w:val="BodyText"/>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BodyText"/>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NW signals the data collection related configuration(s) and/or indication(s), and the associated ID(s)</w:t>
            </w:r>
          </w:p>
          <w:p w14:paraId="2DB0DEA1" w14:textId="77777777" w:rsidR="00D0232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ListParagraph"/>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t>ID(s)</w:t>
            </w:r>
          </w:p>
          <w:p w14:paraId="09ADB099"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BodyText"/>
              <w:rPr>
                <w:rFonts w:asciiTheme="minorHAnsi" w:hAnsiTheme="minorHAnsi" w:cstheme="minorHAnsi"/>
                <w:bCs/>
                <w:lang w:val="en-GB"/>
              </w:rPr>
            </w:pPr>
          </w:p>
          <w:p w14:paraId="650D7FEE" w14:textId="77777777" w:rsidR="00D0232B" w:rsidRPr="004A3D26" w:rsidRDefault="00D0232B" w:rsidP="00912517">
            <w:pPr>
              <w:pStyle w:val="BodyText"/>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BodyText"/>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and third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may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w:t>
            </w:r>
            <w:r>
              <w:rPr>
                <w:rFonts w:asciiTheme="minorHAnsi" w:hAnsiTheme="minorHAnsi" w:cstheme="minorHAnsi"/>
              </w:rPr>
              <w:lastRenderedPageBreak/>
              <w:t xml:space="preserve">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to list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OPPO</w:t>
            </w:r>
          </w:p>
        </w:tc>
        <w:tc>
          <w:tcPr>
            <w:tcW w:w="7224" w:type="dxa"/>
          </w:tcPr>
          <w:p w14:paraId="2B441042" w14:textId="2CB93451"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Malgun Gothic"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90FFF" w:rsidRPr="001E6B1B" w14:paraId="5FBBED75" w14:textId="77777777" w:rsidTr="00090FFF">
        <w:tc>
          <w:tcPr>
            <w:tcW w:w="1838" w:type="dxa"/>
          </w:tcPr>
          <w:p w14:paraId="1E2A2F76"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7224" w:type="dxa"/>
          </w:tcPr>
          <w:p w14:paraId="536B8AE2"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Don</w:t>
            </w:r>
            <w:r>
              <w:rPr>
                <w:rFonts w:asciiTheme="minorHAnsi" w:eastAsia="Malgun Gothic" w:hAnsiTheme="minorHAnsi" w:cstheme="minorHAnsi"/>
                <w:lang w:eastAsia="ko-KR"/>
              </w:rPr>
              <w:t xml:space="preserve">’t see the need for agreeing on this proposal until each option is clear. </w:t>
            </w:r>
          </w:p>
        </w:tc>
      </w:tr>
      <w:tr w:rsidR="001E482D" w:rsidRPr="001E6B1B" w14:paraId="58A148E7" w14:textId="77777777" w:rsidTr="00090FFF">
        <w:tc>
          <w:tcPr>
            <w:tcW w:w="1838" w:type="dxa"/>
          </w:tcPr>
          <w:p w14:paraId="759886F8" w14:textId="41B66A20" w:rsidR="001E482D" w:rsidRDefault="001E482D" w:rsidP="001E482D">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777EDAEA" w14:textId="0E12310F" w:rsidR="001E482D" w:rsidRDefault="001E482D" w:rsidP="001E482D">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proposal. </w:t>
            </w:r>
          </w:p>
        </w:tc>
      </w:tr>
      <w:tr w:rsidR="00C34204" w:rsidRPr="001E6B1B" w14:paraId="67D7A587" w14:textId="77777777" w:rsidTr="00090FFF">
        <w:tc>
          <w:tcPr>
            <w:tcW w:w="1838" w:type="dxa"/>
          </w:tcPr>
          <w:p w14:paraId="7B25E901" w14:textId="0D025EC1"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BFF9" w14:textId="777777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TR, dataset transfer and model transfer are both discussed under CSI compression. Other UE cases have not captured dataset transfer and model transfer in the TR. </w:t>
            </w:r>
          </w:p>
          <w:p w14:paraId="3E466D3A"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u w:val="single"/>
              </w:rPr>
              <w:t>Proposal 2.1.4</w:t>
            </w:r>
          </w:p>
          <w:p w14:paraId="2ED925A2"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rPr>
              <w:t>Regarding model identification type B,</w:t>
            </w:r>
          </w:p>
          <w:p w14:paraId="5B859057" w14:textId="77777777" w:rsidR="00C34204" w:rsidRPr="00FA6829"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2DFF474D"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537242">
              <w:rPr>
                <w:rFonts w:asciiTheme="minorHAnsi" w:hAnsiTheme="minorHAnsi" w:cstheme="minorHAnsi"/>
                <w:b/>
                <w:color w:val="FF0000"/>
                <w:lang w:val="en-GB"/>
              </w:rPr>
              <w:t xml:space="preserve">at least </w:t>
            </w:r>
            <w:r w:rsidRPr="00537242">
              <w:rPr>
                <w:rFonts w:asciiTheme="minorHAnsi" w:hAnsiTheme="minorHAnsi" w:cstheme="minorHAnsi"/>
                <w:b/>
                <w:strike/>
                <w:color w:val="FF0000"/>
                <w:lang w:val="en-GB"/>
              </w:rPr>
              <w:t>one-sided model and</w:t>
            </w:r>
            <w:r>
              <w:rPr>
                <w:rFonts w:asciiTheme="minorHAnsi" w:hAnsiTheme="minorHAnsi" w:cstheme="minorHAnsi"/>
                <w:b/>
                <w:lang w:val="en-GB"/>
              </w:rPr>
              <w:t xml:space="preserve"> </w:t>
            </w:r>
            <w:r w:rsidRPr="001E6B1B">
              <w:rPr>
                <w:rFonts w:asciiTheme="minorHAnsi" w:hAnsiTheme="minorHAnsi" w:cstheme="minorHAnsi"/>
                <w:b/>
                <w:lang w:val="en-GB"/>
              </w:rPr>
              <w:t>two-sided model</w:t>
            </w:r>
          </w:p>
          <w:p w14:paraId="355F2BD1" w14:textId="77777777" w:rsidR="00C34204" w:rsidRPr="001E6B1B" w:rsidRDefault="00C34204" w:rsidP="00C34204">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strike/>
                <w:color w:val="FF0000"/>
                <w:lang w:val="en-GB"/>
              </w:rPr>
              <w:t xml:space="preserve"> </w:t>
            </w:r>
            <w:r w:rsidRPr="00537242">
              <w:rPr>
                <w:rFonts w:asciiTheme="minorHAnsi" w:hAnsiTheme="minorHAnsi" w:cstheme="minorHAnsi"/>
                <w:b/>
                <w:color w:val="FF0000"/>
                <w:lang w:val="en-GB"/>
              </w:rPr>
              <w:t xml:space="preserve">at least </w:t>
            </w:r>
            <w:r>
              <w:rPr>
                <w:rFonts w:asciiTheme="minorHAnsi" w:hAnsiTheme="minorHAnsi" w:cstheme="minorHAnsi"/>
                <w:b/>
                <w:strike/>
                <w:color w:val="FF0000"/>
                <w:lang w:val="en-GB"/>
              </w:rPr>
              <w:t>UE</w:t>
            </w:r>
            <w:r w:rsidRPr="00537242">
              <w:rPr>
                <w:rFonts w:asciiTheme="minorHAnsi" w:hAnsiTheme="minorHAnsi" w:cstheme="minorHAnsi"/>
                <w:b/>
                <w:strike/>
                <w:color w:val="FF0000"/>
                <w:lang w:val="en-GB"/>
              </w:rPr>
              <w:t xml:space="preserve"> sided model</w:t>
            </w:r>
            <w:r w:rsidRPr="00537242">
              <w:rPr>
                <w:rFonts w:asciiTheme="minorHAnsi" w:hAnsiTheme="minorHAnsi" w:cstheme="minorHAnsi"/>
                <w:b/>
                <w:strike/>
                <w:lang w:val="en-GB"/>
              </w:rPr>
              <w:t xml:space="preserve"> and</w:t>
            </w:r>
            <w:r w:rsidRPr="001E6B1B">
              <w:rPr>
                <w:rFonts w:asciiTheme="minorHAnsi" w:hAnsiTheme="minorHAnsi" w:cstheme="minorHAnsi"/>
                <w:b/>
                <w:lang w:val="en-GB"/>
              </w:rPr>
              <w:t xml:space="preserve"> two-sided model</w:t>
            </w:r>
          </w:p>
          <w:p w14:paraId="1F20B869" w14:textId="77777777" w:rsidR="00C34204" w:rsidRPr="001E6B1B" w:rsidRDefault="00C34204" w:rsidP="00C34204">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3BCDC5A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8A786D0" w14:textId="602569B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generally OK with this direction, but </w:t>
            </w:r>
            <w:r>
              <w:rPr>
                <w:rFonts w:asciiTheme="minorHAnsi" w:eastAsiaTheme="minorEastAsia" w:hAnsiTheme="minorHAnsi" w:cstheme="minorHAnsi"/>
                <w:lang w:eastAsia="zh-CN"/>
              </w:rPr>
              <w:t>when</w:t>
            </w:r>
            <w:r>
              <w:rPr>
                <w:rFonts w:asciiTheme="minorHAnsi" w:eastAsiaTheme="minorEastAsia" w:hAnsiTheme="minorHAnsi" w:cstheme="minorHAnsi" w:hint="eastAsia"/>
                <w:lang w:eastAsia="zh-CN"/>
              </w:rPr>
              <w:t xml:space="preserve"> we treat the one-side model, we suggest to either using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for all the three options.</w:t>
            </w:r>
          </w:p>
        </w:tc>
      </w:tr>
      <w:tr w:rsidR="009078D4" w:rsidRPr="001E6B1B" w14:paraId="23318C82" w14:textId="77777777" w:rsidTr="00090FFF">
        <w:tc>
          <w:tcPr>
            <w:tcW w:w="1838" w:type="dxa"/>
          </w:tcPr>
          <w:p w14:paraId="7C692FAD" w14:textId="21DE2F9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A56E8E5" w14:textId="63D4F88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some companies we need to have better understanding of each of the three options before we come this proposal.</w:t>
            </w:r>
          </w:p>
        </w:tc>
      </w:tr>
    </w:tbl>
    <w:p w14:paraId="38860E42" w14:textId="78384AB0" w:rsidR="00BC1117" w:rsidRPr="001E6B1B" w:rsidRDefault="00BC1117" w:rsidP="00BC1117">
      <w:pPr>
        <w:pStyle w:val="BodyText"/>
        <w:rPr>
          <w:rFonts w:asciiTheme="minorHAnsi" w:hAnsiTheme="minorHAnsi" w:cstheme="minorHAnsi"/>
        </w:rPr>
      </w:pPr>
    </w:p>
    <w:p w14:paraId="78B39969" w14:textId="37481AD4" w:rsidR="00A770FA" w:rsidRPr="0090405B" w:rsidRDefault="00A770FA" w:rsidP="0090405B">
      <w:pPr>
        <w:pStyle w:val="Heading4"/>
        <w:rPr>
          <w:b/>
          <w:bCs w:val="0"/>
        </w:rPr>
      </w:pPr>
      <w:r w:rsidRPr="0090405B">
        <w:rPr>
          <w:b/>
          <w:bCs w:val="0"/>
        </w:rPr>
        <w:t>Proposal 2.1.5</w:t>
      </w:r>
    </w:p>
    <w:p w14:paraId="284CBE16" w14:textId="65EDA2F0" w:rsidR="00DA5D12" w:rsidRPr="001E6B1B" w:rsidRDefault="00DA5D12" w:rsidP="00BC1117">
      <w:pPr>
        <w:pStyle w:val="BodyText"/>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ListParagraph"/>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BodyText"/>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 xml:space="preserve">What’s the relationship with other options (e.g., MI-Option 1)? </w:t>
      </w:r>
    </w:p>
    <w:p w14:paraId="357FD990" w14:textId="7F0FF26C" w:rsidR="008B44C1" w:rsidRPr="001E6B1B" w:rsidRDefault="008B44C1" w:rsidP="00456FBF">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w:t>
            </w:r>
            <w:proofErr w:type="spellStart"/>
            <w:r>
              <w:rPr>
                <w:rFonts w:asciiTheme="minorHAnsi" w:eastAsiaTheme="minorEastAsia" w:hAnsiTheme="minorHAnsi" w:cstheme="minorHAnsi" w:hint="eastAsia"/>
                <w:lang w:eastAsia="zh-CN"/>
              </w:rPr>
              <w:t>SetA</w:t>
            </w:r>
            <w:proofErr w:type="spellEnd"/>
            <w:r>
              <w:rPr>
                <w:rFonts w:asciiTheme="minorHAnsi" w:eastAsiaTheme="minorEastAsia" w:hAnsiTheme="minorHAnsi" w:cstheme="minorHAnsi" w:hint="eastAsia"/>
                <w:lang w:eastAsia="zh-CN"/>
              </w:rPr>
              <w:t>/</w:t>
            </w:r>
            <w:proofErr w:type="spellStart"/>
            <w:r>
              <w:rPr>
                <w:rFonts w:asciiTheme="minorHAnsi" w:eastAsiaTheme="minorEastAsia" w:hAnsiTheme="minorHAnsi" w:cstheme="minorHAnsi" w:hint="eastAsia"/>
                <w:lang w:eastAsia="zh-CN"/>
              </w:rPr>
              <w:t>SetB</w:t>
            </w:r>
            <w:proofErr w:type="spellEnd"/>
            <w:r>
              <w:rPr>
                <w:rFonts w:asciiTheme="minorHAnsi" w:eastAsiaTheme="minorEastAsia" w:hAnsiTheme="minorHAnsi" w:cstheme="minorHAnsi" w:hint="eastAsia"/>
                <w:lang w:eastAsia="zh-CN"/>
              </w:rPr>
              <w:t xml:space="preserve">, beam </w:t>
            </w:r>
            <w:proofErr w:type="spellStart"/>
            <w:r w:rsidRPr="00A97BC8">
              <w:rPr>
                <w:rFonts w:ascii="Times New Roman" w:hAnsi="Times New Roman"/>
                <w:sz w:val="22"/>
                <w:szCs w:val="22"/>
                <w:lang w:eastAsia="zh-CN"/>
              </w:rPr>
              <w:t>downtilt</w:t>
            </w:r>
            <w:proofErr w:type="spellEnd"/>
            <w:r w:rsidRPr="00A97BC8">
              <w:rPr>
                <w:rFonts w:ascii="Times New Roman" w:hAnsi="Times New Roman"/>
                <w:sz w:val="22"/>
                <w:szCs w:val="22"/>
                <w:lang w:eastAsia="zh-CN"/>
              </w:rPr>
              <w:t xml:space="preserve">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184C5BBD" w14:textId="554FE96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Suggest to </w:t>
            </w:r>
            <w:proofErr w:type="spellStart"/>
            <w:r>
              <w:rPr>
                <w:rFonts w:asciiTheme="minorHAnsi" w:eastAsiaTheme="minorEastAsia" w:hAnsiTheme="minorHAnsi" w:cstheme="minorHAnsi"/>
                <w:lang w:eastAsia="zh-CN"/>
              </w:rPr>
              <w:t>depriorize</w:t>
            </w:r>
            <w:proofErr w:type="spellEnd"/>
            <w:r>
              <w:rPr>
                <w:rFonts w:asciiTheme="minorHAnsi" w:eastAsiaTheme="minorEastAsia" w:hAnsiTheme="minorHAnsi" w:cstheme="minorHAnsi"/>
                <w:lang w:eastAsia="zh-CN"/>
              </w:rPr>
              <w:t xml:space="preserve"> MI-option5, for its obvious low efficiency and consuming more UE’s power, and more justification is needed.</w:t>
            </w:r>
          </w:p>
        </w:tc>
      </w:tr>
      <w:tr w:rsidR="00090FFF" w:rsidRPr="001E6B1B" w14:paraId="0C66C4A0" w14:textId="77777777" w:rsidTr="00905ACC">
        <w:tc>
          <w:tcPr>
            <w:tcW w:w="1838" w:type="dxa"/>
          </w:tcPr>
          <w:p w14:paraId="6A2D584C" w14:textId="109B6031"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lastRenderedPageBreak/>
              <w:t>LG</w:t>
            </w:r>
          </w:p>
        </w:tc>
        <w:tc>
          <w:tcPr>
            <w:tcW w:w="7224" w:type="dxa"/>
          </w:tcPr>
          <w:p w14:paraId="68A13B24" w14:textId="33C5EDD3"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We tend to agree that this option needs further clarification, but we don</w:t>
            </w:r>
            <w:r>
              <w:rPr>
                <w:rFonts w:asciiTheme="minorHAnsi" w:eastAsia="Batang" w:hAnsiTheme="minorHAnsi" w:cstheme="minorHAnsi"/>
                <w:lang w:eastAsia="ko-KR"/>
              </w:rPr>
              <w:t>’t see necessity of agreeing on this long study list for this specific option. It may be ok if we list up study aspects for all MI-Options as CATT mentioned.</w:t>
            </w:r>
          </w:p>
        </w:tc>
      </w:tr>
      <w:tr w:rsidR="00C34204" w:rsidRPr="001E6B1B" w14:paraId="793E0C4D" w14:textId="77777777" w:rsidTr="00905ACC">
        <w:tc>
          <w:tcPr>
            <w:tcW w:w="1838" w:type="dxa"/>
          </w:tcPr>
          <w:p w14:paraId="2FBB0CE4" w14:textId="36F16733"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Apple</w:t>
            </w:r>
          </w:p>
        </w:tc>
        <w:tc>
          <w:tcPr>
            <w:tcW w:w="7224" w:type="dxa"/>
          </w:tcPr>
          <w:p w14:paraId="35EA514F" w14:textId="6610D369"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 xml:space="preserve">Same as above comments, </w:t>
            </w:r>
            <w:proofErr w:type="spellStart"/>
            <w:r>
              <w:rPr>
                <w:rFonts w:asciiTheme="minorHAnsi" w:eastAsia="Batang" w:hAnsiTheme="minorHAnsi" w:cstheme="minorHAnsi"/>
                <w:lang w:eastAsia="ko-KR"/>
              </w:rPr>
              <w:t>depriorize</w:t>
            </w:r>
            <w:proofErr w:type="spellEnd"/>
            <w:r>
              <w:rPr>
                <w:rFonts w:asciiTheme="minorHAnsi" w:eastAsia="Batang" w:hAnsiTheme="minorHAnsi" w:cstheme="minorHAnsi"/>
                <w:lang w:eastAsia="ko-KR"/>
              </w:rPr>
              <w:t xml:space="preserve"> MI-option 5. </w:t>
            </w:r>
          </w:p>
        </w:tc>
      </w:tr>
      <w:tr w:rsidR="00445685" w:rsidRPr="001E6B1B" w14:paraId="41017ED5" w14:textId="77777777" w:rsidTr="00905ACC">
        <w:tc>
          <w:tcPr>
            <w:tcW w:w="1838" w:type="dxa"/>
          </w:tcPr>
          <w:p w14:paraId="3257CF75" w14:textId="09E7F4CC"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6DBE8502" w14:textId="39B9D6D6"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 this proposal, but prefer put it as low priority.</w:t>
            </w:r>
          </w:p>
        </w:tc>
      </w:tr>
      <w:tr w:rsidR="006515DE" w:rsidRPr="001E6B1B" w14:paraId="228674C9" w14:textId="77777777" w:rsidTr="00905ACC">
        <w:tc>
          <w:tcPr>
            <w:tcW w:w="1838" w:type="dxa"/>
          </w:tcPr>
          <w:p w14:paraId="2F535F0A" w14:textId="39307D2E"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143F272E"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We have questions regarding to the proponent’s explanation.</w:t>
            </w:r>
          </w:p>
          <w:p w14:paraId="55CEBE8A"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step, “</w:t>
            </w:r>
            <w:r w:rsidRPr="002D0220">
              <w:rPr>
                <w:rFonts w:asciiTheme="minorHAnsi" w:hAnsiTheme="minorHAnsi" w:cstheme="minorHAnsi"/>
                <w:i/>
                <w:iCs/>
              </w:rPr>
              <w:t>Applicable model(s) is selected via model monitoring under a certain NW-side additional condition</w:t>
            </w:r>
            <w:r>
              <w:rPr>
                <w:rFonts w:asciiTheme="minorHAnsi" w:eastAsiaTheme="minorEastAsia" w:hAnsiTheme="minorHAnsi" w:cstheme="minorHAnsi"/>
                <w:lang w:eastAsia="zh-CN"/>
              </w:rPr>
              <w:t xml:space="preserve">”: </w:t>
            </w:r>
            <w:r w:rsidRPr="002D0220">
              <w:rPr>
                <w:rFonts w:asciiTheme="minorHAnsi" w:eastAsiaTheme="minorEastAsia" w:hAnsiTheme="minorHAnsi" w:cstheme="minorHAnsi"/>
                <w:lang w:eastAsia="zh-CN"/>
              </w:rPr>
              <w:t>this requires monitoring of inactive models, which has not been agreed yet</w:t>
            </w:r>
            <w:r>
              <w:rPr>
                <w:rFonts w:asciiTheme="minorHAnsi" w:eastAsiaTheme="minorEastAsia" w:hAnsiTheme="minorHAnsi" w:cstheme="minorHAnsi"/>
                <w:lang w:eastAsia="zh-CN"/>
              </w:rPr>
              <w:t>.</w:t>
            </w:r>
          </w:p>
          <w:p w14:paraId="2C71BDAE" w14:textId="7770A220"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second and the third steps</w:t>
            </w:r>
            <w:r w:rsidRPr="002D0220">
              <w:rPr>
                <w:rFonts w:asciiTheme="minorHAnsi" w:eastAsiaTheme="minorEastAsia" w:hAnsiTheme="minorHAnsi" w:cstheme="minorHAnsi"/>
                <w:lang w:eastAsia="zh-CN"/>
              </w:rPr>
              <w:t>: in this case, the UE needs to tell the NW under what NW-side additional conditions was the model run. How does the UE do that</w:t>
            </w:r>
            <w:r>
              <w:rPr>
                <w:rFonts w:asciiTheme="minorHAnsi" w:eastAsiaTheme="minorEastAsia" w:hAnsiTheme="minorHAnsi" w:cstheme="minorHAnsi"/>
                <w:lang w:eastAsia="zh-CN"/>
              </w:rPr>
              <w:t xml:space="preserve"> (i.e., telling the NW the additional conditions that it used to run the model)</w:t>
            </w:r>
            <w:r w:rsidRPr="002D0220">
              <w:rPr>
                <w:rFonts w:asciiTheme="minorHAnsi" w:eastAsiaTheme="minorEastAsia" w:hAnsiTheme="minorHAnsi" w:cstheme="minorHAnsi"/>
                <w:lang w:eastAsia="zh-CN"/>
              </w:rPr>
              <w:t>?</w:t>
            </w:r>
          </w:p>
        </w:tc>
      </w:tr>
      <w:tr w:rsidR="006515DE" w:rsidRPr="001E6B1B" w14:paraId="62A06094" w14:textId="77777777" w:rsidTr="00905ACC">
        <w:tc>
          <w:tcPr>
            <w:tcW w:w="1838" w:type="dxa"/>
          </w:tcPr>
          <w:p w14:paraId="386437D4" w14:textId="3708985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77BE8279" w14:textId="5FC91F0A" w:rsidR="006515DE" w:rsidRDefault="006515DE" w:rsidP="006515DE">
            <w:pPr>
              <w:rPr>
                <w:rFonts w:asciiTheme="minorHAnsi" w:eastAsiaTheme="minorEastAsia" w:hAnsiTheme="minorHAnsi" w:cstheme="minorHAnsi"/>
                <w:lang w:eastAsia="zh-CN"/>
              </w:rPr>
            </w:pPr>
            <w:r>
              <w:rPr>
                <w:rStyle w:val="ui-provider"/>
              </w:rPr>
              <w:t>We are open to discuss MI Option 5 and share the view on lower priority.</w:t>
            </w:r>
          </w:p>
        </w:tc>
      </w:tr>
    </w:tbl>
    <w:p w14:paraId="5D91DADB" w14:textId="4C0A2C1B" w:rsidR="00BC1117" w:rsidRPr="001E6B1B" w:rsidRDefault="00BC1117" w:rsidP="00BC1117">
      <w:pPr>
        <w:pStyle w:val="BodyText"/>
        <w:rPr>
          <w:rFonts w:asciiTheme="minorHAnsi" w:hAnsiTheme="minorHAnsi" w:cstheme="minorHAnsi"/>
        </w:rPr>
      </w:pPr>
    </w:p>
    <w:p w14:paraId="7F1B13D1" w14:textId="1E94E20C" w:rsidR="00A770FA" w:rsidRPr="0090405B" w:rsidRDefault="00A770FA" w:rsidP="0090405B">
      <w:pPr>
        <w:pStyle w:val="Heading4"/>
        <w:rPr>
          <w:b/>
          <w:bCs w:val="0"/>
        </w:rPr>
      </w:pPr>
      <w:r w:rsidRPr="0090405B">
        <w:rPr>
          <w:b/>
          <w:bCs w:val="0"/>
        </w:rPr>
        <w:t>Proposal 2.1.6</w:t>
      </w:r>
    </w:p>
    <w:p w14:paraId="1576F60F" w14:textId="389C1189" w:rsidR="001D331D" w:rsidRPr="001E6B1B" w:rsidRDefault="000D48F8" w:rsidP="00BC1117">
      <w:pPr>
        <w:pStyle w:val="BodyText"/>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TableGrid"/>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 xml:space="preserve">Y (if UE trains AI models with different capabilities based on the same data collection related configuration(s) </w:t>
            </w:r>
            <w:r w:rsidRPr="001E6B1B">
              <w:rPr>
                <w:rFonts w:asciiTheme="minorHAnsi" w:hAnsiTheme="minorHAnsi" w:cstheme="minorHAnsi"/>
                <w:b/>
                <w:bCs/>
              </w:rPr>
              <w:lastRenderedPageBreak/>
              <w:t>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lastRenderedPageBreak/>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BodyText"/>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proofErr w:type="spellStart"/>
            <w:r>
              <w:t>i</w:t>
            </w:r>
            <w:proofErr w:type="spellEnd"/>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TableGrid"/>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BodyText"/>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BodyText"/>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BodyText"/>
              <w:rPr>
                <w:rFonts w:asciiTheme="minorHAnsi" w:hAnsiTheme="minorHAnsi" w:cstheme="minorHAnsi"/>
                <w:lang w:val="en-GB"/>
              </w:rPr>
            </w:pPr>
          </w:p>
          <w:p w14:paraId="531AE959" w14:textId="77777777" w:rsidR="000B60AC" w:rsidRDefault="000B60AC" w:rsidP="000B60AC">
            <w:pPr>
              <w:pStyle w:val="BodyText"/>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BodyText"/>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xml:space="preserve">”, it seems these two are related and can be merged. </w:t>
            </w:r>
            <w:r>
              <w:rPr>
                <w:rFonts w:asciiTheme="minorHAnsi" w:eastAsiaTheme="minorEastAsia" w:hAnsiTheme="minorHAnsi" w:cstheme="minorHAnsi"/>
                <w:lang w:eastAsia="zh-CN"/>
              </w:rPr>
              <w:lastRenderedPageBreak/>
              <w:t>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ListParagraph"/>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TableGrid"/>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TableGrid"/>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TableGrid"/>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ListParagraph"/>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BodyText"/>
              <w:rPr>
                <w:rFonts w:asciiTheme="minorHAnsi" w:hAnsiTheme="minorHAnsi" w:cstheme="minorHAnsi"/>
              </w:rPr>
            </w:pPr>
            <w:r>
              <w:rPr>
                <w:rFonts w:asciiTheme="minorHAnsi" w:hAnsiTheme="minorHAnsi" w:cstheme="minorHAnsi"/>
              </w:rPr>
              <w:t xml:space="preserve">The sentence </w:t>
            </w:r>
            <w:r w:rsidRPr="00C73E8E">
              <w:rPr>
                <w:rFonts w:asciiTheme="minorHAnsi" w:hAnsiTheme="minorHAnsi" w:cstheme="minorHAnsi"/>
              </w:rPr>
              <w:t xml:space="preserve"> </w:t>
            </w:r>
            <w:r>
              <w:rPr>
                <w:rFonts w:asciiTheme="minorHAnsi" w:hAnsiTheme="minorHAnsi" w:cstheme="minorHAnsi"/>
              </w:rPr>
              <w:t>“</w:t>
            </w:r>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BodyText"/>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BodyText"/>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16AE1DF8" w:rsidR="00C34204" w:rsidRPr="00C73E8E" w:rsidRDefault="00C34204" w:rsidP="00C34204">
            <w:pPr>
              <w:rPr>
                <w:rFonts w:asciiTheme="minorHAnsi" w:hAnsiTheme="minorHAnsi" w:cstheme="minorHAnsi"/>
              </w:rPr>
            </w:pPr>
            <w:r>
              <w:rPr>
                <w:rFonts w:asciiTheme="minorHAnsi" w:hAnsiTheme="minorHAnsi" w:cstheme="minorHAnsi"/>
              </w:rPr>
              <w:t>Apple</w:t>
            </w:r>
          </w:p>
        </w:tc>
        <w:tc>
          <w:tcPr>
            <w:tcW w:w="7224" w:type="dxa"/>
          </w:tcPr>
          <w:p w14:paraId="30C06A51" w14:textId="77777777" w:rsidR="00C34204" w:rsidRDefault="00C34204" w:rsidP="00C34204">
            <w:pPr>
              <w:pStyle w:val="BodyText"/>
              <w:rPr>
                <w:rFonts w:asciiTheme="minorHAnsi" w:hAnsiTheme="minorHAnsi" w:cstheme="minorHAnsi"/>
              </w:rPr>
            </w:pPr>
            <w:r>
              <w:rPr>
                <w:rFonts w:asciiTheme="minorHAnsi" w:hAnsiTheme="minorHAnsi" w:cstheme="minorHAnsi"/>
              </w:rPr>
              <w:t xml:space="preserve">Can defer after 2.1.4 is clearer. </w:t>
            </w:r>
          </w:p>
          <w:p w14:paraId="7FE91047" w14:textId="60BB7A3E" w:rsidR="00C34204" w:rsidRDefault="00C34204" w:rsidP="00C34204">
            <w:pPr>
              <w:pStyle w:val="BodyText"/>
              <w:rPr>
                <w:rFonts w:asciiTheme="minorHAnsi" w:hAnsiTheme="minorHAnsi" w:cstheme="minorHAnsi"/>
              </w:rPr>
            </w:pPr>
            <w:r>
              <w:rPr>
                <w:rFonts w:asciiTheme="minorHAnsi" w:hAnsiTheme="minorHAnsi" w:cstheme="minorHAnsi"/>
              </w:rPr>
              <w:t xml:space="preserve">To us, each is used for different use case, and there is no need to cross comparison. </w:t>
            </w:r>
          </w:p>
        </w:tc>
      </w:tr>
    </w:tbl>
    <w:p w14:paraId="4A4ABAEA" w14:textId="01A98CF9" w:rsidR="001F1476" w:rsidRDefault="001F1476" w:rsidP="001F1476">
      <w:pPr>
        <w:pStyle w:val="BodyText"/>
        <w:rPr>
          <w:rFonts w:asciiTheme="minorHAnsi" w:hAnsiTheme="minorHAnsi" w:cstheme="minorHAnsi"/>
        </w:rPr>
      </w:pPr>
    </w:p>
    <w:p w14:paraId="57566D35" w14:textId="77777777" w:rsidR="009D2961" w:rsidRDefault="009D2961" w:rsidP="001F1476">
      <w:pPr>
        <w:pStyle w:val="BodyText"/>
        <w:rPr>
          <w:rFonts w:asciiTheme="minorHAnsi" w:hAnsiTheme="minorHAnsi" w:cstheme="minorHAnsi"/>
        </w:rPr>
      </w:pPr>
    </w:p>
    <w:p w14:paraId="4C18F22C" w14:textId="77777777" w:rsidR="009D2961" w:rsidRPr="001E6B1B" w:rsidRDefault="009D2961" w:rsidP="001F1476">
      <w:pPr>
        <w:pStyle w:val="BodyText"/>
        <w:rPr>
          <w:rFonts w:asciiTheme="minorHAnsi" w:hAnsiTheme="minorHAnsi" w:cstheme="minorHAnsi"/>
        </w:rPr>
      </w:pPr>
    </w:p>
    <w:p w14:paraId="52F3DC95" w14:textId="27123E7A" w:rsidR="00A770FA" w:rsidRPr="0090405B" w:rsidRDefault="00A770FA" w:rsidP="0090405B">
      <w:pPr>
        <w:pStyle w:val="Heading4"/>
        <w:rPr>
          <w:b/>
          <w:bCs w:val="0"/>
        </w:rPr>
      </w:pPr>
      <w:r w:rsidRPr="0090405B">
        <w:rPr>
          <w:b/>
          <w:bCs w:val="0"/>
        </w:rPr>
        <w:t>Proposal 2.1.7</w:t>
      </w:r>
    </w:p>
    <w:p w14:paraId="6091E972" w14:textId="3C1E54AD" w:rsidR="00297867" w:rsidRPr="001E6B1B" w:rsidRDefault="00832BCA" w:rsidP="001F1476">
      <w:pPr>
        <w:pStyle w:val="BodyText"/>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ListParagraph"/>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ListParagraph"/>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TableGrid"/>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rPr>
                    <w:lastRenderedPageBreak/>
                    <w:t>MI-Option 1 can be used for UE-sided model</w:t>
                  </w:r>
                </w:p>
                <w:p w14:paraId="54DA0480" w14:textId="77777777" w:rsidR="005D5D12" w:rsidRPr="001E6B1B"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ListParagraph"/>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ListParagraph"/>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ListParagraph"/>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ListParagraph"/>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BodyText"/>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BodyText"/>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cases of AI-based positioning, AI-based beam management  </w:t>
            </w:r>
          </w:p>
          <w:p w14:paraId="3214A326"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5CC3AB1D"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Further study MI-Option 1 (including the necessity) for the use case of CSI prediction  </w:t>
            </w:r>
          </w:p>
          <w:p w14:paraId="59886E38" w14:textId="77777777" w:rsidR="00C96BAC" w:rsidRPr="001E6B1B"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 in Rel-19</w:t>
            </w:r>
          </w:p>
          <w:p w14:paraId="61F94FC1" w14:textId="77777777" w:rsidR="00C96BAC" w:rsidRPr="001E6B1B" w:rsidRDefault="00C96BAC" w:rsidP="00C96BAC">
            <w:pPr>
              <w:pStyle w:val="ListParagraph"/>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34759128" w14:textId="77777777" w:rsidR="00C96BAC" w:rsidRDefault="00C96BAC" w:rsidP="00C96BAC">
            <w:pPr>
              <w:pStyle w:val="ListParagraph"/>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65404322" w14:textId="06EE6351" w:rsidR="00C96BAC" w:rsidRPr="00C96BAC" w:rsidRDefault="00C96BAC" w:rsidP="00C96BAC">
            <w:pPr>
              <w:pStyle w:val="ListParagraph"/>
              <w:numPr>
                <w:ilvl w:val="0"/>
                <w:numId w:val="45"/>
              </w:numPr>
              <w:rPr>
                <w:rFonts w:asciiTheme="minorHAnsi" w:eastAsia="Batang" w:hAnsiTheme="minorHAnsi" w:cstheme="minorHAnsi"/>
                <w:b/>
                <w:color w:val="FF0000"/>
                <w:lang w:val="en-GB"/>
              </w:rPr>
            </w:pPr>
            <w:r w:rsidRPr="00C96BAC">
              <w:rPr>
                <w:rFonts w:asciiTheme="minorHAnsi" w:eastAsia="Batang" w:hAnsiTheme="minorHAnsi" w:cstheme="minorHAnsi"/>
                <w:b/>
                <w:color w:val="FF0000"/>
                <w:lang w:val="en-GB"/>
              </w:rPr>
              <w:t>FFS: the applicability of MI-Option 5 to use cases</w:t>
            </w:r>
          </w:p>
          <w:p w14:paraId="10DC2454" w14:textId="1E90DA4E" w:rsidR="00C96BAC" w:rsidRPr="00C96BAC" w:rsidRDefault="00C96BAC" w:rsidP="00230876">
            <w:pPr>
              <w:pStyle w:val="BodyText"/>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D6E1BA8" w14:textId="6C178751" w:rsidR="004D521F" w:rsidRDefault="004D521F" w:rsidP="004D521F">
            <w:pPr>
              <w:pStyle w:val="BodyText"/>
              <w:rPr>
                <w:rFonts w:asciiTheme="minorHAnsi" w:hAnsiTheme="minorHAnsi" w:cstheme="minorHAnsi"/>
              </w:rPr>
            </w:pPr>
            <w:r>
              <w:rPr>
                <w:rFonts w:asciiTheme="minorHAnsi" w:eastAsiaTheme="minorEastAsia" w:hAnsiTheme="minorHAnsi" w:cstheme="minorHAnsi"/>
                <w:lang w:eastAsia="zh-CN"/>
              </w:rPr>
              <w:t>OK</w:t>
            </w:r>
          </w:p>
        </w:tc>
      </w:tr>
      <w:tr w:rsidR="00F0301E" w14:paraId="38334CBD" w14:textId="77777777" w:rsidTr="00285C98">
        <w:tc>
          <w:tcPr>
            <w:tcW w:w="1838" w:type="dxa"/>
          </w:tcPr>
          <w:p w14:paraId="32C491D2" w14:textId="07167B36" w:rsidR="00F0301E" w:rsidRDefault="00F0301E" w:rsidP="00F030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3A1AFB9B" w14:textId="04818AE1" w:rsidR="00F0301E" w:rsidRDefault="00F0301E" w:rsidP="00F0301E">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w:t>
            </w:r>
          </w:p>
        </w:tc>
      </w:tr>
      <w:tr w:rsidR="00C34204" w14:paraId="6D47BE50" w14:textId="77777777" w:rsidTr="00285C98">
        <w:tc>
          <w:tcPr>
            <w:tcW w:w="1838" w:type="dxa"/>
          </w:tcPr>
          <w:p w14:paraId="11AB09BD" w14:textId="34DD75B3"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2507" w14:textId="77777777"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p w14:paraId="69A15506" w14:textId="270E3E95" w:rsidR="00C34204" w:rsidRDefault="00C34204" w:rsidP="00C34204">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CSI compression, should be studied in CSI compression agenda, to avoid duplicated discussion.  </w:t>
            </w:r>
          </w:p>
        </w:tc>
      </w:tr>
      <w:tr w:rsidR="00445685" w14:paraId="63494BD1" w14:textId="77777777" w:rsidTr="00285C98">
        <w:tc>
          <w:tcPr>
            <w:tcW w:w="1838" w:type="dxa"/>
          </w:tcPr>
          <w:p w14:paraId="3F117E31" w14:textId="71E6D3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1D23037B" w14:textId="3F54B69F" w:rsidR="00445685" w:rsidRDefault="00445685" w:rsidP="00445685">
            <w:pPr>
              <w:pStyle w:val="BodyTex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in Rel-19.</w:t>
            </w:r>
          </w:p>
        </w:tc>
      </w:tr>
      <w:tr w:rsidR="00B12D83" w14:paraId="7DF44FD0" w14:textId="77777777" w:rsidTr="00285C98">
        <w:tc>
          <w:tcPr>
            <w:tcW w:w="1838" w:type="dxa"/>
          </w:tcPr>
          <w:p w14:paraId="12CFD023" w14:textId="08AAF6B7" w:rsidR="00B12D83" w:rsidRDefault="00B12D83" w:rsidP="00B12D83">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49708D94" w14:textId="21C77E1C" w:rsidR="00B12D83" w:rsidRDefault="00B12D83" w:rsidP="00B12D83">
            <w:pPr>
              <w:pStyle w:val="BodyText"/>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are ok with the last bullet that Further study MI-Option 2/3/4 (including the necessity) for the use case of CSI compression</w:t>
            </w:r>
          </w:p>
        </w:tc>
      </w:tr>
    </w:tbl>
    <w:p w14:paraId="054C76B8" w14:textId="227CD42D" w:rsidR="00297867" w:rsidRDefault="00297867" w:rsidP="00297867">
      <w:pPr>
        <w:pStyle w:val="BodyText"/>
        <w:rPr>
          <w:rFonts w:asciiTheme="minorHAnsi" w:hAnsiTheme="minorHAnsi" w:cstheme="minorHAnsi"/>
        </w:rPr>
      </w:pPr>
    </w:p>
    <w:p w14:paraId="29E48E07" w14:textId="0F880A69" w:rsidR="00DD33C1" w:rsidRDefault="00DD33C1" w:rsidP="00DD33C1">
      <w:pPr>
        <w:pStyle w:val="Heading2"/>
      </w:pPr>
      <w:r>
        <w:t>2</w:t>
      </w:r>
      <w:r w:rsidRPr="00DD33C1">
        <w:rPr>
          <w:vertAlign w:val="superscript"/>
        </w:rPr>
        <w:t>nd</w:t>
      </w:r>
      <w:r>
        <w:t xml:space="preserve"> round discussion</w:t>
      </w:r>
    </w:p>
    <w:p w14:paraId="13F61315" w14:textId="5D65C6D9" w:rsidR="00484539" w:rsidRDefault="00484539" w:rsidP="00484539">
      <w:pPr>
        <w:pStyle w:val="BodyText"/>
        <w:rPr>
          <w:rFonts w:asciiTheme="minorHAnsi" w:eastAsiaTheme="minorEastAsia" w:hAnsiTheme="minorHAnsi" w:cstheme="minorHAnsi"/>
          <w:lang w:eastAsia="zh-CN"/>
        </w:rPr>
      </w:pPr>
    </w:p>
    <w:p w14:paraId="6D609DF7" w14:textId="77777777" w:rsidR="00235EF1" w:rsidRPr="00090FFF" w:rsidRDefault="00235EF1" w:rsidP="00235EF1">
      <w:pPr>
        <w:pStyle w:val="BodyText"/>
        <w:rPr>
          <w:rFonts w:asciiTheme="minorHAnsi" w:eastAsiaTheme="minorEastAsia" w:hAnsiTheme="minorHAnsi" w:cstheme="minorHAnsi"/>
          <w:lang w:eastAsia="zh-CN"/>
        </w:rPr>
      </w:pPr>
    </w:p>
    <w:p w14:paraId="2E990C1C" w14:textId="4303F093" w:rsidR="00235EF1" w:rsidRPr="0090405B" w:rsidRDefault="00235EF1" w:rsidP="00235EF1">
      <w:pPr>
        <w:pStyle w:val="Heading4"/>
        <w:rPr>
          <w:b/>
          <w:bCs w:val="0"/>
        </w:rPr>
      </w:pPr>
      <w:r w:rsidRPr="0090405B">
        <w:rPr>
          <w:b/>
          <w:bCs w:val="0"/>
        </w:rPr>
        <w:t>Proposal 2.</w:t>
      </w:r>
      <w:r>
        <w:rPr>
          <w:b/>
          <w:bCs w:val="0"/>
        </w:rPr>
        <w:t>2</w:t>
      </w:r>
      <w:r w:rsidRPr="0090405B">
        <w:rPr>
          <w:b/>
          <w:bCs w:val="0"/>
        </w:rPr>
        <w:t>.</w:t>
      </w:r>
      <w:r w:rsidR="00152E6E">
        <w:rPr>
          <w:b/>
          <w:bCs w:val="0"/>
        </w:rPr>
        <w:t>1</w:t>
      </w:r>
    </w:p>
    <w:p w14:paraId="40725FEB" w14:textId="77777777" w:rsidR="00235EF1" w:rsidRPr="001E6B1B" w:rsidRDefault="00235EF1" w:rsidP="00235EF1">
      <w:pPr>
        <w:rPr>
          <w:rFonts w:asciiTheme="minorHAnsi" w:hAnsiTheme="minorHAnsi" w:cstheme="minorHAnsi"/>
        </w:rPr>
      </w:pPr>
    </w:p>
    <w:p w14:paraId="7ED69ABA" w14:textId="37F6E5A6" w:rsidR="00235EF1" w:rsidRPr="008D1D75" w:rsidRDefault="00235EF1" w:rsidP="00235EF1">
      <w:pPr>
        <w:rPr>
          <w:rFonts w:asciiTheme="minorHAnsi" w:hAnsiTheme="minorHAnsi" w:cstheme="minorHAnsi"/>
          <w:b/>
          <w:strike/>
        </w:rPr>
      </w:pPr>
      <w:r w:rsidRPr="008D1D75">
        <w:rPr>
          <w:rFonts w:asciiTheme="minorHAnsi" w:hAnsiTheme="minorHAnsi" w:cstheme="minorHAnsi"/>
          <w:b/>
          <w:strike/>
          <w:u w:val="single"/>
        </w:rPr>
        <w:t>Proposal 2.2.</w:t>
      </w:r>
      <w:r w:rsidR="00152E6E" w:rsidRPr="008D1D75">
        <w:rPr>
          <w:rFonts w:asciiTheme="minorHAnsi" w:hAnsiTheme="minorHAnsi" w:cstheme="minorHAnsi"/>
          <w:b/>
          <w:strike/>
          <w:u w:val="single"/>
        </w:rPr>
        <w:t>1</w:t>
      </w:r>
    </w:p>
    <w:p w14:paraId="58886514" w14:textId="335AD3D6" w:rsidR="002C3D02" w:rsidRPr="008D1D75" w:rsidRDefault="002C3D02" w:rsidP="00FA6A51">
      <w:pPr>
        <w:rPr>
          <w:rFonts w:asciiTheme="minorHAnsi" w:hAnsiTheme="minorHAnsi" w:cstheme="minorHAnsi"/>
          <w:b/>
          <w:strike/>
        </w:rPr>
      </w:pPr>
      <w:r w:rsidRPr="008D1D75">
        <w:rPr>
          <w:rFonts w:asciiTheme="minorHAnsi" w:hAnsiTheme="minorHAnsi" w:cstheme="minorHAnsi"/>
          <w:b/>
          <w:strike/>
        </w:rPr>
        <w:t xml:space="preserve">From RAN1 perspective, </w:t>
      </w:r>
      <w:r w:rsidR="00FF0565" w:rsidRPr="008D1D75">
        <w:rPr>
          <w:rFonts w:asciiTheme="minorHAnsi" w:hAnsiTheme="minorHAnsi" w:cstheme="minorHAnsi"/>
          <w:b/>
          <w:strike/>
        </w:rPr>
        <w:t>for UE-sided model</w:t>
      </w:r>
      <w:r w:rsidR="00A57878" w:rsidRPr="008D1D75">
        <w:rPr>
          <w:rFonts w:asciiTheme="minorHAnsi" w:hAnsiTheme="minorHAnsi" w:cstheme="minorHAnsi"/>
          <w:b/>
          <w:strike/>
        </w:rPr>
        <w:t>(s)</w:t>
      </w:r>
      <w:r w:rsidR="00FF0565" w:rsidRPr="008D1D75">
        <w:rPr>
          <w:rFonts w:asciiTheme="minorHAnsi" w:hAnsiTheme="minorHAnsi" w:cstheme="minorHAnsi"/>
          <w:b/>
          <w:strike/>
        </w:rPr>
        <w:t xml:space="preserve"> that is trained at UE-side</w:t>
      </w:r>
      <w:r w:rsidR="009853D8" w:rsidRPr="008D1D75">
        <w:rPr>
          <w:rFonts w:asciiTheme="minorHAnsi" w:hAnsiTheme="minorHAnsi" w:cstheme="minorHAnsi"/>
          <w:b/>
          <w:strike/>
        </w:rPr>
        <w:t>2, Mechanism is an example of IM-Option1</w:t>
      </w:r>
    </w:p>
    <w:p w14:paraId="51C04F41" w14:textId="2A8E9347" w:rsidR="002C3D02" w:rsidRPr="008D1D75" w:rsidRDefault="002C3D02" w:rsidP="002C3D02">
      <w:pPr>
        <w:pStyle w:val="ListParagraph"/>
        <w:numPr>
          <w:ilvl w:val="0"/>
          <w:numId w:val="63"/>
        </w:numPr>
        <w:rPr>
          <w:rFonts w:asciiTheme="minorHAnsi" w:hAnsiTheme="minorHAnsi" w:cstheme="minorHAnsi"/>
          <w:b/>
          <w:strike/>
        </w:rPr>
      </w:pPr>
      <w:r w:rsidRPr="008D1D75">
        <w:rPr>
          <w:rFonts w:asciiTheme="minorHAnsi" w:hAnsiTheme="minorHAnsi" w:cstheme="minorHAnsi"/>
          <w:b/>
          <w:strike/>
        </w:rPr>
        <w:t xml:space="preserve">The following procedure </w:t>
      </w:r>
      <w:r w:rsidR="00BE5364" w:rsidRPr="008D1D75">
        <w:rPr>
          <w:rFonts w:asciiTheme="minorHAnsi" w:hAnsiTheme="minorHAnsi" w:cstheme="minorHAnsi"/>
          <w:b/>
          <w:strike/>
        </w:rPr>
        <w:t>A</w:t>
      </w:r>
      <w:r w:rsidRPr="008D1D75">
        <w:rPr>
          <w:rFonts w:asciiTheme="minorHAnsi" w:hAnsiTheme="minorHAnsi" w:cstheme="minorHAnsi"/>
          <w:b/>
          <w:strike/>
        </w:rPr>
        <w:t xml:space="preserve">, </w:t>
      </w:r>
      <w:r w:rsidR="00BE5364" w:rsidRPr="008D1D75">
        <w:rPr>
          <w:rFonts w:asciiTheme="minorHAnsi" w:hAnsiTheme="minorHAnsi" w:cstheme="minorHAnsi"/>
          <w:b/>
          <w:strike/>
        </w:rPr>
        <w:t>B</w:t>
      </w:r>
      <w:r w:rsidRPr="008D1D75">
        <w:rPr>
          <w:rFonts w:asciiTheme="minorHAnsi" w:hAnsiTheme="minorHAnsi" w:cstheme="minorHAnsi"/>
          <w:b/>
          <w:strike/>
        </w:rPr>
        <w:t xml:space="preserve">, </w:t>
      </w:r>
      <w:r w:rsidR="00BE5364" w:rsidRPr="008D1D75">
        <w:rPr>
          <w:rFonts w:asciiTheme="minorHAnsi" w:hAnsiTheme="minorHAnsi" w:cstheme="minorHAnsi"/>
          <w:b/>
          <w:strike/>
        </w:rPr>
        <w:t>C</w:t>
      </w:r>
      <w:r w:rsidRPr="008D1D75">
        <w:rPr>
          <w:rFonts w:asciiTheme="minorHAnsi" w:hAnsiTheme="minorHAnsi" w:cstheme="minorHAnsi"/>
          <w:b/>
          <w:strike/>
        </w:rPr>
        <w:t xml:space="preserve"> of </w:t>
      </w:r>
      <w:r w:rsidR="00A46977" w:rsidRPr="008D1D75">
        <w:rPr>
          <w:rFonts w:asciiTheme="minorHAnsi" w:hAnsiTheme="minorHAnsi" w:cstheme="minorHAnsi"/>
          <w:b/>
          <w:strike/>
        </w:rPr>
        <w:t>Mecha</w:t>
      </w:r>
      <w:r w:rsidR="009853D8" w:rsidRPr="008D1D75">
        <w:rPr>
          <w:rFonts w:asciiTheme="minorHAnsi" w:hAnsiTheme="minorHAnsi" w:cstheme="minorHAnsi"/>
          <w:b/>
          <w:strike/>
        </w:rPr>
        <w:t>n</w:t>
      </w:r>
      <w:r w:rsidR="00A46977" w:rsidRPr="008D1D75">
        <w:rPr>
          <w:rFonts w:asciiTheme="minorHAnsi" w:hAnsiTheme="minorHAnsi" w:cstheme="minorHAnsi"/>
          <w:b/>
          <w:strike/>
        </w:rPr>
        <w:t>ism</w:t>
      </w:r>
      <w:r w:rsidRPr="008D1D75">
        <w:rPr>
          <w:rFonts w:asciiTheme="minorHAnsi" w:hAnsiTheme="minorHAnsi" w:cstheme="minorHAnsi"/>
          <w:b/>
          <w:strike/>
        </w:rPr>
        <w:t>#1 are applicable for functionality-based LCM</w:t>
      </w:r>
    </w:p>
    <w:p w14:paraId="3AB4C2D7" w14:textId="286A514C" w:rsidR="000F285C" w:rsidRPr="008D1D75" w:rsidRDefault="000F285C" w:rsidP="000F285C">
      <w:pPr>
        <w:pStyle w:val="ListParagraph"/>
        <w:numPr>
          <w:ilvl w:val="1"/>
          <w:numId w:val="63"/>
        </w:numPr>
        <w:rPr>
          <w:rFonts w:asciiTheme="minorHAnsi" w:hAnsiTheme="minorHAnsi" w:cstheme="minorHAnsi"/>
          <w:b/>
          <w:strike/>
        </w:rPr>
      </w:pPr>
      <w:r w:rsidRPr="008D1D75">
        <w:rPr>
          <w:rFonts w:asciiTheme="minorHAnsi" w:hAnsiTheme="minorHAnsi" w:cstheme="minorHAnsi"/>
          <w:b/>
          <w:strike/>
        </w:rPr>
        <w:t xml:space="preserve">FFS: Whether D is applicable for functionality-based LCM or not </w:t>
      </w:r>
    </w:p>
    <w:p w14:paraId="0649E46A" w14:textId="4776B956" w:rsidR="002C3D02" w:rsidRPr="008D1D75" w:rsidRDefault="002C3D02" w:rsidP="002C3D02">
      <w:pPr>
        <w:pStyle w:val="ListParagraph"/>
        <w:numPr>
          <w:ilvl w:val="0"/>
          <w:numId w:val="63"/>
        </w:numPr>
        <w:rPr>
          <w:rFonts w:asciiTheme="minorHAnsi" w:hAnsiTheme="minorHAnsi" w:cstheme="minorHAnsi"/>
          <w:b/>
          <w:strike/>
        </w:rPr>
      </w:pPr>
      <w:r w:rsidRPr="008D1D75">
        <w:rPr>
          <w:rFonts w:asciiTheme="minorHAnsi" w:hAnsiTheme="minorHAnsi" w:cstheme="minorHAnsi"/>
          <w:b/>
          <w:strike/>
        </w:rPr>
        <w:t xml:space="preserve">The following procedure </w:t>
      </w:r>
      <w:r w:rsidR="00BE5364" w:rsidRPr="008D1D75">
        <w:rPr>
          <w:rFonts w:asciiTheme="minorHAnsi" w:hAnsiTheme="minorHAnsi" w:cstheme="minorHAnsi"/>
          <w:b/>
          <w:strike/>
        </w:rPr>
        <w:t>A</w:t>
      </w:r>
      <w:r w:rsidRPr="008D1D75">
        <w:rPr>
          <w:rFonts w:asciiTheme="minorHAnsi" w:hAnsiTheme="minorHAnsi" w:cstheme="minorHAnsi"/>
          <w:b/>
          <w:strike/>
        </w:rPr>
        <w:t>,</w:t>
      </w:r>
      <w:r w:rsidR="00BE5364" w:rsidRPr="008D1D75">
        <w:rPr>
          <w:rFonts w:asciiTheme="minorHAnsi" w:hAnsiTheme="minorHAnsi" w:cstheme="minorHAnsi"/>
          <w:b/>
          <w:strike/>
        </w:rPr>
        <w:t xml:space="preserve"> B</w:t>
      </w:r>
      <w:r w:rsidRPr="008D1D75">
        <w:rPr>
          <w:rFonts w:asciiTheme="minorHAnsi" w:hAnsiTheme="minorHAnsi" w:cstheme="minorHAnsi"/>
          <w:b/>
          <w:strike/>
        </w:rPr>
        <w:t>,</w:t>
      </w:r>
      <w:r w:rsidR="00BE5364" w:rsidRPr="008D1D75">
        <w:rPr>
          <w:rFonts w:asciiTheme="minorHAnsi" w:hAnsiTheme="minorHAnsi" w:cstheme="minorHAnsi"/>
          <w:b/>
          <w:strike/>
        </w:rPr>
        <w:t xml:space="preserve"> C</w:t>
      </w:r>
      <w:r w:rsidR="006B1B47" w:rsidRPr="008D1D75">
        <w:rPr>
          <w:rFonts w:asciiTheme="minorHAnsi" w:hAnsiTheme="minorHAnsi" w:cstheme="minorHAnsi"/>
          <w:b/>
          <w:strike/>
        </w:rPr>
        <w:t>,</w:t>
      </w:r>
      <w:r w:rsidR="00BE5364" w:rsidRPr="008D1D75">
        <w:rPr>
          <w:rFonts w:asciiTheme="minorHAnsi" w:hAnsiTheme="minorHAnsi" w:cstheme="minorHAnsi"/>
          <w:b/>
          <w:strike/>
        </w:rPr>
        <w:t xml:space="preserve"> D</w:t>
      </w:r>
      <w:r w:rsidR="00FA740C" w:rsidRPr="008D1D75">
        <w:rPr>
          <w:rFonts w:asciiTheme="minorHAnsi" w:hAnsiTheme="minorHAnsi" w:cstheme="minorHAnsi"/>
          <w:b/>
          <w:strike/>
        </w:rPr>
        <w:t>, E</w:t>
      </w:r>
      <w:r w:rsidRPr="008D1D75">
        <w:rPr>
          <w:rFonts w:asciiTheme="minorHAnsi" w:hAnsiTheme="minorHAnsi" w:cstheme="minorHAnsi"/>
          <w:b/>
          <w:strike/>
        </w:rPr>
        <w:t xml:space="preserve"> of </w:t>
      </w:r>
      <w:r w:rsidR="00A46977" w:rsidRPr="008D1D75">
        <w:rPr>
          <w:rFonts w:asciiTheme="minorHAnsi" w:hAnsiTheme="minorHAnsi" w:cstheme="minorHAnsi"/>
          <w:b/>
          <w:strike/>
        </w:rPr>
        <w:t>Mecha</w:t>
      </w:r>
      <w:r w:rsidR="009853D8" w:rsidRPr="008D1D75">
        <w:rPr>
          <w:rFonts w:asciiTheme="minorHAnsi" w:hAnsiTheme="minorHAnsi" w:cstheme="minorHAnsi"/>
          <w:b/>
          <w:strike/>
        </w:rPr>
        <w:t>nism</w:t>
      </w:r>
      <w:r w:rsidR="00A46977" w:rsidRPr="008D1D75">
        <w:rPr>
          <w:rFonts w:asciiTheme="minorHAnsi" w:hAnsiTheme="minorHAnsi" w:cstheme="minorHAnsi"/>
          <w:b/>
          <w:strike/>
        </w:rPr>
        <w:t xml:space="preserve"> </w:t>
      </w:r>
      <w:r w:rsidRPr="008D1D75">
        <w:rPr>
          <w:rFonts w:asciiTheme="minorHAnsi" w:hAnsiTheme="minorHAnsi" w:cstheme="minorHAnsi"/>
          <w:b/>
          <w:strike/>
        </w:rPr>
        <w:t>#1 are applicable for model-ID-based LCM</w:t>
      </w:r>
    </w:p>
    <w:p w14:paraId="7B2976DF" w14:textId="40AF95CD" w:rsidR="00FA6A51" w:rsidRPr="008D1D75" w:rsidRDefault="006828C4" w:rsidP="00FA6A51">
      <w:pPr>
        <w:rPr>
          <w:rFonts w:asciiTheme="minorHAnsi" w:hAnsiTheme="minorHAnsi" w:cstheme="minorHAnsi"/>
          <w:b/>
          <w:strike/>
        </w:rPr>
      </w:pPr>
      <w:r w:rsidRPr="008D1D75">
        <w:rPr>
          <w:rFonts w:asciiTheme="minorHAnsi" w:hAnsiTheme="minorHAnsi" w:cstheme="minorHAnsi"/>
          <w:b/>
          <w:strike/>
        </w:rPr>
        <w:t>w</w:t>
      </w:r>
      <w:r w:rsidR="00377F58" w:rsidRPr="008D1D75">
        <w:rPr>
          <w:rFonts w:asciiTheme="minorHAnsi" w:hAnsiTheme="minorHAnsi" w:cstheme="minorHAnsi"/>
          <w:b/>
          <w:strike/>
        </w:rPr>
        <w:t xml:space="preserve">here </w:t>
      </w:r>
      <w:r w:rsidR="00CF186F" w:rsidRPr="008D1D75">
        <w:rPr>
          <w:rFonts w:asciiTheme="minorHAnsi" w:hAnsiTheme="minorHAnsi" w:cstheme="minorHAnsi"/>
          <w:b/>
          <w:strike/>
        </w:rPr>
        <w:t>Example</w:t>
      </w:r>
      <w:r w:rsidR="00FA6A51" w:rsidRPr="008D1D75">
        <w:rPr>
          <w:rFonts w:asciiTheme="minorHAnsi" w:hAnsiTheme="minorHAnsi" w:cstheme="minorHAnsi"/>
          <w:b/>
          <w:strike/>
        </w:rPr>
        <w:t xml:space="preserve">#1 </w:t>
      </w:r>
      <w:r w:rsidR="004B6286" w:rsidRPr="008D1D75">
        <w:rPr>
          <w:rFonts w:asciiTheme="minorHAnsi" w:hAnsiTheme="minorHAnsi" w:cstheme="minorHAnsi"/>
          <w:b/>
          <w:strike/>
        </w:rPr>
        <w:t xml:space="preserve">is </w:t>
      </w:r>
      <w:r w:rsidR="00FA6A51" w:rsidRPr="008D1D75">
        <w:rPr>
          <w:rFonts w:asciiTheme="minorHAnsi" w:hAnsiTheme="minorHAnsi" w:cstheme="minorHAnsi"/>
          <w:b/>
          <w:strike/>
        </w:rPr>
        <w:t xml:space="preserve">with the following exemplary procedures </w:t>
      </w:r>
    </w:p>
    <w:p w14:paraId="00C247F2" w14:textId="70050437" w:rsidR="00FA6A51" w:rsidRPr="008D1D75" w:rsidRDefault="00107F68" w:rsidP="00107F68">
      <w:pPr>
        <w:pStyle w:val="ListParagraph"/>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A</w:t>
      </w:r>
      <w:r w:rsidR="00FA6A51" w:rsidRPr="008D1D75">
        <w:rPr>
          <w:rFonts w:asciiTheme="minorHAnsi" w:eastAsia="Batang" w:hAnsiTheme="minorHAnsi" w:cstheme="minorHAnsi"/>
          <w:b/>
          <w:strike/>
          <w:lang w:val="en-GB"/>
        </w:rPr>
        <w:t>: For data collection, NW signals the data collection related configuration(s) and the associated ID(s)</w:t>
      </w:r>
    </w:p>
    <w:p w14:paraId="384EB700" w14:textId="260C57AB" w:rsidR="00FA6A51" w:rsidRPr="008D1D75" w:rsidRDefault="002A22C2" w:rsidP="00107F68">
      <w:pPr>
        <w:pStyle w:val="ListParagraph"/>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B</w:t>
      </w:r>
      <w:r w:rsidR="00FA6A51" w:rsidRPr="008D1D75">
        <w:rPr>
          <w:rFonts w:asciiTheme="minorHAnsi" w:eastAsia="Batang" w:hAnsiTheme="minorHAnsi" w:cstheme="minorHAnsi"/>
          <w:b/>
          <w:strike/>
          <w:lang w:val="en-GB"/>
        </w:rPr>
        <w:t xml:space="preserve">: UE collects the corresponding data </w:t>
      </w:r>
      <w:r w:rsidR="00340662" w:rsidRPr="008D1D75">
        <w:rPr>
          <w:rFonts w:asciiTheme="minorHAnsi" w:eastAsia="Batang" w:hAnsiTheme="minorHAnsi" w:cstheme="minorHAnsi"/>
          <w:b/>
          <w:strike/>
          <w:lang w:val="en-GB"/>
        </w:rPr>
        <w:t xml:space="preserve">corresponding to the associated ID(s) </w:t>
      </w:r>
      <w:r w:rsidR="00FA6A51" w:rsidRPr="008D1D75">
        <w:rPr>
          <w:rFonts w:asciiTheme="minorHAnsi" w:eastAsia="Batang" w:hAnsiTheme="minorHAnsi" w:cstheme="minorHAnsi"/>
          <w:b/>
          <w:strike/>
          <w:lang w:val="en-GB"/>
        </w:rPr>
        <w:t xml:space="preserve">based on which AI model(s) are trained </w:t>
      </w:r>
    </w:p>
    <w:p w14:paraId="3ECF5BA9" w14:textId="27A2F3C8" w:rsidR="00FA6A51" w:rsidRPr="008D1D75" w:rsidRDefault="00B45578" w:rsidP="00107F68">
      <w:pPr>
        <w:pStyle w:val="ListParagraph"/>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C</w:t>
      </w:r>
      <w:r w:rsidR="00FA6A51" w:rsidRPr="008D1D75">
        <w:rPr>
          <w:rFonts w:asciiTheme="minorHAnsi" w:eastAsia="Batang" w:hAnsiTheme="minorHAnsi" w:cstheme="minorHAnsi"/>
          <w:b/>
          <w:strike/>
          <w:lang w:val="en-GB"/>
        </w:rPr>
        <w:t xml:space="preserve">: For inference, NW signals the configuration/indications with an associated ID(s). </w:t>
      </w:r>
    </w:p>
    <w:p w14:paraId="33FC2D79" w14:textId="30B0ED96" w:rsidR="00FA6A51" w:rsidRPr="008D1D75" w:rsidRDefault="00B45578" w:rsidP="00107F68">
      <w:pPr>
        <w:pStyle w:val="ListParagraph"/>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D</w:t>
      </w:r>
      <w:r w:rsidR="00FA6A51" w:rsidRPr="008D1D75">
        <w:rPr>
          <w:rFonts w:asciiTheme="minorHAnsi" w:eastAsia="Batang" w:hAnsiTheme="minorHAnsi" w:cstheme="minorHAnsi"/>
          <w:b/>
          <w:strike/>
          <w:lang w:val="en-GB"/>
        </w:rPr>
        <w:t xml:space="preserve">: UE identifies to the NW the applicable AI model(s) to the associated ID(s) </w:t>
      </w:r>
    </w:p>
    <w:p w14:paraId="0E976910" w14:textId="25A448EE" w:rsidR="00FA740C" w:rsidRPr="008D1D75" w:rsidRDefault="000F285C" w:rsidP="00107F68">
      <w:pPr>
        <w:pStyle w:val="ListParagraph"/>
        <w:numPr>
          <w:ilvl w:val="0"/>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E</w:t>
      </w:r>
      <w:r w:rsidR="00FA740C" w:rsidRPr="008D1D75">
        <w:rPr>
          <w:rFonts w:asciiTheme="minorHAnsi" w:eastAsia="Batang" w:hAnsiTheme="minorHAnsi" w:cstheme="minorHAnsi"/>
          <w:b/>
          <w:strike/>
          <w:lang w:val="en-GB"/>
        </w:rPr>
        <w:t>: Model ID is determined/assigned for each AI model</w:t>
      </w:r>
    </w:p>
    <w:p w14:paraId="0FC00BC5" w14:textId="18B7D277" w:rsidR="003A498C" w:rsidRPr="008D1D75" w:rsidRDefault="003A498C" w:rsidP="003A498C">
      <w:pPr>
        <w:pStyle w:val="ListParagraph"/>
        <w:numPr>
          <w:ilvl w:val="1"/>
          <w:numId w:val="62"/>
        </w:numPr>
        <w:rPr>
          <w:rFonts w:asciiTheme="minorHAnsi" w:eastAsia="Batang" w:hAnsiTheme="minorHAnsi" w:cstheme="minorHAnsi"/>
          <w:b/>
          <w:strike/>
          <w:lang w:val="en-GB"/>
        </w:rPr>
      </w:pPr>
      <w:r w:rsidRPr="008D1D75">
        <w:rPr>
          <w:rFonts w:asciiTheme="minorHAnsi" w:eastAsia="Batang" w:hAnsiTheme="minorHAnsi" w:cstheme="minorHAnsi"/>
          <w:b/>
          <w:strike/>
          <w:lang w:val="en-GB"/>
        </w:rPr>
        <w:t xml:space="preserve">FFS: </w:t>
      </w:r>
      <w:r w:rsidR="00FC6ECB" w:rsidRPr="008D1D75">
        <w:rPr>
          <w:rFonts w:asciiTheme="minorHAnsi" w:eastAsia="Batang" w:hAnsiTheme="minorHAnsi" w:cstheme="minorHAnsi"/>
          <w:b/>
          <w:strike/>
          <w:lang w:val="en-GB"/>
        </w:rPr>
        <w:t>how</w:t>
      </w:r>
      <w:r w:rsidRPr="008D1D75">
        <w:rPr>
          <w:rFonts w:asciiTheme="minorHAnsi" w:eastAsia="Batang" w:hAnsiTheme="minorHAnsi" w:cstheme="minorHAnsi"/>
          <w:b/>
          <w:strike/>
          <w:lang w:val="en-GB"/>
        </w:rPr>
        <w:t xml:space="preserve"> model ID(s) </w:t>
      </w:r>
      <w:r w:rsidR="00FC6ECB" w:rsidRPr="008D1D75">
        <w:rPr>
          <w:rFonts w:asciiTheme="minorHAnsi" w:eastAsia="Batang" w:hAnsiTheme="minorHAnsi" w:cstheme="minorHAnsi"/>
          <w:b/>
          <w:strike/>
          <w:lang w:val="en-GB"/>
        </w:rPr>
        <w:t>is determined</w:t>
      </w:r>
      <w:r w:rsidR="00D71251" w:rsidRPr="008D1D75">
        <w:rPr>
          <w:rFonts w:asciiTheme="minorHAnsi" w:eastAsia="Batang" w:hAnsiTheme="minorHAnsi" w:cstheme="minorHAnsi"/>
          <w:b/>
          <w:strike/>
          <w:lang w:val="en-GB"/>
        </w:rPr>
        <w:t>/assigned</w:t>
      </w:r>
    </w:p>
    <w:p w14:paraId="6C6954F2" w14:textId="6A124D87" w:rsidR="00FA6A51" w:rsidRPr="008D1D75" w:rsidRDefault="00B55CC5" w:rsidP="002C3D02">
      <w:pPr>
        <w:rPr>
          <w:rFonts w:asciiTheme="minorHAnsi" w:eastAsia="Batang" w:hAnsiTheme="minorHAnsi" w:cstheme="minorHAnsi"/>
          <w:b/>
          <w:strike/>
          <w:lang w:val="en-GB"/>
        </w:rPr>
      </w:pPr>
      <w:r w:rsidRPr="008D1D75">
        <w:rPr>
          <w:rFonts w:asciiTheme="minorHAnsi" w:eastAsia="Batang" w:hAnsiTheme="minorHAnsi" w:cstheme="minorHAnsi"/>
          <w:b/>
          <w:strike/>
          <w:lang w:val="en-GB"/>
        </w:rPr>
        <w:t xml:space="preserve">Note: </w:t>
      </w:r>
      <w:r w:rsidR="009621BF" w:rsidRPr="008D1D75">
        <w:rPr>
          <w:rFonts w:asciiTheme="minorHAnsi" w:eastAsia="Batang" w:hAnsiTheme="minorHAnsi" w:cstheme="minorHAnsi"/>
          <w:b/>
          <w:strike/>
          <w:lang w:val="en-GB"/>
        </w:rPr>
        <w:t>Procedure A,</w:t>
      </w:r>
      <w:r w:rsidR="00AC5FD9" w:rsidRPr="008D1D75">
        <w:rPr>
          <w:rFonts w:asciiTheme="minorHAnsi" w:eastAsia="Batang" w:hAnsiTheme="minorHAnsi" w:cstheme="minorHAnsi"/>
          <w:b/>
          <w:strike/>
          <w:lang w:val="en-GB"/>
        </w:rPr>
        <w:t xml:space="preserve"> </w:t>
      </w:r>
      <w:r w:rsidR="009621BF" w:rsidRPr="008D1D75">
        <w:rPr>
          <w:rFonts w:asciiTheme="minorHAnsi" w:eastAsia="Batang" w:hAnsiTheme="minorHAnsi" w:cstheme="minorHAnsi"/>
          <w:b/>
          <w:strike/>
          <w:lang w:val="en-GB"/>
        </w:rPr>
        <w:t>B and C</w:t>
      </w:r>
      <w:r w:rsidR="003E70B0" w:rsidRPr="008D1D75">
        <w:rPr>
          <w:rFonts w:asciiTheme="minorHAnsi" w:eastAsia="Batang" w:hAnsiTheme="minorHAnsi" w:cstheme="minorHAnsi"/>
          <w:b/>
          <w:strike/>
          <w:lang w:val="en-GB"/>
        </w:rPr>
        <w:t xml:space="preserve"> </w:t>
      </w:r>
      <w:r w:rsidR="00FA6A51" w:rsidRPr="008D1D75">
        <w:rPr>
          <w:rFonts w:asciiTheme="minorHAnsi" w:eastAsia="Batang" w:hAnsiTheme="minorHAnsi" w:cstheme="minorHAnsi"/>
          <w:b/>
          <w:strike/>
          <w:lang w:val="en-GB"/>
        </w:rPr>
        <w:t>are to ensure consistency between model training and inference regarding NW-side additional conditions</w:t>
      </w:r>
    </w:p>
    <w:p w14:paraId="719CE180" w14:textId="77777777" w:rsidR="008D1D75" w:rsidRPr="003E70B0" w:rsidRDefault="008D1D75" w:rsidP="008D1D75">
      <w:pPr>
        <w:rPr>
          <w:rFonts w:asciiTheme="minorHAnsi" w:hAnsiTheme="minorHAnsi" w:cstheme="minorHAnsi"/>
          <w:b/>
        </w:rPr>
      </w:pPr>
      <w:r w:rsidRPr="003E70B0">
        <w:rPr>
          <w:rFonts w:asciiTheme="minorHAnsi" w:hAnsiTheme="minorHAnsi" w:cstheme="minorHAnsi"/>
          <w:b/>
          <w:u w:val="single"/>
        </w:rPr>
        <w:lastRenderedPageBreak/>
        <w:t>Proposal 2.2.1</w:t>
      </w:r>
      <w:r>
        <w:rPr>
          <w:rFonts w:asciiTheme="minorHAnsi" w:hAnsiTheme="minorHAnsi" w:cstheme="minorHAnsi"/>
          <w:b/>
          <w:u w:val="single"/>
        </w:rPr>
        <w:t>A</w:t>
      </w:r>
    </w:p>
    <w:p w14:paraId="2A83E5C9" w14:textId="77777777" w:rsidR="008D1D75" w:rsidRDefault="008D1D75" w:rsidP="008D1D75">
      <w:pPr>
        <w:rPr>
          <w:rFonts w:asciiTheme="minorHAnsi" w:hAnsiTheme="minorHAnsi" w:cstheme="minorHAnsi"/>
          <w:lang w:val="en-GB"/>
        </w:rPr>
      </w:pPr>
    </w:p>
    <w:p w14:paraId="21131448" w14:textId="77777777" w:rsidR="008D1D75" w:rsidRPr="00D23584" w:rsidRDefault="008D1D75" w:rsidP="008D1D75">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w:t>
      </w:r>
      <w:r w:rsidRPr="00D23584">
        <w:rPr>
          <w:rFonts w:asciiTheme="minorHAnsi" w:hAnsiTheme="minorHAnsi" w:cstheme="minorHAnsi"/>
          <w:bCs/>
        </w:rPr>
        <w:t>model(s)</w:t>
      </w:r>
      <w:r>
        <w:rPr>
          <w:rFonts w:asciiTheme="minorHAnsi" w:hAnsiTheme="minorHAnsi" w:cstheme="minorHAnsi"/>
          <w:bCs/>
        </w:rPr>
        <w:t xml:space="preserve"> </w:t>
      </w:r>
      <w:r w:rsidRPr="00D23584">
        <w:rPr>
          <w:rFonts w:asciiTheme="minorHAnsi" w:hAnsiTheme="minorHAnsi" w:cstheme="minorHAnsi"/>
          <w:bCs/>
          <w:lang w:val="en-GB"/>
        </w:rPr>
        <w:t xml:space="preserve"> developed (e.g., trained, updated) </w:t>
      </w:r>
      <w:r>
        <w:rPr>
          <w:rFonts w:asciiTheme="minorHAnsi" w:hAnsiTheme="minorHAnsi" w:cstheme="minorHAnsi"/>
          <w:bCs/>
          <w:lang w:val="en-GB"/>
        </w:rPr>
        <w:t>at UE side</w:t>
      </w:r>
      <w:r w:rsidRPr="00D23584">
        <w:rPr>
          <w:rFonts w:asciiTheme="minorHAnsi" w:hAnsiTheme="minorHAnsi" w:cstheme="minorHAnsi"/>
          <w:bCs/>
        </w:rPr>
        <w:t>, following procedure is an example (noted as MI-Option1-Example1) of MI-Option1</w:t>
      </w:r>
    </w:p>
    <w:p w14:paraId="73FDD3D6" w14:textId="77777777" w:rsidR="008D1D75" w:rsidRPr="00D23584" w:rsidRDefault="008D1D75" w:rsidP="008D1D75">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A: For data collection, NW signals the data collection related configuration(s) and the associated ID(s)</w:t>
      </w:r>
    </w:p>
    <w:p w14:paraId="6BB4B618" w14:textId="77777777" w:rsidR="008D1D75" w:rsidRPr="00D23584" w:rsidRDefault="008D1D75" w:rsidP="008D1D75">
      <w:pPr>
        <w:numPr>
          <w:ilvl w:val="1"/>
          <w:numId w:val="62"/>
        </w:numPr>
        <w:spacing w:before="0" w:after="0"/>
        <w:rPr>
          <w:rFonts w:asciiTheme="minorHAnsi" w:hAnsiTheme="minorHAnsi" w:cstheme="minorHAnsi"/>
          <w:bCs/>
          <w:lang w:val="en-GB"/>
        </w:rPr>
      </w:pPr>
      <w:r w:rsidRPr="00D23584">
        <w:rPr>
          <w:rFonts w:asciiTheme="minorHAnsi" w:hAnsiTheme="minorHAnsi" w:cstheme="minorHAnsi"/>
          <w:bCs/>
          <w:lang w:val="en-GB"/>
        </w:rPr>
        <w:t>FFS: details of the associated ID(s)</w:t>
      </w:r>
    </w:p>
    <w:p w14:paraId="0EBAB294" w14:textId="77777777" w:rsidR="008D1D75" w:rsidRPr="00D23584" w:rsidRDefault="008D1D75" w:rsidP="008D1D7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B: UE(s) collects the data corresponding to the associated ID(s)  </w:t>
      </w:r>
    </w:p>
    <w:p w14:paraId="2B6194FC" w14:textId="77777777" w:rsidR="008D1D75" w:rsidRPr="00D23584" w:rsidRDefault="008D1D75" w:rsidP="008D1D75">
      <w:pPr>
        <w:numPr>
          <w:ilvl w:val="0"/>
          <w:numId w:val="62"/>
        </w:numPr>
        <w:spacing w:before="0" w:after="0"/>
        <w:rPr>
          <w:rFonts w:asciiTheme="minorHAnsi" w:hAnsiTheme="minorHAnsi" w:cstheme="minorHAnsi"/>
          <w:bCs/>
          <w:strike/>
          <w:lang w:val="en-GB"/>
        </w:rPr>
      </w:pPr>
      <w:r w:rsidRPr="00D23584">
        <w:rPr>
          <w:rFonts w:asciiTheme="minorHAnsi" w:hAnsiTheme="minorHAnsi" w:cstheme="minorHAnsi"/>
          <w:bCs/>
          <w:lang w:val="en-GB"/>
        </w:rPr>
        <w:t xml:space="preserve">C: AI/ML models are developed (e.g., trained, updated) </w:t>
      </w:r>
      <w:r>
        <w:rPr>
          <w:rFonts w:asciiTheme="minorHAnsi" w:hAnsiTheme="minorHAnsi" w:cstheme="minorHAnsi"/>
          <w:bCs/>
          <w:lang w:val="en-GB"/>
        </w:rPr>
        <w:t xml:space="preserve">at UE side </w:t>
      </w:r>
      <w:r w:rsidRPr="00D23584">
        <w:rPr>
          <w:rFonts w:asciiTheme="minorHAnsi" w:hAnsiTheme="minorHAnsi" w:cstheme="minorHAnsi"/>
          <w:bCs/>
          <w:lang w:val="en-GB"/>
        </w:rPr>
        <w:t>based on the collected data corresponding to the associated ID(s)</w:t>
      </w:r>
    </w:p>
    <w:p w14:paraId="599D4A62" w14:textId="77777777" w:rsidR="008D1D75" w:rsidRPr="00D23584" w:rsidRDefault="008D1D75" w:rsidP="008D1D75">
      <w:pPr>
        <w:numPr>
          <w:ilvl w:val="0"/>
          <w:numId w:val="62"/>
        </w:numPr>
        <w:spacing w:before="0" w:after="0"/>
        <w:rPr>
          <w:rFonts w:asciiTheme="minorHAnsi" w:hAnsiTheme="minorHAnsi" w:cstheme="minorHAnsi"/>
          <w:bCs/>
          <w:lang w:val="en-GB"/>
        </w:rPr>
      </w:pPr>
      <w:r w:rsidRPr="00D23584">
        <w:rPr>
          <w:rFonts w:asciiTheme="minorHAnsi" w:hAnsiTheme="minorHAnsi" w:cstheme="minorHAnsi"/>
          <w:bCs/>
          <w:lang w:val="en-GB"/>
        </w:rPr>
        <w:t xml:space="preserve">D: </w:t>
      </w:r>
      <w:r>
        <w:rPr>
          <w:rFonts w:asciiTheme="minorHAnsi" w:hAnsiTheme="minorHAnsi" w:cstheme="minorHAnsi"/>
          <w:bCs/>
          <w:lang w:val="en-GB"/>
        </w:rPr>
        <w:t>UE reports t</w:t>
      </w:r>
      <w:r w:rsidRPr="00D23584">
        <w:rPr>
          <w:rFonts w:asciiTheme="minorHAnsi" w:hAnsiTheme="minorHAnsi" w:cstheme="minorHAnsi"/>
          <w:bCs/>
          <w:lang w:val="en-GB"/>
        </w:rPr>
        <w:t xml:space="preserve">he </w:t>
      </w:r>
      <w:r>
        <w:rPr>
          <w:rFonts w:asciiTheme="minorHAnsi" w:hAnsiTheme="minorHAnsi" w:cstheme="minorHAnsi"/>
          <w:bCs/>
          <w:lang w:val="en-GB"/>
        </w:rPr>
        <w:t>information of</w:t>
      </w:r>
      <w:r w:rsidRPr="00D23584">
        <w:rPr>
          <w:rFonts w:asciiTheme="minorHAnsi" w:hAnsiTheme="minorHAnsi" w:cstheme="minorHAnsi"/>
          <w:bCs/>
          <w:lang w:val="en-GB"/>
        </w:rPr>
        <w:t xml:space="preserve"> AI/ML model(s)</w:t>
      </w:r>
      <w:r>
        <w:rPr>
          <w:rFonts w:asciiTheme="minorHAnsi" w:hAnsiTheme="minorHAnsi" w:cstheme="minorHAnsi"/>
          <w:bCs/>
          <w:lang w:val="en-GB"/>
        </w:rPr>
        <w:t xml:space="preserve"> </w:t>
      </w:r>
      <w:r w:rsidRPr="000F7EB9">
        <w:rPr>
          <w:rFonts w:asciiTheme="minorHAnsi" w:hAnsiTheme="minorHAnsi" w:cstheme="minorHAnsi"/>
          <w:bCs/>
          <w:lang w:val="en-GB"/>
        </w:rPr>
        <w:t xml:space="preserve">including </w:t>
      </w:r>
      <w:r>
        <w:rPr>
          <w:rFonts w:asciiTheme="minorHAnsi" w:hAnsiTheme="minorHAnsi" w:cstheme="minorHAnsi"/>
          <w:bCs/>
          <w:lang w:val="en-GB"/>
        </w:rPr>
        <w:t xml:space="preserve">its relationship with </w:t>
      </w:r>
      <w:r w:rsidRPr="00D23584">
        <w:rPr>
          <w:rFonts w:asciiTheme="minorHAnsi" w:hAnsiTheme="minorHAnsi" w:cstheme="minorHAnsi"/>
          <w:bCs/>
          <w:lang w:val="en-GB"/>
        </w:rPr>
        <w:t>associated ID(s)</w:t>
      </w:r>
      <w:r>
        <w:rPr>
          <w:rFonts w:asciiTheme="minorHAnsi" w:hAnsiTheme="minorHAnsi" w:cstheme="minorHAnsi"/>
          <w:bCs/>
          <w:lang w:val="en-GB"/>
        </w:rPr>
        <w:t xml:space="preserve"> to the NW</w:t>
      </w:r>
      <w:r w:rsidRPr="00D23584">
        <w:rPr>
          <w:rFonts w:asciiTheme="minorHAnsi" w:hAnsiTheme="minorHAnsi" w:cstheme="minorHAnsi"/>
          <w:bCs/>
          <w:lang w:val="en-GB"/>
        </w:rPr>
        <w:t>. Model ID is determined/assigned for each AI/ML model</w:t>
      </w:r>
    </w:p>
    <w:p w14:paraId="023B6C58" w14:textId="77777777" w:rsidR="008D1D75" w:rsidRDefault="008D1D75" w:rsidP="008D1D75">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3CB81E2C" w14:textId="77777777" w:rsidR="008D1D75" w:rsidRDefault="008D1D75" w:rsidP="008D1D75">
      <w:pPr>
        <w:numPr>
          <w:ilvl w:val="1"/>
          <w:numId w:val="62"/>
        </w:numPr>
        <w:spacing w:before="0" w:after="0"/>
        <w:rPr>
          <w:rFonts w:asciiTheme="minorHAnsi" w:hAnsiTheme="minorHAnsi" w:cstheme="minorHAnsi"/>
          <w:bCs/>
          <w:lang w:val="en-GB"/>
        </w:rPr>
      </w:pPr>
      <w:r>
        <w:rPr>
          <w:rFonts w:asciiTheme="minorHAnsi" w:hAnsiTheme="minorHAnsi" w:cstheme="minorHAnsi"/>
          <w:bCs/>
          <w:lang w:val="en-GB"/>
        </w:rPr>
        <w:t>Note: D is to facilitate AI/ML model inference</w:t>
      </w:r>
    </w:p>
    <w:p w14:paraId="439C722B" w14:textId="4C9C6B33" w:rsidR="00235EF1" w:rsidRDefault="00235EF1" w:rsidP="00235EF1">
      <w:pPr>
        <w:rPr>
          <w:rFonts w:asciiTheme="minorHAnsi" w:hAnsiTheme="minorHAnsi" w:cstheme="minorHAnsi"/>
          <w:lang w:val="en-GB"/>
        </w:rPr>
      </w:pPr>
    </w:p>
    <w:p w14:paraId="27C953B4" w14:textId="77777777" w:rsidR="008D1D75" w:rsidRPr="00FA6A51" w:rsidRDefault="008D1D75" w:rsidP="00235EF1">
      <w:pPr>
        <w:rPr>
          <w:rFonts w:asciiTheme="minorHAnsi" w:hAnsiTheme="minorHAnsi" w:cstheme="minorHAnsi"/>
          <w:lang w:val="en-GB"/>
        </w:rPr>
      </w:pPr>
    </w:p>
    <w:p w14:paraId="63D4A3C6" w14:textId="77777777" w:rsidR="00235EF1" w:rsidRPr="001E6B1B" w:rsidRDefault="00235EF1" w:rsidP="00235EF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235EF1" w:rsidRPr="001E6B1B" w14:paraId="05010721" w14:textId="77777777" w:rsidTr="00BC72C9">
        <w:tc>
          <w:tcPr>
            <w:tcW w:w="1838" w:type="dxa"/>
          </w:tcPr>
          <w:p w14:paraId="6F9BE00F"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Company</w:t>
            </w:r>
          </w:p>
        </w:tc>
        <w:tc>
          <w:tcPr>
            <w:tcW w:w="7224" w:type="dxa"/>
          </w:tcPr>
          <w:p w14:paraId="49EF8653"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Comment</w:t>
            </w:r>
          </w:p>
        </w:tc>
      </w:tr>
      <w:tr w:rsidR="00235EF1" w:rsidRPr="001E6B1B" w14:paraId="2C4C1309" w14:textId="77777777" w:rsidTr="00BC72C9">
        <w:tc>
          <w:tcPr>
            <w:tcW w:w="1838" w:type="dxa"/>
          </w:tcPr>
          <w:p w14:paraId="137B42D3" w14:textId="77777777" w:rsidR="00235EF1" w:rsidRPr="001E6B1B" w:rsidRDefault="00235EF1" w:rsidP="00BC72C9">
            <w:pPr>
              <w:rPr>
                <w:rFonts w:asciiTheme="minorHAnsi" w:hAnsiTheme="minorHAnsi" w:cstheme="minorHAnsi"/>
              </w:rPr>
            </w:pPr>
            <w:r>
              <w:rPr>
                <w:rFonts w:asciiTheme="minorHAnsi" w:hAnsiTheme="minorHAnsi" w:cstheme="minorHAnsi"/>
              </w:rPr>
              <w:t>Mod</w:t>
            </w:r>
          </w:p>
        </w:tc>
        <w:tc>
          <w:tcPr>
            <w:tcW w:w="7224" w:type="dxa"/>
          </w:tcPr>
          <w:p w14:paraId="0B19B211" w14:textId="77777777" w:rsidR="00DA0E77" w:rsidRDefault="00235EF1" w:rsidP="00BE091D">
            <w:pPr>
              <w:pStyle w:val="BodyText"/>
              <w:rPr>
                <w:rFonts w:asciiTheme="minorHAnsi" w:hAnsiTheme="minorHAnsi" w:cstheme="minorHAnsi"/>
                <w:lang w:val="en-GB"/>
              </w:rPr>
            </w:pPr>
            <w:r>
              <w:rPr>
                <w:rFonts w:asciiTheme="minorHAnsi" w:hAnsiTheme="minorHAnsi" w:cstheme="minorHAnsi"/>
                <w:lang w:val="en-GB"/>
              </w:rPr>
              <w:t xml:space="preserve"> </w:t>
            </w:r>
            <w:r w:rsidR="00AE7CD6">
              <w:rPr>
                <w:rFonts w:asciiTheme="minorHAnsi" w:hAnsiTheme="minorHAnsi" w:cstheme="minorHAnsi"/>
                <w:lang w:val="en-GB"/>
              </w:rPr>
              <w:t>The proposal is updated based on Samsung’s version. It is also including some modifications from other companies</w:t>
            </w:r>
            <w:r w:rsidR="00DA0E77">
              <w:rPr>
                <w:rFonts w:asciiTheme="minorHAnsi" w:hAnsiTheme="minorHAnsi" w:cstheme="minorHAnsi"/>
                <w:lang w:val="en-GB"/>
              </w:rPr>
              <w:t>.</w:t>
            </w:r>
          </w:p>
          <w:p w14:paraId="347BB577" w14:textId="77777777" w:rsidR="00235EF1" w:rsidRDefault="00635029" w:rsidP="00BE091D">
            <w:pPr>
              <w:pStyle w:val="BodyText"/>
              <w:rPr>
                <w:rFonts w:asciiTheme="minorHAnsi" w:hAnsiTheme="minorHAnsi" w:cstheme="minorHAnsi"/>
                <w:lang w:val="en-GB"/>
              </w:rPr>
            </w:pPr>
            <w:r>
              <w:rPr>
                <w:rFonts w:asciiTheme="minorHAnsi" w:hAnsiTheme="minorHAnsi" w:cstheme="minorHAnsi"/>
                <w:lang w:val="en-GB"/>
              </w:rPr>
              <w:t>T</w:t>
            </w:r>
            <w:r w:rsidR="00DA0E77">
              <w:rPr>
                <w:rFonts w:asciiTheme="minorHAnsi" w:hAnsiTheme="minorHAnsi" w:cstheme="minorHAnsi"/>
                <w:lang w:val="en-GB"/>
              </w:rPr>
              <w:t xml:space="preserve">he steps are indicating the order of the procedures. However, it may be arguable whether D is before or after C. </w:t>
            </w:r>
            <w:r w:rsidR="00AE7CD6">
              <w:rPr>
                <w:rFonts w:asciiTheme="minorHAnsi" w:hAnsiTheme="minorHAnsi" w:cstheme="minorHAnsi"/>
                <w:lang w:val="en-GB"/>
              </w:rPr>
              <w:t xml:space="preserve"> </w:t>
            </w:r>
            <w:r>
              <w:rPr>
                <w:rFonts w:asciiTheme="minorHAnsi" w:hAnsiTheme="minorHAnsi" w:cstheme="minorHAnsi"/>
                <w:lang w:val="en-GB"/>
              </w:rPr>
              <w:t>Thus, step 1, 2, 3 are changed to A, B, C.</w:t>
            </w:r>
          </w:p>
          <w:p w14:paraId="22D1F0DA" w14:textId="7695B7F7" w:rsidR="0042007C" w:rsidRDefault="0042007C" w:rsidP="00BE091D">
            <w:pPr>
              <w:pStyle w:val="BodyText"/>
              <w:rPr>
                <w:rFonts w:asciiTheme="minorHAnsi" w:hAnsiTheme="minorHAnsi" w:cstheme="minorHAnsi"/>
                <w:lang w:val="en-GB"/>
              </w:rPr>
            </w:pPr>
            <w:r>
              <w:rPr>
                <w:rFonts w:asciiTheme="minorHAnsi" w:hAnsiTheme="minorHAnsi" w:cstheme="minorHAnsi"/>
                <w:lang w:val="en-GB"/>
              </w:rPr>
              <w:t xml:space="preserve">Based on the TR </w:t>
            </w:r>
          </w:p>
          <w:tbl>
            <w:tblPr>
              <w:tblStyle w:val="TableGrid"/>
              <w:tblW w:w="0" w:type="auto"/>
              <w:tblLayout w:type="fixed"/>
              <w:tblLook w:val="04A0" w:firstRow="1" w:lastRow="0" w:firstColumn="1" w:lastColumn="0" w:noHBand="0" w:noVBand="1"/>
            </w:tblPr>
            <w:tblGrid>
              <w:gridCol w:w="6998"/>
            </w:tblGrid>
            <w:tr w:rsidR="0042007C" w14:paraId="03F6F7B5" w14:textId="77777777" w:rsidTr="0042007C">
              <w:tc>
                <w:tcPr>
                  <w:tcW w:w="6998" w:type="dxa"/>
                </w:tcPr>
                <w:p w14:paraId="155ACE97" w14:textId="77777777" w:rsidR="0042007C" w:rsidRPr="004D4696" w:rsidRDefault="0042007C" w:rsidP="0042007C">
                  <w:pPr>
                    <w:pStyle w:val="B1"/>
                  </w:pPr>
                  <w:r>
                    <w:t>-</w:t>
                  </w:r>
                  <w:r>
                    <w:tab/>
                  </w:r>
                  <w:r w:rsidRPr="004D4696">
                    <w:t xml:space="preserve">For </w:t>
                  </w:r>
                  <w:r w:rsidRPr="00803629">
                    <w:t>AI/ML model identification</w:t>
                  </w:r>
                  <w:r w:rsidRPr="004D4696">
                    <w:t xml:space="preserve"> </w:t>
                  </w:r>
                </w:p>
                <w:p w14:paraId="5D543EB8" w14:textId="0875AC6A" w:rsidR="0042007C" w:rsidRPr="0042007C" w:rsidRDefault="0042007C" w:rsidP="0042007C">
                  <w:pPr>
                    <w:pStyle w:val="B2"/>
                  </w:pPr>
                  <w:r>
                    <w:t>-</w:t>
                  </w:r>
                  <w:r>
                    <w:tab/>
                  </w:r>
                  <w:r w:rsidRPr="0042007C">
                    <w:rPr>
                      <w:highlight w:val="yellow"/>
                    </w:rPr>
                    <w:t>Models are identified by model ID at the Network</w:t>
                  </w:r>
                  <w:r w:rsidRPr="004D4696">
                    <w:t>. UE indicates supported AI/ML models.</w:t>
                  </w:r>
                </w:p>
              </w:tc>
            </w:tr>
          </w:tbl>
          <w:p w14:paraId="68BF71E5" w14:textId="5552D358" w:rsidR="0042007C" w:rsidRDefault="0042007C" w:rsidP="00BE091D">
            <w:pPr>
              <w:pStyle w:val="BodyText"/>
              <w:rPr>
                <w:rFonts w:asciiTheme="minorHAnsi" w:hAnsiTheme="minorHAnsi" w:cstheme="minorHAnsi"/>
                <w:lang w:val="en-GB"/>
              </w:rPr>
            </w:pPr>
            <w:r>
              <w:rPr>
                <w:rFonts w:asciiTheme="minorHAnsi" w:hAnsiTheme="minorHAnsi" w:cstheme="minorHAnsi"/>
                <w:lang w:val="en-GB"/>
              </w:rPr>
              <w:t xml:space="preserve">The model ID should be used. I try to make “E” more inclusive, in order to cover the alternatives suggested by DCM, QC, Nokia, ….   The details can be clarified/discussed later. </w:t>
            </w:r>
          </w:p>
          <w:p w14:paraId="62BA9DFE" w14:textId="67D99FBC" w:rsidR="0042007C" w:rsidRPr="001E6B1B" w:rsidRDefault="0042007C" w:rsidP="00BE091D">
            <w:pPr>
              <w:pStyle w:val="BodyText"/>
              <w:rPr>
                <w:rFonts w:asciiTheme="minorHAnsi" w:hAnsiTheme="minorHAnsi" w:cstheme="minorHAnsi"/>
                <w:lang w:val="en-GB"/>
              </w:rPr>
            </w:pPr>
          </w:p>
        </w:tc>
      </w:tr>
      <w:tr w:rsidR="00235EF1" w:rsidRPr="001E6B1B" w14:paraId="437C199F" w14:textId="77777777" w:rsidTr="00BC72C9">
        <w:tc>
          <w:tcPr>
            <w:tcW w:w="1838" w:type="dxa"/>
          </w:tcPr>
          <w:p w14:paraId="7D82FA1C" w14:textId="025EE20D" w:rsidR="00235EF1"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049B3E44" w14:textId="77777777" w:rsidR="00235EF1" w:rsidRDefault="00D97841" w:rsidP="00BC72C9">
            <w:pPr>
              <w:rPr>
                <w:rFonts w:asciiTheme="minorHAnsi" w:eastAsia="MS Mincho" w:hAnsiTheme="minorHAnsi" w:cstheme="minorHAnsi"/>
                <w:lang w:eastAsia="ja-JP"/>
              </w:rPr>
            </w:pPr>
            <w:r>
              <w:rPr>
                <w:rFonts w:asciiTheme="minorHAnsi" w:eastAsia="MS Mincho" w:hAnsiTheme="minorHAnsi" w:cstheme="minorHAnsi"/>
                <w:lang w:eastAsia="ja-JP"/>
              </w:rPr>
              <w:t>The proposal misses the case where UE reports applicable functionality. In D, UE can identify applicable functionality to NW in case of functionality identification. Based on that, we suggest the following update</w:t>
            </w:r>
          </w:p>
          <w:p w14:paraId="3AC90713" w14:textId="0DC98EAE" w:rsidR="00D97841" w:rsidRPr="003E70B0" w:rsidRDefault="00D97841" w:rsidP="00D97841">
            <w:pPr>
              <w:rPr>
                <w:rFonts w:asciiTheme="minorHAnsi" w:hAnsiTheme="minorHAnsi" w:cstheme="minorHAnsi"/>
                <w:b/>
              </w:rPr>
            </w:pPr>
            <w:r w:rsidRPr="003E70B0">
              <w:rPr>
                <w:rFonts w:asciiTheme="minorHAnsi" w:hAnsiTheme="minorHAnsi" w:cstheme="minorHAnsi"/>
                <w:b/>
              </w:rPr>
              <w:t>From RAN1 perspective, for UE-sided model(s) that is trained at UE-side</w:t>
            </w:r>
            <w:r>
              <w:rPr>
                <w:rFonts w:asciiTheme="minorHAnsi" w:hAnsiTheme="minorHAnsi" w:cstheme="minorHAnsi"/>
                <w:b/>
              </w:rPr>
              <w:t xml:space="preserve">2, Mechanism is an example of </w:t>
            </w:r>
            <w:r w:rsidRPr="00D67153">
              <w:rPr>
                <w:rFonts w:asciiTheme="minorHAnsi" w:hAnsiTheme="minorHAnsi" w:cstheme="minorHAnsi"/>
                <w:b/>
                <w:strike/>
                <w:color w:val="FF0000"/>
              </w:rPr>
              <w:t>I</w:t>
            </w:r>
            <w:r w:rsidRPr="00D67153">
              <w:rPr>
                <w:rFonts w:asciiTheme="minorHAnsi" w:hAnsiTheme="minorHAnsi" w:cstheme="minorHAnsi"/>
                <w:b/>
                <w:color w:val="FF0000"/>
              </w:rPr>
              <w:t>MI</w:t>
            </w:r>
            <w:r>
              <w:rPr>
                <w:rFonts w:asciiTheme="minorHAnsi" w:hAnsiTheme="minorHAnsi" w:cstheme="minorHAnsi"/>
                <w:b/>
              </w:rPr>
              <w:t>-Option1</w:t>
            </w:r>
          </w:p>
          <w:p w14:paraId="4D212E88" w14:textId="2577D1BC" w:rsidR="00D97841" w:rsidRDefault="00D97841" w:rsidP="00D97841">
            <w:pPr>
              <w:pStyle w:val="ListParagraph"/>
              <w:numPr>
                <w:ilvl w:val="0"/>
                <w:numId w:val="63"/>
              </w:numPr>
              <w:rPr>
                <w:rFonts w:asciiTheme="minorHAnsi" w:hAnsiTheme="minorHAnsi" w:cstheme="minorHAnsi"/>
                <w:b/>
              </w:rPr>
            </w:pPr>
            <w:r w:rsidRPr="003E70B0">
              <w:rPr>
                <w:rFonts w:asciiTheme="minorHAnsi" w:hAnsiTheme="minorHAnsi" w:cstheme="minorHAnsi"/>
                <w:b/>
              </w:rPr>
              <w:t>The following procedure A, B, C</w:t>
            </w:r>
            <w:r w:rsidRPr="00D67153">
              <w:rPr>
                <w:rFonts w:asciiTheme="minorHAnsi" w:hAnsiTheme="minorHAnsi" w:cstheme="minorHAnsi"/>
                <w:b/>
                <w:color w:val="FF0000"/>
              </w:rPr>
              <w:t>, D</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0D02EDF4" w14:textId="77777777" w:rsidR="00D97841" w:rsidRPr="00D67153" w:rsidRDefault="00D97841" w:rsidP="00D97841">
            <w:pPr>
              <w:pStyle w:val="ListParagraph"/>
              <w:numPr>
                <w:ilvl w:val="1"/>
                <w:numId w:val="63"/>
              </w:numPr>
              <w:rPr>
                <w:rFonts w:asciiTheme="minorHAnsi" w:hAnsiTheme="minorHAnsi" w:cstheme="minorHAnsi"/>
                <w:b/>
                <w:strike/>
              </w:rPr>
            </w:pPr>
            <w:r w:rsidRPr="00D67153">
              <w:rPr>
                <w:rFonts w:asciiTheme="minorHAnsi" w:hAnsiTheme="minorHAnsi" w:cstheme="minorHAnsi"/>
                <w:b/>
                <w:strike/>
                <w:color w:val="FF0000"/>
              </w:rPr>
              <w:t>FFS: Whether D is applicable for functionality-based LCM or not</w:t>
            </w:r>
            <w:r w:rsidRPr="00D67153">
              <w:rPr>
                <w:rFonts w:asciiTheme="minorHAnsi" w:hAnsiTheme="minorHAnsi" w:cstheme="minorHAnsi"/>
                <w:b/>
                <w:strike/>
              </w:rPr>
              <w:t xml:space="preserve"> </w:t>
            </w:r>
          </w:p>
          <w:p w14:paraId="446F5540" w14:textId="77777777" w:rsidR="00D97841" w:rsidRPr="003E70B0" w:rsidRDefault="00D97841" w:rsidP="00D97841">
            <w:pPr>
              <w:pStyle w:val="ListParagraph"/>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p>
          <w:p w14:paraId="7E264725" w14:textId="77777777" w:rsidR="00D97841" w:rsidRPr="003E70B0" w:rsidRDefault="00D97841" w:rsidP="00D97841">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1D8460E9" w14:textId="77777777" w:rsidR="00D97841" w:rsidRPr="003E70B0"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lastRenderedPageBreak/>
              <w:t>A: For data collection, NW signals the data collection related configuration(s) and the associated ID(s)</w:t>
            </w:r>
          </w:p>
          <w:p w14:paraId="7A8697E4" w14:textId="77777777" w:rsidR="00D97841" w:rsidRPr="003E70B0"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B: UE collects the corresponding data corresponding to the associated ID(s) based on which AI model(s) are trained </w:t>
            </w:r>
          </w:p>
          <w:p w14:paraId="187E1073" w14:textId="77777777" w:rsidR="00D97841" w:rsidRPr="003E70B0"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C: For inference, NW signals the configuration/indications with an associated ID(s). </w:t>
            </w:r>
          </w:p>
          <w:p w14:paraId="3749C0C1" w14:textId="5942F60E" w:rsidR="00D97841" w:rsidRDefault="00D97841" w:rsidP="00D97841">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D: UE identifies to the NW the applicable AI model(s)</w:t>
            </w:r>
            <w:r w:rsidRPr="00D67153">
              <w:rPr>
                <w:rFonts w:asciiTheme="minorHAnsi" w:eastAsia="Batang" w:hAnsiTheme="minorHAnsi" w:cstheme="minorHAnsi"/>
                <w:b/>
                <w:color w:val="FF0000"/>
                <w:lang w:val="en-GB"/>
              </w:rPr>
              <w:t>/</w:t>
            </w:r>
            <w:r w:rsidRPr="00D97841">
              <w:rPr>
                <w:rFonts w:asciiTheme="minorHAnsi" w:eastAsia="Batang" w:hAnsiTheme="minorHAnsi" w:cstheme="minorHAnsi"/>
                <w:b/>
                <w:color w:val="FF0000"/>
                <w:lang w:val="en-GB"/>
              </w:rPr>
              <w:t>functionality</w:t>
            </w:r>
            <w:r w:rsidRPr="00D67153">
              <w:rPr>
                <w:rFonts w:asciiTheme="minorHAnsi" w:eastAsia="Batang" w:hAnsiTheme="minorHAnsi" w:cstheme="minorHAnsi"/>
                <w:b/>
                <w:color w:val="FF0000"/>
                <w:lang w:val="en-GB"/>
              </w:rPr>
              <w:t>(s)</w:t>
            </w:r>
            <w:r w:rsidRPr="003E70B0">
              <w:rPr>
                <w:rFonts w:asciiTheme="minorHAnsi" w:eastAsia="Batang" w:hAnsiTheme="minorHAnsi" w:cstheme="minorHAnsi"/>
                <w:b/>
                <w:lang w:val="en-GB"/>
              </w:rPr>
              <w:t xml:space="preserve"> to the associated ID(s) </w:t>
            </w:r>
          </w:p>
          <w:p w14:paraId="24C20D11" w14:textId="4691AB8D" w:rsidR="00D97841" w:rsidRPr="00D67153" w:rsidRDefault="00D97841" w:rsidP="00BC72C9">
            <w:pPr>
              <w:rPr>
                <w:rFonts w:asciiTheme="minorHAnsi" w:eastAsia="MS Mincho" w:hAnsiTheme="minorHAnsi" w:cstheme="minorHAnsi"/>
                <w:color w:val="FF0000"/>
                <w:lang w:val="en-GB" w:eastAsia="ja-JP"/>
              </w:rPr>
            </w:pPr>
          </w:p>
        </w:tc>
      </w:tr>
      <w:tr w:rsidR="0006106B" w:rsidRPr="001E6B1B" w14:paraId="72AA6814" w14:textId="77777777" w:rsidTr="00BC72C9">
        <w:tc>
          <w:tcPr>
            <w:tcW w:w="1838" w:type="dxa"/>
          </w:tcPr>
          <w:p w14:paraId="0AEFB771" w14:textId="5D840B42"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lastRenderedPageBreak/>
              <w:t>Nokia</w:t>
            </w:r>
          </w:p>
        </w:tc>
        <w:tc>
          <w:tcPr>
            <w:tcW w:w="7224" w:type="dxa"/>
          </w:tcPr>
          <w:p w14:paraId="2DB0D312"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We are not fully clear about the updated steps. It looks like model identification is mixed-up with the “indicators” (option 3) discussed in the TR to handle additional conditions. We shall not do that as this agenda item for model identification study. </w:t>
            </w:r>
          </w:p>
          <w:p w14:paraId="739E292F" w14:textId="77777777" w:rsidR="0006106B" w:rsidRDefault="0006106B" w:rsidP="0006106B">
            <w:pPr>
              <w:spacing w:before="0" w:after="0"/>
              <w:rPr>
                <w:rFonts w:asciiTheme="minorHAnsi" w:hAnsiTheme="minorHAnsi" w:cstheme="minorHAnsi"/>
                <w:bCs/>
              </w:rPr>
            </w:pPr>
          </w:p>
          <w:p w14:paraId="159EF380"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Please find the suggested changes. </w:t>
            </w:r>
          </w:p>
          <w:p w14:paraId="0DF0400F" w14:textId="77777777" w:rsidR="0006106B" w:rsidRDefault="0006106B" w:rsidP="0006106B">
            <w:pPr>
              <w:spacing w:before="0" w:after="0"/>
              <w:rPr>
                <w:rFonts w:asciiTheme="minorHAnsi" w:hAnsiTheme="minorHAnsi" w:cstheme="minorHAnsi"/>
                <w:bCs/>
              </w:rPr>
            </w:pPr>
          </w:p>
          <w:p w14:paraId="54D628A9" w14:textId="77777777" w:rsidR="0006106B" w:rsidRPr="00EC533F" w:rsidRDefault="0006106B" w:rsidP="0006106B">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model(s) </w:t>
            </w:r>
            <w:r w:rsidRPr="00EC533F">
              <w:rPr>
                <w:rFonts w:asciiTheme="minorHAnsi" w:hAnsiTheme="minorHAnsi" w:cstheme="minorHAnsi"/>
                <w:bCs/>
                <w:strike/>
                <w:color w:val="FF0000"/>
              </w:rPr>
              <w:t>that is trained at UE-side</w:t>
            </w:r>
            <w:r w:rsidRPr="00EC533F">
              <w:rPr>
                <w:rFonts w:asciiTheme="minorHAnsi" w:hAnsiTheme="minorHAnsi" w:cstheme="minorHAnsi"/>
                <w:bCs/>
              </w:rPr>
              <w:t xml:space="preserve">, </w:t>
            </w:r>
            <w:r w:rsidRPr="00EC533F">
              <w:rPr>
                <w:rFonts w:asciiTheme="minorHAnsi" w:hAnsiTheme="minorHAnsi" w:cstheme="minorHAnsi"/>
                <w:bCs/>
                <w:color w:val="FF0000"/>
              </w:rPr>
              <w:t xml:space="preserve">following procedure </w:t>
            </w:r>
            <w:r w:rsidRPr="00EC533F">
              <w:rPr>
                <w:rFonts w:asciiTheme="minorHAnsi" w:hAnsiTheme="minorHAnsi" w:cstheme="minorHAnsi"/>
                <w:bCs/>
                <w:strike/>
                <w:color w:val="FF0000"/>
              </w:rPr>
              <w:t>Mechanism</w:t>
            </w:r>
            <w:r w:rsidRPr="00EC533F">
              <w:rPr>
                <w:rFonts w:asciiTheme="minorHAnsi" w:hAnsiTheme="minorHAnsi" w:cstheme="minorHAnsi"/>
                <w:bCs/>
                <w:color w:val="FF0000"/>
              </w:rPr>
              <w:t xml:space="preserve"> </w:t>
            </w:r>
            <w:r w:rsidRPr="00EC533F">
              <w:rPr>
                <w:rFonts w:asciiTheme="minorHAnsi" w:hAnsiTheme="minorHAnsi" w:cstheme="minorHAnsi"/>
                <w:bCs/>
              </w:rPr>
              <w:t xml:space="preserve">is an example of </w:t>
            </w:r>
            <w:r w:rsidRPr="00EC533F">
              <w:rPr>
                <w:rFonts w:asciiTheme="minorHAnsi" w:hAnsiTheme="minorHAnsi" w:cstheme="minorHAnsi"/>
                <w:bCs/>
                <w:color w:val="FF0000"/>
              </w:rPr>
              <w:t>MI</w:t>
            </w:r>
            <w:r w:rsidRPr="00EC533F">
              <w:rPr>
                <w:rFonts w:asciiTheme="minorHAnsi" w:hAnsiTheme="minorHAnsi" w:cstheme="minorHAnsi"/>
                <w:bCs/>
              </w:rPr>
              <w:t>-Option1</w:t>
            </w:r>
          </w:p>
          <w:p w14:paraId="36E2B17D"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of Mechanism#1 are applicable for functionality-based LCM</w:t>
            </w:r>
          </w:p>
          <w:p w14:paraId="31BFD6F0" w14:textId="77777777" w:rsidR="0006106B" w:rsidRPr="00EC533F" w:rsidRDefault="0006106B" w:rsidP="0006106B">
            <w:pPr>
              <w:numPr>
                <w:ilvl w:val="1"/>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FFS: Whether D is applicable for functionality-based LCM or not </w:t>
            </w:r>
          </w:p>
          <w:p w14:paraId="27A57674"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D, E of Mechanism #1 are applicable for model-ID-based LCM</w:t>
            </w:r>
          </w:p>
          <w:p w14:paraId="11BDFBA3" w14:textId="77777777" w:rsidR="0006106B" w:rsidRPr="00EC533F" w:rsidRDefault="0006106B" w:rsidP="0006106B">
            <w:p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where Example#1 is with the following exemplary procedures </w:t>
            </w:r>
          </w:p>
          <w:p w14:paraId="406B583C"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A: For data collection, NW signals the data collection related configuration(s) and the associated ID(s)</w:t>
            </w:r>
          </w:p>
          <w:p w14:paraId="7124BC3A"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B: UE collects the corresponding data corresponding to the associated ID(s) based on which AI</w:t>
            </w:r>
            <w:r>
              <w:rPr>
                <w:rFonts w:asciiTheme="minorHAnsi" w:hAnsiTheme="minorHAnsi" w:cstheme="minorHAnsi"/>
                <w:bCs/>
                <w:lang w:val="en-GB"/>
              </w:rPr>
              <w:t>/</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model(s) are trained</w:t>
            </w:r>
            <w:r w:rsidRPr="00EC533F">
              <w:rPr>
                <w:rFonts w:asciiTheme="minorHAnsi" w:hAnsiTheme="minorHAnsi" w:cstheme="minorHAnsi"/>
                <w:bCs/>
                <w:color w:val="FF0000"/>
                <w:lang w:val="en-GB"/>
              </w:rPr>
              <w:t>/updated/validated/monitored</w:t>
            </w:r>
          </w:p>
          <w:p w14:paraId="2955F362" w14:textId="77777777" w:rsidR="0006106B" w:rsidRPr="00EC533F" w:rsidRDefault="0006106B" w:rsidP="0006106B">
            <w:pPr>
              <w:numPr>
                <w:ilvl w:val="1"/>
                <w:numId w:val="62"/>
              </w:numPr>
              <w:spacing w:before="0" w:after="0"/>
              <w:rPr>
                <w:rFonts w:asciiTheme="minorHAnsi" w:hAnsiTheme="minorHAnsi" w:cstheme="minorHAnsi"/>
                <w:bCs/>
                <w:color w:val="FF0000"/>
                <w:lang w:val="en-GB"/>
              </w:rPr>
            </w:pPr>
            <w:r w:rsidRPr="00EC533F">
              <w:rPr>
                <w:rFonts w:asciiTheme="minorHAnsi" w:hAnsiTheme="minorHAnsi" w:cstheme="minorHAnsi"/>
                <w:bCs/>
                <w:color w:val="FF0000"/>
                <w:lang w:val="en-GB"/>
              </w:rPr>
              <w:t xml:space="preserve">Exact considerations (training/updating/validating/monitoring) on relating AI/ML model to associated ID(s) may not be visible to the NW </w:t>
            </w:r>
          </w:p>
          <w:p w14:paraId="6166C93F" w14:textId="77777777" w:rsidR="0006106B" w:rsidRPr="00EC533F" w:rsidRDefault="0006106B" w:rsidP="0006106B">
            <w:pPr>
              <w:numPr>
                <w:ilvl w:val="0"/>
                <w:numId w:val="62"/>
              </w:num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 xml:space="preserve">C: For inference, NW signals the configuration/indications with an associated ID(s). </w:t>
            </w:r>
          </w:p>
          <w:p w14:paraId="3F435D23"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C: UE identifies to the NW the applicable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 xml:space="preserve">model(s), </w:t>
            </w:r>
            <w:r w:rsidRPr="00EC533F">
              <w:rPr>
                <w:rFonts w:asciiTheme="minorHAnsi" w:hAnsiTheme="minorHAnsi" w:cstheme="minorHAnsi"/>
                <w:bCs/>
                <w:color w:val="FF0000"/>
                <w:lang w:val="en-GB"/>
              </w:rPr>
              <w:t xml:space="preserve">each AI/ML model related to one or more </w:t>
            </w:r>
            <w:r w:rsidRPr="00EC533F">
              <w:rPr>
                <w:rFonts w:asciiTheme="minorHAnsi" w:hAnsiTheme="minorHAnsi" w:cstheme="minorHAnsi"/>
                <w:bCs/>
                <w:strike/>
                <w:color w:val="FF0000"/>
                <w:lang w:val="en-GB"/>
              </w:rPr>
              <w:t>to the</w:t>
            </w:r>
            <w:r w:rsidRPr="00EC533F">
              <w:rPr>
                <w:rFonts w:asciiTheme="minorHAnsi" w:hAnsiTheme="minorHAnsi" w:cstheme="minorHAnsi"/>
                <w:bCs/>
                <w:color w:val="FF0000"/>
                <w:lang w:val="en-GB"/>
              </w:rPr>
              <w:t xml:space="preserve"> </w:t>
            </w:r>
            <w:r w:rsidRPr="00EC533F">
              <w:rPr>
                <w:rFonts w:asciiTheme="minorHAnsi" w:hAnsiTheme="minorHAnsi" w:cstheme="minorHAnsi"/>
                <w:bCs/>
                <w:lang w:val="en-GB"/>
              </w:rPr>
              <w:t>associated ID(s). Model ID is determined/assigned for each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w:t>
            </w:r>
          </w:p>
          <w:p w14:paraId="1658ED18" w14:textId="77777777" w:rsidR="0006106B" w:rsidRPr="00EC533F" w:rsidRDefault="0006106B" w:rsidP="0006106B">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6C8C8257" w14:textId="77777777" w:rsidR="0006106B" w:rsidRPr="00EC533F" w:rsidRDefault="0006106B" w:rsidP="0006106B">
            <w:p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Note: Procedure A, B and C are to ensure consistency between model training and inference regarding NW-side additional conditions</w:t>
            </w:r>
          </w:p>
          <w:p w14:paraId="65712E87" w14:textId="77777777" w:rsidR="0006106B" w:rsidRDefault="0006106B" w:rsidP="0006106B">
            <w:pPr>
              <w:rPr>
                <w:rFonts w:asciiTheme="minorHAnsi" w:hAnsiTheme="minorHAnsi" w:cstheme="minorHAnsi"/>
                <w:b/>
              </w:rPr>
            </w:pPr>
          </w:p>
          <w:p w14:paraId="295D12E3" w14:textId="77777777" w:rsidR="0006106B" w:rsidRPr="001E6B1B" w:rsidRDefault="0006106B" w:rsidP="0006106B">
            <w:pPr>
              <w:rPr>
                <w:rFonts w:asciiTheme="minorHAnsi" w:eastAsia="Yu Mincho" w:hAnsiTheme="minorHAnsi" w:cstheme="minorHAnsi"/>
                <w:lang w:eastAsia="ja-JP"/>
              </w:rPr>
            </w:pPr>
          </w:p>
        </w:tc>
      </w:tr>
      <w:tr w:rsidR="00F30783" w:rsidRPr="001E6B1B" w14:paraId="4B662463" w14:textId="77777777" w:rsidTr="00BC72C9">
        <w:tc>
          <w:tcPr>
            <w:tcW w:w="1838" w:type="dxa"/>
          </w:tcPr>
          <w:p w14:paraId="0E67AA66" w14:textId="5D26D1C2"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3549E887"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to refine the understanding. Some suggestion:</w:t>
            </w:r>
          </w:p>
          <w:p w14:paraId="6F6A4FD8"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(1) We are signing a blank check to the feasibility to associated ID.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need to clarity (or at least FFS) the effective range of the associated ID, e.g. cell-specific? cell group-specific? PLMN-specific? </w:t>
            </w: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lobal?... depending on the effective range, the feasibility level is  different. </w:t>
            </w:r>
          </w:p>
          <w:p w14:paraId="19AC5B59" w14:textId="77777777" w:rsidR="00F30783" w:rsidRDefault="00F30783" w:rsidP="00BC72C9">
            <w:pPr>
              <w:rPr>
                <w:rFonts w:asciiTheme="minorHAnsi" w:eastAsiaTheme="minorEastAsia" w:hAnsiTheme="minorHAnsi" w:cstheme="minorHAnsi"/>
                <w:b/>
                <w:lang w:eastAsia="zh-CN"/>
              </w:rPr>
            </w:pPr>
            <w:r>
              <w:rPr>
                <w:rFonts w:asciiTheme="minorHAnsi" w:eastAsiaTheme="minorEastAsia" w:hAnsiTheme="minorHAnsi" w:cstheme="minorHAnsi" w:hint="eastAsia"/>
                <w:lang w:eastAsia="zh-CN"/>
              </w:rPr>
              <w:t xml:space="preserve">(2) Typo:  </w:t>
            </w:r>
            <w:r w:rsidRPr="00824FA3">
              <w:rPr>
                <w:rFonts w:asciiTheme="minorHAnsi" w:hAnsiTheme="minorHAnsi" w:cstheme="minorHAnsi"/>
                <w:b/>
                <w:strike/>
                <w:color w:val="C00000"/>
              </w:rPr>
              <w:t>I</w:t>
            </w:r>
            <w:r>
              <w:rPr>
                <w:rFonts w:asciiTheme="minorHAnsi" w:hAnsiTheme="minorHAnsi" w:cstheme="minorHAnsi"/>
                <w:b/>
              </w:rPr>
              <w:t>M</w:t>
            </w:r>
            <w:r w:rsidRPr="00824FA3">
              <w:rPr>
                <w:rFonts w:asciiTheme="minorHAnsi" w:eastAsiaTheme="minorEastAsia" w:hAnsiTheme="minorHAnsi" w:cstheme="minorHAnsi" w:hint="eastAsia"/>
                <w:b/>
                <w:color w:val="C00000"/>
                <w:lang w:eastAsia="zh-CN"/>
              </w:rPr>
              <w:t>I</w:t>
            </w:r>
            <w:r>
              <w:rPr>
                <w:rFonts w:asciiTheme="minorHAnsi" w:hAnsiTheme="minorHAnsi" w:cstheme="minorHAnsi"/>
                <w:b/>
              </w:rPr>
              <w:t>-Option1</w:t>
            </w:r>
          </w:p>
          <w:p w14:paraId="3A00CA85" w14:textId="54418FAC" w:rsidR="00F30783" w:rsidRPr="00F30783" w:rsidRDefault="00F30783" w:rsidP="00F30783">
            <w:pPr>
              <w:rPr>
                <w:rFonts w:asciiTheme="minorHAnsi" w:eastAsiaTheme="minorEastAsia" w:hAnsiTheme="minorHAnsi" w:cstheme="minorHAnsi"/>
                <w:lang w:eastAsia="zh-CN"/>
              </w:rPr>
            </w:pPr>
            <w:r w:rsidRPr="00F30783">
              <w:rPr>
                <w:rFonts w:asciiTheme="minorHAnsi" w:eastAsiaTheme="minorEastAsia" w:hAnsiTheme="minorHAnsi" w:cstheme="minorHAnsi" w:hint="eastAsia"/>
                <w:lang w:eastAsia="zh-CN"/>
              </w:rPr>
              <w:t xml:space="preserve">(3) </w:t>
            </w:r>
            <w:r>
              <w:rPr>
                <w:rFonts w:asciiTheme="minorHAnsi" w:eastAsiaTheme="minorEastAsia" w:hAnsiTheme="minorHAnsi" w:cstheme="minorHAnsi" w:hint="eastAsia"/>
                <w:lang w:eastAsia="zh-CN"/>
              </w:rPr>
              <w:t>W</w:t>
            </w:r>
            <w:r w:rsidRPr="00F30783">
              <w:rPr>
                <w:rFonts w:asciiTheme="minorHAnsi" w:eastAsiaTheme="minorEastAsia" w:hAnsiTheme="minorHAnsi" w:cstheme="minorHAnsi" w:hint="eastAsia"/>
                <w:lang w:eastAsia="zh-CN"/>
              </w:rPr>
              <w:t xml:space="preserve">e think D is not </w:t>
            </w:r>
            <w:r>
              <w:rPr>
                <w:rFonts w:asciiTheme="minorHAnsi" w:eastAsiaTheme="minorEastAsia" w:hAnsiTheme="minorHAnsi" w:cstheme="minorHAnsi" w:hint="eastAsia"/>
                <w:lang w:eastAsia="zh-CN"/>
              </w:rPr>
              <w:t>necessary for functionality-based LCM. As a compromise we need to keep the FFS.</w:t>
            </w:r>
          </w:p>
        </w:tc>
      </w:tr>
      <w:tr w:rsidR="00967B61" w:rsidRPr="001E6B1B" w14:paraId="411F2EC5" w14:textId="77777777" w:rsidTr="00BC72C9">
        <w:tc>
          <w:tcPr>
            <w:tcW w:w="1838" w:type="dxa"/>
          </w:tcPr>
          <w:p w14:paraId="288EBC2A" w14:textId="2CA51E31" w:rsidR="00967B61" w:rsidRPr="001E6B1B" w:rsidRDefault="00967B61" w:rsidP="00967B61">
            <w:pPr>
              <w:rPr>
                <w:rFonts w:asciiTheme="minorHAnsi" w:eastAsiaTheme="minorEastAsia" w:hAnsiTheme="minorHAnsi" w:cstheme="minorHAnsi"/>
              </w:rPr>
            </w:pPr>
            <w:r w:rsidRPr="004E2D70">
              <w:rPr>
                <w:rFonts w:ascii="Malgun Gothic" w:eastAsia="Malgun Gothic" w:hAnsi="Malgun Gothic" w:cs="Malgun Gothic" w:hint="eastAsia"/>
                <w:lang w:eastAsia="ko-KR"/>
              </w:rPr>
              <w:lastRenderedPageBreak/>
              <w:t>E</w:t>
            </w:r>
            <w:r w:rsidRPr="004E2D70">
              <w:rPr>
                <w:rFonts w:ascii="Malgun Gothic" w:eastAsia="Malgun Gothic" w:hAnsi="Malgun Gothic" w:cs="Malgun Gothic"/>
                <w:lang w:eastAsia="ko-KR"/>
              </w:rPr>
              <w:t>TRI</w:t>
            </w:r>
          </w:p>
        </w:tc>
        <w:tc>
          <w:tcPr>
            <w:tcW w:w="7224" w:type="dxa"/>
          </w:tcPr>
          <w:p w14:paraId="558404AF" w14:textId="77777777" w:rsidR="00967B61" w:rsidRPr="004E2D70" w:rsidRDefault="00967B61" w:rsidP="00967B61">
            <w:pPr>
              <w:rPr>
                <w:rFonts w:asciiTheme="minorHAnsi" w:eastAsia="Batang" w:hAnsiTheme="minorHAnsi" w:cstheme="minorHAnsi"/>
                <w:lang w:eastAsia="ko-KR"/>
              </w:rPr>
            </w:pPr>
            <w:r w:rsidRPr="004E2D70">
              <w:rPr>
                <w:rFonts w:asciiTheme="minorHAnsi" w:eastAsia="Batang" w:hAnsiTheme="minorHAnsi" w:cstheme="minorHAnsi" w:hint="eastAsia"/>
                <w:lang w:eastAsia="ko-KR"/>
              </w:rPr>
              <w:t>W</w:t>
            </w:r>
            <w:r w:rsidRPr="004E2D70">
              <w:rPr>
                <w:rFonts w:asciiTheme="minorHAnsi" w:eastAsia="Batang" w:hAnsiTheme="minorHAnsi" w:cstheme="minorHAnsi"/>
                <w:lang w:eastAsia="ko-KR"/>
              </w:rPr>
              <w:t>e share the view with DOCOMO. For functionality-based LCM, UE needs to report applicable functionalities to NW.</w:t>
            </w:r>
          </w:p>
          <w:p w14:paraId="06D554B4" w14:textId="44B480F8" w:rsidR="00967B61" w:rsidRPr="001E6B1B" w:rsidRDefault="00967B61" w:rsidP="00967B61">
            <w:pPr>
              <w:rPr>
                <w:rFonts w:asciiTheme="minorHAnsi" w:eastAsiaTheme="minorEastAsia" w:hAnsiTheme="minorHAnsi" w:cstheme="minorHAnsi"/>
              </w:rPr>
            </w:pPr>
            <w:r w:rsidRPr="004E2D70">
              <w:rPr>
                <w:rFonts w:asciiTheme="minorHAnsi" w:eastAsia="Batang" w:hAnsiTheme="minorHAnsi" w:cstheme="minorHAnsi"/>
                <w:lang w:eastAsia="ko-KR"/>
              </w:rPr>
              <w:t xml:space="preserve">And, in procedure C, the NW may not need to indicated associated ID(s) for functionality-based LCM. Because, the NW just identifies/controls the functionalities, not the AI/ML model(s) related to associated ID(s). </w:t>
            </w:r>
          </w:p>
        </w:tc>
      </w:tr>
      <w:tr w:rsidR="00967B61" w:rsidRPr="001E6B1B" w14:paraId="4C97DA42" w14:textId="77777777" w:rsidTr="00BC72C9">
        <w:tc>
          <w:tcPr>
            <w:tcW w:w="1838" w:type="dxa"/>
          </w:tcPr>
          <w:p w14:paraId="645209F1" w14:textId="6F59740A" w:rsidR="00967B61" w:rsidRPr="0084772A" w:rsidRDefault="0084772A" w:rsidP="00967B6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2B9D9AB" w14:textId="35B52AFD" w:rsidR="00967B61" w:rsidRDefault="0084772A" w:rsidP="00967B61">
            <w:pPr>
              <w:rPr>
                <w:rFonts w:asciiTheme="minorHAnsi" w:eastAsiaTheme="minorEastAsia" w:hAnsiTheme="minorHAnsi" w:cstheme="minorHAnsi"/>
                <w:lang w:eastAsia="zh-CN"/>
              </w:rPr>
            </w:pPr>
            <w:r w:rsidRPr="0084772A">
              <w:rPr>
                <w:rFonts w:asciiTheme="minorHAnsi" w:eastAsiaTheme="minorEastAsia" w:hAnsiTheme="minorHAnsi" w:cstheme="minorHAnsi"/>
                <w:lang w:eastAsia="zh-CN"/>
              </w:rPr>
              <w:t xml:space="preserve">Procedure A, B and C are to ensure </w:t>
            </w:r>
            <w:r>
              <w:rPr>
                <w:rFonts w:asciiTheme="minorHAnsi" w:eastAsiaTheme="minorEastAsia" w:hAnsiTheme="minorHAnsi" w:cstheme="minorHAnsi"/>
                <w:lang w:eastAsia="zh-CN"/>
              </w:rPr>
              <w:t>training</w:t>
            </w:r>
            <w:r>
              <w:rPr>
                <w:rFonts w:asciiTheme="minorHAnsi" w:eastAsiaTheme="minorEastAsia" w:hAnsiTheme="minorHAnsi" w:cstheme="minorHAnsi" w:hint="eastAsia"/>
                <w:lang w:eastAsia="zh-CN"/>
              </w:rPr>
              <w:t xml:space="preserve">-inference </w:t>
            </w:r>
            <w:r w:rsidRPr="0084772A">
              <w:rPr>
                <w:rFonts w:asciiTheme="minorHAnsi" w:eastAsiaTheme="minorEastAsia" w:hAnsiTheme="minorHAnsi" w:cstheme="minorHAnsi"/>
                <w:lang w:eastAsia="zh-CN"/>
              </w:rPr>
              <w:t xml:space="preserve">consistency </w:t>
            </w:r>
            <w:r>
              <w:rPr>
                <w:rFonts w:asciiTheme="minorHAnsi" w:eastAsiaTheme="minorEastAsia" w:hAnsiTheme="minorHAnsi" w:cstheme="minorHAnsi" w:hint="eastAsia"/>
                <w:lang w:eastAsia="zh-CN"/>
              </w:rPr>
              <w:t xml:space="preserve">by associating </w:t>
            </w:r>
            <w:r>
              <w:rPr>
                <w:rFonts w:asciiTheme="minorHAnsi" w:eastAsiaTheme="minorEastAsia" w:hAnsiTheme="minorHAnsi" w:cstheme="minorHAnsi"/>
                <w:lang w:eastAsia="zh-CN"/>
              </w:rPr>
              <w:t>“</w:t>
            </w:r>
            <w:r w:rsidRPr="003E70B0">
              <w:rPr>
                <w:rFonts w:asciiTheme="minorHAnsi" w:eastAsia="Batang" w:hAnsiTheme="minorHAnsi" w:cstheme="minorHAnsi"/>
                <w:b/>
                <w:lang w:val="en-GB"/>
              </w:rPr>
              <w:t>data collection related configuration</w:t>
            </w:r>
            <w:r>
              <w:rPr>
                <w:rFonts w:asciiTheme="minorHAnsi" w:eastAsiaTheme="minorEastAsia" w:hAnsiTheme="minorHAnsi" w:cstheme="minorHAnsi" w:hint="eastAsia"/>
                <w:b/>
                <w:lang w:val="en-GB" w:eastAsia="zh-CN"/>
              </w:rPr>
              <w:t>(s)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with its associated ID(s)</w:t>
            </w:r>
            <w:r w:rsidR="00683A3B">
              <w:rPr>
                <w:rFonts w:asciiTheme="minorHAnsi" w:eastAsiaTheme="minorEastAsia" w:hAnsiTheme="minorHAnsi" w:cstheme="minorHAnsi" w:hint="eastAsia"/>
                <w:lang w:eastAsia="zh-CN"/>
              </w:rPr>
              <w:t>, we wondering whether NW additional conditions are covered by this association or not?</w:t>
            </w:r>
          </w:p>
          <w:p w14:paraId="51DC93C0" w14:textId="77777777" w:rsidR="00683A3B" w:rsidRDefault="00683A3B"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lso, we share the similar view as that of CATT, the design and the range of the associated ID needs to be clarified. </w:t>
            </w:r>
          </w:p>
          <w:p w14:paraId="4C9A52A2" w14:textId="77777777" w:rsidR="00683A3B" w:rsidRDefault="00683A3B"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rom our understanding it is very difficult to check the data feature similarity between </w:t>
            </w:r>
            <w:r>
              <w:rPr>
                <w:rFonts w:asciiTheme="minorHAnsi" w:eastAsiaTheme="minorEastAsia" w:hAnsiTheme="minorHAnsi" w:cstheme="minorHAnsi"/>
                <w:lang w:eastAsia="zh-CN"/>
              </w:rPr>
              <w:t>training</w:t>
            </w:r>
            <w:r>
              <w:rPr>
                <w:rFonts w:asciiTheme="minorHAnsi" w:eastAsiaTheme="minorEastAsia" w:hAnsiTheme="minorHAnsi" w:cstheme="minorHAnsi" w:hint="eastAsia"/>
                <w:lang w:eastAsia="zh-CN"/>
              </w:rPr>
              <w:t xml:space="preserve"> and inference only by using the associated ID.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t>
            </w:r>
            <w:r w:rsidR="001021FA">
              <w:rPr>
                <w:rFonts w:asciiTheme="minorHAnsi" w:eastAsiaTheme="minorEastAsia" w:hAnsiTheme="minorHAnsi" w:cstheme="minorHAnsi" w:hint="eastAsia"/>
                <w:lang w:eastAsia="zh-CN"/>
              </w:rPr>
              <w:t>UE</w:t>
            </w:r>
            <w:r w:rsidR="001021FA">
              <w:rPr>
                <w:rFonts w:asciiTheme="minorHAnsi" w:eastAsiaTheme="minorEastAsia" w:hAnsiTheme="minorHAnsi" w:cstheme="minorHAnsi"/>
                <w:lang w:eastAsia="zh-CN"/>
              </w:rPr>
              <w:t>’</w:t>
            </w:r>
            <w:r w:rsidR="001021FA">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associated ID(s) </w:t>
            </w:r>
            <w:r w:rsidR="001021FA">
              <w:rPr>
                <w:rFonts w:asciiTheme="minorHAnsi" w:eastAsiaTheme="minorEastAsia" w:hAnsiTheme="minorHAnsi" w:cstheme="minorHAnsi" w:hint="eastAsia"/>
                <w:lang w:eastAsia="zh-CN"/>
              </w:rPr>
              <w:t>cannot match with that of the NW-side</w:t>
            </w:r>
            <w:r>
              <w:rPr>
                <w:rFonts w:asciiTheme="minorHAnsi" w:eastAsiaTheme="minorEastAsia" w:hAnsiTheme="minorHAnsi" w:cstheme="minorHAnsi" w:hint="eastAsia"/>
                <w:lang w:eastAsia="zh-CN"/>
              </w:rPr>
              <w:t>, does it mean the model cannot work?</w:t>
            </w:r>
            <w:r w:rsidR="001021FA">
              <w:rPr>
                <w:rFonts w:asciiTheme="minorHAnsi" w:eastAsiaTheme="minorEastAsia" w:hAnsiTheme="minorHAnsi" w:cstheme="minorHAnsi" w:hint="eastAsia"/>
                <w:lang w:eastAsia="zh-CN"/>
              </w:rPr>
              <w:t xml:space="preserve"> and vice versus.</w:t>
            </w:r>
          </w:p>
          <w:p w14:paraId="187E7335" w14:textId="77777777" w:rsidR="001021FA" w:rsidRDefault="001021FA" w:rsidP="00967B61">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this consideration, we think model </w:t>
            </w:r>
            <w:r>
              <w:rPr>
                <w:rFonts w:asciiTheme="minorHAnsi" w:eastAsiaTheme="minorEastAsia" w:hAnsiTheme="minorHAnsi" w:cstheme="minorHAnsi"/>
                <w:lang w:eastAsia="zh-CN"/>
              </w:rPr>
              <w:t>monitoring</w:t>
            </w:r>
            <w:r>
              <w:rPr>
                <w:rFonts w:asciiTheme="minorHAnsi" w:eastAsiaTheme="minorEastAsia" w:hAnsiTheme="minorHAnsi" w:cstheme="minorHAnsi" w:hint="eastAsia"/>
                <w:lang w:eastAsia="zh-CN"/>
              </w:rPr>
              <w:t xml:space="preserve"> to check the applicable models </w:t>
            </w:r>
            <w:r>
              <w:rPr>
                <w:rFonts w:asciiTheme="minorHAnsi" w:eastAsiaTheme="minorEastAsia" w:hAnsiTheme="minorHAnsi" w:cstheme="minorHAnsi"/>
                <w:lang w:eastAsia="zh-CN"/>
              </w:rPr>
              <w:t>should</w:t>
            </w:r>
            <w:r>
              <w:rPr>
                <w:rFonts w:asciiTheme="minorHAnsi" w:eastAsiaTheme="minorEastAsia" w:hAnsiTheme="minorHAnsi" w:cstheme="minorHAnsi" w:hint="eastAsia"/>
                <w:lang w:eastAsia="zh-CN"/>
              </w:rPr>
              <w:t xml:space="preserve"> be considered, so we suggest adding one step </w:t>
            </w:r>
            <w:r>
              <w:rPr>
                <w:rFonts w:asciiTheme="minorHAnsi" w:eastAsiaTheme="minorEastAsia" w:hAnsiTheme="minorHAnsi" w:cstheme="minorHAnsi"/>
                <w:lang w:eastAsia="zh-CN"/>
              </w:rPr>
              <w:t>between</w:t>
            </w:r>
            <w:r>
              <w:rPr>
                <w:rFonts w:asciiTheme="minorHAnsi" w:eastAsiaTheme="minorEastAsia" w:hAnsiTheme="minorHAnsi" w:cstheme="minorHAnsi" w:hint="eastAsia"/>
                <w:lang w:eastAsia="zh-CN"/>
              </w:rPr>
              <w:t xml:space="preserve"> C and D,</w:t>
            </w:r>
          </w:p>
          <w:p w14:paraId="10459EB5" w14:textId="77777777" w:rsidR="001021FA" w:rsidRPr="00EA0984" w:rsidRDefault="001271DA" w:rsidP="001271DA">
            <w:pPr>
              <w:pStyle w:val="ListParagraph"/>
              <w:numPr>
                <w:ilvl w:val="0"/>
                <w:numId w:val="64"/>
              </w:numPr>
              <w:rPr>
                <w:rFonts w:asciiTheme="minorHAnsi" w:eastAsiaTheme="minorEastAsia" w:hAnsiTheme="minorHAnsi" w:cstheme="minorHAnsi"/>
                <w:lang w:eastAsia="zh-CN"/>
              </w:rPr>
            </w:pPr>
            <w:r w:rsidRPr="001271DA">
              <w:rPr>
                <w:rFonts w:asciiTheme="minorHAnsi" w:eastAsiaTheme="minorEastAsia" w:hAnsiTheme="minorHAnsi" w:cstheme="minorHAnsi" w:hint="eastAsia"/>
                <w:bCs/>
                <w:color w:val="FF0000"/>
                <w:lang w:val="en-GB" w:eastAsia="zh-CN"/>
              </w:rPr>
              <w:t xml:space="preserve">UE select </w:t>
            </w:r>
            <w:r w:rsidRPr="001271DA">
              <w:rPr>
                <w:rFonts w:asciiTheme="minorHAnsi" w:hAnsiTheme="minorHAnsi" w:cstheme="minorHAnsi"/>
                <w:bCs/>
                <w:color w:val="FF0000"/>
                <w:lang w:val="en-GB"/>
              </w:rPr>
              <w:t>the applicable AI/ML model(s)</w:t>
            </w:r>
            <w:r w:rsidRPr="001271DA">
              <w:rPr>
                <w:rFonts w:asciiTheme="minorHAnsi" w:eastAsiaTheme="minorEastAsia" w:hAnsiTheme="minorHAnsi" w:cstheme="minorHAnsi" w:hint="eastAsia"/>
                <w:bCs/>
                <w:color w:val="FF0000"/>
                <w:lang w:val="en-GB" w:eastAsia="zh-CN"/>
              </w:rPr>
              <w:t xml:space="preserve"> which can meet NW-side performance request via model monitoring.</w:t>
            </w:r>
          </w:p>
          <w:p w14:paraId="44E2EFF7" w14:textId="77777777" w:rsidR="00EA0984" w:rsidRDefault="00EA0984" w:rsidP="00EA098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Besides, in Step E, if the model performance has been checked online, indicator on model performance validation can be </w:t>
            </w:r>
            <w:r>
              <w:rPr>
                <w:rFonts w:asciiTheme="minorHAnsi" w:eastAsiaTheme="minorEastAsia" w:hAnsiTheme="minorHAnsi" w:cstheme="minorHAnsi"/>
                <w:lang w:eastAsia="zh-CN"/>
              </w:rPr>
              <w:t>considered</w:t>
            </w:r>
            <w:r>
              <w:rPr>
                <w:rFonts w:asciiTheme="minorHAnsi" w:eastAsiaTheme="minorEastAsia" w:hAnsiTheme="minorHAnsi" w:cstheme="minorHAnsi" w:hint="eastAsia"/>
                <w:lang w:eastAsia="zh-CN"/>
              </w:rPr>
              <w:t>. If so, the model monitoring step can be skipped when the UE connected to the same cell.</w:t>
            </w:r>
          </w:p>
          <w:p w14:paraId="172A4EE7" w14:textId="77777777" w:rsidR="00EA0984" w:rsidRPr="003E70B0" w:rsidRDefault="00EA0984" w:rsidP="00EA0984">
            <w:pPr>
              <w:pStyle w:val="ListParagraph"/>
              <w:numPr>
                <w:ilvl w:val="0"/>
                <w:numId w:val="62"/>
              </w:numPr>
              <w:rPr>
                <w:rFonts w:asciiTheme="minorHAnsi" w:eastAsia="Batang" w:hAnsiTheme="minorHAnsi" w:cstheme="minorHAnsi"/>
                <w:b/>
                <w:lang w:val="en-GB"/>
              </w:rPr>
            </w:pPr>
            <w:r>
              <w:rPr>
                <w:rFonts w:asciiTheme="minorHAnsi" w:eastAsia="Batang" w:hAnsiTheme="minorHAnsi" w:cstheme="minorHAnsi"/>
                <w:b/>
                <w:lang w:val="en-GB"/>
              </w:rPr>
              <w:t>E: Model ID is determined/assigned for each AI model</w:t>
            </w:r>
          </w:p>
          <w:p w14:paraId="4D21A0BA" w14:textId="77777777" w:rsidR="00EA0984" w:rsidRPr="00EA0984" w:rsidRDefault="00EA0984" w:rsidP="00EA0984">
            <w:pPr>
              <w:pStyle w:val="ListParagraph"/>
              <w:numPr>
                <w:ilvl w:val="1"/>
                <w:numId w:val="62"/>
              </w:numPr>
              <w:rPr>
                <w:rFonts w:asciiTheme="minorHAnsi" w:eastAsia="Batang" w:hAnsiTheme="minorHAnsi" w:cstheme="minorHAnsi"/>
                <w:b/>
                <w:lang w:val="en-GB"/>
              </w:rPr>
            </w:pPr>
            <w:r w:rsidRPr="003E70B0">
              <w:rPr>
                <w:rFonts w:asciiTheme="minorHAnsi" w:eastAsia="Batang" w:hAnsiTheme="minorHAnsi" w:cstheme="minorHAnsi"/>
                <w:b/>
                <w:lang w:val="en-GB"/>
              </w:rPr>
              <w:t>FFS: how model ID(s) is determined</w:t>
            </w:r>
            <w:r>
              <w:rPr>
                <w:rFonts w:asciiTheme="minorHAnsi" w:eastAsia="Batang" w:hAnsiTheme="minorHAnsi" w:cstheme="minorHAnsi"/>
                <w:b/>
                <w:lang w:val="en-GB"/>
              </w:rPr>
              <w:t>/assigned</w:t>
            </w:r>
          </w:p>
          <w:p w14:paraId="3A543C3E" w14:textId="53AE1778" w:rsidR="00EA0984" w:rsidRPr="00EA0984" w:rsidRDefault="00EA0984" w:rsidP="00EA0984">
            <w:pPr>
              <w:pStyle w:val="ListParagraph"/>
              <w:numPr>
                <w:ilvl w:val="1"/>
                <w:numId w:val="62"/>
              </w:numPr>
              <w:rPr>
                <w:rFonts w:asciiTheme="minorHAnsi" w:eastAsia="Batang" w:hAnsiTheme="minorHAnsi" w:cstheme="minorHAnsi"/>
                <w:b/>
                <w:color w:val="FF0000"/>
                <w:lang w:val="en-GB"/>
              </w:rPr>
            </w:pPr>
            <w:r w:rsidRPr="00EA0984">
              <w:rPr>
                <w:rFonts w:asciiTheme="minorHAnsi" w:eastAsiaTheme="minorEastAsia" w:hAnsiTheme="minorHAnsi" w:cstheme="minorHAnsi" w:hint="eastAsia"/>
                <w:b/>
                <w:color w:val="FF0000"/>
                <w:lang w:val="en-GB" w:eastAsia="zh-CN"/>
              </w:rPr>
              <w:t xml:space="preserve">FFS: </w:t>
            </w:r>
            <w:r>
              <w:rPr>
                <w:rFonts w:asciiTheme="minorHAnsi" w:eastAsiaTheme="minorEastAsia" w:hAnsiTheme="minorHAnsi" w:cstheme="minorHAnsi" w:hint="eastAsia"/>
                <w:b/>
                <w:color w:val="FF0000"/>
                <w:lang w:val="en-GB" w:eastAsia="zh-CN"/>
              </w:rPr>
              <w:t xml:space="preserve">model performance indication </w:t>
            </w:r>
          </w:p>
        </w:tc>
      </w:tr>
      <w:tr w:rsidR="00DE53E3" w:rsidRPr="001E6B1B" w14:paraId="34A429C0" w14:textId="77777777" w:rsidTr="00BC72C9">
        <w:tc>
          <w:tcPr>
            <w:tcW w:w="1838" w:type="dxa"/>
          </w:tcPr>
          <w:p w14:paraId="789CF79B" w14:textId="23BE35EC" w:rsidR="00DE53E3" w:rsidRPr="00685D42" w:rsidRDefault="00DE53E3" w:rsidP="00DE53E3">
            <w:pPr>
              <w:rPr>
                <w:rFonts w:asciiTheme="minorHAnsi" w:eastAsiaTheme="minorEastAsia" w:hAnsiTheme="minorHAnsi" w:cstheme="minorHAnsi"/>
                <w:lang w:eastAsia="zh-CN"/>
              </w:rPr>
            </w:pPr>
            <w:r>
              <w:rPr>
                <w:rFonts w:asciiTheme="minorHAnsi" w:hAnsiTheme="minorHAnsi" w:cstheme="minorHAnsi"/>
              </w:rPr>
              <w:t>LG</w:t>
            </w:r>
          </w:p>
        </w:tc>
        <w:tc>
          <w:tcPr>
            <w:tcW w:w="7224" w:type="dxa"/>
          </w:tcPr>
          <w:p w14:paraId="5327629E"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lang w:eastAsia="ko-KR"/>
              </w:rPr>
              <w:t>Generally fine with the direction but main bullet says ‘MI-Option1’ but the first bullet is for functionality identification which is not ‘MI-Option1’. For the first FFS, i</w:t>
            </w:r>
            <w:r>
              <w:rPr>
                <w:rFonts w:asciiTheme="minorHAnsi" w:eastAsia="Batang" w:hAnsiTheme="minorHAnsi" w:cstheme="minorHAnsi" w:hint="eastAsia"/>
                <w:lang w:eastAsia="ko-KR"/>
              </w:rPr>
              <w:t xml:space="preserve">f D is </w:t>
            </w:r>
            <w:r>
              <w:rPr>
                <w:rFonts w:asciiTheme="minorHAnsi" w:eastAsia="Batang" w:hAnsiTheme="minorHAnsi" w:cstheme="minorHAnsi"/>
                <w:lang w:eastAsia="ko-KR"/>
              </w:rPr>
              <w:t xml:space="preserve">intended </w:t>
            </w:r>
            <w:r>
              <w:rPr>
                <w:rFonts w:asciiTheme="minorHAnsi" w:eastAsia="Batang" w:hAnsiTheme="minorHAnsi" w:cstheme="minorHAnsi" w:hint="eastAsia"/>
                <w:lang w:eastAsia="ko-KR"/>
              </w:rPr>
              <w:t xml:space="preserve">to report </w:t>
            </w:r>
            <w:r>
              <w:rPr>
                <w:rFonts w:asciiTheme="minorHAnsi" w:eastAsia="Batang" w:hAnsiTheme="minorHAnsi" w:cstheme="minorHAnsi"/>
                <w:lang w:eastAsia="ko-KR"/>
              </w:rPr>
              <w:t xml:space="preserve">applicable </w:t>
            </w:r>
            <w:r>
              <w:rPr>
                <w:rFonts w:asciiTheme="minorHAnsi" w:eastAsia="Batang" w:hAnsiTheme="minorHAnsi" w:cstheme="minorHAnsi" w:hint="eastAsia"/>
                <w:lang w:eastAsia="ko-KR"/>
              </w:rPr>
              <w:t xml:space="preserve">models </w:t>
            </w:r>
            <w:r>
              <w:rPr>
                <w:rFonts w:asciiTheme="minorHAnsi" w:eastAsia="Batang" w:hAnsiTheme="minorHAnsi" w:cstheme="minorHAnsi"/>
                <w:lang w:eastAsia="ko-KR"/>
              </w:rPr>
              <w:t>to NW, our understanding is that it does not belong to functionality-based LCM.</w:t>
            </w:r>
          </w:p>
          <w:p w14:paraId="28FF36F8"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lang w:eastAsia="ko-KR"/>
              </w:rPr>
              <w:t xml:space="preserve">Based on above, the following modification is suggested. </w:t>
            </w:r>
          </w:p>
          <w:p w14:paraId="61EC8D53" w14:textId="77777777" w:rsidR="00DE53E3" w:rsidRPr="003E70B0" w:rsidRDefault="00DE53E3" w:rsidP="00DE53E3">
            <w:pPr>
              <w:rPr>
                <w:rFonts w:asciiTheme="minorHAnsi" w:hAnsiTheme="minorHAnsi" w:cstheme="minorHAnsi"/>
                <w:b/>
              </w:rPr>
            </w:pPr>
            <w:r w:rsidRPr="003E70B0">
              <w:rPr>
                <w:rFonts w:asciiTheme="minorHAnsi" w:hAnsiTheme="minorHAnsi" w:cstheme="minorHAnsi"/>
                <w:b/>
              </w:rPr>
              <w:t>From RAN1 perspective, for UE-sided model(s) that is trained at UE-side</w:t>
            </w:r>
            <w:r w:rsidRPr="00716748">
              <w:rPr>
                <w:rFonts w:asciiTheme="minorHAnsi" w:hAnsiTheme="minorHAnsi" w:cstheme="minorHAnsi"/>
                <w:b/>
                <w:strike/>
                <w:color w:val="FF0000"/>
              </w:rPr>
              <w:t>2</w:t>
            </w:r>
            <w:r>
              <w:rPr>
                <w:rFonts w:asciiTheme="minorHAnsi" w:hAnsiTheme="minorHAnsi" w:cstheme="minorHAnsi"/>
                <w:b/>
              </w:rPr>
              <w:t xml:space="preserve">, </w:t>
            </w:r>
            <w:r w:rsidRPr="00716748">
              <w:rPr>
                <w:rFonts w:asciiTheme="minorHAnsi" w:hAnsiTheme="minorHAnsi" w:cstheme="minorHAnsi"/>
                <w:b/>
                <w:strike/>
                <w:color w:val="FF0000"/>
              </w:rPr>
              <w:t>Mechanism is an example of IM-Option1</w:t>
            </w:r>
            <w:r w:rsidRPr="00716748">
              <w:rPr>
                <w:rFonts w:asciiTheme="minorHAnsi" w:hAnsiTheme="minorHAnsi" w:cstheme="minorHAnsi"/>
                <w:b/>
                <w:color w:val="FF0000"/>
              </w:rPr>
              <w:t xml:space="preserve">the following </w:t>
            </w:r>
            <w:r>
              <w:rPr>
                <w:rFonts w:asciiTheme="minorHAnsi" w:hAnsiTheme="minorHAnsi" w:cstheme="minorHAnsi"/>
                <w:b/>
                <w:color w:val="FF0000"/>
              </w:rPr>
              <w:t>Example#1 is considered</w:t>
            </w:r>
            <w:r w:rsidRPr="00716748">
              <w:rPr>
                <w:rFonts w:asciiTheme="minorHAnsi" w:hAnsiTheme="minorHAnsi" w:cstheme="minorHAnsi"/>
                <w:b/>
                <w:color w:val="FF0000"/>
              </w:rPr>
              <w:t xml:space="preserve"> for </w:t>
            </w:r>
            <w:r>
              <w:rPr>
                <w:rFonts w:asciiTheme="minorHAnsi" w:hAnsiTheme="minorHAnsi" w:cstheme="minorHAnsi"/>
                <w:b/>
                <w:color w:val="FF0000"/>
              </w:rPr>
              <w:t>clarifying the difference between functionality-based LCM and model-ID-based LCM.</w:t>
            </w:r>
          </w:p>
          <w:p w14:paraId="4AF6A30F" w14:textId="77777777" w:rsidR="00DE53E3" w:rsidRDefault="00DE53E3" w:rsidP="00DE53E3">
            <w:pPr>
              <w:pStyle w:val="ListParagraph"/>
              <w:numPr>
                <w:ilvl w:val="0"/>
                <w:numId w:val="63"/>
              </w:numPr>
              <w:rPr>
                <w:rFonts w:asciiTheme="minorHAnsi" w:hAnsiTheme="minorHAnsi" w:cstheme="minorHAnsi"/>
                <w:b/>
              </w:rPr>
            </w:pPr>
            <w:r w:rsidRPr="003E70B0">
              <w:rPr>
                <w:rFonts w:asciiTheme="minorHAnsi" w:hAnsiTheme="minorHAnsi" w:cstheme="minorHAnsi"/>
                <w:b/>
              </w:rPr>
              <w:t xml:space="preserve">The following procedure A, B, C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72DA6497" w14:textId="77777777" w:rsidR="00DE53E3" w:rsidRPr="00716748" w:rsidRDefault="00DE53E3" w:rsidP="00DE53E3">
            <w:pPr>
              <w:pStyle w:val="ListParagraph"/>
              <w:numPr>
                <w:ilvl w:val="1"/>
                <w:numId w:val="63"/>
              </w:numPr>
              <w:rPr>
                <w:rFonts w:asciiTheme="minorHAnsi" w:hAnsiTheme="minorHAnsi" w:cstheme="minorHAnsi"/>
                <w:b/>
                <w:strike/>
                <w:color w:val="FF0000"/>
              </w:rPr>
            </w:pPr>
            <w:r w:rsidRPr="00716748">
              <w:rPr>
                <w:rFonts w:asciiTheme="minorHAnsi" w:hAnsiTheme="minorHAnsi" w:cstheme="minorHAnsi"/>
                <w:b/>
                <w:strike/>
                <w:color w:val="FF0000"/>
              </w:rPr>
              <w:t xml:space="preserve">FFS: Whether D is applicable for functionality-based LCM or not </w:t>
            </w:r>
          </w:p>
          <w:p w14:paraId="3F51F582" w14:textId="77777777" w:rsidR="00DE53E3" w:rsidRPr="003E70B0" w:rsidRDefault="00DE53E3" w:rsidP="00DE53E3">
            <w:pPr>
              <w:pStyle w:val="ListParagraph"/>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r>
              <w:rPr>
                <w:rFonts w:asciiTheme="minorHAnsi" w:hAnsiTheme="minorHAnsi" w:cstheme="minorHAnsi"/>
                <w:b/>
              </w:rPr>
              <w:t xml:space="preserve"> </w:t>
            </w:r>
            <w:r>
              <w:rPr>
                <w:rFonts w:asciiTheme="minorHAnsi" w:hAnsiTheme="minorHAnsi" w:cstheme="minorHAnsi"/>
                <w:b/>
                <w:color w:val="FF0000"/>
              </w:rPr>
              <w:t>and can be considered as an example of</w:t>
            </w:r>
            <w:r w:rsidRPr="00716748">
              <w:rPr>
                <w:rFonts w:asciiTheme="minorHAnsi" w:hAnsiTheme="minorHAnsi" w:cstheme="minorHAnsi"/>
                <w:b/>
                <w:color w:val="FF0000"/>
              </w:rPr>
              <w:t xml:space="preserve"> MI-Option1</w:t>
            </w:r>
          </w:p>
          <w:p w14:paraId="4644516C" w14:textId="77777777" w:rsidR="00DE53E3" w:rsidRPr="003E70B0" w:rsidRDefault="00DE53E3" w:rsidP="00DE53E3">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45F463DE"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A: For data collection, NW signals the data collection related configuration(s) and the associated ID(s)</w:t>
            </w:r>
          </w:p>
          <w:p w14:paraId="4BA80800"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B: UE collects the corresponding data corresponding to the associated ID(s) based on which AI model(s) are trained </w:t>
            </w:r>
          </w:p>
          <w:p w14:paraId="0847C55D"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lastRenderedPageBreak/>
              <w:t xml:space="preserve">C: For inference, NW signals the configuration/indications with an associated ID(s). </w:t>
            </w:r>
          </w:p>
          <w:p w14:paraId="446B40B3" w14:textId="77777777" w:rsidR="00DE53E3" w:rsidRDefault="00DE53E3" w:rsidP="00DE53E3">
            <w:pPr>
              <w:pStyle w:val="ListParagraph"/>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D: UE </w:t>
            </w:r>
            <w:proofErr w:type="spellStart"/>
            <w:r w:rsidRPr="00716748">
              <w:rPr>
                <w:rFonts w:asciiTheme="minorHAnsi" w:eastAsia="Batang" w:hAnsiTheme="minorHAnsi" w:cstheme="minorHAnsi"/>
                <w:b/>
                <w:strike/>
                <w:color w:val="FF0000"/>
                <w:lang w:val="en-GB"/>
              </w:rPr>
              <w:t>identifies</w:t>
            </w:r>
            <w:r w:rsidRPr="00716748">
              <w:rPr>
                <w:rFonts w:asciiTheme="minorHAnsi" w:eastAsia="Batang" w:hAnsiTheme="minorHAnsi" w:cstheme="minorHAnsi"/>
                <w:b/>
                <w:color w:val="FF0000"/>
                <w:lang w:val="en-GB"/>
              </w:rPr>
              <w:t>reports</w:t>
            </w:r>
            <w:proofErr w:type="spellEnd"/>
            <w:r w:rsidRPr="003E70B0">
              <w:rPr>
                <w:rFonts w:asciiTheme="minorHAnsi" w:eastAsia="Batang" w:hAnsiTheme="minorHAnsi" w:cstheme="minorHAnsi"/>
                <w:b/>
                <w:lang w:val="en-GB"/>
              </w:rPr>
              <w:t xml:space="preserve"> to the NW the applicable AI model(s) to the associated ID(s) </w:t>
            </w:r>
          </w:p>
          <w:p w14:paraId="619DEA8B" w14:textId="77777777" w:rsidR="00DE53E3" w:rsidRPr="003E70B0" w:rsidRDefault="00DE53E3" w:rsidP="00DE53E3">
            <w:pPr>
              <w:pStyle w:val="ListParagraph"/>
              <w:numPr>
                <w:ilvl w:val="0"/>
                <w:numId w:val="62"/>
              </w:numPr>
              <w:rPr>
                <w:rFonts w:asciiTheme="minorHAnsi" w:eastAsia="Batang" w:hAnsiTheme="minorHAnsi" w:cstheme="minorHAnsi"/>
                <w:b/>
                <w:lang w:val="en-GB"/>
              </w:rPr>
            </w:pPr>
            <w:r>
              <w:rPr>
                <w:rFonts w:asciiTheme="minorHAnsi" w:eastAsia="Batang" w:hAnsiTheme="minorHAnsi" w:cstheme="minorHAnsi"/>
                <w:b/>
                <w:lang w:val="en-GB"/>
              </w:rPr>
              <w:t>E: Model ID is determined/assigned for each AI model</w:t>
            </w:r>
          </w:p>
          <w:p w14:paraId="023BB655" w14:textId="77777777" w:rsidR="00DE53E3" w:rsidRPr="003E70B0" w:rsidRDefault="00DE53E3" w:rsidP="00DE53E3">
            <w:pPr>
              <w:pStyle w:val="ListParagraph"/>
              <w:numPr>
                <w:ilvl w:val="1"/>
                <w:numId w:val="62"/>
              </w:numPr>
              <w:rPr>
                <w:rFonts w:asciiTheme="minorHAnsi" w:eastAsia="Batang" w:hAnsiTheme="minorHAnsi" w:cstheme="minorHAnsi"/>
                <w:b/>
                <w:lang w:val="en-GB"/>
              </w:rPr>
            </w:pPr>
            <w:r w:rsidRPr="003E70B0">
              <w:rPr>
                <w:rFonts w:asciiTheme="minorHAnsi" w:eastAsia="Batang" w:hAnsiTheme="minorHAnsi" w:cstheme="minorHAnsi"/>
                <w:b/>
                <w:lang w:val="en-GB"/>
              </w:rPr>
              <w:t>FFS: how model ID(s) is determined</w:t>
            </w:r>
            <w:r>
              <w:rPr>
                <w:rFonts w:asciiTheme="minorHAnsi" w:eastAsia="Batang" w:hAnsiTheme="minorHAnsi" w:cstheme="minorHAnsi"/>
                <w:b/>
                <w:lang w:val="en-GB"/>
              </w:rPr>
              <w:t>/assigned</w:t>
            </w:r>
          </w:p>
          <w:p w14:paraId="38D3E926" w14:textId="47CE9A91" w:rsidR="00DE53E3" w:rsidRPr="00685D42" w:rsidRDefault="00DE53E3" w:rsidP="00DE53E3">
            <w:pPr>
              <w:rPr>
                <w:rFonts w:asciiTheme="minorHAnsi" w:eastAsiaTheme="minorEastAsia" w:hAnsiTheme="minorHAnsi" w:cstheme="minorHAnsi"/>
                <w:lang w:eastAsia="zh-CN"/>
              </w:rPr>
            </w:pPr>
            <w:r w:rsidRPr="003E70B0">
              <w:rPr>
                <w:rFonts w:asciiTheme="minorHAnsi" w:eastAsia="Batang" w:hAnsiTheme="minorHAnsi" w:cstheme="minorHAnsi"/>
                <w:b/>
                <w:lang w:val="en-GB"/>
              </w:rPr>
              <w:t>Note: Procedure A, B and C are to ensure consistency between model training and inference regardin</w:t>
            </w:r>
            <w:r>
              <w:rPr>
                <w:rFonts w:asciiTheme="minorHAnsi" w:eastAsia="Batang" w:hAnsiTheme="minorHAnsi" w:cstheme="minorHAnsi"/>
                <w:b/>
                <w:lang w:val="en-GB"/>
              </w:rPr>
              <w:t>g NW-side additional conditions</w:t>
            </w:r>
          </w:p>
        </w:tc>
      </w:tr>
      <w:tr w:rsidR="00DE53E3" w:rsidRPr="001E6B1B" w14:paraId="47F5442B" w14:textId="77777777" w:rsidTr="00BC72C9">
        <w:tc>
          <w:tcPr>
            <w:tcW w:w="1838" w:type="dxa"/>
          </w:tcPr>
          <w:p w14:paraId="18E28784" w14:textId="1918202C" w:rsidR="00DE53E3" w:rsidRPr="001E6B1B" w:rsidRDefault="00AE6602"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Mod</w:t>
            </w:r>
          </w:p>
        </w:tc>
        <w:tc>
          <w:tcPr>
            <w:tcW w:w="7224" w:type="dxa"/>
          </w:tcPr>
          <w:p w14:paraId="4575817C" w14:textId="4E93BF1E" w:rsidR="00DE53E3" w:rsidRPr="001E6B1B" w:rsidRDefault="00AE6602" w:rsidP="00DE53E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Proposal 2.2.1A</w:t>
            </w:r>
            <w:r>
              <w:rPr>
                <w:rFonts w:asciiTheme="minorHAnsi" w:eastAsiaTheme="minorEastAsia" w:hAnsiTheme="minorHAnsi" w:cstheme="minorHAnsi"/>
                <w:lang w:eastAsia="zh-CN"/>
              </w:rPr>
              <w:t xml:space="preserve"> based on offline discussion.</w:t>
            </w:r>
          </w:p>
        </w:tc>
      </w:tr>
      <w:tr w:rsidR="00DE53E3" w:rsidRPr="001E6B1B" w14:paraId="3DA5CA26" w14:textId="77777777" w:rsidTr="00BC72C9">
        <w:tc>
          <w:tcPr>
            <w:tcW w:w="1838" w:type="dxa"/>
          </w:tcPr>
          <w:p w14:paraId="27450276" w14:textId="77777777" w:rsidR="00DE53E3" w:rsidRPr="001E6B1B" w:rsidRDefault="00DE53E3" w:rsidP="00DE53E3">
            <w:pPr>
              <w:rPr>
                <w:rFonts w:asciiTheme="minorHAnsi" w:eastAsia="Malgun Gothic" w:hAnsiTheme="minorHAnsi" w:cstheme="minorHAnsi"/>
                <w:lang w:eastAsia="ko-KR"/>
              </w:rPr>
            </w:pPr>
          </w:p>
        </w:tc>
        <w:tc>
          <w:tcPr>
            <w:tcW w:w="7224" w:type="dxa"/>
          </w:tcPr>
          <w:p w14:paraId="1D7C1E5E" w14:textId="77777777" w:rsidR="00DE53E3" w:rsidRPr="001E6B1B" w:rsidRDefault="00DE53E3" w:rsidP="00DE53E3">
            <w:pPr>
              <w:rPr>
                <w:rFonts w:asciiTheme="minorHAnsi" w:eastAsia="Malgun Gothic" w:hAnsiTheme="minorHAnsi" w:cstheme="minorHAnsi"/>
                <w:lang w:eastAsia="ko-KR"/>
              </w:rPr>
            </w:pPr>
          </w:p>
        </w:tc>
      </w:tr>
      <w:tr w:rsidR="00DE53E3" w:rsidRPr="001E6B1B" w14:paraId="4C059181" w14:textId="77777777" w:rsidTr="00BC72C9">
        <w:tc>
          <w:tcPr>
            <w:tcW w:w="1838" w:type="dxa"/>
          </w:tcPr>
          <w:p w14:paraId="1C48F105" w14:textId="77777777" w:rsidR="00DE53E3" w:rsidRDefault="00DE53E3" w:rsidP="00DE53E3">
            <w:pPr>
              <w:rPr>
                <w:rFonts w:asciiTheme="minorHAnsi" w:eastAsiaTheme="minorEastAsia" w:hAnsiTheme="minorHAnsi" w:cstheme="minorHAnsi"/>
                <w:lang w:val="en-GB" w:eastAsia="zh-CN"/>
              </w:rPr>
            </w:pPr>
          </w:p>
        </w:tc>
        <w:tc>
          <w:tcPr>
            <w:tcW w:w="7224" w:type="dxa"/>
          </w:tcPr>
          <w:p w14:paraId="3552FECB" w14:textId="77777777" w:rsidR="00DE53E3" w:rsidRDefault="00DE53E3" w:rsidP="00DE53E3">
            <w:pPr>
              <w:rPr>
                <w:rFonts w:asciiTheme="minorHAnsi" w:eastAsiaTheme="minorEastAsia" w:hAnsiTheme="minorHAnsi" w:cstheme="minorHAnsi"/>
                <w:lang w:eastAsia="zh-CN"/>
              </w:rPr>
            </w:pPr>
          </w:p>
        </w:tc>
      </w:tr>
      <w:tr w:rsidR="00DE53E3" w:rsidRPr="001E6B1B" w14:paraId="4084E58C" w14:textId="77777777" w:rsidTr="00BC72C9">
        <w:tc>
          <w:tcPr>
            <w:tcW w:w="1838" w:type="dxa"/>
          </w:tcPr>
          <w:p w14:paraId="0CABE0F3" w14:textId="77777777" w:rsidR="00DE53E3" w:rsidRPr="001E6B1B" w:rsidRDefault="00DE53E3" w:rsidP="00DE53E3">
            <w:pPr>
              <w:rPr>
                <w:rFonts w:asciiTheme="minorHAnsi" w:eastAsia="Malgun Gothic" w:hAnsiTheme="minorHAnsi" w:cstheme="minorHAnsi"/>
                <w:lang w:eastAsia="ko-KR"/>
              </w:rPr>
            </w:pPr>
          </w:p>
        </w:tc>
        <w:tc>
          <w:tcPr>
            <w:tcW w:w="7224" w:type="dxa"/>
          </w:tcPr>
          <w:p w14:paraId="38E19103" w14:textId="77777777" w:rsidR="00DE53E3" w:rsidRPr="001E6B1B" w:rsidRDefault="00DE53E3" w:rsidP="00DE53E3">
            <w:pPr>
              <w:rPr>
                <w:rFonts w:asciiTheme="minorHAnsi" w:eastAsia="Malgun Gothic" w:hAnsiTheme="minorHAnsi" w:cstheme="minorHAnsi"/>
                <w:lang w:eastAsia="ko-KR"/>
              </w:rPr>
            </w:pPr>
          </w:p>
        </w:tc>
      </w:tr>
      <w:tr w:rsidR="00DE53E3" w:rsidRPr="001E6B1B" w14:paraId="221CD619" w14:textId="77777777" w:rsidTr="00BC72C9">
        <w:tc>
          <w:tcPr>
            <w:tcW w:w="1838" w:type="dxa"/>
          </w:tcPr>
          <w:p w14:paraId="4567144F" w14:textId="77777777" w:rsidR="00DE53E3" w:rsidRPr="00DC5C50" w:rsidRDefault="00DE53E3" w:rsidP="00DE53E3">
            <w:pPr>
              <w:rPr>
                <w:rFonts w:asciiTheme="minorHAnsi" w:eastAsiaTheme="minorEastAsia" w:hAnsiTheme="minorHAnsi" w:cstheme="minorHAnsi"/>
                <w:lang w:eastAsia="zh-CN"/>
              </w:rPr>
            </w:pPr>
          </w:p>
        </w:tc>
        <w:tc>
          <w:tcPr>
            <w:tcW w:w="7224" w:type="dxa"/>
          </w:tcPr>
          <w:p w14:paraId="1E82FC7C" w14:textId="77777777" w:rsidR="00DE53E3" w:rsidRDefault="00DE53E3" w:rsidP="00DE53E3">
            <w:pPr>
              <w:rPr>
                <w:rFonts w:asciiTheme="minorHAnsi" w:eastAsiaTheme="minorEastAsia" w:hAnsiTheme="minorHAnsi" w:cstheme="minorHAnsi"/>
                <w:lang w:eastAsia="zh-CN"/>
              </w:rPr>
            </w:pPr>
          </w:p>
        </w:tc>
      </w:tr>
      <w:tr w:rsidR="00DE53E3" w:rsidRPr="001E6B1B" w14:paraId="3E7AA67A" w14:textId="77777777" w:rsidTr="00BC72C9">
        <w:tc>
          <w:tcPr>
            <w:tcW w:w="1838" w:type="dxa"/>
          </w:tcPr>
          <w:p w14:paraId="474E47A3" w14:textId="77777777" w:rsidR="00DE53E3" w:rsidRDefault="00DE53E3" w:rsidP="00DE53E3">
            <w:pPr>
              <w:rPr>
                <w:rFonts w:asciiTheme="minorHAnsi" w:eastAsiaTheme="minorEastAsia" w:hAnsiTheme="minorHAnsi" w:cstheme="minorHAnsi"/>
                <w:lang w:eastAsia="zh-CN"/>
              </w:rPr>
            </w:pPr>
          </w:p>
        </w:tc>
        <w:tc>
          <w:tcPr>
            <w:tcW w:w="7224" w:type="dxa"/>
          </w:tcPr>
          <w:p w14:paraId="211F07CA" w14:textId="77777777" w:rsidR="00DE53E3" w:rsidRDefault="00DE53E3" w:rsidP="00DE53E3">
            <w:pPr>
              <w:rPr>
                <w:rFonts w:asciiTheme="minorHAnsi" w:eastAsiaTheme="minorEastAsia" w:hAnsiTheme="minorHAnsi" w:cstheme="minorHAnsi"/>
                <w:lang w:eastAsia="zh-CN"/>
              </w:rPr>
            </w:pPr>
          </w:p>
        </w:tc>
      </w:tr>
      <w:tr w:rsidR="00DE53E3" w14:paraId="37A26C94" w14:textId="77777777" w:rsidTr="00BC72C9">
        <w:tc>
          <w:tcPr>
            <w:tcW w:w="1838" w:type="dxa"/>
          </w:tcPr>
          <w:p w14:paraId="025164D9" w14:textId="77777777" w:rsidR="00DE53E3" w:rsidRDefault="00DE53E3" w:rsidP="00DE53E3">
            <w:pPr>
              <w:rPr>
                <w:rFonts w:asciiTheme="minorHAnsi" w:eastAsiaTheme="minorEastAsia" w:hAnsiTheme="minorHAnsi" w:cstheme="minorHAnsi"/>
                <w:lang w:eastAsia="zh-CN"/>
              </w:rPr>
            </w:pPr>
          </w:p>
        </w:tc>
        <w:tc>
          <w:tcPr>
            <w:tcW w:w="7224" w:type="dxa"/>
          </w:tcPr>
          <w:p w14:paraId="07969A19" w14:textId="77777777" w:rsidR="00DE53E3" w:rsidRDefault="00DE53E3" w:rsidP="00DE53E3">
            <w:pPr>
              <w:rPr>
                <w:rFonts w:asciiTheme="minorHAnsi" w:eastAsiaTheme="minorEastAsia" w:hAnsiTheme="minorHAnsi" w:cstheme="minorHAnsi"/>
                <w:lang w:eastAsia="zh-CN"/>
              </w:rPr>
            </w:pPr>
          </w:p>
        </w:tc>
      </w:tr>
      <w:tr w:rsidR="00DE53E3" w14:paraId="72528B68" w14:textId="77777777" w:rsidTr="00BC72C9">
        <w:tc>
          <w:tcPr>
            <w:tcW w:w="1838" w:type="dxa"/>
          </w:tcPr>
          <w:p w14:paraId="6D2C3CC6" w14:textId="77777777" w:rsidR="00DE53E3" w:rsidRDefault="00DE53E3" w:rsidP="00DE53E3">
            <w:pPr>
              <w:rPr>
                <w:rFonts w:asciiTheme="minorHAnsi" w:eastAsiaTheme="minorEastAsia" w:hAnsiTheme="minorHAnsi" w:cstheme="minorHAnsi"/>
                <w:lang w:eastAsia="zh-CN"/>
              </w:rPr>
            </w:pPr>
          </w:p>
        </w:tc>
        <w:tc>
          <w:tcPr>
            <w:tcW w:w="7224" w:type="dxa"/>
          </w:tcPr>
          <w:p w14:paraId="552472BC" w14:textId="77777777" w:rsidR="00DE53E3" w:rsidRDefault="00DE53E3" w:rsidP="00DE53E3">
            <w:pPr>
              <w:rPr>
                <w:rFonts w:asciiTheme="minorHAnsi" w:eastAsiaTheme="minorEastAsia" w:hAnsiTheme="minorHAnsi" w:cstheme="minorHAnsi"/>
                <w:lang w:eastAsia="zh-CN"/>
              </w:rPr>
            </w:pPr>
          </w:p>
        </w:tc>
      </w:tr>
      <w:tr w:rsidR="00DE53E3" w14:paraId="3AC58DD5" w14:textId="77777777" w:rsidTr="00BC72C9">
        <w:tc>
          <w:tcPr>
            <w:tcW w:w="1838" w:type="dxa"/>
          </w:tcPr>
          <w:p w14:paraId="63BB114F" w14:textId="77777777" w:rsidR="00DE53E3" w:rsidRDefault="00DE53E3" w:rsidP="00DE53E3">
            <w:pPr>
              <w:rPr>
                <w:rFonts w:asciiTheme="minorHAnsi" w:eastAsiaTheme="minorEastAsia" w:hAnsiTheme="minorHAnsi" w:cstheme="minorHAnsi"/>
                <w:lang w:eastAsia="zh-CN"/>
              </w:rPr>
            </w:pPr>
          </w:p>
        </w:tc>
        <w:tc>
          <w:tcPr>
            <w:tcW w:w="7224" w:type="dxa"/>
          </w:tcPr>
          <w:p w14:paraId="1A93FFB5" w14:textId="77777777" w:rsidR="00DE53E3" w:rsidRDefault="00DE53E3" w:rsidP="00DE53E3">
            <w:pPr>
              <w:rPr>
                <w:rFonts w:asciiTheme="minorHAnsi" w:eastAsiaTheme="minorEastAsia" w:hAnsiTheme="minorHAnsi" w:cstheme="minorHAnsi"/>
                <w:lang w:eastAsia="zh-CN"/>
              </w:rPr>
            </w:pPr>
          </w:p>
        </w:tc>
      </w:tr>
      <w:tr w:rsidR="00DE53E3" w14:paraId="05EE52A1" w14:textId="77777777" w:rsidTr="00BC72C9">
        <w:tc>
          <w:tcPr>
            <w:tcW w:w="1838" w:type="dxa"/>
          </w:tcPr>
          <w:p w14:paraId="47DEFE5E" w14:textId="77777777" w:rsidR="00DE53E3" w:rsidRPr="00102E01" w:rsidRDefault="00DE53E3" w:rsidP="00DE53E3">
            <w:pPr>
              <w:rPr>
                <w:rFonts w:asciiTheme="minorHAnsi" w:eastAsiaTheme="minorEastAsia" w:hAnsiTheme="minorHAnsi" w:cstheme="minorHAnsi"/>
                <w:color w:val="000000" w:themeColor="text1"/>
                <w:lang w:eastAsia="zh-CN"/>
              </w:rPr>
            </w:pPr>
          </w:p>
        </w:tc>
        <w:tc>
          <w:tcPr>
            <w:tcW w:w="7224" w:type="dxa"/>
          </w:tcPr>
          <w:p w14:paraId="50D13BC2" w14:textId="77777777" w:rsidR="00DE53E3" w:rsidRPr="00102E01" w:rsidRDefault="00DE53E3" w:rsidP="00DE53E3">
            <w:pPr>
              <w:rPr>
                <w:rFonts w:asciiTheme="minorHAnsi" w:eastAsiaTheme="minorEastAsia" w:hAnsiTheme="minorHAnsi" w:cstheme="minorHAnsi"/>
                <w:color w:val="000000" w:themeColor="text1"/>
                <w:lang w:eastAsia="zh-CN"/>
              </w:rPr>
            </w:pPr>
          </w:p>
        </w:tc>
      </w:tr>
      <w:tr w:rsidR="00DE53E3" w:rsidRPr="000A56EE" w14:paraId="3C5AF4A9" w14:textId="77777777" w:rsidTr="00BC72C9">
        <w:tc>
          <w:tcPr>
            <w:tcW w:w="1838" w:type="dxa"/>
          </w:tcPr>
          <w:p w14:paraId="22E4931A" w14:textId="77777777" w:rsidR="00DE53E3" w:rsidRPr="000A56EE" w:rsidRDefault="00DE53E3" w:rsidP="00DE53E3">
            <w:pPr>
              <w:rPr>
                <w:rFonts w:asciiTheme="minorHAnsi" w:eastAsia="Batang" w:hAnsiTheme="minorHAnsi" w:cstheme="minorHAnsi"/>
                <w:lang w:eastAsia="ko-KR"/>
              </w:rPr>
            </w:pPr>
          </w:p>
        </w:tc>
        <w:tc>
          <w:tcPr>
            <w:tcW w:w="7224" w:type="dxa"/>
          </w:tcPr>
          <w:p w14:paraId="35EC1128" w14:textId="77777777" w:rsidR="00DE53E3" w:rsidRPr="000A56EE" w:rsidRDefault="00DE53E3" w:rsidP="00DE53E3">
            <w:pPr>
              <w:rPr>
                <w:rFonts w:asciiTheme="minorHAnsi" w:eastAsia="Batang" w:hAnsiTheme="minorHAnsi" w:cstheme="minorHAnsi"/>
                <w:lang w:eastAsia="ko-KR"/>
              </w:rPr>
            </w:pPr>
          </w:p>
        </w:tc>
      </w:tr>
      <w:tr w:rsidR="00DE53E3" w:rsidRPr="000A56EE" w14:paraId="21F9B13E" w14:textId="77777777" w:rsidTr="00BC72C9">
        <w:tc>
          <w:tcPr>
            <w:tcW w:w="1838" w:type="dxa"/>
          </w:tcPr>
          <w:p w14:paraId="0868DC07" w14:textId="77777777" w:rsidR="00DE53E3" w:rsidRDefault="00DE53E3" w:rsidP="00DE53E3">
            <w:pPr>
              <w:rPr>
                <w:rFonts w:asciiTheme="minorHAnsi" w:eastAsia="Batang" w:hAnsiTheme="minorHAnsi" w:cstheme="minorHAnsi"/>
                <w:lang w:eastAsia="ko-KR"/>
              </w:rPr>
            </w:pPr>
          </w:p>
        </w:tc>
        <w:tc>
          <w:tcPr>
            <w:tcW w:w="7224" w:type="dxa"/>
          </w:tcPr>
          <w:p w14:paraId="39CDA9D9" w14:textId="77777777" w:rsidR="00DE53E3" w:rsidRDefault="00DE53E3" w:rsidP="00DE53E3">
            <w:pPr>
              <w:rPr>
                <w:rFonts w:asciiTheme="minorHAnsi" w:eastAsia="Batang" w:hAnsiTheme="minorHAnsi" w:cstheme="minorHAnsi"/>
                <w:lang w:eastAsia="ko-KR"/>
              </w:rPr>
            </w:pPr>
          </w:p>
        </w:tc>
      </w:tr>
      <w:tr w:rsidR="00DE53E3" w:rsidRPr="000A56EE" w14:paraId="4C5B5C15" w14:textId="77777777" w:rsidTr="00BC72C9">
        <w:tc>
          <w:tcPr>
            <w:tcW w:w="1838" w:type="dxa"/>
          </w:tcPr>
          <w:p w14:paraId="03114EF9" w14:textId="77777777" w:rsidR="00DE53E3" w:rsidRDefault="00DE53E3" w:rsidP="00DE53E3">
            <w:pPr>
              <w:rPr>
                <w:rFonts w:asciiTheme="minorHAnsi" w:eastAsiaTheme="minorEastAsia" w:hAnsiTheme="minorHAnsi" w:cstheme="minorHAnsi"/>
                <w:lang w:eastAsia="zh-CN"/>
              </w:rPr>
            </w:pPr>
          </w:p>
        </w:tc>
        <w:tc>
          <w:tcPr>
            <w:tcW w:w="7224" w:type="dxa"/>
          </w:tcPr>
          <w:p w14:paraId="4A0F69D1" w14:textId="77777777" w:rsidR="00DE53E3" w:rsidRDefault="00DE53E3" w:rsidP="00DE53E3">
            <w:pPr>
              <w:rPr>
                <w:rFonts w:asciiTheme="minorHAnsi" w:eastAsiaTheme="minorEastAsia" w:hAnsiTheme="minorHAnsi" w:cstheme="minorHAnsi"/>
                <w:lang w:eastAsia="zh-CN"/>
              </w:rPr>
            </w:pPr>
          </w:p>
        </w:tc>
      </w:tr>
      <w:tr w:rsidR="00DE53E3" w:rsidRPr="000A56EE" w14:paraId="1D0F3A7B" w14:textId="77777777" w:rsidTr="00BC72C9">
        <w:tc>
          <w:tcPr>
            <w:tcW w:w="1838" w:type="dxa"/>
          </w:tcPr>
          <w:p w14:paraId="67E86459" w14:textId="77777777" w:rsidR="00DE53E3" w:rsidRDefault="00DE53E3" w:rsidP="00DE53E3">
            <w:pPr>
              <w:rPr>
                <w:rFonts w:asciiTheme="minorHAnsi" w:eastAsiaTheme="minorEastAsia" w:hAnsiTheme="minorHAnsi" w:cstheme="minorHAnsi"/>
                <w:lang w:eastAsia="zh-CN"/>
              </w:rPr>
            </w:pPr>
          </w:p>
        </w:tc>
        <w:tc>
          <w:tcPr>
            <w:tcW w:w="7224" w:type="dxa"/>
          </w:tcPr>
          <w:p w14:paraId="595E988D" w14:textId="77777777" w:rsidR="00DE53E3" w:rsidRDefault="00DE53E3" w:rsidP="00DE53E3">
            <w:pPr>
              <w:rPr>
                <w:rFonts w:asciiTheme="minorHAnsi" w:eastAsiaTheme="minorEastAsia" w:hAnsiTheme="minorHAnsi" w:cstheme="minorHAnsi"/>
                <w:lang w:eastAsia="zh-CN"/>
              </w:rPr>
            </w:pPr>
          </w:p>
        </w:tc>
      </w:tr>
      <w:tr w:rsidR="00DE53E3" w:rsidRPr="000A56EE" w14:paraId="6410BEFC" w14:textId="77777777" w:rsidTr="00BC72C9">
        <w:tc>
          <w:tcPr>
            <w:tcW w:w="1838" w:type="dxa"/>
          </w:tcPr>
          <w:p w14:paraId="6C4351AE" w14:textId="77777777" w:rsidR="00DE53E3" w:rsidRDefault="00DE53E3" w:rsidP="00DE53E3">
            <w:pPr>
              <w:rPr>
                <w:rFonts w:asciiTheme="minorHAnsi" w:eastAsiaTheme="minorEastAsia" w:hAnsiTheme="minorHAnsi" w:cstheme="minorHAnsi"/>
                <w:lang w:eastAsia="zh-CN"/>
              </w:rPr>
            </w:pPr>
          </w:p>
        </w:tc>
        <w:tc>
          <w:tcPr>
            <w:tcW w:w="7224" w:type="dxa"/>
          </w:tcPr>
          <w:p w14:paraId="6DA1679C" w14:textId="77777777" w:rsidR="00DE53E3" w:rsidRDefault="00DE53E3" w:rsidP="00DE53E3">
            <w:pPr>
              <w:rPr>
                <w:rFonts w:asciiTheme="minorHAnsi" w:eastAsiaTheme="minorEastAsia" w:hAnsiTheme="minorHAnsi" w:cstheme="minorHAnsi"/>
                <w:lang w:eastAsia="zh-CN"/>
              </w:rPr>
            </w:pPr>
          </w:p>
        </w:tc>
      </w:tr>
    </w:tbl>
    <w:p w14:paraId="717BB85D" w14:textId="77777777" w:rsidR="00235EF1" w:rsidRPr="001E6B1B" w:rsidRDefault="00235EF1" w:rsidP="00235EF1">
      <w:pPr>
        <w:pStyle w:val="BodyText"/>
        <w:rPr>
          <w:rFonts w:asciiTheme="minorHAnsi" w:hAnsiTheme="minorHAnsi" w:cstheme="minorHAnsi"/>
        </w:rPr>
      </w:pPr>
    </w:p>
    <w:p w14:paraId="248A6C11" w14:textId="77777777" w:rsidR="00235EF1" w:rsidRDefault="00235EF1" w:rsidP="00484539">
      <w:pPr>
        <w:pStyle w:val="BodyText"/>
        <w:rPr>
          <w:rFonts w:asciiTheme="minorHAnsi" w:eastAsiaTheme="minorEastAsia" w:hAnsiTheme="minorHAnsi" w:cstheme="minorHAnsi"/>
          <w:lang w:eastAsia="zh-CN"/>
        </w:rPr>
      </w:pPr>
    </w:p>
    <w:p w14:paraId="3EF879CF" w14:textId="77777777" w:rsidR="00235EF1" w:rsidRPr="00090FFF" w:rsidRDefault="00235EF1" w:rsidP="00484539">
      <w:pPr>
        <w:pStyle w:val="BodyText"/>
        <w:rPr>
          <w:rFonts w:asciiTheme="minorHAnsi" w:eastAsiaTheme="minorEastAsia" w:hAnsiTheme="minorHAnsi" w:cstheme="minorHAnsi"/>
          <w:lang w:eastAsia="zh-CN"/>
        </w:rPr>
      </w:pPr>
    </w:p>
    <w:p w14:paraId="6246CAE4" w14:textId="66AC7A87" w:rsidR="00484539" w:rsidRPr="0090405B" w:rsidRDefault="00484539" w:rsidP="00484539">
      <w:pPr>
        <w:pStyle w:val="Heading4"/>
        <w:rPr>
          <w:b/>
          <w:bCs w:val="0"/>
        </w:rPr>
      </w:pPr>
      <w:r w:rsidRPr="0090405B">
        <w:rPr>
          <w:b/>
          <w:bCs w:val="0"/>
        </w:rPr>
        <w:t>Proposal 2.</w:t>
      </w:r>
      <w:r>
        <w:rPr>
          <w:b/>
          <w:bCs w:val="0"/>
        </w:rPr>
        <w:t>2</w:t>
      </w:r>
      <w:r w:rsidRPr="0090405B">
        <w:rPr>
          <w:b/>
          <w:bCs w:val="0"/>
        </w:rPr>
        <w:t>.</w:t>
      </w:r>
      <w:r w:rsidR="00D53344">
        <w:rPr>
          <w:b/>
          <w:bCs w:val="0"/>
        </w:rPr>
        <w:t>2</w:t>
      </w:r>
    </w:p>
    <w:p w14:paraId="1DF5E155" w14:textId="1B13B25F" w:rsidR="00484539" w:rsidRPr="001E6B1B" w:rsidRDefault="00484539" w:rsidP="00484539">
      <w:pPr>
        <w:rPr>
          <w:rFonts w:asciiTheme="minorHAnsi" w:hAnsiTheme="minorHAnsi" w:cstheme="minorHAnsi"/>
        </w:rPr>
      </w:pPr>
    </w:p>
    <w:p w14:paraId="7CD23153" w14:textId="5B9F9BA1" w:rsidR="00484539" w:rsidRPr="00FA4786" w:rsidRDefault="00484539" w:rsidP="00484539">
      <w:pPr>
        <w:rPr>
          <w:rFonts w:asciiTheme="minorHAnsi" w:hAnsiTheme="minorHAnsi" w:cstheme="minorHAnsi"/>
          <w:b/>
          <w:strike/>
        </w:rPr>
      </w:pPr>
      <w:r w:rsidRPr="00FA4786">
        <w:rPr>
          <w:rFonts w:asciiTheme="minorHAnsi" w:hAnsiTheme="minorHAnsi" w:cstheme="minorHAnsi"/>
          <w:b/>
          <w:strike/>
          <w:u w:val="single"/>
        </w:rPr>
        <w:t>Proposal 2.2.</w:t>
      </w:r>
      <w:r w:rsidR="00D53344" w:rsidRPr="00FA4786">
        <w:rPr>
          <w:rFonts w:asciiTheme="minorHAnsi" w:hAnsiTheme="minorHAnsi" w:cstheme="minorHAnsi"/>
          <w:b/>
          <w:strike/>
          <w:u w:val="single"/>
        </w:rPr>
        <w:t>2</w:t>
      </w:r>
    </w:p>
    <w:p w14:paraId="26BB26E1" w14:textId="77777777" w:rsidR="00484539" w:rsidRPr="00FA4786" w:rsidRDefault="00484539" w:rsidP="00484539">
      <w:pPr>
        <w:pStyle w:val="ListParagraph"/>
        <w:numPr>
          <w:ilvl w:val="0"/>
          <w:numId w:val="46"/>
        </w:numPr>
        <w:rPr>
          <w:rFonts w:asciiTheme="minorHAnsi" w:hAnsiTheme="minorHAnsi" w:cstheme="minorHAnsi"/>
          <w:b/>
          <w:strike/>
        </w:rPr>
      </w:pPr>
      <w:r w:rsidRPr="00FA4786">
        <w:rPr>
          <w:rFonts w:asciiTheme="minorHAnsi" w:hAnsiTheme="minorHAnsi" w:cstheme="minorHAnsi"/>
          <w:b/>
          <w:strike/>
        </w:rPr>
        <w:t xml:space="preserve">For MI-Option 4 (if supported), the structure and parameters of reference AI model(s) and the associated model ID(s) (if needed) are standardized in 3GPP </w:t>
      </w:r>
    </w:p>
    <w:p w14:paraId="4E87B0FF" w14:textId="3E0AB79D" w:rsidR="00484539" w:rsidRPr="00FA4786" w:rsidRDefault="00484539" w:rsidP="0097317F">
      <w:pPr>
        <w:pStyle w:val="ListParagraph"/>
        <w:numPr>
          <w:ilvl w:val="0"/>
          <w:numId w:val="46"/>
        </w:numPr>
        <w:rPr>
          <w:rFonts w:asciiTheme="minorHAnsi" w:eastAsia="Batang" w:hAnsiTheme="minorHAnsi" w:cstheme="minorHAnsi"/>
          <w:b/>
          <w:strike/>
          <w:lang w:val="en-GB"/>
        </w:rPr>
      </w:pPr>
      <w:r w:rsidRPr="00FA4786">
        <w:rPr>
          <w:rFonts w:asciiTheme="minorHAnsi" w:hAnsiTheme="minorHAnsi" w:cstheme="minorHAnsi"/>
          <w:b/>
          <w:strike/>
        </w:rPr>
        <w:t xml:space="preserve">For MI-Option 4 (if supported), </w:t>
      </w:r>
      <w:r w:rsidRPr="00FA4786">
        <w:rPr>
          <w:rFonts w:asciiTheme="minorHAnsi" w:eastAsia="Batang" w:hAnsiTheme="minorHAnsi" w:cstheme="minorHAnsi"/>
          <w:b/>
          <w:strike/>
          <w:lang w:val="en-GB"/>
        </w:rPr>
        <w:t>UE reports to network which reference AI model(s) is supported if multiple reference AI models are standardized</w:t>
      </w:r>
    </w:p>
    <w:p w14:paraId="469DF397" w14:textId="3DC410DB" w:rsidR="00484539" w:rsidRDefault="00484539" w:rsidP="00484539">
      <w:pPr>
        <w:rPr>
          <w:rFonts w:asciiTheme="minorHAnsi" w:hAnsiTheme="minorHAnsi" w:cstheme="minorHAnsi"/>
        </w:rPr>
      </w:pPr>
    </w:p>
    <w:p w14:paraId="02DE78D9" w14:textId="77777777" w:rsidR="00FA4786" w:rsidRPr="001E6B1B" w:rsidRDefault="00FA4786" w:rsidP="00FA4786">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2.2A</w:t>
      </w:r>
    </w:p>
    <w:p w14:paraId="2BCECBD0" w14:textId="77777777" w:rsidR="00FA4786" w:rsidRPr="001E6B1B" w:rsidRDefault="00FA4786" w:rsidP="00FA4786">
      <w:pPr>
        <w:pStyle w:val="ListParagraph"/>
        <w:numPr>
          <w:ilvl w:val="0"/>
          <w:numId w:val="46"/>
        </w:numPr>
        <w:rPr>
          <w:rFonts w:asciiTheme="minorHAnsi" w:hAnsiTheme="minorHAnsi" w:cstheme="minorHAnsi"/>
          <w:b/>
        </w:rPr>
      </w:pPr>
      <w:r w:rsidRPr="001E6B1B">
        <w:rPr>
          <w:rFonts w:asciiTheme="minorHAnsi" w:hAnsiTheme="minorHAnsi" w:cstheme="minorHAnsi"/>
          <w:b/>
        </w:rPr>
        <w:lastRenderedPageBreak/>
        <w:t>For MI-Option 4 (if supported), the structure and parameters of reference AI model(s) are standardized in 3GPP</w:t>
      </w:r>
    </w:p>
    <w:p w14:paraId="25C7739B" w14:textId="77777777" w:rsidR="005909A5" w:rsidRPr="00FA4786" w:rsidRDefault="005909A5" w:rsidP="00484539">
      <w:pPr>
        <w:rPr>
          <w:rFonts w:asciiTheme="minorHAnsi" w:hAnsiTheme="minorHAnsi" w:cstheme="minorHAnsi"/>
          <w:lang w:val="en-GB"/>
        </w:rPr>
      </w:pPr>
    </w:p>
    <w:p w14:paraId="3496B03D" w14:textId="77777777" w:rsidR="00484539" w:rsidRPr="001E6B1B" w:rsidRDefault="00484539" w:rsidP="0048453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84539" w:rsidRPr="001E6B1B" w14:paraId="21B314D6" w14:textId="77777777" w:rsidTr="00BC72C9">
        <w:tc>
          <w:tcPr>
            <w:tcW w:w="1838" w:type="dxa"/>
          </w:tcPr>
          <w:p w14:paraId="13F3D979"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CEAAB1C"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Comment</w:t>
            </w:r>
          </w:p>
        </w:tc>
      </w:tr>
      <w:tr w:rsidR="00484539" w:rsidRPr="001E6B1B" w14:paraId="3F83AEB7" w14:textId="77777777" w:rsidTr="00BC72C9">
        <w:tc>
          <w:tcPr>
            <w:tcW w:w="1838" w:type="dxa"/>
          </w:tcPr>
          <w:p w14:paraId="6E330A0A" w14:textId="1ED60FEA" w:rsidR="00484539" w:rsidRPr="001E6B1B" w:rsidRDefault="0097317F" w:rsidP="00BC72C9">
            <w:pPr>
              <w:rPr>
                <w:rFonts w:asciiTheme="minorHAnsi" w:hAnsiTheme="minorHAnsi" w:cstheme="minorHAnsi"/>
              </w:rPr>
            </w:pPr>
            <w:r>
              <w:rPr>
                <w:rFonts w:asciiTheme="minorHAnsi" w:hAnsiTheme="minorHAnsi" w:cstheme="minorHAnsi"/>
              </w:rPr>
              <w:t>Mod</w:t>
            </w:r>
          </w:p>
        </w:tc>
        <w:tc>
          <w:tcPr>
            <w:tcW w:w="7224" w:type="dxa"/>
          </w:tcPr>
          <w:p w14:paraId="7C0924F2" w14:textId="77777777" w:rsidR="00484539" w:rsidRDefault="0097317F" w:rsidP="00BC72C9">
            <w:pPr>
              <w:pStyle w:val="BodyText"/>
              <w:rPr>
                <w:rFonts w:asciiTheme="minorHAnsi" w:hAnsiTheme="minorHAnsi" w:cstheme="minorHAnsi"/>
                <w:lang w:val="en-GB"/>
              </w:rPr>
            </w:pPr>
            <w:r>
              <w:rPr>
                <w:rFonts w:asciiTheme="minorHAnsi" w:hAnsiTheme="minorHAnsi" w:cstheme="minorHAnsi"/>
                <w:lang w:val="en-GB"/>
              </w:rPr>
              <w:t>The second bullet is revised based on the comment.</w:t>
            </w:r>
          </w:p>
          <w:p w14:paraId="67FDD543" w14:textId="77777777" w:rsidR="0097317F" w:rsidRDefault="00E370A2" w:rsidP="00BC72C9">
            <w:pPr>
              <w:pStyle w:val="BodyText"/>
              <w:rPr>
                <w:rFonts w:asciiTheme="minorHAnsi" w:hAnsiTheme="minorHAnsi" w:cstheme="minorHAnsi"/>
                <w:lang w:val="en-GB"/>
              </w:rPr>
            </w:pPr>
            <w:r>
              <w:rPr>
                <w:rFonts w:asciiTheme="minorHAnsi" w:hAnsiTheme="minorHAnsi" w:cstheme="minorHAnsi"/>
                <w:lang w:val="en-GB"/>
              </w:rPr>
              <w:t>To the companies that comment we should wait for the progress of 9.1.3.2:</w:t>
            </w:r>
          </w:p>
          <w:p w14:paraId="09AFC29E" w14:textId="77777777" w:rsidR="00E370A2" w:rsidRDefault="00E370A2" w:rsidP="00E370A2">
            <w:pPr>
              <w:pStyle w:val="BodyText"/>
              <w:numPr>
                <w:ilvl w:val="0"/>
                <w:numId w:val="46"/>
              </w:numPr>
              <w:rPr>
                <w:rFonts w:asciiTheme="minorHAnsi" w:hAnsiTheme="minorHAnsi" w:cstheme="minorHAnsi"/>
                <w:lang w:val="en-GB"/>
              </w:rPr>
            </w:pPr>
            <w:r>
              <w:rPr>
                <w:rFonts w:asciiTheme="minorHAnsi" w:hAnsiTheme="minorHAnsi" w:cstheme="minorHAnsi"/>
                <w:lang w:val="en-GB"/>
              </w:rPr>
              <w:t>For CSI compression, there are 5 options</w:t>
            </w:r>
          </w:p>
          <w:p w14:paraId="37151998" w14:textId="404F8021" w:rsidR="00E370A2" w:rsidRPr="001E6B1B" w:rsidRDefault="00E370A2" w:rsidP="00E370A2">
            <w:pPr>
              <w:pStyle w:val="BodyText"/>
              <w:numPr>
                <w:ilvl w:val="0"/>
                <w:numId w:val="46"/>
              </w:numPr>
              <w:rPr>
                <w:rFonts w:asciiTheme="minorHAnsi" w:hAnsiTheme="minorHAnsi" w:cstheme="minorHAnsi"/>
                <w:lang w:val="en-GB"/>
              </w:rPr>
            </w:pPr>
            <w:r>
              <w:rPr>
                <w:rFonts w:asciiTheme="minorHAnsi" w:hAnsiTheme="minorHAnsi" w:cstheme="minorHAnsi"/>
                <w:lang w:val="en-GB"/>
              </w:rPr>
              <w:t>The proposal is to clarify MI-Option 4 is only Option 1 of CSI compression.</w:t>
            </w:r>
            <w:r w:rsidR="00E03620">
              <w:rPr>
                <w:rFonts w:asciiTheme="minorHAnsi" w:hAnsiTheme="minorHAnsi" w:cstheme="minorHAnsi"/>
                <w:lang w:val="en-GB"/>
              </w:rPr>
              <w:t xml:space="preserve"> No intension to duplicate the same discussion. </w:t>
            </w:r>
            <w:r>
              <w:rPr>
                <w:rFonts w:asciiTheme="minorHAnsi" w:hAnsiTheme="minorHAnsi" w:cstheme="minorHAnsi"/>
                <w:lang w:val="en-GB"/>
              </w:rPr>
              <w:t xml:space="preserve"> </w:t>
            </w:r>
          </w:p>
        </w:tc>
      </w:tr>
      <w:tr w:rsidR="00484539" w:rsidRPr="001E6B1B" w14:paraId="20E987C9" w14:textId="77777777" w:rsidTr="00BC72C9">
        <w:tc>
          <w:tcPr>
            <w:tcW w:w="1838" w:type="dxa"/>
          </w:tcPr>
          <w:p w14:paraId="39D27BCC" w14:textId="31490544"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7921CE05" w14:textId="36B28D52"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5B2F510" w14:textId="77777777" w:rsidTr="00BC72C9">
        <w:tc>
          <w:tcPr>
            <w:tcW w:w="1838" w:type="dxa"/>
          </w:tcPr>
          <w:p w14:paraId="3A0AE823" w14:textId="1E69A2A5"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Nokia</w:t>
            </w:r>
          </w:p>
        </w:tc>
        <w:tc>
          <w:tcPr>
            <w:tcW w:w="7224" w:type="dxa"/>
          </w:tcPr>
          <w:p w14:paraId="4F785072" w14:textId="55914578"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 xml:space="preserve">We do not suggest to go ahead with this one as it is not clear exact procedures of the MI-option 4. It would be good to detail the steps as in the earlier proposal to understand this. </w:t>
            </w:r>
          </w:p>
        </w:tc>
      </w:tr>
      <w:tr w:rsidR="00F30783" w:rsidRPr="001E6B1B" w14:paraId="081F644C" w14:textId="77777777" w:rsidTr="00BC72C9">
        <w:tc>
          <w:tcPr>
            <w:tcW w:w="1838" w:type="dxa"/>
          </w:tcPr>
          <w:p w14:paraId="4D7043DF" w14:textId="4EAB1AED"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66E8B2C7" w14:textId="4DF3007D"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OK.</w:t>
            </w:r>
          </w:p>
        </w:tc>
      </w:tr>
      <w:tr w:rsidR="004E2D70" w:rsidRPr="001E6B1B" w14:paraId="063B0FCD" w14:textId="77777777" w:rsidTr="00BC72C9">
        <w:tc>
          <w:tcPr>
            <w:tcW w:w="1838" w:type="dxa"/>
          </w:tcPr>
          <w:p w14:paraId="37576F95" w14:textId="038909FF" w:rsidR="004E2D70" w:rsidRPr="004E2D70"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0E000D48" w14:textId="6307662D" w:rsidR="004E2D70"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think it would be better to clarify the meaning of </w:t>
            </w:r>
            <w:r>
              <w:rPr>
                <w:rFonts w:asciiTheme="minorHAnsi" w:eastAsiaTheme="minorEastAsia" w:hAnsiTheme="minorHAnsi" w:cstheme="minorHAnsi"/>
                <w:lang w:eastAsia="zh-CN"/>
              </w:rPr>
              <w:t>“</w:t>
            </w:r>
            <w:r w:rsidRPr="0097317F">
              <w:rPr>
                <w:rFonts w:asciiTheme="minorHAnsi" w:eastAsia="Batang" w:hAnsiTheme="minorHAnsi" w:cstheme="minorHAnsi"/>
                <w:b/>
                <w:lang w:val="en-GB"/>
              </w:rPr>
              <w:t>which reference AI model(s) is supported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 might be some </w:t>
            </w:r>
            <w:r>
              <w:rPr>
                <w:rFonts w:asciiTheme="minorHAnsi" w:eastAsiaTheme="minorEastAsia" w:hAnsiTheme="minorHAnsi" w:cstheme="minorHAnsi"/>
                <w:lang w:eastAsia="zh-CN"/>
              </w:rPr>
              <w:t>ambiguity</w:t>
            </w:r>
            <w:r>
              <w:rPr>
                <w:rFonts w:asciiTheme="minorHAnsi" w:eastAsiaTheme="minorEastAsia" w:hAnsiTheme="minorHAnsi" w:cstheme="minorHAnsi" w:hint="eastAsia"/>
                <w:lang w:eastAsia="zh-CN"/>
              </w:rPr>
              <w:t xml:space="preserve"> right here.</w:t>
            </w:r>
          </w:p>
          <w:p w14:paraId="2F90DB0D" w14:textId="00758B40"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lt-1: It means UE directly use the standardized reference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and  parameters.</w:t>
            </w:r>
          </w:p>
          <w:p w14:paraId="4D465D89" w14:textId="07163D6A"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f it is Alt-1, we are fine with the proposal.</w:t>
            </w:r>
          </w:p>
          <w:p w14:paraId="1ADEADF8" w14:textId="22C2F19A"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Alt-2, It means UE-side encoder can work with </w:t>
            </w:r>
            <w:r>
              <w:rPr>
                <w:rFonts w:asciiTheme="minorHAnsi" w:eastAsiaTheme="minorEastAsia" w:hAnsiTheme="minorHAnsi" w:cstheme="minorHAnsi"/>
                <w:lang w:eastAsia="zh-CN"/>
              </w:rPr>
              <w:t>reference</w:t>
            </w:r>
            <w:r>
              <w:rPr>
                <w:rFonts w:asciiTheme="minorHAnsi" w:eastAsiaTheme="minorEastAsia" w:hAnsiTheme="minorHAnsi" w:cstheme="minorHAnsi" w:hint="eastAsia"/>
                <w:lang w:eastAsia="zh-CN"/>
              </w:rPr>
              <w:t xml:space="preserve"> decoder and meet some performance request. </w:t>
            </w:r>
          </w:p>
          <w:p w14:paraId="31DE1376" w14:textId="21486DBC"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it is Alt-2, then whether the </w:t>
            </w:r>
            <w:r>
              <w:rPr>
                <w:rFonts w:asciiTheme="minorHAnsi" w:eastAsiaTheme="minorEastAsia" w:hAnsiTheme="minorHAnsi" w:cstheme="minorHAnsi"/>
                <w:lang w:eastAsia="zh-CN"/>
              </w:rPr>
              <w:t>performance</w:t>
            </w:r>
            <w:r>
              <w:rPr>
                <w:rFonts w:asciiTheme="minorHAnsi" w:eastAsiaTheme="minorEastAsia" w:hAnsiTheme="minorHAnsi" w:cstheme="minorHAnsi" w:hint="eastAsia"/>
                <w:lang w:eastAsia="zh-CN"/>
              </w:rPr>
              <w:t xml:space="preserve"> request, and the dataset used for the test need to be further study.</w:t>
            </w:r>
          </w:p>
          <w:p w14:paraId="78B8E6FC" w14:textId="186008B6"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Alt-3, It means UE-side encoder have the same output as the reference encoder. </w:t>
            </w:r>
          </w:p>
          <w:p w14:paraId="6BBED56D" w14:textId="0068EF05" w:rsid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If it is Alt-3, then the size of dataset for testing the alignment should be studied.</w:t>
            </w:r>
          </w:p>
          <w:p w14:paraId="08624E41" w14:textId="2CE75B32" w:rsidR="00D1473C" w:rsidRPr="00D1473C" w:rsidRDefault="00D1473C" w:rsidP="004E2D7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So, we think we should have common </w:t>
            </w:r>
            <w:r>
              <w:rPr>
                <w:rFonts w:asciiTheme="minorHAnsi" w:eastAsiaTheme="minorEastAsia" w:hAnsiTheme="minorHAnsi" w:cstheme="minorHAnsi"/>
                <w:lang w:eastAsia="zh-CN"/>
              </w:rPr>
              <w:t>understanding</w:t>
            </w:r>
            <w:r>
              <w:rPr>
                <w:rFonts w:asciiTheme="minorHAnsi" w:eastAsiaTheme="minorEastAsia" w:hAnsiTheme="minorHAnsi" w:cstheme="minorHAnsi" w:hint="eastAsia"/>
                <w:lang w:eastAsia="zh-CN"/>
              </w:rPr>
              <w:t xml:space="preserve"> 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support a </w:t>
            </w:r>
            <w:r>
              <w:rPr>
                <w:rFonts w:asciiTheme="minorHAnsi" w:eastAsiaTheme="minorEastAsia" w:hAnsiTheme="minorHAnsi" w:cstheme="minorHAnsi"/>
                <w:lang w:eastAsia="zh-CN"/>
              </w:rPr>
              <w:t>reference</w:t>
            </w:r>
            <w:r>
              <w:rPr>
                <w:rFonts w:asciiTheme="minorHAnsi" w:eastAsiaTheme="minorEastAsia" w:hAnsiTheme="minorHAnsi" w:cstheme="minorHAnsi" w:hint="eastAsia"/>
                <w:lang w:eastAsia="zh-CN"/>
              </w:rPr>
              <w:t xml:space="preserv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first.</w:t>
            </w:r>
          </w:p>
          <w:p w14:paraId="47904F32" w14:textId="266CBA01" w:rsidR="00D1473C" w:rsidRPr="00D1473C" w:rsidRDefault="00D1473C" w:rsidP="004E2D70">
            <w:pPr>
              <w:rPr>
                <w:rFonts w:asciiTheme="minorHAnsi" w:eastAsiaTheme="minorEastAsia" w:hAnsiTheme="minorHAnsi" w:cstheme="minorHAnsi"/>
                <w:lang w:eastAsia="zh-CN"/>
              </w:rPr>
            </w:pPr>
          </w:p>
        </w:tc>
      </w:tr>
      <w:tr w:rsidR="005909A5" w:rsidRPr="001E6B1B" w14:paraId="06D4479A" w14:textId="77777777" w:rsidTr="00BC72C9">
        <w:tc>
          <w:tcPr>
            <w:tcW w:w="1838" w:type="dxa"/>
          </w:tcPr>
          <w:p w14:paraId="22D9EEC3" w14:textId="1FB7560F" w:rsidR="005909A5" w:rsidRPr="001E6B1B" w:rsidRDefault="005909A5" w:rsidP="005909A5">
            <w:pPr>
              <w:rPr>
                <w:rFonts w:asciiTheme="minorHAnsi" w:hAnsiTheme="minorHAnsi" w:cstheme="minorHAnsi"/>
              </w:rPr>
            </w:pPr>
            <w:r>
              <w:rPr>
                <w:rFonts w:asciiTheme="minorHAnsi" w:eastAsiaTheme="minorEastAsia" w:hAnsiTheme="minorHAnsi" w:cstheme="minorHAnsi"/>
                <w:lang w:eastAsia="zh-CN"/>
              </w:rPr>
              <w:t>Mod</w:t>
            </w:r>
          </w:p>
        </w:tc>
        <w:tc>
          <w:tcPr>
            <w:tcW w:w="7224" w:type="dxa"/>
          </w:tcPr>
          <w:p w14:paraId="1DA966AA" w14:textId="55770A83" w:rsidR="005909A5" w:rsidRPr="001E6B1B" w:rsidRDefault="005909A5" w:rsidP="005909A5">
            <w:pPr>
              <w:rPr>
                <w:rFonts w:asciiTheme="minorHAnsi" w:hAnsiTheme="minorHAnsi" w:cstheme="minorHAnsi"/>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Proposal 2.2.</w:t>
            </w:r>
            <w:r w:rsidR="0089213A">
              <w:rPr>
                <w:rFonts w:asciiTheme="minorHAnsi" w:eastAsiaTheme="minorEastAsia" w:hAnsiTheme="minorHAnsi" w:cstheme="minorHAnsi"/>
                <w:lang w:eastAsia="zh-CN"/>
              </w:rPr>
              <w:t>2</w:t>
            </w:r>
            <w:r w:rsidRPr="00AE6602">
              <w:rPr>
                <w:rFonts w:asciiTheme="minorHAnsi" w:eastAsiaTheme="minorEastAsia" w:hAnsiTheme="minorHAnsi" w:cstheme="minorHAnsi"/>
                <w:lang w:eastAsia="zh-CN"/>
              </w:rPr>
              <w:t>A</w:t>
            </w:r>
            <w:r>
              <w:rPr>
                <w:rFonts w:asciiTheme="minorHAnsi" w:eastAsiaTheme="minorEastAsia" w:hAnsiTheme="minorHAnsi" w:cstheme="minorHAnsi"/>
                <w:lang w:eastAsia="zh-CN"/>
              </w:rPr>
              <w:t xml:space="preserve"> based on offline discussion.</w:t>
            </w:r>
          </w:p>
        </w:tc>
      </w:tr>
      <w:tr w:rsidR="005909A5" w:rsidRPr="001E6B1B" w14:paraId="093CF53B" w14:textId="77777777" w:rsidTr="00BC72C9">
        <w:tc>
          <w:tcPr>
            <w:tcW w:w="1838" w:type="dxa"/>
          </w:tcPr>
          <w:p w14:paraId="18CB8922" w14:textId="434F82D9" w:rsidR="005909A5" w:rsidRPr="00685D42" w:rsidRDefault="005909A5" w:rsidP="005909A5">
            <w:pPr>
              <w:rPr>
                <w:rFonts w:asciiTheme="minorHAnsi" w:eastAsiaTheme="minorEastAsia" w:hAnsiTheme="minorHAnsi" w:cstheme="minorHAnsi"/>
                <w:lang w:eastAsia="zh-CN"/>
              </w:rPr>
            </w:pPr>
          </w:p>
        </w:tc>
        <w:tc>
          <w:tcPr>
            <w:tcW w:w="7224" w:type="dxa"/>
          </w:tcPr>
          <w:p w14:paraId="53589AF1" w14:textId="2B24F173" w:rsidR="005909A5" w:rsidRPr="00685D42" w:rsidRDefault="005909A5" w:rsidP="005909A5">
            <w:pPr>
              <w:rPr>
                <w:rFonts w:asciiTheme="minorHAnsi" w:eastAsiaTheme="minorEastAsia" w:hAnsiTheme="minorHAnsi" w:cstheme="minorHAnsi"/>
                <w:lang w:eastAsia="zh-CN"/>
              </w:rPr>
            </w:pPr>
          </w:p>
        </w:tc>
      </w:tr>
      <w:tr w:rsidR="005909A5" w:rsidRPr="001E6B1B" w14:paraId="31396A98" w14:textId="77777777" w:rsidTr="00BC72C9">
        <w:tc>
          <w:tcPr>
            <w:tcW w:w="1838" w:type="dxa"/>
          </w:tcPr>
          <w:p w14:paraId="02989E92" w14:textId="3FAC7F4A" w:rsidR="005909A5" w:rsidRPr="001E6B1B" w:rsidRDefault="005909A5" w:rsidP="005909A5">
            <w:pPr>
              <w:rPr>
                <w:rFonts w:asciiTheme="minorHAnsi" w:eastAsiaTheme="minorEastAsia" w:hAnsiTheme="minorHAnsi" w:cstheme="minorHAnsi"/>
                <w:lang w:eastAsia="zh-CN"/>
              </w:rPr>
            </w:pPr>
          </w:p>
        </w:tc>
        <w:tc>
          <w:tcPr>
            <w:tcW w:w="7224" w:type="dxa"/>
          </w:tcPr>
          <w:p w14:paraId="3407FB1E" w14:textId="5C5B8FE7" w:rsidR="005909A5" w:rsidRPr="001E6B1B" w:rsidRDefault="005909A5" w:rsidP="005909A5">
            <w:pPr>
              <w:rPr>
                <w:rFonts w:asciiTheme="minorHAnsi" w:eastAsiaTheme="minorEastAsia" w:hAnsiTheme="minorHAnsi" w:cstheme="minorHAnsi"/>
                <w:lang w:eastAsia="zh-CN"/>
              </w:rPr>
            </w:pPr>
          </w:p>
        </w:tc>
      </w:tr>
      <w:tr w:rsidR="005909A5" w:rsidRPr="001E6B1B" w14:paraId="65BEC469" w14:textId="77777777" w:rsidTr="00BC72C9">
        <w:tc>
          <w:tcPr>
            <w:tcW w:w="1838" w:type="dxa"/>
          </w:tcPr>
          <w:p w14:paraId="02BB18A6" w14:textId="579C02B6" w:rsidR="005909A5" w:rsidRPr="001E6B1B" w:rsidRDefault="005909A5" w:rsidP="005909A5">
            <w:pPr>
              <w:rPr>
                <w:rFonts w:asciiTheme="minorHAnsi" w:eastAsia="Malgun Gothic" w:hAnsiTheme="minorHAnsi" w:cstheme="minorHAnsi"/>
                <w:lang w:eastAsia="ko-KR"/>
              </w:rPr>
            </w:pPr>
          </w:p>
        </w:tc>
        <w:tc>
          <w:tcPr>
            <w:tcW w:w="7224" w:type="dxa"/>
          </w:tcPr>
          <w:p w14:paraId="24B8EF3D" w14:textId="77777777" w:rsidR="005909A5" w:rsidRPr="001E6B1B" w:rsidRDefault="005909A5" w:rsidP="005909A5">
            <w:pPr>
              <w:rPr>
                <w:rFonts w:asciiTheme="minorHAnsi" w:eastAsia="Malgun Gothic" w:hAnsiTheme="minorHAnsi" w:cstheme="minorHAnsi"/>
                <w:lang w:eastAsia="ko-KR"/>
              </w:rPr>
            </w:pPr>
          </w:p>
        </w:tc>
      </w:tr>
      <w:tr w:rsidR="005909A5" w:rsidRPr="001E6B1B" w14:paraId="7F1AAE88" w14:textId="77777777" w:rsidTr="00BC72C9">
        <w:tc>
          <w:tcPr>
            <w:tcW w:w="1838" w:type="dxa"/>
          </w:tcPr>
          <w:p w14:paraId="6281D466" w14:textId="6586B8F2" w:rsidR="005909A5" w:rsidRDefault="005909A5" w:rsidP="005909A5">
            <w:pPr>
              <w:rPr>
                <w:rFonts w:asciiTheme="minorHAnsi" w:eastAsiaTheme="minorEastAsia" w:hAnsiTheme="minorHAnsi" w:cstheme="minorHAnsi"/>
                <w:lang w:val="en-GB" w:eastAsia="zh-CN"/>
              </w:rPr>
            </w:pPr>
          </w:p>
        </w:tc>
        <w:tc>
          <w:tcPr>
            <w:tcW w:w="7224" w:type="dxa"/>
          </w:tcPr>
          <w:p w14:paraId="29BE283E" w14:textId="1720EF3D" w:rsidR="005909A5" w:rsidRDefault="005909A5" w:rsidP="005909A5">
            <w:pPr>
              <w:rPr>
                <w:rFonts w:asciiTheme="minorHAnsi" w:eastAsiaTheme="minorEastAsia" w:hAnsiTheme="minorHAnsi" w:cstheme="minorHAnsi"/>
                <w:lang w:eastAsia="zh-CN"/>
              </w:rPr>
            </w:pPr>
          </w:p>
        </w:tc>
      </w:tr>
      <w:tr w:rsidR="005909A5" w:rsidRPr="001E6B1B" w14:paraId="74AA372A" w14:textId="77777777" w:rsidTr="00BC72C9">
        <w:tc>
          <w:tcPr>
            <w:tcW w:w="1838" w:type="dxa"/>
          </w:tcPr>
          <w:p w14:paraId="3DA699B5" w14:textId="3DB0DEF9" w:rsidR="005909A5" w:rsidRPr="001E6B1B" w:rsidRDefault="005909A5" w:rsidP="005909A5">
            <w:pPr>
              <w:rPr>
                <w:rFonts w:asciiTheme="minorHAnsi" w:eastAsia="Malgun Gothic" w:hAnsiTheme="minorHAnsi" w:cstheme="minorHAnsi"/>
                <w:lang w:eastAsia="ko-KR"/>
              </w:rPr>
            </w:pPr>
          </w:p>
        </w:tc>
        <w:tc>
          <w:tcPr>
            <w:tcW w:w="7224" w:type="dxa"/>
          </w:tcPr>
          <w:p w14:paraId="3B6389CC" w14:textId="7C72082F" w:rsidR="005909A5" w:rsidRPr="001E6B1B" w:rsidRDefault="005909A5" w:rsidP="005909A5">
            <w:pPr>
              <w:rPr>
                <w:rFonts w:asciiTheme="minorHAnsi" w:eastAsia="Malgun Gothic" w:hAnsiTheme="minorHAnsi" w:cstheme="minorHAnsi"/>
                <w:lang w:eastAsia="ko-KR"/>
              </w:rPr>
            </w:pPr>
          </w:p>
        </w:tc>
      </w:tr>
      <w:tr w:rsidR="005909A5" w:rsidRPr="001E6B1B" w14:paraId="61C7E90B" w14:textId="77777777" w:rsidTr="00BC72C9">
        <w:tc>
          <w:tcPr>
            <w:tcW w:w="1838" w:type="dxa"/>
          </w:tcPr>
          <w:p w14:paraId="41134137" w14:textId="11CDE241" w:rsidR="005909A5" w:rsidRPr="00DC5C50" w:rsidRDefault="005909A5" w:rsidP="005909A5">
            <w:pPr>
              <w:rPr>
                <w:rFonts w:asciiTheme="minorHAnsi" w:eastAsiaTheme="minorEastAsia" w:hAnsiTheme="minorHAnsi" w:cstheme="minorHAnsi"/>
                <w:lang w:eastAsia="zh-CN"/>
              </w:rPr>
            </w:pPr>
          </w:p>
        </w:tc>
        <w:tc>
          <w:tcPr>
            <w:tcW w:w="7224" w:type="dxa"/>
          </w:tcPr>
          <w:p w14:paraId="1AB9B7AB" w14:textId="4566BF83" w:rsidR="005909A5" w:rsidRDefault="005909A5" w:rsidP="005909A5">
            <w:pPr>
              <w:rPr>
                <w:rFonts w:asciiTheme="minorHAnsi" w:eastAsiaTheme="minorEastAsia" w:hAnsiTheme="minorHAnsi" w:cstheme="minorHAnsi"/>
                <w:lang w:eastAsia="zh-CN"/>
              </w:rPr>
            </w:pPr>
          </w:p>
        </w:tc>
      </w:tr>
      <w:tr w:rsidR="005909A5" w:rsidRPr="001E6B1B" w14:paraId="58D1642A" w14:textId="77777777" w:rsidTr="00BC72C9">
        <w:tc>
          <w:tcPr>
            <w:tcW w:w="1838" w:type="dxa"/>
          </w:tcPr>
          <w:p w14:paraId="4D44479A" w14:textId="5FC87FAA" w:rsidR="005909A5" w:rsidRDefault="005909A5" w:rsidP="005909A5">
            <w:pPr>
              <w:rPr>
                <w:rFonts w:asciiTheme="minorHAnsi" w:eastAsiaTheme="minorEastAsia" w:hAnsiTheme="minorHAnsi" w:cstheme="minorHAnsi"/>
                <w:lang w:eastAsia="zh-CN"/>
              </w:rPr>
            </w:pPr>
          </w:p>
        </w:tc>
        <w:tc>
          <w:tcPr>
            <w:tcW w:w="7224" w:type="dxa"/>
          </w:tcPr>
          <w:p w14:paraId="4F7BBB68" w14:textId="226D8D0A" w:rsidR="005909A5" w:rsidRDefault="005909A5" w:rsidP="005909A5">
            <w:pPr>
              <w:rPr>
                <w:rFonts w:asciiTheme="minorHAnsi" w:eastAsiaTheme="minorEastAsia" w:hAnsiTheme="minorHAnsi" w:cstheme="minorHAnsi"/>
                <w:lang w:eastAsia="zh-CN"/>
              </w:rPr>
            </w:pPr>
          </w:p>
        </w:tc>
      </w:tr>
      <w:tr w:rsidR="005909A5" w14:paraId="094C7BCA" w14:textId="77777777" w:rsidTr="00BC72C9">
        <w:tc>
          <w:tcPr>
            <w:tcW w:w="1838" w:type="dxa"/>
          </w:tcPr>
          <w:p w14:paraId="73FC81DC" w14:textId="24B01053" w:rsidR="005909A5" w:rsidRDefault="005909A5" w:rsidP="005909A5">
            <w:pPr>
              <w:rPr>
                <w:rFonts w:asciiTheme="minorHAnsi" w:eastAsiaTheme="minorEastAsia" w:hAnsiTheme="minorHAnsi" w:cstheme="minorHAnsi"/>
                <w:lang w:eastAsia="zh-CN"/>
              </w:rPr>
            </w:pPr>
          </w:p>
        </w:tc>
        <w:tc>
          <w:tcPr>
            <w:tcW w:w="7224" w:type="dxa"/>
          </w:tcPr>
          <w:p w14:paraId="390ED6A0" w14:textId="29D67E17" w:rsidR="005909A5" w:rsidRDefault="005909A5" w:rsidP="005909A5">
            <w:pPr>
              <w:rPr>
                <w:rFonts w:asciiTheme="minorHAnsi" w:eastAsiaTheme="minorEastAsia" w:hAnsiTheme="minorHAnsi" w:cstheme="minorHAnsi"/>
                <w:lang w:eastAsia="zh-CN"/>
              </w:rPr>
            </w:pPr>
          </w:p>
        </w:tc>
      </w:tr>
      <w:tr w:rsidR="005909A5" w14:paraId="690D5167" w14:textId="77777777" w:rsidTr="00BC72C9">
        <w:tc>
          <w:tcPr>
            <w:tcW w:w="1838" w:type="dxa"/>
          </w:tcPr>
          <w:p w14:paraId="5635A8AF" w14:textId="69EF68DD" w:rsidR="005909A5" w:rsidRDefault="005909A5" w:rsidP="005909A5">
            <w:pPr>
              <w:rPr>
                <w:rFonts w:asciiTheme="minorHAnsi" w:eastAsiaTheme="minorEastAsia" w:hAnsiTheme="minorHAnsi" w:cstheme="minorHAnsi"/>
                <w:lang w:eastAsia="zh-CN"/>
              </w:rPr>
            </w:pPr>
          </w:p>
        </w:tc>
        <w:tc>
          <w:tcPr>
            <w:tcW w:w="7224" w:type="dxa"/>
          </w:tcPr>
          <w:p w14:paraId="6395132B" w14:textId="116EFD12" w:rsidR="005909A5" w:rsidRDefault="005909A5" w:rsidP="005909A5">
            <w:pPr>
              <w:rPr>
                <w:rFonts w:asciiTheme="minorHAnsi" w:eastAsiaTheme="minorEastAsia" w:hAnsiTheme="minorHAnsi" w:cstheme="minorHAnsi"/>
                <w:lang w:eastAsia="zh-CN"/>
              </w:rPr>
            </w:pPr>
          </w:p>
        </w:tc>
      </w:tr>
      <w:tr w:rsidR="005909A5" w14:paraId="243ACBA6" w14:textId="77777777" w:rsidTr="00BC72C9">
        <w:tc>
          <w:tcPr>
            <w:tcW w:w="1838" w:type="dxa"/>
          </w:tcPr>
          <w:p w14:paraId="3EF8D521" w14:textId="54F03F4B" w:rsidR="005909A5" w:rsidRDefault="005909A5" w:rsidP="005909A5">
            <w:pPr>
              <w:rPr>
                <w:rFonts w:asciiTheme="minorHAnsi" w:eastAsiaTheme="minorEastAsia" w:hAnsiTheme="minorHAnsi" w:cstheme="minorHAnsi"/>
                <w:lang w:eastAsia="zh-CN"/>
              </w:rPr>
            </w:pPr>
          </w:p>
        </w:tc>
        <w:tc>
          <w:tcPr>
            <w:tcW w:w="7224" w:type="dxa"/>
          </w:tcPr>
          <w:p w14:paraId="6B151E5D" w14:textId="2096D183" w:rsidR="005909A5" w:rsidRDefault="005909A5" w:rsidP="005909A5">
            <w:pPr>
              <w:rPr>
                <w:rFonts w:asciiTheme="minorHAnsi" w:eastAsiaTheme="minorEastAsia" w:hAnsiTheme="minorHAnsi" w:cstheme="minorHAnsi"/>
                <w:lang w:eastAsia="zh-CN"/>
              </w:rPr>
            </w:pPr>
          </w:p>
        </w:tc>
      </w:tr>
      <w:tr w:rsidR="005909A5" w14:paraId="472E0488" w14:textId="77777777" w:rsidTr="00BC72C9">
        <w:tc>
          <w:tcPr>
            <w:tcW w:w="1838" w:type="dxa"/>
          </w:tcPr>
          <w:p w14:paraId="7EA36E80" w14:textId="16C0AB45" w:rsidR="005909A5" w:rsidRPr="00102E01" w:rsidRDefault="005909A5" w:rsidP="005909A5">
            <w:pPr>
              <w:rPr>
                <w:rFonts w:asciiTheme="minorHAnsi" w:eastAsiaTheme="minorEastAsia" w:hAnsiTheme="minorHAnsi" w:cstheme="minorHAnsi"/>
                <w:color w:val="000000" w:themeColor="text1"/>
                <w:lang w:eastAsia="zh-CN"/>
              </w:rPr>
            </w:pPr>
          </w:p>
        </w:tc>
        <w:tc>
          <w:tcPr>
            <w:tcW w:w="7224" w:type="dxa"/>
          </w:tcPr>
          <w:p w14:paraId="652B3F73" w14:textId="1FB8FCA3" w:rsidR="005909A5" w:rsidRPr="00102E01" w:rsidRDefault="005909A5" w:rsidP="005909A5">
            <w:pPr>
              <w:rPr>
                <w:rFonts w:asciiTheme="minorHAnsi" w:eastAsiaTheme="minorEastAsia" w:hAnsiTheme="minorHAnsi" w:cstheme="minorHAnsi"/>
                <w:color w:val="000000" w:themeColor="text1"/>
                <w:lang w:eastAsia="zh-CN"/>
              </w:rPr>
            </w:pPr>
          </w:p>
        </w:tc>
      </w:tr>
      <w:tr w:rsidR="005909A5" w:rsidRPr="000A56EE" w14:paraId="02EE56EE" w14:textId="77777777" w:rsidTr="00BC72C9">
        <w:tc>
          <w:tcPr>
            <w:tcW w:w="1838" w:type="dxa"/>
          </w:tcPr>
          <w:p w14:paraId="4B70A282" w14:textId="106FF4ED" w:rsidR="005909A5" w:rsidRPr="000A56EE" w:rsidRDefault="005909A5" w:rsidP="005909A5">
            <w:pPr>
              <w:rPr>
                <w:rFonts w:asciiTheme="minorHAnsi" w:eastAsia="Batang" w:hAnsiTheme="minorHAnsi" w:cstheme="minorHAnsi"/>
                <w:lang w:eastAsia="ko-KR"/>
              </w:rPr>
            </w:pPr>
          </w:p>
        </w:tc>
        <w:tc>
          <w:tcPr>
            <w:tcW w:w="7224" w:type="dxa"/>
          </w:tcPr>
          <w:p w14:paraId="3B172B8B" w14:textId="7877366D" w:rsidR="005909A5" w:rsidRPr="000A56EE" w:rsidRDefault="005909A5" w:rsidP="005909A5">
            <w:pPr>
              <w:rPr>
                <w:rFonts w:asciiTheme="minorHAnsi" w:eastAsia="Batang" w:hAnsiTheme="minorHAnsi" w:cstheme="minorHAnsi"/>
                <w:lang w:eastAsia="ko-KR"/>
              </w:rPr>
            </w:pPr>
          </w:p>
        </w:tc>
      </w:tr>
      <w:tr w:rsidR="005909A5" w:rsidRPr="000A56EE" w14:paraId="7D4A1F39" w14:textId="77777777" w:rsidTr="00BC72C9">
        <w:tc>
          <w:tcPr>
            <w:tcW w:w="1838" w:type="dxa"/>
          </w:tcPr>
          <w:p w14:paraId="0C899D5D" w14:textId="41D245EF" w:rsidR="005909A5" w:rsidRDefault="005909A5" w:rsidP="005909A5">
            <w:pPr>
              <w:rPr>
                <w:rFonts w:asciiTheme="minorHAnsi" w:eastAsia="Batang" w:hAnsiTheme="minorHAnsi" w:cstheme="minorHAnsi"/>
                <w:lang w:eastAsia="ko-KR"/>
              </w:rPr>
            </w:pPr>
          </w:p>
        </w:tc>
        <w:tc>
          <w:tcPr>
            <w:tcW w:w="7224" w:type="dxa"/>
          </w:tcPr>
          <w:p w14:paraId="1666B568" w14:textId="3213EF5B" w:rsidR="005909A5" w:rsidRDefault="005909A5" w:rsidP="005909A5">
            <w:pPr>
              <w:rPr>
                <w:rFonts w:asciiTheme="minorHAnsi" w:eastAsia="Batang" w:hAnsiTheme="minorHAnsi" w:cstheme="minorHAnsi"/>
                <w:lang w:eastAsia="ko-KR"/>
              </w:rPr>
            </w:pPr>
          </w:p>
        </w:tc>
      </w:tr>
      <w:tr w:rsidR="005909A5" w:rsidRPr="000A56EE" w14:paraId="05E44AAF" w14:textId="77777777" w:rsidTr="00BC72C9">
        <w:tc>
          <w:tcPr>
            <w:tcW w:w="1838" w:type="dxa"/>
          </w:tcPr>
          <w:p w14:paraId="1F9CD777" w14:textId="18F71301" w:rsidR="005909A5" w:rsidRDefault="005909A5" w:rsidP="005909A5">
            <w:pPr>
              <w:rPr>
                <w:rFonts w:asciiTheme="minorHAnsi" w:eastAsiaTheme="minorEastAsia" w:hAnsiTheme="minorHAnsi" w:cstheme="minorHAnsi"/>
                <w:lang w:eastAsia="zh-CN"/>
              </w:rPr>
            </w:pPr>
          </w:p>
        </w:tc>
        <w:tc>
          <w:tcPr>
            <w:tcW w:w="7224" w:type="dxa"/>
          </w:tcPr>
          <w:p w14:paraId="5F02B4F0" w14:textId="3AD1AD6D" w:rsidR="005909A5" w:rsidRDefault="005909A5" w:rsidP="005909A5">
            <w:pPr>
              <w:rPr>
                <w:rFonts w:asciiTheme="minorHAnsi" w:eastAsiaTheme="minorEastAsia" w:hAnsiTheme="minorHAnsi" w:cstheme="minorHAnsi"/>
                <w:lang w:eastAsia="zh-CN"/>
              </w:rPr>
            </w:pPr>
          </w:p>
        </w:tc>
      </w:tr>
      <w:tr w:rsidR="005909A5" w:rsidRPr="000A56EE" w14:paraId="7EFB4755" w14:textId="77777777" w:rsidTr="00BC72C9">
        <w:tc>
          <w:tcPr>
            <w:tcW w:w="1838" w:type="dxa"/>
          </w:tcPr>
          <w:p w14:paraId="2211D9D7" w14:textId="095D2F66" w:rsidR="005909A5" w:rsidRDefault="005909A5" w:rsidP="005909A5">
            <w:pPr>
              <w:rPr>
                <w:rFonts w:asciiTheme="minorHAnsi" w:eastAsiaTheme="minorEastAsia" w:hAnsiTheme="minorHAnsi" w:cstheme="minorHAnsi"/>
                <w:lang w:eastAsia="zh-CN"/>
              </w:rPr>
            </w:pPr>
          </w:p>
        </w:tc>
        <w:tc>
          <w:tcPr>
            <w:tcW w:w="7224" w:type="dxa"/>
          </w:tcPr>
          <w:p w14:paraId="21DEE4C6" w14:textId="59A0D020" w:rsidR="005909A5" w:rsidRDefault="005909A5" w:rsidP="005909A5">
            <w:pPr>
              <w:rPr>
                <w:rFonts w:asciiTheme="minorHAnsi" w:eastAsiaTheme="minorEastAsia" w:hAnsiTheme="minorHAnsi" w:cstheme="minorHAnsi"/>
                <w:lang w:eastAsia="zh-CN"/>
              </w:rPr>
            </w:pPr>
          </w:p>
        </w:tc>
      </w:tr>
      <w:tr w:rsidR="005909A5" w:rsidRPr="000A56EE" w14:paraId="3D41D291" w14:textId="77777777" w:rsidTr="00BC72C9">
        <w:tc>
          <w:tcPr>
            <w:tcW w:w="1838" w:type="dxa"/>
          </w:tcPr>
          <w:p w14:paraId="08EC8C0E" w14:textId="52FDE12A" w:rsidR="005909A5" w:rsidRDefault="005909A5" w:rsidP="005909A5">
            <w:pPr>
              <w:rPr>
                <w:rFonts w:asciiTheme="minorHAnsi" w:eastAsiaTheme="minorEastAsia" w:hAnsiTheme="minorHAnsi" w:cstheme="minorHAnsi"/>
                <w:lang w:eastAsia="zh-CN"/>
              </w:rPr>
            </w:pPr>
          </w:p>
        </w:tc>
        <w:tc>
          <w:tcPr>
            <w:tcW w:w="7224" w:type="dxa"/>
          </w:tcPr>
          <w:p w14:paraId="75C5B872" w14:textId="56F01260" w:rsidR="005909A5" w:rsidRDefault="005909A5" w:rsidP="005909A5">
            <w:pPr>
              <w:rPr>
                <w:rFonts w:asciiTheme="minorHAnsi" w:eastAsiaTheme="minorEastAsia" w:hAnsiTheme="minorHAnsi" w:cstheme="minorHAnsi"/>
                <w:lang w:eastAsia="zh-CN"/>
              </w:rPr>
            </w:pPr>
          </w:p>
        </w:tc>
      </w:tr>
    </w:tbl>
    <w:p w14:paraId="2137E6E9" w14:textId="77777777" w:rsidR="00484539" w:rsidRPr="001E6B1B" w:rsidRDefault="00484539" w:rsidP="00484539">
      <w:pPr>
        <w:pStyle w:val="BodyText"/>
        <w:rPr>
          <w:rFonts w:asciiTheme="minorHAnsi" w:hAnsiTheme="minorHAnsi" w:cstheme="minorHAnsi"/>
        </w:rPr>
      </w:pPr>
    </w:p>
    <w:p w14:paraId="75CE906A" w14:textId="7E3D5132" w:rsidR="00D97AF8" w:rsidRPr="0090405B" w:rsidRDefault="00D97AF8" w:rsidP="00D97AF8">
      <w:pPr>
        <w:pStyle w:val="Heading4"/>
        <w:rPr>
          <w:b/>
          <w:bCs w:val="0"/>
        </w:rPr>
      </w:pPr>
      <w:r w:rsidRPr="0090405B">
        <w:rPr>
          <w:b/>
          <w:bCs w:val="0"/>
        </w:rPr>
        <w:t>Proposal 2.</w:t>
      </w:r>
      <w:r>
        <w:rPr>
          <w:b/>
          <w:bCs w:val="0"/>
        </w:rPr>
        <w:t>2.3</w:t>
      </w:r>
    </w:p>
    <w:p w14:paraId="10872E38" w14:textId="712BDED3" w:rsidR="00D97AF8" w:rsidRPr="001E6B1B" w:rsidRDefault="00D97AF8" w:rsidP="00D97AF8">
      <w:pPr>
        <w:pStyle w:val="BodyText"/>
        <w:rPr>
          <w:rFonts w:asciiTheme="minorHAnsi" w:hAnsiTheme="minorHAnsi" w:cstheme="minorHAnsi"/>
        </w:rPr>
      </w:pPr>
    </w:p>
    <w:p w14:paraId="2D04C9A0" w14:textId="6B8B4C4D" w:rsidR="00D97AF8" w:rsidRPr="001E6B1B" w:rsidRDefault="00D97AF8" w:rsidP="00D97AF8">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2.3</w:t>
      </w:r>
    </w:p>
    <w:p w14:paraId="44D506E1" w14:textId="741D9000" w:rsidR="00D97AF8" w:rsidRPr="001E6B1B" w:rsidRDefault="00CF3D3B" w:rsidP="00D97AF8">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cases of AI-based positioning, AI-based beam management  </w:t>
      </w:r>
    </w:p>
    <w:p w14:paraId="3020B87B" w14:textId="11E515BC" w:rsidR="00D97AF8" w:rsidRPr="001E6B1B" w:rsidRDefault="00CF3D3B" w:rsidP="00D97AF8">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 of CSI prediction  </w:t>
      </w:r>
    </w:p>
    <w:p w14:paraId="5215B91A" w14:textId="61344C58" w:rsidR="00D97AF8" w:rsidRPr="001E6B1B" w:rsidRDefault="00CF3D3B" w:rsidP="00D97AF8">
      <w:pPr>
        <w:pStyle w:val="ListParagraph"/>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2/3/4 (including the necessity) for the use case of CSI compression </w:t>
      </w:r>
    </w:p>
    <w:p w14:paraId="736C00AF" w14:textId="77777777" w:rsidR="00D97AF8" w:rsidRPr="001E6B1B" w:rsidRDefault="00D97AF8" w:rsidP="00D97AF8">
      <w:pPr>
        <w:rPr>
          <w:rFonts w:asciiTheme="minorHAnsi" w:hAnsiTheme="minorHAnsi" w:cstheme="minorHAnsi"/>
        </w:rPr>
      </w:pPr>
    </w:p>
    <w:p w14:paraId="1163337C" w14:textId="77777777" w:rsidR="00D97AF8" w:rsidRPr="001E6B1B" w:rsidRDefault="00D97AF8" w:rsidP="00D97AF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97AF8" w:rsidRPr="001E6B1B" w14:paraId="7E81ED57" w14:textId="77777777" w:rsidTr="00BC72C9">
        <w:tc>
          <w:tcPr>
            <w:tcW w:w="1838" w:type="dxa"/>
          </w:tcPr>
          <w:p w14:paraId="25BAE3E8"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DC5F62E"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Comment</w:t>
            </w:r>
          </w:p>
        </w:tc>
      </w:tr>
      <w:tr w:rsidR="00D97AF8" w:rsidRPr="001E6B1B" w14:paraId="09ED6095" w14:textId="77777777" w:rsidTr="00BC72C9">
        <w:tc>
          <w:tcPr>
            <w:tcW w:w="1838" w:type="dxa"/>
          </w:tcPr>
          <w:p w14:paraId="597B305E" w14:textId="00D5B53F" w:rsidR="00D97AF8" w:rsidRPr="006B3DE6" w:rsidRDefault="004C208C" w:rsidP="00BC72C9">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3B3B504" w14:textId="77777777" w:rsidR="00D97AF8"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The wording is changed. Hope it can alleviate some companies’ concern.</w:t>
            </w:r>
          </w:p>
          <w:p w14:paraId="11F5488F" w14:textId="3370377A" w:rsidR="004C208C" w:rsidRPr="006B3DE6"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@Panasonic:  </w:t>
            </w:r>
            <w:r w:rsidR="00014FE3">
              <w:rPr>
                <w:rFonts w:asciiTheme="minorHAnsi" w:eastAsia="MS Mincho" w:hAnsiTheme="minorHAnsi" w:cstheme="minorHAnsi"/>
                <w:bCs/>
                <w:lang w:val="en-GB" w:eastAsia="ja-JP"/>
              </w:rPr>
              <w:t xml:space="preserve">Yes, MI-Option 3 is a </w:t>
            </w:r>
            <w:r w:rsidR="002D2A8E">
              <w:rPr>
                <w:rFonts w:asciiTheme="minorHAnsi" w:eastAsia="MS Mincho" w:hAnsiTheme="minorHAnsi" w:cstheme="minorHAnsi"/>
                <w:bCs/>
                <w:lang w:val="en-GB" w:eastAsia="ja-JP"/>
              </w:rPr>
              <w:t>candidate</w:t>
            </w:r>
            <w:r w:rsidR="00014FE3">
              <w:rPr>
                <w:rFonts w:asciiTheme="minorHAnsi" w:eastAsia="MS Mincho" w:hAnsiTheme="minorHAnsi" w:cstheme="minorHAnsi"/>
                <w:bCs/>
                <w:lang w:val="en-GB" w:eastAsia="ja-JP"/>
              </w:rPr>
              <w:t xml:space="preserve"> to support s</w:t>
            </w:r>
            <w:r w:rsidR="00014FE3" w:rsidRPr="00C46F0E">
              <w:rPr>
                <w:rFonts w:asciiTheme="minorHAnsi" w:eastAsia="MS Mincho" w:hAnsiTheme="minorHAnsi" w:cstheme="minorHAnsi"/>
                <w:bCs/>
                <w:lang w:val="en-GB" w:eastAsia="ja-JP"/>
              </w:rPr>
              <w:t>ite/cell specific model</w:t>
            </w:r>
            <w:r w:rsidR="00014FE3">
              <w:rPr>
                <w:rFonts w:asciiTheme="minorHAnsi" w:eastAsia="MS Mincho" w:hAnsiTheme="minorHAnsi" w:cstheme="minorHAnsi"/>
                <w:bCs/>
                <w:lang w:val="en-GB" w:eastAsia="ja-JP"/>
              </w:rPr>
              <w:t xml:space="preserve">s. It is up to the group whether we can do some down-selection/prioritization. </w:t>
            </w:r>
            <w:r w:rsidR="002D2A8E">
              <w:rPr>
                <w:rFonts w:asciiTheme="minorHAnsi" w:eastAsia="MS Mincho" w:hAnsiTheme="minorHAnsi" w:cstheme="minorHAnsi"/>
                <w:bCs/>
                <w:lang w:val="en-GB" w:eastAsia="ja-JP"/>
              </w:rPr>
              <w:t xml:space="preserve">On the other side, even if MI-Option 3 is precluded, case y with UE-sided model trained at UE side can still be used to support site/cell specific model. </w:t>
            </w:r>
          </w:p>
        </w:tc>
      </w:tr>
      <w:tr w:rsidR="00D97AF8" w:rsidRPr="001E6B1B" w14:paraId="43919DE4" w14:textId="77777777" w:rsidTr="00BC72C9">
        <w:tc>
          <w:tcPr>
            <w:tcW w:w="1838" w:type="dxa"/>
          </w:tcPr>
          <w:p w14:paraId="729EFB4F" w14:textId="75B87112"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1BF4F7" w14:textId="51CAEE3D"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7434019" w14:textId="77777777" w:rsidTr="00BC72C9">
        <w:tc>
          <w:tcPr>
            <w:tcW w:w="1838" w:type="dxa"/>
          </w:tcPr>
          <w:p w14:paraId="44631ED3" w14:textId="48C32B7B"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Nokia</w:t>
            </w:r>
          </w:p>
        </w:tc>
        <w:tc>
          <w:tcPr>
            <w:tcW w:w="7224" w:type="dxa"/>
          </w:tcPr>
          <w:p w14:paraId="29A26D2E" w14:textId="0267EE1F"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First and second bullet seems OK. Other options shall be detailed first. </w:t>
            </w:r>
          </w:p>
        </w:tc>
      </w:tr>
      <w:tr w:rsidR="00F30783" w:rsidRPr="001E6B1B" w14:paraId="63CD09E3" w14:textId="77777777" w:rsidTr="00BC72C9">
        <w:tc>
          <w:tcPr>
            <w:tcW w:w="1838" w:type="dxa"/>
          </w:tcPr>
          <w:p w14:paraId="49FED660" w14:textId="4AB0B184"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5072EBCD" w14:textId="23C6EE04"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No need to hurry. Can be discussed after some progress in the above proposals.</w:t>
            </w:r>
          </w:p>
        </w:tc>
      </w:tr>
      <w:tr w:rsidR="00DE53E3" w:rsidRPr="001E6B1B" w14:paraId="78704E27" w14:textId="77777777" w:rsidTr="00BC72C9">
        <w:tc>
          <w:tcPr>
            <w:tcW w:w="1838" w:type="dxa"/>
          </w:tcPr>
          <w:p w14:paraId="4C013151" w14:textId="24E99F60" w:rsidR="00DE53E3" w:rsidRPr="001E6B1B" w:rsidRDefault="00DE53E3" w:rsidP="00DE53E3">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3193EB69" w14:textId="77777777" w:rsidR="00DE53E3" w:rsidRDefault="00DE53E3" w:rsidP="00DE53E3">
            <w:pPr>
              <w:rPr>
                <w:rFonts w:asciiTheme="minorHAnsi" w:eastAsia="Batang" w:hAnsiTheme="minorHAnsi" w:cstheme="minorHAnsi"/>
                <w:lang w:eastAsia="ko-KR"/>
              </w:rPr>
            </w:pPr>
            <w:r>
              <w:rPr>
                <w:rFonts w:asciiTheme="minorHAnsi" w:eastAsia="Batang" w:hAnsiTheme="minorHAnsi" w:cstheme="minorHAnsi" w:hint="eastAsia"/>
                <w:lang w:eastAsia="ko-KR"/>
              </w:rPr>
              <w:t>N</w:t>
            </w:r>
            <w:r>
              <w:rPr>
                <w:rFonts w:asciiTheme="minorHAnsi" w:eastAsia="Batang" w:hAnsiTheme="minorHAnsi" w:cstheme="minorHAnsi"/>
                <w:lang w:eastAsia="ko-KR"/>
              </w:rPr>
              <w:t>o</w:t>
            </w:r>
            <w:r>
              <w:rPr>
                <w:rFonts w:asciiTheme="minorHAnsi" w:eastAsia="Batang" w:hAnsiTheme="minorHAnsi" w:cstheme="minorHAnsi" w:hint="eastAsia"/>
                <w:lang w:eastAsia="ko-KR"/>
              </w:rPr>
              <w:t xml:space="preserve">t </w:t>
            </w:r>
            <w:r>
              <w:rPr>
                <w:rFonts w:asciiTheme="minorHAnsi" w:eastAsia="Batang" w:hAnsiTheme="minorHAnsi" w:cstheme="minorHAnsi"/>
                <w:lang w:eastAsia="ko-KR"/>
              </w:rPr>
              <w:t>support. AI-based positioning and</w:t>
            </w:r>
            <w:r w:rsidRPr="00157C6C">
              <w:rPr>
                <w:rFonts w:asciiTheme="minorHAnsi" w:eastAsia="Batang" w:hAnsiTheme="minorHAnsi" w:cstheme="minorHAnsi"/>
                <w:lang w:eastAsia="ko-KR"/>
              </w:rPr>
              <w:t xml:space="preserve"> AI-based beam management</w:t>
            </w:r>
            <w:r>
              <w:rPr>
                <w:rFonts w:asciiTheme="minorHAnsi" w:eastAsia="Batang" w:hAnsiTheme="minorHAnsi" w:cstheme="minorHAnsi"/>
                <w:lang w:eastAsia="ko-KR"/>
              </w:rPr>
              <w:t xml:space="preserve"> are WIs to be supported by functionality-based LCM framework in Rel-19. Not sure the study scope for model identification includes those use cases.</w:t>
            </w:r>
          </w:p>
          <w:p w14:paraId="66B63DDE" w14:textId="12BAE434" w:rsidR="00DE53E3" w:rsidRPr="001E6B1B" w:rsidRDefault="00DE53E3" w:rsidP="00DE53E3">
            <w:pPr>
              <w:rPr>
                <w:rFonts w:asciiTheme="minorHAnsi" w:eastAsiaTheme="minorEastAsia" w:hAnsiTheme="minorHAnsi" w:cstheme="minorHAnsi"/>
                <w:lang w:eastAsia="zh-CN"/>
              </w:rPr>
            </w:pPr>
            <w:r>
              <w:rPr>
                <w:rFonts w:asciiTheme="minorHAnsi" w:eastAsia="Batang" w:hAnsiTheme="minorHAnsi" w:cstheme="minorHAnsi"/>
                <w:lang w:eastAsia="ko-KR"/>
              </w:rPr>
              <w:t xml:space="preserve">In addition, we cannot judge what option(s) to focus before aligning the understanding of each option. </w:t>
            </w:r>
          </w:p>
        </w:tc>
      </w:tr>
      <w:tr w:rsidR="00DE53E3" w:rsidRPr="001E6B1B" w14:paraId="39A83892" w14:textId="77777777" w:rsidTr="00BC72C9">
        <w:tc>
          <w:tcPr>
            <w:tcW w:w="1838" w:type="dxa"/>
          </w:tcPr>
          <w:p w14:paraId="07732C93" w14:textId="7085E297" w:rsidR="00DE53E3" w:rsidRPr="001E6B1B" w:rsidRDefault="00DE53E3" w:rsidP="00DE53E3">
            <w:pPr>
              <w:rPr>
                <w:rFonts w:asciiTheme="minorHAnsi" w:hAnsiTheme="minorHAnsi" w:cstheme="minorHAnsi"/>
              </w:rPr>
            </w:pPr>
          </w:p>
        </w:tc>
        <w:tc>
          <w:tcPr>
            <w:tcW w:w="7224" w:type="dxa"/>
          </w:tcPr>
          <w:p w14:paraId="549D829A" w14:textId="77777777" w:rsidR="00DE53E3" w:rsidRPr="001E6B1B" w:rsidRDefault="00DE53E3" w:rsidP="00DE53E3">
            <w:pPr>
              <w:rPr>
                <w:rFonts w:asciiTheme="minorHAnsi" w:eastAsia="Batang" w:hAnsiTheme="minorHAnsi" w:cstheme="minorHAnsi"/>
                <w:bCs/>
                <w:lang w:val="en-GB"/>
              </w:rPr>
            </w:pPr>
          </w:p>
        </w:tc>
      </w:tr>
      <w:tr w:rsidR="00DE53E3" w:rsidRPr="001E6B1B" w14:paraId="578963F8" w14:textId="77777777" w:rsidTr="00BC72C9">
        <w:tc>
          <w:tcPr>
            <w:tcW w:w="1838" w:type="dxa"/>
          </w:tcPr>
          <w:p w14:paraId="058EFEBA" w14:textId="0E2A13DB" w:rsidR="00DE53E3" w:rsidRPr="001E6B1B" w:rsidRDefault="00DE53E3" w:rsidP="00DE53E3">
            <w:pPr>
              <w:rPr>
                <w:rFonts w:asciiTheme="minorHAnsi" w:hAnsiTheme="minorHAnsi" w:cstheme="minorHAnsi"/>
              </w:rPr>
            </w:pPr>
          </w:p>
        </w:tc>
        <w:tc>
          <w:tcPr>
            <w:tcW w:w="7224" w:type="dxa"/>
          </w:tcPr>
          <w:p w14:paraId="3CE926FC" w14:textId="5B52AFAB" w:rsidR="00DE53E3" w:rsidRPr="001E6B1B" w:rsidRDefault="00DE53E3" w:rsidP="00DE53E3">
            <w:pPr>
              <w:rPr>
                <w:rFonts w:asciiTheme="minorHAnsi" w:hAnsiTheme="minorHAnsi" w:cstheme="minorHAnsi"/>
              </w:rPr>
            </w:pPr>
          </w:p>
        </w:tc>
      </w:tr>
      <w:tr w:rsidR="00DE53E3" w:rsidRPr="001E6B1B" w14:paraId="47D7A876" w14:textId="77777777" w:rsidTr="00BC72C9">
        <w:tc>
          <w:tcPr>
            <w:tcW w:w="1838" w:type="dxa"/>
          </w:tcPr>
          <w:p w14:paraId="4CCCF371" w14:textId="1B4265F7" w:rsidR="00DE53E3" w:rsidRPr="00F77676" w:rsidRDefault="00DE53E3" w:rsidP="00DE53E3">
            <w:pPr>
              <w:rPr>
                <w:rFonts w:asciiTheme="minorHAnsi" w:eastAsiaTheme="minorEastAsia" w:hAnsiTheme="minorHAnsi" w:cstheme="minorHAnsi"/>
                <w:lang w:eastAsia="zh-CN"/>
              </w:rPr>
            </w:pPr>
          </w:p>
        </w:tc>
        <w:tc>
          <w:tcPr>
            <w:tcW w:w="7224" w:type="dxa"/>
          </w:tcPr>
          <w:p w14:paraId="6DA4016D" w14:textId="7F487F23" w:rsidR="00DE53E3" w:rsidRPr="00F77676" w:rsidRDefault="00DE53E3" w:rsidP="00DE53E3">
            <w:pPr>
              <w:rPr>
                <w:rFonts w:asciiTheme="minorHAnsi" w:eastAsiaTheme="minorEastAsia" w:hAnsiTheme="minorHAnsi" w:cstheme="minorHAnsi"/>
                <w:lang w:eastAsia="zh-CN"/>
              </w:rPr>
            </w:pPr>
          </w:p>
        </w:tc>
      </w:tr>
      <w:tr w:rsidR="00DE53E3" w:rsidRPr="001E6B1B" w14:paraId="632E0F83" w14:textId="77777777" w:rsidTr="00BC72C9">
        <w:tc>
          <w:tcPr>
            <w:tcW w:w="1838" w:type="dxa"/>
          </w:tcPr>
          <w:p w14:paraId="37668611" w14:textId="2770235B" w:rsidR="00DE53E3" w:rsidRPr="001E6B1B" w:rsidRDefault="00DE53E3" w:rsidP="00DE53E3">
            <w:pPr>
              <w:rPr>
                <w:rFonts w:asciiTheme="minorHAnsi" w:eastAsia="Malgun Gothic" w:hAnsiTheme="minorHAnsi" w:cstheme="minorHAnsi"/>
                <w:lang w:eastAsia="ko-KR"/>
              </w:rPr>
            </w:pPr>
          </w:p>
        </w:tc>
        <w:tc>
          <w:tcPr>
            <w:tcW w:w="7224" w:type="dxa"/>
          </w:tcPr>
          <w:p w14:paraId="733213CA" w14:textId="5D4E7F22" w:rsidR="00DE53E3" w:rsidRPr="001E6B1B" w:rsidRDefault="00DE53E3" w:rsidP="00DE53E3">
            <w:pPr>
              <w:rPr>
                <w:rFonts w:asciiTheme="minorHAnsi" w:eastAsia="Malgun Gothic" w:hAnsiTheme="minorHAnsi" w:cstheme="minorHAnsi"/>
                <w:lang w:eastAsia="ko-KR"/>
              </w:rPr>
            </w:pPr>
          </w:p>
        </w:tc>
      </w:tr>
      <w:tr w:rsidR="00DE53E3" w14:paraId="0F2825E6" w14:textId="77777777" w:rsidTr="00BC72C9">
        <w:tc>
          <w:tcPr>
            <w:tcW w:w="1838" w:type="dxa"/>
          </w:tcPr>
          <w:p w14:paraId="7915FA6A" w14:textId="3B058AAF" w:rsidR="00DE53E3" w:rsidRDefault="00DE53E3" w:rsidP="00DE53E3">
            <w:pPr>
              <w:rPr>
                <w:rFonts w:asciiTheme="minorHAnsi" w:eastAsiaTheme="minorEastAsia" w:hAnsiTheme="minorHAnsi" w:cstheme="minorHAnsi"/>
                <w:lang w:eastAsia="zh-CN"/>
              </w:rPr>
            </w:pPr>
          </w:p>
        </w:tc>
        <w:tc>
          <w:tcPr>
            <w:tcW w:w="7224" w:type="dxa"/>
          </w:tcPr>
          <w:p w14:paraId="5B34AEF0" w14:textId="14091208" w:rsidR="00DE53E3" w:rsidRDefault="00DE53E3" w:rsidP="00DE53E3">
            <w:pPr>
              <w:rPr>
                <w:rFonts w:asciiTheme="minorHAnsi" w:eastAsiaTheme="minorEastAsia" w:hAnsiTheme="minorHAnsi" w:cstheme="minorHAnsi"/>
                <w:lang w:eastAsia="zh-CN"/>
              </w:rPr>
            </w:pPr>
          </w:p>
        </w:tc>
      </w:tr>
      <w:tr w:rsidR="00DE53E3" w14:paraId="5508EA47" w14:textId="77777777" w:rsidTr="00BC72C9">
        <w:tc>
          <w:tcPr>
            <w:tcW w:w="1838" w:type="dxa"/>
          </w:tcPr>
          <w:p w14:paraId="1242B3F0" w14:textId="26BB5372" w:rsidR="00DE53E3" w:rsidRDefault="00DE53E3" w:rsidP="00DE53E3">
            <w:pPr>
              <w:rPr>
                <w:rFonts w:asciiTheme="minorHAnsi" w:eastAsiaTheme="minorEastAsia" w:hAnsiTheme="minorHAnsi" w:cstheme="minorHAnsi"/>
                <w:lang w:eastAsia="zh-CN"/>
              </w:rPr>
            </w:pPr>
          </w:p>
        </w:tc>
        <w:tc>
          <w:tcPr>
            <w:tcW w:w="7224" w:type="dxa"/>
          </w:tcPr>
          <w:p w14:paraId="23FDA753" w14:textId="5EA623E1" w:rsidR="00DE53E3" w:rsidRDefault="00DE53E3" w:rsidP="00DE53E3">
            <w:pPr>
              <w:rPr>
                <w:rFonts w:asciiTheme="minorHAnsi" w:eastAsiaTheme="minorEastAsia" w:hAnsiTheme="minorHAnsi" w:cstheme="minorHAnsi"/>
                <w:lang w:eastAsia="zh-CN"/>
              </w:rPr>
            </w:pPr>
          </w:p>
        </w:tc>
      </w:tr>
      <w:tr w:rsidR="00DE53E3" w14:paraId="7C79A790" w14:textId="77777777" w:rsidTr="00BC72C9">
        <w:tc>
          <w:tcPr>
            <w:tcW w:w="1838" w:type="dxa"/>
          </w:tcPr>
          <w:p w14:paraId="52107870" w14:textId="03C3C73A" w:rsidR="00DE53E3" w:rsidRDefault="00DE53E3" w:rsidP="00DE53E3">
            <w:pPr>
              <w:rPr>
                <w:rFonts w:asciiTheme="minorHAnsi" w:eastAsiaTheme="minorEastAsia" w:hAnsiTheme="minorHAnsi" w:cstheme="minorHAnsi"/>
                <w:lang w:eastAsia="zh-CN"/>
              </w:rPr>
            </w:pPr>
          </w:p>
        </w:tc>
        <w:tc>
          <w:tcPr>
            <w:tcW w:w="7224" w:type="dxa"/>
          </w:tcPr>
          <w:p w14:paraId="5CE947F0" w14:textId="7B7CF4AF" w:rsidR="00DE53E3" w:rsidRDefault="00DE53E3" w:rsidP="00DE53E3">
            <w:pPr>
              <w:rPr>
                <w:rFonts w:asciiTheme="minorHAnsi" w:eastAsiaTheme="minorEastAsia" w:hAnsiTheme="minorHAnsi" w:cstheme="minorHAnsi"/>
                <w:lang w:eastAsia="zh-CN"/>
              </w:rPr>
            </w:pPr>
          </w:p>
        </w:tc>
      </w:tr>
      <w:tr w:rsidR="00DE53E3" w14:paraId="5685103D" w14:textId="77777777" w:rsidTr="00BC72C9">
        <w:tc>
          <w:tcPr>
            <w:tcW w:w="1838" w:type="dxa"/>
          </w:tcPr>
          <w:p w14:paraId="621E364C" w14:textId="170DD7C6" w:rsidR="00DE53E3" w:rsidRDefault="00DE53E3" w:rsidP="00DE53E3">
            <w:pPr>
              <w:rPr>
                <w:rFonts w:asciiTheme="minorHAnsi" w:eastAsiaTheme="minorEastAsia" w:hAnsiTheme="minorHAnsi" w:cstheme="minorHAnsi"/>
                <w:lang w:eastAsia="zh-CN"/>
              </w:rPr>
            </w:pPr>
          </w:p>
        </w:tc>
        <w:tc>
          <w:tcPr>
            <w:tcW w:w="7224" w:type="dxa"/>
          </w:tcPr>
          <w:p w14:paraId="301FFEF7" w14:textId="08BEB40C" w:rsidR="00DE53E3" w:rsidRDefault="00DE53E3" w:rsidP="00DE53E3">
            <w:pPr>
              <w:rPr>
                <w:rFonts w:asciiTheme="minorHAnsi" w:eastAsiaTheme="minorEastAsia" w:hAnsiTheme="minorHAnsi" w:cstheme="minorHAnsi"/>
                <w:lang w:eastAsia="zh-CN"/>
              </w:rPr>
            </w:pPr>
          </w:p>
        </w:tc>
      </w:tr>
      <w:tr w:rsidR="00DE53E3" w14:paraId="0A636714" w14:textId="77777777" w:rsidTr="00BC72C9">
        <w:tc>
          <w:tcPr>
            <w:tcW w:w="1838" w:type="dxa"/>
          </w:tcPr>
          <w:p w14:paraId="49CCCB14" w14:textId="091B8F3D" w:rsidR="00DE53E3" w:rsidRPr="00C73E8E" w:rsidRDefault="00DE53E3" w:rsidP="00DE53E3">
            <w:pPr>
              <w:rPr>
                <w:rFonts w:asciiTheme="minorHAnsi" w:hAnsiTheme="minorHAnsi" w:cstheme="minorHAnsi"/>
              </w:rPr>
            </w:pPr>
          </w:p>
        </w:tc>
        <w:tc>
          <w:tcPr>
            <w:tcW w:w="7224" w:type="dxa"/>
          </w:tcPr>
          <w:p w14:paraId="4D63D807" w14:textId="77777777" w:rsidR="00DE53E3" w:rsidRPr="00C96BAC" w:rsidRDefault="00DE53E3" w:rsidP="00DE53E3">
            <w:pPr>
              <w:pStyle w:val="BodyText"/>
              <w:rPr>
                <w:rFonts w:asciiTheme="minorHAnsi" w:hAnsiTheme="minorHAnsi" w:cstheme="minorHAnsi"/>
                <w:lang w:val="en-GB"/>
              </w:rPr>
            </w:pPr>
          </w:p>
        </w:tc>
      </w:tr>
      <w:tr w:rsidR="00DE53E3" w14:paraId="0D34FB0A" w14:textId="77777777" w:rsidTr="00BC72C9">
        <w:tc>
          <w:tcPr>
            <w:tcW w:w="1838" w:type="dxa"/>
          </w:tcPr>
          <w:p w14:paraId="22761846" w14:textId="61D56E22" w:rsidR="00DE53E3" w:rsidRDefault="00DE53E3" w:rsidP="00DE53E3">
            <w:pPr>
              <w:rPr>
                <w:rFonts w:asciiTheme="minorHAnsi" w:hAnsiTheme="minorHAnsi" w:cstheme="minorHAnsi"/>
              </w:rPr>
            </w:pPr>
          </w:p>
        </w:tc>
        <w:tc>
          <w:tcPr>
            <w:tcW w:w="7224" w:type="dxa"/>
          </w:tcPr>
          <w:p w14:paraId="278DFD23" w14:textId="0152D581" w:rsidR="00DE53E3" w:rsidRDefault="00DE53E3" w:rsidP="00DE53E3">
            <w:pPr>
              <w:pStyle w:val="BodyText"/>
              <w:rPr>
                <w:rFonts w:asciiTheme="minorHAnsi" w:hAnsiTheme="minorHAnsi" w:cstheme="minorHAnsi"/>
              </w:rPr>
            </w:pPr>
          </w:p>
        </w:tc>
      </w:tr>
      <w:tr w:rsidR="00DE53E3" w14:paraId="5287F1BB" w14:textId="77777777" w:rsidTr="00BC72C9">
        <w:tc>
          <w:tcPr>
            <w:tcW w:w="1838" w:type="dxa"/>
          </w:tcPr>
          <w:p w14:paraId="448F6182" w14:textId="11AD01A7" w:rsidR="00DE53E3" w:rsidRDefault="00DE53E3" w:rsidP="00DE53E3">
            <w:pPr>
              <w:rPr>
                <w:rFonts w:asciiTheme="minorHAnsi" w:eastAsiaTheme="minorEastAsia" w:hAnsiTheme="minorHAnsi" w:cstheme="minorHAnsi"/>
                <w:lang w:eastAsia="zh-CN"/>
              </w:rPr>
            </w:pPr>
          </w:p>
        </w:tc>
        <w:tc>
          <w:tcPr>
            <w:tcW w:w="7224" w:type="dxa"/>
          </w:tcPr>
          <w:p w14:paraId="4B9C9EE1" w14:textId="53EEF800" w:rsidR="00DE53E3" w:rsidRDefault="00DE53E3" w:rsidP="00DE53E3">
            <w:pPr>
              <w:pStyle w:val="BodyText"/>
              <w:rPr>
                <w:rFonts w:asciiTheme="minorHAnsi" w:eastAsiaTheme="minorEastAsia" w:hAnsiTheme="minorHAnsi" w:cstheme="minorHAnsi"/>
                <w:lang w:eastAsia="zh-CN"/>
              </w:rPr>
            </w:pPr>
          </w:p>
        </w:tc>
      </w:tr>
      <w:tr w:rsidR="00DE53E3" w14:paraId="4D705BBE" w14:textId="77777777" w:rsidTr="00BC72C9">
        <w:tc>
          <w:tcPr>
            <w:tcW w:w="1838" w:type="dxa"/>
          </w:tcPr>
          <w:p w14:paraId="44518486" w14:textId="6B9C709C" w:rsidR="00DE53E3" w:rsidRDefault="00DE53E3" w:rsidP="00DE53E3">
            <w:pPr>
              <w:rPr>
                <w:rFonts w:asciiTheme="minorHAnsi" w:eastAsiaTheme="minorEastAsia" w:hAnsiTheme="minorHAnsi" w:cstheme="minorHAnsi"/>
                <w:lang w:eastAsia="zh-CN"/>
              </w:rPr>
            </w:pPr>
          </w:p>
        </w:tc>
        <w:tc>
          <w:tcPr>
            <w:tcW w:w="7224" w:type="dxa"/>
          </w:tcPr>
          <w:p w14:paraId="29FC41AD" w14:textId="35251B7E" w:rsidR="00DE53E3" w:rsidRDefault="00DE53E3" w:rsidP="00DE53E3">
            <w:pPr>
              <w:pStyle w:val="BodyText"/>
              <w:rPr>
                <w:rFonts w:asciiTheme="minorHAnsi" w:eastAsiaTheme="minorEastAsia" w:hAnsiTheme="minorHAnsi" w:cstheme="minorHAnsi"/>
                <w:lang w:eastAsia="zh-CN"/>
              </w:rPr>
            </w:pPr>
          </w:p>
        </w:tc>
      </w:tr>
      <w:tr w:rsidR="00DE53E3" w14:paraId="33B7788C" w14:textId="77777777" w:rsidTr="00BC72C9">
        <w:tc>
          <w:tcPr>
            <w:tcW w:w="1838" w:type="dxa"/>
          </w:tcPr>
          <w:p w14:paraId="6A7C7651" w14:textId="68C4C328" w:rsidR="00DE53E3" w:rsidRDefault="00DE53E3" w:rsidP="00DE53E3">
            <w:pPr>
              <w:rPr>
                <w:rFonts w:asciiTheme="minorHAnsi" w:eastAsiaTheme="minorEastAsia" w:hAnsiTheme="minorHAnsi" w:cstheme="minorHAnsi"/>
                <w:lang w:eastAsia="zh-CN"/>
              </w:rPr>
            </w:pPr>
          </w:p>
        </w:tc>
        <w:tc>
          <w:tcPr>
            <w:tcW w:w="7224" w:type="dxa"/>
          </w:tcPr>
          <w:p w14:paraId="43D3E9A7" w14:textId="6B990795" w:rsidR="00DE53E3" w:rsidRDefault="00DE53E3" w:rsidP="00DE53E3">
            <w:pPr>
              <w:pStyle w:val="BodyText"/>
              <w:rPr>
                <w:rFonts w:asciiTheme="minorHAnsi" w:eastAsiaTheme="minorEastAsia" w:hAnsiTheme="minorHAnsi" w:cstheme="minorHAnsi"/>
                <w:lang w:eastAsia="zh-CN"/>
              </w:rPr>
            </w:pPr>
          </w:p>
        </w:tc>
      </w:tr>
      <w:tr w:rsidR="00DE53E3" w14:paraId="20A43410" w14:textId="77777777" w:rsidTr="00BC72C9">
        <w:tc>
          <w:tcPr>
            <w:tcW w:w="1838" w:type="dxa"/>
          </w:tcPr>
          <w:p w14:paraId="20985446" w14:textId="434C0098" w:rsidR="00DE53E3" w:rsidRDefault="00DE53E3" w:rsidP="00DE53E3">
            <w:pPr>
              <w:rPr>
                <w:rFonts w:asciiTheme="minorHAnsi" w:eastAsiaTheme="minorEastAsia" w:hAnsiTheme="minorHAnsi" w:cstheme="minorHAnsi"/>
                <w:lang w:eastAsia="zh-CN"/>
              </w:rPr>
            </w:pPr>
          </w:p>
        </w:tc>
        <w:tc>
          <w:tcPr>
            <w:tcW w:w="7224" w:type="dxa"/>
          </w:tcPr>
          <w:p w14:paraId="0EE5CADD" w14:textId="5F7FC240" w:rsidR="00DE53E3" w:rsidRDefault="00DE53E3" w:rsidP="00DE53E3">
            <w:pPr>
              <w:pStyle w:val="BodyText"/>
              <w:rPr>
                <w:rFonts w:asciiTheme="minorHAnsi" w:eastAsiaTheme="minorEastAsia" w:hAnsiTheme="minorHAnsi" w:cstheme="minorHAnsi"/>
                <w:lang w:eastAsia="zh-CN"/>
              </w:rPr>
            </w:pPr>
          </w:p>
        </w:tc>
      </w:tr>
    </w:tbl>
    <w:p w14:paraId="7104051B" w14:textId="77777777" w:rsidR="00DD33C1" w:rsidRPr="00DD33C1" w:rsidRDefault="00DD33C1" w:rsidP="00DD33C1">
      <w:pPr>
        <w:pStyle w:val="BodyText"/>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ListParagraph"/>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w:t>
            </w:r>
            <w:r w:rsidRPr="001E6B1B">
              <w:rPr>
                <w:rFonts w:asciiTheme="minorHAnsi" w:eastAsia="宋体"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proofErr w:type="spellStart"/>
            <w:r w:rsidRPr="001E6B1B">
              <w:rPr>
                <w:rFonts w:asciiTheme="minorHAnsi" w:hAnsiTheme="minorHAnsi" w:cstheme="minorHAnsi"/>
              </w:rPr>
              <w:t>Spreadtrum</w:t>
            </w:r>
            <w:proofErr w:type="spellEnd"/>
            <w:r w:rsidRPr="001E6B1B">
              <w:rPr>
                <w:rFonts w:asciiTheme="minorHAnsi" w:hAnsiTheme="minorHAnsi" w:cstheme="minorHAnsi"/>
              </w:rPr>
              <w:t>[4]</w:t>
            </w:r>
          </w:p>
        </w:tc>
        <w:tc>
          <w:tcPr>
            <w:tcW w:w="7457" w:type="dxa"/>
            <w:vAlign w:val="center"/>
          </w:tcPr>
          <w:p w14:paraId="5A309970" w14:textId="37582D5C" w:rsidR="004E7CA6" w:rsidRPr="001E6B1B" w:rsidRDefault="00EC0BD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C57598C" w14:textId="77777777" w:rsidR="004E7CA6" w:rsidRPr="001E6B1B" w:rsidRDefault="00934DE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Proposal#6: Deprioritize data collection/delivery from UE to entities outside 3GPP network, e.g., OTT server, or to 3GPP network entities other than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and LMF. </w:t>
            </w:r>
          </w:p>
          <w:p w14:paraId="36071050" w14:textId="3CCC0487" w:rsidR="00CB1BB7"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Note: </w:t>
            </w:r>
            <w:proofErr w:type="spellStart"/>
            <w:r w:rsidRPr="001E6B1B">
              <w:rPr>
                <w:rFonts w:asciiTheme="minorHAnsi" w:eastAsia="宋体" w:hAnsiTheme="minorHAnsi" w:cstheme="minorHAnsi"/>
                <w:i/>
              </w:rPr>
              <w:t>gNB</w:t>
            </w:r>
            <w:proofErr w:type="spellEnd"/>
            <w:r w:rsidRPr="001E6B1B">
              <w:rPr>
                <w:rFonts w:asciiTheme="minorHAnsi" w:eastAsia="宋体" w:hAnsiTheme="minorHAnsi" w:cstheme="minorHAnsi"/>
                <w:i/>
              </w:rPr>
              <w:t xml:space="preserve">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side model, enhancement of UE reporting is needed as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13: Enabling data collection (identification of triggering and terminating NW entity, procedural and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Proposal 9: For CN/OAM/OTT collection of UE-sided model training data, RAN1 to agree that enabling data collection (identification of triggering and terminating NW entity,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宋体"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宋体"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宋体" w:hAnsiTheme="minorHAnsi" w:cstheme="minorHAnsi"/>
                <w:i/>
              </w:rPr>
            </w:pPr>
          </w:p>
        </w:tc>
      </w:tr>
    </w:tbl>
    <w:p w14:paraId="6D0918D8" w14:textId="6F1AFF8B" w:rsidR="004E7CA6" w:rsidRPr="001E6B1B" w:rsidRDefault="004E7CA6">
      <w:pPr>
        <w:pStyle w:val="BodyText"/>
        <w:rPr>
          <w:rFonts w:asciiTheme="minorHAnsi" w:hAnsiTheme="minorHAnsi" w:cstheme="minorHAnsi"/>
        </w:rPr>
      </w:pPr>
    </w:p>
    <w:p w14:paraId="632BD024" w14:textId="5F256D98" w:rsidR="00D8604F" w:rsidRPr="001E6B1B" w:rsidRDefault="00D8604F" w:rsidP="00D8604F">
      <w:pPr>
        <w:pStyle w:val="Heading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BodyText"/>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BD798D">
      <w:pPr>
        <w:pStyle w:val="Heading2"/>
      </w:pPr>
      <w:r w:rsidRPr="001E6B1B">
        <w:t>1</w:t>
      </w:r>
      <w:r w:rsidRPr="001E6B1B">
        <w:rPr>
          <w:vertAlign w:val="superscript"/>
        </w:rPr>
        <w:t>st</w:t>
      </w:r>
      <w:r w:rsidRPr="001E6B1B">
        <w:t xml:space="preserve"> round discussion</w:t>
      </w:r>
    </w:p>
    <w:p w14:paraId="574C94D2" w14:textId="77777777" w:rsidR="00C759CC" w:rsidRPr="001E6B1B" w:rsidRDefault="00C759CC" w:rsidP="00C759CC">
      <w:pPr>
        <w:pStyle w:val="BodyText"/>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宋体"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rsidP="00BD798D">
      <w:pPr>
        <w:pStyle w:val="Heading1"/>
      </w:pPr>
      <w:r w:rsidRPr="001E6B1B">
        <w:t>Model transfer/delivery</w:t>
      </w:r>
    </w:p>
    <w:p w14:paraId="4EC247ED" w14:textId="66771D04"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ListParagraph"/>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lastRenderedPageBreak/>
              <w:t>It causes burden of maintenance/storage of multiple models to different UE vendors at the NW side.</w:t>
            </w:r>
          </w:p>
          <w:p w14:paraId="151A77F5" w14:textId="77777777" w:rsidR="00F66268" w:rsidRPr="001E6B1B" w:rsidRDefault="00F6626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ListParagraph"/>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ListParagraph"/>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ListParagraph"/>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ListParagraph"/>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w:t>
            </w:r>
            <w:r w:rsidRPr="001E6B1B">
              <w:rPr>
                <w:rFonts w:asciiTheme="minorHAnsi" w:eastAsia="宋体"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14</w:t>
            </w:r>
            <w:r w:rsidRPr="001E6B1B">
              <w:rPr>
                <w:rFonts w:asciiTheme="minorHAnsi" w:eastAsia="宋体"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proofErr w:type="spellStart"/>
            <w:r w:rsidRPr="001E6B1B">
              <w:rPr>
                <w:rFonts w:asciiTheme="minorHAnsi" w:hAnsiTheme="minorHAnsi" w:cstheme="minorHAnsi"/>
              </w:rPr>
              <w:t>Spreadtrum</w:t>
            </w:r>
            <w:proofErr w:type="spellEnd"/>
            <w:r w:rsidRPr="001E6B1B">
              <w:rPr>
                <w:rFonts w:asciiTheme="minorHAnsi" w:hAnsiTheme="minorHAnsi" w:cstheme="minorHAnsi"/>
              </w:rPr>
              <w:t>[4]</w:t>
            </w:r>
          </w:p>
        </w:tc>
        <w:tc>
          <w:tcPr>
            <w:tcW w:w="7457" w:type="dxa"/>
            <w:vAlign w:val="center"/>
          </w:tcPr>
          <w:p w14:paraId="0F6A9E42" w14:textId="0E1E4621" w:rsidR="004E7CA6" w:rsidRPr="001E6B1B" w:rsidRDefault="003A26D2">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69E27A2" w14:textId="77777777" w:rsidR="004E7CA6" w:rsidRPr="001E6B1B" w:rsidRDefault="00AB0AE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w:t>
            </w:r>
            <w:r w:rsidRPr="001E6B1B">
              <w:rPr>
                <w:rFonts w:asciiTheme="minorHAnsi" w:eastAsia="宋体"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w:t>
            </w:r>
            <w:r w:rsidRPr="001E6B1B">
              <w:rPr>
                <w:rFonts w:asciiTheme="minorHAnsi" w:eastAsia="宋体" w:hAnsiTheme="minorHAnsi" w:cstheme="minorHAnsi"/>
                <w:i/>
              </w:rPr>
              <w:tab/>
              <w:t xml:space="preserve">For </w:t>
            </w:r>
            <w:proofErr w:type="spellStart"/>
            <w:r w:rsidRPr="001E6B1B">
              <w:rPr>
                <w:rFonts w:asciiTheme="minorHAnsi" w:eastAsia="宋体" w:hAnsiTheme="minorHAnsi" w:cstheme="minorHAnsi"/>
                <w:i/>
              </w:rPr>
              <w:t>UMa</w:t>
            </w:r>
            <w:proofErr w:type="spellEnd"/>
            <w:r w:rsidRPr="001E6B1B">
              <w:rPr>
                <w:rFonts w:asciiTheme="minorHAnsi" w:eastAsia="宋体" w:hAnsiTheme="minorHAnsi" w:cstheme="minorHAnsi"/>
                <w:i/>
              </w:rPr>
              <w:t xml:space="preserve">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Proposal#8: Study the feasibility and potential benefits of model (parameter) transfer for specified model structure from </w:t>
            </w:r>
            <w:proofErr w:type="spellStart"/>
            <w:r w:rsidRPr="001E6B1B">
              <w:rPr>
                <w:rFonts w:asciiTheme="minorHAnsi" w:hAnsiTheme="minorHAnsi" w:cstheme="minorHAnsi"/>
                <w:i/>
              </w:rPr>
              <w:t>gNB</w:t>
            </w:r>
            <w:proofErr w:type="spellEnd"/>
            <w:r w:rsidRPr="001E6B1B">
              <w:rPr>
                <w:rFonts w:asciiTheme="minorHAnsi" w:hAnsiTheme="minorHAnsi" w:cstheme="minorHAnsi"/>
                <w:i/>
              </w:rPr>
              <w:t xml:space="preserve">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1)</w:t>
            </w:r>
            <w:r w:rsidRPr="001E6B1B">
              <w:rPr>
                <w:rFonts w:asciiTheme="minorHAnsi" w:eastAsia="宋体"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2)</w:t>
            </w:r>
            <w:r w:rsidRPr="001E6B1B">
              <w:rPr>
                <w:rFonts w:asciiTheme="minorHAnsi" w:eastAsia="宋体"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3)</w:t>
            </w:r>
            <w:r w:rsidRPr="001E6B1B">
              <w:rPr>
                <w:rFonts w:asciiTheme="minorHAnsi" w:eastAsia="宋体"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 xml:space="preserve">Observation 3: In case y, when the AI models are developed by network, potential specification effort on the assistance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lastRenderedPageBreak/>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case z1, UE has benefit to reduce proprietary </w:t>
            </w:r>
            <w:proofErr w:type="spellStart"/>
            <w:r w:rsidRPr="001E6B1B">
              <w:rPr>
                <w:rFonts w:asciiTheme="minorHAnsi" w:hAnsiTheme="minorHAnsi" w:cstheme="minorHAnsi"/>
                <w:i/>
              </w:rPr>
              <w:t>signalling</w:t>
            </w:r>
            <w:proofErr w:type="spellEnd"/>
            <w:r w:rsidRPr="001E6B1B">
              <w:rPr>
                <w:rFonts w:asciiTheme="minorHAnsi" w:hAnsiTheme="minorHAnsi" w:cstheme="minorHAnsi"/>
                <w:i/>
              </w:rPr>
              <w:t xml:space="preserve">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12: For 2-sided CSI compression, particularly training type I (joint model training and model transfer/delivery to the UE), model transfer can be realized as user plane data transfer, controlled by the </w:t>
            </w:r>
            <w:proofErr w:type="spellStart"/>
            <w:r w:rsidRPr="001E6B1B">
              <w:rPr>
                <w:rFonts w:asciiTheme="minorHAnsi" w:hAnsiTheme="minorHAnsi" w:cstheme="minorHAnsi"/>
                <w:i/>
              </w:rPr>
              <w:t>gNB</w:t>
            </w:r>
            <w:proofErr w:type="spellEnd"/>
            <w:r w:rsidRPr="001E6B1B">
              <w:rPr>
                <w:rFonts w:asciiTheme="minorHAnsi" w:hAnsiTheme="minorHAnsi" w:cstheme="minorHAnsi"/>
                <w:i/>
              </w:rPr>
              <w:t>/RAN.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More spec impact on 3GPP air interface </w:t>
                  </w:r>
                  <w:r w:rsidRPr="001E6B1B">
                    <w:rPr>
                      <w:rFonts w:asciiTheme="minorHAnsi" w:eastAsia="Yu Mincho" w:hAnsiTheme="minorHAnsi" w:cstheme="minorHAnsi"/>
                    </w:rPr>
                    <w:lastRenderedPageBreak/>
                    <w:t>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lastRenderedPageBreak/>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NormalWeb"/>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98D">
      <w:pPr>
        <w:pStyle w:val="Heading2"/>
      </w:pPr>
      <w:r w:rsidRPr="001E6B1B">
        <w:t>1</w:t>
      </w:r>
      <w:r w:rsidRPr="001E6B1B">
        <w:rPr>
          <w:vertAlign w:val="superscript"/>
        </w:rPr>
        <w:t>st</w:t>
      </w:r>
      <w:r w:rsidRPr="001E6B1B">
        <w:t xml:space="preserve"> round discussion</w:t>
      </w:r>
    </w:p>
    <w:p w14:paraId="3012D6A0" w14:textId="77777777" w:rsidR="00F80F50" w:rsidRPr="00F80F50" w:rsidRDefault="00F80F50" w:rsidP="00F80F50">
      <w:pPr>
        <w:pStyle w:val="BodyText"/>
      </w:pPr>
    </w:p>
    <w:p w14:paraId="33330855" w14:textId="02C282E4" w:rsidR="00CE14D2" w:rsidRPr="0090405B" w:rsidRDefault="00CE14D2" w:rsidP="0090405B">
      <w:pPr>
        <w:pStyle w:val="Heading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4.1.1</w:t>
      </w:r>
      <w:r w:rsidRPr="005434F2">
        <w:rPr>
          <w:rFonts w:asciiTheme="minorHAnsi" w:hAnsiTheme="minorHAnsi" w:cstheme="minorHAnsi"/>
          <w:b/>
          <w:u w:val="single"/>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2DD2A1C8" w:rsidR="004E7CA6" w:rsidRDefault="004E7CA6">
      <w:pPr>
        <w:rPr>
          <w:rFonts w:asciiTheme="minorHAnsi" w:hAnsiTheme="minorHAnsi" w:cstheme="minorHAnsi"/>
        </w:rPr>
      </w:pPr>
    </w:p>
    <w:p w14:paraId="1624B9DC" w14:textId="08F2B73F" w:rsidR="00FB1098" w:rsidRPr="001E6B1B" w:rsidRDefault="00FB1098" w:rsidP="00FB1098">
      <w:pPr>
        <w:rPr>
          <w:rFonts w:asciiTheme="minorHAnsi" w:hAnsiTheme="minorHAnsi" w:cstheme="minorHAnsi"/>
          <w:b/>
        </w:rPr>
      </w:pPr>
      <w:r w:rsidRPr="001E6B1B">
        <w:rPr>
          <w:rFonts w:asciiTheme="minorHAnsi" w:hAnsiTheme="minorHAnsi" w:cstheme="minorHAnsi"/>
          <w:b/>
          <w:u w:val="single"/>
        </w:rPr>
        <w:t>Proposal 4.1.1</w:t>
      </w:r>
      <w:r w:rsidR="00EC5278">
        <w:rPr>
          <w:rFonts w:asciiTheme="minorHAnsi" w:hAnsiTheme="minorHAnsi" w:cstheme="minorHAnsi"/>
          <w:b/>
        </w:rPr>
        <w:t>A</w:t>
      </w:r>
    </w:p>
    <w:p w14:paraId="19FAE50C" w14:textId="3E228E5A" w:rsidR="00FB1098" w:rsidRPr="001E6B1B" w:rsidRDefault="00FB1098" w:rsidP="00FB1098">
      <w:pPr>
        <w:rPr>
          <w:rFonts w:asciiTheme="minorHAnsi" w:hAnsiTheme="minorHAnsi" w:cstheme="minorHAnsi"/>
          <w:b/>
        </w:rPr>
      </w:pPr>
      <w:r w:rsidRPr="001E6B1B">
        <w:rPr>
          <w:rFonts w:asciiTheme="minorHAnsi" w:hAnsiTheme="minorHAnsi" w:cstheme="minorHAnsi"/>
          <w:b/>
        </w:rPr>
        <w:lastRenderedPageBreak/>
        <w:t xml:space="preserve">From RAN1 perspective, the model transfer/delivery </w:t>
      </w:r>
      <w:r w:rsidR="00A176EE" w:rsidRPr="00A176EE">
        <w:rPr>
          <w:rFonts w:asciiTheme="minorHAnsi" w:hAnsiTheme="minorHAnsi" w:cstheme="minorHAnsi"/>
          <w:b/>
          <w:highlight w:val="yellow"/>
        </w:rPr>
        <w:t>[</w:t>
      </w:r>
      <w:r w:rsidRPr="00A176EE">
        <w:rPr>
          <w:rFonts w:asciiTheme="minorHAnsi" w:hAnsiTheme="minorHAnsi" w:cstheme="minorHAnsi"/>
          <w:b/>
          <w:highlight w:val="yellow"/>
        </w:rPr>
        <w:t>Case z1 and</w:t>
      </w:r>
      <w:r w:rsidR="00A176EE" w:rsidRPr="00A176EE">
        <w:rPr>
          <w:rFonts w:asciiTheme="minorHAnsi" w:hAnsiTheme="minorHAnsi" w:cstheme="minorHAnsi"/>
          <w:b/>
          <w:highlight w:val="yellow"/>
        </w:rPr>
        <w:t>]</w:t>
      </w:r>
      <w:r w:rsidRPr="001E6B1B">
        <w:rPr>
          <w:rFonts w:asciiTheme="minorHAnsi" w:hAnsiTheme="minorHAnsi" w:cstheme="minorHAnsi"/>
          <w:b/>
        </w:rPr>
        <w:t xml:space="preserve"> z3 are deprioritized for Rel-19 due to the following reasons (compared to Case y):</w:t>
      </w:r>
    </w:p>
    <w:p w14:paraId="4931B2B5"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2A1B02F"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5FF0BA2A"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122B4DA" w14:textId="77777777" w:rsidR="00FB1098" w:rsidRPr="001E6B1B" w:rsidRDefault="00FB1098" w:rsidP="00FB1098">
      <w:pPr>
        <w:pStyle w:val="ListParagraph"/>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04954CCD" w14:textId="6B8AC329" w:rsidR="00FB1098" w:rsidRDefault="00FB1098">
      <w:pPr>
        <w:rPr>
          <w:rFonts w:asciiTheme="minorHAnsi" w:hAnsiTheme="minorHAnsi" w:cstheme="minorHAnsi"/>
        </w:rPr>
      </w:pPr>
    </w:p>
    <w:p w14:paraId="739AD686" w14:textId="77777777" w:rsidR="00FB1098" w:rsidRPr="001E6B1B" w:rsidRDefault="00FB1098">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lastRenderedPageBreak/>
              <w:t>Spreadtrum</w:t>
            </w:r>
            <w:proofErr w:type="spellEnd"/>
          </w:p>
        </w:tc>
        <w:tc>
          <w:tcPr>
            <w:tcW w:w="7224" w:type="dxa"/>
            <w:gridSpan w:val="2"/>
          </w:tcPr>
          <w:p w14:paraId="680C336B" w14:textId="0E3E3ED2"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03D57D73" w14:textId="77777777" w:rsidTr="007C5FC0">
        <w:tc>
          <w:tcPr>
            <w:tcW w:w="1843" w:type="dxa"/>
          </w:tcPr>
          <w:p w14:paraId="459AABEA" w14:textId="43D79B80"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59C208B9" w14:textId="41756114"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this proposal.</w:t>
            </w:r>
          </w:p>
        </w:tc>
      </w:tr>
      <w:tr w:rsidR="00D95434" w:rsidRPr="001E6B1B" w14:paraId="0E2A1DA7" w14:textId="77777777" w:rsidTr="007C5FC0">
        <w:tc>
          <w:tcPr>
            <w:tcW w:w="1843" w:type="dxa"/>
          </w:tcPr>
          <w:p w14:paraId="0D840A1E" w14:textId="3B1635E2" w:rsidR="00D95434" w:rsidRPr="001E6B1B" w:rsidRDefault="00C34204" w:rsidP="00D95434">
            <w:pPr>
              <w:rPr>
                <w:rFonts w:asciiTheme="minorHAnsi" w:eastAsia="Yu Mincho" w:hAnsiTheme="minorHAnsi" w:cstheme="minorHAnsi"/>
              </w:rPr>
            </w:pPr>
            <w:r>
              <w:rPr>
                <w:rFonts w:asciiTheme="minorHAnsi" w:eastAsia="Yu Mincho" w:hAnsiTheme="minorHAnsi" w:cstheme="minorHAnsi"/>
              </w:rPr>
              <w:t>Apple</w:t>
            </w:r>
          </w:p>
        </w:tc>
        <w:tc>
          <w:tcPr>
            <w:tcW w:w="7224" w:type="dxa"/>
            <w:gridSpan w:val="2"/>
          </w:tcPr>
          <w:p w14:paraId="7B5FA56A" w14:textId="77777777" w:rsidR="00D95434" w:rsidRDefault="00C34204" w:rsidP="00D95434">
            <w:pPr>
              <w:rPr>
                <w:rFonts w:asciiTheme="minorHAnsi" w:hAnsiTheme="minorHAnsi" w:cstheme="minorHAnsi"/>
              </w:rPr>
            </w:pPr>
            <w:r>
              <w:rPr>
                <w:rFonts w:asciiTheme="minorHAnsi" w:hAnsiTheme="minorHAnsi" w:cstheme="minorHAnsi"/>
              </w:rPr>
              <w:t xml:space="preserve">Clarify this is for 2 sided model. </w:t>
            </w:r>
          </w:p>
          <w:p w14:paraId="1D84E3F6" w14:textId="356C9DE7" w:rsidR="00C34204" w:rsidRPr="001E6B1B" w:rsidRDefault="00C34204" w:rsidP="00D95434">
            <w:pPr>
              <w:rPr>
                <w:rFonts w:asciiTheme="minorHAnsi" w:hAnsiTheme="minorHAnsi" w:cstheme="minorHAnsi"/>
              </w:rPr>
            </w:pPr>
            <w:r>
              <w:rPr>
                <w:rFonts w:asciiTheme="minorHAnsi" w:hAnsiTheme="minorHAnsi" w:cstheme="minorHAnsi"/>
              </w:rPr>
              <w:t>OK to support</w:t>
            </w:r>
          </w:p>
        </w:tc>
      </w:tr>
      <w:tr w:rsidR="00445685" w:rsidRPr="001E6B1B" w14:paraId="43275AFD" w14:textId="77777777" w:rsidTr="007C5FC0">
        <w:tc>
          <w:tcPr>
            <w:tcW w:w="1843" w:type="dxa"/>
          </w:tcPr>
          <w:p w14:paraId="6EEC10B7" w14:textId="50F5157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gridSpan w:val="2"/>
          </w:tcPr>
          <w:p w14:paraId="714A1C2A" w14:textId="6546246A"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0A1BB397" w14:textId="77777777" w:rsidTr="007C5FC0">
        <w:tc>
          <w:tcPr>
            <w:tcW w:w="1843" w:type="dxa"/>
          </w:tcPr>
          <w:p w14:paraId="2BF0E89C" w14:textId="3C640F71" w:rsidR="00445685" w:rsidRPr="001E6B1B" w:rsidRDefault="004A0D94" w:rsidP="00445685">
            <w:pPr>
              <w:rPr>
                <w:rFonts w:asciiTheme="minorHAnsi" w:eastAsia="Yu Mincho" w:hAnsiTheme="minorHAnsi" w:cstheme="minorHAnsi"/>
              </w:rPr>
            </w:pPr>
            <w:r>
              <w:rPr>
                <w:rFonts w:asciiTheme="minorHAnsi" w:eastAsia="Yu Mincho" w:hAnsiTheme="minorHAnsi" w:cstheme="minorHAnsi"/>
              </w:rPr>
              <w:t>Mod</w:t>
            </w:r>
          </w:p>
        </w:tc>
        <w:tc>
          <w:tcPr>
            <w:tcW w:w="7224" w:type="dxa"/>
            <w:gridSpan w:val="2"/>
          </w:tcPr>
          <w:p w14:paraId="2F1D1782" w14:textId="7FB96702" w:rsidR="00445685" w:rsidRPr="001E6B1B" w:rsidRDefault="004A0D94" w:rsidP="00445685">
            <w:pPr>
              <w:rPr>
                <w:rFonts w:asciiTheme="minorHAnsi" w:hAnsiTheme="minorHAnsi" w:cstheme="minorHAnsi"/>
              </w:rPr>
            </w:pPr>
            <w:r>
              <w:rPr>
                <w:rFonts w:asciiTheme="minorHAnsi" w:hAnsiTheme="minorHAnsi" w:cstheme="minorHAnsi"/>
              </w:rPr>
              <w:t xml:space="preserve">Closed. Part of the proposal was agreed in online session. </w:t>
            </w: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Heading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ListParagraph"/>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4B3FE35F" w14:textId="77777777" w:rsidR="002F72F2" w:rsidRDefault="00614DE3" w:rsidP="00614DE3">
      <w:pPr>
        <w:rPr>
          <w:rFonts w:asciiTheme="minorHAnsi" w:hAnsiTheme="minorHAnsi" w:cstheme="minorHAnsi"/>
          <w:b/>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w:t>
      </w:r>
    </w:p>
    <w:p w14:paraId="14A6A679" w14:textId="77777777" w:rsidR="002F72F2" w:rsidRDefault="002F72F2" w:rsidP="00614DE3">
      <w:pPr>
        <w:rPr>
          <w:rFonts w:asciiTheme="minorHAnsi" w:hAnsiTheme="minorHAnsi" w:cstheme="minorHAnsi"/>
          <w:b/>
        </w:rPr>
      </w:pP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w:t>
            </w:r>
            <w:r w:rsidRPr="00A8018F">
              <w:rPr>
                <w:rFonts w:asciiTheme="minorHAnsi" w:eastAsiaTheme="minorEastAsia" w:hAnsiTheme="minorHAnsi" w:cstheme="minorHAnsi"/>
              </w:rPr>
              <w:lastRenderedPageBreak/>
              <w:t xml:space="preserve">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lastRenderedPageBreak/>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Yu Mincho"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D95434" w:rsidRPr="001E6B1B" w14:paraId="197852B7" w14:textId="77777777" w:rsidTr="00905ACC">
        <w:tc>
          <w:tcPr>
            <w:tcW w:w="1843" w:type="dxa"/>
          </w:tcPr>
          <w:p w14:paraId="1EAF37BF" w14:textId="26E077F6"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42FA5AC0" w14:textId="0C66E552"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445685" w:rsidRPr="001E6B1B" w14:paraId="5A327E97" w14:textId="77777777" w:rsidTr="00905ACC">
        <w:tc>
          <w:tcPr>
            <w:tcW w:w="1843" w:type="dxa"/>
          </w:tcPr>
          <w:p w14:paraId="3809FD97" w14:textId="5DB7AFB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2524BCA" w14:textId="6ADD9D08"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46CE5C33" w14:textId="77777777" w:rsidTr="00905ACC">
        <w:tc>
          <w:tcPr>
            <w:tcW w:w="1843" w:type="dxa"/>
          </w:tcPr>
          <w:p w14:paraId="5E2F4A95" w14:textId="77777777" w:rsidR="00445685" w:rsidRPr="001E6B1B" w:rsidRDefault="00445685" w:rsidP="00445685">
            <w:pPr>
              <w:rPr>
                <w:rFonts w:asciiTheme="minorHAnsi" w:eastAsia="Yu Mincho" w:hAnsiTheme="minorHAnsi" w:cstheme="minorHAnsi"/>
              </w:rPr>
            </w:pPr>
          </w:p>
        </w:tc>
        <w:tc>
          <w:tcPr>
            <w:tcW w:w="7224" w:type="dxa"/>
          </w:tcPr>
          <w:p w14:paraId="574D2D44" w14:textId="77777777" w:rsidR="00445685" w:rsidRPr="001E6B1B" w:rsidRDefault="00445685" w:rsidP="00445685">
            <w:pPr>
              <w:rPr>
                <w:rFonts w:asciiTheme="minorHAnsi" w:hAnsiTheme="minorHAnsi" w:cstheme="minorHAnsi"/>
              </w:rPr>
            </w:pPr>
          </w:p>
        </w:tc>
      </w:tr>
      <w:tr w:rsidR="00445685" w:rsidRPr="001E6B1B" w14:paraId="42541185" w14:textId="77777777" w:rsidTr="00905ACC">
        <w:tc>
          <w:tcPr>
            <w:tcW w:w="1843" w:type="dxa"/>
          </w:tcPr>
          <w:p w14:paraId="75B3E9D7" w14:textId="77777777" w:rsidR="00445685" w:rsidRPr="001E6B1B" w:rsidRDefault="00445685" w:rsidP="00445685">
            <w:pPr>
              <w:rPr>
                <w:rFonts w:asciiTheme="minorHAnsi" w:eastAsia="Yu Mincho" w:hAnsiTheme="minorHAnsi" w:cstheme="minorHAnsi"/>
              </w:rPr>
            </w:pPr>
          </w:p>
        </w:tc>
        <w:tc>
          <w:tcPr>
            <w:tcW w:w="7224" w:type="dxa"/>
          </w:tcPr>
          <w:p w14:paraId="121ECABB" w14:textId="77777777" w:rsidR="00445685" w:rsidRPr="001E6B1B" w:rsidRDefault="00445685" w:rsidP="00445685">
            <w:pPr>
              <w:rPr>
                <w:rFonts w:asciiTheme="minorHAnsi" w:hAnsiTheme="minorHAnsi" w:cstheme="minorHAnsi"/>
              </w:rPr>
            </w:pPr>
          </w:p>
        </w:tc>
      </w:tr>
      <w:tr w:rsidR="00445685" w:rsidRPr="001E6B1B" w14:paraId="276D71E3" w14:textId="77777777" w:rsidTr="00905ACC">
        <w:tc>
          <w:tcPr>
            <w:tcW w:w="1843" w:type="dxa"/>
          </w:tcPr>
          <w:p w14:paraId="2E30EDE4" w14:textId="77777777" w:rsidR="00445685" w:rsidRPr="001E6B1B" w:rsidRDefault="00445685" w:rsidP="00445685">
            <w:pPr>
              <w:rPr>
                <w:rFonts w:asciiTheme="minorHAnsi" w:eastAsia="Yu Mincho" w:hAnsiTheme="minorHAnsi" w:cstheme="minorHAnsi"/>
              </w:rPr>
            </w:pPr>
          </w:p>
        </w:tc>
        <w:tc>
          <w:tcPr>
            <w:tcW w:w="7224" w:type="dxa"/>
          </w:tcPr>
          <w:p w14:paraId="2622FDC0" w14:textId="77777777" w:rsidR="00445685" w:rsidRPr="001E6B1B" w:rsidRDefault="00445685" w:rsidP="0044568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Heading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ListParagraph"/>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lastRenderedPageBreak/>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For whether the exchanged parameters has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445685" w:rsidRPr="001E6B1B" w14:paraId="658FDB6B" w14:textId="77777777" w:rsidTr="00905ACC">
        <w:tc>
          <w:tcPr>
            <w:tcW w:w="1843" w:type="dxa"/>
          </w:tcPr>
          <w:p w14:paraId="71E2B82B" w14:textId="22D6130E" w:rsidR="00445685" w:rsidRPr="001E6B1B" w:rsidRDefault="00445685" w:rsidP="00445685">
            <w:pPr>
              <w:rPr>
                <w:rFonts w:asciiTheme="minorHAnsi" w:eastAsia="Yu Mincho" w:hAnsiTheme="minorHAnsi" w:cstheme="minorHAnsi"/>
                <w:lang w:eastAsia="ja-JP"/>
              </w:rPr>
            </w:pPr>
            <w:r>
              <w:rPr>
                <w:rFonts w:asciiTheme="minorHAnsi" w:eastAsiaTheme="minorEastAsia" w:hAnsiTheme="minorHAnsi" w:cstheme="minorHAnsi" w:hint="eastAsia"/>
                <w:lang w:eastAsia="zh-CN"/>
              </w:rPr>
              <w:t>CMCC</w:t>
            </w:r>
          </w:p>
        </w:tc>
        <w:tc>
          <w:tcPr>
            <w:tcW w:w="7224" w:type="dxa"/>
          </w:tcPr>
          <w:p w14:paraId="21C033CC" w14:textId="0FE26B62"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ot clear </w:t>
            </w:r>
            <w:r>
              <w:rPr>
                <w:rFonts w:asciiTheme="minorHAnsi" w:eastAsiaTheme="minorEastAsia" w:hAnsiTheme="minorHAnsi" w:cstheme="minorHAnsi"/>
                <w:lang w:eastAsia="zh-CN"/>
              </w:rPr>
              <w:t>who</w:t>
            </w:r>
            <w:r>
              <w:rPr>
                <w:rFonts w:asciiTheme="minorHAnsi" w:eastAsiaTheme="minorEastAsia" w:hAnsiTheme="minorHAnsi" w:cstheme="minorHAnsi" w:hint="eastAsia"/>
                <w:lang w:eastAsia="zh-CN"/>
              </w:rPr>
              <w:t xml:space="preserve"> will do the testing, it can be something like RAN4 testing or some testing over the air before model transfer each time.</w:t>
            </w:r>
          </w:p>
        </w:tc>
      </w:tr>
      <w:tr w:rsidR="00445685" w:rsidRPr="001E6B1B" w14:paraId="5E7972AD" w14:textId="77777777" w:rsidTr="00905ACC">
        <w:tc>
          <w:tcPr>
            <w:tcW w:w="1843" w:type="dxa"/>
          </w:tcPr>
          <w:p w14:paraId="5AE18E8E" w14:textId="77777777" w:rsidR="00445685" w:rsidRPr="001E6B1B" w:rsidRDefault="00445685" w:rsidP="00445685">
            <w:pPr>
              <w:rPr>
                <w:rFonts w:asciiTheme="minorHAnsi" w:eastAsia="Yu Mincho" w:hAnsiTheme="minorHAnsi" w:cstheme="minorHAnsi"/>
                <w:lang w:eastAsia="ja-JP"/>
              </w:rPr>
            </w:pPr>
          </w:p>
        </w:tc>
        <w:tc>
          <w:tcPr>
            <w:tcW w:w="7224" w:type="dxa"/>
          </w:tcPr>
          <w:p w14:paraId="1A26D300" w14:textId="77777777" w:rsidR="00445685" w:rsidRPr="001E6B1B" w:rsidRDefault="00445685" w:rsidP="00445685">
            <w:pPr>
              <w:rPr>
                <w:rFonts w:asciiTheme="minorHAnsi" w:eastAsia="Yu Mincho" w:hAnsiTheme="minorHAnsi" w:cstheme="minorHAnsi"/>
                <w:lang w:eastAsia="ja-JP"/>
              </w:rPr>
            </w:pPr>
          </w:p>
        </w:tc>
      </w:tr>
      <w:tr w:rsidR="00445685" w:rsidRPr="001E6B1B" w14:paraId="71128179" w14:textId="77777777" w:rsidTr="00905ACC">
        <w:tc>
          <w:tcPr>
            <w:tcW w:w="1843" w:type="dxa"/>
          </w:tcPr>
          <w:p w14:paraId="74314238" w14:textId="77777777" w:rsidR="00445685" w:rsidRPr="001E6B1B" w:rsidRDefault="00445685" w:rsidP="00445685">
            <w:pPr>
              <w:rPr>
                <w:rFonts w:asciiTheme="minorHAnsi" w:eastAsia="Yu Mincho" w:hAnsiTheme="minorHAnsi" w:cstheme="minorHAnsi"/>
              </w:rPr>
            </w:pPr>
          </w:p>
        </w:tc>
        <w:tc>
          <w:tcPr>
            <w:tcW w:w="7224" w:type="dxa"/>
          </w:tcPr>
          <w:p w14:paraId="20C64359" w14:textId="77777777" w:rsidR="00445685" w:rsidRPr="001E6B1B" w:rsidRDefault="00445685" w:rsidP="00445685">
            <w:pPr>
              <w:rPr>
                <w:rFonts w:asciiTheme="minorHAnsi" w:hAnsiTheme="minorHAnsi" w:cstheme="minorHAnsi"/>
              </w:rPr>
            </w:pPr>
          </w:p>
        </w:tc>
      </w:tr>
      <w:tr w:rsidR="00445685" w:rsidRPr="001E6B1B" w14:paraId="03C62FDF" w14:textId="77777777" w:rsidTr="00905ACC">
        <w:tc>
          <w:tcPr>
            <w:tcW w:w="1843" w:type="dxa"/>
          </w:tcPr>
          <w:p w14:paraId="6DFDFE7C" w14:textId="77777777" w:rsidR="00445685" w:rsidRPr="001E6B1B" w:rsidRDefault="00445685" w:rsidP="00445685">
            <w:pPr>
              <w:rPr>
                <w:rFonts w:asciiTheme="minorHAnsi" w:eastAsia="Yu Mincho" w:hAnsiTheme="minorHAnsi" w:cstheme="minorHAnsi"/>
              </w:rPr>
            </w:pPr>
          </w:p>
        </w:tc>
        <w:tc>
          <w:tcPr>
            <w:tcW w:w="7224" w:type="dxa"/>
          </w:tcPr>
          <w:p w14:paraId="4418BAE1" w14:textId="77777777" w:rsidR="00445685" w:rsidRPr="001E6B1B" w:rsidRDefault="00445685" w:rsidP="00445685">
            <w:pPr>
              <w:rPr>
                <w:rFonts w:asciiTheme="minorHAnsi" w:hAnsiTheme="minorHAnsi" w:cstheme="minorHAnsi"/>
              </w:rPr>
            </w:pPr>
          </w:p>
        </w:tc>
      </w:tr>
      <w:tr w:rsidR="00445685" w:rsidRPr="001E6B1B" w14:paraId="14B6EEBF" w14:textId="77777777" w:rsidTr="00905ACC">
        <w:tc>
          <w:tcPr>
            <w:tcW w:w="1843" w:type="dxa"/>
          </w:tcPr>
          <w:p w14:paraId="6527213A" w14:textId="77777777" w:rsidR="00445685" w:rsidRPr="001E6B1B" w:rsidRDefault="00445685" w:rsidP="00445685">
            <w:pPr>
              <w:rPr>
                <w:rFonts w:asciiTheme="minorHAnsi" w:eastAsiaTheme="minorEastAsia" w:hAnsiTheme="minorHAnsi" w:cstheme="minorHAnsi"/>
                <w:lang w:eastAsia="zh-CN"/>
              </w:rPr>
            </w:pPr>
          </w:p>
        </w:tc>
        <w:tc>
          <w:tcPr>
            <w:tcW w:w="7224" w:type="dxa"/>
          </w:tcPr>
          <w:p w14:paraId="29329626"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4C43DB07" w14:textId="77777777" w:rsidTr="00905ACC">
        <w:tc>
          <w:tcPr>
            <w:tcW w:w="1843" w:type="dxa"/>
          </w:tcPr>
          <w:p w14:paraId="48F1DF0A" w14:textId="77777777" w:rsidR="00445685" w:rsidRPr="001E6B1B" w:rsidRDefault="00445685" w:rsidP="00445685">
            <w:pPr>
              <w:rPr>
                <w:rFonts w:asciiTheme="minorHAnsi" w:eastAsia="Yu Mincho" w:hAnsiTheme="minorHAnsi" w:cstheme="minorHAnsi"/>
              </w:rPr>
            </w:pPr>
          </w:p>
        </w:tc>
        <w:tc>
          <w:tcPr>
            <w:tcW w:w="7224" w:type="dxa"/>
          </w:tcPr>
          <w:p w14:paraId="020671AE" w14:textId="77777777" w:rsidR="00445685" w:rsidRPr="001E6B1B" w:rsidRDefault="00445685" w:rsidP="00445685">
            <w:pPr>
              <w:rPr>
                <w:rFonts w:asciiTheme="minorHAnsi" w:hAnsiTheme="minorHAnsi" w:cstheme="minorHAnsi"/>
              </w:rPr>
            </w:pPr>
          </w:p>
        </w:tc>
      </w:tr>
      <w:tr w:rsidR="00445685" w:rsidRPr="001E6B1B" w14:paraId="519B0A34" w14:textId="77777777" w:rsidTr="00905ACC">
        <w:tc>
          <w:tcPr>
            <w:tcW w:w="1843" w:type="dxa"/>
          </w:tcPr>
          <w:p w14:paraId="62368BF0" w14:textId="77777777" w:rsidR="00445685" w:rsidRPr="001E6B1B" w:rsidRDefault="00445685" w:rsidP="00445685">
            <w:pPr>
              <w:rPr>
                <w:rFonts w:asciiTheme="minorHAnsi" w:eastAsia="Yu Mincho" w:hAnsiTheme="minorHAnsi" w:cstheme="minorHAnsi"/>
              </w:rPr>
            </w:pPr>
          </w:p>
        </w:tc>
        <w:tc>
          <w:tcPr>
            <w:tcW w:w="7224" w:type="dxa"/>
          </w:tcPr>
          <w:p w14:paraId="61A35259" w14:textId="77777777" w:rsidR="00445685" w:rsidRPr="001E6B1B" w:rsidRDefault="00445685" w:rsidP="00445685">
            <w:pPr>
              <w:rPr>
                <w:rFonts w:asciiTheme="minorHAnsi" w:hAnsiTheme="minorHAnsi" w:cstheme="minorHAnsi"/>
              </w:rPr>
            </w:pPr>
          </w:p>
        </w:tc>
      </w:tr>
      <w:tr w:rsidR="00445685" w:rsidRPr="001E6B1B" w14:paraId="05B589DB" w14:textId="77777777" w:rsidTr="00905ACC">
        <w:tc>
          <w:tcPr>
            <w:tcW w:w="1843" w:type="dxa"/>
          </w:tcPr>
          <w:p w14:paraId="43E35FFB" w14:textId="77777777" w:rsidR="00445685" w:rsidRPr="001E6B1B" w:rsidRDefault="00445685" w:rsidP="00445685">
            <w:pPr>
              <w:rPr>
                <w:rFonts w:asciiTheme="minorHAnsi" w:eastAsia="Yu Mincho" w:hAnsiTheme="minorHAnsi" w:cstheme="minorHAnsi"/>
              </w:rPr>
            </w:pPr>
          </w:p>
        </w:tc>
        <w:tc>
          <w:tcPr>
            <w:tcW w:w="7224" w:type="dxa"/>
          </w:tcPr>
          <w:p w14:paraId="04E5FA07" w14:textId="77777777" w:rsidR="00445685" w:rsidRPr="001E6B1B" w:rsidRDefault="00445685" w:rsidP="0044568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Heading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3765EAB8" w:rsidR="00E7747B" w:rsidRDefault="00E7747B" w:rsidP="00E7747B">
      <w:pPr>
        <w:rPr>
          <w:rFonts w:asciiTheme="minorHAnsi" w:hAnsiTheme="minorHAnsi" w:cstheme="minorHAnsi"/>
        </w:rPr>
      </w:pPr>
    </w:p>
    <w:p w14:paraId="5BEA54AE" w14:textId="3E0666A9" w:rsidR="00F1517B" w:rsidRDefault="00F1517B" w:rsidP="00E7747B">
      <w:pPr>
        <w:rPr>
          <w:rFonts w:asciiTheme="minorHAnsi" w:hAnsiTheme="minorHAnsi" w:cstheme="minorHAnsi"/>
        </w:rPr>
      </w:pPr>
    </w:p>
    <w:p w14:paraId="12718A1D" w14:textId="402C8719" w:rsidR="0008503D" w:rsidRPr="001E6B1B" w:rsidRDefault="00F1517B" w:rsidP="00F1517B">
      <w:pPr>
        <w:rPr>
          <w:rFonts w:asciiTheme="minorHAnsi" w:hAnsiTheme="minorHAnsi" w:cstheme="minorHAnsi"/>
          <w:b/>
        </w:rPr>
      </w:pPr>
      <w:r w:rsidRPr="00B77CDC">
        <w:rPr>
          <w:rFonts w:asciiTheme="minorHAnsi" w:hAnsiTheme="minorHAnsi" w:cstheme="minorHAnsi"/>
          <w:b/>
          <w:highlight w:val="cyan"/>
          <w:u w:val="single"/>
        </w:rPr>
        <w:t>Proposal 4.1.4</w:t>
      </w:r>
      <w:r w:rsidR="00A71A92" w:rsidRPr="00B77CDC">
        <w:rPr>
          <w:rFonts w:asciiTheme="minorHAnsi" w:hAnsiTheme="minorHAnsi" w:cstheme="minorHAnsi"/>
          <w:b/>
          <w:highlight w:val="cyan"/>
          <w:u w:val="single"/>
        </w:rPr>
        <w:t>A</w:t>
      </w:r>
      <w:r w:rsidRPr="001E6B1B">
        <w:rPr>
          <w:rFonts w:asciiTheme="minorHAnsi" w:hAnsiTheme="minorHAnsi" w:cstheme="minorHAnsi"/>
          <w:b/>
        </w:rPr>
        <w:t xml:space="preserve"> </w:t>
      </w:r>
    </w:p>
    <w:p w14:paraId="3F7091BD" w14:textId="157429BF" w:rsidR="00F1517B" w:rsidRPr="001E6B1B" w:rsidRDefault="00F1517B" w:rsidP="00F1517B">
      <w:pPr>
        <w:rPr>
          <w:rFonts w:asciiTheme="minorHAnsi" w:hAnsiTheme="minorHAnsi" w:cstheme="minorHAnsi"/>
          <w:b/>
        </w:rPr>
      </w:pPr>
      <w:r w:rsidRPr="001E6B1B">
        <w:rPr>
          <w:rFonts w:asciiTheme="minorHAnsi" w:hAnsiTheme="minorHAnsi" w:cstheme="minorHAnsi"/>
          <w:b/>
        </w:rPr>
        <w:t xml:space="preserve">From RAN1 perspective, the model transfer/delivery Case z2 is deprioritized </w:t>
      </w:r>
      <w:r w:rsidR="008D5C93" w:rsidRPr="008D5C93">
        <w:rPr>
          <w:rFonts w:asciiTheme="minorHAnsi" w:hAnsiTheme="minorHAnsi" w:cstheme="minorHAnsi"/>
          <w:b/>
          <w:highlight w:val="yellow"/>
        </w:rPr>
        <w:t>at least</w:t>
      </w:r>
      <w:r w:rsidR="008D5C93">
        <w:rPr>
          <w:rFonts w:asciiTheme="minorHAnsi" w:hAnsiTheme="minorHAnsi" w:cstheme="minorHAnsi"/>
          <w:b/>
        </w:rPr>
        <w:t xml:space="preserve"> </w:t>
      </w:r>
      <w:r w:rsidRPr="001E6B1B">
        <w:rPr>
          <w:rFonts w:asciiTheme="minorHAnsi" w:hAnsiTheme="minorHAnsi" w:cstheme="minorHAnsi"/>
          <w:b/>
        </w:rPr>
        <w:t xml:space="preserve">for </w:t>
      </w:r>
      <w:r w:rsidR="00E23970">
        <w:rPr>
          <w:rFonts w:asciiTheme="minorHAnsi" w:hAnsiTheme="minorHAnsi" w:cstheme="minorHAnsi"/>
          <w:b/>
          <w:highlight w:val="yellow"/>
        </w:rPr>
        <w:t>UE</w:t>
      </w:r>
      <w:r w:rsidRPr="00F1517B">
        <w:rPr>
          <w:rFonts w:asciiTheme="minorHAnsi" w:hAnsiTheme="minorHAnsi" w:cstheme="minorHAnsi"/>
          <w:b/>
          <w:highlight w:val="yellow"/>
        </w:rPr>
        <w:t>-side</w:t>
      </w:r>
      <w:r w:rsidR="007B51B3">
        <w:rPr>
          <w:rFonts w:asciiTheme="minorHAnsi" w:hAnsiTheme="minorHAnsi" w:cstheme="minorHAnsi"/>
          <w:b/>
          <w:highlight w:val="yellow"/>
        </w:rPr>
        <w:t>d</w:t>
      </w:r>
      <w:r w:rsidRPr="00F1517B">
        <w:rPr>
          <w:rFonts w:asciiTheme="minorHAnsi" w:hAnsiTheme="minorHAnsi" w:cstheme="minorHAnsi"/>
          <w:b/>
          <w:highlight w:val="yellow"/>
        </w:rPr>
        <w:t xml:space="preserve">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5C93DE71" w14:textId="77777777" w:rsidR="00F1517B" w:rsidRPr="001E6B1B" w:rsidRDefault="00F1517B" w:rsidP="00F1517B">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FC98CA3" w14:textId="726FF6AE" w:rsidR="00F1517B" w:rsidRPr="001E6B1B" w:rsidRDefault="00FD1C2C" w:rsidP="00F1517B">
      <w:pPr>
        <w:pStyle w:val="ListParagraph"/>
        <w:numPr>
          <w:ilvl w:val="0"/>
          <w:numId w:val="14"/>
        </w:numPr>
        <w:rPr>
          <w:rFonts w:asciiTheme="minorHAnsi" w:hAnsiTheme="minorHAnsi" w:cstheme="minorHAnsi"/>
          <w:b/>
          <w:bCs/>
        </w:rPr>
      </w:pPr>
      <w:r>
        <w:rPr>
          <w:rFonts w:asciiTheme="minorHAnsi" w:hAnsiTheme="minorHAnsi" w:cstheme="minorHAnsi"/>
          <w:b/>
          <w:bCs/>
        </w:rPr>
        <w:t>B</w:t>
      </w:r>
      <w:r w:rsidR="00F1517B" w:rsidRPr="001E6B1B">
        <w:rPr>
          <w:rFonts w:asciiTheme="minorHAnsi" w:hAnsiTheme="minorHAnsi" w:cstheme="minorHAnsi"/>
          <w:b/>
          <w:bCs/>
        </w:rPr>
        <w:t>urden of offline cross-vendor collaboration</w:t>
      </w:r>
      <w:r w:rsidR="00DB17B0">
        <w:rPr>
          <w:rFonts w:asciiTheme="minorHAnsi" w:hAnsiTheme="minorHAnsi" w:cstheme="minorHAnsi"/>
          <w:b/>
          <w:bCs/>
        </w:rPr>
        <w:t xml:space="preserve"> </w:t>
      </w:r>
    </w:p>
    <w:p w14:paraId="169D2788" w14:textId="77777777" w:rsidR="00F1517B" w:rsidRDefault="00F1517B" w:rsidP="00E7747B">
      <w:pPr>
        <w:rPr>
          <w:rFonts w:asciiTheme="minorHAnsi" w:hAnsiTheme="minorHAnsi" w:cstheme="minorHAnsi"/>
        </w:rPr>
      </w:pPr>
    </w:p>
    <w:p w14:paraId="1ABC1F38" w14:textId="77777777" w:rsidR="00F1517B" w:rsidRPr="001E6B1B" w:rsidRDefault="00F151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lastRenderedPageBreak/>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6FF28860" w14:textId="1203BC24"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2A919775" w14:textId="77777777" w:rsidTr="007C5FC0">
        <w:tc>
          <w:tcPr>
            <w:tcW w:w="1843" w:type="dxa"/>
          </w:tcPr>
          <w:p w14:paraId="6D05D890" w14:textId="218BAEC9"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14520B8B" w14:textId="06BD2486"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445685" w:rsidRPr="001E6B1B" w14:paraId="1D475313" w14:textId="77777777" w:rsidTr="007C5FC0">
        <w:tc>
          <w:tcPr>
            <w:tcW w:w="1843" w:type="dxa"/>
          </w:tcPr>
          <w:p w14:paraId="2E6C33AE" w14:textId="45B9538F" w:rsidR="00445685" w:rsidRPr="001E6B1B" w:rsidRDefault="00445685" w:rsidP="00445685">
            <w:pPr>
              <w:rPr>
                <w:rFonts w:asciiTheme="minorHAnsi" w:eastAsia="Yu Mincho" w:hAnsiTheme="minorHAnsi" w:cstheme="minorHAnsi"/>
              </w:rPr>
            </w:pPr>
            <w:r>
              <w:rPr>
                <w:rFonts w:asciiTheme="minorHAnsi" w:eastAsiaTheme="minorEastAsia" w:hAnsiTheme="minorHAnsi" w:cstheme="minorHAnsi" w:hint="eastAsia"/>
                <w:lang w:eastAsia="zh-CN"/>
              </w:rPr>
              <w:t>CMCC</w:t>
            </w:r>
          </w:p>
        </w:tc>
        <w:tc>
          <w:tcPr>
            <w:tcW w:w="7224" w:type="dxa"/>
            <w:gridSpan w:val="2"/>
          </w:tcPr>
          <w:p w14:paraId="08075B54" w14:textId="71C75DC7"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62E5A88A" w14:textId="77777777" w:rsidTr="007C5FC0">
        <w:tc>
          <w:tcPr>
            <w:tcW w:w="1843" w:type="dxa"/>
          </w:tcPr>
          <w:p w14:paraId="544AC429" w14:textId="7F8CACF9"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gridSpan w:val="2"/>
          </w:tcPr>
          <w:p w14:paraId="535444F1" w14:textId="590257BD"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Closed. The version A was agreed in online session.</w:t>
            </w:r>
          </w:p>
        </w:tc>
      </w:tr>
      <w:tr w:rsidR="00445685" w:rsidRPr="001E6B1B" w14:paraId="28A7CCDA" w14:textId="77777777" w:rsidTr="007C5FC0">
        <w:tc>
          <w:tcPr>
            <w:tcW w:w="1843" w:type="dxa"/>
          </w:tcPr>
          <w:p w14:paraId="1F7FB1EB" w14:textId="77777777" w:rsidR="00445685" w:rsidRPr="001E6B1B" w:rsidRDefault="00445685" w:rsidP="00445685">
            <w:pPr>
              <w:rPr>
                <w:rFonts w:asciiTheme="minorHAnsi" w:eastAsia="Yu Mincho" w:hAnsiTheme="minorHAnsi" w:cstheme="minorHAnsi"/>
              </w:rPr>
            </w:pPr>
          </w:p>
        </w:tc>
        <w:tc>
          <w:tcPr>
            <w:tcW w:w="7224" w:type="dxa"/>
            <w:gridSpan w:val="2"/>
          </w:tcPr>
          <w:p w14:paraId="00D93A8C" w14:textId="77777777" w:rsidR="00445685" w:rsidRPr="001E6B1B" w:rsidRDefault="00445685" w:rsidP="00445685">
            <w:pPr>
              <w:rPr>
                <w:rFonts w:asciiTheme="minorHAnsi" w:hAnsiTheme="minorHAnsi" w:cstheme="minorHAnsi"/>
              </w:rPr>
            </w:pPr>
          </w:p>
        </w:tc>
      </w:tr>
      <w:tr w:rsidR="00445685" w:rsidRPr="001E6B1B" w14:paraId="671ABB40" w14:textId="77777777" w:rsidTr="007C5FC0">
        <w:tc>
          <w:tcPr>
            <w:tcW w:w="1843" w:type="dxa"/>
          </w:tcPr>
          <w:p w14:paraId="486A7F51" w14:textId="77777777" w:rsidR="00445685" w:rsidRPr="001E6B1B" w:rsidRDefault="00445685" w:rsidP="00445685">
            <w:pPr>
              <w:rPr>
                <w:rFonts w:asciiTheme="minorHAnsi" w:eastAsia="Yu Mincho" w:hAnsiTheme="minorHAnsi" w:cstheme="minorHAnsi"/>
              </w:rPr>
            </w:pPr>
          </w:p>
        </w:tc>
        <w:tc>
          <w:tcPr>
            <w:tcW w:w="7224" w:type="dxa"/>
            <w:gridSpan w:val="2"/>
          </w:tcPr>
          <w:p w14:paraId="38A32DA4" w14:textId="77777777" w:rsidR="00445685" w:rsidRPr="001E6B1B" w:rsidRDefault="00445685" w:rsidP="00445685">
            <w:pPr>
              <w:rPr>
                <w:rFonts w:asciiTheme="minorHAnsi" w:hAnsiTheme="minorHAnsi" w:cstheme="minorHAnsi"/>
              </w:rPr>
            </w:pPr>
          </w:p>
        </w:tc>
      </w:tr>
      <w:tr w:rsidR="00445685" w:rsidRPr="001E6B1B" w14:paraId="677D057A" w14:textId="77777777" w:rsidTr="007C5FC0">
        <w:tc>
          <w:tcPr>
            <w:tcW w:w="1843" w:type="dxa"/>
          </w:tcPr>
          <w:p w14:paraId="078E7BD1" w14:textId="77777777" w:rsidR="00445685" w:rsidRPr="001E6B1B" w:rsidRDefault="00445685" w:rsidP="00445685">
            <w:pPr>
              <w:rPr>
                <w:rFonts w:asciiTheme="minorHAnsi" w:eastAsia="Yu Mincho" w:hAnsiTheme="minorHAnsi" w:cstheme="minorHAnsi"/>
              </w:rPr>
            </w:pPr>
          </w:p>
        </w:tc>
        <w:tc>
          <w:tcPr>
            <w:tcW w:w="7224" w:type="dxa"/>
            <w:gridSpan w:val="2"/>
          </w:tcPr>
          <w:p w14:paraId="0030B42E" w14:textId="77777777" w:rsidR="00445685" w:rsidRPr="001E6B1B" w:rsidRDefault="00445685" w:rsidP="0044568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Heading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76"/>
        <w:gridCol w:w="2450"/>
        <w:gridCol w:w="1879"/>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ListParagraph"/>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ListParagraph"/>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ListParagraph"/>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lastRenderedPageBreak/>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 xml:space="preserve">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(z3,z4,z5).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Heading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Heading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Heading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etc..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One question for clarification: the delivered model is in proprietary format or in open 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F7C0272" w14:textId="77777777" w:rsidR="00DA0D17" w:rsidRPr="001E6B1B" w:rsidRDefault="00DA0D17" w:rsidP="00DA0D17">
      <w:pPr>
        <w:rPr>
          <w:rFonts w:asciiTheme="minorHAnsi" w:hAnsiTheme="minorHAnsi" w:cstheme="minorHAnsi"/>
        </w:rPr>
      </w:pPr>
    </w:p>
    <w:p w14:paraId="430548E4" w14:textId="77777777" w:rsidR="00DA0D17" w:rsidRPr="00DA0D17" w:rsidRDefault="00DA0D17" w:rsidP="00DA0D17">
      <w:pPr>
        <w:pStyle w:val="ListParagraph"/>
        <w:keepNext/>
        <w:numPr>
          <w:ilvl w:val="0"/>
          <w:numId w:val="1"/>
        </w:numPr>
        <w:spacing w:before="240" w:line="276" w:lineRule="auto"/>
        <w:contextualSpacing w:val="0"/>
        <w:outlineLvl w:val="0"/>
        <w:rPr>
          <w:rFonts w:ascii="Helvetica" w:eastAsia="MS Mincho" w:hAnsi="Helvetica" w:cs="Arial"/>
          <w:bCs/>
          <w:vanish/>
          <w:kern w:val="32"/>
          <w:sz w:val="28"/>
          <w:szCs w:val="32"/>
        </w:rPr>
      </w:pPr>
    </w:p>
    <w:p w14:paraId="499F095C" w14:textId="77777777" w:rsidR="00DA0D17" w:rsidRPr="00DA0D17" w:rsidRDefault="00DA0D17" w:rsidP="00DA0D17">
      <w:pPr>
        <w:pStyle w:val="ListParagraph"/>
        <w:keepNext/>
        <w:numPr>
          <w:ilvl w:val="1"/>
          <w:numId w:val="1"/>
        </w:numPr>
        <w:spacing w:before="240" w:line="276" w:lineRule="auto"/>
        <w:ind w:left="567"/>
        <w:contextualSpacing w:val="0"/>
        <w:outlineLvl w:val="1"/>
        <w:rPr>
          <w:rFonts w:ascii="Helvetica" w:hAnsi="Helvetica" w:cs="Arial"/>
          <w:bCs/>
          <w:iCs/>
          <w:vanish/>
          <w:sz w:val="24"/>
          <w:szCs w:val="28"/>
        </w:rPr>
      </w:pPr>
    </w:p>
    <w:p w14:paraId="5376D6BC" w14:textId="45320709" w:rsidR="00DA0D17" w:rsidRDefault="00477667" w:rsidP="00DA0D17">
      <w:pPr>
        <w:pStyle w:val="Heading2"/>
      </w:pPr>
      <w:r>
        <w:t>2nd</w:t>
      </w:r>
      <w:r w:rsidR="00DA0D17" w:rsidRPr="001E6B1B">
        <w:t xml:space="preserve"> round discussion</w:t>
      </w:r>
    </w:p>
    <w:p w14:paraId="1118C5F0" w14:textId="29C980AE" w:rsidR="00DA0D17" w:rsidRDefault="0007284E" w:rsidP="00DA0D17">
      <w:pPr>
        <w:pStyle w:val="BodyText"/>
      </w:pPr>
      <w:r>
        <w:t>Based on the conclusion/agreements made so far, the c</w:t>
      </w:r>
      <w:r w:rsidR="00453A34">
        <w:t>urrent status</w:t>
      </w:r>
      <w:r>
        <w:t xml:space="preserve"> is as below:</w:t>
      </w:r>
    </w:p>
    <w:tbl>
      <w:tblPr>
        <w:tblStyle w:val="TableGrid"/>
        <w:tblW w:w="0" w:type="auto"/>
        <w:tblLook w:val="04A0" w:firstRow="1" w:lastRow="0" w:firstColumn="1" w:lastColumn="0" w:noHBand="0" w:noVBand="1"/>
      </w:tblPr>
      <w:tblGrid>
        <w:gridCol w:w="3020"/>
        <w:gridCol w:w="3021"/>
        <w:gridCol w:w="3021"/>
      </w:tblGrid>
      <w:tr w:rsidR="00453A34" w14:paraId="25BBD26B" w14:textId="77777777" w:rsidTr="00453A34">
        <w:tc>
          <w:tcPr>
            <w:tcW w:w="3020" w:type="dxa"/>
          </w:tcPr>
          <w:p w14:paraId="5E7C5FA2" w14:textId="77777777" w:rsidR="00453A34" w:rsidRDefault="00453A34" w:rsidP="00DA0D17">
            <w:pPr>
              <w:pStyle w:val="BodyText"/>
            </w:pPr>
          </w:p>
        </w:tc>
        <w:tc>
          <w:tcPr>
            <w:tcW w:w="3021" w:type="dxa"/>
          </w:tcPr>
          <w:p w14:paraId="646DB260" w14:textId="026476FA" w:rsidR="00453A34" w:rsidRDefault="00453A34" w:rsidP="00DA0D17">
            <w:pPr>
              <w:pStyle w:val="BodyText"/>
            </w:pPr>
            <w:r>
              <w:t>UE-sided model</w:t>
            </w:r>
          </w:p>
        </w:tc>
        <w:tc>
          <w:tcPr>
            <w:tcW w:w="3021" w:type="dxa"/>
          </w:tcPr>
          <w:p w14:paraId="5F60F5A0" w14:textId="07AEAFA1" w:rsidR="00453A34" w:rsidRDefault="00453A34" w:rsidP="00DA0D17">
            <w:pPr>
              <w:pStyle w:val="BodyText"/>
            </w:pPr>
            <w:r>
              <w:t>Two-sided model</w:t>
            </w:r>
          </w:p>
        </w:tc>
      </w:tr>
      <w:tr w:rsidR="00453A34" w14:paraId="625FF2CD" w14:textId="77777777" w:rsidTr="00453A34">
        <w:tc>
          <w:tcPr>
            <w:tcW w:w="3020" w:type="dxa"/>
          </w:tcPr>
          <w:p w14:paraId="31841DCD" w14:textId="09DC5F63" w:rsidR="00453A34" w:rsidRDefault="00453A34" w:rsidP="00DA0D17">
            <w:pPr>
              <w:pStyle w:val="BodyText"/>
            </w:pPr>
            <w:r>
              <w:t>Case y</w:t>
            </w:r>
          </w:p>
        </w:tc>
        <w:tc>
          <w:tcPr>
            <w:tcW w:w="3021" w:type="dxa"/>
          </w:tcPr>
          <w:p w14:paraId="34780D87" w14:textId="77777777" w:rsidR="00453A34" w:rsidRDefault="00453A34" w:rsidP="00DA0D17">
            <w:pPr>
              <w:pStyle w:val="BodyText"/>
            </w:pPr>
          </w:p>
        </w:tc>
        <w:tc>
          <w:tcPr>
            <w:tcW w:w="3021" w:type="dxa"/>
          </w:tcPr>
          <w:p w14:paraId="7CABB587" w14:textId="77777777" w:rsidR="00453A34" w:rsidRDefault="00453A34" w:rsidP="00DA0D17">
            <w:pPr>
              <w:pStyle w:val="BodyText"/>
            </w:pPr>
          </w:p>
        </w:tc>
      </w:tr>
      <w:tr w:rsidR="00453A34" w14:paraId="5EB0E6D7" w14:textId="77777777" w:rsidTr="00453A34">
        <w:tc>
          <w:tcPr>
            <w:tcW w:w="3020" w:type="dxa"/>
          </w:tcPr>
          <w:p w14:paraId="15F29EEE" w14:textId="20B22DC4" w:rsidR="00453A34" w:rsidRDefault="00453A34" w:rsidP="00DA0D17">
            <w:pPr>
              <w:pStyle w:val="BodyText"/>
            </w:pPr>
            <w:r>
              <w:t>Case z1</w:t>
            </w:r>
          </w:p>
        </w:tc>
        <w:tc>
          <w:tcPr>
            <w:tcW w:w="3021" w:type="dxa"/>
          </w:tcPr>
          <w:p w14:paraId="17C7DEFD" w14:textId="77777777" w:rsidR="00453A34" w:rsidRDefault="00453A34" w:rsidP="00DA0D17">
            <w:pPr>
              <w:pStyle w:val="BodyText"/>
            </w:pPr>
          </w:p>
        </w:tc>
        <w:tc>
          <w:tcPr>
            <w:tcW w:w="3021" w:type="dxa"/>
          </w:tcPr>
          <w:p w14:paraId="69C2512C" w14:textId="77777777" w:rsidR="00453A34" w:rsidRDefault="00453A34" w:rsidP="00DA0D17">
            <w:pPr>
              <w:pStyle w:val="BodyText"/>
            </w:pPr>
          </w:p>
        </w:tc>
      </w:tr>
      <w:tr w:rsidR="00453A34" w14:paraId="697B2271" w14:textId="77777777" w:rsidTr="00453A34">
        <w:tc>
          <w:tcPr>
            <w:tcW w:w="3020" w:type="dxa"/>
          </w:tcPr>
          <w:p w14:paraId="4394A87D" w14:textId="26062CD7" w:rsidR="00453A34" w:rsidRDefault="00453A34" w:rsidP="00DA0D17">
            <w:pPr>
              <w:pStyle w:val="BodyText"/>
            </w:pPr>
            <w:r>
              <w:t>Case z2</w:t>
            </w:r>
          </w:p>
        </w:tc>
        <w:tc>
          <w:tcPr>
            <w:tcW w:w="3021" w:type="dxa"/>
          </w:tcPr>
          <w:p w14:paraId="391089D8" w14:textId="7B47A51C" w:rsidR="00453A34" w:rsidRDefault="00E1366B" w:rsidP="00DA0D17">
            <w:pPr>
              <w:pStyle w:val="BodyText"/>
            </w:pPr>
            <w:r>
              <w:t>Deprioritized</w:t>
            </w:r>
          </w:p>
        </w:tc>
        <w:tc>
          <w:tcPr>
            <w:tcW w:w="3021" w:type="dxa"/>
          </w:tcPr>
          <w:p w14:paraId="4A84F36B" w14:textId="77777777" w:rsidR="00453A34" w:rsidRDefault="00453A34" w:rsidP="00DA0D17">
            <w:pPr>
              <w:pStyle w:val="BodyText"/>
            </w:pPr>
          </w:p>
        </w:tc>
      </w:tr>
      <w:tr w:rsidR="00453A34" w14:paraId="6A77FB90" w14:textId="77777777" w:rsidTr="00453A34">
        <w:tc>
          <w:tcPr>
            <w:tcW w:w="3020" w:type="dxa"/>
          </w:tcPr>
          <w:p w14:paraId="33E52956" w14:textId="64C4989D" w:rsidR="00453A34" w:rsidRDefault="00453A34" w:rsidP="00DA0D17">
            <w:pPr>
              <w:pStyle w:val="BodyText"/>
            </w:pPr>
            <w:r>
              <w:t>Case z3</w:t>
            </w:r>
          </w:p>
        </w:tc>
        <w:tc>
          <w:tcPr>
            <w:tcW w:w="3021" w:type="dxa"/>
          </w:tcPr>
          <w:p w14:paraId="796F8B60" w14:textId="082C8846" w:rsidR="00453A34" w:rsidRDefault="00E1366B" w:rsidP="00DA0D17">
            <w:pPr>
              <w:pStyle w:val="BodyText"/>
            </w:pPr>
            <w:r>
              <w:t>Deprioritized</w:t>
            </w:r>
          </w:p>
        </w:tc>
        <w:tc>
          <w:tcPr>
            <w:tcW w:w="3021" w:type="dxa"/>
          </w:tcPr>
          <w:p w14:paraId="4742D87D" w14:textId="448819BB" w:rsidR="00453A34" w:rsidRDefault="00E1366B" w:rsidP="00DA0D17">
            <w:pPr>
              <w:pStyle w:val="BodyText"/>
            </w:pPr>
            <w:r>
              <w:t>Deprioritized</w:t>
            </w:r>
          </w:p>
        </w:tc>
      </w:tr>
      <w:tr w:rsidR="00453A34" w14:paraId="056554DE" w14:textId="77777777" w:rsidTr="00453A34">
        <w:tc>
          <w:tcPr>
            <w:tcW w:w="3020" w:type="dxa"/>
          </w:tcPr>
          <w:p w14:paraId="17FAC072" w14:textId="0D65BF6E" w:rsidR="00453A34" w:rsidRDefault="00453A34" w:rsidP="00DA0D17">
            <w:pPr>
              <w:pStyle w:val="BodyText"/>
            </w:pPr>
            <w:r>
              <w:t>Case z4</w:t>
            </w:r>
          </w:p>
        </w:tc>
        <w:tc>
          <w:tcPr>
            <w:tcW w:w="3021" w:type="dxa"/>
          </w:tcPr>
          <w:p w14:paraId="09B595EE" w14:textId="77777777" w:rsidR="00453A34" w:rsidRDefault="00453A34" w:rsidP="00DA0D17">
            <w:pPr>
              <w:pStyle w:val="BodyText"/>
            </w:pPr>
          </w:p>
        </w:tc>
        <w:tc>
          <w:tcPr>
            <w:tcW w:w="3021" w:type="dxa"/>
          </w:tcPr>
          <w:p w14:paraId="16458E00" w14:textId="77777777" w:rsidR="00453A34" w:rsidRDefault="00453A34" w:rsidP="00DA0D17">
            <w:pPr>
              <w:pStyle w:val="BodyText"/>
            </w:pPr>
          </w:p>
        </w:tc>
      </w:tr>
      <w:tr w:rsidR="00453A34" w14:paraId="14554164" w14:textId="77777777" w:rsidTr="00453A34">
        <w:tc>
          <w:tcPr>
            <w:tcW w:w="3020" w:type="dxa"/>
          </w:tcPr>
          <w:p w14:paraId="1B758B56" w14:textId="7046A573" w:rsidR="00453A34" w:rsidRDefault="00453A34" w:rsidP="00DA0D17">
            <w:pPr>
              <w:pStyle w:val="BodyText"/>
            </w:pPr>
            <w:r>
              <w:t>Case z5</w:t>
            </w:r>
          </w:p>
        </w:tc>
        <w:tc>
          <w:tcPr>
            <w:tcW w:w="3021" w:type="dxa"/>
          </w:tcPr>
          <w:p w14:paraId="076F2F0C" w14:textId="14562D66" w:rsidR="00453A34" w:rsidRDefault="00E1366B" w:rsidP="00DA0D17">
            <w:pPr>
              <w:pStyle w:val="BodyText"/>
            </w:pPr>
            <w:r>
              <w:t>Deprioritized</w:t>
            </w:r>
          </w:p>
        </w:tc>
        <w:tc>
          <w:tcPr>
            <w:tcW w:w="3021" w:type="dxa"/>
          </w:tcPr>
          <w:p w14:paraId="4F6C99CE" w14:textId="491859E0" w:rsidR="00453A34" w:rsidRDefault="00E1366B" w:rsidP="00DA0D17">
            <w:pPr>
              <w:pStyle w:val="BodyText"/>
            </w:pPr>
            <w:r>
              <w:t>Deprioritized</w:t>
            </w:r>
          </w:p>
        </w:tc>
      </w:tr>
    </w:tbl>
    <w:p w14:paraId="3F4ACDF1" w14:textId="77777777" w:rsidR="00453A34" w:rsidRDefault="00453A34" w:rsidP="00DA0D17">
      <w:pPr>
        <w:pStyle w:val="BodyText"/>
      </w:pPr>
    </w:p>
    <w:p w14:paraId="10644633" w14:textId="71E5D8A8" w:rsidR="00453A34" w:rsidRDefault="00453A34" w:rsidP="00DA0D17">
      <w:pPr>
        <w:pStyle w:val="BodyText"/>
      </w:pPr>
    </w:p>
    <w:p w14:paraId="028F7472" w14:textId="02574268" w:rsidR="0002728B" w:rsidRPr="0090405B" w:rsidRDefault="0002728B" w:rsidP="0002728B">
      <w:pPr>
        <w:pStyle w:val="Heading4"/>
        <w:rPr>
          <w:b/>
          <w:bCs w:val="0"/>
        </w:rPr>
      </w:pPr>
      <w:r w:rsidRPr="0090405B">
        <w:rPr>
          <w:b/>
          <w:bCs w:val="0"/>
        </w:rPr>
        <w:t>Proposal 4.</w:t>
      </w:r>
      <w:r w:rsidR="009F222A">
        <w:rPr>
          <w:b/>
          <w:bCs w:val="0"/>
        </w:rPr>
        <w:t>2</w:t>
      </w:r>
      <w:r w:rsidRPr="0090405B">
        <w:rPr>
          <w:b/>
          <w:bCs w:val="0"/>
        </w:rPr>
        <w:t>.1</w:t>
      </w:r>
    </w:p>
    <w:p w14:paraId="44479CBA" w14:textId="77777777" w:rsidR="00BE2528" w:rsidRDefault="00BE2528" w:rsidP="0002728B">
      <w:pPr>
        <w:rPr>
          <w:rFonts w:asciiTheme="minorHAnsi" w:hAnsiTheme="minorHAnsi" w:cstheme="minorHAnsi"/>
        </w:rPr>
      </w:pPr>
    </w:p>
    <w:p w14:paraId="20C879D7" w14:textId="2FB58209" w:rsidR="0002728B" w:rsidRPr="00337B13" w:rsidRDefault="0002728B" w:rsidP="0002728B">
      <w:pPr>
        <w:rPr>
          <w:rFonts w:asciiTheme="minorHAnsi" w:hAnsiTheme="minorHAnsi" w:cstheme="minorHAnsi"/>
          <w:b/>
          <w:strike/>
        </w:rPr>
      </w:pPr>
      <w:r w:rsidRPr="00337B13">
        <w:rPr>
          <w:rFonts w:asciiTheme="minorHAnsi" w:hAnsiTheme="minorHAnsi" w:cstheme="minorHAnsi"/>
          <w:b/>
          <w:strike/>
          <w:u w:val="single"/>
        </w:rPr>
        <w:t>Proposal 4.</w:t>
      </w:r>
      <w:r w:rsidR="00BF37CB" w:rsidRPr="00337B13">
        <w:rPr>
          <w:rFonts w:asciiTheme="minorHAnsi" w:hAnsiTheme="minorHAnsi" w:cstheme="minorHAnsi"/>
          <w:b/>
          <w:strike/>
          <w:u w:val="single"/>
        </w:rPr>
        <w:t>2</w:t>
      </w:r>
      <w:r w:rsidRPr="00337B13">
        <w:rPr>
          <w:rFonts w:asciiTheme="minorHAnsi" w:hAnsiTheme="minorHAnsi" w:cstheme="minorHAnsi"/>
          <w:b/>
          <w:strike/>
          <w:u w:val="single"/>
        </w:rPr>
        <w:t>.1</w:t>
      </w:r>
    </w:p>
    <w:p w14:paraId="45F6ECDF" w14:textId="51C04FF5" w:rsidR="0002728B" w:rsidRPr="00337B13" w:rsidRDefault="00D91864" w:rsidP="0002728B">
      <w:pPr>
        <w:rPr>
          <w:rFonts w:asciiTheme="minorHAnsi" w:hAnsiTheme="minorHAnsi" w:cstheme="minorHAnsi"/>
          <w:b/>
          <w:strike/>
        </w:rPr>
      </w:pPr>
      <w:r w:rsidRPr="00337B13">
        <w:rPr>
          <w:rFonts w:asciiTheme="minorHAnsi" w:hAnsiTheme="minorHAnsi" w:cstheme="minorHAnsi"/>
          <w:b/>
          <w:strike/>
        </w:rPr>
        <w:t xml:space="preserve">For UE-sided model, if model transfer is needed, the </w:t>
      </w:r>
      <w:r w:rsidR="0002728B" w:rsidRPr="00337B13">
        <w:rPr>
          <w:rFonts w:asciiTheme="minorHAnsi" w:hAnsiTheme="minorHAnsi" w:cstheme="minorHAnsi"/>
          <w:b/>
          <w:strike/>
        </w:rPr>
        <w:t>model transfer/delivery</w:t>
      </w:r>
      <w:r w:rsidRPr="00337B13">
        <w:rPr>
          <w:rFonts w:asciiTheme="minorHAnsi" w:hAnsiTheme="minorHAnsi" w:cstheme="minorHAnsi"/>
          <w:b/>
          <w:strike/>
        </w:rPr>
        <w:t xml:space="preserve"> </w:t>
      </w:r>
      <w:r w:rsidR="001C2AC5" w:rsidRPr="00337B13">
        <w:rPr>
          <w:rFonts w:asciiTheme="minorHAnsi" w:hAnsiTheme="minorHAnsi" w:cstheme="minorHAnsi"/>
          <w:b/>
          <w:strike/>
        </w:rPr>
        <w:t xml:space="preserve">Case </w:t>
      </w:r>
      <w:r w:rsidRPr="00337B13">
        <w:rPr>
          <w:rFonts w:asciiTheme="minorHAnsi" w:hAnsiTheme="minorHAnsi" w:cstheme="minorHAnsi"/>
          <w:b/>
          <w:strike/>
        </w:rPr>
        <w:t xml:space="preserve">y </w:t>
      </w:r>
      <w:r w:rsidR="00EA6BCE" w:rsidRPr="00337B13">
        <w:rPr>
          <w:rFonts w:asciiTheme="minorHAnsi" w:hAnsiTheme="minorHAnsi" w:cstheme="minorHAnsi"/>
          <w:b/>
          <w:strike/>
        </w:rPr>
        <w:t xml:space="preserve">(transparent to air interface) </w:t>
      </w:r>
      <w:r w:rsidRPr="00337B13">
        <w:rPr>
          <w:rFonts w:asciiTheme="minorHAnsi" w:hAnsiTheme="minorHAnsi" w:cstheme="minorHAnsi"/>
          <w:b/>
          <w:strike/>
        </w:rPr>
        <w:t>is the baseline</w:t>
      </w:r>
    </w:p>
    <w:p w14:paraId="276793DC" w14:textId="28EC885C" w:rsidR="0002728B" w:rsidRPr="00337B13" w:rsidRDefault="00B30E21" w:rsidP="0002728B">
      <w:pPr>
        <w:pStyle w:val="ListParagraph"/>
        <w:numPr>
          <w:ilvl w:val="0"/>
          <w:numId w:val="14"/>
        </w:numPr>
        <w:rPr>
          <w:rFonts w:asciiTheme="minorHAnsi" w:hAnsiTheme="minorHAnsi" w:cstheme="minorHAnsi"/>
          <w:b/>
          <w:bCs/>
          <w:strike/>
        </w:rPr>
      </w:pPr>
      <w:r w:rsidRPr="00337B13">
        <w:rPr>
          <w:rFonts w:asciiTheme="minorHAnsi" w:hAnsiTheme="minorHAnsi" w:cstheme="minorHAnsi"/>
          <w:b/>
          <w:bCs/>
          <w:strike/>
        </w:rPr>
        <w:t>FFS: Need of other cases</w:t>
      </w:r>
    </w:p>
    <w:p w14:paraId="24D36CFE" w14:textId="315BAED9" w:rsidR="00444F1F" w:rsidRDefault="00444F1F" w:rsidP="0002728B">
      <w:pPr>
        <w:rPr>
          <w:rFonts w:asciiTheme="minorHAnsi" w:hAnsiTheme="minorHAnsi" w:cstheme="minorHAnsi"/>
        </w:rPr>
      </w:pPr>
    </w:p>
    <w:p w14:paraId="76BCF689" w14:textId="77777777" w:rsidR="00337B13" w:rsidRPr="001E6B1B" w:rsidRDefault="00337B13" w:rsidP="00337B13">
      <w:pPr>
        <w:rPr>
          <w:rFonts w:asciiTheme="minorHAnsi" w:hAnsiTheme="minorHAnsi" w:cstheme="minorHAnsi"/>
          <w:b/>
        </w:rPr>
      </w:pPr>
      <w:r w:rsidRPr="001E6B1B">
        <w:rPr>
          <w:rFonts w:asciiTheme="minorHAnsi" w:hAnsiTheme="minorHAnsi" w:cstheme="minorHAnsi"/>
          <w:b/>
          <w:u w:val="single"/>
        </w:rPr>
        <w:t>Proposal 4.</w:t>
      </w:r>
      <w:r>
        <w:rPr>
          <w:rFonts w:asciiTheme="minorHAnsi" w:hAnsiTheme="minorHAnsi" w:cstheme="minorHAnsi"/>
          <w:b/>
          <w:u w:val="single"/>
        </w:rPr>
        <w:t>2</w:t>
      </w:r>
      <w:r w:rsidRPr="001E6B1B">
        <w:rPr>
          <w:rFonts w:asciiTheme="minorHAnsi" w:hAnsiTheme="minorHAnsi" w:cstheme="minorHAnsi"/>
          <w:b/>
          <w:u w:val="single"/>
        </w:rPr>
        <w:t>.1</w:t>
      </w:r>
      <w:r>
        <w:rPr>
          <w:rFonts w:asciiTheme="minorHAnsi" w:hAnsiTheme="minorHAnsi" w:cstheme="minorHAnsi"/>
          <w:b/>
          <w:u w:val="single"/>
        </w:rPr>
        <w:t>A</w:t>
      </w:r>
    </w:p>
    <w:p w14:paraId="4A4AE23A" w14:textId="77777777" w:rsidR="00337B13" w:rsidRPr="001E6B1B" w:rsidRDefault="00337B13" w:rsidP="00337B13">
      <w:pPr>
        <w:rPr>
          <w:rFonts w:asciiTheme="minorHAnsi" w:hAnsiTheme="minorHAnsi" w:cstheme="minorHAnsi"/>
          <w:b/>
        </w:rPr>
      </w:pPr>
      <w:r>
        <w:rPr>
          <w:rFonts w:asciiTheme="minorHAnsi" w:hAnsiTheme="minorHAnsi" w:cstheme="minorHAnsi"/>
          <w:b/>
        </w:rPr>
        <w:t xml:space="preserve">For UE-sided model, RAN1 assumes </w:t>
      </w:r>
      <w:r w:rsidRPr="001E6B1B">
        <w:rPr>
          <w:rFonts w:asciiTheme="minorHAnsi" w:hAnsiTheme="minorHAnsi" w:cstheme="minorHAnsi"/>
          <w:b/>
        </w:rPr>
        <w:t>model transfer/delivery</w:t>
      </w:r>
      <w:r>
        <w:rPr>
          <w:rFonts w:asciiTheme="minorHAnsi" w:hAnsiTheme="minorHAnsi" w:cstheme="minorHAnsi"/>
          <w:b/>
        </w:rPr>
        <w:t xml:space="preserve"> is transparent to 3GPP air interface before Sept. 2024.</w:t>
      </w:r>
    </w:p>
    <w:p w14:paraId="254F8563" w14:textId="77777777" w:rsidR="00337B13" w:rsidRDefault="00337B13" w:rsidP="0002728B">
      <w:pPr>
        <w:rPr>
          <w:rFonts w:asciiTheme="minorHAnsi" w:hAnsiTheme="minorHAnsi" w:cstheme="minorHAnsi"/>
        </w:rPr>
      </w:pPr>
    </w:p>
    <w:p w14:paraId="1C8B774D" w14:textId="77777777" w:rsidR="00337B13" w:rsidRPr="001E6B1B" w:rsidRDefault="00337B13" w:rsidP="0002728B">
      <w:pPr>
        <w:rPr>
          <w:rFonts w:asciiTheme="minorHAnsi" w:hAnsiTheme="minorHAnsi" w:cstheme="minorHAnsi"/>
        </w:rPr>
      </w:pPr>
    </w:p>
    <w:p w14:paraId="04095C05" w14:textId="77777777" w:rsidR="0002728B" w:rsidRPr="001E6B1B" w:rsidRDefault="0002728B" w:rsidP="000272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02728B" w:rsidRPr="001E6B1B" w14:paraId="5E6FDC1B" w14:textId="77777777" w:rsidTr="00BC72C9">
        <w:tc>
          <w:tcPr>
            <w:tcW w:w="1843" w:type="dxa"/>
          </w:tcPr>
          <w:p w14:paraId="761BF0F9"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8F87366"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Comment</w:t>
            </w:r>
          </w:p>
        </w:tc>
      </w:tr>
      <w:tr w:rsidR="0002728B" w:rsidRPr="001E6B1B" w14:paraId="41FD0FC4" w14:textId="77777777" w:rsidTr="00BC72C9">
        <w:tc>
          <w:tcPr>
            <w:tcW w:w="1843" w:type="dxa"/>
          </w:tcPr>
          <w:p w14:paraId="045BDFAA" w14:textId="7E522F35" w:rsidR="0002728B" w:rsidRPr="006B3DE6" w:rsidRDefault="00BE2528" w:rsidP="00BC72C9">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gridSpan w:val="2"/>
          </w:tcPr>
          <w:p w14:paraId="1B4DBD45" w14:textId="07A51644" w:rsidR="0002728B" w:rsidRDefault="00BE2528" w:rsidP="00BC72C9">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Based on the </w:t>
            </w:r>
            <w:proofErr w:type="spellStart"/>
            <w:r>
              <w:rPr>
                <w:rFonts w:asciiTheme="minorHAnsi" w:eastAsia="MS Mincho" w:hAnsiTheme="minorHAnsi" w:cstheme="minorHAnsi"/>
                <w:lang w:eastAsia="ja-JP"/>
              </w:rPr>
              <w:t>tdocs</w:t>
            </w:r>
            <w:proofErr w:type="spellEnd"/>
            <w:r>
              <w:rPr>
                <w:rFonts w:asciiTheme="minorHAnsi" w:eastAsia="MS Mincho" w:hAnsiTheme="minorHAnsi" w:cstheme="minorHAnsi"/>
                <w:lang w:eastAsia="ja-JP"/>
              </w:rPr>
              <w:t xml:space="preserve"> submitted to this meeting and the previous meeting, some companies suggest to only support case z. The discussion on two-sided model is on-going in CSI compression. Thus, let us focus on UE-sided model this round. </w:t>
            </w:r>
          </w:p>
          <w:p w14:paraId="1062B33F" w14:textId="77777777" w:rsidR="00BE2528" w:rsidRDefault="00BE2528" w:rsidP="00BE2528">
            <w:pPr>
              <w:pStyle w:val="ListParagraph"/>
              <w:numPr>
                <w:ilvl w:val="0"/>
                <w:numId w:val="14"/>
              </w:numPr>
              <w:spacing w:line="276" w:lineRule="auto"/>
            </w:pPr>
            <w:r>
              <w:t>Model delivery transparent to 3GPP air interface (e.g., y)</w:t>
            </w:r>
          </w:p>
          <w:p w14:paraId="35832DB0" w14:textId="77777777" w:rsidR="00BE2528" w:rsidRDefault="00BE2528" w:rsidP="00BE2528">
            <w:pPr>
              <w:pStyle w:val="ListParagraph"/>
              <w:numPr>
                <w:ilvl w:val="1"/>
                <w:numId w:val="14"/>
              </w:numPr>
              <w:spacing w:line="276" w:lineRule="auto"/>
            </w:pPr>
            <w:r>
              <w:t>Support</w:t>
            </w:r>
          </w:p>
          <w:p w14:paraId="047C7C74" w14:textId="77777777" w:rsidR="00BE2528" w:rsidRDefault="00BE2528" w:rsidP="00BE2528">
            <w:pPr>
              <w:pStyle w:val="ListParagraph"/>
              <w:numPr>
                <w:ilvl w:val="2"/>
                <w:numId w:val="14"/>
              </w:numPr>
              <w:spacing w:line="276" w:lineRule="auto"/>
            </w:pPr>
            <w:proofErr w:type="spellStart"/>
            <w:r>
              <w:t>Spreadtrum</w:t>
            </w:r>
            <w:proofErr w:type="spellEnd"/>
            <w:r>
              <w:t xml:space="preserve">, </w:t>
            </w:r>
            <w:proofErr w:type="spellStart"/>
            <w:r>
              <w:t>Futurewei</w:t>
            </w:r>
            <w:proofErr w:type="spellEnd"/>
            <w:r>
              <w:t>, Huawei, Ericsson, Intel, Google, Nokia (for BM, Positioning), IDC, MTK</w:t>
            </w:r>
          </w:p>
          <w:p w14:paraId="53A026CB" w14:textId="686F9255" w:rsidR="00BE2528" w:rsidRPr="006B3DE6" w:rsidRDefault="00BE2528" w:rsidP="00BC72C9">
            <w:pPr>
              <w:jc w:val="left"/>
              <w:rPr>
                <w:rFonts w:asciiTheme="minorHAnsi" w:eastAsia="MS Mincho" w:hAnsiTheme="minorHAnsi" w:cstheme="minorHAnsi"/>
                <w:lang w:eastAsia="ja-JP"/>
              </w:rPr>
            </w:pPr>
          </w:p>
        </w:tc>
      </w:tr>
      <w:tr w:rsidR="0002728B" w:rsidRPr="001E6B1B" w14:paraId="5BD9D330" w14:textId="77777777" w:rsidTr="00BC72C9">
        <w:tc>
          <w:tcPr>
            <w:tcW w:w="1843" w:type="dxa"/>
          </w:tcPr>
          <w:p w14:paraId="245299C3" w14:textId="279701AA" w:rsidR="0002728B" w:rsidRPr="00DB55C6" w:rsidRDefault="00DB55C6" w:rsidP="00BC72C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gridSpan w:val="2"/>
          </w:tcPr>
          <w:p w14:paraId="0FE1933A" w14:textId="77E8582D" w:rsidR="0002728B" w:rsidRPr="00DB55C6" w:rsidRDefault="00DB55C6" w:rsidP="00BC72C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DE53E3" w:rsidRPr="001E6B1B" w14:paraId="6D3F8A04" w14:textId="77777777" w:rsidTr="00BC72C9">
        <w:tc>
          <w:tcPr>
            <w:tcW w:w="1843" w:type="dxa"/>
          </w:tcPr>
          <w:p w14:paraId="4E87BE57" w14:textId="3C3401DD" w:rsidR="00DE53E3" w:rsidRPr="001E6B1B" w:rsidRDefault="00DE53E3" w:rsidP="00DE53E3">
            <w:pPr>
              <w:rPr>
                <w:rFonts w:asciiTheme="minorHAnsi" w:hAnsiTheme="minorHAnsi" w:cstheme="minorHAnsi"/>
              </w:rPr>
            </w:pPr>
            <w:r>
              <w:rPr>
                <w:rFonts w:asciiTheme="minorHAnsi" w:eastAsia="Batang" w:hAnsiTheme="minorHAnsi" w:cstheme="minorHAnsi" w:hint="eastAsia"/>
                <w:lang w:eastAsia="ko-KR"/>
              </w:rPr>
              <w:t>LG</w:t>
            </w:r>
          </w:p>
        </w:tc>
        <w:tc>
          <w:tcPr>
            <w:tcW w:w="7224" w:type="dxa"/>
            <w:gridSpan w:val="2"/>
          </w:tcPr>
          <w:p w14:paraId="3357DEA1" w14:textId="4FD7A5DC" w:rsidR="00DE53E3" w:rsidRDefault="00DE53E3" w:rsidP="00DE53E3">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Fine with </w:t>
            </w:r>
            <w:r>
              <w:rPr>
                <w:rFonts w:asciiTheme="minorHAnsi" w:eastAsia="Batang" w:hAnsiTheme="minorHAnsi" w:cstheme="minorHAnsi"/>
                <w:lang w:eastAsia="ko-KR"/>
              </w:rPr>
              <w:t>direction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Wording revision is suggested based on the understanding that ‘model delivery’ is more general term including both spec-transparent and non-transparent ways.</w:t>
            </w:r>
          </w:p>
          <w:p w14:paraId="4D049A55" w14:textId="77777777" w:rsidR="00DE53E3" w:rsidRPr="001E6B1B" w:rsidRDefault="00DE53E3" w:rsidP="00DE53E3">
            <w:pPr>
              <w:rPr>
                <w:rFonts w:asciiTheme="minorHAnsi" w:hAnsiTheme="minorHAnsi" w:cstheme="minorHAnsi"/>
                <w:b/>
              </w:rPr>
            </w:pPr>
            <w:r>
              <w:rPr>
                <w:rFonts w:asciiTheme="minorHAnsi" w:hAnsiTheme="minorHAnsi" w:cstheme="minorHAnsi"/>
                <w:b/>
              </w:rPr>
              <w:t xml:space="preserve">For UE-sided model, if model </w:t>
            </w:r>
            <w:proofErr w:type="spellStart"/>
            <w:r w:rsidRPr="00C867E5">
              <w:rPr>
                <w:rFonts w:asciiTheme="minorHAnsi" w:hAnsiTheme="minorHAnsi" w:cstheme="minorHAnsi"/>
                <w:b/>
                <w:strike/>
                <w:color w:val="FF0000"/>
              </w:rPr>
              <w:t>transfer</w:t>
            </w:r>
            <w:r w:rsidRPr="00C867E5">
              <w:rPr>
                <w:rFonts w:asciiTheme="minorHAnsi" w:hAnsiTheme="minorHAnsi" w:cstheme="minorHAnsi"/>
                <w:b/>
                <w:color w:val="FF0000"/>
              </w:rPr>
              <w:t>delivery</w:t>
            </w:r>
            <w:proofErr w:type="spellEnd"/>
            <w:r>
              <w:rPr>
                <w:rFonts w:asciiTheme="minorHAnsi" w:hAnsiTheme="minorHAnsi" w:cstheme="minorHAnsi"/>
                <w:b/>
              </w:rPr>
              <w:t xml:space="preserve"> is needed, the </w:t>
            </w:r>
            <w:r w:rsidRPr="001E6B1B">
              <w:rPr>
                <w:rFonts w:asciiTheme="minorHAnsi" w:hAnsiTheme="minorHAnsi" w:cstheme="minorHAnsi"/>
                <w:b/>
              </w:rPr>
              <w:t>model transfer/delivery</w:t>
            </w:r>
            <w:r>
              <w:rPr>
                <w:rFonts w:asciiTheme="minorHAnsi" w:hAnsiTheme="minorHAnsi" w:cstheme="minorHAnsi"/>
                <w:b/>
              </w:rPr>
              <w:t xml:space="preserve"> Case y (transparent to air interface) is the baseline</w:t>
            </w:r>
          </w:p>
          <w:p w14:paraId="489DEAA5" w14:textId="4557AEBF" w:rsidR="00DE53E3" w:rsidRPr="00DE53E3" w:rsidRDefault="00DE53E3" w:rsidP="00DE53E3">
            <w:pPr>
              <w:pStyle w:val="ListParagraph"/>
              <w:numPr>
                <w:ilvl w:val="0"/>
                <w:numId w:val="14"/>
              </w:numPr>
              <w:rPr>
                <w:rFonts w:asciiTheme="minorHAnsi" w:hAnsiTheme="minorHAnsi" w:cstheme="minorHAnsi"/>
                <w:b/>
                <w:bCs/>
              </w:rPr>
            </w:pPr>
            <w:r>
              <w:rPr>
                <w:rFonts w:asciiTheme="minorHAnsi" w:hAnsiTheme="minorHAnsi" w:cstheme="minorHAnsi"/>
                <w:b/>
                <w:bCs/>
              </w:rPr>
              <w:t>FFS: Need of other cases</w:t>
            </w:r>
          </w:p>
        </w:tc>
      </w:tr>
      <w:tr w:rsidR="001004E1" w:rsidRPr="001E6B1B" w14:paraId="737D188A" w14:textId="77777777" w:rsidTr="00BC72C9">
        <w:tc>
          <w:tcPr>
            <w:tcW w:w="1843" w:type="dxa"/>
          </w:tcPr>
          <w:p w14:paraId="399E9FA2" w14:textId="3B63CFF7" w:rsidR="001004E1" w:rsidRPr="001E6B1B" w:rsidRDefault="001004E1" w:rsidP="001004E1">
            <w:pPr>
              <w:rPr>
                <w:rFonts w:asciiTheme="minorHAnsi" w:hAnsiTheme="minorHAnsi" w:cstheme="minorHAnsi"/>
              </w:rPr>
            </w:pPr>
            <w:r>
              <w:rPr>
                <w:rFonts w:asciiTheme="minorHAnsi" w:eastAsiaTheme="minorEastAsia" w:hAnsiTheme="minorHAnsi" w:cstheme="minorHAnsi"/>
                <w:lang w:eastAsia="zh-CN"/>
              </w:rPr>
              <w:t>Mod</w:t>
            </w:r>
          </w:p>
        </w:tc>
        <w:tc>
          <w:tcPr>
            <w:tcW w:w="7224" w:type="dxa"/>
            <w:gridSpan w:val="2"/>
          </w:tcPr>
          <w:p w14:paraId="155EDE26" w14:textId="27A3C4B3" w:rsidR="001004E1" w:rsidRPr="001E6B1B" w:rsidRDefault="001004E1" w:rsidP="001004E1">
            <w:pPr>
              <w:rPr>
                <w:rFonts w:asciiTheme="minorHAnsi" w:eastAsiaTheme="minorEastAsia" w:hAnsiTheme="minorHAnsi" w:cstheme="minorHAnsi"/>
              </w:rPr>
            </w:pPr>
            <w:r>
              <w:rPr>
                <w:rFonts w:asciiTheme="minorHAnsi" w:eastAsiaTheme="minorEastAsia" w:hAnsiTheme="minorHAnsi" w:cstheme="minorHAnsi"/>
                <w:lang w:eastAsia="zh-CN"/>
              </w:rPr>
              <w:t xml:space="preserve">The proposal is updated to </w:t>
            </w:r>
            <w:r w:rsidRPr="00AE6602">
              <w:rPr>
                <w:rFonts w:asciiTheme="minorHAnsi" w:eastAsiaTheme="minorEastAsia" w:hAnsiTheme="minorHAnsi" w:cstheme="minorHAnsi"/>
                <w:lang w:eastAsia="zh-CN"/>
              </w:rPr>
              <w:t xml:space="preserve">Proposal </w:t>
            </w:r>
            <w:r w:rsidR="00337B13">
              <w:rPr>
                <w:rFonts w:asciiTheme="minorHAnsi" w:eastAsiaTheme="minorEastAsia" w:hAnsiTheme="minorHAnsi" w:cstheme="minorHAnsi"/>
                <w:lang w:eastAsia="zh-CN"/>
              </w:rPr>
              <w:t>4</w:t>
            </w:r>
            <w:r w:rsidRPr="00AE6602">
              <w:rPr>
                <w:rFonts w:asciiTheme="minorHAnsi" w:eastAsiaTheme="minorEastAsia" w:hAnsiTheme="minorHAnsi" w:cstheme="minorHAnsi"/>
                <w:lang w:eastAsia="zh-CN"/>
              </w:rPr>
              <w:t>.2.</w:t>
            </w:r>
            <w:r w:rsidR="00337B13">
              <w:rPr>
                <w:rFonts w:asciiTheme="minorHAnsi" w:eastAsiaTheme="minorEastAsia" w:hAnsiTheme="minorHAnsi" w:cstheme="minorHAnsi"/>
                <w:lang w:eastAsia="zh-CN"/>
              </w:rPr>
              <w:t>1</w:t>
            </w:r>
            <w:r w:rsidRPr="00AE6602">
              <w:rPr>
                <w:rFonts w:asciiTheme="minorHAnsi" w:eastAsiaTheme="minorEastAsia" w:hAnsiTheme="minorHAnsi" w:cstheme="minorHAnsi"/>
                <w:lang w:eastAsia="zh-CN"/>
              </w:rPr>
              <w:t>A</w:t>
            </w:r>
            <w:r>
              <w:rPr>
                <w:rFonts w:asciiTheme="minorHAnsi" w:eastAsiaTheme="minorEastAsia" w:hAnsiTheme="minorHAnsi" w:cstheme="minorHAnsi"/>
                <w:lang w:eastAsia="zh-CN"/>
              </w:rPr>
              <w:t xml:space="preserve"> based on offline discussion.</w:t>
            </w:r>
          </w:p>
        </w:tc>
      </w:tr>
      <w:tr w:rsidR="001004E1" w:rsidRPr="001E6B1B" w14:paraId="3C8D07C4" w14:textId="77777777" w:rsidTr="00BC72C9">
        <w:tc>
          <w:tcPr>
            <w:tcW w:w="1843" w:type="dxa"/>
          </w:tcPr>
          <w:p w14:paraId="212363F1" w14:textId="7F35CC2D" w:rsidR="001004E1" w:rsidRPr="001E6B1B" w:rsidRDefault="001004E1" w:rsidP="001004E1">
            <w:pPr>
              <w:rPr>
                <w:rFonts w:asciiTheme="minorHAnsi" w:eastAsiaTheme="minorEastAsia" w:hAnsiTheme="minorHAnsi" w:cstheme="minorHAnsi"/>
                <w:lang w:eastAsia="zh-CN"/>
              </w:rPr>
            </w:pPr>
          </w:p>
        </w:tc>
        <w:tc>
          <w:tcPr>
            <w:tcW w:w="7224" w:type="dxa"/>
            <w:gridSpan w:val="2"/>
          </w:tcPr>
          <w:p w14:paraId="65BDC720" w14:textId="7187BBA0" w:rsidR="001004E1" w:rsidRPr="001E6B1B" w:rsidRDefault="001004E1" w:rsidP="001004E1">
            <w:pPr>
              <w:rPr>
                <w:rFonts w:asciiTheme="minorHAnsi" w:eastAsiaTheme="minorEastAsia" w:hAnsiTheme="minorHAnsi" w:cstheme="minorHAnsi"/>
                <w:lang w:eastAsia="zh-CN"/>
              </w:rPr>
            </w:pPr>
          </w:p>
        </w:tc>
      </w:tr>
      <w:tr w:rsidR="001004E1" w:rsidRPr="001E6B1B" w14:paraId="689554FC" w14:textId="77777777" w:rsidTr="00BC72C9">
        <w:tc>
          <w:tcPr>
            <w:tcW w:w="1843" w:type="dxa"/>
          </w:tcPr>
          <w:p w14:paraId="096FCEB0" w14:textId="2D1E9C2D" w:rsidR="001004E1" w:rsidRPr="001E6B1B" w:rsidRDefault="001004E1" w:rsidP="001004E1">
            <w:pPr>
              <w:rPr>
                <w:rFonts w:asciiTheme="minorHAnsi" w:hAnsiTheme="minorHAnsi" w:cstheme="minorHAnsi"/>
              </w:rPr>
            </w:pPr>
          </w:p>
        </w:tc>
        <w:tc>
          <w:tcPr>
            <w:tcW w:w="7224" w:type="dxa"/>
            <w:gridSpan w:val="2"/>
          </w:tcPr>
          <w:p w14:paraId="2158D94E" w14:textId="4DE6DFA5" w:rsidR="001004E1" w:rsidRPr="001E6B1B" w:rsidRDefault="001004E1" w:rsidP="001004E1">
            <w:pPr>
              <w:rPr>
                <w:rFonts w:asciiTheme="minorHAnsi" w:hAnsiTheme="minorHAnsi" w:cstheme="minorHAnsi"/>
              </w:rPr>
            </w:pPr>
          </w:p>
        </w:tc>
      </w:tr>
      <w:tr w:rsidR="001004E1" w:rsidRPr="001E6B1B" w14:paraId="60FFA3E7" w14:textId="77777777" w:rsidTr="00BC72C9">
        <w:tc>
          <w:tcPr>
            <w:tcW w:w="1843" w:type="dxa"/>
          </w:tcPr>
          <w:p w14:paraId="43EA249C" w14:textId="43306008" w:rsidR="001004E1" w:rsidRPr="001E6B1B" w:rsidRDefault="001004E1" w:rsidP="001004E1">
            <w:pPr>
              <w:rPr>
                <w:rFonts w:asciiTheme="minorHAnsi" w:hAnsiTheme="minorHAnsi" w:cstheme="minorHAnsi"/>
              </w:rPr>
            </w:pPr>
          </w:p>
        </w:tc>
        <w:tc>
          <w:tcPr>
            <w:tcW w:w="7224" w:type="dxa"/>
            <w:gridSpan w:val="2"/>
          </w:tcPr>
          <w:p w14:paraId="088B3F14" w14:textId="0A5A3F05" w:rsidR="001004E1" w:rsidRPr="001E6B1B" w:rsidRDefault="001004E1" w:rsidP="001004E1">
            <w:pPr>
              <w:rPr>
                <w:rFonts w:asciiTheme="minorHAnsi" w:hAnsiTheme="minorHAnsi" w:cstheme="minorHAnsi"/>
              </w:rPr>
            </w:pPr>
          </w:p>
        </w:tc>
      </w:tr>
      <w:tr w:rsidR="001004E1" w:rsidRPr="001E6B1B" w14:paraId="2B18CEA3" w14:textId="77777777" w:rsidTr="00BC72C9">
        <w:tc>
          <w:tcPr>
            <w:tcW w:w="1843" w:type="dxa"/>
          </w:tcPr>
          <w:p w14:paraId="4A3FB341" w14:textId="1F34728D" w:rsidR="001004E1" w:rsidRPr="001E6B1B" w:rsidRDefault="001004E1" w:rsidP="001004E1">
            <w:pPr>
              <w:rPr>
                <w:rFonts w:asciiTheme="minorHAnsi" w:eastAsiaTheme="minorEastAsia" w:hAnsiTheme="minorHAnsi" w:cstheme="minorHAnsi"/>
                <w:lang w:eastAsia="zh-CN"/>
              </w:rPr>
            </w:pPr>
          </w:p>
        </w:tc>
        <w:tc>
          <w:tcPr>
            <w:tcW w:w="7224" w:type="dxa"/>
            <w:gridSpan w:val="2"/>
          </w:tcPr>
          <w:p w14:paraId="08CC9264" w14:textId="31E0FC1B" w:rsidR="001004E1" w:rsidRPr="001E6B1B" w:rsidRDefault="001004E1" w:rsidP="001004E1">
            <w:pPr>
              <w:rPr>
                <w:rFonts w:asciiTheme="minorHAnsi" w:eastAsiaTheme="minorEastAsia" w:hAnsiTheme="minorHAnsi" w:cstheme="minorHAnsi"/>
                <w:lang w:eastAsia="zh-CN"/>
              </w:rPr>
            </w:pPr>
          </w:p>
        </w:tc>
      </w:tr>
      <w:tr w:rsidR="001004E1" w:rsidRPr="001E6B1B" w14:paraId="65B2A254" w14:textId="77777777" w:rsidTr="00BC72C9">
        <w:tc>
          <w:tcPr>
            <w:tcW w:w="1843" w:type="dxa"/>
          </w:tcPr>
          <w:p w14:paraId="71BC018D" w14:textId="42104CE6" w:rsidR="001004E1" w:rsidRPr="001E6B1B" w:rsidRDefault="001004E1" w:rsidP="001004E1">
            <w:pPr>
              <w:rPr>
                <w:rFonts w:asciiTheme="minorHAnsi" w:eastAsiaTheme="minorEastAsia" w:hAnsiTheme="minorHAnsi" w:cstheme="minorHAnsi"/>
              </w:rPr>
            </w:pPr>
          </w:p>
        </w:tc>
        <w:tc>
          <w:tcPr>
            <w:tcW w:w="7224" w:type="dxa"/>
            <w:gridSpan w:val="2"/>
          </w:tcPr>
          <w:p w14:paraId="607AE511" w14:textId="3A1B3D6D" w:rsidR="001004E1" w:rsidRPr="001E6B1B" w:rsidRDefault="001004E1" w:rsidP="001004E1">
            <w:pPr>
              <w:rPr>
                <w:rFonts w:asciiTheme="minorHAnsi" w:hAnsiTheme="minorHAnsi" w:cstheme="minorHAnsi"/>
              </w:rPr>
            </w:pPr>
          </w:p>
        </w:tc>
      </w:tr>
      <w:tr w:rsidR="001004E1" w14:paraId="72F49D4B" w14:textId="77777777" w:rsidTr="00733C3B">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110A529A" w14:textId="1B28F9A7" w:rsidR="001004E1" w:rsidRDefault="001004E1" w:rsidP="001004E1">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40F8881" w14:textId="0662E648" w:rsidR="001004E1" w:rsidRDefault="001004E1" w:rsidP="001004E1">
            <w:pPr>
              <w:rPr>
                <w:rFonts w:asciiTheme="minorHAnsi" w:eastAsiaTheme="minorEastAsia" w:hAnsiTheme="minorHAnsi" w:cstheme="minorHAnsi"/>
              </w:rPr>
            </w:pPr>
          </w:p>
        </w:tc>
      </w:tr>
      <w:tr w:rsidR="001004E1" w:rsidRPr="001E6B1B" w14:paraId="734E1EB3" w14:textId="77777777" w:rsidTr="00BC72C9">
        <w:tc>
          <w:tcPr>
            <w:tcW w:w="1843" w:type="dxa"/>
          </w:tcPr>
          <w:p w14:paraId="2D433DAF" w14:textId="6C80034F" w:rsidR="001004E1" w:rsidRPr="001E6B1B" w:rsidRDefault="001004E1" w:rsidP="001004E1">
            <w:pPr>
              <w:rPr>
                <w:rFonts w:asciiTheme="minorHAnsi" w:eastAsiaTheme="minorEastAsia" w:hAnsiTheme="minorHAnsi" w:cstheme="minorHAnsi"/>
              </w:rPr>
            </w:pPr>
          </w:p>
        </w:tc>
        <w:tc>
          <w:tcPr>
            <w:tcW w:w="7224" w:type="dxa"/>
            <w:gridSpan w:val="2"/>
          </w:tcPr>
          <w:p w14:paraId="07A22ABC" w14:textId="0DFE3691" w:rsidR="001004E1" w:rsidRPr="001E6B1B" w:rsidRDefault="001004E1" w:rsidP="001004E1">
            <w:pPr>
              <w:rPr>
                <w:rFonts w:asciiTheme="minorHAnsi" w:eastAsiaTheme="minorEastAsia" w:hAnsiTheme="minorHAnsi" w:cstheme="minorHAnsi"/>
              </w:rPr>
            </w:pPr>
          </w:p>
        </w:tc>
      </w:tr>
      <w:tr w:rsidR="001004E1" w:rsidRPr="001E6B1B" w14:paraId="38129C06" w14:textId="77777777" w:rsidTr="00BC72C9">
        <w:tc>
          <w:tcPr>
            <w:tcW w:w="1843" w:type="dxa"/>
          </w:tcPr>
          <w:p w14:paraId="16FC9FE8" w14:textId="0EFB1366" w:rsidR="001004E1" w:rsidRPr="001E6B1B" w:rsidRDefault="001004E1" w:rsidP="001004E1">
            <w:pPr>
              <w:rPr>
                <w:rFonts w:asciiTheme="minorHAnsi" w:eastAsiaTheme="minorEastAsia" w:hAnsiTheme="minorHAnsi" w:cstheme="minorHAnsi"/>
              </w:rPr>
            </w:pPr>
          </w:p>
        </w:tc>
        <w:tc>
          <w:tcPr>
            <w:tcW w:w="7224" w:type="dxa"/>
            <w:gridSpan w:val="2"/>
          </w:tcPr>
          <w:p w14:paraId="748F49E4" w14:textId="060BD51B" w:rsidR="001004E1" w:rsidRPr="001E6B1B" w:rsidRDefault="001004E1" w:rsidP="001004E1">
            <w:pPr>
              <w:rPr>
                <w:rFonts w:asciiTheme="minorHAnsi" w:eastAsiaTheme="minorEastAsia" w:hAnsiTheme="minorHAnsi" w:cstheme="minorHAnsi"/>
              </w:rPr>
            </w:pPr>
          </w:p>
        </w:tc>
      </w:tr>
      <w:tr w:rsidR="001004E1" w:rsidRPr="001E6B1B" w14:paraId="0E11459F" w14:textId="77777777" w:rsidTr="00BC72C9">
        <w:tc>
          <w:tcPr>
            <w:tcW w:w="1843" w:type="dxa"/>
          </w:tcPr>
          <w:p w14:paraId="3CF8771C" w14:textId="6BFEA5FE" w:rsidR="001004E1" w:rsidRPr="001E6B1B" w:rsidRDefault="001004E1" w:rsidP="001004E1">
            <w:pPr>
              <w:rPr>
                <w:rFonts w:asciiTheme="minorHAnsi" w:eastAsia="Yu Mincho" w:hAnsiTheme="minorHAnsi" w:cstheme="minorHAnsi"/>
                <w:lang w:eastAsia="ja-JP"/>
              </w:rPr>
            </w:pPr>
          </w:p>
        </w:tc>
        <w:tc>
          <w:tcPr>
            <w:tcW w:w="7224" w:type="dxa"/>
            <w:gridSpan w:val="2"/>
          </w:tcPr>
          <w:p w14:paraId="22FE3A5A" w14:textId="5123F86F" w:rsidR="001004E1" w:rsidRPr="001E6B1B" w:rsidRDefault="001004E1" w:rsidP="001004E1">
            <w:pPr>
              <w:rPr>
                <w:rFonts w:asciiTheme="minorHAnsi" w:hAnsiTheme="minorHAnsi" w:cstheme="minorHAnsi"/>
              </w:rPr>
            </w:pPr>
          </w:p>
        </w:tc>
      </w:tr>
      <w:tr w:rsidR="001004E1" w:rsidRPr="001E6B1B" w14:paraId="4A304FC9" w14:textId="77777777" w:rsidTr="00BC72C9">
        <w:tc>
          <w:tcPr>
            <w:tcW w:w="1843" w:type="dxa"/>
          </w:tcPr>
          <w:p w14:paraId="47A89DB5" w14:textId="76E655D3" w:rsidR="001004E1" w:rsidRPr="001E6B1B" w:rsidRDefault="001004E1" w:rsidP="001004E1">
            <w:pPr>
              <w:rPr>
                <w:rFonts w:asciiTheme="minorHAnsi" w:eastAsia="Yu Mincho" w:hAnsiTheme="minorHAnsi" w:cstheme="minorHAnsi"/>
                <w:lang w:eastAsia="ja-JP"/>
              </w:rPr>
            </w:pPr>
          </w:p>
        </w:tc>
        <w:tc>
          <w:tcPr>
            <w:tcW w:w="7224" w:type="dxa"/>
            <w:gridSpan w:val="2"/>
          </w:tcPr>
          <w:p w14:paraId="2AB70465" w14:textId="23330227" w:rsidR="001004E1" w:rsidRPr="001E6B1B" w:rsidRDefault="001004E1" w:rsidP="001004E1">
            <w:pPr>
              <w:rPr>
                <w:rFonts w:asciiTheme="minorHAnsi" w:eastAsia="Yu Mincho" w:hAnsiTheme="minorHAnsi" w:cstheme="minorHAnsi"/>
                <w:lang w:eastAsia="ja-JP"/>
              </w:rPr>
            </w:pPr>
          </w:p>
        </w:tc>
      </w:tr>
      <w:tr w:rsidR="001004E1" w:rsidRPr="001E6B1B" w14:paraId="1FDCC5A6" w14:textId="77777777" w:rsidTr="00BC72C9">
        <w:tc>
          <w:tcPr>
            <w:tcW w:w="1843" w:type="dxa"/>
          </w:tcPr>
          <w:p w14:paraId="3A71BB98" w14:textId="6C9064F5" w:rsidR="001004E1" w:rsidRPr="001E6B1B" w:rsidRDefault="001004E1" w:rsidP="001004E1">
            <w:pPr>
              <w:rPr>
                <w:rFonts w:asciiTheme="minorHAnsi" w:eastAsia="Yu Mincho" w:hAnsiTheme="minorHAnsi" w:cstheme="minorHAnsi"/>
              </w:rPr>
            </w:pPr>
          </w:p>
        </w:tc>
        <w:tc>
          <w:tcPr>
            <w:tcW w:w="7224" w:type="dxa"/>
            <w:gridSpan w:val="2"/>
          </w:tcPr>
          <w:p w14:paraId="38368D70" w14:textId="7D7780AD" w:rsidR="001004E1" w:rsidRPr="001E6B1B" w:rsidRDefault="001004E1" w:rsidP="001004E1">
            <w:pPr>
              <w:rPr>
                <w:rFonts w:asciiTheme="minorHAnsi" w:hAnsiTheme="minorHAnsi" w:cstheme="minorHAnsi"/>
              </w:rPr>
            </w:pPr>
          </w:p>
        </w:tc>
      </w:tr>
      <w:tr w:rsidR="001004E1" w:rsidRPr="001E6B1B" w14:paraId="4CE41109" w14:textId="77777777" w:rsidTr="00BC72C9">
        <w:tc>
          <w:tcPr>
            <w:tcW w:w="1843" w:type="dxa"/>
          </w:tcPr>
          <w:p w14:paraId="7397417A" w14:textId="4BBDF8D6" w:rsidR="001004E1" w:rsidRPr="001E6B1B" w:rsidRDefault="001004E1" w:rsidP="001004E1">
            <w:pPr>
              <w:rPr>
                <w:rFonts w:asciiTheme="minorHAnsi" w:eastAsia="Yu Mincho" w:hAnsiTheme="minorHAnsi" w:cstheme="minorHAnsi"/>
              </w:rPr>
            </w:pPr>
          </w:p>
        </w:tc>
        <w:tc>
          <w:tcPr>
            <w:tcW w:w="7224" w:type="dxa"/>
            <w:gridSpan w:val="2"/>
          </w:tcPr>
          <w:p w14:paraId="0238821C" w14:textId="7A7DEB6F" w:rsidR="001004E1" w:rsidRPr="001E6B1B" w:rsidRDefault="001004E1" w:rsidP="001004E1">
            <w:pPr>
              <w:rPr>
                <w:rFonts w:asciiTheme="minorHAnsi" w:hAnsiTheme="minorHAnsi" w:cstheme="minorHAnsi"/>
              </w:rPr>
            </w:pPr>
          </w:p>
        </w:tc>
      </w:tr>
      <w:tr w:rsidR="001004E1" w:rsidRPr="001E6B1B" w14:paraId="6D7EEA99" w14:textId="77777777" w:rsidTr="00BC72C9">
        <w:tc>
          <w:tcPr>
            <w:tcW w:w="1843" w:type="dxa"/>
          </w:tcPr>
          <w:p w14:paraId="646E6E32" w14:textId="63F84F6C" w:rsidR="001004E1" w:rsidRPr="001E6B1B" w:rsidRDefault="001004E1" w:rsidP="001004E1">
            <w:pPr>
              <w:rPr>
                <w:rFonts w:asciiTheme="minorHAnsi" w:eastAsiaTheme="minorEastAsia" w:hAnsiTheme="minorHAnsi" w:cstheme="minorHAnsi"/>
                <w:lang w:eastAsia="zh-CN"/>
              </w:rPr>
            </w:pPr>
          </w:p>
        </w:tc>
        <w:tc>
          <w:tcPr>
            <w:tcW w:w="7224" w:type="dxa"/>
            <w:gridSpan w:val="2"/>
          </w:tcPr>
          <w:p w14:paraId="7B866288" w14:textId="51FFF8CA" w:rsidR="001004E1" w:rsidRPr="001E6B1B" w:rsidRDefault="001004E1" w:rsidP="001004E1">
            <w:pPr>
              <w:rPr>
                <w:rFonts w:asciiTheme="minorHAnsi" w:eastAsiaTheme="minorEastAsia" w:hAnsiTheme="minorHAnsi" w:cstheme="minorHAnsi"/>
                <w:lang w:eastAsia="zh-CN"/>
              </w:rPr>
            </w:pPr>
          </w:p>
        </w:tc>
      </w:tr>
      <w:tr w:rsidR="001004E1" w:rsidRPr="001E6B1B" w14:paraId="7325C77D" w14:textId="77777777" w:rsidTr="00BC72C9">
        <w:tc>
          <w:tcPr>
            <w:tcW w:w="1843" w:type="dxa"/>
          </w:tcPr>
          <w:p w14:paraId="38FADEB4" w14:textId="07DB9851" w:rsidR="001004E1" w:rsidRPr="001E6B1B" w:rsidRDefault="001004E1" w:rsidP="001004E1">
            <w:pPr>
              <w:rPr>
                <w:rFonts w:asciiTheme="minorHAnsi" w:eastAsia="Yu Mincho" w:hAnsiTheme="minorHAnsi" w:cstheme="minorHAnsi"/>
              </w:rPr>
            </w:pPr>
          </w:p>
        </w:tc>
        <w:tc>
          <w:tcPr>
            <w:tcW w:w="7224" w:type="dxa"/>
            <w:gridSpan w:val="2"/>
          </w:tcPr>
          <w:p w14:paraId="0B3E6142" w14:textId="480BCD9B" w:rsidR="001004E1" w:rsidRPr="001E6B1B" w:rsidRDefault="001004E1" w:rsidP="001004E1">
            <w:pPr>
              <w:rPr>
                <w:rFonts w:asciiTheme="minorHAnsi" w:hAnsiTheme="minorHAnsi" w:cstheme="minorHAnsi"/>
              </w:rPr>
            </w:pPr>
          </w:p>
        </w:tc>
      </w:tr>
      <w:tr w:rsidR="001004E1" w:rsidRPr="001E6B1B" w14:paraId="74F1AEA8" w14:textId="77777777" w:rsidTr="00BC72C9">
        <w:tc>
          <w:tcPr>
            <w:tcW w:w="1843" w:type="dxa"/>
          </w:tcPr>
          <w:p w14:paraId="0B62EE30" w14:textId="77777777" w:rsidR="001004E1" w:rsidRPr="001E6B1B" w:rsidRDefault="001004E1" w:rsidP="001004E1">
            <w:pPr>
              <w:rPr>
                <w:rFonts w:asciiTheme="minorHAnsi" w:eastAsia="Yu Mincho" w:hAnsiTheme="minorHAnsi" w:cstheme="minorHAnsi"/>
              </w:rPr>
            </w:pPr>
          </w:p>
        </w:tc>
        <w:tc>
          <w:tcPr>
            <w:tcW w:w="7224" w:type="dxa"/>
            <w:gridSpan w:val="2"/>
          </w:tcPr>
          <w:p w14:paraId="6D5870F1" w14:textId="77777777" w:rsidR="001004E1" w:rsidRPr="001E6B1B" w:rsidRDefault="001004E1" w:rsidP="001004E1">
            <w:pPr>
              <w:rPr>
                <w:rFonts w:asciiTheme="minorHAnsi" w:hAnsiTheme="minorHAnsi" w:cstheme="minorHAnsi"/>
              </w:rPr>
            </w:pPr>
          </w:p>
        </w:tc>
      </w:tr>
      <w:tr w:rsidR="001004E1" w:rsidRPr="001E6B1B" w14:paraId="5104E42B" w14:textId="77777777" w:rsidTr="00BC72C9">
        <w:tc>
          <w:tcPr>
            <w:tcW w:w="1843" w:type="dxa"/>
          </w:tcPr>
          <w:p w14:paraId="76C64C74" w14:textId="77777777" w:rsidR="001004E1" w:rsidRPr="001E6B1B" w:rsidRDefault="001004E1" w:rsidP="001004E1">
            <w:pPr>
              <w:rPr>
                <w:rFonts w:asciiTheme="minorHAnsi" w:eastAsia="Yu Mincho" w:hAnsiTheme="minorHAnsi" w:cstheme="minorHAnsi"/>
              </w:rPr>
            </w:pPr>
          </w:p>
        </w:tc>
        <w:tc>
          <w:tcPr>
            <w:tcW w:w="7224" w:type="dxa"/>
            <w:gridSpan w:val="2"/>
          </w:tcPr>
          <w:p w14:paraId="306FEDDC" w14:textId="77777777" w:rsidR="001004E1" w:rsidRPr="001E6B1B" w:rsidRDefault="001004E1" w:rsidP="001004E1">
            <w:pPr>
              <w:rPr>
                <w:rFonts w:asciiTheme="minorHAnsi" w:hAnsiTheme="minorHAnsi" w:cstheme="minorHAnsi"/>
              </w:rPr>
            </w:pPr>
          </w:p>
        </w:tc>
      </w:tr>
    </w:tbl>
    <w:p w14:paraId="066AC3FC" w14:textId="77777777" w:rsidR="00453A34" w:rsidRPr="00F80F50" w:rsidRDefault="00453A34" w:rsidP="00DA0D17">
      <w:pPr>
        <w:pStyle w:val="BodyText"/>
      </w:pPr>
    </w:p>
    <w:p w14:paraId="0DA0992F" w14:textId="77777777" w:rsidR="007154D5" w:rsidRPr="007154D5" w:rsidRDefault="007154D5" w:rsidP="007154D5">
      <w:pPr>
        <w:pStyle w:val="BodyText"/>
      </w:pPr>
    </w:p>
    <w:p w14:paraId="0263599D" w14:textId="15B5D6E4" w:rsidR="004E7CA6" w:rsidRPr="001E6B1B" w:rsidRDefault="00DA3A5B" w:rsidP="00DA0D17">
      <w:pPr>
        <w:pStyle w:val="Heading1"/>
        <w:numPr>
          <w:ilvl w:val="0"/>
          <w:numId w:val="55"/>
        </w:numPr>
        <w:ind w:left="425"/>
      </w:pPr>
      <w:r w:rsidRPr="001E6B1B">
        <w:lastRenderedPageBreak/>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宋体"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lastRenderedPageBreak/>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Selection of candidate inactive models need to be further studied in terms of improving model switching performance and minimizing any potential impact (e.g., </w:t>
            </w:r>
            <w:proofErr w:type="spellStart"/>
            <w:r w:rsidRPr="001E6B1B">
              <w:rPr>
                <w:rFonts w:asciiTheme="minorHAnsi" w:eastAsia="宋体" w:hAnsiTheme="minorHAnsi" w:cstheme="minorHAnsi"/>
                <w:i/>
              </w:rPr>
              <w:t>signalling</w:t>
            </w:r>
            <w:proofErr w:type="spellEnd"/>
            <w:r w:rsidRPr="001E6B1B">
              <w:rPr>
                <w:rFonts w:asciiTheme="minorHAnsi" w:eastAsia="宋体" w:hAnsiTheme="minorHAnsi" w:cstheme="minorHAnsi"/>
                <w:i/>
              </w:rPr>
              <w:t xml:space="preserve"> overhead).</w:t>
            </w:r>
          </w:p>
          <w:p w14:paraId="42254E68"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 xml:space="preserve">Proposal 11: The following table captures the different approaches through which the additional conditions can be indicated and how they can provide the consistency between the training and inference.   </w:t>
            </w:r>
          </w:p>
          <w:tbl>
            <w:tblPr>
              <w:tblStyle w:val="TableGrid"/>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For the models at the UE the NW provides an ID for the additional conditions. It can be provide assistance to the UE to determine if switch or turn off its model for certain additional condition (as </w:t>
                  </w:r>
                  <w:r w:rsidRPr="001E6B1B">
                    <w:rPr>
                      <w:rFonts w:asciiTheme="minorHAnsi" w:hAnsiTheme="minorHAnsi" w:cstheme="minorHAnsi"/>
                      <w:i/>
                      <w:iCs/>
                    </w:rPr>
                    <w:lastRenderedPageBreak/>
                    <w:t>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BodyTex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DA0D17">
      <w:pPr>
        <w:pStyle w:val="Heading1"/>
        <w:numPr>
          <w:ilvl w:val="0"/>
          <w:numId w:val="55"/>
        </w:numPr>
        <w:ind w:left="425"/>
      </w:pPr>
      <w:r w:rsidRPr="001E6B1B">
        <w:t>Summary of discussion</w:t>
      </w:r>
    </w:p>
    <w:p w14:paraId="44DC6BAF" w14:textId="71230596" w:rsidR="004E7CA6" w:rsidRDefault="00FE6735" w:rsidP="00DA0D17">
      <w:pPr>
        <w:pStyle w:val="Heading2"/>
        <w:numPr>
          <w:ilvl w:val="1"/>
          <w:numId w:val="55"/>
        </w:numPr>
        <w:ind w:left="567"/>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2231E1A0" w14:textId="44E39EBA" w:rsidR="00980584" w:rsidRPr="001E6B1B" w:rsidRDefault="00980584" w:rsidP="00980584">
      <w:pPr>
        <w:rPr>
          <w:rFonts w:asciiTheme="minorHAnsi" w:hAnsiTheme="minorHAnsi" w:cstheme="minorHAnsi"/>
          <w:b/>
        </w:rPr>
      </w:pPr>
      <w:r w:rsidRPr="008C7531">
        <w:rPr>
          <w:rFonts w:asciiTheme="minorHAnsi" w:hAnsiTheme="minorHAnsi" w:cstheme="minorHAnsi"/>
          <w:b/>
          <w:u w:val="single"/>
        </w:rPr>
        <w:lastRenderedPageBreak/>
        <w:t>Proposal 4.1.4A</w:t>
      </w:r>
      <w:r w:rsidRPr="001E6B1B">
        <w:rPr>
          <w:rFonts w:asciiTheme="minorHAnsi" w:hAnsiTheme="minorHAnsi" w:cstheme="minorHAnsi"/>
          <w:b/>
        </w:rPr>
        <w:t xml:space="preserve"> </w:t>
      </w:r>
    </w:p>
    <w:p w14:paraId="6EA9741D" w14:textId="77777777" w:rsidR="00980584" w:rsidRPr="001E6B1B" w:rsidRDefault="00980584" w:rsidP="00980584">
      <w:pPr>
        <w:rPr>
          <w:rFonts w:asciiTheme="minorHAnsi" w:hAnsiTheme="minorHAnsi" w:cstheme="minorHAnsi"/>
          <w:b/>
        </w:rPr>
      </w:pPr>
      <w:r w:rsidRPr="001E6B1B">
        <w:rPr>
          <w:rFonts w:asciiTheme="minorHAnsi" w:hAnsiTheme="minorHAnsi" w:cstheme="minorHAnsi"/>
          <w:b/>
        </w:rPr>
        <w:t xml:space="preserve">From RAN1 perspective, the model transfer/delivery Case z2 is </w:t>
      </w:r>
      <w:r w:rsidRPr="008C7531">
        <w:rPr>
          <w:rFonts w:asciiTheme="minorHAnsi" w:hAnsiTheme="minorHAnsi" w:cstheme="minorHAnsi"/>
          <w:b/>
        </w:rPr>
        <w:t>deprioritized at least for UE-sided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75D87731" w14:textId="77777777" w:rsidR="00980584" w:rsidRPr="001E6B1B" w:rsidRDefault="00980584" w:rsidP="00980584">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0C6179FB" w14:textId="77777777" w:rsidR="00980584" w:rsidRPr="001E6B1B" w:rsidRDefault="00980584" w:rsidP="00980584">
      <w:pPr>
        <w:pStyle w:val="ListParagraph"/>
        <w:numPr>
          <w:ilvl w:val="0"/>
          <w:numId w:val="14"/>
        </w:numPr>
        <w:rPr>
          <w:rFonts w:asciiTheme="minorHAnsi" w:hAnsiTheme="minorHAnsi" w:cstheme="minorHAnsi"/>
          <w:b/>
          <w:bCs/>
        </w:rPr>
      </w:pPr>
      <w:r>
        <w:rPr>
          <w:rFonts w:asciiTheme="minorHAnsi" w:hAnsiTheme="minorHAnsi" w:cstheme="minorHAnsi"/>
          <w:b/>
          <w:bCs/>
        </w:rPr>
        <w:t>B</w:t>
      </w:r>
      <w:r w:rsidRPr="001E6B1B">
        <w:rPr>
          <w:rFonts w:asciiTheme="minorHAnsi" w:hAnsiTheme="minorHAnsi" w:cstheme="minorHAnsi"/>
          <w:b/>
          <w:bCs/>
        </w:rPr>
        <w:t>urden of offline cross-vendor collaboration</w:t>
      </w:r>
      <w:r>
        <w:rPr>
          <w:rFonts w:asciiTheme="minorHAnsi" w:hAnsiTheme="minorHAnsi" w:cstheme="minorHAnsi"/>
          <w:b/>
          <w:bCs/>
        </w:rPr>
        <w:t xml:space="preserve"> </w:t>
      </w:r>
    </w:p>
    <w:p w14:paraId="679A36B6" w14:textId="04CF8DF0" w:rsidR="00980584" w:rsidRDefault="00980584" w:rsidP="00980584">
      <w:pPr>
        <w:pStyle w:val="BodyText"/>
      </w:pPr>
    </w:p>
    <w:p w14:paraId="2984D401" w14:textId="77777777" w:rsidR="001E3046" w:rsidRPr="00980584" w:rsidRDefault="001E3046" w:rsidP="00980584">
      <w:pPr>
        <w:pStyle w:val="BodyText"/>
      </w:pPr>
    </w:p>
    <w:p w14:paraId="70C3AD8A"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u w:val="single"/>
        </w:rPr>
        <w:t>Proposal 4.1.1</w:t>
      </w:r>
      <w:r>
        <w:rPr>
          <w:rFonts w:asciiTheme="minorHAnsi" w:hAnsiTheme="minorHAnsi" w:cstheme="minorHAnsi"/>
          <w:b/>
        </w:rPr>
        <w:t>A</w:t>
      </w:r>
    </w:p>
    <w:p w14:paraId="1DE57EDF"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rPr>
        <w:t xml:space="preserve">From RAN1 perspective, the model transfer/delivery </w:t>
      </w:r>
      <w:r w:rsidRPr="00A176EE">
        <w:rPr>
          <w:rFonts w:asciiTheme="minorHAnsi" w:hAnsiTheme="minorHAnsi" w:cstheme="minorHAnsi"/>
          <w:b/>
          <w:highlight w:val="yellow"/>
        </w:rPr>
        <w:t>[Case z1 and]</w:t>
      </w:r>
      <w:r w:rsidRPr="001E6B1B">
        <w:rPr>
          <w:rFonts w:asciiTheme="minorHAnsi" w:hAnsiTheme="minorHAnsi" w:cstheme="minorHAnsi"/>
          <w:b/>
        </w:rPr>
        <w:t xml:space="preserve"> z3 are deprioritized for Rel-19 due to the following reasons (compared to Case y):</w:t>
      </w:r>
    </w:p>
    <w:p w14:paraId="0840EEAE"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3E114F7E"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39237D26"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2184F59F" w14:textId="77777777" w:rsidR="001E3046" w:rsidRPr="001E6B1B" w:rsidRDefault="001E3046" w:rsidP="001E3046">
      <w:pPr>
        <w:pStyle w:val="ListParagraph"/>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40C9157F" w14:textId="77777777" w:rsidR="00460E47" w:rsidRPr="001E6B1B" w:rsidRDefault="00460E47" w:rsidP="00D2706F">
      <w:pPr>
        <w:pStyle w:val="BodyText"/>
        <w:rPr>
          <w:rFonts w:asciiTheme="minorHAnsi" w:hAnsiTheme="minorHAnsi" w:cstheme="minorHAnsi"/>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DA0D17">
      <w:pPr>
        <w:pStyle w:val="Heading1"/>
        <w:numPr>
          <w:ilvl w:val="0"/>
          <w:numId w:val="55"/>
        </w:numPr>
        <w:ind w:left="425"/>
        <w:rPr>
          <w:lang w:eastAsia="zh-CN"/>
        </w:rPr>
      </w:pPr>
      <w:r w:rsidRPr="001E6B1B">
        <w:rPr>
          <w:lang w:eastAsia="zh-CN"/>
        </w:rPr>
        <w:t>Appendix A: Agreements</w:t>
      </w:r>
    </w:p>
    <w:p w14:paraId="1BB4883C" w14:textId="77777777" w:rsidR="004E7CA6" w:rsidRPr="001E6B1B" w:rsidRDefault="00DA3A5B" w:rsidP="00DA0D17">
      <w:pPr>
        <w:pStyle w:val="Heading2"/>
        <w:numPr>
          <w:ilvl w:val="1"/>
          <w:numId w:val="55"/>
        </w:numPr>
        <w:ind w:left="567"/>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lastRenderedPageBreak/>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BD798D">
      <w:pPr>
        <w:pStyle w:val="Heading2"/>
        <w:numPr>
          <w:ilvl w:val="1"/>
          <w:numId w:val="55"/>
        </w:numPr>
        <w:ind w:left="567"/>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DA0D17">
      <w:pPr>
        <w:pStyle w:val="Heading1"/>
        <w:numPr>
          <w:ilvl w:val="0"/>
          <w:numId w:val="55"/>
        </w:numPr>
        <w:ind w:left="425"/>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AE6602"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A63B5B" w:rsidP="00905ACC">
            <w:pPr>
              <w:pStyle w:val="BodyText"/>
              <w:spacing w:before="0" w:after="0" w:line="300" w:lineRule="auto"/>
              <w:rPr>
                <w:rFonts w:asciiTheme="minorHAnsi" w:eastAsia="宋体" w:hAnsiTheme="minorHAnsi" w:cstheme="minorHAnsi"/>
                <w:szCs w:val="20"/>
                <w:lang w:eastAsia="zh-CN"/>
              </w:rPr>
            </w:pPr>
            <w:hyperlink r:id="rId14"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A63B5B" w:rsidP="00905ACC">
            <w:pPr>
              <w:pStyle w:val="BodyText"/>
              <w:spacing w:before="0" w:after="0" w:line="300" w:lineRule="auto"/>
              <w:rPr>
                <w:rFonts w:asciiTheme="minorHAnsi" w:hAnsiTheme="minorHAnsi" w:cstheme="minorHAnsi"/>
                <w:szCs w:val="20"/>
                <w:lang w:eastAsia="zh-CN"/>
              </w:rPr>
            </w:pPr>
            <w:hyperlink r:id="rId15"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A63B5B" w:rsidP="00905ACC">
            <w:pPr>
              <w:pStyle w:val="BodyText"/>
              <w:spacing w:before="0" w:after="0" w:line="300" w:lineRule="auto"/>
              <w:rPr>
                <w:rFonts w:asciiTheme="minorHAnsi" w:eastAsia="Yu Mincho" w:hAnsiTheme="minorHAnsi" w:cstheme="minorHAnsi"/>
                <w:szCs w:val="20"/>
                <w:lang w:eastAsia="ja-JP"/>
              </w:rPr>
            </w:pPr>
            <w:hyperlink r:id="rId16"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A63B5B" w:rsidP="00905ACC">
            <w:pPr>
              <w:pStyle w:val="BodyText"/>
              <w:spacing w:before="0" w:after="0" w:line="300" w:lineRule="auto"/>
              <w:rPr>
                <w:rFonts w:asciiTheme="minorHAnsi" w:hAnsiTheme="minorHAnsi" w:cstheme="minorHAnsi"/>
                <w:szCs w:val="20"/>
              </w:rPr>
            </w:pPr>
            <w:hyperlink r:id="rId17"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A63B5B" w:rsidP="00905ACC">
            <w:pPr>
              <w:pStyle w:val="BodyText"/>
              <w:spacing w:before="0" w:after="0" w:line="300" w:lineRule="auto"/>
              <w:rPr>
                <w:rFonts w:asciiTheme="minorHAnsi" w:hAnsiTheme="minorHAnsi" w:cstheme="minorHAnsi"/>
                <w:szCs w:val="20"/>
              </w:rPr>
            </w:pPr>
            <w:hyperlink r:id="rId18"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AE6602" w14:paraId="0676815A" w14:textId="77777777" w:rsidTr="00686833">
        <w:tc>
          <w:tcPr>
            <w:tcW w:w="2689" w:type="dxa"/>
          </w:tcPr>
          <w:p w14:paraId="65CF565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A63B5B" w:rsidP="00905ACC">
            <w:pPr>
              <w:pStyle w:val="BodyText"/>
              <w:spacing w:after="0" w:line="300" w:lineRule="auto"/>
              <w:rPr>
                <w:rFonts w:asciiTheme="minorHAnsi" w:hAnsiTheme="minorHAnsi" w:cstheme="minorHAnsi"/>
                <w:lang w:val="sv-SE" w:eastAsia="zh-CN"/>
              </w:rPr>
            </w:pPr>
            <w:hyperlink r:id="rId19" w:history="1">
              <w:r w:rsidR="00F55E17" w:rsidRPr="001E6B1B">
                <w:rPr>
                  <w:rStyle w:val="Hyperlink"/>
                  <w:rFonts w:asciiTheme="minorHAnsi" w:hAnsiTheme="minorHAnsi" w:cstheme="minorHAnsi"/>
                  <w:lang w:val="sv-SE" w:eastAsia="zh-CN"/>
                </w:rPr>
                <w:t>guan_peng@nec.cn</w:t>
              </w:r>
            </w:hyperlink>
          </w:p>
          <w:p w14:paraId="5DE71DFE" w14:textId="77777777" w:rsidR="00F55E17" w:rsidRPr="001E6B1B" w:rsidRDefault="00A63B5B" w:rsidP="00905ACC">
            <w:pPr>
              <w:pStyle w:val="BodyText"/>
              <w:spacing w:before="0" w:after="0" w:line="300" w:lineRule="auto"/>
              <w:rPr>
                <w:rFonts w:asciiTheme="minorHAnsi" w:hAnsiTheme="minorHAnsi" w:cstheme="minorHAnsi"/>
                <w:szCs w:val="20"/>
                <w:lang w:val="sv-SE"/>
              </w:rPr>
            </w:pPr>
            <w:hyperlink r:id="rId20" w:history="1">
              <w:r w:rsidR="00F55E17" w:rsidRPr="001E6B1B">
                <w:rPr>
                  <w:rStyle w:val="Hyperlink"/>
                  <w:rFonts w:asciiTheme="minorHAnsi" w:hAnsiTheme="minorHAnsi" w:cstheme="minorHAnsi"/>
                  <w:lang w:val="sv-SE" w:eastAsia="zh-CN"/>
                  <w14:ligatures w14:val="standardContextual"/>
                </w:rPr>
                <w:t>pravjyot.deogun@EMEA.NEC.COM</w:t>
              </w:r>
            </w:hyperlink>
          </w:p>
        </w:tc>
      </w:tr>
      <w:tr w:rsidR="00F55E17" w:rsidRPr="00AE660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A63B5B"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A63B5B"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A63B5B"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AE6602"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A63B5B" w:rsidP="00905ACC">
            <w:pPr>
              <w:pStyle w:val="BodyText"/>
              <w:spacing w:before="0" w:after="0" w:line="300" w:lineRule="auto"/>
              <w:rPr>
                <w:rFonts w:asciiTheme="minorHAnsi" w:hAnsiTheme="minorHAnsi" w:cstheme="minorHAnsi"/>
                <w:szCs w:val="20"/>
                <w:lang w:val="sv-SE" w:eastAsia="zh-TW"/>
              </w:rPr>
            </w:pPr>
            <w:hyperlink r:id="rId24"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AE6602"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AE6602"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AE6602"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lastRenderedPageBreak/>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A63B5B"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A63B5B" w:rsidP="00905ACC">
            <w:pPr>
              <w:pStyle w:val="BodyText"/>
              <w:spacing w:before="0" w:after="0" w:line="300" w:lineRule="auto"/>
              <w:rPr>
                <w:rFonts w:asciiTheme="minorHAnsi" w:hAnsiTheme="minorHAnsi" w:cstheme="minorHAnsi"/>
                <w:szCs w:val="20"/>
              </w:rPr>
            </w:pPr>
            <w:hyperlink r:id="rId26"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AE6602"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AE6602"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A63B5B" w:rsidP="00905ACC">
            <w:pPr>
              <w:pStyle w:val="BodyText"/>
              <w:spacing w:before="0" w:after="0" w:line="300" w:lineRule="auto"/>
              <w:rPr>
                <w:rFonts w:asciiTheme="minorHAnsi" w:eastAsiaTheme="minorEastAsia" w:hAnsiTheme="minorHAnsi" w:cstheme="minorHAnsi"/>
                <w:szCs w:val="20"/>
                <w:lang w:val="sv-SE" w:eastAsia="zh-CN"/>
              </w:rPr>
            </w:pPr>
            <w:hyperlink r:id="rId27" w:history="1">
              <w:r w:rsidR="004E746D" w:rsidRPr="00FD6D19">
                <w:rPr>
                  <w:rStyle w:val="Hyperlink"/>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AE6602"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33DA3C51" w14:textId="77777777" w:rsidR="00F55E17" w:rsidRPr="001E6B1B" w:rsidRDefault="00F55E17" w:rsidP="00F55E17">
      <w:pPr>
        <w:pStyle w:val="BodyText"/>
        <w:rPr>
          <w:rFonts w:asciiTheme="minorHAnsi" w:hAnsiTheme="minorHAnsi" w:cstheme="minorHAnsi"/>
          <w:lang w:val="sv-SE" w:eastAsia="zh-CN"/>
        </w:rPr>
      </w:pPr>
    </w:p>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DA0D17">
      <w:pPr>
        <w:pStyle w:val="Heading1"/>
        <w:numPr>
          <w:ilvl w:val="0"/>
          <w:numId w:val="55"/>
        </w:numPr>
        <w:ind w:left="425"/>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R1-2402027</w:t>
      </w:r>
      <w:r w:rsidRPr="001E6B1B">
        <w:rPr>
          <w:rFonts w:asciiTheme="minorHAnsi" w:eastAsia="宋体" w:hAnsiTheme="minorHAnsi" w:cstheme="minorHAnsi"/>
          <w:szCs w:val="20"/>
          <w:lang w:eastAsia="zh-CN"/>
        </w:rPr>
        <w:tab/>
        <w:t>Discussion on other aspects of the additional study for AI/ML</w:t>
      </w:r>
      <w:r w:rsidRPr="001E6B1B">
        <w:rPr>
          <w:rFonts w:asciiTheme="minorHAnsi" w:eastAsia="宋体" w:hAnsiTheme="minorHAnsi" w:cstheme="minorHAnsi"/>
          <w:szCs w:val="20"/>
          <w:lang w:eastAsia="zh-CN"/>
        </w:rPr>
        <w:tab/>
        <w:t xml:space="preserve">Huawei, </w:t>
      </w:r>
      <w:proofErr w:type="spellStart"/>
      <w:r w:rsidRPr="001E6B1B">
        <w:rPr>
          <w:rFonts w:asciiTheme="minorHAnsi" w:eastAsia="宋体" w:hAnsiTheme="minorHAnsi" w:cstheme="minorHAnsi"/>
          <w:szCs w:val="20"/>
          <w:lang w:eastAsia="zh-CN"/>
        </w:rPr>
        <w:t>HiSilicon</w:t>
      </w:r>
      <w:proofErr w:type="spellEnd"/>
    </w:p>
    <w:p w14:paraId="0705B83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R1-2402052</w:t>
      </w:r>
      <w:r w:rsidRPr="001E6B1B">
        <w:rPr>
          <w:rFonts w:asciiTheme="minorHAnsi" w:eastAsia="宋体" w:hAnsiTheme="minorHAnsi" w:cstheme="minorHAnsi"/>
          <w:szCs w:val="20"/>
          <w:lang w:eastAsia="zh-CN"/>
        </w:rPr>
        <w:tab/>
        <w:t>Discussion on other aspects of AI/ML model and data on AI/ML for NR air-interface</w:t>
      </w:r>
      <w:r w:rsidRPr="001E6B1B">
        <w:rPr>
          <w:rFonts w:asciiTheme="minorHAnsi" w:eastAsia="宋体"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R1-2402057</w:t>
      </w:r>
      <w:r w:rsidRPr="001E6B1B">
        <w:rPr>
          <w:rFonts w:asciiTheme="minorHAnsi" w:eastAsia="宋体" w:hAnsiTheme="minorHAnsi" w:cstheme="minorHAnsi"/>
          <w:szCs w:val="20"/>
          <w:lang w:eastAsia="zh-CN"/>
        </w:rPr>
        <w:tab/>
        <w:t>Discussion on other aspects of AI/ML</w:t>
      </w:r>
      <w:r w:rsidRPr="001E6B1B">
        <w:rPr>
          <w:rFonts w:asciiTheme="minorHAnsi" w:eastAsia="宋体"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R1-2402097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r>
      <w:proofErr w:type="spellStart"/>
      <w:r w:rsidRPr="001E6B1B">
        <w:rPr>
          <w:rFonts w:asciiTheme="minorHAnsi" w:eastAsia="宋体" w:hAnsiTheme="minorHAnsi" w:cstheme="minorHAnsi"/>
          <w:szCs w:val="20"/>
          <w:lang w:eastAsia="zh-CN"/>
        </w:rPr>
        <w:t>Spreadtrum</w:t>
      </w:r>
      <w:proofErr w:type="spellEnd"/>
      <w:r w:rsidRPr="001E6B1B">
        <w:rPr>
          <w:rFonts w:asciiTheme="minorHAnsi" w:eastAsia="宋体" w:hAnsiTheme="minorHAnsi" w:cstheme="minorHAnsi"/>
          <w:szCs w:val="20"/>
          <w:lang w:eastAsia="zh-CN"/>
        </w:rPr>
        <w:t xml:space="preserve"> Communications</w:t>
      </w:r>
    </w:p>
    <w:p w14:paraId="171D26DD"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R1-2402148</w:t>
      </w:r>
      <w:r w:rsidRPr="001E6B1B">
        <w:rPr>
          <w:rFonts w:asciiTheme="minorHAnsi" w:eastAsia="宋体" w:hAnsiTheme="minorHAnsi" w:cstheme="minorHAnsi"/>
          <w:szCs w:val="20"/>
          <w:lang w:eastAsia="zh-CN"/>
        </w:rPr>
        <w:tab/>
        <w:t>Other study aspects of AI/ML for air interface</w:t>
      </w:r>
      <w:r w:rsidRPr="001E6B1B">
        <w:rPr>
          <w:rFonts w:asciiTheme="minorHAnsi" w:eastAsia="宋体"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R1-2402234</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R1-2402267</w:t>
      </w:r>
      <w:r w:rsidRPr="001E6B1B">
        <w:rPr>
          <w:rFonts w:asciiTheme="minorHAnsi" w:eastAsia="宋体" w:hAnsiTheme="minorHAnsi" w:cstheme="minorHAnsi"/>
          <w:szCs w:val="20"/>
          <w:lang w:eastAsia="zh-CN"/>
        </w:rPr>
        <w:tab/>
        <w:t>Discussion on study for other aspects of AI/ML model and data</w:t>
      </w:r>
      <w:r w:rsidRPr="001E6B1B">
        <w:rPr>
          <w:rFonts w:asciiTheme="minorHAnsi" w:eastAsia="宋体"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R1-2402280</w:t>
      </w:r>
      <w:r w:rsidRPr="001E6B1B">
        <w:rPr>
          <w:rFonts w:asciiTheme="minorHAnsi" w:eastAsia="宋体" w:hAnsiTheme="minorHAnsi" w:cstheme="minorHAnsi"/>
          <w:szCs w:val="20"/>
          <w:lang w:eastAsia="zh-CN"/>
        </w:rPr>
        <w:tab/>
        <w:t>AI/ML Model and Data</w:t>
      </w:r>
      <w:r w:rsidRPr="001E6B1B">
        <w:rPr>
          <w:rFonts w:asciiTheme="minorHAnsi" w:eastAsia="宋体"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R1-2402320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R1-2402370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R1-2402456</w:t>
      </w:r>
      <w:r w:rsidRPr="001E6B1B">
        <w:rPr>
          <w:rFonts w:asciiTheme="minorHAnsi" w:eastAsia="宋体" w:hAnsiTheme="minorHAnsi" w:cstheme="minorHAnsi"/>
          <w:szCs w:val="20"/>
          <w:lang w:eastAsia="zh-CN"/>
        </w:rPr>
        <w:tab/>
        <w:t>Discussion for further study on other aspects of AI/ML model and data</w:t>
      </w:r>
      <w:r w:rsidRPr="001E6B1B">
        <w:rPr>
          <w:rFonts w:asciiTheme="minorHAnsi" w:eastAsia="宋体"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R1-2402557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R1-2402631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R1-2402653</w:t>
      </w:r>
      <w:r w:rsidRPr="001E6B1B">
        <w:rPr>
          <w:rFonts w:asciiTheme="minorHAnsi" w:eastAsia="宋体" w:hAnsiTheme="minorHAnsi" w:cstheme="minorHAnsi"/>
          <w:szCs w:val="20"/>
          <w:lang w:eastAsia="zh-CN"/>
        </w:rPr>
        <w:tab/>
        <w:t>Further study on AI/ML model and data</w:t>
      </w:r>
      <w:r w:rsidRPr="001E6B1B">
        <w:rPr>
          <w:rFonts w:asciiTheme="minorHAnsi" w:eastAsia="宋体"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R1-2402695</w:t>
      </w:r>
      <w:r w:rsidRPr="001E6B1B">
        <w:rPr>
          <w:rFonts w:asciiTheme="minorHAnsi" w:eastAsia="宋体" w:hAnsiTheme="minorHAnsi" w:cstheme="minorHAnsi"/>
          <w:szCs w:val="20"/>
          <w:lang w:eastAsia="zh-CN"/>
        </w:rPr>
        <w:tab/>
        <w:t>Discussion on other aspects for AI/ML for air interface</w:t>
      </w:r>
      <w:r w:rsidRPr="001E6B1B">
        <w:rPr>
          <w:rFonts w:asciiTheme="minorHAnsi" w:eastAsia="宋体"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R1-2402790</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R1-2402800</w:t>
      </w:r>
      <w:r w:rsidRPr="001E6B1B">
        <w:rPr>
          <w:rFonts w:asciiTheme="minorHAnsi" w:eastAsia="宋体" w:hAnsiTheme="minorHAnsi" w:cstheme="minorHAnsi"/>
          <w:szCs w:val="20"/>
          <w:lang w:eastAsia="zh-CN"/>
        </w:rPr>
        <w:tab/>
        <w:t>View on AI/ML model and data</w:t>
      </w:r>
      <w:r w:rsidRPr="001E6B1B">
        <w:rPr>
          <w:rFonts w:asciiTheme="minorHAnsi" w:eastAsia="宋体"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R1-2402844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r>
      <w:proofErr w:type="spellStart"/>
      <w:r w:rsidRPr="001E6B1B">
        <w:rPr>
          <w:rFonts w:asciiTheme="minorHAnsi" w:eastAsia="宋体" w:hAnsiTheme="minorHAnsi" w:cstheme="minorHAnsi"/>
          <w:szCs w:val="20"/>
          <w:lang w:eastAsia="zh-CN"/>
        </w:rPr>
        <w:t>InterDigital</w:t>
      </w:r>
      <w:proofErr w:type="spellEnd"/>
      <w:r w:rsidRPr="001E6B1B">
        <w:rPr>
          <w:rFonts w:asciiTheme="minorHAnsi" w:eastAsia="宋体" w:hAnsiTheme="minorHAnsi" w:cstheme="minorHAnsi"/>
          <w:szCs w:val="20"/>
          <w:lang w:eastAsia="zh-CN"/>
        </w:rPr>
        <w:t>, Inc.</w:t>
      </w:r>
    </w:p>
    <w:p w14:paraId="23EF3B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R1-2402850</w:t>
      </w:r>
      <w:r w:rsidRPr="001E6B1B">
        <w:rPr>
          <w:rFonts w:asciiTheme="minorHAnsi" w:eastAsia="宋体" w:hAnsiTheme="minorHAnsi" w:cstheme="minorHAnsi"/>
          <w:szCs w:val="20"/>
          <w:lang w:eastAsia="zh-CN"/>
        </w:rPr>
        <w:tab/>
        <w:t>Additional study on other aspects of AI model and data</w:t>
      </w:r>
      <w:r w:rsidRPr="001E6B1B">
        <w:rPr>
          <w:rFonts w:asciiTheme="minorHAnsi" w:eastAsia="宋体"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R1-2402873</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R1-2402922</w:t>
      </w:r>
      <w:r w:rsidRPr="001E6B1B">
        <w:rPr>
          <w:rFonts w:asciiTheme="minorHAnsi" w:eastAsia="宋体" w:hAnsiTheme="minorHAnsi" w:cstheme="minorHAnsi"/>
          <w:szCs w:val="20"/>
          <w:lang w:eastAsia="zh-CN"/>
        </w:rPr>
        <w:tab/>
        <w:t>On aspects of AI/ML model and data framework</w:t>
      </w:r>
      <w:r w:rsidRPr="001E6B1B">
        <w:rPr>
          <w:rFonts w:asciiTheme="minorHAnsi" w:eastAsia="宋体"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R1-2403000</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R1-2403014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R1-2403148</w:t>
      </w:r>
      <w:r w:rsidRPr="001E6B1B">
        <w:rPr>
          <w:rFonts w:asciiTheme="minorHAnsi" w:eastAsia="宋体" w:hAnsiTheme="minorHAnsi" w:cstheme="minorHAnsi"/>
          <w:szCs w:val="20"/>
          <w:lang w:eastAsia="zh-CN"/>
        </w:rPr>
        <w:tab/>
        <w:t>Other Aspects of AI/ML framework</w:t>
      </w:r>
      <w:r w:rsidRPr="001E6B1B">
        <w:rPr>
          <w:rFonts w:asciiTheme="minorHAnsi" w:eastAsia="宋体"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R1-2403186</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R1-2403236</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NTT DOCOMO, INC.</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547E" w14:textId="77777777" w:rsidR="00A63B5B" w:rsidRDefault="00A63B5B">
      <w:pPr>
        <w:spacing w:before="0" w:after="0" w:line="240" w:lineRule="auto"/>
      </w:pPr>
      <w:r>
        <w:separator/>
      </w:r>
    </w:p>
  </w:endnote>
  <w:endnote w:type="continuationSeparator" w:id="0">
    <w:p w14:paraId="75A3DF74" w14:textId="77777777" w:rsidR="00A63B5B" w:rsidRDefault="00A63B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5998" w14:textId="77777777" w:rsidR="00A63B5B" w:rsidRDefault="00A63B5B">
      <w:pPr>
        <w:spacing w:before="0" w:after="0" w:line="240" w:lineRule="auto"/>
      </w:pPr>
      <w:r>
        <w:separator/>
      </w:r>
    </w:p>
  </w:footnote>
  <w:footnote w:type="continuationSeparator" w:id="0">
    <w:p w14:paraId="54C6A1DF" w14:textId="77777777" w:rsidR="00A63B5B" w:rsidRDefault="00A63B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851"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4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46"/>
  </w:num>
  <w:num w:numId="4">
    <w:abstractNumId w:val="51"/>
  </w:num>
  <w:num w:numId="5">
    <w:abstractNumId w:val="4"/>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lvlOverride w:ilvl="0">
      <w:startOverride w:val="1"/>
    </w:lvlOverride>
  </w:num>
  <w:num w:numId="9">
    <w:abstractNumId w:val="35"/>
  </w:num>
  <w:num w:numId="10">
    <w:abstractNumId w:val="49"/>
  </w:num>
  <w:num w:numId="11">
    <w:abstractNumId w:val="8"/>
  </w:num>
  <w:num w:numId="12">
    <w:abstractNumId w:val="37"/>
  </w:num>
  <w:num w:numId="13">
    <w:abstractNumId w:val="50"/>
  </w:num>
  <w:num w:numId="14">
    <w:abstractNumId w:val="6"/>
  </w:num>
  <w:num w:numId="15">
    <w:abstractNumId w:val="54"/>
  </w:num>
  <w:num w:numId="16">
    <w:abstractNumId w:val="47"/>
  </w:num>
  <w:num w:numId="17">
    <w:abstractNumId w:val="7"/>
  </w:num>
  <w:num w:numId="18">
    <w:abstractNumId w:val="57"/>
  </w:num>
  <w:num w:numId="19">
    <w:abstractNumId w:val="9"/>
  </w:num>
  <w:num w:numId="20">
    <w:abstractNumId w:val="14"/>
  </w:num>
  <w:num w:numId="21">
    <w:abstractNumId w:val="16"/>
  </w:num>
  <w:num w:numId="22">
    <w:abstractNumId w:val="45"/>
  </w:num>
  <w:num w:numId="23">
    <w:abstractNumId w:val="3"/>
  </w:num>
  <w:num w:numId="24">
    <w:abstractNumId w:val="38"/>
  </w:num>
  <w:num w:numId="25">
    <w:abstractNumId w:val="10"/>
  </w:num>
  <w:num w:numId="26">
    <w:abstractNumId w:val="39"/>
  </w:num>
  <w:num w:numId="27">
    <w:abstractNumId w:val="53"/>
  </w:num>
  <w:num w:numId="28">
    <w:abstractNumId w:val="2"/>
  </w:num>
  <w:num w:numId="29">
    <w:abstractNumId w:val="52"/>
  </w:num>
  <w:num w:numId="30">
    <w:abstractNumId w:val="48"/>
  </w:num>
  <w:num w:numId="31">
    <w:abstractNumId w:val="40"/>
  </w:num>
  <w:num w:numId="32">
    <w:abstractNumId w:val="24"/>
  </w:num>
  <w:num w:numId="33">
    <w:abstractNumId w:val="56"/>
  </w:num>
  <w:num w:numId="34">
    <w:abstractNumId w:val="36"/>
  </w:num>
  <w:num w:numId="35">
    <w:abstractNumId w:val="20"/>
  </w:num>
  <w:num w:numId="36">
    <w:abstractNumId w:val="12"/>
  </w:num>
  <w:num w:numId="37">
    <w:abstractNumId w:val="17"/>
  </w:num>
  <w:num w:numId="38">
    <w:abstractNumId w:val="29"/>
  </w:num>
  <w:num w:numId="39">
    <w:abstractNumId w:val="27"/>
  </w:num>
  <w:num w:numId="40">
    <w:abstractNumId w:val="31"/>
  </w:num>
  <w:num w:numId="41">
    <w:abstractNumId w:val="22"/>
  </w:num>
  <w:num w:numId="42">
    <w:abstractNumId w:val="13"/>
  </w:num>
  <w:num w:numId="43">
    <w:abstractNumId w:val="25"/>
  </w:num>
  <w:num w:numId="44">
    <w:abstractNumId w:val="42"/>
  </w:num>
  <w:num w:numId="45">
    <w:abstractNumId w:val="33"/>
  </w:num>
  <w:num w:numId="46">
    <w:abstractNumId w:val="21"/>
  </w:num>
  <w:num w:numId="47">
    <w:abstractNumId w:val="0"/>
  </w:num>
  <w:num w:numId="48">
    <w:abstractNumId w:val="15"/>
  </w:num>
  <w:num w:numId="49">
    <w:abstractNumId w:val="1"/>
  </w:num>
  <w:num w:numId="50">
    <w:abstractNumId w:val="11"/>
  </w:num>
  <w:num w:numId="51">
    <w:abstractNumId w:val="55"/>
  </w:num>
  <w:num w:numId="52">
    <w:abstractNumId w:val="41"/>
  </w:num>
  <w:num w:numId="53">
    <w:abstractNumId w:val="28"/>
  </w:num>
  <w:num w:numId="54">
    <w:abstractNumId w:val="34"/>
  </w:num>
  <w:num w:numId="55">
    <w:abstractNumId w:val="26"/>
    <w:lvlOverride w:ilvl="0">
      <w:startOverride w:val="1"/>
    </w:lvlOverride>
  </w:num>
  <w:num w:numId="56">
    <w:abstractNumId w:val="5"/>
  </w:num>
  <w:num w:numId="57">
    <w:abstractNumId w:val="33"/>
  </w:num>
  <w:num w:numId="58">
    <w:abstractNumId w:val="23"/>
  </w:num>
  <w:num w:numId="59">
    <w:abstractNumId w:val="26"/>
  </w:num>
  <w:num w:numId="60">
    <w:abstractNumId w:val="26"/>
  </w:num>
  <w:num w:numId="61">
    <w:abstractNumId w:val="26"/>
  </w:num>
  <w:num w:numId="62">
    <w:abstractNumId w:val="18"/>
  </w:num>
  <w:num w:numId="63">
    <w:abstractNumId w:val="19"/>
  </w:num>
  <w:num w:numId="64">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1FA"/>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07F68"/>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0BE"/>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7C0"/>
    <w:rsid w:val="00127883"/>
    <w:rsid w:val="00127AD4"/>
    <w:rsid w:val="00127CBF"/>
    <w:rsid w:val="00130152"/>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412"/>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42A"/>
    <w:rsid w:val="0034051D"/>
    <w:rsid w:val="00340662"/>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47"/>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1F"/>
    <w:rsid w:val="00444F8F"/>
    <w:rsid w:val="00444FA8"/>
    <w:rsid w:val="0044522C"/>
    <w:rsid w:val="00445393"/>
    <w:rsid w:val="004453E5"/>
    <w:rsid w:val="00445671"/>
    <w:rsid w:val="00445676"/>
    <w:rsid w:val="00445685"/>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7B"/>
    <w:rsid w:val="004B600B"/>
    <w:rsid w:val="004B625B"/>
    <w:rsid w:val="004B6286"/>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6D"/>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07"/>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D4"/>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585A"/>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977"/>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CDC"/>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364"/>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434"/>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285"/>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99B"/>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783"/>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63"/>
    <w:rsid w:val="00FC66E1"/>
    <w:rsid w:val="00FC6D24"/>
    <w:rsid w:val="00FC6ECB"/>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C2C"/>
    <w:rsid w:val="00FD1F0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4"/>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hyperlink" Target="mailto:yu-jen.ku@mediatek.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yperlink" Target="mailto:pedram.kheirkhah@mediatek.com" TargetMode="External"/><Relationship Id="rId2" Type="http://schemas.openxmlformats.org/officeDocument/2006/relationships/customXml" Target="../customXml/item2.xml"/><Relationship Id="rId16" Type="http://schemas.openxmlformats.org/officeDocument/2006/relationships/hyperlink" Target="mailto:Hualei.wang@unisoc.com" TargetMode="External"/><Relationship Id="rId20" Type="http://schemas.openxmlformats.org/officeDocument/2006/relationships/hyperlink" Target="mailto:pravjyot.deogun@EMEA.NEC.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hojin.kim@continental-corporation.com" TargetMode="Externa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zhaorui@cictci.com"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guan_peng@nec.c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xingqinl@nvidia.com" TargetMode="External"/><Relationship Id="rId27" Type="http://schemas.openxmlformats.org/officeDocument/2006/relationships/hyperlink" Target="mailto:fan.yang@maveni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F6A11-D1F8-4F30-B4D9-BC54F34852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90</Pages>
  <Words>31365</Words>
  <Characters>178784</Characters>
  <Application>Microsoft Office Word</Application>
  <DocSecurity>0</DocSecurity>
  <Lines>1489</Lines>
  <Paragraphs>419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2024-04-16T08:01:00Z</dcterms:created>
  <dcterms:modified xsi:type="dcterms:W3CDTF">2024-04-16T09:02:00Z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