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F48A2" w14:textId="24E3507D" w:rsidR="00244261" w:rsidRPr="00244261" w:rsidRDefault="00244261" w:rsidP="00244261">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48597134"/>
      <w:bookmarkStart w:id="1" w:name="_Hlk145670493"/>
      <w:r w:rsidRPr="00244261">
        <w:rPr>
          <w:rFonts w:ascii="Arial" w:eastAsia="Batang" w:hAnsi="Arial" w:cs="Arial"/>
          <w:b/>
          <w:bCs/>
          <w:sz w:val="28"/>
          <w:szCs w:val="24"/>
          <w:lang w:val="en-GB"/>
        </w:rPr>
        <w:t>3GPP TSG RAN WG1 #115</w:t>
      </w:r>
      <w:r w:rsidRPr="00244261">
        <w:rPr>
          <w:rFonts w:ascii="Arial" w:eastAsia="Batang" w:hAnsi="Arial" w:cs="Arial"/>
          <w:b/>
          <w:bCs/>
          <w:sz w:val="28"/>
          <w:szCs w:val="24"/>
          <w:lang w:val="en-GB"/>
        </w:rPr>
        <w:tab/>
      </w:r>
      <w:r w:rsidRPr="00244261">
        <w:rPr>
          <w:rFonts w:ascii="Arial" w:eastAsia="Batang" w:hAnsi="Arial" w:cs="Arial"/>
          <w:b/>
          <w:bCs/>
          <w:sz w:val="28"/>
          <w:szCs w:val="24"/>
          <w:lang w:val="en-GB"/>
        </w:rPr>
        <w:tab/>
      </w:r>
      <w:r w:rsidRPr="00244261">
        <w:rPr>
          <w:rFonts w:ascii="Arial" w:eastAsia="Batang" w:hAnsi="Arial" w:cs="Arial"/>
          <w:b/>
          <w:bCs/>
          <w:sz w:val="28"/>
          <w:szCs w:val="24"/>
          <w:lang w:val="en-GB"/>
        </w:rPr>
        <w:tab/>
        <w:t>R1-231078</w:t>
      </w:r>
      <w:r>
        <w:rPr>
          <w:rFonts w:ascii="Arial" w:eastAsia="Batang" w:hAnsi="Arial" w:cs="Arial"/>
          <w:b/>
          <w:bCs/>
          <w:sz w:val="28"/>
          <w:szCs w:val="24"/>
          <w:lang w:val="en-GB"/>
        </w:rPr>
        <w:t>8</w:t>
      </w:r>
    </w:p>
    <w:p w14:paraId="17525D60" w14:textId="77777777" w:rsidR="00244261" w:rsidRPr="00244261" w:rsidRDefault="00244261" w:rsidP="00244261">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244261">
        <w:rPr>
          <w:rFonts w:ascii="Arial" w:eastAsia="MS Mincho" w:hAnsi="Arial" w:cs="Arial"/>
          <w:b/>
          <w:bCs/>
          <w:sz w:val="28"/>
          <w:szCs w:val="24"/>
          <w:lang w:val="en-GB" w:eastAsia="ja-JP"/>
        </w:rPr>
        <w:t>Chicago, USA, November 13</w:t>
      </w:r>
      <w:r w:rsidRPr="00244261">
        <w:rPr>
          <w:rFonts w:ascii="Malgun Gothic" w:eastAsia="Malgun Gothic" w:hAnsi="Malgun Gothic" w:cs="Malgun Gothic" w:hint="eastAsia"/>
          <w:b/>
          <w:bCs/>
          <w:sz w:val="28"/>
          <w:szCs w:val="24"/>
          <w:vertAlign w:val="superscript"/>
          <w:lang w:val="en-GB" w:eastAsia="ko-KR"/>
        </w:rPr>
        <w:t>th</w:t>
      </w:r>
      <w:r w:rsidRPr="00244261">
        <w:rPr>
          <w:rFonts w:ascii="Arial" w:eastAsia="MS Mincho" w:hAnsi="Arial" w:cs="Arial"/>
          <w:b/>
          <w:bCs/>
          <w:sz w:val="28"/>
          <w:szCs w:val="24"/>
          <w:lang w:val="en-GB" w:eastAsia="ja-JP"/>
        </w:rPr>
        <w:t xml:space="preserve"> </w:t>
      </w:r>
      <w:r w:rsidRPr="00244261">
        <w:rPr>
          <w:rFonts w:ascii="Arial" w:eastAsia="Batang" w:hAnsi="Arial" w:cs="Arial"/>
          <w:b/>
          <w:bCs/>
          <w:sz w:val="28"/>
          <w:szCs w:val="24"/>
          <w:lang w:val="en-GB"/>
        </w:rPr>
        <w:t>– November</w:t>
      </w:r>
      <w:r w:rsidRPr="00244261">
        <w:rPr>
          <w:rFonts w:ascii="Arial" w:eastAsia="MS Mincho" w:hAnsi="Arial" w:cs="Arial"/>
          <w:b/>
          <w:bCs/>
          <w:sz w:val="28"/>
          <w:szCs w:val="24"/>
          <w:lang w:val="en-GB" w:eastAsia="ja-JP"/>
        </w:rPr>
        <w:t xml:space="preserve"> 17</w:t>
      </w:r>
      <w:r w:rsidRPr="00244261">
        <w:rPr>
          <w:rFonts w:ascii="Arial" w:eastAsia="MS Mincho" w:hAnsi="Arial" w:cs="Arial"/>
          <w:b/>
          <w:bCs/>
          <w:sz w:val="28"/>
          <w:szCs w:val="24"/>
          <w:vertAlign w:val="superscript"/>
          <w:lang w:val="en-GB" w:eastAsia="ja-JP"/>
        </w:rPr>
        <w:t>th</w:t>
      </w:r>
      <w:r w:rsidRPr="00244261">
        <w:rPr>
          <w:rFonts w:ascii="Arial" w:eastAsia="MS Mincho" w:hAnsi="Arial" w:cs="Arial"/>
          <w:b/>
          <w:bCs/>
          <w:sz w:val="28"/>
          <w:szCs w:val="24"/>
          <w:lang w:val="en-GB" w:eastAsia="ja-JP"/>
        </w:rPr>
        <w:t>, 2023</w:t>
      </w:r>
    </w:p>
    <w:bookmarkEnd w:id="1"/>
    <w:p w14:paraId="0C500474" w14:textId="77777777" w:rsidR="00244261" w:rsidRDefault="00244261" w:rsidP="001C1746">
      <w:pPr>
        <w:widowControl w:val="0"/>
        <w:tabs>
          <w:tab w:val="right" w:pos="9639"/>
        </w:tabs>
        <w:spacing w:after="0"/>
        <w:rPr>
          <w:rFonts w:ascii="Arial" w:eastAsia="MS Mincho" w:hAnsi="Arial" w:cs="Arial"/>
          <w:b/>
          <w:bCs/>
          <w:sz w:val="24"/>
          <w:szCs w:val="24"/>
          <w:lang w:val="en-GB"/>
        </w:rPr>
      </w:pPr>
    </w:p>
    <w:p w14:paraId="6682FC02" w14:textId="6AF9CD90" w:rsidR="001C1746" w:rsidRPr="00204BF2" w:rsidRDefault="001C1746" w:rsidP="001C1746">
      <w:pPr>
        <w:widowControl w:val="0"/>
        <w:tabs>
          <w:tab w:val="right" w:pos="9639"/>
        </w:tabs>
        <w:spacing w:after="0"/>
        <w:rPr>
          <w:rFonts w:ascii="Arial" w:eastAsia="MS Mincho" w:hAnsi="Arial" w:cs="Arial"/>
          <w:b/>
          <w:bCs/>
          <w:i/>
          <w:sz w:val="24"/>
          <w:szCs w:val="24"/>
        </w:rPr>
      </w:pPr>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sidR="00AB274D">
        <w:rPr>
          <w:rFonts w:ascii="Arial" w:eastAsia="MS Mincho" w:hAnsi="Arial" w:cs="Arial"/>
          <w:b/>
          <w:sz w:val="24"/>
          <w:szCs w:val="24"/>
        </w:rPr>
        <w:t>23</w:t>
      </w:r>
      <w:r w:rsidR="00724A43">
        <w:rPr>
          <w:rFonts w:ascii="Arial" w:eastAsia="MS Mincho" w:hAnsi="Arial" w:cs="Arial"/>
          <w:b/>
          <w:sz w:val="24"/>
          <w:szCs w:val="24"/>
        </w:rPr>
        <w:t>bis</w:t>
      </w:r>
      <w:r w:rsidR="0014616D">
        <w:rPr>
          <w:rFonts w:ascii="Arial" w:hAnsi="Arial" w:cs="Arial"/>
          <w:b/>
          <w:noProof/>
          <w:sz w:val="24"/>
        </w:rPr>
        <w:t xml:space="preserve">                                  </w:t>
      </w:r>
      <w:r w:rsidR="00C01BE4">
        <w:rPr>
          <w:rFonts w:ascii="Arial" w:hAnsi="Arial" w:cs="Arial"/>
          <w:b/>
          <w:noProof/>
          <w:sz w:val="24"/>
        </w:rPr>
        <w:t xml:space="preserve">                                 </w:t>
      </w:r>
      <w:r w:rsidRPr="00204BF2">
        <w:rPr>
          <w:rFonts w:ascii="Arial" w:eastAsia="MS Mincho" w:hAnsi="Arial" w:cs="Arial"/>
          <w:b/>
          <w:bCs/>
          <w:sz w:val="24"/>
          <w:szCs w:val="24"/>
        </w:rPr>
        <w:t>R2-2</w:t>
      </w:r>
      <w:r w:rsidR="00664F2E">
        <w:rPr>
          <w:rFonts w:ascii="Arial" w:eastAsia="MS Mincho" w:hAnsi="Arial" w:cs="Arial"/>
          <w:b/>
          <w:bCs/>
          <w:sz w:val="24"/>
          <w:szCs w:val="24"/>
        </w:rPr>
        <w:t>311</w:t>
      </w:r>
      <w:r w:rsidR="0010605A">
        <w:rPr>
          <w:rFonts w:ascii="Arial" w:eastAsia="MS Mincho" w:hAnsi="Arial" w:cs="Arial"/>
          <w:b/>
          <w:bCs/>
          <w:sz w:val="24"/>
          <w:szCs w:val="24"/>
        </w:rPr>
        <w:t>542</w:t>
      </w:r>
    </w:p>
    <w:bookmarkEnd w:id="0"/>
    <w:p w14:paraId="6F81126D" w14:textId="4C9110A2" w:rsidR="00575C61" w:rsidRPr="00F56691" w:rsidRDefault="00575C61" w:rsidP="00575C61">
      <w:pPr>
        <w:spacing w:after="0"/>
        <w:rPr>
          <w:rFonts w:ascii="Arial" w:hAnsi="Arial" w:cs="Arial"/>
          <w:b/>
          <w:bCs/>
          <w:szCs w:val="24"/>
        </w:rPr>
      </w:pPr>
      <w:r w:rsidRPr="00F56691">
        <w:rPr>
          <w:rFonts w:ascii="Arial" w:eastAsia="MS Mincho" w:hAnsi="Arial" w:cs="Arial"/>
          <w:b/>
          <w:bCs/>
          <w:sz w:val="24"/>
          <w:szCs w:val="28"/>
        </w:rPr>
        <w:t xml:space="preserve">Xiamen, China, </w:t>
      </w:r>
      <w:r w:rsidR="00331964" w:rsidRPr="00F56691">
        <w:rPr>
          <w:rFonts w:ascii="Arial" w:eastAsia="MS Mincho" w:hAnsi="Arial" w:cs="Arial"/>
          <w:b/>
          <w:bCs/>
          <w:sz w:val="24"/>
          <w:szCs w:val="28"/>
        </w:rPr>
        <w:t>9</w:t>
      </w:r>
      <w:r w:rsidR="00331964" w:rsidRPr="00F56691">
        <w:rPr>
          <w:rFonts w:ascii="Arial" w:eastAsia="MS Mincho" w:hAnsi="Arial" w:cs="Arial"/>
          <w:b/>
          <w:bCs/>
          <w:sz w:val="24"/>
          <w:szCs w:val="28"/>
          <w:vertAlign w:val="superscript"/>
        </w:rPr>
        <w:t>th</w:t>
      </w:r>
      <w:r w:rsidR="00331964" w:rsidRPr="00F56691">
        <w:rPr>
          <w:rFonts w:ascii="Arial" w:eastAsia="MS Mincho" w:hAnsi="Arial" w:cs="Arial"/>
          <w:b/>
          <w:bCs/>
          <w:sz w:val="24"/>
          <w:szCs w:val="28"/>
        </w:rPr>
        <w:t>-13</w:t>
      </w:r>
      <w:r w:rsidR="00331964" w:rsidRPr="00F56691">
        <w:rPr>
          <w:rFonts w:ascii="Arial" w:eastAsia="MS Mincho" w:hAnsi="Arial" w:cs="Arial"/>
          <w:b/>
          <w:bCs/>
          <w:sz w:val="24"/>
          <w:szCs w:val="28"/>
          <w:vertAlign w:val="superscript"/>
        </w:rPr>
        <w:t>th</w:t>
      </w:r>
      <w:r w:rsidR="00331964" w:rsidRPr="00F56691">
        <w:rPr>
          <w:rFonts w:ascii="Arial" w:eastAsia="MS Mincho" w:hAnsi="Arial" w:cs="Arial"/>
          <w:b/>
          <w:bCs/>
          <w:sz w:val="24"/>
          <w:szCs w:val="28"/>
        </w:rPr>
        <w:t xml:space="preserve"> </w:t>
      </w:r>
      <w:r w:rsidRPr="00F56691">
        <w:rPr>
          <w:rFonts w:ascii="Arial" w:eastAsia="MS Mincho" w:hAnsi="Arial" w:cs="Arial"/>
          <w:b/>
          <w:bCs/>
          <w:sz w:val="24"/>
          <w:szCs w:val="28"/>
        </w:rPr>
        <w:t>October 2023</w:t>
      </w:r>
    </w:p>
    <w:p w14:paraId="02DD55BE" w14:textId="77777777" w:rsidR="00833A02" w:rsidRPr="00C634BB" w:rsidRDefault="00833A02" w:rsidP="00C20691">
      <w:pPr>
        <w:spacing w:after="60"/>
        <w:ind w:left="1985" w:hanging="1985"/>
        <w:rPr>
          <w:rFonts w:ascii="Arial" w:hAnsi="Arial" w:cs="Arial"/>
          <w:b/>
        </w:rPr>
      </w:pPr>
    </w:p>
    <w:p w14:paraId="002EFB72" w14:textId="5DEB7858" w:rsidR="00EA0916" w:rsidRPr="00610DCF" w:rsidRDefault="00C20691" w:rsidP="00EA0916">
      <w:pPr>
        <w:spacing w:after="60"/>
        <w:ind w:left="1985" w:hanging="1985"/>
        <w:rPr>
          <w:rFonts w:ascii="Arial" w:hAnsi="Arial" w:cs="Arial"/>
          <w:bCs/>
        </w:rPr>
      </w:pPr>
      <w:r w:rsidRPr="00C634BB">
        <w:rPr>
          <w:rFonts w:ascii="Arial" w:hAnsi="Arial" w:cs="Arial"/>
          <w:b/>
        </w:rPr>
        <w:t>Title:</w:t>
      </w:r>
      <w:r w:rsidRPr="00C634BB">
        <w:rPr>
          <w:rFonts w:ascii="Arial" w:hAnsi="Arial" w:cs="Arial"/>
          <w:b/>
        </w:rPr>
        <w:tab/>
      </w:r>
      <w:r w:rsidR="00B830A6" w:rsidRPr="00C271AE">
        <w:rPr>
          <w:rFonts w:ascii="Arial" w:hAnsi="Arial" w:cs="Arial"/>
          <w:bCs/>
        </w:rPr>
        <w:t>LS on UE Capability of</w:t>
      </w:r>
      <w:r w:rsidR="003F3A27" w:rsidRPr="00610DCF">
        <w:rPr>
          <w:rFonts w:ascii="Arial" w:hAnsi="Arial" w:cs="Arial"/>
          <w:bCs/>
        </w:rPr>
        <w:t xml:space="preserve"> </w:t>
      </w:r>
      <w:r w:rsidR="006044A5" w:rsidRPr="00610DCF">
        <w:rPr>
          <w:rFonts w:ascii="Arial" w:hAnsi="Arial" w:cs="Arial" w:hint="eastAsia"/>
          <w:bCs/>
        </w:rPr>
        <w:t>M</w:t>
      </w:r>
      <w:r w:rsidR="003F3A27" w:rsidRPr="00610DCF">
        <w:rPr>
          <w:rFonts w:ascii="Arial" w:hAnsi="Arial" w:cs="Arial"/>
          <w:bCs/>
        </w:rPr>
        <w:t>ulticas</w:t>
      </w:r>
      <w:r w:rsidR="00370A13" w:rsidRPr="00610DCF">
        <w:rPr>
          <w:rFonts w:ascii="Arial" w:hAnsi="Arial" w:cs="Arial" w:hint="eastAsia"/>
          <w:bCs/>
        </w:rPr>
        <w:t>t</w:t>
      </w:r>
      <w:r w:rsidR="003F3A27" w:rsidRPr="00610DCF">
        <w:rPr>
          <w:rFonts w:ascii="Arial" w:hAnsi="Arial" w:cs="Arial"/>
          <w:bCs/>
        </w:rPr>
        <w:t xml:space="preserve"> </w:t>
      </w:r>
      <w:r w:rsidR="006044A5" w:rsidRPr="00610DCF">
        <w:rPr>
          <w:rFonts w:ascii="Arial" w:hAnsi="Arial" w:cs="Arial"/>
          <w:bCs/>
        </w:rPr>
        <w:t>R</w:t>
      </w:r>
      <w:r w:rsidR="003F3A27" w:rsidRPr="00610DCF">
        <w:rPr>
          <w:rFonts w:ascii="Arial" w:hAnsi="Arial" w:cs="Arial"/>
          <w:bCs/>
        </w:rPr>
        <w:t>eception in RRC_INACTIVE</w:t>
      </w:r>
    </w:p>
    <w:p w14:paraId="28BBCD10" w14:textId="5FD0C3A2"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835124" w:rsidRPr="00C271AE">
        <w:rPr>
          <w:rFonts w:ascii="Arial" w:hAnsi="Arial" w:cs="Arial"/>
        </w:rPr>
        <w:t>-</w:t>
      </w:r>
      <w:r w:rsidR="00B8727A" w:rsidRPr="00C271AE">
        <w:rPr>
          <w:rFonts w:ascii="Arial" w:hAnsi="Arial" w:cs="Arial"/>
        </w:rPr>
        <w:t xml:space="preserve"> </w:t>
      </w:r>
    </w:p>
    <w:p w14:paraId="79F40DB8" w14:textId="5B60B3A1"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C271AE">
        <w:rPr>
          <w:rFonts w:ascii="Arial" w:hAnsi="Arial" w:cs="Arial"/>
          <w:bCs/>
        </w:rPr>
        <w:t>Rel</w:t>
      </w:r>
      <w:r w:rsidR="003F5BF9" w:rsidRPr="00C271AE">
        <w:rPr>
          <w:rFonts w:ascii="Arial" w:hAnsi="Arial" w:cs="Arial"/>
          <w:bCs/>
        </w:rPr>
        <w:t xml:space="preserve">ease </w:t>
      </w:r>
      <w:r w:rsidR="0008271D" w:rsidRPr="00C271AE">
        <w:rPr>
          <w:rFonts w:ascii="Arial" w:hAnsi="Arial" w:cs="Arial"/>
          <w:bCs/>
        </w:rPr>
        <w:t>1</w:t>
      </w:r>
      <w:r w:rsidR="000D2EC9" w:rsidRPr="00C271AE">
        <w:rPr>
          <w:rFonts w:ascii="Arial" w:hAnsi="Arial" w:cs="Arial"/>
          <w:bCs/>
        </w:rPr>
        <w:t>8</w:t>
      </w:r>
    </w:p>
    <w:p w14:paraId="22BF3FE9" w14:textId="0C230E7D" w:rsidR="00C20691" w:rsidRPr="00A50E85"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9B0051" w:rsidRPr="00C271AE">
        <w:rPr>
          <w:rFonts w:ascii="Arial" w:hAnsi="Arial" w:cs="Arial" w:hint="eastAsia"/>
          <w:bCs/>
        </w:rPr>
        <w:t>NR_MBS_enh</w:t>
      </w:r>
      <w:proofErr w:type="spellEnd"/>
      <w:r w:rsidR="009B0051" w:rsidRPr="00C271AE">
        <w:rPr>
          <w:rFonts w:ascii="Arial" w:hAnsi="Arial" w:cs="Arial" w:hint="eastAsia"/>
          <w:bCs/>
        </w:rPr>
        <w:t>-Core</w:t>
      </w:r>
    </w:p>
    <w:p w14:paraId="1E038F0F" w14:textId="77777777" w:rsidR="00C20691" w:rsidRPr="00C634BB" w:rsidRDefault="00C20691" w:rsidP="00C20691">
      <w:pPr>
        <w:spacing w:after="60"/>
        <w:ind w:left="1985" w:hanging="1985"/>
        <w:rPr>
          <w:rFonts w:ascii="Arial" w:hAnsi="Arial" w:cs="Arial"/>
          <w:b/>
        </w:rPr>
      </w:pPr>
    </w:p>
    <w:p w14:paraId="0993FBE2" w14:textId="1334593C" w:rsidR="00C20691" w:rsidRPr="000E618E" w:rsidRDefault="00C20691" w:rsidP="00C20691">
      <w:pPr>
        <w:spacing w:after="60"/>
        <w:ind w:left="1985" w:hanging="1985"/>
        <w:rPr>
          <w:rFonts w:ascii="Arial" w:hAnsi="Arial" w:cs="Arial"/>
          <w:b/>
          <w:bCs/>
          <w:lang w:eastAsia="zh-CN"/>
        </w:rPr>
      </w:pPr>
      <w:r w:rsidRPr="00C634BB">
        <w:rPr>
          <w:rFonts w:ascii="Arial" w:hAnsi="Arial" w:cs="Arial"/>
          <w:b/>
        </w:rPr>
        <w:t>Source:</w:t>
      </w:r>
      <w:r w:rsidRPr="00C634BB">
        <w:rPr>
          <w:rFonts w:ascii="Arial" w:hAnsi="Arial" w:cs="Arial"/>
          <w:bCs/>
        </w:rPr>
        <w:tab/>
      </w:r>
      <w:r w:rsidR="006E374C" w:rsidRPr="00C271AE">
        <w:rPr>
          <w:rFonts w:ascii="Arial" w:hAnsi="Arial" w:cs="Arial"/>
          <w:lang w:eastAsia="zh-CN"/>
        </w:rPr>
        <w:t>RAN2</w:t>
      </w:r>
    </w:p>
    <w:p w14:paraId="0D32C0E1" w14:textId="781DB7AE" w:rsidR="00C20691" w:rsidRDefault="00C20691" w:rsidP="00C20691">
      <w:pPr>
        <w:spacing w:after="60"/>
        <w:ind w:left="1985" w:hanging="1985"/>
        <w:rPr>
          <w:rFonts w:ascii="Arial" w:hAnsi="Arial" w:cs="Arial"/>
          <w:b/>
          <w:bCs/>
          <w:lang w:eastAsia="zh-CN"/>
        </w:rPr>
      </w:pPr>
      <w:r w:rsidRPr="000E618E">
        <w:rPr>
          <w:rFonts w:ascii="Arial" w:hAnsi="Arial" w:cs="Arial"/>
          <w:b/>
        </w:rPr>
        <w:t>To:</w:t>
      </w:r>
      <w:r w:rsidRPr="000E618E">
        <w:rPr>
          <w:rFonts w:ascii="Arial" w:hAnsi="Arial" w:cs="Arial"/>
          <w:b/>
          <w:bCs/>
        </w:rPr>
        <w:tab/>
      </w:r>
      <w:r w:rsidR="006E374C" w:rsidRPr="00C271AE">
        <w:rPr>
          <w:rFonts w:ascii="Arial" w:hAnsi="Arial" w:cs="Arial"/>
          <w:lang w:eastAsia="zh-CN"/>
        </w:rPr>
        <w:t>RAN</w:t>
      </w:r>
      <w:r w:rsidR="00D05E1B" w:rsidRPr="00C271AE">
        <w:rPr>
          <w:rFonts w:ascii="Arial" w:hAnsi="Arial" w:cs="Arial"/>
          <w:lang w:eastAsia="zh-CN"/>
        </w:rPr>
        <w:t>1</w:t>
      </w:r>
    </w:p>
    <w:p w14:paraId="21AFF69B" w14:textId="76945BAB" w:rsidR="00A164A8" w:rsidRDefault="00A164A8" w:rsidP="00C20691">
      <w:pPr>
        <w:spacing w:after="60"/>
        <w:ind w:left="1985" w:hanging="1985"/>
        <w:rPr>
          <w:rFonts w:ascii="Arial" w:hAnsi="Arial" w:cs="Arial"/>
          <w:b/>
          <w:bCs/>
          <w:lang w:eastAsia="zh-CN"/>
        </w:rPr>
      </w:pPr>
      <w:r w:rsidRPr="00277C00">
        <w:rPr>
          <w:rFonts w:ascii="Arial" w:hAnsi="Arial" w:cs="Arial"/>
          <w:b/>
        </w:rPr>
        <w:t>Cc:</w:t>
      </w:r>
    </w:p>
    <w:p w14:paraId="6F1E3EEB" w14:textId="2CF3B1E1" w:rsidR="00C20691" w:rsidRPr="00C634BB" w:rsidRDefault="00C20691" w:rsidP="00C20691">
      <w:pPr>
        <w:spacing w:after="60"/>
        <w:ind w:left="1985" w:hanging="1985"/>
        <w:rPr>
          <w:rFonts w:ascii="Arial" w:hAnsi="Arial" w:cs="Arial"/>
          <w:bCs/>
          <w:lang w:eastAsia="zh-CN"/>
        </w:rPr>
      </w:pP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1F6181">
      <w:pPr>
        <w:pStyle w:val="Heading4"/>
        <w:numPr>
          <w:ilvl w:val="0"/>
          <w:numId w:val="0"/>
        </w:numPr>
        <w:tabs>
          <w:tab w:val="left" w:pos="2268"/>
        </w:tabs>
        <w:spacing w:after="0"/>
        <w:ind w:left="567"/>
        <w:rPr>
          <w:rFonts w:cs="Arial"/>
          <w:b w:val="0"/>
          <w:bCs w:val="0"/>
        </w:rPr>
      </w:pPr>
      <w:r>
        <w:rPr>
          <w:rFonts w:cs="Arial"/>
        </w:rPr>
        <w:t>Name:</w:t>
      </w:r>
      <w:r>
        <w:rPr>
          <w:rFonts w:cs="Arial"/>
          <w:b w:val="0"/>
        </w:rPr>
        <w:tab/>
      </w:r>
      <w:r w:rsidR="00011561" w:rsidRPr="00C271AE">
        <w:rPr>
          <w:rFonts w:cs="Arial"/>
          <w:b w:val="0"/>
          <w:bCs w:val="0"/>
        </w:rPr>
        <w:t>Yitao Mo</w:t>
      </w:r>
    </w:p>
    <w:p w14:paraId="4740DFEC" w14:textId="4A957B8F" w:rsidR="0045232F" w:rsidRPr="00244261" w:rsidRDefault="0045232F" w:rsidP="001F6181">
      <w:pPr>
        <w:pStyle w:val="Heading4"/>
        <w:numPr>
          <w:ilvl w:val="0"/>
          <w:numId w:val="0"/>
        </w:numPr>
        <w:tabs>
          <w:tab w:val="left" w:pos="2268"/>
        </w:tabs>
        <w:spacing w:before="0"/>
        <w:ind w:left="567"/>
        <w:rPr>
          <w:lang w:val="en-GB"/>
        </w:rPr>
      </w:pPr>
      <w:r w:rsidRPr="00244261">
        <w:rPr>
          <w:lang w:val="en-GB"/>
        </w:rPr>
        <w:t>E-mail Address:</w:t>
      </w:r>
      <w:r w:rsidRPr="00244261">
        <w:rPr>
          <w:lang w:val="en-GB"/>
        </w:rPr>
        <w:tab/>
      </w:r>
      <w:r w:rsidR="00011561" w:rsidRPr="00244261">
        <w:rPr>
          <w:b w:val="0"/>
          <w:bCs w:val="0"/>
          <w:lang w:val="en-GB"/>
        </w:rPr>
        <w:t>yitao</w:t>
      </w:r>
      <w:r w:rsidRPr="00244261">
        <w:rPr>
          <w:b w:val="0"/>
          <w:bCs w:val="0"/>
          <w:lang w:val="en-GB"/>
        </w:rPr>
        <w:t>.</w:t>
      </w:r>
      <w:r w:rsidR="00011561" w:rsidRPr="00244261">
        <w:rPr>
          <w:b w:val="0"/>
          <w:bCs w:val="0"/>
          <w:lang w:val="en-GB"/>
        </w:rPr>
        <w:t>mo</w:t>
      </w:r>
      <w:r w:rsidRPr="00244261">
        <w:rPr>
          <w:b w:val="0"/>
          <w:bCs w:val="0"/>
          <w:lang w:val="en-GB"/>
        </w:rPr>
        <w:t>@</w:t>
      </w:r>
      <w:r w:rsidR="00011561" w:rsidRPr="00244261">
        <w:rPr>
          <w:b w:val="0"/>
          <w:bCs w:val="0"/>
          <w:lang w:val="en-GB"/>
        </w:rPr>
        <w:t>vivo</w:t>
      </w:r>
      <w:r w:rsidRPr="00244261">
        <w:rPr>
          <w:b w:val="0"/>
          <w:bCs w:val="0"/>
          <w:lang w:val="en-GB"/>
        </w:rPr>
        <w:t>.com</w:t>
      </w:r>
    </w:p>
    <w:p w14:paraId="1EDB455E" w14:textId="77777777" w:rsidR="0045232F" w:rsidRPr="00244261" w:rsidRDefault="0045232F" w:rsidP="0045232F">
      <w:pPr>
        <w:spacing w:after="60"/>
        <w:ind w:left="1985" w:hanging="1985"/>
        <w:rPr>
          <w:rFonts w:ascii="Arial" w:hAnsi="Arial"/>
          <w:b/>
          <w:lang w:val="en-GB"/>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4F1CCD11"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C9652E" w:rsidRPr="00BC696C">
        <w:rPr>
          <w:rFonts w:ascii="Arial" w:hAnsi="Arial" w:cs="Arial"/>
          <w:b/>
          <w:bCs/>
          <w:lang w:eastAsia="zh-CN"/>
        </w:rPr>
        <w:t>N</w:t>
      </w:r>
      <w:r w:rsidR="00B6056D" w:rsidRPr="00BC696C">
        <w:rPr>
          <w:rFonts w:ascii="Arial" w:hAnsi="Arial" w:cs="Arial" w:hint="eastAsia"/>
          <w:b/>
          <w:bCs/>
          <w:lang w:eastAsia="zh-CN"/>
        </w:rPr>
        <w:t>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3F3A27" w:rsidRDefault="00C20691" w:rsidP="002511F5">
      <w:pPr>
        <w:outlineLvl w:val="0"/>
        <w:rPr>
          <w:rFonts w:ascii="Arial" w:hAnsi="Arial" w:cs="Arial"/>
          <w:b/>
        </w:rPr>
      </w:pPr>
      <w:r w:rsidRPr="003F3A27">
        <w:rPr>
          <w:rFonts w:ascii="Arial" w:hAnsi="Arial" w:cs="Arial"/>
          <w:b/>
        </w:rPr>
        <w:t>1. Overall Description:</w:t>
      </w:r>
    </w:p>
    <w:p w14:paraId="05EE2620" w14:textId="637B2263" w:rsidR="000C01DA" w:rsidRDefault="00480AD3" w:rsidP="003F3A27">
      <w:pPr>
        <w:tabs>
          <w:tab w:val="center" w:pos="4153"/>
          <w:tab w:val="right" w:pos="8306"/>
        </w:tabs>
        <w:spacing w:after="0"/>
        <w:rPr>
          <w:rFonts w:ascii="Arial" w:hAnsi="Arial" w:cs="Arial"/>
        </w:rPr>
      </w:pPr>
      <w:bookmarkStart w:id="3" w:name="OLE_LINK1"/>
      <w:r>
        <w:rPr>
          <w:rFonts w:ascii="Arial" w:hAnsi="Arial" w:cs="Arial"/>
        </w:rPr>
        <w:t>RAN2 has discussed UE capability for multicast reception in</w:t>
      </w:r>
      <w:r w:rsidRPr="00EA03F2">
        <w:rPr>
          <w:rFonts w:ascii="Arial" w:hAnsi="Arial" w:cs="Arial"/>
        </w:rPr>
        <w:t xml:space="preserve"> </w:t>
      </w:r>
      <w:r>
        <w:rPr>
          <w:rFonts w:ascii="Arial" w:hAnsi="Arial" w:cs="Arial"/>
        </w:rPr>
        <w:t xml:space="preserve">RRC_INACTIVE and assumes </w:t>
      </w:r>
      <w:r w:rsidR="00A90F70">
        <w:rPr>
          <w:rFonts w:ascii="Arial" w:hAnsi="Arial" w:cs="Arial"/>
        </w:rPr>
        <w:t xml:space="preserve">the UE is </w:t>
      </w:r>
      <w:r w:rsidR="00EF47A6">
        <w:rPr>
          <w:rFonts w:ascii="Arial" w:hAnsi="Arial" w:cs="Arial"/>
        </w:rPr>
        <w:t xml:space="preserve">not </w:t>
      </w:r>
      <w:r w:rsidR="00A90F70">
        <w:rPr>
          <w:rFonts w:ascii="Arial" w:hAnsi="Arial" w:cs="Arial"/>
        </w:rPr>
        <w:t xml:space="preserve">required </w:t>
      </w:r>
      <w:r>
        <w:rPr>
          <w:rFonts w:ascii="Arial" w:hAnsi="Arial" w:cs="Arial"/>
        </w:rPr>
        <w:t xml:space="preserve">to support </w:t>
      </w:r>
      <w:proofErr w:type="spellStart"/>
      <w:r w:rsidR="00A90F70" w:rsidRPr="00EF47A6">
        <w:rPr>
          <w:rFonts w:ascii="Arial" w:hAnsi="Arial" w:cs="Arial" w:hint="eastAsia"/>
        </w:rPr>
        <w:t>FDMed</w:t>
      </w:r>
      <w:proofErr w:type="spellEnd"/>
      <w:r w:rsidR="00A90F70" w:rsidRPr="00EF47A6">
        <w:rPr>
          <w:rFonts w:ascii="Arial" w:hAnsi="Arial" w:cs="Arial" w:hint="eastAsia"/>
        </w:rPr>
        <w:t xml:space="preserve"> multicast MCCH or MTCH with DL channels other than </w:t>
      </w:r>
      <w:proofErr w:type="spellStart"/>
      <w:r>
        <w:rPr>
          <w:rFonts w:ascii="Arial" w:hAnsi="Arial" w:cs="Arial"/>
        </w:rPr>
        <w:t>FDMed</w:t>
      </w:r>
      <w:proofErr w:type="spellEnd"/>
      <w:r>
        <w:rPr>
          <w:rFonts w:ascii="Arial" w:hAnsi="Arial" w:cs="Arial"/>
        </w:rPr>
        <w:t xml:space="preserve"> multicast MCCH and PBCH in a slot. </w:t>
      </w:r>
      <w:r w:rsidR="00EF47A6" w:rsidRPr="003F3A27">
        <w:rPr>
          <w:rFonts w:ascii="Arial" w:hAnsi="Arial" w:cs="Arial"/>
        </w:rPr>
        <w:t xml:space="preserve">RAN2 </w:t>
      </w:r>
      <w:r w:rsidR="00EF47A6">
        <w:rPr>
          <w:rFonts w:ascii="Arial" w:hAnsi="Arial" w:cs="Arial"/>
        </w:rPr>
        <w:t xml:space="preserve">would like to </w:t>
      </w:r>
      <w:r w:rsidR="00EF47A6" w:rsidRPr="003F3A27">
        <w:rPr>
          <w:rFonts w:ascii="Arial" w:hAnsi="Arial" w:cs="Arial"/>
        </w:rPr>
        <w:t>ask RAN1 to provide feedback on th</w:t>
      </w:r>
      <w:r w:rsidR="00EF47A6">
        <w:rPr>
          <w:rFonts w:ascii="Arial" w:hAnsi="Arial" w:cs="Arial"/>
        </w:rPr>
        <w:t>is assumption</w:t>
      </w:r>
      <w:r w:rsidR="00EF47A6" w:rsidRPr="003F3A27">
        <w:rPr>
          <w:rFonts w:ascii="Arial" w:hAnsi="Arial" w:cs="Arial"/>
        </w:rPr>
        <w:t>.</w:t>
      </w:r>
      <w:bookmarkEnd w:id="3"/>
    </w:p>
    <w:p w14:paraId="579FC7CC" w14:textId="77777777" w:rsidR="000A4793" w:rsidRPr="00C5545A" w:rsidRDefault="000A4793" w:rsidP="00B21A79">
      <w:pPr>
        <w:pStyle w:val="Header"/>
        <w:tabs>
          <w:tab w:val="left" w:pos="420"/>
        </w:tabs>
        <w:spacing w:before="120"/>
        <w:rPr>
          <w:rFonts w:eastAsiaTheme="minorEastAsia"/>
        </w:rPr>
      </w:pPr>
    </w:p>
    <w:p w14:paraId="2E898C32" w14:textId="05D0E8E1" w:rsidR="00FD5FB0" w:rsidRPr="003F3A27" w:rsidRDefault="0007377E" w:rsidP="008772DE">
      <w:pPr>
        <w:outlineLvl w:val="0"/>
        <w:rPr>
          <w:rFonts w:ascii="Arial" w:hAnsi="Arial" w:cs="Arial"/>
          <w:b/>
        </w:rPr>
      </w:pPr>
      <w:r w:rsidRPr="003F3A27">
        <w:rPr>
          <w:rFonts w:ascii="Arial" w:hAnsi="Arial" w:cs="Arial"/>
          <w:b/>
        </w:rPr>
        <w:t>2. Actions:</w:t>
      </w:r>
    </w:p>
    <w:p w14:paraId="4620215C" w14:textId="6C9CDAF1" w:rsidR="00FA783D" w:rsidRPr="003F3A27" w:rsidRDefault="00FA783D" w:rsidP="00CC015E">
      <w:pPr>
        <w:ind w:left="1985" w:hanging="1985"/>
        <w:rPr>
          <w:rFonts w:ascii="Arial" w:hAnsi="Arial" w:cs="Arial"/>
          <w:b/>
        </w:rPr>
      </w:pPr>
      <w:r w:rsidRPr="003F3A27">
        <w:rPr>
          <w:rFonts w:ascii="Arial" w:hAnsi="Arial" w:cs="Arial"/>
          <w:b/>
        </w:rPr>
        <w:t xml:space="preserve">To </w:t>
      </w:r>
      <w:r w:rsidR="00C271AE" w:rsidRPr="003F3A27">
        <w:rPr>
          <w:rFonts w:ascii="Arial" w:hAnsi="Arial" w:cs="Arial"/>
          <w:b/>
        </w:rPr>
        <w:t>RAN1 group</w:t>
      </w:r>
      <w:r w:rsidR="005D51E8" w:rsidRPr="003F3A27">
        <w:rPr>
          <w:rFonts w:ascii="Arial" w:hAnsi="Arial" w:cs="Arial"/>
          <w:b/>
        </w:rPr>
        <w:t>:</w:t>
      </w:r>
      <w:r w:rsidRPr="003F3A27">
        <w:rPr>
          <w:rFonts w:ascii="Arial" w:hAnsi="Arial" w:cs="Arial"/>
          <w:b/>
        </w:rPr>
        <w:t xml:space="preserve"> </w:t>
      </w:r>
    </w:p>
    <w:p w14:paraId="2D7EB0F7" w14:textId="00811AAA" w:rsidR="004B1293" w:rsidRDefault="002B003F" w:rsidP="00C315B1">
      <w:pPr>
        <w:spacing w:before="120"/>
        <w:rPr>
          <w:rFonts w:ascii="Arial" w:hAnsi="Arial" w:cs="Arial"/>
        </w:rPr>
      </w:pPr>
      <w:r w:rsidRPr="003F3A27">
        <w:rPr>
          <w:rFonts w:ascii="Arial" w:hAnsi="Arial" w:cs="Arial"/>
          <w:b/>
        </w:rPr>
        <w:t xml:space="preserve">ACTION: </w:t>
      </w:r>
      <w:r w:rsidRPr="003F3A27">
        <w:rPr>
          <w:rFonts w:ascii="Arial" w:hAnsi="Arial" w:cs="Arial"/>
          <w:b/>
        </w:rPr>
        <w:tab/>
      </w:r>
      <w:r w:rsidR="00A4015F" w:rsidRPr="003F3A27">
        <w:rPr>
          <w:rFonts w:ascii="Arial" w:hAnsi="Arial" w:cs="Arial"/>
        </w:rPr>
        <w:t>RAN2 respectfully asks RAN1 to provide feedback on the above</w:t>
      </w:r>
      <w:r w:rsidR="00EF47A6">
        <w:rPr>
          <w:rFonts w:ascii="Arial" w:hAnsi="Arial" w:cs="Arial"/>
        </w:rPr>
        <w:t xml:space="preserve"> assumption</w:t>
      </w:r>
      <w:r w:rsidR="00A4015F" w:rsidRPr="003F3A27">
        <w:rPr>
          <w:rFonts w:ascii="Arial" w:hAnsi="Arial" w:cs="Arial"/>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6E21ECD8" w14:textId="143A48A6" w:rsidR="00BF7B2B" w:rsidRDefault="00BF7B2B" w:rsidP="00BF7B2B">
      <w:pPr>
        <w:tabs>
          <w:tab w:val="left" w:pos="3119"/>
        </w:tabs>
        <w:ind w:left="2268" w:hanging="2268"/>
        <w:rPr>
          <w:rFonts w:ascii="Arial" w:hAnsi="Arial" w:cs="Arial"/>
          <w:bCs/>
        </w:rPr>
      </w:pPr>
      <w:r>
        <w:rPr>
          <w:rFonts w:ascii="Arial" w:hAnsi="Arial" w:cs="Arial"/>
          <w:bCs/>
        </w:rPr>
        <w:t>RAN2#124</w:t>
      </w:r>
      <w:r>
        <w:rPr>
          <w:rFonts w:ascii="Arial" w:hAnsi="Arial" w:cs="Arial"/>
          <w:bCs/>
        </w:rPr>
        <w:tab/>
        <w:t>from 2023-11-13</w:t>
      </w:r>
      <w:r w:rsidR="00835FB1">
        <w:rPr>
          <w:rFonts w:ascii="Arial" w:hAnsi="Arial" w:cs="Arial"/>
          <w:bCs/>
        </w:rPr>
        <w:t xml:space="preserve"> </w:t>
      </w:r>
      <w:r>
        <w:rPr>
          <w:rFonts w:ascii="Arial" w:hAnsi="Arial" w:cs="Arial"/>
          <w:bCs/>
        </w:rPr>
        <w:t>to 2023-11-17</w:t>
      </w:r>
      <w:r>
        <w:rPr>
          <w:rFonts w:ascii="Arial" w:hAnsi="Arial" w:cs="Arial"/>
          <w:bCs/>
        </w:rPr>
        <w:tab/>
      </w:r>
      <w:r>
        <w:rPr>
          <w:rFonts w:ascii="Arial" w:hAnsi="Arial" w:cs="Arial"/>
          <w:bCs/>
        </w:rPr>
        <w:tab/>
      </w:r>
      <w:r w:rsidR="00EC09A3">
        <w:rPr>
          <w:rFonts w:ascii="Arial" w:hAnsi="Arial" w:cs="Arial"/>
          <w:bCs/>
        </w:rPr>
        <w:t xml:space="preserve">     </w:t>
      </w:r>
      <w:r>
        <w:rPr>
          <w:rFonts w:ascii="Arial" w:hAnsi="Arial" w:cs="Arial"/>
          <w:bCs/>
        </w:rPr>
        <w:t>Chicago, US</w:t>
      </w:r>
    </w:p>
    <w:p w14:paraId="268805B1" w14:textId="0F8E6ECC" w:rsidR="00BF7B2B" w:rsidRDefault="00BF7B2B" w:rsidP="00BF7B2B">
      <w:pPr>
        <w:tabs>
          <w:tab w:val="left" w:pos="3119"/>
        </w:tabs>
        <w:ind w:left="2268" w:hanging="2268"/>
        <w:rPr>
          <w:rFonts w:ascii="Arial" w:hAnsi="Arial" w:cs="Arial"/>
          <w:bCs/>
        </w:rPr>
      </w:pPr>
      <w:r>
        <w:rPr>
          <w:rFonts w:ascii="Arial" w:hAnsi="Arial" w:cs="Arial"/>
          <w:bCs/>
        </w:rPr>
        <w:t>RAN2#125</w:t>
      </w:r>
      <w:r>
        <w:rPr>
          <w:rFonts w:ascii="Arial" w:hAnsi="Arial" w:cs="Arial"/>
          <w:bCs/>
        </w:rPr>
        <w:tab/>
        <w:t>from 2024-02-26</w:t>
      </w:r>
      <w:r w:rsidR="00835FB1">
        <w:rPr>
          <w:rFonts w:ascii="Arial" w:hAnsi="Arial" w:cs="Arial"/>
          <w:bCs/>
        </w:rPr>
        <w:t xml:space="preserve"> </w:t>
      </w:r>
      <w:r>
        <w:rPr>
          <w:rFonts w:ascii="Arial" w:hAnsi="Arial" w:cs="Arial"/>
          <w:bCs/>
        </w:rPr>
        <w:t>to 2024-03-01</w:t>
      </w:r>
      <w:r>
        <w:rPr>
          <w:rFonts w:ascii="Arial" w:hAnsi="Arial" w:cs="Arial"/>
          <w:bCs/>
        </w:rPr>
        <w:tab/>
      </w:r>
      <w:r>
        <w:rPr>
          <w:rFonts w:ascii="Arial" w:hAnsi="Arial" w:cs="Arial"/>
          <w:bCs/>
        </w:rPr>
        <w:tab/>
      </w:r>
      <w:r w:rsidR="00EC09A3">
        <w:rPr>
          <w:rFonts w:ascii="Arial" w:hAnsi="Arial" w:cs="Arial"/>
          <w:bCs/>
        </w:rPr>
        <w:t xml:space="preserve">     </w:t>
      </w:r>
      <w:r>
        <w:rPr>
          <w:rFonts w:ascii="Arial" w:hAnsi="Arial" w:cs="Arial"/>
          <w:bCs/>
        </w:rPr>
        <w:t>Athens, GR</w:t>
      </w:r>
    </w:p>
    <w:p w14:paraId="4D699824" w14:textId="6F280A59" w:rsidR="002D1E62" w:rsidRPr="00835FB1" w:rsidRDefault="002D1E62" w:rsidP="00BF7B2B">
      <w:pPr>
        <w:rPr>
          <w:rFonts w:eastAsia="MS Mincho"/>
          <w:bCs/>
          <w:lang w:eastAsia="ja-JP"/>
        </w:rPr>
      </w:pPr>
    </w:p>
    <w:sectPr w:rsidR="002D1E62" w:rsidRPr="00835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41B55" w14:textId="77777777" w:rsidR="00B4685D" w:rsidRDefault="00B4685D">
      <w:r>
        <w:separator/>
      </w:r>
    </w:p>
  </w:endnote>
  <w:endnote w:type="continuationSeparator" w:id="0">
    <w:p w14:paraId="0DB9124D" w14:textId="77777777" w:rsidR="00B4685D" w:rsidRDefault="00B4685D">
      <w:r>
        <w:continuationSeparator/>
      </w:r>
    </w:p>
  </w:endnote>
  <w:endnote w:type="continuationNotice" w:id="1">
    <w:p w14:paraId="6550B8E4" w14:textId="77777777" w:rsidR="00B4685D" w:rsidRDefault="00B468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9ADD6" w14:textId="77777777" w:rsidR="00B4685D" w:rsidRDefault="00B4685D">
      <w:r>
        <w:separator/>
      </w:r>
    </w:p>
  </w:footnote>
  <w:footnote w:type="continuationSeparator" w:id="0">
    <w:p w14:paraId="4D5B1450" w14:textId="77777777" w:rsidR="00B4685D" w:rsidRDefault="00B4685D">
      <w:r>
        <w:continuationSeparator/>
      </w:r>
    </w:p>
  </w:footnote>
  <w:footnote w:type="continuationNotice" w:id="1">
    <w:p w14:paraId="095120D1" w14:textId="77777777" w:rsidR="00B4685D" w:rsidRDefault="00B468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4FADKVVKA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1AE9"/>
    <w:rsid w:val="001321D3"/>
    <w:rsid w:val="00133302"/>
    <w:rsid w:val="00133599"/>
    <w:rsid w:val="00133BF7"/>
    <w:rsid w:val="001340F8"/>
    <w:rsid w:val="00134A4C"/>
    <w:rsid w:val="00134B88"/>
    <w:rsid w:val="00134D7C"/>
    <w:rsid w:val="0013509E"/>
    <w:rsid w:val="00136582"/>
    <w:rsid w:val="00136A23"/>
    <w:rsid w:val="00136B99"/>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4261"/>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830"/>
    <w:rsid w:val="003558EC"/>
    <w:rsid w:val="003563B5"/>
    <w:rsid w:val="003570DF"/>
    <w:rsid w:val="00357930"/>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B92"/>
    <w:rsid w:val="005F27BF"/>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1F5"/>
    <w:rsid w:val="007676B8"/>
    <w:rsid w:val="00767768"/>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BD0"/>
    <w:rsid w:val="00802E74"/>
    <w:rsid w:val="00802F0F"/>
    <w:rsid w:val="008032CB"/>
    <w:rsid w:val="0080342F"/>
    <w:rsid w:val="00803900"/>
    <w:rsid w:val="00803AC4"/>
    <w:rsid w:val="00803CA5"/>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1C"/>
    <w:rsid w:val="009F59F8"/>
    <w:rsid w:val="009F5B98"/>
    <w:rsid w:val="009F6116"/>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432B"/>
    <w:rsid w:val="00A346BA"/>
    <w:rsid w:val="00A34C67"/>
    <w:rsid w:val="00A34D62"/>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9A7"/>
    <w:rsid w:val="00A74A92"/>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E24"/>
    <w:rsid w:val="00C240D8"/>
    <w:rsid w:val="00C255A5"/>
    <w:rsid w:val="00C255E8"/>
    <w:rsid w:val="00C2584B"/>
    <w:rsid w:val="00C25927"/>
    <w:rsid w:val="00C25942"/>
    <w:rsid w:val="00C25DD9"/>
    <w:rsid w:val="00C2663F"/>
    <w:rsid w:val="00C26BAC"/>
    <w:rsid w:val="00C26DB8"/>
    <w:rsid w:val="00C271AE"/>
    <w:rsid w:val="00C305FB"/>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847"/>
    <w:rsid w:val="00D51D12"/>
    <w:rsid w:val="00D5258E"/>
    <w:rsid w:val="00D52FB8"/>
    <w:rsid w:val="00D53246"/>
    <w:rsid w:val="00D5362B"/>
    <w:rsid w:val="00D537D4"/>
    <w:rsid w:val="00D53867"/>
    <w:rsid w:val="00D55072"/>
    <w:rsid w:val="00D551B5"/>
    <w:rsid w:val="00D55709"/>
    <w:rsid w:val="00D55B4D"/>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1</Pages>
  <Words>155</Words>
  <Characters>1010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MCC: CR2895</cp:lastModifiedBy>
  <cp:revision>147</cp:revision>
  <cp:lastPrinted>2007-06-18T21:08:00Z</cp:lastPrinted>
  <dcterms:created xsi:type="dcterms:W3CDTF">2021-05-26T11:34:00Z</dcterms:created>
  <dcterms:modified xsi:type="dcterms:W3CDTF">2023-10-24T10:08:00Z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