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99139" w14:textId="6CBEB65F" w:rsidR="008C703F" w:rsidRPr="008C703F" w:rsidRDefault="008C703F" w:rsidP="008C703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8C703F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8C703F">
        <w:rPr>
          <w:rFonts w:ascii="Arial" w:hAnsi="Arial" w:cs="Arial"/>
          <w:b/>
          <w:bCs/>
          <w:sz w:val="28"/>
          <w:szCs w:val="28"/>
        </w:rPr>
        <w:t xml:space="preserve"> Meeting #1</w:t>
      </w:r>
      <w:r>
        <w:rPr>
          <w:rFonts w:ascii="Arial" w:hAnsi="Arial" w:cs="Arial"/>
          <w:b/>
          <w:bCs/>
          <w:sz w:val="28"/>
          <w:szCs w:val="28"/>
        </w:rPr>
        <w:t>13</w:t>
      </w:r>
      <w:r w:rsidRPr="008C703F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8C703F">
        <w:rPr>
          <w:rFonts w:ascii="Arial" w:hAnsi="Arial" w:cs="Arial"/>
          <w:b/>
          <w:bCs/>
          <w:sz w:val="28"/>
          <w:szCs w:val="28"/>
        </w:rPr>
        <w:t>-2306</w:t>
      </w:r>
      <w:r>
        <w:rPr>
          <w:rFonts w:ascii="Arial" w:hAnsi="Arial" w:cs="Arial"/>
          <w:b/>
          <w:bCs/>
          <w:sz w:val="28"/>
          <w:szCs w:val="28"/>
        </w:rPr>
        <w:t>174</w:t>
      </w:r>
    </w:p>
    <w:p w14:paraId="16F50111" w14:textId="77777777" w:rsidR="008C703F" w:rsidRPr="008C703F" w:rsidRDefault="008C703F" w:rsidP="008C703F">
      <w:pPr>
        <w:rPr>
          <w:rFonts w:ascii="Arial" w:hAnsi="Arial" w:cs="Arial"/>
          <w:b/>
          <w:bCs/>
          <w:sz w:val="28"/>
          <w:szCs w:val="28"/>
        </w:rPr>
      </w:pPr>
      <w:r w:rsidRPr="008C703F">
        <w:rPr>
          <w:rFonts w:ascii="Arial" w:hAnsi="Arial" w:cs="Arial"/>
          <w:b/>
          <w:bCs/>
          <w:sz w:val="28"/>
          <w:szCs w:val="28"/>
        </w:rPr>
        <w:t>Incheon, Korea, May 22-26, 2023</w:t>
      </w:r>
    </w:p>
    <w:p w14:paraId="503695FB" w14:textId="77777777" w:rsidR="008C703F" w:rsidRPr="008C703F" w:rsidRDefault="008C703F" w:rsidP="008C703F">
      <w:pPr>
        <w:rPr>
          <w:rFonts w:ascii="Arial" w:hAnsi="Arial" w:cs="Arial"/>
          <w:sz w:val="28"/>
          <w:szCs w:val="28"/>
        </w:rPr>
      </w:pPr>
    </w:p>
    <w:p w14:paraId="5924AFD9" w14:textId="77777777" w:rsidR="008C703F" w:rsidRDefault="008C703F" w:rsidP="008C703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>
        <w:rPr>
          <w:rFonts w:ascii="Arial" w:hAnsi="Arial" w:cs="Arial"/>
          <w:b/>
          <w:bCs/>
          <w:sz w:val="22"/>
        </w:rPr>
        <w:t>122</w:t>
      </w:r>
      <w:r>
        <w:rPr>
          <w:rFonts w:ascii="Arial" w:hAnsi="Arial" w:cs="Arial"/>
          <w:b/>
          <w:bCs/>
          <w:sz w:val="22"/>
        </w:rPr>
        <w:tab/>
      </w:r>
      <w:r w:rsidRPr="009A5F07">
        <w:rPr>
          <w:rFonts w:ascii="Arial" w:hAnsi="Arial" w:cs="Arial"/>
          <w:b/>
          <w:bCs/>
          <w:sz w:val="22"/>
        </w:rPr>
        <w:t>R2-2306713</w:t>
      </w:r>
    </w:p>
    <w:p w14:paraId="6F7B06B9" w14:textId="77777777" w:rsidR="008C703F" w:rsidRDefault="008C703F" w:rsidP="008C703F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5DBDE0D0" w14:textId="77777777" w:rsidR="008C703F" w:rsidRDefault="008C703F" w:rsidP="008C703F">
      <w:pPr>
        <w:rPr>
          <w:rFonts w:ascii="Arial" w:hAnsi="Arial" w:cs="Arial"/>
        </w:rPr>
      </w:pPr>
    </w:p>
    <w:p w14:paraId="322773CF" w14:textId="611B78D5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7952FC">
        <w:rPr>
          <w:rFonts w:ascii="Arial" w:hAnsi="Arial" w:cs="Arial"/>
          <w:b/>
        </w:rPr>
        <w:t xml:space="preserve">C-LBT Failure Recovery 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2C81141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8C2B7E" w:rsidRPr="008C2B7E">
        <w:rPr>
          <w:rFonts w:ascii="Arial" w:hAnsi="Arial" w:cs="Arial"/>
          <w:bCs/>
          <w:lang w:val="en-US"/>
        </w:rPr>
        <w:t>NR_SL_enh2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0266753D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Pr="009A5F07">
        <w:rPr>
          <w:rFonts w:ascii="Arial" w:hAnsi="Arial" w:cs="Arial"/>
          <w:bCs/>
        </w:rPr>
        <w:t>TSG RAN WG2</w:t>
      </w:r>
    </w:p>
    <w:p w14:paraId="4B454268" w14:textId="221E84A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00ADA530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8C2B7E">
        <w:rPr>
          <w:rFonts w:ascii="Arial" w:hAnsi="Arial" w:cs="Arial"/>
          <w:bCs/>
        </w:rPr>
        <w:t>Martino Freda</w:t>
      </w:r>
    </w:p>
    <w:p w14:paraId="1BB3DB81" w14:textId="74B09E84" w:rsidR="00330BAC" w:rsidRPr="008C703F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8C703F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8C703F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8C703F">
        <w:rPr>
          <w:rFonts w:ascii="Arial" w:hAnsi="Arial" w:cs="Arial"/>
          <w:b/>
          <w:color w:val="0000FF"/>
          <w:lang w:val="fr-FR"/>
        </w:rPr>
        <w:t>:</w:t>
      </w:r>
      <w:r w:rsidRPr="008C703F">
        <w:rPr>
          <w:rFonts w:ascii="Arial" w:hAnsi="Arial" w:cs="Arial"/>
          <w:bCs/>
          <w:color w:val="0000FF"/>
          <w:lang w:val="fr-FR"/>
        </w:rPr>
        <w:tab/>
      </w:r>
      <w:r w:rsidR="008C2B7E" w:rsidRPr="008C703F">
        <w:rPr>
          <w:rFonts w:ascii="Arial" w:hAnsi="Arial" w:cs="Arial"/>
          <w:bCs/>
          <w:color w:val="0000FF"/>
          <w:lang w:val="fr-FR"/>
        </w:rPr>
        <w:t>martino.freda@interdigital.com</w:t>
      </w:r>
    </w:p>
    <w:p w14:paraId="5DF895D7" w14:textId="77777777" w:rsidR="00330BAC" w:rsidRPr="008C703F" w:rsidRDefault="00330BAC" w:rsidP="00330BA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B3B86B" w14:textId="49BD06EF" w:rsidR="00AF2845" w:rsidRDefault="00AF284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7952FC">
        <w:rPr>
          <w:rFonts w:ascii="Arial" w:hAnsi="Arial" w:cs="Arial"/>
          <w:lang w:val="en-US"/>
        </w:rPr>
        <w:t xml:space="preserve">discussed mode 2 </w:t>
      </w:r>
      <w:r w:rsidR="0052714D">
        <w:rPr>
          <w:rFonts w:ascii="Arial" w:hAnsi="Arial" w:cs="Arial"/>
          <w:lang w:val="en-US"/>
        </w:rPr>
        <w:t xml:space="preserve">resource </w:t>
      </w:r>
      <w:r w:rsidR="007952FC">
        <w:rPr>
          <w:rFonts w:ascii="Arial" w:hAnsi="Arial" w:cs="Arial"/>
          <w:lang w:val="en-US"/>
        </w:rPr>
        <w:t>(re)selection</w:t>
      </w:r>
      <w:r w:rsidR="00AC42A9">
        <w:rPr>
          <w:rFonts w:ascii="Arial" w:hAnsi="Arial" w:cs="Arial"/>
          <w:lang w:val="en-US"/>
        </w:rPr>
        <w:t xml:space="preserve"> </w:t>
      </w:r>
      <w:r w:rsidR="007952FC">
        <w:rPr>
          <w:rFonts w:ascii="Arial" w:hAnsi="Arial" w:cs="Arial"/>
          <w:lang w:val="en-US"/>
        </w:rPr>
        <w:t xml:space="preserve">due to the detection of consistent LBT (C-LBT) failure on an RB set, and made the following agreements:  </w:t>
      </w:r>
    </w:p>
    <w:p w14:paraId="0DFA9BFB" w14:textId="16A76E17" w:rsidR="007952FC" w:rsidRDefault="007952FC" w:rsidP="007952FC">
      <w:pPr>
        <w:pStyle w:val="Doc-text2"/>
        <w:numPr>
          <w:ilvl w:val="0"/>
          <w:numId w:val="14"/>
        </w:numPr>
        <w:rPr>
          <w:lang w:val="en-GB"/>
        </w:rPr>
      </w:pPr>
      <w:r>
        <w:t xml:space="preserve">MAC informs PHY of the RB set </w:t>
      </w:r>
      <w:r w:rsidR="00AC42A9">
        <w:t xml:space="preserve">information </w:t>
      </w:r>
      <w:r>
        <w:t>where SL C-LBT failure was detected.</w:t>
      </w:r>
    </w:p>
    <w:p w14:paraId="623E9DC9" w14:textId="0CF40B33" w:rsidR="007952FC" w:rsidRDefault="007952FC" w:rsidP="007952FC">
      <w:pPr>
        <w:pStyle w:val="Doc-text2"/>
        <w:numPr>
          <w:ilvl w:val="0"/>
          <w:numId w:val="14"/>
        </w:numPr>
      </w:pPr>
      <w:r>
        <w:t xml:space="preserve">During resource (re)selection, PHY excludes the resources for the RB set where C-LBT failure was detected. </w:t>
      </w:r>
    </w:p>
    <w:p w14:paraId="20AB1CC1" w14:textId="62061776" w:rsidR="007952FC" w:rsidRDefault="007952F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533E71CD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 WG1 </w:t>
      </w:r>
    </w:p>
    <w:p w14:paraId="23444C6A" w14:textId="72FA77F3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ask </w:t>
      </w:r>
      <w:r w:rsidR="007952FC">
        <w:rPr>
          <w:rFonts w:ascii="Arial" w:hAnsi="Arial" w:cs="Arial"/>
          <w:lang w:val="en-US"/>
        </w:rPr>
        <w:t>RAN1 to take the above agreements into account in their work.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38797793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</w:p>
    <w:p w14:paraId="35550D47" w14:textId="58BD441D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C5BBE" w14:textId="77777777" w:rsidR="00BB2FE0" w:rsidRDefault="00BB2FE0">
      <w:r>
        <w:separator/>
      </w:r>
    </w:p>
  </w:endnote>
  <w:endnote w:type="continuationSeparator" w:id="0">
    <w:p w14:paraId="1A2A9BF7" w14:textId="77777777" w:rsidR="00BB2FE0" w:rsidRDefault="00BB2FE0">
      <w:r>
        <w:continuationSeparator/>
      </w:r>
    </w:p>
  </w:endnote>
  <w:endnote w:type="continuationNotice" w:id="1">
    <w:p w14:paraId="02229194" w14:textId="77777777" w:rsidR="00BB2FE0" w:rsidRDefault="00BB2F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295E6" w14:textId="77777777" w:rsidR="00BB2FE0" w:rsidRDefault="00BB2FE0">
      <w:r>
        <w:separator/>
      </w:r>
    </w:p>
  </w:footnote>
  <w:footnote w:type="continuationSeparator" w:id="0">
    <w:p w14:paraId="78FF097A" w14:textId="77777777" w:rsidR="00BB2FE0" w:rsidRDefault="00BB2FE0">
      <w:r>
        <w:continuationSeparator/>
      </w:r>
    </w:p>
  </w:footnote>
  <w:footnote w:type="continuationNotice" w:id="1">
    <w:p w14:paraId="17AD067C" w14:textId="77777777" w:rsidR="00BB2FE0" w:rsidRDefault="00BB2F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357957">
    <w:abstractNumId w:val="11"/>
  </w:num>
  <w:num w:numId="2" w16cid:durableId="878933320">
    <w:abstractNumId w:val="10"/>
  </w:num>
  <w:num w:numId="3" w16cid:durableId="401290706">
    <w:abstractNumId w:val="7"/>
  </w:num>
  <w:num w:numId="4" w16cid:durableId="1713840636">
    <w:abstractNumId w:val="1"/>
  </w:num>
  <w:num w:numId="5" w16cid:durableId="16690140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4181038">
    <w:abstractNumId w:val="3"/>
  </w:num>
  <w:num w:numId="7" w16cid:durableId="671686279">
    <w:abstractNumId w:val="2"/>
  </w:num>
  <w:num w:numId="8" w16cid:durableId="718743686">
    <w:abstractNumId w:val="13"/>
  </w:num>
  <w:num w:numId="9" w16cid:durableId="913394759">
    <w:abstractNumId w:val="9"/>
  </w:num>
  <w:num w:numId="10" w16cid:durableId="272713245">
    <w:abstractNumId w:val="8"/>
  </w:num>
  <w:num w:numId="11" w16cid:durableId="2052343479">
    <w:abstractNumId w:val="5"/>
  </w:num>
  <w:num w:numId="12" w16cid:durableId="1544169035">
    <w:abstractNumId w:val="6"/>
  </w:num>
  <w:num w:numId="13" w16cid:durableId="167139742">
    <w:abstractNumId w:val="0"/>
  </w:num>
  <w:num w:numId="14" w16cid:durableId="90237643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28E8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2714D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952FC"/>
    <w:rsid w:val="007A671D"/>
    <w:rsid w:val="007B3C04"/>
    <w:rsid w:val="007D6F54"/>
    <w:rsid w:val="007D73D0"/>
    <w:rsid w:val="007E1E44"/>
    <w:rsid w:val="007E6FDA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C703F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A5F07"/>
    <w:rsid w:val="009B2EB9"/>
    <w:rsid w:val="009B5179"/>
    <w:rsid w:val="009C7046"/>
    <w:rsid w:val="009D594E"/>
    <w:rsid w:val="009D7275"/>
    <w:rsid w:val="009E0233"/>
    <w:rsid w:val="009E27E2"/>
    <w:rsid w:val="009E4D4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B2FE0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0884"/>
    <w:rsid w:val="00C13B0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0E2B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C6C67"/>
    <w:rsid w:val="00DD29C8"/>
    <w:rsid w:val="00DE39EF"/>
    <w:rsid w:val="00DF7F04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D3596"/>
    <w:rsid w:val="00FE76DD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1129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MCC: CR0824</cp:lastModifiedBy>
  <cp:revision>2</cp:revision>
  <cp:lastPrinted>2002-04-23T00:10:00Z</cp:lastPrinted>
  <dcterms:created xsi:type="dcterms:W3CDTF">2023-05-24T09:30:00Z</dcterms:created>
  <dcterms:modified xsi:type="dcterms:W3CDTF">2023-05-24T09:30:00Z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