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534A5681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F3F3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72A9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2F354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="00A316D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3D29ED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3767E7" w:rsidRPr="003767E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2303450</w:t>
      </w:r>
    </w:p>
    <w:p w14:paraId="64BE7C74" w14:textId="333B7191" w:rsidR="00595FA4" w:rsidRDefault="00595FA4" w:rsidP="00595FA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F0284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 1</w:t>
      </w:r>
      <w:r w:rsidR="00F0284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F0284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</w:t>
      </w:r>
      <w:r w:rsidR="00F0284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10FC0756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30ADB">
        <w:rPr>
          <w:rFonts w:ascii="Times New Roman" w:hAnsi="Times New Roman"/>
          <w:b/>
          <w:bCs/>
          <w:sz w:val="22"/>
          <w:szCs w:val="22"/>
          <w:lang w:val="en-US"/>
        </w:rPr>
        <w:t>2.4.1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3FC2A79F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7D209D" w:rsidRPr="00333BBD">
        <w:rPr>
          <w:rFonts w:cs="Times New Roman"/>
          <w:b/>
          <w:bCs/>
        </w:rPr>
        <w:t>Evaluation on AI/ML for positioning accuracy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2680D32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11E80E1D" w14:textId="2164A62D" w:rsidR="00A86554" w:rsidRDefault="00C83F58" w:rsidP="00080166">
      <w:pPr>
        <w:spacing w:before="240"/>
      </w:pPr>
      <w:bookmarkStart w:id="1" w:name="_Hlk127413224"/>
      <w:r w:rsidRPr="00CE4114">
        <w:t>In RAN#</w:t>
      </w:r>
      <w:r w:rsidR="00434FD4">
        <w:t xml:space="preserve">112 </w:t>
      </w:r>
      <w:r w:rsidR="008670B4">
        <w:t>meeting</w:t>
      </w:r>
      <w:r w:rsidRPr="00CE4114">
        <w:t xml:space="preserve">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8B4469">
        <w:t xml:space="preserve"> for </w:t>
      </w:r>
      <w:r w:rsidR="007063D8">
        <w:t>e</w:t>
      </w:r>
      <w:r w:rsidR="006D024C" w:rsidRPr="006D024C">
        <w:t>valuation on AI/ML for positioning</w:t>
      </w:r>
      <w:r w:rsidR="007063D8">
        <w:t xml:space="preserve"> accuracy enhancement </w:t>
      </w:r>
      <w:r w:rsidR="00E50053">
        <w:fldChar w:fldCharType="begin"/>
      </w:r>
      <w:r w:rsidR="00E50053">
        <w:instrText xml:space="preserve"> REF _Ref127399375 \r \h </w:instrText>
      </w:r>
      <w:r w:rsidR="00E50053">
        <w:fldChar w:fldCharType="separate"/>
      </w:r>
      <w:r w:rsidR="006E004A">
        <w:t>[</w:t>
      </w:r>
      <w:r w:rsidR="006D024C">
        <w:t>1</w:t>
      </w:r>
      <w:r w:rsidR="006E004A">
        <w:t>]</w:t>
      </w:r>
      <w:r w:rsidR="00E50053">
        <w:fldChar w:fldCharType="end"/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759F" w14:paraId="294F80EB" w14:textId="77777777" w:rsidTr="0021759F">
        <w:tc>
          <w:tcPr>
            <w:tcW w:w="9350" w:type="dxa"/>
          </w:tcPr>
          <w:p w14:paraId="5B41E144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  <w:t>Agreement</w:t>
            </w:r>
          </w:p>
          <w:p w14:paraId="096BE285" w14:textId="77777777" w:rsidR="006D024C" w:rsidRPr="006D024C" w:rsidRDefault="006D024C" w:rsidP="006D024C">
            <w:pPr>
              <w:jc w:val="left"/>
              <w:rPr>
                <w:rFonts w:cs="Times New Roman"/>
                <w:color w:val="000000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>For both direct AI/</w:t>
            </w:r>
            <w:r w:rsidRPr="006D024C">
              <w:rPr>
                <w:rFonts w:cs="Times New Roman"/>
                <w:color w:val="000000"/>
                <w:sz w:val="18"/>
                <w:szCs w:val="18"/>
              </w:rPr>
              <w:t>ML positioning and AI/ML assisted positioning, companies include the evaluation area in their reporting template, assuming the same evaluation area is used for training dataset and test dataset.</w:t>
            </w:r>
          </w:p>
          <w:p w14:paraId="0ADDC29D" w14:textId="77777777" w:rsidR="006D024C" w:rsidRPr="006D024C" w:rsidRDefault="006D024C" w:rsidP="006D024C">
            <w:pPr>
              <w:jc w:val="left"/>
              <w:rPr>
                <w:rFonts w:cs="Times New Roman"/>
                <w:color w:val="000000"/>
                <w:sz w:val="18"/>
                <w:szCs w:val="18"/>
              </w:rPr>
            </w:pPr>
            <w:r w:rsidRPr="006D024C">
              <w:rPr>
                <w:rFonts w:cs="Times New Roman"/>
                <w:color w:val="000000"/>
                <w:sz w:val="18"/>
                <w:szCs w:val="18"/>
              </w:rPr>
              <w:t xml:space="preserve">Note: </w:t>
            </w:r>
          </w:p>
          <w:p w14:paraId="787FC0A5" w14:textId="77777777" w:rsidR="006D024C" w:rsidRPr="006D024C" w:rsidRDefault="006D024C" w:rsidP="006D024C">
            <w:pPr>
              <w:widowControl w:val="0"/>
              <w:numPr>
                <w:ilvl w:val="0"/>
                <w:numId w:val="17"/>
              </w:numPr>
              <w:jc w:val="left"/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</w:pPr>
            <w:r w:rsidRPr="006D024C">
              <w:rPr>
                <w:rFonts w:eastAsia="Batang" w:cs="Times New Roman"/>
                <w:color w:val="000000"/>
                <w:sz w:val="18"/>
                <w:szCs w:val="18"/>
              </w:rPr>
              <w:t>Baseline evaluation area for InF-DH = 120x60 m.</w:t>
            </w:r>
          </w:p>
          <w:p w14:paraId="580E824F" w14:textId="77777777" w:rsidR="006D024C" w:rsidRPr="006D024C" w:rsidRDefault="006D024C" w:rsidP="006D024C">
            <w:pPr>
              <w:widowControl w:val="0"/>
              <w:numPr>
                <w:ilvl w:val="0"/>
                <w:numId w:val="17"/>
              </w:numPr>
              <w:jc w:val="left"/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</w:pPr>
            <w:r w:rsidRPr="006D024C"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  <w:t xml:space="preserve">if different evaluation areas are used for training dataset and test dataset, 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</w:rPr>
              <w:t>they are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  <w:t xml:space="preserve"> mark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</w:rPr>
              <w:t>ed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  <w:t xml:space="preserve"> out separately under “Train” and “Test”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</w:rPr>
              <w:t xml:space="preserve"> instead</w:t>
            </w:r>
            <w:r w:rsidRPr="006D024C">
              <w:rPr>
                <w:rFonts w:eastAsia="Batang" w:cs="Times New Roman"/>
                <w:color w:val="000000"/>
                <w:sz w:val="18"/>
                <w:szCs w:val="18"/>
                <w:lang w:val="en-GB"/>
              </w:rPr>
              <w:t xml:space="preserve">. </w:t>
            </w:r>
          </w:p>
          <w:p w14:paraId="3FAA0104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6D024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Table X. Evaluation results for AI/ML model deployed on [UE or network]-side, [with or without] model generalization, [short model description], UE distribution area = [e.g., 120x60 m, 100x40 m]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901"/>
              <w:gridCol w:w="810"/>
              <w:gridCol w:w="904"/>
              <w:gridCol w:w="896"/>
              <w:gridCol w:w="630"/>
              <w:gridCol w:w="1081"/>
              <w:gridCol w:w="1351"/>
              <w:gridCol w:w="2521"/>
            </w:tblGrid>
            <w:tr w:rsidR="006D024C" w:rsidRPr="006D024C" w14:paraId="6B094378" w14:textId="77777777" w:rsidTr="00023A02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5DB01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FAC6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69D32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991EE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Clutter param</w:t>
                  </w:r>
                </w:p>
              </w:tc>
              <w:tc>
                <w:tcPr>
                  <w:tcW w:w="1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04096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A8E44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07D06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eastAsia="Calibri" w:cs="Times New Roman"/>
                      <w:b/>
                      <w:bCs/>
                      <w:color w:val="000000"/>
                      <w:sz w:val="18"/>
                      <w:szCs w:val="18"/>
                    </w:rPr>
                    <w:t>Horizontal positioning accuracy at CDF=90% (meters)</w:t>
                  </w:r>
                </w:p>
              </w:tc>
            </w:tr>
            <w:tr w:rsidR="006D024C" w:rsidRPr="006D024C" w14:paraId="5917468C" w14:textId="77777777" w:rsidTr="00023A02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E3FD6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3EEA6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374472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49CA11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9C35F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color w:val="000000"/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8DB24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color w:val="000000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6BE6CB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color w:val="000000"/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1D72E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color w:val="000000"/>
                      <w:sz w:val="18"/>
                      <w:szCs w:val="18"/>
                    </w:rPr>
                    <w:t>Computation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8ECF5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color w:val="000000"/>
                      <w:sz w:val="18"/>
                      <w:szCs w:val="18"/>
                    </w:rPr>
                    <w:t>AI/ML</w:t>
                  </w:r>
                </w:p>
              </w:tc>
            </w:tr>
            <w:tr w:rsidR="006D024C" w:rsidRPr="006D024C" w14:paraId="69DFB9BA" w14:textId="77777777" w:rsidTr="00023A02">
              <w:trPr>
                <w:trHeight w:val="35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A5700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89BA7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82AD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127EA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52EB9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E4C91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C3CF4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B343B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FA23C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46E4FDEB" w14:textId="77777777" w:rsidR="006D024C" w:rsidRPr="006D024C" w:rsidRDefault="006D024C" w:rsidP="006D024C">
            <w:pPr>
              <w:jc w:val="left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9EE090B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6D024C">
              <w:rPr>
                <w:rFonts w:cs="Times New Roman"/>
                <w:b/>
                <w:color w:val="000000"/>
                <w:sz w:val="18"/>
                <w:szCs w:val="18"/>
              </w:rPr>
              <w:t>Table X. Evaluation results for AI/ML model deployed on [UE or network]-side, [short model description]</w:t>
            </w:r>
            <w:r w:rsidRPr="006D024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, UE distribution area = [e.g., 120x60 m, 100x40 m]</w:t>
            </w:r>
            <w:r w:rsidRPr="006D024C">
              <w:rPr>
                <w:rFonts w:cs="Times New Roman"/>
                <w:b/>
                <w:color w:val="000000"/>
                <w:sz w:val="18"/>
                <w:szCs w:val="18"/>
              </w:rPr>
              <w:t xml:space="preserve"> </w:t>
            </w:r>
          </w:p>
          <w:tbl>
            <w:tblPr>
              <w:tblW w:w="95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7"/>
              <w:gridCol w:w="902"/>
              <w:gridCol w:w="810"/>
              <w:gridCol w:w="898"/>
              <w:gridCol w:w="720"/>
              <w:gridCol w:w="810"/>
              <w:gridCol w:w="810"/>
              <w:gridCol w:w="1082"/>
              <w:gridCol w:w="1352"/>
              <w:gridCol w:w="1439"/>
            </w:tblGrid>
            <w:tr w:rsidR="006D024C" w:rsidRPr="006D024C" w14:paraId="26726C5B" w14:textId="77777777" w:rsidTr="00023A02">
              <w:trPr>
                <w:jc w:val="center"/>
              </w:trPr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DDE1AF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9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7C5A0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556C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1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FE1D8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Settings (e.g., drops, clutter param, mix)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80079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6F61B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C1C9B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b/>
                      <w:sz w:val="18"/>
                      <w:szCs w:val="18"/>
                    </w:rPr>
                    <w:t>Horizontal pos. accuracy at CDF=90% (m)</w:t>
                  </w:r>
                </w:p>
              </w:tc>
            </w:tr>
            <w:tr w:rsidR="006D024C" w:rsidRPr="006D024C" w14:paraId="2009E751" w14:textId="77777777" w:rsidTr="00023A02">
              <w:trPr>
                <w:jc w:val="center"/>
              </w:trPr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B3B741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9E413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F6DDE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26A3A1" w14:textId="77777777" w:rsidR="006D024C" w:rsidRPr="006D024C" w:rsidRDefault="006D024C" w:rsidP="006D024C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604A5A" w14:textId="77777777" w:rsidR="006D024C" w:rsidRPr="006D024C" w:rsidRDefault="006D024C" w:rsidP="006D024C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14A11" w14:textId="77777777" w:rsidR="006D024C" w:rsidRPr="006D024C" w:rsidRDefault="006D024C" w:rsidP="006D024C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535341" w14:textId="77777777" w:rsidR="006D024C" w:rsidRPr="006D024C" w:rsidRDefault="006D024C" w:rsidP="006D024C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DBFBA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1179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Computation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13C218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  <w:r w:rsidRPr="006D024C">
                    <w:rPr>
                      <w:rFonts w:cs="Times New Roman"/>
                      <w:sz w:val="18"/>
                      <w:szCs w:val="18"/>
                    </w:rPr>
                    <w:t>AI/ML</w:t>
                  </w:r>
                </w:p>
              </w:tc>
            </w:tr>
            <w:tr w:rsidR="006D024C" w:rsidRPr="006D024C" w14:paraId="64085F16" w14:textId="77777777" w:rsidTr="00023A02">
              <w:trPr>
                <w:trHeight w:val="35"/>
                <w:jc w:val="center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BC4A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4E7CD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DA432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114C4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66DC2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D7B0C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677D1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F5B86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71245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4E52B" w14:textId="77777777" w:rsidR="006D024C" w:rsidRPr="006D024C" w:rsidRDefault="006D024C" w:rsidP="006D024C">
                  <w:pPr>
                    <w:jc w:val="left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</w:tbl>
          <w:p w14:paraId="3034BF3C" w14:textId="77777777" w:rsidR="006D024C" w:rsidRPr="006D024C" w:rsidRDefault="006D024C" w:rsidP="006D024C">
            <w:pPr>
              <w:jc w:val="left"/>
              <w:rPr>
                <w:rFonts w:eastAsia="DengXian" w:cs="Times New Roman"/>
                <w:sz w:val="18"/>
                <w:szCs w:val="18"/>
                <w:lang w:eastAsia="zh-CN"/>
              </w:rPr>
            </w:pPr>
          </w:p>
          <w:p w14:paraId="72993E61" w14:textId="77777777" w:rsidR="006D024C" w:rsidRPr="006D024C" w:rsidRDefault="006D024C" w:rsidP="006D024C">
            <w:pPr>
              <w:jc w:val="left"/>
              <w:rPr>
                <w:rFonts w:eastAsia="DengXian" w:cs="Times New Roman"/>
                <w:sz w:val="18"/>
                <w:szCs w:val="18"/>
                <w:highlight w:val="green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  <w:t>Agreement</w:t>
            </w:r>
          </w:p>
          <w:p w14:paraId="7BFB0A6B" w14:textId="77777777" w:rsidR="006D024C" w:rsidRPr="006D024C" w:rsidRDefault="006D024C" w:rsidP="006D024C">
            <w:pPr>
              <w:jc w:val="left"/>
              <w:rPr>
                <w:rFonts w:eastAsia="DengXian" w:cs="Times New Roman"/>
                <w:sz w:val="18"/>
                <w:szCs w:val="18"/>
              </w:rPr>
            </w:pPr>
            <w:r w:rsidRPr="006D024C">
              <w:rPr>
                <w:rFonts w:eastAsia="DengXian" w:cs="Times New Roman"/>
                <w:sz w:val="18"/>
                <w:szCs w:val="18"/>
              </w:rPr>
              <w:t>The agreement made in RAN1#110 AI 9.2.4.1 is updated by adding additional note:</w:t>
            </w:r>
          </w:p>
          <w:p w14:paraId="68CB9C63" w14:textId="77777777" w:rsidR="006D024C" w:rsidRPr="006D024C" w:rsidRDefault="006D024C" w:rsidP="006D024C">
            <w:pPr>
              <w:jc w:val="left"/>
              <w:rPr>
                <w:rFonts w:eastAsia="DengXian" w:cs="Times New Roman"/>
                <w:b/>
                <w:i/>
                <w:iCs/>
                <w:sz w:val="18"/>
                <w:szCs w:val="18"/>
              </w:rPr>
            </w:pPr>
            <w:r w:rsidRPr="006D024C">
              <w:rPr>
                <w:rFonts w:eastAsia="DengXian" w:cs="Times New Roman"/>
                <w:sz w:val="18"/>
                <w:szCs w:val="18"/>
              </w:rPr>
              <w:t>Note: if complex value is used in modelling process, the number of the model parameters is doubled, which is also applicable for other AIs of AI/ML</w:t>
            </w:r>
          </w:p>
          <w:p w14:paraId="663B62FF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  <w:t>Agreement</w:t>
            </w:r>
          </w:p>
          <w:p w14:paraId="0F51B319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 w14:paraId="4C506D1F" w14:textId="77777777" w:rsidR="006D024C" w:rsidRPr="006D024C" w:rsidRDefault="006D024C" w:rsidP="006D024C">
            <w:pPr>
              <w:widowControl w:val="0"/>
              <w:numPr>
                <w:ilvl w:val="0"/>
                <w:numId w:val="18"/>
              </w:numPr>
              <w:jc w:val="left"/>
              <w:rPr>
                <w:rFonts w:eastAsia="Batang" w:cs="Times New Roman"/>
                <w:sz w:val="18"/>
                <w:szCs w:val="18"/>
              </w:rPr>
            </w:pPr>
            <w:r w:rsidRPr="006D024C">
              <w:rPr>
                <w:rFonts w:eastAsia="Batang" w:cs="Times New Roman"/>
                <w:sz w:val="18"/>
                <w:szCs w:val="18"/>
              </w:rPr>
              <w:t>The type of information to use as model input. The candidates include at least: time-domain CIR, PDP.</w:t>
            </w:r>
          </w:p>
          <w:p w14:paraId="44770A17" w14:textId="77777777" w:rsidR="006D024C" w:rsidRPr="006D024C" w:rsidRDefault="006D024C" w:rsidP="006D024C">
            <w:pPr>
              <w:widowControl w:val="0"/>
              <w:numPr>
                <w:ilvl w:val="0"/>
                <w:numId w:val="18"/>
              </w:numPr>
              <w:jc w:val="left"/>
              <w:rPr>
                <w:rFonts w:eastAsia="Batang" w:cs="Times New Roman"/>
                <w:sz w:val="18"/>
                <w:szCs w:val="18"/>
              </w:rPr>
            </w:pPr>
            <w:r w:rsidRPr="006D024C">
              <w:rPr>
                <w:rFonts w:eastAsia="Batang" w:cs="Times New Roman"/>
                <w:sz w:val="18"/>
                <w:szCs w:val="18"/>
              </w:rPr>
              <w:t xml:space="preserve">The dimension of model input in terms of </w:t>
            </w:r>
            <w:r w:rsidRPr="006D024C">
              <w:rPr>
                <w:rFonts w:eastAsia="Batang" w:cs="Times New Roman"/>
                <w:sz w:val="18"/>
                <w:szCs w:val="18"/>
                <w:lang w:val="en-GB"/>
              </w:rPr>
              <w:t>N</w:t>
            </w:r>
            <w:r w:rsidRPr="006D024C">
              <w:rPr>
                <w:rFonts w:eastAsia="Batang" w:cs="Times New Roman"/>
                <w:sz w:val="18"/>
                <w:szCs w:val="18"/>
                <w:vertAlign w:val="subscript"/>
                <w:lang w:val="en-GB"/>
              </w:rPr>
              <w:t>TRP</w:t>
            </w:r>
            <w:r w:rsidRPr="006D024C">
              <w:rPr>
                <w:rFonts w:eastAsia="Batang" w:cs="Times New Roman"/>
                <w:sz w:val="18"/>
                <w:szCs w:val="18"/>
                <w:lang w:val="en-GB"/>
              </w:rPr>
              <w:t>, N</w:t>
            </w:r>
            <w:r w:rsidRPr="006D024C">
              <w:rPr>
                <w:rFonts w:eastAsia="Batang" w:cs="Times New Roman"/>
                <w:sz w:val="18"/>
                <w:szCs w:val="18"/>
                <w:vertAlign w:val="subscript"/>
                <w:lang w:val="en-GB"/>
              </w:rPr>
              <w:t>t</w:t>
            </w:r>
            <w:r w:rsidRPr="006D024C">
              <w:rPr>
                <w:rFonts w:eastAsia="Batang" w:cs="Times New Roman"/>
                <w:sz w:val="18"/>
                <w:szCs w:val="18"/>
                <w:lang w:val="en-GB"/>
              </w:rPr>
              <w:t>, and N</w:t>
            </w:r>
            <w:r w:rsidRPr="006D024C">
              <w:rPr>
                <w:rFonts w:eastAsia="Batang" w:cs="Times New Roman"/>
                <w:sz w:val="18"/>
                <w:szCs w:val="18"/>
                <w:vertAlign w:val="subscript"/>
                <w:lang w:val="en-GB"/>
              </w:rPr>
              <w:t>t</w:t>
            </w:r>
            <w:r w:rsidRPr="006D024C">
              <w:rPr>
                <w:rFonts w:eastAsia="Batang" w:cs="Times New Roman"/>
                <w:sz w:val="18"/>
                <w:szCs w:val="18"/>
                <w:lang w:val="en-GB"/>
              </w:rPr>
              <w:t>’.</w:t>
            </w:r>
          </w:p>
          <w:p w14:paraId="25CAE74E" w14:textId="77777777" w:rsidR="006D024C" w:rsidRPr="006D024C" w:rsidRDefault="006D024C" w:rsidP="006D024C">
            <w:pPr>
              <w:widowControl w:val="0"/>
              <w:numPr>
                <w:ilvl w:val="0"/>
                <w:numId w:val="18"/>
              </w:numPr>
              <w:jc w:val="left"/>
              <w:rPr>
                <w:rFonts w:eastAsia="Batang" w:cs="Times New Roman"/>
                <w:sz w:val="18"/>
                <w:szCs w:val="18"/>
              </w:rPr>
            </w:pPr>
            <w:r w:rsidRPr="006D024C">
              <w:rPr>
                <w:rFonts w:eastAsia="Batang" w:cs="Times New Roman"/>
                <w:sz w:val="18"/>
                <w:szCs w:val="18"/>
              </w:rPr>
              <w:t xml:space="preserve">Note: For </w:t>
            </w:r>
            <w:r w:rsidRPr="006D024C">
              <w:rPr>
                <w:rFonts w:eastAsia="Batang" w:cs="Times New Roman"/>
                <w:sz w:val="18"/>
                <w:szCs w:val="18"/>
                <w:lang w:val="en-GB"/>
              </w:rPr>
              <w:t>the direct AI/ML positioning,</w:t>
            </w:r>
            <w:r w:rsidRPr="006D024C">
              <w:rPr>
                <w:rFonts w:eastAsia="Batang" w:cs="Times New Roman"/>
                <w:sz w:val="18"/>
                <w:szCs w:val="18"/>
              </w:rPr>
              <w:t xml:space="preserve"> model input size has impact to signaling overhead for model inference.</w:t>
            </w:r>
          </w:p>
          <w:p w14:paraId="741851BB" w14:textId="77777777" w:rsidR="006D024C" w:rsidRPr="006D024C" w:rsidRDefault="006D024C" w:rsidP="006D024C">
            <w:pPr>
              <w:widowControl w:val="0"/>
              <w:ind w:left="840"/>
              <w:rPr>
                <w:rFonts w:eastAsia="Yu Mincho" w:cs="Times New Roman"/>
                <w:sz w:val="18"/>
                <w:szCs w:val="18"/>
              </w:rPr>
            </w:pPr>
          </w:p>
          <w:p w14:paraId="64046E30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  <w:t>Agreement</w:t>
            </w:r>
          </w:p>
          <w:p w14:paraId="19042000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lastRenderedPageBreak/>
              <w:t xml:space="preserve">For </w:t>
            </w:r>
            <w:r w:rsidRPr="006D024C">
              <w:rPr>
                <w:rFonts w:cs="Times New Roman"/>
                <w:b/>
                <w:bCs/>
                <w:sz w:val="18"/>
                <w:szCs w:val="18"/>
              </w:rPr>
              <w:t>direct</w:t>
            </w:r>
            <w:r w:rsidRPr="006D024C">
              <w:rPr>
                <w:rFonts w:cs="Times New Roman"/>
                <w:sz w:val="18"/>
                <w:szCs w:val="18"/>
              </w:rPr>
              <w:t xml:space="preserve"> AI/ML positioning, study the performance of model monitoring methods, including:</w:t>
            </w:r>
          </w:p>
          <w:p w14:paraId="4E4C5D71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</w:rPr>
            </w:pPr>
            <w:r w:rsidRPr="006D024C">
              <w:rPr>
                <w:rFonts w:eastAsia="Batang" w:cs="Times New Roman"/>
                <w:sz w:val="18"/>
                <w:szCs w:val="18"/>
              </w:rPr>
              <w:t>Label based methods, where ground truth label (or its approximation) is provided for monitoring</w:t>
            </w:r>
            <w:r w:rsidRPr="006D024C">
              <w:rPr>
                <w:rFonts w:eastAsia="Times New Roman" w:cs="Times New Roman"/>
                <w:sz w:val="18"/>
                <w:szCs w:val="18"/>
                <w:lang w:val="en-GB" w:eastAsia="zh-CN"/>
              </w:rPr>
              <w:t xml:space="preserve"> the accuracy</w:t>
            </w:r>
            <w:r w:rsidRPr="006D024C">
              <w:rPr>
                <w:rFonts w:eastAsia="Batang" w:cs="Times New Roman"/>
                <w:sz w:val="18"/>
                <w:szCs w:val="18"/>
              </w:rPr>
              <w:t xml:space="preserve"> of model output.</w:t>
            </w:r>
          </w:p>
          <w:p w14:paraId="62A98FCA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</w:rPr>
            </w:pPr>
            <w:r w:rsidRPr="006D024C">
              <w:rPr>
                <w:rFonts w:eastAsia="Batang" w:cs="Times New Roman"/>
                <w:sz w:val="18"/>
                <w:szCs w:val="18"/>
              </w:rPr>
              <w:t>Label-free methods, where model monitoring does not require ground truth label (or its approximation).</w:t>
            </w:r>
          </w:p>
          <w:p w14:paraId="1DFE2D20" w14:textId="77777777" w:rsidR="006D024C" w:rsidRPr="006D024C" w:rsidRDefault="006D024C" w:rsidP="006D024C">
            <w:pPr>
              <w:widowControl w:val="0"/>
              <w:spacing w:before="240"/>
              <w:rPr>
                <w:rFonts w:eastAsia="DengXian" w:cs="Times New Roman"/>
                <w:sz w:val="18"/>
                <w:szCs w:val="18"/>
                <w:highlight w:val="green"/>
                <w:lang w:eastAsia="zh-CN"/>
              </w:rPr>
            </w:pPr>
            <w:r w:rsidRPr="006D024C">
              <w:rPr>
                <w:rFonts w:eastAsia="DengXian" w:cs="Times New Rom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B15D7F4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 xml:space="preserve">For AI/ML </w:t>
            </w:r>
            <w:r w:rsidRPr="006D024C">
              <w:rPr>
                <w:rFonts w:cs="Times New Roman"/>
                <w:b/>
                <w:bCs/>
                <w:sz w:val="18"/>
                <w:szCs w:val="18"/>
              </w:rPr>
              <w:t>assisted</w:t>
            </w:r>
            <w:r w:rsidRPr="006D024C">
              <w:rPr>
                <w:rFonts w:cs="Times New Roman"/>
                <w:sz w:val="18"/>
                <w:szCs w:val="18"/>
              </w:rPr>
              <w:t xml:space="preserve"> approach, study the performance of label-free model monitoring methods, which do not require ground truth label (or its approximation) for model monitoring.</w:t>
            </w:r>
          </w:p>
          <w:p w14:paraId="500A6F60" w14:textId="77777777" w:rsidR="006D024C" w:rsidRPr="006D024C" w:rsidRDefault="006D024C" w:rsidP="006D024C">
            <w:pPr>
              <w:jc w:val="left"/>
              <w:rPr>
                <w:rFonts w:cs="Times New Roman"/>
                <w:b/>
                <w:bCs/>
                <w:sz w:val="18"/>
                <w:szCs w:val="18"/>
                <w:u w:val="single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u w:val="single"/>
              </w:rPr>
              <w:t>Conclusion</w:t>
            </w:r>
          </w:p>
          <w:p w14:paraId="3B5F9782" w14:textId="77777777" w:rsidR="006D024C" w:rsidRPr="006D024C" w:rsidRDefault="006D024C" w:rsidP="006D024C">
            <w:pPr>
              <w:numPr>
                <w:ilvl w:val="0"/>
                <w:numId w:val="20"/>
              </w:num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 xml:space="preserve">No dedicated evaluation is needed for the positioning accuracy performance of model </w:t>
            </w:r>
            <w:proofErr w:type="gramStart"/>
            <w:r w:rsidRPr="006D024C">
              <w:rPr>
                <w:rFonts w:cs="Times New Roman"/>
                <w:sz w:val="18"/>
                <w:szCs w:val="18"/>
              </w:rPr>
              <w:t>switching</w:t>
            </w:r>
            <w:proofErr w:type="gramEnd"/>
          </w:p>
          <w:p w14:paraId="5D4423B3" w14:textId="77777777" w:rsidR="006D024C" w:rsidRPr="006D024C" w:rsidRDefault="006D024C" w:rsidP="006D024C">
            <w:pPr>
              <w:numPr>
                <w:ilvl w:val="0"/>
                <w:numId w:val="20"/>
              </w:num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eastAsia="DengXian" w:cs="Times New Roman"/>
                <w:sz w:val="18"/>
                <w:szCs w:val="18"/>
                <w:lang w:eastAsia="zh-CN"/>
              </w:rPr>
              <w:t xml:space="preserve">It does not preclude future discussion on model switching related </w:t>
            </w:r>
            <w:proofErr w:type="gramStart"/>
            <w:r w:rsidRPr="006D024C">
              <w:rPr>
                <w:rFonts w:eastAsia="DengXian" w:cs="Times New Roman"/>
                <w:sz w:val="18"/>
                <w:szCs w:val="18"/>
                <w:lang w:eastAsia="zh-CN"/>
              </w:rPr>
              <w:t>performance</w:t>
            </w:r>
            <w:proofErr w:type="gramEnd"/>
          </w:p>
          <w:p w14:paraId="1A1A8330" w14:textId="77777777" w:rsidR="006D024C" w:rsidRPr="006D024C" w:rsidRDefault="006D024C" w:rsidP="006D024C">
            <w:pPr>
              <w:spacing w:before="240"/>
              <w:jc w:val="left"/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</w:pPr>
            <w:r w:rsidRPr="006D024C">
              <w:rPr>
                <w:rFonts w:cs="Times New Roman"/>
                <w:b/>
                <w:bCs/>
                <w:sz w:val="18"/>
                <w:szCs w:val="18"/>
                <w:highlight w:val="green"/>
                <w:u w:val="single"/>
              </w:rPr>
              <w:t>Agreement</w:t>
            </w:r>
          </w:p>
          <w:p w14:paraId="06279744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bookmarkStart w:id="2" w:name="_Hlk131671968"/>
            <w:r w:rsidRPr="006D024C">
              <w:rPr>
                <w:rFonts w:cs="Times New Roman"/>
                <w:sz w:val="18"/>
                <w:szCs w:val="18"/>
              </w:rPr>
              <w:t xml:space="preserve">For direct AI/ML positioning, study the impact of labelling error to positioning </w:t>
            </w:r>
            <w:proofErr w:type="gramStart"/>
            <w:r w:rsidRPr="006D024C">
              <w:rPr>
                <w:rFonts w:cs="Times New Roman"/>
                <w:sz w:val="18"/>
                <w:szCs w:val="18"/>
              </w:rPr>
              <w:t>accuracy</w:t>
            </w:r>
            <w:bookmarkEnd w:id="2"/>
            <w:proofErr w:type="gramEnd"/>
            <w:r w:rsidRPr="006D024C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37E2C27A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The ground truth label error in each dimension of x-axis and y-axis can be modeled as a truncated Gaussian distribution with zero mean and standard deviation of L meters, with truncation of the distribution to the [-2*L, 2*L] range. </w:t>
            </w:r>
          </w:p>
          <w:p w14:paraId="114B93B2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Value L is up to sources. </w:t>
            </w:r>
          </w:p>
          <w:p w14:paraId="1B6DD12F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Other models are not </w:t>
            </w:r>
            <w:proofErr w:type="gramStart"/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precluded</w:t>
            </w:r>
            <w:proofErr w:type="gramEnd"/>
          </w:p>
          <w:p w14:paraId="5EFEB06B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[Whether/how to study the impact of labelling error to label-based model monitoring methods]</w:t>
            </w:r>
          </w:p>
          <w:p w14:paraId="6BC2E97C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[Whether/how to study the impact of labelling error for AI/ML assisted positioning.]</w:t>
            </w:r>
          </w:p>
          <w:p w14:paraId="2F843A7A" w14:textId="77777777" w:rsidR="006D024C" w:rsidRPr="006D024C" w:rsidRDefault="006D024C" w:rsidP="006D024C">
            <w:pPr>
              <w:widowControl w:val="0"/>
              <w:ind w:firstLineChars="200" w:firstLine="360"/>
              <w:rPr>
                <w:rFonts w:eastAsia="Yu Mincho" w:cs="Times New Roman"/>
                <w:sz w:val="18"/>
                <w:szCs w:val="18"/>
              </w:rPr>
            </w:pPr>
          </w:p>
          <w:p w14:paraId="7EC41AAE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>Observation</w:t>
            </w:r>
          </w:p>
          <w:p w14:paraId="4440868A" w14:textId="77777777" w:rsidR="006D024C" w:rsidRPr="006D024C" w:rsidRDefault="006D024C" w:rsidP="006D024C">
            <w:pPr>
              <w:jc w:val="left"/>
              <w:rPr>
                <w:rFonts w:cs="Times New Roman"/>
                <w:sz w:val="18"/>
                <w:szCs w:val="18"/>
              </w:rPr>
            </w:pPr>
            <w:r w:rsidRPr="006D024C">
              <w:rPr>
                <w:rFonts w:cs="Times New Roman"/>
                <w:sz w:val="18"/>
                <w:szCs w:val="18"/>
              </w:rPr>
              <w:t xml:space="preserve">Evaluation of the following generalization aspects show that the positioning accuracy of direct AI/ML positioning deteriorates when the AI/ML model is trained with dataset of one deployment scenario, while tested with dataset of a different deployment scenario. </w:t>
            </w:r>
          </w:p>
          <w:p w14:paraId="7A762363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val="en-GB"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val="en-GB" w:eastAsia="x-none"/>
              </w:rPr>
              <w:t>The generalization aspects include</w:t>
            </w: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:</w:t>
            </w:r>
          </w:p>
          <w:p w14:paraId="21388334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val="en-GB"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Different drops </w:t>
            </w:r>
          </w:p>
          <w:p w14:paraId="100E2DA5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val="en-GB"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Different clutter parameters </w:t>
            </w:r>
          </w:p>
          <w:p w14:paraId="0AF9DEEC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val="en-GB"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Different InF scenarios</w:t>
            </w:r>
          </w:p>
          <w:p w14:paraId="2EE9BE41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val="en-GB"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Network synchronization error </w:t>
            </w:r>
          </w:p>
          <w:p w14:paraId="58349822" w14:textId="77777777" w:rsidR="006D024C" w:rsidRPr="006D024C" w:rsidRDefault="006D024C" w:rsidP="006D024C">
            <w:pPr>
              <w:widowControl w:val="0"/>
              <w:numPr>
                <w:ilvl w:val="0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Companies have provided evaluation results which show that the positioning accuracy on the test dataset can be improved by better training dataset construction and/or model fine-tuning/re-training.</w:t>
            </w:r>
          </w:p>
          <w:p w14:paraId="74BD25FE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adjustRightInd w:val="0"/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 xml:space="preserve">Better training dataset construction: The training dataset is composed of data from multiple deployment scenarios, which include data from the same deployment scenario as the test dataset. </w:t>
            </w:r>
          </w:p>
          <w:p w14:paraId="176772B8" w14:textId="77777777" w:rsidR="006D024C" w:rsidRPr="006D024C" w:rsidRDefault="006D024C" w:rsidP="006D024C">
            <w:pPr>
              <w:widowControl w:val="0"/>
              <w:numPr>
                <w:ilvl w:val="1"/>
                <w:numId w:val="19"/>
              </w:numPr>
              <w:jc w:val="left"/>
              <w:rPr>
                <w:rFonts w:eastAsia="Batang" w:cs="Times New Roman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sz w:val="18"/>
                <w:szCs w:val="18"/>
                <w:lang w:eastAsia="x-none"/>
              </w:rPr>
              <w:t>Model fine-tuning/re-training: the model is re-trained/fine-tuned with a dataset from the same deployment scenario as the test dataset.</w:t>
            </w:r>
          </w:p>
          <w:p w14:paraId="76A8B09E" w14:textId="77777777" w:rsidR="006D024C" w:rsidRPr="006D024C" w:rsidRDefault="006D024C" w:rsidP="006D024C">
            <w:pPr>
              <w:widowControl w:val="0"/>
              <w:rPr>
                <w:rFonts w:eastAsia="Batang" w:cs="Times New Roman"/>
                <w:color w:val="000000"/>
                <w:sz w:val="18"/>
                <w:szCs w:val="18"/>
                <w:lang w:eastAsia="x-none"/>
              </w:rPr>
            </w:pPr>
            <w:r w:rsidRPr="006D024C">
              <w:rPr>
                <w:rFonts w:eastAsia="Batang" w:cs="Times New Roman"/>
                <w:color w:val="000000"/>
                <w:sz w:val="18"/>
                <w:szCs w:val="18"/>
                <w:lang w:eastAsia="x-none"/>
              </w:rPr>
              <w:t>Note: ideal model training and switching may provide the upper bound of achievable performance when the AI/ML model needs to handle different deployment scenarios.</w:t>
            </w:r>
          </w:p>
          <w:p w14:paraId="1B79C38C" w14:textId="4C056FD2" w:rsidR="00E07436" w:rsidRDefault="00E07436" w:rsidP="0065552D"/>
        </w:tc>
      </w:tr>
    </w:tbl>
    <w:p w14:paraId="1F5DDAB3" w14:textId="50F0C855" w:rsidR="00E50053" w:rsidRDefault="00A86554" w:rsidP="00080166">
      <w:r w:rsidDel="00A86554">
        <w:lastRenderedPageBreak/>
        <w:t xml:space="preserve"> </w:t>
      </w:r>
      <w:bookmarkEnd w:id="1"/>
      <w:r w:rsidR="002103F3">
        <w:t xml:space="preserve">In this contribution, we </w:t>
      </w:r>
      <w:r w:rsidR="00BA601C">
        <w:t xml:space="preserve">present evaluation result for </w:t>
      </w:r>
      <w:r w:rsidR="00FE075D">
        <w:t xml:space="preserve">direct AI/ML positioning </w:t>
      </w:r>
      <w:r w:rsidR="00CF6837">
        <w:t>based on</w:t>
      </w:r>
      <w:r w:rsidR="00043A14">
        <w:t xml:space="preserve"> </w:t>
      </w:r>
      <w:r w:rsidR="00EC3608">
        <w:t>agreements</w:t>
      </w:r>
      <w:r w:rsidR="00A800E1">
        <w:t xml:space="preserve">. </w:t>
      </w:r>
    </w:p>
    <w:p w14:paraId="3B785ADD" w14:textId="339725B6" w:rsidR="00CC4D78" w:rsidRDefault="00251844" w:rsidP="00C010D0">
      <w:pPr>
        <w:pStyle w:val="Heading1"/>
        <w:spacing w:after="0"/>
        <w:rPr>
          <w:szCs w:val="32"/>
        </w:rPr>
      </w:pPr>
      <w:r>
        <w:rPr>
          <w:szCs w:val="32"/>
        </w:rPr>
        <w:t>Evaluation results</w:t>
      </w:r>
    </w:p>
    <w:p w14:paraId="55AAA00A" w14:textId="0E3FCC03" w:rsidR="001B6A09" w:rsidRDefault="001B6A09" w:rsidP="001B6A09">
      <w:pPr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F742E8">
        <w:rPr>
          <w:lang w:val="en-GB" w:eastAsia="zh-CN"/>
        </w:rPr>
        <w:t>we evaluate the impact of following parameters on positioning accuracy for direct AI/ML positioning:</w:t>
      </w:r>
    </w:p>
    <w:p w14:paraId="40824F74" w14:textId="1665B9E2" w:rsidR="00F742E8" w:rsidRDefault="00040128" w:rsidP="00F742E8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>L</w:t>
      </w:r>
      <w:r w:rsidR="006154A3">
        <w:rPr>
          <w:lang w:val="en-GB" w:eastAsia="zh-CN"/>
        </w:rPr>
        <w:t>abelling error</w:t>
      </w:r>
    </w:p>
    <w:p w14:paraId="58AC4057" w14:textId="6E7CCF6D" w:rsidR="006154A3" w:rsidRDefault="006154A3" w:rsidP="00F742E8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>CIR as a</w:t>
      </w:r>
      <w:r w:rsidR="005D43DE">
        <w:rPr>
          <w:lang w:val="en-GB" w:eastAsia="zh-CN"/>
        </w:rPr>
        <w:t xml:space="preserve"> model input</w:t>
      </w:r>
    </w:p>
    <w:p w14:paraId="452E86A1" w14:textId="2110978D" w:rsidR="005D43DE" w:rsidRDefault="00D452DC" w:rsidP="00F742E8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 xml:space="preserve">Trade off </w:t>
      </w:r>
      <w:r w:rsidR="00793DCD">
        <w:rPr>
          <w:lang w:val="en-GB" w:eastAsia="zh-CN"/>
        </w:rPr>
        <w:t>among</w:t>
      </w:r>
      <w:r w:rsidR="00D523E6">
        <w:rPr>
          <w:lang w:val="en-GB" w:eastAsia="zh-CN"/>
        </w:rPr>
        <w:t xml:space="preserve"> model </w:t>
      </w:r>
      <w:r w:rsidR="00BF3A33">
        <w:rPr>
          <w:lang w:val="en-GB" w:eastAsia="zh-CN"/>
        </w:rPr>
        <w:t>performance</w:t>
      </w:r>
      <w:r w:rsidR="00A300EA">
        <w:rPr>
          <w:lang w:val="en-GB" w:eastAsia="zh-CN"/>
        </w:rPr>
        <w:t xml:space="preserve"> and</w:t>
      </w:r>
      <w:r w:rsidR="00D523E6">
        <w:rPr>
          <w:lang w:val="en-GB" w:eastAsia="zh-CN"/>
        </w:rPr>
        <w:t xml:space="preserve"> </w:t>
      </w:r>
      <w:proofErr w:type="gramStart"/>
      <w:r w:rsidR="00136E82">
        <w:rPr>
          <w:lang w:val="en-GB" w:eastAsia="zh-CN"/>
        </w:rPr>
        <w:t>complexity</w:t>
      </w:r>
      <w:proofErr w:type="gramEnd"/>
    </w:p>
    <w:p w14:paraId="419C165E" w14:textId="2135A5BF" w:rsidR="00A300EA" w:rsidRDefault="00F90F9C" w:rsidP="00F742E8">
      <w:pPr>
        <w:pStyle w:val="ListParagraph"/>
        <w:numPr>
          <w:ilvl w:val="0"/>
          <w:numId w:val="22"/>
        </w:numPr>
        <w:rPr>
          <w:lang w:val="en-GB" w:eastAsia="zh-CN"/>
        </w:rPr>
      </w:pPr>
      <w:r>
        <w:rPr>
          <w:lang w:val="en-GB" w:eastAsia="zh-CN"/>
        </w:rPr>
        <w:t>C</w:t>
      </w:r>
      <w:r w:rsidR="00B73E3C" w:rsidRPr="00B73E3C">
        <w:rPr>
          <w:lang w:val="en-GB" w:eastAsia="zh-CN"/>
        </w:rPr>
        <w:t>hannel estimation error</w:t>
      </w:r>
    </w:p>
    <w:p w14:paraId="22245759" w14:textId="576840EE" w:rsidR="00BF678C" w:rsidRDefault="00BF678C" w:rsidP="00BF678C">
      <w:pPr>
        <w:rPr>
          <w:lang w:val="en-GB" w:eastAsia="zh-CN"/>
        </w:rPr>
      </w:pPr>
    </w:p>
    <w:p w14:paraId="558FDB4D" w14:textId="32E292B5" w:rsidR="00BF678C" w:rsidRDefault="00793DCD" w:rsidP="00BF678C">
      <w:pPr>
        <w:rPr>
          <w:lang w:val="en-GB" w:eastAsia="zh-CN"/>
        </w:rPr>
      </w:pPr>
      <w:r>
        <w:rPr>
          <w:lang w:val="en-GB" w:eastAsia="zh-CN"/>
        </w:rPr>
        <w:t>D</w:t>
      </w:r>
      <w:r w:rsidR="00BF678C">
        <w:rPr>
          <w:lang w:val="en-GB" w:eastAsia="zh-CN"/>
        </w:rPr>
        <w:t>ataset</w:t>
      </w:r>
      <w:r>
        <w:rPr>
          <w:lang w:val="en-GB" w:eastAsia="zh-CN"/>
        </w:rPr>
        <w:t xml:space="preserve"> is generated</w:t>
      </w:r>
      <w:r w:rsidR="00BF678C">
        <w:rPr>
          <w:lang w:val="en-GB" w:eastAsia="zh-CN"/>
        </w:rPr>
        <w:t xml:space="preserve"> by carrying out </w:t>
      </w:r>
      <w:r w:rsidR="002D2E9F">
        <w:rPr>
          <w:lang w:val="en-GB" w:eastAsia="zh-CN"/>
        </w:rPr>
        <w:t>system level simulation for IIoT scenario</w:t>
      </w:r>
      <w:r w:rsidR="006B2E8A">
        <w:rPr>
          <w:lang w:val="en-GB" w:eastAsia="zh-CN"/>
        </w:rPr>
        <w:t xml:space="preserve">. </w:t>
      </w:r>
      <w:r w:rsidR="00BA2635">
        <w:rPr>
          <w:lang w:val="en-GB" w:eastAsia="zh-CN"/>
        </w:rPr>
        <w:t xml:space="preserve">The InF-DH </w:t>
      </w:r>
      <w:r w:rsidR="00294937">
        <w:rPr>
          <w:lang w:val="en-GB" w:eastAsia="zh-CN"/>
        </w:rPr>
        <w:t xml:space="preserve">channel model is configured to simulate </w:t>
      </w:r>
      <w:r w:rsidR="00DD3EA5">
        <w:rPr>
          <w:lang w:val="en-GB" w:eastAsia="zh-CN"/>
        </w:rPr>
        <w:t>NLOS heavy environment</w:t>
      </w:r>
      <w:r w:rsidR="003A6385">
        <w:rPr>
          <w:lang w:val="en-GB" w:eastAsia="zh-CN"/>
        </w:rPr>
        <w:t xml:space="preserve"> </w:t>
      </w:r>
      <w:r w:rsidR="00E0154E">
        <w:rPr>
          <w:lang w:val="en-GB" w:eastAsia="zh-CN"/>
        </w:rPr>
        <w:t xml:space="preserve">such that greater </w:t>
      </w:r>
      <w:r w:rsidR="00F01B4F">
        <w:rPr>
          <w:lang w:val="en-GB" w:eastAsia="zh-CN"/>
        </w:rPr>
        <w:t xml:space="preserve">than </w:t>
      </w:r>
      <w:r w:rsidR="00DD3EA5">
        <w:rPr>
          <w:lang w:val="en-GB" w:eastAsia="zh-CN"/>
        </w:rPr>
        <w:t xml:space="preserve">99% of the links between UE and TRP </w:t>
      </w:r>
      <w:r w:rsidR="003A6385">
        <w:rPr>
          <w:lang w:val="en-GB" w:eastAsia="zh-CN"/>
        </w:rPr>
        <w:t xml:space="preserve">are NLOS. </w:t>
      </w:r>
      <w:r w:rsidR="005915A2">
        <w:rPr>
          <w:lang w:val="en-GB" w:eastAsia="zh-CN"/>
        </w:rPr>
        <w:t>Furthermore,</w:t>
      </w:r>
      <w:r w:rsidR="003A6385">
        <w:rPr>
          <w:lang w:val="en-GB" w:eastAsia="zh-CN"/>
        </w:rPr>
        <w:t xml:space="preserve"> UEs are dropped in the entire</w:t>
      </w:r>
      <w:r w:rsidR="00DA3492">
        <w:rPr>
          <w:lang w:val="en-GB" w:eastAsia="zh-CN"/>
        </w:rPr>
        <w:t xml:space="preserve"> deployment area including </w:t>
      </w:r>
      <w:r w:rsidR="00611AC0">
        <w:rPr>
          <w:lang w:val="en-GB" w:eastAsia="zh-CN"/>
        </w:rPr>
        <w:t xml:space="preserve">corners, which </w:t>
      </w:r>
      <w:r w:rsidR="00823569">
        <w:rPr>
          <w:lang w:val="en-GB" w:eastAsia="zh-CN"/>
        </w:rPr>
        <w:t xml:space="preserve">makes positioning </w:t>
      </w:r>
      <w:r w:rsidR="005915A2">
        <w:rPr>
          <w:lang w:val="en-GB" w:eastAsia="zh-CN"/>
        </w:rPr>
        <w:t xml:space="preserve">even more </w:t>
      </w:r>
      <w:r w:rsidR="00823569">
        <w:rPr>
          <w:lang w:val="en-GB" w:eastAsia="zh-CN"/>
        </w:rPr>
        <w:t xml:space="preserve">challenging. </w:t>
      </w:r>
      <w:r w:rsidR="003A6385">
        <w:rPr>
          <w:lang w:val="en-GB" w:eastAsia="zh-CN"/>
        </w:rPr>
        <w:t xml:space="preserve"> </w:t>
      </w:r>
    </w:p>
    <w:p w14:paraId="03F5B46D" w14:textId="770D910A" w:rsidR="00F126E6" w:rsidRDefault="006D4DFF" w:rsidP="009079F1">
      <w:r>
        <w:lastRenderedPageBreak/>
        <w:t>Detailed simulation assumptions are listed in Table A1. A summary of the evaluation assumptions is described below:</w:t>
      </w:r>
    </w:p>
    <w:p w14:paraId="04177312" w14:textId="77777777" w:rsidR="00F126E6" w:rsidRDefault="00F126E6" w:rsidP="00F126E6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channel: InF-DH </w:t>
      </w:r>
    </w:p>
    <w:p w14:paraId="4C3BCA15" w14:textId="25D84C8F" w:rsidR="00980832" w:rsidRDefault="00F126E6" w:rsidP="000012C8">
      <w:pPr>
        <w:pStyle w:val="ListParagraph"/>
        <w:numPr>
          <w:ilvl w:val="0"/>
          <w:numId w:val="24"/>
        </w:numPr>
      </w:pPr>
      <w:r>
        <w:t xml:space="preserve">clutter parameters {density, height, size}: {60%, 6m, 2m} </w:t>
      </w:r>
    </w:p>
    <w:p w14:paraId="2F15905C" w14:textId="77777777" w:rsidR="009F37B8" w:rsidRDefault="00980832" w:rsidP="00980832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Spatial consistency modelling: </w:t>
      </w:r>
      <w:proofErr w:type="gramStart"/>
      <w:r w:rsidR="009F37B8">
        <w:rPr>
          <w:sz w:val="22"/>
          <w:szCs w:val="22"/>
        </w:rPr>
        <w:t>enabled</w:t>
      </w:r>
      <w:proofErr w:type="gramEnd"/>
    </w:p>
    <w:p w14:paraId="2CC464EB" w14:textId="7B6561C6" w:rsidR="00980832" w:rsidRDefault="00980832" w:rsidP="009F37B8">
      <w:pPr>
        <w:pStyle w:val="Default"/>
        <w:numPr>
          <w:ilvl w:val="1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the large-scale parameters are </w:t>
      </w:r>
      <w:r w:rsidR="009F37B8">
        <w:rPr>
          <w:sz w:val="22"/>
          <w:szCs w:val="22"/>
        </w:rPr>
        <w:t xml:space="preserve">modelled </w:t>
      </w:r>
      <w:r>
        <w:rPr>
          <w:sz w:val="22"/>
          <w:szCs w:val="22"/>
        </w:rPr>
        <w:t xml:space="preserve">according to Section 7.5 of TR 38.901 and correlation distance = </w:t>
      </w:r>
      <w:r w:rsidR="009F37B8">
        <w:rPr>
          <w:noProof/>
        </w:rPr>
        <w:t>d</w:t>
      </w:r>
      <w:r w:rsidR="009F37B8" w:rsidRPr="009F37B8">
        <w:rPr>
          <w:noProof/>
          <w:vertAlign w:val="subscript"/>
        </w:rPr>
        <w:t>clutter</w:t>
      </w:r>
      <w:r w:rsidR="009F37B8">
        <w:rPr>
          <w:noProof/>
        </w:rPr>
        <w:t xml:space="preserve">/2 </w:t>
      </w:r>
      <w:r>
        <w:rPr>
          <w:sz w:val="22"/>
          <w:szCs w:val="22"/>
        </w:rPr>
        <w:t xml:space="preserve">for InF (Section 7.6.3.1 of TR 38.901) </w:t>
      </w:r>
    </w:p>
    <w:p w14:paraId="03BD04BD" w14:textId="66FD0F13" w:rsidR="00C81433" w:rsidRDefault="00C81433" w:rsidP="00EC51C9">
      <w:pPr>
        <w:pStyle w:val="Default"/>
        <w:numPr>
          <w:ilvl w:val="1"/>
          <w:numId w:val="24"/>
        </w:numPr>
        <w:rPr>
          <w:sz w:val="22"/>
          <w:szCs w:val="22"/>
        </w:rPr>
      </w:pPr>
      <w:r w:rsidRPr="00C81433">
        <w:rPr>
          <w:sz w:val="22"/>
          <w:szCs w:val="22"/>
        </w:rPr>
        <w:t xml:space="preserve">the </w:t>
      </w:r>
      <w:r w:rsidR="00612ACA" w:rsidRPr="00C81433">
        <w:rPr>
          <w:sz w:val="22"/>
          <w:szCs w:val="22"/>
        </w:rPr>
        <w:t>small-scale</w:t>
      </w:r>
      <w:r w:rsidRPr="00C81433">
        <w:rPr>
          <w:sz w:val="22"/>
          <w:szCs w:val="22"/>
        </w:rPr>
        <w:t xml:space="preserve"> parameters are </w:t>
      </w:r>
      <w:r>
        <w:rPr>
          <w:sz w:val="22"/>
          <w:szCs w:val="22"/>
        </w:rPr>
        <w:t xml:space="preserve">modelled </w:t>
      </w:r>
      <w:r w:rsidRPr="00C81433">
        <w:rPr>
          <w:sz w:val="22"/>
          <w:szCs w:val="22"/>
        </w:rPr>
        <w:t>according to Section 7.6.3.1 of TR 38.901</w:t>
      </w:r>
    </w:p>
    <w:p w14:paraId="53392E00" w14:textId="1FCF4DC5" w:rsidR="00EC51C9" w:rsidRDefault="004203D1" w:rsidP="00EC51C9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Model inputs: </w:t>
      </w:r>
    </w:p>
    <w:p w14:paraId="6EE738A2" w14:textId="33ABB459" w:rsidR="00FE35BF" w:rsidRDefault="00FE35BF" w:rsidP="00AF38CC">
      <w:pPr>
        <w:pStyle w:val="Default"/>
        <w:numPr>
          <w:ilvl w:val="1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RSRP measurements</w:t>
      </w:r>
    </w:p>
    <w:p w14:paraId="74CD974C" w14:textId="1C35DF16" w:rsidR="00793DCD" w:rsidRDefault="00793DCD" w:rsidP="00793DCD">
      <w:pPr>
        <w:pStyle w:val="Default"/>
        <w:numPr>
          <w:ilvl w:val="1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RSRP+RSTD measurements</w:t>
      </w:r>
    </w:p>
    <w:p w14:paraId="5B3282C5" w14:textId="5C53E740" w:rsidR="00FE35BF" w:rsidRPr="00EC51C9" w:rsidRDefault="00FE35BF" w:rsidP="00AF38CC">
      <w:pPr>
        <w:pStyle w:val="Default"/>
        <w:numPr>
          <w:ilvl w:val="1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CIR measurements</w:t>
      </w:r>
    </w:p>
    <w:p w14:paraId="37E12D51" w14:textId="019DC782" w:rsidR="00D7189D" w:rsidRDefault="00AF38CC" w:rsidP="00D7189D">
      <w:pPr>
        <w:pStyle w:val="ListParagraph"/>
        <w:numPr>
          <w:ilvl w:val="0"/>
          <w:numId w:val="24"/>
        </w:numPr>
      </w:pPr>
      <w:r>
        <w:t>Model output: UE position</w:t>
      </w:r>
    </w:p>
    <w:p w14:paraId="1CFB83F8" w14:textId="3D9F9FE9" w:rsidR="00E51096" w:rsidRDefault="00E51096" w:rsidP="00D7189D">
      <w:pPr>
        <w:pStyle w:val="ListParagraph"/>
        <w:numPr>
          <w:ilvl w:val="0"/>
          <w:numId w:val="24"/>
        </w:numPr>
      </w:pPr>
      <w:r>
        <w:t>Model type: ResNet</w:t>
      </w:r>
    </w:p>
    <w:p w14:paraId="2FC695B9" w14:textId="2F02A85E" w:rsidR="00E51096" w:rsidRPr="00D7189D" w:rsidRDefault="00E51096" w:rsidP="00D7189D">
      <w:pPr>
        <w:pStyle w:val="ListParagraph"/>
        <w:numPr>
          <w:ilvl w:val="0"/>
          <w:numId w:val="24"/>
        </w:numPr>
      </w:pPr>
      <w:r>
        <w:t xml:space="preserve">Model deployed on: UE </w:t>
      </w:r>
      <w:proofErr w:type="gramStart"/>
      <w:r w:rsidR="00612ACA">
        <w:t>side</w:t>
      </w:r>
      <w:proofErr w:type="gramEnd"/>
    </w:p>
    <w:p w14:paraId="568D5F1E" w14:textId="1905AA45" w:rsidR="000575DA" w:rsidRDefault="000575DA" w:rsidP="00106974">
      <w:pPr>
        <w:pStyle w:val="Heading2"/>
      </w:pPr>
      <w:r>
        <w:t xml:space="preserve">Evaluation of impact of </w:t>
      </w:r>
      <w:r w:rsidR="00892410">
        <w:t>labelling error</w:t>
      </w:r>
    </w:p>
    <w:p w14:paraId="55C27486" w14:textId="6E769E1F" w:rsidR="00C9218D" w:rsidRDefault="002D7A88" w:rsidP="005C726B">
      <w:pPr>
        <w:rPr>
          <w:lang w:val="en-GB" w:eastAsia="zh-CN"/>
        </w:rPr>
      </w:pPr>
      <w:r>
        <w:rPr>
          <w:lang w:val="en-GB" w:eastAsia="zh-CN"/>
        </w:rPr>
        <w:t xml:space="preserve">In the RAN1#112 meeting, companies reached consensus to </w:t>
      </w:r>
      <w:r w:rsidRPr="002D7A88">
        <w:rPr>
          <w:lang w:val="en-GB" w:eastAsia="zh-CN"/>
        </w:rPr>
        <w:t>study the impact of labelling error to positioning accuracy</w:t>
      </w:r>
      <w:r>
        <w:rPr>
          <w:lang w:val="en-GB" w:eastAsia="zh-CN"/>
        </w:rPr>
        <w:t xml:space="preserve"> for direct AI/ML positioning [1]</w:t>
      </w:r>
      <w:r w:rsidR="00FA681A">
        <w:rPr>
          <w:lang w:val="en-GB" w:eastAsia="zh-CN"/>
        </w:rPr>
        <w:t xml:space="preserve">. </w:t>
      </w:r>
      <w:r w:rsidR="000F4A58">
        <w:rPr>
          <w:lang w:val="en-GB" w:eastAsia="zh-CN"/>
        </w:rPr>
        <w:t>For the case of direct AI/ML positioning</w:t>
      </w:r>
      <w:r w:rsidR="00CC0BB6">
        <w:rPr>
          <w:lang w:val="en-GB" w:eastAsia="zh-CN"/>
        </w:rPr>
        <w:t>, UE positions are label</w:t>
      </w:r>
      <w:r w:rsidR="004B017D">
        <w:rPr>
          <w:lang w:val="en-GB" w:eastAsia="zh-CN"/>
        </w:rPr>
        <w:t>led output</w:t>
      </w:r>
      <w:r w:rsidR="006565F6">
        <w:rPr>
          <w:lang w:val="en-GB" w:eastAsia="zh-CN"/>
        </w:rPr>
        <w:t>.</w:t>
      </w:r>
      <w:r w:rsidR="00936CDA">
        <w:rPr>
          <w:lang w:val="en-GB" w:eastAsia="zh-CN"/>
        </w:rPr>
        <w:t xml:space="preserve"> </w:t>
      </w:r>
      <w:r w:rsidR="005C726B">
        <w:rPr>
          <w:lang w:val="en-GB" w:eastAsia="zh-CN"/>
        </w:rPr>
        <w:t xml:space="preserve">In this subsection, we </w:t>
      </w:r>
      <w:r w:rsidR="00B81233">
        <w:rPr>
          <w:lang w:val="en-GB" w:eastAsia="zh-CN"/>
        </w:rPr>
        <w:t xml:space="preserve">evaluate the impact of </w:t>
      </w:r>
      <w:r w:rsidR="005164E6">
        <w:rPr>
          <w:lang w:val="en-GB" w:eastAsia="zh-CN"/>
        </w:rPr>
        <w:t>labelling error</w:t>
      </w:r>
      <w:r w:rsidR="00446081">
        <w:rPr>
          <w:lang w:val="en-GB" w:eastAsia="zh-CN"/>
        </w:rPr>
        <w:t>, i.e., uncertainty in UE position,</w:t>
      </w:r>
      <w:r w:rsidR="00C9218D">
        <w:rPr>
          <w:lang w:val="en-GB" w:eastAsia="zh-CN"/>
        </w:rPr>
        <w:t xml:space="preserve"> on achievable positioning accuracy for direct AI/ML positioning. </w:t>
      </w:r>
    </w:p>
    <w:p w14:paraId="2065C809" w14:textId="0EBBAAE7" w:rsidR="00477567" w:rsidRDefault="000D60FD" w:rsidP="005C726B">
      <w:pPr>
        <w:rPr>
          <w:lang w:val="en-GB" w:eastAsia="zh-CN"/>
        </w:rPr>
      </w:pPr>
      <w:r>
        <w:rPr>
          <w:lang w:val="en-GB" w:eastAsia="zh-CN"/>
        </w:rPr>
        <w:t xml:space="preserve">To evaluate the impact of </w:t>
      </w:r>
      <w:r w:rsidR="00C218E8">
        <w:rPr>
          <w:lang w:val="en-GB" w:eastAsia="zh-CN"/>
        </w:rPr>
        <w:t>labelling error,</w:t>
      </w:r>
      <w:r w:rsidR="003D3B9E">
        <w:rPr>
          <w:lang w:val="en-GB" w:eastAsia="zh-CN"/>
        </w:rPr>
        <w:t xml:space="preserve"> noise </w:t>
      </w:r>
      <w:r w:rsidR="002D7A88">
        <w:rPr>
          <w:lang w:val="en-GB" w:eastAsia="zh-CN"/>
        </w:rPr>
        <w:t xml:space="preserve">is modelled </w:t>
      </w:r>
      <w:r w:rsidR="003D3B9E">
        <w:rPr>
          <w:lang w:val="en-GB" w:eastAsia="zh-CN"/>
        </w:rPr>
        <w:t xml:space="preserve">in each dimension of x-axis and y-axis </w:t>
      </w:r>
      <w:r w:rsidR="00803516">
        <w:rPr>
          <w:lang w:val="en-GB" w:eastAsia="zh-CN"/>
        </w:rPr>
        <w:t>following</w:t>
      </w:r>
      <w:r w:rsidR="00980794">
        <w:rPr>
          <w:lang w:val="en-GB" w:eastAsia="zh-CN"/>
        </w:rPr>
        <w:t xml:space="preserve"> the</w:t>
      </w:r>
      <w:r w:rsidR="00803516">
        <w:rPr>
          <w:lang w:val="en-GB" w:eastAsia="zh-CN"/>
        </w:rPr>
        <w:t xml:space="preserve"> </w:t>
      </w:r>
      <w:r w:rsidR="003D3B9E">
        <w:rPr>
          <w:lang w:val="en-GB" w:eastAsia="zh-CN"/>
        </w:rPr>
        <w:t xml:space="preserve">truncated </w:t>
      </w:r>
      <w:r w:rsidR="00E52E06">
        <w:rPr>
          <w:lang w:val="en-GB" w:eastAsia="zh-CN"/>
        </w:rPr>
        <w:t xml:space="preserve">Gaussian distribution with </w:t>
      </w:r>
      <w:r w:rsidR="00AD0B63">
        <w:rPr>
          <w:lang w:val="en-GB" w:eastAsia="zh-CN"/>
        </w:rPr>
        <w:t>zero mean</w:t>
      </w:r>
      <w:r w:rsidR="00E52E06">
        <w:rPr>
          <w:lang w:val="en-GB" w:eastAsia="zh-CN"/>
        </w:rPr>
        <w:t xml:space="preserve"> and </w:t>
      </w:r>
      <w:r w:rsidR="00A626BA">
        <w:rPr>
          <w:lang w:val="en-GB" w:eastAsia="zh-CN"/>
        </w:rPr>
        <w:t>standard deviation of</w:t>
      </w:r>
      <w:r w:rsidR="00E52E06">
        <w:rPr>
          <w:lang w:val="en-GB" w:eastAsia="zh-CN"/>
        </w:rPr>
        <w:t xml:space="preserve"> L meters. </w:t>
      </w:r>
      <w:r w:rsidR="008A41CD">
        <w:rPr>
          <w:lang w:val="en-GB" w:eastAsia="zh-CN"/>
        </w:rPr>
        <w:t>We generated</w:t>
      </w:r>
      <w:r w:rsidR="00321D18">
        <w:rPr>
          <w:lang w:val="en-GB" w:eastAsia="zh-CN"/>
        </w:rPr>
        <w:t xml:space="preserve"> </w:t>
      </w:r>
      <w:r w:rsidR="005164E6">
        <w:rPr>
          <w:lang w:val="en-GB" w:eastAsia="zh-CN"/>
        </w:rPr>
        <w:t>labelling error</w:t>
      </w:r>
      <w:r w:rsidR="00321D18">
        <w:rPr>
          <w:lang w:val="en-GB" w:eastAsia="zh-CN"/>
        </w:rPr>
        <w:t xml:space="preserve"> for following values of L: </w:t>
      </w:r>
    </w:p>
    <w:p w14:paraId="1950B837" w14:textId="6720A667" w:rsidR="00321D18" w:rsidRDefault="00321D18" w:rsidP="00321D18">
      <w:pPr>
        <w:pStyle w:val="ListParagraph"/>
        <w:numPr>
          <w:ilvl w:val="0"/>
          <w:numId w:val="28"/>
        </w:numPr>
        <w:rPr>
          <w:lang w:val="en-GB" w:eastAsia="zh-CN"/>
        </w:rPr>
      </w:pPr>
      <w:r>
        <w:rPr>
          <w:lang w:val="en-GB" w:eastAsia="zh-CN"/>
        </w:rPr>
        <w:t>L= {</w:t>
      </w:r>
      <w:r w:rsidR="00665552">
        <w:rPr>
          <w:lang w:val="en-GB" w:eastAsia="zh-CN"/>
        </w:rPr>
        <w:t xml:space="preserve">0 m, 0.05m, 0.1m, 0.25m, 0.5m, </w:t>
      </w:r>
      <w:r w:rsidR="007A31D0">
        <w:rPr>
          <w:lang w:val="en-GB" w:eastAsia="zh-CN"/>
        </w:rPr>
        <w:t>1m, 2m</w:t>
      </w:r>
      <w:r>
        <w:rPr>
          <w:lang w:val="en-GB" w:eastAsia="zh-CN"/>
        </w:rPr>
        <w:t>}</w:t>
      </w:r>
    </w:p>
    <w:p w14:paraId="6A9C9AC7" w14:textId="77777777" w:rsidR="002D7A88" w:rsidRPr="00321D18" w:rsidRDefault="002D7A88" w:rsidP="002D7A88">
      <w:pPr>
        <w:pStyle w:val="ListParagraph"/>
        <w:ind w:left="1080"/>
        <w:rPr>
          <w:lang w:val="en-GB" w:eastAsia="zh-CN"/>
        </w:rPr>
      </w:pPr>
    </w:p>
    <w:p w14:paraId="5ED61D20" w14:textId="29F748B7" w:rsidR="005164E6" w:rsidRPr="005C726B" w:rsidRDefault="005164E6" w:rsidP="005164E6">
      <w:pPr>
        <w:rPr>
          <w:lang w:val="en-GB" w:eastAsia="zh-CN"/>
        </w:rPr>
      </w:pPr>
      <w:r>
        <w:rPr>
          <w:lang w:val="en-GB" w:eastAsia="zh-CN"/>
        </w:rPr>
        <w:t>Labelling error</w:t>
      </w:r>
      <w:r w:rsidR="00806515">
        <w:rPr>
          <w:lang w:val="en-GB" w:eastAsia="zh-CN"/>
        </w:rPr>
        <w:t xml:space="preserve"> </w:t>
      </w:r>
      <w:r w:rsidR="002D7A88">
        <w:rPr>
          <w:lang w:val="en-GB" w:eastAsia="zh-CN"/>
        </w:rPr>
        <w:t>is</w:t>
      </w:r>
      <w:r w:rsidR="00806515">
        <w:rPr>
          <w:lang w:val="en-GB" w:eastAsia="zh-CN"/>
        </w:rPr>
        <w:t xml:space="preserve"> added to ideal labels/UE position dataset and </w:t>
      </w:r>
      <w:r w:rsidR="002D7A88">
        <w:rPr>
          <w:lang w:val="en-GB" w:eastAsia="zh-CN"/>
        </w:rPr>
        <w:t>a</w:t>
      </w:r>
      <w:r w:rsidR="002F0AB2">
        <w:rPr>
          <w:lang w:val="en-GB" w:eastAsia="zh-CN"/>
        </w:rPr>
        <w:t xml:space="preserve"> unique model</w:t>
      </w:r>
      <w:r w:rsidR="002D7A88">
        <w:rPr>
          <w:lang w:val="en-GB" w:eastAsia="zh-CN"/>
        </w:rPr>
        <w:t xml:space="preserve"> is trained</w:t>
      </w:r>
      <w:r w:rsidR="002F0AB2">
        <w:rPr>
          <w:lang w:val="en-GB" w:eastAsia="zh-CN"/>
        </w:rPr>
        <w:t xml:space="preserve"> for each </w:t>
      </w:r>
      <w:r>
        <w:rPr>
          <w:lang w:val="en-GB" w:eastAsia="zh-CN"/>
        </w:rPr>
        <w:t xml:space="preserve">labelling error configuration. Testing dataset and training dataset are generated with same </w:t>
      </w:r>
      <w:r w:rsidR="00C71397">
        <w:rPr>
          <w:lang w:val="en-GB" w:eastAsia="zh-CN"/>
        </w:rPr>
        <w:t>labelling error configuration (L</w:t>
      </w:r>
      <w:r w:rsidR="00646D48">
        <w:rPr>
          <w:lang w:val="en-GB" w:eastAsia="zh-CN"/>
        </w:rPr>
        <w:t>).</w:t>
      </w:r>
      <w:r>
        <w:rPr>
          <w:lang w:val="en-GB" w:eastAsia="zh-CN"/>
        </w:rPr>
        <w:t xml:space="preserve"> In table 1, evaluation results for the impact of noisy labelling errors are presented.  </w:t>
      </w:r>
    </w:p>
    <w:p w14:paraId="4A71A77D" w14:textId="0C09D3C0" w:rsidR="00D31494" w:rsidRPr="00D31494" w:rsidRDefault="00D31494" w:rsidP="00D31494">
      <w:pPr>
        <w:rPr>
          <w:lang w:val="en-GB" w:eastAsia="zh-CN"/>
        </w:rPr>
      </w:pP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Table </w:t>
      </w:r>
      <w:r w:rsidR="00410762">
        <w:rPr>
          <w:rFonts w:cs="Times New Roman"/>
          <w:b/>
          <w:bCs/>
          <w:color w:val="000000"/>
          <w:sz w:val="18"/>
          <w:szCs w:val="18"/>
        </w:rPr>
        <w:t>1</w:t>
      </w:r>
      <w:r w:rsidRPr="00CE042C">
        <w:rPr>
          <w:rFonts w:cs="Times New Roman"/>
          <w:b/>
          <w:bCs/>
          <w:color w:val="000000"/>
          <w:sz w:val="18"/>
          <w:szCs w:val="18"/>
        </w:rPr>
        <w:t>. Evaluation results for AI/ML model deployed on [UE]-side, with</w:t>
      </w:r>
      <w:r>
        <w:rPr>
          <w:rFonts w:cs="Times New Roman"/>
          <w:b/>
          <w:bCs/>
          <w:color w:val="000000"/>
          <w:sz w:val="18"/>
          <w:szCs w:val="18"/>
        </w:rPr>
        <w:t>out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model generalization, </w:t>
      </w:r>
      <w:r>
        <w:rPr>
          <w:rFonts w:cs="Times New Roman"/>
          <w:b/>
          <w:bCs/>
          <w:color w:val="000000"/>
          <w:sz w:val="18"/>
          <w:szCs w:val="18"/>
        </w:rPr>
        <w:t xml:space="preserve">with noisy label data, </w:t>
      </w:r>
      <w:r w:rsidRPr="00CE042C">
        <w:rPr>
          <w:rFonts w:cs="Times New Roman"/>
          <w:b/>
          <w:bCs/>
          <w:color w:val="000000"/>
          <w:sz w:val="18"/>
          <w:szCs w:val="18"/>
        </w:rPr>
        <w:t>[short model description], UE distribution area = [120x60 m]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1276"/>
        <w:gridCol w:w="992"/>
        <w:gridCol w:w="851"/>
        <w:gridCol w:w="708"/>
        <w:gridCol w:w="630"/>
        <w:gridCol w:w="900"/>
        <w:gridCol w:w="900"/>
        <w:gridCol w:w="1260"/>
      </w:tblGrid>
      <w:tr w:rsidR="00892410" w:rsidRPr="00CE042C" w14:paraId="5E7FB6DB" w14:textId="77777777" w:rsidTr="00B23BFD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B224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input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7B1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output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C603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D00C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(Percentage of training data set without) Label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32A38" w14:textId="5F9B0809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Labelling error </w:t>
            </w:r>
            <w:r w:rsidR="005479C6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(std. = 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L</w:t>
            </w:r>
            <w:r w:rsidR="005479C6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m)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8AF8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Clutter param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4A1F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Dataset size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752F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AI/ML 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5188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Horizontal positioning accuracy at CDF=90% (meters)</w:t>
            </w:r>
          </w:p>
        </w:tc>
      </w:tr>
      <w:tr w:rsidR="00617AA0" w:rsidRPr="00CE042C" w14:paraId="7CC6E286" w14:textId="77777777" w:rsidTr="00617AA0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D157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D206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D460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016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F216" w14:textId="77777777" w:rsidR="00892410" w:rsidRPr="00CE042C" w:rsidRDefault="00892410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0483" w14:textId="77777777" w:rsidR="00892410" w:rsidRPr="00CE042C" w:rsidRDefault="00892410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2394" w14:textId="77777777" w:rsidR="00892410" w:rsidRPr="00CE042C" w:rsidRDefault="00892410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C6B2" w14:textId="77777777" w:rsidR="00892410" w:rsidRPr="00CE042C" w:rsidRDefault="00892410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Model complexity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403" w14:textId="50980A54" w:rsidR="00892410" w:rsidRPr="00CE042C" w:rsidRDefault="00617AA0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Comp.</w:t>
            </w:r>
            <w:r w:rsidRPr="00CE042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892410" w:rsidRPr="00CE042C">
              <w:rPr>
                <w:rFonts w:cs="Times New Roman"/>
                <w:color w:val="000000"/>
                <w:sz w:val="18"/>
                <w:szCs w:val="18"/>
              </w:rPr>
              <w:t>complexity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4FC5" w14:textId="77777777" w:rsidR="00892410" w:rsidRPr="00CE042C" w:rsidRDefault="00892410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AI/ML</w:t>
            </w:r>
          </w:p>
        </w:tc>
      </w:tr>
      <w:tr w:rsidR="00892410" w:rsidRPr="00CE042C" w14:paraId="60E0A7CF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41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787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603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E294" w14:textId="0A3B9E0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 xml:space="preserve">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82A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94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53D9405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8214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ABF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74A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CED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3.35</w:t>
            </w:r>
          </w:p>
        </w:tc>
      </w:tr>
      <w:tr w:rsidR="00892410" w:rsidRPr="00CE042C" w14:paraId="2F7A79D8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946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7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5A4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F9C8" w14:textId="663E13CA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36CA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1A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2E1D34F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BDD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B18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17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148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3.31</w:t>
            </w:r>
          </w:p>
        </w:tc>
      </w:tr>
      <w:tr w:rsidR="00892410" w:rsidRPr="00CE042C" w14:paraId="14C2E16A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04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lastRenderedPageBreak/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D7E0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79EC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52DD" w14:textId="2D05B1DD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324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312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2ADDDDDE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DAD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90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75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DE7B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3.30</w:t>
            </w:r>
          </w:p>
        </w:tc>
      </w:tr>
      <w:tr w:rsidR="00892410" w:rsidRPr="00CE042C" w14:paraId="3E442FAA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52FD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F38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0BC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BA86" w14:textId="69FEAB31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26E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84E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1ED1E2DB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013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4EA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9CD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6812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3.33</w:t>
            </w:r>
          </w:p>
        </w:tc>
      </w:tr>
      <w:tr w:rsidR="00892410" w:rsidRPr="00CE042C" w14:paraId="41E03BD8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E4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B9B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624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E3C" w14:textId="45501A1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E65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1DD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1FACAC73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833B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44E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1CEC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5CC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3.38</w:t>
            </w:r>
          </w:p>
        </w:tc>
      </w:tr>
      <w:tr w:rsidR="00892410" w:rsidRPr="00CE042C" w14:paraId="756BB67E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E5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2E3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9A0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FE3" w14:textId="52D6B962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AC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A42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3134CCA1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07B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304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55C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B6C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3.52</w:t>
            </w:r>
          </w:p>
        </w:tc>
      </w:tr>
      <w:tr w:rsidR="00892410" w:rsidRPr="00CE042C" w14:paraId="0180DFEE" w14:textId="77777777" w:rsidTr="00B23BFD">
        <w:trPr>
          <w:trHeight w:val="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E25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RSRP fingerprint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CA59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880F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51E" w14:textId="24ABEF30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62F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B16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16000</w:t>
            </w:r>
          </w:p>
          <w:p w14:paraId="1288C5CF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F5F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9B0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E65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11.37 M FLOPs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377" w14:textId="77777777" w:rsidR="00892410" w:rsidRPr="00144C1C" w:rsidRDefault="00892410" w:rsidP="00144C1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44C1C">
              <w:rPr>
                <w:rFonts w:cs="Times New Roman"/>
                <w:sz w:val="18"/>
                <w:szCs w:val="18"/>
              </w:rPr>
              <w:t>3.98</w:t>
            </w:r>
          </w:p>
        </w:tc>
      </w:tr>
    </w:tbl>
    <w:p w14:paraId="73DFD92E" w14:textId="65CEA834" w:rsidR="001421A1" w:rsidRDefault="001421A1" w:rsidP="00B23BFD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The following observations are made based on the results. </w:t>
      </w:r>
    </w:p>
    <w:p w14:paraId="6B62FD1E" w14:textId="782E5D21" w:rsidR="00B52050" w:rsidRDefault="001421A1" w:rsidP="00892410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1: </w:t>
      </w:r>
      <w:r w:rsidR="005559F3">
        <w:rPr>
          <w:b/>
          <w:bCs/>
          <w:lang w:val="en-GB" w:eastAsia="zh-CN"/>
        </w:rPr>
        <w:t>D</w:t>
      </w:r>
      <w:r w:rsidR="00F83DE3">
        <w:rPr>
          <w:b/>
          <w:bCs/>
          <w:lang w:val="en-GB" w:eastAsia="zh-CN"/>
        </w:rPr>
        <w:t>irect AI/ML positioning technique</w:t>
      </w:r>
      <w:r w:rsidR="005559F3">
        <w:rPr>
          <w:b/>
          <w:bCs/>
          <w:lang w:val="en-GB" w:eastAsia="zh-CN"/>
        </w:rPr>
        <w:t xml:space="preserve"> with RSRP fingerprint as a model input</w:t>
      </w:r>
      <w:r w:rsidR="00F83DE3">
        <w:rPr>
          <w:b/>
          <w:bCs/>
          <w:lang w:val="en-GB" w:eastAsia="zh-CN"/>
        </w:rPr>
        <w:t>,</w:t>
      </w:r>
      <w:r w:rsidR="00CC26A2">
        <w:rPr>
          <w:b/>
          <w:bCs/>
          <w:lang w:val="en-GB" w:eastAsia="zh-CN"/>
        </w:rPr>
        <w:t xml:space="preserve"> when L is less than or equal to 0.25m, </w:t>
      </w:r>
      <w:r w:rsidR="005559F3">
        <w:rPr>
          <w:b/>
          <w:bCs/>
          <w:lang w:val="en-GB" w:eastAsia="zh-CN"/>
        </w:rPr>
        <w:t xml:space="preserve">yields </w:t>
      </w:r>
      <w:r w:rsidR="0068229D">
        <w:rPr>
          <w:b/>
          <w:bCs/>
          <w:lang w:val="en-GB" w:eastAsia="zh-CN"/>
        </w:rPr>
        <w:t>approximately similar</w:t>
      </w:r>
      <w:r w:rsidR="007F699B">
        <w:rPr>
          <w:b/>
          <w:bCs/>
          <w:lang w:val="en-GB" w:eastAsia="zh-CN"/>
        </w:rPr>
        <w:t>(~3.3m</w:t>
      </w:r>
      <w:r w:rsidR="00F762A4">
        <w:rPr>
          <w:b/>
          <w:bCs/>
          <w:lang w:val="en-GB" w:eastAsia="zh-CN"/>
        </w:rPr>
        <w:t>) horizontal</w:t>
      </w:r>
      <w:r w:rsidR="007F699B">
        <w:rPr>
          <w:b/>
          <w:bCs/>
          <w:lang w:val="en-GB" w:eastAsia="zh-CN"/>
        </w:rPr>
        <w:t xml:space="preserve"> </w:t>
      </w:r>
      <w:r w:rsidR="0068229D">
        <w:rPr>
          <w:b/>
          <w:bCs/>
          <w:lang w:val="en-GB" w:eastAsia="zh-CN"/>
        </w:rPr>
        <w:t>positioning</w:t>
      </w:r>
      <w:r w:rsidR="007F699B">
        <w:rPr>
          <w:b/>
          <w:bCs/>
          <w:lang w:val="en-GB" w:eastAsia="zh-CN"/>
        </w:rPr>
        <w:t xml:space="preserve"> accuracy for 90% UEs. </w:t>
      </w:r>
      <w:r w:rsidR="0068229D">
        <w:rPr>
          <w:b/>
          <w:bCs/>
          <w:lang w:val="en-GB" w:eastAsia="zh-CN"/>
        </w:rPr>
        <w:t xml:space="preserve"> </w:t>
      </w:r>
      <w:r w:rsidR="00F83DE3">
        <w:rPr>
          <w:b/>
          <w:bCs/>
          <w:lang w:val="en-GB" w:eastAsia="zh-CN"/>
        </w:rPr>
        <w:t xml:space="preserve"> </w:t>
      </w:r>
    </w:p>
    <w:p w14:paraId="41899FBA" w14:textId="73D10B02" w:rsidR="00795F0F" w:rsidRDefault="00795F0F" w:rsidP="00795F0F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 w:rsidR="00AF5C62">
        <w:rPr>
          <w:b/>
          <w:bCs/>
          <w:lang w:val="en-GB" w:eastAsia="zh-CN"/>
        </w:rPr>
        <w:t>2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direct AI/ML positioning</w:t>
      </w:r>
      <w:r w:rsidR="005D3028">
        <w:rPr>
          <w:b/>
          <w:bCs/>
          <w:lang w:val="en-GB" w:eastAsia="zh-CN"/>
        </w:rPr>
        <w:t xml:space="preserve"> with RSRP fingerprint as a model input, L=</w:t>
      </w:r>
      <w:r w:rsidR="00275B86">
        <w:rPr>
          <w:b/>
          <w:bCs/>
          <w:lang w:val="en-GB" w:eastAsia="zh-CN"/>
        </w:rPr>
        <w:t xml:space="preserve"> 1m results in 90% horizontal accuracy of 3.52 m</w:t>
      </w:r>
      <w:r w:rsidR="001D5284">
        <w:rPr>
          <w:b/>
          <w:bCs/>
          <w:lang w:val="en-GB" w:eastAsia="zh-CN"/>
        </w:rPr>
        <w:t xml:space="preserve"> which is ~0.17 m </w:t>
      </w:r>
      <w:r w:rsidR="00B86F69">
        <w:rPr>
          <w:b/>
          <w:bCs/>
          <w:lang w:val="en-GB" w:eastAsia="zh-CN"/>
        </w:rPr>
        <w:t xml:space="preserve">worse </w:t>
      </w:r>
      <w:r w:rsidR="001D5284">
        <w:rPr>
          <w:b/>
          <w:bCs/>
          <w:lang w:val="en-GB" w:eastAsia="zh-CN"/>
        </w:rPr>
        <w:t>than</w:t>
      </w:r>
      <w:r w:rsidR="00B7106E">
        <w:rPr>
          <w:b/>
          <w:bCs/>
          <w:lang w:val="en-GB" w:eastAsia="zh-CN"/>
        </w:rPr>
        <w:t xml:space="preserve"> simulation case with L equals to </w:t>
      </w:r>
      <w:r w:rsidR="00623BC1">
        <w:rPr>
          <w:b/>
          <w:bCs/>
          <w:lang w:val="en-GB" w:eastAsia="zh-CN"/>
        </w:rPr>
        <w:t>0m</w:t>
      </w:r>
      <w:r w:rsidR="00B7106E">
        <w:rPr>
          <w:b/>
          <w:bCs/>
          <w:lang w:val="en-GB" w:eastAsia="zh-CN"/>
        </w:rPr>
        <w:t xml:space="preserve">. </w:t>
      </w:r>
      <w:r w:rsidR="00275B86">
        <w:rPr>
          <w:b/>
          <w:bCs/>
          <w:lang w:val="en-GB" w:eastAsia="zh-CN"/>
        </w:rPr>
        <w:t xml:space="preserve"> </w:t>
      </w:r>
    </w:p>
    <w:p w14:paraId="1BBF6DDB" w14:textId="35A04B68" w:rsidR="00B77131" w:rsidRDefault="00B77131" w:rsidP="00B77131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direct AI/ML positioning with RSRP fingerprint as a model input, L= 2m results in 90% horizontal accuracy of 3.98 m which is ~0.</w:t>
      </w:r>
      <w:r w:rsidR="00993347">
        <w:rPr>
          <w:b/>
          <w:bCs/>
          <w:lang w:val="en-GB" w:eastAsia="zh-CN"/>
        </w:rPr>
        <w:t>63</w:t>
      </w:r>
      <w:r>
        <w:rPr>
          <w:b/>
          <w:bCs/>
          <w:lang w:val="en-GB" w:eastAsia="zh-CN"/>
        </w:rPr>
        <w:t xml:space="preserve"> m </w:t>
      </w:r>
      <w:r w:rsidR="00B86F69">
        <w:rPr>
          <w:b/>
          <w:bCs/>
          <w:lang w:val="en-GB" w:eastAsia="zh-CN"/>
        </w:rPr>
        <w:t xml:space="preserve">worse </w:t>
      </w:r>
      <w:r>
        <w:rPr>
          <w:b/>
          <w:bCs/>
          <w:lang w:val="en-GB" w:eastAsia="zh-CN"/>
        </w:rPr>
        <w:t xml:space="preserve">than simulation case with L equals to 0m.  </w:t>
      </w:r>
    </w:p>
    <w:p w14:paraId="5A5CC795" w14:textId="3E710B93" w:rsidR="00A5738D" w:rsidRDefault="00A5738D" w:rsidP="00A5738D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direct AI/ML positioning with RSRP fingerprint as a model input, </w:t>
      </w:r>
      <w:r w:rsidR="00551C3F">
        <w:rPr>
          <w:b/>
          <w:bCs/>
          <w:lang w:val="en-GB" w:eastAsia="zh-CN"/>
        </w:rPr>
        <w:t>90% horizontal positioning accuracy degrade</w:t>
      </w:r>
      <w:r w:rsidR="008A398D">
        <w:rPr>
          <w:b/>
          <w:bCs/>
          <w:lang w:val="en-GB" w:eastAsia="zh-CN"/>
        </w:rPr>
        <w:t xml:space="preserve">s for </w:t>
      </w:r>
      <w:r w:rsidR="00A461BC">
        <w:rPr>
          <w:b/>
          <w:bCs/>
          <w:lang w:val="en-GB" w:eastAsia="zh-CN"/>
        </w:rPr>
        <w:t xml:space="preserve">L </w:t>
      </w:r>
      <w:r w:rsidR="00525120">
        <w:rPr>
          <w:b/>
          <w:bCs/>
          <w:lang w:val="en-GB" w:eastAsia="zh-CN"/>
        </w:rPr>
        <w:t>value</w:t>
      </w:r>
      <w:r w:rsidR="00A461BC">
        <w:rPr>
          <w:b/>
          <w:bCs/>
          <w:lang w:val="en-GB" w:eastAsia="zh-CN"/>
        </w:rPr>
        <w:t xml:space="preserve"> gre</w:t>
      </w:r>
      <w:r w:rsidR="00E31D7C">
        <w:rPr>
          <w:b/>
          <w:bCs/>
          <w:lang w:val="en-GB" w:eastAsia="zh-CN"/>
        </w:rPr>
        <w:t>ater than 0.25m</w:t>
      </w:r>
      <w:r w:rsidR="00C6035C">
        <w:rPr>
          <w:b/>
          <w:bCs/>
          <w:lang w:val="en-GB" w:eastAsia="zh-CN"/>
        </w:rPr>
        <w:t>,</w:t>
      </w:r>
      <w:r w:rsidR="008A398D">
        <w:rPr>
          <w:b/>
          <w:bCs/>
          <w:lang w:val="en-GB" w:eastAsia="zh-CN"/>
        </w:rPr>
        <w:t xml:space="preserve"> compared </w:t>
      </w:r>
      <w:r w:rsidR="00525120">
        <w:rPr>
          <w:b/>
          <w:bCs/>
          <w:lang w:val="en-GB" w:eastAsia="zh-CN"/>
        </w:rPr>
        <w:t xml:space="preserve">to no labelling error. </w:t>
      </w:r>
      <w:r w:rsidR="00E31D7C">
        <w:rPr>
          <w:b/>
          <w:bCs/>
          <w:lang w:val="en-GB" w:eastAsia="zh-CN"/>
        </w:rPr>
        <w:t xml:space="preserve"> </w:t>
      </w:r>
    </w:p>
    <w:p w14:paraId="11D5D7DA" w14:textId="710B6B3B" w:rsidR="00BC73F3" w:rsidRDefault="00BC73F3" w:rsidP="00A5738D">
      <w:r>
        <w:t>Based on the observations, we make following proposal:</w:t>
      </w:r>
    </w:p>
    <w:p w14:paraId="5E1D9EA8" w14:textId="646815EF" w:rsidR="00BC73F3" w:rsidRDefault="00BC73F3" w:rsidP="00A5738D">
      <w:pPr>
        <w:rPr>
          <w:b/>
          <w:bCs/>
          <w:lang w:val="en-GB" w:eastAsia="zh-CN"/>
        </w:rPr>
      </w:pPr>
      <w:r w:rsidRPr="00A337A5">
        <w:rPr>
          <w:b/>
          <w:bCs/>
          <w:lang w:val="en-GB" w:eastAsia="zh-CN"/>
        </w:rPr>
        <w:t xml:space="preserve">Proposal 1: Study relationship between maximum acceptable labelling error and </w:t>
      </w:r>
      <w:r w:rsidR="00A337A5" w:rsidRPr="00A337A5">
        <w:rPr>
          <w:b/>
          <w:bCs/>
          <w:lang w:val="en-GB" w:eastAsia="zh-CN"/>
        </w:rPr>
        <w:t xml:space="preserve">model accuracy for </w:t>
      </w:r>
      <w:r w:rsidRPr="00A337A5">
        <w:rPr>
          <w:b/>
          <w:bCs/>
          <w:lang w:val="en-GB" w:eastAsia="zh-CN"/>
        </w:rPr>
        <w:t>direct AI/ML based positioning</w:t>
      </w:r>
      <w:r w:rsidR="00A337A5" w:rsidRPr="00A337A5">
        <w:rPr>
          <w:b/>
          <w:bCs/>
          <w:lang w:val="en-GB" w:eastAsia="zh-CN"/>
        </w:rPr>
        <w:t xml:space="preserve">.  </w:t>
      </w:r>
    </w:p>
    <w:p w14:paraId="1741DC72" w14:textId="6A00A106" w:rsidR="00106974" w:rsidRDefault="00D75093" w:rsidP="00106974">
      <w:pPr>
        <w:pStyle w:val="Heading2"/>
      </w:pPr>
      <w:r>
        <w:t xml:space="preserve">Evaluation </w:t>
      </w:r>
      <w:r w:rsidR="009E6432">
        <w:t>of</w:t>
      </w:r>
      <w:r>
        <w:t xml:space="preserve"> CIR</w:t>
      </w:r>
      <w:r w:rsidR="00662B0C">
        <w:t xml:space="preserve"> input for direct AI/ML positioning </w:t>
      </w:r>
    </w:p>
    <w:p w14:paraId="6F0BCF88" w14:textId="6DE3BB85" w:rsidR="000128EE" w:rsidRDefault="002911D1" w:rsidP="00B23BFD">
      <w:pPr>
        <w:jc w:val="center"/>
        <w:rPr>
          <w:lang w:val="en-GB" w:eastAsia="zh-CN"/>
        </w:rPr>
      </w:pPr>
      <w:r>
        <w:object w:dxaOrig="4516" w:dyaOrig="795" w14:anchorId="30A610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39.75pt" o:ole="">
            <v:imagedata r:id="rId11" o:title=""/>
          </v:shape>
          <o:OLEObject Type="Embed" ProgID="Visio.Drawing.15" ShapeID="_x0000_i1025" DrawAspect="Content" ObjectID="_1742368304" r:id="rId12"/>
        </w:object>
      </w:r>
    </w:p>
    <w:p w14:paraId="3BD88DE7" w14:textId="6D2534A3" w:rsidR="004E2F1F" w:rsidRPr="00CE042C" w:rsidRDefault="004E2F1F" w:rsidP="004E2F1F">
      <w:pPr>
        <w:jc w:val="center"/>
        <w:rPr>
          <w:rFonts w:cs="Times New Roman"/>
          <w:b/>
          <w:bCs/>
          <w:color w:val="000000"/>
          <w:sz w:val="18"/>
          <w:szCs w:val="18"/>
        </w:rPr>
      </w:pPr>
      <w:r>
        <w:rPr>
          <w:rFonts w:cs="Times New Roman"/>
          <w:b/>
          <w:bCs/>
          <w:color w:val="000000"/>
          <w:sz w:val="18"/>
          <w:szCs w:val="18"/>
        </w:rPr>
        <w:t>Figure 1. Direct AIML positioning with CIR measurements as input measurements.</w:t>
      </w:r>
    </w:p>
    <w:p w14:paraId="32FC034F" w14:textId="77777777" w:rsidR="004B0F37" w:rsidRDefault="009A0476" w:rsidP="00543AD9">
      <w:pPr>
        <w:rPr>
          <w:lang w:val="en-GB" w:eastAsia="zh-CN"/>
        </w:rPr>
      </w:pPr>
      <w:r>
        <w:rPr>
          <w:lang w:val="en-GB" w:eastAsia="zh-CN"/>
        </w:rPr>
        <w:t xml:space="preserve">In this subsection, we present evaluation results for direct AI/ML positioning </w:t>
      </w:r>
      <w:r w:rsidR="004E2F1F">
        <w:rPr>
          <w:lang w:val="en-GB" w:eastAsia="zh-CN"/>
        </w:rPr>
        <w:t xml:space="preserve">where UE positions are estimated directly by providing Channel Impulse </w:t>
      </w:r>
      <w:r w:rsidR="002C63DF">
        <w:rPr>
          <w:lang w:val="en-GB" w:eastAsia="zh-CN"/>
        </w:rPr>
        <w:t>Response (</w:t>
      </w:r>
      <w:r w:rsidR="004E2F1F">
        <w:rPr>
          <w:lang w:val="en-GB" w:eastAsia="zh-CN"/>
        </w:rPr>
        <w:t>CIR) measurements as an input to the AI/ML model.</w:t>
      </w:r>
      <w:r w:rsidR="002C63DF">
        <w:rPr>
          <w:lang w:val="en-GB" w:eastAsia="zh-CN"/>
        </w:rPr>
        <w:t xml:space="preserve"> For each UE-TRP pair, we collected 256(N</w:t>
      </w:r>
      <w:r w:rsidR="002C63DF" w:rsidRPr="002C63DF">
        <w:rPr>
          <w:vertAlign w:val="subscript"/>
          <w:lang w:val="en-GB" w:eastAsia="zh-CN"/>
        </w:rPr>
        <w:t>t</w:t>
      </w:r>
      <w:r w:rsidR="002C63DF">
        <w:rPr>
          <w:lang w:val="en-GB" w:eastAsia="zh-CN"/>
        </w:rPr>
        <w:t>) CIR measurements (complex values).</w:t>
      </w:r>
      <w:r w:rsidR="004E2F1F">
        <w:rPr>
          <w:lang w:val="en-GB" w:eastAsia="zh-CN"/>
        </w:rPr>
        <w:t xml:space="preserve"> </w:t>
      </w:r>
      <w:r w:rsidR="002C63DF">
        <w:rPr>
          <w:lang w:val="en-GB" w:eastAsia="zh-CN"/>
        </w:rPr>
        <w:t xml:space="preserve">We generated 16000 training samples from system level simulator where each sample consists of 4608 CIR measurements </w:t>
      </w:r>
      <w:r w:rsidR="00CE53DD">
        <w:rPr>
          <w:lang w:val="en-GB" w:eastAsia="zh-CN"/>
        </w:rPr>
        <w:t xml:space="preserve">collected </w:t>
      </w:r>
      <w:r w:rsidR="002C63DF">
        <w:rPr>
          <w:lang w:val="en-GB" w:eastAsia="zh-CN"/>
        </w:rPr>
        <w:t xml:space="preserve">from 18 </w:t>
      </w:r>
      <w:r w:rsidR="00CE53DD">
        <w:rPr>
          <w:lang w:val="en-GB" w:eastAsia="zh-CN"/>
        </w:rPr>
        <w:t xml:space="preserve">different </w:t>
      </w:r>
      <w:r w:rsidR="002C63DF">
        <w:rPr>
          <w:lang w:val="en-GB" w:eastAsia="zh-CN"/>
        </w:rPr>
        <w:t xml:space="preserve">TRPs in deployment area. </w:t>
      </w:r>
    </w:p>
    <w:p w14:paraId="7FBC8FC6" w14:textId="1B4A5DE1" w:rsidR="00543AD9" w:rsidRPr="00543AD9" w:rsidRDefault="0042457C" w:rsidP="00543AD9">
      <w:pPr>
        <w:rPr>
          <w:lang w:val="en-GB" w:eastAsia="zh-CN"/>
        </w:rPr>
      </w:pPr>
      <w:r>
        <w:rPr>
          <w:lang w:val="en-GB" w:eastAsia="zh-CN"/>
        </w:rPr>
        <w:lastRenderedPageBreak/>
        <w:t>For this exper</w:t>
      </w:r>
      <w:r w:rsidR="004B2642">
        <w:rPr>
          <w:lang w:val="en-GB" w:eastAsia="zh-CN"/>
        </w:rPr>
        <w:t>i</w:t>
      </w:r>
      <w:r>
        <w:rPr>
          <w:lang w:val="en-GB" w:eastAsia="zh-CN"/>
        </w:rPr>
        <w:t xml:space="preserve">ment, we do not add any noise to </w:t>
      </w:r>
      <w:r w:rsidR="004D7A2E">
        <w:rPr>
          <w:lang w:val="en-GB" w:eastAsia="zh-CN"/>
        </w:rPr>
        <w:t>labels (</w:t>
      </w:r>
      <w:r>
        <w:rPr>
          <w:lang w:val="en-GB" w:eastAsia="zh-CN"/>
        </w:rPr>
        <w:t xml:space="preserve">UE </w:t>
      </w:r>
      <w:r w:rsidR="004B0F37">
        <w:rPr>
          <w:lang w:val="en-GB" w:eastAsia="zh-CN"/>
        </w:rPr>
        <w:t>position</w:t>
      </w:r>
      <w:r>
        <w:rPr>
          <w:lang w:val="en-GB" w:eastAsia="zh-CN"/>
        </w:rPr>
        <w:t xml:space="preserve">). </w:t>
      </w:r>
      <w:r w:rsidR="000113E0">
        <w:rPr>
          <w:lang w:val="en-GB" w:eastAsia="zh-CN"/>
        </w:rPr>
        <w:t xml:space="preserve">For comparison purpose, we also present simulation results where </w:t>
      </w:r>
      <w:r w:rsidR="006C3F22">
        <w:rPr>
          <w:lang w:val="en-GB" w:eastAsia="zh-CN"/>
        </w:rPr>
        <w:t xml:space="preserve">UE positions are estimated directly by providing </w:t>
      </w:r>
      <w:r w:rsidR="000113E0">
        <w:rPr>
          <w:lang w:val="en-GB" w:eastAsia="zh-CN"/>
        </w:rPr>
        <w:t>RSRP measurements and RSRP+RSTD measurements</w:t>
      </w:r>
      <w:r w:rsidR="006C3F22">
        <w:rPr>
          <w:lang w:val="en-GB" w:eastAsia="zh-CN"/>
        </w:rPr>
        <w:t xml:space="preserve"> as an input to the AI/ML model.</w:t>
      </w:r>
      <w:r w:rsidR="000113E0">
        <w:rPr>
          <w:lang w:val="en-GB" w:eastAsia="zh-CN"/>
        </w:rPr>
        <w:t xml:space="preserve"> </w:t>
      </w:r>
      <w:r w:rsidR="004B2642">
        <w:rPr>
          <w:lang w:val="en-GB" w:eastAsia="zh-CN"/>
        </w:rPr>
        <w:t xml:space="preserve">In Table </w:t>
      </w:r>
      <w:r w:rsidR="00D40FF6">
        <w:rPr>
          <w:lang w:val="en-GB" w:eastAsia="zh-CN"/>
        </w:rPr>
        <w:t>2</w:t>
      </w:r>
      <w:r w:rsidR="004B2642">
        <w:rPr>
          <w:lang w:val="en-GB" w:eastAsia="zh-CN"/>
        </w:rPr>
        <w:t xml:space="preserve">, accuracy and complexity comparison are presented to analyse the impact of different </w:t>
      </w:r>
      <w:r w:rsidR="006C3F22">
        <w:rPr>
          <w:lang w:val="en-GB" w:eastAsia="zh-CN"/>
        </w:rPr>
        <w:t>for model inputs</w:t>
      </w:r>
      <w:r w:rsidR="004B2642">
        <w:rPr>
          <w:lang w:val="en-GB" w:eastAsia="zh-CN"/>
        </w:rPr>
        <w:t xml:space="preserve">.  </w:t>
      </w:r>
      <w:r>
        <w:rPr>
          <w:lang w:val="en-GB" w:eastAsia="zh-CN"/>
        </w:rPr>
        <w:t xml:space="preserve"> </w:t>
      </w:r>
    </w:p>
    <w:p w14:paraId="375C0FE8" w14:textId="3F05CADE" w:rsidR="002F38EE" w:rsidRPr="00CE042C" w:rsidRDefault="002F38EE" w:rsidP="002F38EE">
      <w:pPr>
        <w:rPr>
          <w:rFonts w:cs="Times New Roman"/>
          <w:b/>
          <w:bCs/>
          <w:color w:val="000000"/>
          <w:sz w:val="18"/>
          <w:szCs w:val="18"/>
        </w:rPr>
      </w:pP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Table </w:t>
      </w:r>
      <w:r w:rsidR="00D66E39">
        <w:rPr>
          <w:rFonts w:cs="Times New Roman"/>
          <w:b/>
          <w:bCs/>
          <w:color w:val="000000"/>
          <w:sz w:val="18"/>
          <w:szCs w:val="18"/>
        </w:rPr>
        <w:t>2</w:t>
      </w:r>
      <w:r w:rsidRPr="00CE042C">
        <w:rPr>
          <w:rFonts w:cs="Times New Roman"/>
          <w:b/>
          <w:bCs/>
          <w:color w:val="000000"/>
          <w:sz w:val="18"/>
          <w:szCs w:val="18"/>
        </w:rPr>
        <w:t>. Evaluation results for AI/ML model deployed on UE-side, with</w:t>
      </w:r>
      <w:r>
        <w:rPr>
          <w:rFonts w:cs="Times New Roman"/>
          <w:b/>
          <w:bCs/>
          <w:color w:val="000000"/>
          <w:sz w:val="18"/>
          <w:szCs w:val="18"/>
        </w:rPr>
        <w:t>out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model generalization, </w:t>
      </w:r>
      <w:r w:rsidR="004D7A2E">
        <w:rPr>
          <w:rFonts w:cs="Times New Roman"/>
          <w:b/>
          <w:bCs/>
          <w:color w:val="000000"/>
          <w:sz w:val="18"/>
          <w:szCs w:val="18"/>
        </w:rPr>
        <w:t>Res-Net model</w:t>
      </w:r>
      <w:r w:rsidRPr="00CE042C">
        <w:rPr>
          <w:rFonts w:cs="Times New Roman"/>
          <w:b/>
          <w:bCs/>
          <w:color w:val="000000"/>
          <w:sz w:val="18"/>
          <w:szCs w:val="18"/>
        </w:rPr>
        <w:t>, UE distribution area = 120x60 m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134"/>
        <w:gridCol w:w="851"/>
        <w:gridCol w:w="708"/>
        <w:gridCol w:w="851"/>
        <w:gridCol w:w="1134"/>
        <w:gridCol w:w="1167"/>
        <w:gridCol w:w="1384"/>
      </w:tblGrid>
      <w:tr w:rsidR="009A0476" w:rsidRPr="00CE042C" w14:paraId="058E49E8" w14:textId="77777777" w:rsidTr="00B23BF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0AD3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input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2ECC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output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2267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D00C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(Percentage of training data set without) Label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1703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Clutter param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9E91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Dataset size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D74C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AI/ML complexity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868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Horizontal positioning accuracy at CDF=90% (meters)</w:t>
            </w:r>
          </w:p>
        </w:tc>
      </w:tr>
      <w:tr w:rsidR="009A0476" w:rsidRPr="00CE042C" w14:paraId="7C80FBE5" w14:textId="77777777" w:rsidTr="00B23BF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00E1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8909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FB2D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FC74" w14:textId="77777777" w:rsidR="009A0476" w:rsidRPr="00CE042C" w:rsidRDefault="009A0476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AC55" w14:textId="77777777" w:rsidR="009A0476" w:rsidRPr="00CE042C" w:rsidRDefault="009A0476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Train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0993" w14:textId="77777777" w:rsidR="009A0476" w:rsidRPr="00CE042C" w:rsidRDefault="009A0476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3E4B" w14:textId="77777777" w:rsidR="009A0476" w:rsidRPr="00CE042C" w:rsidRDefault="009A0476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Model complexity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A0AF" w14:textId="0F0052A3" w:rsidR="009A0476" w:rsidRPr="00CE042C" w:rsidRDefault="006C04A4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Comp.</w:t>
            </w:r>
            <w:r w:rsidRPr="00CE042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9A0476" w:rsidRPr="00CE042C">
              <w:rPr>
                <w:rFonts w:cs="Times New Roman"/>
                <w:color w:val="000000"/>
                <w:sz w:val="18"/>
                <w:szCs w:val="18"/>
              </w:rPr>
              <w:t>complexity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2074" w14:textId="77777777" w:rsidR="009A0476" w:rsidRPr="00CE042C" w:rsidRDefault="009A0476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AI/ML</w:t>
            </w:r>
          </w:p>
        </w:tc>
      </w:tr>
      <w:tr w:rsidR="009A0476" w:rsidRPr="00CE042C" w14:paraId="2CBCB8D4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6D6" w14:textId="2717EC2F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RSRP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951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FB7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D7FB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008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371649D1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BAF4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F4A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332k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C0A" w14:textId="4C36B668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11.37</w:t>
            </w:r>
            <w:r w:rsidR="000128EE" w:rsidRPr="00762CFA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M FLOPs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ABE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3.35</w:t>
            </w:r>
          </w:p>
        </w:tc>
      </w:tr>
      <w:tr w:rsidR="009A0476" w:rsidRPr="00CE042C" w14:paraId="6A6AC232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5F4" w14:textId="16EBF3D9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RSRP +RSTD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02C8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723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C10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EE0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435191C7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74C" w14:textId="77777777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8695" w14:textId="59F1AE12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334k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CFE8" w14:textId="2654A6F9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11.41 M FLOPs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BF97" w14:textId="2257F2A2" w:rsidR="009A0476" w:rsidRPr="00762CFA" w:rsidRDefault="009A047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1.69</w:t>
            </w:r>
          </w:p>
        </w:tc>
      </w:tr>
      <w:tr w:rsidR="000128EE" w:rsidRPr="00CE042C" w14:paraId="235B1083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CBE" w14:textId="2D1C158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825573">
              <w:rPr>
                <w:rFonts w:cs="Times New Roman"/>
                <w:sz w:val="18"/>
                <w:szCs w:val="18"/>
              </w:rPr>
              <w:t xml:space="preserve"> </w:t>
            </w:r>
            <w:r w:rsidRPr="00825573">
              <w:rPr>
                <w:rFonts w:cs="Times New Roman"/>
                <w:sz w:val="18"/>
                <w:szCs w:val="18"/>
              </w:rPr>
              <w:t>(</w:t>
            </w:r>
            <w:r w:rsidR="00825573" w:rsidRPr="00825573">
              <w:rPr>
                <w:rFonts w:cs="Times New Roman"/>
                <w:color w:val="000000"/>
                <w:sz w:val="18"/>
                <w:szCs w:val="18"/>
              </w:rPr>
              <w:t>N</w:t>
            </w:r>
            <w:r w:rsidR="00825573" w:rsidRPr="00825573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TRP</w:t>
            </w:r>
            <w:r w:rsidR="00825573" w:rsidRPr="00825573">
              <w:rPr>
                <w:rFonts w:cs="Times New Roman"/>
                <w:sz w:val="18"/>
                <w:szCs w:val="18"/>
              </w:rPr>
              <w:t xml:space="preserve"> =</w:t>
            </w:r>
            <w:r w:rsidRPr="00825573">
              <w:rPr>
                <w:rFonts w:cs="Times New Roman"/>
                <w:sz w:val="18"/>
                <w:szCs w:val="18"/>
              </w:rPr>
              <w:t>18*</w:t>
            </w:r>
            <w:r w:rsidR="00825573" w:rsidRPr="00825573">
              <w:rPr>
                <w:rFonts w:cs="Times New Roman"/>
                <w:color w:val="000000"/>
                <w:sz w:val="18"/>
                <w:szCs w:val="18"/>
              </w:rPr>
              <w:t xml:space="preserve"> N</w:t>
            </w:r>
            <w:r w:rsidR="00825573" w:rsidRPr="00825573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 xml:space="preserve">t = </w:t>
            </w:r>
            <w:r w:rsidRPr="00825573">
              <w:rPr>
                <w:rFonts w:cs="Times New Roman"/>
                <w:sz w:val="18"/>
                <w:szCs w:val="18"/>
              </w:rPr>
              <w:t>256*</w:t>
            </w:r>
            <w:r w:rsidR="00825573" w:rsidRPr="00825573">
              <w:rPr>
                <w:rFonts w:cs="Times New Roman"/>
                <w:sz w:val="18"/>
                <w:szCs w:val="18"/>
              </w:rPr>
              <w:t>Complex Number=</w:t>
            </w:r>
            <w:r w:rsidRPr="00825573">
              <w:rPr>
                <w:rFonts w:cs="Times New Roman"/>
                <w:sz w:val="18"/>
                <w:szCs w:val="18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EB7F" w14:textId="52248D61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BC6" w14:textId="5F509D20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451" w14:textId="32A8BB21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70D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2E1674CB" w14:textId="4FF72C6B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E32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2E8B6085" w14:textId="586FD2F2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A0D0" w14:textId="3B0BE83B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24E0" w14:textId="52D905DC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92FF" w14:textId="6AC2AE5F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0.98</w:t>
            </w:r>
          </w:p>
        </w:tc>
      </w:tr>
    </w:tbl>
    <w:p w14:paraId="341B6617" w14:textId="04F20711" w:rsidR="00080166" w:rsidRDefault="00080166" w:rsidP="00080166">
      <w:pPr>
        <w:rPr>
          <w:rFonts w:cs="Times New Roman"/>
          <w:b/>
          <w:bCs/>
          <w:color w:val="000000"/>
          <w:sz w:val="18"/>
          <w:szCs w:val="18"/>
        </w:rPr>
      </w:pPr>
    </w:p>
    <w:p w14:paraId="5405D045" w14:textId="51ADF7EB" w:rsidR="00D40FF6" w:rsidRPr="00D40FF6" w:rsidRDefault="00D40FF6" w:rsidP="00080166">
      <w:pPr>
        <w:rPr>
          <w:lang w:val="en-GB" w:eastAsia="zh-CN"/>
        </w:rPr>
      </w:pPr>
      <w:r w:rsidRPr="00D40FF6">
        <w:rPr>
          <w:lang w:val="en-GB" w:eastAsia="zh-CN"/>
        </w:rPr>
        <w:t xml:space="preserve">The following observations are made based on the results. </w:t>
      </w:r>
    </w:p>
    <w:p w14:paraId="5A7F4AC3" w14:textId="4141F94B" w:rsidR="00564FAF" w:rsidRPr="008D1B3A" w:rsidRDefault="00BF7F64" w:rsidP="00080166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</w:t>
      </w:r>
      <w:r w:rsidR="00D15240" w:rsidRPr="008D1B3A">
        <w:rPr>
          <w:rFonts w:cs="Times New Roman"/>
          <w:b/>
          <w:bCs/>
          <w:color w:val="000000"/>
        </w:rPr>
        <w:t>5</w:t>
      </w:r>
      <w:r w:rsidRPr="008D1B3A">
        <w:rPr>
          <w:rFonts w:cs="Times New Roman"/>
          <w:b/>
          <w:bCs/>
          <w:color w:val="000000"/>
        </w:rPr>
        <w:t xml:space="preserve">: Direct AI/ML positioning technique </w:t>
      </w:r>
      <w:r w:rsidR="00564FAF" w:rsidRPr="008D1B3A">
        <w:rPr>
          <w:rFonts w:cs="Times New Roman"/>
          <w:b/>
          <w:bCs/>
          <w:color w:val="000000"/>
        </w:rPr>
        <w:t>based on</w:t>
      </w:r>
      <w:r w:rsidRPr="008D1B3A">
        <w:rPr>
          <w:rFonts w:cs="Times New Roman"/>
          <w:b/>
          <w:bCs/>
          <w:color w:val="000000"/>
        </w:rPr>
        <w:t xml:space="preserve"> CIR measurements as an input, achieves ~0.98 m </w:t>
      </w:r>
      <w:r w:rsidR="00564FAF" w:rsidRPr="008D1B3A">
        <w:rPr>
          <w:rFonts w:cs="Times New Roman"/>
          <w:b/>
          <w:bCs/>
          <w:color w:val="000000"/>
        </w:rPr>
        <w:t xml:space="preserve">horizontal positioning accuracy for 90% UEs. </w:t>
      </w:r>
    </w:p>
    <w:p w14:paraId="13B12DF1" w14:textId="1A6EFF26" w:rsidR="005D7A76" w:rsidRPr="008D1B3A" w:rsidRDefault="00564FAF" w:rsidP="005D7A76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</w:t>
      </w:r>
      <w:r w:rsidR="00D15240" w:rsidRPr="008D1B3A">
        <w:rPr>
          <w:rFonts w:cs="Times New Roman"/>
          <w:b/>
          <w:bCs/>
          <w:color w:val="000000"/>
        </w:rPr>
        <w:t>6</w:t>
      </w:r>
      <w:r w:rsidRPr="008D1B3A">
        <w:rPr>
          <w:rFonts w:cs="Times New Roman"/>
          <w:b/>
          <w:bCs/>
          <w:color w:val="000000"/>
        </w:rPr>
        <w:t xml:space="preserve">: </w:t>
      </w:r>
      <w:r w:rsidR="00BF7F64" w:rsidRPr="008D1B3A">
        <w:rPr>
          <w:rFonts w:cs="Times New Roman"/>
          <w:b/>
          <w:bCs/>
          <w:color w:val="000000"/>
        </w:rPr>
        <w:t xml:space="preserve"> </w:t>
      </w:r>
      <w:r w:rsidR="005D7A76" w:rsidRPr="008D1B3A">
        <w:rPr>
          <w:rFonts w:cs="Times New Roman"/>
          <w:b/>
          <w:bCs/>
          <w:color w:val="000000"/>
        </w:rPr>
        <w:t xml:space="preserve">Direct AI/ML positioning technique based on CIR measurements as an input yield ~0.71 m </w:t>
      </w:r>
      <w:r w:rsidR="00752935">
        <w:rPr>
          <w:rFonts w:cs="Times New Roman"/>
          <w:b/>
          <w:bCs/>
          <w:color w:val="000000"/>
        </w:rPr>
        <w:t>better</w:t>
      </w:r>
      <w:r w:rsidR="00752935" w:rsidRPr="008D1B3A">
        <w:rPr>
          <w:rFonts w:cs="Times New Roman"/>
          <w:b/>
          <w:bCs/>
          <w:color w:val="000000"/>
        </w:rPr>
        <w:t xml:space="preserve"> </w:t>
      </w:r>
      <w:r w:rsidR="005D7A76" w:rsidRPr="008D1B3A">
        <w:rPr>
          <w:rFonts w:cs="Times New Roman"/>
          <w:b/>
          <w:bCs/>
          <w:color w:val="000000"/>
        </w:rPr>
        <w:t xml:space="preserve">horizontal accuracy than RSRP+RSTD measurements as an input for 90%ile UEs. </w:t>
      </w:r>
    </w:p>
    <w:p w14:paraId="0BDE8A14" w14:textId="2F3F16AB" w:rsidR="005D7A76" w:rsidRPr="008D1B3A" w:rsidRDefault="005D7A76" w:rsidP="005D7A76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</w:t>
      </w:r>
      <w:r w:rsidR="00D15240" w:rsidRPr="008D1B3A">
        <w:rPr>
          <w:rFonts w:cs="Times New Roman"/>
          <w:b/>
          <w:bCs/>
          <w:color w:val="000000"/>
        </w:rPr>
        <w:t>7</w:t>
      </w:r>
      <w:r w:rsidRPr="008D1B3A">
        <w:rPr>
          <w:rFonts w:cs="Times New Roman"/>
          <w:b/>
          <w:bCs/>
          <w:color w:val="000000"/>
        </w:rPr>
        <w:t xml:space="preserve">:  Direct AI/ML positioning technique based on CIR measurements as an input yield ~2.37 m </w:t>
      </w:r>
      <w:r w:rsidR="00752935">
        <w:rPr>
          <w:rFonts w:cs="Times New Roman"/>
          <w:b/>
          <w:bCs/>
          <w:color w:val="000000"/>
        </w:rPr>
        <w:t>better</w:t>
      </w:r>
      <w:r w:rsidR="00752935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 xml:space="preserve">horizontal accuracy than RSRP measurements as an input for 90%ile UEs. </w:t>
      </w:r>
    </w:p>
    <w:p w14:paraId="542AAEC2" w14:textId="22556B00" w:rsidR="005D7A76" w:rsidRPr="008D1B3A" w:rsidRDefault="006956BE" w:rsidP="005D7A76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</w:t>
      </w:r>
      <w:r w:rsidR="00D15240" w:rsidRPr="008D1B3A">
        <w:rPr>
          <w:rFonts w:cs="Times New Roman"/>
          <w:b/>
          <w:bCs/>
          <w:color w:val="000000"/>
        </w:rPr>
        <w:t>8</w:t>
      </w:r>
      <w:r w:rsidRPr="008D1B3A">
        <w:rPr>
          <w:rFonts w:cs="Times New Roman"/>
          <w:b/>
          <w:bCs/>
          <w:color w:val="000000"/>
        </w:rPr>
        <w:t>: Direct AI/ML positioning technique based on CIR measurements as an input</w:t>
      </w:r>
      <w:r w:rsidR="00AC6F3E" w:rsidRPr="008D1B3A">
        <w:rPr>
          <w:rFonts w:cs="Times New Roman"/>
          <w:b/>
          <w:bCs/>
          <w:color w:val="000000"/>
        </w:rPr>
        <w:t xml:space="preserve"> achieves </w:t>
      </w:r>
      <w:r w:rsidR="00E16D22">
        <w:rPr>
          <w:rFonts w:cs="Times New Roman"/>
          <w:b/>
          <w:bCs/>
          <w:color w:val="000000"/>
        </w:rPr>
        <w:t xml:space="preserve">better </w:t>
      </w:r>
      <w:r w:rsidR="00AC6F3E" w:rsidRPr="008D1B3A">
        <w:rPr>
          <w:rFonts w:cs="Times New Roman"/>
          <w:b/>
          <w:bCs/>
          <w:color w:val="000000"/>
        </w:rPr>
        <w:t xml:space="preserve">positioning accuracy for 90%ile UEs compared to RSRP measurements and RSRP+RSTD measurements as model input. </w:t>
      </w:r>
    </w:p>
    <w:p w14:paraId="717BF090" w14:textId="71F2001A" w:rsidR="00AC6F3E" w:rsidRPr="008D1B3A" w:rsidRDefault="00AC6F3E" w:rsidP="005D7A76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</w:t>
      </w:r>
      <w:r w:rsidR="00D15240" w:rsidRPr="008D1B3A">
        <w:rPr>
          <w:rFonts w:cs="Times New Roman"/>
          <w:b/>
          <w:bCs/>
          <w:color w:val="000000"/>
        </w:rPr>
        <w:t>9</w:t>
      </w:r>
      <w:r w:rsidRPr="008D1B3A">
        <w:rPr>
          <w:rFonts w:cs="Times New Roman"/>
          <w:b/>
          <w:bCs/>
          <w:color w:val="000000"/>
        </w:rPr>
        <w:t xml:space="preserve">: Direct AI/ML positioning technique based on CIR measurements as an input achieves sub meter level 90% horizontal accuracy with significantly higher model </w:t>
      </w:r>
      <w:r w:rsidR="007103E4" w:rsidRPr="008D1B3A">
        <w:rPr>
          <w:rFonts w:cs="Times New Roman"/>
          <w:b/>
          <w:bCs/>
          <w:color w:val="000000"/>
        </w:rPr>
        <w:t>complexity (</w:t>
      </w:r>
      <w:r w:rsidRPr="008D1B3A">
        <w:rPr>
          <w:rFonts w:cs="Times New Roman"/>
          <w:b/>
          <w:bCs/>
          <w:color w:val="000000"/>
        </w:rPr>
        <w:t>~112 times) and computational complexity</w:t>
      </w:r>
      <w:r w:rsid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(~76 times) compared to RSRP measurements and RSRP+RSTD measurements as model input.</w:t>
      </w:r>
    </w:p>
    <w:p w14:paraId="1F82131F" w14:textId="03EAEB1A" w:rsidR="0069020A" w:rsidRDefault="0069020A" w:rsidP="0069020A">
      <w:pPr>
        <w:pStyle w:val="Heading2"/>
      </w:pPr>
      <w:r>
        <w:t xml:space="preserve">Evaluation of </w:t>
      </w:r>
      <w:r w:rsidR="00252E6E">
        <w:t>trade-off</w:t>
      </w:r>
      <w:r>
        <w:t xml:space="preserve"> </w:t>
      </w:r>
      <w:r w:rsidR="00252E6E">
        <w:t>between AI/ML models</w:t>
      </w:r>
    </w:p>
    <w:p w14:paraId="6649F166" w14:textId="2D74CBF0" w:rsidR="00AA2808" w:rsidRPr="00AA2808" w:rsidRDefault="00AA2808" w:rsidP="00AA2808">
      <w:pPr>
        <w:rPr>
          <w:lang w:val="en-GB" w:eastAsia="zh-CN"/>
        </w:rPr>
      </w:pPr>
      <w:r>
        <w:rPr>
          <w:lang w:val="en-GB" w:eastAsia="zh-CN"/>
        </w:rPr>
        <w:t xml:space="preserve">To evaluate the trade-off </w:t>
      </w:r>
      <w:r w:rsidR="00F74B32">
        <w:rPr>
          <w:lang w:val="en-GB" w:eastAsia="zh-CN"/>
        </w:rPr>
        <w:t>between</w:t>
      </w:r>
      <w:r>
        <w:rPr>
          <w:lang w:val="en-GB" w:eastAsia="zh-CN"/>
        </w:rPr>
        <w:t xml:space="preserve"> model complexity and positioning </w:t>
      </w:r>
      <w:r w:rsidR="00CF5EED">
        <w:rPr>
          <w:lang w:val="en-GB" w:eastAsia="zh-CN"/>
        </w:rPr>
        <w:t>accuracy, we</w:t>
      </w:r>
      <w:r>
        <w:rPr>
          <w:lang w:val="en-GB" w:eastAsia="zh-CN"/>
        </w:rPr>
        <w:t xml:space="preserve"> trained a less complex AI/ML </w:t>
      </w:r>
      <w:r w:rsidR="00794AB2">
        <w:rPr>
          <w:lang w:val="en-GB" w:eastAsia="zh-CN"/>
        </w:rPr>
        <w:t>model (</w:t>
      </w:r>
      <w:r>
        <w:rPr>
          <w:lang w:val="en-GB" w:eastAsia="zh-CN"/>
        </w:rPr>
        <w:t>compared to</w:t>
      </w:r>
      <w:r w:rsidR="00BF7B6F">
        <w:rPr>
          <w:lang w:val="en-GB" w:eastAsia="zh-CN"/>
        </w:rPr>
        <w:t xml:space="preserve"> </w:t>
      </w:r>
      <w:r>
        <w:rPr>
          <w:lang w:val="en-GB" w:eastAsia="zh-CN"/>
        </w:rPr>
        <w:t xml:space="preserve">AIML model with CIR input </w:t>
      </w:r>
      <w:r w:rsidR="001F43C6">
        <w:rPr>
          <w:lang w:val="en-GB" w:eastAsia="zh-CN"/>
        </w:rPr>
        <w:t xml:space="preserve">presented </w:t>
      </w:r>
      <w:r>
        <w:rPr>
          <w:lang w:val="en-GB" w:eastAsia="zh-CN"/>
        </w:rPr>
        <w:t xml:space="preserve">in section 2.2) with CIR input as a </w:t>
      </w:r>
      <w:r>
        <w:rPr>
          <w:lang w:val="en-GB" w:eastAsia="zh-CN"/>
        </w:rPr>
        <w:lastRenderedPageBreak/>
        <w:t xml:space="preserve">model input and predicted UE positions. We keep training dataset size, test dataset size and model input same between both experiments. </w:t>
      </w:r>
      <w:r w:rsidR="00E42A47">
        <w:rPr>
          <w:lang w:val="en-GB" w:eastAsia="zh-CN"/>
        </w:rPr>
        <w:t xml:space="preserve">In this evaluation, we consider a less complex model whose model complexity is nearly 4% of the original model. Accordingly, the computational complexity is also nearly 4% of the computational complexity of the original model. </w:t>
      </w:r>
      <w:r w:rsidR="00F74B32">
        <w:rPr>
          <w:lang w:val="en-GB" w:eastAsia="zh-CN"/>
        </w:rPr>
        <w:t xml:space="preserve">In table 3, </w:t>
      </w:r>
      <w:r w:rsidR="00BF7B6F">
        <w:rPr>
          <w:lang w:val="en-GB" w:eastAsia="zh-CN"/>
        </w:rPr>
        <w:t>simulation results for accuracy and complexity between large and small AI/ML models are</w:t>
      </w:r>
      <w:r w:rsidR="00F74B32">
        <w:rPr>
          <w:lang w:val="en-GB" w:eastAsia="zh-CN"/>
        </w:rPr>
        <w:t xml:space="preserve"> presented.  </w:t>
      </w:r>
    </w:p>
    <w:p w14:paraId="2CA4AD40" w14:textId="1EA2C002" w:rsidR="000128EE" w:rsidRPr="00CE042C" w:rsidRDefault="000128EE" w:rsidP="000128EE">
      <w:pPr>
        <w:rPr>
          <w:rFonts w:cs="Times New Roman"/>
          <w:b/>
          <w:bCs/>
          <w:color w:val="000000"/>
          <w:sz w:val="18"/>
          <w:szCs w:val="18"/>
        </w:rPr>
      </w:pP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Table </w:t>
      </w:r>
      <w:r>
        <w:rPr>
          <w:rFonts w:cs="Times New Roman"/>
          <w:b/>
          <w:bCs/>
          <w:color w:val="000000"/>
          <w:sz w:val="18"/>
          <w:szCs w:val="18"/>
        </w:rPr>
        <w:t>3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. Evaluation results for AI/ML model deployed on UE-side, </w:t>
      </w:r>
      <w:r>
        <w:rPr>
          <w:rFonts w:cs="Times New Roman"/>
          <w:b/>
          <w:bCs/>
          <w:color w:val="000000"/>
          <w:sz w:val="18"/>
          <w:szCs w:val="18"/>
        </w:rPr>
        <w:t xml:space="preserve">CIR input, </w:t>
      </w:r>
      <w:r w:rsidRPr="00CE042C">
        <w:rPr>
          <w:rFonts w:cs="Times New Roman"/>
          <w:b/>
          <w:bCs/>
          <w:color w:val="000000"/>
          <w:sz w:val="18"/>
          <w:szCs w:val="18"/>
        </w:rPr>
        <w:t>with</w:t>
      </w:r>
      <w:r>
        <w:rPr>
          <w:rFonts w:cs="Times New Roman"/>
          <w:b/>
          <w:bCs/>
          <w:color w:val="000000"/>
          <w:sz w:val="18"/>
          <w:szCs w:val="18"/>
        </w:rPr>
        <w:t>out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model </w:t>
      </w:r>
      <w:r w:rsidR="00144C1C" w:rsidRPr="00CE042C">
        <w:rPr>
          <w:rFonts w:cs="Times New Roman"/>
          <w:b/>
          <w:bCs/>
          <w:color w:val="000000"/>
          <w:sz w:val="18"/>
          <w:szCs w:val="18"/>
        </w:rPr>
        <w:t>generalization, UE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distribution area = 120x60 m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850"/>
        <w:gridCol w:w="851"/>
        <w:gridCol w:w="1134"/>
        <w:gridCol w:w="1068"/>
        <w:gridCol w:w="1080"/>
        <w:gridCol w:w="1080"/>
        <w:gridCol w:w="1170"/>
      </w:tblGrid>
      <w:tr w:rsidR="000128EE" w:rsidRPr="00CE042C" w14:paraId="5A72FC7A" w14:textId="77777777" w:rsidTr="00B23BF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D3D3" w14:textId="5228701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input</w:t>
            </w:r>
            <w:r w:rsidR="00144C1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(N</w:t>
            </w:r>
            <w:r w:rsidR="00144C1C"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TRP</w:t>
            </w:r>
            <w:r w:rsidR="00144C1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*N</w:t>
            </w:r>
            <w:r w:rsidR="00144C1C"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</w:t>
            </w:r>
            <w:r w:rsid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 xml:space="preserve"> </w:t>
            </w:r>
            <w:r w:rsidR="00144C1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*Complex Number)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FF2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output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35AC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D00C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(Percentage of training data set without) Label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C825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Clutter param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2A47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Dataset size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C2C7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AI/ML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3618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Horizontal positioning accuracy at CDF=90% (meters)</w:t>
            </w:r>
          </w:p>
        </w:tc>
      </w:tr>
      <w:tr w:rsidR="000128EE" w:rsidRPr="00CE042C" w14:paraId="77D1A19A" w14:textId="77777777" w:rsidTr="00B23BF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B249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4575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500D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E58F" w14:textId="77777777" w:rsidR="000128EE" w:rsidRPr="00CE042C" w:rsidRDefault="000128EE" w:rsidP="00C40DA3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DED" w14:textId="77777777" w:rsidR="000128EE" w:rsidRPr="00CE042C" w:rsidRDefault="000128EE" w:rsidP="00C40DA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Train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7908" w14:textId="77777777" w:rsidR="000128EE" w:rsidRPr="00CE042C" w:rsidRDefault="000128EE" w:rsidP="00C40DA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EC04" w14:textId="77777777" w:rsidR="000128EE" w:rsidRPr="00CE042C" w:rsidRDefault="000128EE" w:rsidP="00C40DA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Model complexity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338F" w14:textId="74C09053" w:rsidR="000128EE" w:rsidRPr="00CE042C" w:rsidRDefault="00E4001D" w:rsidP="00C40DA3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Comp.</w:t>
            </w:r>
            <w:r w:rsidRPr="00CE042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0128EE" w:rsidRPr="00CE042C">
              <w:rPr>
                <w:rFonts w:cs="Times New Roman"/>
                <w:color w:val="000000"/>
                <w:sz w:val="18"/>
                <w:szCs w:val="18"/>
              </w:rPr>
              <w:t>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FA8D" w14:textId="77777777" w:rsidR="000128EE" w:rsidRPr="00CE042C" w:rsidRDefault="000128EE" w:rsidP="00C40DA3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AI/ML</w:t>
            </w:r>
          </w:p>
        </w:tc>
      </w:tr>
      <w:tr w:rsidR="000128EE" w:rsidRPr="00CE042C" w14:paraId="6409E52A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7B7E" w14:textId="4ED9F816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E01ED7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600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70C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A86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77D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17B63F6" w14:textId="4B3B7CB0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E23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4C43190E" w14:textId="2D0F9E5F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B99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BA6F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39A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0128EE" w:rsidRPr="00CE042C" w14:paraId="71CD6652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B44" w14:textId="1B0F3D02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E01ED7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5D4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5F6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03B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44F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3575E27A" w14:textId="442B49C9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BC1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31613EE4" w14:textId="4BBA7E15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802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3FF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D6F" w14:textId="77777777" w:rsidR="000128EE" w:rsidRPr="00762CFA" w:rsidRDefault="000128E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1.41</w:t>
            </w:r>
          </w:p>
        </w:tc>
      </w:tr>
    </w:tbl>
    <w:p w14:paraId="5897B25E" w14:textId="2B49935E" w:rsidR="0069020A" w:rsidRDefault="0069020A" w:rsidP="00E30BE7">
      <w:pPr>
        <w:rPr>
          <w:rFonts w:cs="Times New Roman"/>
          <w:b/>
          <w:bCs/>
          <w:color w:val="000000"/>
          <w:sz w:val="18"/>
          <w:szCs w:val="18"/>
        </w:rPr>
      </w:pPr>
    </w:p>
    <w:p w14:paraId="40A73904" w14:textId="25F653D1" w:rsidR="00D15240" w:rsidRDefault="00D15240" w:rsidP="00E30BE7">
      <w:pPr>
        <w:rPr>
          <w:lang w:val="en-GB" w:eastAsia="zh-CN"/>
        </w:rPr>
      </w:pPr>
      <w:r w:rsidRPr="00D15240">
        <w:rPr>
          <w:lang w:val="en-GB" w:eastAsia="zh-CN"/>
        </w:rPr>
        <w:t xml:space="preserve">The following observations are made: </w:t>
      </w:r>
    </w:p>
    <w:p w14:paraId="2C0994E8" w14:textId="65E04BD9" w:rsidR="00B1571D" w:rsidRPr="008D1B3A" w:rsidRDefault="00B1571D" w:rsidP="00B1571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10: </w:t>
      </w:r>
      <w:r w:rsidR="00611B63" w:rsidRPr="008D1B3A">
        <w:rPr>
          <w:rFonts w:cs="Times New Roman"/>
          <w:b/>
          <w:bCs/>
          <w:color w:val="000000"/>
        </w:rPr>
        <w:t>Less complex AI/ML model with</w:t>
      </w:r>
      <w:r w:rsidRPr="008D1B3A">
        <w:rPr>
          <w:rFonts w:cs="Times New Roman"/>
          <w:b/>
          <w:bCs/>
          <w:color w:val="000000"/>
        </w:rPr>
        <w:t xml:space="preserve"> CIR measurements as a</w:t>
      </w:r>
      <w:r w:rsidR="00611B63" w:rsidRPr="008D1B3A">
        <w:rPr>
          <w:rFonts w:cs="Times New Roman"/>
          <w:b/>
          <w:bCs/>
          <w:color w:val="000000"/>
        </w:rPr>
        <w:t xml:space="preserve"> model</w:t>
      </w:r>
      <w:r w:rsidRPr="008D1B3A">
        <w:rPr>
          <w:rFonts w:cs="Times New Roman"/>
          <w:b/>
          <w:bCs/>
          <w:color w:val="000000"/>
        </w:rPr>
        <w:t xml:space="preserve"> input achieves ~ 1.41 m horizontal accuracy for 90% UEs. </w:t>
      </w:r>
    </w:p>
    <w:p w14:paraId="26E7E36D" w14:textId="1A6DADB3" w:rsidR="001B4432" w:rsidRPr="008D1B3A" w:rsidRDefault="001B4432" w:rsidP="001B4432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11: Less complex AI/ML model compared to more complex AI/ML model with CIR measurements as a model input achieves ~ 0.43m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90% horizontal positioning UEs.</w:t>
      </w:r>
    </w:p>
    <w:p w14:paraId="615A9666" w14:textId="7CAD7514" w:rsidR="001B4432" w:rsidRDefault="001B4432" w:rsidP="001B4432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12: More complex AI/ML model compared to less complex AI/ML model with CIR measurements as a model input achieves ~ 0.43m </w:t>
      </w:r>
      <w:r w:rsidR="00B86F69">
        <w:rPr>
          <w:rFonts w:cs="Times New Roman"/>
          <w:b/>
          <w:bCs/>
          <w:color w:val="000000"/>
        </w:rPr>
        <w:t>better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90% horizontal positioning accuracy with ~26 times higher model complexity and ~22 times higher computational complexity.</w:t>
      </w:r>
    </w:p>
    <w:p w14:paraId="6728D028" w14:textId="74B585C6" w:rsidR="006C2E7E" w:rsidRDefault="006C2E7E" w:rsidP="006C2E7E">
      <w:pPr>
        <w:pStyle w:val="Heading2"/>
      </w:pPr>
      <w:r>
        <w:t xml:space="preserve">Evaluation of </w:t>
      </w:r>
      <w:r w:rsidR="0042470C">
        <w:t>impact of channel estimation error</w:t>
      </w:r>
    </w:p>
    <w:p w14:paraId="3D8D2239" w14:textId="1C8FB987" w:rsidR="00F91601" w:rsidRDefault="002911D1" w:rsidP="00B23BFD">
      <w:pPr>
        <w:jc w:val="center"/>
        <w:rPr>
          <w:lang w:val="en-GB" w:eastAsia="zh-CN"/>
        </w:rPr>
      </w:pPr>
      <w:r>
        <w:object w:dxaOrig="6195" w:dyaOrig="1531" w14:anchorId="67CF7386">
          <v:shape id="_x0000_i1026" type="#_x0000_t75" style="width:309.75pt;height:76.5pt" o:ole="">
            <v:imagedata r:id="rId13" o:title=""/>
          </v:shape>
          <o:OLEObject Type="Embed" ProgID="Visio.Drawing.15" ShapeID="_x0000_i1026" DrawAspect="Content" ObjectID="_1742368305" r:id="rId14"/>
        </w:object>
      </w:r>
    </w:p>
    <w:p w14:paraId="7E2F2BCE" w14:textId="11B440E7" w:rsidR="00123A6A" w:rsidRPr="00CE042C" w:rsidRDefault="00123A6A" w:rsidP="00123A6A">
      <w:pPr>
        <w:jc w:val="center"/>
        <w:rPr>
          <w:rFonts w:cs="Times New Roman"/>
          <w:b/>
          <w:bCs/>
          <w:color w:val="000000"/>
          <w:sz w:val="18"/>
          <w:szCs w:val="18"/>
        </w:rPr>
      </w:pPr>
      <w:r>
        <w:rPr>
          <w:rFonts w:cs="Times New Roman"/>
          <w:b/>
          <w:bCs/>
          <w:color w:val="000000"/>
          <w:sz w:val="18"/>
          <w:szCs w:val="18"/>
        </w:rPr>
        <w:t xml:space="preserve">Figure 2. Direct AIML positioning with </w:t>
      </w:r>
      <w:r w:rsidR="0012355E">
        <w:rPr>
          <w:rFonts w:cs="Times New Roman"/>
          <w:b/>
          <w:bCs/>
          <w:color w:val="000000"/>
          <w:sz w:val="18"/>
          <w:szCs w:val="18"/>
        </w:rPr>
        <w:t>channel estimation error</w:t>
      </w:r>
      <w:r>
        <w:rPr>
          <w:rFonts w:cs="Times New Roman"/>
          <w:b/>
          <w:bCs/>
          <w:color w:val="000000"/>
          <w:sz w:val="18"/>
          <w:szCs w:val="18"/>
        </w:rPr>
        <w:t>.</w:t>
      </w:r>
    </w:p>
    <w:p w14:paraId="03706704" w14:textId="0FB6DD3E" w:rsidR="0069020A" w:rsidRDefault="007512CD" w:rsidP="00E30BE7">
      <w:pPr>
        <w:rPr>
          <w:rFonts w:ascii="Calibri" w:hAnsi="Calibri" w:cs="Calibri"/>
          <w:lang w:val="en-GB" w:eastAsia="zh-CN"/>
        </w:rPr>
      </w:pPr>
      <w:r w:rsidRPr="007512CD">
        <w:rPr>
          <w:lang w:val="en-GB" w:eastAsia="zh-CN"/>
        </w:rPr>
        <w:t xml:space="preserve">For the evaluation of channel estimation error, we </w:t>
      </w:r>
      <w:r>
        <w:rPr>
          <w:lang w:val="en-GB" w:eastAsia="zh-CN"/>
        </w:rPr>
        <w:t>add AWGN</w:t>
      </w:r>
      <w:r w:rsidR="0033388D">
        <w:rPr>
          <w:lang w:val="en-GB" w:eastAsia="zh-CN"/>
        </w:rPr>
        <w:t xml:space="preserve"> to the CIR measurement</w:t>
      </w:r>
      <w:r>
        <w:rPr>
          <w:lang w:val="en-GB" w:eastAsia="zh-CN"/>
        </w:rPr>
        <w:t xml:space="preserve"> </w:t>
      </w:r>
      <w:r w:rsidR="0012355E">
        <w:rPr>
          <w:lang w:val="en-GB" w:eastAsia="zh-CN"/>
        </w:rPr>
        <w:t xml:space="preserve">in </w:t>
      </w:r>
      <w:r w:rsidR="00B86F69">
        <w:rPr>
          <w:lang w:val="en-GB" w:eastAsia="zh-CN"/>
        </w:rPr>
        <w:t xml:space="preserve">time </w:t>
      </w:r>
      <w:r w:rsidR="0012355E">
        <w:rPr>
          <w:lang w:val="en-GB" w:eastAsia="zh-CN"/>
        </w:rPr>
        <w:t>domain</w:t>
      </w:r>
      <w:r>
        <w:rPr>
          <w:lang w:val="en-GB" w:eastAsia="zh-CN"/>
        </w:rPr>
        <w:t>.</w:t>
      </w:r>
      <w:r w:rsidR="0012355E">
        <w:rPr>
          <w:lang w:val="en-GB" w:eastAsia="zh-CN"/>
        </w:rPr>
        <w:t xml:space="preserve"> </w:t>
      </w:r>
      <w:r>
        <w:rPr>
          <w:lang w:val="en-GB" w:eastAsia="zh-CN"/>
        </w:rPr>
        <w:t xml:space="preserve">Two different datasets </w:t>
      </w:r>
      <w:r w:rsidR="00CF5EED">
        <w:rPr>
          <w:lang w:val="en-GB" w:eastAsia="zh-CN"/>
        </w:rPr>
        <w:t>are</w:t>
      </w:r>
      <w:r>
        <w:rPr>
          <w:lang w:val="en-GB" w:eastAsia="zh-CN"/>
        </w:rPr>
        <w:t xml:space="preserve"> generated with SNR= 0 </w:t>
      </w:r>
      <w:r w:rsidR="00144C1C">
        <w:rPr>
          <w:lang w:val="en-GB" w:eastAsia="zh-CN"/>
        </w:rPr>
        <w:t>dB</w:t>
      </w:r>
      <w:r>
        <w:rPr>
          <w:lang w:val="en-GB" w:eastAsia="zh-CN"/>
        </w:rPr>
        <w:t xml:space="preserve"> and SNR=10 </w:t>
      </w:r>
      <w:r w:rsidR="00144C1C">
        <w:rPr>
          <w:lang w:val="en-GB" w:eastAsia="zh-CN"/>
        </w:rPr>
        <w:t>dB</w:t>
      </w:r>
      <w:r>
        <w:rPr>
          <w:lang w:val="en-GB" w:eastAsia="zh-CN"/>
        </w:rPr>
        <w:t xml:space="preserve"> values and compared with dataset without </w:t>
      </w:r>
      <w:r w:rsidR="00CF5EED">
        <w:rPr>
          <w:lang w:val="en-GB" w:eastAsia="zh-CN"/>
        </w:rPr>
        <w:t>noise</w:t>
      </w:r>
      <w:r w:rsidR="001E4557" w:rsidRPr="0012355E">
        <w:rPr>
          <w:lang w:val="en-GB" w:eastAsia="zh-CN"/>
        </w:rPr>
        <w:t xml:space="preserve">. </w:t>
      </w:r>
    </w:p>
    <w:p w14:paraId="744B4F10" w14:textId="3880909E" w:rsidR="0012355E" w:rsidRPr="007512CD" w:rsidRDefault="0012355E" w:rsidP="00E30BE7">
      <w:pPr>
        <w:rPr>
          <w:lang w:val="en-GB" w:eastAsia="zh-CN"/>
        </w:rPr>
      </w:pPr>
      <w:r w:rsidRPr="0012355E">
        <w:rPr>
          <w:lang w:val="en-GB" w:eastAsia="zh-CN"/>
        </w:rPr>
        <w:lastRenderedPageBreak/>
        <w:t>In Table 4, we present evaluation results for different SNR values without generalization. For each evaluation result, we predict UE positions w</w:t>
      </w:r>
      <w:r w:rsidR="00CB27D3">
        <w:rPr>
          <w:lang w:val="en-GB" w:eastAsia="zh-CN"/>
        </w:rPr>
        <w:t xml:space="preserve">here </w:t>
      </w:r>
      <w:r w:rsidRPr="0012355E">
        <w:rPr>
          <w:lang w:val="en-GB" w:eastAsia="zh-CN"/>
        </w:rPr>
        <w:t xml:space="preserve">SNR values in training </w:t>
      </w:r>
      <w:r w:rsidR="00CB27D3">
        <w:rPr>
          <w:lang w:val="en-GB" w:eastAsia="zh-CN"/>
        </w:rPr>
        <w:t xml:space="preserve">dataset </w:t>
      </w:r>
      <w:r w:rsidRPr="0012355E">
        <w:rPr>
          <w:lang w:val="en-GB" w:eastAsia="zh-CN"/>
        </w:rPr>
        <w:t>and testing dataset</w:t>
      </w:r>
      <w:r w:rsidR="00CB27D3">
        <w:rPr>
          <w:lang w:val="en-GB" w:eastAsia="zh-CN"/>
        </w:rPr>
        <w:t xml:space="preserve"> are same</w:t>
      </w:r>
      <w:r w:rsidRPr="0012355E">
        <w:rPr>
          <w:lang w:val="en-GB" w:eastAsia="zh-CN"/>
        </w:rPr>
        <w:t xml:space="preserve">. </w:t>
      </w:r>
    </w:p>
    <w:p w14:paraId="2BE088BD" w14:textId="1AE26E1E" w:rsidR="00230DDF" w:rsidRPr="00CE042C" w:rsidRDefault="00230DDF" w:rsidP="00230DDF">
      <w:pPr>
        <w:rPr>
          <w:rFonts w:cs="Times New Roman"/>
          <w:b/>
          <w:bCs/>
          <w:color w:val="000000"/>
          <w:sz w:val="18"/>
          <w:szCs w:val="18"/>
        </w:rPr>
      </w:pP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Table </w:t>
      </w:r>
      <w:r w:rsidR="00097C11">
        <w:rPr>
          <w:rFonts w:cs="Times New Roman"/>
          <w:b/>
          <w:bCs/>
          <w:color w:val="000000"/>
          <w:sz w:val="18"/>
          <w:szCs w:val="18"/>
        </w:rPr>
        <w:t>4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. Evaluation results for AI/ML model deployed on UE-side, </w:t>
      </w:r>
      <w:r>
        <w:rPr>
          <w:rFonts w:cs="Times New Roman"/>
          <w:b/>
          <w:bCs/>
          <w:color w:val="000000"/>
          <w:sz w:val="18"/>
          <w:szCs w:val="18"/>
        </w:rPr>
        <w:t>CIR input</w:t>
      </w:r>
      <w:r w:rsidR="005C5256">
        <w:rPr>
          <w:rFonts w:cs="Times New Roman"/>
          <w:b/>
          <w:bCs/>
          <w:color w:val="000000"/>
          <w:sz w:val="18"/>
          <w:szCs w:val="18"/>
        </w:rPr>
        <w:t xml:space="preserve"> </w:t>
      </w:r>
      <w:r w:rsidR="00712B3C">
        <w:rPr>
          <w:rFonts w:cs="Times New Roman"/>
          <w:b/>
          <w:bCs/>
          <w:color w:val="000000"/>
          <w:sz w:val="18"/>
          <w:szCs w:val="18"/>
        </w:rPr>
        <w:t>under</w:t>
      </w:r>
      <w:r w:rsidR="005C5256">
        <w:rPr>
          <w:rFonts w:cs="Times New Roman"/>
          <w:b/>
          <w:bCs/>
          <w:color w:val="000000"/>
          <w:sz w:val="18"/>
          <w:szCs w:val="18"/>
        </w:rPr>
        <w:t xml:space="preserve"> different SNR </w:t>
      </w:r>
      <w:r w:rsidR="00712B3C">
        <w:rPr>
          <w:rFonts w:cs="Times New Roman"/>
          <w:b/>
          <w:bCs/>
          <w:color w:val="000000"/>
          <w:sz w:val="18"/>
          <w:szCs w:val="18"/>
        </w:rPr>
        <w:t>conditions</w:t>
      </w:r>
      <w:r>
        <w:rPr>
          <w:rFonts w:cs="Times New Roman"/>
          <w:b/>
          <w:bCs/>
          <w:color w:val="000000"/>
          <w:sz w:val="18"/>
          <w:szCs w:val="18"/>
        </w:rPr>
        <w:t xml:space="preserve">, </w:t>
      </w:r>
      <w:r w:rsidRPr="00CE042C">
        <w:rPr>
          <w:rFonts w:cs="Times New Roman"/>
          <w:b/>
          <w:bCs/>
          <w:color w:val="000000"/>
          <w:sz w:val="18"/>
          <w:szCs w:val="18"/>
        </w:rPr>
        <w:t>with</w:t>
      </w:r>
      <w:r>
        <w:rPr>
          <w:rFonts w:cs="Times New Roman"/>
          <w:b/>
          <w:bCs/>
          <w:color w:val="000000"/>
          <w:sz w:val="18"/>
          <w:szCs w:val="18"/>
        </w:rPr>
        <w:t>out</w:t>
      </w:r>
      <w:r w:rsidR="005364CE">
        <w:rPr>
          <w:rFonts w:cs="Times New Roman"/>
          <w:b/>
          <w:bCs/>
          <w:color w:val="000000"/>
          <w:sz w:val="18"/>
          <w:szCs w:val="18"/>
        </w:rPr>
        <w:t xml:space="preserve"> 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model </w:t>
      </w:r>
      <w:r w:rsidR="00CB27D3" w:rsidRPr="00CE042C">
        <w:rPr>
          <w:rFonts w:cs="Times New Roman"/>
          <w:b/>
          <w:bCs/>
          <w:color w:val="000000"/>
          <w:sz w:val="18"/>
          <w:szCs w:val="18"/>
        </w:rPr>
        <w:t>generalization, UE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distribution area = 120x60 m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992"/>
        <w:gridCol w:w="851"/>
        <w:gridCol w:w="1134"/>
        <w:gridCol w:w="1068"/>
        <w:gridCol w:w="990"/>
        <w:gridCol w:w="1170"/>
        <w:gridCol w:w="1170"/>
      </w:tblGrid>
      <w:tr w:rsidR="00230DDF" w:rsidRPr="00CE042C" w14:paraId="50FC83B6" w14:textId="77777777" w:rsidTr="00B23BF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8E5A" w14:textId="2DDD3B89" w:rsidR="00230DDF" w:rsidRPr="00CE042C" w:rsidRDefault="00E01ED7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input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(N</w:t>
            </w:r>
            <w:r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TRP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*N</w:t>
            </w:r>
            <w:r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*Complex Number)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0EC7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output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BA57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D00C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(Percentage of training data set without) Label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7179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Clutter param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0EF2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Dataset size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012E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AI/ML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FC14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Horizontal positioning accuracy at CDF=90% (meters)</w:t>
            </w:r>
          </w:p>
        </w:tc>
      </w:tr>
      <w:tr w:rsidR="00230DDF" w:rsidRPr="00CE042C" w14:paraId="528D7419" w14:textId="77777777" w:rsidTr="00B23BF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C99E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667A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1303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4FE0" w14:textId="77777777" w:rsidR="00230DDF" w:rsidRPr="00CE042C" w:rsidRDefault="00230DDF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32E5" w14:textId="77777777" w:rsidR="00230DDF" w:rsidRPr="00CE042C" w:rsidRDefault="00230DDF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Train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51F6" w14:textId="77777777" w:rsidR="00230DDF" w:rsidRPr="00CE042C" w:rsidRDefault="00230DDF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0AE0" w14:textId="77777777" w:rsidR="00230DDF" w:rsidRPr="00CE042C" w:rsidRDefault="00230DDF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Model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42A4" w14:textId="75525994" w:rsidR="00230DDF" w:rsidRPr="00CE042C" w:rsidRDefault="00E4001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Comp.</w:t>
            </w:r>
            <w:r w:rsidRPr="00CE042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230DDF" w:rsidRPr="00CE042C">
              <w:rPr>
                <w:rFonts w:cs="Times New Roman"/>
                <w:color w:val="000000"/>
                <w:sz w:val="18"/>
                <w:szCs w:val="18"/>
              </w:rPr>
              <w:t>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4C72" w14:textId="77777777" w:rsidR="00230DDF" w:rsidRPr="00CE042C" w:rsidRDefault="00230DDF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AI/ML</w:t>
            </w:r>
          </w:p>
        </w:tc>
      </w:tr>
      <w:tr w:rsidR="0012355E" w:rsidRPr="00CE042C" w14:paraId="5406F5E9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9E5" w14:textId="0023461F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E01ED7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180" w14:textId="6EAC918C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C0F" w14:textId="6D58A357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389" w14:textId="7C7F27A1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4267" w14:textId="77777777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6837F6D" w14:textId="7F0FE0E8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5C6342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716" w14:textId="77777777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0DBC5E94" w14:textId="409E6AF8" w:rsidR="0012355E" w:rsidRPr="00762CFA" w:rsidRDefault="001048E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F69" w14:textId="68083D46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91A" w14:textId="1F238ECF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8A4" w14:textId="322A4FA6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0.98</w:t>
            </w:r>
          </w:p>
        </w:tc>
      </w:tr>
      <w:tr w:rsidR="0012355E" w:rsidRPr="00CE042C" w14:paraId="14CFCB0C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0A1" w14:textId="6445C490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E01ED7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87D" w14:textId="568EA106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1C0" w14:textId="38C454EC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DA2A" w14:textId="5EFAB13B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19EC" w14:textId="77777777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0E484591" w14:textId="5B182EC5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17D" w14:textId="77777777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05A18A05" w14:textId="756A8A01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A17" w14:textId="37057F02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7A5" w14:textId="68E63449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9CC4" w14:textId="6270B613" w:rsidR="0012355E" w:rsidRPr="00762CFA" w:rsidRDefault="0012355E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1.20</w:t>
            </w:r>
          </w:p>
        </w:tc>
      </w:tr>
      <w:tr w:rsidR="00D935ED" w:rsidRPr="00CE042C" w14:paraId="3F8CEFC7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A2A" w14:textId="2DE1AF85" w:rsidR="00D935ED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E1B" w14:textId="4053F75B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B45" w14:textId="70452889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19F" w14:textId="2830FEBD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2F2" w14:textId="77777777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75A5CED4" w14:textId="2CEE2446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EB8" w14:textId="77777777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74FC94C5" w14:textId="2F8232B9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113B24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037" w14:textId="2981556A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132" w14:textId="61B686F1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C04" w14:textId="3263B7AC" w:rsidR="00D935ED" w:rsidRPr="00762CFA" w:rsidRDefault="00D935E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2.07</w:t>
            </w:r>
          </w:p>
        </w:tc>
      </w:tr>
      <w:tr w:rsidR="00B862AB" w:rsidRPr="00CE042C" w14:paraId="72EAAB76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91E9" w14:textId="06B53A5E" w:rsidR="00B862AB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84C" w14:textId="6AC7D6A1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07F3" w14:textId="0F81DA0C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D75B" w14:textId="0396C612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4D7F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73AB558" w14:textId="34FB727C" w:rsidR="00B862AB" w:rsidRPr="00762CFA" w:rsidRDefault="00710AF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CC73A1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DA61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024BD168" w14:textId="6AFD08B4" w:rsidR="00B862AB" w:rsidRPr="00762CFA" w:rsidRDefault="00710AF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113B24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2D7E" w14:textId="38EC7B8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2C8" w14:textId="634BBE09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27E" w14:textId="6BC650DC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1.41</w:t>
            </w:r>
          </w:p>
        </w:tc>
      </w:tr>
      <w:tr w:rsidR="00B862AB" w:rsidRPr="00CE042C" w14:paraId="396C88F8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6C8" w14:textId="413778CD" w:rsidR="00B862AB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2BE" w14:textId="2AC682FF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5EF" w14:textId="1C9C28D6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C4E" w14:textId="2DD75610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5FC2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27DE4C2A" w14:textId="34C4C33B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59F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161CBC9B" w14:textId="5748B2E8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583" w14:textId="7D9668CE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D11" w14:textId="0E3FA4F2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CEC" w14:textId="3AA78000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2.00</w:t>
            </w:r>
          </w:p>
        </w:tc>
      </w:tr>
      <w:tr w:rsidR="00B862AB" w:rsidRPr="00CE042C" w14:paraId="0BFB1480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167A" w14:textId="213F966D" w:rsidR="00B862AB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699" w14:textId="7CF274EB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439" w14:textId="7C7C47CA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3FA" w14:textId="46DB0A4B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71A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17959C6C" w14:textId="0ECE193F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763" w14:textId="77777777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619EA377" w14:textId="2C45A521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9F8" w14:textId="775F5B19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8B7C" w14:textId="2036BCD4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FD52" w14:textId="702F6EBD" w:rsidR="00B862AB" w:rsidRPr="00762CFA" w:rsidRDefault="00B862AB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3.55</w:t>
            </w:r>
          </w:p>
        </w:tc>
      </w:tr>
    </w:tbl>
    <w:p w14:paraId="50FD7D3C" w14:textId="5F16D257" w:rsidR="00F1332D" w:rsidRDefault="00F1332D" w:rsidP="00E30BE7">
      <w:pPr>
        <w:rPr>
          <w:rFonts w:cs="Times New Roman"/>
          <w:b/>
          <w:bCs/>
          <w:color w:val="000000"/>
          <w:sz w:val="18"/>
          <w:szCs w:val="18"/>
        </w:rPr>
      </w:pPr>
    </w:p>
    <w:p w14:paraId="51AE0E71" w14:textId="016E7D1C" w:rsidR="00413D9A" w:rsidRDefault="00413D9A" w:rsidP="00E30BE7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13</w:t>
      </w:r>
      <w:r>
        <w:rPr>
          <w:rFonts w:cs="Times New Roman"/>
          <w:b/>
          <w:bCs/>
          <w:color w:val="000000"/>
        </w:rPr>
        <w:t xml:space="preserve">: After performing training and testing with </w:t>
      </w:r>
      <w:bookmarkStart w:id="3" w:name="_Hlk131684451"/>
      <w:r>
        <w:rPr>
          <w:rFonts w:cs="Times New Roman"/>
          <w:b/>
          <w:bCs/>
          <w:color w:val="000000"/>
        </w:rPr>
        <w:t xml:space="preserve">dataset of 10 dB SNR </w:t>
      </w:r>
      <w:bookmarkEnd w:id="3"/>
      <w:r w:rsidR="00CB4CED">
        <w:rPr>
          <w:rFonts w:cs="Times New Roman"/>
          <w:b/>
          <w:bCs/>
          <w:color w:val="000000"/>
        </w:rPr>
        <w:t>more complex AI/ML model achieves ~</w:t>
      </w:r>
      <w:r w:rsidR="00CB4CED" w:rsidRPr="008D1B3A">
        <w:rPr>
          <w:rFonts w:cs="Times New Roman"/>
          <w:b/>
          <w:bCs/>
          <w:color w:val="000000"/>
        </w:rPr>
        <w:t xml:space="preserve"> 1.2 m horizontal accuracy for 90% UEs</w:t>
      </w:r>
      <w:r w:rsidR="00CB4CED">
        <w:rPr>
          <w:rFonts w:cs="Times New Roman"/>
          <w:b/>
          <w:bCs/>
          <w:color w:val="000000"/>
        </w:rPr>
        <w:t>,</w:t>
      </w:r>
      <w:r w:rsidR="001048E5">
        <w:rPr>
          <w:rFonts w:cs="Times New Roman"/>
          <w:b/>
          <w:bCs/>
          <w:color w:val="000000"/>
        </w:rPr>
        <w:t xml:space="preserve"> </w:t>
      </w:r>
      <w:r w:rsidR="00CB4CED" w:rsidRPr="008D1B3A">
        <w:rPr>
          <w:rFonts w:cs="Times New Roman"/>
          <w:b/>
          <w:bCs/>
          <w:color w:val="000000"/>
        </w:rPr>
        <w:t>which is ~0.22</w:t>
      </w:r>
      <w:r w:rsidR="006C5664">
        <w:rPr>
          <w:rFonts w:cs="Times New Roman"/>
          <w:b/>
          <w:bCs/>
          <w:color w:val="000000"/>
        </w:rPr>
        <w:t xml:space="preserve"> </w:t>
      </w:r>
      <w:r w:rsidR="00CB4CED"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="00CB4CED" w:rsidRPr="008D1B3A">
        <w:rPr>
          <w:rFonts w:cs="Times New Roman"/>
          <w:b/>
          <w:bCs/>
          <w:color w:val="000000"/>
        </w:rPr>
        <w:t xml:space="preserve">than </w:t>
      </w:r>
      <w:r w:rsidR="00AC0190">
        <w:rPr>
          <w:rFonts w:cs="Times New Roman"/>
          <w:b/>
          <w:bCs/>
          <w:color w:val="000000"/>
        </w:rPr>
        <w:t xml:space="preserve">noiseless </w:t>
      </w:r>
      <w:r w:rsidR="00CB4CED">
        <w:rPr>
          <w:rFonts w:cs="Times New Roman"/>
          <w:b/>
          <w:bCs/>
          <w:color w:val="000000"/>
        </w:rPr>
        <w:t>dataset</w:t>
      </w:r>
      <w:r w:rsidR="00CB4CED" w:rsidRPr="008D1B3A">
        <w:rPr>
          <w:rFonts w:cs="Times New Roman"/>
          <w:b/>
          <w:bCs/>
          <w:color w:val="000000"/>
        </w:rPr>
        <w:t>.</w:t>
      </w:r>
    </w:p>
    <w:p w14:paraId="134BBB5F" w14:textId="6E3A806F" w:rsidR="006C5664" w:rsidRDefault="006C5664" w:rsidP="006C5664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4: After performing training and testing with dataset of 0 dB SNR more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2.07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</w:t>
      </w:r>
      <w:r>
        <w:rPr>
          <w:rFonts w:cs="Times New Roman"/>
          <w:b/>
          <w:bCs/>
          <w:color w:val="000000"/>
        </w:rPr>
        <w:t xml:space="preserve">1.09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than</w:t>
      </w:r>
      <w:r w:rsidR="00E279C6">
        <w:rPr>
          <w:rFonts w:cs="Times New Roman"/>
          <w:b/>
          <w:bCs/>
          <w:color w:val="000000"/>
        </w:rPr>
        <w:t xml:space="preserve"> noiseless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dataset</w:t>
      </w:r>
      <w:r w:rsidRPr="008D1B3A">
        <w:rPr>
          <w:rFonts w:cs="Times New Roman"/>
          <w:b/>
          <w:bCs/>
          <w:color w:val="000000"/>
        </w:rPr>
        <w:t>.</w:t>
      </w:r>
    </w:p>
    <w:p w14:paraId="3216488C" w14:textId="4820D061" w:rsidR="00134E33" w:rsidRDefault="00134E33" w:rsidP="00134E3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5: After performing training and testing with dataset of 10 dB SNR less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2.00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~0.</w:t>
      </w:r>
      <w:r>
        <w:rPr>
          <w:rFonts w:cs="Times New Roman"/>
          <w:b/>
          <w:bCs/>
          <w:color w:val="000000"/>
        </w:rPr>
        <w:t xml:space="preserve">59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 xml:space="preserve">than </w:t>
      </w:r>
      <w:r w:rsidR="00511FD0">
        <w:rPr>
          <w:rFonts w:cs="Times New Roman"/>
          <w:b/>
          <w:bCs/>
          <w:color w:val="000000"/>
        </w:rPr>
        <w:t>noisel</w:t>
      </w:r>
      <w:r w:rsidR="00C44E1B">
        <w:rPr>
          <w:rFonts w:cs="Times New Roman"/>
          <w:b/>
          <w:bCs/>
          <w:color w:val="000000"/>
        </w:rPr>
        <w:t>e</w:t>
      </w:r>
      <w:r w:rsidR="00511FD0">
        <w:rPr>
          <w:rFonts w:cs="Times New Roman"/>
          <w:b/>
          <w:bCs/>
          <w:color w:val="000000"/>
        </w:rPr>
        <w:t xml:space="preserve">ss </w:t>
      </w:r>
      <w:r>
        <w:rPr>
          <w:rFonts w:cs="Times New Roman"/>
          <w:b/>
          <w:bCs/>
          <w:color w:val="000000"/>
        </w:rPr>
        <w:t>dataset</w:t>
      </w:r>
      <w:r w:rsidRPr="008D1B3A">
        <w:rPr>
          <w:rFonts w:cs="Times New Roman"/>
          <w:b/>
          <w:bCs/>
          <w:color w:val="000000"/>
        </w:rPr>
        <w:t>.</w:t>
      </w:r>
    </w:p>
    <w:p w14:paraId="1BE9FC67" w14:textId="1E558043" w:rsidR="00134E33" w:rsidRDefault="00134E33" w:rsidP="00134E3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6: After performing training and testing with dataset of 0 dB SNR less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3.55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</w:t>
      </w:r>
      <w:r>
        <w:rPr>
          <w:rFonts w:cs="Times New Roman"/>
          <w:b/>
          <w:bCs/>
          <w:color w:val="000000"/>
        </w:rPr>
        <w:t xml:space="preserve">2.14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 xml:space="preserve">than </w:t>
      </w:r>
      <w:bookmarkStart w:id="4" w:name="_Hlk131685529"/>
      <w:r w:rsidR="00776A9F">
        <w:rPr>
          <w:rFonts w:cs="Times New Roman"/>
          <w:b/>
          <w:bCs/>
          <w:color w:val="000000"/>
        </w:rPr>
        <w:t xml:space="preserve">noiseless </w:t>
      </w:r>
      <w:r>
        <w:rPr>
          <w:rFonts w:cs="Times New Roman"/>
          <w:b/>
          <w:bCs/>
          <w:color w:val="000000"/>
        </w:rPr>
        <w:t>dataset</w:t>
      </w:r>
      <w:bookmarkEnd w:id="4"/>
      <w:r w:rsidRPr="008D1B3A">
        <w:rPr>
          <w:rFonts w:cs="Times New Roman"/>
          <w:b/>
          <w:bCs/>
          <w:color w:val="000000"/>
        </w:rPr>
        <w:t>.</w:t>
      </w:r>
    </w:p>
    <w:p w14:paraId="289F48AD" w14:textId="72DBE4BD" w:rsidR="00CF629A" w:rsidRPr="008D1B3A" w:rsidRDefault="00CF629A" w:rsidP="00CF629A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lastRenderedPageBreak/>
        <w:t xml:space="preserve">Observation 17: </w:t>
      </w:r>
      <w:r w:rsidR="00B831BF" w:rsidRPr="008D1B3A">
        <w:rPr>
          <w:rFonts w:cs="Times New Roman"/>
          <w:b/>
          <w:bCs/>
          <w:color w:val="000000"/>
        </w:rPr>
        <w:t xml:space="preserve">AI/ML model with </w:t>
      </w:r>
      <w:r w:rsidR="00134F39">
        <w:rPr>
          <w:rFonts w:cs="Times New Roman"/>
          <w:b/>
          <w:bCs/>
          <w:color w:val="000000"/>
        </w:rPr>
        <w:t>a larger</w:t>
      </w:r>
      <w:r w:rsidR="00134F39" w:rsidRPr="008D1B3A">
        <w:rPr>
          <w:rFonts w:cs="Times New Roman"/>
          <w:b/>
          <w:bCs/>
          <w:color w:val="000000"/>
        </w:rPr>
        <w:t xml:space="preserve"> </w:t>
      </w:r>
      <w:r w:rsidR="00B831BF" w:rsidRPr="008D1B3A">
        <w:rPr>
          <w:rFonts w:cs="Times New Roman"/>
          <w:b/>
          <w:bCs/>
          <w:color w:val="000000"/>
        </w:rPr>
        <w:t xml:space="preserve">complexity is less susceptible to channel estimation error compared </w:t>
      </w:r>
      <w:r w:rsidR="00134E33">
        <w:rPr>
          <w:rFonts w:cs="Times New Roman"/>
          <w:b/>
          <w:bCs/>
          <w:color w:val="000000"/>
        </w:rPr>
        <w:t>to</w:t>
      </w:r>
      <w:r w:rsidR="00B831BF" w:rsidRPr="008D1B3A">
        <w:rPr>
          <w:rFonts w:cs="Times New Roman"/>
          <w:b/>
          <w:bCs/>
          <w:color w:val="000000"/>
        </w:rPr>
        <w:t xml:space="preserve"> less complex AI/ML model</w:t>
      </w:r>
      <w:r w:rsidR="00504596" w:rsidRPr="008D1B3A">
        <w:rPr>
          <w:rFonts w:cs="Times New Roman"/>
          <w:b/>
          <w:bCs/>
          <w:color w:val="000000"/>
        </w:rPr>
        <w:t xml:space="preserve"> </w:t>
      </w:r>
      <w:r w:rsidR="00B831BF" w:rsidRPr="008D1B3A">
        <w:rPr>
          <w:rFonts w:cs="Times New Roman"/>
          <w:b/>
          <w:bCs/>
          <w:color w:val="000000"/>
        </w:rPr>
        <w:t>(</w:t>
      </w:r>
      <w:r w:rsidR="00CD40A6" w:rsidRPr="008D1B3A">
        <w:rPr>
          <w:rFonts w:cs="Times New Roman"/>
          <w:b/>
          <w:bCs/>
          <w:color w:val="000000"/>
        </w:rPr>
        <w:t>~</w:t>
      </w:r>
      <w:r w:rsidR="00B831BF" w:rsidRPr="008D1B3A">
        <w:rPr>
          <w:rFonts w:cs="Times New Roman"/>
          <w:b/>
          <w:bCs/>
          <w:color w:val="000000"/>
        </w:rPr>
        <w:t>1.09</w:t>
      </w:r>
      <w:r w:rsidR="00CD40A6" w:rsidRPr="008D1B3A">
        <w:rPr>
          <w:rFonts w:cs="Times New Roman"/>
          <w:b/>
          <w:bCs/>
          <w:color w:val="000000"/>
        </w:rPr>
        <w:t xml:space="preserve"> </w:t>
      </w:r>
      <w:r w:rsidR="00B831BF" w:rsidRPr="008D1B3A">
        <w:rPr>
          <w:rFonts w:cs="Times New Roman"/>
          <w:b/>
          <w:bCs/>
          <w:color w:val="000000"/>
        </w:rPr>
        <w:t xml:space="preserve">m accuracy degradation for </w:t>
      </w:r>
      <w:r w:rsidR="00134E33">
        <w:rPr>
          <w:rFonts w:cs="Times New Roman"/>
          <w:b/>
          <w:bCs/>
          <w:color w:val="000000"/>
        </w:rPr>
        <w:t>more</w:t>
      </w:r>
      <w:r w:rsidR="00B831BF" w:rsidRPr="008D1B3A">
        <w:rPr>
          <w:rFonts w:cs="Times New Roman"/>
          <w:b/>
          <w:bCs/>
          <w:color w:val="000000"/>
        </w:rPr>
        <w:t xml:space="preserve"> complex AI/ML model </w:t>
      </w:r>
      <w:r w:rsidR="008D1B3A" w:rsidRPr="008D1B3A">
        <w:rPr>
          <w:rFonts w:cs="Times New Roman"/>
          <w:b/>
          <w:bCs/>
          <w:color w:val="000000"/>
        </w:rPr>
        <w:t>vs ~</w:t>
      </w:r>
      <w:r w:rsidR="00CD40A6" w:rsidRPr="008D1B3A">
        <w:rPr>
          <w:rFonts w:cs="Times New Roman"/>
          <w:b/>
          <w:bCs/>
          <w:color w:val="000000"/>
        </w:rPr>
        <w:t>2.14 m accuracy degradation for less complex AI/ML model)</w:t>
      </w:r>
      <w:r w:rsidR="00504596" w:rsidRPr="008D1B3A">
        <w:rPr>
          <w:rFonts w:cs="Times New Roman"/>
          <w:b/>
          <w:bCs/>
          <w:color w:val="000000"/>
        </w:rPr>
        <w:t>.</w:t>
      </w:r>
    </w:p>
    <w:p w14:paraId="481E52A5" w14:textId="4F941A2E" w:rsidR="00DD01B9" w:rsidRDefault="00C25862" w:rsidP="00E30BE7">
      <w:pPr>
        <w:rPr>
          <w:lang w:val="en-GB" w:eastAsia="zh-CN"/>
        </w:rPr>
      </w:pPr>
      <w:r w:rsidRPr="00C25862">
        <w:rPr>
          <w:lang w:val="en-GB" w:eastAsia="zh-CN"/>
        </w:rPr>
        <w:t>To evaluate generalization performance under different channel estimation error values without mixed training or model fine</w:t>
      </w:r>
      <w:r w:rsidR="00B86F69">
        <w:rPr>
          <w:lang w:val="en-GB" w:eastAsia="zh-CN"/>
        </w:rPr>
        <w:t>-</w:t>
      </w:r>
      <w:r w:rsidRPr="00C25862">
        <w:rPr>
          <w:lang w:val="en-GB" w:eastAsia="zh-CN"/>
        </w:rPr>
        <w:t>tuning, we use different SNR value</w:t>
      </w:r>
      <w:r w:rsidR="00710AF5">
        <w:rPr>
          <w:lang w:val="en-GB" w:eastAsia="zh-CN"/>
        </w:rPr>
        <w:t xml:space="preserve">s among </w:t>
      </w:r>
      <w:r w:rsidRPr="00C25862">
        <w:rPr>
          <w:lang w:val="en-GB" w:eastAsia="zh-CN"/>
        </w:rPr>
        <w:t>test dataset and training data</w:t>
      </w:r>
      <w:r w:rsidR="00134E33">
        <w:rPr>
          <w:lang w:val="en-GB" w:eastAsia="zh-CN"/>
        </w:rPr>
        <w:t>set</w:t>
      </w:r>
      <w:r w:rsidR="00C006B6">
        <w:rPr>
          <w:lang w:val="en-GB" w:eastAsia="zh-CN"/>
        </w:rPr>
        <w:t xml:space="preserve"> where the SNR indicates quality of CIR </w:t>
      </w:r>
      <w:r w:rsidR="005A7952">
        <w:rPr>
          <w:lang w:val="en-GB" w:eastAsia="zh-CN"/>
        </w:rPr>
        <w:t>estimate</w:t>
      </w:r>
      <w:r w:rsidRPr="00C25862">
        <w:rPr>
          <w:lang w:val="en-GB" w:eastAsia="zh-CN"/>
        </w:rPr>
        <w:t xml:space="preserve">. In Table 5, generalization evaluation results are presented.   </w:t>
      </w:r>
    </w:p>
    <w:p w14:paraId="00CFB524" w14:textId="17B29324" w:rsidR="00932084" w:rsidRPr="00CE042C" w:rsidRDefault="00932084" w:rsidP="00932084">
      <w:pPr>
        <w:rPr>
          <w:rFonts w:cs="Times New Roman"/>
          <w:b/>
          <w:bCs/>
          <w:color w:val="000000"/>
          <w:sz w:val="18"/>
          <w:szCs w:val="18"/>
        </w:rPr>
      </w:pP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Table </w:t>
      </w:r>
      <w:r w:rsidR="00097C11">
        <w:rPr>
          <w:rFonts w:cs="Times New Roman"/>
          <w:b/>
          <w:bCs/>
          <w:color w:val="000000"/>
          <w:sz w:val="18"/>
          <w:szCs w:val="18"/>
        </w:rPr>
        <w:t>5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. Evaluation results for AI/ML model deployed on UE-side, </w:t>
      </w:r>
      <w:r>
        <w:rPr>
          <w:rFonts w:cs="Times New Roman"/>
          <w:b/>
          <w:bCs/>
          <w:color w:val="000000"/>
          <w:sz w:val="18"/>
          <w:szCs w:val="18"/>
        </w:rPr>
        <w:t xml:space="preserve">CIR input, trained and tested under different SNR conditions, </w:t>
      </w:r>
      <w:r w:rsidR="00C25862">
        <w:rPr>
          <w:rFonts w:cs="Times New Roman"/>
          <w:b/>
          <w:bCs/>
          <w:color w:val="000000"/>
          <w:sz w:val="18"/>
          <w:szCs w:val="18"/>
        </w:rPr>
        <w:t>with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model generalization</w:t>
      </w:r>
      <w:r w:rsidR="00C25862">
        <w:rPr>
          <w:rFonts w:cs="Times New Roman"/>
          <w:b/>
          <w:bCs/>
          <w:color w:val="000000"/>
          <w:sz w:val="18"/>
          <w:szCs w:val="18"/>
        </w:rPr>
        <w:t xml:space="preserve"> without mixed dataset or model finetuning</w:t>
      </w:r>
      <w:r w:rsidR="00C25862" w:rsidRPr="00CE042C">
        <w:rPr>
          <w:rFonts w:cs="Times New Roman"/>
          <w:b/>
          <w:bCs/>
          <w:color w:val="000000"/>
          <w:sz w:val="18"/>
          <w:szCs w:val="18"/>
        </w:rPr>
        <w:t>, UE</w:t>
      </w:r>
      <w:r w:rsidRPr="00CE042C">
        <w:rPr>
          <w:rFonts w:cs="Times New Roman"/>
          <w:b/>
          <w:bCs/>
          <w:color w:val="000000"/>
          <w:sz w:val="18"/>
          <w:szCs w:val="18"/>
        </w:rPr>
        <w:t xml:space="preserve"> distribution area = 120x60 m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993"/>
        <w:gridCol w:w="1275"/>
        <w:gridCol w:w="1276"/>
        <w:gridCol w:w="731"/>
        <w:gridCol w:w="1080"/>
        <w:gridCol w:w="1170"/>
      </w:tblGrid>
      <w:tr w:rsidR="001478CD" w:rsidRPr="00CE042C" w14:paraId="305334E3" w14:textId="77777777" w:rsidTr="00B23BF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7AAC" w14:textId="5BE6AAD5" w:rsidR="001478CD" w:rsidRPr="00CE042C" w:rsidRDefault="00E01ED7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input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(N</w:t>
            </w:r>
            <w:r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TRP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*N</w:t>
            </w:r>
            <w:r w:rsidRPr="00144C1C"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>t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*Complex Number)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0AE7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Model output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168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D00C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(Percentage of training data set without) Label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C32E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Clutter param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1BA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Dataset size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7A7E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AI/ML 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F93C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CE042C"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Horizontal positioning accuracy at CDF=90% (meters)</w:t>
            </w:r>
          </w:p>
        </w:tc>
      </w:tr>
      <w:tr w:rsidR="001478CD" w:rsidRPr="00CE042C" w14:paraId="55A48B08" w14:textId="77777777" w:rsidTr="00B23BF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A3E3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F084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C283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DBCE" w14:textId="77777777" w:rsidR="001478CD" w:rsidRPr="00CE042C" w:rsidRDefault="001478CD" w:rsidP="00503789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3ADD" w14:textId="77777777" w:rsidR="001478CD" w:rsidRPr="00CE042C" w:rsidRDefault="001478C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Train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FFA3" w14:textId="77777777" w:rsidR="001478CD" w:rsidRPr="00CE042C" w:rsidRDefault="001478C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D166" w14:textId="77777777" w:rsidR="001478CD" w:rsidRPr="00CE042C" w:rsidRDefault="001478C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Model complexity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374E" w14:textId="78E32AE8" w:rsidR="001478CD" w:rsidRPr="00CE042C" w:rsidRDefault="00E4001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Comp.</w:t>
            </w:r>
            <w:r w:rsidRPr="00CE042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1478CD" w:rsidRPr="00CE042C">
              <w:rPr>
                <w:rFonts w:cs="Times New Roman"/>
                <w:color w:val="000000"/>
                <w:sz w:val="18"/>
                <w:szCs w:val="18"/>
              </w:rPr>
              <w:t>complexity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91EA" w14:textId="77777777" w:rsidR="001478CD" w:rsidRPr="00CE042C" w:rsidRDefault="001478CD" w:rsidP="00503789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CE042C">
              <w:rPr>
                <w:rFonts w:cs="Times New Roman"/>
                <w:color w:val="000000"/>
                <w:sz w:val="18"/>
                <w:szCs w:val="18"/>
              </w:rPr>
              <w:t>AI/ML</w:t>
            </w:r>
          </w:p>
        </w:tc>
      </w:tr>
      <w:tr w:rsidR="001478CD" w:rsidRPr="00CE042C" w14:paraId="2E0EFF94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79F" w14:textId="7C0500C4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 w:rsidR="00E01ED7"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FF2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82B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9D6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13C4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4B6D3BEA" w14:textId="069F6F70" w:rsidR="001478CD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645328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7A2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7CB493B4" w14:textId="658A454E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923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2A39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3A0" w14:textId="4F1E5592" w:rsidR="001478CD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&gt;15 </w:t>
            </w:r>
          </w:p>
        </w:tc>
      </w:tr>
      <w:tr w:rsidR="001478CD" w:rsidRPr="00CE042C" w14:paraId="58046091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8B10" w14:textId="4F343069" w:rsidR="001478CD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46E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B9B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343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5E5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634B2E3" w14:textId="100A1C25" w:rsidR="001478CD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645328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A05B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5877A07E" w14:textId="62FA87FF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EF06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36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5D4" w14:textId="7811BB28" w:rsidR="001478CD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&gt;15</w:t>
            </w:r>
          </w:p>
        </w:tc>
      </w:tr>
      <w:tr w:rsidR="001478CD" w:rsidRPr="00CE042C" w14:paraId="19A94374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09D" w14:textId="3D66A054" w:rsidR="001478CD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D21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983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1E37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05D7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6B61C545" w14:textId="1BCE0672" w:rsidR="001478CD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645328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2CD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61DE9A54" w14:textId="7B672F91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9C6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1ED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E87F" w14:textId="24735A68" w:rsidR="001478CD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&gt;15</w:t>
            </w:r>
          </w:p>
        </w:tc>
      </w:tr>
      <w:tr w:rsidR="001478CD" w:rsidRPr="00CE042C" w14:paraId="4C86BFB4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186" w14:textId="10E004F0" w:rsidR="001478CD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B6FE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26D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3343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490" w14:textId="77777777" w:rsidR="009463C1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1DE4762D" w14:textId="4D457371" w:rsidR="001478CD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645328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EC4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06244DEB" w14:textId="42CE2F16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D563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0677" w14:textId="77777777" w:rsidR="001478CD" w:rsidRPr="00762CFA" w:rsidRDefault="001478CD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25B" w14:textId="1AC004E5" w:rsidR="001478CD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&gt;15</w:t>
            </w:r>
          </w:p>
        </w:tc>
      </w:tr>
      <w:tr w:rsidR="00244AD2" w:rsidRPr="00CE042C" w14:paraId="79E9066D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9C9" w14:textId="526322E3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0F9" w14:textId="304A494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8D7" w14:textId="2CE9729F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9" w14:textId="12DF0B1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3638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10DEAE06" w14:textId="1371714E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FC0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49C6DFD7" w14:textId="2243CB4A" w:rsidR="00244AD2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A3014E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5C4" w14:textId="1530413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82A" w14:textId="77421C7D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35C0" w14:textId="7FB45590" w:rsidR="00244AD2" w:rsidRPr="00762CFA" w:rsidRDefault="00DB1B8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1.40</w:t>
            </w:r>
          </w:p>
        </w:tc>
      </w:tr>
      <w:tr w:rsidR="00244AD2" w:rsidRPr="00CE042C" w14:paraId="6CB5E497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137" w14:textId="30D7396B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14C" w14:textId="77CEC758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CE4" w14:textId="52C280DD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E14" w14:textId="0AD68EE8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DFB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7FD17AA4" w14:textId="6480B582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C2E" w14:textId="77777777" w:rsidR="009463C1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225ADC91" w14:textId="6915A391" w:rsidR="00244AD2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A3014E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B3D" w14:textId="25501E31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E5A" w14:textId="0DA2F25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6F91" w14:textId="25ABDA69" w:rsidR="00244AD2" w:rsidRPr="00762CFA" w:rsidRDefault="00DB1B8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2.28</w:t>
            </w:r>
          </w:p>
        </w:tc>
      </w:tr>
      <w:tr w:rsidR="00244AD2" w:rsidRPr="00CE042C" w14:paraId="11B4058A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7507" w14:textId="02CA383A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0C1" w14:textId="6075B956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ED5" w14:textId="1F53F083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3F2" w14:textId="723E840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70A8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02A34190" w14:textId="4111F9B0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A18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4C16F486" w14:textId="6F6167FC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FE6" w14:textId="57EBF90D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585" w14:textId="12BE54BF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66C" w14:textId="35B807BA" w:rsidR="00244AD2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&gt;15</w:t>
            </w:r>
          </w:p>
        </w:tc>
      </w:tr>
      <w:tr w:rsidR="00244AD2" w:rsidRPr="00C056B1" w14:paraId="78B6CE68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D8B" w14:textId="5FFD39A4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5F" w14:textId="1F9E9356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451" w14:textId="2186FBD9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91DE" w14:textId="527870BF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313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459AE590" w14:textId="3B64A9AC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1C3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62659F26" w14:textId="3CF43B3B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CD6" w14:textId="79FEF56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D7F" w14:textId="4518F25E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F70" w14:textId="43D3322F" w:rsidR="00244AD2" w:rsidRPr="00762CFA" w:rsidRDefault="00864BF6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&gt;15</w:t>
            </w:r>
          </w:p>
        </w:tc>
      </w:tr>
      <w:tr w:rsidR="00244AD2" w:rsidRPr="00C056B1" w14:paraId="4AF35875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24D" w14:textId="5E4B8EB9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7E4" w14:textId="218F49F1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074" w14:textId="111479D8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7D4" w14:textId="59931E65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FB1B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2062E0A5" w14:textId="5A64D10A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DF2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0C50EF5E" w14:textId="6A72E563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FF7" w14:textId="4FA69C69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DA8" w14:textId="45CB5085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EFB" w14:textId="1A85694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2.77</w:t>
            </w:r>
          </w:p>
        </w:tc>
      </w:tr>
      <w:tr w:rsidR="00244AD2" w:rsidRPr="008E1525" w14:paraId="5DB03622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C7B" w14:textId="42A998D1" w:rsidR="00244AD2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7F9" w14:textId="102FC643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E468" w14:textId="13D5BD0D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F0D" w14:textId="09C264DB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3D4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9C73B8B" w14:textId="57159B7C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A33" w14:textId="77777777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4B442D38" w14:textId="180302C3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 10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280" w14:textId="1D3D7F4B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438" w14:textId="5B492F25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943" w14:textId="23C79444" w:rsidR="00244AD2" w:rsidRPr="00762CFA" w:rsidRDefault="00244AD2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4.85</w:t>
            </w:r>
          </w:p>
        </w:tc>
      </w:tr>
      <w:tr w:rsidR="00177195" w:rsidRPr="008E1525" w14:paraId="2A8C4B24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512" w14:textId="7A1B28DA" w:rsidR="00177195" w:rsidRPr="00762CFA" w:rsidRDefault="00E01ED7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lastRenderedPageBreak/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CBC" w14:textId="5CF9E957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966" w14:textId="7A79A417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6B2" w14:textId="2798FF5E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7A1D" w14:textId="77777777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16000</w:t>
            </w:r>
          </w:p>
          <w:p w14:paraId="5B76DFEE" w14:textId="43324319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 xml:space="preserve">(SNR=0 </w:t>
            </w:r>
            <w:r w:rsidR="00144C1C">
              <w:rPr>
                <w:rFonts w:cs="Times New Roman"/>
                <w:sz w:val="18"/>
                <w:szCs w:val="18"/>
              </w:rPr>
              <w:t>dB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79B3" w14:textId="77777777" w:rsidR="009463C1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4000</w:t>
            </w:r>
          </w:p>
          <w:p w14:paraId="7A79A26C" w14:textId="3518694B" w:rsidR="00177195" w:rsidRPr="00762CFA" w:rsidRDefault="009463C1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(</w:t>
            </w:r>
            <w:r w:rsidR="00F13D4E">
              <w:rPr>
                <w:rFonts w:cs="Times New Roman"/>
                <w:sz w:val="18"/>
                <w:szCs w:val="18"/>
              </w:rPr>
              <w:t>Noiseless</w:t>
            </w:r>
            <w:r w:rsidRPr="00762CF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7D5" w14:textId="0B51CBBF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37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5DC1" w14:textId="5C02104A" w:rsidR="00177195" w:rsidRPr="00762CFA" w:rsidRDefault="00177195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843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181" w14:textId="7FD21AF9" w:rsidR="00177195" w:rsidRPr="00762CFA" w:rsidRDefault="000B5034" w:rsidP="00762CF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2.93</w:t>
            </w:r>
          </w:p>
        </w:tc>
      </w:tr>
      <w:tr w:rsidR="00177195" w:rsidRPr="008E1525" w14:paraId="4BAD954B" w14:textId="77777777" w:rsidTr="00B23BFD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F7F" w14:textId="02634AAC" w:rsidR="00177195" w:rsidRPr="00E741A1" w:rsidRDefault="00E01ED7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62CFA">
              <w:rPr>
                <w:rFonts w:cs="Times New Roman"/>
                <w:sz w:val="18"/>
                <w:szCs w:val="18"/>
              </w:rPr>
              <w:t>CIR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762CFA">
              <w:rPr>
                <w:rFonts w:cs="Times New Roman"/>
                <w:sz w:val="18"/>
                <w:szCs w:val="18"/>
              </w:rPr>
              <w:t>(18*256*2)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68D" w14:textId="1010A8A9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UE position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9C6" w14:textId="6A23245F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0% (default)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6DE" w14:textId="61374D91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60%, 6m, 2m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9396" w14:textId="77777777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16000</w:t>
            </w:r>
          </w:p>
          <w:p w14:paraId="4E4A18E4" w14:textId="41A3C32F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 xml:space="preserve">(SNR=0 </w:t>
            </w:r>
            <w:r w:rsidR="00144C1C" w:rsidRPr="00E741A1">
              <w:rPr>
                <w:rFonts w:cs="Times New Roman"/>
                <w:sz w:val="18"/>
                <w:szCs w:val="18"/>
              </w:rPr>
              <w:t>dB</w:t>
            </w:r>
            <w:r w:rsidRPr="00E741A1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14D1" w14:textId="77777777" w:rsidR="009463C1" w:rsidRPr="00E741A1" w:rsidRDefault="009463C1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4000</w:t>
            </w:r>
          </w:p>
          <w:p w14:paraId="0BA9BF4B" w14:textId="1106FF65" w:rsidR="00177195" w:rsidRPr="00E741A1" w:rsidRDefault="009463C1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(</w:t>
            </w:r>
            <w:r w:rsidR="00B43FB7">
              <w:rPr>
                <w:rFonts w:cs="Times New Roman"/>
                <w:sz w:val="18"/>
                <w:szCs w:val="18"/>
              </w:rPr>
              <w:t>Noiseless</w:t>
            </w:r>
            <w:r w:rsidRPr="00E741A1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945" w14:textId="6F731859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1.4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84E" w14:textId="2D7A13A2" w:rsidR="00177195" w:rsidRPr="00E741A1" w:rsidRDefault="00177195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38 M FLOPs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7A0A" w14:textId="22DFBF1D" w:rsidR="00177195" w:rsidRPr="00E741A1" w:rsidRDefault="000B5034" w:rsidP="00E741A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741A1">
              <w:rPr>
                <w:rFonts w:cs="Times New Roman"/>
                <w:sz w:val="18"/>
                <w:szCs w:val="18"/>
              </w:rPr>
              <w:t>5.05</w:t>
            </w:r>
          </w:p>
        </w:tc>
      </w:tr>
    </w:tbl>
    <w:p w14:paraId="2D60D199" w14:textId="4497050F" w:rsidR="00C25862" w:rsidRPr="00C25862" w:rsidRDefault="00C25862" w:rsidP="003C7DDD">
      <w:pPr>
        <w:rPr>
          <w:rFonts w:cs="Times New Roman"/>
        </w:rPr>
      </w:pPr>
      <w:r w:rsidRPr="00C25862">
        <w:rPr>
          <w:rFonts w:cs="Times New Roman"/>
        </w:rPr>
        <w:t xml:space="preserve">Based on the results presented above, we make following observations: </w:t>
      </w:r>
    </w:p>
    <w:p w14:paraId="22C9C3B1" w14:textId="2DA13019" w:rsidR="00CD0E0D" w:rsidRDefault="00CD0E0D" w:rsidP="003C7DDD">
      <w:pPr>
        <w:rPr>
          <w:b/>
          <w:bCs/>
          <w:lang w:val="en-GB" w:eastAsia="zh-CN"/>
        </w:rPr>
      </w:pPr>
      <w:bookmarkStart w:id="5" w:name="_Hlk131700557"/>
      <w:r>
        <w:rPr>
          <w:b/>
          <w:bCs/>
          <w:lang w:val="en-GB" w:eastAsia="zh-CN"/>
        </w:rPr>
        <w:t xml:space="preserve">Observation 18: </w:t>
      </w:r>
      <w:bookmarkStart w:id="6" w:name="_Hlk131685642"/>
      <w:r>
        <w:rPr>
          <w:b/>
          <w:bCs/>
          <w:lang w:val="en-GB" w:eastAsia="zh-CN"/>
        </w:rPr>
        <w:t xml:space="preserve">After performing training with </w:t>
      </w:r>
      <w:r w:rsidR="001270F2">
        <w:rPr>
          <w:b/>
          <w:bCs/>
          <w:lang w:val="en-GB" w:eastAsia="zh-CN"/>
        </w:rPr>
        <w:t xml:space="preserve">noiseless </w:t>
      </w:r>
      <w:r>
        <w:rPr>
          <w:b/>
          <w:bCs/>
          <w:lang w:val="en-GB" w:eastAsia="zh-CN"/>
        </w:rPr>
        <w:t>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="00DD3150">
        <w:rPr>
          <w:b/>
          <w:bCs/>
          <w:lang w:val="en-GB" w:eastAsia="zh-CN"/>
        </w:rPr>
        <w:t>and</w:t>
      </w:r>
      <w:r>
        <w:rPr>
          <w:b/>
          <w:bCs/>
          <w:lang w:val="en-GB" w:eastAsia="zh-CN"/>
        </w:rPr>
        <w:t xml:space="preserve">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with lower SNR (10 dB and 0 dB), </w:t>
      </w:r>
      <w:r w:rsidRPr="00CD0E0D">
        <w:rPr>
          <w:b/>
          <w:bCs/>
          <w:lang w:val="en-GB" w:eastAsia="zh-CN"/>
        </w:rPr>
        <w:t>both larger and smaller AI/ML models yields &gt;15 m positioning accuracy for 90% UEs.</w:t>
      </w:r>
      <w:bookmarkEnd w:id="6"/>
    </w:p>
    <w:p w14:paraId="4407A468" w14:textId="1BBEF571" w:rsidR="00997AE0" w:rsidRDefault="00997AE0" w:rsidP="00997AE0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19: After performing training with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="00FB58CD" w:rsidRPr="000C17FC">
        <w:rPr>
          <w:b/>
          <w:bCs/>
          <w:lang w:val="en-GB" w:eastAsia="zh-CN"/>
        </w:rPr>
        <w:t>consisting</w:t>
      </w:r>
      <w:r w:rsidR="00FB58CD" w:rsidRPr="00CD0E0D">
        <w:rPr>
          <w:b/>
          <w:bCs/>
          <w:lang w:val="en-GB" w:eastAsia="zh-CN"/>
        </w:rPr>
        <w:t xml:space="preserve"> </w:t>
      </w:r>
      <w:r w:rsidR="00FB58CD">
        <w:rPr>
          <w:b/>
          <w:bCs/>
          <w:lang w:val="en-GB" w:eastAsia="zh-CN"/>
        </w:rPr>
        <w:t>of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10</w:t>
      </w:r>
      <w:r w:rsidRPr="00CD0E0D">
        <w:rPr>
          <w:rFonts w:hint="eastAsia"/>
          <w:b/>
          <w:bCs/>
          <w:lang w:val="en-GB" w:eastAsia="zh-CN"/>
        </w:rPr>
        <w:t xml:space="preserve"> dB </w:t>
      </w:r>
      <w:r w:rsidRPr="00CD0E0D">
        <w:rPr>
          <w:b/>
          <w:bCs/>
          <w:lang w:val="en-GB" w:eastAsia="zh-CN"/>
        </w:rPr>
        <w:t>SNR</w:t>
      </w:r>
      <w:r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</w:t>
      </w:r>
      <w:r w:rsidR="00FB58CD" w:rsidRPr="000C17FC">
        <w:rPr>
          <w:b/>
          <w:bCs/>
          <w:lang w:val="en-GB" w:eastAsia="zh-CN"/>
        </w:rPr>
        <w:t>consisting</w:t>
      </w:r>
      <w:r w:rsidR="00FB58CD">
        <w:rPr>
          <w:b/>
          <w:bCs/>
          <w:lang w:val="en-GB" w:eastAsia="zh-CN"/>
        </w:rPr>
        <w:t xml:space="preserve"> of</w:t>
      </w:r>
      <w:r>
        <w:rPr>
          <w:b/>
          <w:bCs/>
          <w:lang w:val="en-GB" w:eastAsia="zh-CN"/>
        </w:rPr>
        <w:t xml:space="preserve"> 0 dB SNR, </w:t>
      </w:r>
      <w:r w:rsidRPr="00CD0E0D">
        <w:rPr>
          <w:b/>
          <w:bCs/>
          <w:lang w:val="en-GB" w:eastAsia="zh-CN"/>
        </w:rPr>
        <w:t>both larger and smaller AI/ML models yields &gt;15 m positioning accuracy for 90% UEs.</w:t>
      </w:r>
    </w:p>
    <w:p w14:paraId="06372C20" w14:textId="4C5093D0" w:rsidR="00721FF3" w:rsidRDefault="00721FF3" w:rsidP="00E741A1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20: </w:t>
      </w:r>
      <w:r w:rsidR="0070129C">
        <w:rPr>
          <w:b/>
          <w:bCs/>
          <w:lang w:val="en-GB" w:eastAsia="zh-CN"/>
        </w:rPr>
        <w:t>After performing training with dataset</w:t>
      </w:r>
      <w:r w:rsidR="0070129C" w:rsidRPr="00CD0E0D">
        <w:rPr>
          <w:rFonts w:hint="eastAsia"/>
          <w:b/>
          <w:bCs/>
          <w:lang w:val="en-GB" w:eastAsia="zh-CN"/>
        </w:rPr>
        <w:t xml:space="preserve"> </w:t>
      </w:r>
      <w:r w:rsidR="0070129C" w:rsidRPr="000C17FC">
        <w:rPr>
          <w:b/>
          <w:bCs/>
          <w:lang w:val="en-GB" w:eastAsia="zh-CN"/>
        </w:rPr>
        <w:t>consisting</w:t>
      </w:r>
      <w:r w:rsidR="0070129C" w:rsidRPr="00CD0E0D">
        <w:rPr>
          <w:b/>
          <w:bCs/>
          <w:lang w:val="en-GB" w:eastAsia="zh-CN"/>
        </w:rPr>
        <w:t xml:space="preserve"> </w:t>
      </w:r>
      <w:r w:rsidR="0070129C">
        <w:rPr>
          <w:b/>
          <w:bCs/>
          <w:lang w:val="en-GB" w:eastAsia="zh-CN"/>
        </w:rPr>
        <w:t>of</w:t>
      </w:r>
      <w:r w:rsidR="0070129C" w:rsidRPr="00CD0E0D">
        <w:rPr>
          <w:rFonts w:hint="eastAsia"/>
          <w:b/>
          <w:bCs/>
          <w:lang w:val="en-GB" w:eastAsia="zh-CN"/>
        </w:rPr>
        <w:t xml:space="preserve"> </w:t>
      </w:r>
      <w:r w:rsidR="0070129C">
        <w:rPr>
          <w:b/>
          <w:bCs/>
          <w:lang w:val="en-GB" w:eastAsia="zh-CN"/>
        </w:rPr>
        <w:t>10</w:t>
      </w:r>
      <w:r w:rsidR="0070129C" w:rsidRPr="00CD0E0D">
        <w:rPr>
          <w:rFonts w:hint="eastAsia"/>
          <w:b/>
          <w:bCs/>
          <w:lang w:val="en-GB" w:eastAsia="zh-CN"/>
        </w:rPr>
        <w:t xml:space="preserve"> dB </w:t>
      </w:r>
      <w:r w:rsidR="0070129C" w:rsidRPr="00CD0E0D">
        <w:rPr>
          <w:b/>
          <w:bCs/>
          <w:lang w:val="en-GB" w:eastAsia="zh-CN"/>
        </w:rPr>
        <w:t>SNR</w:t>
      </w:r>
      <w:r w:rsidR="0070129C"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 w:rsidR="0070129C">
        <w:rPr>
          <w:b/>
          <w:bCs/>
          <w:lang w:val="en-GB" w:eastAsia="zh-CN"/>
        </w:rPr>
        <w:t xml:space="preserve"> </w:t>
      </w:r>
      <w:r w:rsidR="009E314E">
        <w:rPr>
          <w:b/>
          <w:bCs/>
          <w:lang w:val="en-GB" w:eastAsia="zh-CN"/>
        </w:rPr>
        <w:t xml:space="preserve">noiseless </w:t>
      </w:r>
      <w:proofErr w:type="gramStart"/>
      <w:r w:rsidR="0070129C">
        <w:rPr>
          <w:b/>
          <w:bCs/>
          <w:lang w:val="en-GB" w:eastAsia="zh-CN"/>
        </w:rPr>
        <w:t>dataset ,</w:t>
      </w:r>
      <w:proofErr w:type="gramEnd"/>
      <w:r w:rsidR="0070129C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larger and smaller AI/ML models yields ~1.4 m and ~2.28 m positioning accuracy for 90% UEs respectively. </w:t>
      </w:r>
    </w:p>
    <w:p w14:paraId="61E0D3E9" w14:textId="4A437F22" w:rsidR="00B02E16" w:rsidRDefault="00B02E16" w:rsidP="00E33F79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21: </w:t>
      </w:r>
      <w:r w:rsidR="0070129C">
        <w:rPr>
          <w:b/>
          <w:bCs/>
          <w:lang w:val="en-GB" w:eastAsia="zh-CN"/>
        </w:rPr>
        <w:t>After performing training with dataset</w:t>
      </w:r>
      <w:r w:rsidR="0070129C" w:rsidRPr="00CD0E0D">
        <w:rPr>
          <w:rFonts w:hint="eastAsia"/>
          <w:b/>
          <w:bCs/>
          <w:lang w:val="en-GB" w:eastAsia="zh-CN"/>
        </w:rPr>
        <w:t xml:space="preserve"> </w:t>
      </w:r>
      <w:r w:rsidR="0070129C" w:rsidRPr="000C17FC">
        <w:rPr>
          <w:b/>
          <w:bCs/>
          <w:lang w:val="en-GB" w:eastAsia="zh-CN"/>
        </w:rPr>
        <w:t>consisting</w:t>
      </w:r>
      <w:r w:rsidR="0070129C" w:rsidRPr="00CD0E0D">
        <w:rPr>
          <w:b/>
          <w:bCs/>
          <w:lang w:val="en-GB" w:eastAsia="zh-CN"/>
        </w:rPr>
        <w:t xml:space="preserve"> </w:t>
      </w:r>
      <w:r w:rsidR="0070129C">
        <w:rPr>
          <w:b/>
          <w:bCs/>
          <w:lang w:val="en-GB" w:eastAsia="zh-CN"/>
        </w:rPr>
        <w:t>of</w:t>
      </w:r>
      <w:r w:rsidR="0070129C" w:rsidRPr="00CD0E0D">
        <w:rPr>
          <w:rFonts w:hint="eastAsia"/>
          <w:b/>
          <w:bCs/>
          <w:lang w:val="en-GB" w:eastAsia="zh-CN"/>
        </w:rPr>
        <w:t xml:space="preserve"> </w:t>
      </w:r>
      <w:r w:rsidR="0070129C">
        <w:rPr>
          <w:b/>
          <w:bCs/>
          <w:lang w:val="en-GB" w:eastAsia="zh-CN"/>
        </w:rPr>
        <w:t>0</w:t>
      </w:r>
      <w:r w:rsidR="0070129C" w:rsidRPr="00CD0E0D">
        <w:rPr>
          <w:rFonts w:hint="eastAsia"/>
          <w:b/>
          <w:bCs/>
          <w:lang w:val="en-GB" w:eastAsia="zh-CN"/>
        </w:rPr>
        <w:t xml:space="preserve"> dB </w:t>
      </w:r>
      <w:r w:rsidR="0070129C" w:rsidRPr="00CD0E0D">
        <w:rPr>
          <w:b/>
          <w:bCs/>
          <w:lang w:val="en-GB" w:eastAsia="zh-CN"/>
        </w:rPr>
        <w:t>SNR</w:t>
      </w:r>
      <w:r w:rsidR="0070129C"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 w:rsidR="0070129C">
        <w:rPr>
          <w:b/>
          <w:bCs/>
          <w:lang w:val="en-GB" w:eastAsia="zh-CN"/>
        </w:rPr>
        <w:t xml:space="preserve"> dataset </w:t>
      </w:r>
      <w:r w:rsidR="0070129C" w:rsidRPr="000C17FC">
        <w:rPr>
          <w:b/>
          <w:bCs/>
          <w:lang w:val="en-GB" w:eastAsia="zh-CN"/>
        </w:rPr>
        <w:t>consisting</w:t>
      </w:r>
      <w:r w:rsidR="0070129C">
        <w:rPr>
          <w:b/>
          <w:bCs/>
          <w:lang w:val="en-GB" w:eastAsia="zh-CN"/>
        </w:rPr>
        <w:t xml:space="preserve"> of </w:t>
      </w:r>
      <w:r w:rsidR="0070129C" w:rsidRPr="0070129C">
        <w:rPr>
          <w:b/>
          <w:bCs/>
          <w:lang w:val="en-GB" w:eastAsia="zh-CN"/>
        </w:rPr>
        <w:t>10</w:t>
      </w:r>
      <w:r w:rsidR="0070129C">
        <w:rPr>
          <w:b/>
          <w:bCs/>
          <w:lang w:val="en-GB" w:eastAsia="zh-CN"/>
        </w:rPr>
        <w:t xml:space="preserve"> dB SNR, </w:t>
      </w:r>
      <w:r>
        <w:rPr>
          <w:b/>
          <w:bCs/>
          <w:lang w:val="en-GB" w:eastAsia="zh-CN"/>
        </w:rPr>
        <w:t>larger and smaller AI/ML models yields ~2.77 m and ~4.</w:t>
      </w:r>
      <w:r w:rsidR="008F63CF">
        <w:rPr>
          <w:b/>
          <w:bCs/>
          <w:lang w:val="en-GB" w:eastAsia="zh-CN"/>
        </w:rPr>
        <w:t>85 m</w:t>
      </w:r>
      <w:r>
        <w:rPr>
          <w:b/>
          <w:bCs/>
          <w:lang w:val="en-GB" w:eastAsia="zh-CN"/>
        </w:rPr>
        <w:t xml:space="preserve"> positioning accuracy for 90% UEs</w:t>
      </w:r>
      <w:r w:rsidR="00DD3067">
        <w:rPr>
          <w:b/>
          <w:bCs/>
          <w:lang w:val="en-GB" w:eastAsia="zh-CN"/>
        </w:rPr>
        <w:t xml:space="preserve"> respectively</w:t>
      </w:r>
      <w:r>
        <w:rPr>
          <w:b/>
          <w:bCs/>
          <w:lang w:val="en-GB" w:eastAsia="zh-CN"/>
        </w:rPr>
        <w:t xml:space="preserve">. </w:t>
      </w:r>
    </w:p>
    <w:p w14:paraId="2DE5ED72" w14:textId="1A711CC3" w:rsidR="00B02E16" w:rsidRDefault="00B02E16" w:rsidP="00B02E16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22: </w:t>
      </w:r>
      <w:r w:rsidR="00530A9B">
        <w:rPr>
          <w:b/>
          <w:bCs/>
          <w:lang w:val="en-GB" w:eastAsia="zh-CN"/>
        </w:rPr>
        <w:t>After performing training with dataset</w:t>
      </w:r>
      <w:r w:rsidR="00530A9B" w:rsidRPr="00CD0E0D">
        <w:rPr>
          <w:rFonts w:hint="eastAsia"/>
          <w:b/>
          <w:bCs/>
          <w:lang w:val="en-GB" w:eastAsia="zh-CN"/>
        </w:rPr>
        <w:t xml:space="preserve"> </w:t>
      </w:r>
      <w:r w:rsidR="00530A9B" w:rsidRPr="000C17FC">
        <w:rPr>
          <w:b/>
          <w:bCs/>
          <w:lang w:val="en-GB" w:eastAsia="zh-CN"/>
        </w:rPr>
        <w:t>consisting</w:t>
      </w:r>
      <w:r w:rsidR="00530A9B" w:rsidRPr="00CD0E0D">
        <w:rPr>
          <w:b/>
          <w:bCs/>
          <w:lang w:val="en-GB" w:eastAsia="zh-CN"/>
        </w:rPr>
        <w:t xml:space="preserve"> </w:t>
      </w:r>
      <w:r w:rsidR="00530A9B">
        <w:rPr>
          <w:b/>
          <w:bCs/>
          <w:lang w:val="en-GB" w:eastAsia="zh-CN"/>
        </w:rPr>
        <w:t>of</w:t>
      </w:r>
      <w:r w:rsidR="00530A9B" w:rsidRPr="00CD0E0D">
        <w:rPr>
          <w:rFonts w:hint="eastAsia"/>
          <w:b/>
          <w:bCs/>
          <w:lang w:val="en-GB" w:eastAsia="zh-CN"/>
        </w:rPr>
        <w:t xml:space="preserve"> </w:t>
      </w:r>
      <w:r w:rsidR="00530A9B">
        <w:rPr>
          <w:b/>
          <w:bCs/>
          <w:lang w:val="en-GB" w:eastAsia="zh-CN"/>
        </w:rPr>
        <w:t>0</w:t>
      </w:r>
      <w:r w:rsidR="00530A9B" w:rsidRPr="00CD0E0D">
        <w:rPr>
          <w:rFonts w:hint="eastAsia"/>
          <w:b/>
          <w:bCs/>
          <w:lang w:val="en-GB" w:eastAsia="zh-CN"/>
        </w:rPr>
        <w:t xml:space="preserve"> dB </w:t>
      </w:r>
      <w:r w:rsidR="00530A9B" w:rsidRPr="00CD0E0D">
        <w:rPr>
          <w:b/>
          <w:bCs/>
          <w:lang w:val="en-GB" w:eastAsia="zh-CN"/>
        </w:rPr>
        <w:t>SNR</w:t>
      </w:r>
      <w:r w:rsidR="00530A9B"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 w:rsidR="00530A9B">
        <w:rPr>
          <w:b/>
          <w:bCs/>
          <w:lang w:val="en-GB" w:eastAsia="zh-CN"/>
        </w:rPr>
        <w:t xml:space="preserve"> dataset </w:t>
      </w:r>
      <w:r w:rsidR="00530A9B" w:rsidRPr="000C17FC">
        <w:rPr>
          <w:b/>
          <w:bCs/>
          <w:lang w:val="en-GB" w:eastAsia="zh-CN"/>
        </w:rPr>
        <w:t>consisting</w:t>
      </w:r>
      <w:r w:rsidR="00530A9B">
        <w:rPr>
          <w:b/>
          <w:bCs/>
          <w:lang w:val="en-GB" w:eastAsia="zh-CN"/>
        </w:rPr>
        <w:t xml:space="preserve"> of </w:t>
      </w:r>
      <w:r w:rsidR="00530A9B" w:rsidRPr="0070129C">
        <w:rPr>
          <w:b/>
          <w:bCs/>
          <w:lang w:val="en-GB" w:eastAsia="zh-CN"/>
        </w:rPr>
        <w:t>10</w:t>
      </w:r>
      <w:r w:rsidR="00530A9B">
        <w:rPr>
          <w:b/>
          <w:bCs/>
          <w:lang w:val="en-GB" w:eastAsia="zh-CN"/>
        </w:rPr>
        <w:t xml:space="preserve"> dB SNR, </w:t>
      </w:r>
      <w:r>
        <w:rPr>
          <w:b/>
          <w:bCs/>
          <w:lang w:val="en-GB" w:eastAsia="zh-CN"/>
        </w:rPr>
        <w:t>larger and smaller AI/ML models yields ~2.93 m and ~5.</w:t>
      </w:r>
      <w:r w:rsidR="008F63CF">
        <w:rPr>
          <w:b/>
          <w:bCs/>
          <w:lang w:val="en-GB" w:eastAsia="zh-CN"/>
        </w:rPr>
        <w:t>05 m</w:t>
      </w:r>
      <w:r>
        <w:rPr>
          <w:b/>
          <w:bCs/>
          <w:lang w:val="en-GB" w:eastAsia="zh-CN"/>
        </w:rPr>
        <w:t xml:space="preserve"> positioning accuracy for 90% UEs</w:t>
      </w:r>
      <w:r w:rsidR="00357E87">
        <w:rPr>
          <w:b/>
          <w:bCs/>
          <w:lang w:val="en-GB" w:eastAsia="zh-CN"/>
        </w:rPr>
        <w:t>, respectively</w:t>
      </w:r>
      <w:r>
        <w:rPr>
          <w:b/>
          <w:bCs/>
          <w:lang w:val="en-GB" w:eastAsia="zh-CN"/>
        </w:rPr>
        <w:t xml:space="preserve">. </w:t>
      </w:r>
    </w:p>
    <w:p w14:paraId="4DE85C87" w14:textId="2A42595C" w:rsidR="003865BA" w:rsidRDefault="00B02E16" w:rsidP="003C7DDD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23: AI/ML model trained with lower SNR dataset and tested with higher SNR dataset results in </w:t>
      </w:r>
      <w:r w:rsidR="00B86F69">
        <w:rPr>
          <w:b/>
          <w:bCs/>
          <w:lang w:val="en-GB" w:eastAsia="zh-CN"/>
        </w:rPr>
        <w:t xml:space="preserve">better </w:t>
      </w:r>
      <w:r>
        <w:rPr>
          <w:b/>
          <w:bCs/>
          <w:lang w:val="en-GB" w:eastAsia="zh-CN"/>
        </w:rPr>
        <w:t xml:space="preserve">accuracy compared </w:t>
      </w:r>
      <w:r w:rsidR="008F63CF">
        <w:rPr>
          <w:b/>
          <w:bCs/>
          <w:lang w:val="en-GB" w:eastAsia="zh-CN"/>
        </w:rPr>
        <w:t>to AI</w:t>
      </w:r>
      <w:r>
        <w:rPr>
          <w:b/>
          <w:bCs/>
          <w:lang w:val="en-GB" w:eastAsia="zh-CN"/>
        </w:rPr>
        <w:t xml:space="preserve">/ML model trained with higher SNR dataset and tested with lower SNR </w:t>
      </w:r>
      <w:r w:rsidR="00350FCB">
        <w:rPr>
          <w:b/>
          <w:bCs/>
          <w:lang w:val="en-GB" w:eastAsia="zh-CN"/>
        </w:rPr>
        <w:t>dataset.</w:t>
      </w:r>
    </w:p>
    <w:bookmarkEnd w:id="5"/>
    <w:p w14:paraId="771A4464" w14:textId="494C033E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3E4230C9" w14:textId="1F65128C" w:rsidR="00312DBB" w:rsidRDefault="003248E8" w:rsidP="00C25862">
      <w:pPr>
        <w:rPr>
          <w:rFonts w:cs="Times New Roman"/>
        </w:rPr>
      </w:pPr>
      <w:r w:rsidRPr="003032BD">
        <w:rPr>
          <w:rFonts w:cs="Times New Roman"/>
        </w:rPr>
        <w:t>In this contribution, the following</w:t>
      </w:r>
      <w:r w:rsidR="00087D60">
        <w:rPr>
          <w:rFonts w:cs="Times New Roman"/>
        </w:rPr>
        <w:t xml:space="preserve"> observations are made: </w:t>
      </w:r>
    </w:p>
    <w:p w14:paraId="3A23F530" w14:textId="77777777" w:rsidR="008471FD" w:rsidRDefault="008471FD" w:rsidP="008471FD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1: </w:t>
      </w:r>
      <w:r>
        <w:rPr>
          <w:b/>
          <w:bCs/>
          <w:lang w:val="en-GB" w:eastAsia="zh-CN"/>
        </w:rPr>
        <w:t xml:space="preserve">Direct AI/ML positioning technique with RSRP fingerprint as a model input, when L is less than or equal to 0.25m, yields approximately similar(~3.3m) horizontal positioning accuracy for 90% UEs.   </w:t>
      </w:r>
    </w:p>
    <w:p w14:paraId="1081FD12" w14:textId="5B5BA0BE" w:rsidR="008471FD" w:rsidRDefault="008471FD" w:rsidP="008471FD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direct AI/ML positioning with RSRP fingerprint as a model input, L= 1m results in 90% horizontal accuracy of 3.52 m which is ~0.17 m </w:t>
      </w:r>
      <w:r w:rsidR="00B86F69">
        <w:rPr>
          <w:b/>
          <w:bCs/>
          <w:lang w:val="en-GB" w:eastAsia="zh-CN"/>
        </w:rPr>
        <w:t xml:space="preserve">worse </w:t>
      </w:r>
      <w:r>
        <w:rPr>
          <w:b/>
          <w:bCs/>
          <w:lang w:val="en-GB" w:eastAsia="zh-CN"/>
        </w:rPr>
        <w:t xml:space="preserve">than simulation case with L equals to 0m.  </w:t>
      </w:r>
    </w:p>
    <w:p w14:paraId="65D64BB7" w14:textId="65327F99" w:rsidR="008471FD" w:rsidRDefault="008471FD" w:rsidP="008471FD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direct AI/ML positioning with RSRP fingerprint as a model input, L= 2m results in 90% horizontal accuracy of 3.98 m which is ~0.63 m </w:t>
      </w:r>
      <w:r w:rsidR="00B86F69">
        <w:rPr>
          <w:b/>
          <w:bCs/>
          <w:lang w:val="en-GB" w:eastAsia="zh-CN"/>
        </w:rPr>
        <w:t xml:space="preserve">worse </w:t>
      </w:r>
      <w:r>
        <w:rPr>
          <w:b/>
          <w:bCs/>
          <w:lang w:val="en-GB" w:eastAsia="zh-CN"/>
        </w:rPr>
        <w:t xml:space="preserve">than simulation case with L equals to 0m.  </w:t>
      </w:r>
    </w:p>
    <w:p w14:paraId="6923A3D0" w14:textId="77777777" w:rsidR="008471FD" w:rsidRDefault="008471FD" w:rsidP="008471FD">
      <w:pPr>
        <w:rPr>
          <w:b/>
          <w:bCs/>
          <w:lang w:val="en-GB" w:eastAsia="zh-CN"/>
        </w:rPr>
      </w:pPr>
      <w:r w:rsidRPr="001421A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1421A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direct AI/ML positioning with RSRP fingerprint as a model input, 90% horizontal positioning accuracy degrades for L value greater than 0.25m, compared to no labelling error.  </w:t>
      </w:r>
    </w:p>
    <w:p w14:paraId="33F0B1F2" w14:textId="532787A4" w:rsidR="008471FD" w:rsidRPr="008D1B3A" w:rsidRDefault="008471FD" w:rsidP="008471F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lastRenderedPageBreak/>
        <w:t xml:space="preserve">Observation 5: Direct AI/ML positioning technique based on CIR measurements as an input, achieves ~0.98 m horizontal positioning accuracy for 90% UEs. </w:t>
      </w:r>
    </w:p>
    <w:p w14:paraId="33E75A32" w14:textId="77777777" w:rsidR="008471FD" w:rsidRPr="008D1B3A" w:rsidRDefault="008471FD" w:rsidP="008471F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6:  Direct AI/ML positioning technique based on CIR measurements as an input yield ~0.71 m lower horizontal accuracy than RSRP+RSTD measurements as an input for 90%ile UEs. </w:t>
      </w:r>
    </w:p>
    <w:p w14:paraId="4D7BFC5E" w14:textId="77777777" w:rsidR="008471FD" w:rsidRPr="008D1B3A" w:rsidRDefault="008471FD" w:rsidP="008471F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7:  Direct AI/ML positioning technique based on CIR measurements as an input yield ~2.37 m lower horizontal accuracy than RSRP measurements as an input for 90%ile UEs. </w:t>
      </w:r>
    </w:p>
    <w:p w14:paraId="288D7193" w14:textId="77777777" w:rsidR="008471FD" w:rsidRPr="008D1B3A" w:rsidRDefault="008471FD" w:rsidP="008471F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8: Direct AI/ML positioning technique based on CIR measurements as an input achieves lowest positioning accuracy for 90%ile UEs compared to RSRP measurements and RSRP+RSTD measurements as model input. </w:t>
      </w:r>
    </w:p>
    <w:p w14:paraId="554ADC8F" w14:textId="77777777" w:rsidR="008471FD" w:rsidRPr="008D1B3A" w:rsidRDefault="008471FD" w:rsidP="008471FD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9: Direct AI/ML positioning technique based on CIR measurements as an input achieves sub meter level 90% horizontal accuracy with significantly higher model complexity (~112 times) and computational complexity</w:t>
      </w:r>
      <w:r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(~76 times) compared to RSRP measurements and RSRP+RSTD measurements as model input.</w:t>
      </w:r>
    </w:p>
    <w:p w14:paraId="697C12D2" w14:textId="65A3A506" w:rsidR="00512BBC" w:rsidRPr="008D1B3A" w:rsidRDefault="00512BBC" w:rsidP="00512BBC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10: Less complex AI/ML model with CIR measurements as a model input achieves ~ 1.41 m horizontal accuracy for 90% UEs. </w:t>
      </w:r>
    </w:p>
    <w:p w14:paraId="57EADFB9" w14:textId="5D5603F8" w:rsidR="00512BBC" w:rsidRPr="008D1B3A" w:rsidRDefault="00512BBC" w:rsidP="00512BBC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11: Less complex AI/ML model compared to more complex AI/ML model with CIR measurements as a model input achieves ~ 0.43m </w:t>
      </w:r>
      <w:r w:rsidR="00B86F69">
        <w:rPr>
          <w:rFonts w:cs="Times New Roman"/>
          <w:b/>
          <w:bCs/>
          <w:color w:val="000000"/>
        </w:rPr>
        <w:t>worse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90% horizontal positioning UEs.</w:t>
      </w:r>
    </w:p>
    <w:p w14:paraId="6895A973" w14:textId="47E336CE" w:rsidR="00512BBC" w:rsidRDefault="00512BBC" w:rsidP="00512BBC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12: More complex AI/ML model compared to less complex AI/ML model with CIR measurements as a model input achieves ~ 0.43m </w:t>
      </w:r>
      <w:r w:rsidR="00B86F69">
        <w:rPr>
          <w:rFonts w:cs="Times New Roman"/>
          <w:b/>
          <w:bCs/>
          <w:color w:val="000000"/>
        </w:rPr>
        <w:t>better</w:t>
      </w:r>
      <w:r w:rsidR="00B86F69" w:rsidRPr="008D1B3A"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>90% horizontal positioning accuracy with ~26 times higher model complexity and ~22 times higher computational complexity.</w:t>
      </w:r>
    </w:p>
    <w:p w14:paraId="5F20C865" w14:textId="72BA6462" w:rsidR="00DA1173" w:rsidRDefault="00DA1173" w:rsidP="00DA117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13</w:t>
      </w:r>
      <w:r>
        <w:rPr>
          <w:rFonts w:cs="Times New Roman"/>
          <w:b/>
          <w:bCs/>
          <w:color w:val="000000"/>
        </w:rPr>
        <w:t>: After performing training and testing with dataset of 10 dB SNR more complex AI/ML model achieves ~</w:t>
      </w:r>
      <w:r w:rsidRPr="008D1B3A">
        <w:rPr>
          <w:rFonts w:cs="Times New Roman"/>
          <w:b/>
          <w:bCs/>
          <w:color w:val="000000"/>
        </w:rPr>
        <w:t xml:space="preserve"> 1.2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~0.22</w:t>
      </w:r>
      <w:r>
        <w:rPr>
          <w:rFonts w:cs="Times New Roman"/>
          <w:b/>
          <w:bCs/>
          <w:color w:val="000000"/>
        </w:rPr>
        <w:t xml:space="preserve">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Pr="008D1B3A">
        <w:rPr>
          <w:rFonts w:cs="Times New Roman"/>
          <w:b/>
          <w:bCs/>
          <w:color w:val="000000"/>
        </w:rPr>
        <w:t xml:space="preserve"> than </w:t>
      </w:r>
      <w:r>
        <w:rPr>
          <w:rFonts w:cs="Times New Roman"/>
          <w:b/>
          <w:bCs/>
          <w:color w:val="000000"/>
        </w:rPr>
        <w:t>noiseless dataset</w:t>
      </w:r>
      <w:r w:rsidRPr="008D1B3A">
        <w:rPr>
          <w:rFonts w:cs="Times New Roman"/>
          <w:b/>
          <w:bCs/>
          <w:color w:val="000000"/>
        </w:rPr>
        <w:t>.</w:t>
      </w:r>
    </w:p>
    <w:p w14:paraId="07B4AE20" w14:textId="73AA04DA" w:rsidR="00DA1173" w:rsidRDefault="00DA1173" w:rsidP="00DA117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4: After performing training and testing with dataset of 0 dB SNR more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2.07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</w:t>
      </w:r>
      <w:r>
        <w:rPr>
          <w:rFonts w:cs="Times New Roman"/>
          <w:b/>
          <w:bCs/>
          <w:color w:val="000000"/>
        </w:rPr>
        <w:t xml:space="preserve">1.09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Pr="008D1B3A">
        <w:rPr>
          <w:rFonts w:cs="Times New Roman"/>
          <w:b/>
          <w:bCs/>
          <w:color w:val="000000"/>
        </w:rPr>
        <w:t xml:space="preserve"> than</w:t>
      </w:r>
      <w:r>
        <w:rPr>
          <w:rFonts w:cs="Times New Roman"/>
          <w:b/>
          <w:bCs/>
          <w:color w:val="000000"/>
        </w:rPr>
        <w:t xml:space="preserve"> noiseless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dataset</w:t>
      </w:r>
      <w:r w:rsidRPr="008D1B3A">
        <w:rPr>
          <w:rFonts w:cs="Times New Roman"/>
          <w:b/>
          <w:bCs/>
          <w:color w:val="000000"/>
        </w:rPr>
        <w:t>.</w:t>
      </w:r>
    </w:p>
    <w:p w14:paraId="3988B686" w14:textId="5C8905C5" w:rsidR="00DA1173" w:rsidRDefault="00DA1173" w:rsidP="00DA117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5: After performing training and testing with dataset of 10 dB SNR less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2.00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~0.</w:t>
      </w:r>
      <w:r>
        <w:rPr>
          <w:rFonts w:cs="Times New Roman"/>
          <w:b/>
          <w:bCs/>
          <w:color w:val="000000"/>
        </w:rPr>
        <w:t xml:space="preserve">59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Pr="008D1B3A">
        <w:rPr>
          <w:rFonts w:cs="Times New Roman"/>
          <w:b/>
          <w:bCs/>
          <w:color w:val="000000"/>
        </w:rPr>
        <w:t xml:space="preserve"> than </w:t>
      </w:r>
      <w:r>
        <w:rPr>
          <w:rFonts w:cs="Times New Roman"/>
          <w:b/>
          <w:bCs/>
          <w:color w:val="000000"/>
        </w:rPr>
        <w:t>noiseless dataset</w:t>
      </w:r>
      <w:r w:rsidRPr="008D1B3A">
        <w:rPr>
          <w:rFonts w:cs="Times New Roman"/>
          <w:b/>
          <w:bCs/>
          <w:color w:val="000000"/>
        </w:rPr>
        <w:t>.</w:t>
      </w:r>
    </w:p>
    <w:p w14:paraId="4CCF15A9" w14:textId="0FAF4A09" w:rsidR="00DA1173" w:rsidRDefault="00DA1173" w:rsidP="00DA117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>Observation 1</w:t>
      </w:r>
      <w:r>
        <w:rPr>
          <w:rFonts w:cs="Times New Roman"/>
          <w:b/>
          <w:bCs/>
          <w:color w:val="000000"/>
        </w:rPr>
        <w:t>6: After performing training and testing with dataset of 0 dB SNR less complex AI/ML model achieves ~</w:t>
      </w:r>
      <w:r w:rsidRPr="008D1B3A">
        <w:rPr>
          <w:rFonts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3.55</w:t>
      </w:r>
      <w:r w:rsidRPr="008D1B3A">
        <w:rPr>
          <w:rFonts w:cs="Times New Roman"/>
          <w:b/>
          <w:bCs/>
          <w:color w:val="000000"/>
        </w:rPr>
        <w:t xml:space="preserve"> m horizontal accuracy for 90% UEs</w:t>
      </w:r>
      <w:r>
        <w:rPr>
          <w:rFonts w:cs="Times New Roman"/>
          <w:b/>
          <w:bCs/>
          <w:color w:val="000000"/>
        </w:rPr>
        <w:t xml:space="preserve">, </w:t>
      </w:r>
      <w:r w:rsidRPr="008D1B3A">
        <w:rPr>
          <w:rFonts w:cs="Times New Roman"/>
          <w:b/>
          <w:bCs/>
          <w:color w:val="000000"/>
        </w:rPr>
        <w:t>which is ~</w:t>
      </w:r>
      <w:r>
        <w:rPr>
          <w:rFonts w:cs="Times New Roman"/>
          <w:b/>
          <w:bCs/>
          <w:color w:val="000000"/>
        </w:rPr>
        <w:t xml:space="preserve">2.14 </w:t>
      </w:r>
      <w:r w:rsidRPr="008D1B3A">
        <w:rPr>
          <w:rFonts w:cs="Times New Roman"/>
          <w:b/>
          <w:bCs/>
          <w:color w:val="000000"/>
        </w:rPr>
        <w:t xml:space="preserve">m </w:t>
      </w:r>
      <w:r w:rsidR="00B86F69">
        <w:rPr>
          <w:rFonts w:cs="Times New Roman"/>
          <w:b/>
          <w:bCs/>
          <w:color w:val="000000"/>
        </w:rPr>
        <w:t>worse</w:t>
      </w:r>
      <w:r w:rsidRPr="008D1B3A">
        <w:rPr>
          <w:rFonts w:cs="Times New Roman"/>
          <w:b/>
          <w:bCs/>
          <w:color w:val="000000"/>
        </w:rPr>
        <w:t xml:space="preserve"> than </w:t>
      </w:r>
      <w:r>
        <w:rPr>
          <w:rFonts w:cs="Times New Roman"/>
          <w:b/>
          <w:bCs/>
          <w:color w:val="000000"/>
        </w:rPr>
        <w:t>noiseless dataset</w:t>
      </w:r>
      <w:r w:rsidRPr="008D1B3A">
        <w:rPr>
          <w:rFonts w:cs="Times New Roman"/>
          <w:b/>
          <w:bCs/>
          <w:color w:val="000000"/>
        </w:rPr>
        <w:t>.</w:t>
      </w:r>
    </w:p>
    <w:p w14:paraId="3F7ECC36" w14:textId="77777777" w:rsidR="00DA1173" w:rsidRPr="008D1B3A" w:rsidRDefault="00DA1173" w:rsidP="00DA1173">
      <w:pPr>
        <w:rPr>
          <w:rFonts w:cs="Times New Roman"/>
          <w:b/>
          <w:bCs/>
          <w:color w:val="000000"/>
        </w:rPr>
      </w:pPr>
      <w:r w:rsidRPr="008D1B3A">
        <w:rPr>
          <w:rFonts w:cs="Times New Roman"/>
          <w:b/>
          <w:bCs/>
          <w:color w:val="000000"/>
        </w:rPr>
        <w:t xml:space="preserve">Observation 17: AI/ML model with </w:t>
      </w:r>
      <w:r>
        <w:rPr>
          <w:rFonts w:cs="Times New Roman"/>
          <w:b/>
          <w:bCs/>
          <w:color w:val="000000"/>
        </w:rPr>
        <w:t>a larger</w:t>
      </w:r>
      <w:r w:rsidRPr="008D1B3A">
        <w:rPr>
          <w:rFonts w:cs="Times New Roman"/>
          <w:b/>
          <w:bCs/>
          <w:color w:val="000000"/>
        </w:rPr>
        <w:t xml:space="preserve"> complexity is less susceptible to channel estimation error compared </w:t>
      </w:r>
      <w:r>
        <w:rPr>
          <w:rFonts w:cs="Times New Roman"/>
          <w:b/>
          <w:bCs/>
          <w:color w:val="000000"/>
        </w:rPr>
        <w:t>to</w:t>
      </w:r>
      <w:r w:rsidRPr="008D1B3A">
        <w:rPr>
          <w:rFonts w:cs="Times New Roman"/>
          <w:b/>
          <w:bCs/>
          <w:color w:val="000000"/>
        </w:rPr>
        <w:t xml:space="preserve"> less complex AI/ML model (~1.09 m accuracy degradation for </w:t>
      </w:r>
      <w:r>
        <w:rPr>
          <w:rFonts w:cs="Times New Roman"/>
          <w:b/>
          <w:bCs/>
          <w:color w:val="000000"/>
        </w:rPr>
        <w:t>more</w:t>
      </w:r>
      <w:r w:rsidRPr="008D1B3A">
        <w:rPr>
          <w:rFonts w:cs="Times New Roman"/>
          <w:b/>
          <w:bCs/>
          <w:color w:val="000000"/>
        </w:rPr>
        <w:t xml:space="preserve"> complex AI/ML model vs ~2.14 m accuracy degradation for less complex AI/ML model).</w:t>
      </w:r>
    </w:p>
    <w:p w14:paraId="7B737028" w14:textId="52B7EB39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18: After performing training with noiseless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with lower SNR (10 dB and 0 dB), </w:t>
      </w:r>
      <w:r w:rsidRPr="00CD0E0D">
        <w:rPr>
          <w:b/>
          <w:bCs/>
          <w:lang w:val="en-GB" w:eastAsia="zh-CN"/>
        </w:rPr>
        <w:t>both larger and smaller AI/ML models yields &gt;15 m positioning accuracy for 90% UEs.</w:t>
      </w:r>
    </w:p>
    <w:p w14:paraId="16A2A046" w14:textId="74C7CD22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lastRenderedPageBreak/>
        <w:t>Observation 19: After performing training with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Pr="000C17FC">
        <w:rPr>
          <w:b/>
          <w:bCs/>
          <w:lang w:val="en-GB" w:eastAsia="zh-CN"/>
        </w:rPr>
        <w:t>consisting</w:t>
      </w:r>
      <w:r w:rsidRPr="00CD0E0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of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10</w:t>
      </w:r>
      <w:r w:rsidRPr="00CD0E0D">
        <w:rPr>
          <w:rFonts w:hint="eastAsia"/>
          <w:b/>
          <w:bCs/>
          <w:lang w:val="en-GB" w:eastAsia="zh-CN"/>
        </w:rPr>
        <w:t xml:space="preserve"> dB </w:t>
      </w:r>
      <w:r w:rsidRPr="00CD0E0D">
        <w:rPr>
          <w:b/>
          <w:bCs/>
          <w:lang w:val="en-GB" w:eastAsia="zh-CN"/>
        </w:rPr>
        <w:t>SNR</w:t>
      </w:r>
      <w:r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</w:t>
      </w:r>
      <w:r w:rsidRPr="000C17FC">
        <w:rPr>
          <w:b/>
          <w:bCs/>
          <w:lang w:val="en-GB" w:eastAsia="zh-CN"/>
        </w:rPr>
        <w:t>consisting</w:t>
      </w:r>
      <w:r>
        <w:rPr>
          <w:b/>
          <w:bCs/>
          <w:lang w:val="en-GB" w:eastAsia="zh-CN"/>
        </w:rPr>
        <w:t xml:space="preserve"> of 0 dB SNR, </w:t>
      </w:r>
      <w:r w:rsidRPr="00CD0E0D">
        <w:rPr>
          <w:b/>
          <w:bCs/>
          <w:lang w:val="en-GB" w:eastAsia="zh-CN"/>
        </w:rPr>
        <w:t>both larger and smaller AI/ML models yields &gt;15 m positioning accuracy for 90% UEs.</w:t>
      </w:r>
    </w:p>
    <w:p w14:paraId="77EB6D13" w14:textId="301592FB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20: After performing training with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Pr="000C17FC">
        <w:rPr>
          <w:b/>
          <w:bCs/>
          <w:lang w:val="en-GB" w:eastAsia="zh-CN"/>
        </w:rPr>
        <w:t>consisting</w:t>
      </w:r>
      <w:r w:rsidRPr="00CD0E0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of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10</w:t>
      </w:r>
      <w:r w:rsidRPr="00CD0E0D">
        <w:rPr>
          <w:rFonts w:hint="eastAsia"/>
          <w:b/>
          <w:bCs/>
          <w:lang w:val="en-GB" w:eastAsia="zh-CN"/>
        </w:rPr>
        <w:t xml:space="preserve"> dB </w:t>
      </w:r>
      <w:r w:rsidRPr="00CD0E0D">
        <w:rPr>
          <w:b/>
          <w:bCs/>
          <w:lang w:val="en-GB" w:eastAsia="zh-CN"/>
        </w:rPr>
        <w:t>SNR</w:t>
      </w:r>
      <w:r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noiseless dataset, larger and smaller AI/ML models yields ~1.4 m and ~2.28 m positioning accuracy for 90% UEs respectively. </w:t>
      </w:r>
    </w:p>
    <w:p w14:paraId="1DC47554" w14:textId="46B463F3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21: After performing training with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Pr="000C17FC">
        <w:rPr>
          <w:b/>
          <w:bCs/>
          <w:lang w:val="en-GB" w:eastAsia="zh-CN"/>
        </w:rPr>
        <w:t>consisting</w:t>
      </w:r>
      <w:r w:rsidRPr="00CD0E0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of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0</w:t>
      </w:r>
      <w:r w:rsidRPr="00CD0E0D">
        <w:rPr>
          <w:rFonts w:hint="eastAsia"/>
          <w:b/>
          <w:bCs/>
          <w:lang w:val="en-GB" w:eastAsia="zh-CN"/>
        </w:rPr>
        <w:t xml:space="preserve"> dB </w:t>
      </w:r>
      <w:r w:rsidRPr="00CD0E0D">
        <w:rPr>
          <w:b/>
          <w:bCs/>
          <w:lang w:val="en-GB" w:eastAsia="zh-CN"/>
        </w:rPr>
        <w:t>SNR</w:t>
      </w:r>
      <w:r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</w:t>
      </w:r>
      <w:r w:rsidRPr="000C17FC">
        <w:rPr>
          <w:b/>
          <w:bCs/>
          <w:lang w:val="en-GB" w:eastAsia="zh-CN"/>
        </w:rPr>
        <w:t>consisting</w:t>
      </w:r>
      <w:r>
        <w:rPr>
          <w:b/>
          <w:bCs/>
          <w:lang w:val="en-GB" w:eastAsia="zh-CN"/>
        </w:rPr>
        <w:t xml:space="preserve"> of </w:t>
      </w:r>
      <w:r w:rsidRPr="0070129C">
        <w:rPr>
          <w:b/>
          <w:bCs/>
          <w:lang w:val="en-GB" w:eastAsia="zh-CN"/>
        </w:rPr>
        <w:t>10</w:t>
      </w:r>
      <w:r>
        <w:rPr>
          <w:b/>
          <w:bCs/>
          <w:lang w:val="en-GB" w:eastAsia="zh-CN"/>
        </w:rPr>
        <w:t xml:space="preserve"> dB SNR, larger and smaller AI/ML models yields ~2.77 m and ~4.85 m positioning accuracy for 90% UEs respectively. </w:t>
      </w:r>
    </w:p>
    <w:p w14:paraId="14D5E212" w14:textId="116B4708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22: After performing training with dataset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 w:rsidRPr="000C17FC">
        <w:rPr>
          <w:b/>
          <w:bCs/>
          <w:lang w:val="en-GB" w:eastAsia="zh-CN"/>
        </w:rPr>
        <w:t>consisting</w:t>
      </w:r>
      <w:r w:rsidRPr="00CD0E0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of</w:t>
      </w:r>
      <w:r w:rsidRPr="00CD0E0D"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0</w:t>
      </w:r>
      <w:r w:rsidRPr="00CD0E0D">
        <w:rPr>
          <w:rFonts w:hint="eastAsia"/>
          <w:b/>
          <w:bCs/>
          <w:lang w:val="en-GB" w:eastAsia="zh-CN"/>
        </w:rPr>
        <w:t xml:space="preserve"> dB </w:t>
      </w:r>
      <w:r w:rsidRPr="00CD0E0D">
        <w:rPr>
          <w:b/>
          <w:bCs/>
          <w:lang w:val="en-GB" w:eastAsia="zh-CN"/>
        </w:rPr>
        <w:t>SNR</w:t>
      </w:r>
      <w:r>
        <w:rPr>
          <w:b/>
          <w:bCs/>
          <w:lang w:val="en-GB" w:eastAsia="zh-CN"/>
        </w:rPr>
        <w:t xml:space="preserve"> and </w:t>
      </w:r>
      <w:r w:rsidR="00B86F69">
        <w:rPr>
          <w:b/>
          <w:bCs/>
          <w:lang w:val="en-GB" w:eastAsia="zh-CN"/>
        </w:rPr>
        <w:t>testing with</w:t>
      </w:r>
      <w:r>
        <w:rPr>
          <w:b/>
          <w:bCs/>
          <w:lang w:val="en-GB" w:eastAsia="zh-CN"/>
        </w:rPr>
        <w:t xml:space="preserve"> dataset </w:t>
      </w:r>
      <w:r w:rsidRPr="000C17FC">
        <w:rPr>
          <w:b/>
          <w:bCs/>
          <w:lang w:val="en-GB" w:eastAsia="zh-CN"/>
        </w:rPr>
        <w:t>consisting</w:t>
      </w:r>
      <w:r>
        <w:rPr>
          <w:b/>
          <w:bCs/>
          <w:lang w:val="en-GB" w:eastAsia="zh-CN"/>
        </w:rPr>
        <w:t xml:space="preserve"> of </w:t>
      </w:r>
      <w:r w:rsidRPr="0070129C">
        <w:rPr>
          <w:b/>
          <w:bCs/>
          <w:lang w:val="en-GB" w:eastAsia="zh-CN"/>
        </w:rPr>
        <w:t>10</w:t>
      </w:r>
      <w:r>
        <w:rPr>
          <w:b/>
          <w:bCs/>
          <w:lang w:val="en-GB" w:eastAsia="zh-CN"/>
        </w:rPr>
        <w:t xml:space="preserve"> dB SNR, larger and smaller AI/ML models yields ~2.93 m and ~5.05 m positioning accuracy for 90% UEs, respectively. </w:t>
      </w:r>
    </w:p>
    <w:p w14:paraId="6C4E9C1C" w14:textId="5B90CB02" w:rsidR="00DA1173" w:rsidRDefault="00DA1173" w:rsidP="00DA117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23: AI/ML model trained with lower SNR dataset and tested with higher SNR dataset results in </w:t>
      </w:r>
      <w:r w:rsidR="00B86F69">
        <w:rPr>
          <w:b/>
          <w:bCs/>
          <w:lang w:val="en-GB" w:eastAsia="zh-CN"/>
        </w:rPr>
        <w:t>better</w:t>
      </w:r>
      <w:r>
        <w:rPr>
          <w:b/>
          <w:bCs/>
          <w:lang w:val="en-GB" w:eastAsia="zh-CN"/>
        </w:rPr>
        <w:t xml:space="preserve"> accuracy compared to AI/ML model trained with higher SNR dataset and tested with lower SNR dataset.</w:t>
      </w:r>
    </w:p>
    <w:p w14:paraId="5377073A" w14:textId="2341B2AF" w:rsidR="008471FD" w:rsidRDefault="008471FD" w:rsidP="008471FD">
      <w:r>
        <w:t>Based on the observations, we make following proposal:</w:t>
      </w:r>
    </w:p>
    <w:p w14:paraId="185D134A" w14:textId="77777777" w:rsidR="008471FD" w:rsidRDefault="008471FD" w:rsidP="008471FD">
      <w:pPr>
        <w:rPr>
          <w:b/>
          <w:bCs/>
          <w:lang w:val="en-GB" w:eastAsia="zh-CN"/>
        </w:rPr>
      </w:pPr>
      <w:r w:rsidRPr="00A337A5">
        <w:rPr>
          <w:b/>
          <w:bCs/>
          <w:lang w:val="en-GB" w:eastAsia="zh-CN"/>
        </w:rPr>
        <w:t xml:space="preserve">Proposal 1: Study relationship between maximum acceptable labelling error and model accuracy for direct AI/ML based positioning. 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2C033F1A" w14:textId="61DDF27A" w:rsidR="006E004A" w:rsidRDefault="006E004A" w:rsidP="006E004A">
      <w:pPr>
        <w:pStyle w:val="ListParagraph"/>
        <w:numPr>
          <w:ilvl w:val="0"/>
          <w:numId w:val="12"/>
        </w:numPr>
        <w:overflowPunct w:val="0"/>
        <w:autoSpaceDE w:val="0"/>
        <w:autoSpaceDN w:val="0"/>
        <w:spacing w:after="180" w:line="360" w:lineRule="auto"/>
        <w:contextualSpacing/>
        <w:jc w:val="left"/>
        <w:rPr>
          <w:rFonts w:cs="Times New Roman"/>
          <w:lang w:eastAsia="zh-CN"/>
        </w:rPr>
      </w:pPr>
      <w:bookmarkStart w:id="7" w:name="_Ref127399375"/>
      <w:bookmarkStart w:id="8" w:name="_Hlk127413391"/>
      <w:r>
        <w:rPr>
          <w:rFonts w:cs="Times New Roman"/>
          <w:lang w:eastAsia="zh-CN"/>
        </w:rPr>
        <w:t>RAN1 Chairman’s note, RAN1#</w:t>
      </w:r>
      <w:r w:rsidR="00645A69">
        <w:rPr>
          <w:rFonts w:cs="Times New Roman"/>
          <w:lang w:eastAsia="zh-CN"/>
        </w:rPr>
        <w:t>112</w:t>
      </w:r>
      <w:r>
        <w:rPr>
          <w:rFonts w:cs="Times New Roman"/>
          <w:lang w:eastAsia="zh-CN"/>
        </w:rPr>
        <w:t xml:space="preserve">, </w:t>
      </w:r>
      <w:r w:rsidR="00645A69">
        <w:rPr>
          <w:rFonts w:cs="Times New Roman"/>
          <w:lang w:eastAsia="zh-CN"/>
        </w:rPr>
        <w:t>Feb</w:t>
      </w:r>
      <w:r>
        <w:rPr>
          <w:rFonts w:cs="Times New Roman"/>
          <w:lang w:eastAsia="zh-CN"/>
        </w:rPr>
        <w:t xml:space="preserve">. </w:t>
      </w:r>
      <w:r w:rsidR="00645A69">
        <w:rPr>
          <w:rFonts w:cs="Times New Roman"/>
          <w:lang w:eastAsia="zh-CN"/>
        </w:rPr>
        <w:t>2023</w:t>
      </w:r>
      <w:r>
        <w:rPr>
          <w:rFonts w:cs="Times New Roman"/>
          <w:lang w:eastAsia="zh-CN"/>
        </w:rPr>
        <w:t>.</w:t>
      </w:r>
      <w:bookmarkEnd w:id="7"/>
    </w:p>
    <w:p w14:paraId="22B8D0CD" w14:textId="77777777" w:rsidR="00C4383B" w:rsidRDefault="00C4383B" w:rsidP="00C4383B">
      <w:pPr>
        <w:pStyle w:val="Heading1"/>
      </w:pPr>
      <w:bookmarkStart w:id="9" w:name="_Ref127399426"/>
      <w:r>
        <w:lastRenderedPageBreak/>
        <w:t>Appendix</w:t>
      </w:r>
    </w:p>
    <w:p w14:paraId="272F0BEA" w14:textId="77777777" w:rsidR="00C4383B" w:rsidRDefault="00C4383B" w:rsidP="00C4383B">
      <w:pPr>
        <w:pStyle w:val="Caption"/>
        <w:keepNext/>
      </w:pPr>
      <w:r>
        <w:t>Table A1: IIoT</w:t>
      </w:r>
      <w:r w:rsidRPr="00F57BD9">
        <w:t xml:space="preserve"> scenario </w:t>
      </w:r>
      <w:r>
        <w:t xml:space="preserve">system </w:t>
      </w:r>
      <w:r w:rsidRPr="00F57BD9">
        <w:t>parameters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C4383B" w:rsidRPr="0081410B" w14:paraId="5926B6F8" w14:textId="77777777" w:rsidTr="00023A02">
        <w:trPr>
          <w:trHeight w:val="159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C668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F1A29">
              <w:rPr>
                <w:rFonts w:eastAsia="Times New Roman" w:cs="Times New Roman"/>
                <w:b/>
                <w:lang w:val="en-GB" w:eastAsia="zh-CN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8AD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 Values</w:t>
            </w:r>
          </w:p>
        </w:tc>
      </w:tr>
      <w:tr w:rsidR="00C4383B" w:rsidRPr="0081410B" w14:paraId="70443026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4EE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Carrier frequency, GHz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9A53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3.5GHz</w:t>
            </w:r>
          </w:p>
        </w:tc>
      </w:tr>
      <w:tr w:rsidR="00C4383B" w:rsidRPr="0081410B" w14:paraId="27A15787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2562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Bandwidth, MHz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295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100MHz</w:t>
            </w:r>
          </w:p>
        </w:tc>
      </w:tr>
      <w:tr w:rsidR="00C4383B" w:rsidRPr="0081410B" w14:paraId="600B36DD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1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Subcarrier spacing, kHz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843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30kHz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 </w:t>
            </w:r>
          </w:p>
        </w:tc>
      </w:tr>
      <w:tr w:rsidR="00C4383B" w:rsidRPr="0081410B" w14:paraId="4F97BFBC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A2CA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0E8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</w:t>
            </w:r>
            <w:r>
              <w:rPr>
                <w:rFonts w:eastAsia="Times New Roman" w:cs="Times New Roman"/>
                <w:lang w:val="en-GB" w:eastAsia="en-US"/>
              </w:rPr>
              <w:t>D</w:t>
            </w:r>
            <w:r w:rsidRPr="008F1A29">
              <w:rPr>
                <w:rFonts w:eastAsia="Times New Roman" w:cs="Times New Roman"/>
                <w:lang w:val="en-GB" w:eastAsia="en-US"/>
              </w:rPr>
              <w:t>H</w:t>
            </w:r>
          </w:p>
        </w:tc>
      </w:tr>
      <w:tr w:rsidR="00C4383B" w:rsidRPr="0081410B" w14:paraId="5B7D5346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65C5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Hall size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DB36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120(L) x 60(W) m, D – 20 m</w:t>
            </w:r>
          </w:p>
        </w:tc>
      </w:tr>
      <w:tr w:rsidR="00C4383B" w:rsidRPr="0081410B" w14:paraId="13150886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8828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BS locations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5DAB" w14:textId="77777777" w:rsidR="00C4383B" w:rsidRPr="008F1A29" w:rsidRDefault="00C4383B" w:rsidP="00023A02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8F1A29">
              <w:rPr>
                <w:rFonts w:ascii="Times New Roman" w:hAnsi="Times New Roman"/>
                <w:sz w:val="22"/>
                <w:szCs w:val="22"/>
              </w:rPr>
              <w:t>18 BSs on a square lattice with spacing D, located D/2 from the walls.</w:t>
            </w:r>
          </w:p>
          <w:p w14:paraId="43AA3BC4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cs="Times New Roman"/>
                <w:noProof/>
                <w:lang w:eastAsia="zh-CN"/>
              </w:rPr>
            </w:pPr>
          </w:p>
          <w:p w14:paraId="74C3B574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cs="Times New Roman"/>
                <w:noProof/>
                <w:lang w:eastAsia="zh-CN"/>
              </w:rPr>
              <w:drawing>
                <wp:inline distT="0" distB="0" distL="0" distR="0" wp14:anchorId="743119C2" wp14:editId="1AB60F8E">
                  <wp:extent cx="2521881" cy="1188138"/>
                  <wp:effectExtent l="0" t="0" r="0" b="0"/>
                  <wp:docPr id="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903" cy="1189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83B" w:rsidRPr="0081410B" w14:paraId="4C49ED9E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704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Room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0FFB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10 m</w:t>
            </w:r>
          </w:p>
        </w:tc>
      </w:tr>
      <w:tr w:rsidR="00C4383B" w:rsidRPr="0081410B" w14:paraId="5BB48773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B3A5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Number of floors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456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</w:t>
            </w:r>
          </w:p>
        </w:tc>
      </w:tr>
      <w:tr w:rsidR="00C4383B" w:rsidRPr="0081410B" w14:paraId="1E31CA3F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294F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Clutter parameters: 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557F799A" wp14:editId="1668D992">
                  <wp:extent cx="50800" cy="135255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4F6F7A99" wp14:editId="02BF2125">
                  <wp:extent cx="50800" cy="135255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79672895" wp14:editId="058CD96A">
                  <wp:extent cx="118745" cy="135255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77D76AD" wp14:editId="733E830B">
                  <wp:extent cx="118745" cy="135255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40361FAD" wp14:editId="776A123A">
                  <wp:extent cx="355600" cy="135255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3B4A27DE" wp14:editId="26E83F99">
                  <wp:extent cx="355600" cy="135255"/>
                  <wp:effectExtent l="0" t="0" r="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011" w14:textId="77777777" w:rsidR="00C4383B" w:rsidRPr="005845A1" w:rsidRDefault="00C4383B" w:rsidP="00023A02">
            <w:pPr>
              <w:keepNext/>
              <w:keepLines/>
              <w:jc w:val="left"/>
              <w:rPr>
                <w:rFonts w:eastAsia="Times New Roman" w:cs="Times New Roman"/>
                <w:lang w:val="en-GB" w:eastAsia="en-US"/>
              </w:rPr>
            </w:pPr>
            <w:r w:rsidRPr="007159FD">
              <w:rPr>
                <w:rFonts w:eastAsia="Times New Roman" w:cs="Times New Roman"/>
                <w:lang w:val="en-GB" w:eastAsia="en-US"/>
              </w:rPr>
              <w:t>InF-DH - {60%, 6m, 2m}</w:t>
            </w:r>
            <w:r>
              <w:rPr>
                <w:rFonts w:eastAsia="Times New Roman" w:cs="Times New Roman"/>
                <w:lang w:val="en-GB" w:eastAsia="en-US"/>
              </w:rPr>
              <w:t xml:space="preserve"> </w:t>
            </w:r>
          </w:p>
        </w:tc>
      </w:tr>
      <w:tr w:rsidR="00C4383B" w:rsidRPr="0081410B" w14:paraId="6167EA50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728A647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UE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7FF85D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C4383B" w:rsidRPr="0081410B" w14:paraId="49346523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F9DE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AEAF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9dB – Note 1</w:t>
            </w:r>
          </w:p>
        </w:tc>
      </w:tr>
      <w:tr w:rsidR="00C4383B" w:rsidRPr="0081410B" w14:paraId="4A7DCF96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C967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max.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E85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23dBm – Note 1</w:t>
            </w:r>
          </w:p>
        </w:tc>
      </w:tr>
      <w:tr w:rsidR="00C4383B" w:rsidRPr="0081410B" w14:paraId="249E96CF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7AF8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4EE5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Panel model 1 – Note 1</w:t>
            </w:r>
          </w:p>
          <w:p w14:paraId="160A4FA8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t>Mg = 1, Ng = 1, P = 2, dH = 0.5λ,</w:t>
            </w: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br/>
              <w:t>(M, N, P, Mg, Ng) = (1, 2, 2, 1, 1)</w:t>
            </w:r>
          </w:p>
        </w:tc>
      </w:tr>
      <w:tr w:rsidR="00C4383B" w:rsidRPr="0081410B" w14:paraId="6C38727E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35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UE antenna radiation pattern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36E" w14:textId="77777777" w:rsidR="00C4383B" w:rsidRPr="0081410B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Omni, 0dBi</w:t>
            </w:r>
          </w:p>
        </w:tc>
      </w:tr>
      <w:tr w:rsidR="00C4383B" w:rsidRPr="0081410B" w14:paraId="4BEC12C1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C51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Network synchronization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2AB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Fully synchronized</w:t>
            </w:r>
          </w:p>
        </w:tc>
      </w:tr>
      <w:tr w:rsidR="00C4383B" w:rsidRPr="0081410B" w14:paraId="0FA7F2BF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0E3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UE/gNB RX and TX timing error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817" w14:textId="77777777" w:rsidR="00C4383B" w:rsidRPr="007159FD" w:rsidRDefault="00C4383B" w:rsidP="00023A02">
            <w:pPr>
              <w:keepNext/>
              <w:keepLines/>
              <w:jc w:val="left"/>
              <w:rPr>
                <w:rFonts w:eastAsia="Times New Roman" w:cs="Times New Roman"/>
                <w:lang w:val="en-GB" w:eastAsia="en-US"/>
              </w:rPr>
            </w:pPr>
            <w:r w:rsidRPr="007159FD">
              <w:rPr>
                <w:rFonts w:eastAsia="Times New Roman" w:cs="Times New Roman"/>
                <w:lang w:val="en-GB" w:eastAsia="en-US"/>
              </w:rPr>
              <w:t>T1= 0 ns</w:t>
            </w:r>
          </w:p>
        </w:tc>
      </w:tr>
      <w:tr w:rsidR="00C4383B" w:rsidRPr="0081410B" w14:paraId="30A6B30D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3932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horizontal drop procedure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F94B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Uniformly distributed over </w:t>
            </w:r>
            <w:r>
              <w:rPr>
                <w:rFonts w:eastAsia="Times New Roman" w:cs="Times New Roman"/>
                <w:lang w:val="en-GB" w:eastAsia="en-US"/>
              </w:rPr>
              <w:t>entire factory floor</w:t>
            </w:r>
          </w:p>
        </w:tc>
      </w:tr>
      <w:tr w:rsidR="00C4383B" w:rsidRPr="0081410B" w14:paraId="064A7B5D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67E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F29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1.5 m</w:t>
            </w:r>
          </w:p>
        </w:tc>
      </w:tr>
      <w:tr w:rsidR="00C4383B" w:rsidRPr="0081410B" w14:paraId="46299382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ED0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gNB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6BF7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C4383B" w:rsidRPr="0081410B" w14:paraId="054A4B57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595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Total gNB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96D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24 dBm</w:t>
            </w:r>
          </w:p>
        </w:tc>
      </w:tr>
      <w:tr w:rsidR="00C4383B" w:rsidRPr="0081410B" w14:paraId="468BBDDC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9B0" w14:textId="77777777" w:rsidR="00C4383B" w:rsidRPr="00B26135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gNB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771" w14:textId="77777777" w:rsidR="00C4383B" w:rsidRPr="00B26135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5dB</w:t>
            </w:r>
          </w:p>
        </w:tc>
      </w:tr>
      <w:tr w:rsidR="00C4383B" w:rsidRPr="0081410B" w14:paraId="7FBA6383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985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308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(M, N, P, Mg, Ng) = (4, 4, 2, 1, 1), dH=dV=0.5λ – Note 1</w:t>
            </w:r>
          </w:p>
        </w:tc>
      </w:tr>
      <w:tr w:rsidR="00C4383B" w:rsidRPr="0081410B" w14:paraId="1A955C0C" w14:textId="77777777" w:rsidTr="00023A0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913A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2A2" w14:textId="77777777" w:rsidR="00C4383B" w:rsidRPr="008F1A29" w:rsidRDefault="00C4383B" w:rsidP="00023A0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8 m</w:t>
            </w:r>
          </w:p>
        </w:tc>
      </w:tr>
    </w:tbl>
    <w:p w14:paraId="6EF8FEDD" w14:textId="77777777" w:rsidR="00C4383B" w:rsidRDefault="00C4383B" w:rsidP="00C4383B">
      <w:pPr>
        <w:rPr>
          <w:lang w:val="en-GB" w:eastAsia="zh-CN"/>
        </w:rPr>
      </w:pPr>
    </w:p>
    <w:p w14:paraId="61566190" w14:textId="77777777" w:rsidR="00C4383B" w:rsidRPr="00920E81" w:rsidRDefault="00C4383B" w:rsidP="00C4383B">
      <w:pPr>
        <w:pStyle w:val="TH"/>
      </w:pPr>
      <w:r>
        <w:lastRenderedPageBreak/>
        <w:t>Table A2: Model configuration</w:t>
      </w:r>
      <w:r w:rsidRPr="00853468">
        <w:t xml:space="preserve"> for </w:t>
      </w:r>
      <w:r>
        <w:t>direct AI/ML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4383B" w14:paraId="69C5A222" w14:textId="77777777" w:rsidTr="00023A02">
        <w:tc>
          <w:tcPr>
            <w:tcW w:w="4675" w:type="dxa"/>
            <w:vAlign w:val="center"/>
          </w:tcPr>
          <w:p w14:paraId="49E9C620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4675" w:type="dxa"/>
          </w:tcPr>
          <w:p w14:paraId="28629A49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 xml:space="preserve"> Values</w:t>
            </w:r>
          </w:p>
        </w:tc>
      </w:tr>
      <w:tr w:rsidR="00C4383B" w14:paraId="5325A6CF" w14:textId="77777777" w:rsidTr="00023A02">
        <w:trPr>
          <w:trHeight w:val="710"/>
        </w:trPr>
        <w:tc>
          <w:tcPr>
            <w:tcW w:w="4675" w:type="dxa"/>
          </w:tcPr>
          <w:p w14:paraId="5DE9D45B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Training input measurements</w:t>
            </w:r>
          </w:p>
        </w:tc>
        <w:tc>
          <w:tcPr>
            <w:tcW w:w="4675" w:type="dxa"/>
          </w:tcPr>
          <w:p w14:paraId="6E849760" w14:textId="7CE2A14A" w:rsidR="00C4383B" w:rsidRPr="00FA3FFA" w:rsidRDefault="00C4383B" w:rsidP="00425357">
            <w:pPr>
              <w:keepNext/>
              <w:keepLines/>
              <w:spacing w:before="240"/>
              <w:jc w:val="left"/>
              <w:rPr>
                <w:rFonts w:cs="Times New Roman"/>
                <w:bCs/>
              </w:rPr>
            </w:pPr>
            <w:r w:rsidRPr="00FA3FFA">
              <w:rPr>
                <w:rFonts w:cs="Times New Roman"/>
                <w:bCs/>
              </w:rPr>
              <w:t>1.</w:t>
            </w:r>
            <w:r w:rsidR="00A30C59">
              <w:rPr>
                <w:rFonts w:cs="Times New Roman"/>
                <w:bCs/>
              </w:rPr>
              <w:t>)</w:t>
            </w:r>
            <w:r w:rsidRPr="00FA3FFA">
              <w:rPr>
                <w:rFonts w:cs="Times New Roman"/>
                <w:bCs/>
              </w:rPr>
              <w:t xml:space="preserve"> </w:t>
            </w:r>
            <w:r w:rsidRPr="00425357">
              <w:rPr>
                <w:rFonts w:cs="Times New Roman"/>
                <w:b/>
              </w:rPr>
              <w:t>RSRP</w:t>
            </w:r>
            <w:r w:rsidRPr="00FA3FFA">
              <w:rPr>
                <w:rFonts w:cs="Times New Roman"/>
                <w:bCs/>
              </w:rPr>
              <w:t>: Per beam RSRP from multiple TRPs (108 RSRP values, 6 beams per TRP)</w:t>
            </w:r>
          </w:p>
          <w:p w14:paraId="4EFFA595" w14:textId="77777777" w:rsidR="00A30C59" w:rsidRDefault="00C4383B" w:rsidP="00425357">
            <w:pPr>
              <w:pStyle w:val="TH"/>
              <w:spacing w:before="240"/>
              <w:jc w:val="left"/>
              <w:rPr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2</w:t>
            </w:r>
            <w:r w:rsidRPr="00425357">
              <w:rPr>
                <w:rFonts w:ascii="Times New Roman" w:hAnsi="Times New Roman"/>
                <w:sz w:val="22"/>
                <w:szCs w:val="22"/>
              </w:rPr>
              <w:t>.</w:t>
            </w:r>
            <w:r w:rsidR="00A30C59" w:rsidRPr="00425357">
              <w:rPr>
                <w:rFonts w:ascii="Times New Roman" w:hAnsi="Times New Roman"/>
                <w:sz w:val="22"/>
                <w:szCs w:val="22"/>
              </w:rPr>
              <w:t>)</w:t>
            </w:r>
            <w:r w:rsidRPr="0042535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30C59" w:rsidRPr="00425357">
              <w:rPr>
                <w:rFonts w:ascii="Times New Roman" w:eastAsiaTheme="minorEastAsia" w:hAnsi="Times New Roman"/>
                <w:sz w:val="22"/>
                <w:szCs w:val="22"/>
                <w:lang w:val="en-US" w:eastAsia="ja-JP"/>
              </w:rPr>
              <w:t>RSRP + RSTD</w:t>
            </w:r>
            <w:r w:rsidR="00A30C59" w:rsidRPr="00A30C59">
              <w:rPr>
                <w:rFonts w:ascii="Times New Roman" w:eastAsiaTheme="minorEastAsia" w:hAnsi="Times New Roman"/>
                <w:b w:val="0"/>
                <w:bCs/>
                <w:sz w:val="22"/>
                <w:szCs w:val="22"/>
                <w:lang w:val="en-US" w:eastAsia="ja-JP"/>
              </w:rPr>
              <w:t>: Per beam RSRP from multiple TRPs (108 RSRP values, 6 beams per TRP) and per TRP RSTD value (18 RSTD values)</w:t>
            </w:r>
            <w:r w:rsidR="00A30C59">
              <w:rPr>
                <w:sz w:val="22"/>
                <w:szCs w:val="22"/>
              </w:rPr>
              <w:t xml:space="preserve"> </w:t>
            </w:r>
          </w:p>
          <w:p w14:paraId="6FB0226D" w14:textId="3889F74F" w:rsidR="00C4383B" w:rsidRPr="00FA3FFA" w:rsidRDefault="00A30C59" w:rsidP="00466211">
            <w:pPr>
              <w:pStyle w:val="TH"/>
              <w:spacing w:before="24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3.) </w:t>
            </w:r>
            <w:r w:rsidR="00C4383B" w:rsidRPr="00425357">
              <w:rPr>
                <w:rFonts w:ascii="Times New Roman" w:hAnsi="Times New Roman"/>
                <w:sz w:val="22"/>
                <w:szCs w:val="22"/>
              </w:rPr>
              <w:t>CIR</w:t>
            </w:r>
            <w:r w:rsidR="00C4383B">
              <w:rPr>
                <w:rFonts w:ascii="Times New Roman" w:hAnsi="Times New Roman"/>
                <w:b w:val="0"/>
                <w:bCs/>
                <w:sz w:val="22"/>
                <w:szCs w:val="22"/>
              </w:rPr>
              <w:t>: CIR from multiple TRPs</w:t>
            </w:r>
            <w:r w:rsidR="0082557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r w:rsidR="00C4383B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(4608 </w:t>
            </w:r>
            <w:r w:rsidR="00D876D9">
              <w:rPr>
                <w:rFonts w:ascii="Times New Roman" w:hAnsi="Times New Roman"/>
                <w:b w:val="0"/>
                <w:bCs/>
                <w:sz w:val="22"/>
                <w:szCs w:val="22"/>
              </w:rPr>
              <w:t>complex</w:t>
            </w:r>
            <w:r w:rsidR="00C4383B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values, 256 </w:t>
            </w:r>
            <w:r w:rsidR="00D876D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complex </w:t>
            </w:r>
            <w:r w:rsidR="00C4383B">
              <w:rPr>
                <w:rFonts w:ascii="Times New Roman" w:hAnsi="Times New Roman"/>
                <w:b w:val="0"/>
                <w:bCs/>
                <w:sz w:val="22"/>
                <w:szCs w:val="22"/>
              </w:rPr>
              <w:t>values per TRP)</w:t>
            </w:r>
            <w:r w:rsidR="00972E3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. </w:t>
            </w:r>
          </w:p>
        </w:tc>
      </w:tr>
      <w:tr w:rsidR="00C4383B" w14:paraId="4BB9A42A" w14:textId="77777777" w:rsidTr="00023A02">
        <w:tc>
          <w:tcPr>
            <w:tcW w:w="4675" w:type="dxa"/>
          </w:tcPr>
          <w:p w14:paraId="667D2CBD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Output</w:t>
            </w:r>
          </w:p>
        </w:tc>
        <w:tc>
          <w:tcPr>
            <w:tcW w:w="4675" w:type="dxa"/>
          </w:tcPr>
          <w:p w14:paraId="6B2A2AD2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UE position</w:t>
            </w:r>
          </w:p>
        </w:tc>
      </w:tr>
      <w:tr w:rsidR="00C4383B" w14:paraId="1FCB5D88" w14:textId="77777777" w:rsidTr="00023A02">
        <w:tc>
          <w:tcPr>
            <w:tcW w:w="4675" w:type="dxa"/>
          </w:tcPr>
          <w:p w14:paraId="2BDBAC10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Number of TRPs</w:t>
            </w:r>
          </w:p>
        </w:tc>
        <w:tc>
          <w:tcPr>
            <w:tcW w:w="4675" w:type="dxa"/>
          </w:tcPr>
          <w:p w14:paraId="25649C42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18</w:t>
            </w:r>
          </w:p>
        </w:tc>
      </w:tr>
      <w:tr w:rsidR="00C4383B" w14:paraId="4631336E" w14:textId="77777777" w:rsidTr="00023A02">
        <w:tc>
          <w:tcPr>
            <w:tcW w:w="4675" w:type="dxa"/>
          </w:tcPr>
          <w:p w14:paraId="57CFDDCE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BS locations</w:t>
            </w:r>
          </w:p>
        </w:tc>
        <w:tc>
          <w:tcPr>
            <w:tcW w:w="4675" w:type="dxa"/>
          </w:tcPr>
          <w:p w14:paraId="5C7D18E7" w14:textId="77777777" w:rsidR="00C4383B" w:rsidRPr="00FA3FFA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As specified in Table A1</w:t>
            </w:r>
          </w:p>
        </w:tc>
      </w:tr>
      <w:tr w:rsidR="00C4383B" w14:paraId="38F41453" w14:textId="77777777" w:rsidTr="00023A02">
        <w:tc>
          <w:tcPr>
            <w:tcW w:w="4675" w:type="dxa"/>
          </w:tcPr>
          <w:p w14:paraId="688ED0CF" w14:textId="77777777" w:rsidR="00C4383B" w:rsidRPr="00C959E1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C959E1">
              <w:rPr>
                <w:rFonts w:ascii="Times New Roman" w:hAnsi="Times New Roman"/>
                <w:b w:val="0"/>
                <w:bCs/>
                <w:sz w:val="22"/>
                <w:szCs w:val="22"/>
              </w:rPr>
              <w:t>ML model</w:t>
            </w:r>
          </w:p>
        </w:tc>
        <w:tc>
          <w:tcPr>
            <w:tcW w:w="4675" w:type="dxa"/>
          </w:tcPr>
          <w:p w14:paraId="49ED8AD6" w14:textId="63BA78E2" w:rsidR="00C4383B" w:rsidRPr="00C959E1" w:rsidRDefault="00C4383B" w:rsidP="00023A0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C959E1">
              <w:rPr>
                <w:rFonts w:ascii="Times New Roman" w:hAnsi="Times New Roman"/>
                <w:b w:val="0"/>
                <w:bCs/>
                <w:sz w:val="22"/>
                <w:szCs w:val="22"/>
              </w:rPr>
              <w:t>ResNet (</w:t>
            </w:r>
            <w:r w:rsidR="006D3778">
              <w:rPr>
                <w:rFonts w:ascii="Times New Roman" w:hAnsi="Times New Roman"/>
                <w:b w:val="0"/>
                <w:bCs/>
                <w:sz w:val="22"/>
                <w:szCs w:val="22"/>
              </w:rPr>
              <w:t>‘j’</w:t>
            </w:r>
            <w:r w:rsidRPr="00C959E1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Convolutional layer, ‘k’ residual layers, 1 fully connected layer) </w:t>
            </w:r>
          </w:p>
        </w:tc>
      </w:tr>
    </w:tbl>
    <w:p w14:paraId="06BC932A" w14:textId="77777777" w:rsidR="00C4383B" w:rsidRPr="005C7883" w:rsidRDefault="00C4383B" w:rsidP="00C4383B"/>
    <w:p w14:paraId="0B667206" w14:textId="77777777" w:rsidR="00C4383B" w:rsidRDefault="00C4383B" w:rsidP="00C4383B">
      <w:pPr>
        <w:pStyle w:val="Default"/>
        <w:rPr>
          <w:lang w:eastAsia="zh-CN"/>
        </w:rPr>
      </w:pPr>
    </w:p>
    <w:bookmarkEnd w:id="8"/>
    <w:bookmarkEnd w:id="9"/>
    <w:p w14:paraId="37BD93BA" w14:textId="40CB97C9" w:rsidR="00E50053" w:rsidRDefault="00E50053" w:rsidP="00E50053">
      <w:pPr>
        <w:spacing w:before="240"/>
        <w:rPr>
          <w:rFonts w:cs="Times New Roman"/>
          <w:lang w:eastAsia="zh-CN"/>
        </w:rPr>
      </w:pPr>
    </w:p>
    <w:sectPr w:rsidR="00E500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F4FD" w14:textId="77777777" w:rsidR="00BA7815" w:rsidRDefault="00BA7815" w:rsidP="00C43ABF">
      <w:pPr>
        <w:spacing w:after="0" w:line="240" w:lineRule="auto"/>
      </w:pPr>
      <w:r>
        <w:separator/>
      </w:r>
    </w:p>
  </w:endnote>
  <w:endnote w:type="continuationSeparator" w:id="0">
    <w:p w14:paraId="373E512A" w14:textId="77777777" w:rsidR="00BA7815" w:rsidRDefault="00BA7815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133ED" w14:textId="77777777" w:rsidR="00BA7815" w:rsidRDefault="00BA7815" w:rsidP="00C43ABF">
      <w:pPr>
        <w:spacing w:after="0" w:line="240" w:lineRule="auto"/>
      </w:pPr>
      <w:r>
        <w:separator/>
      </w:r>
    </w:p>
  </w:footnote>
  <w:footnote w:type="continuationSeparator" w:id="0">
    <w:p w14:paraId="311199A5" w14:textId="77777777" w:rsidR="00BA7815" w:rsidRDefault="00BA7815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185DE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6EA9E3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0364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177EA9"/>
    <w:multiLevelType w:val="hybridMultilevel"/>
    <w:tmpl w:val="C268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86501"/>
    <w:multiLevelType w:val="hybridMultilevel"/>
    <w:tmpl w:val="3E186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8C7522"/>
    <w:multiLevelType w:val="hybridMultilevel"/>
    <w:tmpl w:val="D52C79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772008"/>
    <w:multiLevelType w:val="hybridMultilevel"/>
    <w:tmpl w:val="394EB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801ED"/>
    <w:multiLevelType w:val="hybridMultilevel"/>
    <w:tmpl w:val="2F4C0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7" w15:restartNumberingAfterBreak="0">
    <w:nsid w:val="5E2452F1"/>
    <w:multiLevelType w:val="hybridMultilevel"/>
    <w:tmpl w:val="4400140C"/>
    <w:lvl w:ilvl="0" w:tplc="63BEFB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1D076F6"/>
    <w:multiLevelType w:val="hybridMultilevel"/>
    <w:tmpl w:val="FB2EB89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F90DAA"/>
    <w:multiLevelType w:val="hybridMultilevel"/>
    <w:tmpl w:val="C46A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36A49"/>
    <w:multiLevelType w:val="hybridMultilevel"/>
    <w:tmpl w:val="510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B2193"/>
    <w:multiLevelType w:val="hybridMultilevel"/>
    <w:tmpl w:val="CBB2053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341022">
    <w:abstractNumId w:val="4"/>
  </w:num>
  <w:num w:numId="2" w16cid:durableId="1863856452">
    <w:abstractNumId w:val="15"/>
  </w:num>
  <w:num w:numId="3" w16cid:durableId="1019233074">
    <w:abstractNumId w:val="23"/>
  </w:num>
  <w:num w:numId="4" w16cid:durableId="602956579">
    <w:abstractNumId w:val="6"/>
  </w:num>
  <w:num w:numId="5" w16cid:durableId="2131433581">
    <w:abstractNumId w:val="12"/>
  </w:num>
  <w:num w:numId="6" w16cid:durableId="1433358107">
    <w:abstractNumId w:val="5"/>
  </w:num>
  <w:num w:numId="7" w16cid:durableId="735471649">
    <w:abstractNumId w:val="25"/>
  </w:num>
  <w:num w:numId="8" w16cid:durableId="863520084">
    <w:abstractNumId w:val="11"/>
  </w:num>
  <w:num w:numId="9" w16cid:durableId="224267375">
    <w:abstractNumId w:val="13"/>
  </w:num>
  <w:num w:numId="10" w16cid:durableId="1569996656">
    <w:abstractNumId w:val="19"/>
  </w:num>
  <w:num w:numId="11" w16cid:durableId="1072893932">
    <w:abstractNumId w:val="24"/>
  </w:num>
  <w:num w:numId="12" w16cid:durableId="704981383">
    <w:abstractNumId w:val="17"/>
  </w:num>
  <w:num w:numId="13" w16cid:durableId="323431631">
    <w:abstractNumId w:val="8"/>
  </w:num>
  <w:num w:numId="14" w16cid:durableId="1097484842">
    <w:abstractNumId w:val="19"/>
  </w:num>
  <w:num w:numId="15" w16cid:durableId="1680693674">
    <w:abstractNumId w:val="22"/>
  </w:num>
  <w:num w:numId="16" w16cid:durableId="1318654590">
    <w:abstractNumId w:val="16"/>
  </w:num>
  <w:num w:numId="17" w16cid:durableId="1582835959">
    <w:abstractNumId w:val="21"/>
  </w:num>
  <w:num w:numId="18" w16cid:durableId="1420055302">
    <w:abstractNumId w:val="14"/>
  </w:num>
  <w:num w:numId="19" w16cid:durableId="1701584635">
    <w:abstractNumId w:val="18"/>
  </w:num>
  <w:num w:numId="20" w16cid:durableId="935361341">
    <w:abstractNumId w:val="20"/>
  </w:num>
  <w:num w:numId="21" w16cid:durableId="1849563609">
    <w:abstractNumId w:val="3"/>
  </w:num>
  <w:num w:numId="22" w16cid:durableId="135222011">
    <w:abstractNumId w:val="10"/>
  </w:num>
  <w:num w:numId="23" w16cid:durableId="788162002">
    <w:abstractNumId w:val="0"/>
  </w:num>
  <w:num w:numId="24" w16cid:durableId="290130801">
    <w:abstractNumId w:val="7"/>
  </w:num>
  <w:num w:numId="25" w16cid:durableId="731194094">
    <w:abstractNumId w:val="1"/>
  </w:num>
  <w:num w:numId="26" w16cid:durableId="1976794066">
    <w:abstractNumId w:val="2"/>
  </w:num>
  <w:num w:numId="27" w16cid:durableId="703094185">
    <w:abstractNumId w:val="26"/>
  </w:num>
  <w:num w:numId="28" w16cid:durableId="206760443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1099"/>
    <w:rsid w:val="000017B1"/>
    <w:rsid w:val="0000230E"/>
    <w:rsid w:val="00003567"/>
    <w:rsid w:val="00003F71"/>
    <w:rsid w:val="000049A8"/>
    <w:rsid w:val="00004B84"/>
    <w:rsid w:val="00004BA6"/>
    <w:rsid w:val="00005536"/>
    <w:rsid w:val="0000736A"/>
    <w:rsid w:val="00007777"/>
    <w:rsid w:val="00007C1E"/>
    <w:rsid w:val="000109D0"/>
    <w:rsid w:val="000109E1"/>
    <w:rsid w:val="00010A7F"/>
    <w:rsid w:val="000110ED"/>
    <w:rsid w:val="00011138"/>
    <w:rsid w:val="000113E0"/>
    <w:rsid w:val="00011739"/>
    <w:rsid w:val="0001217B"/>
    <w:rsid w:val="000128EE"/>
    <w:rsid w:val="00012C76"/>
    <w:rsid w:val="00012D1B"/>
    <w:rsid w:val="00012DED"/>
    <w:rsid w:val="00012E62"/>
    <w:rsid w:val="00013264"/>
    <w:rsid w:val="000139B3"/>
    <w:rsid w:val="000145AD"/>
    <w:rsid w:val="00014AEE"/>
    <w:rsid w:val="00015CC2"/>
    <w:rsid w:val="00015FBF"/>
    <w:rsid w:val="00016B2F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2AA0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E"/>
    <w:rsid w:val="00024DE4"/>
    <w:rsid w:val="00025107"/>
    <w:rsid w:val="00025FCB"/>
    <w:rsid w:val="00026820"/>
    <w:rsid w:val="00026F14"/>
    <w:rsid w:val="00027268"/>
    <w:rsid w:val="00027700"/>
    <w:rsid w:val="00027C82"/>
    <w:rsid w:val="00027EF8"/>
    <w:rsid w:val="000308E8"/>
    <w:rsid w:val="00030910"/>
    <w:rsid w:val="00030ABF"/>
    <w:rsid w:val="00030B12"/>
    <w:rsid w:val="00030CBA"/>
    <w:rsid w:val="0003159D"/>
    <w:rsid w:val="0003172C"/>
    <w:rsid w:val="0003242B"/>
    <w:rsid w:val="000326A2"/>
    <w:rsid w:val="00033562"/>
    <w:rsid w:val="00033D54"/>
    <w:rsid w:val="00034765"/>
    <w:rsid w:val="000357B0"/>
    <w:rsid w:val="00035918"/>
    <w:rsid w:val="0003743F"/>
    <w:rsid w:val="00037441"/>
    <w:rsid w:val="000375BB"/>
    <w:rsid w:val="00037E51"/>
    <w:rsid w:val="00037FC1"/>
    <w:rsid w:val="00040128"/>
    <w:rsid w:val="00040316"/>
    <w:rsid w:val="00040492"/>
    <w:rsid w:val="000405F4"/>
    <w:rsid w:val="00042022"/>
    <w:rsid w:val="0004276E"/>
    <w:rsid w:val="000436F1"/>
    <w:rsid w:val="00043A14"/>
    <w:rsid w:val="00043F65"/>
    <w:rsid w:val="00044113"/>
    <w:rsid w:val="000444FE"/>
    <w:rsid w:val="00044A98"/>
    <w:rsid w:val="00044CC2"/>
    <w:rsid w:val="00045572"/>
    <w:rsid w:val="00045602"/>
    <w:rsid w:val="0004664E"/>
    <w:rsid w:val="0004688D"/>
    <w:rsid w:val="00046DD4"/>
    <w:rsid w:val="000473CF"/>
    <w:rsid w:val="00050AC0"/>
    <w:rsid w:val="00050B7D"/>
    <w:rsid w:val="00051DC6"/>
    <w:rsid w:val="00052AA9"/>
    <w:rsid w:val="00052E03"/>
    <w:rsid w:val="00052EA2"/>
    <w:rsid w:val="00052FD8"/>
    <w:rsid w:val="00053225"/>
    <w:rsid w:val="00053B15"/>
    <w:rsid w:val="00053C41"/>
    <w:rsid w:val="0005411A"/>
    <w:rsid w:val="000543CE"/>
    <w:rsid w:val="00054C07"/>
    <w:rsid w:val="00055FA5"/>
    <w:rsid w:val="00056018"/>
    <w:rsid w:val="00056C82"/>
    <w:rsid w:val="000575DA"/>
    <w:rsid w:val="0005772D"/>
    <w:rsid w:val="000578DE"/>
    <w:rsid w:val="00060644"/>
    <w:rsid w:val="000606EC"/>
    <w:rsid w:val="000607C2"/>
    <w:rsid w:val="000608BC"/>
    <w:rsid w:val="000609D9"/>
    <w:rsid w:val="00061438"/>
    <w:rsid w:val="00061616"/>
    <w:rsid w:val="0006187F"/>
    <w:rsid w:val="00061A4C"/>
    <w:rsid w:val="00061D89"/>
    <w:rsid w:val="00062344"/>
    <w:rsid w:val="000629A2"/>
    <w:rsid w:val="00062A21"/>
    <w:rsid w:val="000635B6"/>
    <w:rsid w:val="000639D2"/>
    <w:rsid w:val="00064ADE"/>
    <w:rsid w:val="00064C26"/>
    <w:rsid w:val="00064FB7"/>
    <w:rsid w:val="00065150"/>
    <w:rsid w:val="000651AE"/>
    <w:rsid w:val="0006558E"/>
    <w:rsid w:val="000656C1"/>
    <w:rsid w:val="0006652F"/>
    <w:rsid w:val="00066531"/>
    <w:rsid w:val="00066CB1"/>
    <w:rsid w:val="00066E0F"/>
    <w:rsid w:val="00067783"/>
    <w:rsid w:val="0006790A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4BF5"/>
    <w:rsid w:val="000753EC"/>
    <w:rsid w:val="00075513"/>
    <w:rsid w:val="000755E5"/>
    <w:rsid w:val="00075D33"/>
    <w:rsid w:val="00075F4A"/>
    <w:rsid w:val="00075FAC"/>
    <w:rsid w:val="00076800"/>
    <w:rsid w:val="0007700C"/>
    <w:rsid w:val="00077331"/>
    <w:rsid w:val="000777DC"/>
    <w:rsid w:val="000779A8"/>
    <w:rsid w:val="00077C0A"/>
    <w:rsid w:val="00077E9C"/>
    <w:rsid w:val="00077F9A"/>
    <w:rsid w:val="00080166"/>
    <w:rsid w:val="000802A3"/>
    <w:rsid w:val="000803C9"/>
    <w:rsid w:val="000805C5"/>
    <w:rsid w:val="000808EB"/>
    <w:rsid w:val="0008120F"/>
    <w:rsid w:val="0008149F"/>
    <w:rsid w:val="00081EFE"/>
    <w:rsid w:val="000824B5"/>
    <w:rsid w:val="0008280E"/>
    <w:rsid w:val="00083001"/>
    <w:rsid w:val="00084001"/>
    <w:rsid w:val="000846F7"/>
    <w:rsid w:val="00085852"/>
    <w:rsid w:val="00085931"/>
    <w:rsid w:val="0008644D"/>
    <w:rsid w:val="0008679F"/>
    <w:rsid w:val="00086B9B"/>
    <w:rsid w:val="00087722"/>
    <w:rsid w:val="00087B9B"/>
    <w:rsid w:val="00087D60"/>
    <w:rsid w:val="00090005"/>
    <w:rsid w:val="00090177"/>
    <w:rsid w:val="00090189"/>
    <w:rsid w:val="000904AF"/>
    <w:rsid w:val="000904C6"/>
    <w:rsid w:val="00092187"/>
    <w:rsid w:val="000921A9"/>
    <w:rsid w:val="00093048"/>
    <w:rsid w:val="0009388C"/>
    <w:rsid w:val="00093AB2"/>
    <w:rsid w:val="0009416B"/>
    <w:rsid w:val="00094E63"/>
    <w:rsid w:val="00095068"/>
    <w:rsid w:val="000958E5"/>
    <w:rsid w:val="000963B8"/>
    <w:rsid w:val="00097617"/>
    <w:rsid w:val="00097C11"/>
    <w:rsid w:val="000A07D4"/>
    <w:rsid w:val="000A1A7F"/>
    <w:rsid w:val="000A1C71"/>
    <w:rsid w:val="000A1DDA"/>
    <w:rsid w:val="000A2836"/>
    <w:rsid w:val="000A2DE9"/>
    <w:rsid w:val="000A33F7"/>
    <w:rsid w:val="000A37DC"/>
    <w:rsid w:val="000A3B34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827"/>
    <w:rsid w:val="000A7A23"/>
    <w:rsid w:val="000A7B58"/>
    <w:rsid w:val="000A7F58"/>
    <w:rsid w:val="000B03F6"/>
    <w:rsid w:val="000B086A"/>
    <w:rsid w:val="000B0C59"/>
    <w:rsid w:val="000B11F9"/>
    <w:rsid w:val="000B1C92"/>
    <w:rsid w:val="000B21D3"/>
    <w:rsid w:val="000B2231"/>
    <w:rsid w:val="000B2982"/>
    <w:rsid w:val="000B2A53"/>
    <w:rsid w:val="000B324F"/>
    <w:rsid w:val="000B407B"/>
    <w:rsid w:val="000B41E1"/>
    <w:rsid w:val="000B4466"/>
    <w:rsid w:val="000B44C7"/>
    <w:rsid w:val="000B48E4"/>
    <w:rsid w:val="000B4DE0"/>
    <w:rsid w:val="000B5034"/>
    <w:rsid w:val="000B5395"/>
    <w:rsid w:val="000B576A"/>
    <w:rsid w:val="000B6486"/>
    <w:rsid w:val="000B698D"/>
    <w:rsid w:val="000B6B16"/>
    <w:rsid w:val="000B6C6C"/>
    <w:rsid w:val="000B6C6E"/>
    <w:rsid w:val="000B71B5"/>
    <w:rsid w:val="000B7863"/>
    <w:rsid w:val="000B7DA8"/>
    <w:rsid w:val="000C17FC"/>
    <w:rsid w:val="000C2A1E"/>
    <w:rsid w:val="000C374E"/>
    <w:rsid w:val="000C3F7F"/>
    <w:rsid w:val="000C3F9C"/>
    <w:rsid w:val="000C4246"/>
    <w:rsid w:val="000C4276"/>
    <w:rsid w:val="000C46B3"/>
    <w:rsid w:val="000C46D7"/>
    <w:rsid w:val="000C49E0"/>
    <w:rsid w:val="000C4ED8"/>
    <w:rsid w:val="000C51C7"/>
    <w:rsid w:val="000C555F"/>
    <w:rsid w:val="000C5938"/>
    <w:rsid w:val="000C6AEC"/>
    <w:rsid w:val="000C7FE2"/>
    <w:rsid w:val="000D0603"/>
    <w:rsid w:val="000D06C6"/>
    <w:rsid w:val="000D075A"/>
    <w:rsid w:val="000D0AC7"/>
    <w:rsid w:val="000D1363"/>
    <w:rsid w:val="000D156C"/>
    <w:rsid w:val="000D254D"/>
    <w:rsid w:val="000D3B0F"/>
    <w:rsid w:val="000D4221"/>
    <w:rsid w:val="000D4457"/>
    <w:rsid w:val="000D4DE1"/>
    <w:rsid w:val="000D4E8E"/>
    <w:rsid w:val="000D4FBC"/>
    <w:rsid w:val="000D5143"/>
    <w:rsid w:val="000D5A1F"/>
    <w:rsid w:val="000D60FD"/>
    <w:rsid w:val="000D629A"/>
    <w:rsid w:val="000D7DBF"/>
    <w:rsid w:val="000E0074"/>
    <w:rsid w:val="000E02C9"/>
    <w:rsid w:val="000E07CF"/>
    <w:rsid w:val="000E08DB"/>
    <w:rsid w:val="000E10DF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360"/>
    <w:rsid w:val="000E7822"/>
    <w:rsid w:val="000E7D31"/>
    <w:rsid w:val="000F097D"/>
    <w:rsid w:val="000F09FB"/>
    <w:rsid w:val="000F171A"/>
    <w:rsid w:val="000F1F64"/>
    <w:rsid w:val="000F2DA2"/>
    <w:rsid w:val="000F2DF1"/>
    <w:rsid w:val="000F34B1"/>
    <w:rsid w:val="000F3AF2"/>
    <w:rsid w:val="000F4058"/>
    <w:rsid w:val="000F46D8"/>
    <w:rsid w:val="000F4A58"/>
    <w:rsid w:val="000F63C3"/>
    <w:rsid w:val="000F683B"/>
    <w:rsid w:val="000F726E"/>
    <w:rsid w:val="000F778E"/>
    <w:rsid w:val="000F7DD8"/>
    <w:rsid w:val="00100015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8E5"/>
    <w:rsid w:val="00104AA2"/>
    <w:rsid w:val="00104D08"/>
    <w:rsid w:val="0010553A"/>
    <w:rsid w:val="001058F0"/>
    <w:rsid w:val="00105F6C"/>
    <w:rsid w:val="00106060"/>
    <w:rsid w:val="00106512"/>
    <w:rsid w:val="001065D8"/>
    <w:rsid w:val="00106974"/>
    <w:rsid w:val="00106CC8"/>
    <w:rsid w:val="00106ED6"/>
    <w:rsid w:val="0010747C"/>
    <w:rsid w:val="00107B68"/>
    <w:rsid w:val="00107B75"/>
    <w:rsid w:val="00107D70"/>
    <w:rsid w:val="00110B94"/>
    <w:rsid w:val="001110FF"/>
    <w:rsid w:val="001114FB"/>
    <w:rsid w:val="001115E7"/>
    <w:rsid w:val="00111D4A"/>
    <w:rsid w:val="00112553"/>
    <w:rsid w:val="00112653"/>
    <w:rsid w:val="00112EE9"/>
    <w:rsid w:val="00112EFA"/>
    <w:rsid w:val="00113612"/>
    <w:rsid w:val="00113B24"/>
    <w:rsid w:val="00115467"/>
    <w:rsid w:val="001155C0"/>
    <w:rsid w:val="00115916"/>
    <w:rsid w:val="00115C2C"/>
    <w:rsid w:val="00116779"/>
    <w:rsid w:val="00116A5F"/>
    <w:rsid w:val="00116E26"/>
    <w:rsid w:val="00117A83"/>
    <w:rsid w:val="00120E96"/>
    <w:rsid w:val="001211E2"/>
    <w:rsid w:val="001218FF"/>
    <w:rsid w:val="00121D42"/>
    <w:rsid w:val="00121E11"/>
    <w:rsid w:val="00122298"/>
    <w:rsid w:val="001225C6"/>
    <w:rsid w:val="00122FEB"/>
    <w:rsid w:val="0012355E"/>
    <w:rsid w:val="0012392E"/>
    <w:rsid w:val="00123A6A"/>
    <w:rsid w:val="00123BDB"/>
    <w:rsid w:val="00124419"/>
    <w:rsid w:val="0012495B"/>
    <w:rsid w:val="00124A7C"/>
    <w:rsid w:val="00124C94"/>
    <w:rsid w:val="00125188"/>
    <w:rsid w:val="001261FD"/>
    <w:rsid w:val="001268F9"/>
    <w:rsid w:val="00126B15"/>
    <w:rsid w:val="001270F2"/>
    <w:rsid w:val="00127125"/>
    <w:rsid w:val="001279D4"/>
    <w:rsid w:val="00127B23"/>
    <w:rsid w:val="00130B04"/>
    <w:rsid w:val="00132156"/>
    <w:rsid w:val="00132473"/>
    <w:rsid w:val="00132664"/>
    <w:rsid w:val="001336A8"/>
    <w:rsid w:val="001346F8"/>
    <w:rsid w:val="00134E33"/>
    <w:rsid w:val="00134F39"/>
    <w:rsid w:val="001363B6"/>
    <w:rsid w:val="00136E82"/>
    <w:rsid w:val="00137198"/>
    <w:rsid w:val="0014016B"/>
    <w:rsid w:val="001409A6"/>
    <w:rsid w:val="001410B6"/>
    <w:rsid w:val="00141A29"/>
    <w:rsid w:val="00141C21"/>
    <w:rsid w:val="001421A1"/>
    <w:rsid w:val="0014269B"/>
    <w:rsid w:val="00142945"/>
    <w:rsid w:val="00142968"/>
    <w:rsid w:val="00142B1F"/>
    <w:rsid w:val="00142DC4"/>
    <w:rsid w:val="0014405B"/>
    <w:rsid w:val="00144984"/>
    <w:rsid w:val="00144A01"/>
    <w:rsid w:val="00144C1C"/>
    <w:rsid w:val="00145130"/>
    <w:rsid w:val="00145168"/>
    <w:rsid w:val="001452BD"/>
    <w:rsid w:val="001452C4"/>
    <w:rsid w:val="00145BCF"/>
    <w:rsid w:val="00145D35"/>
    <w:rsid w:val="00146186"/>
    <w:rsid w:val="001464F8"/>
    <w:rsid w:val="0014718B"/>
    <w:rsid w:val="00147323"/>
    <w:rsid w:val="001478CD"/>
    <w:rsid w:val="00147BFC"/>
    <w:rsid w:val="00147C47"/>
    <w:rsid w:val="00147CDD"/>
    <w:rsid w:val="00150BAD"/>
    <w:rsid w:val="00150CD1"/>
    <w:rsid w:val="00150D70"/>
    <w:rsid w:val="00150E54"/>
    <w:rsid w:val="00150E9B"/>
    <w:rsid w:val="00151346"/>
    <w:rsid w:val="00151733"/>
    <w:rsid w:val="00151E94"/>
    <w:rsid w:val="0015220F"/>
    <w:rsid w:val="00152798"/>
    <w:rsid w:val="00152F5C"/>
    <w:rsid w:val="00153306"/>
    <w:rsid w:val="00153405"/>
    <w:rsid w:val="001537C4"/>
    <w:rsid w:val="00153DC7"/>
    <w:rsid w:val="00154A70"/>
    <w:rsid w:val="00154D2C"/>
    <w:rsid w:val="00155267"/>
    <w:rsid w:val="0015556D"/>
    <w:rsid w:val="00155C43"/>
    <w:rsid w:val="0015620B"/>
    <w:rsid w:val="001566A4"/>
    <w:rsid w:val="001571FA"/>
    <w:rsid w:val="00157487"/>
    <w:rsid w:val="001603DF"/>
    <w:rsid w:val="001608EC"/>
    <w:rsid w:val="00160A2D"/>
    <w:rsid w:val="00161DA2"/>
    <w:rsid w:val="0016289C"/>
    <w:rsid w:val="00165070"/>
    <w:rsid w:val="0016509E"/>
    <w:rsid w:val="00165106"/>
    <w:rsid w:val="0016514E"/>
    <w:rsid w:val="00165AB0"/>
    <w:rsid w:val="00165DEE"/>
    <w:rsid w:val="0016694A"/>
    <w:rsid w:val="00166EB0"/>
    <w:rsid w:val="001675A4"/>
    <w:rsid w:val="00167840"/>
    <w:rsid w:val="001716D8"/>
    <w:rsid w:val="00171974"/>
    <w:rsid w:val="0017256B"/>
    <w:rsid w:val="00173FAF"/>
    <w:rsid w:val="00174123"/>
    <w:rsid w:val="00174319"/>
    <w:rsid w:val="00175149"/>
    <w:rsid w:val="00175221"/>
    <w:rsid w:val="00175597"/>
    <w:rsid w:val="001755A1"/>
    <w:rsid w:val="0017569B"/>
    <w:rsid w:val="00176076"/>
    <w:rsid w:val="00176519"/>
    <w:rsid w:val="001767A3"/>
    <w:rsid w:val="001767FB"/>
    <w:rsid w:val="001769C8"/>
    <w:rsid w:val="00176D93"/>
    <w:rsid w:val="00177032"/>
    <w:rsid w:val="00177195"/>
    <w:rsid w:val="001801AF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A01"/>
    <w:rsid w:val="001854D2"/>
    <w:rsid w:val="00185DFC"/>
    <w:rsid w:val="00186DE3"/>
    <w:rsid w:val="00186E7E"/>
    <w:rsid w:val="00186F38"/>
    <w:rsid w:val="0018722E"/>
    <w:rsid w:val="001900AC"/>
    <w:rsid w:val="001901D9"/>
    <w:rsid w:val="00190F6C"/>
    <w:rsid w:val="00191310"/>
    <w:rsid w:val="00191785"/>
    <w:rsid w:val="00191CEA"/>
    <w:rsid w:val="00191D0E"/>
    <w:rsid w:val="00192745"/>
    <w:rsid w:val="001928CB"/>
    <w:rsid w:val="001931A1"/>
    <w:rsid w:val="0019361C"/>
    <w:rsid w:val="001938AD"/>
    <w:rsid w:val="00193939"/>
    <w:rsid w:val="001945AC"/>
    <w:rsid w:val="00195649"/>
    <w:rsid w:val="00195A9B"/>
    <w:rsid w:val="0019624F"/>
    <w:rsid w:val="00196551"/>
    <w:rsid w:val="00196B5C"/>
    <w:rsid w:val="001974B6"/>
    <w:rsid w:val="001A05BE"/>
    <w:rsid w:val="001A0778"/>
    <w:rsid w:val="001A0A09"/>
    <w:rsid w:val="001A1512"/>
    <w:rsid w:val="001A1662"/>
    <w:rsid w:val="001A1A23"/>
    <w:rsid w:val="001A21BB"/>
    <w:rsid w:val="001A2649"/>
    <w:rsid w:val="001A2D51"/>
    <w:rsid w:val="001A2F9F"/>
    <w:rsid w:val="001A3F9D"/>
    <w:rsid w:val="001A4BF0"/>
    <w:rsid w:val="001A566A"/>
    <w:rsid w:val="001A69F5"/>
    <w:rsid w:val="001A7462"/>
    <w:rsid w:val="001A76B9"/>
    <w:rsid w:val="001B0196"/>
    <w:rsid w:val="001B04DC"/>
    <w:rsid w:val="001B0BC8"/>
    <w:rsid w:val="001B1434"/>
    <w:rsid w:val="001B36A8"/>
    <w:rsid w:val="001B3B16"/>
    <w:rsid w:val="001B40FF"/>
    <w:rsid w:val="001B43B1"/>
    <w:rsid w:val="001B4432"/>
    <w:rsid w:val="001B5078"/>
    <w:rsid w:val="001B5180"/>
    <w:rsid w:val="001B5E34"/>
    <w:rsid w:val="001B5E96"/>
    <w:rsid w:val="001B6A09"/>
    <w:rsid w:val="001B75FD"/>
    <w:rsid w:val="001B7F2B"/>
    <w:rsid w:val="001C0BBD"/>
    <w:rsid w:val="001C0BDF"/>
    <w:rsid w:val="001C15F0"/>
    <w:rsid w:val="001C195F"/>
    <w:rsid w:val="001C26D1"/>
    <w:rsid w:val="001C28DB"/>
    <w:rsid w:val="001C2B94"/>
    <w:rsid w:val="001C32B4"/>
    <w:rsid w:val="001C3590"/>
    <w:rsid w:val="001C38B8"/>
    <w:rsid w:val="001C3950"/>
    <w:rsid w:val="001C572A"/>
    <w:rsid w:val="001C6584"/>
    <w:rsid w:val="001C66AC"/>
    <w:rsid w:val="001C67F3"/>
    <w:rsid w:val="001C7179"/>
    <w:rsid w:val="001C750E"/>
    <w:rsid w:val="001C77D1"/>
    <w:rsid w:val="001C77F0"/>
    <w:rsid w:val="001C7BDB"/>
    <w:rsid w:val="001D00FD"/>
    <w:rsid w:val="001D0E4D"/>
    <w:rsid w:val="001D114D"/>
    <w:rsid w:val="001D1163"/>
    <w:rsid w:val="001D1EE7"/>
    <w:rsid w:val="001D2304"/>
    <w:rsid w:val="001D25DB"/>
    <w:rsid w:val="001D279D"/>
    <w:rsid w:val="001D32B0"/>
    <w:rsid w:val="001D350C"/>
    <w:rsid w:val="001D3D6C"/>
    <w:rsid w:val="001D4711"/>
    <w:rsid w:val="001D472A"/>
    <w:rsid w:val="001D4DF3"/>
    <w:rsid w:val="001D511F"/>
    <w:rsid w:val="001D5284"/>
    <w:rsid w:val="001D543B"/>
    <w:rsid w:val="001D5444"/>
    <w:rsid w:val="001D5717"/>
    <w:rsid w:val="001D5BB2"/>
    <w:rsid w:val="001D5C29"/>
    <w:rsid w:val="001D5EBA"/>
    <w:rsid w:val="001D6599"/>
    <w:rsid w:val="001D6F7F"/>
    <w:rsid w:val="001D75A1"/>
    <w:rsid w:val="001D7820"/>
    <w:rsid w:val="001D7877"/>
    <w:rsid w:val="001E0640"/>
    <w:rsid w:val="001E109F"/>
    <w:rsid w:val="001E1226"/>
    <w:rsid w:val="001E16B4"/>
    <w:rsid w:val="001E1740"/>
    <w:rsid w:val="001E178D"/>
    <w:rsid w:val="001E1813"/>
    <w:rsid w:val="001E1B3B"/>
    <w:rsid w:val="001E1B88"/>
    <w:rsid w:val="001E29B0"/>
    <w:rsid w:val="001E3734"/>
    <w:rsid w:val="001E3CC9"/>
    <w:rsid w:val="001E4557"/>
    <w:rsid w:val="001E4B00"/>
    <w:rsid w:val="001E6215"/>
    <w:rsid w:val="001E66D4"/>
    <w:rsid w:val="001E68DE"/>
    <w:rsid w:val="001E78F2"/>
    <w:rsid w:val="001E7CD1"/>
    <w:rsid w:val="001E7E1E"/>
    <w:rsid w:val="001F0864"/>
    <w:rsid w:val="001F0B93"/>
    <w:rsid w:val="001F0B9B"/>
    <w:rsid w:val="001F1087"/>
    <w:rsid w:val="001F12FD"/>
    <w:rsid w:val="001F16E7"/>
    <w:rsid w:val="001F1A87"/>
    <w:rsid w:val="001F1B53"/>
    <w:rsid w:val="001F2B3A"/>
    <w:rsid w:val="001F33B5"/>
    <w:rsid w:val="001F3443"/>
    <w:rsid w:val="001F3A8A"/>
    <w:rsid w:val="001F3B64"/>
    <w:rsid w:val="001F43C6"/>
    <w:rsid w:val="001F44EF"/>
    <w:rsid w:val="001F4BD0"/>
    <w:rsid w:val="001F5354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2E92"/>
    <w:rsid w:val="0020328C"/>
    <w:rsid w:val="00203542"/>
    <w:rsid w:val="00203D49"/>
    <w:rsid w:val="00204314"/>
    <w:rsid w:val="002043A0"/>
    <w:rsid w:val="0020449F"/>
    <w:rsid w:val="002056AF"/>
    <w:rsid w:val="002058C3"/>
    <w:rsid w:val="00206208"/>
    <w:rsid w:val="00206E29"/>
    <w:rsid w:val="0020748F"/>
    <w:rsid w:val="002103F3"/>
    <w:rsid w:val="0021084B"/>
    <w:rsid w:val="00210A40"/>
    <w:rsid w:val="00211511"/>
    <w:rsid w:val="00211CE3"/>
    <w:rsid w:val="002125DA"/>
    <w:rsid w:val="00212ADE"/>
    <w:rsid w:val="002130AF"/>
    <w:rsid w:val="00213E15"/>
    <w:rsid w:val="00214030"/>
    <w:rsid w:val="002157DC"/>
    <w:rsid w:val="002158D3"/>
    <w:rsid w:val="00216100"/>
    <w:rsid w:val="00216208"/>
    <w:rsid w:val="002167D5"/>
    <w:rsid w:val="00217074"/>
    <w:rsid w:val="0021759F"/>
    <w:rsid w:val="002179F3"/>
    <w:rsid w:val="00217CBB"/>
    <w:rsid w:val="00217F33"/>
    <w:rsid w:val="00217F57"/>
    <w:rsid w:val="00217F63"/>
    <w:rsid w:val="002200E6"/>
    <w:rsid w:val="002201B0"/>
    <w:rsid w:val="0022098F"/>
    <w:rsid w:val="00220BE2"/>
    <w:rsid w:val="00221081"/>
    <w:rsid w:val="00221BA0"/>
    <w:rsid w:val="0022206A"/>
    <w:rsid w:val="002222F6"/>
    <w:rsid w:val="00222396"/>
    <w:rsid w:val="002225B5"/>
    <w:rsid w:val="00222B50"/>
    <w:rsid w:val="002230CC"/>
    <w:rsid w:val="002239B9"/>
    <w:rsid w:val="0022418A"/>
    <w:rsid w:val="002244B1"/>
    <w:rsid w:val="00224619"/>
    <w:rsid w:val="00224873"/>
    <w:rsid w:val="00224D50"/>
    <w:rsid w:val="002250A5"/>
    <w:rsid w:val="002250EC"/>
    <w:rsid w:val="0022547B"/>
    <w:rsid w:val="00225AD9"/>
    <w:rsid w:val="00226468"/>
    <w:rsid w:val="00226AB9"/>
    <w:rsid w:val="00226BC5"/>
    <w:rsid w:val="00227079"/>
    <w:rsid w:val="00227889"/>
    <w:rsid w:val="00227AB3"/>
    <w:rsid w:val="00227CDD"/>
    <w:rsid w:val="002302F1"/>
    <w:rsid w:val="0023066C"/>
    <w:rsid w:val="00230952"/>
    <w:rsid w:val="00230ADB"/>
    <w:rsid w:val="00230DDF"/>
    <w:rsid w:val="0023120E"/>
    <w:rsid w:val="00231566"/>
    <w:rsid w:val="00231696"/>
    <w:rsid w:val="00231F98"/>
    <w:rsid w:val="00232125"/>
    <w:rsid w:val="002321D6"/>
    <w:rsid w:val="002328CA"/>
    <w:rsid w:val="00232BC0"/>
    <w:rsid w:val="002336D0"/>
    <w:rsid w:val="0023451E"/>
    <w:rsid w:val="00234716"/>
    <w:rsid w:val="002352F7"/>
    <w:rsid w:val="00235903"/>
    <w:rsid w:val="00236225"/>
    <w:rsid w:val="0023625E"/>
    <w:rsid w:val="00236710"/>
    <w:rsid w:val="00237038"/>
    <w:rsid w:val="0023777A"/>
    <w:rsid w:val="00237D98"/>
    <w:rsid w:val="002402E6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4AD2"/>
    <w:rsid w:val="0024510B"/>
    <w:rsid w:val="002453D1"/>
    <w:rsid w:val="00245438"/>
    <w:rsid w:val="002457C1"/>
    <w:rsid w:val="00245D60"/>
    <w:rsid w:val="002477F1"/>
    <w:rsid w:val="00250717"/>
    <w:rsid w:val="00250A5A"/>
    <w:rsid w:val="002510C0"/>
    <w:rsid w:val="002513C8"/>
    <w:rsid w:val="002514BC"/>
    <w:rsid w:val="0025169F"/>
    <w:rsid w:val="00251844"/>
    <w:rsid w:val="00251BBA"/>
    <w:rsid w:val="0025235E"/>
    <w:rsid w:val="002525F4"/>
    <w:rsid w:val="002529CB"/>
    <w:rsid w:val="00252E6E"/>
    <w:rsid w:val="002538ED"/>
    <w:rsid w:val="0025392B"/>
    <w:rsid w:val="00253B30"/>
    <w:rsid w:val="002541EA"/>
    <w:rsid w:val="0025458C"/>
    <w:rsid w:val="00254662"/>
    <w:rsid w:val="00254886"/>
    <w:rsid w:val="002549FA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AEC"/>
    <w:rsid w:val="00264F6B"/>
    <w:rsid w:val="0026699C"/>
    <w:rsid w:val="002669D4"/>
    <w:rsid w:val="00266EB3"/>
    <w:rsid w:val="00267357"/>
    <w:rsid w:val="002676AE"/>
    <w:rsid w:val="00270217"/>
    <w:rsid w:val="002706B9"/>
    <w:rsid w:val="00270994"/>
    <w:rsid w:val="00270A58"/>
    <w:rsid w:val="00271366"/>
    <w:rsid w:val="0027166F"/>
    <w:rsid w:val="00271B02"/>
    <w:rsid w:val="00272535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523D"/>
    <w:rsid w:val="00275240"/>
    <w:rsid w:val="002758AE"/>
    <w:rsid w:val="00275B86"/>
    <w:rsid w:val="00275F95"/>
    <w:rsid w:val="00275FA8"/>
    <w:rsid w:val="002762A3"/>
    <w:rsid w:val="00276DB1"/>
    <w:rsid w:val="00277CA2"/>
    <w:rsid w:val="00280628"/>
    <w:rsid w:val="00280BC2"/>
    <w:rsid w:val="00280CFA"/>
    <w:rsid w:val="0028146E"/>
    <w:rsid w:val="0028162B"/>
    <w:rsid w:val="002821BD"/>
    <w:rsid w:val="00282568"/>
    <w:rsid w:val="00282760"/>
    <w:rsid w:val="002829AC"/>
    <w:rsid w:val="00283106"/>
    <w:rsid w:val="00283659"/>
    <w:rsid w:val="00283A95"/>
    <w:rsid w:val="00283DAB"/>
    <w:rsid w:val="00284095"/>
    <w:rsid w:val="0028419F"/>
    <w:rsid w:val="002847E6"/>
    <w:rsid w:val="00284BA7"/>
    <w:rsid w:val="00284C0C"/>
    <w:rsid w:val="00285521"/>
    <w:rsid w:val="00285640"/>
    <w:rsid w:val="002866E9"/>
    <w:rsid w:val="0028679D"/>
    <w:rsid w:val="002875BD"/>
    <w:rsid w:val="00287B80"/>
    <w:rsid w:val="00287DFE"/>
    <w:rsid w:val="0029094B"/>
    <w:rsid w:val="00290D18"/>
    <w:rsid w:val="002911D1"/>
    <w:rsid w:val="0029159F"/>
    <w:rsid w:val="00291924"/>
    <w:rsid w:val="00291D74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4937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8B0"/>
    <w:rsid w:val="002A4C83"/>
    <w:rsid w:val="002A577A"/>
    <w:rsid w:val="002A5AE1"/>
    <w:rsid w:val="002A6EFB"/>
    <w:rsid w:val="002A71A2"/>
    <w:rsid w:val="002A7324"/>
    <w:rsid w:val="002A7BAD"/>
    <w:rsid w:val="002A7C1D"/>
    <w:rsid w:val="002B090A"/>
    <w:rsid w:val="002B0B6F"/>
    <w:rsid w:val="002B0D82"/>
    <w:rsid w:val="002B1346"/>
    <w:rsid w:val="002B1A4C"/>
    <w:rsid w:val="002B1BCA"/>
    <w:rsid w:val="002B1C3C"/>
    <w:rsid w:val="002B1D16"/>
    <w:rsid w:val="002B20E3"/>
    <w:rsid w:val="002B2560"/>
    <w:rsid w:val="002B2BC1"/>
    <w:rsid w:val="002B2D03"/>
    <w:rsid w:val="002B30EA"/>
    <w:rsid w:val="002B3A75"/>
    <w:rsid w:val="002B416E"/>
    <w:rsid w:val="002B430F"/>
    <w:rsid w:val="002B47A5"/>
    <w:rsid w:val="002B4A38"/>
    <w:rsid w:val="002B4CCE"/>
    <w:rsid w:val="002B5207"/>
    <w:rsid w:val="002B54B4"/>
    <w:rsid w:val="002B5641"/>
    <w:rsid w:val="002B59DA"/>
    <w:rsid w:val="002B60C3"/>
    <w:rsid w:val="002B62BB"/>
    <w:rsid w:val="002B6722"/>
    <w:rsid w:val="002B69E6"/>
    <w:rsid w:val="002B6F11"/>
    <w:rsid w:val="002C0A51"/>
    <w:rsid w:val="002C0C14"/>
    <w:rsid w:val="002C0CDD"/>
    <w:rsid w:val="002C11A7"/>
    <w:rsid w:val="002C1802"/>
    <w:rsid w:val="002C214E"/>
    <w:rsid w:val="002C258C"/>
    <w:rsid w:val="002C2C93"/>
    <w:rsid w:val="002C2E8C"/>
    <w:rsid w:val="002C2FC4"/>
    <w:rsid w:val="002C3764"/>
    <w:rsid w:val="002C3905"/>
    <w:rsid w:val="002C39B1"/>
    <w:rsid w:val="002C4325"/>
    <w:rsid w:val="002C458F"/>
    <w:rsid w:val="002C4613"/>
    <w:rsid w:val="002C485B"/>
    <w:rsid w:val="002C49AE"/>
    <w:rsid w:val="002C5EEF"/>
    <w:rsid w:val="002C63DF"/>
    <w:rsid w:val="002C677F"/>
    <w:rsid w:val="002C71A1"/>
    <w:rsid w:val="002C7B12"/>
    <w:rsid w:val="002D071F"/>
    <w:rsid w:val="002D0961"/>
    <w:rsid w:val="002D0FD9"/>
    <w:rsid w:val="002D2980"/>
    <w:rsid w:val="002D2A40"/>
    <w:rsid w:val="002D2E9F"/>
    <w:rsid w:val="002D30C3"/>
    <w:rsid w:val="002D34A1"/>
    <w:rsid w:val="002D388A"/>
    <w:rsid w:val="002D3DDA"/>
    <w:rsid w:val="002D3ECF"/>
    <w:rsid w:val="002D4CAA"/>
    <w:rsid w:val="002D4D90"/>
    <w:rsid w:val="002D4EF8"/>
    <w:rsid w:val="002D4FED"/>
    <w:rsid w:val="002D52C7"/>
    <w:rsid w:val="002D576B"/>
    <w:rsid w:val="002D5CCF"/>
    <w:rsid w:val="002D5F96"/>
    <w:rsid w:val="002D6DB6"/>
    <w:rsid w:val="002D6FEC"/>
    <w:rsid w:val="002D73CF"/>
    <w:rsid w:val="002D7A88"/>
    <w:rsid w:val="002D7F90"/>
    <w:rsid w:val="002E0351"/>
    <w:rsid w:val="002E132B"/>
    <w:rsid w:val="002E1976"/>
    <w:rsid w:val="002E1C80"/>
    <w:rsid w:val="002E1F6D"/>
    <w:rsid w:val="002E23AF"/>
    <w:rsid w:val="002E26A6"/>
    <w:rsid w:val="002E365B"/>
    <w:rsid w:val="002E3887"/>
    <w:rsid w:val="002E3A0A"/>
    <w:rsid w:val="002E3D2E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597"/>
    <w:rsid w:val="002F085C"/>
    <w:rsid w:val="002F09C5"/>
    <w:rsid w:val="002F0AB2"/>
    <w:rsid w:val="002F13DF"/>
    <w:rsid w:val="002F144C"/>
    <w:rsid w:val="002F19B6"/>
    <w:rsid w:val="002F1DFA"/>
    <w:rsid w:val="002F2949"/>
    <w:rsid w:val="002F2F7A"/>
    <w:rsid w:val="002F3546"/>
    <w:rsid w:val="002F35BD"/>
    <w:rsid w:val="002F35DB"/>
    <w:rsid w:val="002F38EE"/>
    <w:rsid w:val="002F3A27"/>
    <w:rsid w:val="002F4001"/>
    <w:rsid w:val="002F48BA"/>
    <w:rsid w:val="002F4C6B"/>
    <w:rsid w:val="002F59B4"/>
    <w:rsid w:val="002F6586"/>
    <w:rsid w:val="002F6CC8"/>
    <w:rsid w:val="002F72DB"/>
    <w:rsid w:val="002F74D3"/>
    <w:rsid w:val="002F77F1"/>
    <w:rsid w:val="002F7F8B"/>
    <w:rsid w:val="00300465"/>
    <w:rsid w:val="00300674"/>
    <w:rsid w:val="003006FC"/>
    <w:rsid w:val="00300D0A"/>
    <w:rsid w:val="00300F32"/>
    <w:rsid w:val="00301591"/>
    <w:rsid w:val="003018CD"/>
    <w:rsid w:val="00301B44"/>
    <w:rsid w:val="00301C42"/>
    <w:rsid w:val="00301E7E"/>
    <w:rsid w:val="003024B9"/>
    <w:rsid w:val="00302BDA"/>
    <w:rsid w:val="00302C6A"/>
    <w:rsid w:val="00302D5B"/>
    <w:rsid w:val="00303055"/>
    <w:rsid w:val="003032BD"/>
    <w:rsid w:val="0030378F"/>
    <w:rsid w:val="00303DCF"/>
    <w:rsid w:val="003040AC"/>
    <w:rsid w:val="00304DE7"/>
    <w:rsid w:val="0030531F"/>
    <w:rsid w:val="00305428"/>
    <w:rsid w:val="00305F68"/>
    <w:rsid w:val="003068CF"/>
    <w:rsid w:val="00306AF3"/>
    <w:rsid w:val="00307385"/>
    <w:rsid w:val="0030740B"/>
    <w:rsid w:val="00307AA3"/>
    <w:rsid w:val="00310538"/>
    <w:rsid w:val="00310BED"/>
    <w:rsid w:val="00311794"/>
    <w:rsid w:val="00311DDD"/>
    <w:rsid w:val="0031206B"/>
    <w:rsid w:val="0031210B"/>
    <w:rsid w:val="0031253C"/>
    <w:rsid w:val="0031258B"/>
    <w:rsid w:val="00312DBB"/>
    <w:rsid w:val="0031317F"/>
    <w:rsid w:val="003131E4"/>
    <w:rsid w:val="003138AA"/>
    <w:rsid w:val="003138BB"/>
    <w:rsid w:val="0031421C"/>
    <w:rsid w:val="00314659"/>
    <w:rsid w:val="00314674"/>
    <w:rsid w:val="00314772"/>
    <w:rsid w:val="00315156"/>
    <w:rsid w:val="003157A8"/>
    <w:rsid w:val="00316298"/>
    <w:rsid w:val="003169BA"/>
    <w:rsid w:val="003176B4"/>
    <w:rsid w:val="00317ABB"/>
    <w:rsid w:val="00317AC6"/>
    <w:rsid w:val="00320B0D"/>
    <w:rsid w:val="00320BF4"/>
    <w:rsid w:val="00320C1D"/>
    <w:rsid w:val="00321D18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B64"/>
    <w:rsid w:val="00326F7B"/>
    <w:rsid w:val="0032709A"/>
    <w:rsid w:val="003273B6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A89"/>
    <w:rsid w:val="003337A1"/>
    <w:rsid w:val="0033388D"/>
    <w:rsid w:val="00333A47"/>
    <w:rsid w:val="003346F0"/>
    <w:rsid w:val="0033488E"/>
    <w:rsid w:val="00334C57"/>
    <w:rsid w:val="00335B17"/>
    <w:rsid w:val="00336207"/>
    <w:rsid w:val="0033624D"/>
    <w:rsid w:val="00336326"/>
    <w:rsid w:val="00336C48"/>
    <w:rsid w:val="00336CEA"/>
    <w:rsid w:val="00336FDE"/>
    <w:rsid w:val="0033722B"/>
    <w:rsid w:val="003378BE"/>
    <w:rsid w:val="00337FCF"/>
    <w:rsid w:val="00340E71"/>
    <w:rsid w:val="00341726"/>
    <w:rsid w:val="00341A19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77D"/>
    <w:rsid w:val="003454D4"/>
    <w:rsid w:val="0034612D"/>
    <w:rsid w:val="0034633F"/>
    <w:rsid w:val="003465ED"/>
    <w:rsid w:val="003469AE"/>
    <w:rsid w:val="00346BBC"/>
    <w:rsid w:val="00347268"/>
    <w:rsid w:val="00347FC4"/>
    <w:rsid w:val="00350691"/>
    <w:rsid w:val="00350777"/>
    <w:rsid w:val="00350D0C"/>
    <w:rsid w:val="00350D2B"/>
    <w:rsid w:val="00350FCB"/>
    <w:rsid w:val="00351A47"/>
    <w:rsid w:val="00352461"/>
    <w:rsid w:val="00352947"/>
    <w:rsid w:val="00352D5A"/>
    <w:rsid w:val="003537E0"/>
    <w:rsid w:val="0035467F"/>
    <w:rsid w:val="00354AEE"/>
    <w:rsid w:val="00354B55"/>
    <w:rsid w:val="0035593C"/>
    <w:rsid w:val="00356064"/>
    <w:rsid w:val="00356BFE"/>
    <w:rsid w:val="00357467"/>
    <w:rsid w:val="003578D7"/>
    <w:rsid w:val="00357D82"/>
    <w:rsid w:val="00357E87"/>
    <w:rsid w:val="003600AF"/>
    <w:rsid w:val="0036012F"/>
    <w:rsid w:val="00360AE1"/>
    <w:rsid w:val="00360E2D"/>
    <w:rsid w:val="00360F07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992"/>
    <w:rsid w:val="00366D1B"/>
    <w:rsid w:val="00367345"/>
    <w:rsid w:val="0037125F"/>
    <w:rsid w:val="00372684"/>
    <w:rsid w:val="003732FD"/>
    <w:rsid w:val="003737CE"/>
    <w:rsid w:val="00373A28"/>
    <w:rsid w:val="00373BF8"/>
    <w:rsid w:val="00374410"/>
    <w:rsid w:val="003745C0"/>
    <w:rsid w:val="003754C8"/>
    <w:rsid w:val="00375A4F"/>
    <w:rsid w:val="00375E42"/>
    <w:rsid w:val="0037630E"/>
    <w:rsid w:val="003767E7"/>
    <w:rsid w:val="00376900"/>
    <w:rsid w:val="00376AA2"/>
    <w:rsid w:val="00376EF5"/>
    <w:rsid w:val="0037744C"/>
    <w:rsid w:val="00377AB5"/>
    <w:rsid w:val="003801BC"/>
    <w:rsid w:val="00380BE3"/>
    <w:rsid w:val="003814BA"/>
    <w:rsid w:val="00382109"/>
    <w:rsid w:val="00382CFB"/>
    <w:rsid w:val="0038364F"/>
    <w:rsid w:val="00383A0B"/>
    <w:rsid w:val="00384523"/>
    <w:rsid w:val="003848DC"/>
    <w:rsid w:val="00384A57"/>
    <w:rsid w:val="00385095"/>
    <w:rsid w:val="00385273"/>
    <w:rsid w:val="00385700"/>
    <w:rsid w:val="00385E8F"/>
    <w:rsid w:val="003865BA"/>
    <w:rsid w:val="003866F2"/>
    <w:rsid w:val="00386A1D"/>
    <w:rsid w:val="00387176"/>
    <w:rsid w:val="00387447"/>
    <w:rsid w:val="00387AB3"/>
    <w:rsid w:val="00387B99"/>
    <w:rsid w:val="00390BDD"/>
    <w:rsid w:val="003910DB"/>
    <w:rsid w:val="003912DC"/>
    <w:rsid w:val="00391B55"/>
    <w:rsid w:val="00391D16"/>
    <w:rsid w:val="00392E07"/>
    <w:rsid w:val="00393013"/>
    <w:rsid w:val="00393840"/>
    <w:rsid w:val="003938DB"/>
    <w:rsid w:val="00393E60"/>
    <w:rsid w:val="00393E9A"/>
    <w:rsid w:val="00393FFF"/>
    <w:rsid w:val="00394CDA"/>
    <w:rsid w:val="00394D9E"/>
    <w:rsid w:val="00396CC4"/>
    <w:rsid w:val="003A0866"/>
    <w:rsid w:val="003A11BE"/>
    <w:rsid w:val="003A12D7"/>
    <w:rsid w:val="003A161C"/>
    <w:rsid w:val="003A23FA"/>
    <w:rsid w:val="003A2744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292"/>
    <w:rsid w:val="003A62CD"/>
    <w:rsid w:val="003A6385"/>
    <w:rsid w:val="003A6D0B"/>
    <w:rsid w:val="003A734F"/>
    <w:rsid w:val="003A7D92"/>
    <w:rsid w:val="003B06B6"/>
    <w:rsid w:val="003B0A3B"/>
    <w:rsid w:val="003B0AAD"/>
    <w:rsid w:val="003B135E"/>
    <w:rsid w:val="003B1507"/>
    <w:rsid w:val="003B1BF3"/>
    <w:rsid w:val="003B2709"/>
    <w:rsid w:val="003B2A28"/>
    <w:rsid w:val="003B2F6C"/>
    <w:rsid w:val="003B3EDB"/>
    <w:rsid w:val="003B3F2B"/>
    <w:rsid w:val="003B3F79"/>
    <w:rsid w:val="003B466D"/>
    <w:rsid w:val="003B4A67"/>
    <w:rsid w:val="003B50ED"/>
    <w:rsid w:val="003B5330"/>
    <w:rsid w:val="003B564F"/>
    <w:rsid w:val="003B57F7"/>
    <w:rsid w:val="003B58FB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ED"/>
    <w:rsid w:val="003C06C3"/>
    <w:rsid w:val="003C08BE"/>
    <w:rsid w:val="003C0AED"/>
    <w:rsid w:val="003C0DA0"/>
    <w:rsid w:val="003C133C"/>
    <w:rsid w:val="003C13C0"/>
    <w:rsid w:val="003C1AEC"/>
    <w:rsid w:val="003C2113"/>
    <w:rsid w:val="003C22B6"/>
    <w:rsid w:val="003C306A"/>
    <w:rsid w:val="003C44A1"/>
    <w:rsid w:val="003C460D"/>
    <w:rsid w:val="003C46EB"/>
    <w:rsid w:val="003C4C48"/>
    <w:rsid w:val="003C55CA"/>
    <w:rsid w:val="003C5833"/>
    <w:rsid w:val="003C5CEB"/>
    <w:rsid w:val="003C62D6"/>
    <w:rsid w:val="003C6424"/>
    <w:rsid w:val="003C64B7"/>
    <w:rsid w:val="003C6641"/>
    <w:rsid w:val="003C6C61"/>
    <w:rsid w:val="003C70BF"/>
    <w:rsid w:val="003C70D8"/>
    <w:rsid w:val="003C71E9"/>
    <w:rsid w:val="003C784F"/>
    <w:rsid w:val="003C7DDD"/>
    <w:rsid w:val="003D094F"/>
    <w:rsid w:val="003D0C67"/>
    <w:rsid w:val="003D118B"/>
    <w:rsid w:val="003D1608"/>
    <w:rsid w:val="003D17AC"/>
    <w:rsid w:val="003D1E70"/>
    <w:rsid w:val="003D1F7E"/>
    <w:rsid w:val="003D29E9"/>
    <w:rsid w:val="003D29ED"/>
    <w:rsid w:val="003D2C37"/>
    <w:rsid w:val="003D32BE"/>
    <w:rsid w:val="003D3B21"/>
    <w:rsid w:val="003D3B9E"/>
    <w:rsid w:val="003D4191"/>
    <w:rsid w:val="003D4840"/>
    <w:rsid w:val="003D4C7A"/>
    <w:rsid w:val="003D632B"/>
    <w:rsid w:val="003D69F9"/>
    <w:rsid w:val="003D7546"/>
    <w:rsid w:val="003D7C3D"/>
    <w:rsid w:val="003E0761"/>
    <w:rsid w:val="003E0F18"/>
    <w:rsid w:val="003E145F"/>
    <w:rsid w:val="003E14CA"/>
    <w:rsid w:val="003E178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B13"/>
    <w:rsid w:val="003E7248"/>
    <w:rsid w:val="003E74F5"/>
    <w:rsid w:val="003E7F07"/>
    <w:rsid w:val="003F0C51"/>
    <w:rsid w:val="003F0E76"/>
    <w:rsid w:val="003F12F2"/>
    <w:rsid w:val="003F1D70"/>
    <w:rsid w:val="003F2371"/>
    <w:rsid w:val="003F2F53"/>
    <w:rsid w:val="003F3521"/>
    <w:rsid w:val="003F3B2F"/>
    <w:rsid w:val="003F3DA5"/>
    <w:rsid w:val="003F40F2"/>
    <w:rsid w:val="003F482D"/>
    <w:rsid w:val="003F5355"/>
    <w:rsid w:val="003F546F"/>
    <w:rsid w:val="003F58C6"/>
    <w:rsid w:val="003F5AF5"/>
    <w:rsid w:val="003F6D0C"/>
    <w:rsid w:val="003F6DA5"/>
    <w:rsid w:val="003F7070"/>
    <w:rsid w:val="003F7582"/>
    <w:rsid w:val="003F77F2"/>
    <w:rsid w:val="003F78C5"/>
    <w:rsid w:val="00400F45"/>
    <w:rsid w:val="004014AD"/>
    <w:rsid w:val="00401746"/>
    <w:rsid w:val="00401CB7"/>
    <w:rsid w:val="00403382"/>
    <w:rsid w:val="00403688"/>
    <w:rsid w:val="00403690"/>
    <w:rsid w:val="004037F6"/>
    <w:rsid w:val="004051BA"/>
    <w:rsid w:val="004069D9"/>
    <w:rsid w:val="00407159"/>
    <w:rsid w:val="004072AF"/>
    <w:rsid w:val="00407AAD"/>
    <w:rsid w:val="00407E35"/>
    <w:rsid w:val="00407E3D"/>
    <w:rsid w:val="00410762"/>
    <w:rsid w:val="0041257A"/>
    <w:rsid w:val="004125C7"/>
    <w:rsid w:val="00412946"/>
    <w:rsid w:val="00412E6F"/>
    <w:rsid w:val="00413405"/>
    <w:rsid w:val="00413CCD"/>
    <w:rsid w:val="00413D9A"/>
    <w:rsid w:val="00415879"/>
    <w:rsid w:val="004167C9"/>
    <w:rsid w:val="00416F23"/>
    <w:rsid w:val="0041770E"/>
    <w:rsid w:val="00417DCE"/>
    <w:rsid w:val="004203D1"/>
    <w:rsid w:val="004218D8"/>
    <w:rsid w:val="004225DB"/>
    <w:rsid w:val="0042333D"/>
    <w:rsid w:val="00423B22"/>
    <w:rsid w:val="00423B2D"/>
    <w:rsid w:val="0042457C"/>
    <w:rsid w:val="0042470C"/>
    <w:rsid w:val="00424AB3"/>
    <w:rsid w:val="004250B2"/>
    <w:rsid w:val="00425357"/>
    <w:rsid w:val="00425411"/>
    <w:rsid w:val="0042595C"/>
    <w:rsid w:val="00425C71"/>
    <w:rsid w:val="00425D69"/>
    <w:rsid w:val="004277A9"/>
    <w:rsid w:val="004300C4"/>
    <w:rsid w:val="00430B69"/>
    <w:rsid w:val="00430B88"/>
    <w:rsid w:val="004314F9"/>
    <w:rsid w:val="004315AD"/>
    <w:rsid w:val="00431811"/>
    <w:rsid w:val="00433B64"/>
    <w:rsid w:val="00434804"/>
    <w:rsid w:val="00434DF8"/>
    <w:rsid w:val="00434FD4"/>
    <w:rsid w:val="00435F3D"/>
    <w:rsid w:val="00436B3D"/>
    <w:rsid w:val="0043710D"/>
    <w:rsid w:val="00437598"/>
    <w:rsid w:val="00437A09"/>
    <w:rsid w:val="00440281"/>
    <w:rsid w:val="00440C0C"/>
    <w:rsid w:val="00440C11"/>
    <w:rsid w:val="004410D3"/>
    <w:rsid w:val="004413E2"/>
    <w:rsid w:val="00441708"/>
    <w:rsid w:val="004418E8"/>
    <w:rsid w:val="00441923"/>
    <w:rsid w:val="00441A32"/>
    <w:rsid w:val="004420E8"/>
    <w:rsid w:val="0044239F"/>
    <w:rsid w:val="00443373"/>
    <w:rsid w:val="00443A91"/>
    <w:rsid w:val="0044429E"/>
    <w:rsid w:val="0044478B"/>
    <w:rsid w:val="00444833"/>
    <w:rsid w:val="00444BD4"/>
    <w:rsid w:val="00445376"/>
    <w:rsid w:val="004457C2"/>
    <w:rsid w:val="00445AC2"/>
    <w:rsid w:val="00446081"/>
    <w:rsid w:val="00446F93"/>
    <w:rsid w:val="004477C3"/>
    <w:rsid w:val="004477EE"/>
    <w:rsid w:val="00447CB8"/>
    <w:rsid w:val="00450969"/>
    <w:rsid w:val="00452535"/>
    <w:rsid w:val="0045280F"/>
    <w:rsid w:val="00452D53"/>
    <w:rsid w:val="0045302F"/>
    <w:rsid w:val="004534E1"/>
    <w:rsid w:val="00453B4F"/>
    <w:rsid w:val="00454BDF"/>
    <w:rsid w:val="00454ECA"/>
    <w:rsid w:val="00454F0C"/>
    <w:rsid w:val="00454FB8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469"/>
    <w:rsid w:val="00461552"/>
    <w:rsid w:val="00461E6C"/>
    <w:rsid w:val="00462A11"/>
    <w:rsid w:val="00462A9F"/>
    <w:rsid w:val="0046314E"/>
    <w:rsid w:val="004631AE"/>
    <w:rsid w:val="00464346"/>
    <w:rsid w:val="00464B01"/>
    <w:rsid w:val="00464B91"/>
    <w:rsid w:val="0046534F"/>
    <w:rsid w:val="00465E00"/>
    <w:rsid w:val="00466211"/>
    <w:rsid w:val="00466267"/>
    <w:rsid w:val="00466443"/>
    <w:rsid w:val="00466AA9"/>
    <w:rsid w:val="00466BDF"/>
    <w:rsid w:val="0046741A"/>
    <w:rsid w:val="00467847"/>
    <w:rsid w:val="0047047C"/>
    <w:rsid w:val="00470974"/>
    <w:rsid w:val="004709A2"/>
    <w:rsid w:val="00471E42"/>
    <w:rsid w:val="004721C4"/>
    <w:rsid w:val="00472366"/>
    <w:rsid w:val="004725A0"/>
    <w:rsid w:val="00472F98"/>
    <w:rsid w:val="004731D6"/>
    <w:rsid w:val="00473FCB"/>
    <w:rsid w:val="00474478"/>
    <w:rsid w:val="004746E3"/>
    <w:rsid w:val="00475652"/>
    <w:rsid w:val="00476252"/>
    <w:rsid w:val="0047687E"/>
    <w:rsid w:val="004769D9"/>
    <w:rsid w:val="00476DCE"/>
    <w:rsid w:val="00477567"/>
    <w:rsid w:val="004776A8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6CAC"/>
    <w:rsid w:val="0048716B"/>
    <w:rsid w:val="004873FB"/>
    <w:rsid w:val="00487858"/>
    <w:rsid w:val="00487D89"/>
    <w:rsid w:val="00487F43"/>
    <w:rsid w:val="0049003E"/>
    <w:rsid w:val="00490937"/>
    <w:rsid w:val="00490FD4"/>
    <w:rsid w:val="004914BD"/>
    <w:rsid w:val="004916D7"/>
    <w:rsid w:val="004916D9"/>
    <w:rsid w:val="00491FE5"/>
    <w:rsid w:val="00492007"/>
    <w:rsid w:val="004934D9"/>
    <w:rsid w:val="004956FB"/>
    <w:rsid w:val="004967E3"/>
    <w:rsid w:val="00496D34"/>
    <w:rsid w:val="0049735D"/>
    <w:rsid w:val="004979BC"/>
    <w:rsid w:val="004979DF"/>
    <w:rsid w:val="00497CBE"/>
    <w:rsid w:val="00497DF5"/>
    <w:rsid w:val="004A0026"/>
    <w:rsid w:val="004A1941"/>
    <w:rsid w:val="004A2363"/>
    <w:rsid w:val="004A2A07"/>
    <w:rsid w:val="004A2F33"/>
    <w:rsid w:val="004A31A1"/>
    <w:rsid w:val="004A36F3"/>
    <w:rsid w:val="004A3D74"/>
    <w:rsid w:val="004A3E5B"/>
    <w:rsid w:val="004A4435"/>
    <w:rsid w:val="004A4678"/>
    <w:rsid w:val="004A51E2"/>
    <w:rsid w:val="004A569C"/>
    <w:rsid w:val="004A5DAF"/>
    <w:rsid w:val="004A5F52"/>
    <w:rsid w:val="004A5F75"/>
    <w:rsid w:val="004A603A"/>
    <w:rsid w:val="004A6100"/>
    <w:rsid w:val="004A6292"/>
    <w:rsid w:val="004A64B5"/>
    <w:rsid w:val="004A6520"/>
    <w:rsid w:val="004A66B4"/>
    <w:rsid w:val="004B017D"/>
    <w:rsid w:val="004B0210"/>
    <w:rsid w:val="004B0F37"/>
    <w:rsid w:val="004B254E"/>
    <w:rsid w:val="004B2642"/>
    <w:rsid w:val="004B27F0"/>
    <w:rsid w:val="004B2DD5"/>
    <w:rsid w:val="004B3B9B"/>
    <w:rsid w:val="004B3BE3"/>
    <w:rsid w:val="004B3DDD"/>
    <w:rsid w:val="004B4014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4452"/>
    <w:rsid w:val="004C5194"/>
    <w:rsid w:val="004C5D66"/>
    <w:rsid w:val="004C6202"/>
    <w:rsid w:val="004C667B"/>
    <w:rsid w:val="004C6CEE"/>
    <w:rsid w:val="004C7984"/>
    <w:rsid w:val="004C7AC6"/>
    <w:rsid w:val="004C7F5A"/>
    <w:rsid w:val="004D0088"/>
    <w:rsid w:val="004D0300"/>
    <w:rsid w:val="004D16C1"/>
    <w:rsid w:val="004D1BBF"/>
    <w:rsid w:val="004D1BC3"/>
    <w:rsid w:val="004D1CDB"/>
    <w:rsid w:val="004D1D66"/>
    <w:rsid w:val="004D378F"/>
    <w:rsid w:val="004D3F92"/>
    <w:rsid w:val="004D47D0"/>
    <w:rsid w:val="004D575B"/>
    <w:rsid w:val="004D58A7"/>
    <w:rsid w:val="004D6608"/>
    <w:rsid w:val="004D6C04"/>
    <w:rsid w:val="004D72EA"/>
    <w:rsid w:val="004D7352"/>
    <w:rsid w:val="004D7422"/>
    <w:rsid w:val="004D7A2E"/>
    <w:rsid w:val="004D7A70"/>
    <w:rsid w:val="004D7C14"/>
    <w:rsid w:val="004E02B7"/>
    <w:rsid w:val="004E0F0C"/>
    <w:rsid w:val="004E0FBD"/>
    <w:rsid w:val="004E1137"/>
    <w:rsid w:val="004E1392"/>
    <w:rsid w:val="004E1636"/>
    <w:rsid w:val="004E234D"/>
    <w:rsid w:val="004E2550"/>
    <w:rsid w:val="004E2DB3"/>
    <w:rsid w:val="004E2E30"/>
    <w:rsid w:val="004E2E53"/>
    <w:rsid w:val="004E2F1F"/>
    <w:rsid w:val="004E3931"/>
    <w:rsid w:val="004E4117"/>
    <w:rsid w:val="004E48AB"/>
    <w:rsid w:val="004E4AB7"/>
    <w:rsid w:val="004E4AC0"/>
    <w:rsid w:val="004E52C8"/>
    <w:rsid w:val="004E5814"/>
    <w:rsid w:val="004E598F"/>
    <w:rsid w:val="004E6447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F1"/>
    <w:rsid w:val="004F0FD4"/>
    <w:rsid w:val="004F10A4"/>
    <w:rsid w:val="004F11E3"/>
    <w:rsid w:val="004F1A35"/>
    <w:rsid w:val="004F2CF4"/>
    <w:rsid w:val="004F2F28"/>
    <w:rsid w:val="004F40B9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F9C"/>
    <w:rsid w:val="004F53F5"/>
    <w:rsid w:val="004F621D"/>
    <w:rsid w:val="004F6A43"/>
    <w:rsid w:val="004F6E06"/>
    <w:rsid w:val="004F78B4"/>
    <w:rsid w:val="004F79F7"/>
    <w:rsid w:val="004F7B29"/>
    <w:rsid w:val="004F7FD1"/>
    <w:rsid w:val="00500606"/>
    <w:rsid w:val="00500782"/>
    <w:rsid w:val="005009A5"/>
    <w:rsid w:val="00500D98"/>
    <w:rsid w:val="00501587"/>
    <w:rsid w:val="00502406"/>
    <w:rsid w:val="00502BA4"/>
    <w:rsid w:val="00503065"/>
    <w:rsid w:val="0050319D"/>
    <w:rsid w:val="005039A0"/>
    <w:rsid w:val="0050413F"/>
    <w:rsid w:val="00504596"/>
    <w:rsid w:val="0050485F"/>
    <w:rsid w:val="005050D6"/>
    <w:rsid w:val="00505458"/>
    <w:rsid w:val="00505642"/>
    <w:rsid w:val="00506217"/>
    <w:rsid w:val="00506C7C"/>
    <w:rsid w:val="0050711F"/>
    <w:rsid w:val="0050785B"/>
    <w:rsid w:val="00507E02"/>
    <w:rsid w:val="005105EE"/>
    <w:rsid w:val="00510CB7"/>
    <w:rsid w:val="00511FD0"/>
    <w:rsid w:val="00512BBC"/>
    <w:rsid w:val="005139E8"/>
    <w:rsid w:val="00513A14"/>
    <w:rsid w:val="00514124"/>
    <w:rsid w:val="00514EF3"/>
    <w:rsid w:val="00514F91"/>
    <w:rsid w:val="00515051"/>
    <w:rsid w:val="00515181"/>
    <w:rsid w:val="005155C4"/>
    <w:rsid w:val="005164E6"/>
    <w:rsid w:val="00516B77"/>
    <w:rsid w:val="005173B6"/>
    <w:rsid w:val="00517406"/>
    <w:rsid w:val="0052005F"/>
    <w:rsid w:val="0052020D"/>
    <w:rsid w:val="0052075E"/>
    <w:rsid w:val="005213A0"/>
    <w:rsid w:val="00521A23"/>
    <w:rsid w:val="00522D30"/>
    <w:rsid w:val="00523842"/>
    <w:rsid w:val="00523C58"/>
    <w:rsid w:val="005240A4"/>
    <w:rsid w:val="0052422D"/>
    <w:rsid w:val="00524543"/>
    <w:rsid w:val="0052477A"/>
    <w:rsid w:val="005247C4"/>
    <w:rsid w:val="00524C29"/>
    <w:rsid w:val="00524D79"/>
    <w:rsid w:val="00524F47"/>
    <w:rsid w:val="00524FD6"/>
    <w:rsid w:val="00525120"/>
    <w:rsid w:val="00525272"/>
    <w:rsid w:val="00525534"/>
    <w:rsid w:val="0052563A"/>
    <w:rsid w:val="00526648"/>
    <w:rsid w:val="00526FD9"/>
    <w:rsid w:val="0052709D"/>
    <w:rsid w:val="005272A7"/>
    <w:rsid w:val="0052769E"/>
    <w:rsid w:val="00527B2B"/>
    <w:rsid w:val="005306C2"/>
    <w:rsid w:val="00530A9B"/>
    <w:rsid w:val="0053101B"/>
    <w:rsid w:val="00531CCB"/>
    <w:rsid w:val="00531E33"/>
    <w:rsid w:val="00533034"/>
    <w:rsid w:val="0053341A"/>
    <w:rsid w:val="00533764"/>
    <w:rsid w:val="00533955"/>
    <w:rsid w:val="005343CF"/>
    <w:rsid w:val="00534FF6"/>
    <w:rsid w:val="005354B3"/>
    <w:rsid w:val="00535631"/>
    <w:rsid w:val="00535E57"/>
    <w:rsid w:val="0053607D"/>
    <w:rsid w:val="005364CE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22FC"/>
    <w:rsid w:val="00542429"/>
    <w:rsid w:val="005424CD"/>
    <w:rsid w:val="0054256B"/>
    <w:rsid w:val="00542995"/>
    <w:rsid w:val="00543103"/>
    <w:rsid w:val="005438E8"/>
    <w:rsid w:val="005439A3"/>
    <w:rsid w:val="00543AD9"/>
    <w:rsid w:val="005443C1"/>
    <w:rsid w:val="00544AC7"/>
    <w:rsid w:val="00544E6A"/>
    <w:rsid w:val="00544FA3"/>
    <w:rsid w:val="0054529F"/>
    <w:rsid w:val="005453DC"/>
    <w:rsid w:val="005456DA"/>
    <w:rsid w:val="005463E3"/>
    <w:rsid w:val="00546C47"/>
    <w:rsid w:val="005479C6"/>
    <w:rsid w:val="00547CF3"/>
    <w:rsid w:val="005504A3"/>
    <w:rsid w:val="00550679"/>
    <w:rsid w:val="00551C3F"/>
    <w:rsid w:val="00552028"/>
    <w:rsid w:val="00552222"/>
    <w:rsid w:val="005529E5"/>
    <w:rsid w:val="00552EAB"/>
    <w:rsid w:val="005538C6"/>
    <w:rsid w:val="005539E4"/>
    <w:rsid w:val="00553EE7"/>
    <w:rsid w:val="005542F8"/>
    <w:rsid w:val="00554A44"/>
    <w:rsid w:val="0055505F"/>
    <w:rsid w:val="005553B9"/>
    <w:rsid w:val="005559F3"/>
    <w:rsid w:val="00555D49"/>
    <w:rsid w:val="00555E91"/>
    <w:rsid w:val="00556ACC"/>
    <w:rsid w:val="00556B29"/>
    <w:rsid w:val="00556FF7"/>
    <w:rsid w:val="00557643"/>
    <w:rsid w:val="00557AB0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5BB"/>
    <w:rsid w:val="005647E4"/>
    <w:rsid w:val="00564910"/>
    <w:rsid w:val="00564FA4"/>
    <w:rsid w:val="00564FAF"/>
    <w:rsid w:val="0056510D"/>
    <w:rsid w:val="00565B0C"/>
    <w:rsid w:val="00565D21"/>
    <w:rsid w:val="00565FEA"/>
    <w:rsid w:val="005662E8"/>
    <w:rsid w:val="005666D4"/>
    <w:rsid w:val="0056702C"/>
    <w:rsid w:val="00567225"/>
    <w:rsid w:val="005672BA"/>
    <w:rsid w:val="00570B71"/>
    <w:rsid w:val="00570DA6"/>
    <w:rsid w:val="0057105E"/>
    <w:rsid w:val="00571409"/>
    <w:rsid w:val="00571981"/>
    <w:rsid w:val="00572A9B"/>
    <w:rsid w:val="00572CA7"/>
    <w:rsid w:val="00572EB3"/>
    <w:rsid w:val="005733DB"/>
    <w:rsid w:val="00573AF4"/>
    <w:rsid w:val="00573D50"/>
    <w:rsid w:val="005745F0"/>
    <w:rsid w:val="00574918"/>
    <w:rsid w:val="005749AB"/>
    <w:rsid w:val="00574BFD"/>
    <w:rsid w:val="0057520D"/>
    <w:rsid w:val="005753FE"/>
    <w:rsid w:val="005754BB"/>
    <w:rsid w:val="00575F01"/>
    <w:rsid w:val="00576038"/>
    <w:rsid w:val="00576544"/>
    <w:rsid w:val="005768F4"/>
    <w:rsid w:val="005769F8"/>
    <w:rsid w:val="00576C2D"/>
    <w:rsid w:val="00576EEC"/>
    <w:rsid w:val="00577F1F"/>
    <w:rsid w:val="0058075B"/>
    <w:rsid w:val="00580941"/>
    <w:rsid w:val="0058109D"/>
    <w:rsid w:val="005816B0"/>
    <w:rsid w:val="0058230F"/>
    <w:rsid w:val="00582576"/>
    <w:rsid w:val="005825A5"/>
    <w:rsid w:val="00584122"/>
    <w:rsid w:val="00584C1A"/>
    <w:rsid w:val="0058535C"/>
    <w:rsid w:val="005862B2"/>
    <w:rsid w:val="005867BA"/>
    <w:rsid w:val="00586F84"/>
    <w:rsid w:val="00587391"/>
    <w:rsid w:val="00587A1C"/>
    <w:rsid w:val="00587D8A"/>
    <w:rsid w:val="00587FA4"/>
    <w:rsid w:val="0059017B"/>
    <w:rsid w:val="00590579"/>
    <w:rsid w:val="0059081D"/>
    <w:rsid w:val="005911E6"/>
    <w:rsid w:val="005915A2"/>
    <w:rsid w:val="00591852"/>
    <w:rsid w:val="00591B30"/>
    <w:rsid w:val="0059204B"/>
    <w:rsid w:val="005922F3"/>
    <w:rsid w:val="00592941"/>
    <w:rsid w:val="00592D6D"/>
    <w:rsid w:val="00594294"/>
    <w:rsid w:val="005947FD"/>
    <w:rsid w:val="00594B3D"/>
    <w:rsid w:val="00595278"/>
    <w:rsid w:val="00595343"/>
    <w:rsid w:val="005954F7"/>
    <w:rsid w:val="00595FA4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E19"/>
    <w:rsid w:val="005A30C3"/>
    <w:rsid w:val="005A3F77"/>
    <w:rsid w:val="005A55FD"/>
    <w:rsid w:val="005A57D8"/>
    <w:rsid w:val="005A5F1B"/>
    <w:rsid w:val="005A616E"/>
    <w:rsid w:val="005A69C2"/>
    <w:rsid w:val="005A72F3"/>
    <w:rsid w:val="005A7358"/>
    <w:rsid w:val="005A76C3"/>
    <w:rsid w:val="005A77FE"/>
    <w:rsid w:val="005A7886"/>
    <w:rsid w:val="005A7952"/>
    <w:rsid w:val="005A7FD7"/>
    <w:rsid w:val="005B0732"/>
    <w:rsid w:val="005B298E"/>
    <w:rsid w:val="005B2B04"/>
    <w:rsid w:val="005B2DCB"/>
    <w:rsid w:val="005B2FFB"/>
    <w:rsid w:val="005B35A7"/>
    <w:rsid w:val="005B5CFC"/>
    <w:rsid w:val="005B5EF2"/>
    <w:rsid w:val="005B654C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486"/>
    <w:rsid w:val="005C0D23"/>
    <w:rsid w:val="005C0DA1"/>
    <w:rsid w:val="005C1167"/>
    <w:rsid w:val="005C19B7"/>
    <w:rsid w:val="005C1C8B"/>
    <w:rsid w:val="005C1F50"/>
    <w:rsid w:val="005C235A"/>
    <w:rsid w:val="005C26ED"/>
    <w:rsid w:val="005C2A29"/>
    <w:rsid w:val="005C2D98"/>
    <w:rsid w:val="005C3093"/>
    <w:rsid w:val="005C361D"/>
    <w:rsid w:val="005C484E"/>
    <w:rsid w:val="005C5256"/>
    <w:rsid w:val="005C596F"/>
    <w:rsid w:val="005C605D"/>
    <w:rsid w:val="005C6342"/>
    <w:rsid w:val="005C6DCD"/>
    <w:rsid w:val="005C726B"/>
    <w:rsid w:val="005C7357"/>
    <w:rsid w:val="005C7D2C"/>
    <w:rsid w:val="005D0174"/>
    <w:rsid w:val="005D029D"/>
    <w:rsid w:val="005D0F32"/>
    <w:rsid w:val="005D1194"/>
    <w:rsid w:val="005D1330"/>
    <w:rsid w:val="005D1618"/>
    <w:rsid w:val="005D1C23"/>
    <w:rsid w:val="005D24C2"/>
    <w:rsid w:val="005D27AF"/>
    <w:rsid w:val="005D3028"/>
    <w:rsid w:val="005D320B"/>
    <w:rsid w:val="005D3353"/>
    <w:rsid w:val="005D3A88"/>
    <w:rsid w:val="005D3BB7"/>
    <w:rsid w:val="005D40CC"/>
    <w:rsid w:val="005D43DE"/>
    <w:rsid w:val="005D4892"/>
    <w:rsid w:val="005D51FA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E9D"/>
    <w:rsid w:val="005D7A76"/>
    <w:rsid w:val="005D7FE8"/>
    <w:rsid w:val="005E0618"/>
    <w:rsid w:val="005E0A01"/>
    <w:rsid w:val="005E0AF1"/>
    <w:rsid w:val="005E0F57"/>
    <w:rsid w:val="005E1EE6"/>
    <w:rsid w:val="005E260E"/>
    <w:rsid w:val="005E3C68"/>
    <w:rsid w:val="005E3DF4"/>
    <w:rsid w:val="005E3F9A"/>
    <w:rsid w:val="005E40FD"/>
    <w:rsid w:val="005E51AC"/>
    <w:rsid w:val="005E595A"/>
    <w:rsid w:val="005E6257"/>
    <w:rsid w:val="005E676D"/>
    <w:rsid w:val="005E7385"/>
    <w:rsid w:val="005E73D2"/>
    <w:rsid w:val="005E7964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2137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C0"/>
    <w:rsid w:val="005F61CC"/>
    <w:rsid w:val="005F6217"/>
    <w:rsid w:val="005F67BD"/>
    <w:rsid w:val="005F6E4F"/>
    <w:rsid w:val="005F7847"/>
    <w:rsid w:val="005F7F1E"/>
    <w:rsid w:val="00600BC5"/>
    <w:rsid w:val="00601564"/>
    <w:rsid w:val="006020CA"/>
    <w:rsid w:val="00602349"/>
    <w:rsid w:val="0060269D"/>
    <w:rsid w:val="00602B09"/>
    <w:rsid w:val="00603136"/>
    <w:rsid w:val="00603E9D"/>
    <w:rsid w:val="0060427C"/>
    <w:rsid w:val="00604375"/>
    <w:rsid w:val="006043B1"/>
    <w:rsid w:val="00604806"/>
    <w:rsid w:val="00604900"/>
    <w:rsid w:val="00604B0C"/>
    <w:rsid w:val="00605293"/>
    <w:rsid w:val="00606926"/>
    <w:rsid w:val="0060765E"/>
    <w:rsid w:val="006077B9"/>
    <w:rsid w:val="00610F38"/>
    <w:rsid w:val="006114F4"/>
    <w:rsid w:val="00611AC0"/>
    <w:rsid w:val="00611B63"/>
    <w:rsid w:val="0061210B"/>
    <w:rsid w:val="006128E4"/>
    <w:rsid w:val="0061293A"/>
    <w:rsid w:val="00612A7F"/>
    <w:rsid w:val="00612ACA"/>
    <w:rsid w:val="00613342"/>
    <w:rsid w:val="00613AF5"/>
    <w:rsid w:val="00613DD7"/>
    <w:rsid w:val="00614253"/>
    <w:rsid w:val="0061475F"/>
    <w:rsid w:val="0061482C"/>
    <w:rsid w:val="00614A74"/>
    <w:rsid w:val="00614E49"/>
    <w:rsid w:val="006154A3"/>
    <w:rsid w:val="00615E07"/>
    <w:rsid w:val="00615F56"/>
    <w:rsid w:val="00616020"/>
    <w:rsid w:val="006165ED"/>
    <w:rsid w:val="006166D8"/>
    <w:rsid w:val="00616D5E"/>
    <w:rsid w:val="00617AA0"/>
    <w:rsid w:val="00617B82"/>
    <w:rsid w:val="0062096D"/>
    <w:rsid w:val="00620C92"/>
    <w:rsid w:val="00620D9C"/>
    <w:rsid w:val="0062112C"/>
    <w:rsid w:val="00621746"/>
    <w:rsid w:val="00621C79"/>
    <w:rsid w:val="00622153"/>
    <w:rsid w:val="006221C3"/>
    <w:rsid w:val="0062261E"/>
    <w:rsid w:val="0062281E"/>
    <w:rsid w:val="00623BC1"/>
    <w:rsid w:val="00623F28"/>
    <w:rsid w:val="00624157"/>
    <w:rsid w:val="0062425E"/>
    <w:rsid w:val="00624B58"/>
    <w:rsid w:val="006251A6"/>
    <w:rsid w:val="0062533D"/>
    <w:rsid w:val="00625344"/>
    <w:rsid w:val="0062711A"/>
    <w:rsid w:val="006271A5"/>
    <w:rsid w:val="00627D14"/>
    <w:rsid w:val="0063019D"/>
    <w:rsid w:val="00630744"/>
    <w:rsid w:val="00630A9D"/>
    <w:rsid w:val="00630BD9"/>
    <w:rsid w:val="00631406"/>
    <w:rsid w:val="0063146C"/>
    <w:rsid w:val="00631891"/>
    <w:rsid w:val="00631E4B"/>
    <w:rsid w:val="00631F6F"/>
    <w:rsid w:val="006329DC"/>
    <w:rsid w:val="0063326E"/>
    <w:rsid w:val="00633358"/>
    <w:rsid w:val="00633509"/>
    <w:rsid w:val="00633AC8"/>
    <w:rsid w:val="00634804"/>
    <w:rsid w:val="00634E2E"/>
    <w:rsid w:val="00634FC9"/>
    <w:rsid w:val="00640784"/>
    <w:rsid w:val="00641244"/>
    <w:rsid w:val="0064191C"/>
    <w:rsid w:val="00641B54"/>
    <w:rsid w:val="00641C34"/>
    <w:rsid w:val="00642E6B"/>
    <w:rsid w:val="00643282"/>
    <w:rsid w:val="00643DC2"/>
    <w:rsid w:val="00644139"/>
    <w:rsid w:val="0064465C"/>
    <w:rsid w:val="00645328"/>
    <w:rsid w:val="00645A69"/>
    <w:rsid w:val="00645D17"/>
    <w:rsid w:val="0064649C"/>
    <w:rsid w:val="0064666B"/>
    <w:rsid w:val="00646A14"/>
    <w:rsid w:val="00646A62"/>
    <w:rsid w:val="00646B1C"/>
    <w:rsid w:val="00646C88"/>
    <w:rsid w:val="00646D4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8A"/>
    <w:rsid w:val="006524A5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4CD0"/>
    <w:rsid w:val="00655423"/>
    <w:rsid w:val="0065552D"/>
    <w:rsid w:val="00655DB9"/>
    <w:rsid w:val="00655EDB"/>
    <w:rsid w:val="006562B3"/>
    <w:rsid w:val="006565F0"/>
    <w:rsid w:val="006565F6"/>
    <w:rsid w:val="006566A3"/>
    <w:rsid w:val="00656C0F"/>
    <w:rsid w:val="00660049"/>
    <w:rsid w:val="0066007D"/>
    <w:rsid w:val="00660184"/>
    <w:rsid w:val="00660BAF"/>
    <w:rsid w:val="00660DFD"/>
    <w:rsid w:val="00660EF7"/>
    <w:rsid w:val="006610E9"/>
    <w:rsid w:val="00661510"/>
    <w:rsid w:val="006617A8"/>
    <w:rsid w:val="006617E3"/>
    <w:rsid w:val="00661EB8"/>
    <w:rsid w:val="00662A92"/>
    <w:rsid w:val="00662B0C"/>
    <w:rsid w:val="00662F88"/>
    <w:rsid w:val="00663210"/>
    <w:rsid w:val="00663272"/>
    <w:rsid w:val="0066335F"/>
    <w:rsid w:val="00663DDC"/>
    <w:rsid w:val="00664516"/>
    <w:rsid w:val="00664C4C"/>
    <w:rsid w:val="00664DA1"/>
    <w:rsid w:val="00665552"/>
    <w:rsid w:val="00666F17"/>
    <w:rsid w:val="00667E62"/>
    <w:rsid w:val="0067003E"/>
    <w:rsid w:val="00670154"/>
    <w:rsid w:val="00670218"/>
    <w:rsid w:val="00670885"/>
    <w:rsid w:val="00670D4A"/>
    <w:rsid w:val="0067152F"/>
    <w:rsid w:val="0067267D"/>
    <w:rsid w:val="0067270C"/>
    <w:rsid w:val="00672C79"/>
    <w:rsid w:val="00672F76"/>
    <w:rsid w:val="006735D1"/>
    <w:rsid w:val="0067425B"/>
    <w:rsid w:val="00674329"/>
    <w:rsid w:val="006746FE"/>
    <w:rsid w:val="00675A28"/>
    <w:rsid w:val="00676F35"/>
    <w:rsid w:val="00677499"/>
    <w:rsid w:val="006775B1"/>
    <w:rsid w:val="006778CB"/>
    <w:rsid w:val="00677972"/>
    <w:rsid w:val="00677DA3"/>
    <w:rsid w:val="0068119D"/>
    <w:rsid w:val="00681859"/>
    <w:rsid w:val="00681E6C"/>
    <w:rsid w:val="0068229D"/>
    <w:rsid w:val="006822A4"/>
    <w:rsid w:val="0068308B"/>
    <w:rsid w:val="0068310C"/>
    <w:rsid w:val="00683500"/>
    <w:rsid w:val="00683558"/>
    <w:rsid w:val="00684EC3"/>
    <w:rsid w:val="00684FB0"/>
    <w:rsid w:val="00685033"/>
    <w:rsid w:val="006853DF"/>
    <w:rsid w:val="00685736"/>
    <w:rsid w:val="006858A6"/>
    <w:rsid w:val="0068608C"/>
    <w:rsid w:val="006863A3"/>
    <w:rsid w:val="0068648A"/>
    <w:rsid w:val="006864A9"/>
    <w:rsid w:val="00686587"/>
    <w:rsid w:val="00686A12"/>
    <w:rsid w:val="00686A1C"/>
    <w:rsid w:val="00686B2D"/>
    <w:rsid w:val="00687288"/>
    <w:rsid w:val="006873B7"/>
    <w:rsid w:val="00687D78"/>
    <w:rsid w:val="0069020A"/>
    <w:rsid w:val="00690612"/>
    <w:rsid w:val="0069068C"/>
    <w:rsid w:val="00690C0D"/>
    <w:rsid w:val="00690E27"/>
    <w:rsid w:val="006912C9"/>
    <w:rsid w:val="00691B6F"/>
    <w:rsid w:val="00691B89"/>
    <w:rsid w:val="00691BE8"/>
    <w:rsid w:val="0069202C"/>
    <w:rsid w:val="006922A7"/>
    <w:rsid w:val="00692523"/>
    <w:rsid w:val="00692800"/>
    <w:rsid w:val="006928A6"/>
    <w:rsid w:val="00692A41"/>
    <w:rsid w:val="00692EB2"/>
    <w:rsid w:val="006943AF"/>
    <w:rsid w:val="0069448C"/>
    <w:rsid w:val="00694CA8"/>
    <w:rsid w:val="006955BB"/>
    <w:rsid w:val="00695678"/>
    <w:rsid w:val="006956BE"/>
    <w:rsid w:val="006957BF"/>
    <w:rsid w:val="0069605C"/>
    <w:rsid w:val="006A05D2"/>
    <w:rsid w:val="006A0B16"/>
    <w:rsid w:val="006A12FE"/>
    <w:rsid w:val="006A1A92"/>
    <w:rsid w:val="006A1AEF"/>
    <w:rsid w:val="006A2F56"/>
    <w:rsid w:val="006A3C56"/>
    <w:rsid w:val="006A4BF2"/>
    <w:rsid w:val="006A4E4E"/>
    <w:rsid w:val="006A5ADA"/>
    <w:rsid w:val="006A663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9BA"/>
    <w:rsid w:val="006B2E8A"/>
    <w:rsid w:val="006B2F7D"/>
    <w:rsid w:val="006B340A"/>
    <w:rsid w:val="006B34D6"/>
    <w:rsid w:val="006B3F02"/>
    <w:rsid w:val="006B4B09"/>
    <w:rsid w:val="006B554B"/>
    <w:rsid w:val="006B5613"/>
    <w:rsid w:val="006B592F"/>
    <w:rsid w:val="006B5D5F"/>
    <w:rsid w:val="006B6C6E"/>
    <w:rsid w:val="006B6DA9"/>
    <w:rsid w:val="006B726D"/>
    <w:rsid w:val="006B773F"/>
    <w:rsid w:val="006B78BF"/>
    <w:rsid w:val="006B7A06"/>
    <w:rsid w:val="006B7A79"/>
    <w:rsid w:val="006B7ADA"/>
    <w:rsid w:val="006B7FC7"/>
    <w:rsid w:val="006C04A4"/>
    <w:rsid w:val="006C07B5"/>
    <w:rsid w:val="006C0843"/>
    <w:rsid w:val="006C0B97"/>
    <w:rsid w:val="006C12B6"/>
    <w:rsid w:val="006C13D8"/>
    <w:rsid w:val="006C14C8"/>
    <w:rsid w:val="006C15E4"/>
    <w:rsid w:val="006C1CD8"/>
    <w:rsid w:val="006C22FC"/>
    <w:rsid w:val="006C232B"/>
    <w:rsid w:val="006C2367"/>
    <w:rsid w:val="006C29C6"/>
    <w:rsid w:val="006C2E7E"/>
    <w:rsid w:val="006C39CF"/>
    <w:rsid w:val="006C3ADE"/>
    <w:rsid w:val="006C3F22"/>
    <w:rsid w:val="006C4179"/>
    <w:rsid w:val="006C4412"/>
    <w:rsid w:val="006C4AAE"/>
    <w:rsid w:val="006C5664"/>
    <w:rsid w:val="006C5936"/>
    <w:rsid w:val="006C5B32"/>
    <w:rsid w:val="006C62ED"/>
    <w:rsid w:val="006C6620"/>
    <w:rsid w:val="006C6BD1"/>
    <w:rsid w:val="006C6C2D"/>
    <w:rsid w:val="006C71AA"/>
    <w:rsid w:val="006C755F"/>
    <w:rsid w:val="006C7981"/>
    <w:rsid w:val="006C7C87"/>
    <w:rsid w:val="006D0184"/>
    <w:rsid w:val="006D024C"/>
    <w:rsid w:val="006D03D8"/>
    <w:rsid w:val="006D0850"/>
    <w:rsid w:val="006D1170"/>
    <w:rsid w:val="006D125A"/>
    <w:rsid w:val="006D2233"/>
    <w:rsid w:val="006D226C"/>
    <w:rsid w:val="006D3028"/>
    <w:rsid w:val="006D3778"/>
    <w:rsid w:val="006D3ED5"/>
    <w:rsid w:val="006D3FF9"/>
    <w:rsid w:val="006D4048"/>
    <w:rsid w:val="006D41C8"/>
    <w:rsid w:val="006D474A"/>
    <w:rsid w:val="006D4D3A"/>
    <w:rsid w:val="006D4DFF"/>
    <w:rsid w:val="006D4E08"/>
    <w:rsid w:val="006D53B8"/>
    <w:rsid w:val="006D57A6"/>
    <w:rsid w:val="006D5A17"/>
    <w:rsid w:val="006D5E46"/>
    <w:rsid w:val="006D6297"/>
    <w:rsid w:val="006D694A"/>
    <w:rsid w:val="006D7A80"/>
    <w:rsid w:val="006D7E85"/>
    <w:rsid w:val="006E004A"/>
    <w:rsid w:val="006E18AC"/>
    <w:rsid w:val="006E19CF"/>
    <w:rsid w:val="006E1C6B"/>
    <w:rsid w:val="006E2880"/>
    <w:rsid w:val="006E2A6B"/>
    <w:rsid w:val="006E2A9C"/>
    <w:rsid w:val="006E2BDE"/>
    <w:rsid w:val="006E2DA5"/>
    <w:rsid w:val="006E4D6A"/>
    <w:rsid w:val="006E5476"/>
    <w:rsid w:val="006E5C8D"/>
    <w:rsid w:val="006E612D"/>
    <w:rsid w:val="006E6FB3"/>
    <w:rsid w:val="006E70A7"/>
    <w:rsid w:val="006E71F8"/>
    <w:rsid w:val="006E771B"/>
    <w:rsid w:val="006F004B"/>
    <w:rsid w:val="006F031E"/>
    <w:rsid w:val="006F0BB2"/>
    <w:rsid w:val="006F0C51"/>
    <w:rsid w:val="006F0F5E"/>
    <w:rsid w:val="006F1467"/>
    <w:rsid w:val="006F1523"/>
    <w:rsid w:val="006F2314"/>
    <w:rsid w:val="006F3259"/>
    <w:rsid w:val="006F3514"/>
    <w:rsid w:val="006F4454"/>
    <w:rsid w:val="006F48B9"/>
    <w:rsid w:val="006F4E5D"/>
    <w:rsid w:val="006F4F9E"/>
    <w:rsid w:val="006F5186"/>
    <w:rsid w:val="006F51FA"/>
    <w:rsid w:val="006F533F"/>
    <w:rsid w:val="006F5E84"/>
    <w:rsid w:val="006F6014"/>
    <w:rsid w:val="006F6363"/>
    <w:rsid w:val="006F6473"/>
    <w:rsid w:val="006F6E79"/>
    <w:rsid w:val="006F7B67"/>
    <w:rsid w:val="00700CF3"/>
    <w:rsid w:val="00700E19"/>
    <w:rsid w:val="0070129C"/>
    <w:rsid w:val="007017B8"/>
    <w:rsid w:val="00701823"/>
    <w:rsid w:val="00701C45"/>
    <w:rsid w:val="0070308F"/>
    <w:rsid w:val="00703223"/>
    <w:rsid w:val="00703F6C"/>
    <w:rsid w:val="00704250"/>
    <w:rsid w:val="00704DF9"/>
    <w:rsid w:val="00705252"/>
    <w:rsid w:val="00705301"/>
    <w:rsid w:val="00705759"/>
    <w:rsid w:val="007057CA"/>
    <w:rsid w:val="00705D5B"/>
    <w:rsid w:val="00705E5A"/>
    <w:rsid w:val="00705FB4"/>
    <w:rsid w:val="007063D8"/>
    <w:rsid w:val="007063F7"/>
    <w:rsid w:val="00706A43"/>
    <w:rsid w:val="00706C9E"/>
    <w:rsid w:val="0070719D"/>
    <w:rsid w:val="00707A5D"/>
    <w:rsid w:val="007103E4"/>
    <w:rsid w:val="00710AF5"/>
    <w:rsid w:val="00711135"/>
    <w:rsid w:val="007118C8"/>
    <w:rsid w:val="0071195E"/>
    <w:rsid w:val="0071257F"/>
    <w:rsid w:val="0071281E"/>
    <w:rsid w:val="00712B3C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E7A"/>
    <w:rsid w:val="007177E5"/>
    <w:rsid w:val="00717936"/>
    <w:rsid w:val="007205D5"/>
    <w:rsid w:val="0072069D"/>
    <w:rsid w:val="00721BAB"/>
    <w:rsid w:val="00721FF3"/>
    <w:rsid w:val="0072434B"/>
    <w:rsid w:val="007247C0"/>
    <w:rsid w:val="00725A70"/>
    <w:rsid w:val="00727BC6"/>
    <w:rsid w:val="00730BE8"/>
    <w:rsid w:val="007314FD"/>
    <w:rsid w:val="00731F71"/>
    <w:rsid w:val="00732066"/>
    <w:rsid w:val="007321C3"/>
    <w:rsid w:val="00732AC4"/>
    <w:rsid w:val="00733931"/>
    <w:rsid w:val="00734F33"/>
    <w:rsid w:val="00735329"/>
    <w:rsid w:val="00735979"/>
    <w:rsid w:val="00735BEF"/>
    <w:rsid w:val="007365E8"/>
    <w:rsid w:val="00740328"/>
    <w:rsid w:val="007406B4"/>
    <w:rsid w:val="0074080E"/>
    <w:rsid w:val="0074166F"/>
    <w:rsid w:val="0074195E"/>
    <w:rsid w:val="00741B29"/>
    <w:rsid w:val="00741DC7"/>
    <w:rsid w:val="00741E3E"/>
    <w:rsid w:val="0074248A"/>
    <w:rsid w:val="00743718"/>
    <w:rsid w:val="00743DE9"/>
    <w:rsid w:val="00744041"/>
    <w:rsid w:val="0074407E"/>
    <w:rsid w:val="0074435A"/>
    <w:rsid w:val="00744ED6"/>
    <w:rsid w:val="00745700"/>
    <w:rsid w:val="00745CFC"/>
    <w:rsid w:val="00746B34"/>
    <w:rsid w:val="00747985"/>
    <w:rsid w:val="00747A7C"/>
    <w:rsid w:val="00747FF3"/>
    <w:rsid w:val="007500DA"/>
    <w:rsid w:val="00751106"/>
    <w:rsid w:val="007512CD"/>
    <w:rsid w:val="007517D5"/>
    <w:rsid w:val="00752354"/>
    <w:rsid w:val="00752935"/>
    <w:rsid w:val="00753809"/>
    <w:rsid w:val="00753E93"/>
    <w:rsid w:val="00754BEF"/>
    <w:rsid w:val="007552EE"/>
    <w:rsid w:val="0075664E"/>
    <w:rsid w:val="007567BE"/>
    <w:rsid w:val="00756B50"/>
    <w:rsid w:val="00756C59"/>
    <w:rsid w:val="00756DF8"/>
    <w:rsid w:val="00756E3C"/>
    <w:rsid w:val="00757AC3"/>
    <w:rsid w:val="00757F99"/>
    <w:rsid w:val="0076008B"/>
    <w:rsid w:val="007606D8"/>
    <w:rsid w:val="00760F8F"/>
    <w:rsid w:val="007613E5"/>
    <w:rsid w:val="00761460"/>
    <w:rsid w:val="00761C80"/>
    <w:rsid w:val="00761CE7"/>
    <w:rsid w:val="00761FAF"/>
    <w:rsid w:val="00762B09"/>
    <w:rsid w:val="00762B78"/>
    <w:rsid w:val="00762C23"/>
    <w:rsid w:val="00762CFA"/>
    <w:rsid w:val="007639B7"/>
    <w:rsid w:val="007648DA"/>
    <w:rsid w:val="00764C84"/>
    <w:rsid w:val="00765DA4"/>
    <w:rsid w:val="00766588"/>
    <w:rsid w:val="00766752"/>
    <w:rsid w:val="0076755F"/>
    <w:rsid w:val="007678DA"/>
    <w:rsid w:val="00767B04"/>
    <w:rsid w:val="00770811"/>
    <w:rsid w:val="00770F1D"/>
    <w:rsid w:val="0077180C"/>
    <w:rsid w:val="00772779"/>
    <w:rsid w:val="00772A1C"/>
    <w:rsid w:val="00772B27"/>
    <w:rsid w:val="00772C36"/>
    <w:rsid w:val="00772E37"/>
    <w:rsid w:val="007739AF"/>
    <w:rsid w:val="00774AEB"/>
    <w:rsid w:val="0077546D"/>
    <w:rsid w:val="007759D9"/>
    <w:rsid w:val="00775C62"/>
    <w:rsid w:val="00775D92"/>
    <w:rsid w:val="00776A9F"/>
    <w:rsid w:val="00776E30"/>
    <w:rsid w:val="00777562"/>
    <w:rsid w:val="007777CB"/>
    <w:rsid w:val="0077795D"/>
    <w:rsid w:val="00777B77"/>
    <w:rsid w:val="0078090A"/>
    <w:rsid w:val="00781752"/>
    <w:rsid w:val="00782F96"/>
    <w:rsid w:val="0078459D"/>
    <w:rsid w:val="00785AEE"/>
    <w:rsid w:val="00786DA3"/>
    <w:rsid w:val="0078746D"/>
    <w:rsid w:val="00787A17"/>
    <w:rsid w:val="00787ACC"/>
    <w:rsid w:val="00787FE4"/>
    <w:rsid w:val="0079002F"/>
    <w:rsid w:val="007909CC"/>
    <w:rsid w:val="00790E3F"/>
    <w:rsid w:val="0079141A"/>
    <w:rsid w:val="00791441"/>
    <w:rsid w:val="007917B9"/>
    <w:rsid w:val="00791D57"/>
    <w:rsid w:val="0079265C"/>
    <w:rsid w:val="00793570"/>
    <w:rsid w:val="00793DCD"/>
    <w:rsid w:val="00794AB2"/>
    <w:rsid w:val="00794C44"/>
    <w:rsid w:val="00794D96"/>
    <w:rsid w:val="00795390"/>
    <w:rsid w:val="007955E3"/>
    <w:rsid w:val="00795822"/>
    <w:rsid w:val="00795D5A"/>
    <w:rsid w:val="00795F0F"/>
    <w:rsid w:val="00796281"/>
    <w:rsid w:val="00796347"/>
    <w:rsid w:val="0079634F"/>
    <w:rsid w:val="0079718D"/>
    <w:rsid w:val="007979F5"/>
    <w:rsid w:val="007A0C03"/>
    <w:rsid w:val="007A0D19"/>
    <w:rsid w:val="007A1142"/>
    <w:rsid w:val="007A12A3"/>
    <w:rsid w:val="007A1BD0"/>
    <w:rsid w:val="007A2FF1"/>
    <w:rsid w:val="007A31CF"/>
    <w:rsid w:val="007A31D0"/>
    <w:rsid w:val="007A31D4"/>
    <w:rsid w:val="007A3412"/>
    <w:rsid w:val="007A372B"/>
    <w:rsid w:val="007A3CDA"/>
    <w:rsid w:val="007A411E"/>
    <w:rsid w:val="007A438A"/>
    <w:rsid w:val="007A5AE9"/>
    <w:rsid w:val="007A5CFC"/>
    <w:rsid w:val="007A5D19"/>
    <w:rsid w:val="007A6D5B"/>
    <w:rsid w:val="007A6DAA"/>
    <w:rsid w:val="007A7239"/>
    <w:rsid w:val="007A749A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794"/>
    <w:rsid w:val="007B32CA"/>
    <w:rsid w:val="007B3EF2"/>
    <w:rsid w:val="007B4496"/>
    <w:rsid w:val="007B44ED"/>
    <w:rsid w:val="007B4779"/>
    <w:rsid w:val="007B4A3C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C0427"/>
    <w:rsid w:val="007C042C"/>
    <w:rsid w:val="007C065A"/>
    <w:rsid w:val="007C0940"/>
    <w:rsid w:val="007C0BE5"/>
    <w:rsid w:val="007C230D"/>
    <w:rsid w:val="007C3516"/>
    <w:rsid w:val="007C44D0"/>
    <w:rsid w:val="007C5583"/>
    <w:rsid w:val="007C586E"/>
    <w:rsid w:val="007C597B"/>
    <w:rsid w:val="007C6240"/>
    <w:rsid w:val="007C63B3"/>
    <w:rsid w:val="007C6543"/>
    <w:rsid w:val="007C68DC"/>
    <w:rsid w:val="007C74C2"/>
    <w:rsid w:val="007D03E6"/>
    <w:rsid w:val="007D06E1"/>
    <w:rsid w:val="007D0782"/>
    <w:rsid w:val="007D0E83"/>
    <w:rsid w:val="007D1F43"/>
    <w:rsid w:val="007D208D"/>
    <w:rsid w:val="007D209D"/>
    <w:rsid w:val="007D2245"/>
    <w:rsid w:val="007D241B"/>
    <w:rsid w:val="007D2DEE"/>
    <w:rsid w:val="007D2EEA"/>
    <w:rsid w:val="007D39B9"/>
    <w:rsid w:val="007D3D27"/>
    <w:rsid w:val="007D3E28"/>
    <w:rsid w:val="007D3E73"/>
    <w:rsid w:val="007D3E8E"/>
    <w:rsid w:val="007D40FE"/>
    <w:rsid w:val="007D4221"/>
    <w:rsid w:val="007D4651"/>
    <w:rsid w:val="007D4E1A"/>
    <w:rsid w:val="007D5D4B"/>
    <w:rsid w:val="007D5FD8"/>
    <w:rsid w:val="007D62CC"/>
    <w:rsid w:val="007D63FE"/>
    <w:rsid w:val="007D65A9"/>
    <w:rsid w:val="007D714A"/>
    <w:rsid w:val="007E0447"/>
    <w:rsid w:val="007E080F"/>
    <w:rsid w:val="007E08EA"/>
    <w:rsid w:val="007E0F58"/>
    <w:rsid w:val="007E10AF"/>
    <w:rsid w:val="007E141B"/>
    <w:rsid w:val="007E1552"/>
    <w:rsid w:val="007E22A3"/>
    <w:rsid w:val="007E3246"/>
    <w:rsid w:val="007E332D"/>
    <w:rsid w:val="007E340D"/>
    <w:rsid w:val="007E47C7"/>
    <w:rsid w:val="007E4C95"/>
    <w:rsid w:val="007E4FD2"/>
    <w:rsid w:val="007E5553"/>
    <w:rsid w:val="007E5AC3"/>
    <w:rsid w:val="007E5B7B"/>
    <w:rsid w:val="007E6284"/>
    <w:rsid w:val="007E6E88"/>
    <w:rsid w:val="007E70ED"/>
    <w:rsid w:val="007F01A8"/>
    <w:rsid w:val="007F0257"/>
    <w:rsid w:val="007F0949"/>
    <w:rsid w:val="007F0BF4"/>
    <w:rsid w:val="007F0E35"/>
    <w:rsid w:val="007F0E3C"/>
    <w:rsid w:val="007F14A1"/>
    <w:rsid w:val="007F1CD3"/>
    <w:rsid w:val="007F207F"/>
    <w:rsid w:val="007F2EC1"/>
    <w:rsid w:val="007F3E19"/>
    <w:rsid w:val="007F4241"/>
    <w:rsid w:val="007F4984"/>
    <w:rsid w:val="007F4ADC"/>
    <w:rsid w:val="007F6364"/>
    <w:rsid w:val="007F63FF"/>
    <w:rsid w:val="007F699B"/>
    <w:rsid w:val="007F7848"/>
    <w:rsid w:val="007F7D42"/>
    <w:rsid w:val="0080046E"/>
    <w:rsid w:val="008005B2"/>
    <w:rsid w:val="00800D89"/>
    <w:rsid w:val="00802702"/>
    <w:rsid w:val="008031FD"/>
    <w:rsid w:val="00803516"/>
    <w:rsid w:val="00803AA7"/>
    <w:rsid w:val="00804294"/>
    <w:rsid w:val="00804456"/>
    <w:rsid w:val="00804B56"/>
    <w:rsid w:val="00804BDA"/>
    <w:rsid w:val="00805450"/>
    <w:rsid w:val="00805CBB"/>
    <w:rsid w:val="00805F8B"/>
    <w:rsid w:val="00806515"/>
    <w:rsid w:val="00806545"/>
    <w:rsid w:val="00807113"/>
    <w:rsid w:val="00807508"/>
    <w:rsid w:val="008105DC"/>
    <w:rsid w:val="008109CC"/>
    <w:rsid w:val="00810AD5"/>
    <w:rsid w:val="00810EE2"/>
    <w:rsid w:val="008111B2"/>
    <w:rsid w:val="00811550"/>
    <w:rsid w:val="008115F5"/>
    <w:rsid w:val="00811B26"/>
    <w:rsid w:val="00811EEC"/>
    <w:rsid w:val="00812766"/>
    <w:rsid w:val="00812B73"/>
    <w:rsid w:val="00812BDB"/>
    <w:rsid w:val="008131CA"/>
    <w:rsid w:val="00813544"/>
    <w:rsid w:val="008143EA"/>
    <w:rsid w:val="00814F3B"/>
    <w:rsid w:val="00815301"/>
    <w:rsid w:val="0081548C"/>
    <w:rsid w:val="008154CC"/>
    <w:rsid w:val="00815678"/>
    <w:rsid w:val="00815C05"/>
    <w:rsid w:val="00815DB7"/>
    <w:rsid w:val="00815DC2"/>
    <w:rsid w:val="00816283"/>
    <w:rsid w:val="008162C9"/>
    <w:rsid w:val="00816A97"/>
    <w:rsid w:val="00817923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936"/>
    <w:rsid w:val="00822F59"/>
    <w:rsid w:val="0082350E"/>
    <w:rsid w:val="00823569"/>
    <w:rsid w:val="008239C9"/>
    <w:rsid w:val="008242D0"/>
    <w:rsid w:val="00824D3F"/>
    <w:rsid w:val="00824E80"/>
    <w:rsid w:val="0082530E"/>
    <w:rsid w:val="00825573"/>
    <w:rsid w:val="008260FE"/>
    <w:rsid w:val="008268A7"/>
    <w:rsid w:val="00826900"/>
    <w:rsid w:val="00827ED2"/>
    <w:rsid w:val="008302A5"/>
    <w:rsid w:val="00831096"/>
    <w:rsid w:val="00831818"/>
    <w:rsid w:val="00831825"/>
    <w:rsid w:val="00831CE7"/>
    <w:rsid w:val="00831F86"/>
    <w:rsid w:val="00832177"/>
    <w:rsid w:val="008321A9"/>
    <w:rsid w:val="00833C7E"/>
    <w:rsid w:val="00834368"/>
    <w:rsid w:val="00834494"/>
    <w:rsid w:val="00834972"/>
    <w:rsid w:val="00835674"/>
    <w:rsid w:val="00836A18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4859"/>
    <w:rsid w:val="008449DB"/>
    <w:rsid w:val="008471FD"/>
    <w:rsid w:val="00847B0D"/>
    <w:rsid w:val="0085035A"/>
    <w:rsid w:val="008505FC"/>
    <w:rsid w:val="00850AE1"/>
    <w:rsid w:val="00851496"/>
    <w:rsid w:val="008518F8"/>
    <w:rsid w:val="0085192F"/>
    <w:rsid w:val="00851C8C"/>
    <w:rsid w:val="00852FEC"/>
    <w:rsid w:val="0085309D"/>
    <w:rsid w:val="008537B8"/>
    <w:rsid w:val="0085434E"/>
    <w:rsid w:val="00854A9C"/>
    <w:rsid w:val="00855268"/>
    <w:rsid w:val="00855345"/>
    <w:rsid w:val="0085568C"/>
    <w:rsid w:val="00855991"/>
    <w:rsid w:val="008559A8"/>
    <w:rsid w:val="00855DD2"/>
    <w:rsid w:val="008561DB"/>
    <w:rsid w:val="00856562"/>
    <w:rsid w:val="00856578"/>
    <w:rsid w:val="00856D32"/>
    <w:rsid w:val="00857386"/>
    <w:rsid w:val="00857C4E"/>
    <w:rsid w:val="008607B6"/>
    <w:rsid w:val="00860B1A"/>
    <w:rsid w:val="00860FCE"/>
    <w:rsid w:val="00861471"/>
    <w:rsid w:val="00861591"/>
    <w:rsid w:val="0086171D"/>
    <w:rsid w:val="008618C1"/>
    <w:rsid w:val="00861FE1"/>
    <w:rsid w:val="00862484"/>
    <w:rsid w:val="00862A1D"/>
    <w:rsid w:val="00862BB2"/>
    <w:rsid w:val="00862BEA"/>
    <w:rsid w:val="00862FBD"/>
    <w:rsid w:val="008634F4"/>
    <w:rsid w:val="008638B9"/>
    <w:rsid w:val="00864701"/>
    <w:rsid w:val="00864BF6"/>
    <w:rsid w:val="00864F5C"/>
    <w:rsid w:val="00865266"/>
    <w:rsid w:val="00865C18"/>
    <w:rsid w:val="00865E66"/>
    <w:rsid w:val="00866074"/>
    <w:rsid w:val="0086683B"/>
    <w:rsid w:val="008670B4"/>
    <w:rsid w:val="008673DB"/>
    <w:rsid w:val="008715CB"/>
    <w:rsid w:val="00871FDD"/>
    <w:rsid w:val="00872B93"/>
    <w:rsid w:val="00873107"/>
    <w:rsid w:val="0087315E"/>
    <w:rsid w:val="008732E5"/>
    <w:rsid w:val="00873BE5"/>
    <w:rsid w:val="008745DC"/>
    <w:rsid w:val="0087466A"/>
    <w:rsid w:val="008746EA"/>
    <w:rsid w:val="00874798"/>
    <w:rsid w:val="00875AE0"/>
    <w:rsid w:val="008760B3"/>
    <w:rsid w:val="00876668"/>
    <w:rsid w:val="0087676A"/>
    <w:rsid w:val="00876ACC"/>
    <w:rsid w:val="00876D73"/>
    <w:rsid w:val="00876DA8"/>
    <w:rsid w:val="00876F88"/>
    <w:rsid w:val="00877541"/>
    <w:rsid w:val="00877826"/>
    <w:rsid w:val="00877E2C"/>
    <w:rsid w:val="00880BF0"/>
    <w:rsid w:val="00880E9E"/>
    <w:rsid w:val="00881185"/>
    <w:rsid w:val="0088165E"/>
    <w:rsid w:val="00881724"/>
    <w:rsid w:val="00881F74"/>
    <w:rsid w:val="00882024"/>
    <w:rsid w:val="00882244"/>
    <w:rsid w:val="00882C08"/>
    <w:rsid w:val="00883997"/>
    <w:rsid w:val="00883F39"/>
    <w:rsid w:val="008848B8"/>
    <w:rsid w:val="00884BD2"/>
    <w:rsid w:val="00884D77"/>
    <w:rsid w:val="008865DE"/>
    <w:rsid w:val="008869E0"/>
    <w:rsid w:val="00886A23"/>
    <w:rsid w:val="008872E0"/>
    <w:rsid w:val="00890033"/>
    <w:rsid w:val="008906C2"/>
    <w:rsid w:val="00890C39"/>
    <w:rsid w:val="0089170F"/>
    <w:rsid w:val="00891B48"/>
    <w:rsid w:val="00891C08"/>
    <w:rsid w:val="008920F7"/>
    <w:rsid w:val="00892159"/>
    <w:rsid w:val="00892410"/>
    <w:rsid w:val="008935F7"/>
    <w:rsid w:val="00893889"/>
    <w:rsid w:val="00893F7C"/>
    <w:rsid w:val="0089460D"/>
    <w:rsid w:val="00894C3E"/>
    <w:rsid w:val="0089526D"/>
    <w:rsid w:val="00895A2E"/>
    <w:rsid w:val="00895B47"/>
    <w:rsid w:val="00896153"/>
    <w:rsid w:val="00897D89"/>
    <w:rsid w:val="008A03E8"/>
    <w:rsid w:val="008A07D0"/>
    <w:rsid w:val="008A1092"/>
    <w:rsid w:val="008A1840"/>
    <w:rsid w:val="008A2178"/>
    <w:rsid w:val="008A234F"/>
    <w:rsid w:val="008A29E8"/>
    <w:rsid w:val="008A398D"/>
    <w:rsid w:val="008A3EE6"/>
    <w:rsid w:val="008A41CD"/>
    <w:rsid w:val="008A4558"/>
    <w:rsid w:val="008A5BEF"/>
    <w:rsid w:val="008A602F"/>
    <w:rsid w:val="008A655B"/>
    <w:rsid w:val="008A6A85"/>
    <w:rsid w:val="008A7931"/>
    <w:rsid w:val="008A7BA3"/>
    <w:rsid w:val="008B09CC"/>
    <w:rsid w:val="008B0EA8"/>
    <w:rsid w:val="008B1109"/>
    <w:rsid w:val="008B1F4D"/>
    <w:rsid w:val="008B1F97"/>
    <w:rsid w:val="008B1FD0"/>
    <w:rsid w:val="008B22B9"/>
    <w:rsid w:val="008B25E0"/>
    <w:rsid w:val="008B2ABE"/>
    <w:rsid w:val="008B2E76"/>
    <w:rsid w:val="008B313D"/>
    <w:rsid w:val="008B31D1"/>
    <w:rsid w:val="008B3832"/>
    <w:rsid w:val="008B389D"/>
    <w:rsid w:val="008B3A7F"/>
    <w:rsid w:val="008B3E3B"/>
    <w:rsid w:val="008B4469"/>
    <w:rsid w:val="008B4A42"/>
    <w:rsid w:val="008B505D"/>
    <w:rsid w:val="008B5101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C02EA"/>
    <w:rsid w:val="008C0A0E"/>
    <w:rsid w:val="008C0BEE"/>
    <w:rsid w:val="008C0F0C"/>
    <w:rsid w:val="008C141D"/>
    <w:rsid w:val="008C1AEB"/>
    <w:rsid w:val="008C2445"/>
    <w:rsid w:val="008C2C61"/>
    <w:rsid w:val="008C2FD9"/>
    <w:rsid w:val="008C3518"/>
    <w:rsid w:val="008C359F"/>
    <w:rsid w:val="008C3EA6"/>
    <w:rsid w:val="008C4038"/>
    <w:rsid w:val="008C467F"/>
    <w:rsid w:val="008C4C33"/>
    <w:rsid w:val="008C4E23"/>
    <w:rsid w:val="008C4FCD"/>
    <w:rsid w:val="008C507E"/>
    <w:rsid w:val="008C5AFE"/>
    <w:rsid w:val="008C6D7A"/>
    <w:rsid w:val="008C7DBF"/>
    <w:rsid w:val="008C7E30"/>
    <w:rsid w:val="008D0A91"/>
    <w:rsid w:val="008D0B63"/>
    <w:rsid w:val="008D0B7C"/>
    <w:rsid w:val="008D0F8E"/>
    <w:rsid w:val="008D15D2"/>
    <w:rsid w:val="008D1B3A"/>
    <w:rsid w:val="008D200A"/>
    <w:rsid w:val="008D2684"/>
    <w:rsid w:val="008D2876"/>
    <w:rsid w:val="008D2B1F"/>
    <w:rsid w:val="008D2B5D"/>
    <w:rsid w:val="008D2C4F"/>
    <w:rsid w:val="008D2E10"/>
    <w:rsid w:val="008D37B7"/>
    <w:rsid w:val="008D42F4"/>
    <w:rsid w:val="008D56C1"/>
    <w:rsid w:val="008D591E"/>
    <w:rsid w:val="008D596B"/>
    <w:rsid w:val="008D5F84"/>
    <w:rsid w:val="008D7752"/>
    <w:rsid w:val="008D7869"/>
    <w:rsid w:val="008E07AA"/>
    <w:rsid w:val="008E1525"/>
    <w:rsid w:val="008E1A0C"/>
    <w:rsid w:val="008E2173"/>
    <w:rsid w:val="008E23A4"/>
    <w:rsid w:val="008E255F"/>
    <w:rsid w:val="008E259F"/>
    <w:rsid w:val="008E2851"/>
    <w:rsid w:val="008E30B1"/>
    <w:rsid w:val="008E3556"/>
    <w:rsid w:val="008E3963"/>
    <w:rsid w:val="008E4DFD"/>
    <w:rsid w:val="008E4E28"/>
    <w:rsid w:val="008E4FD6"/>
    <w:rsid w:val="008E5B8B"/>
    <w:rsid w:val="008E5DFA"/>
    <w:rsid w:val="008E6331"/>
    <w:rsid w:val="008E676B"/>
    <w:rsid w:val="008E6B65"/>
    <w:rsid w:val="008E6F8E"/>
    <w:rsid w:val="008E72F7"/>
    <w:rsid w:val="008E76B3"/>
    <w:rsid w:val="008E79AC"/>
    <w:rsid w:val="008E7A42"/>
    <w:rsid w:val="008F040C"/>
    <w:rsid w:val="008F04CB"/>
    <w:rsid w:val="008F0B31"/>
    <w:rsid w:val="008F0C08"/>
    <w:rsid w:val="008F124F"/>
    <w:rsid w:val="008F14EB"/>
    <w:rsid w:val="008F1E2D"/>
    <w:rsid w:val="008F1E4E"/>
    <w:rsid w:val="008F269E"/>
    <w:rsid w:val="008F2D76"/>
    <w:rsid w:val="008F2D88"/>
    <w:rsid w:val="008F3313"/>
    <w:rsid w:val="008F389D"/>
    <w:rsid w:val="008F3906"/>
    <w:rsid w:val="008F3B53"/>
    <w:rsid w:val="008F5C28"/>
    <w:rsid w:val="008F6269"/>
    <w:rsid w:val="008F63CF"/>
    <w:rsid w:val="008F6450"/>
    <w:rsid w:val="008F6664"/>
    <w:rsid w:val="008F7262"/>
    <w:rsid w:val="008F7960"/>
    <w:rsid w:val="008F7BE6"/>
    <w:rsid w:val="009007E2"/>
    <w:rsid w:val="00900A43"/>
    <w:rsid w:val="00901801"/>
    <w:rsid w:val="00901AB5"/>
    <w:rsid w:val="00901D14"/>
    <w:rsid w:val="00901D59"/>
    <w:rsid w:val="009027E2"/>
    <w:rsid w:val="00902DBA"/>
    <w:rsid w:val="00902E38"/>
    <w:rsid w:val="00902EFF"/>
    <w:rsid w:val="00903294"/>
    <w:rsid w:val="00903DA5"/>
    <w:rsid w:val="009046BF"/>
    <w:rsid w:val="00904D33"/>
    <w:rsid w:val="009052B8"/>
    <w:rsid w:val="0090565E"/>
    <w:rsid w:val="00905C6A"/>
    <w:rsid w:val="00905EA5"/>
    <w:rsid w:val="00905F02"/>
    <w:rsid w:val="00906EFA"/>
    <w:rsid w:val="00907161"/>
    <w:rsid w:val="009079F1"/>
    <w:rsid w:val="0091121F"/>
    <w:rsid w:val="00911C9A"/>
    <w:rsid w:val="009120B0"/>
    <w:rsid w:val="009120D6"/>
    <w:rsid w:val="009121B0"/>
    <w:rsid w:val="009121BD"/>
    <w:rsid w:val="00912F5D"/>
    <w:rsid w:val="0091354C"/>
    <w:rsid w:val="009136BE"/>
    <w:rsid w:val="0091451A"/>
    <w:rsid w:val="00914724"/>
    <w:rsid w:val="00914B0A"/>
    <w:rsid w:val="00914FC1"/>
    <w:rsid w:val="0091517F"/>
    <w:rsid w:val="0091568C"/>
    <w:rsid w:val="009157E2"/>
    <w:rsid w:val="00916372"/>
    <w:rsid w:val="00916457"/>
    <w:rsid w:val="0091680D"/>
    <w:rsid w:val="009168F3"/>
    <w:rsid w:val="00916D11"/>
    <w:rsid w:val="00920AD6"/>
    <w:rsid w:val="00920C89"/>
    <w:rsid w:val="0092136C"/>
    <w:rsid w:val="00921483"/>
    <w:rsid w:val="00921C3D"/>
    <w:rsid w:val="009226DB"/>
    <w:rsid w:val="009229FE"/>
    <w:rsid w:val="00922FA8"/>
    <w:rsid w:val="009231A7"/>
    <w:rsid w:val="009235B2"/>
    <w:rsid w:val="00923BF9"/>
    <w:rsid w:val="00923FFA"/>
    <w:rsid w:val="009254D5"/>
    <w:rsid w:val="00925809"/>
    <w:rsid w:val="00925EFF"/>
    <w:rsid w:val="009261C2"/>
    <w:rsid w:val="00926247"/>
    <w:rsid w:val="0092738E"/>
    <w:rsid w:val="0092771D"/>
    <w:rsid w:val="0093078A"/>
    <w:rsid w:val="00930AA9"/>
    <w:rsid w:val="00930E3E"/>
    <w:rsid w:val="00930F86"/>
    <w:rsid w:val="009313B6"/>
    <w:rsid w:val="009316CE"/>
    <w:rsid w:val="00931CFE"/>
    <w:rsid w:val="00932084"/>
    <w:rsid w:val="00932124"/>
    <w:rsid w:val="00932BCE"/>
    <w:rsid w:val="00933061"/>
    <w:rsid w:val="009337AB"/>
    <w:rsid w:val="00933BA7"/>
    <w:rsid w:val="00933CFD"/>
    <w:rsid w:val="009340D4"/>
    <w:rsid w:val="009341F8"/>
    <w:rsid w:val="00934578"/>
    <w:rsid w:val="009348AF"/>
    <w:rsid w:val="00934F1B"/>
    <w:rsid w:val="009356C1"/>
    <w:rsid w:val="00935703"/>
    <w:rsid w:val="009360C5"/>
    <w:rsid w:val="009364F8"/>
    <w:rsid w:val="00936CDA"/>
    <w:rsid w:val="00936F54"/>
    <w:rsid w:val="00937427"/>
    <w:rsid w:val="009376C7"/>
    <w:rsid w:val="009378A8"/>
    <w:rsid w:val="00940297"/>
    <w:rsid w:val="0094083C"/>
    <w:rsid w:val="00941453"/>
    <w:rsid w:val="00941501"/>
    <w:rsid w:val="00941667"/>
    <w:rsid w:val="00941890"/>
    <w:rsid w:val="00941F0E"/>
    <w:rsid w:val="009421AA"/>
    <w:rsid w:val="0094228A"/>
    <w:rsid w:val="0094252B"/>
    <w:rsid w:val="00942CFC"/>
    <w:rsid w:val="00942F5C"/>
    <w:rsid w:val="00942FB8"/>
    <w:rsid w:val="009437A0"/>
    <w:rsid w:val="00943F64"/>
    <w:rsid w:val="009441B1"/>
    <w:rsid w:val="0094495E"/>
    <w:rsid w:val="0094519D"/>
    <w:rsid w:val="00945AB0"/>
    <w:rsid w:val="00946005"/>
    <w:rsid w:val="009461FB"/>
    <w:rsid w:val="00946268"/>
    <w:rsid w:val="009463C1"/>
    <w:rsid w:val="0094683E"/>
    <w:rsid w:val="009476F2"/>
    <w:rsid w:val="009477B3"/>
    <w:rsid w:val="00947973"/>
    <w:rsid w:val="009479D3"/>
    <w:rsid w:val="009509F6"/>
    <w:rsid w:val="00950EDC"/>
    <w:rsid w:val="00951A35"/>
    <w:rsid w:val="00951B64"/>
    <w:rsid w:val="00951F42"/>
    <w:rsid w:val="009522AD"/>
    <w:rsid w:val="0095372F"/>
    <w:rsid w:val="009546E7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CF"/>
    <w:rsid w:val="009576CC"/>
    <w:rsid w:val="009602AE"/>
    <w:rsid w:val="009602FF"/>
    <w:rsid w:val="009607F3"/>
    <w:rsid w:val="00960F59"/>
    <w:rsid w:val="009617E5"/>
    <w:rsid w:val="00962BD5"/>
    <w:rsid w:val="009634E8"/>
    <w:rsid w:val="00964374"/>
    <w:rsid w:val="00964A23"/>
    <w:rsid w:val="00965183"/>
    <w:rsid w:val="0096561E"/>
    <w:rsid w:val="009659A9"/>
    <w:rsid w:val="0096645D"/>
    <w:rsid w:val="009669E9"/>
    <w:rsid w:val="00967CED"/>
    <w:rsid w:val="00967F1F"/>
    <w:rsid w:val="009701E3"/>
    <w:rsid w:val="00971136"/>
    <w:rsid w:val="00971518"/>
    <w:rsid w:val="0097169B"/>
    <w:rsid w:val="00971CD5"/>
    <w:rsid w:val="009722CC"/>
    <w:rsid w:val="00972E33"/>
    <w:rsid w:val="009732C8"/>
    <w:rsid w:val="00973E3C"/>
    <w:rsid w:val="0097438F"/>
    <w:rsid w:val="00974676"/>
    <w:rsid w:val="0097523B"/>
    <w:rsid w:val="00975268"/>
    <w:rsid w:val="009758AF"/>
    <w:rsid w:val="009763B6"/>
    <w:rsid w:val="00976F88"/>
    <w:rsid w:val="00977261"/>
    <w:rsid w:val="0097752A"/>
    <w:rsid w:val="00977763"/>
    <w:rsid w:val="00980268"/>
    <w:rsid w:val="00980794"/>
    <w:rsid w:val="00980832"/>
    <w:rsid w:val="0098153D"/>
    <w:rsid w:val="00981A0D"/>
    <w:rsid w:val="00981A5D"/>
    <w:rsid w:val="00982FD8"/>
    <w:rsid w:val="009835C6"/>
    <w:rsid w:val="009849C9"/>
    <w:rsid w:val="00984E12"/>
    <w:rsid w:val="0098528E"/>
    <w:rsid w:val="00985A2D"/>
    <w:rsid w:val="009861DC"/>
    <w:rsid w:val="0098705B"/>
    <w:rsid w:val="009870A7"/>
    <w:rsid w:val="0098722F"/>
    <w:rsid w:val="009878D4"/>
    <w:rsid w:val="00990623"/>
    <w:rsid w:val="00991A4A"/>
    <w:rsid w:val="00992254"/>
    <w:rsid w:val="00992C4D"/>
    <w:rsid w:val="00993016"/>
    <w:rsid w:val="009932AA"/>
    <w:rsid w:val="00993347"/>
    <w:rsid w:val="0099376C"/>
    <w:rsid w:val="009937F2"/>
    <w:rsid w:val="00993C6E"/>
    <w:rsid w:val="009943EB"/>
    <w:rsid w:val="00994B03"/>
    <w:rsid w:val="00994EEE"/>
    <w:rsid w:val="00995AF2"/>
    <w:rsid w:val="00995F5B"/>
    <w:rsid w:val="009962D7"/>
    <w:rsid w:val="0099755A"/>
    <w:rsid w:val="00997AE0"/>
    <w:rsid w:val="009A0476"/>
    <w:rsid w:val="009A0CC3"/>
    <w:rsid w:val="009A0EC5"/>
    <w:rsid w:val="009A0FD0"/>
    <w:rsid w:val="009A13B0"/>
    <w:rsid w:val="009A1622"/>
    <w:rsid w:val="009A16D1"/>
    <w:rsid w:val="009A2540"/>
    <w:rsid w:val="009A2B6E"/>
    <w:rsid w:val="009A3628"/>
    <w:rsid w:val="009A3C44"/>
    <w:rsid w:val="009A47DE"/>
    <w:rsid w:val="009A497F"/>
    <w:rsid w:val="009A4E4E"/>
    <w:rsid w:val="009A641C"/>
    <w:rsid w:val="009A6D0A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9D2"/>
    <w:rsid w:val="009B1A9F"/>
    <w:rsid w:val="009B1D35"/>
    <w:rsid w:val="009B277F"/>
    <w:rsid w:val="009B2AEF"/>
    <w:rsid w:val="009B3599"/>
    <w:rsid w:val="009B376A"/>
    <w:rsid w:val="009B39F7"/>
    <w:rsid w:val="009B3C8E"/>
    <w:rsid w:val="009B42CB"/>
    <w:rsid w:val="009B58AB"/>
    <w:rsid w:val="009B5CF1"/>
    <w:rsid w:val="009B5E53"/>
    <w:rsid w:val="009B60EE"/>
    <w:rsid w:val="009B634B"/>
    <w:rsid w:val="009B6BB6"/>
    <w:rsid w:val="009B6E43"/>
    <w:rsid w:val="009C0031"/>
    <w:rsid w:val="009C0CB4"/>
    <w:rsid w:val="009C0E00"/>
    <w:rsid w:val="009C157E"/>
    <w:rsid w:val="009C1A83"/>
    <w:rsid w:val="009C1C85"/>
    <w:rsid w:val="009C1F62"/>
    <w:rsid w:val="009C2637"/>
    <w:rsid w:val="009C2B82"/>
    <w:rsid w:val="009C378E"/>
    <w:rsid w:val="009C3D54"/>
    <w:rsid w:val="009C4BAE"/>
    <w:rsid w:val="009C4FE5"/>
    <w:rsid w:val="009C53AE"/>
    <w:rsid w:val="009C5B38"/>
    <w:rsid w:val="009C60A5"/>
    <w:rsid w:val="009C637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4EB"/>
    <w:rsid w:val="009D4AE9"/>
    <w:rsid w:val="009D4E1F"/>
    <w:rsid w:val="009D4E65"/>
    <w:rsid w:val="009D5E6D"/>
    <w:rsid w:val="009D607D"/>
    <w:rsid w:val="009D6E7B"/>
    <w:rsid w:val="009D6EFF"/>
    <w:rsid w:val="009D782B"/>
    <w:rsid w:val="009D7856"/>
    <w:rsid w:val="009D7880"/>
    <w:rsid w:val="009D7D5B"/>
    <w:rsid w:val="009D7E05"/>
    <w:rsid w:val="009D7EB5"/>
    <w:rsid w:val="009E01EB"/>
    <w:rsid w:val="009E04F2"/>
    <w:rsid w:val="009E10A3"/>
    <w:rsid w:val="009E11A2"/>
    <w:rsid w:val="009E1792"/>
    <w:rsid w:val="009E239D"/>
    <w:rsid w:val="009E2971"/>
    <w:rsid w:val="009E2A22"/>
    <w:rsid w:val="009E2ABB"/>
    <w:rsid w:val="009E2DAF"/>
    <w:rsid w:val="009E314E"/>
    <w:rsid w:val="009E386B"/>
    <w:rsid w:val="009E3E41"/>
    <w:rsid w:val="009E62CA"/>
    <w:rsid w:val="009E639F"/>
    <w:rsid w:val="009E6432"/>
    <w:rsid w:val="009E6570"/>
    <w:rsid w:val="009E6D85"/>
    <w:rsid w:val="009F020F"/>
    <w:rsid w:val="009F0678"/>
    <w:rsid w:val="009F1037"/>
    <w:rsid w:val="009F1606"/>
    <w:rsid w:val="009F1783"/>
    <w:rsid w:val="009F1E16"/>
    <w:rsid w:val="009F1E5D"/>
    <w:rsid w:val="009F1EB8"/>
    <w:rsid w:val="009F215E"/>
    <w:rsid w:val="009F2345"/>
    <w:rsid w:val="009F37B8"/>
    <w:rsid w:val="009F3A59"/>
    <w:rsid w:val="009F3E82"/>
    <w:rsid w:val="009F3FB9"/>
    <w:rsid w:val="009F3FE0"/>
    <w:rsid w:val="009F42B0"/>
    <w:rsid w:val="009F4B8C"/>
    <w:rsid w:val="009F5634"/>
    <w:rsid w:val="009F5D2A"/>
    <w:rsid w:val="009F61CD"/>
    <w:rsid w:val="009F64A1"/>
    <w:rsid w:val="009F6738"/>
    <w:rsid w:val="009F70ED"/>
    <w:rsid w:val="009F79FE"/>
    <w:rsid w:val="009F7CA2"/>
    <w:rsid w:val="009F7F02"/>
    <w:rsid w:val="00A014BE"/>
    <w:rsid w:val="00A0151D"/>
    <w:rsid w:val="00A01DCE"/>
    <w:rsid w:val="00A0214F"/>
    <w:rsid w:val="00A027D6"/>
    <w:rsid w:val="00A029BE"/>
    <w:rsid w:val="00A0367B"/>
    <w:rsid w:val="00A03BB9"/>
    <w:rsid w:val="00A03E63"/>
    <w:rsid w:val="00A045E4"/>
    <w:rsid w:val="00A04E6B"/>
    <w:rsid w:val="00A05F71"/>
    <w:rsid w:val="00A06135"/>
    <w:rsid w:val="00A07647"/>
    <w:rsid w:val="00A0781A"/>
    <w:rsid w:val="00A10D40"/>
    <w:rsid w:val="00A10DBF"/>
    <w:rsid w:val="00A11667"/>
    <w:rsid w:val="00A116D4"/>
    <w:rsid w:val="00A116ED"/>
    <w:rsid w:val="00A11CBB"/>
    <w:rsid w:val="00A12601"/>
    <w:rsid w:val="00A12F32"/>
    <w:rsid w:val="00A131E4"/>
    <w:rsid w:val="00A132A2"/>
    <w:rsid w:val="00A13B80"/>
    <w:rsid w:val="00A14373"/>
    <w:rsid w:val="00A1460C"/>
    <w:rsid w:val="00A147E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A89"/>
    <w:rsid w:val="00A17FE5"/>
    <w:rsid w:val="00A203F3"/>
    <w:rsid w:val="00A2049F"/>
    <w:rsid w:val="00A20A3A"/>
    <w:rsid w:val="00A20CE1"/>
    <w:rsid w:val="00A215F9"/>
    <w:rsid w:val="00A22392"/>
    <w:rsid w:val="00A22732"/>
    <w:rsid w:val="00A228FC"/>
    <w:rsid w:val="00A22C98"/>
    <w:rsid w:val="00A23541"/>
    <w:rsid w:val="00A23888"/>
    <w:rsid w:val="00A23A6D"/>
    <w:rsid w:val="00A24387"/>
    <w:rsid w:val="00A2518B"/>
    <w:rsid w:val="00A257ED"/>
    <w:rsid w:val="00A25834"/>
    <w:rsid w:val="00A25C3D"/>
    <w:rsid w:val="00A25F36"/>
    <w:rsid w:val="00A27F3A"/>
    <w:rsid w:val="00A300EA"/>
    <w:rsid w:val="00A3014E"/>
    <w:rsid w:val="00A30C59"/>
    <w:rsid w:val="00A3123A"/>
    <w:rsid w:val="00A313F2"/>
    <w:rsid w:val="00A316DB"/>
    <w:rsid w:val="00A317D3"/>
    <w:rsid w:val="00A320B7"/>
    <w:rsid w:val="00A32257"/>
    <w:rsid w:val="00A3298B"/>
    <w:rsid w:val="00A33326"/>
    <w:rsid w:val="00A33460"/>
    <w:rsid w:val="00A337A5"/>
    <w:rsid w:val="00A339FA"/>
    <w:rsid w:val="00A33C99"/>
    <w:rsid w:val="00A3412C"/>
    <w:rsid w:val="00A354CB"/>
    <w:rsid w:val="00A35B82"/>
    <w:rsid w:val="00A35E2E"/>
    <w:rsid w:val="00A35F82"/>
    <w:rsid w:val="00A36085"/>
    <w:rsid w:val="00A3697C"/>
    <w:rsid w:val="00A36A1D"/>
    <w:rsid w:val="00A36BD6"/>
    <w:rsid w:val="00A3709E"/>
    <w:rsid w:val="00A37D4B"/>
    <w:rsid w:val="00A37DDB"/>
    <w:rsid w:val="00A404EF"/>
    <w:rsid w:val="00A4067B"/>
    <w:rsid w:val="00A40E68"/>
    <w:rsid w:val="00A40F1C"/>
    <w:rsid w:val="00A417C2"/>
    <w:rsid w:val="00A420FA"/>
    <w:rsid w:val="00A42117"/>
    <w:rsid w:val="00A424D5"/>
    <w:rsid w:val="00A42F09"/>
    <w:rsid w:val="00A43280"/>
    <w:rsid w:val="00A4342C"/>
    <w:rsid w:val="00A4480A"/>
    <w:rsid w:val="00A44C7F"/>
    <w:rsid w:val="00A452A0"/>
    <w:rsid w:val="00A453C0"/>
    <w:rsid w:val="00A461BC"/>
    <w:rsid w:val="00A464A5"/>
    <w:rsid w:val="00A4653F"/>
    <w:rsid w:val="00A47170"/>
    <w:rsid w:val="00A4728B"/>
    <w:rsid w:val="00A478EA"/>
    <w:rsid w:val="00A47DE3"/>
    <w:rsid w:val="00A50C07"/>
    <w:rsid w:val="00A51088"/>
    <w:rsid w:val="00A518AC"/>
    <w:rsid w:val="00A51A9F"/>
    <w:rsid w:val="00A51EA7"/>
    <w:rsid w:val="00A52314"/>
    <w:rsid w:val="00A52399"/>
    <w:rsid w:val="00A5261B"/>
    <w:rsid w:val="00A528AC"/>
    <w:rsid w:val="00A52C9E"/>
    <w:rsid w:val="00A52D54"/>
    <w:rsid w:val="00A52EF5"/>
    <w:rsid w:val="00A533AA"/>
    <w:rsid w:val="00A53D1E"/>
    <w:rsid w:val="00A54A55"/>
    <w:rsid w:val="00A54F6E"/>
    <w:rsid w:val="00A553D7"/>
    <w:rsid w:val="00A55FB2"/>
    <w:rsid w:val="00A5699C"/>
    <w:rsid w:val="00A57171"/>
    <w:rsid w:val="00A571E2"/>
    <w:rsid w:val="00A5738D"/>
    <w:rsid w:val="00A575EC"/>
    <w:rsid w:val="00A576E6"/>
    <w:rsid w:val="00A576F3"/>
    <w:rsid w:val="00A5792A"/>
    <w:rsid w:val="00A57DA1"/>
    <w:rsid w:val="00A57E46"/>
    <w:rsid w:val="00A60D58"/>
    <w:rsid w:val="00A60F07"/>
    <w:rsid w:val="00A60F30"/>
    <w:rsid w:val="00A617C1"/>
    <w:rsid w:val="00A61979"/>
    <w:rsid w:val="00A625EC"/>
    <w:rsid w:val="00A62601"/>
    <w:rsid w:val="00A62663"/>
    <w:rsid w:val="00A626BA"/>
    <w:rsid w:val="00A62D4A"/>
    <w:rsid w:val="00A63B1D"/>
    <w:rsid w:val="00A63FDC"/>
    <w:rsid w:val="00A6461B"/>
    <w:rsid w:val="00A64844"/>
    <w:rsid w:val="00A64FBD"/>
    <w:rsid w:val="00A65655"/>
    <w:rsid w:val="00A661E2"/>
    <w:rsid w:val="00A66368"/>
    <w:rsid w:val="00A67A02"/>
    <w:rsid w:val="00A67BF4"/>
    <w:rsid w:val="00A67C38"/>
    <w:rsid w:val="00A67E0A"/>
    <w:rsid w:val="00A67EC1"/>
    <w:rsid w:val="00A70631"/>
    <w:rsid w:val="00A70C6B"/>
    <w:rsid w:val="00A70E0C"/>
    <w:rsid w:val="00A711DE"/>
    <w:rsid w:val="00A71D11"/>
    <w:rsid w:val="00A72356"/>
    <w:rsid w:val="00A729F7"/>
    <w:rsid w:val="00A7306C"/>
    <w:rsid w:val="00A7385A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28A"/>
    <w:rsid w:val="00A7786D"/>
    <w:rsid w:val="00A77B15"/>
    <w:rsid w:val="00A77DAB"/>
    <w:rsid w:val="00A800E1"/>
    <w:rsid w:val="00A81341"/>
    <w:rsid w:val="00A820D4"/>
    <w:rsid w:val="00A8216A"/>
    <w:rsid w:val="00A828BB"/>
    <w:rsid w:val="00A829EC"/>
    <w:rsid w:val="00A834C5"/>
    <w:rsid w:val="00A83C50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6554"/>
    <w:rsid w:val="00A87B35"/>
    <w:rsid w:val="00A904B3"/>
    <w:rsid w:val="00A912A8"/>
    <w:rsid w:val="00A92581"/>
    <w:rsid w:val="00A925D5"/>
    <w:rsid w:val="00A9336D"/>
    <w:rsid w:val="00A935CE"/>
    <w:rsid w:val="00A9366C"/>
    <w:rsid w:val="00A93B2E"/>
    <w:rsid w:val="00A93CED"/>
    <w:rsid w:val="00A9555C"/>
    <w:rsid w:val="00A9558B"/>
    <w:rsid w:val="00A96210"/>
    <w:rsid w:val="00A964AE"/>
    <w:rsid w:val="00A97264"/>
    <w:rsid w:val="00A97498"/>
    <w:rsid w:val="00A978B3"/>
    <w:rsid w:val="00AA0B3F"/>
    <w:rsid w:val="00AA0DED"/>
    <w:rsid w:val="00AA118C"/>
    <w:rsid w:val="00AA197E"/>
    <w:rsid w:val="00AA1B0B"/>
    <w:rsid w:val="00AA1C17"/>
    <w:rsid w:val="00AA1E21"/>
    <w:rsid w:val="00AA26E2"/>
    <w:rsid w:val="00AA2808"/>
    <w:rsid w:val="00AA3070"/>
    <w:rsid w:val="00AA3728"/>
    <w:rsid w:val="00AA3CD7"/>
    <w:rsid w:val="00AA4182"/>
    <w:rsid w:val="00AA5758"/>
    <w:rsid w:val="00AA5BCE"/>
    <w:rsid w:val="00AA5D74"/>
    <w:rsid w:val="00AA5DAF"/>
    <w:rsid w:val="00AA6520"/>
    <w:rsid w:val="00AA7033"/>
    <w:rsid w:val="00AA7205"/>
    <w:rsid w:val="00AA7E2C"/>
    <w:rsid w:val="00AB0894"/>
    <w:rsid w:val="00AB1127"/>
    <w:rsid w:val="00AB136E"/>
    <w:rsid w:val="00AB1538"/>
    <w:rsid w:val="00AB18D8"/>
    <w:rsid w:val="00AB2A08"/>
    <w:rsid w:val="00AB377E"/>
    <w:rsid w:val="00AB37C9"/>
    <w:rsid w:val="00AB41B4"/>
    <w:rsid w:val="00AB470B"/>
    <w:rsid w:val="00AB485B"/>
    <w:rsid w:val="00AB5401"/>
    <w:rsid w:val="00AB5417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C0190"/>
    <w:rsid w:val="00AC024E"/>
    <w:rsid w:val="00AC04F4"/>
    <w:rsid w:val="00AC05AF"/>
    <w:rsid w:val="00AC0E3E"/>
    <w:rsid w:val="00AC1519"/>
    <w:rsid w:val="00AC1532"/>
    <w:rsid w:val="00AC172E"/>
    <w:rsid w:val="00AC1FFE"/>
    <w:rsid w:val="00AC2654"/>
    <w:rsid w:val="00AC2895"/>
    <w:rsid w:val="00AC29F9"/>
    <w:rsid w:val="00AC354E"/>
    <w:rsid w:val="00AC452E"/>
    <w:rsid w:val="00AC48F7"/>
    <w:rsid w:val="00AC5715"/>
    <w:rsid w:val="00AC5A39"/>
    <w:rsid w:val="00AC650C"/>
    <w:rsid w:val="00AC69AA"/>
    <w:rsid w:val="00AC69C1"/>
    <w:rsid w:val="00AC6F3E"/>
    <w:rsid w:val="00AC7A51"/>
    <w:rsid w:val="00AC7E0B"/>
    <w:rsid w:val="00AC7E42"/>
    <w:rsid w:val="00AD0082"/>
    <w:rsid w:val="00AD0B63"/>
    <w:rsid w:val="00AD1114"/>
    <w:rsid w:val="00AD12B8"/>
    <w:rsid w:val="00AD12E6"/>
    <w:rsid w:val="00AD2121"/>
    <w:rsid w:val="00AD23F1"/>
    <w:rsid w:val="00AD25EB"/>
    <w:rsid w:val="00AD2A95"/>
    <w:rsid w:val="00AD2B10"/>
    <w:rsid w:val="00AD2CCA"/>
    <w:rsid w:val="00AD31A1"/>
    <w:rsid w:val="00AD3FD7"/>
    <w:rsid w:val="00AD4D3A"/>
    <w:rsid w:val="00AD4E21"/>
    <w:rsid w:val="00AD5508"/>
    <w:rsid w:val="00AD5D68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E50"/>
    <w:rsid w:val="00AE1004"/>
    <w:rsid w:val="00AE142C"/>
    <w:rsid w:val="00AE1A7F"/>
    <w:rsid w:val="00AE1C02"/>
    <w:rsid w:val="00AE21C0"/>
    <w:rsid w:val="00AE21CC"/>
    <w:rsid w:val="00AE2848"/>
    <w:rsid w:val="00AE2E28"/>
    <w:rsid w:val="00AE3245"/>
    <w:rsid w:val="00AE4366"/>
    <w:rsid w:val="00AE46ED"/>
    <w:rsid w:val="00AE5257"/>
    <w:rsid w:val="00AE596F"/>
    <w:rsid w:val="00AE5CD2"/>
    <w:rsid w:val="00AE5FF8"/>
    <w:rsid w:val="00AE62BE"/>
    <w:rsid w:val="00AE6EB9"/>
    <w:rsid w:val="00AE72B5"/>
    <w:rsid w:val="00AE7D05"/>
    <w:rsid w:val="00AE7F20"/>
    <w:rsid w:val="00AF0569"/>
    <w:rsid w:val="00AF1289"/>
    <w:rsid w:val="00AF1E71"/>
    <w:rsid w:val="00AF230A"/>
    <w:rsid w:val="00AF24F6"/>
    <w:rsid w:val="00AF270F"/>
    <w:rsid w:val="00AF297B"/>
    <w:rsid w:val="00AF3018"/>
    <w:rsid w:val="00AF3376"/>
    <w:rsid w:val="00AF34B5"/>
    <w:rsid w:val="00AF36DD"/>
    <w:rsid w:val="00AF38CC"/>
    <w:rsid w:val="00AF4A29"/>
    <w:rsid w:val="00AF5C62"/>
    <w:rsid w:val="00AF65C6"/>
    <w:rsid w:val="00B000BB"/>
    <w:rsid w:val="00B00281"/>
    <w:rsid w:val="00B0066B"/>
    <w:rsid w:val="00B012D3"/>
    <w:rsid w:val="00B0175B"/>
    <w:rsid w:val="00B01D24"/>
    <w:rsid w:val="00B01D7E"/>
    <w:rsid w:val="00B02019"/>
    <w:rsid w:val="00B02B14"/>
    <w:rsid w:val="00B02B21"/>
    <w:rsid w:val="00B02BB7"/>
    <w:rsid w:val="00B02E16"/>
    <w:rsid w:val="00B02ECF"/>
    <w:rsid w:val="00B030EC"/>
    <w:rsid w:val="00B03503"/>
    <w:rsid w:val="00B0382E"/>
    <w:rsid w:val="00B048FD"/>
    <w:rsid w:val="00B049C5"/>
    <w:rsid w:val="00B05072"/>
    <w:rsid w:val="00B05312"/>
    <w:rsid w:val="00B0669E"/>
    <w:rsid w:val="00B06D61"/>
    <w:rsid w:val="00B07082"/>
    <w:rsid w:val="00B073A4"/>
    <w:rsid w:val="00B111BE"/>
    <w:rsid w:val="00B1126C"/>
    <w:rsid w:val="00B119FD"/>
    <w:rsid w:val="00B11BBA"/>
    <w:rsid w:val="00B11F77"/>
    <w:rsid w:val="00B124A9"/>
    <w:rsid w:val="00B1253B"/>
    <w:rsid w:val="00B12B56"/>
    <w:rsid w:val="00B1352E"/>
    <w:rsid w:val="00B1571D"/>
    <w:rsid w:val="00B1683C"/>
    <w:rsid w:val="00B16A48"/>
    <w:rsid w:val="00B16D44"/>
    <w:rsid w:val="00B17C10"/>
    <w:rsid w:val="00B20ABB"/>
    <w:rsid w:val="00B227DB"/>
    <w:rsid w:val="00B22CCB"/>
    <w:rsid w:val="00B238AA"/>
    <w:rsid w:val="00B23BFD"/>
    <w:rsid w:val="00B23F60"/>
    <w:rsid w:val="00B24786"/>
    <w:rsid w:val="00B256A6"/>
    <w:rsid w:val="00B25EEE"/>
    <w:rsid w:val="00B26593"/>
    <w:rsid w:val="00B26B0C"/>
    <w:rsid w:val="00B26DFE"/>
    <w:rsid w:val="00B27077"/>
    <w:rsid w:val="00B27526"/>
    <w:rsid w:val="00B30820"/>
    <w:rsid w:val="00B308F9"/>
    <w:rsid w:val="00B30D61"/>
    <w:rsid w:val="00B324C0"/>
    <w:rsid w:val="00B32D6F"/>
    <w:rsid w:val="00B32DF5"/>
    <w:rsid w:val="00B3317C"/>
    <w:rsid w:val="00B334A1"/>
    <w:rsid w:val="00B336BD"/>
    <w:rsid w:val="00B337D0"/>
    <w:rsid w:val="00B339C2"/>
    <w:rsid w:val="00B34A19"/>
    <w:rsid w:val="00B350ED"/>
    <w:rsid w:val="00B354D5"/>
    <w:rsid w:val="00B3575B"/>
    <w:rsid w:val="00B359C6"/>
    <w:rsid w:val="00B35B5B"/>
    <w:rsid w:val="00B35B72"/>
    <w:rsid w:val="00B3601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788"/>
    <w:rsid w:val="00B41841"/>
    <w:rsid w:val="00B41C27"/>
    <w:rsid w:val="00B41D0F"/>
    <w:rsid w:val="00B42101"/>
    <w:rsid w:val="00B42D37"/>
    <w:rsid w:val="00B43BD3"/>
    <w:rsid w:val="00B43FB7"/>
    <w:rsid w:val="00B441D8"/>
    <w:rsid w:val="00B44AE6"/>
    <w:rsid w:val="00B45110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D1F"/>
    <w:rsid w:val="00B500D1"/>
    <w:rsid w:val="00B5056E"/>
    <w:rsid w:val="00B505E8"/>
    <w:rsid w:val="00B50766"/>
    <w:rsid w:val="00B518E8"/>
    <w:rsid w:val="00B51CAD"/>
    <w:rsid w:val="00B52050"/>
    <w:rsid w:val="00B522BA"/>
    <w:rsid w:val="00B5272E"/>
    <w:rsid w:val="00B52959"/>
    <w:rsid w:val="00B52B21"/>
    <w:rsid w:val="00B53D92"/>
    <w:rsid w:val="00B53F5F"/>
    <w:rsid w:val="00B546DC"/>
    <w:rsid w:val="00B560E4"/>
    <w:rsid w:val="00B566CA"/>
    <w:rsid w:val="00B57543"/>
    <w:rsid w:val="00B5795A"/>
    <w:rsid w:val="00B57AF8"/>
    <w:rsid w:val="00B57DF3"/>
    <w:rsid w:val="00B6092F"/>
    <w:rsid w:val="00B61BE6"/>
    <w:rsid w:val="00B61DFB"/>
    <w:rsid w:val="00B61EF2"/>
    <w:rsid w:val="00B62217"/>
    <w:rsid w:val="00B62612"/>
    <w:rsid w:val="00B62AD1"/>
    <w:rsid w:val="00B62D01"/>
    <w:rsid w:val="00B63549"/>
    <w:rsid w:val="00B63B90"/>
    <w:rsid w:val="00B63EC6"/>
    <w:rsid w:val="00B643DA"/>
    <w:rsid w:val="00B647B2"/>
    <w:rsid w:val="00B64E51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702C7"/>
    <w:rsid w:val="00B7106E"/>
    <w:rsid w:val="00B71C86"/>
    <w:rsid w:val="00B72207"/>
    <w:rsid w:val="00B722C0"/>
    <w:rsid w:val="00B7248C"/>
    <w:rsid w:val="00B72D52"/>
    <w:rsid w:val="00B72E95"/>
    <w:rsid w:val="00B73251"/>
    <w:rsid w:val="00B7343A"/>
    <w:rsid w:val="00B7350C"/>
    <w:rsid w:val="00B737DF"/>
    <w:rsid w:val="00B73E3C"/>
    <w:rsid w:val="00B743FD"/>
    <w:rsid w:val="00B74888"/>
    <w:rsid w:val="00B756D8"/>
    <w:rsid w:val="00B75C6A"/>
    <w:rsid w:val="00B75FF1"/>
    <w:rsid w:val="00B766B4"/>
    <w:rsid w:val="00B77131"/>
    <w:rsid w:val="00B771B3"/>
    <w:rsid w:val="00B773A2"/>
    <w:rsid w:val="00B77451"/>
    <w:rsid w:val="00B7755C"/>
    <w:rsid w:val="00B77F63"/>
    <w:rsid w:val="00B80077"/>
    <w:rsid w:val="00B80373"/>
    <w:rsid w:val="00B80E9E"/>
    <w:rsid w:val="00B81144"/>
    <w:rsid w:val="00B81233"/>
    <w:rsid w:val="00B812B4"/>
    <w:rsid w:val="00B81350"/>
    <w:rsid w:val="00B8270E"/>
    <w:rsid w:val="00B83184"/>
    <w:rsid w:val="00B831BF"/>
    <w:rsid w:val="00B831D0"/>
    <w:rsid w:val="00B847CE"/>
    <w:rsid w:val="00B854A9"/>
    <w:rsid w:val="00B85A83"/>
    <w:rsid w:val="00B85D91"/>
    <w:rsid w:val="00B85E6D"/>
    <w:rsid w:val="00B8605F"/>
    <w:rsid w:val="00B862AB"/>
    <w:rsid w:val="00B86441"/>
    <w:rsid w:val="00B867C2"/>
    <w:rsid w:val="00B86D01"/>
    <w:rsid w:val="00B86F69"/>
    <w:rsid w:val="00B8721B"/>
    <w:rsid w:val="00B87496"/>
    <w:rsid w:val="00B900CA"/>
    <w:rsid w:val="00B9044B"/>
    <w:rsid w:val="00B9051C"/>
    <w:rsid w:val="00B908E9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519E"/>
    <w:rsid w:val="00B953DE"/>
    <w:rsid w:val="00B95474"/>
    <w:rsid w:val="00B9604F"/>
    <w:rsid w:val="00B96066"/>
    <w:rsid w:val="00B96240"/>
    <w:rsid w:val="00B96397"/>
    <w:rsid w:val="00B964C3"/>
    <w:rsid w:val="00B96F29"/>
    <w:rsid w:val="00B97479"/>
    <w:rsid w:val="00B9796D"/>
    <w:rsid w:val="00B97BAD"/>
    <w:rsid w:val="00BA0A4F"/>
    <w:rsid w:val="00BA0CB6"/>
    <w:rsid w:val="00BA2635"/>
    <w:rsid w:val="00BA3B62"/>
    <w:rsid w:val="00BA3C16"/>
    <w:rsid w:val="00BA480D"/>
    <w:rsid w:val="00BA4A96"/>
    <w:rsid w:val="00BA4D34"/>
    <w:rsid w:val="00BA5CCD"/>
    <w:rsid w:val="00BA5FB7"/>
    <w:rsid w:val="00BA601C"/>
    <w:rsid w:val="00BA62CE"/>
    <w:rsid w:val="00BA6E4C"/>
    <w:rsid w:val="00BA7509"/>
    <w:rsid w:val="00BA7815"/>
    <w:rsid w:val="00BA79B6"/>
    <w:rsid w:val="00BB0207"/>
    <w:rsid w:val="00BB02CA"/>
    <w:rsid w:val="00BB134C"/>
    <w:rsid w:val="00BB1861"/>
    <w:rsid w:val="00BB190A"/>
    <w:rsid w:val="00BB1D9A"/>
    <w:rsid w:val="00BB1F47"/>
    <w:rsid w:val="00BB1F65"/>
    <w:rsid w:val="00BB2531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69"/>
    <w:rsid w:val="00BB5EB0"/>
    <w:rsid w:val="00BB5EDF"/>
    <w:rsid w:val="00BB5FB1"/>
    <w:rsid w:val="00BB61F0"/>
    <w:rsid w:val="00BB6525"/>
    <w:rsid w:val="00BB676A"/>
    <w:rsid w:val="00BB7651"/>
    <w:rsid w:val="00BB76E3"/>
    <w:rsid w:val="00BB7C33"/>
    <w:rsid w:val="00BB7F25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9B9"/>
    <w:rsid w:val="00BC3F9A"/>
    <w:rsid w:val="00BC40D6"/>
    <w:rsid w:val="00BC4413"/>
    <w:rsid w:val="00BC46FE"/>
    <w:rsid w:val="00BC4889"/>
    <w:rsid w:val="00BC4E34"/>
    <w:rsid w:val="00BC5061"/>
    <w:rsid w:val="00BC5294"/>
    <w:rsid w:val="00BC54E8"/>
    <w:rsid w:val="00BC5507"/>
    <w:rsid w:val="00BC6267"/>
    <w:rsid w:val="00BC66B2"/>
    <w:rsid w:val="00BC73F3"/>
    <w:rsid w:val="00BC75E5"/>
    <w:rsid w:val="00BC77C2"/>
    <w:rsid w:val="00BC7989"/>
    <w:rsid w:val="00BC7EDF"/>
    <w:rsid w:val="00BD0012"/>
    <w:rsid w:val="00BD21C1"/>
    <w:rsid w:val="00BD22D8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734E"/>
    <w:rsid w:val="00BD7670"/>
    <w:rsid w:val="00BE03A4"/>
    <w:rsid w:val="00BE1FF2"/>
    <w:rsid w:val="00BE24B1"/>
    <w:rsid w:val="00BE297A"/>
    <w:rsid w:val="00BE2FB1"/>
    <w:rsid w:val="00BE35D7"/>
    <w:rsid w:val="00BE4462"/>
    <w:rsid w:val="00BE471D"/>
    <w:rsid w:val="00BE48D6"/>
    <w:rsid w:val="00BE5431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28F9"/>
    <w:rsid w:val="00BF2990"/>
    <w:rsid w:val="00BF2F92"/>
    <w:rsid w:val="00BF35DA"/>
    <w:rsid w:val="00BF3806"/>
    <w:rsid w:val="00BF3A33"/>
    <w:rsid w:val="00BF3A9B"/>
    <w:rsid w:val="00BF3AC0"/>
    <w:rsid w:val="00BF46D2"/>
    <w:rsid w:val="00BF569A"/>
    <w:rsid w:val="00BF57FA"/>
    <w:rsid w:val="00BF6262"/>
    <w:rsid w:val="00BF671E"/>
    <w:rsid w:val="00BF678C"/>
    <w:rsid w:val="00BF6DDA"/>
    <w:rsid w:val="00BF708C"/>
    <w:rsid w:val="00BF7625"/>
    <w:rsid w:val="00BF7653"/>
    <w:rsid w:val="00BF78D4"/>
    <w:rsid w:val="00BF7B6F"/>
    <w:rsid w:val="00BF7BDC"/>
    <w:rsid w:val="00BF7F64"/>
    <w:rsid w:val="00C006B6"/>
    <w:rsid w:val="00C00983"/>
    <w:rsid w:val="00C010D0"/>
    <w:rsid w:val="00C01B17"/>
    <w:rsid w:val="00C025E4"/>
    <w:rsid w:val="00C02A7A"/>
    <w:rsid w:val="00C032D5"/>
    <w:rsid w:val="00C0359A"/>
    <w:rsid w:val="00C03CFF"/>
    <w:rsid w:val="00C04B31"/>
    <w:rsid w:val="00C04BCF"/>
    <w:rsid w:val="00C04F9A"/>
    <w:rsid w:val="00C05154"/>
    <w:rsid w:val="00C05275"/>
    <w:rsid w:val="00C053EC"/>
    <w:rsid w:val="00C056B1"/>
    <w:rsid w:val="00C0672D"/>
    <w:rsid w:val="00C07560"/>
    <w:rsid w:val="00C07B74"/>
    <w:rsid w:val="00C07DA7"/>
    <w:rsid w:val="00C100AC"/>
    <w:rsid w:val="00C11294"/>
    <w:rsid w:val="00C115E3"/>
    <w:rsid w:val="00C11627"/>
    <w:rsid w:val="00C11BC8"/>
    <w:rsid w:val="00C12B62"/>
    <w:rsid w:val="00C12CBF"/>
    <w:rsid w:val="00C131E8"/>
    <w:rsid w:val="00C1370C"/>
    <w:rsid w:val="00C138E0"/>
    <w:rsid w:val="00C13F4B"/>
    <w:rsid w:val="00C14156"/>
    <w:rsid w:val="00C144AF"/>
    <w:rsid w:val="00C14838"/>
    <w:rsid w:val="00C14D4D"/>
    <w:rsid w:val="00C15F04"/>
    <w:rsid w:val="00C16063"/>
    <w:rsid w:val="00C16CD2"/>
    <w:rsid w:val="00C171EA"/>
    <w:rsid w:val="00C1750D"/>
    <w:rsid w:val="00C1769C"/>
    <w:rsid w:val="00C201E1"/>
    <w:rsid w:val="00C20C9F"/>
    <w:rsid w:val="00C2120C"/>
    <w:rsid w:val="00C21258"/>
    <w:rsid w:val="00C213F5"/>
    <w:rsid w:val="00C218E8"/>
    <w:rsid w:val="00C21A20"/>
    <w:rsid w:val="00C21E2C"/>
    <w:rsid w:val="00C2261C"/>
    <w:rsid w:val="00C22AD3"/>
    <w:rsid w:val="00C23B6F"/>
    <w:rsid w:val="00C23C12"/>
    <w:rsid w:val="00C24A89"/>
    <w:rsid w:val="00C24E62"/>
    <w:rsid w:val="00C25862"/>
    <w:rsid w:val="00C25D55"/>
    <w:rsid w:val="00C263EE"/>
    <w:rsid w:val="00C26427"/>
    <w:rsid w:val="00C2790D"/>
    <w:rsid w:val="00C27C3B"/>
    <w:rsid w:val="00C30BA0"/>
    <w:rsid w:val="00C30D3D"/>
    <w:rsid w:val="00C31459"/>
    <w:rsid w:val="00C31BA0"/>
    <w:rsid w:val="00C32AE9"/>
    <w:rsid w:val="00C33259"/>
    <w:rsid w:val="00C33449"/>
    <w:rsid w:val="00C33666"/>
    <w:rsid w:val="00C33A4D"/>
    <w:rsid w:val="00C34C5C"/>
    <w:rsid w:val="00C34F39"/>
    <w:rsid w:val="00C35471"/>
    <w:rsid w:val="00C35EB8"/>
    <w:rsid w:val="00C364A3"/>
    <w:rsid w:val="00C36577"/>
    <w:rsid w:val="00C36E57"/>
    <w:rsid w:val="00C36FEC"/>
    <w:rsid w:val="00C3714A"/>
    <w:rsid w:val="00C37E03"/>
    <w:rsid w:val="00C4019D"/>
    <w:rsid w:val="00C40870"/>
    <w:rsid w:val="00C4088B"/>
    <w:rsid w:val="00C40BAD"/>
    <w:rsid w:val="00C40CB6"/>
    <w:rsid w:val="00C412A4"/>
    <w:rsid w:val="00C41D98"/>
    <w:rsid w:val="00C421F4"/>
    <w:rsid w:val="00C42D6C"/>
    <w:rsid w:val="00C430B4"/>
    <w:rsid w:val="00C437C2"/>
    <w:rsid w:val="00C4383B"/>
    <w:rsid w:val="00C43896"/>
    <w:rsid w:val="00C43ABF"/>
    <w:rsid w:val="00C43D5F"/>
    <w:rsid w:val="00C44E1B"/>
    <w:rsid w:val="00C454A1"/>
    <w:rsid w:val="00C45720"/>
    <w:rsid w:val="00C463BB"/>
    <w:rsid w:val="00C475DD"/>
    <w:rsid w:val="00C478A3"/>
    <w:rsid w:val="00C51402"/>
    <w:rsid w:val="00C51BB1"/>
    <w:rsid w:val="00C51CBD"/>
    <w:rsid w:val="00C521E7"/>
    <w:rsid w:val="00C52455"/>
    <w:rsid w:val="00C52FD2"/>
    <w:rsid w:val="00C5353D"/>
    <w:rsid w:val="00C5359B"/>
    <w:rsid w:val="00C5359C"/>
    <w:rsid w:val="00C53B6A"/>
    <w:rsid w:val="00C53B6E"/>
    <w:rsid w:val="00C5457C"/>
    <w:rsid w:val="00C5466F"/>
    <w:rsid w:val="00C55811"/>
    <w:rsid w:val="00C5622C"/>
    <w:rsid w:val="00C563F9"/>
    <w:rsid w:val="00C56812"/>
    <w:rsid w:val="00C57163"/>
    <w:rsid w:val="00C57404"/>
    <w:rsid w:val="00C57976"/>
    <w:rsid w:val="00C6035C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3FC0"/>
    <w:rsid w:val="00C64CE4"/>
    <w:rsid w:val="00C650F2"/>
    <w:rsid w:val="00C6575E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C72"/>
    <w:rsid w:val="00C7115A"/>
    <w:rsid w:val="00C71397"/>
    <w:rsid w:val="00C719EB"/>
    <w:rsid w:val="00C723C4"/>
    <w:rsid w:val="00C72540"/>
    <w:rsid w:val="00C72668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4FDD"/>
    <w:rsid w:val="00C750F1"/>
    <w:rsid w:val="00C75BC3"/>
    <w:rsid w:val="00C75C2F"/>
    <w:rsid w:val="00C761BC"/>
    <w:rsid w:val="00C76721"/>
    <w:rsid w:val="00C7728B"/>
    <w:rsid w:val="00C7748B"/>
    <w:rsid w:val="00C77665"/>
    <w:rsid w:val="00C779BB"/>
    <w:rsid w:val="00C8072B"/>
    <w:rsid w:val="00C80DF7"/>
    <w:rsid w:val="00C81382"/>
    <w:rsid w:val="00C81433"/>
    <w:rsid w:val="00C8198F"/>
    <w:rsid w:val="00C81B3B"/>
    <w:rsid w:val="00C8205B"/>
    <w:rsid w:val="00C82C5A"/>
    <w:rsid w:val="00C83BAD"/>
    <w:rsid w:val="00C83C05"/>
    <w:rsid w:val="00C83F58"/>
    <w:rsid w:val="00C8451C"/>
    <w:rsid w:val="00C85515"/>
    <w:rsid w:val="00C85602"/>
    <w:rsid w:val="00C85CCB"/>
    <w:rsid w:val="00C86085"/>
    <w:rsid w:val="00C86898"/>
    <w:rsid w:val="00C875B2"/>
    <w:rsid w:val="00C87993"/>
    <w:rsid w:val="00C90204"/>
    <w:rsid w:val="00C9090E"/>
    <w:rsid w:val="00C915B5"/>
    <w:rsid w:val="00C91B66"/>
    <w:rsid w:val="00C9218D"/>
    <w:rsid w:val="00C9305F"/>
    <w:rsid w:val="00C93242"/>
    <w:rsid w:val="00C93721"/>
    <w:rsid w:val="00C93AB2"/>
    <w:rsid w:val="00C945E1"/>
    <w:rsid w:val="00C94C51"/>
    <w:rsid w:val="00C959E1"/>
    <w:rsid w:val="00C96A74"/>
    <w:rsid w:val="00C96CB9"/>
    <w:rsid w:val="00C97226"/>
    <w:rsid w:val="00C97425"/>
    <w:rsid w:val="00C97991"/>
    <w:rsid w:val="00C97BDA"/>
    <w:rsid w:val="00CA03AC"/>
    <w:rsid w:val="00CA1FAF"/>
    <w:rsid w:val="00CA24CC"/>
    <w:rsid w:val="00CA28F2"/>
    <w:rsid w:val="00CA294C"/>
    <w:rsid w:val="00CA2C50"/>
    <w:rsid w:val="00CA2FAB"/>
    <w:rsid w:val="00CA322A"/>
    <w:rsid w:val="00CA3936"/>
    <w:rsid w:val="00CA3DA8"/>
    <w:rsid w:val="00CA3F90"/>
    <w:rsid w:val="00CA47E7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0EBF"/>
    <w:rsid w:val="00CB104C"/>
    <w:rsid w:val="00CB10BF"/>
    <w:rsid w:val="00CB14B7"/>
    <w:rsid w:val="00CB1647"/>
    <w:rsid w:val="00CB1DA9"/>
    <w:rsid w:val="00CB1EB5"/>
    <w:rsid w:val="00CB27D3"/>
    <w:rsid w:val="00CB2FED"/>
    <w:rsid w:val="00CB31BF"/>
    <w:rsid w:val="00CB3B0C"/>
    <w:rsid w:val="00CB4AEC"/>
    <w:rsid w:val="00CB4CED"/>
    <w:rsid w:val="00CB4F9F"/>
    <w:rsid w:val="00CB562F"/>
    <w:rsid w:val="00CB5D65"/>
    <w:rsid w:val="00CB650E"/>
    <w:rsid w:val="00CB701A"/>
    <w:rsid w:val="00CB71D0"/>
    <w:rsid w:val="00CC04F9"/>
    <w:rsid w:val="00CC0BB6"/>
    <w:rsid w:val="00CC0EBB"/>
    <w:rsid w:val="00CC19CC"/>
    <w:rsid w:val="00CC26A2"/>
    <w:rsid w:val="00CC2A09"/>
    <w:rsid w:val="00CC2A30"/>
    <w:rsid w:val="00CC3024"/>
    <w:rsid w:val="00CC35B5"/>
    <w:rsid w:val="00CC3F27"/>
    <w:rsid w:val="00CC4813"/>
    <w:rsid w:val="00CC4979"/>
    <w:rsid w:val="00CC4D78"/>
    <w:rsid w:val="00CC4E7F"/>
    <w:rsid w:val="00CC50C9"/>
    <w:rsid w:val="00CC57E1"/>
    <w:rsid w:val="00CC5DE0"/>
    <w:rsid w:val="00CC638B"/>
    <w:rsid w:val="00CC6661"/>
    <w:rsid w:val="00CC668E"/>
    <w:rsid w:val="00CC7275"/>
    <w:rsid w:val="00CC73A1"/>
    <w:rsid w:val="00CC7971"/>
    <w:rsid w:val="00CD049A"/>
    <w:rsid w:val="00CD0C2B"/>
    <w:rsid w:val="00CD0C46"/>
    <w:rsid w:val="00CD0D63"/>
    <w:rsid w:val="00CD0E0D"/>
    <w:rsid w:val="00CD1A3C"/>
    <w:rsid w:val="00CD1F2F"/>
    <w:rsid w:val="00CD23BB"/>
    <w:rsid w:val="00CD2CA8"/>
    <w:rsid w:val="00CD2CEA"/>
    <w:rsid w:val="00CD31A6"/>
    <w:rsid w:val="00CD31DC"/>
    <w:rsid w:val="00CD38AF"/>
    <w:rsid w:val="00CD3A78"/>
    <w:rsid w:val="00CD3FD5"/>
    <w:rsid w:val="00CD40A6"/>
    <w:rsid w:val="00CD4407"/>
    <w:rsid w:val="00CD4653"/>
    <w:rsid w:val="00CD4AFC"/>
    <w:rsid w:val="00CD4C19"/>
    <w:rsid w:val="00CD5149"/>
    <w:rsid w:val="00CD5229"/>
    <w:rsid w:val="00CD5417"/>
    <w:rsid w:val="00CD55D2"/>
    <w:rsid w:val="00CD5B1B"/>
    <w:rsid w:val="00CD689E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3DD"/>
    <w:rsid w:val="00CE5740"/>
    <w:rsid w:val="00CE619B"/>
    <w:rsid w:val="00CE6337"/>
    <w:rsid w:val="00CE6B92"/>
    <w:rsid w:val="00CE744C"/>
    <w:rsid w:val="00CE78B2"/>
    <w:rsid w:val="00CE7B69"/>
    <w:rsid w:val="00CE7E12"/>
    <w:rsid w:val="00CF00CE"/>
    <w:rsid w:val="00CF030D"/>
    <w:rsid w:val="00CF160C"/>
    <w:rsid w:val="00CF1646"/>
    <w:rsid w:val="00CF17B5"/>
    <w:rsid w:val="00CF1FFC"/>
    <w:rsid w:val="00CF2392"/>
    <w:rsid w:val="00CF2B8D"/>
    <w:rsid w:val="00CF375A"/>
    <w:rsid w:val="00CF3B32"/>
    <w:rsid w:val="00CF480A"/>
    <w:rsid w:val="00CF50AD"/>
    <w:rsid w:val="00CF517A"/>
    <w:rsid w:val="00CF566A"/>
    <w:rsid w:val="00CF5E9A"/>
    <w:rsid w:val="00CF5EED"/>
    <w:rsid w:val="00CF629A"/>
    <w:rsid w:val="00CF6837"/>
    <w:rsid w:val="00CF6B08"/>
    <w:rsid w:val="00CF6E3B"/>
    <w:rsid w:val="00D00417"/>
    <w:rsid w:val="00D008C0"/>
    <w:rsid w:val="00D009E4"/>
    <w:rsid w:val="00D0181A"/>
    <w:rsid w:val="00D01BB6"/>
    <w:rsid w:val="00D02548"/>
    <w:rsid w:val="00D026A4"/>
    <w:rsid w:val="00D0288F"/>
    <w:rsid w:val="00D0290C"/>
    <w:rsid w:val="00D02E5E"/>
    <w:rsid w:val="00D031CC"/>
    <w:rsid w:val="00D03318"/>
    <w:rsid w:val="00D049CB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6F5A"/>
    <w:rsid w:val="00D07111"/>
    <w:rsid w:val="00D07299"/>
    <w:rsid w:val="00D074A3"/>
    <w:rsid w:val="00D0765D"/>
    <w:rsid w:val="00D10087"/>
    <w:rsid w:val="00D10B3B"/>
    <w:rsid w:val="00D10F10"/>
    <w:rsid w:val="00D11418"/>
    <w:rsid w:val="00D11AFE"/>
    <w:rsid w:val="00D11CF1"/>
    <w:rsid w:val="00D11D34"/>
    <w:rsid w:val="00D11EC9"/>
    <w:rsid w:val="00D125E2"/>
    <w:rsid w:val="00D1287D"/>
    <w:rsid w:val="00D12D71"/>
    <w:rsid w:val="00D13142"/>
    <w:rsid w:val="00D1353E"/>
    <w:rsid w:val="00D13920"/>
    <w:rsid w:val="00D1454D"/>
    <w:rsid w:val="00D14624"/>
    <w:rsid w:val="00D14BB1"/>
    <w:rsid w:val="00D14E13"/>
    <w:rsid w:val="00D15240"/>
    <w:rsid w:val="00D1541F"/>
    <w:rsid w:val="00D1660A"/>
    <w:rsid w:val="00D16665"/>
    <w:rsid w:val="00D16E6B"/>
    <w:rsid w:val="00D16ECB"/>
    <w:rsid w:val="00D17138"/>
    <w:rsid w:val="00D17660"/>
    <w:rsid w:val="00D17E2A"/>
    <w:rsid w:val="00D204F4"/>
    <w:rsid w:val="00D20813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B56"/>
    <w:rsid w:val="00D24EA4"/>
    <w:rsid w:val="00D252C7"/>
    <w:rsid w:val="00D254DF"/>
    <w:rsid w:val="00D2679D"/>
    <w:rsid w:val="00D269F6"/>
    <w:rsid w:val="00D26D3D"/>
    <w:rsid w:val="00D2746F"/>
    <w:rsid w:val="00D30148"/>
    <w:rsid w:val="00D303E5"/>
    <w:rsid w:val="00D3078F"/>
    <w:rsid w:val="00D30C22"/>
    <w:rsid w:val="00D30E59"/>
    <w:rsid w:val="00D30E9D"/>
    <w:rsid w:val="00D310F6"/>
    <w:rsid w:val="00D31494"/>
    <w:rsid w:val="00D31540"/>
    <w:rsid w:val="00D3171D"/>
    <w:rsid w:val="00D3175F"/>
    <w:rsid w:val="00D3241E"/>
    <w:rsid w:val="00D33795"/>
    <w:rsid w:val="00D33F51"/>
    <w:rsid w:val="00D34017"/>
    <w:rsid w:val="00D34749"/>
    <w:rsid w:val="00D35AD5"/>
    <w:rsid w:val="00D36998"/>
    <w:rsid w:val="00D370B8"/>
    <w:rsid w:val="00D371AA"/>
    <w:rsid w:val="00D371BD"/>
    <w:rsid w:val="00D37768"/>
    <w:rsid w:val="00D377D6"/>
    <w:rsid w:val="00D37FAD"/>
    <w:rsid w:val="00D4085C"/>
    <w:rsid w:val="00D40FF6"/>
    <w:rsid w:val="00D41D1C"/>
    <w:rsid w:val="00D41D8B"/>
    <w:rsid w:val="00D41EE4"/>
    <w:rsid w:val="00D42559"/>
    <w:rsid w:val="00D42A97"/>
    <w:rsid w:val="00D42B2D"/>
    <w:rsid w:val="00D42EDA"/>
    <w:rsid w:val="00D436E5"/>
    <w:rsid w:val="00D447D4"/>
    <w:rsid w:val="00D44920"/>
    <w:rsid w:val="00D44E65"/>
    <w:rsid w:val="00D451A6"/>
    <w:rsid w:val="00D452DC"/>
    <w:rsid w:val="00D45345"/>
    <w:rsid w:val="00D455AD"/>
    <w:rsid w:val="00D459AE"/>
    <w:rsid w:val="00D46C9A"/>
    <w:rsid w:val="00D46E11"/>
    <w:rsid w:val="00D47615"/>
    <w:rsid w:val="00D47FE1"/>
    <w:rsid w:val="00D5080D"/>
    <w:rsid w:val="00D50A9A"/>
    <w:rsid w:val="00D50B5C"/>
    <w:rsid w:val="00D514D3"/>
    <w:rsid w:val="00D516CE"/>
    <w:rsid w:val="00D5201E"/>
    <w:rsid w:val="00D523E6"/>
    <w:rsid w:val="00D5317E"/>
    <w:rsid w:val="00D534D9"/>
    <w:rsid w:val="00D53A3E"/>
    <w:rsid w:val="00D53C58"/>
    <w:rsid w:val="00D5418F"/>
    <w:rsid w:val="00D54B11"/>
    <w:rsid w:val="00D54D1D"/>
    <w:rsid w:val="00D54DC9"/>
    <w:rsid w:val="00D55055"/>
    <w:rsid w:val="00D55882"/>
    <w:rsid w:val="00D559DE"/>
    <w:rsid w:val="00D5610F"/>
    <w:rsid w:val="00D56737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9C"/>
    <w:rsid w:val="00D6276C"/>
    <w:rsid w:val="00D62795"/>
    <w:rsid w:val="00D6331A"/>
    <w:rsid w:val="00D63703"/>
    <w:rsid w:val="00D63816"/>
    <w:rsid w:val="00D6385B"/>
    <w:rsid w:val="00D64D93"/>
    <w:rsid w:val="00D64DEB"/>
    <w:rsid w:val="00D65F35"/>
    <w:rsid w:val="00D6626C"/>
    <w:rsid w:val="00D664D5"/>
    <w:rsid w:val="00D6667A"/>
    <w:rsid w:val="00D66E39"/>
    <w:rsid w:val="00D679C2"/>
    <w:rsid w:val="00D679DF"/>
    <w:rsid w:val="00D67F29"/>
    <w:rsid w:val="00D706D1"/>
    <w:rsid w:val="00D70C2C"/>
    <w:rsid w:val="00D7189D"/>
    <w:rsid w:val="00D718BB"/>
    <w:rsid w:val="00D72174"/>
    <w:rsid w:val="00D724A9"/>
    <w:rsid w:val="00D72825"/>
    <w:rsid w:val="00D74156"/>
    <w:rsid w:val="00D74256"/>
    <w:rsid w:val="00D7448F"/>
    <w:rsid w:val="00D74BD8"/>
    <w:rsid w:val="00D74F9B"/>
    <w:rsid w:val="00D75093"/>
    <w:rsid w:val="00D76683"/>
    <w:rsid w:val="00D7714B"/>
    <w:rsid w:val="00D77960"/>
    <w:rsid w:val="00D77A53"/>
    <w:rsid w:val="00D800FE"/>
    <w:rsid w:val="00D8025C"/>
    <w:rsid w:val="00D80C2F"/>
    <w:rsid w:val="00D80F0D"/>
    <w:rsid w:val="00D818D7"/>
    <w:rsid w:val="00D819EC"/>
    <w:rsid w:val="00D826A1"/>
    <w:rsid w:val="00D829B3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510C"/>
    <w:rsid w:val="00D8522C"/>
    <w:rsid w:val="00D863B2"/>
    <w:rsid w:val="00D865A7"/>
    <w:rsid w:val="00D86790"/>
    <w:rsid w:val="00D867F2"/>
    <w:rsid w:val="00D87441"/>
    <w:rsid w:val="00D8767B"/>
    <w:rsid w:val="00D876D9"/>
    <w:rsid w:val="00D8786C"/>
    <w:rsid w:val="00D87A15"/>
    <w:rsid w:val="00D87A52"/>
    <w:rsid w:val="00D90772"/>
    <w:rsid w:val="00D90AC5"/>
    <w:rsid w:val="00D90B5E"/>
    <w:rsid w:val="00D90C26"/>
    <w:rsid w:val="00D924EB"/>
    <w:rsid w:val="00D92C06"/>
    <w:rsid w:val="00D935ED"/>
    <w:rsid w:val="00D9386A"/>
    <w:rsid w:val="00D962E6"/>
    <w:rsid w:val="00DA034F"/>
    <w:rsid w:val="00DA044E"/>
    <w:rsid w:val="00DA0898"/>
    <w:rsid w:val="00DA1173"/>
    <w:rsid w:val="00DA1568"/>
    <w:rsid w:val="00DA170C"/>
    <w:rsid w:val="00DA19A4"/>
    <w:rsid w:val="00DA1B75"/>
    <w:rsid w:val="00DA1BB9"/>
    <w:rsid w:val="00DA2EC8"/>
    <w:rsid w:val="00DA3492"/>
    <w:rsid w:val="00DA39A5"/>
    <w:rsid w:val="00DA427F"/>
    <w:rsid w:val="00DA4966"/>
    <w:rsid w:val="00DA519A"/>
    <w:rsid w:val="00DA5629"/>
    <w:rsid w:val="00DA5ED0"/>
    <w:rsid w:val="00DA6342"/>
    <w:rsid w:val="00DA6BBF"/>
    <w:rsid w:val="00DA7251"/>
    <w:rsid w:val="00DA728B"/>
    <w:rsid w:val="00DA7692"/>
    <w:rsid w:val="00DB0439"/>
    <w:rsid w:val="00DB07F6"/>
    <w:rsid w:val="00DB0C80"/>
    <w:rsid w:val="00DB1674"/>
    <w:rsid w:val="00DB17DB"/>
    <w:rsid w:val="00DB1B32"/>
    <w:rsid w:val="00DB1B81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C93"/>
    <w:rsid w:val="00DB5E4A"/>
    <w:rsid w:val="00DB5ED8"/>
    <w:rsid w:val="00DB6215"/>
    <w:rsid w:val="00DB6E5B"/>
    <w:rsid w:val="00DB7A5E"/>
    <w:rsid w:val="00DC0240"/>
    <w:rsid w:val="00DC0783"/>
    <w:rsid w:val="00DC0EC7"/>
    <w:rsid w:val="00DC1524"/>
    <w:rsid w:val="00DC1B59"/>
    <w:rsid w:val="00DC24B7"/>
    <w:rsid w:val="00DC30A0"/>
    <w:rsid w:val="00DC3B0B"/>
    <w:rsid w:val="00DC3F2C"/>
    <w:rsid w:val="00DC3FD9"/>
    <w:rsid w:val="00DC5269"/>
    <w:rsid w:val="00DC5E5A"/>
    <w:rsid w:val="00DC5EA1"/>
    <w:rsid w:val="00DC61EF"/>
    <w:rsid w:val="00DC6C19"/>
    <w:rsid w:val="00DC6F05"/>
    <w:rsid w:val="00DC749E"/>
    <w:rsid w:val="00DC7A9F"/>
    <w:rsid w:val="00DD0071"/>
    <w:rsid w:val="00DD01B9"/>
    <w:rsid w:val="00DD0E39"/>
    <w:rsid w:val="00DD267F"/>
    <w:rsid w:val="00DD2986"/>
    <w:rsid w:val="00DD3058"/>
    <w:rsid w:val="00DD3067"/>
    <w:rsid w:val="00DD3150"/>
    <w:rsid w:val="00DD3952"/>
    <w:rsid w:val="00DD3EA5"/>
    <w:rsid w:val="00DD441C"/>
    <w:rsid w:val="00DD4568"/>
    <w:rsid w:val="00DD45B1"/>
    <w:rsid w:val="00DD477A"/>
    <w:rsid w:val="00DD480C"/>
    <w:rsid w:val="00DD51F3"/>
    <w:rsid w:val="00DD6313"/>
    <w:rsid w:val="00DD686B"/>
    <w:rsid w:val="00DD6A27"/>
    <w:rsid w:val="00DD6BAF"/>
    <w:rsid w:val="00DD6C63"/>
    <w:rsid w:val="00DE034C"/>
    <w:rsid w:val="00DE1213"/>
    <w:rsid w:val="00DE149F"/>
    <w:rsid w:val="00DE1650"/>
    <w:rsid w:val="00DE17B6"/>
    <w:rsid w:val="00DE34D7"/>
    <w:rsid w:val="00DE4140"/>
    <w:rsid w:val="00DE4707"/>
    <w:rsid w:val="00DE4854"/>
    <w:rsid w:val="00DE4976"/>
    <w:rsid w:val="00DE5241"/>
    <w:rsid w:val="00DE5663"/>
    <w:rsid w:val="00DE5A5D"/>
    <w:rsid w:val="00DE5C54"/>
    <w:rsid w:val="00DE6635"/>
    <w:rsid w:val="00DE787F"/>
    <w:rsid w:val="00DE7A69"/>
    <w:rsid w:val="00DF05C0"/>
    <w:rsid w:val="00DF0C62"/>
    <w:rsid w:val="00DF0DBF"/>
    <w:rsid w:val="00DF13B6"/>
    <w:rsid w:val="00DF1596"/>
    <w:rsid w:val="00DF198C"/>
    <w:rsid w:val="00DF1D4E"/>
    <w:rsid w:val="00DF256B"/>
    <w:rsid w:val="00DF26FE"/>
    <w:rsid w:val="00DF36E3"/>
    <w:rsid w:val="00DF43D1"/>
    <w:rsid w:val="00DF4431"/>
    <w:rsid w:val="00DF46C2"/>
    <w:rsid w:val="00DF4857"/>
    <w:rsid w:val="00DF4E0B"/>
    <w:rsid w:val="00DF541B"/>
    <w:rsid w:val="00DF573E"/>
    <w:rsid w:val="00DF6BD8"/>
    <w:rsid w:val="00DF731E"/>
    <w:rsid w:val="00E0056A"/>
    <w:rsid w:val="00E008B4"/>
    <w:rsid w:val="00E00960"/>
    <w:rsid w:val="00E014F6"/>
    <w:rsid w:val="00E0154E"/>
    <w:rsid w:val="00E0198C"/>
    <w:rsid w:val="00E01ED7"/>
    <w:rsid w:val="00E02E77"/>
    <w:rsid w:val="00E02F86"/>
    <w:rsid w:val="00E03434"/>
    <w:rsid w:val="00E03553"/>
    <w:rsid w:val="00E04864"/>
    <w:rsid w:val="00E070B3"/>
    <w:rsid w:val="00E071C1"/>
    <w:rsid w:val="00E07436"/>
    <w:rsid w:val="00E07A0D"/>
    <w:rsid w:val="00E07A61"/>
    <w:rsid w:val="00E07B44"/>
    <w:rsid w:val="00E100AF"/>
    <w:rsid w:val="00E10908"/>
    <w:rsid w:val="00E11BDC"/>
    <w:rsid w:val="00E121B1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C14"/>
    <w:rsid w:val="00E16D22"/>
    <w:rsid w:val="00E1772C"/>
    <w:rsid w:val="00E17857"/>
    <w:rsid w:val="00E178D7"/>
    <w:rsid w:val="00E201E6"/>
    <w:rsid w:val="00E20D2E"/>
    <w:rsid w:val="00E2107A"/>
    <w:rsid w:val="00E21708"/>
    <w:rsid w:val="00E220F0"/>
    <w:rsid w:val="00E2243C"/>
    <w:rsid w:val="00E22E8F"/>
    <w:rsid w:val="00E230CA"/>
    <w:rsid w:val="00E24368"/>
    <w:rsid w:val="00E258F9"/>
    <w:rsid w:val="00E25C3C"/>
    <w:rsid w:val="00E263FE"/>
    <w:rsid w:val="00E266BA"/>
    <w:rsid w:val="00E27374"/>
    <w:rsid w:val="00E279C6"/>
    <w:rsid w:val="00E309AF"/>
    <w:rsid w:val="00E30BE7"/>
    <w:rsid w:val="00E30EC0"/>
    <w:rsid w:val="00E31149"/>
    <w:rsid w:val="00E3193F"/>
    <w:rsid w:val="00E31D23"/>
    <w:rsid w:val="00E31D7C"/>
    <w:rsid w:val="00E32589"/>
    <w:rsid w:val="00E334A9"/>
    <w:rsid w:val="00E3367E"/>
    <w:rsid w:val="00E33AFF"/>
    <w:rsid w:val="00E33C34"/>
    <w:rsid w:val="00E33F79"/>
    <w:rsid w:val="00E34F06"/>
    <w:rsid w:val="00E35769"/>
    <w:rsid w:val="00E35B91"/>
    <w:rsid w:val="00E36930"/>
    <w:rsid w:val="00E36ABE"/>
    <w:rsid w:val="00E37285"/>
    <w:rsid w:val="00E4001D"/>
    <w:rsid w:val="00E40659"/>
    <w:rsid w:val="00E409EA"/>
    <w:rsid w:val="00E412E2"/>
    <w:rsid w:val="00E415AF"/>
    <w:rsid w:val="00E41897"/>
    <w:rsid w:val="00E42437"/>
    <w:rsid w:val="00E4286D"/>
    <w:rsid w:val="00E42A47"/>
    <w:rsid w:val="00E42D4A"/>
    <w:rsid w:val="00E4407A"/>
    <w:rsid w:val="00E4418B"/>
    <w:rsid w:val="00E44315"/>
    <w:rsid w:val="00E444D2"/>
    <w:rsid w:val="00E44A5B"/>
    <w:rsid w:val="00E44A95"/>
    <w:rsid w:val="00E44E31"/>
    <w:rsid w:val="00E45536"/>
    <w:rsid w:val="00E4587E"/>
    <w:rsid w:val="00E45BD8"/>
    <w:rsid w:val="00E4629F"/>
    <w:rsid w:val="00E464CC"/>
    <w:rsid w:val="00E464F9"/>
    <w:rsid w:val="00E46831"/>
    <w:rsid w:val="00E468D6"/>
    <w:rsid w:val="00E46AD2"/>
    <w:rsid w:val="00E47B4B"/>
    <w:rsid w:val="00E50053"/>
    <w:rsid w:val="00E507C8"/>
    <w:rsid w:val="00E50A4E"/>
    <w:rsid w:val="00E51096"/>
    <w:rsid w:val="00E51E0A"/>
    <w:rsid w:val="00E52E06"/>
    <w:rsid w:val="00E5406D"/>
    <w:rsid w:val="00E54EF3"/>
    <w:rsid w:val="00E54F1D"/>
    <w:rsid w:val="00E55258"/>
    <w:rsid w:val="00E55343"/>
    <w:rsid w:val="00E5582D"/>
    <w:rsid w:val="00E559D5"/>
    <w:rsid w:val="00E55C45"/>
    <w:rsid w:val="00E5621D"/>
    <w:rsid w:val="00E56AC7"/>
    <w:rsid w:val="00E56F31"/>
    <w:rsid w:val="00E5700C"/>
    <w:rsid w:val="00E571F1"/>
    <w:rsid w:val="00E57303"/>
    <w:rsid w:val="00E574F6"/>
    <w:rsid w:val="00E57D18"/>
    <w:rsid w:val="00E608D9"/>
    <w:rsid w:val="00E60AAB"/>
    <w:rsid w:val="00E60E53"/>
    <w:rsid w:val="00E60EF2"/>
    <w:rsid w:val="00E6110F"/>
    <w:rsid w:val="00E61741"/>
    <w:rsid w:val="00E6279F"/>
    <w:rsid w:val="00E62C35"/>
    <w:rsid w:val="00E63420"/>
    <w:rsid w:val="00E636EA"/>
    <w:rsid w:val="00E6385F"/>
    <w:rsid w:val="00E63BD3"/>
    <w:rsid w:val="00E64BDF"/>
    <w:rsid w:val="00E650CA"/>
    <w:rsid w:val="00E661F8"/>
    <w:rsid w:val="00E674F3"/>
    <w:rsid w:val="00E67DDD"/>
    <w:rsid w:val="00E67E04"/>
    <w:rsid w:val="00E70463"/>
    <w:rsid w:val="00E70D77"/>
    <w:rsid w:val="00E7187F"/>
    <w:rsid w:val="00E71B3E"/>
    <w:rsid w:val="00E722FB"/>
    <w:rsid w:val="00E72F55"/>
    <w:rsid w:val="00E733D5"/>
    <w:rsid w:val="00E733FF"/>
    <w:rsid w:val="00E7344C"/>
    <w:rsid w:val="00E73B7E"/>
    <w:rsid w:val="00E73EE8"/>
    <w:rsid w:val="00E74126"/>
    <w:rsid w:val="00E741A1"/>
    <w:rsid w:val="00E74E1A"/>
    <w:rsid w:val="00E75B32"/>
    <w:rsid w:val="00E75F84"/>
    <w:rsid w:val="00E75FD0"/>
    <w:rsid w:val="00E766CF"/>
    <w:rsid w:val="00E7676B"/>
    <w:rsid w:val="00E76838"/>
    <w:rsid w:val="00E76879"/>
    <w:rsid w:val="00E772AE"/>
    <w:rsid w:val="00E772DB"/>
    <w:rsid w:val="00E77506"/>
    <w:rsid w:val="00E809C6"/>
    <w:rsid w:val="00E817E4"/>
    <w:rsid w:val="00E81C81"/>
    <w:rsid w:val="00E81FC9"/>
    <w:rsid w:val="00E82232"/>
    <w:rsid w:val="00E823C6"/>
    <w:rsid w:val="00E83D96"/>
    <w:rsid w:val="00E84094"/>
    <w:rsid w:val="00E84679"/>
    <w:rsid w:val="00E84E3D"/>
    <w:rsid w:val="00E8554F"/>
    <w:rsid w:val="00E85D67"/>
    <w:rsid w:val="00E86634"/>
    <w:rsid w:val="00E86982"/>
    <w:rsid w:val="00E86D2C"/>
    <w:rsid w:val="00E877DE"/>
    <w:rsid w:val="00E879BC"/>
    <w:rsid w:val="00E90C0F"/>
    <w:rsid w:val="00E913C4"/>
    <w:rsid w:val="00E9191C"/>
    <w:rsid w:val="00E91F06"/>
    <w:rsid w:val="00E91FA4"/>
    <w:rsid w:val="00E92009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524D"/>
    <w:rsid w:val="00E965F3"/>
    <w:rsid w:val="00E970D7"/>
    <w:rsid w:val="00E972FA"/>
    <w:rsid w:val="00E976FC"/>
    <w:rsid w:val="00EA0676"/>
    <w:rsid w:val="00EA0681"/>
    <w:rsid w:val="00EA08CE"/>
    <w:rsid w:val="00EA0962"/>
    <w:rsid w:val="00EA10BC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5AED"/>
    <w:rsid w:val="00EA6D26"/>
    <w:rsid w:val="00EA6F9A"/>
    <w:rsid w:val="00EA6FD9"/>
    <w:rsid w:val="00EA7DEC"/>
    <w:rsid w:val="00EB052E"/>
    <w:rsid w:val="00EB0768"/>
    <w:rsid w:val="00EB0832"/>
    <w:rsid w:val="00EB18F4"/>
    <w:rsid w:val="00EB22FC"/>
    <w:rsid w:val="00EB31BA"/>
    <w:rsid w:val="00EB34A3"/>
    <w:rsid w:val="00EB38F0"/>
    <w:rsid w:val="00EB4539"/>
    <w:rsid w:val="00EB47EF"/>
    <w:rsid w:val="00EB48D6"/>
    <w:rsid w:val="00EB493A"/>
    <w:rsid w:val="00EB4AA1"/>
    <w:rsid w:val="00EB5129"/>
    <w:rsid w:val="00EB5BAB"/>
    <w:rsid w:val="00EB66D2"/>
    <w:rsid w:val="00EB6FA0"/>
    <w:rsid w:val="00EB715D"/>
    <w:rsid w:val="00EB72F6"/>
    <w:rsid w:val="00EB7E28"/>
    <w:rsid w:val="00EC098C"/>
    <w:rsid w:val="00EC0C4F"/>
    <w:rsid w:val="00EC1000"/>
    <w:rsid w:val="00EC13C0"/>
    <w:rsid w:val="00EC1518"/>
    <w:rsid w:val="00EC1F33"/>
    <w:rsid w:val="00EC26FD"/>
    <w:rsid w:val="00EC272E"/>
    <w:rsid w:val="00EC2773"/>
    <w:rsid w:val="00EC3224"/>
    <w:rsid w:val="00EC3608"/>
    <w:rsid w:val="00EC3CA9"/>
    <w:rsid w:val="00EC3D29"/>
    <w:rsid w:val="00EC3F30"/>
    <w:rsid w:val="00EC4990"/>
    <w:rsid w:val="00EC4A6F"/>
    <w:rsid w:val="00EC4CBD"/>
    <w:rsid w:val="00EC51C9"/>
    <w:rsid w:val="00EC59B9"/>
    <w:rsid w:val="00EC5C61"/>
    <w:rsid w:val="00EC6183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F87"/>
    <w:rsid w:val="00ED3636"/>
    <w:rsid w:val="00ED37B0"/>
    <w:rsid w:val="00ED389F"/>
    <w:rsid w:val="00ED3BF5"/>
    <w:rsid w:val="00ED3D46"/>
    <w:rsid w:val="00ED422C"/>
    <w:rsid w:val="00ED4A5D"/>
    <w:rsid w:val="00ED4B6E"/>
    <w:rsid w:val="00ED551D"/>
    <w:rsid w:val="00ED6171"/>
    <w:rsid w:val="00ED6269"/>
    <w:rsid w:val="00ED6CD4"/>
    <w:rsid w:val="00ED7287"/>
    <w:rsid w:val="00ED7363"/>
    <w:rsid w:val="00ED7393"/>
    <w:rsid w:val="00ED778A"/>
    <w:rsid w:val="00ED7CF9"/>
    <w:rsid w:val="00ED7E95"/>
    <w:rsid w:val="00EE0035"/>
    <w:rsid w:val="00EE11F7"/>
    <w:rsid w:val="00EE17C5"/>
    <w:rsid w:val="00EE19A0"/>
    <w:rsid w:val="00EE1CBB"/>
    <w:rsid w:val="00EE20AB"/>
    <w:rsid w:val="00EE24BB"/>
    <w:rsid w:val="00EE2893"/>
    <w:rsid w:val="00EE2958"/>
    <w:rsid w:val="00EE2DB0"/>
    <w:rsid w:val="00EE3406"/>
    <w:rsid w:val="00EE37CD"/>
    <w:rsid w:val="00EE3A74"/>
    <w:rsid w:val="00EE4047"/>
    <w:rsid w:val="00EE4392"/>
    <w:rsid w:val="00EE4520"/>
    <w:rsid w:val="00EE46EC"/>
    <w:rsid w:val="00EE4C02"/>
    <w:rsid w:val="00EE4E0F"/>
    <w:rsid w:val="00EE4EAA"/>
    <w:rsid w:val="00EE5414"/>
    <w:rsid w:val="00EE5706"/>
    <w:rsid w:val="00EE58DF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CF2"/>
    <w:rsid w:val="00EF0F71"/>
    <w:rsid w:val="00EF1027"/>
    <w:rsid w:val="00EF10AA"/>
    <w:rsid w:val="00EF130C"/>
    <w:rsid w:val="00EF192B"/>
    <w:rsid w:val="00EF1B9D"/>
    <w:rsid w:val="00EF1CF9"/>
    <w:rsid w:val="00EF291A"/>
    <w:rsid w:val="00EF2F4F"/>
    <w:rsid w:val="00EF3759"/>
    <w:rsid w:val="00EF5E15"/>
    <w:rsid w:val="00EF6066"/>
    <w:rsid w:val="00EF6116"/>
    <w:rsid w:val="00EF659C"/>
    <w:rsid w:val="00EF6B80"/>
    <w:rsid w:val="00EF6FE1"/>
    <w:rsid w:val="00F003E8"/>
    <w:rsid w:val="00F003F9"/>
    <w:rsid w:val="00F009E7"/>
    <w:rsid w:val="00F01539"/>
    <w:rsid w:val="00F01B4F"/>
    <w:rsid w:val="00F0245F"/>
    <w:rsid w:val="00F02713"/>
    <w:rsid w:val="00F02847"/>
    <w:rsid w:val="00F038C3"/>
    <w:rsid w:val="00F03B04"/>
    <w:rsid w:val="00F03F11"/>
    <w:rsid w:val="00F04471"/>
    <w:rsid w:val="00F0466A"/>
    <w:rsid w:val="00F04FEB"/>
    <w:rsid w:val="00F05A1A"/>
    <w:rsid w:val="00F063BE"/>
    <w:rsid w:val="00F06BBF"/>
    <w:rsid w:val="00F06C36"/>
    <w:rsid w:val="00F07333"/>
    <w:rsid w:val="00F07649"/>
    <w:rsid w:val="00F07FDF"/>
    <w:rsid w:val="00F109CA"/>
    <w:rsid w:val="00F10BE9"/>
    <w:rsid w:val="00F10D93"/>
    <w:rsid w:val="00F10E3F"/>
    <w:rsid w:val="00F1133C"/>
    <w:rsid w:val="00F11DD9"/>
    <w:rsid w:val="00F122F0"/>
    <w:rsid w:val="00F126E6"/>
    <w:rsid w:val="00F12B39"/>
    <w:rsid w:val="00F12F0D"/>
    <w:rsid w:val="00F132AC"/>
    <w:rsid w:val="00F1332D"/>
    <w:rsid w:val="00F13492"/>
    <w:rsid w:val="00F13D4E"/>
    <w:rsid w:val="00F13EB8"/>
    <w:rsid w:val="00F14BF8"/>
    <w:rsid w:val="00F151DD"/>
    <w:rsid w:val="00F1532D"/>
    <w:rsid w:val="00F154A7"/>
    <w:rsid w:val="00F15D8F"/>
    <w:rsid w:val="00F16023"/>
    <w:rsid w:val="00F1737E"/>
    <w:rsid w:val="00F17A7C"/>
    <w:rsid w:val="00F201BD"/>
    <w:rsid w:val="00F20917"/>
    <w:rsid w:val="00F20D6D"/>
    <w:rsid w:val="00F2142B"/>
    <w:rsid w:val="00F21B46"/>
    <w:rsid w:val="00F21C44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6360"/>
    <w:rsid w:val="00F26B30"/>
    <w:rsid w:val="00F26B84"/>
    <w:rsid w:val="00F27D92"/>
    <w:rsid w:val="00F3101B"/>
    <w:rsid w:val="00F32924"/>
    <w:rsid w:val="00F32971"/>
    <w:rsid w:val="00F329A2"/>
    <w:rsid w:val="00F32DEC"/>
    <w:rsid w:val="00F32FD2"/>
    <w:rsid w:val="00F339D5"/>
    <w:rsid w:val="00F34143"/>
    <w:rsid w:val="00F34342"/>
    <w:rsid w:val="00F34C8B"/>
    <w:rsid w:val="00F35406"/>
    <w:rsid w:val="00F356AF"/>
    <w:rsid w:val="00F35838"/>
    <w:rsid w:val="00F36D05"/>
    <w:rsid w:val="00F36D40"/>
    <w:rsid w:val="00F373A5"/>
    <w:rsid w:val="00F379F5"/>
    <w:rsid w:val="00F400F6"/>
    <w:rsid w:val="00F401FC"/>
    <w:rsid w:val="00F40BDE"/>
    <w:rsid w:val="00F42784"/>
    <w:rsid w:val="00F42C76"/>
    <w:rsid w:val="00F42ECF"/>
    <w:rsid w:val="00F431E7"/>
    <w:rsid w:val="00F4326F"/>
    <w:rsid w:val="00F43357"/>
    <w:rsid w:val="00F43385"/>
    <w:rsid w:val="00F43822"/>
    <w:rsid w:val="00F43979"/>
    <w:rsid w:val="00F44797"/>
    <w:rsid w:val="00F44A0F"/>
    <w:rsid w:val="00F454C8"/>
    <w:rsid w:val="00F465AB"/>
    <w:rsid w:val="00F4666C"/>
    <w:rsid w:val="00F46720"/>
    <w:rsid w:val="00F468E6"/>
    <w:rsid w:val="00F46FAD"/>
    <w:rsid w:val="00F46FC3"/>
    <w:rsid w:val="00F5046F"/>
    <w:rsid w:val="00F50666"/>
    <w:rsid w:val="00F50827"/>
    <w:rsid w:val="00F50C0F"/>
    <w:rsid w:val="00F517D0"/>
    <w:rsid w:val="00F519B8"/>
    <w:rsid w:val="00F52B37"/>
    <w:rsid w:val="00F532D6"/>
    <w:rsid w:val="00F53D06"/>
    <w:rsid w:val="00F53E36"/>
    <w:rsid w:val="00F540C6"/>
    <w:rsid w:val="00F55324"/>
    <w:rsid w:val="00F55757"/>
    <w:rsid w:val="00F557D1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71D"/>
    <w:rsid w:val="00F579C3"/>
    <w:rsid w:val="00F60CEF"/>
    <w:rsid w:val="00F60DF8"/>
    <w:rsid w:val="00F618BE"/>
    <w:rsid w:val="00F61A6B"/>
    <w:rsid w:val="00F61E68"/>
    <w:rsid w:val="00F624CA"/>
    <w:rsid w:val="00F6250B"/>
    <w:rsid w:val="00F63305"/>
    <w:rsid w:val="00F6332A"/>
    <w:rsid w:val="00F63678"/>
    <w:rsid w:val="00F637F1"/>
    <w:rsid w:val="00F63C1D"/>
    <w:rsid w:val="00F641F8"/>
    <w:rsid w:val="00F642B0"/>
    <w:rsid w:val="00F6519B"/>
    <w:rsid w:val="00F65DF5"/>
    <w:rsid w:val="00F65ED4"/>
    <w:rsid w:val="00F66506"/>
    <w:rsid w:val="00F66900"/>
    <w:rsid w:val="00F66997"/>
    <w:rsid w:val="00F66C9E"/>
    <w:rsid w:val="00F66F94"/>
    <w:rsid w:val="00F672B5"/>
    <w:rsid w:val="00F67791"/>
    <w:rsid w:val="00F70F3B"/>
    <w:rsid w:val="00F715FB"/>
    <w:rsid w:val="00F716AF"/>
    <w:rsid w:val="00F71872"/>
    <w:rsid w:val="00F719A7"/>
    <w:rsid w:val="00F719D8"/>
    <w:rsid w:val="00F71ED8"/>
    <w:rsid w:val="00F71F94"/>
    <w:rsid w:val="00F724C9"/>
    <w:rsid w:val="00F72771"/>
    <w:rsid w:val="00F73114"/>
    <w:rsid w:val="00F73A4E"/>
    <w:rsid w:val="00F73AA8"/>
    <w:rsid w:val="00F741FA"/>
    <w:rsid w:val="00F742E8"/>
    <w:rsid w:val="00F74B32"/>
    <w:rsid w:val="00F74C3C"/>
    <w:rsid w:val="00F752AA"/>
    <w:rsid w:val="00F75590"/>
    <w:rsid w:val="00F7601F"/>
    <w:rsid w:val="00F762A4"/>
    <w:rsid w:val="00F7643C"/>
    <w:rsid w:val="00F7675C"/>
    <w:rsid w:val="00F77545"/>
    <w:rsid w:val="00F8005A"/>
    <w:rsid w:val="00F8024F"/>
    <w:rsid w:val="00F8060C"/>
    <w:rsid w:val="00F80D09"/>
    <w:rsid w:val="00F8179A"/>
    <w:rsid w:val="00F81E6D"/>
    <w:rsid w:val="00F81ECD"/>
    <w:rsid w:val="00F82488"/>
    <w:rsid w:val="00F8362F"/>
    <w:rsid w:val="00F836FF"/>
    <w:rsid w:val="00F838AC"/>
    <w:rsid w:val="00F83B29"/>
    <w:rsid w:val="00F83DE3"/>
    <w:rsid w:val="00F84F29"/>
    <w:rsid w:val="00F84F2C"/>
    <w:rsid w:val="00F85D6A"/>
    <w:rsid w:val="00F85E48"/>
    <w:rsid w:val="00F85F89"/>
    <w:rsid w:val="00F860A3"/>
    <w:rsid w:val="00F86135"/>
    <w:rsid w:val="00F8737D"/>
    <w:rsid w:val="00F907EA"/>
    <w:rsid w:val="00F90F9C"/>
    <w:rsid w:val="00F9155C"/>
    <w:rsid w:val="00F91601"/>
    <w:rsid w:val="00F91E3D"/>
    <w:rsid w:val="00F92050"/>
    <w:rsid w:val="00F9219D"/>
    <w:rsid w:val="00F92690"/>
    <w:rsid w:val="00F93677"/>
    <w:rsid w:val="00F94746"/>
    <w:rsid w:val="00F94C86"/>
    <w:rsid w:val="00F96360"/>
    <w:rsid w:val="00F979DB"/>
    <w:rsid w:val="00FA012C"/>
    <w:rsid w:val="00FA0658"/>
    <w:rsid w:val="00FA0F64"/>
    <w:rsid w:val="00FA11A0"/>
    <w:rsid w:val="00FA13F8"/>
    <w:rsid w:val="00FA1A9B"/>
    <w:rsid w:val="00FA1F63"/>
    <w:rsid w:val="00FA1FAE"/>
    <w:rsid w:val="00FA32F8"/>
    <w:rsid w:val="00FA3587"/>
    <w:rsid w:val="00FA360C"/>
    <w:rsid w:val="00FA38E5"/>
    <w:rsid w:val="00FA5C5E"/>
    <w:rsid w:val="00FA6513"/>
    <w:rsid w:val="00FA681A"/>
    <w:rsid w:val="00FA7394"/>
    <w:rsid w:val="00FB066C"/>
    <w:rsid w:val="00FB0A15"/>
    <w:rsid w:val="00FB0A8D"/>
    <w:rsid w:val="00FB0AAB"/>
    <w:rsid w:val="00FB173B"/>
    <w:rsid w:val="00FB18BF"/>
    <w:rsid w:val="00FB2105"/>
    <w:rsid w:val="00FB2769"/>
    <w:rsid w:val="00FB3C48"/>
    <w:rsid w:val="00FB4A5D"/>
    <w:rsid w:val="00FB58CD"/>
    <w:rsid w:val="00FB5E7D"/>
    <w:rsid w:val="00FB6B16"/>
    <w:rsid w:val="00FB773F"/>
    <w:rsid w:val="00FB7C00"/>
    <w:rsid w:val="00FC0D67"/>
    <w:rsid w:val="00FC1A86"/>
    <w:rsid w:val="00FC247A"/>
    <w:rsid w:val="00FC2579"/>
    <w:rsid w:val="00FC29F5"/>
    <w:rsid w:val="00FC2C71"/>
    <w:rsid w:val="00FC321A"/>
    <w:rsid w:val="00FC34BD"/>
    <w:rsid w:val="00FC3B19"/>
    <w:rsid w:val="00FC3CF9"/>
    <w:rsid w:val="00FC40C8"/>
    <w:rsid w:val="00FC4772"/>
    <w:rsid w:val="00FC48CA"/>
    <w:rsid w:val="00FC499D"/>
    <w:rsid w:val="00FC510D"/>
    <w:rsid w:val="00FC5B23"/>
    <w:rsid w:val="00FC61AF"/>
    <w:rsid w:val="00FC66E4"/>
    <w:rsid w:val="00FC6857"/>
    <w:rsid w:val="00FC6A87"/>
    <w:rsid w:val="00FC6CD4"/>
    <w:rsid w:val="00FC70BE"/>
    <w:rsid w:val="00FD052E"/>
    <w:rsid w:val="00FD0BF6"/>
    <w:rsid w:val="00FD0E36"/>
    <w:rsid w:val="00FD18D4"/>
    <w:rsid w:val="00FD19FD"/>
    <w:rsid w:val="00FD32C4"/>
    <w:rsid w:val="00FD38B9"/>
    <w:rsid w:val="00FD3934"/>
    <w:rsid w:val="00FD3F85"/>
    <w:rsid w:val="00FD409F"/>
    <w:rsid w:val="00FD4415"/>
    <w:rsid w:val="00FD4617"/>
    <w:rsid w:val="00FD4817"/>
    <w:rsid w:val="00FD5D72"/>
    <w:rsid w:val="00FD62FB"/>
    <w:rsid w:val="00FD63CD"/>
    <w:rsid w:val="00FD68AD"/>
    <w:rsid w:val="00FD768F"/>
    <w:rsid w:val="00FD7A86"/>
    <w:rsid w:val="00FD7B16"/>
    <w:rsid w:val="00FD7F13"/>
    <w:rsid w:val="00FD7FE7"/>
    <w:rsid w:val="00FE075D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5BF"/>
    <w:rsid w:val="00FE3B61"/>
    <w:rsid w:val="00FE471F"/>
    <w:rsid w:val="00FE4FE1"/>
    <w:rsid w:val="00FE4FF0"/>
    <w:rsid w:val="00FE5E2A"/>
    <w:rsid w:val="00FE5F5C"/>
    <w:rsid w:val="00FE5F7C"/>
    <w:rsid w:val="00FE61E9"/>
    <w:rsid w:val="00FE62D7"/>
    <w:rsid w:val="00FE6A46"/>
    <w:rsid w:val="00FE6A6E"/>
    <w:rsid w:val="00FE6E35"/>
    <w:rsid w:val="00FE727C"/>
    <w:rsid w:val="00FE7711"/>
    <w:rsid w:val="00FE77CD"/>
    <w:rsid w:val="00FF0205"/>
    <w:rsid w:val="00FF08B6"/>
    <w:rsid w:val="00FF0C77"/>
    <w:rsid w:val="00FF0D09"/>
    <w:rsid w:val="00FF0D4A"/>
    <w:rsid w:val="00FF1D1F"/>
    <w:rsid w:val="00FF20C1"/>
    <w:rsid w:val="00FF277B"/>
    <w:rsid w:val="00FF3246"/>
    <w:rsid w:val="00FF4780"/>
    <w:rsid w:val="00FF4C3A"/>
    <w:rsid w:val="00FF4D39"/>
    <w:rsid w:val="00FF511C"/>
    <w:rsid w:val="00FF59A8"/>
    <w:rsid w:val="00FF5CC0"/>
    <w:rsid w:val="00FF5D9B"/>
    <w:rsid w:val="00FF6480"/>
    <w:rsid w:val="00FF64E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,条目,cap Char2 Char Char Char,cap1,cap2,cap11,cap Char Char Char Char Char,cap Char Char Char Char Char Char,Légende-figure,Beschrifu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,条目 Char,cap Char2 Char Char Char Char,cap1 Char,cap2 Char,cap11 Char,Légende-figure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rsid w:val="00C4383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4383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Default">
    <w:name w:val="Default"/>
    <w:rsid w:val="00C438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11002</TotalTime>
  <Pages>13</Pages>
  <Words>4011</Words>
  <Characters>22869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1259</cp:revision>
  <dcterms:created xsi:type="dcterms:W3CDTF">2022-08-12T14:55:00Z</dcterms:created>
  <dcterms:modified xsi:type="dcterms:W3CDTF">2023-04-07T14:25:00Z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