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DCD71" w14:textId="6358C8B8" w:rsidR="00174CC0" w:rsidRPr="00AD5074" w:rsidRDefault="005A5610" w:rsidP="00101EAB">
      <w:pPr>
        <w:tabs>
          <w:tab w:val="center" w:pos="4536"/>
          <w:tab w:val="right" w:pos="9072"/>
        </w:tabs>
        <w:ind w:right="2"/>
        <w:rPr>
          <w:rFonts w:ascii="Arial" w:hAnsi="Arial" w:cs="Arial"/>
          <w:b/>
          <w:bCs/>
          <w:sz w:val="22"/>
        </w:rPr>
      </w:pPr>
      <w:r w:rsidRPr="00AD5074">
        <w:rPr>
          <w:rFonts w:ascii="Arial" w:hAnsi="Arial" w:cs="Arial"/>
          <w:b/>
          <w:bCs/>
          <w:sz w:val="22"/>
        </w:rPr>
        <w:t xml:space="preserve">3GPP TSG RAN WG1 </w:t>
      </w:r>
      <w:r w:rsidR="00655C74" w:rsidRPr="00AD5074">
        <w:rPr>
          <w:rFonts w:ascii="Arial" w:hAnsi="Arial" w:cs="Arial"/>
          <w:b/>
          <w:bCs/>
          <w:sz w:val="22"/>
        </w:rPr>
        <w:t>#</w:t>
      </w:r>
      <w:proofErr w:type="gramStart"/>
      <w:r w:rsidR="00655C74" w:rsidRPr="00AD5074">
        <w:rPr>
          <w:rFonts w:ascii="Arial" w:hAnsi="Arial" w:cs="Arial"/>
          <w:b/>
          <w:bCs/>
          <w:sz w:val="22"/>
        </w:rPr>
        <w:t>11</w:t>
      </w:r>
      <w:r w:rsidR="00BC2F6F">
        <w:rPr>
          <w:rFonts w:ascii="Arial" w:hAnsi="Arial" w:cs="Arial" w:hint="eastAsia"/>
          <w:b/>
          <w:bCs/>
          <w:sz w:val="22"/>
        </w:rPr>
        <w:t>1</w:t>
      </w:r>
      <w:r w:rsidRPr="00AD5074">
        <w:rPr>
          <w:rFonts w:ascii="Arial" w:hAnsi="Arial" w:cs="Arial"/>
          <w:b/>
          <w:bCs/>
          <w:sz w:val="22"/>
        </w:rPr>
        <w:tab/>
      </w:r>
      <w:r w:rsidRPr="00AD5074">
        <w:rPr>
          <w:rFonts w:ascii="Arial" w:hAnsi="Arial" w:cs="Arial"/>
          <w:b/>
          <w:bCs/>
          <w:sz w:val="22"/>
        </w:rPr>
        <w:tab/>
      </w:r>
      <w:r w:rsidR="00AD6B35" w:rsidRPr="00AD6B35">
        <w:rPr>
          <w:rFonts w:ascii="Arial" w:hAnsi="Arial" w:cs="Arial"/>
          <w:b/>
          <w:bCs/>
          <w:sz w:val="22"/>
        </w:rPr>
        <w:t>R1-221119</w:t>
      </w:r>
      <w:r w:rsidR="00BE78AE">
        <w:rPr>
          <w:rFonts w:ascii="Arial" w:hAnsi="Arial" w:cs="Arial" w:hint="eastAsia"/>
          <w:b/>
          <w:bCs/>
          <w:sz w:val="22"/>
        </w:rPr>
        <w:t>0</w:t>
      </w:r>
      <w:bookmarkStart w:id="0" w:name="_GoBack"/>
      <w:bookmarkEnd w:id="0"/>
      <w:proofErr w:type="gramEnd"/>
    </w:p>
    <w:p w14:paraId="20514BF7" w14:textId="2C832798" w:rsidR="005A5610" w:rsidRPr="00AD5074" w:rsidRDefault="00BC2F6F" w:rsidP="00101EAB">
      <w:pPr>
        <w:tabs>
          <w:tab w:val="center" w:pos="4536"/>
          <w:tab w:val="right" w:pos="7938"/>
          <w:tab w:val="right" w:pos="9639"/>
        </w:tabs>
        <w:ind w:right="2"/>
        <w:rPr>
          <w:rFonts w:ascii="Arial" w:eastAsia="MS Mincho" w:hAnsi="Arial" w:cs="Arial"/>
          <w:b/>
          <w:bCs/>
          <w:sz w:val="22"/>
          <w:lang w:eastAsia="ja-JP"/>
        </w:rPr>
      </w:pPr>
      <w:r w:rsidRPr="006177D7">
        <w:rPr>
          <w:rFonts w:ascii="Arial" w:hAnsi="Arial" w:cs="Arial"/>
          <w:b/>
          <w:bCs/>
          <w:sz w:val="22"/>
        </w:rPr>
        <w:t>Toulouse, France, November 14</w:t>
      </w:r>
      <w:r w:rsidRPr="006177D7">
        <w:rPr>
          <w:rFonts w:ascii="Arial" w:hAnsi="Arial" w:cs="Arial"/>
          <w:b/>
          <w:bCs/>
          <w:sz w:val="22"/>
          <w:vertAlign w:val="superscript"/>
        </w:rPr>
        <w:t>th</w:t>
      </w:r>
      <w:r w:rsidRPr="006177D7">
        <w:rPr>
          <w:rFonts w:ascii="Arial" w:hAnsi="Arial" w:cs="Arial"/>
          <w:b/>
          <w:bCs/>
          <w:sz w:val="22"/>
        </w:rPr>
        <w:t xml:space="preserve"> – 18</w:t>
      </w:r>
      <w:r w:rsidRPr="006177D7">
        <w:rPr>
          <w:rFonts w:ascii="Arial" w:hAnsi="Arial" w:cs="Arial"/>
          <w:b/>
          <w:bCs/>
          <w:sz w:val="22"/>
          <w:vertAlign w:val="superscript"/>
        </w:rPr>
        <w:t>th</w:t>
      </w:r>
      <w:r w:rsidRPr="006177D7">
        <w:rPr>
          <w:rFonts w:ascii="Arial" w:hAnsi="Arial" w:cs="Arial"/>
          <w:b/>
          <w:bCs/>
          <w:sz w:val="22"/>
        </w:rPr>
        <w:t>, 2022</w:t>
      </w:r>
    </w:p>
    <w:p w14:paraId="69DBF3A8" w14:textId="77777777" w:rsidR="005A5610" w:rsidRPr="00AD5074" w:rsidRDefault="005A5610" w:rsidP="00101EAB">
      <w:pPr>
        <w:rPr>
          <w:sz w:val="22"/>
        </w:rPr>
      </w:pPr>
    </w:p>
    <w:p w14:paraId="361F6553" w14:textId="4921A1AF" w:rsidR="005A5610" w:rsidRPr="00AD5074" w:rsidRDefault="005A5610" w:rsidP="00101EAB">
      <w:pPr>
        <w:tabs>
          <w:tab w:val="left" w:pos="1985"/>
          <w:tab w:val="left" w:pos="2835"/>
          <w:tab w:val="right" w:pos="9072"/>
          <w:tab w:val="right" w:pos="10206"/>
        </w:tabs>
        <w:rPr>
          <w:rFonts w:ascii="Arial" w:hAnsi="Arial"/>
          <w:b/>
          <w:sz w:val="22"/>
        </w:rPr>
      </w:pPr>
      <w:r w:rsidRPr="00AD5074">
        <w:rPr>
          <w:rFonts w:ascii="Arial" w:hAnsi="Arial"/>
          <w:b/>
          <w:sz w:val="22"/>
        </w:rPr>
        <w:t xml:space="preserve">Source: </w:t>
      </w:r>
      <w:r w:rsidRPr="00AD5074">
        <w:rPr>
          <w:rFonts w:ascii="Arial" w:hAnsi="Arial"/>
          <w:b/>
          <w:sz w:val="22"/>
        </w:rPr>
        <w:tab/>
      </w:r>
      <w:r w:rsidRPr="00AD5074">
        <w:rPr>
          <w:rFonts w:ascii="Arial" w:eastAsia="宋体" w:hAnsi="Arial" w:cs="Times New Roman"/>
          <w:b/>
          <w:kern w:val="0"/>
          <w:sz w:val="22"/>
        </w:rPr>
        <w:t>CATT</w:t>
      </w:r>
    </w:p>
    <w:p w14:paraId="6D7EED34" w14:textId="6D36F682" w:rsidR="005A5610" w:rsidRPr="00AD5074" w:rsidRDefault="005A5610" w:rsidP="00101EAB">
      <w:pPr>
        <w:tabs>
          <w:tab w:val="left" w:pos="1985"/>
          <w:tab w:val="left" w:pos="2835"/>
          <w:tab w:val="right" w:pos="9072"/>
          <w:tab w:val="right" w:pos="10206"/>
        </w:tabs>
        <w:rPr>
          <w:rFonts w:ascii="Arial" w:hAnsi="Arial"/>
          <w:b/>
          <w:sz w:val="22"/>
        </w:rPr>
      </w:pPr>
      <w:r w:rsidRPr="00AD5074">
        <w:rPr>
          <w:rFonts w:ascii="Arial" w:hAnsi="Arial"/>
          <w:b/>
          <w:sz w:val="22"/>
        </w:rPr>
        <w:t>Title:</w:t>
      </w:r>
      <w:r w:rsidRPr="00AD5074">
        <w:rPr>
          <w:rFonts w:ascii="Arial" w:hAnsi="Arial"/>
          <w:b/>
          <w:sz w:val="22"/>
        </w:rPr>
        <w:tab/>
      </w:r>
      <w:r w:rsidR="00ED6F94" w:rsidRPr="00ED6F94">
        <w:rPr>
          <w:rFonts w:ascii="Arial" w:eastAsia="宋体" w:hAnsi="Arial" w:cs="Times New Roman"/>
          <w:b/>
          <w:kern w:val="0"/>
          <w:sz w:val="22"/>
        </w:rPr>
        <w:t>Other aspects on AI/ML for CSI feedback enhancement</w:t>
      </w:r>
    </w:p>
    <w:p w14:paraId="07209E2C" w14:textId="06948B35" w:rsidR="005A5610" w:rsidRPr="00AD5074" w:rsidRDefault="005A5610" w:rsidP="00101EAB">
      <w:pPr>
        <w:widowControl/>
        <w:tabs>
          <w:tab w:val="left" w:pos="2021"/>
          <w:tab w:val="center" w:pos="4536"/>
          <w:tab w:val="right" w:pos="9072"/>
        </w:tabs>
        <w:ind w:left="-2"/>
        <w:rPr>
          <w:rFonts w:ascii="Arial" w:hAnsi="Arial"/>
          <w:b/>
          <w:sz w:val="22"/>
        </w:rPr>
      </w:pPr>
      <w:r w:rsidRPr="00AD5074">
        <w:rPr>
          <w:rFonts w:ascii="Arial" w:hAnsi="Arial"/>
          <w:b/>
          <w:sz w:val="22"/>
        </w:rPr>
        <w:t>Agenda Item:</w:t>
      </w:r>
      <w:r w:rsidRPr="00AD5074">
        <w:rPr>
          <w:rFonts w:ascii="Arial" w:hAnsi="Arial"/>
          <w:b/>
          <w:sz w:val="22"/>
        </w:rPr>
        <w:tab/>
      </w:r>
      <w:r w:rsidRPr="00AD5074">
        <w:rPr>
          <w:rFonts w:ascii="Arial" w:hAnsi="Arial" w:hint="eastAsia"/>
          <w:b/>
          <w:sz w:val="22"/>
        </w:rPr>
        <w:t>9.</w:t>
      </w:r>
      <w:r w:rsidR="00554EBC" w:rsidRPr="00AD5074">
        <w:rPr>
          <w:rFonts w:ascii="Arial" w:hAnsi="Arial" w:hint="eastAsia"/>
          <w:b/>
          <w:sz w:val="22"/>
        </w:rPr>
        <w:t>2</w:t>
      </w:r>
      <w:r w:rsidRPr="00AD5074">
        <w:rPr>
          <w:rFonts w:ascii="Arial" w:hAnsi="Arial" w:hint="eastAsia"/>
          <w:b/>
          <w:sz w:val="22"/>
        </w:rPr>
        <w:t>.</w:t>
      </w:r>
      <w:r w:rsidR="00554EBC" w:rsidRPr="00AD5074">
        <w:rPr>
          <w:rFonts w:ascii="Arial" w:hAnsi="Arial" w:hint="eastAsia"/>
          <w:b/>
          <w:sz w:val="22"/>
        </w:rPr>
        <w:t>2</w:t>
      </w:r>
      <w:r w:rsidRPr="00AD5074">
        <w:rPr>
          <w:rFonts w:ascii="Arial" w:hAnsi="Arial" w:hint="eastAsia"/>
          <w:b/>
          <w:sz w:val="22"/>
        </w:rPr>
        <w:t>.2</w:t>
      </w:r>
    </w:p>
    <w:p w14:paraId="395ECBBE" w14:textId="29003FE1" w:rsidR="005A5610" w:rsidRPr="00AD5074" w:rsidRDefault="005A5610" w:rsidP="00101EAB">
      <w:pPr>
        <w:tabs>
          <w:tab w:val="left" w:pos="1985"/>
          <w:tab w:val="left" w:pos="2835"/>
          <w:tab w:val="right" w:pos="9072"/>
          <w:tab w:val="right" w:pos="10206"/>
        </w:tabs>
        <w:rPr>
          <w:rFonts w:ascii="Arial" w:hAnsi="Arial"/>
          <w:b/>
          <w:sz w:val="22"/>
        </w:rPr>
      </w:pPr>
      <w:r w:rsidRPr="00AD5074">
        <w:rPr>
          <w:rFonts w:ascii="Arial" w:hAnsi="Arial"/>
          <w:b/>
          <w:sz w:val="22"/>
        </w:rPr>
        <w:t>Document for:</w:t>
      </w:r>
      <w:r w:rsidRPr="00AD5074">
        <w:rPr>
          <w:rFonts w:ascii="Arial" w:hAnsi="Arial"/>
          <w:b/>
          <w:sz w:val="22"/>
        </w:rPr>
        <w:tab/>
      </w:r>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A578C0" w:rsidRDefault="00A578C0" w:rsidP="00101EAB">
      <w:pPr>
        <w:widowControl/>
        <w:pBdr>
          <w:bottom w:val="single" w:sz="4" w:space="1" w:color="auto"/>
        </w:pBdr>
        <w:tabs>
          <w:tab w:val="left" w:pos="2552"/>
        </w:tabs>
        <w:spacing w:beforeLines="50" w:before="120"/>
        <w:rPr>
          <w:rFonts w:ascii="Times New Roman" w:eastAsia="宋体" w:hAnsi="Times New Roman" w:cs="Times New Roman"/>
          <w:kern w:val="0"/>
          <w:sz w:val="20"/>
          <w:szCs w:val="20"/>
        </w:rPr>
      </w:pPr>
    </w:p>
    <w:p w14:paraId="7287B205" w14:textId="77777777" w:rsidR="00A578C0" w:rsidRPr="00CC300E" w:rsidRDefault="00A578C0" w:rsidP="00B12A20">
      <w:pPr>
        <w:pStyle w:val="1"/>
        <w:spacing w:before="0" w:afterLines="50"/>
      </w:pPr>
      <w:bookmarkStart w:id="1" w:name="_Ref521334010"/>
      <w:r w:rsidRPr="00CC300E">
        <w:t>Introduction</w:t>
      </w:r>
      <w:bookmarkEnd w:id="1"/>
    </w:p>
    <w:p w14:paraId="14AE04F5" w14:textId="75CBE65E" w:rsidR="00B74F71" w:rsidRDefault="00340145" w:rsidP="00DC1E32">
      <w:pPr>
        <w:spacing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63FB8">
        <w:rPr>
          <w:rFonts w:ascii="Times New Roman" w:hAnsi="Times New Roman" w:cs="Times New Roman" w:hint="eastAsia"/>
          <w:sz w:val="20"/>
          <w:szCs w:val="20"/>
        </w:rPr>
        <w:t>94-</w:t>
      </w:r>
      <w:r w:rsidR="004306D1">
        <w:rPr>
          <w:rFonts w:ascii="Times New Roman" w:hAnsi="Times New Roman" w:cs="Times New Roman" w:hint="eastAsia"/>
          <w:sz w:val="20"/>
          <w:szCs w:val="20"/>
        </w:rPr>
        <w:t>e</w:t>
      </w:r>
      <w:r w:rsidR="00463FB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meeting, </w:t>
      </w:r>
      <w:r w:rsidR="00D46DE9">
        <w:rPr>
          <w:rFonts w:ascii="Times New Roman" w:hAnsi="Times New Roman" w:cs="Times New Roman" w:hint="eastAsia"/>
          <w:sz w:val="20"/>
          <w:szCs w:val="20"/>
        </w:rPr>
        <w:t>AI</w:t>
      </w:r>
      <w:r w:rsidR="00D46DE9" w:rsidRPr="00D46DE9">
        <w:rPr>
          <w:rFonts w:ascii="Times New Roman" w:hAnsi="Times New Roman" w:cs="Times New Roman"/>
          <w:sz w:val="20"/>
          <w:szCs w:val="20"/>
        </w:rPr>
        <w:t>/</w:t>
      </w:r>
      <w:r w:rsidR="00D46DE9">
        <w:rPr>
          <w:rFonts w:ascii="Times New Roman" w:hAnsi="Times New Roman" w:cs="Times New Roman" w:hint="eastAsia"/>
          <w:sz w:val="20"/>
          <w:szCs w:val="20"/>
        </w:rPr>
        <w:t>ML</w:t>
      </w:r>
      <w:r w:rsidR="00D46DE9" w:rsidRPr="00D46DE9">
        <w:rPr>
          <w:rFonts w:ascii="Times New Roman" w:hAnsi="Times New Roman" w:cs="Times New Roman"/>
          <w:sz w:val="20"/>
          <w:szCs w:val="20"/>
        </w:rPr>
        <w:t xml:space="preserve"> for NR </w:t>
      </w:r>
      <w:r w:rsidR="00F80FE2">
        <w:rPr>
          <w:rFonts w:ascii="Times New Roman" w:hAnsi="Times New Roman" w:cs="Times New Roman" w:hint="eastAsia"/>
          <w:sz w:val="20"/>
          <w:szCs w:val="20"/>
        </w:rPr>
        <w:t>a</w:t>
      </w:r>
      <w:r w:rsidR="00F80FE2" w:rsidRPr="00D46DE9">
        <w:rPr>
          <w:rFonts w:ascii="Times New Roman" w:hAnsi="Times New Roman" w:cs="Times New Roman"/>
          <w:sz w:val="20"/>
          <w:szCs w:val="20"/>
        </w:rPr>
        <w:t>ir</w:t>
      </w:r>
      <w:r w:rsidR="00F80FE2">
        <w:rPr>
          <w:rFonts w:ascii="Times New Roman" w:hAnsi="Times New Roman" w:cs="Times New Roman" w:hint="eastAsia"/>
          <w:sz w:val="20"/>
          <w:szCs w:val="20"/>
        </w:rPr>
        <w:t>-i</w:t>
      </w:r>
      <w:r w:rsidR="00F80FE2" w:rsidRPr="00D46DE9">
        <w:rPr>
          <w:rFonts w:ascii="Times New Roman" w:hAnsi="Times New Roman" w:cs="Times New Roman"/>
          <w:sz w:val="20"/>
          <w:szCs w:val="20"/>
        </w:rPr>
        <w:t>nterface</w:t>
      </w:r>
      <w:r w:rsidR="00F80FE2">
        <w:rPr>
          <w:rFonts w:ascii="Times New Roman" w:hAnsi="Times New Roman" w:cs="Times New Roman" w:hint="eastAsia"/>
          <w:sz w:val="20"/>
          <w:szCs w:val="20"/>
        </w:rPr>
        <w:t xml:space="preserve"> </w:t>
      </w:r>
      <w:r w:rsidR="00C06672">
        <w:rPr>
          <w:rFonts w:ascii="Times New Roman" w:hAnsi="Times New Roman" w:cs="Times New Roman" w:hint="eastAsia"/>
          <w:sz w:val="20"/>
          <w:szCs w:val="20"/>
        </w:rPr>
        <w:t>w</w:t>
      </w:r>
      <w:r w:rsidR="004306D1">
        <w:rPr>
          <w:rFonts w:ascii="Times New Roman" w:hAnsi="Times New Roman" w:cs="Times New Roman" w:hint="eastAsia"/>
          <w:sz w:val="20"/>
          <w:szCs w:val="20"/>
        </w:rPr>
        <w:t>as</w:t>
      </w:r>
      <w:r>
        <w:rPr>
          <w:rFonts w:ascii="Times New Roman" w:hAnsi="Times New Roman" w:cs="Times New Roman" w:hint="eastAsia"/>
          <w:sz w:val="20"/>
          <w:szCs w:val="20"/>
        </w:rPr>
        <w:t xml:space="preserve"> agreed </w:t>
      </w:r>
      <w:r w:rsidR="004306D1">
        <w:rPr>
          <w:rFonts w:ascii="Times New Roman" w:hAnsi="Times New Roman" w:cs="Times New Roman" w:hint="eastAsia"/>
          <w:sz w:val="20"/>
          <w:szCs w:val="20"/>
        </w:rPr>
        <w:t xml:space="preserve">and the </w:t>
      </w:r>
      <w:r w:rsidR="00A53F4D">
        <w:rPr>
          <w:rFonts w:ascii="Times New Roman" w:hAnsi="Times New Roman" w:cs="Times New Roman" w:hint="eastAsia"/>
          <w:sz w:val="20"/>
          <w:szCs w:val="20"/>
        </w:rPr>
        <w:t>several</w:t>
      </w:r>
      <w:r w:rsidR="004306D1">
        <w:rPr>
          <w:rFonts w:ascii="Times New Roman" w:hAnsi="Times New Roman" w:cs="Times New Roman" w:hint="eastAsia"/>
          <w:sz w:val="20"/>
          <w:szCs w:val="20"/>
        </w:rPr>
        <w:t xml:space="preserve"> objective</w:t>
      </w:r>
      <w:r w:rsidR="00A53F4D">
        <w:rPr>
          <w:rFonts w:ascii="Times New Roman" w:hAnsi="Times New Roman" w:cs="Times New Roman" w:hint="eastAsia"/>
          <w:sz w:val="20"/>
          <w:szCs w:val="20"/>
        </w:rPr>
        <w:t>s were</w:t>
      </w:r>
      <w:r w:rsidR="004306D1">
        <w:rPr>
          <w:rFonts w:ascii="Times New Roman" w:hAnsi="Times New Roman" w:cs="Times New Roman" w:hint="eastAsia"/>
          <w:sz w:val="20"/>
          <w:szCs w:val="20"/>
        </w:rPr>
        <w:t xml:space="preserve"> approved in the </w:t>
      </w:r>
      <w:r w:rsidR="00D46DE9">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ID </w:t>
      </w:r>
      <w:r>
        <w:rPr>
          <w:rFonts w:ascii="Times New Roman" w:hAnsi="Times New Roman" w:cs="Times New Roman" w:hint="eastAsia"/>
          <w:sz w:val="20"/>
          <w:szCs w:val="20"/>
        </w:rPr>
        <w:t>[1]</w:t>
      </w:r>
      <w:r w:rsidR="00A53F4D">
        <w:rPr>
          <w:rFonts w:ascii="Times New Roman" w:hAnsi="Times New Roman" w:cs="Times New Roman" w:hint="eastAsia"/>
          <w:sz w:val="20"/>
          <w:szCs w:val="20"/>
        </w:rPr>
        <w:t xml:space="preserve">. </w:t>
      </w:r>
      <w:r w:rsidR="00F35BEB">
        <w:rPr>
          <w:rFonts w:ascii="Times New Roman" w:hAnsi="Times New Roman" w:cs="Times New Roman" w:hint="eastAsia"/>
          <w:sz w:val="20"/>
          <w:szCs w:val="20"/>
        </w:rPr>
        <w:t xml:space="preserve">In </w:t>
      </w:r>
      <w:r w:rsidR="005A4310">
        <w:rPr>
          <w:rFonts w:ascii="Times New Roman" w:hAnsi="Times New Roman" w:cs="Times New Roman" w:hint="eastAsia"/>
          <w:sz w:val="20"/>
          <w:szCs w:val="20"/>
        </w:rPr>
        <w:t>previous RAN1</w:t>
      </w:r>
      <w:r w:rsidR="000C36F5">
        <w:rPr>
          <w:rFonts w:ascii="Times New Roman" w:hAnsi="Times New Roman" w:cs="Times New Roman" w:hint="eastAsia"/>
          <w:sz w:val="20"/>
          <w:szCs w:val="20"/>
        </w:rPr>
        <w:t xml:space="preserve"> </w:t>
      </w:r>
      <w:r w:rsidR="00463FB8">
        <w:rPr>
          <w:rFonts w:ascii="Times New Roman" w:hAnsi="Times New Roman" w:cs="Times New Roman" w:hint="eastAsia"/>
          <w:sz w:val="20"/>
          <w:szCs w:val="20"/>
        </w:rPr>
        <w:t>m</w:t>
      </w:r>
      <w:r w:rsidR="00463FB8" w:rsidRPr="000C36F5">
        <w:rPr>
          <w:rFonts w:ascii="Times New Roman" w:hAnsi="Times New Roman" w:cs="Times New Roman" w:hint="eastAsia"/>
          <w:sz w:val="20"/>
          <w:szCs w:val="20"/>
        </w:rPr>
        <w:t>eeting</w:t>
      </w:r>
      <w:r w:rsidR="005A4310">
        <w:rPr>
          <w:rFonts w:ascii="Times New Roman" w:hAnsi="Times New Roman" w:cs="Times New Roman" w:hint="eastAsia"/>
          <w:sz w:val="20"/>
          <w:szCs w:val="20"/>
        </w:rPr>
        <w:t>s</w:t>
      </w:r>
      <w:r w:rsidR="00F35BEB" w:rsidRPr="000C36F5">
        <w:rPr>
          <w:rFonts w:ascii="Times New Roman" w:hAnsi="Times New Roman" w:cs="Times New Roman" w:hint="eastAsia"/>
          <w:sz w:val="20"/>
          <w:szCs w:val="20"/>
        </w:rPr>
        <w:t xml:space="preserve">, </w:t>
      </w:r>
      <w:r w:rsidR="00E10A32" w:rsidRPr="000C36F5">
        <w:rPr>
          <w:rFonts w:ascii="Times New Roman" w:hAnsi="Times New Roman" w:cs="Times New Roman" w:hint="eastAsia"/>
          <w:sz w:val="20"/>
          <w:szCs w:val="20"/>
        </w:rPr>
        <w:t>sub use cases</w:t>
      </w:r>
      <w:r w:rsidR="00F35BEB" w:rsidRPr="000C36F5">
        <w:rPr>
          <w:rFonts w:ascii="Times New Roman" w:hAnsi="Times New Roman" w:cs="Times New Roman" w:hint="eastAsia"/>
          <w:sz w:val="20"/>
          <w:szCs w:val="20"/>
        </w:rPr>
        <w:t xml:space="preserve"> </w:t>
      </w:r>
      <w:r w:rsidR="00B74F71">
        <w:rPr>
          <w:rFonts w:ascii="Times New Roman" w:hAnsi="Times New Roman" w:cs="Times New Roman" w:hint="eastAsia"/>
          <w:sz w:val="20"/>
          <w:szCs w:val="20"/>
        </w:rPr>
        <w:t xml:space="preserve">and the specification impacts of sub use cases </w:t>
      </w:r>
      <w:r w:rsidR="00F35BEB" w:rsidRPr="000C36F5">
        <w:rPr>
          <w:rFonts w:ascii="Times New Roman" w:hAnsi="Times New Roman" w:cs="Times New Roman" w:hint="eastAsia"/>
          <w:sz w:val="20"/>
          <w:szCs w:val="20"/>
        </w:rPr>
        <w:t xml:space="preserve">for AI/ML based CSI feedback enhancement were discussed, and </w:t>
      </w:r>
      <w:r w:rsidR="00453107">
        <w:rPr>
          <w:rFonts w:ascii="Times New Roman" w:hAnsi="Times New Roman" w:cs="Times New Roman" w:hint="eastAsia"/>
          <w:sz w:val="20"/>
          <w:szCs w:val="20"/>
        </w:rPr>
        <w:t xml:space="preserve">the </w:t>
      </w:r>
      <w:r w:rsidR="006112D9">
        <w:rPr>
          <w:rFonts w:ascii="Times New Roman" w:hAnsi="Times New Roman" w:cs="Times New Roman" w:hint="eastAsia"/>
          <w:sz w:val="20"/>
          <w:szCs w:val="20"/>
        </w:rPr>
        <w:t xml:space="preserve">achieved </w:t>
      </w:r>
      <w:r w:rsidR="00F35BEB" w:rsidRPr="000C36F5">
        <w:rPr>
          <w:rFonts w:ascii="Times New Roman" w:hAnsi="Times New Roman" w:cs="Times New Roman" w:hint="eastAsia"/>
          <w:sz w:val="20"/>
          <w:szCs w:val="20"/>
        </w:rPr>
        <w:t>agreement</w:t>
      </w:r>
      <w:r w:rsidR="000C36F5">
        <w:rPr>
          <w:rFonts w:ascii="Times New Roman" w:hAnsi="Times New Roman" w:cs="Times New Roman" w:hint="eastAsia"/>
          <w:sz w:val="20"/>
          <w:szCs w:val="20"/>
        </w:rPr>
        <w:t>s</w:t>
      </w:r>
      <w:r w:rsidR="00E10A32" w:rsidRPr="000C36F5">
        <w:rPr>
          <w:rFonts w:ascii="Times New Roman" w:hAnsi="Times New Roman" w:cs="Times New Roman" w:hint="eastAsia"/>
          <w:sz w:val="20"/>
          <w:szCs w:val="20"/>
        </w:rPr>
        <w:t xml:space="preserve"> and conclusion</w:t>
      </w:r>
      <w:r w:rsidR="000C36F5">
        <w:rPr>
          <w:rFonts w:ascii="Times New Roman" w:hAnsi="Times New Roman" w:cs="Times New Roman" w:hint="eastAsia"/>
          <w:sz w:val="20"/>
          <w:szCs w:val="20"/>
        </w:rPr>
        <w:t>s</w:t>
      </w:r>
      <w:r w:rsidR="00F35BEB" w:rsidRPr="000C36F5">
        <w:rPr>
          <w:rFonts w:ascii="Times New Roman" w:hAnsi="Times New Roman" w:cs="Times New Roman" w:hint="eastAsia"/>
          <w:sz w:val="20"/>
          <w:szCs w:val="20"/>
        </w:rPr>
        <w:t xml:space="preserve"> were </w:t>
      </w:r>
      <w:r w:rsidR="006112D9">
        <w:rPr>
          <w:rFonts w:ascii="Times New Roman" w:hAnsi="Times New Roman" w:cs="Times New Roman" w:hint="eastAsia"/>
          <w:sz w:val="20"/>
          <w:szCs w:val="20"/>
        </w:rPr>
        <w:t>provided in</w:t>
      </w:r>
      <w:r w:rsidR="006112D9" w:rsidRPr="000C36F5">
        <w:rPr>
          <w:rFonts w:ascii="Times New Roman" w:hAnsi="Times New Roman" w:cs="Times New Roman" w:hint="eastAsia"/>
          <w:sz w:val="20"/>
          <w:szCs w:val="20"/>
        </w:rPr>
        <w:t xml:space="preserve"> </w:t>
      </w:r>
      <w:r w:rsidR="00F35BEB" w:rsidRPr="000C36F5">
        <w:rPr>
          <w:rFonts w:ascii="Times New Roman" w:hAnsi="Times New Roman" w:cs="Times New Roman" w:hint="eastAsia"/>
          <w:sz w:val="20"/>
          <w:szCs w:val="20"/>
        </w:rPr>
        <w:t>[2</w:t>
      </w:r>
      <w:r w:rsidR="000C36F5" w:rsidRPr="004A2DE4">
        <w:rPr>
          <w:rFonts w:ascii="Times New Roman" w:hAnsi="Times New Roman" w:cs="Times New Roman"/>
          <w:sz w:val="20"/>
          <w:szCs w:val="20"/>
        </w:rPr>
        <w:t>, 3</w:t>
      </w:r>
      <w:r w:rsidR="00823E9E">
        <w:rPr>
          <w:rFonts w:ascii="Times New Roman" w:hAnsi="Times New Roman" w:cs="Times New Roman" w:hint="eastAsia"/>
          <w:sz w:val="20"/>
          <w:szCs w:val="20"/>
        </w:rPr>
        <w:t xml:space="preserve">, </w:t>
      </w:r>
      <w:proofErr w:type="gramStart"/>
      <w:r w:rsidR="00823E9E">
        <w:rPr>
          <w:rFonts w:ascii="Times New Roman" w:hAnsi="Times New Roman" w:cs="Times New Roman" w:hint="eastAsia"/>
          <w:sz w:val="20"/>
          <w:szCs w:val="20"/>
        </w:rPr>
        <w:t>4</w:t>
      </w:r>
      <w:proofErr w:type="gramEnd"/>
      <w:r w:rsidR="00F35BEB" w:rsidRPr="000C36F5">
        <w:rPr>
          <w:rFonts w:ascii="Times New Roman" w:hAnsi="Times New Roman" w:cs="Times New Roman" w:hint="eastAsia"/>
          <w:sz w:val="20"/>
          <w:szCs w:val="20"/>
        </w:rPr>
        <w:t>]</w:t>
      </w:r>
      <w:r w:rsidR="00B74F71">
        <w:rPr>
          <w:rFonts w:ascii="Times New Roman" w:hAnsi="Times New Roman" w:cs="Times New Roman" w:hint="eastAsia"/>
          <w:sz w:val="20"/>
          <w:szCs w:val="20"/>
        </w:rPr>
        <w:t>.</w:t>
      </w:r>
    </w:p>
    <w:p w14:paraId="69F92948" w14:textId="10C304B8" w:rsidR="008C2048" w:rsidRDefault="005B1A73" w:rsidP="00DC1E32">
      <w:pPr>
        <w:spacing w:afterLines="50" w:after="120"/>
        <w:rPr>
          <w:rFonts w:ascii="Times New Roman" w:hAnsi="Times New Roman" w:cs="Times New Roman"/>
          <w:sz w:val="20"/>
          <w:szCs w:val="20"/>
        </w:rPr>
      </w:pPr>
      <w:r w:rsidRPr="000C36F5">
        <w:rPr>
          <w:rFonts w:ascii="Times New Roman" w:hAnsi="Times New Roman" w:cs="Times New Roman" w:hint="eastAsia"/>
          <w:sz w:val="20"/>
          <w:szCs w:val="20"/>
        </w:rPr>
        <w:t xml:space="preserve">In this </w:t>
      </w:r>
      <w:r w:rsidR="0021783D" w:rsidRPr="000C36F5">
        <w:rPr>
          <w:rFonts w:ascii="Times New Roman" w:hAnsi="Times New Roman" w:cs="Times New Roman" w:hint="eastAsia"/>
          <w:sz w:val="20"/>
          <w:szCs w:val="20"/>
        </w:rPr>
        <w:t>contribution</w:t>
      </w:r>
      <w:r w:rsidR="004306D1" w:rsidRPr="000C36F5">
        <w:rPr>
          <w:rFonts w:ascii="Times New Roman" w:hAnsi="Times New Roman" w:cs="Times New Roman" w:hint="eastAsia"/>
          <w:sz w:val="20"/>
          <w:szCs w:val="20"/>
        </w:rPr>
        <w:t xml:space="preserve">, </w:t>
      </w:r>
      <w:r w:rsidR="001D2A2E" w:rsidRPr="000C36F5">
        <w:rPr>
          <w:rFonts w:ascii="Times New Roman" w:hAnsi="Times New Roman" w:cs="Times New Roman" w:hint="eastAsia"/>
          <w:sz w:val="20"/>
          <w:szCs w:val="20"/>
        </w:rPr>
        <w:t xml:space="preserve">our views on </w:t>
      </w:r>
      <w:r w:rsidR="00AD6B35">
        <w:rPr>
          <w:rFonts w:ascii="Times New Roman" w:hAnsi="Times New Roman" w:cs="Times New Roman" w:hint="eastAsia"/>
          <w:sz w:val="20"/>
          <w:szCs w:val="20"/>
        </w:rPr>
        <w:t xml:space="preserve">sub use cases, </w:t>
      </w:r>
      <w:r w:rsidR="003B4D1C" w:rsidRPr="004A2DE4">
        <w:rPr>
          <w:rFonts w:ascii="Times New Roman" w:hAnsi="Times New Roman" w:cs="Times New Roman"/>
          <w:sz w:val="20"/>
          <w:szCs w:val="20"/>
        </w:rPr>
        <w:t>separate training</w:t>
      </w:r>
      <w:r w:rsidR="00B74F71">
        <w:rPr>
          <w:rFonts w:ascii="Times New Roman" w:hAnsi="Times New Roman" w:cs="Times New Roman" w:hint="eastAsia"/>
          <w:sz w:val="20"/>
          <w:szCs w:val="20"/>
        </w:rPr>
        <w:t xml:space="preserve"> </w:t>
      </w:r>
      <w:r w:rsidR="006D71E1" w:rsidRPr="004A2DE4">
        <w:rPr>
          <w:rFonts w:ascii="Times New Roman" w:hAnsi="Times New Roman" w:cs="Times New Roman"/>
          <w:sz w:val="20"/>
          <w:szCs w:val="20"/>
        </w:rPr>
        <w:t xml:space="preserve">and </w:t>
      </w:r>
      <w:r w:rsidR="00D54323" w:rsidRPr="004A2DE4">
        <w:rPr>
          <w:rFonts w:ascii="Times New Roman" w:hAnsi="Times New Roman" w:cs="Times New Roman"/>
          <w:sz w:val="20"/>
          <w:szCs w:val="20"/>
        </w:rPr>
        <w:t xml:space="preserve">potential </w:t>
      </w:r>
      <w:r w:rsidR="00B74F71">
        <w:rPr>
          <w:rFonts w:ascii="Times New Roman" w:hAnsi="Times New Roman" w:cs="Times New Roman" w:hint="eastAsia"/>
          <w:sz w:val="20"/>
          <w:szCs w:val="20"/>
        </w:rPr>
        <w:t xml:space="preserve">specification </w:t>
      </w:r>
      <w:r w:rsidR="006D71E1" w:rsidRPr="004A2DE4">
        <w:rPr>
          <w:rFonts w:ascii="Times New Roman" w:hAnsi="Times New Roman" w:cs="Times New Roman"/>
          <w:sz w:val="20"/>
          <w:szCs w:val="20"/>
        </w:rPr>
        <w:t>impact</w:t>
      </w:r>
      <w:r w:rsidR="00E71AAA" w:rsidRPr="004A2DE4">
        <w:rPr>
          <w:rFonts w:ascii="Times New Roman" w:hAnsi="Times New Roman" w:cs="Times New Roman"/>
          <w:sz w:val="20"/>
          <w:szCs w:val="20"/>
        </w:rPr>
        <w:t>s</w:t>
      </w:r>
      <w:r w:rsidR="006D71E1" w:rsidRPr="004A2DE4">
        <w:rPr>
          <w:rFonts w:ascii="Times New Roman" w:hAnsi="Times New Roman" w:cs="Times New Roman"/>
          <w:sz w:val="20"/>
          <w:szCs w:val="20"/>
        </w:rPr>
        <w:t xml:space="preserve"> of AI/ML based CSI feedback</w:t>
      </w:r>
      <w:r w:rsidR="00020E19">
        <w:rPr>
          <w:rFonts w:ascii="Times New Roman" w:hAnsi="Times New Roman" w:cs="Times New Roman" w:hint="eastAsia"/>
          <w:sz w:val="20"/>
          <w:szCs w:val="20"/>
        </w:rPr>
        <w:t xml:space="preserve"> are provided</w:t>
      </w:r>
      <w:r w:rsidR="001D2A2E" w:rsidRPr="008562B1">
        <w:rPr>
          <w:rFonts w:ascii="Times New Roman" w:hAnsi="Times New Roman" w:cs="Times New Roman" w:hint="eastAsia"/>
          <w:sz w:val="20"/>
          <w:szCs w:val="20"/>
        </w:rPr>
        <w:t>.</w:t>
      </w:r>
    </w:p>
    <w:p w14:paraId="443DFABF" w14:textId="50B3BA73" w:rsidR="00007878" w:rsidRDefault="00B33BB0" w:rsidP="00B12A20">
      <w:pPr>
        <w:pStyle w:val="1"/>
        <w:spacing w:before="0" w:afterLines="50"/>
        <w:ind w:left="317" w:hanging="317"/>
      </w:pPr>
      <w:r>
        <w:rPr>
          <w:rFonts w:hint="eastAsia"/>
        </w:rPr>
        <w:t>Discussion</w:t>
      </w:r>
    </w:p>
    <w:p w14:paraId="4D1361A2" w14:textId="4CDE2251" w:rsidR="00965369" w:rsidRPr="006D71E1" w:rsidRDefault="00965369" w:rsidP="00B12A20">
      <w:pPr>
        <w:pStyle w:val="2"/>
        <w:spacing w:before="0" w:afterLines="50"/>
      </w:pPr>
      <w:r w:rsidRPr="006D71E1">
        <w:t>Sub use cases</w:t>
      </w:r>
    </w:p>
    <w:p w14:paraId="37FC0EC8" w14:textId="5F7D1DF6" w:rsidR="002D0CD9" w:rsidRDefault="00673D8B"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E10A32">
        <w:rPr>
          <w:rFonts w:ascii="Times New Roman" w:hAnsi="Times New Roman" w:cs="Times New Roman"/>
          <w:sz w:val="20"/>
          <w:szCs w:val="20"/>
        </w:rPr>
        <w:t xml:space="preserve">AI/ML-based </w:t>
      </w:r>
      <w:r>
        <w:rPr>
          <w:rFonts w:ascii="Times New Roman" w:hAnsi="Times New Roman" w:cs="Times New Roman" w:hint="eastAsia"/>
          <w:sz w:val="20"/>
          <w:szCs w:val="20"/>
        </w:rPr>
        <w:t>CSI feedback</w:t>
      </w:r>
      <w:r w:rsidR="008A4029">
        <w:rPr>
          <w:rFonts w:ascii="Times New Roman" w:hAnsi="Times New Roman" w:cs="Times New Roman" w:hint="eastAsia"/>
          <w:sz w:val="20"/>
          <w:szCs w:val="20"/>
        </w:rPr>
        <w:t xml:space="preserve"> enhancement</w:t>
      </w:r>
      <w:r>
        <w:rPr>
          <w:rFonts w:ascii="Times New Roman" w:hAnsi="Times New Roman" w:cs="Times New Roman" w:hint="eastAsia"/>
          <w:sz w:val="20"/>
          <w:szCs w:val="20"/>
        </w:rPr>
        <w:t xml:space="preserve">, </w:t>
      </w:r>
      <w:r w:rsidR="00020E19">
        <w:rPr>
          <w:rFonts w:ascii="Times New Roman" w:hAnsi="Times New Roman" w:cs="Times New Roman" w:hint="eastAsia"/>
          <w:sz w:val="20"/>
          <w:szCs w:val="20"/>
        </w:rPr>
        <w:t xml:space="preserve">it was </w:t>
      </w:r>
      <w:r w:rsidR="008A4029">
        <w:rPr>
          <w:rFonts w:ascii="Times New Roman" w:hAnsi="Times New Roman" w:cs="Times New Roman" w:hint="eastAsia"/>
          <w:sz w:val="20"/>
          <w:szCs w:val="20"/>
        </w:rPr>
        <w:t xml:space="preserve">concluded that most of the potential directions </w:t>
      </w:r>
      <w:r w:rsidR="00FE7E1D">
        <w:rPr>
          <w:rFonts w:ascii="Times New Roman" w:hAnsi="Times New Roman" w:cs="Times New Roman" w:hint="eastAsia"/>
          <w:sz w:val="20"/>
          <w:szCs w:val="20"/>
        </w:rPr>
        <w:t xml:space="preserve">would </w:t>
      </w:r>
      <w:r w:rsidR="008A4029">
        <w:rPr>
          <w:rFonts w:ascii="Times New Roman" w:hAnsi="Times New Roman" w:cs="Times New Roman" w:hint="eastAsia"/>
          <w:sz w:val="20"/>
          <w:szCs w:val="20"/>
        </w:rPr>
        <w:t xml:space="preserve">not </w:t>
      </w:r>
      <w:r w:rsidR="00FE7E1D">
        <w:rPr>
          <w:rFonts w:ascii="Times New Roman" w:hAnsi="Times New Roman" w:cs="Times New Roman" w:hint="eastAsia"/>
          <w:sz w:val="20"/>
          <w:szCs w:val="20"/>
        </w:rPr>
        <w:t xml:space="preserve">be </w:t>
      </w:r>
      <w:r w:rsidR="008A4029">
        <w:rPr>
          <w:rFonts w:ascii="Times New Roman" w:hAnsi="Times New Roman" w:cs="Times New Roman" w:hint="eastAsia"/>
          <w:sz w:val="20"/>
          <w:szCs w:val="20"/>
        </w:rPr>
        <w:t xml:space="preserve">selected as the sub use cases in Rel-18, due to lack of interest, </w:t>
      </w:r>
      <w:r w:rsidR="00FE7E1D">
        <w:rPr>
          <w:rFonts w:ascii="Times New Roman" w:hAnsi="Times New Roman" w:cs="Times New Roman" w:hint="eastAsia"/>
          <w:sz w:val="20"/>
          <w:szCs w:val="20"/>
        </w:rPr>
        <w:t>unclear</w:t>
      </w:r>
      <w:r w:rsidR="008A4029">
        <w:rPr>
          <w:rFonts w:ascii="Times New Roman" w:hAnsi="Times New Roman" w:cs="Times New Roman" w:hint="eastAsia"/>
          <w:sz w:val="20"/>
          <w:szCs w:val="20"/>
        </w:rPr>
        <w:t xml:space="preserve"> benefit or </w:t>
      </w:r>
      <w:r w:rsidR="00FE7E1D">
        <w:rPr>
          <w:rFonts w:ascii="Times New Roman" w:hAnsi="Times New Roman" w:cs="Times New Roman" w:hint="eastAsia"/>
          <w:sz w:val="20"/>
          <w:szCs w:val="20"/>
        </w:rPr>
        <w:t xml:space="preserve">no </w:t>
      </w:r>
      <w:r w:rsidR="008A4029">
        <w:rPr>
          <w:rFonts w:ascii="Times New Roman" w:hAnsi="Times New Roman" w:cs="Times New Roman" w:hint="eastAsia"/>
          <w:sz w:val="20"/>
          <w:szCs w:val="20"/>
        </w:rPr>
        <w:t xml:space="preserve">specification impact. However, </w:t>
      </w:r>
      <w:r w:rsidR="008914EA">
        <w:rPr>
          <w:rFonts w:ascii="Times New Roman" w:hAnsi="Times New Roman" w:cs="Times New Roman" w:hint="eastAsia"/>
          <w:sz w:val="20"/>
          <w:szCs w:val="20"/>
        </w:rPr>
        <w:t xml:space="preserve">whether CSI prediction </w:t>
      </w:r>
      <w:r w:rsidR="008A4029">
        <w:rPr>
          <w:rFonts w:ascii="Times New Roman" w:hAnsi="Times New Roman" w:cs="Times New Roman" w:hint="eastAsia"/>
          <w:sz w:val="20"/>
          <w:szCs w:val="20"/>
        </w:rPr>
        <w:t xml:space="preserve">in time domain </w:t>
      </w:r>
      <w:r w:rsidR="008914EA">
        <w:rPr>
          <w:rFonts w:ascii="Times New Roman" w:hAnsi="Times New Roman" w:cs="Times New Roman" w:hint="eastAsia"/>
          <w:sz w:val="20"/>
          <w:szCs w:val="20"/>
        </w:rPr>
        <w:t xml:space="preserve">using one side </w:t>
      </w:r>
      <w:r w:rsidR="00020E19">
        <w:rPr>
          <w:rFonts w:ascii="Times New Roman" w:hAnsi="Times New Roman" w:cs="Times New Roman" w:hint="eastAsia"/>
          <w:sz w:val="20"/>
          <w:szCs w:val="20"/>
        </w:rPr>
        <w:t xml:space="preserve">model </w:t>
      </w:r>
      <w:r w:rsidR="008914EA">
        <w:rPr>
          <w:rFonts w:ascii="Times New Roman" w:hAnsi="Times New Roman" w:cs="Times New Roman" w:hint="eastAsia"/>
          <w:sz w:val="20"/>
          <w:szCs w:val="20"/>
        </w:rPr>
        <w:t xml:space="preserve">is selected </w:t>
      </w:r>
      <w:r w:rsidR="008A4029">
        <w:rPr>
          <w:rFonts w:ascii="Times New Roman" w:hAnsi="Times New Roman" w:cs="Times New Roman" w:hint="eastAsia"/>
          <w:sz w:val="20"/>
          <w:szCs w:val="20"/>
        </w:rPr>
        <w:t>or not</w:t>
      </w:r>
      <w:r w:rsidR="008914EA">
        <w:rPr>
          <w:rFonts w:ascii="Times New Roman" w:hAnsi="Times New Roman" w:cs="Times New Roman" w:hint="eastAsia"/>
          <w:sz w:val="20"/>
          <w:szCs w:val="20"/>
        </w:rPr>
        <w:t xml:space="preserve"> is still open. </w:t>
      </w:r>
      <w:r w:rsidR="008A4029">
        <w:rPr>
          <w:rFonts w:ascii="Times New Roman" w:hAnsi="Times New Roman" w:cs="Times New Roman" w:hint="eastAsia"/>
          <w:sz w:val="20"/>
          <w:szCs w:val="20"/>
        </w:rPr>
        <w:t xml:space="preserve">In this </w:t>
      </w:r>
      <w:r w:rsidR="0021259A">
        <w:rPr>
          <w:rFonts w:ascii="Times New Roman" w:hAnsi="Times New Roman" w:cs="Times New Roman" w:hint="eastAsia"/>
          <w:sz w:val="20"/>
          <w:szCs w:val="20"/>
        </w:rPr>
        <w:t xml:space="preserve">sub </w:t>
      </w:r>
      <w:r w:rsidR="00020E19">
        <w:rPr>
          <w:rFonts w:ascii="Times New Roman" w:hAnsi="Times New Roman" w:cs="Times New Roman" w:hint="eastAsia"/>
          <w:sz w:val="20"/>
          <w:szCs w:val="20"/>
        </w:rPr>
        <w:t xml:space="preserve">use </w:t>
      </w:r>
      <w:r w:rsidR="008A4029">
        <w:rPr>
          <w:rFonts w:ascii="Times New Roman" w:hAnsi="Times New Roman" w:cs="Times New Roman" w:hint="eastAsia"/>
          <w:sz w:val="20"/>
          <w:szCs w:val="20"/>
        </w:rPr>
        <w:t>case</w:t>
      </w:r>
      <w:r w:rsidR="002D0CD9">
        <w:rPr>
          <w:rFonts w:ascii="Times New Roman" w:hAnsi="Times New Roman" w:cs="Times New Roman" w:hint="eastAsia"/>
          <w:sz w:val="20"/>
          <w:szCs w:val="20"/>
        </w:rPr>
        <w:t xml:space="preserve">, AI/ML model is used to predict the </w:t>
      </w:r>
      <w:r w:rsidR="002D0CD9" w:rsidRPr="00A10537">
        <w:rPr>
          <w:rFonts w:ascii="Times New Roman" w:hAnsi="Times New Roman" w:cs="Times New Roman" w:hint="eastAsia"/>
          <w:sz w:val="20"/>
          <w:szCs w:val="20"/>
        </w:rPr>
        <w:t>CSI</w:t>
      </w:r>
      <w:r w:rsidR="002D0CD9">
        <w:rPr>
          <w:rFonts w:ascii="Times New Roman" w:hAnsi="Times New Roman" w:cs="Times New Roman" w:hint="eastAsia"/>
          <w:sz w:val="20"/>
          <w:szCs w:val="20"/>
        </w:rPr>
        <w:t xml:space="preserve"> for a future time instant. It can be applied at UE side or at the network side. The procedure of AI/ML based time domain </w:t>
      </w:r>
      <w:r w:rsidR="00020E19">
        <w:rPr>
          <w:rFonts w:ascii="Times New Roman" w:hAnsi="Times New Roman" w:cs="Times New Roman" w:hint="eastAsia"/>
          <w:sz w:val="20"/>
          <w:szCs w:val="20"/>
        </w:rPr>
        <w:t xml:space="preserve">CSI </w:t>
      </w:r>
      <w:r w:rsidR="002D0CD9">
        <w:rPr>
          <w:rFonts w:ascii="Times New Roman" w:hAnsi="Times New Roman" w:cs="Times New Roman" w:hint="eastAsia"/>
          <w:sz w:val="20"/>
          <w:szCs w:val="20"/>
        </w:rPr>
        <w:t>prediction applied at UE side and network sid</w:t>
      </w:r>
      <w:r w:rsidR="002D0CD9" w:rsidRPr="00950513">
        <w:rPr>
          <w:rFonts w:ascii="Times New Roman" w:hAnsi="Times New Roman" w:cs="Times New Roman" w:hint="eastAsia"/>
          <w:sz w:val="20"/>
          <w:szCs w:val="20"/>
        </w:rPr>
        <w:t xml:space="preserve">e are shown in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_Ref110948897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B12A20" w:rsidRPr="00B12A20">
        <w:rPr>
          <w:rFonts w:ascii="Times New Roman" w:hAnsi="Times New Roman" w:cs="Times New Roman"/>
          <w:sz w:val="20"/>
          <w:szCs w:val="20"/>
        </w:rPr>
        <w:t>Figure 1</w:t>
      </w:r>
      <w:r w:rsidR="00950513" w:rsidRPr="00950513">
        <w:rPr>
          <w:rFonts w:ascii="Times New Roman" w:hAnsi="Times New Roman" w:cs="Times New Roman"/>
          <w:sz w:val="20"/>
          <w:szCs w:val="20"/>
        </w:rPr>
        <w:fldChar w:fldCharType="end"/>
      </w:r>
      <w:r w:rsidR="00950513" w:rsidRPr="00950513">
        <w:rPr>
          <w:rFonts w:ascii="Times New Roman" w:hAnsi="Times New Roman" w:cs="Times New Roman" w:hint="eastAsia"/>
          <w:sz w:val="20"/>
          <w:szCs w:val="20"/>
        </w:rPr>
        <w:t xml:space="preserve"> </w:t>
      </w:r>
      <w:r w:rsidR="002D0CD9" w:rsidRPr="00950513">
        <w:rPr>
          <w:rFonts w:ascii="Times New Roman" w:hAnsi="Times New Roman" w:cs="Times New Roman" w:hint="eastAsia"/>
          <w:sz w:val="20"/>
          <w:szCs w:val="20"/>
        </w:rPr>
        <w:t xml:space="preserve">and </w:t>
      </w:r>
      <w:r w:rsidR="00950513" w:rsidRPr="00950513">
        <w:rPr>
          <w:rFonts w:ascii="Times New Roman" w:hAnsi="Times New Roman" w:cs="Times New Roman"/>
          <w:sz w:val="20"/>
          <w:szCs w:val="20"/>
        </w:rPr>
        <w:fldChar w:fldCharType="begin"/>
      </w:r>
      <w:r w:rsidR="00950513" w:rsidRPr="00950513">
        <w:rPr>
          <w:rFonts w:ascii="Times New Roman" w:hAnsi="Times New Roman" w:cs="Times New Roman"/>
          <w:sz w:val="20"/>
          <w:szCs w:val="20"/>
        </w:rPr>
        <w:instrText xml:space="preserve"> </w:instrText>
      </w:r>
      <w:r w:rsidR="00950513" w:rsidRPr="00950513">
        <w:rPr>
          <w:rFonts w:ascii="Times New Roman" w:hAnsi="Times New Roman" w:cs="Times New Roman" w:hint="eastAsia"/>
          <w:sz w:val="20"/>
          <w:szCs w:val="20"/>
        </w:rPr>
        <w:instrText>REF _Ref110948907 \h</w:instrText>
      </w:r>
      <w:r w:rsidR="00950513" w:rsidRPr="00950513">
        <w:rPr>
          <w:rFonts w:ascii="Times New Roman" w:hAnsi="Times New Roman" w:cs="Times New Roman"/>
          <w:sz w:val="20"/>
          <w:szCs w:val="20"/>
        </w:rPr>
        <w:instrText xml:space="preserve"> </w:instrText>
      </w:r>
      <w:r w:rsidR="00950513">
        <w:rPr>
          <w:rFonts w:ascii="Times New Roman" w:hAnsi="Times New Roman" w:cs="Times New Roman"/>
          <w:sz w:val="20"/>
          <w:szCs w:val="20"/>
        </w:rPr>
        <w:instrText xml:space="preserve"> \* MERGEFORMAT </w:instrText>
      </w:r>
      <w:r w:rsidR="00950513" w:rsidRPr="00950513">
        <w:rPr>
          <w:rFonts w:ascii="Times New Roman" w:hAnsi="Times New Roman" w:cs="Times New Roman"/>
          <w:sz w:val="20"/>
          <w:szCs w:val="20"/>
        </w:rPr>
      </w:r>
      <w:r w:rsidR="00950513" w:rsidRPr="00950513">
        <w:rPr>
          <w:rFonts w:ascii="Times New Roman" w:hAnsi="Times New Roman" w:cs="Times New Roman"/>
          <w:sz w:val="20"/>
          <w:szCs w:val="20"/>
        </w:rPr>
        <w:fldChar w:fldCharType="separate"/>
      </w:r>
      <w:r w:rsidR="00B12A20" w:rsidRPr="00B12A20">
        <w:rPr>
          <w:rFonts w:ascii="Times New Roman" w:hAnsi="Times New Roman" w:cs="Times New Roman"/>
          <w:sz w:val="20"/>
          <w:szCs w:val="20"/>
        </w:rPr>
        <w:t>Figure 2</w:t>
      </w:r>
      <w:r w:rsidR="00950513" w:rsidRPr="00950513">
        <w:rPr>
          <w:rFonts w:ascii="Times New Roman" w:hAnsi="Times New Roman" w:cs="Times New Roman"/>
          <w:sz w:val="20"/>
          <w:szCs w:val="20"/>
        </w:rPr>
        <w:fldChar w:fldCharType="end"/>
      </w:r>
      <w:r w:rsidR="00950513" w:rsidRPr="00950513">
        <w:rPr>
          <w:rFonts w:ascii="Times New Roman" w:hAnsi="Times New Roman" w:cs="Times New Roman" w:hint="eastAsia"/>
          <w:sz w:val="20"/>
          <w:szCs w:val="20"/>
        </w:rPr>
        <w:t xml:space="preserve"> </w:t>
      </w:r>
      <w:r w:rsidR="002D0CD9" w:rsidRPr="00950513">
        <w:rPr>
          <w:rFonts w:ascii="Times New Roman" w:hAnsi="Times New Roman" w:cs="Times New Roman" w:hint="eastAsia"/>
          <w:sz w:val="20"/>
          <w:szCs w:val="20"/>
        </w:rPr>
        <w:t xml:space="preserve">respectively. </w:t>
      </w:r>
    </w:p>
    <w:p w14:paraId="270DDF0C" w14:textId="3DC763CF" w:rsidR="002D0CD9" w:rsidRPr="00EA6D23" w:rsidRDefault="002D0CD9"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When</w:t>
      </w:r>
      <w:r w:rsidR="00FD2A96">
        <w:rPr>
          <w:rFonts w:ascii="Times New Roman" w:hAnsi="Times New Roman" w:cs="Times New Roman" w:hint="eastAsia"/>
          <w:sz w:val="20"/>
          <w:szCs w:val="20"/>
        </w:rPr>
        <w:t xml:space="preserve"> the AI/ML model is</w:t>
      </w:r>
      <w:r>
        <w:rPr>
          <w:rFonts w:ascii="Times New Roman" w:hAnsi="Times New Roman" w:cs="Times New Roman" w:hint="eastAsia"/>
          <w:sz w:val="20"/>
          <w:szCs w:val="20"/>
        </w:rPr>
        <w:t xml:space="preserve"> applied at UE side, the CSI for a future instant</w:t>
      </w:r>
      <w:r w:rsidR="002971E1">
        <w:rPr>
          <w:rFonts w:ascii="Times New Roman" w:hAnsi="Times New Roman" w:cs="Times New Roman" w:hint="eastAsia"/>
          <w:sz w:val="20"/>
          <w:szCs w:val="20"/>
        </w:rPr>
        <w:t xml:space="preserve"> is predicted by the AI/ML model and then reported to the network</w:t>
      </w:r>
      <w:r>
        <w:rPr>
          <w:rFonts w:ascii="Times New Roman" w:hAnsi="Times New Roman" w:cs="Times New Roman" w:hint="eastAsia"/>
          <w:sz w:val="20"/>
          <w:szCs w:val="20"/>
        </w:rPr>
        <w:t xml:space="preserve">. When </w:t>
      </w:r>
      <w:r>
        <w:rPr>
          <w:rFonts w:ascii="Times New Roman" w:hAnsi="Times New Roman" w:cs="Times New Roman"/>
          <w:sz w:val="20"/>
          <w:szCs w:val="20"/>
        </w:rPr>
        <w:t>the</w:t>
      </w:r>
      <w:r>
        <w:rPr>
          <w:rFonts w:ascii="Times New Roman" w:hAnsi="Times New Roman" w:cs="Times New Roman" w:hint="eastAsia"/>
          <w:sz w:val="20"/>
          <w:szCs w:val="20"/>
        </w:rPr>
        <w:t xml:space="preserve"> AI/ML model is applied at </w:t>
      </w:r>
      <w:r w:rsidR="00B27C72">
        <w:rPr>
          <w:rFonts w:ascii="Times New Roman" w:hAnsi="Times New Roman" w:cs="Times New Roman" w:hint="eastAsia"/>
          <w:sz w:val="20"/>
          <w:szCs w:val="20"/>
        </w:rPr>
        <w:t>network side</w:t>
      </w:r>
      <w:r>
        <w:rPr>
          <w:rFonts w:ascii="Times New Roman" w:hAnsi="Times New Roman" w:cs="Times New Roman" w:hint="eastAsia"/>
          <w:sz w:val="20"/>
          <w:szCs w:val="20"/>
        </w:rPr>
        <w:t xml:space="preserve">, </w:t>
      </w:r>
      <w:r w:rsidR="002971E1">
        <w:rPr>
          <w:rFonts w:ascii="Times New Roman" w:hAnsi="Times New Roman" w:cs="Times New Roman" w:hint="eastAsia"/>
          <w:sz w:val="20"/>
          <w:szCs w:val="20"/>
        </w:rPr>
        <w:t xml:space="preserve">UE reports multiple </w:t>
      </w:r>
      <w:r w:rsidR="00BA51DF">
        <w:rPr>
          <w:rFonts w:ascii="Times New Roman" w:hAnsi="Times New Roman" w:hint="eastAsia"/>
          <w:kern w:val="0"/>
          <w:sz w:val="20"/>
          <w:szCs w:val="20"/>
        </w:rPr>
        <w:t>historic</w:t>
      </w:r>
      <w:r w:rsidR="00DE33C0">
        <w:rPr>
          <w:rFonts w:ascii="Times New Roman" w:hAnsi="Times New Roman" w:hint="eastAsia"/>
          <w:kern w:val="0"/>
          <w:sz w:val="20"/>
          <w:szCs w:val="20"/>
        </w:rPr>
        <w:t>al</w:t>
      </w:r>
      <w:r w:rsidR="00BA51DF">
        <w:rPr>
          <w:rFonts w:ascii="Times New Roman" w:hAnsi="Times New Roman" w:hint="eastAsia"/>
          <w:kern w:val="0"/>
          <w:sz w:val="20"/>
          <w:szCs w:val="20"/>
        </w:rPr>
        <w:t xml:space="preserve"> </w:t>
      </w:r>
      <w:r w:rsidR="002971E1">
        <w:rPr>
          <w:rFonts w:ascii="Times New Roman" w:hAnsi="Times New Roman" w:cs="Times New Roman" w:hint="eastAsia"/>
          <w:sz w:val="20"/>
          <w:szCs w:val="20"/>
        </w:rPr>
        <w:t xml:space="preserve">CSI, and the network </w:t>
      </w:r>
      <w:r w:rsidR="00BA51DF">
        <w:rPr>
          <w:rFonts w:ascii="Times New Roman" w:hAnsi="Times New Roman" w:cs="Times New Roman" w:hint="eastAsia"/>
          <w:sz w:val="20"/>
          <w:szCs w:val="20"/>
        </w:rPr>
        <w:t xml:space="preserve">side </w:t>
      </w:r>
      <w:r w:rsidR="002971E1">
        <w:rPr>
          <w:rFonts w:ascii="Times New Roman" w:hAnsi="Times New Roman" w:cs="Times New Roman" w:hint="eastAsia"/>
          <w:sz w:val="20"/>
          <w:szCs w:val="20"/>
        </w:rPr>
        <w:t xml:space="preserve">predicts future CSI based on these </w:t>
      </w:r>
      <w:r w:rsidR="00BA51DF">
        <w:rPr>
          <w:rFonts w:ascii="Times New Roman" w:hAnsi="Times New Roman" w:hint="eastAsia"/>
          <w:kern w:val="0"/>
          <w:sz w:val="20"/>
          <w:szCs w:val="20"/>
        </w:rPr>
        <w:t>historic</w:t>
      </w:r>
      <w:r w:rsidR="00DE33C0">
        <w:rPr>
          <w:rFonts w:ascii="Times New Roman" w:hAnsi="Times New Roman" w:hint="eastAsia"/>
          <w:kern w:val="0"/>
          <w:sz w:val="20"/>
          <w:szCs w:val="20"/>
        </w:rPr>
        <w:t>al</w:t>
      </w:r>
      <w:r w:rsidR="00BA51DF">
        <w:rPr>
          <w:rFonts w:ascii="Times New Roman" w:hAnsi="Times New Roman" w:hint="eastAsia"/>
          <w:kern w:val="0"/>
          <w:sz w:val="20"/>
          <w:szCs w:val="20"/>
        </w:rPr>
        <w:t xml:space="preserve"> </w:t>
      </w:r>
      <w:r w:rsidR="002971E1">
        <w:rPr>
          <w:rFonts w:ascii="Times New Roman" w:hAnsi="Times New Roman" w:cs="Times New Roman" w:hint="eastAsia"/>
          <w:sz w:val="20"/>
          <w:szCs w:val="20"/>
        </w:rPr>
        <w:t xml:space="preserve">CSI by </w:t>
      </w:r>
      <w:r>
        <w:rPr>
          <w:rFonts w:ascii="Times New Roman" w:hAnsi="Times New Roman" w:cs="Times New Roman" w:hint="eastAsia"/>
          <w:sz w:val="20"/>
          <w:szCs w:val="20"/>
        </w:rPr>
        <w:t xml:space="preserve">the AI/ML model. For </w:t>
      </w:r>
      <w:r w:rsidR="0026092E">
        <w:rPr>
          <w:rFonts w:ascii="Times New Roman" w:hAnsi="Times New Roman" w:cs="Times New Roman" w:hint="eastAsia"/>
          <w:sz w:val="20"/>
          <w:szCs w:val="20"/>
        </w:rPr>
        <w:t>the</w:t>
      </w:r>
      <w:r>
        <w:rPr>
          <w:rFonts w:ascii="Times New Roman" w:hAnsi="Times New Roman" w:cs="Times New Roman" w:hint="eastAsia"/>
          <w:sz w:val="20"/>
          <w:szCs w:val="20"/>
        </w:rPr>
        <w:t xml:space="preserve"> </w:t>
      </w:r>
      <w:r w:rsidR="00020E19">
        <w:rPr>
          <w:rFonts w:ascii="Times New Roman" w:hAnsi="Times New Roman" w:cs="Times New Roman" w:hint="eastAsia"/>
          <w:sz w:val="20"/>
          <w:szCs w:val="20"/>
        </w:rPr>
        <w:t xml:space="preserve">use </w:t>
      </w:r>
      <w:r>
        <w:rPr>
          <w:rFonts w:ascii="Times New Roman" w:hAnsi="Times New Roman" w:cs="Times New Roman" w:hint="eastAsia"/>
          <w:sz w:val="20"/>
          <w:szCs w:val="20"/>
        </w:rPr>
        <w:t>case</w:t>
      </w:r>
      <w:r w:rsidR="0026092E">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Pr="00A10537">
        <w:rPr>
          <w:rFonts w:ascii="Times New Roman" w:hAnsi="Times New Roman" w:cs="Times New Roman" w:hint="eastAsia"/>
          <w:sz w:val="20"/>
          <w:szCs w:val="20"/>
        </w:rPr>
        <w:t xml:space="preserve">AI/ML related training </w:t>
      </w:r>
      <w:r>
        <w:rPr>
          <w:rFonts w:ascii="Times New Roman" w:hAnsi="Times New Roman" w:cs="Times New Roman" w:hint="eastAsia"/>
          <w:sz w:val="20"/>
          <w:szCs w:val="20"/>
        </w:rPr>
        <w:t>can be</w:t>
      </w:r>
      <w:r w:rsidRPr="00A10537">
        <w:rPr>
          <w:rFonts w:ascii="Times New Roman" w:hAnsi="Times New Roman" w:cs="Times New Roman" w:hint="eastAsia"/>
          <w:sz w:val="20"/>
          <w:szCs w:val="20"/>
        </w:rPr>
        <w:t xml:space="preserve"> conducted</w:t>
      </w:r>
      <w:r>
        <w:rPr>
          <w:rFonts w:ascii="Times New Roman" w:hAnsi="Times New Roman" w:cs="Times New Roman" w:hint="eastAsia"/>
          <w:sz w:val="20"/>
          <w:szCs w:val="20"/>
        </w:rPr>
        <w:t xml:space="preserve"> at </w:t>
      </w:r>
      <w:r w:rsidR="0026092E">
        <w:rPr>
          <w:rFonts w:ascii="Times New Roman" w:hAnsi="Times New Roman" w:cs="Times New Roman" w:hint="eastAsia"/>
          <w:sz w:val="20"/>
          <w:szCs w:val="20"/>
        </w:rPr>
        <w:t xml:space="preserve">UE side or </w:t>
      </w:r>
      <w:r w:rsidR="00B27C72">
        <w:rPr>
          <w:rFonts w:ascii="Times New Roman" w:hAnsi="Times New Roman" w:cs="Times New Roman" w:hint="eastAsia"/>
          <w:sz w:val="20"/>
          <w:szCs w:val="20"/>
        </w:rPr>
        <w:t>network</w:t>
      </w:r>
      <w:r w:rsidR="00555127">
        <w:rPr>
          <w:rFonts w:ascii="Times New Roman" w:hAnsi="Times New Roman" w:cs="Times New Roman" w:hint="eastAsia"/>
          <w:sz w:val="20"/>
          <w:szCs w:val="20"/>
        </w:rPr>
        <w:t xml:space="preserve"> side</w:t>
      </w:r>
      <w:r w:rsidR="002971E1">
        <w:rPr>
          <w:rFonts w:ascii="Times New Roman" w:hAnsi="Times New Roman" w:cs="Times New Roman" w:hint="eastAsia"/>
          <w:sz w:val="20"/>
          <w:szCs w:val="20"/>
        </w:rPr>
        <w:t xml:space="preserve">. </w:t>
      </w:r>
      <w:r w:rsidR="009E2669">
        <w:rPr>
          <w:rFonts w:ascii="Times New Roman" w:hAnsi="Times New Roman" w:cs="Times New Roman"/>
          <w:sz w:val="20"/>
          <w:szCs w:val="20"/>
        </w:rPr>
        <w:t>W</w:t>
      </w:r>
      <w:r>
        <w:rPr>
          <w:rFonts w:ascii="Times New Roman" w:hAnsi="Times New Roman" w:cs="Times New Roman" w:hint="eastAsia"/>
          <w:sz w:val="20"/>
          <w:szCs w:val="20"/>
        </w:rPr>
        <w:t xml:space="preserve">hen AI/ML model training </w:t>
      </w:r>
      <w:r w:rsidR="00057616">
        <w:rPr>
          <w:rFonts w:ascii="Times New Roman" w:hAnsi="Times New Roman" w:cs="Times New Roman" w:hint="eastAsia"/>
          <w:sz w:val="20"/>
          <w:szCs w:val="20"/>
        </w:rPr>
        <w:t xml:space="preserve">and inference are </w:t>
      </w:r>
      <w:r>
        <w:rPr>
          <w:rFonts w:ascii="Times New Roman" w:hAnsi="Times New Roman" w:cs="Times New Roman" w:hint="eastAsia"/>
          <w:sz w:val="20"/>
          <w:szCs w:val="20"/>
        </w:rPr>
        <w:t xml:space="preserve">conducted at the </w:t>
      </w:r>
      <w:r w:rsidR="002A143F">
        <w:rPr>
          <w:rFonts w:ascii="Times New Roman" w:hAnsi="Times New Roman" w:cs="Times New Roman" w:hint="eastAsia"/>
          <w:sz w:val="20"/>
          <w:szCs w:val="20"/>
        </w:rPr>
        <w:t xml:space="preserve">same </w:t>
      </w:r>
      <w:r>
        <w:rPr>
          <w:rFonts w:ascii="Times New Roman" w:hAnsi="Times New Roman" w:cs="Times New Roman" w:hint="eastAsia"/>
          <w:sz w:val="20"/>
          <w:szCs w:val="20"/>
        </w:rPr>
        <w:t xml:space="preserve">side, AI/ML model </w:t>
      </w:r>
      <w:r w:rsidR="002E5F82">
        <w:rPr>
          <w:rFonts w:ascii="Times New Roman" w:hAnsi="Times New Roman" w:cs="Times New Roman" w:hint="eastAsia"/>
          <w:sz w:val="20"/>
          <w:szCs w:val="20"/>
        </w:rPr>
        <w:t xml:space="preserve">delivery </w:t>
      </w:r>
      <w:r>
        <w:rPr>
          <w:rFonts w:ascii="Times New Roman" w:hAnsi="Times New Roman" w:cs="Times New Roman" w:hint="eastAsia"/>
          <w:sz w:val="20"/>
          <w:szCs w:val="20"/>
        </w:rPr>
        <w:t xml:space="preserve">between UE </w:t>
      </w:r>
      <w:r w:rsidR="00B27C72">
        <w:rPr>
          <w:rFonts w:ascii="Times New Roman" w:hAnsi="Times New Roman" w:cs="Times New Roman" w:hint="eastAsia"/>
          <w:sz w:val="20"/>
          <w:szCs w:val="20"/>
        </w:rPr>
        <w:t xml:space="preserve">side </w:t>
      </w:r>
      <w:r>
        <w:rPr>
          <w:rFonts w:ascii="Times New Roman" w:hAnsi="Times New Roman" w:cs="Times New Roman" w:hint="eastAsia"/>
          <w:sz w:val="20"/>
          <w:szCs w:val="20"/>
        </w:rPr>
        <w:t xml:space="preserve">and </w:t>
      </w:r>
      <w:r w:rsidR="00B27C72">
        <w:rPr>
          <w:rFonts w:ascii="Times New Roman" w:hAnsi="Times New Roman" w:cs="Times New Roman" w:hint="eastAsia"/>
          <w:sz w:val="20"/>
          <w:szCs w:val="20"/>
        </w:rPr>
        <w:t>network side</w:t>
      </w:r>
      <w:r>
        <w:rPr>
          <w:rFonts w:ascii="Times New Roman" w:hAnsi="Times New Roman" w:cs="Times New Roman" w:hint="eastAsia"/>
          <w:sz w:val="20"/>
          <w:szCs w:val="20"/>
        </w:rPr>
        <w:t xml:space="preserve"> is not needed. However, if the AI/ML model is trained at one side, but </w:t>
      </w:r>
      <w:r w:rsidR="00057616">
        <w:rPr>
          <w:rFonts w:ascii="Times New Roman" w:hAnsi="Times New Roman" w:cs="Times New Roman" w:hint="eastAsia"/>
          <w:sz w:val="20"/>
          <w:szCs w:val="20"/>
        </w:rPr>
        <w:t xml:space="preserve">inference </w:t>
      </w:r>
      <w:r>
        <w:rPr>
          <w:rFonts w:ascii="Times New Roman" w:hAnsi="Times New Roman" w:cs="Times New Roman" w:hint="eastAsia"/>
          <w:sz w:val="20"/>
          <w:szCs w:val="20"/>
        </w:rPr>
        <w:t>is conducted at the other side, AI/ML</w:t>
      </w:r>
      <w:r w:rsidR="00B8132A">
        <w:rPr>
          <w:rFonts w:ascii="Times New Roman" w:hAnsi="Times New Roman" w:cs="Times New Roman" w:hint="eastAsia"/>
          <w:sz w:val="20"/>
          <w:szCs w:val="20"/>
        </w:rPr>
        <w:t xml:space="preserve"> model deliver</w:t>
      </w:r>
      <w:r w:rsidR="00FE5CEE">
        <w:rPr>
          <w:rFonts w:ascii="Times New Roman" w:hAnsi="Times New Roman" w:cs="Times New Roman" w:hint="eastAsia"/>
          <w:sz w:val="20"/>
          <w:szCs w:val="20"/>
        </w:rPr>
        <w:t>y</w:t>
      </w:r>
      <w:r w:rsidR="00B8132A">
        <w:rPr>
          <w:rFonts w:ascii="Times New Roman" w:hAnsi="Times New Roman" w:cs="Times New Roman" w:hint="eastAsia"/>
          <w:sz w:val="20"/>
          <w:szCs w:val="20"/>
        </w:rPr>
        <w:t xml:space="preserve"> is needed</w:t>
      </w:r>
      <w:r>
        <w:rPr>
          <w:rFonts w:ascii="Times New Roman" w:hAnsi="Times New Roman" w:cs="Times New Roman" w:hint="eastAsia"/>
          <w:sz w:val="20"/>
          <w:szCs w:val="20"/>
        </w:rPr>
        <w:t xml:space="preserve">. </w:t>
      </w:r>
    </w:p>
    <w:p w14:paraId="648C1B75" w14:textId="6B8B4197" w:rsidR="002D0CD9" w:rsidRDefault="009C1CE5" w:rsidP="00B12A20">
      <w:pPr>
        <w:spacing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E5A94BB" wp14:editId="2973CF57">
            <wp:extent cx="3794166" cy="7891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5405" cy="789455"/>
                    </a:xfrm>
                    <a:prstGeom prst="rect">
                      <a:avLst/>
                    </a:prstGeom>
                    <a:noFill/>
                  </pic:spPr>
                </pic:pic>
              </a:graphicData>
            </a:graphic>
          </wp:inline>
        </w:drawing>
      </w:r>
    </w:p>
    <w:p w14:paraId="7FCAC130" w14:textId="7192500E" w:rsidR="002D0CD9" w:rsidRPr="0036487B" w:rsidRDefault="00950513" w:rsidP="00B12A20">
      <w:pPr>
        <w:pStyle w:val="af"/>
        <w:spacing w:afterLines="50" w:after="120"/>
        <w:jc w:val="center"/>
        <w:rPr>
          <w:rFonts w:ascii="Times New Roman" w:hAnsi="Times New Roman" w:cs="Times New Roman"/>
        </w:rPr>
      </w:pPr>
      <w:bookmarkStart w:id="2" w:name="_Ref110948897"/>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00B12A20">
        <w:rPr>
          <w:rFonts w:ascii="Times New Roman" w:hAnsi="Times New Roman" w:cs="Times New Roman"/>
          <w:noProof/>
        </w:rPr>
        <w:t>1</w:t>
      </w:r>
      <w:r w:rsidRPr="00950513">
        <w:rPr>
          <w:rFonts w:ascii="Times New Roman" w:hAnsi="Times New Roman" w:cs="Times New Roman"/>
        </w:rPr>
        <w:fldChar w:fldCharType="end"/>
      </w:r>
      <w:bookmarkEnd w:id="2"/>
      <w:r w:rsidR="00FD2A96">
        <w:rPr>
          <w:rFonts w:ascii="Times New Roman" w:hAnsi="Times New Roman" w:cs="Times New Roman" w:hint="eastAsia"/>
        </w:rPr>
        <w:t>:</w:t>
      </w:r>
      <w:r w:rsidR="002D0CD9">
        <w:rPr>
          <w:rFonts w:ascii="Times New Roman" w:hAnsi="Times New Roman" w:cs="Times New Roman" w:hint="eastAsia"/>
        </w:rPr>
        <w:t xml:space="preserve"> </w:t>
      </w:r>
      <w:r w:rsidR="00C94342">
        <w:rPr>
          <w:rFonts w:ascii="Times New Roman" w:hAnsi="Times New Roman" w:cs="Times New Roman" w:hint="eastAsia"/>
        </w:rPr>
        <w:t xml:space="preserve">Time domain </w:t>
      </w:r>
      <w:r w:rsidR="002D0CD9" w:rsidRPr="00EC086D">
        <w:rPr>
          <w:rFonts w:ascii="Times New Roman" w:hAnsi="Times New Roman" w:cs="Times New Roman" w:hint="eastAsia"/>
        </w:rPr>
        <w:t>AI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 xml:space="preserve">based </w:t>
      </w:r>
      <w:r w:rsidR="002D0CD9" w:rsidRPr="00A10537">
        <w:rPr>
          <w:rFonts w:ascii="Times New Roman" w:hAnsi="Times New Roman" w:cs="Times New Roman" w:hint="eastAsia"/>
        </w:rPr>
        <w:t xml:space="preserve">CSI prediction </w:t>
      </w:r>
      <w:r w:rsidR="002D0CD9">
        <w:rPr>
          <w:rFonts w:ascii="Times New Roman" w:hAnsi="Times New Roman" w:cs="Times New Roman" w:hint="eastAsia"/>
        </w:rPr>
        <w:t>at UE side</w:t>
      </w:r>
    </w:p>
    <w:p w14:paraId="20624799" w14:textId="7B4F6600" w:rsidR="002D0CD9" w:rsidRDefault="00EB28B4" w:rsidP="00DC1E32">
      <w:pPr>
        <w:spacing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E7FDAE5" wp14:editId="1293E18F">
            <wp:extent cx="3241963" cy="80242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1201" cy="802232"/>
                    </a:xfrm>
                    <a:prstGeom prst="rect">
                      <a:avLst/>
                    </a:prstGeom>
                    <a:noFill/>
                  </pic:spPr>
                </pic:pic>
              </a:graphicData>
            </a:graphic>
          </wp:inline>
        </w:drawing>
      </w:r>
    </w:p>
    <w:p w14:paraId="7561877B" w14:textId="4850745E" w:rsidR="002D0CD9" w:rsidRDefault="00950513" w:rsidP="00B12A20">
      <w:pPr>
        <w:pStyle w:val="af"/>
        <w:spacing w:afterLines="50" w:after="120"/>
        <w:jc w:val="center"/>
        <w:rPr>
          <w:rFonts w:ascii="Times New Roman" w:hAnsi="Times New Roman" w:cs="Times New Roman"/>
        </w:rPr>
      </w:pPr>
      <w:bookmarkStart w:id="3" w:name="_Ref110948907"/>
      <w:r w:rsidRPr="00950513">
        <w:rPr>
          <w:rFonts w:ascii="Times New Roman" w:hAnsi="Times New Roman" w:cs="Times New Roman"/>
        </w:rPr>
        <w:t xml:space="preserve">Figure </w:t>
      </w:r>
      <w:r w:rsidRPr="00950513">
        <w:rPr>
          <w:rFonts w:ascii="Times New Roman" w:hAnsi="Times New Roman" w:cs="Times New Roman"/>
        </w:rPr>
        <w:fldChar w:fldCharType="begin"/>
      </w:r>
      <w:r w:rsidRPr="00950513">
        <w:rPr>
          <w:rFonts w:ascii="Times New Roman" w:hAnsi="Times New Roman" w:cs="Times New Roman"/>
        </w:rPr>
        <w:instrText xml:space="preserve"> SEQ Figure \* ARABIC </w:instrText>
      </w:r>
      <w:r w:rsidRPr="00950513">
        <w:rPr>
          <w:rFonts w:ascii="Times New Roman" w:hAnsi="Times New Roman" w:cs="Times New Roman"/>
        </w:rPr>
        <w:fldChar w:fldCharType="separate"/>
      </w:r>
      <w:r w:rsidR="00B12A20">
        <w:rPr>
          <w:rFonts w:ascii="Times New Roman" w:hAnsi="Times New Roman" w:cs="Times New Roman"/>
          <w:noProof/>
        </w:rPr>
        <w:t>2</w:t>
      </w:r>
      <w:r w:rsidRPr="00950513">
        <w:rPr>
          <w:rFonts w:ascii="Times New Roman" w:hAnsi="Times New Roman" w:cs="Times New Roman"/>
        </w:rPr>
        <w:fldChar w:fldCharType="end"/>
      </w:r>
      <w:bookmarkEnd w:id="3"/>
      <w:r w:rsidR="00FD2A96">
        <w:rPr>
          <w:rFonts w:ascii="Times New Roman" w:hAnsi="Times New Roman" w:cs="Times New Roman" w:hint="eastAsia"/>
        </w:rPr>
        <w:t>:</w:t>
      </w:r>
      <w:r w:rsidR="002D0CD9">
        <w:rPr>
          <w:rFonts w:ascii="Times New Roman" w:hAnsi="Times New Roman" w:cs="Times New Roman" w:hint="eastAsia"/>
        </w:rPr>
        <w:t xml:space="preserve"> </w:t>
      </w:r>
      <w:r w:rsidR="00C94342">
        <w:rPr>
          <w:rFonts w:ascii="Times New Roman" w:hAnsi="Times New Roman" w:cs="Times New Roman" w:hint="eastAsia"/>
        </w:rPr>
        <w:t xml:space="preserve">Time domain </w:t>
      </w:r>
      <w:r w:rsidR="002D0CD9" w:rsidRPr="00EC086D">
        <w:rPr>
          <w:rFonts w:ascii="Times New Roman" w:hAnsi="Times New Roman" w:cs="Times New Roman" w:hint="eastAsia"/>
        </w:rPr>
        <w:t>AI</w:t>
      </w:r>
      <w:r w:rsidR="002D0CD9">
        <w:rPr>
          <w:rFonts w:ascii="Times New Roman" w:hAnsi="Times New Roman" w:cs="Times New Roman" w:hint="eastAsia"/>
        </w:rPr>
        <w:t>/ML</w:t>
      </w:r>
      <w:r w:rsidR="002D0CD9" w:rsidRPr="00EC086D">
        <w:rPr>
          <w:rFonts w:ascii="Times New Roman" w:hAnsi="Times New Roman" w:cs="Times New Roman" w:hint="eastAsia"/>
        </w:rPr>
        <w:t xml:space="preserve"> </w:t>
      </w:r>
      <w:r w:rsidR="002D0CD9">
        <w:rPr>
          <w:rFonts w:ascii="Times New Roman" w:hAnsi="Times New Roman" w:cs="Times New Roman" w:hint="eastAsia"/>
        </w:rPr>
        <w:t xml:space="preserve">based </w:t>
      </w:r>
      <w:r w:rsidR="002D0CD9" w:rsidRPr="00A10537">
        <w:rPr>
          <w:rFonts w:ascii="Times New Roman" w:hAnsi="Times New Roman" w:cs="Times New Roman" w:hint="eastAsia"/>
        </w:rPr>
        <w:t>CSI prediction</w:t>
      </w:r>
      <w:r w:rsidR="002D0CD9" w:rsidRPr="00950513">
        <w:rPr>
          <w:rFonts w:ascii="Times New Roman" w:hAnsi="Times New Roman" w:cs="Times New Roman" w:hint="eastAsia"/>
        </w:rPr>
        <w:t xml:space="preserve"> </w:t>
      </w:r>
      <w:r w:rsidR="002D0CD9">
        <w:rPr>
          <w:rFonts w:ascii="Times New Roman" w:hAnsi="Times New Roman" w:cs="Times New Roman" w:hint="eastAsia"/>
        </w:rPr>
        <w:t xml:space="preserve">at </w:t>
      </w:r>
      <w:r w:rsidR="00B27C72">
        <w:rPr>
          <w:rFonts w:ascii="Times New Roman" w:hAnsi="Times New Roman" w:cs="Times New Roman" w:hint="eastAsia"/>
        </w:rPr>
        <w:t>network side</w:t>
      </w:r>
    </w:p>
    <w:p w14:paraId="6CD3BAEA" w14:textId="269CDE19" w:rsidR="00331F0D" w:rsidRDefault="009E2669" w:rsidP="00B12A20">
      <w:pPr>
        <w:spacing w:afterLines="50" w:after="120"/>
        <w:rPr>
          <w:rFonts w:ascii="Times New Roman" w:hAnsi="Times New Roman"/>
          <w:kern w:val="0"/>
          <w:sz w:val="20"/>
          <w:szCs w:val="20"/>
        </w:rPr>
      </w:pPr>
      <w:r>
        <w:rPr>
          <w:rFonts w:ascii="Times New Roman" w:hAnsi="Times New Roman" w:hint="eastAsia"/>
          <w:kern w:val="0"/>
          <w:sz w:val="20"/>
          <w:szCs w:val="20"/>
        </w:rPr>
        <w:t>CSI prediction in time domain</w:t>
      </w:r>
      <w:r w:rsidR="00331F0D">
        <w:rPr>
          <w:rFonts w:ascii="Times New Roman" w:hAnsi="Times New Roman" w:hint="eastAsia"/>
          <w:kern w:val="0"/>
          <w:sz w:val="20"/>
          <w:szCs w:val="20"/>
        </w:rPr>
        <w:t xml:space="preserve"> </w:t>
      </w:r>
      <w:r w:rsidR="00E842C8">
        <w:rPr>
          <w:rFonts w:ascii="Times New Roman" w:hAnsi="Times New Roman" w:hint="eastAsia"/>
          <w:kern w:val="0"/>
          <w:sz w:val="20"/>
          <w:szCs w:val="20"/>
        </w:rPr>
        <w:t>is similar with</w:t>
      </w:r>
      <w:r w:rsidR="00331F0D">
        <w:rPr>
          <w:rFonts w:ascii="Times New Roman" w:hAnsi="Times New Roman" w:hint="eastAsia"/>
          <w:kern w:val="0"/>
          <w:sz w:val="20"/>
          <w:szCs w:val="20"/>
        </w:rPr>
        <w:t xml:space="preserve"> BM-Case</w:t>
      </w:r>
      <w:r w:rsidR="004A40ED">
        <w:rPr>
          <w:rFonts w:ascii="Times New Roman" w:hAnsi="Times New Roman" w:hint="eastAsia"/>
          <w:kern w:val="0"/>
          <w:sz w:val="20"/>
          <w:szCs w:val="20"/>
        </w:rPr>
        <w:t>2</w:t>
      </w:r>
      <w:r w:rsidR="00EF3E1F" w:rsidRPr="00EF3E1F">
        <w:rPr>
          <w:rFonts w:ascii="Times New Roman" w:hAnsi="Times New Roman" w:cs="Times New Roman" w:hint="eastAsia"/>
          <w:sz w:val="20"/>
          <w:szCs w:val="20"/>
        </w:rPr>
        <w:t xml:space="preserve"> </w:t>
      </w:r>
      <w:r w:rsidR="00EF3E1F">
        <w:rPr>
          <w:rFonts w:ascii="Times New Roman" w:hAnsi="Times New Roman" w:cs="Times New Roman" w:hint="eastAsia"/>
          <w:sz w:val="20"/>
          <w:szCs w:val="20"/>
        </w:rPr>
        <w:t>for beam management</w:t>
      </w:r>
      <w:r w:rsidR="00E842C8">
        <w:rPr>
          <w:rFonts w:ascii="Times New Roman" w:hAnsi="Times New Roman" w:cs="Times New Roman" w:hint="eastAsia"/>
          <w:sz w:val="20"/>
          <w:szCs w:val="20"/>
        </w:rPr>
        <w:t>, which are both</w:t>
      </w:r>
      <w:r w:rsidR="004A40ED">
        <w:rPr>
          <w:rFonts w:ascii="Times New Roman" w:hAnsi="Times New Roman" w:hint="eastAsia"/>
          <w:kern w:val="0"/>
          <w:sz w:val="20"/>
          <w:szCs w:val="20"/>
        </w:rPr>
        <w:t xml:space="preserve"> </w:t>
      </w:r>
      <w:r w:rsidR="009464E6">
        <w:rPr>
          <w:rFonts w:ascii="Times New Roman" w:hAnsi="Times New Roman" w:hint="eastAsia"/>
          <w:kern w:val="0"/>
          <w:sz w:val="20"/>
          <w:szCs w:val="20"/>
        </w:rPr>
        <w:t>perform</w:t>
      </w:r>
      <w:r w:rsidR="00331F0D">
        <w:rPr>
          <w:rFonts w:ascii="Times New Roman" w:hAnsi="Times New Roman" w:hint="eastAsia"/>
          <w:kern w:val="0"/>
          <w:sz w:val="20"/>
          <w:szCs w:val="20"/>
        </w:rPr>
        <w:t xml:space="preserve"> temporal prediction based on historic</w:t>
      </w:r>
      <w:r w:rsidR="00020E19">
        <w:rPr>
          <w:rFonts w:ascii="Times New Roman" w:hAnsi="Times New Roman" w:hint="eastAsia"/>
          <w:kern w:val="0"/>
          <w:sz w:val="20"/>
          <w:szCs w:val="20"/>
        </w:rPr>
        <w:t>al</w:t>
      </w:r>
      <w:r w:rsidR="00331F0D">
        <w:rPr>
          <w:rFonts w:ascii="Times New Roman" w:hAnsi="Times New Roman" w:hint="eastAsia"/>
          <w:kern w:val="0"/>
          <w:sz w:val="20"/>
          <w:szCs w:val="20"/>
        </w:rPr>
        <w:t xml:space="preserve"> measurement results, </w:t>
      </w:r>
      <w:r w:rsidR="00A04CBE">
        <w:rPr>
          <w:rFonts w:ascii="Times New Roman" w:hAnsi="Times New Roman" w:hint="eastAsia"/>
          <w:kern w:val="0"/>
          <w:sz w:val="20"/>
          <w:szCs w:val="20"/>
        </w:rPr>
        <w:t xml:space="preserve">since </w:t>
      </w:r>
      <w:r w:rsidR="00331F0D">
        <w:rPr>
          <w:rFonts w:ascii="Times New Roman" w:hAnsi="Times New Roman" w:hint="eastAsia"/>
          <w:kern w:val="0"/>
          <w:sz w:val="20"/>
          <w:szCs w:val="20"/>
        </w:rPr>
        <w:t xml:space="preserve">they </w:t>
      </w:r>
      <w:r w:rsidR="00BD7F8C">
        <w:rPr>
          <w:rFonts w:ascii="Times New Roman" w:hAnsi="Times New Roman" w:hint="eastAsia"/>
          <w:kern w:val="0"/>
          <w:sz w:val="20"/>
          <w:szCs w:val="20"/>
        </w:rPr>
        <w:t xml:space="preserve">may </w:t>
      </w:r>
      <w:r w:rsidR="00331F0D">
        <w:rPr>
          <w:rFonts w:ascii="Times New Roman" w:hAnsi="Times New Roman" w:hint="eastAsia"/>
          <w:kern w:val="0"/>
          <w:sz w:val="20"/>
          <w:szCs w:val="20"/>
        </w:rPr>
        <w:t xml:space="preserve">have </w:t>
      </w:r>
      <w:r w:rsidR="002A143F">
        <w:rPr>
          <w:rFonts w:ascii="Times New Roman" w:hAnsi="Times New Roman" w:hint="eastAsia"/>
          <w:kern w:val="0"/>
          <w:sz w:val="20"/>
          <w:szCs w:val="20"/>
        </w:rPr>
        <w:t xml:space="preserve">the </w:t>
      </w:r>
      <w:r w:rsidR="00331F0D">
        <w:rPr>
          <w:rFonts w:ascii="Times New Roman" w:hAnsi="Times New Roman" w:hint="eastAsia"/>
          <w:kern w:val="0"/>
          <w:sz w:val="20"/>
          <w:szCs w:val="20"/>
        </w:rPr>
        <w:t>same collaboration level</w:t>
      </w:r>
      <w:r w:rsidR="009464E6">
        <w:rPr>
          <w:rFonts w:ascii="Times New Roman" w:hAnsi="Times New Roman" w:hint="eastAsia"/>
          <w:kern w:val="0"/>
          <w:sz w:val="20"/>
          <w:szCs w:val="20"/>
        </w:rPr>
        <w:t>,</w:t>
      </w:r>
      <w:r w:rsidR="00575E9C">
        <w:rPr>
          <w:rFonts w:ascii="Times New Roman" w:hAnsi="Times New Roman" w:hint="eastAsia"/>
          <w:kern w:val="0"/>
          <w:sz w:val="20"/>
          <w:szCs w:val="20"/>
        </w:rPr>
        <w:t xml:space="preserve"> </w:t>
      </w:r>
      <w:r w:rsidR="00331F0D">
        <w:rPr>
          <w:rFonts w:ascii="Times New Roman" w:hAnsi="Times New Roman" w:hint="eastAsia"/>
          <w:kern w:val="0"/>
          <w:sz w:val="20"/>
          <w:szCs w:val="20"/>
        </w:rPr>
        <w:t>similar data collection procedures and similar algorithms</w:t>
      </w:r>
      <w:r w:rsidR="008C1B71">
        <w:rPr>
          <w:rFonts w:ascii="Times New Roman" w:hAnsi="Times New Roman" w:hint="eastAsia"/>
          <w:kern w:val="0"/>
          <w:sz w:val="20"/>
          <w:szCs w:val="20"/>
        </w:rPr>
        <w:t xml:space="preserve"> for prediction</w:t>
      </w:r>
      <w:r w:rsidR="00331F0D">
        <w:rPr>
          <w:rFonts w:ascii="Times New Roman" w:hAnsi="Times New Roman" w:hint="eastAsia"/>
          <w:kern w:val="0"/>
          <w:sz w:val="20"/>
          <w:szCs w:val="20"/>
        </w:rPr>
        <w:t>. Since BM-Case</w:t>
      </w:r>
      <w:r w:rsidR="000A66B2">
        <w:rPr>
          <w:rFonts w:ascii="Times New Roman" w:hAnsi="Times New Roman" w:hint="eastAsia"/>
          <w:kern w:val="0"/>
          <w:sz w:val="20"/>
          <w:szCs w:val="20"/>
        </w:rPr>
        <w:t>2</w:t>
      </w:r>
      <w:r w:rsidR="00331F0D">
        <w:rPr>
          <w:rFonts w:ascii="Times New Roman" w:hAnsi="Times New Roman" w:hint="eastAsia"/>
          <w:kern w:val="0"/>
          <w:sz w:val="20"/>
          <w:szCs w:val="20"/>
        </w:rPr>
        <w:t xml:space="preserve"> has been </w:t>
      </w:r>
      <w:r w:rsidR="00331F0D">
        <w:rPr>
          <w:rFonts w:ascii="Times New Roman" w:hAnsi="Times New Roman"/>
          <w:kern w:val="0"/>
          <w:sz w:val="20"/>
          <w:szCs w:val="20"/>
        </w:rPr>
        <w:t>agreed</w:t>
      </w:r>
      <w:r w:rsidR="00331F0D">
        <w:rPr>
          <w:rFonts w:ascii="Times New Roman" w:hAnsi="Times New Roman" w:hint="eastAsia"/>
          <w:kern w:val="0"/>
          <w:sz w:val="20"/>
          <w:szCs w:val="20"/>
        </w:rPr>
        <w:t xml:space="preserve"> to be studied in Rel-18, most of designs of it can be extended to </w:t>
      </w:r>
      <w:r w:rsidR="00EB28B4" w:rsidRPr="00EB28B4">
        <w:rPr>
          <w:rFonts w:ascii="Times New Roman" w:hAnsi="Times New Roman"/>
          <w:kern w:val="0"/>
          <w:sz w:val="20"/>
          <w:szCs w:val="20"/>
        </w:rPr>
        <w:t>AI/ML based CSI prediction in time domain</w:t>
      </w:r>
      <w:r w:rsidR="00DD3C9F">
        <w:rPr>
          <w:rFonts w:ascii="Times New Roman" w:hAnsi="Times New Roman" w:hint="eastAsia"/>
          <w:kern w:val="0"/>
          <w:sz w:val="20"/>
          <w:szCs w:val="20"/>
        </w:rPr>
        <w:t>.</w:t>
      </w:r>
    </w:p>
    <w:p w14:paraId="018C8668" w14:textId="6666894E" w:rsidR="00674CF1" w:rsidRPr="004C1BA9" w:rsidRDefault="00674CF1" w:rsidP="00B12A20">
      <w:pPr>
        <w:spacing w:afterLines="50" w:after="120"/>
        <w:rPr>
          <w:rFonts w:ascii="Times New Roman" w:hAnsi="Times New Roman"/>
          <w:b/>
          <w:kern w:val="0"/>
          <w:sz w:val="20"/>
          <w:szCs w:val="20"/>
        </w:rPr>
      </w:pPr>
      <w:r w:rsidRPr="003B4D65">
        <w:rPr>
          <w:rFonts w:ascii="Times New Roman" w:hAnsi="Times New Roman" w:cs="Times New Roman" w:hint="eastAsia"/>
          <w:b/>
          <w:sz w:val="20"/>
          <w:szCs w:val="20"/>
        </w:rPr>
        <w:t xml:space="preserve">Observation </w:t>
      </w:r>
      <w:r w:rsidR="0026092E">
        <w:rPr>
          <w:rFonts w:ascii="Times New Roman" w:hAnsi="Times New Roman" w:cs="Times New Roman" w:hint="eastAsia"/>
          <w:b/>
          <w:sz w:val="20"/>
          <w:szCs w:val="20"/>
        </w:rPr>
        <w:t>1</w:t>
      </w:r>
      <w:r w:rsidRPr="003B4D65">
        <w:rPr>
          <w:rFonts w:ascii="Times New Roman" w:hAnsi="Times New Roman" w:cs="Times New Roman" w:hint="eastAsia"/>
          <w:b/>
          <w:sz w:val="20"/>
          <w:szCs w:val="20"/>
        </w:rPr>
        <w:t xml:space="preserve">: </w:t>
      </w:r>
      <w:r w:rsidRPr="003B4D65">
        <w:rPr>
          <w:rFonts w:ascii="Times New Roman" w:hAnsi="Times New Roman" w:cs="Times New Roman"/>
          <w:b/>
          <w:sz w:val="20"/>
          <w:szCs w:val="20"/>
        </w:rPr>
        <w:t>AI/M</w:t>
      </w:r>
      <w:r w:rsidRPr="00674CF1">
        <w:rPr>
          <w:rFonts w:ascii="Times New Roman" w:hAnsi="Times New Roman" w:cs="Times New Roman"/>
          <w:b/>
          <w:sz w:val="20"/>
          <w:szCs w:val="20"/>
        </w:rPr>
        <w:t>L based CSI prediction in time domain</w:t>
      </w:r>
      <w:r w:rsidR="00575E9C">
        <w:rPr>
          <w:rFonts w:ascii="Times New Roman" w:hAnsi="Times New Roman" w:cs="Times New Roman" w:hint="eastAsia"/>
          <w:b/>
          <w:sz w:val="20"/>
          <w:szCs w:val="20"/>
        </w:rPr>
        <w:t xml:space="preserve"> </w:t>
      </w:r>
      <w:r w:rsidR="00A45D3F">
        <w:rPr>
          <w:rFonts w:ascii="Times New Roman" w:hAnsi="Times New Roman" w:cs="Times New Roman" w:hint="eastAsia"/>
          <w:b/>
          <w:sz w:val="20"/>
          <w:szCs w:val="20"/>
        </w:rPr>
        <w:t xml:space="preserve">is </w:t>
      </w:r>
      <w:r w:rsidR="00A45D3F">
        <w:rPr>
          <w:rFonts w:ascii="Times New Roman" w:hAnsi="Times New Roman" w:cs="Times New Roman"/>
          <w:b/>
          <w:sz w:val="20"/>
          <w:szCs w:val="20"/>
        </w:rPr>
        <w:t>similar</w:t>
      </w:r>
      <w:r w:rsidR="00A45D3F">
        <w:rPr>
          <w:rFonts w:ascii="Times New Roman" w:hAnsi="Times New Roman" w:cs="Times New Roman" w:hint="eastAsia"/>
          <w:b/>
          <w:sz w:val="20"/>
          <w:szCs w:val="20"/>
        </w:rPr>
        <w:t xml:space="preserve"> with</w:t>
      </w:r>
      <w:r w:rsidR="00575E9C">
        <w:rPr>
          <w:rFonts w:ascii="Times New Roman" w:hAnsi="Times New Roman" w:cs="Times New Roman" w:hint="eastAsia"/>
          <w:b/>
          <w:sz w:val="20"/>
          <w:szCs w:val="20"/>
        </w:rPr>
        <w:t xml:space="preserve"> BM-Case</w:t>
      </w:r>
      <w:r w:rsidR="00F315AA">
        <w:rPr>
          <w:rFonts w:ascii="Times New Roman" w:hAnsi="Times New Roman" w:cs="Times New Roman" w:hint="eastAsia"/>
          <w:b/>
          <w:sz w:val="20"/>
          <w:szCs w:val="20"/>
        </w:rPr>
        <w:t>2</w:t>
      </w:r>
      <w:r w:rsidR="00A45D3F">
        <w:rPr>
          <w:rFonts w:ascii="Times New Roman" w:hAnsi="Times New Roman" w:cs="Times New Roman" w:hint="eastAsia"/>
          <w:b/>
          <w:sz w:val="20"/>
          <w:szCs w:val="20"/>
        </w:rPr>
        <w:t xml:space="preserve">, e.g., </w:t>
      </w:r>
      <w:r w:rsidR="00A45D3F" w:rsidRPr="00DC1E32">
        <w:rPr>
          <w:rFonts w:ascii="Times New Roman" w:hAnsi="Times New Roman" w:cs="Times New Roman"/>
          <w:b/>
          <w:sz w:val="20"/>
          <w:szCs w:val="20"/>
        </w:rPr>
        <w:t>collaboration level, data collection procedures and algorithms for prediction.</w:t>
      </w:r>
    </w:p>
    <w:p w14:paraId="182E007A" w14:textId="78ACDEA8" w:rsidR="00767CD8" w:rsidRDefault="009E2669"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It was discussed whether </w:t>
      </w:r>
      <w:r w:rsidR="0030344C">
        <w:rPr>
          <w:rFonts w:ascii="Times New Roman" w:hAnsi="Times New Roman" w:cs="Times New Roman" w:hint="eastAsia"/>
          <w:sz w:val="20"/>
          <w:szCs w:val="20"/>
        </w:rPr>
        <w:t xml:space="preserve">AI/ML based </w:t>
      </w:r>
      <w:r>
        <w:rPr>
          <w:rFonts w:ascii="Times New Roman" w:hAnsi="Times New Roman" w:cs="Times New Roman" w:hint="eastAsia"/>
          <w:sz w:val="20"/>
          <w:szCs w:val="20"/>
        </w:rPr>
        <w:t>CSI prediction</w:t>
      </w:r>
      <w:r w:rsidR="0030344C">
        <w:rPr>
          <w:rFonts w:ascii="Times New Roman" w:hAnsi="Times New Roman" w:cs="Times New Roman" w:hint="eastAsia"/>
          <w:sz w:val="20"/>
          <w:szCs w:val="20"/>
        </w:rPr>
        <w:t>, if selected,</w:t>
      </w:r>
      <w:r>
        <w:rPr>
          <w:rFonts w:ascii="Times New Roman" w:hAnsi="Times New Roman" w:cs="Times New Roman" w:hint="eastAsia"/>
          <w:sz w:val="20"/>
          <w:szCs w:val="20"/>
        </w:rPr>
        <w:t xml:space="preserve"> </w:t>
      </w:r>
      <w:r w:rsidR="0030344C">
        <w:rPr>
          <w:rFonts w:ascii="Times New Roman" w:hAnsi="Times New Roman" w:cs="Times New Roman" w:hint="eastAsia"/>
          <w:sz w:val="20"/>
          <w:szCs w:val="20"/>
        </w:rPr>
        <w:t xml:space="preserve">is performed </w:t>
      </w:r>
      <w:r>
        <w:rPr>
          <w:rFonts w:ascii="Times New Roman" w:hAnsi="Times New Roman" w:cs="Times New Roman" w:hint="eastAsia"/>
          <w:sz w:val="20"/>
          <w:szCs w:val="20"/>
        </w:rPr>
        <w:t>a</w:t>
      </w:r>
      <w:r w:rsidR="002D17D3">
        <w:rPr>
          <w:rFonts w:ascii="Times New Roman" w:hAnsi="Times New Roman" w:cs="Times New Roman" w:hint="eastAsia"/>
          <w:sz w:val="20"/>
          <w:szCs w:val="20"/>
        </w:rPr>
        <w:t>t UE</w:t>
      </w:r>
      <w:r w:rsidR="005000F7">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side, </w:t>
      </w:r>
      <w:r w:rsidR="003D30BB">
        <w:rPr>
          <w:rFonts w:ascii="Times New Roman" w:hAnsi="Times New Roman" w:cs="Times New Roman" w:hint="eastAsia"/>
          <w:sz w:val="20"/>
          <w:szCs w:val="20"/>
        </w:rPr>
        <w:t>network</w:t>
      </w:r>
      <w:r w:rsidR="005000F7">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side, or both </w:t>
      </w:r>
      <w:r w:rsidR="00F9062E">
        <w:rPr>
          <w:rFonts w:ascii="Times New Roman" w:hAnsi="Times New Roman" w:cs="Times New Roman" w:hint="eastAsia"/>
          <w:sz w:val="20"/>
          <w:szCs w:val="20"/>
        </w:rPr>
        <w:t>sides</w:t>
      </w:r>
      <w:r>
        <w:rPr>
          <w:rFonts w:ascii="Times New Roman" w:hAnsi="Times New Roman" w:cs="Times New Roman" w:hint="eastAsia"/>
          <w:sz w:val="20"/>
          <w:szCs w:val="20"/>
        </w:rPr>
        <w:t xml:space="preserve">. In our view, both </w:t>
      </w:r>
      <w:r w:rsidR="00F9062E">
        <w:rPr>
          <w:rFonts w:ascii="Times New Roman" w:hAnsi="Times New Roman" w:cs="Times New Roman" w:hint="eastAsia"/>
          <w:sz w:val="20"/>
          <w:szCs w:val="20"/>
        </w:rPr>
        <w:t xml:space="preserve">sides </w:t>
      </w:r>
      <w:r>
        <w:rPr>
          <w:rFonts w:ascii="Times New Roman" w:hAnsi="Times New Roman" w:cs="Times New Roman" w:hint="eastAsia"/>
          <w:sz w:val="20"/>
          <w:szCs w:val="20"/>
        </w:rPr>
        <w:t xml:space="preserve">have </w:t>
      </w:r>
      <w:r w:rsidR="00E9035D">
        <w:rPr>
          <w:rFonts w:ascii="Times New Roman" w:hAnsi="Times New Roman" w:cs="Times New Roman" w:hint="eastAsia"/>
          <w:sz w:val="20"/>
          <w:szCs w:val="20"/>
        </w:rPr>
        <w:t>their own</w:t>
      </w:r>
      <w:r>
        <w:rPr>
          <w:rFonts w:ascii="Times New Roman" w:hAnsi="Times New Roman" w:cs="Times New Roman" w:hint="eastAsia"/>
          <w:sz w:val="20"/>
          <w:szCs w:val="20"/>
        </w:rPr>
        <w:t xml:space="preserve"> advantages and </w:t>
      </w:r>
      <w:r>
        <w:rPr>
          <w:rFonts w:ascii="Times New Roman" w:hAnsi="Times New Roman" w:cs="Times New Roman"/>
          <w:sz w:val="20"/>
          <w:szCs w:val="20"/>
        </w:rPr>
        <w:t>challenges</w:t>
      </w:r>
      <w:r w:rsidR="003D30BB">
        <w:rPr>
          <w:rFonts w:ascii="Times New Roman" w:hAnsi="Times New Roman" w:cs="Times New Roman" w:hint="eastAsia"/>
          <w:sz w:val="20"/>
          <w:szCs w:val="20"/>
        </w:rPr>
        <w:t xml:space="preserve">. </w:t>
      </w:r>
      <w:r w:rsidR="00FE7E1D">
        <w:rPr>
          <w:rFonts w:ascii="Times New Roman" w:hAnsi="Times New Roman" w:cs="Times New Roman" w:hint="eastAsia"/>
          <w:sz w:val="20"/>
          <w:szCs w:val="20"/>
        </w:rPr>
        <w:t xml:space="preserve">For </w:t>
      </w:r>
      <w:r>
        <w:rPr>
          <w:rFonts w:ascii="Times New Roman" w:hAnsi="Times New Roman" w:cs="Times New Roman" w:hint="eastAsia"/>
          <w:sz w:val="20"/>
          <w:szCs w:val="20"/>
        </w:rPr>
        <w:t xml:space="preserve">CSI prediction at </w:t>
      </w:r>
      <w:r w:rsidR="003D30BB">
        <w:rPr>
          <w:rFonts w:ascii="Times New Roman" w:hAnsi="Times New Roman" w:cs="Times New Roman" w:hint="eastAsia"/>
          <w:sz w:val="20"/>
          <w:szCs w:val="20"/>
        </w:rPr>
        <w:t xml:space="preserve">network </w:t>
      </w:r>
      <w:r>
        <w:rPr>
          <w:rFonts w:ascii="Times New Roman" w:hAnsi="Times New Roman" w:cs="Times New Roman" w:hint="eastAsia"/>
          <w:sz w:val="20"/>
          <w:szCs w:val="20"/>
        </w:rPr>
        <w:t>side</w:t>
      </w:r>
      <w:r w:rsidR="00FE7E1D">
        <w:rPr>
          <w:rFonts w:ascii="Times New Roman" w:hAnsi="Times New Roman" w:cs="Times New Roman" w:hint="eastAsia"/>
          <w:sz w:val="20"/>
          <w:szCs w:val="20"/>
        </w:rPr>
        <w:t>,</w:t>
      </w:r>
      <w:r w:rsidR="00845746">
        <w:rPr>
          <w:rFonts w:ascii="Times New Roman" w:hAnsi="Times New Roman" w:cs="Times New Roman" w:hint="eastAsia"/>
          <w:sz w:val="20"/>
          <w:szCs w:val="20"/>
        </w:rPr>
        <w:t xml:space="preserve"> the </w:t>
      </w:r>
      <w:r w:rsidR="00845746">
        <w:rPr>
          <w:rFonts w:ascii="Times New Roman" w:hAnsi="Times New Roman" w:cs="Times New Roman" w:hint="eastAsia"/>
          <w:sz w:val="20"/>
          <w:szCs w:val="20"/>
        </w:rPr>
        <w:lastRenderedPageBreak/>
        <w:t xml:space="preserve">network can predict CSI </w:t>
      </w:r>
      <w:r w:rsidR="00E9035D">
        <w:rPr>
          <w:rFonts w:ascii="Times New Roman" w:hAnsi="Times New Roman" w:cs="Times New Roman" w:hint="eastAsia"/>
          <w:sz w:val="20"/>
          <w:szCs w:val="20"/>
        </w:rPr>
        <w:t>at</w:t>
      </w:r>
      <w:r w:rsidR="00845746">
        <w:rPr>
          <w:rFonts w:ascii="Times New Roman" w:hAnsi="Times New Roman" w:cs="Times New Roman" w:hint="eastAsia"/>
          <w:sz w:val="20"/>
          <w:szCs w:val="20"/>
        </w:rPr>
        <w:t xml:space="preserve"> multiple future time instants based on the same historic</w:t>
      </w:r>
      <w:r w:rsidR="00767CD8">
        <w:rPr>
          <w:rFonts w:ascii="Times New Roman" w:hAnsi="Times New Roman" w:cs="Times New Roman" w:hint="eastAsia"/>
          <w:sz w:val="20"/>
          <w:szCs w:val="20"/>
        </w:rPr>
        <w:t>al</w:t>
      </w:r>
      <w:r w:rsidR="00845746">
        <w:rPr>
          <w:rFonts w:ascii="Times New Roman" w:hAnsi="Times New Roman" w:cs="Times New Roman" w:hint="eastAsia"/>
          <w:sz w:val="20"/>
          <w:szCs w:val="20"/>
        </w:rPr>
        <w:t xml:space="preserve"> CSI information, which may reduce </w:t>
      </w:r>
      <w:r w:rsidR="002D17D3">
        <w:rPr>
          <w:rFonts w:ascii="Times New Roman" w:hAnsi="Times New Roman" w:cs="Times New Roman" w:hint="eastAsia"/>
          <w:sz w:val="20"/>
          <w:szCs w:val="20"/>
        </w:rPr>
        <w:t xml:space="preserve">CSI </w:t>
      </w:r>
      <w:r w:rsidR="003D30BB">
        <w:rPr>
          <w:rFonts w:ascii="Times New Roman" w:hAnsi="Times New Roman" w:cs="Times New Roman" w:hint="eastAsia"/>
          <w:sz w:val="20"/>
          <w:szCs w:val="20"/>
        </w:rPr>
        <w:t>feedback overhead</w:t>
      </w:r>
      <w:r w:rsidR="002D17D3">
        <w:rPr>
          <w:rFonts w:ascii="Times New Roman" w:hAnsi="Times New Roman" w:cs="Times New Roman" w:hint="eastAsia"/>
          <w:sz w:val="20"/>
          <w:szCs w:val="20"/>
        </w:rPr>
        <w:t xml:space="preserve">. </w:t>
      </w:r>
      <w:r w:rsidR="00845746">
        <w:rPr>
          <w:rFonts w:ascii="Times New Roman" w:hAnsi="Times New Roman" w:cs="Times New Roman" w:hint="eastAsia"/>
          <w:sz w:val="20"/>
          <w:szCs w:val="20"/>
        </w:rPr>
        <w:t xml:space="preserve">Besides, </w:t>
      </w:r>
      <w:r w:rsidR="00E9035D">
        <w:rPr>
          <w:rFonts w:ascii="Times New Roman" w:hAnsi="Times New Roman" w:cs="Times New Roman" w:hint="eastAsia"/>
          <w:sz w:val="20"/>
          <w:szCs w:val="20"/>
        </w:rPr>
        <w:t>site</w:t>
      </w:r>
      <w:r w:rsidR="003D30BB">
        <w:rPr>
          <w:rFonts w:ascii="Times New Roman" w:hAnsi="Times New Roman" w:cs="Times New Roman" w:hint="eastAsia"/>
          <w:sz w:val="20"/>
          <w:szCs w:val="20"/>
        </w:rPr>
        <w:t>-specific model development</w:t>
      </w:r>
      <w:r w:rsidR="00175BE7">
        <w:rPr>
          <w:rFonts w:ascii="Times New Roman" w:hAnsi="Times New Roman" w:cs="Times New Roman" w:hint="eastAsia"/>
          <w:sz w:val="20"/>
          <w:szCs w:val="20"/>
        </w:rPr>
        <w:t xml:space="preserve"> </w:t>
      </w:r>
      <w:r w:rsidR="00FE7E1D">
        <w:rPr>
          <w:rFonts w:ascii="Times New Roman" w:hAnsi="Times New Roman" w:cs="Times New Roman" w:hint="eastAsia"/>
          <w:sz w:val="20"/>
          <w:szCs w:val="20"/>
        </w:rPr>
        <w:t>allows site-specific training and optimization</w:t>
      </w:r>
      <w:r w:rsidR="00175BE7">
        <w:rPr>
          <w:rFonts w:ascii="Times New Roman" w:hAnsi="Times New Roman" w:cs="Times New Roman" w:hint="eastAsia"/>
          <w:sz w:val="20"/>
          <w:szCs w:val="20"/>
        </w:rPr>
        <w:t>, which may improve the performance across scenarios/sites</w:t>
      </w:r>
      <w:r w:rsidR="003D30BB">
        <w:rPr>
          <w:rFonts w:ascii="Times New Roman" w:hAnsi="Times New Roman" w:cs="Times New Roman" w:hint="eastAsia"/>
          <w:sz w:val="20"/>
          <w:szCs w:val="20"/>
        </w:rPr>
        <w:t xml:space="preserve">. </w:t>
      </w:r>
      <w:r w:rsidR="00845746">
        <w:rPr>
          <w:rFonts w:ascii="Times New Roman" w:hAnsi="Times New Roman" w:cs="Times New Roman" w:hint="eastAsia"/>
          <w:sz w:val="20"/>
          <w:szCs w:val="20"/>
        </w:rPr>
        <w:t>However</w:t>
      </w:r>
      <w:r w:rsidR="002D17D3">
        <w:rPr>
          <w:rFonts w:ascii="Times New Roman" w:hAnsi="Times New Roman" w:cs="Times New Roman" w:hint="eastAsia"/>
          <w:sz w:val="20"/>
          <w:szCs w:val="20"/>
        </w:rPr>
        <w:t xml:space="preserve">, </w:t>
      </w:r>
      <w:r w:rsidR="0030344C">
        <w:rPr>
          <w:rFonts w:ascii="Times New Roman" w:hAnsi="Times New Roman" w:cs="Times New Roman" w:hint="eastAsia"/>
          <w:sz w:val="20"/>
          <w:szCs w:val="20"/>
        </w:rPr>
        <w:t>since AI/ML based joint CSI compression and CSI prediction is already precluded</w:t>
      </w:r>
      <w:r w:rsidR="00DC4445">
        <w:rPr>
          <w:rFonts w:ascii="Times New Roman" w:hAnsi="Times New Roman" w:cs="Times New Roman" w:hint="eastAsia"/>
          <w:sz w:val="20"/>
          <w:szCs w:val="20"/>
        </w:rPr>
        <w:t>, the legacy codebook based CSI would be used as the original data for prediction, which may damage the performance</w:t>
      </w:r>
      <w:r w:rsidR="002D17D3">
        <w:rPr>
          <w:rFonts w:ascii="Times New Roman" w:hAnsi="Times New Roman" w:cs="Times New Roman" w:hint="eastAsia"/>
          <w:sz w:val="20"/>
          <w:szCs w:val="20"/>
        </w:rPr>
        <w:t>.</w:t>
      </w:r>
      <w:r w:rsidR="003D30BB">
        <w:rPr>
          <w:rFonts w:ascii="Times New Roman" w:hAnsi="Times New Roman" w:cs="Times New Roman" w:hint="eastAsia"/>
          <w:sz w:val="20"/>
          <w:szCs w:val="20"/>
        </w:rPr>
        <w:t xml:space="preserve"> On the contrary, </w:t>
      </w:r>
      <w:r w:rsidR="002D17D3">
        <w:rPr>
          <w:rFonts w:ascii="Times New Roman" w:hAnsi="Times New Roman" w:cs="Times New Roman" w:hint="eastAsia"/>
          <w:sz w:val="20"/>
          <w:szCs w:val="20"/>
        </w:rPr>
        <w:t xml:space="preserve">CSI prediction at UE side can utilize </w:t>
      </w:r>
      <w:r w:rsidR="003D30BB">
        <w:rPr>
          <w:rFonts w:ascii="Times New Roman" w:hAnsi="Times New Roman" w:cs="Times New Roman" w:hint="eastAsia"/>
          <w:sz w:val="20"/>
          <w:szCs w:val="20"/>
        </w:rPr>
        <w:t xml:space="preserve">the estimated </w:t>
      </w:r>
      <w:r w:rsidR="002D17D3">
        <w:rPr>
          <w:rFonts w:ascii="Times New Roman" w:hAnsi="Times New Roman" w:cs="Times New Roman" w:hint="eastAsia"/>
          <w:sz w:val="20"/>
          <w:szCs w:val="20"/>
        </w:rPr>
        <w:t>raw</w:t>
      </w:r>
      <w:r w:rsidR="003D30BB">
        <w:rPr>
          <w:rFonts w:ascii="Times New Roman" w:hAnsi="Times New Roman" w:cs="Times New Roman" w:hint="eastAsia"/>
          <w:sz w:val="20"/>
          <w:szCs w:val="20"/>
        </w:rPr>
        <w:t xml:space="preserve"> channel,</w:t>
      </w:r>
      <w:r w:rsidR="002D17D3">
        <w:rPr>
          <w:rFonts w:ascii="Times New Roman" w:hAnsi="Times New Roman" w:cs="Times New Roman" w:hint="eastAsia"/>
          <w:sz w:val="20"/>
          <w:szCs w:val="20"/>
        </w:rPr>
        <w:t xml:space="preserve"> which may potentially </w:t>
      </w:r>
      <w:r w:rsidR="003D30BB">
        <w:rPr>
          <w:rFonts w:ascii="Times New Roman" w:hAnsi="Times New Roman" w:cs="Times New Roman" w:hint="eastAsia"/>
          <w:sz w:val="20"/>
          <w:szCs w:val="20"/>
        </w:rPr>
        <w:t xml:space="preserve">improve the prediction accuracy. </w:t>
      </w:r>
      <w:r w:rsidR="00845746">
        <w:rPr>
          <w:rFonts w:ascii="Times New Roman" w:hAnsi="Times New Roman" w:cs="Times New Roman" w:hint="eastAsia"/>
          <w:sz w:val="20"/>
          <w:szCs w:val="20"/>
        </w:rPr>
        <w:t xml:space="preserve">However, </w:t>
      </w:r>
      <w:r w:rsidR="00767CD8">
        <w:rPr>
          <w:rFonts w:ascii="Times New Roman" w:hAnsi="Times New Roman" w:cs="Times New Roman" w:hint="eastAsia"/>
          <w:sz w:val="20"/>
          <w:szCs w:val="20"/>
        </w:rPr>
        <w:t xml:space="preserve">some LCM signaling, e.g. model activation, deactivation, switching, is required for network to manage AI/ML models at UE side, </w:t>
      </w:r>
      <w:r w:rsidR="00767CD8">
        <w:rPr>
          <w:rFonts w:ascii="Times New Roman" w:hAnsi="Times New Roman" w:cs="Times New Roman"/>
          <w:sz w:val="20"/>
          <w:szCs w:val="20"/>
        </w:rPr>
        <w:t>which</w:t>
      </w:r>
      <w:r w:rsidR="00767CD8">
        <w:rPr>
          <w:rFonts w:ascii="Times New Roman" w:hAnsi="Times New Roman" w:cs="Times New Roman" w:hint="eastAsia"/>
          <w:sz w:val="20"/>
          <w:szCs w:val="20"/>
        </w:rPr>
        <w:t xml:space="preserve"> is not needed for managing AI/ML models at network side.</w:t>
      </w:r>
    </w:p>
    <w:p w14:paraId="28900456" w14:textId="37D50922" w:rsidR="002D17D3" w:rsidRPr="009E2669" w:rsidRDefault="00845746"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Since both UE-side CSI prediction and network-side CSI prediction have pros and cons</w:t>
      </w:r>
      <w:r w:rsidR="00BA4F61">
        <w:rPr>
          <w:rFonts w:ascii="Times New Roman" w:hAnsi="Times New Roman" w:cs="Times New Roman" w:hint="eastAsia"/>
          <w:sz w:val="20"/>
          <w:szCs w:val="20"/>
        </w:rPr>
        <w:t xml:space="preserve">, if CSI prediction in time domain is </w:t>
      </w:r>
      <w:r w:rsidR="00BA4F61">
        <w:rPr>
          <w:rFonts w:ascii="Times New Roman" w:hAnsi="Times New Roman" w:cs="Times New Roman"/>
          <w:sz w:val="20"/>
          <w:szCs w:val="20"/>
        </w:rPr>
        <w:t>selected</w:t>
      </w:r>
      <w:r w:rsidR="00BA4F61">
        <w:rPr>
          <w:rFonts w:ascii="Times New Roman" w:hAnsi="Times New Roman" w:cs="Times New Roman" w:hint="eastAsia"/>
          <w:sz w:val="20"/>
          <w:szCs w:val="20"/>
        </w:rPr>
        <w:t xml:space="preserve"> as one sub use case</w:t>
      </w:r>
      <w:r>
        <w:rPr>
          <w:rFonts w:ascii="Times New Roman" w:hAnsi="Times New Roman" w:cs="Times New Roman" w:hint="eastAsia"/>
          <w:sz w:val="20"/>
          <w:szCs w:val="20"/>
        </w:rPr>
        <w:t>, we prefer to study both UE-side and network-side CSI prediction</w:t>
      </w:r>
      <w:r w:rsidR="00BA4F61">
        <w:rPr>
          <w:rFonts w:ascii="Times New Roman" w:hAnsi="Times New Roman" w:cs="Times New Roman" w:hint="eastAsia"/>
          <w:sz w:val="20"/>
          <w:szCs w:val="20"/>
        </w:rPr>
        <w:t>.</w:t>
      </w:r>
    </w:p>
    <w:p w14:paraId="45303651" w14:textId="59D6FC5F" w:rsidR="0045446D" w:rsidRPr="003965C3" w:rsidRDefault="00C11AF1" w:rsidP="00B12A20">
      <w:pPr>
        <w:spacing w:afterLines="50" w:after="120"/>
        <w:rPr>
          <w:rFonts w:ascii="Times New Roman" w:hAnsi="Times New Roman"/>
          <w:b/>
          <w:kern w:val="0"/>
          <w:sz w:val="20"/>
          <w:szCs w:val="20"/>
        </w:rPr>
      </w:pPr>
      <w:r w:rsidRPr="003965C3">
        <w:rPr>
          <w:rFonts w:ascii="Times New Roman" w:hAnsi="Times New Roman" w:hint="eastAsia"/>
          <w:b/>
          <w:kern w:val="0"/>
          <w:sz w:val="20"/>
          <w:szCs w:val="20"/>
        </w:rPr>
        <w:t xml:space="preserve">Proposal 1: </w:t>
      </w:r>
      <w:r w:rsidR="0045446D" w:rsidRPr="003965C3">
        <w:rPr>
          <w:rFonts w:ascii="Times New Roman" w:hAnsi="Times New Roman" w:cs="Times New Roman"/>
          <w:b/>
          <w:sz w:val="20"/>
          <w:szCs w:val="20"/>
        </w:rPr>
        <w:t>AI/ML based CSI prediction in time domain</w:t>
      </w:r>
      <w:r w:rsidR="002D17D3" w:rsidRPr="003965C3">
        <w:rPr>
          <w:rFonts w:ascii="Times New Roman" w:hAnsi="Times New Roman" w:cs="Times New Roman" w:hint="eastAsia"/>
          <w:b/>
          <w:sz w:val="20"/>
          <w:szCs w:val="20"/>
        </w:rPr>
        <w:t>, if selected,</w:t>
      </w:r>
      <w:r w:rsidR="0045446D" w:rsidRPr="003965C3">
        <w:rPr>
          <w:rFonts w:ascii="Times New Roman" w:hAnsi="Times New Roman" w:cs="Times New Roman"/>
          <w:b/>
          <w:sz w:val="20"/>
          <w:szCs w:val="20"/>
        </w:rPr>
        <w:t xml:space="preserve"> </w:t>
      </w:r>
      <w:r w:rsidR="0045446D" w:rsidRPr="003965C3">
        <w:rPr>
          <w:rFonts w:ascii="Times New Roman" w:hAnsi="Times New Roman" w:cs="Times New Roman" w:hint="eastAsia"/>
          <w:b/>
          <w:sz w:val="20"/>
          <w:szCs w:val="20"/>
        </w:rPr>
        <w:t>is studied in Rel-18 with low priority</w:t>
      </w:r>
      <w:r w:rsidR="0045446D" w:rsidRPr="003965C3">
        <w:rPr>
          <w:rFonts w:ascii="Times New Roman" w:hAnsi="Times New Roman" w:hint="eastAsia"/>
          <w:b/>
          <w:kern w:val="0"/>
          <w:sz w:val="20"/>
          <w:szCs w:val="20"/>
        </w:rPr>
        <w:t>.</w:t>
      </w:r>
    </w:p>
    <w:p w14:paraId="279CA92C" w14:textId="43C9AA73" w:rsidR="002D17D3" w:rsidRPr="003965C3" w:rsidRDefault="002D17D3" w:rsidP="00B12A20">
      <w:pPr>
        <w:pStyle w:val="a7"/>
        <w:numPr>
          <w:ilvl w:val="0"/>
          <w:numId w:val="48"/>
        </w:numPr>
        <w:spacing w:afterLines="50" w:after="120"/>
        <w:ind w:firstLineChars="0"/>
        <w:rPr>
          <w:rFonts w:ascii="Times New Roman" w:hAnsi="Times New Roman"/>
          <w:b/>
          <w:kern w:val="0"/>
          <w:sz w:val="20"/>
          <w:szCs w:val="20"/>
        </w:rPr>
      </w:pPr>
      <w:r w:rsidRPr="003965C3">
        <w:rPr>
          <w:rFonts w:ascii="Times New Roman" w:hAnsi="Times New Roman"/>
          <w:b/>
          <w:kern w:val="0"/>
          <w:sz w:val="20"/>
          <w:szCs w:val="20"/>
        </w:rPr>
        <w:t xml:space="preserve">If selected, both UE-side and </w:t>
      </w:r>
      <w:r w:rsidR="00F64304" w:rsidRPr="003965C3">
        <w:rPr>
          <w:rFonts w:ascii="Times New Roman" w:hAnsi="Times New Roman" w:hint="eastAsia"/>
          <w:b/>
          <w:kern w:val="0"/>
          <w:sz w:val="20"/>
          <w:szCs w:val="20"/>
        </w:rPr>
        <w:t>network</w:t>
      </w:r>
      <w:r w:rsidRPr="003965C3">
        <w:rPr>
          <w:rFonts w:ascii="Times New Roman" w:hAnsi="Times New Roman"/>
          <w:b/>
          <w:kern w:val="0"/>
          <w:sz w:val="20"/>
          <w:szCs w:val="20"/>
        </w:rPr>
        <w:t>-side prediction can be studied.</w:t>
      </w:r>
    </w:p>
    <w:p w14:paraId="7CC8BCEA" w14:textId="0E60CDC9" w:rsidR="008C2048" w:rsidRPr="009C53DB" w:rsidRDefault="00590F15" w:rsidP="00B12A20">
      <w:pPr>
        <w:pStyle w:val="2"/>
        <w:spacing w:before="0" w:afterLines="50"/>
        <w:rPr>
          <w:lang w:val="en-US"/>
        </w:rPr>
      </w:pPr>
      <w:bookmarkStart w:id="4" w:name="_Ref114788020"/>
      <w:r w:rsidRPr="009C53DB">
        <w:rPr>
          <w:rFonts w:eastAsiaTheme="minorEastAsia"/>
          <w:lang w:val="en-US"/>
        </w:rPr>
        <w:t>Separate</w:t>
      </w:r>
      <w:r w:rsidRPr="009C53DB">
        <w:rPr>
          <w:rFonts w:eastAsiaTheme="minorEastAsia" w:hint="eastAsia"/>
          <w:lang w:val="en-US"/>
        </w:rPr>
        <w:t xml:space="preserve"> training</w:t>
      </w:r>
      <w:bookmarkEnd w:id="4"/>
    </w:p>
    <w:p w14:paraId="227B6092" w14:textId="0E1B1F6B" w:rsidR="009C1DE5" w:rsidRPr="009C53DB" w:rsidRDefault="009C1DE5" w:rsidP="00B12A20">
      <w:pPr>
        <w:spacing w:afterLines="50" w:after="120"/>
        <w:rPr>
          <w:rFonts w:ascii="Times New Roman" w:hAnsi="Times New Roman" w:cs="Times New Roman"/>
          <w:sz w:val="20"/>
          <w:szCs w:val="20"/>
        </w:rPr>
      </w:pPr>
      <w:r w:rsidRPr="009C53DB">
        <w:rPr>
          <w:rFonts w:ascii="Times New Roman" w:hAnsi="Times New Roman" w:cs="Times New Roman" w:hint="eastAsia"/>
          <w:sz w:val="20"/>
          <w:szCs w:val="20"/>
        </w:rPr>
        <w:t>In RAN1 #110 meeting, the following agreement on</w:t>
      </w:r>
      <w:r w:rsidR="00590F15" w:rsidRPr="009C53DB">
        <w:rPr>
          <w:rFonts w:ascii="Times New Roman" w:hAnsi="Times New Roman" w:cs="Times New Roman" w:hint="eastAsia"/>
          <w:sz w:val="20"/>
          <w:szCs w:val="20"/>
        </w:rPr>
        <w:t xml:space="preserve"> AI/ML model</w:t>
      </w:r>
      <w:r w:rsidRPr="009C53DB">
        <w:rPr>
          <w:rFonts w:ascii="Times New Roman" w:hAnsi="Times New Roman" w:cs="Times New Roman" w:hint="eastAsia"/>
          <w:sz w:val="20"/>
          <w:szCs w:val="20"/>
        </w:rPr>
        <w:t xml:space="preserve"> training collaborations w</w:t>
      </w:r>
      <w:r w:rsidR="00590F15" w:rsidRPr="009C53DB">
        <w:rPr>
          <w:rFonts w:ascii="Times New Roman" w:hAnsi="Times New Roman" w:cs="Times New Roman" w:hint="eastAsia"/>
          <w:sz w:val="20"/>
          <w:szCs w:val="20"/>
        </w:rPr>
        <w:t xml:space="preserve">as </w:t>
      </w:r>
      <w:r w:rsidRPr="009C53DB">
        <w:rPr>
          <w:rFonts w:ascii="Times New Roman" w:hAnsi="Times New Roman" w:cs="Times New Roman" w:hint="eastAsia"/>
          <w:sz w:val="20"/>
          <w:szCs w:val="20"/>
        </w:rPr>
        <w:t>achieved:</w:t>
      </w:r>
    </w:p>
    <w:tbl>
      <w:tblPr>
        <w:tblStyle w:val="a9"/>
        <w:tblW w:w="0" w:type="auto"/>
        <w:tblLook w:val="04A0" w:firstRow="1" w:lastRow="0" w:firstColumn="1" w:lastColumn="0" w:noHBand="0" w:noVBand="1"/>
      </w:tblPr>
      <w:tblGrid>
        <w:gridCol w:w="9286"/>
      </w:tblGrid>
      <w:tr w:rsidR="009C53DB" w:rsidRPr="009C53DB" w14:paraId="7C702A8B" w14:textId="77777777" w:rsidTr="00D6671E">
        <w:tc>
          <w:tcPr>
            <w:tcW w:w="9286" w:type="dxa"/>
          </w:tcPr>
          <w:p w14:paraId="72348D50" w14:textId="77777777" w:rsidR="009C1DE5" w:rsidRPr="009C53DB" w:rsidRDefault="009C1DE5" w:rsidP="00B12A20">
            <w:pPr>
              <w:spacing w:afterLines="50" w:after="120"/>
              <w:rPr>
                <w:rFonts w:ascii="Times New Roman" w:hAnsi="Times New Roman" w:cs="Times New Roman"/>
                <w:sz w:val="20"/>
                <w:szCs w:val="20"/>
                <w:highlight w:val="green"/>
              </w:rPr>
            </w:pPr>
            <w:r w:rsidRPr="009C53DB">
              <w:rPr>
                <w:rFonts w:ascii="Times New Roman" w:hAnsi="Times New Roman" w:cs="Times New Roman"/>
                <w:sz w:val="20"/>
                <w:szCs w:val="20"/>
                <w:highlight w:val="green"/>
              </w:rPr>
              <w:t>Agreement</w:t>
            </w:r>
          </w:p>
          <w:p w14:paraId="651E32D1" w14:textId="77777777" w:rsidR="009C1DE5" w:rsidRPr="009C53DB" w:rsidRDefault="009C1DE5" w:rsidP="00B12A20">
            <w:pPr>
              <w:spacing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In CSI compression using two-sided model use case, the following AI/ML model training collaborations will be further studied:</w:t>
            </w:r>
          </w:p>
          <w:p w14:paraId="52906666" w14:textId="77777777" w:rsidR="009C1DE5" w:rsidRPr="009C53DB" w:rsidRDefault="009C1DE5" w:rsidP="00B12A20">
            <w:pPr>
              <w:numPr>
                <w:ilvl w:val="0"/>
                <w:numId w:val="9"/>
              </w:numPr>
              <w:spacing w:afterLines="50" w:after="120"/>
              <w:rPr>
                <w:rFonts w:ascii="Times New Roman" w:hAnsi="Times New Roman" w:cs="Times New Roman"/>
                <w:bCs/>
                <w:iCs/>
                <w:sz w:val="20"/>
                <w:szCs w:val="20"/>
                <w:lang w:val="en-GB"/>
              </w:rPr>
            </w:pPr>
            <w:r w:rsidRPr="009C53DB">
              <w:rPr>
                <w:rFonts w:ascii="Times New Roman" w:hAnsi="Times New Roman" w:cs="Times New Roman"/>
                <w:bCs/>
                <w:iCs/>
                <w:sz w:val="20"/>
                <w:szCs w:val="20"/>
                <w:lang w:val="en-GB"/>
              </w:rPr>
              <w:t>Type 1: Joint training of the two-sided model at a single side/entity, e.g., UE-sided or Network-sided.</w:t>
            </w:r>
          </w:p>
          <w:p w14:paraId="08B5352B" w14:textId="77777777" w:rsidR="009C1DE5" w:rsidRPr="009C53DB" w:rsidRDefault="009C1DE5" w:rsidP="00B12A20">
            <w:pPr>
              <w:numPr>
                <w:ilvl w:val="0"/>
                <w:numId w:val="9"/>
              </w:numPr>
              <w:spacing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 xml:space="preserve">Type 2: </w:t>
            </w:r>
            <w:r w:rsidRPr="009C53DB">
              <w:rPr>
                <w:rFonts w:ascii="Times New Roman" w:hAnsi="Times New Roman" w:cs="Times New Roman"/>
                <w:bCs/>
                <w:iCs/>
                <w:sz w:val="20"/>
                <w:szCs w:val="20"/>
                <w:lang w:val="en-GB"/>
              </w:rPr>
              <w:t xml:space="preserve">Joint training of the two-sided model at network side and UE side, </w:t>
            </w:r>
            <w:proofErr w:type="spellStart"/>
            <w:r w:rsidRPr="009C53DB">
              <w:rPr>
                <w:rFonts w:ascii="Times New Roman" w:hAnsi="Times New Roman" w:cs="Times New Roman"/>
                <w:bCs/>
                <w:iCs/>
                <w:sz w:val="20"/>
                <w:szCs w:val="20"/>
                <w:lang w:val="en-GB"/>
              </w:rPr>
              <w:t>repectively</w:t>
            </w:r>
            <w:proofErr w:type="spellEnd"/>
            <w:r w:rsidRPr="009C53DB">
              <w:rPr>
                <w:rFonts w:ascii="Times New Roman" w:hAnsi="Times New Roman" w:cs="Times New Roman"/>
                <w:bCs/>
                <w:iCs/>
                <w:sz w:val="20"/>
                <w:szCs w:val="20"/>
              </w:rPr>
              <w:t>.</w:t>
            </w:r>
          </w:p>
          <w:p w14:paraId="2AC56B7E" w14:textId="77777777" w:rsidR="009C1DE5" w:rsidRPr="009C53DB" w:rsidRDefault="009C1DE5" w:rsidP="00B12A20">
            <w:pPr>
              <w:numPr>
                <w:ilvl w:val="0"/>
                <w:numId w:val="9"/>
              </w:numPr>
              <w:spacing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 xml:space="preserve">Type 3: </w:t>
            </w:r>
            <w:r w:rsidRPr="009C53DB">
              <w:rPr>
                <w:rFonts w:ascii="Times New Roman" w:hAnsi="Times New Roman" w:cs="Times New Roman"/>
                <w:bCs/>
                <w:iCs/>
                <w:sz w:val="20"/>
                <w:szCs w:val="20"/>
                <w:lang w:val="en-GB"/>
              </w:rPr>
              <w:t>Separate training at network side and UE side, where the UE-side CSI generation part and the network-side CSI reconstruction part are trained by UE side and network side, respectively.</w:t>
            </w:r>
          </w:p>
          <w:p w14:paraId="72B99571" w14:textId="77777777" w:rsidR="009C1DE5" w:rsidRPr="009C53DB" w:rsidRDefault="009C1DE5" w:rsidP="00B12A20">
            <w:pPr>
              <w:numPr>
                <w:ilvl w:val="0"/>
                <w:numId w:val="11"/>
              </w:numPr>
              <w:spacing w:afterLines="50" w:after="120"/>
              <w:rPr>
                <w:rFonts w:ascii="Times New Roman" w:hAnsi="Times New Roman" w:cs="Times New Roman"/>
                <w:bCs/>
                <w:iCs/>
                <w:sz w:val="20"/>
                <w:szCs w:val="20"/>
              </w:rPr>
            </w:pPr>
            <w:r w:rsidRPr="009C53DB">
              <w:rPr>
                <w:rFonts w:ascii="Times New Roman" w:hAnsi="Times New Roman" w:cs="Times New Roman"/>
                <w:bCs/>
                <w:iCs/>
                <w:sz w:val="20"/>
                <w:szCs w:val="20"/>
                <w:lang w:val="en-GB"/>
              </w:rPr>
              <w:t xml:space="preserve">Note: Joint training means the generation model and reconstruction model should be trained in the same loop for forward propagation and backward propagation. Joint training could be done </w:t>
            </w:r>
            <w:proofErr w:type="gramStart"/>
            <w:r w:rsidRPr="009C53DB">
              <w:rPr>
                <w:rFonts w:ascii="Times New Roman" w:hAnsi="Times New Roman" w:cs="Times New Roman"/>
                <w:bCs/>
                <w:iCs/>
                <w:sz w:val="20"/>
                <w:szCs w:val="20"/>
                <w:lang w:val="en-GB"/>
              </w:rPr>
              <w:t>both at single node or</w:t>
            </w:r>
            <w:proofErr w:type="gramEnd"/>
            <w:r w:rsidRPr="009C53DB">
              <w:rPr>
                <w:rFonts w:ascii="Times New Roman" w:hAnsi="Times New Roman" w:cs="Times New Roman"/>
                <w:bCs/>
                <w:iCs/>
                <w:sz w:val="20"/>
                <w:szCs w:val="20"/>
                <w:lang w:val="en-GB"/>
              </w:rPr>
              <w:t xml:space="preserve"> across multiple nodes (e.g., through gradient exchange between nodes).</w:t>
            </w:r>
          </w:p>
          <w:p w14:paraId="54A6F3A1" w14:textId="2A7CFD9E" w:rsidR="009C1DE5" w:rsidRPr="009C53DB" w:rsidRDefault="009C1DE5" w:rsidP="00B12A20">
            <w:pPr>
              <w:numPr>
                <w:ilvl w:val="0"/>
                <w:numId w:val="10"/>
              </w:numPr>
              <w:spacing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Note: Separate training includes sequential training starting with UE side training, or sequential training starting with NW side training [, or parallel training] at UE and NW</w:t>
            </w:r>
          </w:p>
          <w:p w14:paraId="23DD50C4" w14:textId="77777777" w:rsidR="009C1DE5" w:rsidRPr="009C53DB" w:rsidRDefault="009C1DE5" w:rsidP="00B12A20">
            <w:pPr>
              <w:numPr>
                <w:ilvl w:val="0"/>
                <w:numId w:val="10"/>
              </w:numPr>
              <w:spacing w:afterLines="50" w:after="120"/>
              <w:rPr>
                <w:rFonts w:ascii="Times New Roman" w:hAnsi="Times New Roman" w:cs="Times New Roman"/>
                <w:bCs/>
                <w:iCs/>
                <w:sz w:val="20"/>
                <w:szCs w:val="20"/>
              </w:rPr>
            </w:pPr>
            <w:r w:rsidRPr="009C53DB">
              <w:rPr>
                <w:rFonts w:ascii="Times New Roman" w:hAnsi="Times New Roman" w:cs="Times New Roman"/>
                <w:bCs/>
                <w:iCs/>
                <w:sz w:val="20"/>
                <w:szCs w:val="20"/>
              </w:rPr>
              <w:t xml:space="preserve">Other collaboration types are not excluded. </w:t>
            </w:r>
          </w:p>
        </w:tc>
      </w:tr>
    </w:tbl>
    <w:p w14:paraId="7A770578" w14:textId="77777777" w:rsidR="00BE7BA8" w:rsidRDefault="002035E1"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Separate training</w:t>
      </w:r>
      <w:r w:rsidR="00590F15" w:rsidRPr="00A17BE4">
        <w:rPr>
          <w:rFonts w:ascii="Times New Roman" w:hAnsi="Times New Roman" w:cs="Times New Roman" w:hint="eastAsia"/>
          <w:sz w:val="20"/>
          <w:szCs w:val="20"/>
        </w:rPr>
        <w:t xml:space="preserve"> is an attractive solution that can avoid model transfer. </w:t>
      </w:r>
      <w:r w:rsidR="00766E8F" w:rsidRPr="00A17BE4">
        <w:rPr>
          <w:rFonts w:ascii="Times New Roman" w:hAnsi="Times New Roman" w:cs="Times New Roman" w:hint="eastAsia"/>
          <w:sz w:val="20"/>
          <w:szCs w:val="20"/>
        </w:rPr>
        <w:t xml:space="preserve">For separate training, </w:t>
      </w:r>
      <w:r w:rsidR="00590F15" w:rsidRPr="00A17BE4">
        <w:rPr>
          <w:rFonts w:ascii="Times New Roman" w:hAnsi="Times New Roman" w:cs="Times New Roman" w:hint="eastAsia"/>
          <w:sz w:val="20"/>
          <w:szCs w:val="20"/>
        </w:rPr>
        <w:t>e</w:t>
      </w:r>
      <w:r w:rsidR="00590F15" w:rsidRPr="00A17BE4">
        <w:rPr>
          <w:rFonts w:ascii="Times New Roman" w:hAnsi="Times New Roman" w:cs="Times New Roman"/>
          <w:sz w:val="20"/>
          <w:szCs w:val="20"/>
        </w:rPr>
        <w:t>ach side trains</w:t>
      </w:r>
      <w:r w:rsidR="00A17BE4">
        <w:rPr>
          <w:rFonts w:ascii="Times New Roman" w:hAnsi="Times New Roman" w:cs="Times New Roman" w:hint="eastAsia"/>
          <w:sz w:val="20"/>
          <w:szCs w:val="20"/>
        </w:rPr>
        <w:t xml:space="preserve"> </w:t>
      </w:r>
      <w:r w:rsidR="00766E8F" w:rsidRPr="00A17BE4">
        <w:rPr>
          <w:rFonts w:ascii="Times New Roman" w:hAnsi="Times New Roman" w:cs="Times New Roman" w:hint="eastAsia"/>
          <w:sz w:val="20"/>
          <w:szCs w:val="20"/>
        </w:rPr>
        <w:t xml:space="preserve">at least </w:t>
      </w:r>
      <w:r w:rsidR="000471E9">
        <w:rPr>
          <w:rFonts w:ascii="Times New Roman" w:hAnsi="Times New Roman" w:cs="Times New Roman" w:hint="eastAsia"/>
          <w:sz w:val="20"/>
          <w:szCs w:val="20"/>
        </w:rPr>
        <w:t>part</w:t>
      </w:r>
      <w:r w:rsidR="000471E9" w:rsidRPr="00A17BE4">
        <w:rPr>
          <w:rFonts w:ascii="Times New Roman" w:hAnsi="Times New Roman" w:cs="Times New Roman" w:hint="eastAsia"/>
          <w:sz w:val="20"/>
          <w:szCs w:val="20"/>
        </w:rPr>
        <w:t xml:space="preserve"> </w:t>
      </w:r>
      <w:r w:rsidR="00590F15" w:rsidRPr="00A17BE4">
        <w:rPr>
          <w:rFonts w:ascii="Times New Roman" w:hAnsi="Times New Roman" w:cs="Times New Roman" w:hint="eastAsia"/>
          <w:sz w:val="20"/>
          <w:szCs w:val="20"/>
        </w:rPr>
        <w:t xml:space="preserve">of </w:t>
      </w:r>
      <w:r w:rsidR="000D38D2">
        <w:rPr>
          <w:rFonts w:ascii="Times New Roman" w:hAnsi="Times New Roman" w:cs="Times New Roman" w:hint="eastAsia"/>
          <w:sz w:val="20"/>
          <w:szCs w:val="20"/>
        </w:rPr>
        <w:t xml:space="preserve">the two-sided </w:t>
      </w:r>
      <w:r w:rsidR="00590F15" w:rsidRPr="00A17BE4">
        <w:rPr>
          <w:rFonts w:ascii="Times New Roman" w:hAnsi="Times New Roman" w:cs="Times New Roman" w:hint="eastAsia"/>
          <w:sz w:val="20"/>
          <w:szCs w:val="20"/>
        </w:rPr>
        <w:t xml:space="preserve">AI/ML model (i.e., </w:t>
      </w:r>
      <w:r w:rsidR="00F012E8" w:rsidRPr="00A17BE4">
        <w:rPr>
          <w:rFonts w:ascii="Times New Roman" w:hAnsi="Times New Roman" w:cs="Times New Roman" w:hint="eastAsia"/>
          <w:sz w:val="20"/>
          <w:szCs w:val="20"/>
        </w:rPr>
        <w:t>generation part</w:t>
      </w:r>
      <w:r w:rsidR="00590F15" w:rsidRPr="00A17BE4">
        <w:rPr>
          <w:rFonts w:ascii="Times New Roman" w:hAnsi="Times New Roman" w:cs="Times New Roman" w:hint="eastAsia"/>
          <w:sz w:val="20"/>
          <w:szCs w:val="20"/>
        </w:rPr>
        <w:t xml:space="preserve"> at UE side, and </w:t>
      </w:r>
      <w:r w:rsidR="00F012E8" w:rsidRPr="00A17BE4">
        <w:rPr>
          <w:rFonts w:ascii="Times New Roman" w:hAnsi="Times New Roman" w:cs="Times New Roman" w:hint="eastAsia"/>
          <w:sz w:val="20"/>
          <w:szCs w:val="20"/>
        </w:rPr>
        <w:t>reconstruction part</w:t>
      </w:r>
      <w:r w:rsidR="00590F15" w:rsidRPr="00A17BE4">
        <w:rPr>
          <w:rFonts w:ascii="Times New Roman" w:hAnsi="Times New Roman" w:cs="Times New Roman" w:hint="eastAsia"/>
          <w:sz w:val="20"/>
          <w:szCs w:val="20"/>
        </w:rPr>
        <w:t xml:space="preserve"> at network side)</w:t>
      </w:r>
      <w:r w:rsidR="009C53DB">
        <w:rPr>
          <w:rFonts w:ascii="Times New Roman" w:hAnsi="Times New Roman" w:cs="Times New Roman" w:hint="eastAsia"/>
          <w:sz w:val="20"/>
          <w:szCs w:val="20"/>
        </w:rPr>
        <w:t xml:space="preserve"> </w:t>
      </w:r>
      <w:r w:rsidR="009C53DB">
        <w:rPr>
          <w:rFonts w:ascii="Times New Roman" w:hAnsi="Times New Roman" w:cs="Times New Roman"/>
          <w:sz w:val="20"/>
          <w:szCs w:val="20"/>
        </w:rPr>
        <w:t>separately</w:t>
      </w:r>
      <w:r w:rsidR="009C53DB">
        <w:rPr>
          <w:rFonts w:ascii="Times New Roman" w:hAnsi="Times New Roman" w:cs="Times New Roman" w:hint="eastAsia"/>
          <w:sz w:val="20"/>
          <w:szCs w:val="20"/>
        </w:rPr>
        <w:t>. Candidate solutions for separate training include</w:t>
      </w:r>
      <w:r w:rsidR="009C53DB" w:rsidRPr="009C53DB">
        <w:rPr>
          <w:rFonts w:ascii="Times New Roman" w:hAnsi="Times New Roman" w:cs="Times New Roman"/>
          <w:bCs/>
          <w:iCs/>
          <w:sz w:val="20"/>
          <w:szCs w:val="20"/>
        </w:rPr>
        <w:t xml:space="preserve"> sequential training</w:t>
      </w:r>
      <w:r w:rsidR="009C53DB" w:rsidRPr="009C53DB">
        <w:rPr>
          <w:rFonts w:ascii="Times New Roman" w:hAnsi="Times New Roman" w:cs="Times New Roman" w:hint="eastAsia"/>
          <w:bCs/>
          <w:iCs/>
          <w:sz w:val="20"/>
          <w:szCs w:val="20"/>
        </w:rPr>
        <w:t xml:space="preserve"> and parallel training</w:t>
      </w:r>
      <w:r>
        <w:rPr>
          <w:rFonts w:ascii="Times New Roman" w:hAnsi="Times New Roman" w:cs="Times New Roman" w:hint="eastAsia"/>
          <w:sz w:val="20"/>
          <w:szCs w:val="20"/>
        </w:rPr>
        <w:t xml:space="preserve">. </w:t>
      </w:r>
    </w:p>
    <w:p w14:paraId="6030B87D" w14:textId="0D1DDA08" w:rsidR="002035E1" w:rsidRPr="00DC1E32" w:rsidRDefault="009C53DB"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Sequential training means </w:t>
      </w:r>
      <w:r w:rsidR="00BE7BA8">
        <w:rPr>
          <w:rFonts w:ascii="Times New Roman" w:hAnsi="Times New Roman" w:cs="Times New Roman" w:hint="eastAsia"/>
          <w:sz w:val="20"/>
          <w:szCs w:val="20"/>
        </w:rPr>
        <w:t xml:space="preserve">the UE side AI/ML model and the network side AI/ML model are trained </w:t>
      </w:r>
      <w:r w:rsidR="00BE7BA8">
        <w:rPr>
          <w:rFonts w:ascii="Times New Roman" w:hAnsi="Times New Roman" w:cs="Times New Roman"/>
          <w:sz w:val="20"/>
          <w:szCs w:val="20"/>
        </w:rPr>
        <w:t>separately</w:t>
      </w:r>
      <w:r w:rsidR="00BE7BA8">
        <w:rPr>
          <w:rFonts w:ascii="Times New Roman" w:hAnsi="Times New Roman" w:cs="Times New Roman" w:hint="eastAsia"/>
          <w:sz w:val="20"/>
          <w:szCs w:val="20"/>
        </w:rPr>
        <w:t xml:space="preserve"> with a </w:t>
      </w:r>
      <w:r w:rsidR="00BE7BA8" w:rsidRPr="003965C3">
        <w:rPr>
          <w:rFonts w:ascii="Times New Roman" w:hAnsi="Times New Roman" w:cs="Times New Roman"/>
          <w:sz w:val="20"/>
          <w:szCs w:val="20"/>
        </w:rPr>
        <w:t>distinguishable</w:t>
      </w:r>
      <w:r w:rsidR="00BE7BA8" w:rsidRPr="003965C3">
        <w:rPr>
          <w:rFonts w:ascii="Times New Roman" w:hAnsi="Times New Roman" w:cs="Times New Roman" w:hint="eastAsia"/>
          <w:sz w:val="20"/>
          <w:szCs w:val="20"/>
        </w:rPr>
        <w:t xml:space="preserve"> </w:t>
      </w:r>
      <w:r w:rsidR="00BE7BA8" w:rsidRPr="003965C3">
        <w:rPr>
          <w:rFonts w:ascii="Times New Roman" w:hAnsi="Times New Roman" w:cs="Times New Roman"/>
          <w:sz w:val="20"/>
          <w:szCs w:val="20"/>
        </w:rPr>
        <w:t>sequential</w:t>
      </w:r>
      <w:r w:rsidR="00BE7BA8" w:rsidRPr="003965C3">
        <w:rPr>
          <w:rFonts w:ascii="Times New Roman" w:hAnsi="Times New Roman" w:cs="Times New Roman" w:hint="eastAsia"/>
          <w:sz w:val="20"/>
          <w:szCs w:val="20"/>
        </w:rPr>
        <w:t xml:space="preserve"> order</w:t>
      </w:r>
      <w:r w:rsidR="00BE7BA8">
        <w:rPr>
          <w:rFonts w:ascii="Times New Roman" w:hAnsi="Times New Roman" w:cs="Times New Roman" w:hint="eastAsia"/>
          <w:sz w:val="20"/>
          <w:szCs w:val="20"/>
        </w:rPr>
        <w:t xml:space="preserve"> (i.e. one side trains the AI/ML model after the training of the AI/ML model at the other side is finished)</w:t>
      </w:r>
      <w:r w:rsidR="00E2798B" w:rsidDel="00E2798B">
        <w:rPr>
          <w:rFonts w:ascii="Times New Roman" w:hAnsi="Times New Roman" w:cs="Times New Roman" w:hint="eastAsia"/>
          <w:sz w:val="20"/>
          <w:szCs w:val="20"/>
        </w:rPr>
        <w:t xml:space="preserve"> </w:t>
      </w:r>
      <w:r w:rsidR="002035E1" w:rsidRPr="00DC1E32">
        <w:rPr>
          <w:rFonts w:ascii="Times New Roman" w:hAnsi="Times New Roman" w:cs="Times New Roman"/>
          <w:sz w:val="20"/>
          <w:szCs w:val="20"/>
        </w:rPr>
        <w:t xml:space="preserve">In RAN1 #110bis-e, the following two options of sequential training were concluded for </w:t>
      </w:r>
      <w:r w:rsidR="002402AA" w:rsidRPr="00DC1E32">
        <w:rPr>
          <w:rFonts w:ascii="Times New Roman" w:hAnsi="Times New Roman" w:cs="Times New Roman"/>
          <w:sz w:val="20"/>
          <w:szCs w:val="20"/>
        </w:rPr>
        <w:t>evaluation</w:t>
      </w:r>
      <w:r w:rsidR="002035E1" w:rsidRPr="00DC1E32">
        <w:rPr>
          <w:rFonts w:ascii="Times New Roman" w:hAnsi="Times New Roman" w:cs="Times New Roman"/>
          <w:sz w:val="20"/>
          <w:szCs w:val="20"/>
        </w:rPr>
        <w:t>:</w:t>
      </w:r>
    </w:p>
    <w:p w14:paraId="5B69BB89" w14:textId="494DC5F6" w:rsidR="002035E1" w:rsidRPr="00DC1E32" w:rsidRDefault="002035E1" w:rsidP="00B12A20">
      <w:pPr>
        <w:pStyle w:val="a7"/>
        <w:numPr>
          <w:ilvl w:val="0"/>
          <w:numId w:val="19"/>
        </w:numPr>
        <w:spacing w:afterLines="50" w:after="120"/>
        <w:ind w:firstLineChars="0"/>
        <w:rPr>
          <w:rFonts w:ascii="Times New Roman" w:hAnsi="Times New Roman" w:cs="Times New Roman"/>
          <w:sz w:val="20"/>
          <w:szCs w:val="20"/>
        </w:rPr>
      </w:pPr>
      <w:r w:rsidRPr="00DC1E32">
        <w:rPr>
          <w:rFonts w:ascii="Times New Roman" w:hAnsi="Times New Roman" w:cs="Times New Roman"/>
          <w:sz w:val="20"/>
          <w:szCs w:val="20"/>
        </w:rPr>
        <w:t xml:space="preserve">Option 1: Sequential training starting with </w:t>
      </w:r>
      <w:r w:rsidR="00B27C72" w:rsidRPr="00DC1E32">
        <w:rPr>
          <w:rFonts w:ascii="Times New Roman" w:hAnsi="Times New Roman" w:cs="Times New Roman"/>
          <w:sz w:val="20"/>
          <w:szCs w:val="20"/>
        </w:rPr>
        <w:t>network</w:t>
      </w:r>
      <w:r w:rsidRPr="00DC1E32">
        <w:rPr>
          <w:rFonts w:ascii="Times New Roman" w:hAnsi="Times New Roman" w:cs="Times New Roman"/>
          <w:sz w:val="20"/>
          <w:szCs w:val="20"/>
        </w:rPr>
        <w:t xml:space="preserve"> side training (</w:t>
      </w:r>
      <w:r w:rsidR="00B27C72" w:rsidRPr="00DC1E32">
        <w:rPr>
          <w:rFonts w:ascii="Times New Roman" w:hAnsi="Times New Roman" w:cs="Times New Roman"/>
          <w:sz w:val="20"/>
          <w:szCs w:val="20"/>
        </w:rPr>
        <w:t>network</w:t>
      </w:r>
      <w:r w:rsidRPr="00DC1E32">
        <w:rPr>
          <w:rFonts w:ascii="Times New Roman" w:hAnsi="Times New Roman" w:cs="Times New Roman"/>
          <w:sz w:val="20"/>
          <w:szCs w:val="20"/>
        </w:rPr>
        <w:t>-first training)</w:t>
      </w:r>
      <w:r w:rsidR="001B0614" w:rsidRPr="00DC1E32">
        <w:rPr>
          <w:rFonts w:ascii="Times New Roman" w:hAnsi="Times New Roman" w:cs="Times New Roman"/>
          <w:sz w:val="20"/>
          <w:szCs w:val="20"/>
        </w:rPr>
        <w:t>. For the evaluation, the</w:t>
      </w:r>
      <w:r w:rsidRPr="00DC1E32">
        <w:rPr>
          <w:rFonts w:ascii="Times New Roman" w:hAnsi="Times New Roman" w:cs="Times New Roman"/>
          <w:sz w:val="20"/>
          <w:szCs w:val="20"/>
        </w:rPr>
        <w:t xml:space="preserve"> </w:t>
      </w:r>
      <w:r w:rsidR="001B0614" w:rsidRPr="00DC1E32">
        <w:rPr>
          <w:rFonts w:ascii="Times New Roman" w:hAnsi="Times New Roman" w:cs="Times New Roman"/>
          <w:sz w:val="20"/>
          <w:szCs w:val="20"/>
        </w:rPr>
        <w:t xml:space="preserve">following </w:t>
      </w:r>
      <w:r w:rsidRPr="00DC1E32">
        <w:rPr>
          <w:rFonts w:ascii="Times New Roman" w:hAnsi="Times New Roman" w:cs="Times New Roman"/>
          <w:sz w:val="20"/>
          <w:szCs w:val="20"/>
        </w:rPr>
        <w:t xml:space="preserve">procedure </w:t>
      </w:r>
      <w:r w:rsidR="001B0614" w:rsidRPr="00DC1E32">
        <w:rPr>
          <w:rFonts w:ascii="Times New Roman" w:hAnsi="Times New Roman" w:cs="Times New Roman"/>
          <w:sz w:val="20"/>
          <w:szCs w:val="20"/>
        </w:rPr>
        <w:t>is considered</w:t>
      </w:r>
      <w:r w:rsidRPr="00DC1E32">
        <w:rPr>
          <w:rFonts w:ascii="Times New Roman" w:hAnsi="Times New Roman" w:cs="Times New Roman"/>
          <w:sz w:val="20"/>
          <w:szCs w:val="20"/>
        </w:rPr>
        <w:t>:</w:t>
      </w:r>
    </w:p>
    <w:p w14:paraId="024C56E8" w14:textId="4891A421" w:rsidR="002035E1" w:rsidRPr="00DC1E32" w:rsidRDefault="002035E1" w:rsidP="00B12A20">
      <w:pPr>
        <w:pStyle w:val="a7"/>
        <w:numPr>
          <w:ilvl w:val="1"/>
          <w:numId w:val="19"/>
        </w:numPr>
        <w:spacing w:afterLines="50" w:after="120"/>
        <w:ind w:firstLineChars="0"/>
        <w:rPr>
          <w:rFonts w:ascii="Times New Roman" w:hAnsi="Times New Roman" w:cs="Times New Roman"/>
          <w:sz w:val="20"/>
          <w:szCs w:val="20"/>
        </w:rPr>
      </w:pPr>
      <w:r w:rsidRPr="00DC1E32">
        <w:rPr>
          <w:rFonts w:ascii="Times New Roman" w:hAnsi="Times New Roman" w:cs="Times New Roman"/>
          <w:sz w:val="20"/>
          <w:szCs w:val="20"/>
        </w:rPr>
        <w:t>Step1: </w:t>
      </w:r>
      <w:r w:rsidR="00B27C72" w:rsidRPr="00DC1E32">
        <w:rPr>
          <w:rFonts w:ascii="Times New Roman" w:hAnsi="Times New Roman" w:cs="Times New Roman"/>
          <w:sz w:val="20"/>
          <w:szCs w:val="20"/>
        </w:rPr>
        <w:t>network</w:t>
      </w:r>
      <w:r w:rsidRPr="00DC1E32">
        <w:rPr>
          <w:rFonts w:ascii="Times New Roman" w:hAnsi="Times New Roman" w:cs="Times New Roman"/>
          <w:sz w:val="20"/>
          <w:szCs w:val="20"/>
        </w:rPr>
        <w:t xml:space="preserve"> side trains the </w:t>
      </w:r>
      <w:r w:rsidR="00B27C72" w:rsidRPr="00DC1E32">
        <w:rPr>
          <w:rFonts w:ascii="Times New Roman" w:hAnsi="Times New Roman" w:cs="Times New Roman"/>
          <w:sz w:val="20"/>
          <w:szCs w:val="20"/>
        </w:rPr>
        <w:t>network</w:t>
      </w:r>
      <w:r w:rsidRPr="00DC1E32">
        <w:rPr>
          <w:rFonts w:ascii="Times New Roman" w:hAnsi="Times New Roman" w:cs="Times New Roman" w:hint="eastAsia"/>
          <w:sz w:val="20"/>
          <w:szCs w:val="20"/>
        </w:rPr>
        <w:t> </w:t>
      </w:r>
      <w:r w:rsidRPr="00DC1E32">
        <w:rPr>
          <w:rFonts w:ascii="Times New Roman" w:hAnsi="Times New Roman" w:cs="Times New Roman"/>
          <w:sz w:val="20"/>
          <w:szCs w:val="20"/>
        </w:rPr>
        <w:t>side CSI generation part (which is not used for inference) and the </w:t>
      </w:r>
      <w:r w:rsidR="00B27C72" w:rsidRPr="00DC1E32">
        <w:rPr>
          <w:rFonts w:ascii="Times New Roman" w:hAnsi="Times New Roman" w:cs="Times New Roman"/>
          <w:sz w:val="20"/>
          <w:szCs w:val="20"/>
        </w:rPr>
        <w:t>network</w:t>
      </w:r>
      <w:r w:rsidRPr="00DC1E32">
        <w:rPr>
          <w:rFonts w:ascii="Times New Roman" w:hAnsi="Times New Roman" w:cs="Times New Roman" w:hint="eastAsia"/>
          <w:sz w:val="20"/>
          <w:szCs w:val="20"/>
        </w:rPr>
        <w:t> </w:t>
      </w:r>
      <w:r w:rsidRPr="00DC1E32">
        <w:rPr>
          <w:rFonts w:ascii="Times New Roman" w:hAnsi="Times New Roman" w:cs="Times New Roman"/>
          <w:sz w:val="20"/>
          <w:szCs w:val="20"/>
        </w:rPr>
        <w:t>side CSI reconstruction part jointly</w:t>
      </w:r>
    </w:p>
    <w:p w14:paraId="45AEB77B" w14:textId="7235CE0C" w:rsidR="002035E1" w:rsidRPr="00DC1E32" w:rsidRDefault="002035E1" w:rsidP="00B12A20">
      <w:pPr>
        <w:pStyle w:val="a7"/>
        <w:numPr>
          <w:ilvl w:val="1"/>
          <w:numId w:val="19"/>
        </w:numPr>
        <w:spacing w:afterLines="50" w:after="120"/>
        <w:ind w:firstLineChars="0"/>
        <w:rPr>
          <w:rFonts w:ascii="Times New Roman" w:hAnsi="Times New Roman" w:cs="Times New Roman"/>
          <w:sz w:val="20"/>
          <w:szCs w:val="20"/>
        </w:rPr>
      </w:pPr>
      <w:r w:rsidRPr="00DC1E32">
        <w:rPr>
          <w:rFonts w:ascii="Times New Roman" w:hAnsi="Times New Roman" w:cs="Times New Roman"/>
          <w:sz w:val="20"/>
          <w:szCs w:val="20"/>
        </w:rPr>
        <w:t xml:space="preserve">Step2: After </w:t>
      </w:r>
      <w:r w:rsidR="00B27C72" w:rsidRPr="00DC1E32">
        <w:rPr>
          <w:rFonts w:ascii="Times New Roman" w:hAnsi="Times New Roman" w:cs="Times New Roman"/>
          <w:sz w:val="20"/>
          <w:szCs w:val="20"/>
        </w:rPr>
        <w:t>network</w:t>
      </w:r>
      <w:r w:rsidRPr="00DC1E32">
        <w:rPr>
          <w:rFonts w:ascii="Times New Roman" w:hAnsi="Times New Roman" w:cs="Times New Roman" w:hint="eastAsia"/>
          <w:sz w:val="20"/>
          <w:szCs w:val="20"/>
        </w:rPr>
        <w:t> </w:t>
      </w:r>
      <w:r w:rsidRPr="00DC1E32">
        <w:rPr>
          <w:rFonts w:ascii="Times New Roman" w:hAnsi="Times New Roman" w:cs="Times New Roman"/>
          <w:sz w:val="20"/>
          <w:szCs w:val="20"/>
        </w:rPr>
        <w:t>side training is finished, </w:t>
      </w:r>
      <w:r w:rsidR="00B27C72" w:rsidRPr="00DC1E32">
        <w:rPr>
          <w:rFonts w:ascii="Times New Roman" w:hAnsi="Times New Roman" w:cs="Times New Roman"/>
          <w:sz w:val="20"/>
          <w:szCs w:val="20"/>
        </w:rPr>
        <w:t>network</w:t>
      </w:r>
      <w:r w:rsidRPr="00DC1E32">
        <w:rPr>
          <w:rFonts w:ascii="Times New Roman" w:hAnsi="Times New Roman" w:cs="Times New Roman"/>
          <w:sz w:val="20"/>
          <w:szCs w:val="20"/>
        </w:rPr>
        <w:t xml:space="preserve"> side shares UE side with a set of information (e.g., dataset) that is used by the UE side to be able to train the UE side CSI generation part</w:t>
      </w:r>
    </w:p>
    <w:p w14:paraId="5AC1C22D" w14:textId="77777777" w:rsidR="002035E1" w:rsidRPr="00DC1E32" w:rsidRDefault="002035E1" w:rsidP="00B12A20">
      <w:pPr>
        <w:pStyle w:val="a7"/>
        <w:numPr>
          <w:ilvl w:val="1"/>
          <w:numId w:val="19"/>
        </w:numPr>
        <w:spacing w:afterLines="50" w:after="120"/>
        <w:ind w:firstLineChars="0"/>
        <w:rPr>
          <w:rFonts w:ascii="Times New Roman" w:hAnsi="Times New Roman" w:cs="Times New Roman"/>
          <w:sz w:val="20"/>
          <w:szCs w:val="20"/>
        </w:rPr>
      </w:pPr>
      <w:r w:rsidRPr="00DC1E32">
        <w:rPr>
          <w:rFonts w:ascii="Times New Roman" w:hAnsi="Times New Roman" w:cs="Times New Roman"/>
          <w:sz w:val="20"/>
          <w:szCs w:val="20"/>
        </w:rPr>
        <w:t>Step3: UE side trains the UE side CSI generation part based on the received set of information</w:t>
      </w:r>
    </w:p>
    <w:p w14:paraId="32445FDF" w14:textId="73158E26" w:rsidR="002035E1" w:rsidRPr="00DC1E32" w:rsidRDefault="002402AA" w:rsidP="00B12A20">
      <w:pPr>
        <w:pStyle w:val="a7"/>
        <w:numPr>
          <w:ilvl w:val="0"/>
          <w:numId w:val="19"/>
        </w:numPr>
        <w:spacing w:afterLines="50" w:after="120"/>
        <w:ind w:firstLineChars="0"/>
        <w:rPr>
          <w:rFonts w:ascii="Times New Roman" w:hAnsi="Times New Roman" w:cs="Times New Roman"/>
          <w:sz w:val="20"/>
          <w:szCs w:val="20"/>
        </w:rPr>
      </w:pPr>
      <w:r w:rsidRPr="00DC1E32">
        <w:rPr>
          <w:rFonts w:ascii="Times New Roman" w:hAnsi="Times New Roman" w:cs="Times New Roman"/>
          <w:sz w:val="20"/>
          <w:szCs w:val="20"/>
        </w:rPr>
        <w:t xml:space="preserve">Option 2: </w:t>
      </w:r>
      <w:r w:rsidR="002035E1" w:rsidRPr="00DC1E32">
        <w:rPr>
          <w:rFonts w:ascii="Times New Roman" w:hAnsi="Times New Roman" w:cs="Times New Roman"/>
          <w:sz w:val="20"/>
          <w:szCs w:val="20"/>
        </w:rPr>
        <w:t>Sequential training starting with UE side training (UE-first training)</w:t>
      </w:r>
      <w:r w:rsidR="001B0614" w:rsidRPr="00DC1E32">
        <w:rPr>
          <w:rFonts w:ascii="Times New Roman" w:hAnsi="Times New Roman" w:cs="Times New Roman"/>
          <w:sz w:val="20"/>
          <w:szCs w:val="20"/>
        </w:rPr>
        <w:t>. For the evaluation, the following procedure is considered</w:t>
      </w:r>
      <w:r w:rsidR="002035E1" w:rsidRPr="00DC1E32">
        <w:rPr>
          <w:rFonts w:ascii="Times New Roman" w:hAnsi="Times New Roman" w:cs="Times New Roman"/>
          <w:sz w:val="20"/>
          <w:szCs w:val="20"/>
        </w:rPr>
        <w:t>:</w:t>
      </w:r>
    </w:p>
    <w:p w14:paraId="041EBD24" w14:textId="293A937B" w:rsidR="002035E1" w:rsidRPr="00DC1E32" w:rsidRDefault="002035E1" w:rsidP="00B12A20">
      <w:pPr>
        <w:pStyle w:val="a7"/>
        <w:numPr>
          <w:ilvl w:val="1"/>
          <w:numId w:val="19"/>
        </w:numPr>
        <w:spacing w:afterLines="50" w:after="120"/>
        <w:ind w:firstLineChars="0"/>
        <w:rPr>
          <w:rFonts w:ascii="Times New Roman" w:hAnsi="Times New Roman" w:cs="Times New Roman"/>
          <w:sz w:val="20"/>
          <w:szCs w:val="20"/>
        </w:rPr>
      </w:pPr>
      <w:r w:rsidRPr="00DC1E32">
        <w:rPr>
          <w:rFonts w:ascii="Times New Roman" w:hAnsi="Times New Roman" w:cs="Times New Roman"/>
          <w:sz w:val="20"/>
          <w:szCs w:val="20"/>
        </w:rPr>
        <w:t>Step1: UE side trains the UE side CSI generation part and the UE side CSI reconstruction part (which is not used for inference) jointly</w:t>
      </w:r>
    </w:p>
    <w:p w14:paraId="2A4ABA5D" w14:textId="3536ED11" w:rsidR="002035E1" w:rsidRPr="00DC1E32" w:rsidRDefault="002035E1" w:rsidP="00B12A20">
      <w:pPr>
        <w:pStyle w:val="a7"/>
        <w:numPr>
          <w:ilvl w:val="1"/>
          <w:numId w:val="19"/>
        </w:numPr>
        <w:spacing w:afterLines="50" w:after="120"/>
        <w:ind w:firstLineChars="0"/>
        <w:rPr>
          <w:rFonts w:ascii="Times New Roman" w:hAnsi="Times New Roman" w:cs="Times New Roman"/>
          <w:sz w:val="20"/>
          <w:szCs w:val="20"/>
        </w:rPr>
      </w:pPr>
      <w:r w:rsidRPr="00DC1E32">
        <w:rPr>
          <w:rFonts w:ascii="Times New Roman" w:hAnsi="Times New Roman" w:cs="Times New Roman"/>
          <w:sz w:val="20"/>
          <w:szCs w:val="20"/>
        </w:rPr>
        <w:t xml:space="preserve">Step2: After UE side training is finished, UE side shares </w:t>
      </w:r>
      <w:r w:rsidR="00B27C72" w:rsidRPr="00DC1E32">
        <w:rPr>
          <w:rFonts w:ascii="Times New Roman" w:hAnsi="Times New Roman" w:cs="Times New Roman"/>
          <w:sz w:val="20"/>
          <w:szCs w:val="20"/>
        </w:rPr>
        <w:t>network</w:t>
      </w:r>
      <w:r w:rsidRPr="00DC1E32">
        <w:rPr>
          <w:rFonts w:ascii="Times New Roman" w:hAnsi="Times New Roman" w:cs="Times New Roman"/>
          <w:sz w:val="20"/>
          <w:szCs w:val="20"/>
        </w:rPr>
        <w:t xml:space="preserve"> side with a set of information (e.g., dataset) that is used by the </w:t>
      </w:r>
      <w:r w:rsidR="00B27C72" w:rsidRPr="00DC1E32">
        <w:rPr>
          <w:rFonts w:ascii="Times New Roman" w:hAnsi="Times New Roman" w:cs="Times New Roman"/>
          <w:sz w:val="20"/>
          <w:szCs w:val="20"/>
        </w:rPr>
        <w:t>network</w:t>
      </w:r>
      <w:r w:rsidRPr="00DC1E32">
        <w:rPr>
          <w:rFonts w:ascii="Times New Roman" w:hAnsi="Times New Roman" w:cs="Times New Roman"/>
          <w:sz w:val="20"/>
          <w:szCs w:val="20"/>
        </w:rPr>
        <w:t xml:space="preserve"> side to be able to train the CSI reconstruction part</w:t>
      </w:r>
    </w:p>
    <w:p w14:paraId="299B1D62" w14:textId="2F9695B8" w:rsidR="002035E1" w:rsidRPr="00DC1E32" w:rsidRDefault="002035E1" w:rsidP="00B12A20">
      <w:pPr>
        <w:pStyle w:val="a7"/>
        <w:numPr>
          <w:ilvl w:val="1"/>
          <w:numId w:val="19"/>
        </w:numPr>
        <w:spacing w:afterLines="50" w:after="120"/>
        <w:ind w:firstLineChars="0"/>
        <w:rPr>
          <w:rFonts w:ascii="Times New Roman" w:hAnsi="Times New Roman" w:cs="Times New Roman"/>
          <w:sz w:val="20"/>
          <w:szCs w:val="20"/>
        </w:rPr>
      </w:pPr>
      <w:r w:rsidRPr="00DC1E32">
        <w:rPr>
          <w:rFonts w:ascii="Times New Roman" w:hAnsi="Times New Roman" w:cs="Times New Roman"/>
          <w:sz w:val="20"/>
          <w:szCs w:val="20"/>
        </w:rPr>
        <w:t xml:space="preserve">Step3: </w:t>
      </w:r>
      <w:r w:rsidR="00B27C72" w:rsidRPr="00DC1E32">
        <w:rPr>
          <w:rFonts w:ascii="Times New Roman" w:hAnsi="Times New Roman" w:cs="Times New Roman"/>
          <w:sz w:val="20"/>
          <w:szCs w:val="20"/>
        </w:rPr>
        <w:t>network</w:t>
      </w:r>
      <w:r w:rsidRPr="00DC1E32">
        <w:rPr>
          <w:rFonts w:ascii="Times New Roman" w:hAnsi="Times New Roman" w:cs="Times New Roman"/>
          <w:sz w:val="20"/>
          <w:szCs w:val="20"/>
        </w:rPr>
        <w:t xml:space="preserve"> side trains the </w:t>
      </w:r>
      <w:r w:rsidR="00B27C72" w:rsidRPr="00DC1E32">
        <w:rPr>
          <w:rFonts w:ascii="Times New Roman" w:hAnsi="Times New Roman" w:cs="Times New Roman"/>
          <w:sz w:val="20"/>
          <w:szCs w:val="20"/>
        </w:rPr>
        <w:t>network</w:t>
      </w:r>
      <w:r w:rsidRPr="00DC1E32">
        <w:rPr>
          <w:rFonts w:ascii="Times New Roman" w:hAnsi="Times New Roman" w:cs="Times New Roman"/>
          <w:sz w:val="20"/>
          <w:szCs w:val="20"/>
        </w:rPr>
        <w:t xml:space="preserve"> side CSI reconstruction part based on the received set of </w:t>
      </w:r>
      <w:r w:rsidRPr="00DC1E32">
        <w:rPr>
          <w:rFonts w:ascii="Times New Roman" w:hAnsi="Times New Roman" w:cs="Times New Roman"/>
          <w:sz w:val="20"/>
          <w:szCs w:val="20"/>
        </w:rPr>
        <w:lastRenderedPageBreak/>
        <w:t>information</w:t>
      </w:r>
    </w:p>
    <w:p w14:paraId="5B8ED91B" w14:textId="6AE79AB1" w:rsidR="002035E1" w:rsidRPr="003965C3" w:rsidRDefault="00063287" w:rsidP="00B12A20">
      <w:pPr>
        <w:spacing w:afterLines="50" w:after="120"/>
        <w:rPr>
          <w:rFonts w:ascii="Times New Roman" w:hAnsi="Times New Roman" w:cs="Times New Roman"/>
          <w:sz w:val="20"/>
          <w:szCs w:val="20"/>
        </w:rPr>
      </w:pPr>
      <w:r w:rsidRPr="00DC1E32">
        <w:rPr>
          <w:rFonts w:ascii="Times New Roman" w:hAnsi="Times New Roman" w:cs="Times New Roman"/>
          <w:sz w:val="20"/>
          <w:szCs w:val="20"/>
        </w:rPr>
        <w:t>Evaluations on the above two options are provided in our companion contribution</w:t>
      </w:r>
      <w:r w:rsidR="00013226" w:rsidRPr="00DC1E32">
        <w:rPr>
          <w:rFonts w:ascii="Times New Roman" w:hAnsi="Times New Roman" w:cs="Times New Roman"/>
          <w:sz w:val="20"/>
          <w:szCs w:val="20"/>
        </w:rPr>
        <w:t xml:space="preserve"> </w:t>
      </w:r>
      <w:r w:rsidRPr="00DC1E32">
        <w:rPr>
          <w:rFonts w:ascii="Times New Roman" w:hAnsi="Times New Roman" w:cs="Times New Roman"/>
          <w:sz w:val="20"/>
          <w:szCs w:val="20"/>
        </w:rPr>
        <w:t>[</w:t>
      </w:r>
      <w:r w:rsidR="00013226" w:rsidRPr="00DC1E32">
        <w:rPr>
          <w:rFonts w:ascii="Times New Roman" w:hAnsi="Times New Roman" w:cs="Times New Roman"/>
          <w:sz w:val="20"/>
          <w:szCs w:val="20"/>
        </w:rPr>
        <w:t>5</w:t>
      </w:r>
      <w:r w:rsidRPr="00DC1E32">
        <w:rPr>
          <w:rFonts w:ascii="Times New Roman" w:hAnsi="Times New Roman" w:cs="Times New Roman"/>
          <w:sz w:val="20"/>
          <w:szCs w:val="20"/>
        </w:rPr>
        <w:t>]</w:t>
      </w:r>
      <w:r w:rsidR="00013226" w:rsidRPr="00DC1E32">
        <w:rPr>
          <w:rFonts w:ascii="Times New Roman" w:hAnsi="Times New Roman" w:cs="Times New Roman"/>
          <w:sz w:val="20"/>
          <w:szCs w:val="20"/>
        </w:rPr>
        <w:t xml:space="preserve">. The evaluation results show that compared to Type 1 joint training, performance gap </w:t>
      </w:r>
      <w:r w:rsidR="00BD1E1E" w:rsidRPr="00DC1E32">
        <w:rPr>
          <w:rFonts w:ascii="Times New Roman" w:hAnsi="Times New Roman" w:cs="Times New Roman"/>
          <w:sz w:val="20"/>
          <w:szCs w:val="20"/>
        </w:rPr>
        <w:t>is observed</w:t>
      </w:r>
      <w:r w:rsidR="00013226" w:rsidRPr="00DC1E32">
        <w:rPr>
          <w:rFonts w:ascii="Times New Roman" w:hAnsi="Times New Roman" w:cs="Times New Roman"/>
          <w:sz w:val="20"/>
          <w:szCs w:val="20"/>
        </w:rPr>
        <w:t xml:space="preserve"> for sequential separate training with different model backbones</w:t>
      </w:r>
      <w:r w:rsidR="002E6986">
        <w:rPr>
          <w:rFonts w:ascii="Times New Roman" w:hAnsi="Times New Roman" w:cs="Times New Roman" w:hint="eastAsia"/>
          <w:sz w:val="20"/>
          <w:szCs w:val="20"/>
        </w:rPr>
        <w:t xml:space="preserve"> </w:t>
      </w:r>
      <w:r w:rsidR="002E6986" w:rsidRPr="002E6986">
        <w:rPr>
          <w:rFonts w:ascii="Times New Roman" w:hAnsi="Times New Roman" w:cs="Times New Roman"/>
          <w:sz w:val="20"/>
          <w:szCs w:val="20"/>
        </w:rPr>
        <w:t>(e.g., CNN, Transformer, etc.)</w:t>
      </w:r>
      <w:r w:rsidR="00013226" w:rsidRPr="00BE4A69">
        <w:rPr>
          <w:rFonts w:ascii="Times New Roman" w:hAnsi="Times New Roman" w:cs="Times New Roman"/>
          <w:sz w:val="20"/>
          <w:szCs w:val="20"/>
        </w:rPr>
        <w:t xml:space="preserve"> </w:t>
      </w:r>
      <w:r w:rsidR="00013226" w:rsidRPr="002E6986">
        <w:rPr>
          <w:rFonts w:ascii="Times New Roman" w:hAnsi="Times New Roman" w:cs="Times New Roman"/>
          <w:sz w:val="20"/>
          <w:szCs w:val="20"/>
        </w:rPr>
        <w:t xml:space="preserve">for CSI generation part at UE side and CSI reconstruction part at </w:t>
      </w:r>
      <w:r w:rsidR="00B27C72" w:rsidRPr="002E6986">
        <w:rPr>
          <w:rFonts w:ascii="Times New Roman" w:hAnsi="Times New Roman" w:cs="Times New Roman"/>
          <w:sz w:val="20"/>
          <w:szCs w:val="20"/>
        </w:rPr>
        <w:t>network</w:t>
      </w:r>
      <w:r w:rsidR="00013226" w:rsidRPr="002E6986">
        <w:rPr>
          <w:rFonts w:ascii="Times New Roman" w:hAnsi="Times New Roman" w:cs="Times New Roman"/>
          <w:sz w:val="20"/>
          <w:szCs w:val="20"/>
        </w:rPr>
        <w:t xml:space="preserve"> side</w:t>
      </w:r>
      <w:r w:rsidR="00BD1E1E" w:rsidRPr="002E6986">
        <w:rPr>
          <w:rFonts w:ascii="Times New Roman" w:hAnsi="Times New Roman" w:cs="Times New Roman"/>
          <w:sz w:val="20"/>
          <w:szCs w:val="20"/>
        </w:rPr>
        <w:t>.</w:t>
      </w:r>
      <w:r w:rsidR="00013226" w:rsidRPr="002E6986">
        <w:rPr>
          <w:rFonts w:ascii="Times New Roman" w:hAnsi="Times New Roman" w:cs="Times New Roman"/>
          <w:sz w:val="20"/>
          <w:szCs w:val="20"/>
        </w:rPr>
        <w:t xml:space="preserve"> </w:t>
      </w:r>
      <w:r w:rsidR="001635F1">
        <w:rPr>
          <w:rFonts w:ascii="Times New Roman" w:hAnsi="Times New Roman" w:cs="Times New Roman" w:hint="eastAsia"/>
          <w:sz w:val="20"/>
          <w:szCs w:val="20"/>
        </w:rPr>
        <w:t xml:space="preserve">When applying </w:t>
      </w:r>
      <w:r w:rsidR="00B27675">
        <w:rPr>
          <w:rFonts w:ascii="Times New Roman" w:hAnsi="Times New Roman" w:cs="Times New Roman" w:hint="eastAsia"/>
          <w:sz w:val="20"/>
          <w:szCs w:val="20"/>
        </w:rPr>
        <w:t xml:space="preserve">the methodologies </w:t>
      </w:r>
      <w:r w:rsidR="001635F1">
        <w:rPr>
          <w:rFonts w:ascii="Times New Roman" w:hAnsi="Times New Roman" w:cs="Times New Roman" w:hint="eastAsia"/>
          <w:sz w:val="20"/>
          <w:szCs w:val="20"/>
        </w:rPr>
        <w:t>in real system</w:t>
      </w:r>
      <w:r w:rsidR="00B27675">
        <w:rPr>
          <w:rFonts w:ascii="Times New Roman" w:hAnsi="Times New Roman" w:cs="Times New Roman" w:hint="eastAsia"/>
          <w:sz w:val="20"/>
          <w:szCs w:val="20"/>
        </w:rPr>
        <w:t>s</w:t>
      </w:r>
      <w:r w:rsidR="001635F1">
        <w:rPr>
          <w:rFonts w:ascii="Times New Roman" w:hAnsi="Times New Roman" w:cs="Times New Roman" w:hint="eastAsia"/>
          <w:sz w:val="20"/>
          <w:szCs w:val="20"/>
        </w:rPr>
        <w:t xml:space="preserve">, for UE-first </w:t>
      </w:r>
      <w:r w:rsidR="00B27675">
        <w:rPr>
          <w:rFonts w:ascii="Times New Roman" w:hAnsi="Times New Roman" w:cs="Times New Roman"/>
          <w:sz w:val="20"/>
          <w:szCs w:val="20"/>
        </w:rPr>
        <w:t>separate</w:t>
      </w:r>
      <w:r w:rsidR="00B27675">
        <w:rPr>
          <w:rFonts w:ascii="Times New Roman" w:hAnsi="Times New Roman" w:cs="Times New Roman" w:hint="eastAsia"/>
          <w:sz w:val="20"/>
          <w:szCs w:val="20"/>
        </w:rPr>
        <w:t xml:space="preserve"> </w:t>
      </w:r>
      <w:r w:rsidR="001635F1">
        <w:rPr>
          <w:rFonts w:ascii="Times New Roman" w:hAnsi="Times New Roman" w:cs="Times New Roman" w:hint="eastAsia"/>
          <w:sz w:val="20"/>
          <w:szCs w:val="20"/>
        </w:rPr>
        <w:t xml:space="preserve">training, a network device </w:t>
      </w:r>
      <w:proofErr w:type="gramStart"/>
      <w:r w:rsidR="001635F1">
        <w:rPr>
          <w:rFonts w:ascii="Times New Roman" w:hAnsi="Times New Roman" w:cs="Times New Roman" w:hint="eastAsia"/>
          <w:sz w:val="20"/>
          <w:szCs w:val="20"/>
        </w:rPr>
        <w:t>trains</w:t>
      </w:r>
      <w:proofErr w:type="gramEnd"/>
      <w:r w:rsidR="001635F1">
        <w:rPr>
          <w:rFonts w:ascii="Times New Roman" w:hAnsi="Times New Roman" w:cs="Times New Roman" w:hint="eastAsia"/>
          <w:sz w:val="20"/>
          <w:szCs w:val="20"/>
        </w:rPr>
        <w:t xml:space="preserve"> specific CSI reconstruction part for each UE is not realistic, due to large complexity and model storage consumption. Therefore it is possible that the network side would mix the datasets from </w:t>
      </w:r>
      <w:r w:rsidR="001635F1">
        <w:rPr>
          <w:rFonts w:ascii="Times New Roman" w:hAnsi="Times New Roman" w:cs="Times New Roman"/>
          <w:sz w:val="20"/>
          <w:szCs w:val="20"/>
        </w:rPr>
        <w:t>multiple</w:t>
      </w:r>
      <w:r w:rsidR="001635F1">
        <w:rPr>
          <w:rFonts w:ascii="Times New Roman" w:hAnsi="Times New Roman" w:cs="Times New Roman" w:hint="eastAsia"/>
          <w:sz w:val="20"/>
          <w:szCs w:val="20"/>
        </w:rPr>
        <w:t xml:space="preserve"> UEs</w:t>
      </w:r>
      <w:r w:rsidR="00B27675">
        <w:rPr>
          <w:rFonts w:ascii="Times New Roman" w:hAnsi="Times New Roman" w:cs="Times New Roman" w:hint="eastAsia"/>
          <w:sz w:val="20"/>
          <w:szCs w:val="20"/>
        </w:rPr>
        <w:t>, and train</w:t>
      </w:r>
      <w:r w:rsidR="001635F1">
        <w:rPr>
          <w:rFonts w:ascii="Times New Roman" w:hAnsi="Times New Roman" w:cs="Times New Roman" w:hint="eastAsia"/>
          <w:sz w:val="20"/>
          <w:szCs w:val="20"/>
        </w:rPr>
        <w:t xml:space="preserve"> a common reconstruction part. Since the reconstruction part is no</w:t>
      </w:r>
      <w:r w:rsidR="00B27675">
        <w:rPr>
          <w:rFonts w:ascii="Times New Roman" w:hAnsi="Times New Roman" w:cs="Times New Roman" w:hint="eastAsia"/>
          <w:sz w:val="20"/>
          <w:szCs w:val="20"/>
        </w:rPr>
        <w:t>t</w:t>
      </w:r>
      <w:r w:rsidR="001635F1">
        <w:rPr>
          <w:rFonts w:ascii="Times New Roman" w:hAnsi="Times New Roman" w:cs="Times New Roman" w:hint="eastAsia"/>
          <w:sz w:val="20"/>
          <w:szCs w:val="20"/>
        </w:rPr>
        <w:t xml:space="preserve"> UE specific, the performance gap of UE-first </w:t>
      </w:r>
      <w:r w:rsidR="001635F1">
        <w:rPr>
          <w:rFonts w:ascii="Times New Roman" w:hAnsi="Times New Roman" w:cs="Times New Roman"/>
          <w:sz w:val="20"/>
          <w:szCs w:val="20"/>
        </w:rPr>
        <w:t>separate</w:t>
      </w:r>
      <w:r w:rsidR="001635F1">
        <w:rPr>
          <w:rFonts w:ascii="Times New Roman" w:hAnsi="Times New Roman" w:cs="Times New Roman" w:hint="eastAsia"/>
          <w:sz w:val="20"/>
          <w:szCs w:val="20"/>
        </w:rPr>
        <w:t xml:space="preserve"> training and joint training </w:t>
      </w:r>
      <w:r w:rsidR="00B27675">
        <w:rPr>
          <w:rFonts w:ascii="Times New Roman" w:hAnsi="Times New Roman" w:cs="Times New Roman" w:hint="eastAsia"/>
          <w:sz w:val="20"/>
          <w:szCs w:val="20"/>
        </w:rPr>
        <w:t>might</w:t>
      </w:r>
      <w:r w:rsidR="001635F1">
        <w:rPr>
          <w:rFonts w:ascii="Times New Roman" w:hAnsi="Times New Roman" w:cs="Times New Roman" w:hint="eastAsia"/>
          <w:sz w:val="20"/>
          <w:szCs w:val="20"/>
        </w:rPr>
        <w:t xml:space="preserve"> be larger</w:t>
      </w:r>
      <w:r w:rsidR="00B27675">
        <w:rPr>
          <w:rFonts w:ascii="Times New Roman" w:hAnsi="Times New Roman" w:cs="Times New Roman" w:hint="eastAsia"/>
          <w:sz w:val="20"/>
          <w:szCs w:val="20"/>
        </w:rPr>
        <w:t xml:space="preserve">. Similarly, it might also occur for network-first </w:t>
      </w:r>
      <w:r w:rsidR="00B27675">
        <w:rPr>
          <w:rFonts w:ascii="Times New Roman" w:hAnsi="Times New Roman" w:cs="Times New Roman"/>
          <w:sz w:val="20"/>
          <w:szCs w:val="20"/>
        </w:rPr>
        <w:t>separate</w:t>
      </w:r>
      <w:r w:rsidR="00B27675">
        <w:rPr>
          <w:rFonts w:ascii="Times New Roman" w:hAnsi="Times New Roman" w:cs="Times New Roman" w:hint="eastAsia"/>
          <w:sz w:val="20"/>
          <w:szCs w:val="20"/>
        </w:rPr>
        <w:t xml:space="preserve"> training.</w:t>
      </w:r>
      <w:r w:rsidR="001635F1">
        <w:rPr>
          <w:rFonts w:ascii="Times New Roman" w:hAnsi="Times New Roman" w:cs="Times New Roman" w:hint="eastAsia"/>
          <w:sz w:val="20"/>
          <w:szCs w:val="20"/>
        </w:rPr>
        <w:t xml:space="preserve"> </w:t>
      </w:r>
      <w:r w:rsidR="00B27675">
        <w:rPr>
          <w:rFonts w:ascii="Times New Roman" w:hAnsi="Times New Roman" w:cs="Times New Roman" w:hint="eastAsia"/>
          <w:sz w:val="20"/>
          <w:szCs w:val="20"/>
        </w:rPr>
        <w:t>In order to avoid such dataset mismatch at UE side and network side, parallel training can be considered.</w:t>
      </w:r>
    </w:p>
    <w:p w14:paraId="7C2464BE" w14:textId="28F53E18" w:rsidR="005E2754" w:rsidRPr="003965C3" w:rsidRDefault="005E2754" w:rsidP="00DC1E32">
      <w:pPr>
        <w:spacing w:afterLines="50" w:after="120"/>
        <w:rPr>
          <w:rFonts w:ascii="Times New Roman" w:hAnsi="Times New Roman" w:cs="Times New Roman"/>
          <w:sz w:val="20"/>
          <w:szCs w:val="20"/>
        </w:rPr>
      </w:pPr>
      <w:r w:rsidRPr="003965C3">
        <w:rPr>
          <w:rFonts w:ascii="Times New Roman" w:hAnsi="Times New Roman" w:cs="Times New Roman" w:hint="eastAsia"/>
          <w:sz w:val="20"/>
          <w:szCs w:val="20"/>
        </w:rPr>
        <w:t xml:space="preserve">Parallel training means </w:t>
      </w:r>
      <w:r w:rsidR="005256D7" w:rsidRPr="003965C3">
        <w:rPr>
          <w:rFonts w:ascii="Times New Roman" w:hAnsi="Times New Roman" w:cs="Times New Roman" w:hint="eastAsia"/>
          <w:sz w:val="20"/>
          <w:szCs w:val="20"/>
        </w:rPr>
        <w:t xml:space="preserve">the UE side </w:t>
      </w:r>
      <w:r w:rsidR="008B2ED2">
        <w:rPr>
          <w:rFonts w:ascii="Times New Roman" w:hAnsi="Times New Roman" w:cs="Times New Roman" w:hint="eastAsia"/>
          <w:sz w:val="20"/>
          <w:szCs w:val="20"/>
        </w:rPr>
        <w:t>CSI generation part</w:t>
      </w:r>
      <w:r w:rsidR="008B2ED2" w:rsidRPr="003965C3">
        <w:rPr>
          <w:rFonts w:ascii="Times New Roman" w:hAnsi="Times New Roman" w:cs="Times New Roman" w:hint="eastAsia"/>
          <w:sz w:val="20"/>
          <w:szCs w:val="20"/>
        </w:rPr>
        <w:t xml:space="preserve"> </w:t>
      </w:r>
      <w:r w:rsidR="005256D7" w:rsidRPr="003965C3">
        <w:rPr>
          <w:rFonts w:ascii="Times New Roman" w:hAnsi="Times New Roman" w:cs="Times New Roman" w:hint="eastAsia"/>
          <w:sz w:val="20"/>
          <w:szCs w:val="20"/>
        </w:rPr>
        <w:t xml:space="preserve">and the network side </w:t>
      </w:r>
      <w:r w:rsidR="00B27675">
        <w:rPr>
          <w:rFonts w:ascii="Times New Roman" w:hAnsi="Times New Roman" w:cs="Times New Roman" w:hint="eastAsia"/>
          <w:sz w:val="20"/>
          <w:szCs w:val="20"/>
        </w:rPr>
        <w:t>CSI reconstruction part</w:t>
      </w:r>
      <w:r w:rsidR="00B27675" w:rsidRPr="003965C3">
        <w:rPr>
          <w:rFonts w:ascii="Times New Roman" w:hAnsi="Times New Roman" w:cs="Times New Roman" w:hint="eastAsia"/>
          <w:sz w:val="20"/>
          <w:szCs w:val="20"/>
        </w:rPr>
        <w:t xml:space="preserve"> </w:t>
      </w:r>
      <w:r w:rsidR="005256D7" w:rsidRPr="003965C3">
        <w:rPr>
          <w:rFonts w:ascii="Times New Roman" w:hAnsi="Times New Roman" w:cs="Times New Roman" w:hint="eastAsia"/>
          <w:sz w:val="20"/>
          <w:szCs w:val="20"/>
        </w:rPr>
        <w:t xml:space="preserve">are trained </w:t>
      </w:r>
      <w:r w:rsidR="005256D7" w:rsidRPr="003965C3">
        <w:rPr>
          <w:rFonts w:ascii="Times New Roman" w:hAnsi="Times New Roman" w:cs="Times New Roman"/>
          <w:sz w:val="20"/>
          <w:szCs w:val="20"/>
        </w:rPr>
        <w:t>separately</w:t>
      </w:r>
      <w:r w:rsidR="005256D7" w:rsidRPr="003965C3">
        <w:rPr>
          <w:rFonts w:ascii="Times New Roman" w:hAnsi="Times New Roman" w:cs="Times New Roman" w:hint="eastAsia"/>
          <w:sz w:val="20"/>
          <w:szCs w:val="20"/>
        </w:rPr>
        <w:t>, with no</w:t>
      </w:r>
      <w:r w:rsidR="001D4C14" w:rsidRPr="003965C3">
        <w:rPr>
          <w:rFonts w:ascii="Times New Roman" w:hAnsi="Times New Roman" w:cs="Times New Roman" w:hint="eastAsia"/>
          <w:sz w:val="20"/>
          <w:szCs w:val="20"/>
        </w:rPr>
        <w:t xml:space="preserve"> </w:t>
      </w:r>
      <w:r w:rsidR="007B7161" w:rsidRPr="003965C3">
        <w:rPr>
          <w:rFonts w:ascii="Times New Roman" w:hAnsi="Times New Roman" w:cs="Times New Roman"/>
          <w:sz w:val="20"/>
          <w:szCs w:val="20"/>
        </w:rPr>
        <w:t>distinguishable</w:t>
      </w:r>
      <w:r w:rsidR="007B7161" w:rsidRPr="003965C3">
        <w:rPr>
          <w:rFonts w:ascii="Times New Roman" w:hAnsi="Times New Roman" w:cs="Times New Roman" w:hint="eastAsia"/>
          <w:sz w:val="20"/>
          <w:szCs w:val="20"/>
        </w:rPr>
        <w:t xml:space="preserve"> </w:t>
      </w:r>
      <w:r w:rsidR="001D4C14" w:rsidRPr="003965C3">
        <w:rPr>
          <w:rFonts w:ascii="Times New Roman" w:hAnsi="Times New Roman" w:cs="Times New Roman"/>
          <w:sz w:val="20"/>
          <w:szCs w:val="20"/>
        </w:rPr>
        <w:t>sequential</w:t>
      </w:r>
      <w:r w:rsidR="001D4C14" w:rsidRPr="003965C3">
        <w:rPr>
          <w:rFonts w:ascii="Times New Roman" w:hAnsi="Times New Roman" w:cs="Times New Roman" w:hint="eastAsia"/>
          <w:sz w:val="20"/>
          <w:szCs w:val="20"/>
        </w:rPr>
        <w:t xml:space="preserve"> </w:t>
      </w:r>
      <w:r w:rsidR="005256D7" w:rsidRPr="003965C3">
        <w:rPr>
          <w:rFonts w:ascii="Times New Roman" w:hAnsi="Times New Roman" w:cs="Times New Roman" w:hint="eastAsia"/>
          <w:sz w:val="20"/>
          <w:szCs w:val="20"/>
        </w:rPr>
        <w:t>order</w:t>
      </w:r>
      <w:r w:rsidRPr="003965C3">
        <w:rPr>
          <w:rFonts w:ascii="Times New Roman" w:hAnsi="Times New Roman" w:cs="Times New Roman" w:hint="eastAsia"/>
          <w:sz w:val="20"/>
          <w:szCs w:val="20"/>
        </w:rPr>
        <w:t>.</w:t>
      </w:r>
      <w:r w:rsidR="00C60205" w:rsidRPr="003965C3">
        <w:rPr>
          <w:rFonts w:ascii="Times New Roman" w:hAnsi="Times New Roman" w:cs="Times New Roman" w:hint="eastAsia"/>
          <w:sz w:val="20"/>
          <w:szCs w:val="20"/>
        </w:rPr>
        <w:t xml:space="preserve"> </w:t>
      </w:r>
      <w:r w:rsidR="005B37F4" w:rsidRPr="003965C3">
        <w:rPr>
          <w:rFonts w:ascii="Times New Roman" w:hAnsi="Times New Roman" w:cs="Times New Roman" w:hint="eastAsia"/>
          <w:sz w:val="20"/>
          <w:szCs w:val="20"/>
        </w:rPr>
        <w:t xml:space="preserve">In other words, parallel training is </w:t>
      </w:r>
      <w:r w:rsidR="005B37F4" w:rsidRPr="003965C3">
        <w:rPr>
          <w:rFonts w:ascii="Times New Roman" w:hAnsi="Times New Roman" w:cs="Times New Roman"/>
          <w:sz w:val="20"/>
          <w:szCs w:val="20"/>
        </w:rPr>
        <w:t>order</w:t>
      </w:r>
      <w:r w:rsidR="005B37F4" w:rsidRPr="003965C3">
        <w:rPr>
          <w:rFonts w:ascii="Times New Roman" w:hAnsi="Times New Roman" w:cs="Times New Roman" w:hint="eastAsia"/>
          <w:sz w:val="20"/>
          <w:szCs w:val="20"/>
        </w:rPr>
        <w:t xml:space="preserve">-agnostic training. </w:t>
      </w:r>
      <w:r w:rsidR="00C15665" w:rsidRPr="003965C3">
        <w:rPr>
          <w:rFonts w:ascii="Times New Roman" w:hAnsi="Times New Roman" w:cs="Times New Roman" w:hint="eastAsia"/>
          <w:sz w:val="20"/>
          <w:szCs w:val="20"/>
        </w:rPr>
        <w:t xml:space="preserve">One </w:t>
      </w:r>
      <w:r w:rsidR="00C60205" w:rsidRPr="003965C3">
        <w:rPr>
          <w:rFonts w:ascii="Times New Roman" w:hAnsi="Times New Roman" w:cs="Times New Roman" w:hint="eastAsia"/>
          <w:sz w:val="20"/>
          <w:szCs w:val="20"/>
        </w:rPr>
        <w:t xml:space="preserve">example </w:t>
      </w:r>
      <w:r w:rsidR="00C15665" w:rsidRPr="003965C3">
        <w:rPr>
          <w:rFonts w:ascii="Times New Roman" w:hAnsi="Times New Roman" w:cs="Times New Roman" w:hint="eastAsia"/>
          <w:sz w:val="20"/>
          <w:szCs w:val="20"/>
        </w:rPr>
        <w:t xml:space="preserve">of </w:t>
      </w:r>
      <w:r w:rsidR="00C60205" w:rsidRPr="003965C3">
        <w:rPr>
          <w:rFonts w:ascii="Times New Roman" w:hAnsi="Times New Roman" w:cs="Times New Roman" w:hint="eastAsia"/>
          <w:sz w:val="20"/>
          <w:szCs w:val="20"/>
        </w:rPr>
        <w:t xml:space="preserve">parallel training </w:t>
      </w:r>
      <w:r w:rsidR="00C15665" w:rsidRPr="003965C3">
        <w:rPr>
          <w:rFonts w:ascii="Times New Roman" w:hAnsi="Times New Roman" w:cs="Times New Roman" w:hint="eastAsia"/>
          <w:sz w:val="20"/>
          <w:szCs w:val="20"/>
        </w:rPr>
        <w:t>is</w:t>
      </w:r>
      <w:r w:rsidR="00C60205" w:rsidRPr="003965C3">
        <w:rPr>
          <w:rFonts w:ascii="Times New Roman" w:hAnsi="Times New Roman" w:cs="Times New Roman" w:hint="eastAsia"/>
          <w:sz w:val="20"/>
          <w:szCs w:val="20"/>
        </w:rPr>
        <w:t xml:space="preserve"> as follows:</w:t>
      </w:r>
    </w:p>
    <w:p w14:paraId="3E45681B" w14:textId="77777777" w:rsidR="0084731E" w:rsidRPr="003965C3" w:rsidRDefault="0084731E" w:rsidP="00DC1E32">
      <w:pPr>
        <w:pStyle w:val="a7"/>
        <w:numPr>
          <w:ilvl w:val="1"/>
          <w:numId w:val="20"/>
        </w:numPr>
        <w:spacing w:afterLines="50" w:after="120"/>
        <w:ind w:firstLineChars="0"/>
        <w:rPr>
          <w:rFonts w:ascii="Times New Roman" w:hAnsi="Times New Roman" w:cs="Times New Roman"/>
          <w:sz w:val="20"/>
          <w:szCs w:val="20"/>
        </w:rPr>
      </w:pPr>
      <w:r w:rsidRPr="003965C3">
        <w:rPr>
          <w:rFonts w:ascii="Times New Roman" w:hAnsi="Times New Roman" w:cs="Times New Roman"/>
          <w:sz w:val="20"/>
          <w:szCs w:val="20"/>
        </w:rPr>
        <w:t xml:space="preserve">UE side trains the UE side CSI generation part </w:t>
      </w:r>
      <w:r w:rsidRPr="003965C3">
        <w:rPr>
          <w:rFonts w:ascii="Times New Roman" w:hAnsi="Times New Roman" w:cs="Times New Roman" w:hint="eastAsia"/>
          <w:sz w:val="20"/>
          <w:szCs w:val="20"/>
        </w:rPr>
        <w:t>with dataset #A;</w:t>
      </w:r>
    </w:p>
    <w:p w14:paraId="368BB0BD" w14:textId="450BC45D" w:rsidR="0084731E" w:rsidRPr="003965C3" w:rsidRDefault="005B37F4" w:rsidP="00DC1E32">
      <w:pPr>
        <w:pStyle w:val="a7"/>
        <w:numPr>
          <w:ilvl w:val="1"/>
          <w:numId w:val="20"/>
        </w:numPr>
        <w:spacing w:afterLines="50" w:after="120"/>
        <w:ind w:firstLineChars="0"/>
        <w:rPr>
          <w:rFonts w:ascii="Times New Roman" w:hAnsi="Times New Roman" w:cs="Times New Roman"/>
          <w:sz w:val="20"/>
          <w:szCs w:val="20"/>
        </w:rPr>
      </w:pPr>
      <w:r w:rsidRPr="003965C3">
        <w:rPr>
          <w:rFonts w:ascii="Times New Roman" w:hAnsi="Times New Roman" w:cs="Times New Roman" w:hint="eastAsia"/>
          <w:sz w:val="20"/>
          <w:szCs w:val="20"/>
        </w:rPr>
        <w:t>N</w:t>
      </w:r>
      <w:r w:rsidR="00B27C72" w:rsidRPr="003965C3">
        <w:rPr>
          <w:rFonts w:ascii="Times New Roman" w:hAnsi="Times New Roman" w:cs="Times New Roman" w:hint="eastAsia"/>
          <w:sz w:val="20"/>
          <w:szCs w:val="20"/>
        </w:rPr>
        <w:t>etwork</w:t>
      </w:r>
      <w:r w:rsidR="0084731E" w:rsidRPr="003965C3">
        <w:rPr>
          <w:rFonts w:ascii="Times New Roman" w:hAnsi="Times New Roman" w:cs="Times New Roman" w:hint="eastAsia"/>
          <w:sz w:val="20"/>
          <w:szCs w:val="20"/>
        </w:rPr>
        <w:t xml:space="preserve"> side </w:t>
      </w:r>
      <w:r w:rsidR="0084731E" w:rsidRPr="003965C3">
        <w:rPr>
          <w:rFonts w:ascii="Times New Roman" w:hAnsi="Times New Roman" w:cs="Times New Roman"/>
          <w:sz w:val="20"/>
          <w:szCs w:val="20"/>
        </w:rPr>
        <w:t xml:space="preserve">trains the </w:t>
      </w:r>
      <w:r w:rsidR="00B27C72" w:rsidRPr="003965C3">
        <w:rPr>
          <w:rFonts w:ascii="Times New Roman" w:hAnsi="Times New Roman" w:cs="Times New Roman"/>
          <w:sz w:val="20"/>
          <w:szCs w:val="20"/>
        </w:rPr>
        <w:t>network</w:t>
      </w:r>
      <w:r w:rsidR="0084731E" w:rsidRPr="003965C3">
        <w:rPr>
          <w:rFonts w:ascii="Times New Roman" w:hAnsi="Times New Roman" w:cs="Times New Roman"/>
          <w:sz w:val="20"/>
          <w:szCs w:val="20"/>
        </w:rPr>
        <w:t xml:space="preserve"> side CSI reconstruction part based on</w:t>
      </w:r>
      <w:r w:rsidR="0084731E" w:rsidRPr="003965C3">
        <w:rPr>
          <w:rFonts w:ascii="Times New Roman" w:hAnsi="Times New Roman" w:cs="Times New Roman" w:hint="eastAsia"/>
          <w:sz w:val="20"/>
          <w:szCs w:val="20"/>
        </w:rPr>
        <w:t xml:space="preserve"> dataset #B;</w:t>
      </w:r>
    </w:p>
    <w:p w14:paraId="76F4CEC7" w14:textId="4EB2123C" w:rsidR="00D8067F" w:rsidRPr="003965C3" w:rsidRDefault="0084731E" w:rsidP="00DC1E32">
      <w:pPr>
        <w:pStyle w:val="a7"/>
        <w:numPr>
          <w:ilvl w:val="1"/>
          <w:numId w:val="20"/>
        </w:numPr>
        <w:spacing w:afterLines="50" w:after="120"/>
        <w:ind w:firstLineChars="0"/>
        <w:rPr>
          <w:rFonts w:ascii="Times New Roman" w:hAnsi="Times New Roman" w:cs="Times New Roman"/>
          <w:sz w:val="20"/>
          <w:szCs w:val="20"/>
        </w:rPr>
      </w:pPr>
      <w:r w:rsidRPr="003965C3">
        <w:rPr>
          <w:rFonts w:ascii="Times New Roman" w:hAnsi="Times New Roman" w:cs="Times New Roman"/>
          <w:sz w:val="20"/>
          <w:szCs w:val="20"/>
        </w:rPr>
        <w:t>D</w:t>
      </w:r>
      <w:r w:rsidRPr="003965C3">
        <w:rPr>
          <w:rFonts w:ascii="Times New Roman" w:hAnsi="Times New Roman" w:cs="Times New Roman" w:hint="eastAsia"/>
          <w:sz w:val="20"/>
          <w:szCs w:val="20"/>
        </w:rPr>
        <w:t xml:space="preserve">ataset #A and dataset #B can be the same or not. </w:t>
      </w:r>
    </w:p>
    <w:p w14:paraId="6268183E" w14:textId="24CD7111" w:rsidR="001451B7" w:rsidRPr="003965C3" w:rsidRDefault="001451B7" w:rsidP="00B12A20">
      <w:pPr>
        <w:spacing w:afterLines="50" w:after="120"/>
        <w:rPr>
          <w:rFonts w:ascii="Times New Roman" w:hAnsi="Times New Roman" w:cs="Times New Roman"/>
          <w:sz w:val="20"/>
          <w:szCs w:val="20"/>
        </w:rPr>
      </w:pPr>
      <w:r w:rsidRPr="003965C3">
        <w:rPr>
          <w:rFonts w:ascii="Times New Roman" w:hAnsi="Times New Roman" w:cs="Times New Roman" w:hint="eastAsia"/>
          <w:sz w:val="20"/>
          <w:szCs w:val="20"/>
        </w:rPr>
        <w:t>For parallel training, the relationship of dataset #A and dataset #B, and how to acquire and transmit dataset #A and dataset #B should be studied.</w:t>
      </w:r>
      <w:r w:rsidR="003B1B18" w:rsidRPr="003B1B18">
        <w:rPr>
          <w:rFonts w:ascii="Times New Roman" w:hAnsi="Times New Roman" w:cs="Times New Roman" w:hint="eastAsia"/>
          <w:sz w:val="20"/>
          <w:szCs w:val="20"/>
        </w:rPr>
        <w:t xml:space="preserve"> </w:t>
      </w:r>
      <w:r w:rsidR="008215F6">
        <w:rPr>
          <w:rFonts w:ascii="Times New Roman" w:hAnsi="Times New Roman" w:cs="Times New Roman" w:hint="eastAsia"/>
          <w:sz w:val="20"/>
          <w:szCs w:val="20"/>
        </w:rPr>
        <w:t>One example is</w:t>
      </w:r>
      <w:r w:rsidR="003B1B18">
        <w:rPr>
          <w:rFonts w:ascii="Times New Roman" w:hAnsi="Times New Roman" w:cs="Times New Roman" w:hint="eastAsia"/>
          <w:sz w:val="20"/>
          <w:szCs w:val="20"/>
        </w:rPr>
        <w:t xml:space="preserve"> that dataset #A and dataset #B are generated with </w:t>
      </w:r>
      <w:r w:rsidR="009E437A">
        <w:rPr>
          <w:rFonts w:ascii="Times New Roman" w:hAnsi="Times New Roman" w:cs="Times New Roman" w:hint="eastAsia"/>
          <w:sz w:val="20"/>
          <w:szCs w:val="20"/>
        </w:rPr>
        <w:t xml:space="preserve">the same original dataset by using </w:t>
      </w:r>
      <w:r w:rsidR="003B1B18">
        <w:rPr>
          <w:rFonts w:ascii="Times New Roman" w:hAnsi="Times New Roman" w:cs="Times New Roman" w:hint="eastAsia"/>
          <w:sz w:val="20"/>
          <w:szCs w:val="20"/>
        </w:rPr>
        <w:t>a joint trained AI/ML model (</w:t>
      </w:r>
      <w:r w:rsidR="009E437A">
        <w:rPr>
          <w:rFonts w:ascii="Times New Roman" w:hAnsi="Times New Roman" w:cs="Times New Roman" w:hint="eastAsia"/>
          <w:sz w:val="20"/>
          <w:szCs w:val="20"/>
        </w:rPr>
        <w:t>i.e., dataset #A is generated with the CSI generation part of the joint trained model, and dataset #B is generated with the CSI reconstruction part of the joint trained model</w:t>
      </w:r>
      <w:r w:rsidR="003B1B18">
        <w:rPr>
          <w:rFonts w:ascii="Times New Roman" w:hAnsi="Times New Roman" w:cs="Times New Roman" w:hint="eastAsia"/>
          <w:sz w:val="20"/>
          <w:szCs w:val="20"/>
        </w:rPr>
        <w:t>)</w:t>
      </w:r>
      <w:r w:rsidR="008215F6">
        <w:rPr>
          <w:rFonts w:ascii="Times New Roman" w:hAnsi="Times New Roman" w:cs="Times New Roman" w:hint="eastAsia"/>
          <w:sz w:val="20"/>
          <w:szCs w:val="20"/>
        </w:rPr>
        <w:t>.</w:t>
      </w:r>
    </w:p>
    <w:p w14:paraId="656DA06A" w14:textId="071B52D7" w:rsidR="001451B7" w:rsidRPr="003965C3" w:rsidRDefault="001451B7" w:rsidP="00B12A20">
      <w:pPr>
        <w:spacing w:afterLines="50" w:after="120"/>
        <w:rPr>
          <w:rFonts w:ascii="Times New Roman" w:hAnsi="Times New Roman" w:cs="Times New Roman"/>
          <w:b/>
          <w:sz w:val="20"/>
          <w:szCs w:val="20"/>
        </w:rPr>
      </w:pPr>
      <w:r w:rsidRPr="003965C3">
        <w:rPr>
          <w:rFonts w:ascii="Times New Roman" w:hAnsi="Times New Roman" w:hint="eastAsia"/>
          <w:b/>
          <w:kern w:val="0"/>
          <w:sz w:val="20"/>
          <w:szCs w:val="20"/>
        </w:rPr>
        <w:t xml:space="preserve">Proposal </w:t>
      </w:r>
      <w:r w:rsidR="00B12A20">
        <w:rPr>
          <w:rFonts w:ascii="Times New Roman" w:hAnsi="Times New Roman" w:hint="eastAsia"/>
          <w:b/>
          <w:kern w:val="0"/>
          <w:sz w:val="20"/>
          <w:szCs w:val="20"/>
        </w:rPr>
        <w:t>2</w:t>
      </w:r>
      <w:r w:rsidRPr="003965C3">
        <w:rPr>
          <w:rFonts w:ascii="Times New Roman" w:hAnsi="Times New Roman" w:hint="eastAsia"/>
          <w:b/>
          <w:kern w:val="0"/>
          <w:sz w:val="20"/>
          <w:szCs w:val="20"/>
        </w:rPr>
        <w:t xml:space="preserve">: </w:t>
      </w:r>
      <w:r w:rsidRPr="003965C3">
        <w:rPr>
          <w:rFonts w:ascii="Times New Roman" w:hAnsi="Times New Roman" w:cs="Times New Roman" w:hint="eastAsia"/>
          <w:b/>
          <w:sz w:val="20"/>
          <w:szCs w:val="20"/>
        </w:rPr>
        <w:t>Study the following aspects on parallel training for s</w:t>
      </w:r>
      <w:r w:rsidRPr="003965C3">
        <w:rPr>
          <w:rFonts w:ascii="Times New Roman" w:hAnsi="Times New Roman" w:cs="Times New Roman"/>
          <w:b/>
          <w:sz w:val="20"/>
          <w:szCs w:val="20"/>
        </w:rPr>
        <w:t>patial-frequency domain CSI compression</w:t>
      </w:r>
      <w:r w:rsidRPr="003965C3">
        <w:rPr>
          <w:rFonts w:ascii="Times New Roman" w:hAnsi="Times New Roman" w:cs="Times New Roman" w:hint="eastAsia"/>
          <w:b/>
          <w:sz w:val="20"/>
          <w:szCs w:val="20"/>
        </w:rPr>
        <w:t>:</w:t>
      </w:r>
    </w:p>
    <w:p w14:paraId="39AFDC93" w14:textId="3E45A9AB" w:rsidR="001451B7" w:rsidRPr="003965C3" w:rsidRDefault="00A6288E" w:rsidP="00A6288E">
      <w:pPr>
        <w:pStyle w:val="a7"/>
        <w:numPr>
          <w:ilvl w:val="0"/>
          <w:numId w:val="1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P</w:t>
      </w:r>
      <w:r w:rsidR="001451B7" w:rsidRPr="003965C3">
        <w:rPr>
          <w:rFonts w:ascii="Times New Roman" w:hAnsi="Times New Roman" w:cs="Times New Roman" w:hint="eastAsia"/>
          <w:b/>
          <w:sz w:val="20"/>
          <w:szCs w:val="20"/>
        </w:rPr>
        <w:t>erformance</w:t>
      </w:r>
      <w:r>
        <w:rPr>
          <w:rFonts w:ascii="Times New Roman" w:hAnsi="Times New Roman" w:cs="Times New Roman" w:hint="eastAsia"/>
          <w:b/>
          <w:sz w:val="20"/>
          <w:szCs w:val="20"/>
        </w:rPr>
        <w:t xml:space="preserve">, </w:t>
      </w:r>
      <w:r w:rsidRPr="00A6288E">
        <w:rPr>
          <w:rFonts w:ascii="Times New Roman" w:hAnsi="Times New Roman" w:cs="Times New Roman"/>
          <w:b/>
          <w:sz w:val="20"/>
          <w:szCs w:val="20"/>
        </w:rPr>
        <w:t>SGCS</w:t>
      </w:r>
      <w:r>
        <w:rPr>
          <w:rFonts w:ascii="Times New Roman" w:hAnsi="Times New Roman" w:cs="Times New Roman" w:hint="eastAsia"/>
          <w:b/>
          <w:sz w:val="20"/>
          <w:szCs w:val="20"/>
        </w:rPr>
        <w:t>, UPT</w:t>
      </w:r>
      <w:r w:rsidR="00C476ED">
        <w:rPr>
          <w:rFonts w:ascii="Times New Roman" w:hAnsi="Times New Roman" w:cs="Times New Roman" w:hint="eastAsia"/>
          <w:b/>
          <w:sz w:val="20"/>
          <w:szCs w:val="20"/>
        </w:rPr>
        <w:t>, etc.</w:t>
      </w:r>
      <w:r w:rsidR="001451B7" w:rsidRPr="003965C3">
        <w:rPr>
          <w:rFonts w:ascii="Times New Roman" w:hAnsi="Times New Roman" w:cs="Times New Roman" w:hint="eastAsia"/>
          <w:b/>
          <w:sz w:val="20"/>
          <w:szCs w:val="20"/>
        </w:rPr>
        <w:t>;</w:t>
      </w:r>
    </w:p>
    <w:p w14:paraId="2E0201F3" w14:textId="0055747D" w:rsidR="001451B7" w:rsidRPr="003965C3" w:rsidRDefault="001451B7" w:rsidP="00B12A20">
      <w:pPr>
        <w:pStyle w:val="a7"/>
        <w:numPr>
          <w:ilvl w:val="0"/>
          <w:numId w:val="19"/>
        </w:numPr>
        <w:spacing w:afterLines="50" w:after="120"/>
        <w:ind w:firstLineChars="0"/>
        <w:rPr>
          <w:rFonts w:ascii="Times New Roman" w:hAnsi="Times New Roman" w:cs="Times New Roman"/>
          <w:b/>
          <w:sz w:val="20"/>
          <w:szCs w:val="20"/>
        </w:rPr>
      </w:pPr>
      <w:r w:rsidRPr="003965C3">
        <w:rPr>
          <w:rFonts w:ascii="Times New Roman" w:hAnsi="Times New Roman" w:cs="Times New Roman" w:hint="eastAsia"/>
          <w:b/>
          <w:sz w:val="20"/>
          <w:szCs w:val="20"/>
        </w:rPr>
        <w:t xml:space="preserve">Mechanisms on training data collection &amp; </w:t>
      </w:r>
      <w:r w:rsidR="00036A23" w:rsidRPr="003965C3">
        <w:rPr>
          <w:rFonts w:ascii="Times New Roman" w:hAnsi="Times New Roman" w:cs="Times New Roman" w:hint="eastAsia"/>
          <w:b/>
          <w:sz w:val="20"/>
          <w:szCs w:val="20"/>
        </w:rPr>
        <w:t xml:space="preserve">dataset </w:t>
      </w:r>
      <w:r w:rsidR="005B37F4" w:rsidRPr="003965C3">
        <w:rPr>
          <w:rFonts w:ascii="Times New Roman" w:hAnsi="Times New Roman" w:cs="Times New Roman" w:hint="eastAsia"/>
          <w:b/>
          <w:sz w:val="20"/>
          <w:szCs w:val="20"/>
        </w:rPr>
        <w:t>delivery</w:t>
      </w:r>
      <w:r w:rsidRPr="003965C3">
        <w:rPr>
          <w:rFonts w:ascii="Times New Roman" w:hAnsi="Times New Roman" w:cs="Times New Roman" w:hint="eastAsia"/>
          <w:b/>
          <w:sz w:val="20"/>
          <w:szCs w:val="20"/>
        </w:rPr>
        <w:t>.</w:t>
      </w:r>
    </w:p>
    <w:p w14:paraId="3B7C7E91" w14:textId="2F837A0B" w:rsidR="00590F15" w:rsidRPr="00A17BE4" w:rsidRDefault="00590F15" w:rsidP="00B12A20">
      <w:pPr>
        <w:pStyle w:val="2"/>
        <w:spacing w:before="0" w:afterLines="50"/>
        <w:rPr>
          <w:lang w:val="en-US"/>
        </w:rPr>
      </w:pPr>
      <w:r w:rsidRPr="00A17BE4">
        <w:rPr>
          <w:rFonts w:hint="eastAsia"/>
          <w:lang w:val="en-US"/>
        </w:rPr>
        <w:t>Potential spec</w:t>
      </w:r>
      <w:r w:rsidR="00A34108">
        <w:rPr>
          <w:rFonts w:ascii="Times New Roman" w:eastAsiaTheme="minorEastAsia" w:hAnsi="Times New Roman" w:hint="eastAsia"/>
          <w:lang w:val="en-US"/>
        </w:rPr>
        <w:t>ification</w:t>
      </w:r>
      <w:r w:rsidRPr="00A17BE4">
        <w:rPr>
          <w:rFonts w:hint="eastAsia"/>
          <w:lang w:val="en-US"/>
        </w:rPr>
        <w:t xml:space="preserve"> impacts</w:t>
      </w:r>
    </w:p>
    <w:p w14:paraId="542DAC16" w14:textId="77777777" w:rsidR="009C1DE5" w:rsidRPr="00A17BE4" w:rsidRDefault="009C1DE5" w:rsidP="00B12A20">
      <w:pPr>
        <w:pStyle w:val="3"/>
        <w:spacing w:before="0" w:afterLines="50" w:after="120"/>
        <w:rPr>
          <w:rFonts w:eastAsiaTheme="minorEastAsia"/>
        </w:rPr>
      </w:pPr>
      <w:r w:rsidRPr="00A17BE4">
        <w:rPr>
          <w:rFonts w:eastAsiaTheme="minorEastAsia" w:hint="eastAsia"/>
        </w:rPr>
        <w:t>Data collection</w:t>
      </w:r>
    </w:p>
    <w:p w14:paraId="772F9E3B" w14:textId="0794F9E3" w:rsidR="009C1DE5" w:rsidRPr="00A17BE4" w:rsidRDefault="009C1DE5" w:rsidP="00B12A20">
      <w:pPr>
        <w:spacing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For AI/ML based CSI feedback, data collection is involved </w:t>
      </w:r>
      <w:r w:rsidR="00347FD2">
        <w:rPr>
          <w:rFonts w:ascii="Times New Roman" w:hAnsi="Times New Roman" w:cs="Times New Roman" w:hint="eastAsia"/>
          <w:sz w:val="20"/>
          <w:szCs w:val="20"/>
        </w:rPr>
        <w:t>in</w:t>
      </w:r>
      <w:r w:rsidR="00347FD2" w:rsidRPr="00A17BE4">
        <w:rPr>
          <w:rFonts w:ascii="Times New Roman" w:hAnsi="Times New Roman" w:cs="Times New Roman" w:hint="eastAsia"/>
          <w:sz w:val="20"/>
          <w:szCs w:val="20"/>
        </w:rPr>
        <w:t xml:space="preserve"> </w:t>
      </w:r>
      <w:r w:rsidRPr="00A17BE4">
        <w:rPr>
          <w:rFonts w:ascii="Times New Roman" w:hAnsi="Times New Roman" w:cs="Times New Roman" w:hint="eastAsia"/>
          <w:sz w:val="20"/>
          <w:szCs w:val="20"/>
        </w:rPr>
        <w:t xml:space="preserve">AI/ML model training, inference, updating and monitoring. </w:t>
      </w:r>
    </w:p>
    <w:p w14:paraId="17BC0FA5" w14:textId="65894F92" w:rsidR="009C1DE5" w:rsidRPr="00A17BE4" w:rsidRDefault="009C1DE5" w:rsidP="00B12A20">
      <w:pPr>
        <w:pStyle w:val="4"/>
        <w:spacing w:before="0" w:afterLines="50" w:after="120"/>
        <w:rPr>
          <w:sz w:val="20"/>
        </w:rPr>
      </w:pPr>
      <w:r w:rsidRPr="00A17BE4">
        <w:rPr>
          <w:rFonts w:hint="eastAsia"/>
          <w:sz w:val="20"/>
        </w:rPr>
        <w:t xml:space="preserve">Data collection </w:t>
      </w:r>
      <w:r w:rsidR="00046529">
        <w:rPr>
          <w:rFonts w:eastAsiaTheme="minorEastAsia" w:hint="eastAsia"/>
          <w:sz w:val="20"/>
          <w:lang w:eastAsia="zh-CN"/>
        </w:rPr>
        <w:t xml:space="preserve">and dataset transfer </w:t>
      </w:r>
      <w:r w:rsidRPr="00A17BE4">
        <w:rPr>
          <w:rFonts w:hint="eastAsia"/>
          <w:sz w:val="20"/>
        </w:rPr>
        <w:t>for AI/ML model training and updating</w:t>
      </w:r>
    </w:p>
    <w:p w14:paraId="24B0FCF8" w14:textId="5C34F770" w:rsidR="009C1DE5" w:rsidRPr="00A17BE4" w:rsidRDefault="005F6D59" w:rsidP="00B12A20">
      <w:pPr>
        <w:spacing w:afterLines="50" w:after="120"/>
        <w:rPr>
          <w:rFonts w:ascii="Times New Roman" w:hAnsi="Times New Roman" w:cs="Times New Roman"/>
          <w:bCs/>
          <w:iCs/>
          <w:sz w:val="20"/>
          <w:szCs w:val="20"/>
          <w:lang w:val="en-GB"/>
        </w:rPr>
      </w:pPr>
      <w:r w:rsidRPr="00A17BE4">
        <w:rPr>
          <w:rFonts w:ascii="Times New Roman" w:hAnsi="Times New Roman" w:cs="Times New Roman" w:hint="eastAsia"/>
          <w:sz w:val="20"/>
          <w:szCs w:val="20"/>
        </w:rPr>
        <w:t>Regardless of training collaboration</w:t>
      </w:r>
      <w:r w:rsidR="00347FD2">
        <w:rPr>
          <w:rStyle w:val="aa"/>
          <w:rFonts w:ascii="Times New Roman" w:hAnsi="Times New Roman" w:cs="Times New Roman" w:hint="eastAsia"/>
          <w:kern w:val="0"/>
        </w:rPr>
        <w:t xml:space="preserve"> </w:t>
      </w:r>
      <w:r w:rsidRPr="00A17BE4">
        <w:rPr>
          <w:rFonts w:ascii="Times New Roman" w:hAnsi="Times New Roman" w:cs="Times New Roman" w:hint="eastAsia"/>
          <w:sz w:val="20"/>
          <w:szCs w:val="20"/>
        </w:rPr>
        <w:t xml:space="preserve">and type of CSI, the </w:t>
      </w:r>
      <w:r w:rsidR="00E72D22">
        <w:rPr>
          <w:rFonts w:ascii="Times New Roman" w:hAnsi="Times New Roman" w:cs="Times New Roman" w:hint="eastAsia"/>
          <w:sz w:val="20"/>
          <w:szCs w:val="20"/>
        </w:rPr>
        <w:t>data for AI/ML model training could</w:t>
      </w:r>
      <w:r w:rsidR="005D724E">
        <w:rPr>
          <w:rFonts w:ascii="Times New Roman" w:hAnsi="Times New Roman" w:cs="Times New Roman" w:hint="eastAsia"/>
          <w:sz w:val="20"/>
          <w:szCs w:val="20"/>
        </w:rPr>
        <w:t xml:space="preserve"> </w:t>
      </w:r>
      <w:r w:rsidR="00C108D3" w:rsidRPr="00A17BE4">
        <w:rPr>
          <w:rFonts w:ascii="Times New Roman" w:hAnsi="Times New Roman" w:cs="Times New Roman" w:hint="eastAsia"/>
          <w:bCs/>
          <w:iCs/>
          <w:sz w:val="20"/>
          <w:szCs w:val="20"/>
          <w:lang w:val="en-GB"/>
        </w:rPr>
        <w:t>be</w:t>
      </w:r>
      <w:r w:rsidRPr="00A17BE4">
        <w:rPr>
          <w:rFonts w:ascii="Times New Roman" w:hAnsi="Times New Roman" w:cs="Times New Roman" w:hint="eastAsia"/>
          <w:bCs/>
          <w:iCs/>
          <w:sz w:val="20"/>
          <w:szCs w:val="20"/>
          <w:lang w:val="en-GB"/>
        </w:rPr>
        <w:t xml:space="preserve"> obtained based on the estimated DL channel by </w:t>
      </w:r>
      <w:r w:rsidR="005D724E">
        <w:rPr>
          <w:rFonts w:ascii="Times New Roman" w:hAnsi="Times New Roman" w:cs="Times New Roman" w:hint="eastAsia"/>
          <w:bCs/>
          <w:iCs/>
          <w:sz w:val="20"/>
          <w:szCs w:val="20"/>
          <w:lang w:val="en-GB"/>
        </w:rPr>
        <w:t xml:space="preserve">the </w:t>
      </w:r>
      <w:r w:rsidRPr="00A17BE4">
        <w:rPr>
          <w:rFonts w:ascii="Times New Roman" w:hAnsi="Times New Roman" w:cs="Times New Roman" w:hint="eastAsia"/>
          <w:bCs/>
          <w:iCs/>
          <w:sz w:val="20"/>
          <w:szCs w:val="20"/>
          <w:lang w:val="en-GB"/>
        </w:rPr>
        <w:t>UE side</w:t>
      </w:r>
      <w:r w:rsidR="005D724E">
        <w:rPr>
          <w:rFonts w:ascii="Times New Roman" w:hAnsi="Times New Roman" w:cs="Times New Roman" w:hint="eastAsia"/>
          <w:bCs/>
          <w:iCs/>
          <w:sz w:val="20"/>
          <w:szCs w:val="20"/>
          <w:lang w:val="en-GB"/>
        </w:rPr>
        <w:t>, and</w:t>
      </w:r>
      <w:r w:rsidR="005D724E" w:rsidRPr="00A17BE4">
        <w:rPr>
          <w:rFonts w:ascii="Times New Roman" w:hAnsi="Times New Roman" w:cs="Times New Roman" w:hint="eastAsia"/>
          <w:bCs/>
          <w:iCs/>
          <w:sz w:val="20"/>
          <w:szCs w:val="20"/>
          <w:lang w:val="en-GB"/>
        </w:rPr>
        <w:t xml:space="preserve"> </w:t>
      </w:r>
      <w:r w:rsidRPr="00A17BE4">
        <w:rPr>
          <w:rFonts w:ascii="Times New Roman" w:hAnsi="Times New Roman" w:cs="Times New Roman" w:hint="eastAsia"/>
          <w:bCs/>
          <w:iCs/>
          <w:sz w:val="20"/>
          <w:szCs w:val="20"/>
          <w:lang w:val="en-GB"/>
        </w:rPr>
        <w:t xml:space="preserve">CSI-RS can be used as the reference signal for data collection for training. </w:t>
      </w:r>
      <w:r w:rsidR="00715FE1">
        <w:rPr>
          <w:rFonts w:ascii="Times New Roman" w:hAnsi="Times New Roman" w:cs="Times New Roman" w:hint="eastAsia"/>
          <w:bCs/>
          <w:iCs/>
          <w:sz w:val="20"/>
          <w:szCs w:val="20"/>
          <w:lang w:val="en-GB"/>
        </w:rPr>
        <w:t xml:space="preserve">New reference signal should not be pursued, unless it is </w:t>
      </w:r>
      <w:r w:rsidR="00347FD2">
        <w:rPr>
          <w:rFonts w:ascii="Times New Roman" w:hAnsi="Times New Roman" w:cs="Times New Roman" w:hint="eastAsia"/>
          <w:bCs/>
          <w:iCs/>
          <w:sz w:val="20"/>
          <w:szCs w:val="20"/>
          <w:lang w:val="en-GB"/>
        </w:rPr>
        <w:t>proved</w:t>
      </w:r>
      <w:r w:rsidR="00715FE1">
        <w:rPr>
          <w:rFonts w:ascii="Times New Roman" w:hAnsi="Times New Roman" w:cs="Times New Roman" w:hint="eastAsia"/>
          <w:bCs/>
          <w:iCs/>
          <w:sz w:val="20"/>
          <w:szCs w:val="20"/>
          <w:lang w:val="en-GB"/>
        </w:rPr>
        <w:t xml:space="preserve"> that current CSI-RS cannot meet the demand of AI/ML based CSI feedback.</w:t>
      </w:r>
    </w:p>
    <w:p w14:paraId="3228709A" w14:textId="1BC435CF" w:rsidR="005F6D59" w:rsidRPr="00A17BE4" w:rsidRDefault="005F6D59" w:rsidP="00B12A20">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B12A20">
        <w:rPr>
          <w:rFonts w:ascii="Times New Roman" w:hAnsi="Times New Roman" w:cs="Times New Roman" w:hint="eastAsia"/>
          <w:b/>
          <w:bCs/>
          <w:iCs/>
          <w:sz w:val="20"/>
          <w:szCs w:val="20"/>
          <w:lang w:val="en-GB"/>
        </w:rPr>
        <w:t>3</w:t>
      </w:r>
      <w:r w:rsidRPr="00A17BE4">
        <w:rPr>
          <w:rFonts w:ascii="Times New Roman" w:hAnsi="Times New Roman" w:cs="Times New Roman" w:hint="eastAsia"/>
          <w:b/>
          <w:bCs/>
          <w:iCs/>
          <w:sz w:val="20"/>
          <w:szCs w:val="20"/>
          <w:lang w:val="en-GB"/>
        </w:rPr>
        <w:t xml:space="preserve">: </w:t>
      </w:r>
      <w:r w:rsidR="000E6655" w:rsidRPr="00A17BE4">
        <w:rPr>
          <w:rFonts w:ascii="Times New Roman" w:hAnsi="Times New Roman" w:cs="Times New Roman" w:hint="eastAsia"/>
          <w:b/>
          <w:bCs/>
          <w:iCs/>
          <w:sz w:val="20"/>
          <w:szCs w:val="20"/>
          <w:lang w:val="en-GB"/>
        </w:rPr>
        <w:t xml:space="preserve">For </w:t>
      </w:r>
      <w:r w:rsidR="000E6655" w:rsidRPr="00A17BE4">
        <w:rPr>
          <w:rFonts w:ascii="Times New Roman" w:hAnsi="Times New Roman" w:cs="Times New Roman"/>
          <w:b/>
          <w:bCs/>
          <w:iCs/>
          <w:sz w:val="20"/>
          <w:szCs w:val="20"/>
          <w:lang w:val="en-GB"/>
        </w:rPr>
        <w:t>spatial-frequency domain CSI compression using two-sided AI model</w:t>
      </w:r>
      <w:r w:rsidR="000E6655" w:rsidRPr="00A17BE4">
        <w:rPr>
          <w:rFonts w:ascii="Times New Roman" w:hAnsi="Times New Roman" w:cs="Times New Roman" w:hint="eastAsia"/>
          <w:b/>
          <w:bCs/>
          <w:iCs/>
          <w:sz w:val="20"/>
          <w:szCs w:val="20"/>
          <w:lang w:val="en-GB"/>
        </w:rPr>
        <w:t xml:space="preserve">, </w:t>
      </w:r>
      <w:r w:rsidRPr="00A17BE4">
        <w:rPr>
          <w:rFonts w:ascii="Times New Roman" w:hAnsi="Times New Roman" w:cs="Times New Roman" w:hint="eastAsia"/>
          <w:b/>
          <w:bCs/>
          <w:iCs/>
          <w:sz w:val="20"/>
          <w:szCs w:val="20"/>
          <w:lang w:val="en-GB"/>
        </w:rPr>
        <w:t xml:space="preserve">CSI-RS is used as the reference signal for </w:t>
      </w:r>
      <w:r w:rsidR="005D724E">
        <w:rPr>
          <w:rFonts w:ascii="Times New Roman" w:hAnsi="Times New Roman" w:cs="Times New Roman" w:hint="eastAsia"/>
          <w:b/>
          <w:bCs/>
          <w:iCs/>
          <w:sz w:val="20"/>
          <w:szCs w:val="20"/>
          <w:lang w:val="en-GB"/>
        </w:rPr>
        <w:t xml:space="preserve">obtaining data </w:t>
      </w:r>
      <w:r w:rsidRPr="00A17BE4">
        <w:rPr>
          <w:rFonts w:ascii="Times New Roman" w:hAnsi="Times New Roman" w:cs="Times New Roman" w:hint="eastAsia"/>
          <w:b/>
          <w:bCs/>
          <w:iCs/>
          <w:sz w:val="20"/>
          <w:szCs w:val="20"/>
          <w:lang w:val="en-GB"/>
        </w:rPr>
        <w:t>for training.</w:t>
      </w:r>
    </w:p>
    <w:p w14:paraId="44B276DE" w14:textId="1252525C" w:rsidR="002B4F1C" w:rsidRPr="00A17BE4" w:rsidRDefault="00C67397" w:rsidP="00B12A20">
      <w:pPr>
        <w:spacing w:afterLines="50" w:after="120"/>
        <w:rPr>
          <w:rFonts w:ascii="Times New Roman" w:hAnsi="Times New Roman" w:cs="Times New Roman"/>
          <w:sz w:val="20"/>
          <w:szCs w:val="20"/>
        </w:rPr>
      </w:pPr>
      <w:r>
        <w:rPr>
          <w:rFonts w:ascii="Times New Roman" w:hAnsi="Times New Roman" w:cs="Times New Roman" w:hint="eastAsia"/>
          <w:bCs/>
          <w:iCs/>
          <w:sz w:val="20"/>
          <w:szCs w:val="20"/>
          <w:lang w:val="en-GB"/>
        </w:rPr>
        <w:t>F</w:t>
      </w:r>
      <w:r w:rsidR="002B4F1C" w:rsidRPr="00A17BE4">
        <w:rPr>
          <w:rFonts w:ascii="Times New Roman" w:hAnsi="Times New Roman" w:cs="Times New Roman" w:hint="eastAsia"/>
          <w:bCs/>
          <w:iCs/>
          <w:sz w:val="20"/>
          <w:szCs w:val="20"/>
          <w:lang w:val="en-GB"/>
        </w:rPr>
        <w:t xml:space="preserve">or </w:t>
      </w:r>
      <w:r w:rsidR="002B4F1C" w:rsidRPr="00A17BE4">
        <w:rPr>
          <w:rFonts w:ascii="Times New Roman" w:hAnsi="Times New Roman" w:cs="Times New Roman" w:hint="eastAsia"/>
          <w:sz w:val="20"/>
          <w:szCs w:val="20"/>
        </w:rPr>
        <w:t>training collaboration Type 1</w:t>
      </w:r>
      <w:r w:rsidR="002B4ABD">
        <w:rPr>
          <w:rFonts w:ascii="Times New Roman" w:hAnsi="Times New Roman" w:cs="Times New Roman" w:hint="eastAsia"/>
          <w:sz w:val="20"/>
          <w:szCs w:val="20"/>
        </w:rPr>
        <w:t xml:space="preserve"> with </w:t>
      </w:r>
      <w:r w:rsidR="002B4F1C" w:rsidRPr="00A17BE4">
        <w:rPr>
          <w:rFonts w:ascii="Times New Roman" w:hAnsi="Times New Roman" w:cs="Times New Roman" w:hint="eastAsia"/>
          <w:sz w:val="20"/>
          <w:szCs w:val="20"/>
        </w:rPr>
        <w:t xml:space="preserve">the training deployed at </w:t>
      </w:r>
      <w:r w:rsidR="005D724E">
        <w:rPr>
          <w:rFonts w:ascii="Times New Roman" w:hAnsi="Times New Roman" w:cs="Times New Roman" w:hint="eastAsia"/>
          <w:sz w:val="20"/>
          <w:szCs w:val="20"/>
        </w:rPr>
        <w:t xml:space="preserve">the </w:t>
      </w:r>
      <w:r w:rsidR="002B4F1C" w:rsidRPr="00A17BE4">
        <w:rPr>
          <w:rFonts w:ascii="Times New Roman" w:hAnsi="Times New Roman" w:cs="Times New Roman" w:hint="eastAsia"/>
          <w:sz w:val="20"/>
          <w:szCs w:val="20"/>
        </w:rPr>
        <w:t xml:space="preserve">UE side, </w:t>
      </w:r>
      <w:r w:rsidR="005D724E">
        <w:rPr>
          <w:rFonts w:ascii="Times New Roman" w:hAnsi="Times New Roman" w:cs="Times New Roman" w:hint="eastAsia"/>
          <w:sz w:val="20"/>
          <w:szCs w:val="20"/>
        </w:rPr>
        <w:t xml:space="preserve">the </w:t>
      </w:r>
      <w:r w:rsidR="002B4F1C" w:rsidRPr="00A17BE4">
        <w:rPr>
          <w:rFonts w:ascii="Times New Roman" w:hAnsi="Times New Roman" w:cs="Times New Roman" w:hint="eastAsia"/>
          <w:sz w:val="20"/>
          <w:szCs w:val="20"/>
        </w:rPr>
        <w:t xml:space="preserve">UE can collect data </w:t>
      </w:r>
      <w:r w:rsidR="006E2E06" w:rsidRPr="00A17BE4">
        <w:rPr>
          <w:rFonts w:ascii="Times New Roman" w:hAnsi="Times New Roman" w:cs="Times New Roman" w:hint="eastAsia"/>
          <w:sz w:val="20"/>
          <w:szCs w:val="20"/>
        </w:rPr>
        <w:t xml:space="preserve">for model training </w:t>
      </w:r>
      <w:r w:rsidR="002B4F1C" w:rsidRPr="00A17BE4">
        <w:rPr>
          <w:rFonts w:ascii="Times New Roman" w:hAnsi="Times New Roman" w:cs="Times New Roman" w:hint="eastAsia"/>
          <w:sz w:val="20"/>
          <w:szCs w:val="20"/>
        </w:rPr>
        <w:t>based on CSI-RS resources</w:t>
      </w:r>
      <w:r w:rsidR="00D9681E" w:rsidRPr="00A17BE4">
        <w:rPr>
          <w:rFonts w:ascii="Times New Roman" w:hAnsi="Times New Roman" w:cs="Times New Roman" w:hint="eastAsia"/>
          <w:sz w:val="20"/>
          <w:szCs w:val="20"/>
        </w:rPr>
        <w:t xml:space="preserve"> by itsel</w:t>
      </w:r>
      <w:r w:rsidR="006E2E06" w:rsidRPr="00A17BE4">
        <w:rPr>
          <w:rFonts w:ascii="Times New Roman" w:hAnsi="Times New Roman" w:cs="Times New Roman" w:hint="eastAsia"/>
          <w:sz w:val="20"/>
          <w:szCs w:val="20"/>
        </w:rPr>
        <w:t>f</w:t>
      </w:r>
      <w:r w:rsidR="00F3589C">
        <w:rPr>
          <w:rFonts w:ascii="Times New Roman" w:hAnsi="Times New Roman" w:cs="Times New Roman" w:hint="eastAsia"/>
          <w:sz w:val="20"/>
          <w:szCs w:val="20"/>
        </w:rPr>
        <w:t>. T</w:t>
      </w:r>
      <w:r w:rsidR="00F3589C">
        <w:rPr>
          <w:rFonts w:ascii="Times New Roman" w:hAnsi="Times New Roman" w:cs="Times New Roman"/>
          <w:sz w:val="20"/>
          <w:szCs w:val="20"/>
        </w:rPr>
        <w:t>h</w:t>
      </w:r>
      <w:r w:rsidR="00F3589C">
        <w:rPr>
          <w:rFonts w:ascii="Times New Roman" w:hAnsi="Times New Roman" w:cs="Times New Roman" w:hint="eastAsia"/>
          <w:sz w:val="20"/>
          <w:szCs w:val="20"/>
        </w:rPr>
        <w:t>en</w:t>
      </w:r>
      <w:r w:rsidR="002B4F1C" w:rsidRPr="00A17BE4">
        <w:rPr>
          <w:rFonts w:ascii="Times New Roman" w:hAnsi="Times New Roman" w:cs="Times New Roman" w:hint="eastAsia"/>
          <w:sz w:val="20"/>
          <w:szCs w:val="20"/>
        </w:rPr>
        <w:t xml:space="preserve"> no dataset </w:t>
      </w:r>
      <w:r w:rsidR="00F3589C">
        <w:rPr>
          <w:rFonts w:ascii="Times New Roman" w:hAnsi="Times New Roman" w:cs="Times New Roman" w:hint="eastAsia"/>
          <w:sz w:val="20"/>
          <w:szCs w:val="20"/>
        </w:rPr>
        <w:t>transfer</w:t>
      </w:r>
      <w:r w:rsidR="002B4F1C" w:rsidRPr="00A17BE4">
        <w:rPr>
          <w:rFonts w:ascii="Times New Roman" w:hAnsi="Times New Roman" w:cs="Times New Roman" w:hint="eastAsia"/>
          <w:sz w:val="20"/>
          <w:szCs w:val="20"/>
        </w:rPr>
        <w:t xml:space="preserve"> for training is needed. However, the latency of data collection for training </w:t>
      </w:r>
      <w:r w:rsidR="006E2E06" w:rsidRPr="00A17BE4">
        <w:rPr>
          <w:rFonts w:ascii="Times New Roman" w:hAnsi="Times New Roman" w:cs="Times New Roman" w:hint="eastAsia"/>
          <w:sz w:val="20"/>
          <w:szCs w:val="20"/>
        </w:rPr>
        <w:t>may be</w:t>
      </w:r>
      <w:r w:rsidR="002B4F1C" w:rsidRPr="00A17BE4">
        <w:rPr>
          <w:rFonts w:ascii="Times New Roman" w:hAnsi="Times New Roman" w:cs="Times New Roman" w:hint="eastAsia"/>
          <w:sz w:val="20"/>
          <w:szCs w:val="20"/>
        </w:rPr>
        <w:t xml:space="preserve"> quite </w:t>
      </w:r>
      <w:r w:rsidR="006E2E06" w:rsidRPr="00A17BE4">
        <w:rPr>
          <w:rFonts w:ascii="Times New Roman" w:hAnsi="Times New Roman" w:cs="Times New Roman" w:hint="eastAsia"/>
          <w:sz w:val="20"/>
          <w:szCs w:val="20"/>
        </w:rPr>
        <w:t xml:space="preserve">large to </w:t>
      </w:r>
      <w:r w:rsidR="00B907B3">
        <w:rPr>
          <w:rFonts w:ascii="Times New Roman" w:hAnsi="Times New Roman" w:cs="Times New Roman" w:hint="eastAsia"/>
          <w:sz w:val="20"/>
          <w:szCs w:val="20"/>
        </w:rPr>
        <w:t>generate</w:t>
      </w:r>
      <w:r w:rsidR="005D724E">
        <w:rPr>
          <w:rFonts w:ascii="Times New Roman" w:hAnsi="Times New Roman" w:cs="Times New Roman" w:hint="eastAsia"/>
          <w:sz w:val="20"/>
          <w:szCs w:val="20"/>
        </w:rPr>
        <w:t xml:space="preserve"> large enough </w:t>
      </w:r>
      <w:r w:rsidR="00B907B3" w:rsidRPr="00A17BE4">
        <w:rPr>
          <w:rFonts w:ascii="Times New Roman" w:hAnsi="Times New Roman" w:cs="Times New Roman" w:hint="eastAsia"/>
          <w:sz w:val="20"/>
          <w:szCs w:val="20"/>
        </w:rPr>
        <w:t xml:space="preserve">dataset </w:t>
      </w:r>
      <w:r w:rsidR="00B907B3">
        <w:rPr>
          <w:rFonts w:ascii="Times New Roman" w:hAnsi="Times New Roman" w:cs="Times New Roman" w:hint="eastAsia"/>
          <w:sz w:val="20"/>
          <w:szCs w:val="20"/>
        </w:rPr>
        <w:t xml:space="preserve">which </w:t>
      </w:r>
      <w:r w:rsidR="005D724E">
        <w:rPr>
          <w:rFonts w:ascii="Times New Roman" w:hAnsi="Times New Roman" w:cs="Times New Roman" w:hint="eastAsia"/>
          <w:sz w:val="20"/>
          <w:szCs w:val="20"/>
        </w:rPr>
        <w:t xml:space="preserve">can </w:t>
      </w:r>
      <w:r w:rsidR="00F3589C">
        <w:rPr>
          <w:rFonts w:ascii="Times New Roman" w:hAnsi="Times New Roman" w:cs="Times New Roman" w:hint="eastAsia"/>
          <w:sz w:val="20"/>
          <w:szCs w:val="20"/>
        </w:rPr>
        <w:t>cover</w:t>
      </w:r>
      <w:r w:rsidR="006E2E06" w:rsidRPr="00A17BE4">
        <w:rPr>
          <w:rFonts w:ascii="Times New Roman" w:hAnsi="Times New Roman" w:cs="Times New Roman" w:hint="eastAsia"/>
          <w:sz w:val="20"/>
          <w:szCs w:val="20"/>
        </w:rPr>
        <w:t xml:space="preserve"> </w:t>
      </w:r>
      <w:r w:rsidR="00D9681E" w:rsidRPr="00A17BE4">
        <w:rPr>
          <w:rFonts w:ascii="Times New Roman" w:hAnsi="Times New Roman" w:cs="Times New Roman" w:hint="eastAsia"/>
          <w:sz w:val="20"/>
          <w:szCs w:val="20"/>
        </w:rPr>
        <w:t xml:space="preserve">diverse channel </w:t>
      </w:r>
      <w:r w:rsidR="006E2E06" w:rsidRPr="00A17BE4">
        <w:rPr>
          <w:rFonts w:ascii="Times New Roman" w:hAnsi="Times New Roman" w:cs="Times New Roman" w:hint="eastAsia"/>
          <w:sz w:val="20"/>
          <w:szCs w:val="20"/>
        </w:rPr>
        <w:t>condition</w:t>
      </w:r>
      <w:r w:rsidR="00F3589C">
        <w:rPr>
          <w:rFonts w:ascii="Times New Roman" w:hAnsi="Times New Roman" w:cs="Times New Roman" w:hint="eastAsia"/>
          <w:sz w:val="20"/>
          <w:szCs w:val="20"/>
        </w:rPr>
        <w:t>s</w:t>
      </w:r>
      <w:r w:rsidR="00B907B3">
        <w:rPr>
          <w:rFonts w:ascii="Times New Roman" w:hAnsi="Times New Roman" w:cs="Times New Roman" w:hint="eastAsia"/>
          <w:sz w:val="20"/>
          <w:szCs w:val="20"/>
        </w:rPr>
        <w:t>.</w:t>
      </w:r>
      <w:r w:rsidR="00B907B3" w:rsidRPr="00A17BE4">
        <w:rPr>
          <w:rFonts w:ascii="Times New Roman" w:hAnsi="Times New Roman" w:cs="Times New Roman" w:hint="eastAsia"/>
          <w:sz w:val="20"/>
          <w:szCs w:val="20"/>
        </w:rPr>
        <w:t xml:space="preserve"> </w:t>
      </w:r>
      <w:r w:rsidR="00B907B3">
        <w:rPr>
          <w:rFonts w:ascii="Times New Roman" w:hAnsi="Times New Roman" w:cs="Times New Roman" w:hint="eastAsia"/>
          <w:sz w:val="20"/>
          <w:szCs w:val="20"/>
        </w:rPr>
        <w:t>O</w:t>
      </w:r>
      <w:r w:rsidR="00D9681E" w:rsidRPr="00A17BE4">
        <w:rPr>
          <w:rFonts w:ascii="Times New Roman" w:hAnsi="Times New Roman" w:cs="Times New Roman" w:hint="eastAsia"/>
          <w:sz w:val="20"/>
          <w:szCs w:val="20"/>
        </w:rPr>
        <w:t xml:space="preserve">therwise the </w:t>
      </w:r>
      <w:r w:rsidR="00B907B3">
        <w:rPr>
          <w:rFonts w:ascii="Times New Roman" w:hAnsi="Times New Roman" w:cs="Times New Roman" w:hint="eastAsia"/>
          <w:sz w:val="20"/>
          <w:szCs w:val="20"/>
        </w:rPr>
        <w:t>trained</w:t>
      </w:r>
      <w:r w:rsidR="00F3589C">
        <w:rPr>
          <w:rFonts w:ascii="Times New Roman" w:hAnsi="Times New Roman" w:cs="Times New Roman" w:hint="eastAsia"/>
          <w:sz w:val="20"/>
          <w:szCs w:val="20"/>
        </w:rPr>
        <w:t xml:space="preserve"> </w:t>
      </w:r>
      <w:r w:rsidR="00D9681E" w:rsidRPr="00A17BE4">
        <w:rPr>
          <w:rFonts w:ascii="Times New Roman" w:hAnsi="Times New Roman" w:cs="Times New Roman" w:hint="eastAsia"/>
          <w:sz w:val="20"/>
          <w:szCs w:val="20"/>
        </w:rPr>
        <w:t xml:space="preserve">AI/ML model </w:t>
      </w:r>
      <w:r w:rsidR="00B907B3">
        <w:rPr>
          <w:rFonts w:ascii="Times New Roman" w:hAnsi="Times New Roman" w:cs="Times New Roman" w:hint="eastAsia"/>
          <w:sz w:val="20"/>
          <w:szCs w:val="20"/>
        </w:rPr>
        <w:t xml:space="preserve">will </w:t>
      </w:r>
      <w:r w:rsidR="00F3589C">
        <w:rPr>
          <w:rFonts w:ascii="Times New Roman" w:hAnsi="Times New Roman" w:cs="Times New Roman" w:hint="eastAsia"/>
          <w:sz w:val="20"/>
          <w:szCs w:val="20"/>
        </w:rPr>
        <w:t xml:space="preserve">be </w:t>
      </w:r>
      <w:r w:rsidR="00B907B3">
        <w:rPr>
          <w:rFonts w:ascii="Times New Roman" w:hAnsi="Times New Roman" w:cs="Times New Roman" w:hint="eastAsia"/>
          <w:sz w:val="20"/>
          <w:szCs w:val="20"/>
        </w:rPr>
        <w:t>lack of robustness and generalization</w:t>
      </w:r>
      <w:r w:rsidR="00934DCA">
        <w:rPr>
          <w:rFonts w:ascii="Times New Roman" w:hAnsi="Times New Roman" w:cs="Times New Roman" w:hint="eastAsia"/>
          <w:sz w:val="20"/>
          <w:szCs w:val="20"/>
        </w:rPr>
        <w:t xml:space="preserve"> capability</w:t>
      </w:r>
      <w:r w:rsidR="00D9681E" w:rsidRPr="00A17BE4">
        <w:rPr>
          <w:rFonts w:ascii="Times New Roman" w:hAnsi="Times New Roman" w:cs="Times New Roman" w:hint="eastAsia"/>
          <w:sz w:val="20"/>
          <w:szCs w:val="20"/>
        </w:rPr>
        <w:t xml:space="preserve">. </w:t>
      </w:r>
      <w:r w:rsidR="007D201B" w:rsidRPr="00A17BE4">
        <w:rPr>
          <w:rFonts w:ascii="Times New Roman" w:hAnsi="Times New Roman" w:cs="Times New Roman" w:hint="eastAsia"/>
          <w:sz w:val="20"/>
          <w:szCs w:val="20"/>
        </w:rPr>
        <w:t xml:space="preserve">In order to ensure the </w:t>
      </w:r>
      <w:r w:rsidR="00B907B3">
        <w:rPr>
          <w:rFonts w:ascii="Times New Roman" w:hAnsi="Times New Roman" w:cs="Times New Roman" w:hint="eastAsia"/>
          <w:sz w:val="20"/>
          <w:szCs w:val="20"/>
        </w:rPr>
        <w:t xml:space="preserve">diversity of </w:t>
      </w:r>
      <w:r w:rsidR="007D201B" w:rsidRPr="00A17BE4">
        <w:rPr>
          <w:rFonts w:ascii="Times New Roman" w:hAnsi="Times New Roman" w:cs="Times New Roman" w:hint="eastAsia"/>
          <w:sz w:val="20"/>
          <w:szCs w:val="20"/>
        </w:rPr>
        <w:t xml:space="preserve">channel </w:t>
      </w:r>
      <w:r w:rsidR="006E2E06" w:rsidRPr="00A17BE4">
        <w:rPr>
          <w:rFonts w:ascii="Times New Roman" w:hAnsi="Times New Roman" w:cs="Times New Roman" w:hint="eastAsia"/>
          <w:sz w:val="20"/>
          <w:szCs w:val="20"/>
        </w:rPr>
        <w:t>condition</w:t>
      </w:r>
      <w:r w:rsidR="00F3589C">
        <w:rPr>
          <w:rFonts w:ascii="Times New Roman" w:hAnsi="Times New Roman" w:cs="Times New Roman" w:hint="eastAsia"/>
          <w:sz w:val="20"/>
          <w:szCs w:val="20"/>
        </w:rPr>
        <w:t>s</w:t>
      </w:r>
      <w:r w:rsidR="006E2E06" w:rsidRPr="00A17BE4">
        <w:rPr>
          <w:rFonts w:ascii="Times New Roman" w:hAnsi="Times New Roman" w:cs="Times New Roman" w:hint="eastAsia"/>
          <w:sz w:val="20"/>
          <w:szCs w:val="20"/>
        </w:rPr>
        <w:t xml:space="preserve"> </w:t>
      </w:r>
      <w:r w:rsidR="002B4ABD">
        <w:rPr>
          <w:rFonts w:ascii="Times New Roman" w:hAnsi="Times New Roman" w:cs="Times New Roman" w:hint="eastAsia"/>
          <w:sz w:val="20"/>
          <w:szCs w:val="20"/>
        </w:rPr>
        <w:t>for training</w:t>
      </w:r>
      <w:r w:rsidR="006E2E06" w:rsidRPr="00A17BE4">
        <w:rPr>
          <w:rFonts w:ascii="Times New Roman" w:hAnsi="Times New Roman" w:cs="Times New Roman" w:hint="eastAsia"/>
          <w:sz w:val="20"/>
          <w:szCs w:val="20"/>
        </w:rPr>
        <w:t xml:space="preserve"> dataset</w:t>
      </w:r>
      <w:r w:rsidR="007D201B" w:rsidRPr="00A17BE4">
        <w:rPr>
          <w:rFonts w:ascii="Times New Roman" w:hAnsi="Times New Roman" w:cs="Times New Roman" w:hint="eastAsia"/>
          <w:sz w:val="20"/>
          <w:szCs w:val="20"/>
        </w:rPr>
        <w:t xml:space="preserve">, it is possible that the network side </w:t>
      </w:r>
      <w:r w:rsidR="00B907B3">
        <w:rPr>
          <w:rFonts w:ascii="Times New Roman" w:hAnsi="Times New Roman" w:cs="Times New Roman" w:hint="eastAsia"/>
          <w:sz w:val="20"/>
          <w:szCs w:val="20"/>
        </w:rPr>
        <w:t xml:space="preserve">takes </w:t>
      </w:r>
      <w:r w:rsidR="00934DCA">
        <w:rPr>
          <w:rFonts w:ascii="Times New Roman" w:hAnsi="Times New Roman" w:cs="Times New Roman" w:hint="eastAsia"/>
          <w:sz w:val="20"/>
          <w:szCs w:val="20"/>
        </w:rPr>
        <w:t xml:space="preserve">the </w:t>
      </w:r>
      <w:r w:rsidR="00B907B3">
        <w:rPr>
          <w:rFonts w:ascii="Times New Roman" w:hAnsi="Times New Roman" w:cs="Times New Roman" w:hint="eastAsia"/>
          <w:sz w:val="20"/>
          <w:szCs w:val="20"/>
        </w:rPr>
        <w:t xml:space="preserve">responsibility to </w:t>
      </w:r>
      <w:r w:rsidR="007D201B" w:rsidRPr="00A17BE4">
        <w:rPr>
          <w:rFonts w:ascii="Times New Roman" w:hAnsi="Times New Roman" w:cs="Times New Roman" w:hint="eastAsia"/>
          <w:sz w:val="20"/>
          <w:szCs w:val="20"/>
        </w:rPr>
        <w:t>collect estimated DL channels</w:t>
      </w:r>
      <w:r w:rsidR="006E2E06" w:rsidRPr="00A17BE4">
        <w:rPr>
          <w:rFonts w:ascii="Times New Roman" w:hAnsi="Times New Roman" w:cs="Times New Roman" w:hint="eastAsia"/>
          <w:sz w:val="20"/>
          <w:szCs w:val="20"/>
        </w:rPr>
        <w:t>/pro-processed DL channels</w:t>
      </w:r>
      <w:r w:rsidR="007D201B" w:rsidRPr="00A17BE4">
        <w:rPr>
          <w:rFonts w:ascii="Times New Roman" w:hAnsi="Times New Roman" w:cs="Times New Roman" w:hint="eastAsia"/>
          <w:sz w:val="20"/>
          <w:szCs w:val="20"/>
        </w:rPr>
        <w:t xml:space="preserve"> </w:t>
      </w:r>
      <w:r w:rsidR="006E2E06" w:rsidRPr="00A17BE4">
        <w:rPr>
          <w:rFonts w:ascii="Times New Roman" w:hAnsi="Times New Roman" w:cs="Times New Roman" w:hint="eastAsia"/>
          <w:sz w:val="20"/>
          <w:szCs w:val="20"/>
        </w:rPr>
        <w:t>from</w:t>
      </w:r>
      <w:r w:rsidR="007D201B" w:rsidRPr="00A17BE4">
        <w:rPr>
          <w:rFonts w:ascii="Times New Roman" w:hAnsi="Times New Roman" w:cs="Times New Roman" w:hint="eastAsia"/>
          <w:sz w:val="20"/>
          <w:szCs w:val="20"/>
        </w:rPr>
        <w:t xml:space="preserve"> multiple UEs</w:t>
      </w:r>
      <w:r w:rsidR="00F3589C">
        <w:rPr>
          <w:rFonts w:ascii="Times New Roman" w:hAnsi="Times New Roman" w:cs="Times New Roman" w:hint="eastAsia"/>
          <w:sz w:val="20"/>
          <w:szCs w:val="20"/>
        </w:rPr>
        <w:t xml:space="preserve"> for training dataset generation</w:t>
      </w:r>
      <w:r w:rsidR="007D201B" w:rsidRPr="00A17BE4">
        <w:rPr>
          <w:rFonts w:ascii="Times New Roman" w:hAnsi="Times New Roman" w:cs="Times New Roman" w:hint="eastAsia"/>
          <w:sz w:val="20"/>
          <w:szCs w:val="20"/>
        </w:rPr>
        <w:t>, and then transmit</w:t>
      </w:r>
      <w:r w:rsidR="006E2E06" w:rsidRPr="00A17BE4">
        <w:rPr>
          <w:rFonts w:ascii="Times New Roman" w:hAnsi="Times New Roman" w:cs="Times New Roman" w:hint="eastAsia"/>
          <w:sz w:val="20"/>
          <w:szCs w:val="20"/>
        </w:rPr>
        <w:t>s</w:t>
      </w:r>
      <w:r w:rsidR="007D201B" w:rsidRPr="00A17BE4">
        <w:rPr>
          <w:rFonts w:ascii="Times New Roman" w:hAnsi="Times New Roman" w:cs="Times New Roman" w:hint="eastAsia"/>
          <w:sz w:val="20"/>
          <w:szCs w:val="20"/>
        </w:rPr>
        <w:t xml:space="preserve"> </w:t>
      </w:r>
      <w:r w:rsidR="006E2E06" w:rsidRPr="00A17BE4">
        <w:rPr>
          <w:rFonts w:ascii="Times New Roman" w:hAnsi="Times New Roman" w:cs="Times New Roman" w:hint="eastAsia"/>
          <w:sz w:val="20"/>
          <w:szCs w:val="20"/>
        </w:rPr>
        <w:t>the generated dataset</w:t>
      </w:r>
      <w:r w:rsidR="007D201B" w:rsidRPr="00A17BE4">
        <w:rPr>
          <w:rFonts w:ascii="Times New Roman" w:hAnsi="Times New Roman" w:cs="Times New Roman" w:hint="eastAsia"/>
          <w:sz w:val="20"/>
          <w:szCs w:val="20"/>
        </w:rPr>
        <w:t xml:space="preserve"> to UEs for model training. </w:t>
      </w:r>
    </w:p>
    <w:p w14:paraId="50F10034" w14:textId="7D5AC032" w:rsidR="00D9681E" w:rsidRPr="00A17BE4" w:rsidRDefault="00D9681E" w:rsidP="00B12A20">
      <w:pPr>
        <w:spacing w:afterLines="50" w:after="120"/>
        <w:rPr>
          <w:rFonts w:ascii="Times New Roman" w:hAnsi="Times New Roman" w:cs="Times New Roman"/>
          <w:sz w:val="20"/>
          <w:szCs w:val="20"/>
        </w:rPr>
      </w:pPr>
      <w:r w:rsidRPr="00A17BE4">
        <w:rPr>
          <w:rFonts w:ascii="Times New Roman" w:hAnsi="Times New Roman" w:cs="Times New Roman" w:hint="eastAsia"/>
          <w:sz w:val="20"/>
          <w:szCs w:val="20"/>
        </w:rPr>
        <w:t>For training collaboration Type 1</w:t>
      </w:r>
      <w:r w:rsidR="002B4ABD">
        <w:rPr>
          <w:rFonts w:ascii="Times New Roman" w:hAnsi="Times New Roman" w:cs="Times New Roman" w:hint="eastAsia"/>
          <w:sz w:val="20"/>
          <w:szCs w:val="20"/>
        </w:rPr>
        <w:t xml:space="preserve"> with</w:t>
      </w:r>
      <w:r w:rsidRPr="00A17BE4">
        <w:rPr>
          <w:rFonts w:ascii="Times New Roman" w:hAnsi="Times New Roman" w:cs="Times New Roman" w:hint="eastAsia"/>
          <w:sz w:val="20"/>
          <w:szCs w:val="20"/>
        </w:rPr>
        <w:t xml:space="preserve"> the training deployed at </w:t>
      </w:r>
      <w:r w:rsidR="002B4ABD">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 xml:space="preserve">network side, </w:t>
      </w:r>
      <w:r w:rsidR="00F3589C">
        <w:rPr>
          <w:rFonts w:ascii="Times New Roman" w:hAnsi="Times New Roman" w:cs="Times New Roman" w:hint="eastAsia"/>
          <w:sz w:val="20"/>
          <w:szCs w:val="20"/>
        </w:rPr>
        <w:t xml:space="preserve">it is natural for </w:t>
      </w:r>
      <w:r w:rsidRPr="00A17BE4">
        <w:rPr>
          <w:rFonts w:ascii="Times New Roman" w:hAnsi="Times New Roman" w:cs="Times New Roman" w:hint="eastAsia"/>
          <w:sz w:val="20"/>
          <w:szCs w:val="20"/>
        </w:rPr>
        <w:t xml:space="preserve">the network </w:t>
      </w:r>
      <w:r w:rsidR="00F3589C">
        <w:rPr>
          <w:rFonts w:ascii="Times New Roman" w:hAnsi="Times New Roman" w:cs="Times New Roman" w:hint="eastAsia"/>
          <w:sz w:val="20"/>
          <w:szCs w:val="20"/>
        </w:rPr>
        <w:t xml:space="preserve">to </w:t>
      </w:r>
      <w:r w:rsidR="00C67397">
        <w:rPr>
          <w:rFonts w:ascii="Times New Roman" w:hAnsi="Times New Roman" w:cs="Times New Roman" w:hint="eastAsia"/>
          <w:sz w:val="20"/>
          <w:szCs w:val="20"/>
        </w:rPr>
        <w:t xml:space="preserve">generate dataset for training by </w:t>
      </w:r>
      <w:r w:rsidR="00F3589C" w:rsidRPr="00A17BE4">
        <w:rPr>
          <w:rFonts w:ascii="Times New Roman" w:hAnsi="Times New Roman" w:cs="Times New Roman" w:hint="eastAsia"/>
          <w:sz w:val="20"/>
          <w:szCs w:val="20"/>
        </w:rPr>
        <w:t>collect</w:t>
      </w:r>
      <w:r w:rsidR="00C67397">
        <w:rPr>
          <w:rFonts w:ascii="Times New Roman" w:hAnsi="Times New Roman" w:cs="Times New Roman" w:hint="eastAsia"/>
          <w:sz w:val="20"/>
          <w:szCs w:val="20"/>
        </w:rPr>
        <w:t>ing</w:t>
      </w:r>
      <w:r w:rsidR="00F3589C" w:rsidRPr="00A17BE4">
        <w:rPr>
          <w:rFonts w:ascii="Times New Roman" w:hAnsi="Times New Roman" w:cs="Times New Roman" w:hint="eastAsia"/>
          <w:sz w:val="20"/>
          <w:szCs w:val="20"/>
        </w:rPr>
        <w:t xml:space="preserve"> </w:t>
      </w:r>
      <w:r w:rsidR="00C67397">
        <w:rPr>
          <w:rFonts w:ascii="Times New Roman" w:hAnsi="Times New Roman" w:cs="Times New Roman" w:hint="eastAsia"/>
          <w:sz w:val="20"/>
          <w:szCs w:val="20"/>
        </w:rPr>
        <w:t xml:space="preserve">data </w:t>
      </w:r>
      <w:r w:rsidR="00F3589C">
        <w:rPr>
          <w:rFonts w:ascii="Times New Roman" w:hAnsi="Times New Roman" w:cs="Times New Roman" w:hint="eastAsia"/>
          <w:sz w:val="20"/>
          <w:szCs w:val="20"/>
        </w:rPr>
        <w:t>from UEs</w:t>
      </w:r>
      <w:r w:rsidR="002A2039" w:rsidRPr="00A17BE4">
        <w:rPr>
          <w:rFonts w:ascii="Times New Roman" w:hAnsi="Times New Roman" w:cs="Times New Roman" w:hint="eastAsia"/>
          <w:sz w:val="20"/>
          <w:szCs w:val="20"/>
        </w:rPr>
        <w:t>.</w:t>
      </w:r>
    </w:p>
    <w:p w14:paraId="0FB71BAA" w14:textId="2A4F7628" w:rsidR="002B4F1C" w:rsidRPr="00A17BE4" w:rsidRDefault="002A2039" w:rsidP="00B12A20">
      <w:pPr>
        <w:spacing w:afterLines="50" w:after="120"/>
        <w:rPr>
          <w:rFonts w:ascii="Times New Roman" w:hAnsi="Times New Roman" w:cs="Times New Roman"/>
          <w:bCs/>
          <w:iCs/>
          <w:sz w:val="20"/>
          <w:szCs w:val="20"/>
          <w:lang w:val="en-GB"/>
        </w:rPr>
      </w:pPr>
      <w:r w:rsidRPr="00A17BE4">
        <w:rPr>
          <w:rFonts w:ascii="Times New Roman" w:hAnsi="Times New Roman" w:cs="Times New Roman" w:hint="eastAsia"/>
          <w:sz w:val="20"/>
          <w:szCs w:val="20"/>
        </w:rPr>
        <w:t>F</w:t>
      </w:r>
      <w:r w:rsidRPr="00A17BE4">
        <w:rPr>
          <w:rFonts w:ascii="Times New Roman" w:hAnsi="Times New Roman" w:cs="Times New Roman"/>
          <w:sz w:val="20"/>
          <w:szCs w:val="20"/>
        </w:rPr>
        <w:t>o</w:t>
      </w:r>
      <w:r w:rsidRPr="00A17BE4">
        <w:rPr>
          <w:rFonts w:ascii="Times New Roman" w:hAnsi="Times New Roman" w:cs="Times New Roman" w:hint="eastAsia"/>
          <w:sz w:val="20"/>
          <w:szCs w:val="20"/>
        </w:rPr>
        <w:t xml:space="preserve">r training collaboration Type 2, </w:t>
      </w:r>
      <w:r w:rsidR="00DC7FF0">
        <w:rPr>
          <w:rFonts w:ascii="Times New Roman" w:hAnsi="Times New Roman" w:cs="Times New Roman" w:hint="eastAsia"/>
          <w:sz w:val="20"/>
          <w:szCs w:val="20"/>
        </w:rPr>
        <w:t>the network and the UE uses same dataset for training. T</w:t>
      </w:r>
      <w:r w:rsidR="00DC7FF0">
        <w:rPr>
          <w:rFonts w:ascii="Times New Roman" w:hAnsi="Times New Roman" w:cs="Times New Roman"/>
          <w:sz w:val="20"/>
          <w:szCs w:val="20"/>
        </w:rPr>
        <w:t>h</w:t>
      </w:r>
      <w:r w:rsidR="00DC7FF0">
        <w:rPr>
          <w:rFonts w:ascii="Times New Roman" w:hAnsi="Times New Roman" w:cs="Times New Roman" w:hint="eastAsia"/>
          <w:sz w:val="20"/>
          <w:szCs w:val="20"/>
        </w:rPr>
        <w:t>e dataset for training can be generated by the network, with data collected from UEs</w:t>
      </w:r>
      <w:r w:rsidRPr="00A17BE4">
        <w:rPr>
          <w:rFonts w:ascii="Times New Roman" w:hAnsi="Times New Roman" w:cs="Times New Roman" w:hint="eastAsia"/>
          <w:sz w:val="20"/>
          <w:szCs w:val="20"/>
        </w:rPr>
        <w:t xml:space="preserve">. </w:t>
      </w:r>
    </w:p>
    <w:p w14:paraId="0F33E417" w14:textId="44635BA7" w:rsidR="0058613B" w:rsidRPr="003965C3" w:rsidRDefault="00F53B43" w:rsidP="00B12A20">
      <w:pPr>
        <w:spacing w:afterLines="50" w:after="120"/>
        <w:rPr>
          <w:rFonts w:ascii="Times New Roman" w:hAnsi="Times New Roman" w:cs="Times New Roman"/>
          <w:bCs/>
          <w:iCs/>
          <w:sz w:val="20"/>
          <w:szCs w:val="20"/>
          <w:lang w:val="en-GB"/>
        </w:rPr>
      </w:pPr>
      <w:r w:rsidRPr="003965C3">
        <w:rPr>
          <w:rFonts w:ascii="Times New Roman" w:hAnsi="Times New Roman" w:cs="Times New Roman" w:hint="eastAsia"/>
          <w:sz w:val="20"/>
          <w:szCs w:val="20"/>
        </w:rPr>
        <w:t xml:space="preserve">For training collaboration Type 3, the </w:t>
      </w:r>
      <w:r w:rsidRPr="003965C3">
        <w:rPr>
          <w:rFonts w:ascii="Times New Roman" w:hAnsi="Times New Roman" w:cs="Times New Roman"/>
          <w:bCs/>
          <w:iCs/>
          <w:sz w:val="20"/>
          <w:szCs w:val="20"/>
          <w:lang w:val="en-GB"/>
        </w:rPr>
        <w:t>CSI generation part and the CSI reconstruction part</w:t>
      </w:r>
      <w:r w:rsidRPr="003965C3">
        <w:rPr>
          <w:rFonts w:ascii="Times New Roman" w:hAnsi="Times New Roman" w:cs="Times New Roman" w:hint="eastAsia"/>
          <w:bCs/>
          <w:iCs/>
          <w:sz w:val="20"/>
          <w:szCs w:val="20"/>
          <w:lang w:val="en-GB"/>
        </w:rPr>
        <w:t xml:space="preserve"> are </w:t>
      </w:r>
      <w:r w:rsidR="00E92404" w:rsidRPr="003965C3">
        <w:rPr>
          <w:rFonts w:ascii="Times New Roman" w:hAnsi="Times New Roman" w:cs="Times New Roman" w:hint="eastAsia"/>
          <w:bCs/>
          <w:iCs/>
          <w:sz w:val="20"/>
          <w:szCs w:val="20"/>
          <w:lang w:val="en-GB"/>
        </w:rPr>
        <w:t>separately</w:t>
      </w:r>
      <w:r w:rsidRPr="003965C3">
        <w:rPr>
          <w:rFonts w:ascii="Times New Roman" w:hAnsi="Times New Roman" w:cs="Times New Roman" w:hint="eastAsia"/>
          <w:bCs/>
          <w:iCs/>
          <w:sz w:val="20"/>
          <w:szCs w:val="20"/>
          <w:lang w:val="en-GB"/>
        </w:rPr>
        <w:t xml:space="preserve"> </w:t>
      </w:r>
      <w:r w:rsidR="00E92404" w:rsidRPr="003965C3">
        <w:rPr>
          <w:rFonts w:ascii="Times New Roman" w:hAnsi="Times New Roman" w:cs="Times New Roman"/>
          <w:bCs/>
          <w:iCs/>
          <w:sz w:val="20"/>
          <w:szCs w:val="20"/>
          <w:lang w:val="en-GB"/>
        </w:rPr>
        <w:t>trained</w:t>
      </w:r>
      <w:r w:rsidR="00E92404" w:rsidRPr="003965C3">
        <w:rPr>
          <w:rFonts w:ascii="Times New Roman" w:hAnsi="Times New Roman" w:cs="Times New Roman" w:hint="eastAsia"/>
          <w:bCs/>
          <w:iCs/>
          <w:sz w:val="20"/>
          <w:szCs w:val="20"/>
          <w:lang w:val="en-GB"/>
        </w:rPr>
        <w:t xml:space="preserve"> at two sides</w:t>
      </w:r>
      <w:r w:rsidRPr="003965C3">
        <w:rPr>
          <w:rFonts w:ascii="Times New Roman" w:hAnsi="Times New Roman" w:cs="Times New Roman" w:hint="eastAsia"/>
          <w:bCs/>
          <w:iCs/>
          <w:sz w:val="20"/>
          <w:szCs w:val="20"/>
          <w:lang w:val="en-GB"/>
        </w:rPr>
        <w:t xml:space="preserve">, </w:t>
      </w:r>
      <w:r w:rsidR="00E92404" w:rsidRPr="003965C3">
        <w:rPr>
          <w:rFonts w:ascii="Times New Roman" w:hAnsi="Times New Roman" w:cs="Times New Roman" w:hint="eastAsia"/>
          <w:bCs/>
          <w:iCs/>
          <w:sz w:val="20"/>
          <w:szCs w:val="20"/>
          <w:lang w:val="en-GB"/>
        </w:rPr>
        <w:t xml:space="preserve">as </w:t>
      </w:r>
      <w:r w:rsidR="00E92404" w:rsidRPr="003965C3">
        <w:rPr>
          <w:rFonts w:ascii="Times New Roman" w:hAnsi="Times New Roman" w:cs="Times New Roman"/>
          <w:bCs/>
          <w:iCs/>
          <w:sz w:val="20"/>
          <w:szCs w:val="20"/>
          <w:lang w:val="en-GB"/>
        </w:rPr>
        <w:t>illustrated</w:t>
      </w:r>
      <w:r w:rsidR="00E92404" w:rsidRPr="003965C3">
        <w:rPr>
          <w:rFonts w:ascii="Times New Roman" w:hAnsi="Times New Roman" w:cs="Times New Roman" w:hint="eastAsia"/>
          <w:bCs/>
          <w:iCs/>
          <w:sz w:val="20"/>
          <w:szCs w:val="20"/>
          <w:lang w:val="en-GB"/>
        </w:rPr>
        <w:t xml:space="preserve"> in </w:t>
      </w:r>
      <w:r w:rsidR="00FE5293" w:rsidRPr="003965C3">
        <w:rPr>
          <w:rFonts w:ascii="Times New Roman" w:hAnsi="Times New Roman" w:cs="Times New Roman" w:hint="eastAsia"/>
          <w:bCs/>
          <w:iCs/>
          <w:sz w:val="20"/>
          <w:szCs w:val="20"/>
          <w:lang w:val="en-GB"/>
        </w:rPr>
        <w:t xml:space="preserve">section </w:t>
      </w:r>
      <w:r w:rsidR="00FE5293" w:rsidRPr="003965C3">
        <w:rPr>
          <w:rFonts w:ascii="Times New Roman" w:hAnsi="Times New Roman" w:cs="Times New Roman"/>
          <w:bCs/>
          <w:iCs/>
          <w:sz w:val="20"/>
          <w:szCs w:val="20"/>
          <w:lang w:val="en-GB"/>
        </w:rPr>
        <w:fldChar w:fldCharType="begin"/>
      </w:r>
      <w:r w:rsidR="00FE5293" w:rsidRPr="003965C3">
        <w:rPr>
          <w:rFonts w:ascii="Times New Roman" w:hAnsi="Times New Roman" w:cs="Times New Roman"/>
          <w:bCs/>
          <w:iCs/>
          <w:sz w:val="20"/>
          <w:szCs w:val="20"/>
          <w:lang w:val="en-GB"/>
        </w:rPr>
        <w:instrText xml:space="preserve"> </w:instrText>
      </w:r>
      <w:r w:rsidR="00FE5293" w:rsidRPr="003965C3">
        <w:rPr>
          <w:rFonts w:ascii="Times New Roman" w:hAnsi="Times New Roman" w:cs="Times New Roman" w:hint="eastAsia"/>
          <w:bCs/>
          <w:iCs/>
          <w:sz w:val="20"/>
          <w:szCs w:val="20"/>
          <w:lang w:val="en-GB"/>
        </w:rPr>
        <w:instrText>REF _Ref114788020 \r \h</w:instrText>
      </w:r>
      <w:r w:rsidR="00FE5293" w:rsidRPr="003965C3">
        <w:rPr>
          <w:rFonts w:ascii="Times New Roman" w:hAnsi="Times New Roman" w:cs="Times New Roman"/>
          <w:bCs/>
          <w:iCs/>
          <w:sz w:val="20"/>
          <w:szCs w:val="20"/>
          <w:lang w:val="en-GB"/>
        </w:rPr>
        <w:instrText xml:space="preserve"> </w:instrText>
      </w:r>
      <w:r w:rsidR="00FE5293" w:rsidRPr="003965C3">
        <w:rPr>
          <w:rFonts w:ascii="Times New Roman" w:hAnsi="Times New Roman" w:cs="Times New Roman"/>
          <w:bCs/>
          <w:iCs/>
          <w:sz w:val="20"/>
          <w:szCs w:val="20"/>
          <w:lang w:val="en-GB"/>
        </w:rPr>
      </w:r>
      <w:r w:rsidR="00FE5293" w:rsidRPr="003965C3">
        <w:rPr>
          <w:rFonts w:ascii="Times New Roman" w:hAnsi="Times New Roman" w:cs="Times New Roman"/>
          <w:bCs/>
          <w:iCs/>
          <w:sz w:val="20"/>
          <w:szCs w:val="20"/>
          <w:lang w:val="en-GB"/>
        </w:rPr>
        <w:fldChar w:fldCharType="separate"/>
      </w:r>
      <w:r w:rsidR="00B12A20">
        <w:rPr>
          <w:rFonts w:ascii="Times New Roman" w:hAnsi="Times New Roman" w:cs="Times New Roman"/>
          <w:bCs/>
          <w:iCs/>
          <w:sz w:val="20"/>
          <w:szCs w:val="20"/>
          <w:lang w:val="en-GB"/>
        </w:rPr>
        <w:t>2.2</w:t>
      </w:r>
      <w:r w:rsidR="00FE5293" w:rsidRPr="003965C3">
        <w:rPr>
          <w:rFonts w:ascii="Times New Roman" w:hAnsi="Times New Roman" w:cs="Times New Roman"/>
          <w:bCs/>
          <w:iCs/>
          <w:sz w:val="20"/>
          <w:szCs w:val="20"/>
          <w:lang w:val="en-GB"/>
        </w:rPr>
        <w:fldChar w:fldCharType="end"/>
      </w:r>
      <w:r w:rsidR="00C67397" w:rsidRPr="003965C3">
        <w:rPr>
          <w:rFonts w:ascii="Times New Roman" w:hAnsi="Times New Roman" w:cs="Times New Roman" w:hint="eastAsia"/>
          <w:bCs/>
          <w:iCs/>
          <w:sz w:val="20"/>
          <w:szCs w:val="20"/>
          <w:lang w:val="en-GB"/>
        </w:rPr>
        <w:t>. B</w:t>
      </w:r>
      <w:r w:rsidR="00E92404" w:rsidRPr="003965C3">
        <w:rPr>
          <w:rFonts w:ascii="Times New Roman" w:hAnsi="Times New Roman" w:cs="Times New Roman" w:hint="eastAsia"/>
          <w:bCs/>
          <w:iCs/>
          <w:sz w:val="20"/>
          <w:szCs w:val="20"/>
          <w:lang w:val="en-GB"/>
        </w:rPr>
        <w:t>esides the</w:t>
      </w:r>
      <w:r w:rsidRPr="003965C3">
        <w:rPr>
          <w:rFonts w:ascii="Times New Roman" w:hAnsi="Times New Roman" w:cs="Times New Roman" w:hint="eastAsia"/>
          <w:bCs/>
          <w:iCs/>
          <w:sz w:val="20"/>
          <w:szCs w:val="20"/>
          <w:lang w:val="en-GB"/>
        </w:rPr>
        <w:t xml:space="preserve"> input of CSI generation part</w:t>
      </w:r>
      <w:r w:rsidR="00E92404" w:rsidRPr="003965C3">
        <w:rPr>
          <w:rFonts w:ascii="Times New Roman" w:hAnsi="Times New Roman" w:cs="Times New Roman" w:hint="eastAsia"/>
          <w:bCs/>
          <w:iCs/>
          <w:sz w:val="20"/>
          <w:szCs w:val="20"/>
          <w:lang w:val="en-GB"/>
        </w:rPr>
        <w:t xml:space="preserve">/output of CSI reconstruction </w:t>
      </w:r>
      <w:r w:rsidR="00E92404" w:rsidRPr="003965C3">
        <w:rPr>
          <w:rFonts w:ascii="Times New Roman" w:hAnsi="Times New Roman" w:cs="Times New Roman" w:hint="eastAsia"/>
          <w:bCs/>
          <w:iCs/>
          <w:sz w:val="20"/>
          <w:szCs w:val="20"/>
          <w:lang w:val="en-GB"/>
        </w:rPr>
        <w:lastRenderedPageBreak/>
        <w:t xml:space="preserve">part, the </w:t>
      </w:r>
      <w:r w:rsidR="002B4F1C" w:rsidRPr="003965C3">
        <w:rPr>
          <w:rFonts w:ascii="Times New Roman" w:hAnsi="Times New Roman" w:cs="Times New Roman"/>
          <w:bCs/>
          <w:iCs/>
          <w:sz w:val="20"/>
          <w:szCs w:val="20"/>
          <w:lang w:val="en-GB"/>
        </w:rPr>
        <w:t>“</w:t>
      </w:r>
      <w:r w:rsidR="00E92404" w:rsidRPr="003965C3">
        <w:rPr>
          <w:rFonts w:ascii="Times New Roman" w:hAnsi="Times New Roman" w:cs="Times New Roman" w:hint="eastAsia"/>
          <w:bCs/>
          <w:iCs/>
          <w:sz w:val="20"/>
          <w:szCs w:val="20"/>
          <w:lang w:val="en-GB"/>
        </w:rPr>
        <w:t xml:space="preserve">target </w:t>
      </w:r>
      <w:r w:rsidR="00257670" w:rsidRPr="003965C3">
        <w:rPr>
          <w:rFonts w:ascii="Times New Roman" w:hAnsi="Times New Roman" w:cs="Times New Roman" w:hint="eastAsia"/>
          <w:bCs/>
          <w:iCs/>
          <w:sz w:val="20"/>
          <w:szCs w:val="20"/>
          <w:lang w:val="en-GB"/>
        </w:rPr>
        <w:t>output of CSI generation part</w:t>
      </w:r>
      <w:r w:rsidR="002B4F1C" w:rsidRPr="003965C3">
        <w:rPr>
          <w:rFonts w:ascii="Times New Roman" w:hAnsi="Times New Roman" w:cs="Times New Roman"/>
          <w:bCs/>
          <w:iCs/>
          <w:sz w:val="20"/>
          <w:szCs w:val="20"/>
          <w:lang w:val="en-GB"/>
        </w:rPr>
        <w:t>”</w:t>
      </w:r>
      <w:r w:rsidR="00257670" w:rsidRPr="003965C3">
        <w:rPr>
          <w:rFonts w:ascii="Times New Roman" w:hAnsi="Times New Roman" w:cs="Times New Roman"/>
          <w:bCs/>
          <w:iCs/>
          <w:sz w:val="20"/>
          <w:szCs w:val="20"/>
          <w:lang w:val="en-GB"/>
        </w:rPr>
        <w:t>/“</w:t>
      </w:r>
      <w:r w:rsidR="00257670" w:rsidRPr="003965C3">
        <w:rPr>
          <w:rFonts w:ascii="Times New Roman" w:hAnsi="Times New Roman" w:cs="Times New Roman" w:hint="eastAsia"/>
          <w:bCs/>
          <w:iCs/>
          <w:sz w:val="20"/>
          <w:szCs w:val="20"/>
          <w:lang w:val="en-GB"/>
        </w:rPr>
        <w:t>target input of CSI reconstruction part</w:t>
      </w:r>
      <w:r w:rsidR="00257670" w:rsidRPr="003965C3">
        <w:rPr>
          <w:rFonts w:ascii="Times New Roman" w:hAnsi="Times New Roman" w:cs="Times New Roman"/>
          <w:bCs/>
          <w:iCs/>
          <w:sz w:val="20"/>
          <w:szCs w:val="20"/>
          <w:lang w:val="en-GB"/>
        </w:rPr>
        <w:t>”</w:t>
      </w:r>
      <w:r w:rsidR="00E92404" w:rsidRPr="003965C3">
        <w:rPr>
          <w:rFonts w:ascii="Times New Roman" w:hAnsi="Times New Roman" w:cs="Times New Roman" w:hint="eastAsia"/>
          <w:bCs/>
          <w:iCs/>
          <w:sz w:val="20"/>
          <w:szCs w:val="20"/>
          <w:lang w:val="en-GB"/>
        </w:rPr>
        <w:t xml:space="preserve"> is also needed as the label for </w:t>
      </w:r>
      <w:r w:rsidR="00E102EA" w:rsidRPr="003965C3">
        <w:rPr>
          <w:rFonts w:ascii="Times New Roman" w:hAnsi="Times New Roman" w:cs="Times New Roman" w:hint="eastAsia"/>
          <w:bCs/>
          <w:iCs/>
          <w:sz w:val="20"/>
          <w:szCs w:val="20"/>
          <w:lang w:val="en-GB"/>
        </w:rPr>
        <w:t xml:space="preserve">the </w:t>
      </w:r>
      <w:r w:rsidR="002B4F1C" w:rsidRPr="003965C3">
        <w:rPr>
          <w:rFonts w:ascii="Times New Roman" w:hAnsi="Times New Roman" w:cs="Times New Roman" w:hint="eastAsia"/>
          <w:bCs/>
          <w:iCs/>
          <w:sz w:val="20"/>
          <w:szCs w:val="20"/>
          <w:lang w:val="en-GB"/>
        </w:rPr>
        <w:t xml:space="preserve">training </w:t>
      </w:r>
      <w:r w:rsidR="00E102EA" w:rsidRPr="003965C3">
        <w:rPr>
          <w:rFonts w:ascii="Times New Roman" w:hAnsi="Times New Roman" w:cs="Times New Roman" w:hint="eastAsia"/>
          <w:bCs/>
          <w:iCs/>
          <w:sz w:val="20"/>
          <w:szCs w:val="20"/>
          <w:lang w:val="en-GB"/>
        </w:rPr>
        <w:t xml:space="preserve">at the </w:t>
      </w:r>
      <w:r w:rsidR="00257670" w:rsidRPr="003965C3">
        <w:rPr>
          <w:rFonts w:ascii="Times New Roman" w:hAnsi="Times New Roman" w:cs="Times New Roman" w:hint="eastAsia"/>
          <w:bCs/>
          <w:iCs/>
          <w:sz w:val="20"/>
          <w:szCs w:val="20"/>
          <w:lang w:val="en-GB"/>
        </w:rPr>
        <w:t>UE side</w:t>
      </w:r>
      <w:r w:rsidR="00E75006" w:rsidRPr="003965C3">
        <w:rPr>
          <w:rFonts w:ascii="Times New Roman" w:hAnsi="Times New Roman" w:cs="Times New Roman" w:hint="eastAsia"/>
          <w:bCs/>
          <w:iCs/>
          <w:sz w:val="20"/>
          <w:szCs w:val="20"/>
          <w:lang w:val="en-GB"/>
        </w:rPr>
        <w:t xml:space="preserve"> </w:t>
      </w:r>
      <w:r w:rsidR="00257670" w:rsidRPr="003965C3">
        <w:rPr>
          <w:rFonts w:ascii="Times New Roman" w:hAnsi="Times New Roman" w:cs="Times New Roman" w:hint="eastAsia"/>
          <w:bCs/>
          <w:iCs/>
          <w:sz w:val="20"/>
          <w:szCs w:val="20"/>
          <w:lang w:val="en-GB"/>
        </w:rPr>
        <w:t xml:space="preserve">(for </w:t>
      </w:r>
      <w:r w:rsidR="00257670" w:rsidRPr="003965C3">
        <w:rPr>
          <w:rFonts w:ascii="Times New Roman" w:hAnsi="Times New Roman" w:cs="Times New Roman" w:hint="eastAsia"/>
          <w:sz w:val="20"/>
          <w:szCs w:val="20"/>
        </w:rPr>
        <w:t>network-first sequential training and parallel training</w:t>
      </w:r>
      <w:r w:rsidR="00257670" w:rsidRPr="003965C3">
        <w:rPr>
          <w:rFonts w:ascii="Times New Roman" w:hAnsi="Times New Roman" w:cs="Times New Roman" w:hint="eastAsia"/>
          <w:bCs/>
          <w:iCs/>
          <w:sz w:val="20"/>
          <w:szCs w:val="20"/>
          <w:lang w:val="en-GB"/>
        </w:rPr>
        <w:t>)</w:t>
      </w:r>
      <w:r w:rsidR="00E102EA" w:rsidRPr="003965C3">
        <w:rPr>
          <w:rFonts w:ascii="Times New Roman" w:hAnsi="Times New Roman" w:cs="Times New Roman" w:hint="eastAsia"/>
          <w:bCs/>
          <w:iCs/>
          <w:sz w:val="20"/>
          <w:szCs w:val="20"/>
          <w:lang w:val="en-GB"/>
        </w:rPr>
        <w:t xml:space="preserve"> or at the </w:t>
      </w:r>
      <w:r w:rsidR="00257670" w:rsidRPr="003965C3">
        <w:rPr>
          <w:rFonts w:ascii="Times New Roman" w:hAnsi="Times New Roman" w:cs="Times New Roman" w:hint="eastAsia"/>
          <w:bCs/>
          <w:iCs/>
          <w:sz w:val="20"/>
          <w:szCs w:val="20"/>
          <w:lang w:val="en-GB"/>
        </w:rPr>
        <w:t>network side</w:t>
      </w:r>
      <w:r w:rsidR="00E75006" w:rsidRPr="003965C3">
        <w:rPr>
          <w:rFonts w:ascii="Times New Roman" w:hAnsi="Times New Roman" w:cs="Times New Roman" w:hint="eastAsia"/>
          <w:bCs/>
          <w:iCs/>
          <w:sz w:val="20"/>
          <w:szCs w:val="20"/>
          <w:lang w:val="en-GB"/>
        </w:rPr>
        <w:t xml:space="preserve"> </w:t>
      </w:r>
      <w:r w:rsidR="00257670" w:rsidRPr="003965C3">
        <w:rPr>
          <w:rFonts w:ascii="Times New Roman" w:hAnsi="Times New Roman" w:cs="Times New Roman" w:hint="eastAsia"/>
          <w:bCs/>
          <w:iCs/>
          <w:sz w:val="20"/>
          <w:szCs w:val="20"/>
          <w:lang w:val="en-GB"/>
        </w:rPr>
        <w:t xml:space="preserve">(for </w:t>
      </w:r>
      <w:r w:rsidR="00257670" w:rsidRPr="003965C3">
        <w:rPr>
          <w:rFonts w:ascii="Times New Roman" w:hAnsi="Times New Roman" w:cs="Times New Roman" w:hint="eastAsia"/>
          <w:sz w:val="20"/>
          <w:szCs w:val="20"/>
        </w:rPr>
        <w:t>UE-first sequential training and parallel training</w:t>
      </w:r>
      <w:r w:rsidR="00E102EA" w:rsidRPr="003965C3">
        <w:rPr>
          <w:rFonts w:ascii="Times New Roman" w:hAnsi="Times New Roman" w:cs="Times New Roman" w:hint="eastAsia"/>
          <w:sz w:val="20"/>
          <w:szCs w:val="20"/>
        </w:rPr>
        <w:t>)</w:t>
      </w:r>
      <w:r w:rsidRPr="003965C3">
        <w:rPr>
          <w:rFonts w:ascii="Times New Roman" w:hAnsi="Times New Roman" w:cs="Times New Roman" w:hint="eastAsia"/>
          <w:bCs/>
          <w:iCs/>
          <w:sz w:val="20"/>
          <w:szCs w:val="20"/>
          <w:lang w:val="en-GB"/>
        </w:rPr>
        <w:t xml:space="preserve">. </w:t>
      </w:r>
      <w:r w:rsidR="00E102EA" w:rsidRPr="003965C3">
        <w:rPr>
          <w:rFonts w:ascii="Times New Roman" w:hAnsi="Times New Roman" w:cs="Times New Roman" w:hint="eastAsia"/>
          <w:bCs/>
          <w:iCs/>
          <w:sz w:val="20"/>
          <w:szCs w:val="20"/>
          <w:lang w:val="en-GB"/>
        </w:rPr>
        <w:t xml:space="preserve">To </w:t>
      </w:r>
      <w:r w:rsidR="00767CD8" w:rsidRPr="00767CD8">
        <w:rPr>
          <w:rFonts w:ascii="Times New Roman" w:hAnsi="Times New Roman" w:cs="Times New Roman"/>
          <w:bCs/>
          <w:iCs/>
          <w:sz w:val="20"/>
          <w:szCs w:val="20"/>
          <w:lang w:val="en-GB"/>
        </w:rPr>
        <w:t xml:space="preserve">simplify </w:t>
      </w:r>
      <w:r w:rsidR="00E102EA" w:rsidRPr="003965C3">
        <w:rPr>
          <w:rFonts w:ascii="Times New Roman" w:hAnsi="Times New Roman" w:cs="Times New Roman" w:hint="eastAsia"/>
          <w:bCs/>
          <w:iCs/>
          <w:sz w:val="20"/>
          <w:szCs w:val="20"/>
          <w:lang w:val="en-GB"/>
        </w:rPr>
        <w:t xml:space="preserve">the description, in the remaining sections of </w:t>
      </w:r>
      <w:r w:rsidR="00EE2ABE">
        <w:rPr>
          <w:rFonts w:ascii="Times New Roman" w:hAnsi="Times New Roman" w:cs="Times New Roman" w:hint="eastAsia"/>
          <w:bCs/>
          <w:iCs/>
          <w:sz w:val="20"/>
          <w:szCs w:val="20"/>
          <w:lang w:val="en-GB"/>
        </w:rPr>
        <w:t>this</w:t>
      </w:r>
      <w:r w:rsidR="00EE2ABE" w:rsidRPr="003965C3">
        <w:rPr>
          <w:rFonts w:ascii="Times New Roman" w:hAnsi="Times New Roman" w:cs="Times New Roman" w:hint="eastAsia"/>
          <w:bCs/>
          <w:iCs/>
          <w:sz w:val="20"/>
          <w:szCs w:val="20"/>
          <w:lang w:val="en-GB"/>
        </w:rPr>
        <w:t xml:space="preserve"> </w:t>
      </w:r>
      <w:r w:rsidR="00E102EA" w:rsidRPr="003965C3">
        <w:rPr>
          <w:rFonts w:ascii="Times New Roman" w:hAnsi="Times New Roman" w:cs="Times New Roman" w:hint="eastAsia"/>
          <w:bCs/>
          <w:iCs/>
          <w:sz w:val="20"/>
          <w:szCs w:val="20"/>
          <w:lang w:val="en-GB"/>
        </w:rPr>
        <w:t xml:space="preserve">contribution, we denote the dataset in step 1 of the options </w:t>
      </w:r>
      <w:r w:rsidR="00FE3160" w:rsidRPr="003965C3">
        <w:rPr>
          <w:rFonts w:ascii="Times New Roman" w:hAnsi="Times New Roman" w:cs="Times New Roman" w:hint="eastAsia"/>
          <w:bCs/>
          <w:iCs/>
          <w:sz w:val="20"/>
          <w:szCs w:val="20"/>
          <w:lang w:val="en-GB"/>
        </w:rPr>
        <w:t>for</w:t>
      </w:r>
      <w:r w:rsidR="00E102EA" w:rsidRPr="003965C3">
        <w:rPr>
          <w:rFonts w:ascii="Times New Roman" w:hAnsi="Times New Roman" w:cs="Times New Roman" w:hint="eastAsia"/>
          <w:bCs/>
          <w:iCs/>
          <w:sz w:val="20"/>
          <w:szCs w:val="20"/>
          <w:lang w:val="en-GB"/>
        </w:rPr>
        <w:t xml:space="preserve"> sequential training as dataset #</w:t>
      </w:r>
      <w:r w:rsidR="00CB13F1">
        <w:rPr>
          <w:rFonts w:ascii="Times New Roman" w:hAnsi="Times New Roman" w:cs="Times New Roman" w:hint="eastAsia"/>
          <w:bCs/>
          <w:iCs/>
          <w:sz w:val="20"/>
          <w:szCs w:val="20"/>
          <w:lang w:val="en-GB"/>
        </w:rPr>
        <w:t>S1</w:t>
      </w:r>
      <w:r w:rsidR="00E102EA" w:rsidRPr="003965C3">
        <w:rPr>
          <w:rFonts w:ascii="Times New Roman" w:hAnsi="Times New Roman" w:cs="Times New Roman" w:hint="eastAsia"/>
          <w:bCs/>
          <w:iCs/>
          <w:sz w:val="20"/>
          <w:szCs w:val="20"/>
          <w:lang w:val="en-GB"/>
        </w:rPr>
        <w:t xml:space="preserve">, and the </w:t>
      </w:r>
      <w:r w:rsidR="00632563" w:rsidRPr="003965C3">
        <w:rPr>
          <w:rFonts w:ascii="Times New Roman" w:hAnsi="Times New Roman" w:cs="Times New Roman" w:hint="eastAsia"/>
          <w:bCs/>
          <w:iCs/>
          <w:sz w:val="20"/>
          <w:szCs w:val="20"/>
          <w:lang w:val="en-GB"/>
        </w:rPr>
        <w:t>data</w:t>
      </w:r>
      <w:r w:rsidR="00E102EA" w:rsidRPr="003965C3">
        <w:rPr>
          <w:rFonts w:ascii="Times New Roman" w:hAnsi="Times New Roman" w:cs="Times New Roman" w:hint="eastAsia"/>
          <w:bCs/>
          <w:iCs/>
          <w:sz w:val="20"/>
          <w:szCs w:val="20"/>
          <w:lang w:val="en-GB"/>
        </w:rPr>
        <w:t xml:space="preserve">set in step 2 of the options </w:t>
      </w:r>
      <w:r w:rsidR="00FE3160" w:rsidRPr="003965C3">
        <w:rPr>
          <w:rFonts w:ascii="Times New Roman" w:hAnsi="Times New Roman" w:cs="Times New Roman" w:hint="eastAsia"/>
          <w:bCs/>
          <w:iCs/>
          <w:sz w:val="20"/>
          <w:szCs w:val="20"/>
          <w:lang w:val="en-GB"/>
        </w:rPr>
        <w:t>for</w:t>
      </w:r>
      <w:r w:rsidR="00E102EA" w:rsidRPr="003965C3">
        <w:rPr>
          <w:rFonts w:ascii="Times New Roman" w:hAnsi="Times New Roman" w:cs="Times New Roman" w:hint="eastAsia"/>
          <w:bCs/>
          <w:iCs/>
          <w:sz w:val="20"/>
          <w:szCs w:val="20"/>
          <w:lang w:val="en-GB"/>
        </w:rPr>
        <w:t xml:space="preserve"> sequential training as dataset #</w:t>
      </w:r>
      <w:r w:rsidR="00CB13F1">
        <w:rPr>
          <w:rFonts w:ascii="Times New Roman" w:hAnsi="Times New Roman" w:cs="Times New Roman" w:hint="eastAsia"/>
          <w:bCs/>
          <w:iCs/>
          <w:sz w:val="20"/>
          <w:szCs w:val="20"/>
          <w:lang w:val="en-GB"/>
        </w:rPr>
        <w:t>S2</w:t>
      </w:r>
      <w:r w:rsidR="00E102EA" w:rsidRPr="003965C3">
        <w:rPr>
          <w:rFonts w:ascii="Times New Roman" w:hAnsi="Times New Roman" w:cs="Times New Roman" w:hint="eastAsia"/>
          <w:bCs/>
          <w:iCs/>
          <w:sz w:val="20"/>
          <w:szCs w:val="20"/>
          <w:lang w:val="en-GB"/>
        </w:rPr>
        <w:t xml:space="preserve">. </w:t>
      </w:r>
      <w:r w:rsidR="00C67397" w:rsidRPr="003965C3">
        <w:rPr>
          <w:rFonts w:ascii="Times New Roman" w:hAnsi="Times New Roman" w:cs="Times New Roman" w:hint="eastAsia"/>
          <w:bCs/>
          <w:iCs/>
          <w:sz w:val="20"/>
          <w:szCs w:val="20"/>
          <w:lang w:val="en-GB"/>
        </w:rPr>
        <w:t xml:space="preserve">For sequential training, since it is hard for UE to collect enough data for training a </w:t>
      </w:r>
      <w:r w:rsidR="00C67397" w:rsidRPr="003965C3">
        <w:rPr>
          <w:rFonts w:ascii="Times New Roman" w:hAnsi="Times New Roman" w:cs="Times New Roman" w:hint="eastAsia"/>
          <w:sz w:val="20"/>
          <w:szCs w:val="20"/>
        </w:rPr>
        <w:t>robust AI/ML model, data</w:t>
      </w:r>
      <w:r w:rsidR="0058613B" w:rsidRPr="003965C3">
        <w:rPr>
          <w:rFonts w:ascii="Times New Roman" w:hAnsi="Times New Roman" w:cs="Times New Roman" w:hint="eastAsia"/>
          <w:sz w:val="20"/>
          <w:szCs w:val="20"/>
        </w:rPr>
        <w:t>set #</w:t>
      </w:r>
      <w:r w:rsidR="00CB13F1">
        <w:rPr>
          <w:rFonts w:ascii="Times New Roman" w:hAnsi="Times New Roman" w:cs="Times New Roman" w:hint="eastAsia"/>
          <w:bCs/>
          <w:iCs/>
          <w:sz w:val="20"/>
          <w:szCs w:val="20"/>
          <w:lang w:val="en-GB"/>
        </w:rPr>
        <w:t>S</w:t>
      </w:r>
      <w:r w:rsidR="00CB13F1">
        <w:rPr>
          <w:rFonts w:ascii="Times New Roman" w:hAnsi="Times New Roman" w:cs="Times New Roman" w:hint="eastAsia"/>
          <w:sz w:val="20"/>
          <w:szCs w:val="20"/>
        </w:rPr>
        <w:t>1</w:t>
      </w:r>
      <w:r w:rsidR="00CB13F1" w:rsidRPr="003965C3">
        <w:rPr>
          <w:rFonts w:ascii="Times New Roman" w:hAnsi="Times New Roman" w:cs="Times New Roman" w:hint="eastAsia"/>
          <w:sz w:val="20"/>
          <w:szCs w:val="20"/>
        </w:rPr>
        <w:t xml:space="preserve"> </w:t>
      </w:r>
      <w:r w:rsidR="00DC7FF0" w:rsidRPr="003965C3">
        <w:rPr>
          <w:rFonts w:ascii="Times New Roman" w:hAnsi="Times New Roman" w:cs="Times New Roman" w:hint="eastAsia"/>
          <w:sz w:val="20"/>
          <w:szCs w:val="20"/>
        </w:rPr>
        <w:t xml:space="preserve">should be generated </w:t>
      </w:r>
      <w:r w:rsidR="0058613B" w:rsidRPr="003965C3">
        <w:rPr>
          <w:rFonts w:ascii="Times New Roman" w:hAnsi="Times New Roman" w:cs="Times New Roman" w:hint="eastAsia"/>
          <w:sz w:val="20"/>
          <w:szCs w:val="20"/>
        </w:rPr>
        <w:t>by the network</w:t>
      </w:r>
      <w:r w:rsidR="00095D8E" w:rsidRPr="003965C3">
        <w:rPr>
          <w:rFonts w:ascii="Times New Roman" w:hAnsi="Times New Roman" w:cs="Times New Roman" w:hint="eastAsia"/>
          <w:sz w:val="20"/>
          <w:szCs w:val="20"/>
        </w:rPr>
        <w:t xml:space="preserve"> </w:t>
      </w:r>
      <w:r w:rsidR="00DC7FF0" w:rsidRPr="003965C3">
        <w:rPr>
          <w:rFonts w:ascii="Times New Roman" w:hAnsi="Times New Roman" w:cs="Times New Roman" w:hint="eastAsia"/>
          <w:sz w:val="20"/>
          <w:szCs w:val="20"/>
        </w:rPr>
        <w:t xml:space="preserve">by collecting data </w:t>
      </w:r>
      <w:r w:rsidR="00095D8E" w:rsidRPr="003965C3">
        <w:rPr>
          <w:rFonts w:ascii="Times New Roman" w:hAnsi="Times New Roman" w:cs="Times New Roman" w:hint="eastAsia"/>
          <w:sz w:val="20"/>
          <w:szCs w:val="20"/>
        </w:rPr>
        <w:t>from UEs</w:t>
      </w:r>
      <w:r w:rsidR="00DC7FF0" w:rsidRPr="003965C3">
        <w:rPr>
          <w:rFonts w:ascii="Times New Roman" w:hAnsi="Times New Roman" w:cs="Times New Roman" w:hint="eastAsia"/>
          <w:sz w:val="20"/>
          <w:szCs w:val="20"/>
        </w:rPr>
        <w:t>. T</w:t>
      </w:r>
      <w:r w:rsidR="00095D8E" w:rsidRPr="003965C3">
        <w:rPr>
          <w:rFonts w:ascii="Times New Roman" w:hAnsi="Times New Roman" w:cs="Times New Roman" w:hint="eastAsia"/>
          <w:sz w:val="20"/>
          <w:szCs w:val="20"/>
        </w:rPr>
        <w:t xml:space="preserve">hen </w:t>
      </w:r>
      <w:r w:rsidR="00DC7FF0" w:rsidRPr="003965C3">
        <w:rPr>
          <w:rFonts w:ascii="Times New Roman" w:hAnsi="Times New Roman" w:cs="Times New Roman" w:hint="eastAsia"/>
          <w:sz w:val="20"/>
          <w:szCs w:val="20"/>
        </w:rPr>
        <w:t>dataset #</w:t>
      </w:r>
      <w:r w:rsidR="00CB13F1">
        <w:rPr>
          <w:rFonts w:ascii="Times New Roman" w:hAnsi="Times New Roman" w:cs="Times New Roman" w:hint="eastAsia"/>
          <w:bCs/>
          <w:iCs/>
          <w:sz w:val="20"/>
          <w:szCs w:val="20"/>
          <w:lang w:val="en-GB"/>
        </w:rPr>
        <w:t>S</w:t>
      </w:r>
      <w:r w:rsidR="00CB13F1">
        <w:rPr>
          <w:rFonts w:ascii="Times New Roman" w:hAnsi="Times New Roman" w:cs="Times New Roman" w:hint="eastAsia"/>
          <w:sz w:val="20"/>
          <w:szCs w:val="20"/>
        </w:rPr>
        <w:t>1</w:t>
      </w:r>
      <w:r w:rsidR="00CB13F1" w:rsidRPr="003965C3">
        <w:rPr>
          <w:rFonts w:ascii="Times New Roman" w:hAnsi="Times New Roman" w:cs="Times New Roman" w:hint="eastAsia"/>
          <w:sz w:val="20"/>
          <w:szCs w:val="20"/>
        </w:rPr>
        <w:t xml:space="preserve"> </w:t>
      </w:r>
      <w:r w:rsidR="00DC7FF0" w:rsidRPr="003965C3">
        <w:rPr>
          <w:rFonts w:ascii="Times New Roman" w:hAnsi="Times New Roman" w:cs="Times New Roman" w:hint="eastAsia"/>
          <w:sz w:val="20"/>
          <w:szCs w:val="20"/>
        </w:rPr>
        <w:t xml:space="preserve">can be </w:t>
      </w:r>
      <w:r w:rsidR="00095D8E" w:rsidRPr="003965C3">
        <w:rPr>
          <w:rFonts w:ascii="Times New Roman" w:hAnsi="Times New Roman" w:cs="Times New Roman" w:hint="eastAsia"/>
          <w:sz w:val="20"/>
          <w:szCs w:val="20"/>
        </w:rPr>
        <w:t>transmit</w:t>
      </w:r>
      <w:r w:rsidR="00DC7FF0" w:rsidRPr="003965C3">
        <w:rPr>
          <w:rFonts w:ascii="Times New Roman" w:hAnsi="Times New Roman" w:cs="Times New Roman" w:hint="eastAsia"/>
          <w:sz w:val="20"/>
          <w:szCs w:val="20"/>
        </w:rPr>
        <w:t>ted</w:t>
      </w:r>
      <w:r w:rsidR="00095D8E" w:rsidRPr="003965C3">
        <w:rPr>
          <w:rFonts w:ascii="Times New Roman" w:hAnsi="Times New Roman" w:cs="Times New Roman" w:hint="eastAsia"/>
          <w:sz w:val="20"/>
          <w:szCs w:val="20"/>
        </w:rPr>
        <w:t xml:space="preserve"> to UEs (for </w:t>
      </w:r>
      <w:r w:rsidR="0016639A" w:rsidRPr="003965C3">
        <w:rPr>
          <w:rFonts w:ascii="Times New Roman" w:hAnsi="Times New Roman" w:cs="Times New Roman" w:hint="eastAsia"/>
          <w:sz w:val="20"/>
          <w:szCs w:val="20"/>
        </w:rPr>
        <w:t>UE-first sequential training</w:t>
      </w:r>
      <w:r w:rsidR="00095D8E" w:rsidRPr="003965C3">
        <w:rPr>
          <w:rFonts w:ascii="Times New Roman" w:hAnsi="Times New Roman" w:cs="Times New Roman" w:hint="eastAsia"/>
          <w:sz w:val="20"/>
          <w:szCs w:val="20"/>
        </w:rPr>
        <w:t xml:space="preserve">) or </w:t>
      </w:r>
      <w:r w:rsidR="00DC7FF0" w:rsidRPr="003965C3">
        <w:rPr>
          <w:rFonts w:ascii="Times New Roman" w:hAnsi="Times New Roman" w:cs="Times New Roman" w:hint="eastAsia"/>
          <w:sz w:val="20"/>
          <w:szCs w:val="20"/>
        </w:rPr>
        <w:t>be used</w:t>
      </w:r>
      <w:r w:rsidR="00095D8E" w:rsidRPr="003965C3">
        <w:rPr>
          <w:rFonts w:ascii="Times New Roman" w:hAnsi="Times New Roman" w:cs="Times New Roman" w:hint="eastAsia"/>
          <w:sz w:val="20"/>
          <w:szCs w:val="20"/>
        </w:rPr>
        <w:t xml:space="preserve"> to generate dataset #</w:t>
      </w:r>
      <w:r w:rsidR="00CB13F1">
        <w:rPr>
          <w:rFonts w:ascii="Times New Roman" w:hAnsi="Times New Roman" w:cs="Times New Roman" w:hint="eastAsia"/>
          <w:bCs/>
          <w:iCs/>
          <w:sz w:val="20"/>
          <w:szCs w:val="20"/>
          <w:lang w:val="en-GB"/>
        </w:rPr>
        <w:t>S</w:t>
      </w:r>
      <w:r w:rsidR="00CB13F1">
        <w:rPr>
          <w:rFonts w:ascii="Times New Roman" w:hAnsi="Times New Roman" w:cs="Times New Roman" w:hint="eastAsia"/>
          <w:sz w:val="20"/>
          <w:szCs w:val="20"/>
        </w:rPr>
        <w:t>2</w:t>
      </w:r>
      <w:r w:rsidR="00CB13F1" w:rsidRPr="003965C3">
        <w:rPr>
          <w:rFonts w:ascii="Times New Roman" w:hAnsi="Times New Roman" w:cs="Times New Roman" w:hint="eastAsia"/>
          <w:sz w:val="20"/>
          <w:szCs w:val="20"/>
        </w:rPr>
        <w:t xml:space="preserve"> </w:t>
      </w:r>
      <w:r w:rsidR="00095D8E" w:rsidRPr="003965C3">
        <w:rPr>
          <w:rFonts w:ascii="Times New Roman" w:hAnsi="Times New Roman" w:cs="Times New Roman" w:hint="eastAsia"/>
          <w:bCs/>
          <w:iCs/>
          <w:sz w:val="20"/>
          <w:szCs w:val="20"/>
          <w:lang w:val="en-GB"/>
        </w:rPr>
        <w:t>(</w:t>
      </w:r>
      <w:r w:rsidR="009C6776" w:rsidRPr="003965C3">
        <w:rPr>
          <w:rFonts w:ascii="Times New Roman" w:hAnsi="Times New Roman" w:cs="Times New Roman" w:hint="eastAsia"/>
          <w:bCs/>
          <w:iCs/>
          <w:sz w:val="20"/>
          <w:szCs w:val="20"/>
          <w:lang w:val="en-GB"/>
        </w:rPr>
        <w:t xml:space="preserve">for </w:t>
      </w:r>
      <w:r w:rsidR="0016639A" w:rsidRPr="003965C3">
        <w:rPr>
          <w:rFonts w:ascii="Times New Roman" w:hAnsi="Times New Roman" w:cs="Times New Roman" w:hint="eastAsia"/>
          <w:sz w:val="20"/>
          <w:szCs w:val="20"/>
        </w:rPr>
        <w:t>network-first sequential training</w:t>
      </w:r>
      <w:r w:rsidR="00095D8E" w:rsidRPr="003965C3">
        <w:rPr>
          <w:rFonts w:ascii="Times New Roman" w:hAnsi="Times New Roman" w:cs="Times New Roman" w:hint="eastAsia"/>
          <w:bCs/>
          <w:iCs/>
          <w:sz w:val="20"/>
          <w:szCs w:val="20"/>
          <w:lang w:val="en-GB"/>
        </w:rPr>
        <w:t xml:space="preserve">). </w:t>
      </w:r>
      <w:r w:rsidR="0030166F" w:rsidRPr="003965C3">
        <w:rPr>
          <w:rFonts w:ascii="Times New Roman" w:hAnsi="Times New Roman" w:cs="Times New Roman" w:hint="eastAsia"/>
          <w:bCs/>
          <w:iCs/>
          <w:sz w:val="20"/>
          <w:szCs w:val="20"/>
          <w:lang w:val="en-GB"/>
        </w:rPr>
        <w:t xml:space="preserve">For </w:t>
      </w:r>
      <w:r w:rsidR="0016639A" w:rsidRPr="003965C3">
        <w:rPr>
          <w:rFonts w:ascii="Times New Roman" w:hAnsi="Times New Roman" w:cs="Times New Roman" w:hint="eastAsia"/>
          <w:sz w:val="20"/>
          <w:szCs w:val="20"/>
        </w:rPr>
        <w:t>UE-first sequential training</w:t>
      </w:r>
      <w:r w:rsidR="0030166F" w:rsidRPr="003965C3">
        <w:rPr>
          <w:rFonts w:ascii="Times New Roman" w:hAnsi="Times New Roman" w:cs="Times New Roman" w:hint="eastAsia"/>
          <w:bCs/>
          <w:iCs/>
          <w:sz w:val="20"/>
          <w:szCs w:val="20"/>
          <w:lang w:val="en-GB"/>
        </w:rPr>
        <w:t xml:space="preserve">, </w:t>
      </w:r>
      <w:r w:rsidR="00095D8E" w:rsidRPr="003965C3">
        <w:rPr>
          <w:rFonts w:ascii="Times New Roman" w:hAnsi="Times New Roman" w:cs="Times New Roman" w:hint="eastAsia"/>
          <w:bCs/>
          <w:iCs/>
          <w:sz w:val="20"/>
          <w:szCs w:val="20"/>
          <w:lang w:val="en-GB"/>
        </w:rPr>
        <w:t>dataset #</w:t>
      </w:r>
      <w:r w:rsidR="00CB13F1">
        <w:rPr>
          <w:rFonts w:ascii="Times New Roman" w:hAnsi="Times New Roman" w:cs="Times New Roman" w:hint="eastAsia"/>
          <w:bCs/>
          <w:iCs/>
          <w:sz w:val="20"/>
          <w:szCs w:val="20"/>
          <w:lang w:val="en-GB"/>
        </w:rPr>
        <w:t>S1</w:t>
      </w:r>
      <w:r w:rsidR="00CB13F1" w:rsidRPr="003965C3">
        <w:rPr>
          <w:rFonts w:ascii="Times New Roman" w:hAnsi="Times New Roman" w:cs="Times New Roman" w:hint="eastAsia"/>
          <w:bCs/>
          <w:iCs/>
          <w:sz w:val="20"/>
          <w:szCs w:val="20"/>
          <w:lang w:val="en-GB"/>
        </w:rPr>
        <w:t xml:space="preserve"> </w:t>
      </w:r>
      <w:r w:rsidR="00095D8E" w:rsidRPr="003965C3">
        <w:rPr>
          <w:rFonts w:ascii="Times New Roman" w:hAnsi="Times New Roman" w:cs="Times New Roman" w:hint="eastAsia"/>
          <w:bCs/>
          <w:iCs/>
          <w:sz w:val="20"/>
          <w:szCs w:val="20"/>
          <w:lang w:val="en-GB"/>
        </w:rPr>
        <w:t>is transmitted to UEs by the network,</w:t>
      </w:r>
      <w:r w:rsidR="00095D8E" w:rsidRPr="003965C3">
        <w:rPr>
          <w:rFonts w:ascii="Times New Roman" w:hAnsi="Times New Roman" w:cs="Times New Roman" w:hint="eastAsia"/>
          <w:sz w:val="20"/>
          <w:szCs w:val="20"/>
        </w:rPr>
        <w:t xml:space="preserve"> </w:t>
      </w:r>
      <w:r w:rsidR="0030166F" w:rsidRPr="003965C3">
        <w:rPr>
          <w:rFonts w:ascii="Times New Roman" w:hAnsi="Times New Roman" w:cs="Times New Roman" w:hint="eastAsia"/>
          <w:sz w:val="20"/>
          <w:szCs w:val="20"/>
        </w:rPr>
        <w:t xml:space="preserve">and </w:t>
      </w:r>
      <w:r w:rsidR="00095D8E" w:rsidRPr="003965C3">
        <w:rPr>
          <w:rFonts w:ascii="Times New Roman" w:hAnsi="Times New Roman" w:cs="Times New Roman" w:hint="eastAsia"/>
          <w:sz w:val="20"/>
          <w:szCs w:val="20"/>
        </w:rPr>
        <w:t>dataset #</w:t>
      </w:r>
      <w:r w:rsidR="00CB13F1">
        <w:rPr>
          <w:rFonts w:ascii="Times New Roman" w:hAnsi="Times New Roman" w:cs="Times New Roman" w:hint="eastAsia"/>
          <w:bCs/>
          <w:iCs/>
          <w:sz w:val="20"/>
          <w:szCs w:val="20"/>
          <w:lang w:val="en-GB"/>
        </w:rPr>
        <w:t>S</w:t>
      </w:r>
      <w:r w:rsidR="00CB13F1">
        <w:rPr>
          <w:rFonts w:ascii="Times New Roman" w:hAnsi="Times New Roman" w:cs="Times New Roman" w:hint="eastAsia"/>
          <w:sz w:val="20"/>
          <w:szCs w:val="20"/>
        </w:rPr>
        <w:t>2</w:t>
      </w:r>
      <w:r w:rsidR="00CB13F1" w:rsidRPr="003965C3">
        <w:rPr>
          <w:rFonts w:ascii="Times New Roman" w:hAnsi="Times New Roman" w:cs="Times New Roman" w:hint="eastAsia"/>
          <w:sz w:val="20"/>
          <w:szCs w:val="20"/>
        </w:rPr>
        <w:t xml:space="preserve"> </w:t>
      </w:r>
      <w:r w:rsidR="00095D8E" w:rsidRPr="003965C3">
        <w:rPr>
          <w:rFonts w:ascii="Times New Roman" w:hAnsi="Times New Roman" w:cs="Times New Roman" w:hint="eastAsia"/>
          <w:bCs/>
          <w:iCs/>
          <w:sz w:val="20"/>
          <w:szCs w:val="20"/>
          <w:lang w:val="en-GB"/>
        </w:rPr>
        <w:t xml:space="preserve">is generated by the UE and </w:t>
      </w:r>
      <w:r w:rsidR="00DC7FF0" w:rsidRPr="003965C3">
        <w:rPr>
          <w:rFonts w:ascii="Times New Roman" w:hAnsi="Times New Roman" w:cs="Times New Roman" w:hint="eastAsia"/>
          <w:bCs/>
          <w:iCs/>
          <w:sz w:val="20"/>
          <w:szCs w:val="20"/>
          <w:lang w:val="en-GB"/>
        </w:rPr>
        <w:t xml:space="preserve">is </w:t>
      </w:r>
      <w:r w:rsidR="00095D8E" w:rsidRPr="003965C3">
        <w:rPr>
          <w:rFonts w:ascii="Times New Roman" w:hAnsi="Times New Roman" w:cs="Times New Roman" w:hint="eastAsia"/>
          <w:bCs/>
          <w:iCs/>
          <w:sz w:val="20"/>
          <w:szCs w:val="20"/>
          <w:lang w:val="en-GB"/>
        </w:rPr>
        <w:t xml:space="preserve">transmitted back to the network for training CSI reconstruction part. </w:t>
      </w:r>
      <w:r w:rsidR="0030166F" w:rsidRPr="003965C3">
        <w:rPr>
          <w:rFonts w:ascii="Times New Roman" w:hAnsi="Times New Roman" w:cs="Times New Roman" w:hint="eastAsia"/>
          <w:bCs/>
          <w:iCs/>
          <w:sz w:val="20"/>
          <w:szCs w:val="20"/>
          <w:lang w:val="en-GB"/>
        </w:rPr>
        <w:t xml:space="preserve">For </w:t>
      </w:r>
      <w:r w:rsidR="0016639A" w:rsidRPr="003965C3">
        <w:rPr>
          <w:rFonts w:ascii="Times New Roman" w:hAnsi="Times New Roman" w:cs="Times New Roman" w:hint="eastAsia"/>
          <w:sz w:val="20"/>
          <w:szCs w:val="20"/>
        </w:rPr>
        <w:t>network-first sequential training</w:t>
      </w:r>
      <w:r w:rsidR="0030166F" w:rsidRPr="003965C3">
        <w:rPr>
          <w:rFonts w:ascii="Times New Roman" w:hAnsi="Times New Roman" w:cs="Times New Roman" w:hint="eastAsia"/>
          <w:bCs/>
          <w:iCs/>
          <w:sz w:val="20"/>
          <w:szCs w:val="20"/>
          <w:lang w:val="en-GB"/>
        </w:rPr>
        <w:t xml:space="preserve">, </w:t>
      </w:r>
      <w:r w:rsidR="00632563" w:rsidRPr="003965C3">
        <w:rPr>
          <w:rFonts w:ascii="Times New Roman" w:hAnsi="Times New Roman" w:cs="Times New Roman" w:hint="eastAsia"/>
          <w:bCs/>
          <w:iCs/>
          <w:sz w:val="20"/>
          <w:szCs w:val="20"/>
          <w:lang w:val="en-GB"/>
        </w:rPr>
        <w:t>network trains CSI reconstruction part with dataset #</w:t>
      </w:r>
      <w:r w:rsidR="00CB13F1">
        <w:rPr>
          <w:rFonts w:ascii="Times New Roman" w:hAnsi="Times New Roman" w:cs="Times New Roman" w:hint="eastAsia"/>
          <w:bCs/>
          <w:iCs/>
          <w:sz w:val="20"/>
          <w:szCs w:val="20"/>
          <w:lang w:val="en-GB"/>
        </w:rPr>
        <w:t>S1</w:t>
      </w:r>
      <w:r w:rsidR="00CB13F1" w:rsidRPr="003965C3">
        <w:rPr>
          <w:rFonts w:ascii="Times New Roman" w:hAnsi="Times New Roman" w:cs="Times New Roman" w:hint="eastAsia"/>
          <w:bCs/>
          <w:iCs/>
          <w:sz w:val="20"/>
          <w:szCs w:val="20"/>
          <w:lang w:val="en-GB"/>
        </w:rPr>
        <w:t xml:space="preserve"> </w:t>
      </w:r>
      <w:r w:rsidR="00632563" w:rsidRPr="003965C3">
        <w:rPr>
          <w:rFonts w:ascii="Times New Roman" w:hAnsi="Times New Roman" w:cs="Times New Roman" w:hint="eastAsia"/>
          <w:bCs/>
          <w:iCs/>
          <w:sz w:val="20"/>
          <w:szCs w:val="20"/>
          <w:lang w:val="en-GB"/>
        </w:rPr>
        <w:t xml:space="preserve">and generates </w:t>
      </w:r>
      <w:r w:rsidR="00095D8E" w:rsidRPr="003965C3">
        <w:rPr>
          <w:rFonts w:ascii="Times New Roman" w:hAnsi="Times New Roman" w:cs="Times New Roman" w:hint="eastAsia"/>
          <w:bCs/>
          <w:iCs/>
          <w:sz w:val="20"/>
          <w:szCs w:val="20"/>
          <w:lang w:val="en-GB"/>
        </w:rPr>
        <w:t>dataset #</w:t>
      </w:r>
      <w:r w:rsidR="00CB13F1">
        <w:rPr>
          <w:rFonts w:ascii="Times New Roman" w:hAnsi="Times New Roman" w:cs="Times New Roman" w:hint="eastAsia"/>
          <w:bCs/>
          <w:iCs/>
          <w:sz w:val="20"/>
          <w:szCs w:val="20"/>
          <w:lang w:val="en-GB"/>
        </w:rPr>
        <w:t>S2</w:t>
      </w:r>
      <w:r w:rsidR="00095D8E" w:rsidRPr="003965C3">
        <w:rPr>
          <w:rFonts w:ascii="Times New Roman" w:hAnsi="Times New Roman" w:cs="Times New Roman" w:hint="eastAsia"/>
          <w:bCs/>
          <w:iCs/>
          <w:sz w:val="20"/>
          <w:szCs w:val="20"/>
          <w:lang w:val="en-GB"/>
        </w:rPr>
        <w:t>,</w:t>
      </w:r>
      <w:r w:rsidR="00095D8E" w:rsidRPr="003965C3">
        <w:rPr>
          <w:rFonts w:ascii="Times New Roman" w:hAnsi="Times New Roman" w:cs="Times New Roman" w:hint="eastAsia"/>
          <w:sz w:val="20"/>
          <w:szCs w:val="20"/>
        </w:rPr>
        <w:t xml:space="preserve"> </w:t>
      </w:r>
      <w:r w:rsidR="00632563" w:rsidRPr="003965C3">
        <w:rPr>
          <w:rFonts w:ascii="Times New Roman" w:hAnsi="Times New Roman" w:cs="Times New Roman" w:hint="eastAsia"/>
          <w:sz w:val="20"/>
          <w:szCs w:val="20"/>
        </w:rPr>
        <w:t>and dataset #</w:t>
      </w:r>
      <w:r w:rsidR="00CB13F1">
        <w:rPr>
          <w:rFonts w:ascii="Times New Roman" w:hAnsi="Times New Roman" w:cs="Times New Roman" w:hint="eastAsia"/>
          <w:bCs/>
          <w:iCs/>
          <w:sz w:val="20"/>
          <w:szCs w:val="20"/>
          <w:lang w:val="en-GB"/>
        </w:rPr>
        <w:t>S</w:t>
      </w:r>
      <w:r w:rsidR="00CB13F1">
        <w:rPr>
          <w:rFonts w:ascii="Times New Roman" w:hAnsi="Times New Roman" w:cs="Times New Roman" w:hint="eastAsia"/>
          <w:sz w:val="20"/>
          <w:szCs w:val="20"/>
        </w:rPr>
        <w:t>2</w:t>
      </w:r>
      <w:r w:rsidR="00CB13F1" w:rsidRPr="003965C3">
        <w:rPr>
          <w:rFonts w:ascii="Times New Roman" w:hAnsi="Times New Roman" w:cs="Times New Roman" w:hint="eastAsia"/>
          <w:sz w:val="20"/>
          <w:szCs w:val="20"/>
        </w:rPr>
        <w:t xml:space="preserve"> </w:t>
      </w:r>
      <w:r w:rsidR="00632563" w:rsidRPr="003965C3">
        <w:rPr>
          <w:rFonts w:ascii="Times New Roman" w:hAnsi="Times New Roman" w:cs="Times New Roman" w:hint="eastAsia"/>
          <w:sz w:val="20"/>
          <w:szCs w:val="20"/>
        </w:rPr>
        <w:t xml:space="preserve">will </w:t>
      </w:r>
      <w:r w:rsidR="00DC7FF0" w:rsidRPr="003965C3">
        <w:rPr>
          <w:rFonts w:ascii="Times New Roman" w:hAnsi="Times New Roman" w:cs="Times New Roman" w:hint="eastAsia"/>
          <w:sz w:val="20"/>
          <w:szCs w:val="20"/>
        </w:rPr>
        <w:t>be</w:t>
      </w:r>
      <w:r w:rsidR="00095D8E" w:rsidRPr="003965C3">
        <w:rPr>
          <w:rFonts w:ascii="Times New Roman" w:hAnsi="Times New Roman" w:cs="Times New Roman" w:hint="eastAsia"/>
          <w:sz w:val="20"/>
          <w:szCs w:val="20"/>
        </w:rPr>
        <w:t xml:space="preserve"> transmitted to the UE for training CSI generation part</w:t>
      </w:r>
      <w:r w:rsidR="00095D8E" w:rsidRPr="003965C3">
        <w:rPr>
          <w:rFonts w:ascii="Times New Roman" w:hAnsi="Times New Roman" w:cs="Times New Roman" w:hint="eastAsia"/>
          <w:bCs/>
          <w:iCs/>
          <w:sz w:val="20"/>
          <w:szCs w:val="20"/>
          <w:lang w:val="en-GB"/>
        </w:rPr>
        <w:t xml:space="preserve">. </w:t>
      </w:r>
      <w:r w:rsidR="0058613B" w:rsidRPr="003965C3">
        <w:rPr>
          <w:rFonts w:ascii="Times New Roman" w:hAnsi="Times New Roman" w:cs="Times New Roman" w:hint="eastAsia"/>
          <w:bCs/>
          <w:iCs/>
          <w:sz w:val="20"/>
          <w:szCs w:val="20"/>
          <w:lang w:val="en-GB"/>
        </w:rPr>
        <w:t xml:space="preserve">For parallel training, </w:t>
      </w:r>
      <w:r w:rsidR="0016639A" w:rsidRPr="003965C3">
        <w:rPr>
          <w:rFonts w:ascii="Times New Roman" w:hAnsi="Times New Roman" w:cs="Times New Roman" w:hint="eastAsia"/>
          <w:bCs/>
          <w:iCs/>
          <w:sz w:val="20"/>
          <w:szCs w:val="20"/>
          <w:lang w:val="en-GB"/>
        </w:rPr>
        <w:t>both dataset #A and dataset #B</w:t>
      </w:r>
      <w:r w:rsidR="00095D8E" w:rsidRPr="003965C3">
        <w:rPr>
          <w:rFonts w:ascii="Times New Roman" w:hAnsi="Times New Roman" w:cs="Times New Roman" w:hint="eastAsia"/>
          <w:bCs/>
          <w:iCs/>
          <w:sz w:val="20"/>
          <w:szCs w:val="20"/>
          <w:lang w:val="en-GB"/>
        </w:rPr>
        <w:t xml:space="preserve"> </w:t>
      </w:r>
      <w:r w:rsidR="0058613B" w:rsidRPr="003965C3">
        <w:rPr>
          <w:rFonts w:ascii="Times New Roman" w:hAnsi="Times New Roman" w:cs="Times New Roman" w:hint="eastAsia"/>
          <w:bCs/>
          <w:iCs/>
          <w:sz w:val="20"/>
          <w:szCs w:val="20"/>
          <w:lang w:val="en-GB"/>
        </w:rPr>
        <w:t xml:space="preserve">can be generated by the network, with the </w:t>
      </w:r>
      <w:r w:rsidR="00EE2ABE" w:rsidRPr="003965C3">
        <w:rPr>
          <w:rFonts w:ascii="Times New Roman" w:hAnsi="Times New Roman" w:cs="Times New Roman" w:hint="eastAsia"/>
          <w:bCs/>
          <w:iCs/>
          <w:sz w:val="20"/>
          <w:szCs w:val="20"/>
          <w:lang w:val="en-GB"/>
        </w:rPr>
        <w:t>data</w:t>
      </w:r>
      <w:r w:rsidR="00EE2ABE">
        <w:rPr>
          <w:rFonts w:ascii="Times New Roman" w:hAnsi="Times New Roman" w:cs="Times New Roman" w:hint="eastAsia"/>
          <w:bCs/>
          <w:iCs/>
          <w:sz w:val="20"/>
          <w:szCs w:val="20"/>
          <w:lang w:val="en-GB"/>
        </w:rPr>
        <w:t xml:space="preserve"> </w:t>
      </w:r>
      <w:r w:rsidR="00095D8E" w:rsidRPr="003965C3">
        <w:rPr>
          <w:rFonts w:ascii="Times New Roman" w:hAnsi="Times New Roman" w:cs="Times New Roman" w:hint="eastAsia"/>
          <w:bCs/>
          <w:iCs/>
          <w:sz w:val="20"/>
          <w:szCs w:val="20"/>
          <w:lang w:val="en-GB"/>
        </w:rPr>
        <w:t>collected from</w:t>
      </w:r>
      <w:r w:rsidR="0058613B" w:rsidRPr="003965C3">
        <w:rPr>
          <w:rFonts w:ascii="Times New Roman" w:hAnsi="Times New Roman" w:cs="Times New Roman" w:hint="eastAsia"/>
          <w:bCs/>
          <w:iCs/>
          <w:sz w:val="20"/>
          <w:szCs w:val="20"/>
          <w:lang w:val="en-GB"/>
        </w:rPr>
        <w:t xml:space="preserve"> </w:t>
      </w:r>
      <w:r w:rsidR="00DC7FF0" w:rsidRPr="003965C3">
        <w:rPr>
          <w:rFonts w:ascii="Times New Roman" w:hAnsi="Times New Roman" w:cs="Times New Roman" w:hint="eastAsia"/>
          <w:bCs/>
          <w:iCs/>
          <w:sz w:val="20"/>
          <w:szCs w:val="20"/>
          <w:lang w:val="en-GB"/>
        </w:rPr>
        <w:t>multiple</w:t>
      </w:r>
      <w:r w:rsidR="00095D8E" w:rsidRPr="003965C3">
        <w:rPr>
          <w:rFonts w:ascii="Times New Roman" w:hAnsi="Times New Roman" w:cs="Times New Roman" w:hint="eastAsia"/>
          <w:bCs/>
          <w:iCs/>
          <w:sz w:val="20"/>
          <w:szCs w:val="20"/>
          <w:lang w:val="en-GB"/>
        </w:rPr>
        <w:t xml:space="preserve"> network sides and/or UE sides</w:t>
      </w:r>
      <w:r w:rsidR="0030166F" w:rsidRPr="003965C3">
        <w:rPr>
          <w:rFonts w:ascii="Times New Roman" w:hAnsi="Times New Roman" w:cs="Times New Roman" w:hint="eastAsia"/>
          <w:bCs/>
          <w:iCs/>
          <w:sz w:val="20"/>
          <w:szCs w:val="20"/>
          <w:lang w:val="en-GB"/>
        </w:rPr>
        <w:t>, or even provided by a third part entity</w:t>
      </w:r>
      <w:r w:rsidR="0058613B" w:rsidRPr="003965C3">
        <w:rPr>
          <w:rFonts w:ascii="Times New Roman" w:hAnsi="Times New Roman" w:cs="Times New Roman" w:hint="eastAsia"/>
          <w:bCs/>
          <w:iCs/>
          <w:sz w:val="20"/>
          <w:szCs w:val="20"/>
          <w:lang w:val="en-GB"/>
        </w:rPr>
        <w:t>.</w:t>
      </w:r>
      <w:r w:rsidR="00095D8E" w:rsidRPr="003965C3">
        <w:rPr>
          <w:rFonts w:ascii="Times New Roman" w:hAnsi="Times New Roman" w:cs="Times New Roman" w:hint="eastAsia"/>
          <w:bCs/>
          <w:iCs/>
          <w:sz w:val="20"/>
          <w:szCs w:val="20"/>
          <w:lang w:val="en-GB"/>
        </w:rPr>
        <w:t xml:space="preserve"> </w:t>
      </w:r>
      <w:r w:rsidR="0030166F" w:rsidRPr="003965C3">
        <w:rPr>
          <w:rFonts w:ascii="Times New Roman" w:hAnsi="Times New Roman" w:cs="Times New Roman" w:hint="eastAsia"/>
          <w:bCs/>
          <w:iCs/>
          <w:sz w:val="20"/>
          <w:szCs w:val="20"/>
          <w:lang w:val="en-GB"/>
        </w:rPr>
        <w:t xml:space="preserve">On how to generate </w:t>
      </w:r>
      <w:r w:rsidR="0016639A" w:rsidRPr="003965C3">
        <w:rPr>
          <w:rFonts w:ascii="Times New Roman" w:hAnsi="Times New Roman" w:cs="Times New Roman" w:hint="eastAsia"/>
          <w:bCs/>
          <w:iCs/>
          <w:sz w:val="20"/>
          <w:szCs w:val="20"/>
          <w:lang w:val="en-GB"/>
        </w:rPr>
        <w:t xml:space="preserve">the </w:t>
      </w:r>
      <w:r w:rsidR="00FE3160" w:rsidRPr="003965C3">
        <w:rPr>
          <w:rFonts w:ascii="Times New Roman" w:hAnsi="Times New Roman" w:cs="Times New Roman" w:hint="eastAsia"/>
          <w:bCs/>
          <w:iCs/>
          <w:sz w:val="20"/>
          <w:szCs w:val="20"/>
          <w:lang w:val="en-GB"/>
        </w:rPr>
        <w:t xml:space="preserve">training </w:t>
      </w:r>
      <w:r w:rsidR="0016639A" w:rsidRPr="003965C3">
        <w:rPr>
          <w:rFonts w:ascii="Times New Roman" w:hAnsi="Times New Roman" w:cs="Times New Roman" w:hint="eastAsia"/>
          <w:bCs/>
          <w:iCs/>
          <w:sz w:val="20"/>
          <w:szCs w:val="20"/>
          <w:lang w:val="en-GB"/>
        </w:rPr>
        <w:t>data</w:t>
      </w:r>
      <w:r w:rsidR="00752F50" w:rsidRPr="003965C3">
        <w:rPr>
          <w:rFonts w:ascii="Times New Roman" w:hAnsi="Times New Roman" w:cs="Times New Roman" w:hint="eastAsia"/>
          <w:bCs/>
          <w:iCs/>
          <w:sz w:val="20"/>
          <w:szCs w:val="20"/>
          <w:lang w:val="en-GB"/>
        </w:rPr>
        <w:t>set</w:t>
      </w:r>
      <w:r w:rsidR="00095D8E" w:rsidRPr="003965C3">
        <w:rPr>
          <w:rFonts w:ascii="Times New Roman" w:hAnsi="Times New Roman" w:cs="Times New Roman" w:hint="eastAsia"/>
          <w:bCs/>
          <w:iCs/>
          <w:sz w:val="20"/>
          <w:szCs w:val="20"/>
          <w:lang w:val="en-GB"/>
        </w:rPr>
        <w:t xml:space="preserve">, </w:t>
      </w:r>
      <w:r w:rsidR="0030166F" w:rsidRPr="003965C3">
        <w:rPr>
          <w:rFonts w:ascii="Times New Roman" w:hAnsi="Times New Roman" w:cs="Times New Roman" w:hint="eastAsia"/>
          <w:bCs/>
          <w:iCs/>
          <w:sz w:val="20"/>
          <w:szCs w:val="20"/>
          <w:lang w:val="en-GB"/>
        </w:rPr>
        <w:t xml:space="preserve">one possible way is to </w:t>
      </w:r>
      <w:r w:rsidR="005D33D5" w:rsidRPr="003965C3">
        <w:rPr>
          <w:rFonts w:ascii="Times New Roman" w:hAnsi="Times New Roman" w:cs="Times New Roman" w:hint="eastAsia"/>
          <w:bCs/>
          <w:iCs/>
          <w:sz w:val="20"/>
          <w:szCs w:val="20"/>
          <w:lang w:val="en-GB"/>
        </w:rPr>
        <w:t>apply</w:t>
      </w:r>
      <w:r w:rsidR="0030166F" w:rsidRPr="003965C3">
        <w:rPr>
          <w:rFonts w:ascii="Times New Roman" w:hAnsi="Times New Roman" w:cs="Times New Roman" w:hint="eastAsia"/>
          <w:bCs/>
          <w:iCs/>
          <w:sz w:val="20"/>
          <w:szCs w:val="20"/>
          <w:lang w:val="en-GB"/>
        </w:rPr>
        <w:t xml:space="preserve"> </w:t>
      </w:r>
      <w:r w:rsidR="00095D8E" w:rsidRPr="003965C3">
        <w:rPr>
          <w:rFonts w:ascii="Times New Roman" w:hAnsi="Times New Roman" w:cs="Times New Roman" w:hint="eastAsia"/>
          <w:bCs/>
          <w:iCs/>
          <w:sz w:val="20"/>
          <w:szCs w:val="20"/>
          <w:lang w:val="en-GB"/>
        </w:rPr>
        <w:t xml:space="preserve">similar scheme as </w:t>
      </w:r>
      <w:r w:rsidR="00FE3160" w:rsidRPr="003965C3">
        <w:rPr>
          <w:rFonts w:ascii="Times New Roman" w:hAnsi="Times New Roman" w:cs="Times New Roman" w:hint="eastAsia"/>
          <w:bCs/>
          <w:iCs/>
          <w:sz w:val="20"/>
          <w:szCs w:val="20"/>
          <w:lang w:val="en-GB"/>
        </w:rPr>
        <w:t>generating data for dataset #</w:t>
      </w:r>
      <w:r w:rsidR="00CB13F1">
        <w:rPr>
          <w:rFonts w:ascii="Times New Roman" w:hAnsi="Times New Roman" w:cs="Times New Roman" w:hint="eastAsia"/>
          <w:bCs/>
          <w:iCs/>
          <w:sz w:val="20"/>
          <w:szCs w:val="20"/>
          <w:lang w:val="en-GB"/>
        </w:rPr>
        <w:t>S2</w:t>
      </w:r>
      <w:r w:rsidR="00CB13F1" w:rsidRPr="003965C3">
        <w:rPr>
          <w:rFonts w:ascii="Times New Roman" w:hAnsi="Times New Roman" w:cs="Times New Roman" w:hint="eastAsia"/>
          <w:bCs/>
          <w:iCs/>
          <w:sz w:val="20"/>
          <w:szCs w:val="20"/>
          <w:lang w:val="en-GB"/>
        </w:rPr>
        <w:t xml:space="preserve"> </w:t>
      </w:r>
      <w:r w:rsidR="00095D8E" w:rsidRPr="003965C3">
        <w:rPr>
          <w:rFonts w:ascii="Times New Roman" w:hAnsi="Times New Roman" w:cs="Times New Roman" w:hint="eastAsia"/>
          <w:bCs/>
          <w:iCs/>
          <w:sz w:val="20"/>
          <w:szCs w:val="20"/>
          <w:lang w:val="en-GB"/>
        </w:rPr>
        <w:t>for sequential training.</w:t>
      </w:r>
    </w:p>
    <w:p w14:paraId="6D13057A" w14:textId="0F679194" w:rsidR="00173A84" w:rsidRDefault="00173A84" w:rsidP="00B12A20">
      <w:pPr>
        <w:spacing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 xml:space="preserve">In summary, for all </w:t>
      </w:r>
      <w:r w:rsidRPr="00A17BE4">
        <w:rPr>
          <w:rFonts w:ascii="Times New Roman" w:hAnsi="Times New Roman" w:cs="Times New Roman" w:hint="eastAsia"/>
          <w:sz w:val="20"/>
          <w:szCs w:val="20"/>
        </w:rPr>
        <w:t>training collaboration</w:t>
      </w:r>
      <w:r w:rsidRPr="00A17BE4">
        <w:rPr>
          <w:rFonts w:ascii="Times New Roman" w:hAnsi="Times New Roman" w:cs="Times New Roman" w:hint="eastAsia"/>
          <w:bCs/>
          <w:iCs/>
          <w:sz w:val="20"/>
          <w:szCs w:val="20"/>
          <w:lang w:val="en-GB"/>
        </w:rPr>
        <w:t xml:space="preserve"> </w:t>
      </w:r>
      <w:r>
        <w:rPr>
          <w:rFonts w:ascii="Times New Roman" w:hAnsi="Times New Roman" w:cs="Times New Roman" w:hint="eastAsia"/>
          <w:bCs/>
          <w:iCs/>
          <w:sz w:val="20"/>
          <w:szCs w:val="20"/>
          <w:lang w:val="en-GB"/>
        </w:rPr>
        <w:t xml:space="preserve">types, </w:t>
      </w:r>
      <w:r w:rsidR="005D33D5">
        <w:rPr>
          <w:rFonts w:ascii="Times New Roman" w:hAnsi="Times New Roman" w:cs="Times New Roman" w:hint="eastAsia"/>
          <w:bCs/>
          <w:iCs/>
          <w:sz w:val="20"/>
          <w:szCs w:val="20"/>
          <w:lang w:val="en-GB"/>
        </w:rPr>
        <w:t xml:space="preserve">it is </w:t>
      </w:r>
      <w:r w:rsidR="005D33D5" w:rsidRPr="005D33D5">
        <w:rPr>
          <w:rFonts w:ascii="Times New Roman" w:hAnsi="Times New Roman" w:cs="Times New Roman"/>
          <w:bCs/>
          <w:iCs/>
          <w:sz w:val="20"/>
          <w:szCs w:val="20"/>
          <w:lang w:val="en-GB"/>
        </w:rPr>
        <w:t>appropriate</w:t>
      </w:r>
      <w:r w:rsidR="005D33D5" w:rsidRPr="005D33D5">
        <w:rPr>
          <w:rFonts w:ascii="Times New Roman" w:hAnsi="Times New Roman" w:cs="Times New Roman" w:hint="eastAsia"/>
          <w:bCs/>
          <w:iCs/>
          <w:sz w:val="20"/>
          <w:szCs w:val="20"/>
          <w:lang w:val="en-GB"/>
        </w:rPr>
        <w:t xml:space="preserve"> </w:t>
      </w:r>
      <w:r w:rsidR="005D33D5">
        <w:rPr>
          <w:rFonts w:ascii="Times New Roman" w:hAnsi="Times New Roman" w:cs="Times New Roman" w:hint="eastAsia"/>
          <w:bCs/>
          <w:iCs/>
          <w:sz w:val="20"/>
          <w:szCs w:val="20"/>
          <w:lang w:val="en-GB"/>
        </w:rPr>
        <w:t xml:space="preserve">for </w:t>
      </w:r>
      <w:r>
        <w:rPr>
          <w:rFonts w:ascii="Times New Roman" w:hAnsi="Times New Roman" w:cs="Times New Roman" w:hint="eastAsia"/>
          <w:bCs/>
          <w:iCs/>
          <w:sz w:val="20"/>
          <w:szCs w:val="20"/>
          <w:lang w:val="en-GB"/>
        </w:rPr>
        <w:t xml:space="preserve">the network to collect </w:t>
      </w:r>
      <w:r w:rsidR="004336A6">
        <w:rPr>
          <w:rFonts w:ascii="Times New Roman" w:hAnsi="Times New Roman" w:cs="Times New Roman" w:hint="eastAsia"/>
          <w:bCs/>
          <w:iCs/>
          <w:sz w:val="20"/>
          <w:szCs w:val="20"/>
          <w:lang w:val="en-GB"/>
        </w:rPr>
        <w:t>CSI</w:t>
      </w:r>
      <w:r>
        <w:rPr>
          <w:rFonts w:ascii="Times New Roman" w:hAnsi="Times New Roman" w:cs="Times New Roman" w:hint="eastAsia"/>
          <w:bCs/>
          <w:iCs/>
          <w:sz w:val="20"/>
          <w:szCs w:val="20"/>
          <w:lang w:val="en-GB"/>
        </w:rPr>
        <w:t xml:space="preserve"> data from UEs </w:t>
      </w:r>
      <w:r w:rsidR="005D33D5">
        <w:rPr>
          <w:rFonts w:ascii="Times New Roman" w:hAnsi="Times New Roman" w:cs="Times New Roman" w:hint="eastAsia"/>
          <w:bCs/>
          <w:iCs/>
          <w:sz w:val="20"/>
          <w:szCs w:val="20"/>
          <w:lang w:val="en-GB"/>
        </w:rPr>
        <w:t>for</w:t>
      </w:r>
      <w:r w:rsidR="004336A6">
        <w:rPr>
          <w:rFonts w:ascii="Times New Roman" w:hAnsi="Times New Roman" w:cs="Times New Roman" w:hint="eastAsia"/>
          <w:bCs/>
          <w:iCs/>
          <w:sz w:val="20"/>
          <w:szCs w:val="20"/>
          <w:lang w:val="en-GB"/>
        </w:rPr>
        <w:t xml:space="preserve"> training dataset</w:t>
      </w:r>
      <w:r w:rsidR="005D33D5">
        <w:rPr>
          <w:rFonts w:ascii="Times New Roman" w:hAnsi="Times New Roman" w:cs="Times New Roman" w:hint="eastAsia"/>
          <w:bCs/>
          <w:iCs/>
          <w:sz w:val="20"/>
          <w:szCs w:val="20"/>
          <w:lang w:val="en-GB"/>
        </w:rPr>
        <w:t xml:space="preserve"> generalization</w:t>
      </w:r>
      <w:r w:rsidR="004336A6">
        <w:rPr>
          <w:rFonts w:ascii="Times New Roman" w:hAnsi="Times New Roman" w:cs="Times New Roman" w:hint="eastAsia"/>
          <w:bCs/>
          <w:iCs/>
          <w:sz w:val="20"/>
          <w:szCs w:val="20"/>
          <w:lang w:val="en-GB"/>
        </w:rPr>
        <w:t>. For some training collaboration types, the dataset corresponding to the collected CSI data</w:t>
      </w:r>
      <w:r w:rsidR="00E66D62">
        <w:rPr>
          <w:rFonts w:ascii="Times New Roman" w:hAnsi="Times New Roman" w:cs="Times New Roman" w:hint="eastAsia"/>
          <w:bCs/>
          <w:iCs/>
          <w:sz w:val="20"/>
          <w:szCs w:val="20"/>
          <w:lang w:val="en-GB"/>
        </w:rPr>
        <w:t xml:space="preserve"> may need to be</w:t>
      </w:r>
      <w:r w:rsidR="004336A6">
        <w:rPr>
          <w:rFonts w:ascii="Times New Roman" w:hAnsi="Times New Roman" w:cs="Times New Roman" w:hint="eastAsia"/>
          <w:bCs/>
          <w:iCs/>
          <w:sz w:val="20"/>
          <w:szCs w:val="20"/>
          <w:lang w:val="en-GB"/>
        </w:rPr>
        <w:t xml:space="preserve"> </w:t>
      </w:r>
      <w:r w:rsidR="004336A6">
        <w:rPr>
          <w:rFonts w:ascii="Times New Roman" w:hAnsi="Times New Roman" w:cs="Times New Roman"/>
          <w:bCs/>
          <w:iCs/>
          <w:sz w:val="20"/>
          <w:szCs w:val="20"/>
          <w:lang w:val="en-GB"/>
        </w:rPr>
        <w:t>transferred</w:t>
      </w:r>
      <w:r w:rsidR="004336A6">
        <w:rPr>
          <w:rFonts w:ascii="Times New Roman" w:hAnsi="Times New Roman" w:cs="Times New Roman" w:hint="eastAsia"/>
          <w:bCs/>
          <w:iCs/>
          <w:sz w:val="20"/>
          <w:szCs w:val="20"/>
          <w:lang w:val="en-GB"/>
        </w:rPr>
        <w:t xml:space="preserve"> to UEs. For training collaboration type 3, the data of </w:t>
      </w:r>
      <w:r w:rsidR="00FE3160" w:rsidRPr="00A17BE4">
        <w:rPr>
          <w:rFonts w:ascii="Times New Roman" w:hAnsi="Times New Roman" w:cs="Times New Roman"/>
          <w:bCs/>
          <w:iCs/>
          <w:sz w:val="20"/>
          <w:szCs w:val="20"/>
          <w:lang w:val="en-GB"/>
        </w:rPr>
        <w:t>“</w:t>
      </w:r>
      <w:r w:rsidR="00FE3160" w:rsidRPr="00A17BE4">
        <w:rPr>
          <w:rFonts w:ascii="Times New Roman" w:hAnsi="Times New Roman" w:cs="Times New Roman" w:hint="eastAsia"/>
          <w:bCs/>
          <w:iCs/>
          <w:sz w:val="20"/>
          <w:szCs w:val="20"/>
          <w:lang w:val="en-GB"/>
        </w:rPr>
        <w:t xml:space="preserve">target </w:t>
      </w:r>
      <w:r w:rsidR="00FE3160">
        <w:rPr>
          <w:rFonts w:ascii="Times New Roman" w:hAnsi="Times New Roman" w:cs="Times New Roman" w:hint="eastAsia"/>
          <w:bCs/>
          <w:iCs/>
          <w:sz w:val="20"/>
          <w:szCs w:val="20"/>
          <w:lang w:val="en-GB"/>
        </w:rPr>
        <w:t>out</w:t>
      </w:r>
      <w:r w:rsidR="00FE3160" w:rsidRPr="00A17BE4">
        <w:rPr>
          <w:rFonts w:ascii="Times New Roman" w:hAnsi="Times New Roman" w:cs="Times New Roman" w:hint="eastAsia"/>
          <w:bCs/>
          <w:iCs/>
          <w:sz w:val="20"/>
          <w:szCs w:val="20"/>
          <w:lang w:val="en-GB"/>
        </w:rPr>
        <w:t>put of CSI generation part</w:t>
      </w:r>
      <w:r w:rsidR="00FE3160" w:rsidRPr="00A17BE4">
        <w:rPr>
          <w:rFonts w:ascii="Times New Roman" w:hAnsi="Times New Roman" w:cs="Times New Roman"/>
          <w:bCs/>
          <w:iCs/>
          <w:sz w:val="20"/>
          <w:szCs w:val="20"/>
          <w:lang w:val="en-GB"/>
        </w:rPr>
        <w:t>”</w:t>
      </w:r>
      <w:r w:rsidR="00FE3160">
        <w:rPr>
          <w:rFonts w:ascii="Times New Roman" w:hAnsi="Times New Roman" w:cs="Times New Roman"/>
          <w:bCs/>
          <w:iCs/>
          <w:sz w:val="20"/>
          <w:szCs w:val="20"/>
          <w:lang w:val="en-GB"/>
        </w:rPr>
        <w:t>/</w:t>
      </w:r>
      <w:r w:rsidR="00FE3160" w:rsidRPr="00A17BE4">
        <w:rPr>
          <w:rFonts w:ascii="Times New Roman" w:hAnsi="Times New Roman" w:cs="Times New Roman"/>
          <w:bCs/>
          <w:iCs/>
          <w:sz w:val="20"/>
          <w:szCs w:val="20"/>
          <w:lang w:val="en-GB"/>
        </w:rPr>
        <w:t>“</w:t>
      </w:r>
      <w:r w:rsidR="00FE3160" w:rsidRPr="00A17BE4">
        <w:rPr>
          <w:rFonts w:ascii="Times New Roman" w:hAnsi="Times New Roman" w:cs="Times New Roman" w:hint="eastAsia"/>
          <w:bCs/>
          <w:iCs/>
          <w:sz w:val="20"/>
          <w:szCs w:val="20"/>
          <w:lang w:val="en-GB"/>
        </w:rPr>
        <w:t>target input of CSI reconstruction part</w:t>
      </w:r>
      <w:r w:rsidR="00FE3160" w:rsidRPr="00A17BE4">
        <w:rPr>
          <w:rFonts w:ascii="Times New Roman" w:hAnsi="Times New Roman" w:cs="Times New Roman"/>
          <w:bCs/>
          <w:iCs/>
          <w:sz w:val="20"/>
          <w:szCs w:val="20"/>
          <w:lang w:val="en-GB"/>
        </w:rPr>
        <w:t>”</w:t>
      </w:r>
      <w:r w:rsidR="004336A6">
        <w:rPr>
          <w:rFonts w:ascii="Times New Roman" w:hAnsi="Times New Roman" w:cs="Times New Roman" w:hint="eastAsia"/>
          <w:bCs/>
          <w:iCs/>
          <w:sz w:val="20"/>
          <w:szCs w:val="20"/>
          <w:lang w:val="en-GB"/>
        </w:rPr>
        <w:t xml:space="preserve"> </w:t>
      </w:r>
      <w:r w:rsidR="00E66D62">
        <w:rPr>
          <w:rFonts w:ascii="Times New Roman" w:hAnsi="Times New Roman" w:cs="Times New Roman" w:hint="eastAsia"/>
          <w:bCs/>
          <w:iCs/>
          <w:sz w:val="20"/>
          <w:szCs w:val="20"/>
          <w:lang w:val="en-GB"/>
        </w:rPr>
        <w:t>may also</w:t>
      </w:r>
      <w:r w:rsidR="004336A6">
        <w:rPr>
          <w:rFonts w:ascii="Times New Roman" w:hAnsi="Times New Roman" w:cs="Times New Roman" w:hint="eastAsia"/>
          <w:bCs/>
          <w:iCs/>
          <w:sz w:val="20"/>
          <w:szCs w:val="20"/>
          <w:lang w:val="en-GB"/>
        </w:rPr>
        <w:t xml:space="preserve"> be collected for training dataset</w:t>
      </w:r>
      <w:r w:rsidR="00E66D62">
        <w:rPr>
          <w:rFonts w:ascii="Times New Roman" w:hAnsi="Times New Roman" w:cs="Times New Roman" w:hint="eastAsia"/>
          <w:bCs/>
          <w:iCs/>
          <w:sz w:val="20"/>
          <w:szCs w:val="20"/>
          <w:lang w:val="en-GB"/>
        </w:rPr>
        <w:t xml:space="preserve"> generalization</w:t>
      </w:r>
      <w:r w:rsidR="004336A6">
        <w:rPr>
          <w:rFonts w:ascii="Times New Roman" w:hAnsi="Times New Roman" w:cs="Times New Roman" w:hint="eastAsia"/>
          <w:bCs/>
          <w:iCs/>
          <w:sz w:val="20"/>
          <w:szCs w:val="20"/>
          <w:lang w:val="en-GB"/>
        </w:rPr>
        <w:t xml:space="preserve">, and the </w:t>
      </w:r>
      <w:r w:rsidR="00D0063F" w:rsidRPr="00D0063F">
        <w:rPr>
          <w:rFonts w:ascii="Times New Roman" w:hAnsi="Times New Roman" w:cs="Times New Roman"/>
          <w:bCs/>
          <w:iCs/>
          <w:sz w:val="20"/>
          <w:szCs w:val="20"/>
          <w:lang w:val="en-GB"/>
        </w:rPr>
        <w:t>transmission</w:t>
      </w:r>
      <w:r w:rsidR="00BD5556">
        <w:rPr>
          <w:rFonts w:ascii="Times New Roman" w:hAnsi="Times New Roman" w:cs="Times New Roman" w:hint="eastAsia"/>
          <w:bCs/>
          <w:iCs/>
          <w:sz w:val="20"/>
          <w:szCs w:val="20"/>
          <w:lang w:val="en-GB"/>
        </w:rPr>
        <w:t xml:space="preserve"> of </w:t>
      </w:r>
      <w:r w:rsidR="004336A6">
        <w:rPr>
          <w:rFonts w:ascii="Times New Roman" w:hAnsi="Times New Roman" w:cs="Times New Roman" w:hint="eastAsia"/>
          <w:bCs/>
          <w:iCs/>
          <w:sz w:val="20"/>
          <w:szCs w:val="20"/>
          <w:lang w:val="en-GB"/>
        </w:rPr>
        <w:t xml:space="preserve">dataset </w:t>
      </w:r>
      <w:r w:rsidR="00FE3160">
        <w:rPr>
          <w:rFonts w:ascii="Times New Roman" w:hAnsi="Times New Roman" w:cs="Times New Roman" w:hint="eastAsia"/>
          <w:bCs/>
          <w:iCs/>
          <w:sz w:val="20"/>
          <w:szCs w:val="20"/>
          <w:lang w:val="en-GB"/>
        </w:rPr>
        <w:t xml:space="preserve">including </w:t>
      </w:r>
      <w:r w:rsidR="00FE3160" w:rsidRPr="00A17BE4">
        <w:rPr>
          <w:rFonts w:ascii="Times New Roman" w:hAnsi="Times New Roman" w:cs="Times New Roman"/>
          <w:bCs/>
          <w:iCs/>
          <w:sz w:val="20"/>
          <w:szCs w:val="20"/>
          <w:lang w:val="en-GB"/>
        </w:rPr>
        <w:t>“</w:t>
      </w:r>
      <w:r w:rsidR="00FE3160" w:rsidRPr="00A17BE4">
        <w:rPr>
          <w:rFonts w:ascii="Times New Roman" w:hAnsi="Times New Roman" w:cs="Times New Roman" w:hint="eastAsia"/>
          <w:bCs/>
          <w:iCs/>
          <w:sz w:val="20"/>
          <w:szCs w:val="20"/>
          <w:lang w:val="en-GB"/>
        </w:rPr>
        <w:t xml:space="preserve">target </w:t>
      </w:r>
      <w:r w:rsidR="00FE3160">
        <w:rPr>
          <w:rFonts w:ascii="Times New Roman" w:hAnsi="Times New Roman" w:cs="Times New Roman" w:hint="eastAsia"/>
          <w:bCs/>
          <w:iCs/>
          <w:sz w:val="20"/>
          <w:szCs w:val="20"/>
          <w:lang w:val="en-GB"/>
        </w:rPr>
        <w:t>out</w:t>
      </w:r>
      <w:r w:rsidR="00FE3160" w:rsidRPr="00A17BE4">
        <w:rPr>
          <w:rFonts w:ascii="Times New Roman" w:hAnsi="Times New Roman" w:cs="Times New Roman" w:hint="eastAsia"/>
          <w:bCs/>
          <w:iCs/>
          <w:sz w:val="20"/>
          <w:szCs w:val="20"/>
          <w:lang w:val="en-GB"/>
        </w:rPr>
        <w:t>put of CSI generation part</w:t>
      </w:r>
      <w:r w:rsidR="00FE3160" w:rsidRPr="00A17BE4">
        <w:rPr>
          <w:rFonts w:ascii="Times New Roman" w:hAnsi="Times New Roman" w:cs="Times New Roman"/>
          <w:bCs/>
          <w:iCs/>
          <w:sz w:val="20"/>
          <w:szCs w:val="20"/>
          <w:lang w:val="en-GB"/>
        </w:rPr>
        <w:t>”</w:t>
      </w:r>
      <w:r w:rsidR="00FE3160">
        <w:rPr>
          <w:rFonts w:ascii="Times New Roman" w:hAnsi="Times New Roman" w:cs="Times New Roman"/>
          <w:bCs/>
          <w:iCs/>
          <w:sz w:val="20"/>
          <w:szCs w:val="20"/>
          <w:lang w:val="en-GB"/>
        </w:rPr>
        <w:t>/</w:t>
      </w:r>
      <w:r w:rsidR="00FE3160" w:rsidRPr="00A17BE4">
        <w:rPr>
          <w:rFonts w:ascii="Times New Roman" w:hAnsi="Times New Roman" w:cs="Times New Roman"/>
          <w:bCs/>
          <w:iCs/>
          <w:sz w:val="20"/>
          <w:szCs w:val="20"/>
          <w:lang w:val="en-GB"/>
        </w:rPr>
        <w:t>“</w:t>
      </w:r>
      <w:r w:rsidR="00FE3160" w:rsidRPr="00A17BE4">
        <w:rPr>
          <w:rFonts w:ascii="Times New Roman" w:hAnsi="Times New Roman" w:cs="Times New Roman" w:hint="eastAsia"/>
          <w:bCs/>
          <w:iCs/>
          <w:sz w:val="20"/>
          <w:szCs w:val="20"/>
          <w:lang w:val="en-GB"/>
        </w:rPr>
        <w:t>target input of CSI reconstruction part</w:t>
      </w:r>
      <w:r w:rsidR="00FE3160" w:rsidRPr="00A17BE4">
        <w:rPr>
          <w:rFonts w:ascii="Times New Roman" w:hAnsi="Times New Roman" w:cs="Times New Roman"/>
          <w:bCs/>
          <w:iCs/>
          <w:sz w:val="20"/>
          <w:szCs w:val="20"/>
          <w:lang w:val="en-GB"/>
        </w:rPr>
        <w:t>”</w:t>
      </w:r>
      <w:r w:rsidR="00BD5556">
        <w:rPr>
          <w:rFonts w:ascii="Times New Roman" w:hAnsi="Times New Roman" w:cs="Times New Roman" w:hint="eastAsia"/>
          <w:bCs/>
          <w:iCs/>
          <w:sz w:val="20"/>
          <w:szCs w:val="20"/>
          <w:lang w:val="en-GB"/>
        </w:rPr>
        <w:t xml:space="preserve"> </w:t>
      </w:r>
      <w:r w:rsidR="004336A6">
        <w:rPr>
          <w:rFonts w:ascii="Times New Roman" w:hAnsi="Times New Roman" w:cs="Times New Roman" w:hint="eastAsia"/>
          <w:bCs/>
          <w:iCs/>
          <w:sz w:val="20"/>
          <w:szCs w:val="20"/>
          <w:lang w:val="en-GB"/>
        </w:rPr>
        <w:t xml:space="preserve">between the network and </w:t>
      </w:r>
      <w:r w:rsidR="00BD5556">
        <w:rPr>
          <w:rFonts w:ascii="Times New Roman" w:hAnsi="Times New Roman" w:cs="Times New Roman" w:hint="eastAsia"/>
          <w:bCs/>
          <w:iCs/>
          <w:sz w:val="20"/>
          <w:szCs w:val="20"/>
          <w:lang w:val="en-GB"/>
        </w:rPr>
        <w:t xml:space="preserve">the </w:t>
      </w:r>
      <w:r w:rsidR="004336A6">
        <w:rPr>
          <w:rFonts w:ascii="Times New Roman" w:hAnsi="Times New Roman" w:cs="Times New Roman" w:hint="eastAsia"/>
          <w:bCs/>
          <w:iCs/>
          <w:sz w:val="20"/>
          <w:szCs w:val="20"/>
          <w:lang w:val="en-GB"/>
        </w:rPr>
        <w:t xml:space="preserve">UE </w:t>
      </w:r>
      <w:r w:rsidR="00BD5556">
        <w:rPr>
          <w:rFonts w:ascii="Times New Roman" w:hAnsi="Times New Roman" w:cs="Times New Roman" w:hint="eastAsia"/>
          <w:bCs/>
          <w:iCs/>
          <w:sz w:val="20"/>
          <w:szCs w:val="20"/>
          <w:lang w:val="en-GB"/>
        </w:rPr>
        <w:t>is</w:t>
      </w:r>
      <w:r w:rsidR="004336A6">
        <w:rPr>
          <w:rFonts w:ascii="Times New Roman" w:hAnsi="Times New Roman" w:cs="Times New Roman" w:hint="eastAsia"/>
          <w:bCs/>
          <w:iCs/>
          <w:sz w:val="20"/>
          <w:szCs w:val="20"/>
          <w:lang w:val="en-GB"/>
        </w:rPr>
        <w:t xml:space="preserve"> needed.</w:t>
      </w:r>
    </w:p>
    <w:p w14:paraId="0D623416" w14:textId="134886E7" w:rsidR="00E66D62" w:rsidRDefault="00E66D62" w:rsidP="00B12A20">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B12A20">
        <w:rPr>
          <w:rFonts w:ascii="Times New Roman" w:hAnsi="Times New Roman" w:cs="Times New Roman" w:hint="eastAsia"/>
          <w:b/>
          <w:bCs/>
          <w:iCs/>
          <w:sz w:val="20"/>
          <w:szCs w:val="20"/>
          <w:lang w:val="en-GB"/>
        </w:rPr>
        <w:t>4</w:t>
      </w:r>
      <w:r w:rsidRPr="00A17BE4">
        <w:rPr>
          <w:rFonts w:ascii="Times New Roman" w:hAnsi="Times New Roman" w:cs="Times New Roman" w:hint="eastAsia"/>
          <w:b/>
          <w:bCs/>
          <w:iCs/>
          <w:sz w:val="20"/>
          <w:szCs w:val="20"/>
          <w:lang w:val="en-GB"/>
        </w:rPr>
        <w:t xml:space="preserve">: </w:t>
      </w:r>
      <w:r w:rsidR="00FE3160">
        <w:rPr>
          <w:rFonts w:ascii="Times New Roman" w:hAnsi="Times New Roman" w:cs="Times New Roman" w:hint="eastAsia"/>
          <w:b/>
          <w:bCs/>
          <w:iCs/>
          <w:sz w:val="20"/>
          <w:szCs w:val="20"/>
          <w:lang w:val="en-GB"/>
        </w:rPr>
        <w:t>F</w:t>
      </w:r>
      <w:r w:rsidRPr="00A17BE4">
        <w:rPr>
          <w:rFonts w:ascii="Times New Roman" w:hAnsi="Times New Roman" w:cs="Times New Roman" w:hint="eastAsia"/>
          <w:b/>
          <w:bCs/>
          <w:iCs/>
          <w:sz w:val="20"/>
          <w:szCs w:val="20"/>
          <w:lang w:val="en-GB"/>
        </w:rPr>
        <w:t xml:space="preserve">or </w:t>
      </w:r>
      <w:r>
        <w:rPr>
          <w:rFonts w:ascii="Times New Roman" w:hAnsi="Times New Roman" w:cs="Times New Roman" w:hint="eastAsia"/>
          <w:b/>
          <w:bCs/>
          <w:iCs/>
          <w:sz w:val="20"/>
          <w:szCs w:val="20"/>
          <w:lang w:val="en-GB"/>
        </w:rPr>
        <w:t>AI/ML based CSI feedback, the training dataset is generated by the network side.</w:t>
      </w:r>
    </w:p>
    <w:p w14:paraId="2E970023" w14:textId="606BFEDE" w:rsidR="00BD5556" w:rsidRDefault="00BD5556" w:rsidP="00B12A20">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B12A20">
        <w:rPr>
          <w:rFonts w:ascii="Times New Roman" w:hAnsi="Times New Roman" w:cs="Times New Roman" w:hint="eastAsia"/>
          <w:b/>
          <w:bCs/>
          <w:iCs/>
          <w:sz w:val="20"/>
          <w:szCs w:val="20"/>
          <w:lang w:val="en-GB"/>
        </w:rPr>
        <w:t>5</w:t>
      </w:r>
      <w:r w:rsidRPr="00A17BE4">
        <w:rPr>
          <w:rFonts w:ascii="Times New Roman" w:hAnsi="Times New Roman" w:cs="Times New Roman" w:hint="eastAsia"/>
          <w:b/>
          <w:bCs/>
          <w:iCs/>
          <w:sz w:val="20"/>
          <w:szCs w:val="20"/>
          <w:lang w:val="en-GB"/>
        </w:rPr>
        <w:t xml:space="preserve">: For </w:t>
      </w:r>
      <w:r>
        <w:rPr>
          <w:rFonts w:ascii="Times New Roman" w:hAnsi="Times New Roman" w:cs="Times New Roman" w:hint="eastAsia"/>
          <w:b/>
          <w:bCs/>
          <w:iCs/>
          <w:sz w:val="20"/>
          <w:szCs w:val="20"/>
          <w:lang w:val="en-GB"/>
        </w:rPr>
        <w:t xml:space="preserve">AI/ML based CSI feedback, collecting high accuracy CSI from UEs by the network </w:t>
      </w:r>
      <w:r w:rsidR="00E66D62">
        <w:rPr>
          <w:rFonts w:ascii="Times New Roman" w:hAnsi="Times New Roman" w:cs="Times New Roman" w:hint="eastAsia"/>
          <w:b/>
          <w:bCs/>
          <w:iCs/>
          <w:sz w:val="20"/>
          <w:szCs w:val="20"/>
          <w:lang w:val="en-GB"/>
        </w:rPr>
        <w:t>should be supported</w:t>
      </w:r>
      <w:r>
        <w:rPr>
          <w:rFonts w:ascii="Times New Roman" w:hAnsi="Times New Roman" w:cs="Times New Roman" w:hint="eastAsia"/>
          <w:b/>
          <w:bCs/>
          <w:iCs/>
          <w:sz w:val="20"/>
          <w:szCs w:val="20"/>
          <w:lang w:val="en-GB"/>
        </w:rPr>
        <w:t>.</w:t>
      </w:r>
    </w:p>
    <w:p w14:paraId="64B8CFD5" w14:textId="2A1D7845" w:rsidR="00BD5556" w:rsidRPr="00E159B4" w:rsidRDefault="00BD5556" w:rsidP="00B12A20">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B12A20">
        <w:rPr>
          <w:rFonts w:ascii="Times New Roman" w:hAnsi="Times New Roman" w:cs="Times New Roman" w:hint="eastAsia"/>
          <w:b/>
          <w:bCs/>
          <w:iCs/>
          <w:sz w:val="20"/>
          <w:szCs w:val="20"/>
          <w:lang w:val="en-GB"/>
        </w:rPr>
        <w:t>6</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F</w:t>
      </w:r>
      <w:r w:rsidRPr="00A17BE4">
        <w:rPr>
          <w:rFonts w:ascii="Times New Roman" w:hAnsi="Times New Roman" w:cs="Times New Roman" w:hint="eastAsia"/>
          <w:b/>
          <w:bCs/>
          <w:iCs/>
          <w:sz w:val="20"/>
          <w:szCs w:val="20"/>
          <w:lang w:val="en-GB"/>
        </w:rPr>
        <w:t xml:space="preserve">or </w:t>
      </w:r>
      <w:r>
        <w:rPr>
          <w:rFonts w:ascii="Times New Roman" w:hAnsi="Times New Roman" w:cs="Times New Roman" w:hint="eastAsia"/>
          <w:b/>
          <w:bCs/>
          <w:iCs/>
          <w:sz w:val="20"/>
          <w:szCs w:val="20"/>
          <w:lang w:val="en-GB"/>
        </w:rPr>
        <w:t xml:space="preserve">training collaboration type 1 with </w:t>
      </w:r>
      <w:r w:rsidR="00DA178B">
        <w:rPr>
          <w:rFonts w:ascii="Times New Roman" w:hAnsi="Times New Roman" w:cs="Times New Roman" w:hint="eastAsia"/>
          <w:b/>
          <w:bCs/>
          <w:iCs/>
          <w:sz w:val="20"/>
          <w:szCs w:val="20"/>
          <w:lang w:val="en-GB"/>
        </w:rPr>
        <w:t xml:space="preserve">AI/ML model </w:t>
      </w:r>
      <w:r w:rsidRPr="00BD5556">
        <w:rPr>
          <w:rFonts w:ascii="Times New Roman" w:hAnsi="Times New Roman" w:cs="Times New Roman"/>
          <w:b/>
          <w:bCs/>
          <w:iCs/>
          <w:sz w:val="20"/>
          <w:szCs w:val="20"/>
          <w:lang w:val="en-GB"/>
        </w:rPr>
        <w:t xml:space="preserve">training at </w:t>
      </w:r>
      <w:r>
        <w:rPr>
          <w:rFonts w:ascii="Times New Roman" w:hAnsi="Times New Roman" w:cs="Times New Roman" w:hint="eastAsia"/>
          <w:b/>
          <w:bCs/>
          <w:iCs/>
          <w:sz w:val="20"/>
          <w:szCs w:val="20"/>
          <w:lang w:val="en-GB"/>
        </w:rPr>
        <w:t xml:space="preserve">UE side and training collaboration type 3, the training dataset should be </w:t>
      </w:r>
      <w:r>
        <w:rPr>
          <w:rFonts w:ascii="Times New Roman" w:hAnsi="Times New Roman" w:cs="Times New Roman"/>
          <w:b/>
          <w:bCs/>
          <w:iCs/>
          <w:sz w:val="20"/>
          <w:szCs w:val="20"/>
          <w:lang w:val="en-GB"/>
        </w:rPr>
        <w:t>transferred</w:t>
      </w:r>
      <w:r>
        <w:rPr>
          <w:rFonts w:ascii="Times New Roman" w:hAnsi="Times New Roman" w:cs="Times New Roman" w:hint="eastAsia"/>
          <w:b/>
          <w:bCs/>
          <w:iCs/>
          <w:sz w:val="20"/>
          <w:szCs w:val="20"/>
          <w:lang w:val="en-GB"/>
        </w:rPr>
        <w:t xml:space="preserve"> from the network side to the UE side.</w:t>
      </w:r>
    </w:p>
    <w:p w14:paraId="4A964E80" w14:textId="6122EFD9" w:rsidR="000A0B31" w:rsidRDefault="00450236" w:rsidP="00B12A20">
      <w:pPr>
        <w:spacing w:afterLines="50" w:after="120"/>
        <w:rPr>
          <w:rFonts w:ascii="Times New Roman" w:hAnsi="Times New Roman" w:cs="Times New Roman"/>
          <w:bCs/>
          <w:iCs/>
          <w:sz w:val="20"/>
          <w:szCs w:val="20"/>
          <w:lang w:val="en-GB"/>
        </w:rPr>
      </w:pPr>
      <w:r w:rsidRPr="00A17BE4">
        <w:rPr>
          <w:rFonts w:ascii="Times New Roman" w:hAnsi="Times New Roman" w:cs="Times New Roman" w:hint="eastAsia"/>
          <w:bCs/>
          <w:iCs/>
          <w:sz w:val="20"/>
          <w:szCs w:val="20"/>
          <w:lang w:val="en-GB"/>
        </w:rPr>
        <w:t xml:space="preserve">Although </w:t>
      </w:r>
      <w:r w:rsidR="003D5322">
        <w:rPr>
          <w:rFonts w:ascii="Times New Roman" w:hAnsi="Times New Roman" w:cs="Times New Roman" w:hint="eastAsia"/>
          <w:bCs/>
          <w:iCs/>
          <w:sz w:val="20"/>
          <w:szCs w:val="20"/>
          <w:lang w:val="en-GB"/>
        </w:rPr>
        <w:t>any</w:t>
      </w:r>
      <w:r w:rsidR="003D5322" w:rsidRPr="00A17BE4">
        <w:rPr>
          <w:rFonts w:ascii="Times New Roman" w:hAnsi="Times New Roman" w:cs="Times New Roman" w:hint="eastAsia"/>
          <w:bCs/>
          <w:iCs/>
          <w:sz w:val="20"/>
          <w:szCs w:val="20"/>
          <w:lang w:val="en-GB"/>
        </w:rPr>
        <w:t xml:space="preserve"> </w:t>
      </w:r>
      <w:r w:rsidR="007921B6">
        <w:rPr>
          <w:rFonts w:ascii="Times New Roman" w:hAnsi="Times New Roman" w:cs="Times New Roman" w:hint="eastAsia"/>
          <w:bCs/>
          <w:iCs/>
          <w:sz w:val="20"/>
          <w:szCs w:val="20"/>
          <w:lang w:val="en-GB"/>
        </w:rPr>
        <w:t xml:space="preserve">type </w:t>
      </w:r>
      <w:r w:rsidRPr="00A17BE4">
        <w:rPr>
          <w:rFonts w:ascii="Times New Roman" w:hAnsi="Times New Roman" w:cs="Times New Roman" w:hint="eastAsia"/>
          <w:bCs/>
          <w:iCs/>
          <w:sz w:val="20"/>
          <w:szCs w:val="20"/>
          <w:lang w:val="en-GB"/>
        </w:rPr>
        <w:t>of input of CSI generation part</w:t>
      </w:r>
      <w:r w:rsidR="007921B6">
        <w:rPr>
          <w:rFonts w:ascii="Times New Roman" w:hAnsi="Times New Roman" w:cs="Times New Roman" w:hint="eastAsia"/>
          <w:bCs/>
          <w:iCs/>
          <w:sz w:val="20"/>
          <w:szCs w:val="20"/>
          <w:lang w:val="en-GB"/>
        </w:rPr>
        <w:t xml:space="preserve"> (i.e. raw channel, eigenvector, W</w:t>
      </w:r>
      <w:r w:rsidR="007921B6" w:rsidRPr="007921B6">
        <w:rPr>
          <w:rFonts w:ascii="Times New Roman" w:hAnsi="Times New Roman" w:cs="Times New Roman" w:hint="eastAsia"/>
          <w:bCs/>
          <w:iCs/>
          <w:sz w:val="20"/>
          <w:szCs w:val="20"/>
          <w:vertAlign w:val="subscript"/>
          <w:lang w:val="en-GB"/>
        </w:rPr>
        <w:t>2</w:t>
      </w:r>
      <w:r w:rsidR="007921B6">
        <w:rPr>
          <w:rFonts w:ascii="Times New Roman" w:hAnsi="Times New Roman" w:cs="Times New Roman" w:hint="eastAsia"/>
          <w:bCs/>
          <w:iCs/>
          <w:sz w:val="20"/>
          <w:szCs w:val="20"/>
          <w:lang w:val="en-GB"/>
        </w:rPr>
        <w:t>, etc.)</w:t>
      </w:r>
      <w:r w:rsidRPr="00A17BE4">
        <w:rPr>
          <w:rFonts w:ascii="Times New Roman" w:hAnsi="Times New Roman" w:cs="Times New Roman" w:hint="eastAsia"/>
          <w:bCs/>
          <w:iCs/>
          <w:sz w:val="20"/>
          <w:szCs w:val="20"/>
          <w:lang w:val="en-GB"/>
        </w:rPr>
        <w:t xml:space="preserve"> can be derived from raw channel, </w:t>
      </w:r>
      <w:r w:rsidR="00B67048">
        <w:rPr>
          <w:rFonts w:ascii="Times New Roman" w:hAnsi="Times New Roman" w:cs="Times New Roman" w:hint="eastAsia"/>
          <w:bCs/>
          <w:iCs/>
          <w:sz w:val="20"/>
          <w:szCs w:val="20"/>
          <w:lang w:val="en-GB"/>
        </w:rPr>
        <w:t xml:space="preserve">to reduce overhead for data collection, the type of data that to be collected shall be carefully </w:t>
      </w:r>
      <w:r w:rsidR="007921B6">
        <w:rPr>
          <w:rFonts w:ascii="Times New Roman" w:hAnsi="Times New Roman" w:cs="Times New Roman" w:hint="eastAsia"/>
          <w:bCs/>
          <w:iCs/>
          <w:sz w:val="20"/>
          <w:szCs w:val="20"/>
          <w:lang w:val="en-GB"/>
        </w:rPr>
        <w:t>studied</w:t>
      </w:r>
      <w:r w:rsidR="00B67048">
        <w:rPr>
          <w:rFonts w:ascii="Times New Roman" w:hAnsi="Times New Roman" w:cs="Times New Roman" w:hint="eastAsia"/>
          <w:bCs/>
          <w:iCs/>
          <w:sz w:val="20"/>
          <w:szCs w:val="20"/>
          <w:lang w:val="en-GB"/>
        </w:rPr>
        <w:t xml:space="preserve">. </w:t>
      </w:r>
      <w:r w:rsidR="007921B6">
        <w:rPr>
          <w:rFonts w:ascii="Times New Roman" w:hAnsi="Times New Roman" w:cs="Times New Roman" w:hint="eastAsia"/>
          <w:bCs/>
          <w:iCs/>
          <w:sz w:val="20"/>
          <w:szCs w:val="20"/>
          <w:lang w:val="en-GB"/>
        </w:rPr>
        <w:t xml:space="preserve">For </w:t>
      </w:r>
      <w:r w:rsidR="000A0B31">
        <w:rPr>
          <w:rFonts w:ascii="Times New Roman" w:hAnsi="Times New Roman" w:cs="Times New Roman" w:hint="eastAsia"/>
          <w:bCs/>
          <w:iCs/>
          <w:sz w:val="20"/>
          <w:szCs w:val="20"/>
          <w:lang w:val="en-GB"/>
        </w:rPr>
        <w:t xml:space="preserve">training data collection, </w:t>
      </w:r>
      <w:r w:rsidR="007921B6">
        <w:rPr>
          <w:rFonts w:ascii="Times New Roman" w:hAnsi="Times New Roman" w:cs="Times New Roman" w:hint="eastAsia"/>
          <w:bCs/>
          <w:iCs/>
          <w:sz w:val="20"/>
          <w:szCs w:val="20"/>
          <w:lang w:val="en-GB"/>
        </w:rPr>
        <w:t xml:space="preserve">if the type of input of CSI generation part is specified, same type of CSI data can be collected. </w:t>
      </w:r>
      <w:r w:rsidR="003D5322">
        <w:rPr>
          <w:rFonts w:ascii="Times New Roman" w:hAnsi="Times New Roman" w:cs="Times New Roman" w:hint="eastAsia"/>
          <w:bCs/>
          <w:iCs/>
          <w:sz w:val="20"/>
          <w:szCs w:val="20"/>
          <w:lang w:val="en-GB"/>
        </w:rPr>
        <w:t>To be specific,</w:t>
      </w:r>
      <w:r w:rsidR="000A0B31" w:rsidRPr="00A17BE4">
        <w:rPr>
          <w:rFonts w:ascii="Times New Roman" w:hAnsi="Times New Roman" w:cs="Times New Roman" w:hint="eastAsia"/>
          <w:bCs/>
          <w:iCs/>
          <w:sz w:val="20"/>
          <w:szCs w:val="20"/>
          <w:lang w:val="en-GB"/>
        </w:rPr>
        <w:t xml:space="preserve"> if the input of CSI generation part is raw channel, the raw channel is collected; if the input of CSI generation part is the e</w:t>
      </w:r>
      <w:r w:rsidR="000A0B31" w:rsidRPr="00A17BE4">
        <w:rPr>
          <w:rFonts w:ascii="Times New Roman" w:hAnsi="Times New Roman" w:cs="Times New Roman"/>
          <w:bCs/>
          <w:iCs/>
          <w:sz w:val="20"/>
          <w:szCs w:val="20"/>
          <w:lang w:val="en-GB"/>
        </w:rPr>
        <w:t>igenvector</w:t>
      </w:r>
      <w:r w:rsidR="000A0B31" w:rsidRPr="00A17BE4">
        <w:rPr>
          <w:rFonts w:ascii="Times New Roman" w:hAnsi="Times New Roman" w:cs="Times New Roman" w:hint="eastAsia"/>
          <w:bCs/>
          <w:iCs/>
          <w:sz w:val="20"/>
          <w:szCs w:val="20"/>
          <w:lang w:val="en-GB"/>
        </w:rPr>
        <w:t xml:space="preserve"> of the raw channel, the e</w:t>
      </w:r>
      <w:r w:rsidR="000A0B31" w:rsidRPr="00A17BE4">
        <w:rPr>
          <w:rFonts w:ascii="Times New Roman" w:hAnsi="Times New Roman" w:cs="Times New Roman"/>
          <w:bCs/>
          <w:iCs/>
          <w:sz w:val="20"/>
          <w:szCs w:val="20"/>
          <w:lang w:val="en-GB"/>
        </w:rPr>
        <w:t>igenvector</w:t>
      </w:r>
      <w:r w:rsidR="000A0B31" w:rsidRPr="00A17BE4">
        <w:rPr>
          <w:rFonts w:ascii="Times New Roman" w:hAnsi="Times New Roman" w:cs="Times New Roman" w:hint="eastAsia"/>
          <w:bCs/>
          <w:iCs/>
          <w:sz w:val="20"/>
          <w:szCs w:val="20"/>
          <w:lang w:val="en-GB"/>
        </w:rPr>
        <w:t xml:space="preserve"> is collected.</w:t>
      </w:r>
      <w:r w:rsidR="000A0B31">
        <w:rPr>
          <w:rFonts w:ascii="Times New Roman" w:hAnsi="Times New Roman" w:cs="Times New Roman" w:hint="eastAsia"/>
          <w:bCs/>
          <w:iCs/>
          <w:sz w:val="20"/>
          <w:szCs w:val="20"/>
          <w:lang w:val="en-GB"/>
        </w:rPr>
        <w:t xml:space="preserve"> </w:t>
      </w:r>
      <w:proofErr w:type="gramStart"/>
      <w:r w:rsidR="00692A4B">
        <w:rPr>
          <w:rFonts w:ascii="Times New Roman" w:hAnsi="Times New Roman" w:cs="Times New Roman" w:hint="eastAsia"/>
          <w:bCs/>
          <w:iCs/>
          <w:sz w:val="20"/>
          <w:szCs w:val="20"/>
          <w:lang w:val="en-GB"/>
        </w:rPr>
        <w:t>‘</w:t>
      </w:r>
      <w:proofErr w:type="gramEnd"/>
      <w:r w:rsidR="00692A4B">
        <w:rPr>
          <w:rFonts w:ascii="Times New Roman" w:hAnsi="Times New Roman" w:cs="Times New Roman" w:hint="eastAsia"/>
          <w:bCs/>
          <w:iCs/>
          <w:sz w:val="20"/>
          <w:szCs w:val="20"/>
          <w:lang w:val="en-GB"/>
        </w:rPr>
        <w:t>Since</w:t>
      </w:r>
      <w:r w:rsidR="000A0B31">
        <w:rPr>
          <w:rFonts w:ascii="Times New Roman" w:hAnsi="Times New Roman" w:cs="Times New Roman" w:hint="eastAsia"/>
          <w:bCs/>
          <w:iCs/>
          <w:sz w:val="20"/>
          <w:szCs w:val="20"/>
          <w:lang w:val="en-GB"/>
        </w:rPr>
        <w:t xml:space="preserve"> </w:t>
      </w:r>
      <w:r w:rsidR="009D05FC">
        <w:rPr>
          <w:rFonts w:ascii="Times New Roman" w:hAnsi="Times New Roman" w:cs="Times New Roman" w:hint="eastAsia"/>
          <w:bCs/>
          <w:iCs/>
          <w:sz w:val="20"/>
          <w:szCs w:val="20"/>
          <w:lang w:val="en-GB"/>
        </w:rPr>
        <w:t xml:space="preserve">the size of </w:t>
      </w:r>
      <w:r w:rsidR="000A0B31">
        <w:rPr>
          <w:rFonts w:ascii="Times New Roman" w:hAnsi="Times New Roman" w:cs="Times New Roman" w:hint="eastAsia"/>
          <w:bCs/>
          <w:iCs/>
          <w:sz w:val="20"/>
          <w:szCs w:val="20"/>
          <w:lang w:val="en-GB"/>
        </w:rPr>
        <w:t>raw channel</w:t>
      </w:r>
      <w:r w:rsidR="009D05FC">
        <w:rPr>
          <w:rFonts w:ascii="Times New Roman" w:hAnsi="Times New Roman" w:cs="Times New Roman" w:hint="eastAsia"/>
          <w:bCs/>
          <w:iCs/>
          <w:sz w:val="20"/>
          <w:szCs w:val="20"/>
          <w:lang w:val="en-GB"/>
        </w:rPr>
        <w:t xml:space="preserve"> is usually large and resource consuming, </w:t>
      </w:r>
      <w:r w:rsidR="00692A4B">
        <w:rPr>
          <w:rFonts w:ascii="Times New Roman" w:hAnsi="Times New Roman" w:cs="Times New Roman" w:hint="eastAsia"/>
          <w:bCs/>
          <w:iCs/>
          <w:sz w:val="20"/>
          <w:szCs w:val="20"/>
          <w:lang w:val="en-GB"/>
        </w:rPr>
        <w:t>we prefer</w:t>
      </w:r>
      <w:r w:rsidR="009D05FC">
        <w:rPr>
          <w:rFonts w:ascii="Times New Roman" w:hAnsi="Times New Roman" w:cs="Times New Roman" w:hint="eastAsia"/>
          <w:bCs/>
          <w:iCs/>
          <w:sz w:val="20"/>
          <w:szCs w:val="20"/>
          <w:lang w:val="en-GB"/>
        </w:rPr>
        <w:t xml:space="preserve"> the input of CSI generation part is extracted from raw channel </w:t>
      </w:r>
      <w:r w:rsidR="00692A4B">
        <w:rPr>
          <w:rFonts w:ascii="Times New Roman" w:hAnsi="Times New Roman" w:cs="Times New Roman" w:hint="eastAsia"/>
          <w:bCs/>
          <w:iCs/>
          <w:sz w:val="20"/>
          <w:szCs w:val="20"/>
          <w:lang w:val="en-GB"/>
        </w:rPr>
        <w:t>which can reduce the size and resource consumption</w:t>
      </w:r>
      <w:r w:rsidR="000A0B31">
        <w:rPr>
          <w:rFonts w:ascii="Times New Roman" w:hAnsi="Times New Roman" w:cs="Times New Roman" w:hint="eastAsia"/>
          <w:bCs/>
          <w:iCs/>
          <w:sz w:val="20"/>
          <w:szCs w:val="20"/>
          <w:lang w:val="en-GB"/>
        </w:rPr>
        <w:t>.</w:t>
      </w:r>
    </w:p>
    <w:p w14:paraId="5B0E2180" w14:textId="16F2169A" w:rsidR="000A0B31" w:rsidRPr="00A17BE4" w:rsidRDefault="000A0B31" w:rsidP="00B12A20">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B12A20">
        <w:rPr>
          <w:rFonts w:ascii="Times New Roman" w:hAnsi="Times New Roman" w:cs="Times New Roman" w:hint="eastAsia"/>
          <w:b/>
          <w:bCs/>
          <w:iCs/>
          <w:sz w:val="20"/>
          <w:szCs w:val="20"/>
          <w:lang w:val="en-GB"/>
        </w:rPr>
        <w:t>7</w:t>
      </w:r>
      <w:r w:rsidRPr="00A17BE4">
        <w:rPr>
          <w:rFonts w:ascii="Times New Roman" w:hAnsi="Times New Roman" w:cs="Times New Roman" w:hint="eastAsia"/>
          <w:b/>
          <w:bCs/>
          <w:iCs/>
          <w:sz w:val="20"/>
          <w:szCs w:val="20"/>
          <w:lang w:val="en-GB"/>
        </w:rPr>
        <w:t xml:space="preserve">: </w:t>
      </w:r>
      <w:r w:rsidR="000E3ED8">
        <w:rPr>
          <w:rFonts w:ascii="Times New Roman" w:hAnsi="Times New Roman" w:cs="Times New Roman" w:hint="eastAsia"/>
          <w:b/>
          <w:bCs/>
          <w:iCs/>
          <w:sz w:val="20"/>
          <w:szCs w:val="20"/>
          <w:lang w:val="en-GB"/>
        </w:rPr>
        <w:t>Regarding</w:t>
      </w:r>
      <w:r w:rsidR="000E3ED8" w:rsidRPr="00A17BE4">
        <w:rPr>
          <w:rFonts w:ascii="Times New Roman" w:hAnsi="Times New Roman" w:cs="Times New Roman" w:hint="eastAsia"/>
          <w:b/>
          <w:bCs/>
          <w:iCs/>
          <w:sz w:val="20"/>
          <w:szCs w:val="20"/>
          <w:lang w:val="en-GB"/>
        </w:rPr>
        <w:t xml:space="preserve"> </w:t>
      </w:r>
      <w:r w:rsidRPr="00A17BE4">
        <w:rPr>
          <w:rFonts w:ascii="Times New Roman" w:hAnsi="Times New Roman" w:cs="Times New Roman" w:hint="eastAsia"/>
          <w:b/>
          <w:bCs/>
          <w:iCs/>
          <w:sz w:val="20"/>
          <w:szCs w:val="20"/>
          <w:lang w:val="en-GB"/>
        </w:rPr>
        <w:t>data</w:t>
      </w:r>
      <w:r>
        <w:rPr>
          <w:rFonts w:ascii="Times New Roman" w:hAnsi="Times New Roman" w:cs="Times New Roman" w:hint="eastAsia"/>
          <w:b/>
          <w:bCs/>
          <w:iCs/>
          <w:sz w:val="20"/>
          <w:szCs w:val="20"/>
          <w:lang w:val="en-GB"/>
        </w:rPr>
        <w:t xml:space="preserve"> collection</w:t>
      </w:r>
      <w:r w:rsidRPr="00A17BE4">
        <w:rPr>
          <w:rFonts w:ascii="Times New Roman" w:hAnsi="Times New Roman" w:cs="Times New Roman" w:hint="eastAsia"/>
          <w:b/>
          <w:bCs/>
          <w:iCs/>
          <w:sz w:val="20"/>
          <w:szCs w:val="20"/>
          <w:lang w:val="en-GB"/>
        </w:rPr>
        <w:t xml:space="preserve"> for AI/ML model training</w:t>
      </w:r>
      <w:r w:rsidR="000E3ED8">
        <w:rPr>
          <w:rFonts w:ascii="Times New Roman" w:hAnsi="Times New Roman" w:cs="Times New Roman" w:hint="eastAsia"/>
          <w:b/>
          <w:bCs/>
          <w:iCs/>
          <w:sz w:val="20"/>
          <w:szCs w:val="20"/>
          <w:lang w:val="en-GB"/>
        </w:rPr>
        <w:t xml:space="preserve"> f</w:t>
      </w:r>
      <w:r w:rsidR="000E3ED8" w:rsidRPr="00A17BE4">
        <w:rPr>
          <w:rFonts w:ascii="Times New Roman" w:hAnsi="Times New Roman" w:cs="Times New Roman" w:hint="eastAsia"/>
          <w:b/>
          <w:bCs/>
          <w:iCs/>
          <w:sz w:val="20"/>
          <w:szCs w:val="20"/>
          <w:lang w:val="en-GB"/>
        </w:rPr>
        <w:t xml:space="preserve">or </w:t>
      </w:r>
      <w:r w:rsidR="000E3ED8" w:rsidRPr="00A17BE4">
        <w:rPr>
          <w:rFonts w:ascii="Times New Roman" w:hAnsi="Times New Roman" w:cs="Times New Roman"/>
          <w:b/>
          <w:bCs/>
          <w:iCs/>
          <w:sz w:val="20"/>
          <w:szCs w:val="20"/>
          <w:lang w:val="en-GB"/>
        </w:rPr>
        <w:t>CSI compression using two-sided AI model</w:t>
      </w:r>
      <w:r w:rsidRPr="00A17BE4">
        <w:rPr>
          <w:rFonts w:ascii="Times New Roman" w:hAnsi="Times New Roman" w:cs="Times New Roman" w:hint="eastAsia"/>
          <w:b/>
          <w:bCs/>
          <w:iCs/>
          <w:sz w:val="20"/>
          <w:szCs w:val="20"/>
          <w:lang w:val="en-GB"/>
        </w:rPr>
        <w:t>,</w:t>
      </w:r>
      <w:r w:rsidR="00834EA8">
        <w:rPr>
          <w:rFonts w:ascii="Times New Roman" w:hAnsi="Times New Roman" w:cs="Times New Roman" w:hint="eastAsia"/>
          <w:b/>
          <w:bCs/>
          <w:iCs/>
          <w:sz w:val="20"/>
          <w:szCs w:val="20"/>
          <w:lang w:val="en-GB"/>
        </w:rPr>
        <w:t xml:space="preserve"> </w:t>
      </w:r>
      <w:r w:rsidR="007921B6" w:rsidRPr="007921B6">
        <w:rPr>
          <w:rFonts w:ascii="Times New Roman" w:hAnsi="Times New Roman" w:cs="Times New Roman"/>
          <w:b/>
          <w:bCs/>
          <w:iCs/>
          <w:sz w:val="20"/>
          <w:szCs w:val="20"/>
          <w:lang w:val="en-GB"/>
        </w:rPr>
        <w:t xml:space="preserve">if the type of input of CSI generation part is specified, </w:t>
      </w:r>
      <w:r w:rsidR="002A1917">
        <w:rPr>
          <w:rFonts w:ascii="Times New Roman" w:hAnsi="Times New Roman" w:cs="Times New Roman" w:hint="eastAsia"/>
          <w:b/>
          <w:bCs/>
          <w:iCs/>
          <w:sz w:val="20"/>
          <w:szCs w:val="20"/>
          <w:lang w:val="en-GB"/>
        </w:rPr>
        <w:t xml:space="preserve">the collected </w:t>
      </w:r>
      <w:r w:rsidR="003D5322">
        <w:rPr>
          <w:rFonts w:ascii="Times New Roman" w:hAnsi="Times New Roman" w:cs="Times New Roman" w:hint="eastAsia"/>
          <w:b/>
          <w:bCs/>
          <w:iCs/>
          <w:sz w:val="20"/>
          <w:szCs w:val="20"/>
          <w:lang w:val="en-GB"/>
        </w:rPr>
        <w:t xml:space="preserve">CSI </w:t>
      </w:r>
      <w:r w:rsidR="002A1917">
        <w:rPr>
          <w:rFonts w:ascii="Times New Roman" w:hAnsi="Times New Roman" w:cs="Times New Roman" w:hint="eastAsia"/>
          <w:b/>
          <w:bCs/>
          <w:iCs/>
          <w:sz w:val="20"/>
          <w:szCs w:val="20"/>
          <w:lang w:val="en-GB"/>
        </w:rPr>
        <w:t xml:space="preserve">data </w:t>
      </w:r>
      <w:r w:rsidR="003D5322">
        <w:rPr>
          <w:rFonts w:ascii="Times New Roman" w:hAnsi="Times New Roman" w:cs="Times New Roman" w:hint="eastAsia"/>
          <w:b/>
          <w:bCs/>
          <w:iCs/>
          <w:sz w:val="20"/>
          <w:szCs w:val="20"/>
          <w:lang w:val="en-GB"/>
        </w:rPr>
        <w:t xml:space="preserve">has the same </w:t>
      </w:r>
      <w:r w:rsidR="007921B6">
        <w:rPr>
          <w:rFonts w:ascii="Times New Roman" w:hAnsi="Times New Roman" w:cs="Times New Roman" w:hint="eastAsia"/>
          <w:b/>
          <w:bCs/>
          <w:iCs/>
          <w:sz w:val="20"/>
          <w:szCs w:val="20"/>
          <w:lang w:val="en-GB"/>
        </w:rPr>
        <w:t xml:space="preserve">type </w:t>
      </w:r>
      <w:r w:rsidR="003D5322">
        <w:rPr>
          <w:rFonts w:ascii="Times New Roman" w:hAnsi="Times New Roman" w:cs="Times New Roman" w:hint="eastAsia"/>
          <w:b/>
          <w:bCs/>
          <w:iCs/>
          <w:sz w:val="20"/>
          <w:szCs w:val="20"/>
          <w:lang w:val="en-GB"/>
        </w:rPr>
        <w:t xml:space="preserve">as </w:t>
      </w:r>
      <w:r w:rsidRPr="00A17BE4">
        <w:rPr>
          <w:rFonts w:ascii="Times New Roman" w:hAnsi="Times New Roman" w:cs="Times New Roman" w:hint="eastAsia"/>
          <w:b/>
          <w:bCs/>
          <w:iCs/>
          <w:sz w:val="20"/>
          <w:szCs w:val="20"/>
          <w:lang w:val="en-GB"/>
        </w:rPr>
        <w:t>the input of CSI generation part.</w:t>
      </w:r>
    </w:p>
    <w:p w14:paraId="146F4EED" w14:textId="5E315C0C" w:rsidR="00173A84" w:rsidRDefault="001424E2"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In MIMO system, t</w:t>
      </w:r>
      <w:r w:rsidR="00173A84">
        <w:rPr>
          <w:rFonts w:ascii="Times New Roman" w:hAnsi="Times New Roman" w:cs="Times New Roman" w:hint="eastAsia"/>
          <w:sz w:val="20"/>
          <w:szCs w:val="20"/>
        </w:rPr>
        <w:t xml:space="preserve">he </w:t>
      </w:r>
      <w:r w:rsidR="000A0B31">
        <w:rPr>
          <w:rFonts w:ascii="Times New Roman" w:hAnsi="Times New Roman" w:cs="Times New Roman" w:hint="eastAsia"/>
          <w:sz w:val="20"/>
          <w:szCs w:val="20"/>
        </w:rPr>
        <w:t xml:space="preserve">performance </w:t>
      </w:r>
      <w:r w:rsidR="00173A84">
        <w:rPr>
          <w:rFonts w:ascii="Times New Roman" w:hAnsi="Times New Roman" w:cs="Times New Roman" w:hint="eastAsia"/>
          <w:sz w:val="20"/>
          <w:szCs w:val="20"/>
        </w:rPr>
        <w:t>upper bound of the AI/ML model for CSI feedback</w:t>
      </w:r>
      <w:r w:rsidR="000A0B31" w:rsidRPr="000A0B31">
        <w:rPr>
          <w:rFonts w:ascii="Times New Roman" w:hAnsi="Times New Roman" w:cs="Times New Roman" w:hint="eastAsia"/>
          <w:sz w:val="20"/>
          <w:szCs w:val="20"/>
        </w:rPr>
        <w:t xml:space="preserve"> </w:t>
      </w:r>
      <w:r w:rsidR="000A0B31">
        <w:rPr>
          <w:rFonts w:ascii="Times New Roman" w:hAnsi="Times New Roman" w:cs="Times New Roman" w:hint="eastAsia"/>
          <w:sz w:val="20"/>
          <w:szCs w:val="20"/>
        </w:rPr>
        <w:t>is limited by the accuracy of the data for AI/ML model training</w:t>
      </w:r>
      <w:r w:rsidR="00173A84">
        <w:rPr>
          <w:rFonts w:ascii="Times New Roman" w:hAnsi="Times New Roman" w:cs="Times New Roman" w:hint="eastAsia"/>
          <w:sz w:val="20"/>
          <w:szCs w:val="20"/>
        </w:rPr>
        <w:t xml:space="preserve">. </w:t>
      </w:r>
      <w:r w:rsidR="004336A6">
        <w:rPr>
          <w:rFonts w:ascii="Times New Roman" w:hAnsi="Times New Roman" w:cs="Times New Roman" w:hint="eastAsia"/>
          <w:sz w:val="20"/>
          <w:szCs w:val="20"/>
        </w:rPr>
        <w:t xml:space="preserve">Therefore the data for AI/ML model </w:t>
      </w:r>
      <w:r w:rsidR="000A0B31">
        <w:rPr>
          <w:rFonts w:ascii="Times New Roman" w:hAnsi="Times New Roman" w:cs="Times New Roman" w:hint="eastAsia"/>
          <w:sz w:val="20"/>
          <w:szCs w:val="20"/>
        </w:rPr>
        <w:t xml:space="preserve">training should </w:t>
      </w:r>
      <w:r w:rsidR="004336A6">
        <w:rPr>
          <w:rFonts w:ascii="Times New Roman" w:hAnsi="Times New Roman" w:cs="Times New Roman" w:hint="eastAsia"/>
          <w:sz w:val="20"/>
          <w:szCs w:val="20"/>
        </w:rPr>
        <w:t xml:space="preserve">have </w:t>
      </w:r>
      <w:r w:rsidR="00D352E9">
        <w:rPr>
          <w:rFonts w:ascii="Times New Roman" w:hAnsi="Times New Roman" w:cs="Times New Roman" w:hint="eastAsia"/>
          <w:sz w:val="20"/>
          <w:szCs w:val="20"/>
        </w:rPr>
        <w:t>the</w:t>
      </w:r>
      <w:r>
        <w:rPr>
          <w:rFonts w:ascii="Times New Roman" w:hAnsi="Times New Roman" w:cs="Times New Roman" w:hint="eastAsia"/>
          <w:sz w:val="20"/>
          <w:szCs w:val="20"/>
        </w:rPr>
        <w:t xml:space="preserve"> </w:t>
      </w:r>
      <w:r w:rsidR="004336A6">
        <w:rPr>
          <w:rFonts w:ascii="Times New Roman" w:hAnsi="Times New Roman" w:cs="Times New Roman" w:hint="eastAsia"/>
          <w:sz w:val="20"/>
          <w:szCs w:val="20"/>
        </w:rPr>
        <w:t>accuracy</w:t>
      </w:r>
      <w:r w:rsidR="006B3904">
        <w:rPr>
          <w:rFonts w:ascii="Times New Roman" w:hAnsi="Times New Roman" w:cs="Times New Roman" w:hint="eastAsia"/>
          <w:sz w:val="20"/>
          <w:szCs w:val="20"/>
        </w:rPr>
        <w:t xml:space="preserve"> no less</w:t>
      </w:r>
      <w:r w:rsidR="004336A6">
        <w:rPr>
          <w:rFonts w:ascii="Times New Roman" w:hAnsi="Times New Roman" w:cs="Times New Roman" w:hint="eastAsia"/>
          <w:sz w:val="20"/>
          <w:szCs w:val="20"/>
        </w:rPr>
        <w:t xml:space="preserve"> than traditional CSI feedback</w:t>
      </w:r>
      <w:r w:rsidR="000A0B31">
        <w:rPr>
          <w:rFonts w:ascii="Times New Roman" w:hAnsi="Times New Roman" w:cs="Times New Roman" w:hint="eastAsia"/>
          <w:sz w:val="20"/>
          <w:szCs w:val="20"/>
        </w:rPr>
        <w:t xml:space="preserve">. If the data for AI/ML model training is collected </w:t>
      </w:r>
      <w:r w:rsidR="00AE4170">
        <w:rPr>
          <w:rFonts w:ascii="Times New Roman" w:hAnsi="Times New Roman" w:cs="Times New Roman" w:hint="eastAsia"/>
          <w:sz w:val="20"/>
          <w:szCs w:val="20"/>
        </w:rPr>
        <w:t xml:space="preserve">by </w:t>
      </w:r>
      <w:r w:rsidR="00DA178B">
        <w:rPr>
          <w:rFonts w:ascii="Times New Roman" w:hAnsi="Times New Roman" w:cs="Times New Roman" w:hint="eastAsia"/>
          <w:sz w:val="20"/>
          <w:szCs w:val="20"/>
        </w:rPr>
        <w:t>the UE side</w:t>
      </w:r>
      <w:r w:rsidR="001D5A39">
        <w:rPr>
          <w:rFonts w:ascii="Times New Roman" w:hAnsi="Times New Roman" w:cs="Times New Roman" w:hint="eastAsia"/>
          <w:sz w:val="20"/>
          <w:szCs w:val="20"/>
        </w:rPr>
        <w:t xml:space="preserve"> and </w:t>
      </w:r>
      <w:r w:rsidR="00834EA8">
        <w:rPr>
          <w:rFonts w:ascii="Times New Roman" w:hAnsi="Times New Roman" w:cs="Times New Roman" w:hint="eastAsia"/>
          <w:sz w:val="20"/>
          <w:szCs w:val="20"/>
        </w:rPr>
        <w:t xml:space="preserve">transferred </w:t>
      </w:r>
      <w:r w:rsidR="001D5A39">
        <w:rPr>
          <w:rFonts w:ascii="Times New Roman" w:hAnsi="Times New Roman" w:cs="Times New Roman" w:hint="eastAsia"/>
          <w:sz w:val="20"/>
          <w:szCs w:val="20"/>
        </w:rPr>
        <w:t>to network</w:t>
      </w:r>
      <w:r w:rsidR="000A0B31">
        <w:rPr>
          <w:rFonts w:ascii="Times New Roman" w:hAnsi="Times New Roman" w:cs="Times New Roman" w:hint="eastAsia"/>
          <w:sz w:val="20"/>
          <w:szCs w:val="20"/>
        </w:rPr>
        <w:t xml:space="preserve">, </w:t>
      </w:r>
      <w:r w:rsidR="00A83877">
        <w:rPr>
          <w:rFonts w:ascii="Times New Roman" w:hAnsi="Times New Roman" w:cs="Times New Roman" w:hint="eastAsia"/>
          <w:bCs/>
          <w:iCs/>
          <w:sz w:val="20"/>
          <w:szCs w:val="20"/>
          <w:lang w:val="en-GB"/>
        </w:rPr>
        <w:t xml:space="preserve">the quantization scheme for </w:t>
      </w:r>
      <w:r w:rsidR="000A0B31">
        <w:rPr>
          <w:rFonts w:ascii="Times New Roman" w:hAnsi="Times New Roman" w:cs="Times New Roman" w:hint="eastAsia"/>
          <w:sz w:val="20"/>
          <w:szCs w:val="20"/>
        </w:rPr>
        <w:t xml:space="preserve">the </w:t>
      </w:r>
      <w:r w:rsidR="001D5A39">
        <w:rPr>
          <w:rFonts w:ascii="Times New Roman" w:hAnsi="Times New Roman" w:cs="Times New Roman" w:hint="eastAsia"/>
          <w:sz w:val="20"/>
          <w:szCs w:val="20"/>
        </w:rPr>
        <w:t xml:space="preserve">collected </w:t>
      </w:r>
      <w:r w:rsidR="000A0B31">
        <w:rPr>
          <w:rFonts w:ascii="Times New Roman" w:hAnsi="Times New Roman" w:cs="Times New Roman" w:hint="eastAsia"/>
          <w:sz w:val="20"/>
          <w:szCs w:val="20"/>
        </w:rPr>
        <w:t>data</w:t>
      </w:r>
      <w:r w:rsidR="00A83877">
        <w:rPr>
          <w:rFonts w:ascii="Times New Roman" w:hAnsi="Times New Roman" w:cs="Times New Roman" w:hint="eastAsia"/>
          <w:bCs/>
          <w:iCs/>
          <w:sz w:val="20"/>
          <w:szCs w:val="20"/>
          <w:lang w:val="en-GB"/>
        </w:rPr>
        <w:t xml:space="preserve"> </w:t>
      </w:r>
      <w:r w:rsidR="001D5A39">
        <w:rPr>
          <w:rFonts w:ascii="Times New Roman" w:hAnsi="Times New Roman" w:cs="Times New Roman" w:hint="eastAsia"/>
          <w:bCs/>
          <w:iCs/>
          <w:sz w:val="20"/>
          <w:szCs w:val="20"/>
          <w:lang w:val="en-GB"/>
        </w:rPr>
        <w:t>should be carefully considered</w:t>
      </w:r>
      <w:r w:rsidR="00A83877">
        <w:rPr>
          <w:rFonts w:ascii="Times New Roman" w:hAnsi="Times New Roman" w:cs="Times New Roman" w:hint="eastAsia"/>
          <w:bCs/>
          <w:iCs/>
          <w:sz w:val="20"/>
          <w:szCs w:val="20"/>
          <w:lang w:val="en-GB"/>
        </w:rPr>
        <w:t xml:space="preserve">. </w:t>
      </w:r>
      <w:r w:rsidR="004336A6">
        <w:rPr>
          <w:rFonts w:ascii="Times New Roman" w:hAnsi="Times New Roman" w:cs="Times New Roman" w:hint="eastAsia"/>
          <w:sz w:val="20"/>
          <w:szCs w:val="20"/>
        </w:rPr>
        <w:t xml:space="preserve">For training schemes with </w:t>
      </w:r>
      <w:r w:rsidR="000C3C7A">
        <w:rPr>
          <w:rFonts w:ascii="Times New Roman" w:hAnsi="Times New Roman" w:cs="Times New Roman" w:hint="eastAsia"/>
          <w:sz w:val="20"/>
          <w:szCs w:val="20"/>
        </w:rPr>
        <w:t xml:space="preserve">data </w:t>
      </w:r>
      <w:r w:rsidR="004336A6">
        <w:rPr>
          <w:rFonts w:ascii="Times New Roman" w:hAnsi="Times New Roman" w:cs="Times New Roman" w:hint="eastAsia"/>
          <w:sz w:val="20"/>
          <w:szCs w:val="20"/>
        </w:rPr>
        <w:t xml:space="preserve">collection of </w:t>
      </w:r>
      <w:r w:rsidR="004336A6">
        <w:rPr>
          <w:rFonts w:ascii="Times New Roman" w:hAnsi="Times New Roman" w:cs="Times New Roman"/>
          <w:sz w:val="20"/>
          <w:szCs w:val="20"/>
        </w:rPr>
        <w:t>“</w:t>
      </w:r>
      <w:r w:rsidR="004336A6">
        <w:rPr>
          <w:rFonts w:ascii="Times New Roman" w:hAnsi="Times New Roman" w:cs="Times New Roman" w:hint="eastAsia"/>
          <w:sz w:val="20"/>
          <w:szCs w:val="20"/>
        </w:rPr>
        <w:t>target CSI</w:t>
      </w:r>
      <w:r w:rsidR="000E3ED8">
        <w:rPr>
          <w:rFonts w:ascii="Times New Roman" w:hAnsi="Times New Roman" w:cs="Times New Roman" w:hint="eastAsia"/>
          <w:sz w:val="20"/>
          <w:szCs w:val="20"/>
        </w:rPr>
        <w:t xml:space="preserve"> feedback</w:t>
      </w:r>
      <w:r w:rsidR="004336A6">
        <w:rPr>
          <w:rFonts w:ascii="Times New Roman" w:hAnsi="Times New Roman" w:cs="Times New Roman"/>
          <w:sz w:val="20"/>
          <w:szCs w:val="20"/>
        </w:rPr>
        <w:t>”</w:t>
      </w:r>
      <w:r w:rsidR="00FE3160">
        <w:rPr>
          <w:rFonts w:ascii="Times New Roman" w:hAnsi="Times New Roman" w:cs="Times New Roman" w:hint="eastAsia"/>
          <w:sz w:val="20"/>
          <w:szCs w:val="20"/>
        </w:rPr>
        <w:t xml:space="preserve">(i.e. </w:t>
      </w:r>
      <w:r w:rsidR="00FE3160" w:rsidRPr="00A17BE4">
        <w:rPr>
          <w:rFonts w:ascii="Times New Roman" w:hAnsi="Times New Roman" w:cs="Times New Roman"/>
          <w:bCs/>
          <w:iCs/>
          <w:sz w:val="20"/>
          <w:szCs w:val="20"/>
          <w:lang w:val="en-GB"/>
        </w:rPr>
        <w:t>“</w:t>
      </w:r>
      <w:r w:rsidR="00FE3160" w:rsidRPr="00A17BE4">
        <w:rPr>
          <w:rFonts w:ascii="Times New Roman" w:hAnsi="Times New Roman" w:cs="Times New Roman" w:hint="eastAsia"/>
          <w:bCs/>
          <w:iCs/>
          <w:sz w:val="20"/>
          <w:szCs w:val="20"/>
          <w:lang w:val="en-GB"/>
        </w:rPr>
        <w:t xml:space="preserve">target </w:t>
      </w:r>
      <w:r w:rsidR="00FE3160">
        <w:rPr>
          <w:rFonts w:ascii="Times New Roman" w:hAnsi="Times New Roman" w:cs="Times New Roman" w:hint="eastAsia"/>
          <w:bCs/>
          <w:iCs/>
          <w:sz w:val="20"/>
          <w:szCs w:val="20"/>
          <w:lang w:val="en-GB"/>
        </w:rPr>
        <w:t>out</w:t>
      </w:r>
      <w:r w:rsidR="00FE3160" w:rsidRPr="00A17BE4">
        <w:rPr>
          <w:rFonts w:ascii="Times New Roman" w:hAnsi="Times New Roman" w:cs="Times New Roman" w:hint="eastAsia"/>
          <w:bCs/>
          <w:iCs/>
          <w:sz w:val="20"/>
          <w:szCs w:val="20"/>
          <w:lang w:val="en-GB"/>
        </w:rPr>
        <w:t>put of CSI generation part</w:t>
      </w:r>
      <w:r w:rsidR="00FE3160" w:rsidRPr="00A17BE4">
        <w:rPr>
          <w:rFonts w:ascii="Times New Roman" w:hAnsi="Times New Roman" w:cs="Times New Roman"/>
          <w:bCs/>
          <w:iCs/>
          <w:sz w:val="20"/>
          <w:szCs w:val="20"/>
          <w:lang w:val="en-GB"/>
        </w:rPr>
        <w:t>”</w:t>
      </w:r>
      <w:r w:rsidR="00FE3160">
        <w:rPr>
          <w:rFonts w:ascii="Times New Roman" w:hAnsi="Times New Roman" w:cs="Times New Roman" w:hint="eastAsia"/>
          <w:bCs/>
          <w:iCs/>
          <w:sz w:val="20"/>
          <w:szCs w:val="20"/>
          <w:lang w:val="en-GB"/>
        </w:rPr>
        <w:t xml:space="preserve"> or </w:t>
      </w:r>
      <w:r w:rsidR="00FE3160" w:rsidRPr="00A17BE4">
        <w:rPr>
          <w:rFonts w:ascii="Times New Roman" w:hAnsi="Times New Roman" w:cs="Times New Roman"/>
          <w:bCs/>
          <w:iCs/>
          <w:sz w:val="20"/>
          <w:szCs w:val="20"/>
          <w:lang w:val="en-GB"/>
        </w:rPr>
        <w:t>“</w:t>
      </w:r>
      <w:r w:rsidR="00FE3160" w:rsidRPr="00A17BE4">
        <w:rPr>
          <w:rFonts w:ascii="Times New Roman" w:hAnsi="Times New Roman" w:cs="Times New Roman" w:hint="eastAsia"/>
          <w:bCs/>
          <w:iCs/>
          <w:sz w:val="20"/>
          <w:szCs w:val="20"/>
          <w:lang w:val="en-GB"/>
        </w:rPr>
        <w:t>target input of CSI reconstruction part</w:t>
      </w:r>
      <w:r w:rsidR="00FE3160" w:rsidRPr="00A17BE4">
        <w:rPr>
          <w:rFonts w:ascii="Times New Roman" w:hAnsi="Times New Roman" w:cs="Times New Roman"/>
          <w:bCs/>
          <w:iCs/>
          <w:sz w:val="20"/>
          <w:szCs w:val="20"/>
          <w:lang w:val="en-GB"/>
        </w:rPr>
        <w:t>”</w:t>
      </w:r>
      <w:r w:rsidR="00FE3160">
        <w:rPr>
          <w:rFonts w:ascii="Times New Roman" w:hAnsi="Times New Roman" w:cs="Times New Roman" w:hint="eastAsia"/>
          <w:sz w:val="20"/>
          <w:szCs w:val="20"/>
        </w:rPr>
        <w:t>)</w:t>
      </w:r>
      <w:r w:rsidR="004336A6">
        <w:rPr>
          <w:rFonts w:ascii="Times New Roman" w:hAnsi="Times New Roman" w:cs="Times New Roman" w:hint="eastAsia"/>
          <w:sz w:val="20"/>
          <w:szCs w:val="20"/>
        </w:rPr>
        <w:t xml:space="preserve">, </w:t>
      </w:r>
      <w:r w:rsidR="00B530C3">
        <w:rPr>
          <w:rFonts w:ascii="Times New Roman" w:hAnsi="Times New Roman" w:cs="Times New Roman" w:hint="eastAsia"/>
          <w:sz w:val="20"/>
          <w:szCs w:val="20"/>
        </w:rPr>
        <w:t xml:space="preserve">same </w:t>
      </w:r>
      <w:r w:rsidR="000C3C7A">
        <w:rPr>
          <w:rFonts w:ascii="Times New Roman" w:hAnsi="Times New Roman" w:cs="Times New Roman" w:hint="eastAsia"/>
          <w:sz w:val="20"/>
          <w:szCs w:val="20"/>
        </w:rPr>
        <w:t>coding</w:t>
      </w:r>
      <w:r w:rsidR="004336A6">
        <w:rPr>
          <w:rFonts w:ascii="Times New Roman" w:hAnsi="Times New Roman" w:cs="Times New Roman" w:hint="eastAsia"/>
          <w:sz w:val="20"/>
          <w:szCs w:val="20"/>
        </w:rPr>
        <w:t xml:space="preserve"> scheme </w:t>
      </w:r>
      <w:r w:rsidR="000C3C7A">
        <w:rPr>
          <w:rFonts w:ascii="Times New Roman" w:hAnsi="Times New Roman" w:cs="Times New Roman" w:hint="eastAsia"/>
          <w:sz w:val="20"/>
          <w:szCs w:val="20"/>
        </w:rPr>
        <w:t>as that used for AI/ML based CSI feedback in the inference stage can be considered.</w:t>
      </w:r>
    </w:p>
    <w:p w14:paraId="692A3CE7" w14:textId="104B019D" w:rsidR="00173A84" w:rsidRDefault="00DA178B" w:rsidP="00B12A20">
      <w:pPr>
        <w:spacing w:afterLines="50" w:after="120"/>
        <w:rPr>
          <w:rFonts w:ascii="Times New Roman" w:hAnsi="Times New Roman" w:cs="Times New Roman"/>
          <w:bCs/>
          <w:iCs/>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r the </w:t>
      </w:r>
      <w:r>
        <w:rPr>
          <w:rFonts w:ascii="Times New Roman" w:hAnsi="Times New Roman" w:cs="Times New Roman"/>
          <w:sz w:val="20"/>
          <w:szCs w:val="20"/>
          <w:lang w:val="en-GB"/>
        </w:rPr>
        <w:t>framework</w:t>
      </w:r>
      <w:r>
        <w:rPr>
          <w:rFonts w:ascii="Times New Roman" w:hAnsi="Times New Roman" w:cs="Times New Roman" w:hint="eastAsia"/>
          <w:sz w:val="20"/>
          <w:szCs w:val="20"/>
          <w:lang w:val="en-GB"/>
        </w:rPr>
        <w:t xml:space="preserve"> of </w:t>
      </w:r>
      <w:r w:rsidR="0071017D">
        <w:rPr>
          <w:rFonts w:ascii="Times New Roman" w:hAnsi="Times New Roman" w:cs="Times New Roman" w:hint="eastAsia"/>
          <w:sz w:val="20"/>
          <w:szCs w:val="20"/>
          <w:lang w:val="en-GB"/>
        </w:rPr>
        <w:t xml:space="preserve">reporting CSI data for AI/ML model training </w:t>
      </w:r>
      <w:r>
        <w:rPr>
          <w:rFonts w:ascii="Times New Roman" w:hAnsi="Times New Roman" w:cs="Times New Roman" w:hint="eastAsia"/>
          <w:sz w:val="20"/>
          <w:szCs w:val="20"/>
          <w:lang w:val="en-GB"/>
        </w:rPr>
        <w:t>from the UE side to the network side</w:t>
      </w:r>
      <w:r w:rsidR="006E39C9">
        <w:rPr>
          <w:rFonts w:ascii="Times New Roman" w:hAnsi="Times New Roman" w:cs="Times New Roman" w:hint="eastAsia"/>
          <w:sz w:val="20"/>
          <w:szCs w:val="20"/>
          <w:lang w:val="en-GB"/>
        </w:rPr>
        <w:t xml:space="preserve"> (i.e. configuration, triggering for data collection, etc.)</w:t>
      </w:r>
      <w:r>
        <w:rPr>
          <w:rFonts w:ascii="Times New Roman" w:hAnsi="Times New Roman" w:cs="Times New Roman" w:hint="eastAsia"/>
          <w:sz w:val="20"/>
          <w:szCs w:val="20"/>
          <w:lang w:val="en-GB"/>
        </w:rPr>
        <w:t xml:space="preserve">, </w:t>
      </w:r>
      <w:r w:rsidR="00A83877">
        <w:rPr>
          <w:rFonts w:ascii="Times New Roman" w:hAnsi="Times New Roman" w:cs="Times New Roman" w:hint="eastAsia"/>
          <w:bCs/>
          <w:iCs/>
          <w:sz w:val="20"/>
          <w:szCs w:val="20"/>
        </w:rPr>
        <w:t xml:space="preserve">one alternative is </w:t>
      </w:r>
      <w:r w:rsidR="001D5A39">
        <w:rPr>
          <w:rFonts w:ascii="Times New Roman" w:hAnsi="Times New Roman" w:cs="Times New Roman" w:hint="eastAsia"/>
          <w:bCs/>
          <w:iCs/>
          <w:sz w:val="20"/>
          <w:szCs w:val="20"/>
        </w:rPr>
        <w:t>re</w:t>
      </w:r>
      <w:r w:rsidR="00A83877">
        <w:rPr>
          <w:rFonts w:ascii="Times New Roman" w:hAnsi="Times New Roman" w:cs="Times New Roman" w:hint="eastAsia"/>
          <w:bCs/>
          <w:iCs/>
          <w:sz w:val="20"/>
          <w:szCs w:val="20"/>
        </w:rPr>
        <w:t xml:space="preserve">using the traditional CSI feedback framework. </w:t>
      </w:r>
      <w:r>
        <w:rPr>
          <w:rFonts w:ascii="Times New Roman" w:hAnsi="Times New Roman" w:cs="Times New Roman" w:hint="eastAsia"/>
          <w:bCs/>
          <w:iCs/>
          <w:sz w:val="20"/>
          <w:szCs w:val="20"/>
        </w:rPr>
        <w:t xml:space="preserve">Then </w:t>
      </w:r>
      <w:r>
        <w:rPr>
          <w:rFonts w:ascii="Times New Roman" w:hAnsi="Times New Roman" w:cs="Times New Roman" w:hint="eastAsia"/>
          <w:sz w:val="20"/>
          <w:szCs w:val="20"/>
        </w:rPr>
        <w:t xml:space="preserve">a new CSI feedback </w:t>
      </w:r>
      <w:r w:rsidR="007125C2">
        <w:rPr>
          <w:rFonts w:ascii="Times New Roman" w:hAnsi="Times New Roman" w:cs="Times New Roman" w:hint="eastAsia"/>
          <w:sz w:val="20"/>
          <w:szCs w:val="20"/>
        </w:rPr>
        <w:t xml:space="preserve">quantity </w:t>
      </w:r>
      <w:r>
        <w:rPr>
          <w:rFonts w:ascii="Times New Roman" w:hAnsi="Times New Roman" w:cs="Times New Roman" w:hint="eastAsia"/>
          <w:sz w:val="20"/>
          <w:szCs w:val="20"/>
        </w:rPr>
        <w:t xml:space="preserve">is needed, </w:t>
      </w:r>
      <w:r w:rsidR="001D5A39">
        <w:rPr>
          <w:rFonts w:ascii="Times New Roman" w:hAnsi="Times New Roman" w:cs="Times New Roman" w:hint="eastAsia"/>
          <w:sz w:val="20"/>
          <w:szCs w:val="20"/>
        </w:rPr>
        <w:t>since</w:t>
      </w:r>
      <w:r w:rsidR="00A83877">
        <w:rPr>
          <w:rFonts w:ascii="Times New Roman" w:hAnsi="Times New Roman" w:cs="Times New Roman" w:hint="eastAsia"/>
          <w:bCs/>
          <w:iCs/>
          <w:sz w:val="20"/>
          <w:szCs w:val="20"/>
          <w:lang w:val="en-GB"/>
        </w:rPr>
        <w:t xml:space="preserve"> the </w:t>
      </w:r>
      <w:r w:rsidR="001D5A39">
        <w:rPr>
          <w:rFonts w:ascii="Times New Roman" w:hAnsi="Times New Roman" w:cs="Times New Roman" w:hint="eastAsia"/>
          <w:bCs/>
          <w:iCs/>
          <w:sz w:val="20"/>
          <w:szCs w:val="20"/>
          <w:lang w:val="en-GB"/>
        </w:rPr>
        <w:t xml:space="preserve">format </w:t>
      </w:r>
      <w:r w:rsidR="00A83877">
        <w:rPr>
          <w:rFonts w:ascii="Times New Roman" w:hAnsi="Times New Roman" w:cs="Times New Roman" w:hint="eastAsia"/>
          <w:bCs/>
          <w:iCs/>
          <w:sz w:val="20"/>
          <w:szCs w:val="20"/>
          <w:lang w:val="en-GB"/>
        </w:rPr>
        <w:t>and</w:t>
      </w:r>
      <w:r>
        <w:rPr>
          <w:rFonts w:ascii="Times New Roman" w:hAnsi="Times New Roman" w:cs="Times New Roman" w:hint="eastAsia"/>
          <w:bCs/>
          <w:iCs/>
          <w:sz w:val="20"/>
          <w:szCs w:val="20"/>
          <w:lang w:val="en-GB"/>
        </w:rPr>
        <w:t>/or</w:t>
      </w:r>
      <w:r w:rsidR="00A83877">
        <w:rPr>
          <w:rFonts w:ascii="Times New Roman" w:hAnsi="Times New Roman" w:cs="Times New Roman" w:hint="eastAsia"/>
          <w:bCs/>
          <w:iCs/>
          <w:sz w:val="20"/>
          <w:szCs w:val="20"/>
          <w:lang w:val="en-GB"/>
        </w:rPr>
        <w:t xml:space="preserve"> the quantization scheme of training data can be different to the traditional CSI feedback</w:t>
      </w:r>
      <w:r>
        <w:rPr>
          <w:rFonts w:ascii="Times New Roman" w:hAnsi="Times New Roman" w:cs="Times New Roman" w:hint="eastAsia"/>
          <w:bCs/>
          <w:iCs/>
          <w:sz w:val="20"/>
          <w:szCs w:val="20"/>
          <w:lang w:val="en-GB"/>
        </w:rPr>
        <w:t xml:space="preserve">. If there is new CSI feedback framework that can collect training data more efficiently, </w:t>
      </w:r>
      <w:r w:rsidR="0071017D">
        <w:rPr>
          <w:rFonts w:ascii="Times New Roman" w:hAnsi="Times New Roman" w:cs="Times New Roman" w:hint="eastAsia"/>
          <w:bCs/>
          <w:iCs/>
          <w:sz w:val="20"/>
          <w:szCs w:val="20"/>
          <w:lang w:val="en-GB"/>
        </w:rPr>
        <w:t>it</w:t>
      </w:r>
      <w:r>
        <w:rPr>
          <w:rFonts w:ascii="Times New Roman" w:hAnsi="Times New Roman" w:cs="Times New Roman" w:hint="eastAsia"/>
          <w:bCs/>
          <w:iCs/>
          <w:sz w:val="20"/>
          <w:szCs w:val="20"/>
          <w:lang w:val="en-GB"/>
        </w:rPr>
        <w:t xml:space="preserve"> can </w:t>
      </w:r>
      <w:r w:rsidR="0071017D">
        <w:rPr>
          <w:rFonts w:ascii="Times New Roman" w:hAnsi="Times New Roman" w:cs="Times New Roman" w:hint="eastAsia"/>
          <w:bCs/>
          <w:iCs/>
          <w:sz w:val="20"/>
          <w:szCs w:val="20"/>
          <w:lang w:val="en-GB"/>
        </w:rPr>
        <w:t xml:space="preserve">also </w:t>
      </w:r>
      <w:r>
        <w:rPr>
          <w:rFonts w:ascii="Times New Roman" w:hAnsi="Times New Roman" w:cs="Times New Roman" w:hint="eastAsia"/>
          <w:bCs/>
          <w:iCs/>
          <w:sz w:val="20"/>
          <w:szCs w:val="20"/>
          <w:lang w:val="en-GB"/>
        </w:rPr>
        <w:t>be considered.</w:t>
      </w:r>
    </w:p>
    <w:p w14:paraId="6EC4AC72" w14:textId="419EAA56" w:rsidR="00D6671E" w:rsidRPr="00A17BE4" w:rsidRDefault="00DA178B" w:rsidP="00B12A20">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sidR="00B12A20">
        <w:rPr>
          <w:rFonts w:ascii="Times New Roman" w:hAnsi="Times New Roman" w:cs="Times New Roman" w:hint="eastAsia"/>
          <w:b/>
          <w:bCs/>
          <w:iCs/>
          <w:sz w:val="20"/>
          <w:szCs w:val="20"/>
          <w:lang w:val="en-GB"/>
        </w:rPr>
        <w:t>8</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For </w:t>
      </w:r>
      <w:r w:rsidR="0071017D" w:rsidRPr="0071017D">
        <w:rPr>
          <w:rFonts w:ascii="Times New Roman" w:hAnsi="Times New Roman" w:cs="Times New Roman"/>
          <w:b/>
          <w:bCs/>
          <w:iCs/>
          <w:sz w:val="20"/>
          <w:szCs w:val="20"/>
          <w:lang w:val="en-GB"/>
        </w:rPr>
        <w:t>reporting CSI data</w:t>
      </w:r>
      <w:r w:rsidR="0071017D">
        <w:rPr>
          <w:rFonts w:ascii="Times New Roman" w:hAnsi="Times New Roman" w:cs="Times New Roman" w:hint="eastAsia"/>
          <w:b/>
          <w:bCs/>
          <w:iCs/>
          <w:sz w:val="20"/>
          <w:szCs w:val="20"/>
          <w:lang w:val="en-GB"/>
        </w:rPr>
        <w:t xml:space="preserve"> for AI/ML model training</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study whether</w:t>
      </w:r>
      <w:r w:rsidR="0071017D">
        <w:rPr>
          <w:rFonts w:ascii="Times New Roman" w:hAnsi="Times New Roman" w:cs="Times New Roman" w:hint="eastAsia"/>
          <w:b/>
          <w:bCs/>
          <w:iCs/>
          <w:sz w:val="20"/>
          <w:szCs w:val="20"/>
          <w:lang w:val="en-GB"/>
        </w:rPr>
        <w:t xml:space="preserve"> to reuse</w:t>
      </w:r>
      <w:r>
        <w:rPr>
          <w:rFonts w:ascii="Times New Roman" w:hAnsi="Times New Roman" w:cs="Times New Roman" w:hint="eastAsia"/>
          <w:b/>
          <w:bCs/>
          <w:iCs/>
          <w:sz w:val="20"/>
          <w:szCs w:val="20"/>
          <w:lang w:val="en-GB"/>
        </w:rPr>
        <w:t xml:space="preserve"> traditional CSI feedback </w:t>
      </w:r>
      <w:r>
        <w:rPr>
          <w:rFonts w:ascii="Times New Roman" w:hAnsi="Times New Roman" w:cs="Times New Roman"/>
          <w:b/>
          <w:bCs/>
          <w:iCs/>
          <w:sz w:val="20"/>
          <w:szCs w:val="20"/>
          <w:lang w:val="en-GB"/>
        </w:rPr>
        <w:t>framework</w:t>
      </w:r>
      <w:r w:rsidR="0071017D">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or </w:t>
      </w:r>
      <w:r w:rsidR="0071017D">
        <w:rPr>
          <w:rFonts w:ascii="Times New Roman" w:hAnsi="Times New Roman" w:cs="Times New Roman" w:hint="eastAsia"/>
          <w:b/>
          <w:bCs/>
          <w:iCs/>
          <w:sz w:val="20"/>
          <w:szCs w:val="20"/>
          <w:lang w:val="en-GB"/>
        </w:rPr>
        <w:t xml:space="preserve">introduce </w:t>
      </w:r>
      <w:r>
        <w:rPr>
          <w:rFonts w:ascii="Times New Roman" w:hAnsi="Times New Roman" w:cs="Times New Roman" w:hint="eastAsia"/>
          <w:b/>
          <w:bCs/>
          <w:iCs/>
          <w:sz w:val="20"/>
          <w:szCs w:val="20"/>
          <w:lang w:val="en-GB"/>
        </w:rPr>
        <w:t>a new CSI feedback framework</w:t>
      </w:r>
      <w:r w:rsidRPr="00A17BE4">
        <w:rPr>
          <w:rFonts w:ascii="Times New Roman" w:hAnsi="Times New Roman" w:cs="Times New Roman" w:hint="eastAsia"/>
          <w:b/>
          <w:bCs/>
          <w:iCs/>
          <w:sz w:val="20"/>
          <w:szCs w:val="20"/>
          <w:lang w:val="en-GB"/>
        </w:rPr>
        <w:t>.</w:t>
      </w:r>
    </w:p>
    <w:p w14:paraId="2F5771CB" w14:textId="067D21AD" w:rsidR="00601EC4" w:rsidRPr="00A17BE4" w:rsidRDefault="00601EC4" w:rsidP="00B12A20">
      <w:pPr>
        <w:pStyle w:val="4"/>
        <w:spacing w:before="0" w:afterLines="50" w:after="120"/>
        <w:rPr>
          <w:sz w:val="20"/>
        </w:rPr>
      </w:pPr>
      <w:r w:rsidRPr="00A17BE4">
        <w:rPr>
          <w:rFonts w:hint="eastAsia"/>
          <w:sz w:val="20"/>
        </w:rPr>
        <w:t xml:space="preserve">Data collection for AI/ML model </w:t>
      </w:r>
      <w:r w:rsidR="0039003F" w:rsidRPr="00A17BE4">
        <w:rPr>
          <w:rFonts w:eastAsiaTheme="minorEastAsia" w:hint="eastAsia"/>
          <w:sz w:val="20"/>
          <w:lang w:eastAsia="zh-CN"/>
        </w:rPr>
        <w:t>inference</w:t>
      </w:r>
    </w:p>
    <w:p w14:paraId="34E56945" w14:textId="27BE68D6" w:rsidR="009C1DE5" w:rsidRPr="00A17BE4" w:rsidRDefault="001904F5" w:rsidP="00B12A20">
      <w:pPr>
        <w:spacing w:afterLines="50" w:after="120"/>
        <w:rPr>
          <w:rFonts w:ascii="Times New Roman" w:hAnsi="Times New Roman" w:cs="Times New Roman"/>
          <w:sz w:val="20"/>
          <w:szCs w:val="20"/>
        </w:rPr>
      </w:pPr>
      <w:r w:rsidRPr="00A17BE4">
        <w:rPr>
          <w:rFonts w:ascii="Times New Roman" w:hAnsi="Times New Roman" w:cs="Times New Roman" w:hint="eastAsia"/>
          <w:sz w:val="20"/>
          <w:szCs w:val="20"/>
        </w:rPr>
        <w:t>In current NR systems, CSI-RS</w:t>
      </w:r>
      <w:r w:rsidR="00E57C3C">
        <w:rPr>
          <w:rFonts w:ascii="Times New Roman" w:hAnsi="Times New Roman" w:cs="Times New Roman" w:hint="eastAsia"/>
          <w:sz w:val="20"/>
          <w:szCs w:val="20"/>
        </w:rPr>
        <w:t xml:space="preserve"> </w:t>
      </w:r>
      <w:r w:rsidR="00766711">
        <w:rPr>
          <w:rFonts w:ascii="Times New Roman" w:hAnsi="Times New Roman" w:cs="Times New Roman" w:hint="eastAsia"/>
          <w:sz w:val="20"/>
          <w:szCs w:val="20"/>
        </w:rPr>
        <w:t xml:space="preserve">is </w:t>
      </w:r>
      <w:r w:rsidRPr="00A17BE4">
        <w:rPr>
          <w:rFonts w:ascii="Times New Roman" w:hAnsi="Times New Roman" w:cs="Times New Roman" w:hint="eastAsia"/>
          <w:sz w:val="20"/>
          <w:szCs w:val="20"/>
        </w:rPr>
        <w:t xml:space="preserve">used for CSI </w:t>
      </w:r>
      <w:r w:rsidR="00E36CD6" w:rsidRPr="00A17BE4">
        <w:rPr>
          <w:rFonts w:ascii="Times New Roman" w:hAnsi="Times New Roman" w:cs="Times New Roman" w:hint="eastAsia"/>
          <w:sz w:val="20"/>
          <w:szCs w:val="20"/>
        </w:rPr>
        <w:t>acquisition</w:t>
      </w:r>
      <w:r w:rsidRPr="00A17BE4">
        <w:rPr>
          <w:rFonts w:ascii="Times New Roman" w:hAnsi="Times New Roman" w:cs="Times New Roman" w:hint="eastAsia"/>
          <w:sz w:val="20"/>
          <w:szCs w:val="20"/>
        </w:rPr>
        <w:t xml:space="preserve">. </w:t>
      </w:r>
      <w:r w:rsidRPr="00A17BE4">
        <w:rPr>
          <w:rFonts w:ascii="Times New Roman" w:hAnsi="Times New Roman" w:cs="Times New Roman"/>
          <w:sz w:val="20"/>
          <w:szCs w:val="20"/>
        </w:rPr>
        <w:t>A</w:t>
      </w:r>
      <w:r w:rsidRPr="00A17BE4">
        <w:rPr>
          <w:rFonts w:ascii="Times New Roman" w:hAnsi="Times New Roman" w:cs="Times New Roman" w:hint="eastAsia"/>
          <w:sz w:val="20"/>
          <w:szCs w:val="20"/>
        </w:rPr>
        <w:t xml:space="preserve">t least for the sub use case of </w:t>
      </w:r>
      <w:r w:rsidRPr="00A17BE4">
        <w:rPr>
          <w:rFonts w:ascii="Times New Roman" w:hAnsi="Times New Roman" w:cs="Times New Roman"/>
          <w:sz w:val="20"/>
          <w:szCs w:val="20"/>
        </w:rPr>
        <w:t>spatial-frequency domain CSI compression using two-sided AI model</w:t>
      </w:r>
      <w:r w:rsidRPr="00A17BE4">
        <w:rPr>
          <w:rFonts w:ascii="Times New Roman" w:hAnsi="Times New Roman" w:cs="Times New Roman" w:hint="eastAsia"/>
          <w:sz w:val="20"/>
          <w:szCs w:val="20"/>
        </w:rPr>
        <w:t xml:space="preserve">, CSI-RS can be used for </w:t>
      </w:r>
      <w:r w:rsidR="00E36CD6" w:rsidRPr="00A17BE4">
        <w:rPr>
          <w:rFonts w:ascii="Times New Roman" w:hAnsi="Times New Roman" w:cs="Times New Roman" w:hint="eastAsia"/>
          <w:sz w:val="20"/>
          <w:szCs w:val="20"/>
        </w:rPr>
        <w:t>CSI acquisition</w:t>
      </w:r>
      <w:r w:rsidR="002726B2">
        <w:rPr>
          <w:rFonts w:ascii="Times New Roman" w:hAnsi="Times New Roman" w:cs="Times New Roman" w:hint="eastAsia"/>
          <w:sz w:val="20"/>
          <w:szCs w:val="20"/>
        </w:rPr>
        <w:t>. For AI/ML model based CSI feedback,</w:t>
      </w:r>
      <w:r w:rsidRPr="00A17BE4">
        <w:rPr>
          <w:rFonts w:ascii="Times New Roman" w:hAnsi="Times New Roman" w:cs="Times New Roman" w:hint="eastAsia"/>
          <w:sz w:val="20"/>
          <w:szCs w:val="20"/>
        </w:rPr>
        <w:t xml:space="preserve"> </w:t>
      </w:r>
      <w:r w:rsidR="002726B2">
        <w:rPr>
          <w:rFonts w:ascii="Times New Roman" w:hAnsi="Times New Roman" w:cs="Times New Roman" w:hint="eastAsia"/>
          <w:sz w:val="20"/>
          <w:szCs w:val="20"/>
        </w:rPr>
        <w:t>the traditional</w:t>
      </w:r>
      <w:r w:rsidR="002726B2" w:rsidRPr="00A17BE4">
        <w:rPr>
          <w:rFonts w:ascii="Times New Roman" w:hAnsi="Times New Roman" w:cs="Times New Roman" w:hint="eastAsia"/>
          <w:sz w:val="20"/>
          <w:szCs w:val="20"/>
        </w:rPr>
        <w:t xml:space="preserve"> </w:t>
      </w:r>
      <w:r w:rsidRPr="00A17BE4">
        <w:rPr>
          <w:rFonts w:ascii="Times New Roman" w:hAnsi="Times New Roman" w:cs="Times New Roman" w:hint="eastAsia"/>
          <w:sz w:val="20"/>
          <w:szCs w:val="20"/>
        </w:rPr>
        <w:t xml:space="preserve">CSI reporting framework can be </w:t>
      </w:r>
      <w:r w:rsidR="00FF4A74">
        <w:rPr>
          <w:rFonts w:ascii="Times New Roman" w:hAnsi="Times New Roman" w:cs="Times New Roman" w:hint="eastAsia"/>
          <w:sz w:val="20"/>
          <w:szCs w:val="20"/>
        </w:rPr>
        <w:t>re</w:t>
      </w:r>
      <w:r w:rsidRPr="00A17BE4">
        <w:rPr>
          <w:rFonts w:ascii="Times New Roman" w:hAnsi="Times New Roman" w:cs="Times New Roman" w:hint="eastAsia"/>
          <w:sz w:val="20"/>
          <w:szCs w:val="20"/>
        </w:rPr>
        <w:t>used</w:t>
      </w:r>
      <w:r w:rsidR="002726B2">
        <w:rPr>
          <w:rFonts w:ascii="Times New Roman" w:hAnsi="Times New Roman" w:cs="Times New Roman" w:hint="eastAsia"/>
          <w:sz w:val="20"/>
          <w:szCs w:val="20"/>
        </w:rPr>
        <w:t xml:space="preserve">, with new reporting </w:t>
      </w:r>
      <w:r w:rsidR="00766711">
        <w:rPr>
          <w:rFonts w:ascii="Times New Roman" w:hAnsi="Times New Roman" w:cs="Times New Roman" w:hint="eastAsia"/>
          <w:sz w:val="20"/>
          <w:szCs w:val="20"/>
        </w:rPr>
        <w:t xml:space="preserve">quantity </w:t>
      </w:r>
      <w:r w:rsidR="002726B2">
        <w:rPr>
          <w:rFonts w:ascii="Times New Roman" w:hAnsi="Times New Roman" w:cs="Times New Roman" w:hint="eastAsia"/>
          <w:sz w:val="20"/>
          <w:szCs w:val="20"/>
        </w:rPr>
        <w:t>defined for AI/ML based CSI feedback</w:t>
      </w:r>
      <w:r w:rsidRPr="00A17BE4">
        <w:rPr>
          <w:rFonts w:ascii="Times New Roman" w:hAnsi="Times New Roman" w:cs="Times New Roman" w:hint="eastAsia"/>
          <w:sz w:val="20"/>
          <w:szCs w:val="20"/>
        </w:rPr>
        <w:t>.</w:t>
      </w:r>
    </w:p>
    <w:p w14:paraId="31401957" w14:textId="42C40EDD" w:rsidR="002726B2" w:rsidRDefault="001904F5" w:rsidP="00B12A20">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lastRenderedPageBreak/>
        <w:t xml:space="preserve">Proposal </w:t>
      </w:r>
      <w:r w:rsidR="00B12A20">
        <w:rPr>
          <w:rFonts w:ascii="Times New Roman" w:hAnsi="Times New Roman" w:cs="Times New Roman" w:hint="eastAsia"/>
          <w:b/>
          <w:bCs/>
          <w:iCs/>
          <w:sz w:val="20"/>
          <w:szCs w:val="20"/>
          <w:lang w:val="en-GB"/>
        </w:rPr>
        <w:t>9</w:t>
      </w:r>
      <w:r w:rsidRPr="00A17BE4">
        <w:rPr>
          <w:rFonts w:ascii="Times New Roman" w:hAnsi="Times New Roman" w:cs="Times New Roman" w:hint="eastAsia"/>
          <w:b/>
          <w:bCs/>
          <w:iCs/>
          <w:sz w:val="20"/>
          <w:szCs w:val="20"/>
          <w:lang w:val="en-GB"/>
        </w:rPr>
        <w:t xml:space="preserve">: </w:t>
      </w:r>
      <w:r w:rsidR="00E36CD6" w:rsidRPr="00A17BE4">
        <w:rPr>
          <w:rFonts w:ascii="Times New Roman" w:hAnsi="Times New Roman" w:cs="Times New Roman" w:hint="eastAsia"/>
          <w:b/>
          <w:bCs/>
          <w:iCs/>
          <w:sz w:val="20"/>
          <w:szCs w:val="20"/>
          <w:lang w:val="en-GB"/>
        </w:rPr>
        <w:t xml:space="preserve">For </w:t>
      </w:r>
      <w:r w:rsidR="00E36CD6" w:rsidRPr="00A17BE4">
        <w:rPr>
          <w:rFonts w:ascii="Times New Roman" w:hAnsi="Times New Roman" w:cs="Times New Roman"/>
          <w:b/>
          <w:bCs/>
          <w:iCs/>
          <w:sz w:val="20"/>
          <w:szCs w:val="20"/>
          <w:lang w:val="en-GB"/>
        </w:rPr>
        <w:t>spatial-frequency domain CSI compression using two-sided AI model</w:t>
      </w:r>
      <w:r w:rsidR="00E36CD6" w:rsidRPr="00A17BE4">
        <w:rPr>
          <w:rFonts w:ascii="Times New Roman" w:hAnsi="Times New Roman" w:cs="Times New Roman" w:hint="eastAsia"/>
          <w:b/>
          <w:bCs/>
          <w:iCs/>
          <w:sz w:val="20"/>
          <w:szCs w:val="20"/>
          <w:lang w:val="en-GB"/>
        </w:rPr>
        <w:t xml:space="preserve">, </w:t>
      </w:r>
      <w:r w:rsidRPr="00A17BE4">
        <w:rPr>
          <w:rFonts w:ascii="Times New Roman" w:hAnsi="Times New Roman" w:cs="Times New Roman" w:hint="eastAsia"/>
          <w:b/>
          <w:bCs/>
          <w:iCs/>
          <w:sz w:val="20"/>
          <w:szCs w:val="20"/>
          <w:lang w:val="en-GB"/>
        </w:rPr>
        <w:t xml:space="preserve">CSI-RS </w:t>
      </w:r>
      <w:r w:rsidR="002726B2">
        <w:rPr>
          <w:rFonts w:ascii="Times New Roman" w:hAnsi="Times New Roman" w:cs="Times New Roman" w:hint="eastAsia"/>
          <w:b/>
          <w:bCs/>
          <w:iCs/>
          <w:sz w:val="20"/>
          <w:szCs w:val="20"/>
          <w:lang w:val="en-GB"/>
        </w:rPr>
        <w:t>is</w:t>
      </w:r>
      <w:r w:rsidRPr="00A17BE4">
        <w:rPr>
          <w:rFonts w:ascii="Times New Roman" w:hAnsi="Times New Roman" w:cs="Times New Roman" w:hint="eastAsia"/>
          <w:b/>
          <w:bCs/>
          <w:iCs/>
          <w:sz w:val="20"/>
          <w:szCs w:val="20"/>
          <w:lang w:val="en-GB"/>
        </w:rPr>
        <w:t xml:space="preserve"> used for</w:t>
      </w:r>
      <w:r w:rsidRPr="00A17BE4">
        <w:t xml:space="preserve"> </w:t>
      </w:r>
      <w:r w:rsidR="00E36CD6" w:rsidRPr="00A17BE4">
        <w:rPr>
          <w:rFonts w:ascii="Times New Roman" w:hAnsi="Times New Roman" w:cs="Times New Roman" w:hint="eastAsia"/>
          <w:b/>
          <w:bCs/>
          <w:iCs/>
          <w:sz w:val="20"/>
          <w:szCs w:val="20"/>
          <w:lang w:val="en-GB"/>
        </w:rPr>
        <w:t>CSI acquisition</w:t>
      </w:r>
      <w:r w:rsidR="002726B2">
        <w:rPr>
          <w:rFonts w:ascii="Times New Roman" w:hAnsi="Times New Roman" w:cs="Times New Roman" w:hint="eastAsia"/>
          <w:b/>
          <w:bCs/>
          <w:iCs/>
          <w:sz w:val="20"/>
          <w:szCs w:val="20"/>
          <w:lang w:val="en-GB"/>
        </w:rPr>
        <w:t>.</w:t>
      </w:r>
    </w:p>
    <w:p w14:paraId="1837C6E0" w14:textId="118AEAC2" w:rsidR="001D401E" w:rsidRPr="00B12A20" w:rsidRDefault="001D401E" w:rsidP="00B12A20">
      <w:pPr>
        <w:pStyle w:val="4"/>
        <w:spacing w:before="0" w:afterLines="50" w:after="120"/>
        <w:rPr>
          <w:sz w:val="20"/>
        </w:rPr>
      </w:pPr>
      <w:r w:rsidRPr="00B12A20">
        <w:rPr>
          <w:sz w:val="20"/>
        </w:rPr>
        <w:t xml:space="preserve">Data collection for AI/ML model </w:t>
      </w:r>
      <w:r w:rsidRPr="00B12A20">
        <w:rPr>
          <w:rFonts w:eastAsiaTheme="minorEastAsia"/>
          <w:sz w:val="20"/>
          <w:lang w:eastAsia="zh-CN"/>
        </w:rPr>
        <w:t>monitoring</w:t>
      </w:r>
    </w:p>
    <w:p w14:paraId="5839B670" w14:textId="7FEFF107" w:rsidR="005D2D30" w:rsidRPr="00A17BE4" w:rsidRDefault="00AE38BD"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T</w:t>
      </w:r>
      <w:r w:rsidR="008F35A9" w:rsidRPr="00A17BE4">
        <w:rPr>
          <w:rFonts w:ascii="Times New Roman" w:hAnsi="Times New Roman" w:cs="Times New Roman" w:hint="eastAsia"/>
          <w:sz w:val="20"/>
          <w:szCs w:val="20"/>
        </w:rPr>
        <w:t>he performa</w:t>
      </w:r>
      <w:r w:rsidR="00375E9A" w:rsidRPr="00A17BE4">
        <w:rPr>
          <w:rFonts w:ascii="Times New Roman" w:hAnsi="Times New Roman" w:cs="Times New Roman" w:hint="eastAsia"/>
          <w:sz w:val="20"/>
          <w:szCs w:val="20"/>
        </w:rPr>
        <w:t xml:space="preserve">nce of AI/ML model is highly </w:t>
      </w:r>
      <w:r w:rsidR="008F35A9" w:rsidRPr="00A17BE4">
        <w:rPr>
          <w:rFonts w:ascii="Times New Roman" w:hAnsi="Times New Roman" w:cs="Times New Roman" w:hint="eastAsia"/>
          <w:sz w:val="20"/>
          <w:szCs w:val="20"/>
        </w:rPr>
        <w:t xml:space="preserve">related to the </w:t>
      </w:r>
      <w:r w:rsidR="008F35A9" w:rsidRPr="00A17BE4">
        <w:rPr>
          <w:rFonts w:ascii="Times New Roman" w:hAnsi="Times New Roman" w:cs="Times New Roman"/>
          <w:sz w:val="20"/>
          <w:szCs w:val="20"/>
        </w:rPr>
        <w:t>similarity</w:t>
      </w:r>
      <w:r w:rsidR="008F35A9" w:rsidRPr="00A17BE4">
        <w:rPr>
          <w:rFonts w:ascii="Times New Roman" w:hAnsi="Times New Roman" w:cs="Times New Roman" w:hint="eastAsia"/>
          <w:sz w:val="20"/>
          <w:szCs w:val="20"/>
        </w:rPr>
        <w:t xml:space="preserve"> </w:t>
      </w:r>
      <w:r w:rsidR="005F3092">
        <w:rPr>
          <w:rFonts w:ascii="Times New Roman" w:hAnsi="Times New Roman" w:cs="Times New Roman" w:hint="eastAsia"/>
          <w:sz w:val="20"/>
          <w:szCs w:val="20"/>
        </w:rPr>
        <w:t>between</w:t>
      </w:r>
      <w:r w:rsidR="005F3092" w:rsidRPr="00A17BE4">
        <w:rPr>
          <w:rFonts w:ascii="Times New Roman" w:hAnsi="Times New Roman" w:cs="Times New Roman" w:hint="eastAsia"/>
          <w:sz w:val="20"/>
          <w:szCs w:val="20"/>
        </w:rPr>
        <w:t xml:space="preserve"> </w:t>
      </w:r>
      <w:r w:rsidR="008F35A9" w:rsidRPr="00A17BE4">
        <w:rPr>
          <w:rFonts w:ascii="Times New Roman" w:hAnsi="Times New Roman" w:cs="Times New Roman" w:hint="eastAsia"/>
          <w:sz w:val="20"/>
          <w:szCs w:val="20"/>
        </w:rPr>
        <w:t xml:space="preserve">the propagation condition </w:t>
      </w:r>
      <w:r w:rsidR="005F3092">
        <w:rPr>
          <w:rFonts w:ascii="Times New Roman" w:hAnsi="Times New Roman" w:cs="Times New Roman" w:hint="eastAsia"/>
          <w:sz w:val="20"/>
          <w:szCs w:val="20"/>
        </w:rPr>
        <w:t xml:space="preserve">of actual deployment </w:t>
      </w:r>
      <w:r w:rsidR="008F35A9" w:rsidRPr="00A17BE4">
        <w:rPr>
          <w:rFonts w:ascii="Times New Roman" w:hAnsi="Times New Roman" w:cs="Times New Roman" w:hint="eastAsia"/>
          <w:sz w:val="20"/>
          <w:szCs w:val="20"/>
        </w:rPr>
        <w:t>and the propagation condition of training data</w:t>
      </w:r>
      <w:r w:rsidR="005D2D30" w:rsidRPr="00A17BE4">
        <w:rPr>
          <w:rFonts w:ascii="Times New Roman" w:hAnsi="Times New Roman" w:cs="Times New Roman" w:hint="eastAsia"/>
          <w:sz w:val="20"/>
          <w:szCs w:val="20"/>
        </w:rPr>
        <w:t>set</w:t>
      </w:r>
      <w:r w:rsidR="00E57C3C">
        <w:rPr>
          <w:rFonts w:ascii="Times New Roman" w:hAnsi="Times New Roman" w:cs="Times New Roman" w:hint="eastAsia"/>
          <w:sz w:val="20"/>
          <w:szCs w:val="20"/>
        </w:rPr>
        <w:t xml:space="preserve">. If the distribution of the propagation condition of the actual deployment drifts a lot from that of the training data, the performance of AI/ML model can be significantly degraded. </w:t>
      </w:r>
      <w:r>
        <w:rPr>
          <w:rFonts w:ascii="Times New Roman" w:hAnsi="Times New Roman" w:cs="Times New Roman" w:hint="eastAsia"/>
          <w:sz w:val="20"/>
          <w:szCs w:val="20"/>
        </w:rPr>
        <w:t xml:space="preserve">Then the AI/ML model should not be used, or should be updated. In order to evaluate whether an AI/ML model works, </w:t>
      </w:r>
      <w:r w:rsidR="008F35A9" w:rsidRPr="00A17BE4">
        <w:rPr>
          <w:rFonts w:ascii="Times New Roman" w:hAnsi="Times New Roman" w:cs="Times New Roman" w:hint="eastAsia"/>
          <w:sz w:val="20"/>
          <w:szCs w:val="20"/>
        </w:rPr>
        <w:t xml:space="preserve">AI/ML model quality monitoring is </w:t>
      </w:r>
      <w:r w:rsidR="00E57C3C">
        <w:rPr>
          <w:rFonts w:ascii="Times New Roman" w:hAnsi="Times New Roman" w:cs="Times New Roman" w:hint="eastAsia"/>
          <w:sz w:val="20"/>
          <w:szCs w:val="20"/>
        </w:rPr>
        <w:t>needed</w:t>
      </w:r>
      <w:r w:rsidR="008F35A9" w:rsidRPr="00A17BE4">
        <w:rPr>
          <w:rFonts w:ascii="Times New Roman" w:hAnsi="Times New Roman" w:cs="Times New Roman" w:hint="eastAsia"/>
          <w:sz w:val="20"/>
          <w:szCs w:val="20"/>
        </w:rPr>
        <w:t xml:space="preserve">. For AI/ML </w:t>
      </w:r>
      <w:r w:rsidR="00375E9A" w:rsidRPr="00A17BE4">
        <w:rPr>
          <w:rFonts w:ascii="Times New Roman" w:hAnsi="Times New Roman" w:cs="Times New Roman" w:hint="eastAsia"/>
          <w:sz w:val="20"/>
          <w:szCs w:val="20"/>
        </w:rPr>
        <w:t>model monitoring</w:t>
      </w:r>
      <w:r w:rsidR="008F35A9" w:rsidRPr="00A17BE4">
        <w:rPr>
          <w:rFonts w:ascii="Times New Roman" w:hAnsi="Times New Roman" w:cs="Times New Roman" w:hint="eastAsia"/>
          <w:sz w:val="20"/>
          <w:szCs w:val="20"/>
        </w:rPr>
        <w:t xml:space="preserve">, </w:t>
      </w:r>
      <w:r w:rsidR="005F3092">
        <w:rPr>
          <w:rFonts w:ascii="Times New Roman" w:hAnsi="Times New Roman" w:cs="Times New Roman" w:hint="eastAsia"/>
          <w:sz w:val="20"/>
          <w:szCs w:val="20"/>
        </w:rPr>
        <w:t>what</w:t>
      </w:r>
      <w:r w:rsidR="005F3092" w:rsidRPr="00A17BE4">
        <w:rPr>
          <w:rFonts w:ascii="Times New Roman" w:hAnsi="Times New Roman" w:cs="Times New Roman" w:hint="eastAsia"/>
          <w:sz w:val="20"/>
          <w:szCs w:val="20"/>
        </w:rPr>
        <w:t xml:space="preserve"> </w:t>
      </w:r>
      <w:r w:rsidR="005D2D30" w:rsidRPr="00A17BE4">
        <w:rPr>
          <w:rFonts w:ascii="Times New Roman" w:hAnsi="Times New Roman" w:cs="Times New Roman" w:hint="eastAsia"/>
          <w:sz w:val="20"/>
          <w:szCs w:val="20"/>
        </w:rPr>
        <w:t xml:space="preserve">data should be collected is related to the </w:t>
      </w:r>
      <w:r w:rsidR="00375E9A" w:rsidRPr="00A17BE4">
        <w:rPr>
          <w:rFonts w:ascii="Times New Roman" w:hAnsi="Times New Roman" w:cs="Times New Roman" w:hint="eastAsia"/>
          <w:sz w:val="20"/>
          <w:szCs w:val="20"/>
        </w:rPr>
        <w:t xml:space="preserve">monitored </w:t>
      </w:r>
      <w:r w:rsidR="005F7E95" w:rsidRPr="00A17BE4">
        <w:rPr>
          <w:rFonts w:ascii="Times New Roman" w:hAnsi="Times New Roman" w:cs="Times New Roman" w:hint="eastAsia"/>
          <w:sz w:val="20"/>
          <w:szCs w:val="20"/>
        </w:rPr>
        <w:t xml:space="preserve">metrics and </w:t>
      </w:r>
      <w:r w:rsidR="005D2D30" w:rsidRPr="00A17BE4">
        <w:rPr>
          <w:rFonts w:ascii="Times New Roman" w:hAnsi="Times New Roman" w:cs="Times New Roman" w:hint="eastAsia"/>
          <w:sz w:val="20"/>
          <w:szCs w:val="20"/>
        </w:rPr>
        <w:t xml:space="preserve">side(s) </w:t>
      </w:r>
      <w:r w:rsidR="005F3092">
        <w:rPr>
          <w:rFonts w:ascii="Times New Roman" w:hAnsi="Times New Roman" w:cs="Times New Roman" w:hint="eastAsia"/>
          <w:sz w:val="20"/>
          <w:szCs w:val="20"/>
        </w:rPr>
        <w:t xml:space="preserve">at which </w:t>
      </w:r>
      <w:r w:rsidR="0085584C">
        <w:rPr>
          <w:rFonts w:ascii="Times New Roman" w:hAnsi="Times New Roman" w:cs="Times New Roman" w:hint="eastAsia"/>
          <w:sz w:val="20"/>
          <w:szCs w:val="20"/>
        </w:rPr>
        <w:t>the</w:t>
      </w:r>
      <w:r w:rsidR="0085584C" w:rsidRPr="00A17BE4">
        <w:rPr>
          <w:rFonts w:ascii="Times New Roman" w:hAnsi="Times New Roman" w:cs="Times New Roman" w:hint="eastAsia"/>
          <w:sz w:val="20"/>
          <w:szCs w:val="20"/>
        </w:rPr>
        <w:t xml:space="preserve"> </w:t>
      </w:r>
      <w:r w:rsidR="005D2D30" w:rsidRPr="00A17BE4">
        <w:rPr>
          <w:rFonts w:ascii="Times New Roman" w:hAnsi="Times New Roman" w:cs="Times New Roman" w:hint="eastAsia"/>
          <w:sz w:val="20"/>
          <w:szCs w:val="20"/>
        </w:rPr>
        <w:t>monitoring</w:t>
      </w:r>
      <w:r w:rsidR="00375E9A" w:rsidRPr="00A17BE4">
        <w:rPr>
          <w:rFonts w:ascii="Times New Roman" w:hAnsi="Times New Roman" w:cs="Times New Roman" w:hint="eastAsia"/>
          <w:sz w:val="20"/>
          <w:szCs w:val="20"/>
        </w:rPr>
        <w:t xml:space="preserve"> is </w:t>
      </w:r>
      <w:r w:rsidR="00FF4A74">
        <w:rPr>
          <w:rFonts w:ascii="Times New Roman" w:hAnsi="Times New Roman" w:cs="Times New Roman" w:hint="eastAsia"/>
          <w:sz w:val="20"/>
          <w:szCs w:val="20"/>
        </w:rPr>
        <w:t>performed</w:t>
      </w:r>
      <w:r w:rsidR="005D2D30" w:rsidRPr="00A17BE4">
        <w:rPr>
          <w:rFonts w:ascii="Times New Roman" w:hAnsi="Times New Roman" w:cs="Times New Roman" w:hint="eastAsia"/>
          <w:sz w:val="20"/>
          <w:szCs w:val="20"/>
        </w:rPr>
        <w:t xml:space="preserve">. </w:t>
      </w:r>
      <w:r w:rsidR="00BD6868">
        <w:rPr>
          <w:rFonts w:ascii="Times New Roman" w:hAnsi="Times New Roman" w:cs="Times New Roman" w:hint="eastAsia"/>
          <w:sz w:val="20"/>
          <w:szCs w:val="20"/>
        </w:rPr>
        <w:t>Based on the agreement in RAN1 #110bis-e</w:t>
      </w:r>
      <w:r w:rsidR="00D63135">
        <w:rPr>
          <w:rFonts w:ascii="Times New Roman" w:hAnsi="Times New Roman" w:cs="Times New Roman" w:hint="eastAsia"/>
          <w:sz w:val="20"/>
          <w:szCs w:val="20"/>
        </w:rPr>
        <w:t xml:space="preserve">, </w:t>
      </w:r>
      <w:r w:rsidR="005D2D30" w:rsidRPr="00A17BE4">
        <w:rPr>
          <w:rFonts w:ascii="Times New Roman" w:hAnsi="Times New Roman" w:cs="Times New Roman" w:hint="eastAsia"/>
          <w:sz w:val="20"/>
          <w:szCs w:val="20"/>
        </w:rPr>
        <w:t>the following metrics can be considered for AI/ML model monitoring:</w:t>
      </w:r>
    </w:p>
    <w:p w14:paraId="35B5ED9F" w14:textId="3669CB68" w:rsidR="00BD6868" w:rsidRPr="00BD6868" w:rsidRDefault="00BD6868" w:rsidP="00B12A20">
      <w:pPr>
        <w:pStyle w:val="a7"/>
        <w:numPr>
          <w:ilvl w:val="0"/>
          <w:numId w:val="15"/>
        </w:numPr>
        <w:spacing w:afterLines="50" w:after="120"/>
        <w:ind w:firstLineChars="0"/>
        <w:rPr>
          <w:rFonts w:ascii="Times New Roman" w:hAnsi="Times New Roman" w:cs="Times New Roman"/>
          <w:sz w:val="20"/>
          <w:szCs w:val="20"/>
        </w:rPr>
      </w:pPr>
      <w:r w:rsidRPr="00BD6868">
        <w:rPr>
          <w:rFonts w:ascii="Times New Roman" w:hAnsi="Times New Roman" w:cs="Times New Roman"/>
          <w:sz w:val="20"/>
          <w:szCs w:val="20"/>
        </w:rPr>
        <w:t>Intermediate KPIs as monitoring metrics (e.g., SGCS)</w:t>
      </w:r>
      <w:r w:rsidR="00AE38BD">
        <w:rPr>
          <w:rFonts w:ascii="Times New Roman" w:hAnsi="Times New Roman" w:cs="Times New Roman" w:hint="eastAsia"/>
          <w:sz w:val="20"/>
          <w:szCs w:val="20"/>
        </w:rPr>
        <w:t>;</w:t>
      </w:r>
    </w:p>
    <w:p w14:paraId="6637BBA0" w14:textId="32FEA00A" w:rsidR="005D2D30" w:rsidRDefault="00BD6868" w:rsidP="00B12A20">
      <w:pPr>
        <w:pStyle w:val="a7"/>
        <w:numPr>
          <w:ilvl w:val="0"/>
          <w:numId w:val="15"/>
        </w:numPr>
        <w:spacing w:afterLines="50" w:after="120"/>
        <w:ind w:firstLineChars="0"/>
        <w:rPr>
          <w:rFonts w:ascii="Times New Roman" w:hAnsi="Times New Roman" w:cs="Times New Roman"/>
          <w:sz w:val="20"/>
          <w:szCs w:val="20"/>
        </w:rPr>
      </w:pPr>
      <w:r w:rsidRPr="00BD6868">
        <w:rPr>
          <w:rFonts w:ascii="Times New Roman" w:hAnsi="Times New Roman" w:cs="Times New Roman"/>
          <w:sz w:val="20"/>
          <w:szCs w:val="20"/>
        </w:rPr>
        <w:t>Eventual KPIs (e.g., Throughput, hypothetical BLER, BLER, NACK/ACK</w:t>
      </w:r>
      <w:r w:rsidR="00AE38BD" w:rsidRPr="00BD6868">
        <w:rPr>
          <w:rFonts w:ascii="Times New Roman" w:hAnsi="Times New Roman" w:cs="Times New Roman"/>
          <w:sz w:val="20"/>
          <w:szCs w:val="20"/>
        </w:rPr>
        <w:t>)</w:t>
      </w:r>
      <w:r w:rsidR="00AE38BD">
        <w:rPr>
          <w:rFonts w:ascii="Times New Roman" w:hAnsi="Times New Roman" w:cs="Times New Roman" w:hint="eastAsia"/>
          <w:sz w:val="20"/>
          <w:szCs w:val="20"/>
        </w:rPr>
        <w:t>;</w:t>
      </w:r>
    </w:p>
    <w:p w14:paraId="1E716D40" w14:textId="34962301" w:rsidR="00AE38BD" w:rsidRPr="000E3ED8" w:rsidRDefault="00AE38BD" w:rsidP="00B12A20">
      <w:pPr>
        <w:pStyle w:val="a7"/>
        <w:numPr>
          <w:ilvl w:val="0"/>
          <w:numId w:val="15"/>
        </w:numPr>
        <w:spacing w:afterLines="50" w:after="120"/>
        <w:ind w:firstLineChars="0"/>
        <w:rPr>
          <w:rFonts w:ascii="Times New Roman" w:hAnsi="Times New Roman" w:cs="Times New Roman"/>
          <w:sz w:val="20"/>
          <w:szCs w:val="20"/>
        </w:rPr>
      </w:pPr>
      <w:r w:rsidRPr="00AE38BD">
        <w:rPr>
          <w:rFonts w:ascii="Times New Roman" w:hAnsi="Times New Roman" w:cs="Times New Roman"/>
          <w:sz w:val="20"/>
          <w:szCs w:val="20"/>
        </w:rPr>
        <w:t xml:space="preserve">Input or </w:t>
      </w:r>
      <w:r>
        <w:rPr>
          <w:rFonts w:ascii="Times New Roman" w:hAnsi="Times New Roman" w:cs="Times New Roman" w:hint="eastAsia"/>
          <w:sz w:val="20"/>
          <w:szCs w:val="20"/>
        </w:rPr>
        <w:t>o</w:t>
      </w:r>
      <w:r w:rsidRPr="00AE38BD">
        <w:rPr>
          <w:rFonts w:ascii="Times New Roman" w:hAnsi="Times New Roman" w:cs="Times New Roman"/>
          <w:sz w:val="20"/>
          <w:szCs w:val="20"/>
        </w:rPr>
        <w:t>utput data based monitoring: such as data drift between training dataset and observed dataset and out-of-distribution detection</w:t>
      </w:r>
    </w:p>
    <w:p w14:paraId="3E387924" w14:textId="5CB0E6F2" w:rsidR="0007256F" w:rsidRPr="000E3ED8" w:rsidRDefault="0007256F" w:rsidP="00B12A20">
      <w:pPr>
        <w:spacing w:afterLines="50" w:after="120"/>
        <w:rPr>
          <w:rFonts w:ascii="Times New Roman" w:hAnsi="Times New Roman" w:cs="Times New Roman"/>
          <w:sz w:val="20"/>
          <w:szCs w:val="20"/>
        </w:rPr>
      </w:pPr>
      <w:r w:rsidRPr="000E3ED8">
        <w:rPr>
          <w:rFonts w:ascii="Times New Roman" w:hAnsi="Times New Roman" w:cs="Times New Roman" w:hint="eastAsia"/>
          <w:sz w:val="20"/>
          <w:szCs w:val="20"/>
        </w:rPr>
        <w:t xml:space="preserve">If an eventual KPI is adopted as monitoring metric, it is possible that the </w:t>
      </w:r>
      <w:r w:rsidR="00AE38BD">
        <w:rPr>
          <w:rFonts w:ascii="Times New Roman" w:hAnsi="Times New Roman" w:cs="Times New Roman" w:hint="eastAsia"/>
          <w:sz w:val="20"/>
          <w:szCs w:val="20"/>
        </w:rPr>
        <w:t xml:space="preserve">data collection for model monitoring is not needed. </w:t>
      </w:r>
      <w:r w:rsidR="00EE6203">
        <w:rPr>
          <w:rFonts w:ascii="Times New Roman" w:hAnsi="Times New Roman" w:cs="Times New Roman" w:hint="eastAsia"/>
          <w:sz w:val="20"/>
          <w:szCs w:val="20"/>
        </w:rPr>
        <w:t>The side takes responsibility of model monitoring might count the monitoring metric by itself</w:t>
      </w:r>
      <w:r w:rsidRPr="000E3ED8">
        <w:rPr>
          <w:rFonts w:ascii="Times New Roman" w:hAnsi="Times New Roman" w:cs="Times New Roman" w:hint="eastAsia"/>
          <w:sz w:val="20"/>
          <w:szCs w:val="20"/>
        </w:rPr>
        <w:t>. If an intermediate KPI is adopted as monitoring metric, as analyzed in section 2.3.3</w:t>
      </w:r>
      <w:r w:rsidR="00FA2018">
        <w:rPr>
          <w:rFonts w:ascii="Times New Roman" w:hAnsi="Times New Roman" w:cs="Times New Roman" w:hint="eastAsia"/>
          <w:sz w:val="20"/>
          <w:szCs w:val="20"/>
        </w:rPr>
        <w:t xml:space="preserve">: </w:t>
      </w:r>
      <w:r w:rsidRPr="000E3ED8">
        <w:rPr>
          <w:rFonts w:ascii="Times New Roman" w:hAnsi="Times New Roman" w:cs="Times New Roman" w:hint="eastAsia"/>
          <w:sz w:val="20"/>
          <w:szCs w:val="20"/>
        </w:rPr>
        <w:t xml:space="preserve">if the monitoring is </w:t>
      </w:r>
      <w:r w:rsidR="005F3092">
        <w:rPr>
          <w:rFonts w:ascii="Times New Roman" w:hAnsi="Times New Roman" w:cs="Times New Roman" w:hint="eastAsia"/>
          <w:sz w:val="20"/>
          <w:szCs w:val="20"/>
        </w:rPr>
        <w:t>performed</w:t>
      </w:r>
      <w:r w:rsidR="005F3092" w:rsidRPr="000E3ED8">
        <w:rPr>
          <w:rFonts w:ascii="Times New Roman" w:hAnsi="Times New Roman" w:cs="Times New Roman" w:hint="eastAsia"/>
          <w:sz w:val="20"/>
          <w:szCs w:val="20"/>
        </w:rPr>
        <w:t xml:space="preserve"> </w:t>
      </w:r>
      <w:r w:rsidRPr="000E3ED8">
        <w:rPr>
          <w:rFonts w:ascii="Times New Roman" w:hAnsi="Times New Roman" w:cs="Times New Roman" w:hint="eastAsia"/>
          <w:sz w:val="20"/>
          <w:szCs w:val="20"/>
        </w:rPr>
        <w:t xml:space="preserve">at the UE side and the UE side is deployed with both generation part and reconstruction part, the data for model monitoring can be collected by the UE itself; if the monitoring is </w:t>
      </w:r>
      <w:r w:rsidR="005F3092">
        <w:rPr>
          <w:rFonts w:ascii="Times New Roman" w:hAnsi="Times New Roman" w:cs="Times New Roman" w:hint="eastAsia"/>
          <w:sz w:val="20"/>
          <w:szCs w:val="20"/>
        </w:rPr>
        <w:t>performed</w:t>
      </w:r>
      <w:r w:rsidR="005F3092" w:rsidRPr="000E3ED8">
        <w:rPr>
          <w:rFonts w:ascii="Times New Roman" w:hAnsi="Times New Roman" w:cs="Times New Roman" w:hint="eastAsia"/>
          <w:sz w:val="20"/>
          <w:szCs w:val="20"/>
        </w:rPr>
        <w:t xml:space="preserve"> </w:t>
      </w:r>
      <w:r w:rsidRPr="000E3ED8">
        <w:rPr>
          <w:rFonts w:ascii="Times New Roman" w:hAnsi="Times New Roman" w:cs="Times New Roman" w:hint="eastAsia"/>
          <w:sz w:val="20"/>
          <w:szCs w:val="20"/>
        </w:rPr>
        <w:t xml:space="preserve">at the UE side </w:t>
      </w:r>
      <w:r w:rsidR="003E21C4" w:rsidRPr="000E3ED8">
        <w:rPr>
          <w:rFonts w:ascii="Times New Roman" w:hAnsi="Times New Roman" w:cs="Times New Roman" w:hint="eastAsia"/>
          <w:sz w:val="20"/>
          <w:szCs w:val="20"/>
        </w:rPr>
        <w:t xml:space="preserve">but </w:t>
      </w:r>
      <w:r w:rsidRPr="000E3ED8">
        <w:rPr>
          <w:rFonts w:ascii="Times New Roman" w:hAnsi="Times New Roman" w:cs="Times New Roman" w:hint="eastAsia"/>
          <w:sz w:val="20"/>
          <w:szCs w:val="20"/>
        </w:rPr>
        <w:t xml:space="preserve">the UE side is not deployed with reconstruction part, </w:t>
      </w:r>
      <w:r w:rsidRPr="000E3ED8">
        <w:rPr>
          <w:rFonts w:ascii="Times New Roman" w:hAnsi="Times New Roman" w:cs="Times New Roman"/>
          <w:sz w:val="20"/>
          <w:szCs w:val="20"/>
        </w:rPr>
        <w:t>transferring</w:t>
      </w:r>
      <w:r w:rsidRPr="000E3ED8">
        <w:rPr>
          <w:rFonts w:ascii="Times New Roman" w:hAnsi="Times New Roman" w:cs="Times New Roman" w:hint="eastAsia"/>
          <w:sz w:val="20"/>
          <w:szCs w:val="20"/>
        </w:rPr>
        <w:t xml:space="preserve"> of the output of the reconstruction part </w:t>
      </w:r>
      <w:r w:rsidR="003E21C4" w:rsidRPr="000E3ED8">
        <w:rPr>
          <w:rFonts w:ascii="Times New Roman" w:hAnsi="Times New Roman" w:cs="Times New Roman" w:hint="eastAsia"/>
          <w:sz w:val="20"/>
          <w:szCs w:val="20"/>
        </w:rPr>
        <w:t>from</w:t>
      </w:r>
      <w:r w:rsidRPr="000E3ED8">
        <w:rPr>
          <w:rFonts w:ascii="Times New Roman" w:hAnsi="Times New Roman" w:cs="Times New Roman" w:hint="eastAsia"/>
          <w:sz w:val="20"/>
          <w:szCs w:val="20"/>
        </w:rPr>
        <w:t xml:space="preserve"> network </w:t>
      </w:r>
      <w:r w:rsidR="003E21C4" w:rsidRPr="000E3ED8">
        <w:rPr>
          <w:rFonts w:ascii="Times New Roman" w:hAnsi="Times New Roman" w:cs="Times New Roman" w:hint="eastAsia"/>
          <w:sz w:val="20"/>
          <w:szCs w:val="20"/>
        </w:rPr>
        <w:t xml:space="preserve">to UE </w:t>
      </w:r>
      <w:r w:rsidRPr="000E3ED8">
        <w:rPr>
          <w:rFonts w:ascii="Times New Roman" w:hAnsi="Times New Roman" w:cs="Times New Roman" w:hint="eastAsia"/>
          <w:sz w:val="20"/>
          <w:szCs w:val="20"/>
        </w:rPr>
        <w:t xml:space="preserve">may be needed; if the monitoring is </w:t>
      </w:r>
      <w:r w:rsidR="005F3092">
        <w:rPr>
          <w:rFonts w:ascii="Times New Roman" w:hAnsi="Times New Roman" w:cs="Times New Roman" w:hint="eastAsia"/>
          <w:sz w:val="20"/>
          <w:szCs w:val="20"/>
        </w:rPr>
        <w:t>performed</w:t>
      </w:r>
      <w:r w:rsidR="005F3092" w:rsidRPr="000E3ED8">
        <w:rPr>
          <w:rFonts w:ascii="Times New Roman" w:hAnsi="Times New Roman" w:cs="Times New Roman" w:hint="eastAsia"/>
          <w:sz w:val="20"/>
          <w:szCs w:val="20"/>
        </w:rPr>
        <w:t xml:space="preserve"> </w:t>
      </w:r>
      <w:r w:rsidRPr="000E3ED8">
        <w:rPr>
          <w:rFonts w:ascii="Times New Roman" w:hAnsi="Times New Roman" w:cs="Times New Roman" w:hint="eastAsia"/>
          <w:sz w:val="20"/>
          <w:szCs w:val="20"/>
        </w:rPr>
        <w:t xml:space="preserve">at the network side, </w:t>
      </w:r>
      <w:r w:rsidRPr="000E3ED8">
        <w:rPr>
          <w:rFonts w:ascii="Times New Roman" w:hAnsi="Times New Roman" w:cs="Times New Roman"/>
          <w:sz w:val="20"/>
          <w:szCs w:val="20"/>
        </w:rPr>
        <w:t>transferring</w:t>
      </w:r>
      <w:r w:rsidRPr="000E3ED8">
        <w:rPr>
          <w:rFonts w:ascii="Times New Roman" w:hAnsi="Times New Roman" w:cs="Times New Roman" w:hint="eastAsia"/>
          <w:sz w:val="20"/>
          <w:szCs w:val="20"/>
        </w:rPr>
        <w:t xml:space="preserve"> of high resolution CSI </w:t>
      </w:r>
      <w:r w:rsidR="003E21C4" w:rsidRPr="000E3ED8">
        <w:rPr>
          <w:rFonts w:ascii="Times New Roman" w:hAnsi="Times New Roman" w:cs="Times New Roman" w:hint="eastAsia"/>
          <w:sz w:val="20"/>
          <w:szCs w:val="20"/>
        </w:rPr>
        <w:t xml:space="preserve">from UE to network </w:t>
      </w:r>
      <w:r w:rsidRPr="000E3ED8">
        <w:rPr>
          <w:rFonts w:ascii="Times New Roman" w:hAnsi="Times New Roman" w:cs="Times New Roman" w:hint="eastAsia"/>
          <w:sz w:val="20"/>
          <w:szCs w:val="20"/>
        </w:rPr>
        <w:t>may be needed.</w:t>
      </w:r>
      <w:r w:rsidR="00EE6203">
        <w:rPr>
          <w:rFonts w:ascii="Times New Roman" w:hAnsi="Times New Roman" w:cs="Times New Roman" w:hint="eastAsia"/>
          <w:sz w:val="20"/>
          <w:szCs w:val="20"/>
        </w:rPr>
        <w:t xml:space="preserve"> </w:t>
      </w:r>
      <w:r w:rsidR="00EE6203">
        <w:rPr>
          <w:rFonts w:ascii="Times New Roman" w:hAnsi="Times New Roman" w:cs="Times New Roman"/>
          <w:sz w:val="20"/>
          <w:szCs w:val="20"/>
        </w:rPr>
        <w:t>I</w:t>
      </w:r>
      <w:r w:rsidR="00EE6203">
        <w:rPr>
          <w:rFonts w:ascii="Times New Roman" w:hAnsi="Times New Roman" w:cs="Times New Roman" w:hint="eastAsia"/>
          <w:sz w:val="20"/>
          <w:szCs w:val="20"/>
        </w:rPr>
        <w:t>f i</w:t>
      </w:r>
      <w:r w:rsidR="00EE6203" w:rsidRPr="00AE38BD">
        <w:rPr>
          <w:rFonts w:ascii="Times New Roman" w:hAnsi="Times New Roman" w:cs="Times New Roman"/>
          <w:sz w:val="20"/>
          <w:szCs w:val="20"/>
        </w:rPr>
        <w:t xml:space="preserve">nput or </w:t>
      </w:r>
      <w:r w:rsidR="00EE6203">
        <w:rPr>
          <w:rFonts w:ascii="Times New Roman" w:hAnsi="Times New Roman" w:cs="Times New Roman" w:hint="eastAsia"/>
          <w:sz w:val="20"/>
          <w:szCs w:val="20"/>
        </w:rPr>
        <w:t>o</w:t>
      </w:r>
      <w:r w:rsidR="00EE6203" w:rsidRPr="00AE38BD">
        <w:rPr>
          <w:rFonts w:ascii="Times New Roman" w:hAnsi="Times New Roman" w:cs="Times New Roman"/>
          <w:sz w:val="20"/>
          <w:szCs w:val="20"/>
        </w:rPr>
        <w:t>utput data based monitoring</w:t>
      </w:r>
      <w:r w:rsidR="00EE6203">
        <w:rPr>
          <w:rFonts w:ascii="Times New Roman" w:hAnsi="Times New Roman" w:cs="Times New Roman" w:hint="eastAsia"/>
          <w:sz w:val="20"/>
          <w:szCs w:val="20"/>
        </w:rPr>
        <w:t xml:space="preserve"> is adopted, </w:t>
      </w:r>
      <w:r w:rsidR="00B14D3B">
        <w:rPr>
          <w:rFonts w:ascii="Times New Roman" w:hAnsi="Times New Roman" w:cs="Times New Roman" w:hint="eastAsia"/>
          <w:sz w:val="20"/>
          <w:szCs w:val="20"/>
        </w:rPr>
        <w:t xml:space="preserve">in order to evaluate the drifts between the </w:t>
      </w:r>
      <w:r w:rsidR="00EE6203">
        <w:rPr>
          <w:rFonts w:ascii="Times New Roman" w:hAnsi="Times New Roman" w:cs="Times New Roman" w:hint="eastAsia"/>
          <w:sz w:val="20"/>
          <w:szCs w:val="20"/>
        </w:rPr>
        <w:t xml:space="preserve">observed dataset </w:t>
      </w:r>
      <w:r w:rsidR="00B14D3B">
        <w:rPr>
          <w:rFonts w:ascii="Times New Roman" w:hAnsi="Times New Roman" w:cs="Times New Roman" w:hint="eastAsia"/>
          <w:sz w:val="20"/>
          <w:szCs w:val="20"/>
        </w:rPr>
        <w:t>and</w:t>
      </w:r>
      <w:r w:rsidR="00EE6203">
        <w:rPr>
          <w:rFonts w:ascii="Times New Roman" w:hAnsi="Times New Roman" w:cs="Times New Roman" w:hint="eastAsia"/>
          <w:sz w:val="20"/>
          <w:szCs w:val="20"/>
        </w:rPr>
        <w:t xml:space="preserve"> the training dataset</w:t>
      </w:r>
      <w:r w:rsidR="007C4742">
        <w:rPr>
          <w:rFonts w:ascii="Times New Roman" w:hAnsi="Times New Roman" w:cs="Times New Roman" w:hint="eastAsia"/>
          <w:sz w:val="20"/>
          <w:szCs w:val="20"/>
        </w:rPr>
        <w:t xml:space="preserve">, </w:t>
      </w:r>
      <w:r w:rsidR="00EE6203">
        <w:rPr>
          <w:rFonts w:ascii="Times New Roman" w:hAnsi="Times New Roman" w:cs="Times New Roman" w:hint="eastAsia"/>
          <w:sz w:val="20"/>
          <w:szCs w:val="20"/>
        </w:rPr>
        <w:t xml:space="preserve">data collection for </w:t>
      </w:r>
      <w:r w:rsidR="007C4742">
        <w:rPr>
          <w:rFonts w:ascii="Times New Roman" w:hAnsi="Times New Roman" w:cs="Times New Roman" w:hint="eastAsia"/>
          <w:sz w:val="20"/>
          <w:szCs w:val="20"/>
        </w:rPr>
        <w:t xml:space="preserve">generating </w:t>
      </w:r>
      <w:r w:rsidR="00EE6203">
        <w:rPr>
          <w:rFonts w:ascii="Times New Roman" w:hAnsi="Times New Roman" w:cs="Times New Roman" w:hint="eastAsia"/>
          <w:sz w:val="20"/>
          <w:szCs w:val="20"/>
        </w:rPr>
        <w:t>observed dataset is needed.</w:t>
      </w:r>
    </w:p>
    <w:p w14:paraId="6CA906C1" w14:textId="1D059BD1" w:rsidR="00375E9A" w:rsidRPr="00A17BE4" w:rsidRDefault="00FA2018" w:rsidP="00B12A20">
      <w:pPr>
        <w:spacing w:afterLines="50" w:after="120"/>
        <w:rPr>
          <w:rFonts w:ascii="Times New Roman" w:hAnsi="Times New Roman"/>
          <w:b/>
          <w:kern w:val="0"/>
          <w:sz w:val="20"/>
          <w:szCs w:val="20"/>
        </w:rPr>
      </w:pPr>
      <w:r>
        <w:rPr>
          <w:rFonts w:ascii="Times New Roman" w:hAnsi="Times New Roman" w:hint="eastAsia"/>
          <w:b/>
          <w:kern w:val="0"/>
          <w:sz w:val="20"/>
          <w:szCs w:val="20"/>
        </w:rPr>
        <w:t>Observation</w:t>
      </w:r>
      <w:r w:rsidR="00E300ED">
        <w:rPr>
          <w:rFonts w:ascii="Times New Roman" w:hAnsi="Times New Roman" w:hint="eastAsia"/>
          <w:b/>
          <w:kern w:val="0"/>
          <w:sz w:val="20"/>
          <w:szCs w:val="20"/>
        </w:rPr>
        <w:t xml:space="preserve"> 2</w:t>
      </w:r>
      <w:r>
        <w:rPr>
          <w:rFonts w:ascii="Times New Roman" w:hAnsi="Times New Roman" w:hint="eastAsia"/>
          <w:b/>
          <w:kern w:val="0"/>
          <w:sz w:val="20"/>
          <w:szCs w:val="20"/>
        </w:rPr>
        <w:t xml:space="preserve">: </w:t>
      </w:r>
      <w:r w:rsidRPr="00B530C3">
        <w:rPr>
          <w:rFonts w:ascii="Times New Roman" w:hAnsi="Times New Roman" w:cs="Times New Roman"/>
          <w:b/>
          <w:bCs/>
          <w:iCs/>
          <w:sz w:val="20"/>
          <w:szCs w:val="20"/>
          <w:lang w:val="en-GB"/>
        </w:rPr>
        <w:t xml:space="preserve">Regarding data collection for </w:t>
      </w:r>
      <w:r>
        <w:rPr>
          <w:rFonts w:ascii="Times New Roman" w:hAnsi="Times New Roman" w:cs="Times New Roman" w:hint="eastAsia"/>
          <w:b/>
          <w:bCs/>
          <w:iCs/>
          <w:sz w:val="20"/>
          <w:szCs w:val="20"/>
          <w:lang w:val="en-GB"/>
        </w:rPr>
        <w:t>model monitoring</w:t>
      </w:r>
      <w:r w:rsidRPr="00B530C3">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for </w:t>
      </w:r>
      <w:r w:rsidRPr="00A17BE4">
        <w:rPr>
          <w:rFonts w:ascii="Times New Roman" w:hAnsi="Times New Roman" w:cs="Times New Roman"/>
          <w:b/>
          <w:bCs/>
          <w:iCs/>
          <w:sz w:val="20"/>
          <w:szCs w:val="20"/>
          <w:lang w:val="en-GB"/>
        </w:rPr>
        <w:t>CSI compression using two-sided AI model</w:t>
      </w:r>
      <w:r>
        <w:rPr>
          <w:rFonts w:ascii="Times New Roman" w:hAnsi="Times New Roman" w:cs="Times New Roman" w:hint="eastAsia"/>
          <w:b/>
          <w:bCs/>
          <w:iCs/>
          <w:sz w:val="20"/>
          <w:szCs w:val="20"/>
          <w:lang w:val="en-GB"/>
        </w:rPr>
        <w:t xml:space="preserve">, </w:t>
      </w:r>
      <w:r w:rsidRPr="000E3ED8">
        <w:rPr>
          <w:rFonts w:ascii="Times New Roman" w:hAnsi="Times New Roman" w:cs="Times New Roman" w:hint="eastAsia"/>
          <w:b/>
          <w:sz w:val="20"/>
          <w:szCs w:val="20"/>
        </w:rPr>
        <w:t xml:space="preserve">whether </w:t>
      </w:r>
      <w:r w:rsidRPr="000E3ED8">
        <w:rPr>
          <w:rFonts w:ascii="Times New Roman" w:hAnsi="Times New Roman" w:cs="Times New Roman"/>
          <w:b/>
          <w:sz w:val="20"/>
          <w:szCs w:val="20"/>
        </w:rPr>
        <w:t>assistant</w:t>
      </w:r>
      <w:r w:rsidRPr="000E3ED8">
        <w:rPr>
          <w:rFonts w:ascii="Times New Roman" w:hAnsi="Times New Roman" w:cs="Times New Roman" w:hint="eastAsia"/>
          <w:b/>
          <w:sz w:val="20"/>
          <w:szCs w:val="20"/>
        </w:rPr>
        <w:t xml:space="preserve"> information transferring is needed</w:t>
      </w:r>
      <w:r>
        <w:rPr>
          <w:rFonts w:ascii="Times New Roman" w:hAnsi="Times New Roman" w:cs="Times New Roman" w:hint="eastAsia"/>
          <w:b/>
          <w:sz w:val="20"/>
          <w:szCs w:val="20"/>
        </w:rPr>
        <w:t xml:space="preserve"> or not is related to the monitoring metrics and whether both </w:t>
      </w:r>
      <w:r w:rsidR="00DD3C9F">
        <w:rPr>
          <w:rFonts w:ascii="Times New Roman" w:hAnsi="Times New Roman" w:cs="Times New Roman" w:hint="eastAsia"/>
          <w:b/>
          <w:sz w:val="20"/>
          <w:szCs w:val="20"/>
        </w:rPr>
        <w:t>generati</w:t>
      </w:r>
      <w:r w:rsidR="00DD3C9F" w:rsidRPr="00EE6203">
        <w:rPr>
          <w:rFonts w:ascii="Times New Roman" w:hAnsi="Times New Roman" w:cs="Times New Roman"/>
          <w:b/>
          <w:bCs/>
          <w:iCs/>
          <w:sz w:val="20"/>
          <w:szCs w:val="20"/>
          <w:lang w:val="en-GB"/>
        </w:rPr>
        <w:t>on</w:t>
      </w:r>
      <w:r w:rsidRPr="00EE6203">
        <w:rPr>
          <w:rFonts w:ascii="Times New Roman" w:hAnsi="Times New Roman" w:cs="Times New Roman"/>
          <w:b/>
          <w:bCs/>
          <w:iCs/>
          <w:sz w:val="20"/>
          <w:szCs w:val="20"/>
          <w:lang w:val="en-GB"/>
        </w:rPr>
        <w:t xml:space="preserve"> part and reconstruction part are deployed </w:t>
      </w:r>
      <w:r w:rsidR="00EE6203">
        <w:rPr>
          <w:rFonts w:ascii="Times New Roman" w:hAnsi="Times New Roman" w:cs="Times New Roman" w:hint="eastAsia"/>
          <w:b/>
          <w:bCs/>
          <w:iCs/>
          <w:sz w:val="20"/>
          <w:szCs w:val="20"/>
          <w:lang w:val="en-GB"/>
        </w:rPr>
        <w:t>at</w:t>
      </w:r>
      <w:r w:rsidR="00EE6203" w:rsidRPr="00EE6203">
        <w:rPr>
          <w:rFonts w:ascii="Times New Roman" w:hAnsi="Times New Roman" w:cs="Times New Roman"/>
          <w:b/>
          <w:bCs/>
          <w:iCs/>
          <w:sz w:val="20"/>
          <w:szCs w:val="20"/>
          <w:lang w:val="en-GB"/>
        </w:rPr>
        <w:t xml:space="preserve"> </w:t>
      </w:r>
      <w:r w:rsidRPr="00EE6203">
        <w:rPr>
          <w:rFonts w:ascii="Times New Roman" w:hAnsi="Times New Roman" w:cs="Times New Roman"/>
          <w:b/>
          <w:bCs/>
          <w:iCs/>
          <w:sz w:val="20"/>
          <w:szCs w:val="20"/>
          <w:lang w:val="en-GB"/>
        </w:rPr>
        <w:t>the side of model monitoring</w:t>
      </w:r>
      <w:r>
        <w:rPr>
          <w:rFonts w:ascii="Times New Roman" w:hAnsi="Times New Roman" w:cs="Times New Roman" w:hint="eastAsia"/>
          <w:b/>
          <w:bCs/>
          <w:iCs/>
          <w:sz w:val="20"/>
          <w:szCs w:val="20"/>
          <w:lang w:val="en-GB"/>
        </w:rPr>
        <w:t>.</w:t>
      </w:r>
      <w:r w:rsidRPr="000E3ED8" w:rsidDel="00FA2018">
        <w:rPr>
          <w:rFonts w:ascii="Times New Roman" w:hAnsi="Times New Roman" w:hint="eastAsia"/>
          <w:b/>
          <w:kern w:val="0"/>
          <w:sz w:val="20"/>
          <w:szCs w:val="20"/>
        </w:rPr>
        <w:t xml:space="preserve"> </w:t>
      </w:r>
    </w:p>
    <w:p w14:paraId="6E2ED953" w14:textId="77777777" w:rsidR="00B92A89" w:rsidRPr="00A17BE4" w:rsidRDefault="00B92A89" w:rsidP="00B12A20">
      <w:pPr>
        <w:pStyle w:val="3"/>
        <w:spacing w:before="0" w:afterLines="50" w:after="120"/>
        <w:rPr>
          <w:rFonts w:eastAsiaTheme="minorEastAsia"/>
        </w:rPr>
      </w:pPr>
      <w:r w:rsidRPr="00A17BE4">
        <w:rPr>
          <w:rFonts w:eastAsiaTheme="minorEastAsia" w:hint="eastAsia"/>
        </w:rPr>
        <w:t>Model transfer</w:t>
      </w:r>
    </w:p>
    <w:p w14:paraId="165438EB" w14:textId="34B334EB" w:rsidR="00B92A89" w:rsidRDefault="00B92A89" w:rsidP="00B12A20">
      <w:pPr>
        <w:spacing w:afterLines="50" w:after="120"/>
        <w:rPr>
          <w:rFonts w:ascii="Times New Roman" w:hAnsi="Times New Roman" w:cs="Times New Roman"/>
          <w:sz w:val="20"/>
          <w:szCs w:val="20"/>
        </w:rPr>
      </w:pPr>
      <w:r w:rsidRPr="00A17BE4">
        <w:rPr>
          <w:rFonts w:ascii="Times New Roman" w:hAnsi="Times New Roman" w:cs="Times New Roman" w:hint="eastAsia"/>
          <w:sz w:val="20"/>
          <w:szCs w:val="20"/>
        </w:rPr>
        <w:t>For AI/ML model training collaboration T</w:t>
      </w:r>
      <w:r w:rsidRPr="00A17BE4">
        <w:rPr>
          <w:rFonts w:ascii="Times New Roman" w:hAnsi="Times New Roman" w:cs="Times New Roman"/>
          <w:sz w:val="20"/>
          <w:szCs w:val="20"/>
        </w:rPr>
        <w:t>y</w:t>
      </w:r>
      <w:r w:rsidRPr="00A17BE4">
        <w:rPr>
          <w:rFonts w:ascii="Times New Roman" w:hAnsi="Times New Roman" w:cs="Times New Roman" w:hint="eastAsia"/>
          <w:sz w:val="20"/>
          <w:szCs w:val="20"/>
        </w:rPr>
        <w:t xml:space="preserve">pe 1/2, whether there is spec impact on model transfer has to be </w:t>
      </w:r>
      <w:r w:rsidR="00D17C28">
        <w:rPr>
          <w:rFonts w:ascii="Times New Roman" w:hAnsi="Times New Roman" w:cs="Times New Roman" w:hint="eastAsia"/>
          <w:sz w:val="20"/>
          <w:szCs w:val="20"/>
        </w:rPr>
        <w:t>studied</w:t>
      </w:r>
      <w:r w:rsidRPr="00A17BE4">
        <w:rPr>
          <w:rFonts w:ascii="Times New Roman" w:hAnsi="Times New Roman" w:cs="Times New Roman" w:hint="eastAsia"/>
          <w:sz w:val="20"/>
          <w:szCs w:val="20"/>
        </w:rPr>
        <w:t xml:space="preserve">. If the AI/ML model is </w:t>
      </w:r>
      <w:r w:rsidRPr="00A17BE4">
        <w:rPr>
          <w:rFonts w:ascii="Times New Roman" w:hAnsi="Times New Roman" w:cs="Times New Roman"/>
          <w:sz w:val="20"/>
          <w:szCs w:val="20"/>
        </w:rPr>
        <w:t>transferred</w:t>
      </w:r>
      <w:r w:rsidRPr="00A17BE4">
        <w:rPr>
          <w:rFonts w:ascii="Times New Roman" w:hAnsi="Times New Roman" w:cs="Times New Roman" w:hint="eastAsia"/>
          <w:sz w:val="20"/>
          <w:szCs w:val="20"/>
        </w:rPr>
        <w:t xml:space="preserve"> through air interface directly, a common model </w:t>
      </w:r>
      <w:r w:rsidRPr="00A17BE4">
        <w:rPr>
          <w:rFonts w:ascii="Times New Roman" w:hAnsi="Times New Roman" w:cs="Times New Roman"/>
          <w:sz w:val="20"/>
          <w:szCs w:val="20"/>
        </w:rPr>
        <w:t>representation</w:t>
      </w:r>
      <w:r w:rsidRPr="00A17BE4">
        <w:rPr>
          <w:rFonts w:ascii="Times New Roman" w:hAnsi="Times New Roman" w:cs="Times New Roman" w:hint="eastAsia"/>
          <w:sz w:val="20"/>
          <w:szCs w:val="20"/>
        </w:rPr>
        <w:t xml:space="preserve"> format (MRF) </w:t>
      </w:r>
      <w:r w:rsidR="00D17C28">
        <w:rPr>
          <w:rFonts w:ascii="Times New Roman" w:hAnsi="Times New Roman" w:cs="Times New Roman" w:hint="eastAsia"/>
          <w:sz w:val="20"/>
          <w:szCs w:val="20"/>
        </w:rPr>
        <w:t xml:space="preserve">is </w:t>
      </w:r>
      <w:r w:rsidRPr="00A17BE4">
        <w:rPr>
          <w:rFonts w:ascii="Times New Roman" w:hAnsi="Times New Roman" w:cs="Times New Roman" w:hint="eastAsia"/>
          <w:sz w:val="20"/>
          <w:szCs w:val="20"/>
        </w:rPr>
        <w:t xml:space="preserve">needed to </w:t>
      </w:r>
      <w:r w:rsidR="007C4742">
        <w:rPr>
          <w:rFonts w:ascii="Times New Roman" w:hAnsi="Times New Roman" w:cs="Times New Roman" w:hint="eastAsia"/>
          <w:sz w:val="20"/>
          <w:szCs w:val="20"/>
        </w:rPr>
        <w:t>guarantee</w:t>
      </w:r>
      <w:r w:rsidRPr="00A17BE4">
        <w:rPr>
          <w:rFonts w:ascii="Times New Roman" w:hAnsi="Times New Roman" w:cs="Times New Roman" w:hint="eastAsia"/>
          <w:sz w:val="20"/>
          <w:szCs w:val="20"/>
        </w:rPr>
        <w:t xml:space="preserve"> </w:t>
      </w:r>
      <w:r w:rsidR="00321906">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network</w:t>
      </w:r>
      <w:r w:rsidR="00321906">
        <w:rPr>
          <w:rFonts w:ascii="Times New Roman" w:hAnsi="Times New Roman" w:cs="Times New Roman" w:hint="eastAsia"/>
          <w:sz w:val="20"/>
          <w:szCs w:val="20"/>
        </w:rPr>
        <w:t xml:space="preserve"> side</w:t>
      </w:r>
      <w:r w:rsidRPr="00A17BE4">
        <w:rPr>
          <w:rFonts w:ascii="Times New Roman" w:hAnsi="Times New Roman" w:cs="Times New Roman" w:hint="eastAsia"/>
          <w:sz w:val="20"/>
          <w:szCs w:val="20"/>
        </w:rPr>
        <w:t xml:space="preserve"> and </w:t>
      </w:r>
      <w:r w:rsidR="00321906">
        <w:rPr>
          <w:rFonts w:ascii="Times New Roman" w:hAnsi="Times New Roman" w:cs="Times New Roman" w:hint="eastAsia"/>
          <w:sz w:val="20"/>
          <w:szCs w:val="20"/>
        </w:rPr>
        <w:t xml:space="preserve">the </w:t>
      </w:r>
      <w:r w:rsidRPr="00A17BE4">
        <w:rPr>
          <w:rFonts w:ascii="Times New Roman" w:hAnsi="Times New Roman" w:cs="Times New Roman" w:hint="eastAsia"/>
          <w:sz w:val="20"/>
          <w:szCs w:val="20"/>
        </w:rPr>
        <w:t>UE</w:t>
      </w:r>
      <w:r w:rsidR="00321906">
        <w:rPr>
          <w:rFonts w:ascii="Times New Roman" w:hAnsi="Times New Roman" w:cs="Times New Roman" w:hint="eastAsia"/>
          <w:sz w:val="20"/>
          <w:szCs w:val="20"/>
        </w:rPr>
        <w:t xml:space="preserve"> side</w:t>
      </w:r>
      <w:r w:rsidR="009F4C8B">
        <w:rPr>
          <w:rFonts w:ascii="Times New Roman" w:hAnsi="Times New Roman" w:cs="Times New Roman" w:hint="eastAsia"/>
          <w:sz w:val="20"/>
          <w:szCs w:val="20"/>
        </w:rPr>
        <w:t xml:space="preserve"> have same </w:t>
      </w:r>
      <w:r w:rsidR="009F4C8B">
        <w:rPr>
          <w:rFonts w:ascii="Times New Roman" w:hAnsi="Times New Roman" w:cs="Times New Roman"/>
          <w:sz w:val="20"/>
          <w:szCs w:val="20"/>
        </w:rPr>
        <w:t>understanding</w:t>
      </w:r>
      <w:r w:rsidR="009F4C8B">
        <w:rPr>
          <w:rFonts w:ascii="Times New Roman" w:hAnsi="Times New Roman" w:cs="Times New Roman" w:hint="eastAsia"/>
          <w:sz w:val="20"/>
          <w:szCs w:val="20"/>
        </w:rPr>
        <w:t xml:space="preserve"> on the AI/ML model</w:t>
      </w:r>
      <w:r w:rsidRPr="00A17BE4">
        <w:rPr>
          <w:rFonts w:ascii="Times New Roman" w:hAnsi="Times New Roman" w:cs="Times New Roman" w:hint="eastAsia"/>
          <w:sz w:val="20"/>
          <w:szCs w:val="20"/>
        </w:rPr>
        <w:t xml:space="preserve">. </w:t>
      </w:r>
      <w:r w:rsidR="004F6B33">
        <w:rPr>
          <w:rFonts w:ascii="Times New Roman" w:hAnsi="Times New Roman" w:cs="Times New Roman" w:hint="eastAsia"/>
          <w:sz w:val="20"/>
          <w:szCs w:val="20"/>
        </w:rPr>
        <w:t>The following aspects can be considered for model transfer for AI/ML-based CSI feedback:</w:t>
      </w:r>
    </w:p>
    <w:p w14:paraId="0F7F68FF" w14:textId="641375F4" w:rsidR="004F6B33" w:rsidRPr="004F6B33" w:rsidRDefault="004F6B33" w:rsidP="00B12A20">
      <w:pPr>
        <w:numPr>
          <w:ilvl w:val="0"/>
          <w:numId w:val="38"/>
        </w:numPr>
        <w:spacing w:afterLines="50" w:after="120"/>
        <w:rPr>
          <w:rFonts w:ascii="Times New Roman" w:hAnsi="Times New Roman" w:cs="Times New Roman"/>
          <w:sz w:val="20"/>
          <w:szCs w:val="20"/>
          <w:lang w:val="en-GB"/>
        </w:rPr>
      </w:pPr>
      <w:r w:rsidRPr="004F6B33">
        <w:rPr>
          <w:rFonts w:ascii="Times New Roman" w:hAnsi="Times New Roman" w:cs="Times New Roman" w:hint="eastAsia"/>
          <w:sz w:val="20"/>
          <w:szCs w:val="20"/>
          <w:lang w:val="en-GB"/>
        </w:rPr>
        <w:t>Full or partial model</w:t>
      </w:r>
      <w:r>
        <w:rPr>
          <w:rFonts w:ascii="Times New Roman" w:hAnsi="Times New Roman" w:cs="Times New Roman" w:hint="eastAsia"/>
          <w:sz w:val="20"/>
          <w:szCs w:val="20"/>
          <w:lang w:val="en-GB"/>
        </w:rPr>
        <w:t xml:space="preserve">: Whether full model is transmitted (e.g. by a common MRF) or only part of the parameters </w:t>
      </w:r>
      <w:r w:rsidR="00D87851">
        <w:rPr>
          <w:rFonts w:ascii="Times New Roman" w:hAnsi="Times New Roman" w:cs="Times New Roman" w:hint="eastAsia"/>
          <w:sz w:val="20"/>
          <w:szCs w:val="20"/>
          <w:lang w:val="en-GB"/>
        </w:rPr>
        <w:t xml:space="preserve">of the model </w:t>
      </w:r>
      <w:r>
        <w:rPr>
          <w:rFonts w:ascii="Times New Roman" w:hAnsi="Times New Roman" w:cs="Times New Roman" w:hint="eastAsia"/>
          <w:sz w:val="20"/>
          <w:szCs w:val="20"/>
          <w:lang w:val="en-GB"/>
        </w:rPr>
        <w:t>is transmitted.</w:t>
      </w:r>
    </w:p>
    <w:p w14:paraId="61DCE903" w14:textId="5507BB8E" w:rsidR="004F6B33" w:rsidRPr="004F6B33" w:rsidRDefault="004F6B33" w:rsidP="00B12A20">
      <w:pPr>
        <w:numPr>
          <w:ilvl w:val="0"/>
          <w:numId w:val="38"/>
        </w:numPr>
        <w:spacing w:afterLines="50" w:after="120"/>
        <w:rPr>
          <w:rFonts w:ascii="Times New Roman" w:hAnsi="Times New Roman" w:cs="Times New Roman"/>
          <w:sz w:val="20"/>
          <w:szCs w:val="20"/>
          <w:lang w:val="en-GB"/>
        </w:rPr>
      </w:pPr>
      <w:r w:rsidRPr="004F6B33">
        <w:rPr>
          <w:rFonts w:ascii="Times New Roman" w:hAnsi="Times New Roman" w:cs="Times New Roman" w:hint="eastAsia"/>
          <w:sz w:val="20"/>
          <w:szCs w:val="20"/>
          <w:lang w:val="en-GB"/>
        </w:rPr>
        <w:t>Periodicity/trigger</w:t>
      </w:r>
      <w:r>
        <w:rPr>
          <w:rFonts w:ascii="Times New Roman" w:hAnsi="Times New Roman" w:cs="Times New Roman" w:hint="eastAsia"/>
          <w:sz w:val="20"/>
          <w:szCs w:val="20"/>
          <w:lang w:val="en-GB"/>
        </w:rPr>
        <w:t>: Just as CSI feedback, whether model transfer is performed periodically or triggered by some events.</w:t>
      </w:r>
    </w:p>
    <w:p w14:paraId="2E6601E4" w14:textId="7E8FF563" w:rsidR="004F6B33" w:rsidRPr="004F6B33" w:rsidRDefault="004F6B33" w:rsidP="00B12A20">
      <w:pPr>
        <w:numPr>
          <w:ilvl w:val="0"/>
          <w:numId w:val="38"/>
        </w:numPr>
        <w:spacing w:afterLines="50" w:after="120"/>
        <w:rPr>
          <w:rFonts w:ascii="Times New Roman" w:hAnsi="Times New Roman" w:cs="Times New Roman"/>
          <w:sz w:val="20"/>
          <w:szCs w:val="20"/>
          <w:lang w:val="en-GB"/>
        </w:rPr>
      </w:pPr>
      <w:r w:rsidRPr="004F6B33">
        <w:rPr>
          <w:rFonts w:ascii="Times New Roman" w:hAnsi="Times New Roman" w:cs="Times New Roman"/>
          <w:sz w:val="20"/>
          <w:szCs w:val="20"/>
          <w:lang w:val="en-GB"/>
        </w:rPr>
        <w:t>Latency</w:t>
      </w:r>
      <w:r w:rsidRPr="004F6B33">
        <w:rPr>
          <w:rFonts w:ascii="Times New Roman" w:hAnsi="Times New Roman" w:cs="Times New Roman" w:hint="eastAsia"/>
          <w:sz w:val="20"/>
          <w:szCs w:val="20"/>
          <w:lang w:val="en-GB"/>
        </w:rPr>
        <w:t xml:space="preserve"> and </w:t>
      </w:r>
      <w:r w:rsidRPr="004F6B33">
        <w:rPr>
          <w:rFonts w:ascii="Times New Roman" w:hAnsi="Times New Roman" w:cs="Times New Roman"/>
          <w:sz w:val="20"/>
          <w:szCs w:val="20"/>
          <w:lang w:val="en-GB"/>
        </w:rPr>
        <w:t>reliability</w:t>
      </w:r>
      <w:r w:rsidRPr="004F6B33">
        <w:rPr>
          <w:rFonts w:ascii="Times New Roman" w:hAnsi="Times New Roman" w:cs="Times New Roman" w:hint="eastAsia"/>
          <w:sz w:val="20"/>
          <w:szCs w:val="20"/>
          <w:lang w:val="en-GB"/>
        </w:rPr>
        <w:t xml:space="preserve"> requirements</w:t>
      </w:r>
      <w:r>
        <w:rPr>
          <w:rFonts w:ascii="Times New Roman" w:hAnsi="Times New Roman" w:cs="Times New Roman" w:hint="eastAsia"/>
          <w:sz w:val="20"/>
          <w:szCs w:val="20"/>
          <w:lang w:val="en-GB"/>
        </w:rPr>
        <w:t xml:space="preserve">: To guarantee the performance of CSI feedback, the required latency and reliability for model </w:t>
      </w:r>
      <w:r w:rsidR="00D17C28">
        <w:rPr>
          <w:rFonts w:ascii="Times New Roman" w:hAnsi="Times New Roman" w:cs="Times New Roman"/>
          <w:sz w:val="20"/>
          <w:szCs w:val="20"/>
          <w:lang w:val="en-GB"/>
        </w:rPr>
        <w:t>transfer</w:t>
      </w:r>
      <w:r w:rsidR="00C476ED">
        <w:rPr>
          <w:rFonts w:ascii="Times New Roman" w:hAnsi="Times New Roman" w:cs="Times New Roman" w:hint="eastAsia"/>
          <w:sz w:val="20"/>
          <w:szCs w:val="20"/>
          <w:lang w:val="en-GB"/>
        </w:rPr>
        <w:t xml:space="preserve"> should be defined</w:t>
      </w:r>
      <w:r w:rsidR="00DC1E32">
        <w:rPr>
          <w:rFonts w:ascii="Times New Roman" w:hAnsi="Times New Roman" w:cs="Times New Roman" w:hint="eastAsia"/>
          <w:sz w:val="20"/>
          <w:szCs w:val="20"/>
          <w:lang w:val="en-GB"/>
        </w:rPr>
        <w:t>.</w:t>
      </w:r>
    </w:p>
    <w:p w14:paraId="49BFEADF" w14:textId="7A6C7C45" w:rsidR="004F6B33" w:rsidRPr="004F6B33" w:rsidRDefault="004F6B33" w:rsidP="00B12A20">
      <w:pPr>
        <w:numPr>
          <w:ilvl w:val="0"/>
          <w:numId w:val="38"/>
        </w:numPr>
        <w:spacing w:afterLines="50" w:after="120"/>
        <w:rPr>
          <w:rFonts w:ascii="Times New Roman" w:hAnsi="Times New Roman" w:cs="Times New Roman"/>
          <w:sz w:val="20"/>
          <w:szCs w:val="20"/>
        </w:rPr>
      </w:pPr>
      <w:r w:rsidRPr="004F6B33">
        <w:rPr>
          <w:rFonts w:ascii="Times New Roman" w:hAnsi="Times New Roman" w:cs="Times New Roman" w:hint="eastAsia"/>
          <w:sz w:val="20"/>
          <w:szCs w:val="20"/>
          <w:lang w:val="en-GB"/>
        </w:rPr>
        <w:t xml:space="preserve">Model </w:t>
      </w:r>
      <w:r w:rsidRPr="004F6B33">
        <w:rPr>
          <w:rFonts w:ascii="Times New Roman" w:hAnsi="Times New Roman" w:cs="Times New Roman"/>
          <w:sz w:val="20"/>
          <w:szCs w:val="20"/>
          <w:lang w:val="en-GB"/>
        </w:rPr>
        <w:t xml:space="preserve">representation </w:t>
      </w:r>
      <w:r w:rsidRPr="004F6B33">
        <w:rPr>
          <w:rFonts w:ascii="Times New Roman" w:hAnsi="Times New Roman" w:cs="Times New Roman" w:hint="eastAsia"/>
          <w:sz w:val="20"/>
          <w:szCs w:val="20"/>
          <w:lang w:val="en-GB"/>
        </w:rPr>
        <w:t>format (M</w:t>
      </w:r>
      <w:r>
        <w:rPr>
          <w:rFonts w:ascii="Times New Roman" w:hAnsi="Times New Roman" w:cs="Times New Roman" w:hint="eastAsia"/>
          <w:sz w:val="20"/>
          <w:szCs w:val="20"/>
          <w:lang w:val="en-GB"/>
        </w:rPr>
        <w:t xml:space="preserve">RF): What is the </w:t>
      </w:r>
      <w:r w:rsidR="00E159B4">
        <w:rPr>
          <w:rFonts w:ascii="Times New Roman" w:hAnsi="Times New Roman" w:cs="Times New Roman"/>
          <w:sz w:val="20"/>
          <w:szCs w:val="20"/>
          <w:lang w:val="en-GB"/>
        </w:rPr>
        <w:t>suitable</w:t>
      </w:r>
      <w:r>
        <w:rPr>
          <w:rFonts w:ascii="Times New Roman" w:hAnsi="Times New Roman" w:cs="Times New Roman" w:hint="eastAsia"/>
          <w:sz w:val="20"/>
          <w:szCs w:val="20"/>
          <w:lang w:val="en-GB"/>
        </w:rPr>
        <w:t xml:space="preserve"> MRF for AI/ML model in CSI feedback </w:t>
      </w:r>
      <w:r>
        <w:rPr>
          <w:rFonts w:ascii="Times New Roman" w:hAnsi="Times New Roman" w:cs="Times New Roman"/>
          <w:sz w:val="20"/>
          <w:szCs w:val="20"/>
          <w:lang w:val="en-GB"/>
        </w:rPr>
        <w:t>enhancement</w:t>
      </w:r>
      <w:r>
        <w:rPr>
          <w:rFonts w:ascii="Times New Roman" w:hAnsi="Times New Roman" w:cs="Times New Roman" w:hint="eastAsia"/>
          <w:sz w:val="20"/>
          <w:szCs w:val="20"/>
          <w:lang w:val="en-GB"/>
        </w:rPr>
        <w:t xml:space="preserve">, and whether it should be </w:t>
      </w:r>
      <w:r w:rsidRPr="004F6B33">
        <w:rPr>
          <w:rFonts w:ascii="Times New Roman" w:hAnsi="Times New Roman" w:cs="Times New Roman" w:hint="eastAsia"/>
          <w:sz w:val="20"/>
          <w:szCs w:val="20"/>
        </w:rPr>
        <w:t>3GPP-</w:t>
      </w:r>
      <w:r>
        <w:rPr>
          <w:rFonts w:ascii="Times New Roman" w:hAnsi="Times New Roman" w:cs="Times New Roman" w:hint="eastAsia"/>
          <w:sz w:val="20"/>
          <w:szCs w:val="20"/>
        </w:rPr>
        <w:t xml:space="preserve">based MRF or non-3GPP-based </w:t>
      </w:r>
      <w:proofErr w:type="gramStart"/>
      <w:r>
        <w:rPr>
          <w:rFonts w:ascii="Times New Roman" w:hAnsi="Times New Roman" w:cs="Times New Roman" w:hint="eastAsia"/>
          <w:sz w:val="20"/>
          <w:szCs w:val="20"/>
        </w:rPr>
        <w:t>MRF</w:t>
      </w:r>
      <w:r w:rsidRPr="004F6B33">
        <w:rPr>
          <w:rFonts w:ascii="Times New Roman" w:hAnsi="Times New Roman" w:cs="Times New Roman" w:hint="eastAsia"/>
          <w:sz w:val="20"/>
          <w:szCs w:val="20"/>
        </w:rPr>
        <w:t>.</w:t>
      </w:r>
      <w:proofErr w:type="gramEnd"/>
      <w:r w:rsidRPr="004F6B33">
        <w:rPr>
          <w:rFonts w:ascii="Times New Roman" w:hAnsi="Times New Roman" w:cs="Times New Roman" w:hint="eastAsia"/>
          <w:sz w:val="20"/>
          <w:szCs w:val="20"/>
        </w:rPr>
        <w:t xml:space="preserve"> </w:t>
      </w:r>
    </w:p>
    <w:p w14:paraId="38185B46" w14:textId="08F331C1" w:rsidR="00B92A89" w:rsidRPr="00A17BE4" w:rsidRDefault="00B92A89" w:rsidP="00B12A20">
      <w:pPr>
        <w:spacing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 xml:space="preserve">Proposal </w:t>
      </w:r>
      <w:r w:rsidR="00B12A20" w:rsidRPr="00A17BE4">
        <w:rPr>
          <w:rFonts w:ascii="Times New Roman" w:hAnsi="Times New Roman" w:cs="Times New Roman" w:hint="eastAsia"/>
          <w:b/>
          <w:sz w:val="20"/>
          <w:szCs w:val="20"/>
        </w:rPr>
        <w:t>1</w:t>
      </w:r>
      <w:r w:rsidR="00B12A20">
        <w:rPr>
          <w:rFonts w:ascii="Times New Roman" w:hAnsi="Times New Roman" w:cs="Times New Roman" w:hint="eastAsia"/>
          <w:b/>
          <w:sz w:val="20"/>
          <w:szCs w:val="20"/>
        </w:rPr>
        <w:t>0</w:t>
      </w:r>
      <w:r w:rsidRPr="00A17BE4">
        <w:rPr>
          <w:rFonts w:ascii="Times New Roman" w:hAnsi="Times New Roman" w:cs="Times New Roman" w:hint="eastAsia"/>
          <w:b/>
          <w:sz w:val="20"/>
          <w:szCs w:val="20"/>
        </w:rPr>
        <w:t xml:space="preserve">: Study the spec impacts of AI/ML model transfer for </w:t>
      </w:r>
      <w:r w:rsidRPr="00A17BE4">
        <w:rPr>
          <w:rFonts w:ascii="Times New Roman" w:hAnsi="Times New Roman" w:cs="Times New Roman"/>
          <w:b/>
          <w:sz w:val="20"/>
          <w:szCs w:val="20"/>
        </w:rPr>
        <w:t>AI/ML model training collaboration Type 1/2</w:t>
      </w:r>
      <w:r w:rsidRPr="00A17BE4">
        <w:rPr>
          <w:rFonts w:ascii="Times New Roman" w:hAnsi="Times New Roman" w:cs="Times New Roman" w:hint="eastAsia"/>
          <w:b/>
          <w:sz w:val="20"/>
          <w:szCs w:val="20"/>
        </w:rPr>
        <w:t>, with the following aspects considered:</w:t>
      </w:r>
    </w:p>
    <w:p w14:paraId="7DF9B3F2" w14:textId="2DF56C43" w:rsidR="004F6B33" w:rsidRPr="004F6B33" w:rsidRDefault="004F6B33" w:rsidP="00B12A20">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b/>
          <w:sz w:val="20"/>
          <w:szCs w:val="20"/>
        </w:rPr>
        <w:t>Full or partial model transfer</w:t>
      </w:r>
      <w:r w:rsidRPr="004F6B33">
        <w:rPr>
          <w:rFonts w:ascii="Times New Roman" w:hAnsi="Times New Roman" w:hint="eastAsia"/>
          <w:b/>
          <w:sz w:val="20"/>
          <w:szCs w:val="20"/>
        </w:rPr>
        <w:t>;</w:t>
      </w:r>
    </w:p>
    <w:p w14:paraId="6F794CFD" w14:textId="3E02621A" w:rsidR="004F6B33" w:rsidRPr="004F6B33" w:rsidRDefault="004F6B33" w:rsidP="00B12A20">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hint="eastAsia"/>
          <w:b/>
          <w:sz w:val="20"/>
          <w:szCs w:val="20"/>
        </w:rPr>
        <w:t>Periodicity/trigger;</w:t>
      </w:r>
    </w:p>
    <w:p w14:paraId="1B8B6C57" w14:textId="027BCBB7" w:rsidR="004F6B33" w:rsidRPr="004F6B33" w:rsidRDefault="004F6B33" w:rsidP="00B12A20">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hint="eastAsia"/>
          <w:b/>
          <w:sz w:val="20"/>
          <w:szCs w:val="20"/>
        </w:rPr>
        <w:t>Latency and reliability requirement;</w:t>
      </w:r>
    </w:p>
    <w:p w14:paraId="01B1EA00" w14:textId="0727FD8A" w:rsidR="004F6B33" w:rsidRPr="009F4C8B" w:rsidRDefault="004F6B33" w:rsidP="00B12A20">
      <w:pPr>
        <w:pStyle w:val="a7"/>
        <w:numPr>
          <w:ilvl w:val="0"/>
          <w:numId w:val="17"/>
        </w:numPr>
        <w:spacing w:afterLines="50" w:after="120"/>
        <w:ind w:firstLineChars="0"/>
        <w:rPr>
          <w:sz w:val="20"/>
          <w:szCs w:val="20"/>
        </w:rPr>
      </w:pPr>
      <w:r w:rsidRPr="009F4C8B">
        <w:rPr>
          <w:rFonts w:ascii="Times New Roman" w:hAnsi="Times New Roman" w:hint="eastAsia"/>
          <w:b/>
          <w:sz w:val="20"/>
          <w:szCs w:val="20"/>
        </w:rPr>
        <w:t xml:space="preserve">Model </w:t>
      </w:r>
      <w:r w:rsidR="002A178F" w:rsidRPr="009F4C8B">
        <w:rPr>
          <w:rFonts w:ascii="Times New Roman" w:hAnsi="Times New Roman" w:hint="eastAsia"/>
          <w:b/>
          <w:sz w:val="20"/>
          <w:szCs w:val="20"/>
        </w:rPr>
        <w:t xml:space="preserve">delivery </w:t>
      </w:r>
      <w:r w:rsidRPr="009F4C8B">
        <w:rPr>
          <w:rFonts w:ascii="Times New Roman" w:hAnsi="Times New Roman" w:hint="eastAsia"/>
          <w:b/>
          <w:sz w:val="20"/>
          <w:szCs w:val="20"/>
        </w:rPr>
        <w:t>format.</w:t>
      </w:r>
    </w:p>
    <w:p w14:paraId="3F7A7327" w14:textId="77777777" w:rsidR="00B92A89" w:rsidRPr="009F4C8B" w:rsidRDefault="00B92A89" w:rsidP="00B12A20">
      <w:pPr>
        <w:pStyle w:val="3"/>
        <w:spacing w:before="0" w:afterLines="50" w:after="120"/>
        <w:rPr>
          <w:rFonts w:eastAsiaTheme="minorEastAsia"/>
        </w:rPr>
      </w:pPr>
      <w:bookmarkStart w:id="5" w:name="_Ref115289217"/>
      <w:r w:rsidRPr="009F4C8B">
        <w:rPr>
          <w:rFonts w:eastAsiaTheme="minorEastAsia"/>
        </w:rPr>
        <w:t>Model monitoring</w:t>
      </w:r>
      <w:bookmarkEnd w:id="5"/>
    </w:p>
    <w:p w14:paraId="57A06766" w14:textId="54D891D0" w:rsidR="00B92A89" w:rsidRPr="00FA2018" w:rsidRDefault="00B92A89" w:rsidP="00B12A20">
      <w:pPr>
        <w:spacing w:afterLines="50" w:after="120"/>
        <w:rPr>
          <w:rFonts w:ascii="Times New Roman" w:hAnsi="Times New Roman" w:cs="Times New Roman"/>
          <w:sz w:val="20"/>
          <w:szCs w:val="20"/>
        </w:rPr>
      </w:pPr>
      <w:r w:rsidRPr="009F4C8B">
        <w:rPr>
          <w:rFonts w:ascii="Times New Roman" w:hAnsi="Times New Roman" w:cs="Times New Roman" w:hint="eastAsia"/>
          <w:sz w:val="20"/>
          <w:szCs w:val="20"/>
        </w:rPr>
        <w:t>The propagation environment in the sy</w:t>
      </w:r>
      <w:r w:rsidRPr="00A17BE4">
        <w:rPr>
          <w:rFonts w:ascii="Times New Roman" w:hAnsi="Times New Roman" w:cs="Times New Roman" w:hint="eastAsia"/>
          <w:sz w:val="20"/>
          <w:szCs w:val="20"/>
        </w:rPr>
        <w:t xml:space="preserve">stem may change due to </w:t>
      </w:r>
      <w:r w:rsidR="00C019EC">
        <w:rPr>
          <w:rFonts w:ascii="Times New Roman" w:hAnsi="Times New Roman" w:cs="Times New Roman" w:hint="eastAsia"/>
          <w:sz w:val="20"/>
          <w:szCs w:val="20"/>
        </w:rPr>
        <w:t xml:space="preserve">varying </w:t>
      </w:r>
      <w:r w:rsidRPr="00A17BE4">
        <w:rPr>
          <w:rFonts w:ascii="Times New Roman" w:hAnsi="Times New Roman" w:cs="Times New Roman" w:hint="eastAsia"/>
          <w:sz w:val="20"/>
          <w:szCs w:val="20"/>
        </w:rPr>
        <w:t xml:space="preserve">factors, e.g. moving of UE and </w:t>
      </w:r>
      <w:r w:rsidR="00B5088C">
        <w:rPr>
          <w:rFonts w:ascii="Times New Roman" w:hAnsi="Times New Roman" w:cs="Times New Roman" w:hint="eastAsia"/>
          <w:sz w:val="20"/>
          <w:szCs w:val="20"/>
        </w:rPr>
        <w:t xml:space="preserve">emerging of </w:t>
      </w:r>
      <w:r w:rsidRPr="00A17BE4">
        <w:rPr>
          <w:rFonts w:ascii="Times New Roman" w:hAnsi="Times New Roman" w:cs="Times New Roman" w:hint="eastAsia"/>
          <w:sz w:val="20"/>
          <w:szCs w:val="20"/>
        </w:rPr>
        <w:t xml:space="preserve">new </w:t>
      </w:r>
      <w:r w:rsidRPr="00A17BE4">
        <w:rPr>
          <w:rFonts w:ascii="Times New Roman" w:hAnsi="Times New Roman" w:cs="Times New Roman"/>
          <w:sz w:val="20"/>
          <w:szCs w:val="20"/>
        </w:rPr>
        <w:t>obstacle</w:t>
      </w:r>
      <w:r w:rsidRPr="00A17BE4">
        <w:rPr>
          <w:rFonts w:ascii="Times New Roman" w:hAnsi="Times New Roman" w:cs="Times New Roman" w:hint="eastAsia"/>
          <w:sz w:val="20"/>
          <w:szCs w:val="20"/>
        </w:rPr>
        <w:t>s. Due to change of propagation environment, the performance of AI/ML based CSI</w:t>
      </w:r>
      <w:r w:rsidRPr="00A17BE4">
        <w:rPr>
          <w:rFonts w:ascii="Times New Roman" w:hAnsi="Times New Roman" w:cs="Times New Roman"/>
          <w:sz w:val="20"/>
          <w:szCs w:val="20"/>
        </w:rPr>
        <w:t xml:space="preserve"> feedback </w:t>
      </w:r>
      <w:r w:rsidRPr="00A17BE4">
        <w:rPr>
          <w:rFonts w:ascii="Times New Roman" w:hAnsi="Times New Roman" w:cs="Times New Roman" w:hint="eastAsia"/>
          <w:sz w:val="20"/>
          <w:szCs w:val="20"/>
        </w:rPr>
        <w:t xml:space="preserve">may </w:t>
      </w:r>
      <w:r w:rsidRPr="00A17BE4">
        <w:rPr>
          <w:rFonts w:ascii="Times New Roman" w:hAnsi="Times New Roman" w:cs="Times New Roman"/>
          <w:sz w:val="20"/>
          <w:szCs w:val="20"/>
        </w:rPr>
        <w:t>deteriorate dramatically</w:t>
      </w:r>
      <w:r w:rsidRPr="00FA2018">
        <w:rPr>
          <w:rFonts w:ascii="Times New Roman" w:hAnsi="Times New Roman" w:cs="Times New Roman" w:hint="eastAsia"/>
          <w:sz w:val="20"/>
          <w:szCs w:val="20"/>
        </w:rPr>
        <w:t xml:space="preserve">. In order to avoid long time </w:t>
      </w:r>
      <w:r w:rsidRPr="00FA2018">
        <w:rPr>
          <w:rFonts w:ascii="Times New Roman" w:hAnsi="Times New Roman" w:cs="Times New Roman"/>
          <w:sz w:val="20"/>
          <w:szCs w:val="20"/>
        </w:rPr>
        <w:t>performance</w:t>
      </w:r>
      <w:r w:rsidRPr="00FA2018">
        <w:rPr>
          <w:rFonts w:ascii="Times New Roman" w:hAnsi="Times New Roman" w:cs="Times New Roman" w:hint="eastAsia"/>
          <w:sz w:val="20"/>
          <w:szCs w:val="20"/>
        </w:rPr>
        <w:t xml:space="preserve"> degradation, AI/ML model quality </w:t>
      </w:r>
      <w:r w:rsidRPr="00FA2018">
        <w:rPr>
          <w:rFonts w:ascii="Times New Roman" w:hAnsi="Times New Roman" w:cs="Times New Roman" w:hint="eastAsia"/>
          <w:sz w:val="20"/>
          <w:szCs w:val="20"/>
        </w:rPr>
        <w:lastRenderedPageBreak/>
        <w:t>monitoring is needed, and some actions</w:t>
      </w:r>
      <w:r w:rsidR="00FE0979" w:rsidRPr="00FA2018">
        <w:rPr>
          <w:rFonts w:ascii="Times New Roman" w:hAnsi="Times New Roman" w:cs="Times New Roman" w:hint="eastAsia"/>
          <w:sz w:val="20"/>
          <w:szCs w:val="20"/>
        </w:rPr>
        <w:t xml:space="preserve"> (e.g. model deactivation, switching, fallback, update)</w:t>
      </w:r>
      <w:r w:rsidRPr="00FA2018">
        <w:rPr>
          <w:rFonts w:ascii="Times New Roman" w:hAnsi="Times New Roman" w:cs="Times New Roman" w:hint="eastAsia"/>
          <w:sz w:val="20"/>
          <w:szCs w:val="20"/>
        </w:rPr>
        <w:t xml:space="preserve"> should be taken when the AI/ML model becomes invalid. </w:t>
      </w:r>
      <w:r w:rsidR="00FE0979" w:rsidRPr="00FA2018">
        <w:rPr>
          <w:rFonts w:ascii="Times New Roman" w:hAnsi="Times New Roman" w:cs="Times New Roman" w:hint="eastAsia"/>
          <w:sz w:val="20"/>
          <w:szCs w:val="20"/>
        </w:rPr>
        <w:t xml:space="preserve">Besides model deactivation, switching, fallback, and update, AI/ML </w:t>
      </w:r>
      <w:r w:rsidR="00FE0979" w:rsidRPr="00FA2018">
        <w:rPr>
          <w:rFonts w:ascii="Times New Roman" w:hAnsi="Times New Roman" w:cs="Times New Roman"/>
          <w:sz w:val="20"/>
          <w:szCs w:val="20"/>
        </w:rPr>
        <w:t xml:space="preserve">model </w:t>
      </w:r>
      <w:r w:rsidR="00FE0979" w:rsidRPr="00FA2018">
        <w:rPr>
          <w:rFonts w:ascii="Times New Roman" w:hAnsi="Times New Roman" w:cs="Times New Roman" w:hint="eastAsia"/>
          <w:sz w:val="20"/>
          <w:szCs w:val="20"/>
        </w:rPr>
        <w:t xml:space="preserve">monitoring </w:t>
      </w:r>
      <w:r w:rsidR="00A234CD">
        <w:rPr>
          <w:rFonts w:ascii="Times New Roman" w:hAnsi="Times New Roman" w:cs="Times New Roman" w:hint="eastAsia"/>
          <w:sz w:val="20"/>
          <w:szCs w:val="20"/>
        </w:rPr>
        <w:t>is also</w:t>
      </w:r>
      <w:r w:rsidR="00FE0979" w:rsidRPr="00FA2018">
        <w:rPr>
          <w:rFonts w:ascii="Times New Roman" w:hAnsi="Times New Roman" w:cs="Times New Roman" w:hint="eastAsia"/>
          <w:sz w:val="20"/>
          <w:szCs w:val="20"/>
        </w:rPr>
        <w:t xml:space="preserve"> needed for model </w:t>
      </w:r>
      <w:r w:rsidR="00FE0979" w:rsidRPr="00FA2018">
        <w:rPr>
          <w:rFonts w:ascii="Times New Roman" w:hAnsi="Times New Roman" w:cs="Times New Roman"/>
          <w:sz w:val="20"/>
          <w:szCs w:val="20"/>
        </w:rPr>
        <w:t>activation</w:t>
      </w:r>
      <w:r w:rsidR="00FE0979" w:rsidRPr="00FA2018">
        <w:rPr>
          <w:rFonts w:ascii="Times New Roman" w:hAnsi="Times New Roman" w:cs="Times New Roman" w:hint="eastAsia"/>
          <w:sz w:val="20"/>
          <w:szCs w:val="20"/>
        </w:rPr>
        <w:t xml:space="preserve"> and</w:t>
      </w:r>
      <w:r w:rsidR="00FE0979" w:rsidRPr="00FA2018">
        <w:rPr>
          <w:rFonts w:ascii="Times New Roman" w:hAnsi="Times New Roman" w:cs="Times New Roman"/>
          <w:sz w:val="20"/>
          <w:szCs w:val="20"/>
        </w:rPr>
        <w:t xml:space="preserve"> selection</w:t>
      </w:r>
      <w:r w:rsidR="00FE0979" w:rsidRPr="00FA2018">
        <w:rPr>
          <w:rFonts w:ascii="Times New Roman" w:hAnsi="Times New Roman" w:cs="Times New Roman" w:hint="eastAsia"/>
          <w:sz w:val="20"/>
          <w:szCs w:val="20"/>
        </w:rPr>
        <w:t>.</w:t>
      </w:r>
    </w:p>
    <w:p w14:paraId="67244DC5" w14:textId="3B4D80EE" w:rsidR="00FE0979" w:rsidRPr="00FA2018" w:rsidRDefault="00FE0979" w:rsidP="00B12A20">
      <w:pPr>
        <w:spacing w:afterLines="50" w:after="120"/>
        <w:rPr>
          <w:rFonts w:ascii="Times New Roman" w:hAnsi="Times New Roman" w:cs="Times New Roman"/>
          <w:sz w:val="20"/>
          <w:szCs w:val="20"/>
        </w:rPr>
      </w:pPr>
      <w:r w:rsidRPr="00FA2018">
        <w:rPr>
          <w:rFonts w:ascii="Times New Roman" w:hAnsi="Times New Roman" w:cs="Times New Roman" w:hint="eastAsia"/>
          <w:sz w:val="20"/>
          <w:szCs w:val="20"/>
        </w:rPr>
        <w:t>In RAN1 #110bis-e, the following agreements were achieved on model monitoring for AI/ML based CSI feedback:</w:t>
      </w:r>
    </w:p>
    <w:tbl>
      <w:tblPr>
        <w:tblStyle w:val="a9"/>
        <w:tblW w:w="0" w:type="auto"/>
        <w:tblLook w:val="04A0" w:firstRow="1" w:lastRow="0" w:firstColumn="1" w:lastColumn="0" w:noHBand="0" w:noVBand="1"/>
      </w:tblPr>
      <w:tblGrid>
        <w:gridCol w:w="9286"/>
      </w:tblGrid>
      <w:tr w:rsidR="00FA2018" w:rsidRPr="00FA2018" w14:paraId="633713AB" w14:textId="77777777" w:rsidTr="00FE0979">
        <w:tc>
          <w:tcPr>
            <w:tcW w:w="9286" w:type="dxa"/>
          </w:tcPr>
          <w:p w14:paraId="52FA79E9" w14:textId="77777777" w:rsidR="00FE0979" w:rsidRPr="00FA2018" w:rsidRDefault="00FE0979" w:rsidP="00B12A20">
            <w:pPr>
              <w:spacing w:afterLines="50" w:after="120"/>
              <w:rPr>
                <w:rFonts w:ascii="Times New Roman" w:eastAsia="等线" w:hAnsi="Times New Roman" w:cs="Times New Roman"/>
                <w:bCs/>
                <w:iCs/>
                <w:sz w:val="20"/>
                <w:szCs w:val="20"/>
                <w:highlight w:val="green"/>
              </w:rPr>
            </w:pPr>
            <w:r w:rsidRPr="00FA2018">
              <w:rPr>
                <w:rFonts w:ascii="Times New Roman" w:eastAsia="等线" w:hAnsi="Times New Roman" w:cs="Times New Roman"/>
                <w:bCs/>
                <w:iCs/>
                <w:sz w:val="20"/>
                <w:szCs w:val="20"/>
                <w:highlight w:val="green"/>
              </w:rPr>
              <w:t>Agreement</w:t>
            </w:r>
          </w:p>
          <w:p w14:paraId="6E23C3F9" w14:textId="77777777" w:rsidR="00FE0979" w:rsidRPr="00FA2018" w:rsidRDefault="00FE0979" w:rsidP="00B12A20">
            <w:pPr>
              <w:spacing w:afterLines="50" w:after="120"/>
              <w:rPr>
                <w:rFonts w:ascii="Times New Roman" w:eastAsia="宋体" w:hAnsi="Times New Roman" w:cs="Times New Roman"/>
                <w:bCs/>
                <w:iCs/>
                <w:sz w:val="20"/>
                <w:szCs w:val="20"/>
              </w:rPr>
            </w:pPr>
            <w:r w:rsidRPr="00FA2018">
              <w:rPr>
                <w:rFonts w:ascii="Times New Roman" w:eastAsia="Malgun Gothic" w:hAnsi="Times New Roman" w:cs="Times New Roman"/>
                <w:bCs/>
                <w:iCs/>
                <w:sz w:val="20"/>
                <w:szCs w:val="20"/>
              </w:rPr>
              <w:t xml:space="preserve">In CSI compression using two-sided model use case, </w:t>
            </w:r>
            <w:r w:rsidRPr="00FA2018">
              <w:rPr>
                <w:rFonts w:ascii="Times New Roman" w:eastAsia="宋体" w:hAnsi="Times New Roman" w:cs="Times New Roman"/>
                <w:bCs/>
                <w:iCs/>
                <w:sz w:val="20"/>
                <w:szCs w:val="20"/>
              </w:rPr>
              <w:t xml:space="preserve">study potential specification impact for performance monitoring including: </w:t>
            </w:r>
          </w:p>
          <w:p w14:paraId="6D22099C" w14:textId="77777777" w:rsidR="00FE0979" w:rsidRPr="00FA2018" w:rsidRDefault="00FE0979" w:rsidP="00B12A20">
            <w:pPr>
              <w:widowControl/>
              <w:numPr>
                <w:ilvl w:val="0"/>
                <w:numId w:val="42"/>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FA2018">
              <w:rPr>
                <w:rFonts w:ascii="Times New Roman" w:eastAsia="Batang" w:hAnsi="Times New Roman" w:cs="Times New Roman"/>
                <w:bCs/>
                <w:iCs/>
                <w:kern w:val="0"/>
                <w:sz w:val="20"/>
                <w:szCs w:val="20"/>
                <w:lang w:val="en-GB" w:eastAsia="x-none"/>
              </w:rPr>
              <w:t xml:space="preserve">NW-side performance monitoring:  NW monitors the performance and make decisions of model activation/ deactivation/updating/switching    </w:t>
            </w:r>
          </w:p>
          <w:p w14:paraId="4DD7A3ED" w14:textId="77777777" w:rsidR="00FE0979" w:rsidRPr="00FA2018" w:rsidRDefault="00FE0979" w:rsidP="00B12A20">
            <w:pPr>
              <w:widowControl/>
              <w:numPr>
                <w:ilvl w:val="0"/>
                <w:numId w:val="42"/>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FA2018">
              <w:rPr>
                <w:rFonts w:ascii="Times New Roman" w:eastAsia="Batang" w:hAnsi="Times New Roman" w:cs="Times New Roman"/>
                <w:bCs/>
                <w:iCs/>
                <w:kern w:val="0"/>
                <w:sz w:val="20"/>
                <w:szCs w:val="20"/>
                <w:lang w:val="en-GB" w:eastAsia="x-none"/>
              </w:rPr>
              <w:t xml:space="preserve">UE-side performance monitoring: UE monitors the performance and reports to Network, NW makes decisions of model activation/ deactivation/updating/switching    </w:t>
            </w:r>
          </w:p>
          <w:p w14:paraId="64B8977B" w14:textId="77777777" w:rsidR="00FE0979" w:rsidRPr="00FA2018" w:rsidRDefault="00FE0979" w:rsidP="00B12A20">
            <w:pPr>
              <w:spacing w:afterLines="50" w:after="120"/>
              <w:rPr>
                <w:rFonts w:ascii="Times New Roman" w:eastAsia="等线" w:hAnsi="Times New Roman" w:cs="Times New Roman"/>
                <w:bCs/>
                <w:iCs/>
                <w:sz w:val="20"/>
                <w:szCs w:val="20"/>
                <w:highlight w:val="green"/>
              </w:rPr>
            </w:pPr>
            <w:r w:rsidRPr="00FA2018">
              <w:rPr>
                <w:rFonts w:ascii="Times New Roman" w:eastAsia="等线" w:hAnsi="Times New Roman" w:cs="Times New Roman"/>
                <w:bCs/>
                <w:iCs/>
                <w:sz w:val="20"/>
                <w:szCs w:val="20"/>
                <w:highlight w:val="green"/>
              </w:rPr>
              <w:t>Agreement</w:t>
            </w:r>
          </w:p>
          <w:p w14:paraId="18984877" w14:textId="77777777" w:rsidR="00FE0979" w:rsidRPr="00FA2018" w:rsidRDefault="00FE0979" w:rsidP="00B12A20">
            <w:pPr>
              <w:spacing w:afterLines="50" w:after="120"/>
              <w:rPr>
                <w:rFonts w:ascii="Times New Roman" w:eastAsia="宋体" w:hAnsi="Times New Roman" w:cs="Times New Roman"/>
                <w:bCs/>
                <w:iCs/>
                <w:sz w:val="20"/>
                <w:szCs w:val="20"/>
              </w:rPr>
            </w:pPr>
            <w:r w:rsidRPr="00FA2018">
              <w:rPr>
                <w:rFonts w:ascii="Times New Roman" w:eastAsia="Malgun Gothic" w:hAnsi="Times New Roman" w:cs="Times New Roman"/>
                <w:bCs/>
                <w:iCs/>
                <w:sz w:val="20"/>
                <w:szCs w:val="20"/>
              </w:rPr>
              <w:t xml:space="preserve">In CSI compression using two-sided model use case, further </w:t>
            </w:r>
            <w:r w:rsidRPr="00FA2018">
              <w:rPr>
                <w:rFonts w:ascii="Times New Roman" w:eastAsia="宋体" w:hAnsi="Times New Roman" w:cs="Times New Roman"/>
                <w:bCs/>
                <w:iCs/>
                <w:sz w:val="20"/>
                <w:szCs w:val="20"/>
              </w:rPr>
              <w:t xml:space="preserve">study potential specification impact related to assistance signaling and procedure for model performance monitoring. </w:t>
            </w:r>
          </w:p>
          <w:p w14:paraId="164F112F" w14:textId="77777777" w:rsidR="00FE0979" w:rsidRPr="00FA2018" w:rsidRDefault="00FE0979" w:rsidP="00B12A20">
            <w:pPr>
              <w:spacing w:afterLines="50" w:after="120"/>
              <w:rPr>
                <w:rFonts w:ascii="Times New Roman" w:eastAsia="等线" w:hAnsi="Times New Roman" w:cs="Times New Roman"/>
                <w:bCs/>
                <w:iCs/>
                <w:sz w:val="20"/>
                <w:szCs w:val="20"/>
                <w:highlight w:val="green"/>
              </w:rPr>
            </w:pPr>
            <w:r w:rsidRPr="00FA2018">
              <w:rPr>
                <w:rFonts w:ascii="Times New Roman" w:eastAsia="等线" w:hAnsi="Times New Roman" w:cs="Times New Roman"/>
                <w:bCs/>
                <w:iCs/>
                <w:sz w:val="20"/>
                <w:szCs w:val="20"/>
                <w:highlight w:val="green"/>
              </w:rPr>
              <w:t>Agreement</w:t>
            </w:r>
          </w:p>
          <w:p w14:paraId="7252FA15" w14:textId="77777777" w:rsidR="00FE0979" w:rsidRPr="00FA2018" w:rsidRDefault="00FE0979" w:rsidP="00B12A20">
            <w:pPr>
              <w:spacing w:afterLines="50" w:after="120"/>
              <w:rPr>
                <w:rFonts w:ascii="Times New Roman" w:eastAsia="MS PGothic" w:hAnsi="Times New Roman" w:cs="Times New Roman"/>
                <w:sz w:val="20"/>
                <w:szCs w:val="20"/>
              </w:rPr>
            </w:pPr>
            <w:r w:rsidRPr="00FA2018">
              <w:rPr>
                <w:rFonts w:ascii="Times New Roman" w:eastAsia="MS PGothic" w:hAnsi="Times New Roman" w:cs="Times New Roman"/>
                <w:bCs/>
                <w:iCs/>
                <w:sz w:val="20"/>
                <w:szCs w:val="20"/>
              </w:rPr>
              <w:t>In CSI compression using two-sided model use case, further study at least the following options for performance monitoring metrics/methods:</w:t>
            </w:r>
          </w:p>
          <w:p w14:paraId="7450F8CD" w14:textId="77777777" w:rsidR="00FE0979" w:rsidRPr="00FA2018" w:rsidRDefault="00FE0979" w:rsidP="00B12A20">
            <w:pPr>
              <w:numPr>
                <w:ilvl w:val="0"/>
                <w:numId w:val="13"/>
              </w:numPr>
              <w:tabs>
                <w:tab w:val="num" w:pos="-720"/>
              </w:tabs>
              <w:spacing w:afterLines="50" w:after="120"/>
              <w:rPr>
                <w:rFonts w:ascii="Times New Roman" w:hAnsi="Times New Roman" w:cs="Times New Roman"/>
                <w:bCs/>
                <w:iCs/>
                <w:sz w:val="20"/>
                <w:szCs w:val="20"/>
                <w:lang w:val="en-GB"/>
              </w:rPr>
            </w:pPr>
            <w:r w:rsidRPr="00FA2018">
              <w:rPr>
                <w:rFonts w:ascii="Times New Roman" w:hAnsi="Times New Roman" w:cs="Times New Roman"/>
                <w:bCs/>
                <w:iCs/>
                <w:sz w:val="20"/>
                <w:szCs w:val="20"/>
                <w:lang w:val="en-GB"/>
              </w:rPr>
              <w:t>Intermediate KPIs as monitoring metrics (e.g., SGCS)</w:t>
            </w:r>
          </w:p>
          <w:p w14:paraId="6165D65E" w14:textId="77777777" w:rsidR="00FE0979" w:rsidRPr="00FA2018" w:rsidRDefault="00FE0979" w:rsidP="00B12A20">
            <w:pPr>
              <w:numPr>
                <w:ilvl w:val="0"/>
                <w:numId w:val="13"/>
              </w:numPr>
              <w:tabs>
                <w:tab w:val="num" w:pos="-720"/>
              </w:tabs>
              <w:spacing w:afterLines="50" w:after="120"/>
              <w:rPr>
                <w:rFonts w:ascii="Times New Roman" w:hAnsi="Times New Roman" w:cs="Times New Roman"/>
                <w:bCs/>
                <w:iCs/>
                <w:sz w:val="20"/>
                <w:szCs w:val="20"/>
                <w:lang w:val="en-GB"/>
              </w:rPr>
            </w:pPr>
            <w:r w:rsidRPr="00FA2018">
              <w:rPr>
                <w:rFonts w:ascii="Times New Roman" w:hAnsi="Times New Roman" w:cs="Times New Roman"/>
                <w:bCs/>
                <w:iCs/>
                <w:sz w:val="20"/>
                <w:szCs w:val="20"/>
                <w:lang w:val="en-GB"/>
              </w:rPr>
              <w:t>Eventual KPIs (e.g., Throughput, hypothetical BLER, BLER, NACK/ACK).</w:t>
            </w:r>
          </w:p>
          <w:p w14:paraId="1ADDC4C5" w14:textId="77777777" w:rsidR="00FE0979" w:rsidRPr="00FA2018" w:rsidRDefault="00FE0979" w:rsidP="00B12A20">
            <w:pPr>
              <w:numPr>
                <w:ilvl w:val="0"/>
                <w:numId w:val="13"/>
              </w:numPr>
              <w:tabs>
                <w:tab w:val="num" w:pos="-720"/>
              </w:tabs>
              <w:spacing w:afterLines="50" w:after="120"/>
              <w:rPr>
                <w:rFonts w:ascii="Times New Roman" w:hAnsi="Times New Roman" w:cs="Times New Roman"/>
                <w:bCs/>
                <w:iCs/>
                <w:sz w:val="20"/>
                <w:szCs w:val="20"/>
                <w:lang w:val="en-GB"/>
              </w:rPr>
            </w:pPr>
            <w:r w:rsidRPr="00FA2018">
              <w:rPr>
                <w:rFonts w:ascii="Times New Roman" w:hAnsi="Times New Roman" w:cs="Times New Roman"/>
                <w:bCs/>
                <w:iCs/>
                <w:sz w:val="20"/>
                <w:szCs w:val="20"/>
                <w:lang w:val="en-GB"/>
              </w:rPr>
              <w:t>Legacy CSI based monitoring: schemes using additional legacy CSI reporting</w:t>
            </w:r>
          </w:p>
          <w:p w14:paraId="48D26D44" w14:textId="77777777" w:rsidR="00FE0979" w:rsidRPr="00FA2018" w:rsidRDefault="00FE0979" w:rsidP="00B12A20">
            <w:pPr>
              <w:numPr>
                <w:ilvl w:val="0"/>
                <w:numId w:val="13"/>
              </w:numPr>
              <w:tabs>
                <w:tab w:val="num" w:pos="-720"/>
              </w:tabs>
              <w:spacing w:afterLines="50" w:after="120"/>
              <w:rPr>
                <w:rFonts w:ascii="Times New Roman" w:hAnsi="Times New Roman" w:cs="Times New Roman"/>
                <w:bCs/>
                <w:iCs/>
                <w:sz w:val="20"/>
                <w:szCs w:val="20"/>
                <w:lang w:val="en-GB"/>
              </w:rPr>
            </w:pPr>
            <w:r w:rsidRPr="00FA2018">
              <w:rPr>
                <w:rFonts w:ascii="Times New Roman" w:hAnsi="Times New Roman" w:cs="Times New Roman"/>
                <w:bCs/>
                <w:iCs/>
                <w:sz w:val="20"/>
                <w:szCs w:val="20"/>
                <w:lang w:val="en-GB"/>
              </w:rPr>
              <w:t>Other monitoring solutions, at least including the following option:</w:t>
            </w:r>
          </w:p>
          <w:p w14:paraId="4A135880" w14:textId="5BC0357E" w:rsidR="00FE0979" w:rsidRPr="00FA2018" w:rsidRDefault="00FE0979" w:rsidP="00B12A20">
            <w:pPr>
              <w:widowControl/>
              <w:numPr>
                <w:ilvl w:val="1"/>
                <w:numId w:val="44"/>
              </w:numPr>
              <w:tabs>
                <w:tab w:val="num" w:pos="0"/>
              </w:tabs>
              <w:spacing w:afterLines="50" w:after="120" w:line="231" w:lineRule="atLeast"/>
              <w:rPr>
                <w:rFonts w:ascii="Times New Roman" w:eastAsia="MS PGothic" w:hAnsi="Times New Roman" w:cs="Times New Roman"/>
                <w:bCs/>
                <w:iCs/>
                <w:sz w:val="20"/>
                <w:szCs w:val="20"/>
              </w:rPr>
            </w:pPr>
            <w:r w:rsidRPr="00FA2018">
              <w:rPr>
                <w:rFonts w:ascii="Times New Roman" w:eastAsia="MS PGothic" w:hAnsi="Times New Roman" w:cs="Times New Roman"/>
                <w:bCs/>
                <w:iCs/>
                <w:sz w:val="20"/>
                <w:szCs w:val="20"/>
              </w:rPr>
              <w:t>Input or Output data based monitoring: such as data drift between training dataset and observed dataset and out-of-distribution detection</w:t>
            </w:r>
          </w:p>
        </w:tc>
      </w:tr>
    </w:tbl>
    <w:p w14:paraId="27580234" w14:textId="74A5AD93" w:rsidR="00FE0979" w:rsidRPr="00FA2018" w:rsidRDefault="003F055A" w:rsidP="00B12A20">
      <w:pPr>
        <w:spacing w:afterLines="50" w:after="120"/>
        <w:rPr>
          <w:rFonts w:ascii="Times New Roman" w:hAnsi="Times New Roman" w:cs="Times New Roman"/>
          <w:sz w:val="20"/>
          <w:szCs w:val="20"/>
        </w:rPr>
      </w:pPr>
      <w:r w:rsidRPr="00FA2018">
        <w:rPr>
          <w:rFonts w:ascii="Times New Roman" w:hAnsi="Times New Roman" w:cs="Times New Roman" w:hint="eastAsia"/>
          <w:sz w:val="20"/>
          <w:szCs w:val="20"/>
        </w:rPr>
        <w:t>F</w:t>
      </w:r>
      <w:r w:rsidRPr="00FA2018">
        <w:rPr>
          <w:rFonts w:ascii="Times New Roman" w:hAnsi="Times New Roman" w:cs="Times New Roman"/>
          <w:sz w:val="20"/>
          <w:szCs w:val="20"/>
        </w:rPr>
        <w:t>o</w:t>
      </w:r>
      <w:r w:rsidRPr="00FA2018">
        <w:rPr>
          <w:rFonts w:ascii="Times New Roman" w:hAnsi="Times New Roman" w:cs="Times New Roman" w:hint="eastAsia"/>
          <w:sz w:val="20"/>
          <w:szCs w:val="20"/>
        </w:rPr>
        <w:t xml:space="preserve">r AI/ML model monitoring for AI/ML based CSI feedback, how to </w:t>
      </w:r>
      <w:r w:rsidR="006A65D3" w:rsidRPr="00FA2018">
        <w:rPr>
          <w:rFonts w:ascii="Times New Roman" w:hAnsi="Times New Roman" w:cs="Times New Roman" w:hint="eastAsia"/>
          <w:sz w:val="20"/>
          <w:szCs w:val="20"/>
        </w:rPr>
        <w:t>acquire the monitoring metric should be studied</w:t>
      </w:r>
      <w:r w:rsidRPr="00FA2018">
        <w:rPr>
          <w:rFonts w:ascii="Times New Roman" w:hAnsi="Times New Roman" w:cs="Times New Roman" w:hint="eastAsia"/>
          <w:sz w:val="20"/>
          <w:szCs w:val="20"/>
        </w:rPr>
        <w:t xml:space="preserve">. </w:t>
      </w:r>
    </w:p>
    <w:p w14:paraId="1300D3F2" w14:textId="6E8365D8" w:rsidR="006A65D3" w:rsidRPr="00FA2018" w:rsidRDefault="006A65D3" w:rsidP="00B12A20">
      <w:pPr>
        <w:spacing w:afterLines="50" w:after="120"/>
        <w:rPr>
          <w:rFonts w:ascii="Times New Roman" w:hAnsi="Times New Roman" w:cs="Times New Roman"/>
          <w:bCs/>
          <w:iCs/>
          <w:kern w:val="0"/>
          <w:sz w:val="20"/>
          <w:szCs w:val="20"/>
          <w:lang w:val="en-GB"/>
        </w:rPr>
      </w:pPr>
      <w:r w:rsidRPr="00FA2018">
        <w:rPr>
          <w:rFonts w:ascii="Times New Roman" w:hAnsi="Times New Roman" w:cs="Times New Roman" w:hint="eastAsia"/>
          <w:bCs/>
          <w:iCs/>
          <w:kern w:val="0"/>
          <w:sz w:val="20"/>
          <w:szCs w:val="20"/>
          <w:lang w:val="en-GB"/>
        </w:rPr>
        <w:t xml:space="preserve">For </w:t>
      </w:r>
      <w:r w:rsidRPr="00FA2018">
        <w:rPr>
          <w:rFonts w:ascii="Times New Roman" w:eastAsia="Batang" w:hAnsi="Times New Roman" w:cs="Times New Roman"/>
          <w:bCs/>
          <w:iCs/>
          <w:kern w:val="0"/>
          <w:sz w:val="20"/>
          <w:szCs w:val="20"/>
          <w:lang w:val="en-GB" w:eastAsia="x-none"/>
        </w:rPr>
        <w:t>NW-side performance monitoring</w:t>
      </w:r>
      <w:r w:rsidRPr="00FA2018">
        <w:rPr>
          <w:rFonts w:ascii="Times New Roman" w:hAnsi="Times New Roman" w:cs="Times New Roman" w:hint="eastAsia"/>
          <w:bCs/>
          <w:iCs/>
          <w:kern w:val="0"/>
          <w:sz w:val="20"/>
          <w:szCs w:val="20"/>
          <w:lang w:val="en-GB"/>
        </w:rPr>
        <w:t>, if the monitoring metric is intermediate KPI, the following method can be considered:</w:t>
      </w:r>
    </w:p>
    <w:p w14:paraId="540A1E11" w14:textId="0B79C6B3" w:rsidR="006A65D3" w:rsidRDefault="00DC1E32" w:rsidP="00B12A20">
      <w:pPr>
        <w:pStyle w:val="a7"/>
        <w:numPr>
          <w:ilvl w:val="0"/>
          <w:numId w:val="4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Option 1: </w:t>
      </w:r>
      <w:r w:rsidR="006A65D3" w:rsidRPr="00FA2018">
        <w:rPr>
          <w:rFonts w:ascii="Times New Roman" w:hAnsi="Times New Roman" w:cs="Times New Roman"/>
          <w:sz w:val="20"/>
          <w:szCs w:val="20"/>
        </w:rPr>
        <w:t>UE reports the assistance information</w:t>
      </w:r>
      <w:r w:rsidR="006A65D3" w:rsidRPr="00FA2018">
        <w:rPr>
          <w:rFonts w:ascii="Times New Roman" w:hAnsi="Times New Roman" w:cs="Times New Roman" w:hint="eastAsia"/>
          <w:sz w:val="20"/>
          <w:szCs w:val="20"/>
        </w:rPr>
        <w:t xml:space="preserve"> (</w:t>
      </w:r>
      <w:r w:rsidR="006A65D3" w:rsidRPr="00FA2018">
        <w:rPr>
          <w:rFonts w:ascii="Times New Roman" w:hAnsi="Times New Roman" w:cs="Times New Roman"/>
          <w:sz w:val="20"/>
          <w:szCs w:val="20"/>
        </w:rPr>
        <w:t>e.g. high resolution CSI</w:t>
      </w:r>
      <w:r w:rsidR="009F4C8B">
        <w:rPr>
          <w:rFonts w:ascii="Times New Roman" w:hAnsi="Times New Roman" w:cs="Times New Roman" w:hint="eastAsia"/>
          <w:sz w:val="20"/>
          <w:szCs w:val="20"/>
        </w:rPr>
        <w:t>, or input to the generation part</w:t>
      </w:r>
      <w:r w:rsidR="006A65D3" w:rsidRPr="00FA2018">
        <w:rPr>
          <w:rFonts w:ascii="Times New Roman" w:hAnsi="Times New Roman" w:cs="Times New Roman" w:hint="eastAsia"/>
          <w:sz w:val="20"/>
          <w:szCs w:val="20"/>
        </w:rPr>
        <w:t>)</w:t>
      </w:r>
      <w:r w:rsidR="006A65D3" w:rsidRPr="00FA2018">
        <w:rPr>
          <w:rFonts w:ascii="Times New Roman" w:hAnsi="Times New Roman" w:cs="Times New Roman"/>
          <w:sz w:val="20"/>
          <w:szCs w:val="20"/>
        </w:rPr>
        <w:t xml:space="preserve"> to the network</w:t>
      </w:r>
      <w:r w:rsidR="006A65D3" w:rsidRPr="00FA2018">
        <w:rPr>
          <w:rFonts w:ascii="Times New Roman" w:hAnsi="Times New Roman" w:cs="Times New Roman" w:hint="eastAsia"/>
          <w:sz w:val="20"/>
          <w:szCs w:val="20"/>
        </w:rPr>
        <w:t xml:space="preserve"> side, </w:t>
      </w:r>
      <w:r w:rsidR="00B64FAF" w:rsidRPr="00FA2018">
        <w:rPr>
          <w:rFonts w:ascii="Times New Roman" w:hAnsi="Times New Roman" w:cs="Times New Roman" w:hint="eastAsia"/>
          <w:sz w:val="20"/>
          <w:szCs w:val="20"/>
        </w:rPr>
        <w:t xml:space="preserve">and </w:t>
      </w:r>
      <w:r w:rsidR="006A65D3" w:rsidRPr="00FA2018">
        <w:rPr>
          <w:rFonts w:ascii="Times New Roman" w:hAnsi="Times New Roman" w:cs="Times New Roman" w:hint="eastAsia"/>
          <w:sz w:val="20"/>
          <w:szCs w:val="20"/>
        </w:rPr>
        <w:t xml:space="preserve">the network side </w:t>
      </w:r>
      <w:r w:rsidR="006A65D3" w:rsidRPr="00FA2018">
        <w:rPr>
          <w:rFonts w:ascii="Times New Roman" w:hAnsi="Times New Roman" w:cs="Times New Roman"/>
          <w:sz w:val="20"/>
          <w:szCs w:val="20"/>
        </w:rPr>
        <w:t>calculat</w:t>
      </w:r>
      <w:r w:rsidR="006A65D3" w:rsidRPr="00FA2018">
        <w:rPr>
          <w:rFonts w:ascii="Times New Roman" w:hAnsi="Times New Roman" w:cs="Times New Roman" w:hint="eastAsia"/>
          <w:sz w:val="20"/>
          <w:szCs w:val="20"/>
        </w:rPr>
        <w:t>es</w:t>
      </w:r>
      <w:r w:rsidR="006A65D3" w:rsidRPr="00FA2018">
        <w:rPr>
          <w:rFonts w:ascii="Times New Roman" w:hAnsi="Times New Roman" w:cs="Times New Roman"/>
          <w:sz w:val="20"/>
          <w:szCs w:val="20"/>
        </w:rPr>
        <w:t xml:space="preserve"> intermediate KPI</w:t>
      </w:r>
      <w:r w:rsidR="006A65D3" w:rsidRPr="00FA2018">
        <w:rPr>
          <w:rFonts w:ascii="Times New Roman" w:hAnsi="Times New Roman" w:cs="Times New Roman" w:hint="eastAsia"/>
          <w:sz w:val="20"/>
          <w:szCs w:val="20"/>
        </w:rPr>
        <w:t xml:space="preserve"> based on the assistance information and the corresponding output of the reconstruction part at the network side</w:t>
      </w:r>
      <w:r w:rsidR="006A65D3" w:rsidRPr="00FA2018">
        <w:rPr>
          <w:rFonts w:ascii="Times New Roman" w:hAnsi="Times New Roman" w:cs="Times New Roman"/>
          <w:sz w:val="20"/>
          <w:szCs w:val="20"/>
        </w:rPr>
        <w:t>.</w:t>
      </w:r>
    </w:p>
    <w:p w14:paraId="6FCCA1CB" w14:textId="487FC167" w:rsidR="00DC1E32" w:rsidRPr="00DC1E32" w:rsidRDefault="00DC1E32" w:rsidP="00DC1E32">
      <w:pPr>
        <w:pStyle w:val="a7"/>
        <w:numPr>
          <w:ilvl w:val="0"/>
          <w:numId w:val="47"/>
        </w:numPr>
        <w:spacing w:afterLines="50" w:after="120"/>
        <w:ind w:firstLineChars="0"/>
        <w:rPr>
          <w:rFonts w:ascii="Times New Roman" w:hAnsi="Times New Roman" w:cs="Times New Roman"/>
          <w:sz w:val="20"/>
          <w:szCs w:val="20"/>
        </w:rPr>
      </w:pPr>
      <w:r w:rsidRPr="00DC1E32">
        <w:rPr>
          <w:rFonts w:ascii="Times New Roman" w:hAnsi="Times New Roman" w:cs="Times New Roman" w:hint="eastAsia"/>
          <w:sz w:val="20"/>
          <w:szCs w:val="20"/>
        </w:rPr>
        <w:t xml:space="preserve">Option 2: </w:t>
      </w:r>
      <w:r w:rsidRPr="00DC1E32">
        <w:rPr>
          <w:rFonts w:ascii="Times New Roman" w:hAnsi="Times New Roman" w:cs="Times New Roman"/>
          <w:sz w:val="20"/>
          <w:szCs w:val="20"/>
        </w:rPr>
        <w:t>The n</w:t>
      </w:r>
      <w:r w:rsidRPr="00DC1E32">
        <w:rPr>
          <w:rFonts w:ascii="Times New Roman" w:hAnsi="Times New Roman" w:cs="Times New Roman" w:hint="eastAsia"/>
          <w:sz w:val="20"/>
          <w:szCs w:val="20"/>
        </w:rPr>
        <w:t>etwork side deploys not only the reconstruction part for the network part but also the generation part for the UE side</w:t>
      </w:r>
      <w:r w:rsidRPr="00DC1E32">
        <w:rPr>
          <w:rFonts w:ascii="Times New Roman" w:hAnsi="Times New Roman" w:cs="Times New Roman"/>
          <w:sz w:val="20"/>
          <w:szCs w:val="20"/>
        </w:rPr>
        <w:t>, and uses the input of the generation part for intermediate KPI calculation.</w:t>
      </w:r>
    </w:p>
    <w:p w14:paraId="0DBE911F" w14:textId="56B32E22" w:rsidR="006A65D3" w:rsidRPr="00FA2018" w:rsidRDefault="006A65D3" w:rsidP="00B12A20">
      <w:pPr>
        <w:spacing w:afterLines="50" w:after="120"/>
        <w:rPr>
          <w:rFonts w:ascii="Times New Roman" w:hAnsi="Times New Roman" w:cs="Times New Roman"/>
          <w:bCs/>
          <w:iCs/>
          <w:kern w:val="0"/>
          <w:sz w:val="20"/>
          <w:szCs w:val="20"/>
          <w:lang w:val="en-GB"/>
        </w:rPr>
      </w:pPr>
      <w:r w:rsidRPr="00FA2018">
        <w:rPr>
          <w:rFonts w:ascii="Times New Roman" w:hAnsi="Times New Roman" w:cs="Times New Roman" w:hint="eastAsia"/>
          <w:bCs/>
          <w:iCs/>
          <w:kern w:val="0"/>
          <w:sz w:val="20"/>
          <w:szCs w:val="20"/>
          <w:lang w:val="en-GB"/>
        </w:rPr>
        <w:t>For UE</w:t>
      </w:r>
      <w:r w:rsidRPr="00FA2018">
        <w:rPr>
          <w:rFonts w:ascii="Times New Roman" w:eastAsia="Batang" w:hAnsi="Times New Roman" w:cs="Times New Roman"/>
          <w:bCs/>
          <w:iCs/>
          <w:kern w:val="0"/>
          <w:sz w:val="20"/>
          <w:szCs w:val="20"/>
          <w:lang w:val="en-GB" w:eastAsia="x-none"/>
        </w:rPr>
        <w:t>-side performance monitoring</w:t>
      </w:r>
      <w:r w:rsidRPr="00FA2018">
        <w:rPr>
          <w:rFonts w:ascii="Times New Roman" w:hAnsi="Times New Roman" w:cs="Times New Roman" w:hint="eastAsia"/>
          <w:bCs/>
          <w:iCs/>
          <w:kern w:val="0"/>
          <w:sz w:val="20"/>
          <w:szCs w:val="20"/>
          <w:lang w:val="en-GB"/>
        </w:rPr>
        <w:t>, if the monitoring metric is intermediate KPI, the following methods can be considered:</w:t>
      </w:r>
    </w:p>
    <w:p w14:paraId="62D21086" w14:textId="200E0B49" w:rsidR="006A65D3" w:rsidRPr="00FA2018" w:rsidRDefault="003D5F36" w:rsidP="00B12A20">
      <w:pPr>
        <w:pStyle w:val="a7"/>
        <w:numPr>
          <w:ilvl w:val="0"/>
          <w:numId w:val="4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Option 1: </w:t>
      </w:r>
      <w:r w:rsidR="006A65D3" w:rsidRPr="003D5F36">
        <w:rPr>
          <w:rFonts w:ascii="Times New Roman" w:hAnsi="Times New Roman" w:cs="Times New Roman"/>
          <w:sz w:val="20"/>
          <w:szCs w:val="20"/>
        </w:rPr>
        <w:t>The n</w:t>
      </w:r>
      <w:r w:rsidR="006A65D3" w:rsidRPr="00FA2018">
        <w:rPr>
          <w:rFonts w:ascii="Times New Roman" w:hAnsi="Times New Roman" w:cs="Times New Roman" w:hint="eastAsia"/>
          <w:sz w:val="20"/>
          <w:szCs w:val="20"/>
        </w:rPr>
        <w:t>etwork side</w:t>
      </w:r>
      <w:r w:rsidR="006A65D3" w:rsidRPr="00FA2018">
        <w:rPr>
          <w:rFonts w:ascii="Times New Roman" w:hAnsi="Times New Roman" w:cs="Times New Roman"/>
          <w:sz w:val="20"/>
          <w:szCs w:val="20"/>
        </w:rPr>
        <w:t xml:space="preserve"> </w:t>
      </w:r>
      <w:r w:rsidR="006A65D3" w:rsidRPr="00FA2018">
        <w:rPr>
          <w:rFonts w:ascii="Times New Roman" w:hAnsi="Times New Roman" w:cs="Times New Roman" w:hint="eastAsia"/>
          <w:sz w:val="20"/>
          <w:szCs w:val="20"/>
        </w:rPr>
        <w:t>indicates</w:t>
      </w:r>
      <w:r w:rsidR="006A65D3" w:rsidRPr="00FA2018">
        <w:rPr>
          <w:rFonts w:ascii="Times New Roman" w:hAnsi="Times New Roman" w:cs="Times New Roman"/>
          <w:sz w:val="20"/>
          <w:szCs w:val="20"/>
        </w:rPr>
        <w:t xml:space="preserve"> the assistance information</w:t>
      </w:r>
      <w:r w:rsidR="006A65D3" w:rsidRPr="00FA2018">
        <w:rPr>
          <w:rFonts w:ascii="Times New Roman" w:hAnsi="Times New Roman" w:cs="Times New Roman" w:hint="eastAsia"/>
          <w:sz w:val="20"/>
          <w:szCs w:val="20"/>
        </w:rPr>
        <w:t xml:space="preserve"> (</w:t>
      </w:r>
      <w:r w:rsidR="006A65D3" w:rsidRPr="00FA2018">
        <w:rPr>
          <w:rFonts w:ascii="Times New Roman" w:hAnsi="Times New Roman" w:cs="Times New Roman"/>
          <w:sz w:val="20"/>
          <w:szCs w:val="20"/>
        </w:rPr>
        <w:t xml:space="preserve">e.g. </w:t>
      </w:r>
      <w:r w:rsidR="00B6429C" w:rsidRPr="00FA2018">
        <w:rPr>
          <w:rFonts w:ascii="Times New Roman" w:hAnsi="Times New Roman" w:cs="Times New Roman" w:hint="eastAsia"/>
          <w:sz w:val="20"/>
          <w:szCs w:val="20"/>
        </w:rPr>
        <w:t>output of the reconstruction part at the network side</w:t>
      </w:r>
      <w:r w:rsidR="006A65D3" w:rsidRPr="00FA2018">
        <w:rPr>
          <w:rFonts w:ascii="Times New Roman" w:hAnsi="Times New Roman" w:cs="Times New Roman" w:hint="eastAsia"/>
          <w:sz w:val="20"/>
          <w:szCs w:val="20"/>
        </w:rPr>
        <w:t>)</w:t>
      </w:r>
      <w:r w:rsidR="006A65D3" w:rsidRPr="00FA2018">
        <w:rPr>
          <w:rFonts w:ascii="Times New Roman" w:hAnsi="Times New Roman" w:cs="Times New Roman"/>
          <w:sz w:val="20"/>
          <w:szCs w:val="20"/>
        </w:rPr>
        <w:t xml:space="preserve"> to the </w:t>
      </w:r>
      <w:r w:rsidR="006A65D3" w:rsidRPr="00FA2018">
        <w:rPr>
          <w:rFonts w:ascii="Times New Roman" w:hAnsi="Times New Roman" w:cs="Times New Roman" w:hint="eastAsia"/>
          <w:sz w:val="20"/>
          <w:szCs w:val="20"/>
        </w:rPr>
        <w:t xml:space="preserve">UE, </w:t>
      </w:r>
      <w:r w:rsidR="00B64FAF" w:rsidRPr="00FA2018">
        <w:rPr>
          <w:rFonts w:ascii="Times New Roman" w:hAnsi="Times New Roman" w:cs="Times New Roman" w:hint="eastAsia"/>
          <w:sz w:val="20"/>
          <w:szCs w:val="20"/>
        </w:rPr>
        <w:t xml:space="preserve">and </w:t>
      </w:r>
      <w:r w:rsidR="006A65D3" w:rsidRPr="00FA2018">
        <w:rPr>
          <w:rFonts w:ascii="Times New Roman" w:hAnsi="Times New Roman" w:cs="Times New Roman" w:hint="eastAsia"/>
          <w:sz w:val="20"/>
          <w:szCs w:val="20"/>
        </w:rPr>
        <w:t xml:space="preserve">the </w:t>
      </w:r>
      <w:r w:rsidR="00B6429C" w:rsidRPr="00FA2018">
        <w:rPr>
          <w:rFonts w:ascii="Times New Roman" w:hAnsi="Times New Roman" w:cs="Times New Roman" w:hint="eastAsia"/>
          <w:sz w:val="20"/>
          <w:szCs w:val="20"/>
        </w:rPr>
        <w:t>UE</w:t>
      </w:r>
      <w:r w:rsidR="006A65D3" w:rsidRPr="00FA2018">
        <w:rPr>
          <w:rFonts w:ascii="Times New Roman" w:hAnsi="Times New Roman" w:cs="Times New Roman" w:hint="eastAsia"/>
          <w:sz w:val="20"/>
          <w:szCs w:val="20"/>
        </w:rPr>
        <w:t xml:space="preserve"> </w:t>
      </w:r>
      <w:r w:rsidR="006A65D3" w:rsidRPr="00FA2018">
        <w:rPr>
          <w:rFonts w:ascii="Times New Roman" w:hAnsi="Times New Roman" w:cs="Times New Roman"/>
          <w:sz w:val="20"/>
          <w:szCs w:val="20"/>
        </w:rPr>
        <w:t>calculat</w:t>
      </w:r>
      <w:r w:rsidR="006A65D3" w:rsidRPr="00FA2018">
        <w:rPr>
          <w:rFonts w:ascii="Times New Roman" w:hAnsi="Times New Roman" w:cs="Times New Roman" w:hint="eastAsia"/>
          <w:sz w:val="20"/>
          <w:szCs w:val="20"/>
        </w:rPr>
        <w:t>es</w:t>
      </w:r>
      <w:r w:rsidR="006A65D3" w:rsidRPr="00FA2018">
        <w:rPr>
          <w:rFonts w:ascii="Times New Roman" w:hAnsi="Times New Roman" w:cs="Times New Roman"/>
          <w:sz w:val="20"/>
          <w:szCs w:val="20"/>
        </w:rPr>
        <w:t xml:space="preserve"> intermediate KPI</w:t>
      </w:r>
      <w:r w:rsidR="006A65D3" w:rsidRPr="00FA2018">
        <w:rPr>
          <w:rFonts w:ascii="Times New Roman" w:hAnsi="Times New Roman" w:cs="Times New Roman" w:hint="eastAsia"/>
          <w:sz w:val="20"/>
          <w:szCs w:val="20"/>
        </w:rPr>
        <w:t xml:space="preserve"> based on the assistance information and the corresponding </w:t>
      </w:r>
      <w:r w:rsidR="00B6429C" w:rsidRPr="00FA2018">
        <w:rPr>
          <w:rFonts w:ascii="Times New Roman" w:hAnsi="Times New Roman" w:cs="Times New Roman" w:hint="eastAsia"/>
          <w:sz w:val="20"/>
          <w:szCs w:val="20"/>
        </w:rPr>
        <w:t>input</w:t>
      </w:r>
      <w:r w:rsidR="006A65D3" w:rsidRPr="00FA2018">
        <w:rPr>
          <w:rFonts w:ascii="Times New Roman" w:hAnsi="Times New Roman" w:cs="Times New Roman" w:hint="eastAsia"/>
          <w:sz w:val="20"/>
          <w:szCs w:val="20"/>
        </w:rPr>
        <w:t xml:space="preserve"> of the </w:t>
      </w:r>
      <w:r w:rsidR="00B6429C" w:rsidRPr="00FA2018">
        <w:rPr>
          <w:rFonts w:ascii="Times New Roman" w:hAnsi="Times New Roman" w:cs="Times New Roman" w:hint="eastAsia"/>
          <w:sz w:val="20"/>
          <w:szCs w:val="20"/>
        </w:rPr>
        <w:t>generation</w:t>
      </w:r>
      <w:r w:rsidR="006A65D3" w:rsidRPr="00FA2018">
        <w:rPr>
          <w:rFonts w:ascii="Times New Roman" w:hAnsi="Times New Roman" w:cs="Times New Roman" w:hint="eastAsia"/>
          <w:sz w:val="20"/>
          <w:szCs w:val="20"/>
        </w:rPr>
        <w:t xml:space="preserve"> part at the </w:t>
      </w:r>
      <w:r w:rsidR="00B6429C" w:rsidRPr="00FA2018">
        <w:rPr>
          <w:rFonts w:ascii="Times New Roman" w:hAnsi="Times New Roman" w:cs="Times New Roman" w:hint="eastAsia"/>
          <w:sz w:val="20"/>
          <w:szCs w:val="20"/>
        </w:rPr>
        <w:t>UE</w:t>
      </w:r>
      <w:r w:rsidR="006A65D3" w:rsidRPr="00FA2018">
        <w:rPr>
          <w:rFonts w:ascii="Times New Roman" w:hAnsi="Times New Roman" w:cs="Times New Roman" w:hint="eastAsia"/>
          <w:sz w:val="20"/>
          <w:szCs w:val="20"/>
        </w:rPr>
        <w:t xml:space="preserve"> side</w:t>
      </w:r>
      <w:r w:rsidR="00BA7F65">
        <w:rPr>
          <w:rFonts w:ascii="Times New Roman" w:hAnsi="Times New Roman" w:cs="Times New Roman" w:hint="eastAsia"/>
          <w:sz w:val="20"/>
          <w:szCs w:val="20"/>
        </w:rPr>
        <w:t>;</w:t>
      </w:r>
    </w:p>
    <w:p w14:paraId="080FBF06" w14:textId="17D6CA7D" w:rsidR="00B6429C" w:rsidRPr="00FA2018" w:rsidRDefault="003D5F36" w:rsidP="00B12A20">
      <w:pPr>
        <w:pStyle w:val="a7"/>
        <w:numPr>
          <w:ilvl w:val="0"/>
          <w:numId w:val="4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Option 2: </w:t>
      </w:r>
      <w:r w:rsidR="00B6429C" w:rsidRPr="00FA2018">
        <w:rPr>
          <w:rFonts w:ascii="Times New Roman" w:hAnsi="Times New Roman" w:cs="Times New Roman" w:hint="eastAsia"/>
          <w:sz w:val="20"/>
          <w:szCs w:val="20"/>
        </w:rPr>
        <w:t xml:space="preserve">The UE deploys </w:t>
      </w:r>
      <w:r w:rsidR="00B64FAF" w:rsidRPr="00FA2018">
        <w:rPr>
          <w:rFonts w:ascii="Times New Roman" w:hAnsi="Times New Roman" w:cs="Times New Roman" w:hint="eastAsia"/>
          <w:sz w:val="20"/>
          <w:szCs w:val="20"/>
        </w:rPr>
        <w:t xml:space="preserve">not only </w:t>
      </w:r>
      <w:r w:rsidR="00B6429C" w:rsidRPr="00FA2018">
        <w:rPr>
          <w:rFonts w:ascii="Times New Roman" w:hAnsi="Times New Roman" w:cs="Times New Roman" w:hint="eastAsia"/>
          <w:sz w:val="20"/>
          <w:szCs w:val="20"/>
        </w:rPr>
        <w:t xml:space="preserve">the generation part for the UE side </w:t>
      </w:r>
      <w:r w:rsidR="00B64FAF" w:rsidRPr="00FA2018">
        <w:rPr>
          <w:rFonts w:ascii="Times New Roman" w:hAnsi="Times New Roman" w:cs="Times New Roman" w:hint="eastAsia"/>
          <w:sz w:val="20"/>
          <w:szCs w:val="20"/>
        </w:rPr>
        <w:t>but also</w:t>
      </w:r>
      <w:r w:rsidR="00B6429C" w:rsidRPr="00FA2018">
        <w:rPr>
          <w:rFonts w:ascii="Times New Roman" w:hAnsi="Times New Roman" w:cs="Times New Roman" w:hint="eastAsia"/>
          <w:sz w:val="20"/>
          <w:szCs w:val="20"/>
        </w:rPr>
        <w:t xml:space="preserve"> the reconstruction part for the network part, and </w:t>
      </w:r>
      <w:r w:rsidR="00A234CD">
        <w:rPr>
          <w:rFonts w:ascii="Times New Roman" w:hAnsi="Times New Roman" w:cs="Times New Roman" w:hint="eastAsia"/>
          <w:sz w:val="20"/>
          <w:szCs w:val="20"/>
        </w:rPr>
        <w:t>uses</w:t>
      </w:r>
      <w:r w:rsidR="00A234CD" w:rsidRPr="00FA2018">
        <w:rPr>
          <w:rFonts w:ascii="Times New Roman" w:hAnsi="Times New Roman" w:cs="Times New Roman" w:hint="eastAsia"/>
          <w:sz w:val="20"/>
          <w:szCs w:val="20"/>
        </w:rPr>
        <w:t xml:space="preserve"> </w:t>
      </w:r>
      <w:r w:rsidR="00B6429C" w:rsidRPr="00FA2018">
        <w:rPr>
          <w:rFonts w:ascii="Times New Roman" w:hAnsi="Times New Roman" w:cs="Times New Roman" w:hint="eastAsia"/>
          <w:sz w:val="20"/>
          <w:szCs w:val="20"/>
        </w:rPr>
        <w:t>the output of the reconstruction part for intermediate KPI calculation.</w:t>
      </w:r>
    </w:p>
    <w:p w14:paraId="6338DA0D" w14:textId="43CA97F9" w:rsidR="003F055A" w:rsidRPr="00FA2018" w:rsidRDefault="00B6429C" w:rsidP="00B12A20">
      <w:pPr>
        <w:spacing w:afterLines="50" w:after="120"/>
        <w:rPr>
          <w:rFonts w:ascii="Times New Roman" w:hAnsi="Times New Roman" w:cs="Times New Roman"/>
          <w:sz w:val="20"/>
          <w:szCs w:val="20"/>
        </w:rPr>
      </w:pPr>
      <w:r w:rsidRPr="00FA2018">
        <w:rPr>
          <w:rFonts w:ascii="Times New Roman" w:hAnsi="Times New Roman" w:cs="Times New Roman" w:hint="eastAsia"/>
          <w:sz w:val="20"/>
          <w:szCs w:val="20"/>
        </w:rPr>
        <w:t xml:space="preserve">Besides the CSI feedback, the eventual KPI can be impacted by various factors, i.e. the </w:t>
      </w:r>
      <w:r w:rsidRPr="00FA2018">
        <w:rPr>
          <w:rFonts w:ascii="Times New Roman" w:hAnsi="Times New Roman" w:cs="Times New Roman"/>
          <w:sz w:val="20"/>
          <w:szCs w:val="20"/>
        </w:rPr>
        <w:t>scheduling</w:t>
      </w:r>
      <w:r w:rsidRPr="00FA2018">
        <w:rPr>
          <w:rFonts w:ascii="Times New Roman" w:hAnsi="Times New Roman" w:cs="Times New Roman" w:hint="eastAsia"/>
          <w:sz w:val="20"/>
          <w:szCs w:val="20"/>
        </w:rPr>
        <w:t xml:space="preserve"> </w:t>
      </w:r>
      <w:r w:rsidR="00701C5D" w:rsidRPr="00FA2018">
        <w:rPr>
          <w:rFonts w:ascii="Times New Roman" w:hAnsi="Times New Roman" w:cs="Times New Roman" w:hint="eastAsia"/>
          <w:sz w:val="20"/>
          <w:szCs w:val="20"/>
        </w:rPr>
        <w:t>strategy</w:t>
      </w:r>
      <w:r w:rsidRPr="00FA2018">
        <w:rPr>
          <w:rFonts w:ascii="Times New Roman" w:hAnsi="Times New Roman" w:cs="Times New Roman" w:hint="eastAsia"/>
          <w:sz w:val="20"/>
          <w:szCs w:val="20"/>
        </w:rPr>
        <w:t xml:space="preserve">, the interference of the </w:t>
      </w:r>
      <w:r w:rsidRPr="00FA2018">
        <w:rPr>
          <w:rFonts w:ascii="Times New Roman" w:hAnsi="Times New Roman" w:cs="Times New Roman"/>
          <w:sz w:val="20"/>
          <w:szCs w:val="20"/>
        </w:rPr>
        <w:t>environment</w:t>
      </w:r>
      <w:r w:rsidRPr="00FA2018">
        <w:rPr>
          <w:rFonts w:ascii="Times New Roman" w:hAnsi="Times New Roman" w:cs="Times New Roman" w:hint="eastAsia"/>
          <w:sz w:val="20"/>
          <w:szCs w:val="20"/>
        </w:rPr>
        <w:t>, etc. Therefore</w:t>
      </w:r>
      <w:r w:rsidR="00A234CD">
        <w:rPr>
          <w:rFonts w:ascii="Times New Roman" w:hAnsi="Times New Roman" w:cs="Times New Roman" w:hint="eastAsia"/>
          <w:sz w:val="20"/>
          <w:szCs w:val="20"/>
        </w:rPr>
        <w:t>,</w:t>
      </w:r>
      <w:r w:rsidRPr="00FA2018">
        <w:rPr>
          <w:rFonts w:ascii="Times New Roman" w:hAnsi="Times New Roman" w:cs="Times New Roman" w:hint="eastAsia"/>
          <w:sz w:val="20"/>
          <w:szCs w:val="20"/>
        </w:rPr>
        <w:t xml:space="preserve"> if eventual KPI is adopted as monitoring metric, how to remove the impacts of other factors should be considered.</w:t>
      </w:r>
    </w:p>
    <w:p w14:paraId="30F0FC6C" w14:textId="386CC8F9" w:rsidR="00B6429C" w:rsidRPr="00FA2018" w:rsidRDefault="00B6429C" w:rsidP="00B12A20">
      <w:pPr>
        <w:spacing w:afterLines="50" w:after="120"/>
        <w:rPr>
          <w:rFonts w:ascii="Times New Roman" w:hAnsi="Times New Roman" w:cs="Times New Roman"/>
          <w:sz w:val="20"/>
          <w:szCs w:val="20"/>
        </w:rPr>
      </w:pPr>
      <w:r w:rsidRPr="00FA2018">
        <w:rPr>
          <w:rFonts w:ascii="Times New Roman" w:hAnsi="Times New Roman" w:cs="Times New Roman" w:hint="eastAsia"/>
          <w:sz w:val="20"/>
          <w:szCs w:val="20"/>
        </w:rPr>
        <w:t xml:space="preserve">For the monitoring solution </w:t>
      </w:r>
      <w:r w:rsidR="00701C5D" w:rsidRPr="00FA2018">
        <w:rPr>
          <w:rFonts w:ascii="Times New Roman" w:hAnsi="Times New Roman" w:cs="Times New Roman" w:hint="eastAsia"/>
          <w:sz w:val="20"/>
          <w:szCs w:val="20"/>
        </w:rPr>
        <w:t xml:space="preserve">based on </w:t>
      </w:r>
      <w:r w:rsidRPr="00FA2018">
        <w:rPr>
          <w:rFonts w:ascii="Times New Roman" w:hAnsi="Times New Roman" w:cs="Times New Roman" w:hint="eastAsia"/>
          <w:sz w:val="20"/>
          <w:szCs w:val="20"/>
        </w:rPr>
        <w:t xml:space="preserve">input/output data distribution, how to declare the </w:t>
      </w:r>
      <w:r w:rsidR="00701C5D" w:rsidRPr="00FA2018">
        <w:rPr>
          <w:rFonts w:ascii="Times New Roman" w:hAnsi="Times New Roman" w:cs="Times New Roman" w:hint="eastAsia"/>
          <w:sz w:val="20"/>
          <w:szCs w:val="20"/>
        </w:rPr>
        <w:t>input/output data is</w:t>
      </w:r>
      <w:r w:rsidRPr="00FA2018">
        <w:rPr>
          <w:rFonts w:ascii="Times New Roman" w:hAnsi="Times New Roman" w:cs="Times New Roman" w:hint="eastAsia"/>
          <w:sz w:val="20"/>
          <w:szCs w:val="20"/>
        </w:rPr>
        <w:t xml:space="preserve"> out-of-distribution should </w:t>
      </w:r>
      <w:r w:rsidR="00BD6868" w:rsidRPr="00FA2018">
        <w:rPr>
          <w:rFonts w:ascii="Times New Roman" w:hAnsi="Times New Roman" w:cs="Times New Roman" w:hint="eastAsia"/>
          <w:sz w:val="20"/>
          <w:szCs w:val="20"/>
        </w:rPr>
        <w:t>be carefully studied</w:t>
      </w:r>
      <w:r w:rsidR="00701C5D" w:rsidRPr="00FA2018">
        <w:rPr>
          <w:rFonts w:ascii="Times New Roman" w:hAnsi="Times New Roman" w:cs="Times New Roman" w:hint="eastAsia"/>
          <w:sz w:val="20"/>
          <w:szCs w:val="20"/>
        </w:rPr>
        <w:t xml:space="preserve">. </w:t>
      </w:r>
      <w:r w:rsidR="007D184D" w:rsidRPr="00FA2018">
        <w:rPr>
          <w:rFonts w:ascii="Times New Roman" w:hAnsi="Times New Roman" w:cs="Times New Roman" w:hint="eastAsia"/>
          <w:sz w:val="20"/>
          <w:szCs w:val="20"/>
        </w:rPr>
        <w:t xml:space="preserve">In some cases, the AI/ML model does not </w:t>
      </w:r>
      <w:r w:rsidR="007D184D" w:rsidRPr="00FA2018">
        <w:rPr>
          <w:rFonts w:ascii="Times New Roman" w:hAnsi="Times New Roman" w:cs="Times New Roman"/>
          <w:sz w:val="20"/>
          <w:szCs w:val="20"/>
        </w:rPr>
        <w:t>deteriorate</w:t>
      </w:r>
      <w:r w:rsidR="007D184D" w:rsidRPr="00FA2018">
        <w:rPr>
          <w:rFonts w:ascii="Times New Roman" w:hAnsi="Times New Roman" w:cs="Times New Roman" w:hint="eastAsia"/>
          <w:sz w:val="20"/>
          <w:szCs w:val="20"/>
        </w:rPr>
        <w:t xml:space="preserve"> with drifting of data distribution, as</w:t>
      </w:r>
      <w:r w:rsidR="00BD6868" w:rsidRPr="00FA2018">
        <w:rPr>
          <w:rFonts w:ascii="Times New Roman" w:hAnsi="Times New Roman" w:cs="Times New Roman" w:hint="eastAsia"/>
          <w:sz w:val="20"/>
          <w:szCs w:val="20"/>
        </w:rPr>
        <w:t xml:space="preserve"> </w:t>
      </w:r>
      <w:r w:rsidR="007D184D" w:rsidRPr="00FA2018">
        <w:rPr>
          <w:rFonts w:ascii="Times New Roman" w:hAnsi="Times New Roman" w:cs="Times New Roman" w:hint="eastAsia"/>
          <w:sz w:val="20"/>
          <w:szCs w:val="20"/>
        </w:rPr>
        <w:t xml:space="preserve">have </w:t>
      </w:r>
      <w:r w:rsidR="00BD6868" w:rsidRPr="00FA2018">
        <w:rPr>
          <w:rFonts w:ascii="Times New Roman" w:hAnsi="Times New Roman" w:cs="Times New Roman" w:hint="eastAsia"/>
          <w:sz w:val="20"/>
          <w:szCs w:val="20"/>
        </w:rPr>
        <w:t>been prove</w:t>
      </w:r>
      <w:r w:rsidR="00701C5D" w:rsidRPr="00FA2018">
        <w:rPr>
          <w:rFonts w:ascii="Times New Roman" w:hAnsi="Times New Roman" w:cs="Times New Roman" w:hint="eastAsia"/>
          <w:sz w:val="20"/>
          <w:szCs w:val="20"/>
        </w:rPr>
        <w:t>n</w:t>
      </w:r>
      <w:r w:rsidR="00BD6868" w:rsidRPr="00FA2018">
        <w:rPr>
          <w:rFonts w:ascii="Times New Roman" w:hAnsi="Times New Roman" w:cs="Times New Roman" w:hint="eastAsia"/>
          <w:sz w:val="20"/>
          <w:szCs w:val="20"/>
        </w:rPr>
        <w:t xml:space="preserve"> by evaluations that AI/ML model can be generalized </w:t>
      </w:r>
      <w:r w:rsidR="007D184D" w:rsidRPr="00FA2018">
        <w:rPr>
          <w:rFonts w:ascii="Times New Roman" w:hAnsi="Times New Roman" w:cs="Times New Roman" w:hint="eastAsia"/>
          <w:sz w:val="20"/>
          <w:szCs w:val="20"/>
        </w:rPr>
        <w:t xml:space="preserve">across </w:t>
      </w:r>
      <w:r w:rsidR="00BD6868" w:rsidRPr="00FA2018">
        <w:rPr>
          <w:rFonts w:ascii="Times New Roman" w:hAnsi="Times New Roman" w:cs="Times New Roman" w:hint="eastAsia"/>
          <w:sz w:val="20"/>
          <w:szCs w:val="20"/>
        </w:rPr>
        <w:t>multiple scenarios and multiple configurations.</w:t>
      </w:r>
    </w:p>
    <w:p w14:paraId="023488BF" w14:textId="5150F9D3" w:rsidR="00DF5E8F" w:rsidRPr="00DF5E8F" w:rsidRDefault="00DF5E8F" w:rsidP="00B12A20">
      <w:pPr>
        <w:spacing w:afterLines="50" w:after="120"/>
        <w:rPr>
          <w:rFonts w:ascii="Times New Roman" w:hAnsi="Times New Roman" w:cs="Times New Roman"/>
          <w:b/>
          <w:sz w:val="20"/>
          <w:szCs w:val="20"/>
        </w:rPr>
      </w:pPr>
      <w:r w:rsidRPr="00DF5E8F">
        <w:rPr>
          <w:rFonts w:ascii="Times New Roman" w:hAnsi="Times New Roman" w:hint="eastAsia"/>
          <w:b/>
          <w:kern w:val="0"/>
          <w:sz w:val="20"/>
          <w:szCs w:val="20"/>
        </w:rPr>
        <w:lastRenderedPageBreak/>
        <w:t xml:space="preserve">Proposal </w:t>
      </w:r>
      <w:r w:rsidR="00B12A20" w:rsidRPr="00DF5E8F">
        <w:rPr>
          <w:rFonts w:ascii="Times New Roman" w:hAnsi="Times New Roman" w:hint="eastAsia"/>
          <w:b/>
          <w:kern w:val="0"/>
          <w:sz w:val="20"/>
          <w:szCs w:val="20"/>
        </w:rPr>
        <w:t>1</w:t>
      </w:r>
      <w:r w:rsidR="00B12A20">
        <w:rPr>
          <w:rFonts w:ascii="Times New Roman" w:hAnsi="Times New Roman" w:hint="eastAsia"/>
          <w:b/>
          <w:kern w:val="0"/>
          <w:sz w:val="20"/>
          <w:szCs w:val="20"/>
        </w:rPr>
        <w:t>1</w:t>
      </w:r>
      <w:r w:rsidRPr="00DF5E8F">
        <w:rPr>
          <w:rFonts w:ascii="Times New Roman" w:hAnsi="Times New Roman" w:hint="eastAsia"/>
          <w:b/>
          <w:kern w:val="0"/>
          <w:sz w:val="20"/>
          <w:szCs w:val="20"/>
        </w:rPr>
        <w:t xml:space="preserve">: </w:t>
      </w:r>
      <w:r w:rsidRPr="00DF5E8F">
        <w:rPr>
          <w:rFonts w:ascii="Times New Roman" w:hAnsi="Times New Roman" w:cs="Times New Roman" w:hint="eastAsia"/>
          <w:b/>
          <w:sz w:val="20"/>
          <w:szCs w:val="20"/>
        </w:rPr>
        <w:t xml:space="preserve">Regarding </w:t>
      </w:r>
      <w:r w:rsidRPr="00DF5E8F">
        <w:rPr>
          <w:rFonts w:ascii="Times New Roman" w:hAnsi="Times New Roman" w:cs="Times New Roman"/>
          <w:b/>
          <w:sz w:val="20"/>
          <w:szCs w:val="20"/>
        </w:rPr>
        <w:t>monitoring metric acquiring</w:t>
      </w:r>
      <w:r w:rsidRPr="00DF5E8F">
        <w:rPr>
          <w:rFonts w:ascii="Times New Roman" w:hAnsi="Times New Roman" w:cs="Times New Roman" w:hint="eastAsia"/>
          <w:b/>
          <w:sz w:val="20"/>
          <w:szCs w:val="20"/>
        </w:rPr>
        <w:t xml:space="preserve"> for </w:t>
      </w:r>
      <w:r w:rsidRPr="00DF5E8F">
        <w:rPr>
          <w:rFonts w:ascii="Times New Roman" w:hAnsi="Times New Roman" w:cs="Times New Roman"/>
          <w:b/>
          <w:bCs/>
          <w:iCs/>
          <w:sz w:val="20"/>
          <w:szCs w:val="20"/>
          <w:lang w:val="en-GB"/>
        </w:rPr>
        <w:t>CSI compression using two-sided AI model</w:t>
      </w:r>
      <w:r w:rsidRPr="00DF5E8F">
        <w:rPr>
          <w:rFonts w:ascii="Times New Roman" w:hAnsi="Times New Roman" w:cs="Times New Roman" w:hint="eastAsia"/>
          <w:b/>
          <w:sz w:val="20"/>
          <w:szCs w:val="20"/>
        </w:rPr>
        <w:t xml:space="preserve">, if intermediate KPI is adopted as monitoring metric, the following </w:t>
      </w:r>
      <w:r w:rsidRPr="00DF5E8F">
        <w:rPr>
          <w:rFonts w:ascii="Times New Roman" w:hAnsi="Times New Roman" w:cs="Times New Roman"/>
          <w:b/>
          <w:sz w:val="20"/>
          <w:szCs w:val="20"/>
        </w:rPr>
        <w:t>procedures</w:t>
      </w:r>
      <w:r w:rsidRPr="00DF5E8F">
        <w:rPr>
          <w:rFonts w:ascii="Times New Roman" w:hAnsi="Times New Roman" w:cs="Times New Roman" w:hint="eastAsia"/>
          <w:b/>
          <w:sz w:val="20"/>
          <w:szCs w:val="20"/>
        </w:rPr>
        <w:t xml:space="preserve"> are considered:</w:t>
      </w:r>
    </w:p>
    <w:p w14:paraId="346EA609" w14:textId="77777777" w:rsidR="00DF5E8F" w:rsidRPr="00DF5E8F" w:rsidRDefault="00DF5E8F" w:rsidP="000F744C">
      <w:pPr>
        <w:pStyle w:val="a7"/>
        <w:numPr>
          <w:ilvl w:val="0"/>
          <w:numId w:val="19"/>
        </w:numPr>
        <w:spacing w:afterLines="50" w:after="120"/>
        <w:ind w:firstLineChars="0"/>
        <w:rPr>
          <w:rFonts w:ascii="Times New Roman" w:hAnsi="Times New Roman" w:cs="Times New Roman"/>
          <w:b/>
          <w:sz w:val="20"/>
          <w:szCs w:val="20"/>
        </w:rPr>
      </w:pPr>
      <w:r w:rsidRPr="00DF5E8F">
        <w:rPr>
          <w:rFonts w:ascii="Times New Roman" w:hAnsi="Times New Roman" w:cs="Times New Roman" w:hint="eastAsia"/>
          <w:b/>
          <w:sz w:val="20"/>
          <w:szCs w:val="20"/>
        </w:rPr>
        <w:t xml:space="preserve">For </w:t>
      </w:r>
      <w:r w:rsidRPr="00DF5E8F">
        <w:rPr>
          <w:rFonts w:ascii="Times New Roman" w:hAnsi="Times New Roman" w:cs="Times New Roman"/>
          <w:b/>
          <w:sz w:val="20"/>
          <w:szCs w:val="20"/>
        </w:rPr>
        <w:t>NW-side performance monitoring</w:t>
      </w:r>
      <w:r w:rsidRPr="00DF5E8F">
        <w:rPr>
          <w:rFonts w:ascii="Times New Roman" w:hAnsi="Times New Roman" w:cs="Times New Roman" w:hint="eastAsia"/>
          <w:b/>
          <w:sz w:val="20"/>
          <w:szCs w:val="20"/>
        </w:rPr>
        <w:t xml:space="preserve">, </w:t>
      </w:r>
    </w:p>
    <w:p w14:paraId="13E465EA" w14:textId="28A71AE4" w:rsidR="00DF5E8F" w:rsidRDefault="00DC1E32" w:rsidP="00B12A20">
      <w:pPr>
        <w:pStyle w:val="a7"/>
        <w:numPr>
          <w:ilvl w:val="1"/>
          <w:numId w:val="47"/>
        </w:numPr>
        <w:spacing w:afterLines="50" w:after="120"/>
        <w:ind w:firstLineChars="0"/>
        <w:rPr>
          <w:rFonts w:ascii="Times New Roman" w:hAnsi="Times New Roman" w:cs="Times New Roman"/>
          <w:b/>
          <w:sz w:val="20"/>
          <w:szCs w:val="20"/>
        </w:rPr>
      </w:pPr>
      <w:r w:rsidRPr="00DF5E8F">
        <w:rPr>
          <w:rFonts w:ascii="Times New Roman" w:hAnsi="Times New Roman" w:cs="Times New Roman" w:hint="eastAsia"/>
          <w:b/>
          <w:sz w:val="20"/>
          <w:szCs w:val="20"/>
        </w:rPr>
        <w:t xml:space="preserve">Option 1: </w:t>
      </w:r>
      <w:r w:rsidR="00DF5E8F" w:rsidRPr="00DF5E8F">
        <w:rPr>
          <w:rFonts w:ascii="Times New Roman" w:hAnsi="Times New Roman" w:cs="Times New Roman"/>
          <w:b/>
          <w:sz w:val="20"/>
          <w:szCs w:val="20"/>
        </w:rPr>
        <w:t>UE reports the assistance information</w:t>
      </w:r>
      <w:r w:rsidR="00DF5E8F" w:rsidRPr="00DF5E8F">
        <w:rPr>
          <w:rFonts w:ascii="Times New Roman" w:hAnsi="Times New Roman" w:cs="Times New Roman" w:hint="eastAsia"/>
          <w:b/>
          <w:sz w:val="20"/>
          <w:szCs w:val="20"/>
        </w:rPr>
        <w:t xml:space="preserve"> (</w:t>
      </w:r>
      <w:r w:rsidR="00DF5E8F" w:rsidRPr="00DF5E8F">
        <w:rPr>
          <w:rFonts w:ascii="Times New Roman" w:hAnsi="Times New Roman" w:cs="Times New Roman"/>
          <w:b/>
          <w:sz w:val="20"/>
          <w:szCs w:val="20"/>
        </w:rPr>
        <w:t>e.g. high resolution CSI</w:t>
      </w:r>
      <w:r w:rsidR="00DF5E8F" w:rsidRPr="00DF5E8F">
        <w:rPr>
          <w:rFonts w:ascii="Times New Roman" w:hAnsi="Times New Roman" w:cs="Times New Roman" w:hint="eastAsia"/>
          <w:b/>
          <w:sz w:val="20"/>
          <w:szCs w:val="20"/>
        </w:rPr>
        <w:t>)</w:t>
      </w:r>
      <w:r w:rsidR="00DF5E8F" w:rsidRPr="00DF5E8F">
        <w:rPr>
          <w:rFonts w:ascii="Times New Roman" w:hAnsi="Times New Roman" w:cs="Times New Roman"/>
          <w:b/>
          <w:sz w:val="20"/>
          <w:szCs w:val="20"/>
        </w:rPr>
        <w:t xml:space="preserve"> to the network</w:t>
      </w:r>
      <w:r w:rsidR="00DF5E8F" w:rsidRPr="00DF5E8F">
        <w:rPr>
          <w:rFonts w:ascii="Times New Roman" w:hAnsi="Times New Roman" w:cs="Times New Roman" w:hint="eastAsia"/>
          <w:b/>
          <w:sz w:val="20"/>
          <w:szCs w:val="20"/>
        </w:rPr>
        <w:t xml:space="preserve"> side, and the network side </w:t>
      </w:r>
      <w:r w:rsidR="00DF5E8F" w:rsidRPr="00DF5E8F">
        <w:rPr>
          <w:rFonts w:ascii="Times New Roman" w:hAnsi="Times New Roman" w:cs="Times New Roman"/>
          <w:b/>
          <w:sz w:val="20"/>
          <w:szCs w:val="20"/>
        </w:rPr>
        <w:t>calculat</w:t>
      </w:r>
      <w:r w:rsidR="00DF5E8F" w:rsidRPr="00DF5E8F">
        <w:rPr>
          <w:rFonts w:ascii="Times New Roman" w:hAnsi="Times New Roman" w:cs="Times New Roman" w:hint="eastAsia"/>
          <w:b/>
          <w:sz w:val="20"/>
          <w:szCs w:val="20"/>
        </w:rPr>
        <w:t>es</w:t>
      </w:r>
      <w:r w:rsidR="00DF5E8F" w:rsidRPr="00DF5E8F">
        <w:rPr>
          <w:rFonts w:ascii="Times New Roman" w:hAnsi="Times New Roman" w:cs="Times New Roman"/>
          <w:b/>
          <w:sz w:val="20"/>
          <w:szCs w:val="20"/>
        </w:rPr>
        <w:t xml:space="preserve"> intermediate KPI</w:t>
      </w:r>
      <w:r w:rsidR="00DF5E8F" w:rsidRPr="00DF5E8F">
        <w:rPr>
          <w:rFonts w:ascii="Times New Roman" w:hAnsi="Times New Roman" w:cs="Times New Roman" w:hint="eastAsia"/>
          <w:b/>
          <w:sz w:val="20"/>
          <w:szCs w:val="20"/>
        </w:rPr>
        <w:t xml:space="preserve"> based on the assistance information and the corresponding output of the reconstruction part at the network side</w:t>
      </w:r>
      <w:r w:rsidR="00BA7F65">
        <w:rPr>
          <w:rFonts w:ascii="Times New Roman" w:hAnsi="Times New Roman" w:cs="Times New Roman" w:hint="eastAsia"/>
          <w:b/>
          <w:sz w:val="20"/>
          <w:szCs w:val="20"/>
        </w:rPr>
        <w:t>;</w:t>
      </w:r>
    </w:p>
    <w:p w14:paraId="2F582B2B" w14:textId="2F737012" w:rsidR="00DC1E32" w:rsidRPr="006847C0" w:rsidRDefault="00DC1E32" w:rsidP="00B12A20">
      <w:pPr>
        <w:pStyle w:val="a7"/>
        <w:numPr>
          <w:ilvl w:val="1"/>
          <w:numId w:val="47"/>
        </w:numPr>
        <w:spacing w:afterLines="50" w:after="120"/>
        <w:ind w:firstLineChars="0"/>
        <w:rPr>
          <w:rFonts w:ascii="Times New Roman" w:hAnsi="Times New Roman" w:cs="Times New Roman"/>
          <w:b/>
          <w:sz w:val="20"/>
          <w:szCs w:val="20"/>
        </w:rPr>
      </w:pPr>
      <w:r w:rsidRPr="006847C0">
        <w:rPr>
          <w:rFonts w:ascii="Times New Roman" w:hAnsi="Times New Roman" w:cs="Times New Roman"/>
          <w:b/>
          <w:sz w:val="20"/>
          <w:szCs w:val="20"/>
        </w:rPr>
        <w:t>Option 2: The network side deploys not only the reconstruction part for the network part but also the generation part for the UE side, and uses the input of the generation part for intermediate KPI calculation.</w:t>
      </w:r>
    </w:p>
    <w:p w14:paraId="3C2686CB" w14:textId="77777777" w:rsidR="00DF5E8F" w:rsidRPr="00DF5E8F" w:rsidRDefault="00DF5E8F" w:rsidP="000F744C">
      <w:pPr>
        <w:pStyle w:val="a7"/>
        <w:numPr>
          <w:ilvl w:val="0"/>
          <w:numId w:val="19"/>
        </w:numPr>
        <w:spacing w:afterLines="50" w:after="120"/>
        <w:ind w:firstLineChars="0"/>
        <w:rPr>
          <w:rFonts w:ascii="Times New Roman" w:hAnsi="Times New Roman" w:cs="Times New Roman"/>
          <w:b/>
          <w:sz w:val="20"/>
          <w:szCs w:val="20"/>
        </w:rPr>
      </w:pPr>
      <w:r w:rsidRPr="000F744C">
        <w:rPr>
          <w:rFonts w:ascii="Times New Roman" w:hAnsi="Times New Roman" w:cs="Times New Roman" w:hint="eastAsia"/>
          <w:b/>
          <w:sz w:val="20"/>
          <w:szCs w:val="20"/>
        </w:rPr>
        <w:t>For UE</w:t>
      </w:r>
      <w:r w:rsidRPr="000F744C">
        <w:rPr>
          <w:rFonts w:ascii="Times New Roman" w:hAnsi="Times New Roman" w:cs="Times New Roman"/>
          <w:b/>
          <w:sz w:val="20"/>
          <w:szCs w:val="20"/>
        </w:rPr>
        <w:t>-side performance monitoring</w:t>
      </w:r>
      <w:r w:rsidRPr="000F744C">
        <w:rPr>
          <w:rFonts w:ascii="Times New Roman" w:hAnsi="Times New Roman" w:cs="Times New Roman" w:hint="eastAsia"/>
          <w:b/>
          <w:sz w:val="20"/>
          <w:szCs w:val="20"/>
        </w:rPr>
        <w:t>,</w:t>
      </w:r>
    </w:p>
    <w:p w14:paraId="2D0DE9D9" w14:textId="77777777" w:rsidR="00DF5E8F" w:rsidRPr="00DF5E8F" w:rsidRDefault="00DF5E8F" w:rsidP="00B12A20">
      <w:pPr>
        <w:pStyle w:val="a7"/>
        <w:numPr>
          <w:ilvl w:val="1"/>
          <w:numId w:val="47"/>
        </w:numPr>
        <w:spacing w:afterLines="50" w:after="120"/>
        <w:ind w:firstLineChars="0"/>
        <w:rPr>
          <w:rFonts w:ascii="Times New Roman" w:hAnsi="Times New Roman" w:cs="Times New Roman"/>
          <w:b/>
          <w:sz w:val="20"/>
          <w:szCs w:val="20"/>
        </w:rPr>
      </w:pPr>
      <w:r w:rsidRPr="00DF5E8F">
        <w:rPr>
          <w:rFonts w:ascii="Times New Roman" w:hAnsi="Times New Roman" w:cs="Times New Roman" w:hint="eastAsia"/>
          <w:b/>
          <w:sz w:val="20"/>
          <w:szCs w:val="20"/>
        </w:rPr>
        <w:t xml:space="preserve">Option 1: </w:t>
      </w:r>
      <w:r w:rsidRPr="00DF5E8F">
        <w:rPr>
          <w:rFonts w:ascii="Times New Roman" w:hAnsi="Times New Roman" w:cs="Times New Roman"/>
          <w:b/>
          <w:sz w:val="20"/>
          <w:szCs w:val="20"/>
        </w:rPr>
        <w:t>The n</w:t>
      </w:r>
      <w:r w:rsidRPr="00DF5E8F">
        <w:rPr>
          <w:rFonts w:ascii="Times New Roman" w:hAnsi="Times New Roman" w:cs="Times New Roman" w:hint="eastAsia"/>
          <w:b/>
          <w:sz w:val="20"/>
          <w:szCs w:val="20"/>
        </w:rPr>
        <w:t>etwork side</w:t>
      </w:r>
      <w:r w:rsidRPr="00DF5E8F">
        <w:rPr>
          <w:rFonts w:ascii="Times New Roman" w:hAnsi="Times New Roman" w:cs="Times New Roman"/>
          <w:b/>
          <w:sz w:val="20"/>
          <w:szCs w:val="20"/>
        </w:rPr>
        <w:t xml:space="preserve"> </w:t>
      </w:r>
      <w:r w:rsidRPr="00DF5E8F">
        <w:rPr>
          <w:rFonts w:ascii="Times New Roman" w:hAnsi="Times New Roman" w:cs="Times New Roman" w:hint="eastAsia"/>
          <w:b/>
          <w:sz w:val="20"/>
          <w:szCs w:val="20"/>
        </w:rPr>
        <w:t>indicates</w:t>
      </w:r>
      <w:r w:rsidRPr="00DF5E8F">
        <w:rPr>
          <w:rFonts w:ascii="Times New Roman" w:hAnsi="Times New Roman" w:cs="Times New Roman"/>
          <w:b/>
          <w:sz w:val="20"/>
          <w:szCs w:val="20"/>
        </w:rPr>
        <w:t xml:space="preserve"> the assistance information</w:t>
      </w:r>
      <w:r w:rsidRPr="00DF5E8F">
        <w:rPr>
          <w:rFonts w:ascii="Times New Roman" w:hAnsi="Times New Roman" w:cs="Times New Roman" w:hint="eastAsia"/>
          <w:b/>
          <w:sz w:val="20"/>
          <w:szCs w:val="20"/>
        </w:rPr>
        <w:t xml:space="preserve"> (</w:t>
      </w:r>
      <w:r w:rsidRPr="00DF5E8F">
        <w:rPr>
          <w:rFonts w:ascii="Times New Roman" w:hAnsi="Times New Roman" w:cs="Times New Roman"/>
          <w:b/>
          <w:sz w:val="20"/>
          <w:szCs w:val="20"/>
        </w:rPr>
        <w:t xml:space="preserve">e.g. </w:t>
      </w:r>
      <w:r w:rsidRPr="00DF5E8F">
        <w:rPr>
          <w:rFonts w:ascii="Times New Roman" w:hAnsi="Times New Roman" w:cs="Times New Roman" w:hint="eastAsia"/>
          <w:b/>
          <w:sz w:val="20"/>
          <w:szCs w:val="20"/>
        </w:rPr>
        <w:t>output of the reconstruction part at the network side)</w:t>
      </w:r>
      <w:r w:rsidRPr="00DF5E8F">
        <w:rPr>
          <w:rFonts w:ascii="Times New Roman" w:hAnsi="Times New Roman" w:cs="Times New Roman"/>
          <w:b/>
          <w:sz w:val="20"/>
          <w:szCs w:val="20"/>
        </w:rPr>
        <w:t xml:space="preserve"> to the </w:t>
      </w:r>
      <w:r w:rsidRPr="00DF5E8F">
        <w:rPr>
          <w:rFonts w:ascii="Times New Roman" w:hAnsi="Times New Roman" w:cs="Times New Roman" w:hint="eastAsia"/>
          <w:b/>
          <w:sz w:val="20"/>
          <w:szCs w:val="20"/>
        </w:rPr>
        <w:t xml:space="preserve">UE, and the UE </w:t>
      </w:r>
      <w:r w:rsidRPr="00DF5E8F">
        <w:rPr>
          <w:rFonts w:ascii="Times New Roman" w:hAnsi="Times New Roman" w:cs="Times New Roman"/>
          <w:b/>
          <w:sz w:val="20"/>
          <w:szCs w:val="20"/>
        </w:rPr>
        <w:t>calculat</w:t>
      </w:r>
      <w:r w:rsidRPr="00DF5E8F">
        <w:rPr>
          <w:rFonts w:ascii="Times New Roman" w:hAnsi="Times New Roman" w:cs="Times New Roman" w:hint="eastAsia"/>
          <w:b/>
          <w:sz w:val="20"/>
          <w:szCs w:val="20"/>
        </w:rPr>
        <w:t>es</w:t>
      </w:r>
      <w:r w:rsidRPr="00DF5E8F">
        <w:rPr>
          <w:rFonts w:ascii="Times New Roman" w:hAnsi="Times New Roman" w:cs="Times New Roman"/>
          <w:b/>
          <w:sz w:val="20"/>
          <w:szCs w:val="20"/>
        </w:rPr>
        <w:t xml:space="preserve"> intermediate KPI</w:t>
      </w:r>
      <w:r w:rsidRPr="00DF5E8F">
        <w:rPr>
          <w:rFonts w:ascii="Times New Roman" w:hAnsi="Times New Roman" w:cs="Times New Roman" w:hint="eastAsia"/>
          <w:b/>
          <w:sz w:val="20"/>
          <w:szCs w:val="20"/>
        </w:rPr>
        <w:t xml:space="preserve"> based on the assistance information and the corresponding input of the generation part at the UE side;</w:t>
      </w:r>
    </w:p>
    <w:p w14:paraId="09D0E3FB" w14:textId="77777777" w:rsidR="00DF5E8F" w:rsidRPr="00DF5E8F" w:rsidRDefault="00DF5E8F" w:rsidP="00B12A20">
      <w:pPr>
        <w:pStyle w:val="a7"/>
        <w:numPr>
          <w:ilvl w:val="1"/>
          <w:numId w:val="47"/>
        </w:numPr>
        <w:spacing w:afterLines="50" w:after="120"/>
        <w:ind w:firstLineChars="0"/>
        <w:rPr>
          <w:rFonts w:ascii="Times New Roman" w:hAnsi="Times New Roman" w:cs="Times New Roman"/>
          <w:b/>
          <w:sz w:val="20"/>
          <w:szCs w:val="20"/>
        </w:rPr>
      </w:pPr>
      <w:r w:rsidRPr="00DF5E8F">
        <w:rPr>
          <w:rFonts w:ascii="Times New Roman" w:hAnsi="Times New Roman" w:cs="Times New Roman" w:hint="eastAsia"/>
          <w:b/>
          <w:sz w:val="20"/>
          <w:szCs w:val="20"/>
        </w:rPr>
        <w:t>Option 2: The UE deploys not only the generation part for the UE side but also the reconstruction part for the network part, and inference the output of the reconstruction part for intermediate KPI calculation.</w:t>
      </w:r>
    </w:p>
    <w:p w14:paraId="3948413E" w14:textId="235CE01C" w:rsidR="00BD6868" w:rsidRPr="00FA2018" w:rsidRDefault="00BD6868" w:rsidP="00B12A20">
      <w:pPr>
        <w:spacing w:afterLines="50" w:after="120"/>
        <w:rPr>
          <w:rFonts w:ascii="Times New Roman" w:hAnsi="Times New Roman" w:cs="Times New Roman"/>
          <w:sz w:val="20"/>
          <w:szCs w:val="20"/>
        </w:rPr>
      </w:pPr>
      <w:r w:rsidRPr="00FA2018">
        <w:rPr>
          <w:rFonts w:ascii="Times New Roman" w:hAnsi="Times New Roman" w:hint="eastAsia"/>
          <w:b/>
          <w:kern w:val="0"/>
          <w:sz w:val="20"/>
          <w:szCs w:val="20"/>
        </w:rPr>
        <w:t xml:space="preserve">Proposal </w:t>
      </w:r>
      <w:r w:rsidR="00B12A20" w:rsidRPr="00FA2018">
        <w:rPr>
          <w:rFonts w:ascii="Times New Roman" w:hAnsi="Times New Roman" w:hint="eastAsia"/>
          <w:b/>
          <w:kern w:val="0"/>
          <w:sz w:val="20"/>
          <w:szCs w:val="20"/>
        </w:rPr>
        <w:t>1</w:t>
      </w:r>
      <w:r w:rsidR="00B12A20">
        <w:rPr>
          <w:rFonts w:ascii="Times New Roman" w:hAnsi="Times New Roman" w:hint="eastAsia"/>
          <w:b/>
          <w:kern w:val="0"/>
          <w:sz w:val="20"/>
          <w:szCs w:val="20"/>
        </w:rPr>
        <w:t>2</w:t>
      </w:r>
      <w:r w:rsidRPr="00FA2018">
        <w:rPr>
          <w:rFonts w:ascii="Times New Roman" w:hAnsi="Times New Roman" w:hint="eastAsia"/>
          <w:b/>
          <w:kern w:val="0"/>
          <w:sz w:val="20"/>
          <w:szCs w:val="20"/>
        </w:rPr>
        <w:t xml:space="preserve">: </w:t>
      </w:r>
      <w:r w:rsidRPr="00FA2018">
        <w:rPr>
          <w:rFonts w:ascii="Times New Roman" w:hAnsi="Times New Roman" w:cs="Times New Roman" w:hint="eastAsia"/>
          <w:b/>
          <w:sz w:val="20"/>
          <w:szCs w:val="20"/>
        </w:rPr>
        <w:t xml:space="preserve">For model performance monitoring for AI/ML based CSI feedback, </w:t>
      </w:r>
      <w:r w:rsidRPr="00FA2018">
        <w:rPr>
          <w:rFonts w:ascii="Times New Roman" w:hAnsi="Times New Roman" w:cs="Times New Roman"/>
          <w:b/>
          <w:sz w:val="20"/>
          <w:szCs w:val="20"/>
        </w:rPr>
        <w:t>if eventual KPI is adopted as monitoring metric, how to remove the impacts of other factors should be considered.</w:t>
      </w:r>
    </w:p>
    <w:p w14:paraId="24DD0356" w14:textId="69EE67D1" w:rsidR="00282906" w:rsidRPr="00FA2018" w:rsidRDefault="00BD6868" w:rsidP="00B12A20">
      <w:pPr>
        <w:spacing w:afterLines="50" w:after="120"/>
        <w:rPr>
          <w:rFonts w:ascii="Times New Roman" w:hAnsi="Times New Roman"/>
          <w:b/>
          <w:kern w:val="0"/>
          <w:sz w:val="20"/>
          <w:szCs w:val="20"/>
        </w:rPr>
      </w:pPr>
      <w:r w:rsidRPr="00FA2018">
        <w:rPr>
          <w:rFonts w:ascii="Times New Roman" w:hAnsi="Times New Roman" w:hint="eastAsia"/>
          <w:b/>
          <w:kern w:val="0"/>
          <w:sz w:val="20"/>
          <w:szCs w:val="20"/>
        </w:rPr>
        <w:t xml:space="preserve">Proposal </w:t>
      </w:r>
      <w:r w:rsidR="00B12A20" w:rsidRPr="00FA2018">
        <w:rPr>
          <w:rFonts w:ascii="Times New Roman" w:hAnsi="Times New Roman" w:hint="eastAsia"/>
          <w:b/>
          <w:kern w:val="0"/>
          <w:sz w:val="20"/>
          <w:szCs w:val="20"/>
        </w:rPr>
        <w:t>1</w:t>
      </w:r>
      <w:r w:rsidR="00B12A20">
        <w:rPr>
          <w:rFonts w:ascii="Times New Roman" w:hAnsi="Times New Roman" w:hint="eastAsia"/>
          <w:b/>
          <w:kern w:val="0"/>
          <w:sz w:val="20"/>
          <w:szCs w:val="20"/>
        </w:rPr>
        <w:t>3</w:t>
      </w:r>
      <w:r w:rsidRPr="00FA2018">
        <w:rPr>
          <w:rFonts w:ascii="Times New Roman" w:hAnsi="Times New Roman" w:hint="eastAsia"/>
          <w:b/>
          <w:kern w:val="0"/>
          <w:sz w:val="20"/>
          <w:szCs w:val="20"/>
        </w:rPr>
        <w:t xml:space="preserve">: </w:t>
      </w:r>
      <w:r w:rsidRPr="00FA2018">
        <w:rPr>
          <w:rFonts w:ascii="Times New Roman" w:hAnsi="Times New Roman" w:cs="Times New Roman" w:hint="eastAsia"/>
          <w:b/>
          <w:sz w:val="20"/>
          <w:szCs w:val="20"/>
        </w:rPr>
        <w:t>For model performance monitoring for AI/ML based CSI feedback,</w:t>
      </w:r>
      <w:r w:rsidRPr="00FA2018">
        <w:rPr>
          <w:rFonts w:ascii="Times New Roman" w:hAnsi="Times New Roman" w:cs="Times New Roman" w:hint="eastAsia"/>
          <w:sz w:val="20"/>
          <w:szCs w:val="20"/>
        </w:rPr>
        <w:t xml:space="preserve"> </w:t>
      </w:r>
      <w:r w:rsidRPr="00FA2018">
        <w:rPr>
          <w:rFonts w:ascii="Times New Roman" w:hAnsi="Times New Roman" w:cs="Times New Roman"/>
          <w:b/>
          <w:sz w:val="20"/>
          <w:szCs w:val="20"/>
        </w:rPr>
        <w:t>if input/output data distribution based solution is adopted, which metric is used to declare that the dataset has been out-of-distribution should be studied.</w:t>
      </w:r>
    </w:p>
    <w:p w14:paraId="78D64041" w14:textId="088D0444" w:rsidR="009C1DE5" w:rsidRPr="00A17BE4" w:rsidRDefault="009C1DE5" w:rsidP="00B12A20">
      <w:pPr>
        <w:pStyle w:val="3"/>
        <w:spacing w:before="0" w:afterLines="50" w:after="120"/>
        <w:rPr>
          <w:rFonts w:eastAsiaTheme="minorEastAsia"/>
        </w:rPr>
      </w:pPr>
      <w:r w:rsidRPr="00A17BE4">
        <w:rPr>
          <w:rFonts w:eastAsiaTheme="minorEastAsia"/>
        </w:rPr>
        <w:t xml:space="preserve">Configuration and content for </w:t>
      </w:r>
      <w:r w:rsidR="009F18C1" w:rsidRPr="00A17BE4">
        <w:rPr>
          <w:rFonts w:eastAsiaTheme="minorEastAsia" w:hint="eastAsia"/>
        </w:rPr>
        <w:t xml:space="preserve">AI/ML </w:t>
      </w:r>
      <w:r w:rsidR="00282906" w:rsidRPr="00A17BE4">
        <w:rPr>
          <w:rFonts w:eastAsiaTheme="minorEastAsia" w:hint="eastAsia"/>
        </w:rPr>
        <w:t>based CSI reporting</w:t>
      </w:r>
    </w:p>
    <w:p w14:paraId="426D0CB5" w14:textId="475921AE" w:rsidR="00282906" w:rsidRPr="00A17BE4" w:rsidRDefault="00282906" w:rsidP="00B12A20">
      <w:pPr>
        <w:spacing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In Rel-17, </w:t>
      </w:r>
      <w:r w:rsidR="00D56DF5">
        <w:rPr>
          <w:rFonts w:ascii="Times New Roman" w:hAnsi="Times New Roman" w:cs="Times New Roman" w:hint="eastAsia"/>
          <w:sz w:val="20"/>
          <w:szCs w:val="20"/>
        </w:rPr>
        <w:t xml:space="preserve">a UE can be </w:t>
      </w:r>
      <w:r w:rsidR="00D56DF5">
        <w:rPr>
          <w:rFonts w:ascii="Times New Roman" w:hAnsi="Times New Roman" w:cs="Times New Roman"/>
          <w:sz w:val="20"/>
          <w:szCs w:val="20"/>
        </w:rPr>
        <w:t>configured</w:t>
      </w:r>
      <w:r w:rsidR="00D56DF5">
        <w:rPr>
          <w:rFonts w:ascii="Times New Roman" w:hAnsi="Times New Roman" w:cs="Times New Roman" w:hint="eastAsia"/>
          <w:sz w:val="20"/>
          <w:szCs w:val="20"/>
        </w:rPr>
        <w:t xml:space="preserve"> with multiple </w:t>
      </w:r>
      <w:r w:rsidR="00D56DF5" w:rsidRPr="00A17BE4">
        <w:rPr>
          <w:rFonts w:ascii="Times New Roman" w:hAnsi="Times New Roman" w:cs="Times New Roman" w:hint="eastAsia"/>
          <w:i/>
          <w:sz w:val="20"/>
          <w:szCs w:val="20"/>
        </w:rPr>
        <w:t>CSI-</w:t>
      </w:r>
      <w:proofErr w:type="spellStart"/>
      <w:r w:rsidR="00D56DF5" w:rsidRPr="00A17BE4">
        <w:rPr>
          <w:rFonts w:ascii="Times New Roman" w:hAnsi="Times New Roman" w:cs="Times New Roman" w:hint="eastAsia"/>
          <w:i/>
          <w:sz w:val="20"/>
          <w:szCs w:val="20"/>
        </w:rPr>
        <w:t>ReportConfig</w:t>
      </w:r>
      <w:proofErr w:type="spellEnd"/>
      <w:r w:rsidR="00D56DF5" w:rsidRPr="00A17BE4">
        <w:rPr>
          <w:rFonts w:ascii="Times New Roman" w:hAnsi="Times New Roman" w:cs="Times New Roman" w:hint="eastAsia"/>
          <w:sz w:val="20"/>
          <w:szCs w:val="20"/>
        </w:rPr>
        <w:t xml:space="preserve"> Reporting Settings,</w:t>
      </w:r>
      <w:r w:rsidR="00D56DF5">
        <w:rPr>
          <w:rFonts w:ascii="Times New Roman" w:hAnsi="Times New Roman" w:cs="Times New Roman" w:hint="eastAsia"/>
          <w:sz w:val="20"/>
          <w:szCs w:val="20"/>
        </w:rPr>
        <w:t xml:space="preserve"> one or multiple </w:t>
      </w:r>
      <w:r w:rsidR="00D56DF5" w:rsidRPr="00A17BE4">
        <w:rPr>
          <w:rFonts w:ascii="Times New Roman" w:hAnsi="Times New Roman" w:cs="Times New Roman" w:hint="eastAsia"/>
          <w:i/>
          <w:sz w:val="20"/>
          <w:szCs w:val="20"/>
        </w:rPr>
        <w:t>CSI-</w:t>
      </w:r>
      <w:proofErr w:type="spellStart"/>
      <w:r w:rsidR="00D56DF5" w:rsidRPr="00A17BE4">
        <w:rPr>
          <w:rFonts w:ascii="Times New Roman" w:hAnsi="Times New Roman" w:cs="Times New Roman" w:hint="eastAsia"/>
          <w:i/>
          <w:sz w:val="20"/>
          <w:szCs w:val="20"/>
        </w:rPr>
        <w:t>ResourceConfig</w:t>
      </w:r>
      <w:proofErr w:type="spellEnd"/>
      <w:r w:rsidR="00D56DF5" w:rsidRPr="00A17BE4">
        <w:rPr>
          <w:rFonts w:ascii="Times New Roman" w:hAnsi="Times New Roman" w:cs="Times New Roman" w:hint="eastAsia"/>
          <w:sz w:val="20"/>
          <w:szCs w:val="20"/>
        </w:rPr>
        <w:t xml:space="preserve"> Resource Settings, and one or two list(s) of trigger state</w:t>
      </w:r>
      <w:r w:rsidR="00D56DF5">
        <w:rPr>
          <w:rFonts w:ascii="Times New Roman" w:hAnsi="Times New Roman" w:cs="Times New Roman" w:hint="eastAsia"/>
          <w:sz w:val="20"/>
          <w:szCs w:val="20"/>
        </w:rPr>
        <w:t xml:space="preserve">s. </w:t>
      </w:r>
      <w:r w:rsidR="00D56DF5" w:rsidRPr="00A17BE4">
        <w:rPr>
          <w:rFonts w:ascii="Times New Roman" w:hAnsi="Times New Roman" w:cs="Times New Roman"/>
          <w:sz w:val="20"/>
          <w:szCs w:val="20"/>
        </w:rPr>
        <w:t xml:space="preserve">Each CSI Resource Setting </w:t>
      </w:r>
      <w:r w:rsidR="00D56DF5" w:rsidRPr="00A17BE4">
        <w:rPr>
          <w:rFonts w:ascii="Times New Roman" w:hAnsi="Times New Roman" w:cs="Times New Roman"/>
          <w:i/>
          <w:sz w:val="20"/>
          <w:szCs w:val="20"/>
        </w:rPr>
        <w:t>CSI-</w:t>
      </w:r>
      <w:proofErr w:type="spellStart"/>
      <w:r w:rsidR="00D56DF5" w:rsidRPr="00A17BE4">
        <w:rPr>
          <w:rFonts w:ascii="Times New Roman" w:hAnsi="Times New Roman" w:cs="Times New Roman"/>
          <w:i/>
          <w:sz w:val="20"/>
          <w:szCs w:val="20"/>
        </w:rPr>
        <w:t>ResourceConfig</w:t>
      </w:r>
      <w:proofErr w:type="spellEnd"/>
      <w:r w:rsidR="00D56DF5" w:rsidRPr="00A17BE4">
        <w:rPr>
          <w:rFonts w:ascii="Times New Roman" w:hAnsi="Times New Roman" w:cs="Times New Roman"/>
          <w:sz w:val="20"/>
          <w:szCs w:val="20"/>
        </w:rPr>
        <w:t xml:space="preserve"> contains a configuration of a list of CSI Resource Sets</w:t>
      </w:r>
      <w:r w:rsidR="00D56DF5" w:rsidRPr="00D56DF5">
        <w:rPr>
          <w:rFonts w:ascii="Times New Roman" w:hAnsi="Times New Roman" w:cs="Times New Roman"/>
          <w:sz w:val="20"/>
          <w:szCs w:val="20"/>
        </w:rPr>
        <w:t xml:space="preserve"> </w:t>
      </w:r>
      <w:r w:rsidR="00D56DF5" w:rsidRPr="00A17BE4">
        <w:rPr>
          <w:rFonts w:ascii="Times New Roman" w:hAnsi="Times New Roman" w:cs="Times New Roman"/>
          <w:sz w:val="20"/>
          <w:szCs w:val="20"/>
        </w:rPr>
        <w:t>for channel and optionally for interference</w:t>
      </w:r>
      <w:r w:rsidR="00D56DF5">
        <w:rPr>
          <w:rFonts w:ascii="Times New Roman" w:hAnsi="Times New Roman" w:cs="Times New Roman" w:hint="eastAsia"/>
          <w:sz w:val="20"/>
          <w:szCs w:val="20"/>
        </w:rPr>
        <w:t>. E</w:t>
      </w:r>
      <w:r w:rsidR="00D56DF5">
        <w:rPr>
          <w:rFonts w:ascii="Times New Roman" w:hAnsi="Times New Roman" w:cs="Times New Roman"/>
          <w:sz w:val="20"/>
          <w:szCs w:val="20"/>
        </w:rPr>
        <w:t>ach trigger state in</w:t>
      </w:r>
      <w:r w:rsidR="00D56DF5" w:rsidRPr="00A17BE4">
        <w:rPr>
          <w:rFonts w:ascii="Times New Roman" w:hAnsi="Times New Roman" w:cs="Times New Roman"/>
          <w:sz w:val="20"/>
          <w:szCs w:val="20"/>
        </w:rPr>
        <w:t xml:space="preserve"> </w:t>
      </w:r>
      <w:r w:rsidR="00D56DF5">
        <w:rPr>
          <w:rFonts w:ascii="Times New Roman" w:hAnsi="Times New Roman" w:cs="Times New Roman" w:hint="eastAsia"/>
          <w:sz w:val="20"/>
          <w:szCs w:val="20"/>
        </w:rPr>
        <w:t xml:space="preserve">the list </w:t>
      </w:r>
      <w:r w:rsidR="00D56DF5" w:rsidRPr="00A17BE4">
        <w:rPr>
          <w:rFonts w:ascii="Times New Roman" w:hAnsi="Times New Roman" w:cs="Times New Roman"/>
          <w:sz w:val="20"/>
          <w:szCs w:val="20"/>
        </w:rPr>
        <w:t xml:space="preserve">contains </w:t>
      </w:r>
      <w:r w:rsidR="00D56DF5">
        <w:rPr>
          <w:rFonts w:ascii="Times New Roman" w:hAnsi="Times New Roman" w:cs="Times New Roman" w:hint="eastAsia"/>
          <w:sz w:val="20"/>
          <w:szCs w:val="20"/>
        </w:rPr>
        <w:t xml:space="preserve">one or </w:t>
      </w:r>
      <w:r w:rsidR="00D56DF5" w:rsidRPr="00A17BE4">
        <w:rPr>
          <w:rFonts w:ascii="Times New Roman" w:hAnsi="Times New Roman" w:cs="Times New Roman"/>
          <w:sz w:val="20"/>
          <w:szCs w:val="20"/>
        </w:rPr>
        <w:t xml:space="preserve">a list of associated </w:t>
      </w:r>
      <w:r w:rsidR="00D56DF5" w:rsidRPr="00A17BE4">
        <w:rPr>
          <w:rFonts w:ascii="Times New Roman" w:hAnsi="Times New Roman" w:cs="Times New Roman"/>
          <w:i/>
          <w:sz w:val="20"/>
          <w:szCs w:val="20"/>
        </w:rPr>
        <w:t>CSI-</w:t>
      </w:r>
      <w:proofErr w:type="spellStart"/>
      <w:r w:rsidR="00D56DF5" w:rsidRPr="00A17BE4">
        <w:rPr>
          <w:rFonts w:ascii="Times New Roman" w:hAnsi="Times New Roman" w:cs="Times New Roman"/>
          <w:i/>
          <w:sz w:val="20"/>
          <w:szCs w:val="20"/>
        </w:rPr>
        <w:t>ReportConfigs</w:t>
      </w:r>
      <w:proofErr w:type="spellEnd"/>
      <w:r w:rsidR="00D56DF5" w:rsidRPr="00A17BE4">
        <w:rPr>
          <w:rFonts w:ascii="Times New Roman" w:hAnsi="Times New Roman" w:cs="Times New Roman"/>
          <w:sz w:val="20"/>
          <w:szCs w:val="20"/>
        </w:rPr>
        <w:t xml:space="preserve">. </w:t>
      </w:r>
      <w:r w:rsidR="00D56DF5">
        <w:rPr>
          <w:rFonts w:ascii="Times New Roman" w:hAnsi="Times New Roman" w:cs="Times New Roman" w:hint="eastAsia"/>
          <w:sz w:val="20"/>
          <w:szCs w:val="20"/>
        </w:rPr>
        <w:t>A CSI reporting</w:t>
      </w:r>
      <w:r w:rsidR="00FF2237">
        <w:rPr>
          <w:rFonts w:ascii="Times New Roman" w:hAnsi="Times New Roman" w:cs="Times New Roman" w:hint="eastAsia"/>
          <w:sz w:val="20"/>
          <w:szCs w:val="20"/>
        </w:rPr>
        <w:t xml:space="preserve"> corresponds to a </w:t>
      </w:r>
      <w:r w:rsidR="00FF2237" w:rsidRPr="00A17BE4">
        <w:rPr>
          <w:rFonts w:ascii="Times New Roman" w:hAnsi="Times New Roman" w:cs="Times New Roman" w:hint="eastAsia"/>
          <w:i/>
          <w:sz w:val="20"/>
          <w:szCs w:val="20"/>
        </w:rPr>
        <w:t>CSI-</w:t>
      </w:r>
      <w:proofErr w:type="spellStart"/>
      <w:r w:rsidR="00FF2237" w:rsidRPr="00A17BE4">
        <w:rPr>
          <w:rFonts w:ascii="Times New Roman" w:hAnsi="Times New Roman" w:cs="Times New Roman" w:hint="eastAsia"/>
          <w:i/>
          <w:sz w:val="20"/>
          <w:szCs w:val="20"/>
        </w:rPr>
        <w:t>ReportConfig</w:t>
      </w:r>
      <w:proofErr w:type="spellEnd"/>
      <w:r w:rsidR="00D56DF5">
        <w:rPr>
          <w:rFonts w:ascii="Times New Roman" w:hAnsi="Times New Roman" w:cs="Times New Roman" w:hint="eastAsia"/>
          <w:sz w:val="20"/>
          <w:szCs w:val="20"/>
        </w:rPr>
        <w:t xml:space="preserve"> can be </w:t>
      </w:r>
      <w:r w:rsidR="00D56DF5" w:rsidRPr="00A17BE4">
        <w:rPr>
          <w:rFonts w:ascii="Times New Roman" w:hAnsi="Times New Roman" w:cs="Times New Roman" w:hint="eastAsia"/>
          <w:sz w:val="20"/>
          <w:szCs w:val="20"/>
        </w:rPr>
        <w:t>RRC configured, or semi-persistent activated or dynamic triggered by the network</w:t>
      </w:r>
      <w:r w:rsidR="00FF2237">
        <w:rPr>
          <w:rFonts w:ascii="Times New Roman" w:hAnsi="Times New Roman" w:cs="Times New Roman" w:hint="eastAsia"/>
          <w:sz w:val="20"/>
          <w:szCs w:val="20"/>
        </w:rPr>
        <w:t>.</w:t>
      </w:r>
      <w:r w:rsidR="00FF2237" w:rsidRPr="00A17BE4">
        <w:rPr>
          <w:rFonts w:ascii="Times New Roman" w:hAnsi="Times New Roman" w:cs="Times New Roman" w:hint="eastAsia"/>
          <w:sz w:val="20"/>
          <w:szCs w:val="20"/>
        </w:rPr>
        <w:t xml:space="preserve"> </w:t>
      </w:r>
      <w:r w:rsidR="00A44B53" w:rsidRPr="00A17BE4">
        <w:rPr>
          <w:rFonts w:ascii="Times New Roman" w:hAnsi="Times New Roman" w:cs="Times New Roman" w:hint="eastAsia"/>
          <w:sz w:val="20"/>
          <w:szCs w:val="20"/>
        </w:rPr>
        <w:t xml:space="preserve">For </w:t>
      </w:r>
      <w:r w:rsidR="000B19E0" w:rsidRPr="00A17BE4">
        <w:rPr>
          <w:rFonts w:ascii="Times New Roman" w:hAnsi="Times New Roman" w:cs="Times New Roman" w:hint="eastAsia"/>
          <w:sz w:val="20"/>
          <w:szCs w:val="20"/>
        </w:rPr>
        <w:t xml:space="preserve">AI/ML based CSI feedback, same </w:t>
      </w:r>
      <w:r w:rsidR="00FF2237">
        <w:rPr>
          <w:rFonts w:ascii="Times New Roman" w:hAnsi="Times New Roman" w:cs="Times New Roman" w:hint="eastAsia"/>
          <w:sz w:val="20"/>
          <w:szCs w:val="20"/>
        </w:rPr>
        <w:t xml:space="preserve">CSI feedback </w:t>
      </w:r>
      <w:r w:rsidR="000B19E0" w:rsidRPr="00A17BE4">
        <w:rPr>
          <w:rFonts w:ascii="Times New Roman" w:hAnsi="Times New Roman" w:cs="Times New Roman" w:hint="eastAsia"/>
          <w:sz w:val="20"/>
          <w:szCs w:val="20"/>
        </w:rPr>
        <w:t xml:space="preserve">framework </w:t>
      </w:r>
      <w:r w:rsidR="00FF2237">
        <w:rPr>
          <w:rFonts w:ascii="Times New Roman" w:hAnsi="Times New Roman" w:cs="Times New Roman" w:hint="eastAsia"/>
          <w:sz w:val="20"/>
          <w:szCs w:val="20"/>
        </w:rPr>
        <w:t xml:space="preserve">as that in Rel-17 </w:t>
      </w:r>
      <w:r w:rsidR="000B19E0" w:rsidRPr="00A17BE4">
        <w:rPr>
          <w:rFonts w:ascii="Times New Roman" w:hAnsi="Times New Roman" w:cs="Times New Roman" w:hint="eastAsia"/>
          <w:sz w:val="20"/>
          <w:szCs w:val="20"/>
        </w:rPr>
        <w:t xml:space="preserve">can be </w:t>
      </w:r>
      <w:r w:rsidR="00FF2237">
        <w:rPr>
          <w:rFonts w:ascii="Times New Roman" w:hAnsi="Times New Roman" w:cs="Times New Roman" w:hint="eastAsia"/>
          <w:sz w:val="20"/>
          <w:szCs w:val="20"/>
        </w:rPr>
        <w:t>considered</w:t>
      </w:r>
      <w:r w:rsidR="00410CF8" w:rsidRPr="00A17BE4">
        <w:rPr>
          <w:rFonts w:ascii="Times New Roman" w:hAnsi="Times New Roman" w:cs="Times New Roman" w:hint="eastAsia"/>
          <w:sz w:val="20"/>
          <w:szCs w:val="20"/>
        </w:rPr>
        <w:t>.</w:t>
      </w:r>
    </w:p>
    <w:p w14:paraId="47287333" w14:textId="124A126D" w:rsidR="00282906" w:rsidRPr="00A17BE4" w:rsidRDefault="00410CF8" w:rsidP="00B12A20">
      <w:pPr>
        <w:spacing w:afterLines="50" w:after="120"/>
        <w:rPr>
          <w:rFonts w:ascii="Times New Roman" w:hAnsi="Times New Roman" w:cs="Times New Roman"/>
          <w:sz w:val="20"/>
          <w:szCs w:val="20"/>
        </w:rPr>
      </w:pPr>
      <w:r w:rsidRPr="00A17BE4">
        <w:rPr>
          <w:rFonts w:ascii="Times New Roman" w:hAnsi="Times New Roman" w:hint="eastAsia"/>
          <w:b/>
          <w:kern w:val="0"/>
          <w:sz w:val="20"/>
          <w:szCs w:val="20"/>
        </w:rPr>
        <w:t xml:space="preserve">Proposal </w:t>
      </w:r>
      <w:r w:rsidR="00B12A20" w:rsidRPr="00A17BE4">
        <w:rPr>
          <w:rFonts w:ascii="Times New Roman" w:hAnsi="Times New Roman" w:hint="eastAsia"/>
          <w:b/>
          <w:kern w:val="0"/>
          <w:sz w:val="20"/>
          <w:szCs w:val="20"/>
        </w:rPr>
        <w:t>1</w:t>
      </w:r>
      <w:r w:rsidR="00B12A20">
        <w:rPr>
          <w:rFonts w:ascii="Times New Roman" w:hAnsi="Times New Roman" w:hint="eastAsia"/>
          <w:b/>
          <w:kern w:val="0"/>
          <w:sz w:val="20"/>
          <w:szCs w:val="20"/>
        </w:rPr>
        <w:t>4</w:t>
      </w:r>
      <w:r w:rsidRPr="00A17BE4">
        <w:rPr>
          <w:rFonts w:ascii="Times New Roman" w:hAnsi="Times New Roman" w:hint="eastAsia"/>
          <w:b/>
          <w:kern w:val="0"/>
          <w:sz w:val="20"/>
          <w:szCs w:val="20"/>
        </w:rPr>
        <w:t xml:space="preserve">: </w:t>
      </w:r>
      <w:r w:rsidR="00FF2237">
        <w:rPr>
          <w:rFonts w:ascii="Times New Roman" w:hAnsi="Times New Roman" w:cs="Times New Roman" w:hint="eastAsia"/>
          <w:b/>
          <w:sz w:val="20"/>
          <w:szCs w:val="20"/>
        </w:rPr>
        <w:t>F</w:t>
      </w:r>
      <w:r w:rsidR="00FF2237" w:rsidRPr="00A17BE4">
        <w:rPr>
          <w:rFonts w:ascii="Times New Roman" w:hAnsi="Times New Roman" w:cs="Times New Roman" w:hint="eastAsia"/>
          <w:b/>
          <w:sz w:val="20"/>
          <w:szCs w:val="20"/>
        </w:rPr>
        <w:t>or AI/ML based CSI feedback</w:t>
      </w:r>
      <w:r w:rsidR="00FF2237">
        <w:rPr>
          <w:rFonts w:ascii="Times New Roman" w:hAnsi="Times New Roman" w:cs="Times New Roman" w:hint="eastAsia"/>
          <w:b/>
          <w:sz w:val="20"/>
          <w:szCs w:val="20"/>
        </w:rPr>
        <w:t>, the s</w:t>
      </w:r>
      <w:r w:rsidRPr="00A17BE4">
        <w:rPr>
          <w:rFonts w:ascii="Times New Roman" w:hAnsi="Times New Roman" w:cs="Times New Roman" w:hint="eastAsia"/>
          <w:b/>
          <w:sz w:val="20"/>
          <w:szCs w:val="20"/>
        </w:rPr>
        <w:t>ame CSI reporting framework as that in Rel-17 for codebook based CSI feedback</w:t>
      </w:r>
      <w:r w:rsidR="008A63A7">
        <w:rPr>
          <w:rFonts w:ascii="Times New Roman" w:hAnsi="Times New Roman" w:cs="Times New Roman" w:hint="eastAsia"/>
          <w:b/>
          <w:sz w:val="20"/>
          <w:szCs w:val="20"/>
        </w:rPr>
        <w:t xml:space="preserve"> can be reused</w:t>
      </w:r>
      <w:r w:rsidRPr="00A17BE4">
        <w:rPr>
          <w:rFonts w:ascii="Times New Roman" w:hAnsi="Times New Roman" w:cs="Times New Roman" w:hint="eastAsia"/>
          <w:b/>
          <w:sz w:val="20"/>
          <w:szCs w:val="20"/>
        </w:rPr>
        <w:t>.</w:t>
      </w:r>
    </w:p>
    <w:p w14:paraId="34921059" w14:textId="1E0A383D" w:rsidR="00410CF8" w:rsidRPr="00A17BE4" w:rsidRDefault="003F22DD" w:rsidP="00B12A20">
      <w:pPr>
        <w:spacing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For </w:t>
      </w:r>
      <w:r w:rsidRPr="00A17BE4">
        <w:rPr>
          <w:rFonts w:ascii="Times New Roman" w:hAnsi="Times New Roman" w:cs="Times New Roman"/>
          <w:sz w:val="20"/>
          <w:szCs w:val="20"/>
        </w:rPr>
        <w:t>spatial-frequency domain CSI compression using two-sided AI model</w:t>
      </w:r>
      <w:r w:rsidRPr="00A17BE4">
        <w:rPr>
          <w:rFonts w:ascii="Times New Roman" w:hAnsi="Times New Roman" w:cs="Times New Roman" w:hint="eastAsia"/>
          <w:sz w:val="20"/>
          <w:szCs w:val="20"/>
        </w:rPr>
        <w:t xml:space="preserve">, </w:t>
      </w:r>
      <w:r w:rsidR="00F50182" w:rsidRPr="00A17BE4">
        <w:rPr>
          <w:rFonts w:ascii="Times New Roman" w:hAnsi="Times New Roman" w:cs="Times New Roman" w:hint="eastAsia"/>
          <w:sz w:val="20"/>
          <w:szCs w:val="20"/>
        </w:rPr>
        <w:t xml:space="preserve">the input of the CSI generation part </w:t>
      </w:r>
      <w:r w:rsidR="00F50182">
        <w:rPr>
          <w:rFonts w:ascii="Times New Roman" w:hAnsi="Times New Roman" w:cs="Times New Roman" w:hint="eastAsia"/>
          <w:sz w:val="20"/>
          <w:szCs w:val="20"/>
        </w:rPr>
        <w:t xml:space="preserve">is compressed by </w:t>
      </w:r>
      <w:r w:rsidRPr="00A17BE4">
        <w:rPr>
          <w:rFonts w:ascii="Times New Roman" w:hAnsi="Times New Roman" w:cs="Times New Roman" w:hint="eastAsia"/>
          <w:sz w:val="20"/>
          <w:szCs w:val="20"/>
        </w:rPr>
        <w:t>t</w:t>
      </w:r>
      <w:r w:rsidR="00410CF8" w:rsidRPr="00A17BE4">
        <w:rPr>
          <w:rFonts w:ascii="Times New Roman" w:hAnsi="Times New Roman" w:cs="Times New Roman" w:hint="eastAsia"/>
          <w:sz w:val="20"/>
          <w:szCs w:val="20"/>
        </w:rPr>
        <w:t xml:space="preserve">he </w:t>
      </w:r>
      <w:r w:rsidRPr="00A17BE4">
        <w:rPr>
          <w:rFonts w:ascii="Times New Roman" w:hAnsi="Times New Roman" w:cs="Times New Roman" w:hint="eastAsia"/>
          <w:sz w:val="20"/>
          <w:szCs w:val="20"/>
        </w:rPr>
        <w:t>CSI generation part</w:t>
      </w:r>
      <w:r w:rsidR="00F50182">
        <w:rPr>
          <w:rFonts w:ascii="Times New Roman" w:hAnsi="Times New Roman" w:cs="Times New Roman" w:hint="eastAsia"/>
          <w:sz w:val="20"/>
          <w:szCs w:val="20"/>
        </w:rPr>
        <w:t xml:space="preserve"> and recovered by the CSI</w:t>
      </w:r>
      <w:r w:rsidRPr="00A17BE4">
        <w:rPr>
          <w:rFonts w:ascii="Times New Roman" w:hAnsi="Times New Roman" w:cs="Times New Roman" w:hint="eastAsia"/>
          <w:sz w:val="20"/>
          <w:szCs w:val="20"/>
        </w:rPr>
        <w:t xml:space="preserve"> reconstruction part</w:t>
      </w:r>
      <w:r w:rsidR="00F50182">
        <w:rPr>
          <w:rFonts w:ascii="Times New Roman" w:hAnsi="Times New Roman" w:cs="Times New Roman" w:hint="eastAsia"/>
          <w:sz w:val="20"/>
          <w:szCs w:val="20"/>
        </w:rPr>
        <w:t xml:space="preserve">, with the output of the CSI generation part </w:t>
      </w:r>
      <w:r w:rsidR="00F50182">
        <w:rPr>
          <w:rFonts w:ascii="Times New Roman" w:hAnsi="Times New Roman" w:cs="Times New Roman"/>
          <w:sz w:val="20"/>
          <w:szCs w:val="20"/>
        </w:rPr>
        <w:t>transferred</w:t>
      </w:r>
      <w:r w:rsidR="00F50182">
        <w:rPr>
          <w:rFonts w:ascii="Times New Roman" w:hAnsi="Times New Roman" w:cs="Times New Roman" w:hint="eastAsia"/>
          <w:sz w:val="20"/>
          <w:szCs w:val="20"/>
        </w:rPr>
        <w:t xml:space="preserve"> to the CSI</w:t>
      </w:r>
      <w:r w:rsidRPr="00A17BE4">
        <w:rPr>
          <w:rFonts w:ascii="Times New Roman" w:hAnsi="Times New Roman" w:cs="Times New Roman" w:hint="eastAsia"/>
          <w:sz w:val="20"/>
          <w:szCs w:val="20"/>
        </w:rPr>
        <w:t xml:space="preserve"> </w:t>
      </w:r>
      <w:r w:rsidR="00F50182" w:rsidRPr="00A17BE4">
        <w:rPr>
          <w:rFonts w:ascii="Times New Roman" w:hAnsi="Times New Roman" w:cs="Times New Roman" w:hint="eastAsia"/>
          <w:sz w:val="20"/>
          <w:szCs w:val="20"/>
        </w:rPr>
        <w:t>reconstruction part</w:t>
      </w:r>
      <w:r w:rsidRPr="00A17BE4">
        <w:rPr>
          <w:rFonts w:ascii="Times New Roman" w:hAnsi="Times New Roman" w:cs="Times New Roman" w:hint="eastAsia"/>
          <w:sz w:val="20"/>
          <w:szCs w:val="20"/>
        </w:rPr>
        <w:t>.</w:t>
      </w:r>
      <w:r w:rsidR="00101756" w:rsidRPr="00A17BE4">
        <w:rPr>
          <w:rFonts w:ascii="Times New Roman" w:hAnsi="Times New Roman" w:cs="Times New Roman" w:hint="eastAsia"/>
          <w:sz w:val="20"/>
          <w:szCs w:val="20"/>
        </w:rPr>
        <w:t xml:space="preserve"> There are several candidate </w:t>
      </w:r>
      <w:r w:rsidR="006A72E6">
        <w:rPr>
          <w:rFonts w:ascii="Times New Roman" w:hAnsi="Times New Roman" w:cs="Times New Roman" w:hint="eastAsia"/>
          <w:sz w:val="20"/>
          <w:szCs w:val="20"/>
        </w:rPr>
        <w:t>types</w:t>
      </w:r>
      <w:r w:rsidR="006A72E6" w:rsidRPr="00A17BE4">
        <w:rPr>
          <w:rFonts w:ascii="Times New Roman" w:hAnsi="Times New Roman" w:cs="Times New Roman" w:hint="eastAsia"/>
          <w:sz w:val="20"/>
          <w:szCs w:val="20"/>
        </w:rPr>
        <w:t xml:space="preserve"> </w:t>
      </w:r>
      <w:r w:rsidR="00101756" w:rsidRPr="00A17BE4">
        <w:rPr>
          <w:rFonts w:ascii="Times New Roman" w:hAnsi="Times New Roman" w:cs="Times New Roman" w:hint="eastAsia"/>
          <w:sz w:val="20"/>
          <w:szCs w:val="20"/>
        </w:rPr>
        <w:t>for the input of the CSI generation part</w:t>
      </w:r>
      <w:r w:rsidR="002E1979">
        <w:rPr>
          <w:rFonts w:ascii="Times New Roman" w:hAnsi="Times New Roman" w:cs="Times New Roman" w:hint="eastAsia"/>
          <w:sz w:val="20"/>
          <w:szCs w:val="20"/>
        </w:rPr>
        <w:t xml:space="preserve"> and </w:t>
      </w:r>
      <w:r w:rsidR="002E1979" w:rsidRPr="002E1979">
        <w:rPr>
          <w:rFonts w:ascii="Times New Roman" w:hAnsi="Times New Roman" w:cs="Times New Roman"/>
          <w:sz w:val="20"/>
          <w:szCs w:val="20"/>
        </w:rPr>
        <w:t>the output of the CSI reconstruction part</w:t>
      </w:r>
      <w:r w:rsidR="00101756" w:rsidRPr="00A17BE4">
        <w:rPr>
          <w:rFonts w:ascii="Times New Roman" w:hAnsi="Times New Roman" w:cs="Times New Roman" w:hint="eastAsia"/>
          <w:sz w:val="20"/>
          <w:szCs w:val="20"/>
        </w:rPr>
        <w:t>, e.g. raw channel, eigenvector of raw channel, or W</w:t>
      </w:r>
      <w:r w:rsidR="00101756" w:rsidRPr="00A17BE4">
        <w:rPr>
          <w:rFonts w:ascii="Times New Roman" w:hAnsi="Times New Roman" w:cs="Times New Roman" w:hint="eastAsia"/>
          <w:sz w:val="20"/>
          <w:szCs w:val="20"/>
          <w:vertAlign w:val="subscript"/>
        </w:rPr>
        <w:t>2</w:t>
      </w:r>
      <w:r w:rsidR="00101756" w:rsidRPr="00A17BE4">
        <w:rPr>
          <w:rFonts w:ascii="Times New Roman" w:hAnsi="Times New Roman" w:cs="Times New Roman" w:hint="eastAsia"/>
          <w:sz w:val="20"/>
          <w:szCs w:val="20"/>
        </w:rPr>
        <w:t xml:space="preserve"> of Rel-</w:t>
      </w:r>
      <w:r w:rsidR="00101756" w:rsidRPr="00A17BE4">
        <w:rPr>
          <w:rFonts w:ascii="Times New Roman" w:hAnsi="Times New Roman" w:cs="Times New Roman"/>
          <w:sz w:val="20"/>
          <w:szCs w:val="20"/>
        </w:rPr>
        <w:t>16 Type II CSI framework based on spatial- and frequency-domain DFT codebooks</w:t>
      </w:r>
      <w:r w:rsidR="00101756" w:rsidRPr="00A17BE4">
        <w:rPr>
          <w:rFonts w:ascii="Times New Roman" w:hAnsi="Times New Roman" w:cs="Times New Roman" w:hint="eastAsia"/>
          <w:sz w:val="20"/>
          <w:szCs w:val="20"/>
        </w:rPr>
        <w:t xml:space="preserve">. Unless only one </w:t>
      </w:r>
      <w:r w:rsidR="006A72E6">
        <w:rPr>
          <w:rFonts w:ascii="Times New Roman" w:hAnsi="Times New Roman" w:cs="Times New Roman" w:hint="eastAsia"/>
          <w:sz w:val="20"/>
          <w:szCs w:val="20"/>
        </w:rPr>
        <w:t>type</w:t>
      </w:r>
      <w:r w:rsidR="00101756" w:rsidRPr="00A17BE4">
        <w:rPr>
          <w:rFonts w:ascii="Times New Roman" w:hAnsi="Times New Roman" w:cs="Times New Roman" w:hint="eastAsia"/>
          <w:sz w:val="20"/>
          <w:szCs w:val="20"/>
        </w:rPr>
        <w:t xml:space="preserve"> is specified, </w:t>
      </w:r>
      <w:r w:rsidR="00A52BDF">
        <w:rPr>
          <w:rFonts w:ascii="Times New Roman" w:hAnsi="Times New Roman" w:cs="Times New Roman" w:hint="eastAsia"/>
          <w:sz w:val="20"/>
          <w:szCs w:val="20"/>
        </w:rPr>
        <w:t>for</w:t>
      </w:r>
      <w:r w:rsidR="00101756" w:rsidRPr="00A17BE4">
        <w:rPr>
          <w:rFonts w:ascii="Times New Roman" w:hAnsi="Times New Roman" w:cs="Times New Roman" w:hint="eastAsia"/>
          <w:sz w:val="20"/>
          <w:szCs w:val="20"/>
        </w:rPr>
        <w:t xml:space="preserve"> </w:t>
      </w:r>
      <w:r w:rsidR="00A52BDF">
        <w:rPr>
          <w:rFonts w:ascii="Times New Roman" w:hAnsi="Times New Roman" w:cs="Times New Roman" w:hint="eastAsia"/>
          <w:sz w:val="20"/>
          <w:szCs w:val="20"/>
        </w:rPr>
        <w:t xml:space="preserve">training collaboration type </w:t>
      </w:r>
      <w:r w:rsidR="003222B0">
        <w:rPr>
          <w:rFonts w:ascii="Times New Roman" w:hAnsi="Times New Roman" w:cs="Times New Roman" w:hint="eastAsia"/>
          <w:sz w:val="20"/>
          <w:szCs w:val="20"/>
        </w:rPr>
        <w:t xml:space="preserve">1 with </w:t>
      </w:r>
      <w:r w:rsidR="00101756" w:rsidRPr="00A17BE4">
        <w:rPr>
          <w:rFonts w:ascii="Times New Roman" w:hAnsi="Times New Roman" w:cs="Times New Roman" w:hint="eastAsia"/>
          <w:sz w:val="20"/>
          <w:szCs w:val="20"/>
        </w:rPr>
        <w:t xml:space="preserve">AI/ML model trained at the network side, the </w:t>
      </w:r>
      <w:r w:rsidR="006A72E6">
        <w:rPr>
          <w:rFonts w:ascii="Times New Roman" w:hAnsi="Times New Roman" w:cs="Times New Roman" w:hint="eastAsia"/>
          <w:sz w:val="20"/>
          <w:szCs w:val="20"/>
        </w:rPr>
        <w:t>type</w:t>
      </w:r>
      <w:r w:rsidR="006A72E6" w:rsidRPr="00A17BE4">
        <w:rPr>
          <w:rFonts w:ascii="Times New Roman" w:hAnsi="Times New Roman" w:cs="Times New Roman" w:hint="eastAsia"/>
          <w:sz w:val="20"/>
          <w:szCs w:val="20"/>
        </w:rPr>
        <w:t xml:space="preserve"> </w:t>
      </w:r>
      <w:r w:rsidR="00101756" w:rsidRPr="00A17BE4">
        <w:rPr>
          <w:rFonts w:ascii="Times New Roman" w:hAnsi="Times New Roman" w:cs="Times New Roman" w:hint="eastAsia"/>
          <w:sz w:val="20"/>
          <w:szCs w:val="20"/>
        </w:rPr>
        <w:t xml:space="preserve">and </w:t>
      </w:r>
      <w:r w:rsidR="00101756" w:rsidRPr="00A17BE4">
        <w:rPr>
          <w:rFonts w:ascii="Times New Roman" w:hAnsi="Times New Roman" w:cs="Times New Roman"/>
          <w:sz w:val="20"/>
          <w:szCs w:val="20"/>
        </w:rPr>
        <w:t xml:space="preserve">dimension </w:t>
      </w:r>
      <w:r w:rsidR="00101756" w:rsidRPr="00A17BE4">
        <w:rPr>
          <w:rFonts w:ascii="Times New Roman" w:hAnsi="Times New Roman" w:cs="Times New Roman" w:hint="eastAsia"/>
          <w:sz w:val="20"/>
          <w:szCs w:val="20"/>
        </w:rPr>
        <w:t xml:space="preserve">of the input of the CSI </w:t>
      </w:r>
      <w:r w:rsidR="006F0B72">
        <w:rPr>
          <w:rFonts w:ascii="Times New Roman" w:hAnsi="Times New Roman" w:cs="Times New Roman" w:hint="eastAsia"/>
          <w:sz w:val="20"/>
          <w:szCs w:val="20"/>
        </w:rPr>
        <w:t xml:space="preserve">generation </w:t>
      </w:r>
      <w:r w:rsidR="00101756" w:rsidRPr="00A17BE4">
        <w:rPr>
          <w:rFonts w:ascii="Times New Roman" w:hAnsi="Times New Roman" w:cs="Times New Roman" w:hint="eastAsia"/>
          <w:sz w:val="20"/>
          <w:szCs w:val="20"/>
        </w:rPr>
        <w:t xml:space="preserve">part should be informed to the UE side; </w:t>
      </w:r>
      <w:r w:rsidR="003222B0">
        <w:rPr>
          <w:rFonts w:ascii="Times New Roman" w:hAnsi="Times New Roman" w:cs="Times New Roman" w:hint="eastAsia"/>
          <w:sz w:val="20"/>
          <w:szCs w:val="20"/>
        </w:rPr>
        <w:t>for</w:t>
      </w:r>
      <w:r w:rsidR="003222B0" w:rsidRPr="00A17BE4">
        <w:rPr>
          <w:rFonts w:ascii="Times New Roman" w:hAnsi="Times New Roman" w:cs="Times New Roman" w:hint="eastAsia"/>
          <w:sz w:val="20"/>
          <w:szCs w:val="20"/>
        </w:rPr>
        <w:t xml:space="preserve"> </w:t>
      </w:r>
      <w:r w:rsidR="003222B0">
        <w:rPr>
          <w:rFonts w:ascii="Times New Roman" w:hAnsi="Times New Roman" w:cs="Times New Roman" w:hint="eastAsia"/>
          <w:sz w:val="20"/>
          <w:szCs w:val="20"/>
        </w:rPr>
        <w:t xml:space="preserve">training collaboration type 1 with </w:t>
      </w:r>
      <w:r w:rsidR="003222B0" w:rsidRPr="00A17BE4">
        <w:rPr>
          <w:rFonts w:ascii="Times New Roman" w:hAnsi="Times New Roman" w:cs="Times New Roman" w:hint="eastAsia"/>
          <w:sz w:val="20"/>
          <w:szCs w:val="20"/>
        </w:rPr>
        <w:t xml:space="preserve">AI/ML model trained at the </w:t>
      </w:r>
      <w:r w:rsidR="003222B0">
        <w:rPr>
          <w:rFonts w:ascii="Times New Roman" w:hAnsi="Times New Roman" w:cs="Times New Roman" w:hint="eastAsia"/>
          <w:sz w:val="20"/>
          <w:szCs w:val="20"/>
        </w:rPr>
        <w:t>UE</w:t>
      </w:r>
      <w:r w:rsidR="003222B0" w:rsidRPr="00A17BE4">
        <w:rPr>
          <w:rFonts w:ascii="Times New Roman" w:hAnsi="Times New Roman" w:cs="Times New Roman" w:hint="eastAsia"/>
          <w:sz w:val="20"/>
          <w:szCs w:val="20"/>
        </w:rPr>
        <w:t xml:space="preserve"> side</w:t>
      </w:r>
      <w:r w:rsidR="00101756" w:rsidRPr="00A17BE4">
        <w:rPr>
          <w:rFonts w:ascii="Times New Roman" w:hAnsi="Times New Roman" w:cs="Times New Roman" w:hint="eastAsia"/>
          <w:sz w:val="20"/>
          <w:szCs w:val="20"/>
        </w:rPr>
        <w:t xml:space="preserve">, the </w:t>
      </w:r>
      <w:r w:rsidR="006A72E6">
        <w:rPr>
          <w:rFonts w:ascii="Times New Roman" w:hAnsi="Times New Roman" w:cs="Times New Roman" w:hint="eastAsia"/>
          <w:sz w:val="20"/>
          <w:szCs w:val="20"/>
        </w:rPr>
        <w:t>type</w:t>
      </w:r>
      <w:r w:rsidR="006A72E6" w:rsidRPr="00A17BE4">
        <w:rPr>
          <w:rFonts w:ascii="Times New Roman" w:hAnsi="Times New Roman" w:cs="Times New Roman" w:hint="eastAsia"/>
          <w:sz w:val="20"/>
          <w:szCs w:val="20"/>
        </w:rPr>
        <w:t xml:space="preserve"> </w:t>
      </w:r>
      <w:r w:rsidR="00101756" w:rsidRPr="00A17BE4">
        <w:rPr>
          <w:rFonts w:ascii="Times New Roman" w:hAnsi="Times New Roman" w:cs="Times New Roman" w:hint="eastAsia"/>
          <w:sz w:val="20"/>
          <w:szCs w:val="20"/>
        </w:rPr>
        <w:t xml:space="preserve">and </w:t>
      </w:r>
      <w:r w:rsidR="00101756" w:rsidRPr="00A17BE4">
        <w:rPr>
          <w:rFonts w:ascii="Times New Roman" w:hAnsi="Times New Roman" w:cs="Times New Roman"/>
          <w:sz w:val="20"/>
          <w:szCs w:val="20"/>
        </w:rPr>
        <w:t>dimension</w:t>
      </w:r>
      <w:r w:rsidR="00101756" w:rsidRPr="00A17BE4">
        <w:rPr>
          <w:rFonts w:ascii="Times New Roman" w:hAnsi="Times New Roman" w:cs="Times New Roman" w:hint="eastAsia"/>
          <w:sz w:val="20"/>
          <w:szCs w:val="20"/>
        </w:rPr>
        <w:t xml:space="preserve"> of the output of the CSI reconstruction part should be informed to the </w:t>
      </w:r>
      <w:r w:rsidR="008810D4">
        <w:rPr>
          <w:rFonts w:ascii="Times New Roman" w:hAnsi="Times New Roman" w:cs="Times New Roman" w:hint="eastAsia"/>
          <w:sz w:val="20"/>
          <w:szCs w:val="20"/>
        </w:rPr>
        <w:t>network</w:t>
      </w:r>
      <w:r w:rsidR="008810D4" w:rsidRPr="00A17BE4">
        <w:rPr>
          <w:rFonts w:ascii="Times New Roman" w:hAnsi="Times New Roman" w:cs="Times New Roman" w:hint="eastAsia"/>
          <w:sz w:val="20"/>
          <w:szCs w:val="20"/>
        </w:rPr>
        <w:t xml:space="preserve"> </w:t>
      </w:r>
      <w:r w:rsidR="00101756" w:rsidRPr="00A17BE4">
        <w:rPr>
          <w:rFonts w:ascii="Times New Roman" w:hAnsi="Times New Roman" w:cs="Times New Roman" w:hint="eastAsia"/>
          <w:sz w:val="20"/>
          <w:szCs w:val="20"/>
        </w:rPr>
        <w:t>side</w:t>
      </w:r>
      <w:r w:rsidR="00BE3D47" w:rsidRPr="00A17BE4">
        <w:rPr>
          <w:rFonts w:ascii="Times New Roman" w:hAnsi="Times New Roman" w:cs="Times New Roman" w:hint="eastAsia"/>
          <w:sz w:val="20"/>
          <w:szCs w:val="20"/>
        </w:rPr>
        <w:t xml:space="preserve">; </w:t>
      </w:r>
      <w:r w:rsidR="003222B0">
        <w:rPr>
          <w:rFonts w:ascii="Times New Roman" w:hAnsi="Times New Roman" w:cs="Times New Roman" w:hint="eastAsia"/>
          <w:sz w:val="20"/>
          <w:szCs w:val="20"/>
        </w:rPr>
        <w:t>for</w:t>
      </w:r>
      <w:r w:rsidR="003222B0" w:rsidRPr="00A17BE4">
        <w:rPr>
          <w:rFonts w:ascii="Times New Roman" w:hAnsi="Times New Roman" w:cs="Times New Roman" w:hint="eastAsia"/>
          <w:sz w:val="20"/>
          <w:szCs w:val="20"/>
        </w:rPr>
        <w:t xml:space="preserve"> </w:t>
      </w:r>
      <w:r w:rsidR="003222B0">
        <w:rPr>
          <w:rFonts w:ascii="Times New Roman" w:hAnsi="Times New Roman" w:cs="Times New Roman" w:hint="eastAsia"/>
          <w:sz w:val="20"/>
          <w:szCs w:val="20"/>
        </w:rPr>
        <w:t>training collaboration type 3</w:t>
      </w:r>
      <w:r w:rsidR="00BE3D47" w:rsidRPr="00A17BE4">
        <w:rPr>
          <w:rFonts w:ascii="Times New Roman" w:hAnsi="Times New Roman" w:cs="Times New Roman" w:hint="eastAsia"/>
          <w:sz w:val="20"/>
          <w:szCs w:val="20"/>
        </w:rPr>
        <w:t xml:space="preserve">, </w:t>
      </w:r>
      <w:r w:rsidR="006A72E6">
        <w:rPr>
          <w:rFonts w:ascii="Times New Roman" w:hAnsi="Times New Roman" w:cs="Times New Roman" w:hint="eastAsia"/>
          <w:bCs/>
          <w:iCs/>
          <w:sz w:val="20"/>
          <w:szCs w:val="20"/>
          <w:lang w:val="en-GB"/>
        </w:rPr>
        <w:t>both sides have</w:t>
      </w:r>
      <w:r w:rsidR="00BE3D47" w:rsidRPr="00A17BE4">
        <w:rPr>
          <w:rFonts w:ascii="Times New Roman" w:hAnsi="Times New Roman" w:cs="Times New Roman" w:hint="eastAsia"/>
          <w:bCs/>
          <w:iCs/>
          <w:sz w:val="20"/>
          <w:szCs w:val="20"/>
          <w:lang w:val="en-GB"/>
        </w:rPr>
        <w:t xml:space="preserve"> to know the </w:t>
      </w:r>
      <w:r w:rsidR="006A72E6">
        <w:rPr>
          <w:rFonts w:ascii="Times New Roman" w:hAnsi="Times New Roman" w:cs="Times New Roman" w:hint="eastAsia"/>
          <w:bCs/>
          <w:iCs/>
          <w:sz w:val="20"/>
          <w:szCs w:val="20"/>
          <w:lang w:val="en-GB"/>
        </w:rPr>
        <w:t>type</w:t>
      </w:r>
      <w:r w:rsidR="006A72E6" w:rsidRPr="00A17BE4">
        <w:rPr>
          <w:rFonts w:ascii="Times New Roman" w:hAnsi="Times New Roman" w:cs="Times New Roman" w:hint="eastAsia"/>
          <w:bCs/>
          <w:iCs/>
          <w:sz w:val="20"/>
          <w:szCs w:val="20"/>
          <w:lang w:val="en-GB"/>
        </w:rPr>
        <w:t xml:space="preserve"> </w:t>
      </w:r>
      <w:r w:rsidR="00BE3D47" w:rsidRPr="00A17BE4">
        <w:rPr>
          <w:rFonts w:ascii="Times New Roman" w:hAnsi="Times New Roman" w:cs="Times New Roman" w:hint="eastAsia"/>
          <w:bCs/>
          <w:iCs/>
          <w:sz w:val="20"/>
          <w:szCs w:val="20"/>
          <w:lang w:val="en-GB"/>
        </w:rPr>
        <w:t xml:space="preserve">and the </w:t>
      </w:r>
      <w:r w:rsidR="00BE3D47" w:rsidRPr="00A17BE4">
        <w:rPr>
          <w:rFonts w:ascii="Times New Roman" w:hAnsi="Times New Roman" w:cs="Times New Roman"/>
          <w:sz w:val="20"/>
          <w:szCs w:val="20"/>
        </w:rPr>
        <w:t>dimension</w:t>
      </w:r>
      <w:r w:rsidR="00BE3D47" w:rsidRPr="00A17BE4">
        <w:rPr>
          <w:rFonts w:ascii="Times New Roman" w:hAnsi="Times New Roman" w:cs="Times New Roman" w:hint="eastAsia"/>
          <w:sz w:val="20"/>
          <w:szCs w:val="20"/>
        </w:rPr>
        <w:t xml:space="preserve"> of the </w:t>
      </w:r>
      <w:r w:rsidR="008810D4">
        <w:rPr>
          <w:rFonts w:ascii="Times New Roman" w:hAnsi="Times New Roman" w:cs="Times New Roman" w:hint="eastAsia"/>
          <w:sz w:val="20"/>
          <w:szCs w:val="20"/>
        </w:rPr>
        <w:t xml:space="preserve">CSI </w:t>
      </w:r>
      <w:r w:rsidR="00BE3D47" w:rsidRPr="00A17BE4">
        <w:rPr>
          <w:rFonts w:ascii="Times New Roman" w:hAnsi="Times New Roman" w:cs="Times New Roman" w:hint="eastAsia"/>
          <w:sz w:val="20"/>
          <w:szCs w:val="20"/>
        </w:rPr>
        <w:t>data in the</w:t>
      </w:r>
      <w:r w:rsidR="006A72E6">
        <w:rPr>
          <w:rFonts w:ascii="Times New Roman" w:hAnsi="Times New Roman" w:cs="Times New Roman" w:hint="eastAsia"/>
          <w:sz w:val="20"/>
          <w:szCs w:val="20"/>
        </w:rPr>
        <w:t xml:space="preserve"> delivered</w:t>
      </w:r>
      <w:r w:rsidR="00BE3D47" w:rsidRPr="00A17BE4">
        <w:rPr>
          <w:rFonts w:ascii="Times New Roman" w:hAnsi="Times New Roman" w:cs="Times New Roman" w:hint="eastAsia"/>
          <w:sz w:val="20"/>
          <w:szCs w:val="20"/>
        </w:rPr>
        <w:t xml:space="preserve"> dataset</w:t>
      </w:r>
      <w:r w:rsidR="00EC7745" w:rsidRPr="00A17BE4">
        <w:rPr>
          <w:rFonts w:ascii="Times New Roman" w:hAnsi="Times New Roman" w:cs="Times New Roman" w:hint="eastAsia"/>
          <w:sz w:val="20"/>
          <w:szCs w:val="20"/>
        </w:rPr>
        <w:t xml:space="preserve">. Therefore </w:t>
      </w:r>
      <w:r w:rsidR="00EC7745" w:rsidRPr="00A17BE4">
        <w:rPr>
          <w:rFonts w:ascii="Times New Roman" w:hAnsi="Times New Roman" w:cs="Times New Roman"/>
          <w:sz w:val="20"/>
          <w:szCs w:val="20"/>
        </w:rPr>
        <w:t>whether</w:t>
      </w:r>
      <w:r w:rsidR="00EC7745" w:rsidRPr="00A17BE4">
        <w:rPr>
          <w:rFonts w:ascii="Times New Roman" w:hAnsi="Times New Roman" w:cs="Times New Roman" w:hint="eastAsia"/>
          <w:sz w:val="20"/>
          <w:szCs w:val="20"/>
        </w:rPr>
        <w:t xml:space="preserve"> the </w:t>
      </w:r>
      <w:r w:rsidR="006A72E6">
        <w:rPr>
          <w:rFonts w:ascii="Times New Roman" w:hAnsi="Times New Roman" w:cs="Times New Roman" w:hint="eastAsia"/>
          <w:sz w:val="20"/>
          <w:szCs w:val="20"/>
        </w:rPr>
        <w:t xml:space="preserve">type </w:t>
      </w:r>
      <w:r w:rsidR="00EC7745" w:rsidRPr="00A17BE4">
        <w:rPr>
          <w:rFonts w:ascii="Times New Roman" w:hAnsi="Times New Roman" w:cs="Times New Roman" w:hint="eastAsia"/>
          <w:sz w:val="20"/>
          <w:szCs w:val="20"/>
        </w:rPr>
        <w:t xml:space="preserve">and dimension of the input of CSI generation part and the output of the CSI reconstruction part should be specified </w:t>
      </w:r>
      <w:r w:rsidR="00BE3D47" w:rsidRPr="00A17BE4">
        <w:rPr>
          <w:rFonts w:ascii="Times New Roman" w:hAnsi="Times New Roman" w:cs="Times New Roman" w:hint="eastAsia"/>
          <w:sz w:val="20"/>
          <w:szCs w:val="20"/>
        </w:rPr>
        <w:t>depends on</w:t>
      </w:r>
      <w:r w:rsidR="00EC7745" w:rsidRPr="00A17BE4">
        <w:rPr>
          <w:rFonts w:ascii="Times New Roman" w:hAnsi="Times New Roman" w:cs="Times New Roman" w:hint="eastAsia"/>
          <w:sz w:val="20"/>
          <w:szCs w:val="20"/>
        </w:rPr>
        <w:t xml:space="preserve"> the training </w:t>
      </w:r>
      <w:r w:rsidR="00EC7745" w:rsidRPr="00A17BE4">
        <w:rPr>
          <w:rFonts w:ascii="Times New Roman" w:hAnsi="Times New Roman" w:cs="Times New Roman"/>
          <w:sz w:val="20"/>
          <w:szCs w:val="20"/>
        </w:rPr>
        <w:t>collaboration</w:t>
      </w:r>
      <w:r w:rsidR="00EC7745" w:rsidRPr="00A17BE4">
        <w:rPr>
          <w:rFonts w:ascii="Times New Roman" w:hAnsi="Times New Roman" w:cs="Times New Roman" w:hint="eastAsia"/>
          <w:sz w:val="20"/>
          <w:szCs w:val="20"/>
        </w:rPr>
        <w:t xml:space="preserve"> types.</w:t>
      </w:r>
    </w:p>
    <w:p w14:paraId="3861ED81" w14:textId="7B80DB24" w:rsidR="00EC7745" w:rsidRPr="00A17BE4" w:rsidRDefault="00EC7745" w:rsidP="00B12A20">
      <w:pPr>
        <w:spacing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Observation</w:t>
      </w:r>
      <w:r w:rsidR="003052D7" w:rsidRPr="00A17BE4">
        <w:rPr>
          <w:rFonts w:ascii="Times New Roman" w:hAnsi="Times New Roman" w:cs="Times New Roman" w:hint="eastAsia"/>
          <w:b/>
          <w:sz w:val="20"/>
          <w:szCs w:val="20"/>
        </w:rPr>
        <w:t xml:space="preserve"> </w:t>
      </w:r>
      <w:r w:rsidR="00F16B25">
        <w:rPr>
          <w:rFonts w:ascii="Times New Roman" w:hAnsi="Times New Roman" w:cs="Times New Roman" w:hint="eastAsia"/>
          <w:b/>
          <w:sz w:val="20"/>
          <w:szCs w:val="20"/>
        </w:rPr>
        <w:t>3</w:t>
      </w:r>
      <w:r w:rsidRPr="00A17BE4">
        <w:rPr>
          <w:rFonts w:ascii="Times New Roman" w:hAnsi="Times New Roman" w:cs="Times New Roman" w:hint="eastAsia"/>
          <w:b/>
          <w:sz w:val="20"/>
          <w:szCs w:val="20"/>
        </w:rPr>
        <w:t>: W</w:t>
      </w:r>
      <w:r w:rsidRPr="00A17BE4">
        <w:rPr>
          <w:rFonts w:ascii="Times New Roman" w:hAnsi="Times New Roman" w:cs="Times New Roman"/>
          <w:b/>
          <w:sz w:val="20"/>
          <w:szCs w:val="20"/>
        </w:rPr>
        <w:t>hether</w:t>
      </w:r>
      <w:r w:rsidRPr="00A17BE4">
        <w:rPr>
          <w:rFonts w:ascii="Times New Roman" w:hAnsi="Times New Roman" w:cs="Times New Roman" w:hint="eastAsia"/>
          <w:b/>
          <w:sz w:val="20"/>
          <w:szCs w:val="20"/>
        </w:rPr>
        <w:t xml:space="preserve"> the </w:t>
      </w:r>
      <w:r w:rsidR="006A72E6">
        <w:rPr>
          <w:rFonts w:ascii="Times New Roman" w:hAnsi="Times New Roman" w:cs="Times New Roman" w:hint="eastAsia"/>
          <w:b/>
          <w:sz w:val="20"/>
          <w:szCs w:val="20"/>
        </w:rPr>
        <w:t xml:space="preserve">type </w:t>
      </w:r>
      <w:r w:rsidRPr="00A17BE4">
        <w:rPr>
          <w:rFonts w:ascii="Times New Roman" w:hAnsi="Times New Roman" w:cs="Times New Roman" w:hint="eastAsia"/>
          <w:b/>
          <w:sz w:val="20"/>
          <w:szCs w:val="20"/>
        </w:rPr>
        <w:t xml:space="preserve">and dimension of the input of CSI generation part and the </w:t>
      </w:r>
      <w:r w:rsidRPr="00A17BE4">
        <w:rPr>
          <w:rFonts w:ascii="Times New Roman" w:hAnsi="Times New Roman" w:cs="Times New Roman"/>
          <w:b/>
          <w:sz w:val="20"/>
          <w:szCs w:val="20"/>
        </w:rPr>
        <w:t>type</w:t>
      </w:r>
      <w:r w:rsidRPr="00A17BE4">
        <w:rPr>
          <w:rFonts w:ascii="Times New Roman" w:hAnsi="Times New Roman" w:cs="Times New Roman" w:hint="eastAsia"/>
          <w:b/>
          <w:sz w:val="20"/>
          <w:szCs w:val="20"/>
        </w:rPr>
        <w:t xml:space="preserve"> and </w:t>
      </w:r>
      <w:r w:rsidRPr="00A17BE4">
        <w:rPr>
          <w:rFonts w:ascii="Times New Roman" w:hAnsi="Times New Roman" w:cs="Times New Roman"/>
          <w:b/>
          <w:sz w:val="20"/>
          <w:szCs w:val="20"/>
        </w:rPr>
        <w:t>dimension</w:t>
      </w:r>
      <w:r w:rsidRPr="00A17BE4">
        <w:rPr>
          <w:rFonts w:ascii="Times New Roman" w:hAnsi="Times New Roman" w:cs="Times New Roman" w:hint="eastAsia"/>
          <w:b/>
          <w:sz w:val="20"/>
          <w:szCs w:val="20"/>
        </w:rPr>
        <w:t xml:space="preserve"> of the output of the CSI reconstruction part should be specified </w:t>
      </w:r>
      <w:r w:rsidR="00BE3D47" w:rsidRPr="00A17BE4">
        <w:rPr>
          <w:rFonts w:ascii="Times New Roman" w:hAnsi="Times New Roman" w:cs="Times New Roman" w:hint="eastAsia"/>
          <w:b/>
          <w:sz w:val="20"/>
          <w:szCs w:val="20"/>
        </w:rPr>
        <w:t>depends on</w:t>
      </w:r>
      <w:r w:rsidRPr="00A17BE4">
        <w:rPr>
          <w:rFonts w:ascii="Times New Roman" w:hAnsi="Times New Roman" w:cs="Times New Roman" w:hint="eastAsia"/>
          <w:b/>
          <w:sz w:val="20"/>
          <w:szCs w:val="20"/>
        </w:rPr>
        <w:t xml:space="preserve"> the training </w:t>
      </w:r>
      <w:r w:rsidRPr="00A17BE4">
        <w:rPr>
          <w:rFonts w:ascii="Times New Roman" w:hAnsi="Times New Roman" w:cs="Times New Roman"/>
          <w:b/>
          <w:sz w:val="20"/>
          <w:szCs w:val="20"/>
        </w:rPr>
        <w:t>collaboration</w:t>
      </w:r>
      <w:r w:rsidRPr="00A17BE4">
        <w:rPr>
          <w:rFonts w:ascii="Times New Roman" w:hAnsi="Times New Roman" w:cs="Times New Roman" w:hint="eastAsia"/>
          <w:b/>
          <w:sz w:val="20"/>
          <w:szCs w:val="20"/>
        </w:rPr>
        <w:t xml:space="preserve"> types.</w:t>
      </w:r>
    </w:p>
    <w:p w14:paraId="234BBBD6" w14:textId="2157AC9B" w:rsidR="003222B0" w:rsidRDefault="00BE3D47" w:rsidP="00B12A20">
      <w:pPr>
        <w:spacing w:afterLines="50" w:after="120"/>
        <w:rPr>
          <w:rFonts w:ascii="Times New Roman" w:hAnsi="Times New Roman" w:cs="Times New Roman"/>
          <w:sz w:val="20"/>
          <w:szCs w:val="20"/>
        </w:rPr>
      </w:pPr>
      <w:r w:rsidRPr="00A17BE4">
        <w:rPr>
          <w:rFonts w:ascii="Times New Roman" w:hAnsi="Times New Roman" w:cs="Times New Roman" w:hint="eastAsia"/>
          <w:sz w:val="20"/>
          <w:szCs w:val="20"/>
        </w:rPr>
        <w:t xml:space="preserve">Regarding the content of AI/ML based CSI </w:t>
      </w:r>
      <w:proofErr w:type="gramStart"/>
      <w:r w:rsidRPr="00A17BE4">
        <w:rPr>
          <w:rFonts w:ascii="Times New Roman" w:hAnsi="Times New Roman" w:cs="Times New Roman" w:hint="eastAsia"/>
          <w:sz w:val="20"/>
          <w:szCs w:val="20"/>
        </w:rPr>
        <w:t>reporting,</w:t>
      </w:r>
      <w:proofErr w:type="gramEnd"/>
      <w:r w:rsidRPr="00A17BE4">
        <w:rPr>
          <w:rFonts w:ascii="Times New Roman" w:hAnsi="Times New Roman" w:cs="Times New Roman" w:hint="eastAsia"/>
          <w:sz w:val="20"/>
          <w:szCs w:val="20"/>
        </w:rPr>
        <w:t xml:space="preserve"> at least the compressed CSI should be reported. </w:t>
      </w:r>
      <w:r w:rsidR="003222B0" w:rsidRPr="0024325F">
        <w:rPr>
          <w:rFonts w:ascii="Times New Roman" w:hAnsi="Times New Roman" w:cs="Times New Roman"/>
          <w:sz w:val="20"/>
          <w:szCs w:val="20"/>
        </w:rPr>
        <w:t xml:space="preserve">In </w:t>
      </w:r>
      <w:r w:rsidR="00D35F4B">
        <w:rPr>
          <w:rFonts w:ascii="Times New Roman" w:hAnsi="Times New Roman" w:cs="Times New Roman" w:hint="eastAsia"/>
          <w:sz w:val="20"/>
          <w:szCs w:val="20"/>
        </w:rPr>
        <w:t>MIMO</w:t>
      </w:r>
      <w:r w:rsidR="003222B0" w:rsidRPr="0024325F">
        <w:rPr>
          <w:rFonts w:ascii="Times New Roman" w:hAnsi="Times New Roman" w:cs="Times New Roman"/>
          <w:sz w:val="20"/>
          <w:szCs w:val="20"/>
        </w:rPr>
        <w:t xml:space="preserve"> system, the gain of increasing precoding accuracy for high ranks would be much lower than that for low ranks, and the probability of scheduling UEs with high ranks would be lower than that for low ranks. Therefore allocating </w:t>
      </w:r>
      <w:r w:rsidR="003222B0" w:rsidRPr="0024325F">
        <w:rPr>
          <w:rFonts w:ascii="Times New Roman" w:hAnsi="Times New Roman" w:cs="Times New Roman" w:hint="eastAsia"/>
          <w:sz w:val="20"/>
          <w:szCs w:val="20"/>
        </w:rPr>
        <w:t xml:space="preserve">much higher </w:t>
      </w:r>
      <w:r w:rsidR="003222B0" w:rsidRPr="0024325F">
        <w:rPr>
          <w:rFonts w:ascii="Times New Roman" w:hAnsi="Times New Roman" w:cs="Times New Roman"/>
          <w:sz w:val="20"/>
          <w:szCs w:val="20"/>
        </w:rPr>
        <w:t xml:space="preserve">payloads for high ranks than low ranks is not </w:t>
      </w:r>
      <w:r w:rsidR="003222B0">
        <w:rPr>
          <w:rFonts w:ascii="Times New Roman" w:hAnsi="Times New Roman" w:cs="Times New Roman" w:hint="eastAsia"/>
          <w:sz w:val="20"/>
          <w:szCs w:val="20"/>
        </w:rPr>
        <w:t>necessary</w:t>
      </w:r>
      <w:r w:rsidR="003222B0" w:rsidRPr="0024325F">
        <w:rPr>
          <w:rFonts w:ascii="Times New Roman" w:hAnsi="Times New Roman" w:cs="Times New Roman"/>
          <w:sz w:val="20"/>
          <w:szCs w:val="20"/>
        </w:rPr>
        <w:t>.</w:t>
      </w:r>
      <w:r w:rsidR="003222B0" w:rsidRPr="0024325F">
        <w:rPr>
          <w:rFonts w:ascii="Times New Roman" w:hAnsi="Times New Roman" w:cs="Times New Roman" w:hint="eastAsia"/>
          <w:sz w:val="20"/>
          <w:szCs w:val="20"/>
        </w:rPr>
        <w:t xml:space="preserve"> F</w:t>
      </w:r>
      <w:r w:rsidR="003222B0" w:rsidRPr="0024325F">
        <w:rPr>
          <w:rFonts w:ascii="Times New Roman" w:hAnsi="Times New Roman" w:cs="Times New Roman"/>
          <w:sz w:val="20"/>
          <w:szCs w:val="20"/>
        </w:rPr>
        <w:t>o</w:t>
      </w:r>
      <w:r w:rsidR="003222B0" w:rsidRPr="0024325F">
        <w:rPr>
          <w:rFonts w:ascii="Times New Roman" w:hAnsi="Times New Roman" w:cs="Times New Roman" w:hint="eastAsia"/>
          <w:sz w:val="20"/>
          <w:szCs w:val="20"/>
        </w:rPr>
        <w:t>r DL Type II codebook based CSI feedback in NR systems, the overheads of PMI feedback for rank 3,</w:t>
      </w:r>
      <w:r w:rsidR="003222B0">
        <w:rPr>
          <w:rFonts w:ascii="Times New Roman" w:hAnsi="Times New Roman" w:cs="Times New Roman" w:hint="eastAsia"/>
          <w:sz w:val="20"/>
          <w:szCs w:val="20"/>
        </w:rPr>
        <w:t xml:space="preserve"> </w:t>
      </w:r>
      <w:r w:rsidR="003222B0" w:rsidRPr="0024325F">
        <w:rPr>
          <w:rFonts w:ascii="Times New Roman" w:hAnsi="Times New Roman" w:cs="Times New Roman" w:hint="eastAsia"/>
          <w:sz w:val="20"/>
          <w:szCs w:val="20"/>
        </w:rPr>
        <w:t xml:space="preserve">4 </w:t>
      </w:r>
      <w:r w:rsidR="003222B0">
        <w:rPr>
          <w:rFonts w:ascii="Times New Roman" w:hAnsi="Times New Roman" w:cs="Times New Roman" w:hint="eastAsia"/>
          <w:sz w:val="20"/>
          <w:szCs w:val="20"/>
        </w:rPr>
        <w:t>are</w:t>
      </w:r>
      <w:r w:rsidR="003222B0" w:rsidRPr="0024325F">
        <w:rPr>
          <w:rFonts w:ascii="Times New Roman" w:hAnsi="Times New Roman" w:cs="Times New Roman" w:hint="eastAsia"/>
          <w:sz w:val="20"/>
          <w:szCs w:val="20"/>
        </w:rPr>
        <w:t xml:space="preserve"> comparable to that for rank 2. </w:t>
      </w:r>
      <w:r w:rsidR="00D35F4B">
        <w:rPr>
          <w:rFonts w:ascii="Times New Roman" w:hAnsi="Times New Roman" w:cs="Times New Roman" w:hint="eastAsia"/>
          <w:sz w:val="20"/>
          <w:szCs w:val="20"/>
        </w:rPr>
        <w:t xml:space="preserve">The same principle is preferred for </w:t>
      </w:r>
      <w:r w:rsidR="003222B0" w:rsidRPr="0024325F">
        <w:rPr>
          <w:rFonts w:ascii="Times New Roman" w:hAnsi="Times New Roman" w:cs="Times New Roman" w:hint="eastAsia"/>
          <w:sz w:val="20"/>
          <w:szCs w:val="20"/>
        </w:rPr>
        <w:t xml:space="preserve">AI/ML based CSI feedback, </w:t>
      </w:r>
      <w:r w:rsidR="00D35F4B">
        <w:rPr>
          <w:rFonts w:ascii="Times New Roman" w:hAnsi="Times New Roman" w:cs="Times New Roman" w:hint="eastAsia"/>
          <w:sz w:val="20"/>
          <w:szCs w:val="20"/>
        </w:rPr>
        <w:t xml:space="preserve">i.e. </w:t>
      </w:r>
      <w:r w:rsidR="003222B0" w:rsidRPr="0024325F">
        <w:rPr>
          <w:rFonts w:ascii="Times New Roman" w:hAnsi="Times New Roman" w:cs="Times New Roman" w:hint="eastAsia"/>
          <w:sz w:val="20"/>
          <w:szCs w:val="20"/>
        </w:rPr>
        <w:t>the overhead</w:t>
      </w:r>
      <w:r w:rsidR="003E27EA">
        <w:rPr>
          <w:rFonts w:ascii="Times New Roman" w:hAnsi="Times New Roman" w:cs="Times New Roman" w:hint="eastAsia"/>
          <w:sz w:val="20"/>
          <w:szCs w:val="20"/>
        </w:rPr>
        <w:t>s</w:t>
      </w:r>
      <w:r w:rsidR="003222B0" w:rsidRPr="0024325F">
        <w:rPr>
          <w:rFonts w:ascii="Times New Roman" w:hAnsi="Times New Roman" w:cs="Times New Roman" w:hint="eastAsia"/>
          <w:sz w:val="20"/>
          <w:szCs w:val="20"/>
        </w:rPr>
        <w:t xml:space="preserve"> of </w:t>
      </w:r>
      <w:r w:rsidR="004F7465">
        <w:rPr>
          <w:rFonts w:ascii="Times New Roman" w:hAnsi="Times New Roman" w:cs="Times New Roman" w:hint="eastAsia"/>
          <w:sz w:val="20"/>
          <w:szCs w:val="20"/>
        </w:rPr>
        <w:t>CSI</w:t>
      </w:r>
      <w:r w:rsidR="004F7465" w:rsidRPr="0024325F">
        <w:rPr>
          <w:rFonts w:ascii="Times New Roman" w:hAnsi="Times New Roman" w:cs="Times New Roman" w:hint="eastAsia"/>
          <w:sz w:val="20"/>
          <w:szCs w:val="20"/>
        </w:rPr>
        <w:t xml:space="preserve"> </w:t>
      </w:r>
      <w:r w:rsidR="003222B0" w:rsidRPr="0024325F">
        <w:rPr>
          <w:rFonts w:ascii="Times New Roman" w:hAnsi="Times New Roman" w:cs="Times New Roman" w:hint="eastAsia"/>
          <w:sz w:val="20"/>
          <w:szCs w:val="20"/>
        </w:rPr>
        <w:t>feedback for rank 3,</w:t>
      </w:r>
      <w:r w:rsidR="003222B0">
        <w:rPr>
          <w:rFonts w:ascii="Times New Roman" w:hAnsi="Times New Roman" w:cs="Times New Roman" w:hint="eastAsia"/>
          <w:sz w:val="20"/>
          <w:szCs w:val="20"/>
        </w:rPr>
        <w:t xml:space="preserve"> </w:t>
      </w:r>
      <w:r w:rsidR="003222B0" w:rsidRPr="0024325F">
        <w:rPr>
          <w:rFonts w:ascii="Times New Roman" w:hAnsi="Times New Roman" w:cs="Times New Roman" w:hint="eastAsia"/>
          <w:sz w:val="20"/>
          <w:szCs w:val="20"/>
        </w:rPr>
        <w:t xml:space="preserve">4 are also expected to be </w:t>
      </w:r>
      <w:r w:rsidR="003222B0" w:rsidRPr="00A17BE4">
        <w:rPr>
          <w:rFonts w:ascii="Times New Roman" w:hAnsi="Times New Roman" w:cs="Times New Roman" w:hint="eastAsia"/>
          <w:sz w:val="20"/>
          <w:szCs w:val="20"/>
        </w:rPr>
        <w:t>comparable</w:t>
      </w:r>
      <w:r w:rsidR="003222B0">
        <w:rPr>
          <w:rFonts w:ascii="Times New Roman" w:hAnsi="Times New Roman" w:cs="Times New Roman" w:hint="eastAsia"/>
          <w:sz w:val="20"/>
          <w:szCs w:val="20"/>
        </w:rPr>
        <w:t xml:space="preserve"> </w:t>
      </w:r>
      <w:r w:rsidR="005F1790">
        <w:rPr>
          <w:rFonts w:ascii="Times New Roman" w:hAnsi="Times New Roman" w:cs="Times New Roman" w:hint="eastAsia"/>
          <w:sz w:val="20"/>
          <w:szCs w:val="20"/>
        </w:rPr>
        <w:t>with that of</w:t>
      </w:r>
      <w:r w:rsidR="005F1790" w:rsidRPr="0024325F">
        <w:rPr>
          <w:rFonts w:ascii="Times New Roman" w:hAnsi="Times New Roman" w:cs="Times New Roman" w:hint="eastAsia"/>
          <w:sz w:val="20"/>
          <w:szCs w:val="20"/>
        </w:rPr>
        <w:t xml:space="preserve"> </w:t>
      </w:r>
      <w:r w:rsidR="003222B0" w:rsidRPr="0024325F">
        <w:rPr>
          <w:rFonts w:ascii="Times New Roman" w:hAnsi="Times New Roman" w:cs="Times New Roman" w:hint="eastAsia"/>
          <w:sz w:val="20"/>
          <w:szCs w:val="20"/>
        </w:rPr>
        <w:t>rank 2.</w:t>
      </w:r>
    </w:p>
    <w:p w14:paraId="690D649C" w14:textId="68AB1CB1" w:rsidR="007452D3" w:rsidRPr="00A17BE4" w:rsidRDefault="007452D3" w:rsidP="00B12A20">
      <w:pPr>
        <w:spacing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lastRenderedPageBreak/>
        <w:t>Proposal</w:t>
      </w:r>
      <w:r w:rsidR="0085104A" w:rsidRPr="00A17BE4">
        <w:rPr>
          <w:rFonts w:ascii="Times New Roman" w:hAnsi="Times New Roman" w:cs="Times New Roman" w:hint="eastAsia"/>
          <w:b/>
          <w:sz w:val="20"/>
          <w:szCs w:val="20"/>
        </w:rPr>
        <w:t xml:space="preserve"> </w:t>
      </w:r>
      <w:r w:rsidR="00B12A20">
        <w:rPr>
          <w:rFonts w:ascii="Times New Roman" w:hAnsi="Times New Roman" w:cs="Times New Roman" w:hint="eastAsia"/>
          <w:b/>
          <w:sz w:val="20"/>
          <w:szCs w:val="20"/>
        </w:rPr>
        <w:t>15</w:t>
      </w:r>
      <w:r w:rsidRPr="00A17BE4">
        <w:rPr>
          <w:rFonts w:ascii="Times New Roman" w:hAnsi="Times New Roman" w:cs="Times New Roman" w:hint="eastAsia"/>
          <w:b/>
          <w:sz w:val="20"/>
          <w:szCs w:val="20"/>
        </w:rPr>
        <w:t xml:space="preserve">: For AI/ML based </w:t>
      </w:r>
      <w:r w:rsidR="004F7465">
        <w:rPr>
          <w:rFonts w:ascii="Times New Roman" w:hAnsi="Times New Roman" w:cs="Times New Roman" w:hint="eastAsia"/>
          <w:b/>
          <w:sz w:val="20"/>
          <w:szCs w:val="20"/>
        </w:rPr>
        <w:t>CSI</w:t>
      </w:r>
      <w:r w:rsidR="004F7465" w:rsidRPr="00A17BE4">
        <w:rPr>
          <w:rFonts w:ascii="Times New Roman" w:hAnsi="Times New Roman" w:cs="Times New Roman" w:hint="eastAsia"/>
          <w:b/>
          <w:sz w:val="20"/>
          <w:szCs w:val="20"/>
        </w:rPr>
        <w:t xml:space="preserve"> </w:t>
      </w:r>
      <w:r w:rsidRPr="00A17BE4">
        <w:rPr>
          <w:rFonts w:ascii="Times New Roman" w:hAnsi="Times New Roman" w:cs="Times New Roman" w:hint="eastAsia"/>
          <w:b/>
          <w:sz w:val="20"/>
          <w:szCs w:val="20"/>
        </w:rPr>
        <w:t>feedback, the overhead</w:t>
      </w:r>
      <w:r w:rsidR="003E27EA">
        <w:rPr>
          <w:rFonts w:ascii="Times New Roman" w:hAnsi="Times New Roman" w:cs="Times New Roman" w:hint="eastAsia"/>
          <w:b/>
          <w:sz w:val="20"/>
          <w:szCs w:val="20"/>
        </w:rPr>
        <w:t>s</w:t>
      </w:r>
      <w:r w:rsidRPr="00A17BE4">
        <w:rPr>
          <w:rFonts w:ascii="Times New Roman" w:hAnsi="Times New Roman" w:cs="Times New Roman" w:hint="eastAsia"/>
          <w:b/>
          <w:sz w:val="20"/>
          <w:szCs w:val="20"/>
        </w:rPr>
        <w:t xml:space="preserve"> of </w:t>
      </w:r>
      <w:r w:rsidR="004F7465">
        <w:rPr>
          <w:rFonts w:ascii="Times New Roman" w:hAnsi="Times New Roman" w:cs="Times New Roman" w:hint="eastAsia"/>
          <w:b/>
          <w:sz w:val="20"/>
          <w:szCs w:val="20"/>
        </w:rPr>
        <w:t>CSI</w:t>
      </w:r>
      <w:r w:rsidR="004F7465" w:rsidRPr="00A17BE4">
        <w:rPr>
          <w:rFonts w:ascii="Times New Roman" w:hAnsi="Times New Roman" w:cs="Times New Roman" w:hint="eastAsia"/>
          <w:b/>
          <w:sz w:val="20"/>
          <w:szCs w:val="20"/>
        </w:rPr>
        <w:t xml:space="preserve"> </w:t>
      </w:r>
      <w:r w:rsidRPr="00A17BE4">
        <w:rPr>
          <w:rFonts w:ascii="Times New Roman" w:hAnsi="Times New Roman" w:cs="Times New Roman" w:hint="eastAsia"/>
          <w:b/>
          <w:sz w:val="20"/>
          <w:szCs w:val="20"/>
        </w:rPr>
        <w:t xml:space="preserve">feedback for rank 3 and rank 4 are expected to be comparable </w:t>
      </w:r>
      <w:r w:rsidR="005F1790">
        <w:rPr>
          <w:rFonts w:ascii="Times New Roman" w:hAnsi="Times New Roman" w:cs="Times New Roman" w:hint="eastAsia"/>
          <w:b/>
          <w:sz w:val="20"/>
          <w:szCs w:val="20"/>
        </w:rPr>
        <w:t>with</w:t>
      </w:r>
      <w:r w:rsidR="005F1790" w:rsidRPr="00A17BE4">
        <w:rPr>
          <w:rFonts w:ascii="Times New Roman" w:hAnsi="Times New Roman" w:cs="Times New Roman" w:hint="eastAsia"/>
          <w:b/>
          <w:sz w:val="20"/>
          <w:szCs w:val="20"/>
        </w:rPr>
        <w:t xml:space="preserve"> </w:t>
      </w:r>
      <w:r w:rsidR="005F1790">
        <w:rPr>
          <w:rFonts w:ascii="Times New Roman" w:hAnsi="Times New Roman" w:cs="Times New Roman" w:hint="eastAsia"/>
          <w:b/>
          <w:sz w:val="20"/>
          <w:szCs w:val="20"/>
        </w:rPr>
        <w:t xml:space="preserve">that of </w:t>
      </w:r>
      <w:r w:rsidRPr="00A17BE4">
        <w:rPr>
          <w:rFonts w:ascii="Times New Roman" w:hAnsi="Times New Roman" w:cs="Times New Roman" w:hint="eastAsia"/>
          <w:b/>
          <w:sz w:val="20"/>
          <w:szCs w:val="20"/>
        </w:rPr>
        <w:t>rank 2</w:t>
      </w:r>
      <w:r w:rsidRPr="00A17BE4">
        <w:rPr>
          <w:rFonts w:ascii="Times New Roman" w:hAnsi="Times New Roman" w:cs="Times New Roman"/>
          <w:b/>
          <w:sz w:val="20"/>
          <w:szCs w:val="20"/>
        </w:rPr>
        <w:t>.</w:t>
      </w:r>
    </w:p>
    <w:p w14:paraId="6C47F12D" w14:textId="07789403" w:rsidR="0085104A" w:rsidRPr="00A17BE4" w:rsidRDefault="00BE3D47" w:rsidP="00B12A20">
      <w:pPr>
        <w:spacing w:afterLines="50" w:after="120"/>
        <w:rPr>
          <w:rFonts w:ascii="Times New Roman" w:hAnsi="Times New Roman" w:cs="Times New Roman"/>
          <w:sz w:val="20"/>
          <w:szCs w:val="20"/>
        </w:rPr>
      </w:pPr>
      <w:r w:rsidRPr="00A17BE4">
        <w:rPr>
          <w:rFonts w:ascii="Times New Roman" w:hAnsi="Times New Roman" w:cs="Times New Roman" w:hint="eastAsia"/>
          <w:sz w:val="20"/>
          <w:szCs w:val="20"/>
        </w:rPr>
        <w:t>F</w:t>
      </w:r>
      <w:r w:rsidRPr="00A17BE4">
        <w:rPr>
          <w:rFonts w:ascii="Times New Roman" w:hAnsi="Times New Roman" w:cs="Times New Roman"/>
          <w:sz w:val="20"/>
          <w:szCs w:val="20"/>
        </w:rPr>
        <w:t>o</w:t>
      </w:r>
      <w:r w:rsidRPr="00A17BE4">
        <w:rPr>
          <w:rFonts w:ascii="Times New Roman" w:hAnsi="Times New Roman" w:cs="Times New Roman" w:hint="eastAsia"/>
          <w:sz w:val="20"/>
          <w:szCs w:val="20"/>
        </w:rPr>
        <w:t>r AI/ML based CSI feedback</w:t>
      </w:r>
      <w:r w:rsidRPr="003D5F36">
        <w:rPr>
          <w:rFonts w:ascii="Times New Roman" w:hAnsi="Times New Roman" w:cs="Times New Roman" w:hint="eastAsia"/>
          <w:sz w:val="20"/>
          <w:szCs w:val="20"/>
        </w:rPr>
        <w:t xml:space="preserve">, </w:t>
      </w:r>
      <w:r w:rsidR="00123A86" w:rsidRPr="003D5F36">
        <w:rPr>
          <w:rFonts w:ascii="Times New Roman" w:hAnsi="Times New Roman" w:cs="Times New Roman" w:hint="eastAsia"/>
          <w:sz w:val="20"/>
          <w:szCs w:val="20"/>
        </w:rPr>
        <w:t xml:space="preserve">when the </w:t>
      </w:r>
      <w:r w:rsidR="004F7465">
        <w:rPr>
          <w:rFonts w:ascii="Times New Roman" w:hAnsi="Times New Roman" w:cs="Times New Roman" w:hint="eastAsia"/>
          <w:sz w:val="20"/>
          <w:szCs w:val="20"/>
        </w:rPr>
        <w:t>eigenvector of the channel</w:t>
      </w:r>
      <w:r w:rsidR="004F7465" w:rsidRPr="003D5F36">
        <w:rPr>
          <w:rFonts w:ascii="Times New Roman" w:hAnsi="Times New Roman" w:cs="Times New Roman" w:hint="eastAsia"/>
          <w:sz w:val="20"/>
          <w:szCs w:val="20"/>
        </w:rPr>
        <w:t xml:space="preserve"> </w:t>
      </w:r>
      <w:r w:rsidR="00123A86" w:rsidRPr="003D5F36">
        <w:rPr>
          <w:rFonts w:ascii="Times New Roman" w:hAnsi="Times New Roman" w:cs="Times New Roman" w:hint="eastAsia"/>
          <w:sz w:val="20"/>
          <w:szCs w:val="20"/>
        </w:rPr>
        <w:t xml:space="preserve">is compressed, </w:t>
      </w:r>
      <w:r w:rsidRPr="003D5F36">
        <w:rPr>
          <w:rFonts w:ascii="Times New Roman" w:hAnsi="Times New Roman" w:cs="Times New Roman"/>
          <w:sz w:val="20"/>
          <w:szCs w:val="20"/>
        </w:rPr>
        <w:t>accompanied</w:t>
      </w:r>
      <w:r w:rsidRPr="003D5F36">
        <w:rPr>
          <w:rFonts w:ascii="Times New Roman" w:hAnsi="Times New Roman" w:cs="Times New Roman" w:hint="eastAsia"/>
          <w:sz w:val="20"/>
          <w:szCs w:val="20"/>
        </w:rPr>
        <w:t xml:space="preserve"> with the compressed CSI, CQI and RI </w:t>
      </w:r>
      <w:r w:rsidR="007452D3" w:rsidRPr="003D5F36">
        <w:rPr>
          <w:rFonts w:ascii="Times New Roman" w:hAnsi="Times New Roman" w:cs="Times New Roman" w:hint="eastAsia"/>
          <w:sz w:val="20"/>
          <w:szCs w:val="20"/>
        </w:rPr>
        <w:t xml:space="preserve">also </w:t>
      </w:r>
      <w:r w:rsidRPr="003D5F36">
        <w:rPr>
          <w:rFonts w:ascii="Times New Roman" w:hAnsi="Times New Roman" w:cs="Times New Roman" w:hint="eastAsia"/>
          <w:sz w:val="20"/>
          <w:szCs w:val="20"/>
        </w:rPr>
        <w:t>should be reported.</w:t>
      </w:r>
      <w:r w:rsidR="007452D3" w:rsidRPr="003D5F36">
        <w:rPr>
          <w:rFonts w:ascii="Times New Roman" w:hAnsi="Times New Roman" w:cs="Times New Roman" w:hint="eastAsia"/>
          <w:sz w:val="20"/>
          <w:szCs w:val="20"/>
        </w:rPr>
        <w:t xml:space="preserve"> </w:t>
      </w:r>
      <w:r w:rsidR="00DA6148" w:rsidRPr="003D5F36">
        <w:rPr>
          <w:rFonts w:ascii="Times New Roman" w:hAnsi="Times New Roman" w:cs="Times New Roman" w:hint="eastAsia"/>
          <w:sz w:val="20"/>
          <w:szCs w:val="20"/>
        </w:rPr>
        <w:t>The reporting scheme of CQI and RI can be the same as that in Rel-17 for codebook based CSI feedback. Note that the mechanism of CQI and RI determination f</w:t>
      </w:r>
      <w:r w:rsidR="00DA6148" w:rsidRPr="00A17BE4">
        <w:rPr>
          <w:rFonts w:ascii="Times New Roman" w:hAnsi="Times New Roman" w:cs="Times New Roman" w:hint="eastAsia"/>
          <w:sz w:val="20"/>
          <w:szCs w:val="20"/>
        </w:rPr>
        <w:t xml:space="preserve">or AI/ML based CSI feedback maybe different to that for codebook based CSI feedback. In Rel-17, </w:t>
      </w:r>
      <w:r w:rsidR="00DA6148" w:rsidRPr="00A17BE4">
        <w:rPr>
          <w:rFonts w:ascii="Times New Roman" w:hAnsi="Times New Roman" w:cs="Times New Roman"/>
          <w:sz w:val="20"/>
          <w:szCs w:val="20"/>
        </w:rPr>
        <w:t xml:space="preserve">CQI shall be calculated </w:t>
      </w:r>
      <w:r w:rsidR="004A2AFC" w:rsidRPr="004A2AFC">
        <w:rPr>
          <w:rFonts w:ascii="Times New Roman" w:hAnsi="Times New Roman" w:cs="Times New Roman"/>
          <w:sz w:val="20"/>
          <w:szCs w:val="20"/>
        </w:rPr>
        <w:t>conditionally</w:t>
      </w:r>
      <w:r w:rsidR="004A2AFC" w:rsidRPr="004A2AFC" w:rsidDel="004A2AFC">
        <w:rPr>
          <w:rFonts w:ascii="Times New Roman" w:hAnsi="Times New Roman" w:cs="Times New Roman"/>
          <w:sz w:val="20"/>
          <w:szCs w:val="20"/>
        </w:rPr>
        <w:t xml:space="preserve"> </w:t>
      </w:r>
      <w:r w:rsidR="00DA6148" w:rsidRPr="00A17BE4">
        <w:rPr>
          <w:rFonts w:ascii="Times New Roman" w:hAnsi="Times New Roman" w:cs="Times New Roman"/>
          <w:sz w:val="20"/>
          <w:szCs w:val="20"/>
        </w:rPr>
        <w:t>on the reported PMI, RI</w:t>
      </w:r>
      <w:r w:rsidR="0085104A" w:rsidRPr="00A17BE4">
        <w:rPr>
          <w:rFonts w:ascii="Times New Roman" w:hAnsi="Times New Roman" w:cs="Times New Roman" w:hint="eastAsia"/>
          <w:sz w:val="20"/>
          <w:szCs w:val="20"/>
        </w:rPr>
        <w:t xml:space="preserve">, and </w:t>
      </w:r>
      <w:r w:rsidR="00DA6148" w:rsidRPr="00A17BE4">
        <w:rPr>
          <w:rFonts w:ascii="Times New Roman" w:hAnsi="Times New Roman" w:cs="Times New Roman"/>
          <w:sz w:val="20"/>
          <w:szCs w:val="20"/>
        </w:rPr>
        <w:t xml:space="preserve">PMI shall be calculated </w:t>
      </w:r>
      <w:r w:rsidR="004A2AFC" w:rsidRPr="004A2AFC">
        <w:rPr>
          <w:rFonts w:ascii="Times New Roman" w:hAnsi="Times New Roman" w:cs="Times New Roman"/>
          <w:sz w:val="20"/>
          <w:szCs w:val="20"/>
        </w:rPr>
        <w:t>conditionally</w:t>
      </w:r>
      <w:r w:rsidR="004A2AFC" w:rsidRPr="004A2AFC" w:rsidDel="004A2AFC">
        <w:rPr>
          <w:rFonts w:ascii="Times New Roman" w:hAnsi="Times New Roman" w:cs="Times New Roman"/>
          <w:sz w:val="20"/>
          <w:szCs w:val="20"/>
        </w:rPr>
        <w:t xml:space="preserve"> </w:t>
      </w:r>
      <w:r w:rsidR="00DA6148" w:rsidRPr="00A17BE4">
        <w:rPr>
          <w:rFonts w:ascii="Times New Roman" w:hAnsi="Times New Roman" w:cs="Times New Roman"/>
          <w:sz w:val="20"/>
          <w:szCs w:val="20"/>
        </w:rPr>
        <w:t>on the reported RI</w:t>
      </w:r>
      <w:r w:rsidR="0085104A" w:rsidRPr="00A17BE4">
        <w:rPr>
          <w:rFonts w:ascii="Times New Roman" w:hAnsi="Times New Roman" w:cs="Times New Roman" w:hint="eastAsia"/>
          <w:sz w:val="20"/>
          <w:szCs w:val="20"/>
        </w:rPr>
        <w:t xml:space="preserve">. For AI/ML based CSI feedback, CQI cannot be </w:t>
      </w:r>
      <w:r w:rsidR="0085104A" w:rsidRPr="00A17BE4">
        <w:rPr>
          <w:rFonts w:ascii="Times New Roman" w:hAnsi="Times New Roman" w:cs="Times New Roman"/>
          <w:sz w:val="20"/>
          <w:szCs w:val="20"/>
        </w:rPr>
        <w:t>calculated</w:t>
      </w:r>
      <w:r w:rsidR="0085104A" w:rsidRPr="00A17BE4">
        <w:rPr>
          <w:rFonts w:ascii="Times New Roman" w:hAnsi="Times New Roman" w:cs="Times New Roman" w:hint="eastAsia"/>
          <w:sz w:val="20"/>
          <w:szCs w:val="20"/>
        </w:rPr>
        <w:t xml:space="preserve"> </w:t>
      </w:r>
      <w:r w:rsidR="00C7036A" w:rsidRPr="00C7036A">
        <w:rPr>
          <w:rFonts w:ascii="Times New Roman" w:hAnsi="Times New Roman" w:cs="Times New Roman"/>
          <w:sz w:val="20"/>
          <w:szCs w:val="20"/>
        </w:rPr>
        <w:t>conditionally</w:t>
      </w:r>
      <w:r w:rsidR="00C7036A" w:rsidRPr="00C7036A" w:rsidDel="00C7036A">
        <w:rPr>
          <w:rFonts w:ascii="Times New Roman" w:hAnsi="Times New Roman" w:cs="Times New Roman" w:hint="eastAsia"/>
          <w:sz w:val="20"/>
          <w:szCs w:val="20"/>
        </w:rPr>
        <w:t xml:space="preserve"> </w:t>
      </w:r>
      <w:r w:rsidR="0085104A" w:rsidRPr="00A17BE4">
        <w:rPr>
          <w:rFonts w:ascii="Times New Roman" w:hAnsi="Times New Roman" w:cs="Times New Roman" w:hint="eastAsia"/>
          <w:sz w:val="20"/>
          <w:szCs w:val="20"/>
        </w:rPr>
        <w:t xml:space="preserve">on the output of the CSI generation part. </w:t>
      </w:r>
      <w:r w:rsidR="008374F6">
        <w:rPr>
          <w:rFonts w:ascii="Times New Roman" w:hAnsi="Times New Roman" w:cs="Times New Roman" w:hint="eastAsia"/>
          <w:sz w:val="20"/>
          <w:szCs w:val="20"/>
        </w:rPr>
        <w:t>When</w:t>
      </w:r>
      <w:r w:rsidR="0085104A" w:rsidRPr="00A17BE4">
        <w:rPr>
          <w:rFonts w:ascii="Times New Roman" w:hAnsi="Times New Roman" w:cs="Times New Roman" w:hint="eastAsia"/>
          <w:sz w:val="20"/>
          <w:szCs w:val="20"/>
        </w:rPr>
        <w:t xml:space="preserve"> the input type of the CSI generation part is eigenvector, the following candidate calculation methods can be considered:</w:t>
      </w:r>
    </w:p>
    <w:p w14:paraId="43789709" w14:textId="30AE97A9" w:rsidR="0085104A" w:rsidRPr="00A17BE4" w:rsidRDefault="0085104A" w:rsidP="00A37A14">
      <w:pPr>
        <w:pStyle w:val="a7"/>
        <w:numPr>
          <w:ilvl w:val="0"/>
          <w:numId w:val="16"/>
        </w:numPr>
        <w:spacing w:afterLines="50" w:after="120"/>
        <w:ind w:firstLineChars="0"/>
        <w:rPr>
          <w:rFonts w:ascii="Times New Roman" w:hAnsi="Times New Roman" w:cs="Times New Roman"/>
          <w:sz w:val="20"/>
          <w:szCs w:val="20"/>
          <w:lang w:val="x-none"/>
        </w:rPr>
      </w:pPr>
      <w:r w:rsidRPr="00A17BE4">
        <w:rPr>
          <w:rFonts w:ascii="Times New Roman" w:hAnsi="Times New Roman" w:cs="Times New Roman" w:hint="eastAsia"/>
          <w:sz w:val="20"/>
          <w:szCs w:val="20"/>
        </w:rPr>
        <w:t xml:space="preserve">Option 1: The CQI is calculated </w:t>
      </w:r>
      <w:r w:rsidR="00A37A14" w:rsidRPr="00A37A14">
        <w:rPr>
          <w:rFonts w:ascii="Times New Roman" w:hAnsi="Times New Roman" w:cs="Times New Roman"/>
          <w:sz w:val="20"/>
          <w:szCs w:val="20"/>
        </w:rPr>
        <w:t>conditionally</w:t>
      </w:r>
      <w:r w:rsidR="00A37A14" w:rsidRPr="00A37A14" w:rsidDel="00A37A14">
        <w:rPr>
          <w:rFonts w:ascii="Times New Roman" w:hAnsi="Times New Roman" w:cs="Times New Roman" w:hint="eastAsia"/>
          <w:sz w:val="20"/>
          <w:szCs w:val="20"/>
        </w:rPr>
        <w:t xml:space="preserve"> </w:t>
      </w:r>
      <w:r w:rsidRPr="00A17BE4">
        <w:rPr>
          <w:rFonts w:ascii="Times New Roman" w:hAnsi="Times New Roman" w:cs="Times New Roman" w:hint="eastAsia"/>
          <w:sz w:val="20"/>
          <w:szCs w:val="20"/>
        </w:rPr>
        <w:t xml:space="preserve">on the reconstructed </w:t>
      </w:r>
      <w:r w:rsidR="00D8526F">
        <w:rPr>
          <w:rFonts w:ascii="Times New Roman" w:hAnsi="Times New Roman" w:cs="Times New Roman" w:hint="eastAsia"/>
          <w:sz w:val="20"/>
          <w:szCs w:val="20"/>
        </w:rPr>
        <w:t>eigenvector</w:t>
      </w:r>
      <w:r w:rsidR="004F7465" w:rsidRPr="00A17BE4" w:rsidDel="004F7465">
        <w:rPr>
          <w:rFonts w:ascii="Times New Roman" w:hAnsi="Times New Roman" w:cs="Times New Roman" w:hint="eastAsia"/>
          <w:sz w:val="20"/>
          <w:szCs w:val="20"/>
        </w:rPr>
        <w:t xml:space="preserve"> </w:t>
      </w:r>
      <w:r w:rsidRPr="00A17BE4">
        <w:rPr>
          <w:rFonts w:ascii="Times New Roman" w:hAnsi="Times New Roman" w:cs="Times New Roman" w:hint="eastAsia"/>
          <w:sz w:val="20"/>
          <w:szCs w:val="20"/>
        </w:rPr>
        <w:t xml:space="preserve">(i.e. the output of </w:t>
      </w:r>
      <w:r w:rsidRPr="00A17BE4">
        <w:rPr>
          <w:rFonts w:ascii="Times New Roman" w:hAnsi="Times New Roman" w:cs="Times New Roman"/>
          <w:sz w:val="20"/>
          <w:szCs w:val="20"/>
        </w:rPr>
        <w:t>the</w:t>
      </w:r>
      <w:r w:rsidRPr="00A17BE4">
        <w:rPr>
          <w:rFonts w:ascii="Times New Roman" w:hAnsi="Times New Roman" w:cs="Times New Roman" w:hint="eastAsia"/>
          <w:sz w:val="20"/>
          <w:szCs w:val="20"/>
        </w:rPr>
        <w:t xml:space="preserve"> CSI reconstruction part);</w:t>
      </w:r>
    </w:p>
    <w:p w14:paraId="61CE19D2" w14:textId="3E8365C1" w:rsidR="00410CF8" w:rsidRPr="00A17BE4" w:rsidRDefault="0085104A" w:rsidP="00B12A20">
      <w:pPr>
        <w:pStyle w:val="a7"/>
        <w:numPr>
          <w:ilvl w:val="0"/>
          <w:numId w:val="16"/>
        </w:numPr>
        <w:spacing w:afterLines="50" w:after="120"/>
        <w:ind w:firstLineChars="0"/>
        <w:rPr>
          <w:rFonts w:ascii="Times New Roman" w:hAnsi="Times New Roman" w:cs="Times New Roman"/>
          <w:sz w:val="20"/>
          <w:szCs w:val="20"/>
          <w:lang w:val="x-none"/>
        </w:rPr>
      </w:pPr>
      <w:r w:rsidRPr="00A17BE4">
        <w:rPr>
          <w:rFonts w:ascii="Times New Roman" w:hAnsi="Times New Roman" w:cs="Times New Roman" w:hint="eastAsia"/>
          <w:sz w:val="20"/>
          <w:szCs w:val="20"/>
          <w:lang w:val="x-none"/>
        </w:rPr>
        <w:t>Option 2</w:t>
      </w:r>
      <w:r w:rsidR="005F1790" w:rsidRPr="00A17BE4">
        <w:rPr>
          <w:rFonts w:ascii="Times New Roman" w:hAnsi="Times New Roman" w:cs="Times New Roman" w:hint="eastAsia"/>
          <w:sz w:val="20"/>
          <w:szCs w:val="20"/>
          <w:lang w:val="x-none"/>
        </w:rPr>
        <w:t>:</w:t>
      </w:r>
      <w:r w:rsidR="005F1790">
        <w:rPr>
          <w:rFonts w:ascii="Times New Roman" w:hAnsi="Times New Roman" w:cs="Times New Roman" w:hint="eastAsia"/>
          <w:sz w:val="20"/>
          <w:szCs w:val="20"/>
          <w:lang w:val="x-none"/>
        </w:rPr>
        <w:t xml:space="preserve"> </w:t>
      </w:r>
      <w:r w:rsidRPr="00A17BE4">
        <w:rPr>
          <w:rFonts w:ascii="Times New Roman" w:hAnsi="Times New Roman" w:cs="Times New Roman" w:hint="eastAsia"/>
          <w:sz w:val="20"/>
          <w:szCs w:val="20"/>
        </w:rPr>
        <w:t>The CQI is calculated based on the reported RI and the corresponding eigenvector(s) of the channel.</w:t>
      </w:r>
    </w:p>
    <w:p w14:paraId="7A156AA9" w14:textId="1C16B426" w:rsidR="003222B0" w:rsidRPr="003222B0" w:rsidRDefault="003222B0" w:rsidP="00B12A20">
      <w:pPr>
        <w:spacing w:afterLines="50" w:after="120"/>
        <w:rPr>
          <w:rFonts w:ascii="Times New Roman" w:hAnsi="Times New Roman" w:cs="Times New Roman"/>
          <w:b/>
          <w:sz w:val="20"/>
          <w:szCs w:val="20"/>
        </w:rPr>
      </w:pPr>
      <w:r w:rsidRPr="003222B0">
        <w:rPr>
          <w:rFonts w:ascii="Times New Roman" w:hAnsi="Times New Roman" w:cs="Times New Roman" w:hint="eastAsia"/>
          <w:b/>
          <w:sz w:val="20"/>
          <w:szCs w:val="20"/>
        </w:rPr>
        <w:t xml:space="preserve">Proposal </w:t>
      </w:r>
      <w:r w:rsidR="00B12A20">
        <w:rPr>
          <w:rFonts w:ascii="Times New Roman" w:hAnsi="Times New Roman" w:cs="Times New Roman" w:hint="eastAsia"/>
          <w:b/>
          <w:sz w:val="20"/>
          <w:szCs w:val="20"/>
        </w:rPr>
        <w:t>16</w:t>
      </w:r>
      <w:r w:rsidRPr="003222B0">
        <w:rPr>
          <w:rFonts w:ascii="Times New Roman" w:hAnsi="Times New Roman" w:cs="Times New Roman" w:hint="eastAsia"/>
          <w:b/>
          <w:sz w:val="20"/>
          <w:szCs w:val="20"/>
        </w:rPr>
        <w:t xml:space="preserve">: For AI/ML based </w:t>
      </w:r>
      <w:r>
        <w:rPr>
          <w:rFonts w:ascii="Times New Roman" w:hAnsi="Times New Roman" w:cs="Times New Roman" w:hint="eastAsia"/>
          <w:b/>
          <w:sz w:val="20"/>
          <w:szCs w:val="20"/>
        </w:rPr>
        <w:t>CSI</w:t>
      </w:r>
      <w:r w:rsidRPr="003222B0">
        <w:rPr>
          <w:rFonts w:ascii="Times New Roman" w:hAnsi="Times New Roman" w:cs="Times New Roman" w:hint="eastAsia"/>
          <w:b/>
          <w:sz w:val="20"/>
          <w:szCs w:val="20"/>
        </w:rPr>
        <w:t xml:space="preserve"> feedback,</w:t>
      </w:r>
      <w:r w:rsidR="005D4085" w:rsidRPr="00A17BE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CQI and RI are reported </w:t>
      </w:r>
      <w:r w:rsidRPr="003222B0">
        <w:rPr>
          <w:rFonts w:ascii="Times New Roman" w:hAnsi="Times New Roman" w:cs="Times New Roman"/>
          <w:b/>
          <w:sz w:val="20"/>
          <w:szCs w:val="20"/>
        </w:rPr>
        <w:t xml:space="preserve">accompanied </w:t>
      </w:r>
      <w:r>
        <w:rPr>
          <w:rFonts w:ascii="Times New Roman" w:hAnsi="Times New Roman" w:cs="Times New Roman" w:hint="eastAsia"/>
          <w:b/>
          <w:sz w:val="20"/>
          <w:szCs w:val="20"/>
        </w:rPr>
        <w:t>with the AI/ML based CSI feedback</w:t>
      </w:r>
      <w:r w:rsidRPr="003222B0">
        <w:rPr>
          <w:rFonts w:ascii="Times New Roman" w:hAnsi="Times New Roman" w:cs="Times New Roman"/>
          <w:b/>
          <w:sz w:val="20"/>
          <w:szCs w:val="20"/>
        </w:rPr>
        <w:t>.</w:t>
      </w:r>
    </w:p>
    <w:p w14:paraId="76C9B3DA" w14:textId="48AF5E80" w:rsidR="0085104A" w:rsidRPr="00A17BE4" w:rsidRDefault="0085104A" w:rsidP="00B12A20">
      <w:pPr>
        <w:spacing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 xml:space="preserve">Proposal </w:t>
      </w:r>
      <w:r w:rsidR="00B12A20">
        <w:rPr>
          <w:rFonts w:ascii="Times New Roman" w:hAnsi="Times New Roman" w:cs="Times New Roman" w:hint="eastAsia"/>
          <w:b/>
          <w:sz w:val="20"/>
          <w:szCs w:val="20"/>
        </w:rPr>
        <w:t>17</w:t>
      </w:r>
      <w:r w:rsidRPr="00A17BE4">
        <w:rPr>
          <w:rFonts w:ascii="Times New Roman" w:hAnsi="Times New Roman" w:cs="Times New Roman" w:hint="eastAsia"/>
          <w:b/>
          <w:sz w:val="20"/>
          <w:szCs w:val="20"/>
        </w:rPr>
        <w:t xml:space="preserve">: For AI/ML based CSI feedback, if the </w:t>
      </w:r>
      <w:r w:rsidRPr="00A17BE4">
        <w:rPr>
          <w:rFonts w:ascii="Times New Roman" w:hAnsi="Times New Roman" w:cs="Times New Roman"/>
          <w:b/>
          <w:sz w:val="20"/>
          <w:szCs w:val="20"/>
        </w:rPr>
        <w:t>eigenvector(s) of the channel</w:t>
      </w:r>
      <w:r w:rsidRPr="00A17BE4">
        <w:rPr>
          <w:rFonts w:ascii="Times New Roman" w:hAnsi="Times New Roman" w:cs="Times New Roman" w:hint="eastAsia"/>
          <w:b/>
          <w:sz w:val="20"/>
          <w:szCs w:val="20"/>
        </w:rPr>
        <w:t xml:space="preserve"> is </w:t>
      </w:r>
      <w:r w:rsidR="005C1753">
        <w:rPr>
          <w:rFonts w:ascii="Times New Roman" w:hAnsi="Times New Roman" w:cs="Times New Roman" w:hint="eastAsia"/>
          <w:b/>
          <w:sz w:val="20"/>
          <w:szCs w:val="20"/>
        </w:rPr>
        <w:t>used as the input of the CSI generation part</w:t>
      </w:r>
      <w:r w:rsidRPr="00A17BE4">
        <w:rPr>
          <w:rFonts w:ascii="Times New Roman" w:hAnsi="Times New Roman" w:cs="Times New Roman" w:hint="eastAsia"/>
          <w:b/>
          <w:sz w:val="20"/>
          <w:szCs w:val="20"/>
        </w:rPr>
        <w:t xml:space="preserve">, the following CQI </w:t>
      </w:r>
      <w:r w:rsidRPr="00A17BE4">
        <w:rPr>
          <w:rFonts w:ascii="Times New Roman" w:hAnsi="Times New Roman" w:cs="Times New Roman"/>
          <w:b/>
          <w:sz w:val="20"/>
          <w:szCs w:val="20"/>
        </w:rPr>
        <w:t>calculation</w:t>
      </w:r>
      <w:r w:rsidRPr="00A17BE4">
        <w:rPr>
          <w:rFonts w:ascii="Times New Roman" w:hAnsi="Times New Roman" w:cs="Times New Roman" w:hint="eastAsia"/>
          <w:b/>
          <w:sz w:val="20"/>
          <w:szCs w:val="20"/>
        </w:rPr>
        <w:t xml:space="preserve"> methods</w:t>
      </w:r>
      <w:r w:rsidR="009151B7" w:rsidRPr="00A17BE4">
        <w:rPr>
          <w:rFonts w:ascii="Times New Roman" w:hAnsi="Times New Roman" w:cs="Times New Roman" w:hint="eastAsia"/>
          <w:b/>
          <w:sz w:val="20"/>
          <w:szCs w:val="20"/>
        </w:rPr>
        <w:t xml:space="preserve"> </w:t>
      </w:r>
      <w:r w:rsidR="005C1753">
        <w:rPr>
          <w:rFonts w:ascii="Times New Roman" w:hAnsi="Times New Roman" w:cs="Times New Roman" w:hint="eastAsia"/>
          <w:b/>
          <w:sz w:val="20"/>
          <w:szCs w:val="20"/>
        </w:rPr>
        <w:t>are considered</w:t>
      </w:r>
      <w:r w:rsidRPr="00A17BE4">
        <w:rPr>
          <w:rFonts w:ascii="Times New Roman" w:hAnsi="Times New Roman" w:cs="Times New Roman" w:hint="eastAsia"/>
          <w:b/>
          <w:sz w:val="20"/>
          <w:szCs w:val="20"/>
        </w:rPr>
        <w:t>:</w:t>
      </w:r>
    </w:p>
    <w:p w14:paraId="76845B48" w14:textId="689989D5" w:rsidR="0085104A" w:rsidRPr="00A17BE4" w:rsidRDefault="0085104A" w:rsidP="0078600F">
      <w:pPr>
        <w:pStyle w:val="a7"/>
        <w:numPr>
          <w:ilvl w:val="0"/>
          <w:numId w:val="16"/>
        </w:numPr>
        <w:spacing w:afterLines="50" w:after="120"/>
        <w:ind w:firstLineChars="0"/>
        <w:rPr>
          <w:rFonts w:ascii="Times New Roman" w:hAnsi="Times New Roman" w:cs="Times New Roman"/>
          <w:b/>
          <w:sz w:val="20"/>
          <w:szCs w:val="20"/>
          <w:lang w:val="x-none"/>
        </w:rPr>
      </w:pPr>
      <w:r w:rsidRPr="00A17BE4">
        <w:rPr>
          <w:rFonts w:ascii="Times New Roman" w:hAnsi="Times New Roman" w:cs="Times New Roman" w:hint="eastAsia"/>
          <w:b/>
          <w:sz w:val="20"/>
          <w:szCs w:val="20"/>
        </w:rPr>
        <w:t xml:space="preserve">Option 1: The CQI is calculated </w:t>
      </w:r>
      <w:r w:rsidR="00765928" w:rsidRPr="00A17BE4">
        <w:rPr>
          <w:rFonts w:ascii="Times New Roman" w:hAnsi="Times New Roman" w:cs="Times New Roman" w:hint="eastAsia"/>
          <w:b/>
          <w:sz w:val="20"/>
          <w:szCs w:val="20"/>
        </w:rPr>
        <w:t>based</w:t>
      </w:r>
      <w:r w:rsidRPr="00A17BE4">
        <w:rPr>
          <w:rFonts w:ascii="Times New Roman" w:hAnsi="Times New Roman" w:cs="Times New Roman" w:hint="eastAsia"/>
          <w:b/>
          <w:sz w:val="20"/>
          <w:szCs w:val="20"/>
        </w:rPr>
        <w:t xml:space="preserve"> on the reconstructed </w:t>
      </w:r>
      <w:r w:rsidR="0078600F" w:rsidRPr="0078600F">
        <w:rPr>
          <w:rFonts w:ascii="Times New Roman" w:hAnsi="Times New Roman" w:cs="Times New Roman"/>
          <w:b/>
          <w:sz w:val="20"/>
          <w:szCs w:val="20"/>
        </w:rPr>
        <w:t xml:space="preserve">eigenvector </w:t>
      </w:r>
      <w:r w:rsidRPr="00A17BE4">
        <w:rPr>
          <w:rFonts w:ascii="Times New Roman" w:hAnsi="Times New Roman" w:cs="Times New Roman" w:hint="eastAsia"/>
          <w:b/>
          <w:sz w:val="20"/>
          <w:szCs w:val="20"/>
        </w:rPr>
        <w:t xml:space="preserve">(i.e. the output of </w:t>
      </w:r>
      <w:r w:rsidRPr="00A17BE4">
        <w:rPr>
          <w:rFonts w:ascii="Times New Roman" w:hAnsi="Times New Roman" w:cs="Times New Roman"/>
          <w:b/>
          <w:sz w:val="20"/>
          <w:szCs w:val="20"/>
        </w:rPr>
        <w:t>the</w:t>
      </w:r>
      <w:r w:rsidRPr="00A17BE4">
        <w:rPr>
          <w:rFonts w:ascii="Times New Roman" w:hAnsi="Times New Roman" w:cs="Times New Roman" w:hint="eastAsia"/>
          <w:b/>
          <w:sz w:val="20"/>
          <w:szCs w:val="20"/>
        </w:rPr>
        <w:t xml:space="preserve"> CSI reconstruction part);</w:t>
      </w:r>
    </w:p>
    <w:p w14:paraId="2C61C123" w14:textId="0E360105" w:rsidR="00E95C2E" w:rsidRPr="003D5F36" w:rsidRDefault="0085104A" w:rsidP="00B12A20">
      <w:pPr>
        <w:pStyle w:val="a7"/>
        <w:numPr>
          <w:ilvl w:val="0"/>
          <w:numId w:val="16"/>
        </w:numPr>
        <w:spacing w:afterLines="50" w:after="120"/>
        <w:ind w:firstLineChars="0"/>
        <w:rPr>
          <w:rFonts w:ascii="Times New Roman" w:hAnsi="Times New Roman" w:cs="Times New Roman"/>
          <w:b/>
          <w:sz w:val="20"/>
          <w:szCs w:val="20"/>
          <w:lang w:val="x-none"/>
        </w:rPr>
      </w:pPr>
      <w:r w:rsidRPr="00A17BE4">
        <w:rPr>
          <w:rFonts w:ascii="Times New Roman" w:hAnsi="Times New Roman" w:cs="Times New Roman" w:hint="eastAsia"/>
          <w:b/>
          <w:sz w:val="20"/>
          <w:szCs w:val="20"/>
          <w:lang w:val="x-none"/>
        </w:rPr>
        <w:t xml:space="preserve">Option 2: </w:t>
      </w:r>
      <w:r w:rsidRPr="00A17BE4">
        <w:rPr>
          <w:rFonts w:ascii="Times New Roman" w:hAnsi="Times New Roman" w:cs="Times New Roman" w:hint="eastAsia"/>
          <w:b/>
          <w:sz w:val="20"/>
          <w:szCs w:val="20"/>
        </w:rPr>
        <w:t xml:space="preserve"> T</w:t>
      </w:r>
      <w:r w:rsidRPr="003D5F36">
        <w:rPr>
          <w:rFonts w:ascii="Times New Roman" w:hAnsi="Times New Roman" w:cs="Times New Roman" w:hint="eastAsia"/>
          <w:b/>
          <w:sz w:val="20"/>
          <w:szCs w:val="20"/>
        </w:rPr>
        <w:t>he CQI is calculated based on the reported RI and the corresponding eigenvector(s) of the channel.</w:t>
      </w:r>
      <w:r w:rsidR="009151B7" w:rsidRPr="003D5F36">
        <w:rPr>
          <w:rFonts w:ascii="Times New Roman" w:hAnsi="Times New Roman" w:cs="Times New Roman" w:hint="eastAsia"/>
          <w:b/>
          <w:sz w:val="20"/>
          <w:szCs w:val="20"/>
        </w:rPr>
        <w:t xml:space="preserve"> </w:t>
      </w:r>
    </w:p>
    <w:p w14:paraId="5EACF6D0" w14:textId="34ACE044" w:rsidR="00FE0979" w:rsidRPr="003D5F36" w:rsidRDefault="00FE0979" w:rsidP="00B12A20">
      <w:pPr>
        <w:spacing w:afterLines="50" w:after="120"/>
        <w:rPr>
          <w:rFonts w:ascii="Times New Roman" w:hAnsi="Times New Roman" w:cs="Times New Roman"/>
          <w:sz w:val="20"/>
          <w:szCs w:val="20"/>
        </w:rPr>
      </w:pPr>
      <w:r w:rsidRPr="003D5F36">
        <w:rPr>
          <w:rFonts w:ascii="Times New Roman" w:hAnsi="Times New Roman" w:cs="Times New Roman" w:hint="eastAsia"/>
          <w:sz w:val="20"/>
          <w:szCs w:val="20"/>
        </w:rPr>
        <w:t xml:space="preserve">If CQI is reported, the quantization of CQI </w:t>
      </w:r>
      <w:r w:rsidRPr="003D5F36">
        <w:rPr>
          <w:rFonts w:ascii="Times New Roman" w:hAnsi="Times New Roman" w:cs="Times New Roman"/>
          <w:sz w:val="20"/>
          <w:szCs w:val="20"/>
        </w:rPr>
        <w:t>should</w:t>
      </w:r>
      <w:r w:rsidRPr="003D5F36">
        <w:rPr>
          <w:rFonts w:ascii="Times New Roman" w:hAnsi="Times New Roman" w:cs="Times New Roman" w:hint="eastAsia"/>
          <w:sz w:val="20"/>
          <w:szCs w:val="20"/>
        </w:rPr>
        <w:t xml:space="preserve"> be considered. It is natural to use the same scheme as that in Rel-17 for codebook based CSI feedback.</w:t>
      </w:r>
    </w:p>
    <w:p w14:paraId="2C858259" w14:textId="7A8F2C1C" w:rsidR="00FE0979" w:rsidRPr="003D5F36" w:rsidRDefault="00FE0979" w:rsidP="00B12A20">
      <w:pPr>
        <w:spacing w:afterLines="50" w:after="120"/>
        <w:rPr>
          <w:rFonts w:ascii="Times New Roman" w:hAnsi="Times New Roman" w:cs="Times New Roman"/>
          <w:sz w:val="20"/>
          <w:szCs w:val="20"/>
        </w:rPr>
      </w:pPr>
      <w:r w:rsidRPr="003D5F36">
        <w:rPr>
          <w:rFonts w:ascii="Times New Roman" w:hAnsi="Times New Roman" w:hint="eastAsia"/>
          <w:b/>
          <w:kern w:val="0"/>
          <w:sz w:val="20"/>
          <w:szCs w:val="20"/>
        </w:rPr>
        <w:t xml:space="preserve">Proposal </w:t>
      </w:r>
      <w:r w:rsidR="00B12A20">
        <w:rPr>
          <w:rFonts w:ascii="Times New Roman" w:hAnsi="Times New Roman" w:hint="eastAsia"/>
          <w:b/>
          <w:kern w:val="0"/>
          <w:sz w:val="20"/>
          <w:szCs w:val="20"/>
        </w:rPr>
        <w:t>18</w:t>
      </w:r>
      <w:r w:rsidRPr="003D5F36">
        <w:rPr>
          <w:rFonts w:ascii="Times New Roman" w:hAnsi="Times New Roman" w:hint="eastAsia"/>
          <w:b/>
          <w:kern w:val="0"/>
          <w:sz w:val="20"/>
          <w:szCs w:val="20"/>
        </w:rPr>
        <w:t xml:space="preserve">: For the CQI reporting for </w:t>
      </w:r>
      <w:r w:rsidRPr="003D5F36">
        <w:rPr>
          <w:rFonts w:ascii="Times New Roman" w:hAnsi="Times New Roman" w:cs="Times New Roman" w:hint="eastAsia"/>
          <w:b/>
          <w:sz w:val="20"/>
          <w:szCs w:val="20"/>
        </w:rPr>
        <w:t>AI/ML based CSI feedback, the same quantization schemes as that in Rel-17 for codebook based CSI feedback is considered.</w:t>
      </w:r>
    </w:p>
    <w:p w14:paraId="4EFC79CF" w14:textId="77777777" w:rsidR="009C1DE5" w:rsidRPr="003D5F36" w:rsidRDefault="009C1DE5" w:rsidP="00B12A20">
      <w:pPr>
        <w:pStyle w:val="3"/>
        <w:spacing w:before="0" w:afterLines="50" w:after="120"/>
        <w:rPr>
          <w:rFonts w:eastAsiaTheme="minorEastAsia"/>
        </w:rPr>
      </w:pPr>
      <w:r w:rsidRPr="003D5F36">
        <w:rPr>
          <w:rFonts w:eastAsiaTheme="minorEastAsia"/>
        </w:rPr>
        <w:t>Quantization</w:t>
      </w:r>
    </w:p>
    <w:p w14:paraId="4B75CD44" w14:textId="08C3271D" w:rsidR="00921B86" w:rsidRDefault="00921B86" w:rsidP="00B12A20">
      <w:pPr>
        <w:spacing w:afterLines="50" w:after="120"/>
        <w:rPr>
          <w:rFonts w:ascii="Times New Roman" w:hAnsi="Times New Roman" w:cs="Times New Roman"/>
          <w:sz w:val="20"/>
          <w:szCs w:val="20"/>
        </w:rPr>
      </w:pPr>
      <w:r>
        <w:rPr>
          <w:rFonts w:ascii="Times New Roman" w:hAnsi="Times New Roman" w:cs="Times New Roman" w:hint="eastAsia"/>
          <w:sz w:val="20"/>
          <w:szCs w:val="20"/>
        </w:rPr>
        <w:t>In RAN1 #110bis-e, the following agreement on quantization method alignment between CSI generation part at UE side and CSI reconstruction part at network side was achieved:</w:t>
      </w:r>
    </w:p>
    <w:tbl>
      <w:tblPr>
        <w:tblStyle w:val="a9"/>
        <w:tblW w:w="0" w:type="auto"/>
        <w:tblLook w:val="04A0" w:firstRow="1" w:lastRow="0" w:firstColumn="1" w:lastColumn="0" w:noHBand="0" w:noVBand="1"/>
      </w:tblPr>
      <w:tblGrid>
        <w:gridCol w:w="9286"/>
      </w:tblGrid>
      <w:tr w:rsidR="00921B86" w14:paraId="296C63F9" w14:textId="77777777" w:rsidTr="00921B86">
        <w:tc>
          <w:tcPr>
            <w:tcW w:w="9286" w:type="dxa"/>
          </w:tcPr>
          <w:p w14:paraId="575FE084" w14:textId="77777777" w:rsidR="00921B86" w:rsidRPr="001451B7" w:rsidRDefault="00921B86" w:rsidP="00B12A20">
            <w:pPr>
              <w:tabs>
                <w:tab w:val="left" w:pos="990"/>
              </w:tabs>
              <w:spacing w:afterLines="50" w:after="120"/>
              <w:rPr>
                <w:rFonts w:ascii="Times New Roman" w:eastAsia="等线" w:hAnsi="Times New Roman" w:cs="Times New Roman"/>
                <w:bCs/>
                <w:iCs/>
                <w:sz w:val="20"/>
                <w:szCs w:val="20"/>
                <w:highlight w:val="green"/>
              </w:rPr>
            </w:pPr>
            <w:r w:rsidRPr="001451B7">
              <w:rPr>
                <w:rFonts w:ascii="Times New Roman" w:eastAsia="等线" w:hAnsi="Times New Roman" w:cs="Times New Roman"/>
                <w:bCs/>
                <w:iCs/>
                <w:sz w:val="20"/>
                <w:szCs w:val="20"/>
                <w:highlight w:val="green"/>
              </w:rPr>
              <w:t>Agreement</w:t>
            </w:r>
          </w:p>
          <w:p w14:paraId="1434FB5A" w14:textId="77777777" w:rsidR="00921B86" w:rsidRPr="001451B7" w:rsidRDefault="00921B86" w:rsidP="00B12A20">
            <w:pPr>
              <w:tabs>
                <w:tab w:val="left" w:pos="990"/>
              </w:tabs>
              <w:spacing w:afterLines="50" w:after="120"/>
              <w:rPr>
                <w:rFonts w:ascii="Times New Roman" w:eastAsia="Malgun Gothic" w:hAnsi="Times New Roman" w:cs="Times New Roman"/>
                <w:bCs/>
                <w:iCs/>
                <w:sz w:val="20"/>
                <w:szCs w:val="20"/>
              </w:rPr>
            </w:pPr>
            <w:r w:rsidRPr="001451B7">
              <w:rPr>
                <w:rFonts w:ascii="Times New Roman" w:eastAsia="Malgun Gothic" w:hAnsi="Times New Roman" w:cs="Times New Roman"/>
                <w:bCs/>
                <w:iCs/>
                <w:sz w:val="20"/>
                <w:szCs w:val="20"/>
              </w:rPr>
              <w:t xml:space="preserve">In CSI compression using two-sided model use case, further study at least use cases of the following potential specification impact on quantization method alignment between CSI generation part at UE and CSI reconstruction part at </w:t>
            </w:r>
            <w:proofErr w:type="spellStart"/>
            <w:r w:rsidRPr="001451B7">
              <w:rPr>
                <w:rFonts w:ascii="Times New Roman" w:eastAsia="Malgun Gothic" w:hAnsi="Times New Roman" w:cs="Times New Roman"/>
                <w:bCs/>
                <w:iCs/>
                <w:sz w:val="20"/>
                <w:szCs w:val="20"/>
              </w:rPr>
              <w:t>gNB</w:t>
            </w:r>
            <w:proofErr w:type="spellEnd"/>
            <w:r w:rsidRPr="001451B7">
              <w:rPr>
                <w:rFonts w:ascii="Times New Roman" w:eastAsia="Malgun Gothic" w:hAnsi="Times New Roman" w:cs="Times New Roman"/>
                <w:bCs/>
                <w:iCs/>
                <w:sz w:val="20"/>
                <w:szCs w:val="20"/>
              </w:rPr>
              <w:t xml:space="preserve">: </w:t>
            </w:r>
          </w:p>
          <w:p w14:paraId="64F5167B" w14:textId="0F12E0C0" w:rsidR="00921B86" w:rsidRPr="00921B86" w:rsidRDefault="00921B86" w:rsidP="00B12A20">
            <w:pPr>
              <w:numPr>
                <w:ilvl w:val="0"/>
                <w:numId w:val="13"/>
              </w:numPr>
              <w:tabs>
                <w:tab w:val="num" w:pos="-720"/>
              </w:tabs>
              <w:spacing w:afterLines="50" w:after="120"/>
              <w:rPr>
                <w:rFonts w:ascii="Times New Roman" w:eastAsia="Malgun Gothic" w:hAnsi="Times New Roman" w:cs="Times New Roman"/>
                <w:b/>
                <w:bCs/>
                <w:i/>
                <w:iCs/>
                <w:kern w:val="0"/>
                <w:sz w:val="20"/>
                <w:szCs w:val="20"/>
                <w:lang w:eastAsia="x-none"/>
              </w:rPr>
            </w:pPr>
            <w:r w:rsidRPr="001451B7">
              <w:rPr>
                <w:rFonts w:ascii="Times New Roman" w:hAnsi="Times New Roman" w:cs="Times New Roman"/>
                <w:bCs/>
                <w:iCs/>
                <w:sz w:val="20"/>
                <w:szCs w:val="20"/>
                <w:lang w:val="en-GB"/>
              </w:rPr>
              <w:t>Alignment of the quantization/</w:t>
            </w:r>
            <w:proofErr w:type="spellStart"/>
            <w:r w:rsidRPr="001451B7">
              <w:rPr>
                <w:rFonts w:ascii="Times New Roman" w:hAnsi="Times New Roman" w:cs="Times New Roman"/>
                <w:bCs/>
                <w:iCs/>
                <w:sz w:val="20"/>
                <w:szCs w:val="20"/>
                <w:lang w:val="en-GB"/>
              </w:rPr>
              <w:t>dequantization</w:t>
            </w:r>
            <w:proofErr w:type="spellEnd"/>
            <w:r w:rsidRPr="001451B7">
              <w:rPr>
                <w:rFonts w:ascii="Times New Roman" w:hAnsi="Times New Roman" w:cs="Times New Roman"/>
                <w:bCs/>
                <w:iCs/>
                <w:sz w:val="20"/>
                <w:szCs w:val="20"/>
                <w:lang w:val="en-GB"/>
              </w:rPr>
              <w:t xml:space="preserve"> method and the feedback message size between Network and UE</w:t>
            </w:r>
          </w:p>
        </w:tc>
      </w:tr>
    </w:tbl>
    <w:p w14:paraId="28A0B62F" w14:textId="51E364AB" w:rsidR="00A50EE7" w:rsidRPr="003D5F36" w:rsidRDefault="00921B86" w:rsidP="00B12A20">
      <w:pPr>
        <w:spacing w:afterLines="50" w:after="120"/>
        <w:rPr>
          <w:rFonts w:ascii="Times New Roman" w:hAnsi="Times New Roman" w:cs="Times New Roman"/>
          <w:sz w:val="20"/>
          <w:szCs w:val="20"/>
        </w:rPr>
      </w:pPr>
      <w:r w:rsidRPr="003D5F36">
        <w:rPr>
          <w:rFonts w:ascii="Times New Roman" w:hAnsi="Times New Roman" w:cs="Times New Roman" w:hint="eastAsia"/>
          <w:sz w:val="20"/>
          <w:szCs w:val="20"/>
        </w:rPr>
        <w:t xml:space="preserve">For joint training, if the </w:t>
      </w:r>
      <w:proofErr w:type="spellStart"/>
      <w:r w:rsidRPr="003D5F36">
        <w:rPr>
          <w:rFonts w:ascii="Times New Roman" w:hAnsi="Times New Roman" w:cs="Times New Roman" w:hint="eastAsia"/>
          <w:sz w:val="20"/>
          <w:szCs w:val="20"/>
        </w:rPr>
        <w:t>quantizier</w:t>
      </w:r>
      <w:proofErr w:type="spellEnd"/>
      <w:r w:rsidRPr="003D5F36">
        <w:rPr>
          <w:rFonts w:ascii="Times New Roman" w:hAnsi="Times New Roman" w:cs="Times New Roman" w:hint="eastAsia"/>
          <w:sz w:val="20"/>
          <w:szCs w:val="20"/>
        </w:rPr>
        <w:t>/</w:t>
      </w:r>
      <w:proofErr w:type="spellStart"/>
      <w:r w:rsidRPr="003D5F36">
        <w:rPr>
          <w:rFonts w:ascii="Times New Roman" w:hAnsi="Times New Roman" w:cs="Times New Roman" w:hint="eastAsia"/>
          <w:sz w:val="20"/>
          <w:szCs w:val="20"/>
        </w:rPr>
        <w:t>dequantizier</w:t>
      </w:r>
      <w:proofErr w:type="spellEnd"/>
      <w:r w:rsidRPr="003D5F36">
        <w:rPr>
          <w:rFonts w:ascii="Times New Roman" w:hAnsi="Times New Roman" w:cs="Times New Roman" w:hint="eastAsia"/>
          <w:sz w:val="20"/>
          <w:szCs w:val="20"/>
        </w:rPr>
        <w:t xml:space="preserve"> is inside the AI/ML model and is </w:t>
      </w:r>
      <w:r w:rsidR="006054DF" w:rsidRPr="003D5F36">
        <w:rPr>
          <w:rFonts w:ascii="Times New Roman" w:hAnsi="Times New Roman" w:cs="Times New Roman" w:hint="eastAsia"/>
          <w:sz w:val="20"/>
          <w:szCs w:val="20"/>
        </w:rPr>
        <w:t>seen</w:t>
      </w:r>
      <w:r w:rsidRPr="003D5F36">
        <w:rPr>
          <w:rFonts w:ascii="Times New Roman" w:hAnsi="Times New Roman" w:cs="Times New Roman" w:hint="eastAsia"/>
          <w:sz w:val="20"/>
          <w:szCs w:val="20"/>
        </w:rPr>
        <w:t xml:space="preserve"> as a part of the AI/ML model, specifying the quantization</w:t>
      </w:r>
      <w:r w:rsidR="002A2147" w:rsidRPr="003D5F36">
        <w:rPr>
          <w:rFonts w:ascii="Times New Roman" w:hAnsi="Times New Roman" w:cs="Times New Roman"/>
          <w:bCs/>
          <w:iCs/>
          <w:sz w:val="20"/>
          <w:szCs w:val="20"/>
          <w:lang w:val="en-GB"/>
        </w:rPr>
        <w:t>/</w:t>
      </w:r>
      <w:proofErr w:type="spellStart"/>
      <w:r w:rsidR="002A2147" w:rsidRPr="003D5F36">
        <w:rPr>
          <w:rFonts w:ascii="Times New Roman" w:hAnsi="Times New Roman" w:cs="Times New Roman"/>
          <w:bCs/>
          <w:iCs/>
          <w:sz w:val="20"/>
          <w:szCs w:val="20"/>
          <w:lang w:val="en-GB"/>
        </w:rPr>
        <w:t>dequantization</w:t>
      </w:r>
      <w:proofErr w:type="spellEnd"/>
      <w:r w:rsidRPr="003D5F36">
        <w:rPr>
          <w:rFonts w:ascii="Times New Roman" w:hAnsi="Times New Roman" w:cs="Times New Roman" w:hint="eastAsia"/>
          <w:sz w:val="20"/>
          <w:szCs w:val="20"/>
        </w:rPr>
        <w:t xml:space="preserve"> mechanism </w:t>
      </w:r>
      <w:r w:rsidR="006054DF" w:rsidRPr="003D5F36">
        <w:rPr>
          <w:rFonts w:ascii="Times New Roman" w:hAnsi="Times New Roman" w:cs="Times New Roman" w:hint="eastAsia"/>
          <w:sz w:val="20"/>
          <w:szCs w:val="20"/>
        </w:rPr>
        <w:t>may be</w:t>
      </w:r>
      <w:r w:rsidRPr="003D5F36">
        <w:rPr>
          <w:rFonts w:ascii="Times New Roman" w:hAnsi="Times New Roman" w:cs="Times New Roman" w:hint="eastAsia"/>
          <w:sz w:val="20"/>
          <w:szCs w:val="20"/>
        </w:rPr>
        <w:t xml:space="preserve"> </w:t>
      </w:r>
      <w:r w:rsidR="00C249BF" w:rsidRPr="003D5F36">
        <w:rPr>
          <w:rFonts w:ascii="Times New Roman" w:hAnsi="Times New Roman" w:cs="Times New Roman" w:hint="eastAsia"/>
          <w:sz w:val="20"/>
          <w:szCs w:val="20"/>
        </w:rPr>
        <w:t>un</w:t>
      </w:r>
      <w:r w:rsidRPr="003D5F36">
        <w:rPr>
          <w:rFonts w:ascii="Times New Roman" w:hAnsi="Times New Roman" w:cs="Times New Roman" w:hint="eastAsia"/>
          <w:sz w:val="20"/>
          <w:szCs w:val="20"/>
        </w:rPr>
        <w:t xml:space="preserve">necessary. Similarly, for </w:t>
      </w:r>
      <w:r w:rsidRPr="003D5F36">
        <w:rPr>
          <w:rFonts w:ascii="Times New Roman" w:hAnsi="Times New Roman" w:cs="Times New Roman"/>
          <w:sz w:val="20"/>
          <w:szCs w:val="20"/>
        </w:rPr>
        <w:t>separate</w:t>
      </w:r>
      <w:r w:rsidRPr="003D5F36">
        <w:rPr>
          <w:rFonts w:ascii="Times New Roman" w:hAnsi="Times New Roman" w:cs="Times New Roman" w:hint="eastAsia"/>
          <w:sz w:val="20"/>
          <w:szCs w:val="20"/>
        </w:rPr>
        <w:t xml:space="preserve"> training,</w:t>
      </w:r>
      <w:r w:rsidR="002A2147" w:rsidRPr="003D5F36">
        <w:rPr>
          <w:rFonts w:ascii="Times New Roman" w:hAnsi="Times New Roman" w:cs="Times New Roman" w:hint="eastAsia"/>
          <w:sz w:val="20"/>
          <w:szCs w:val="20"/>
        </w:rPr>
        <w:t xml:space="preserve"> if the </w:t>
      </w:r>
      <w:proofErr w:type="spellStart"/>
      <w:r w:rsidR="002A2147" w:rsidRPr="003D5F36">
        <w:rPr>
          <w:rFonts w:ascii="Times New Roman" w:hAnsi="Times New Roman" w:cs="Times New Roman" w:hint="eastAsia"/>
          <w:sz w:val="20"/>
          <w:szCs w:val="20"/>
        </w:rPr>
        <w:t>quantizier</w:t>
      </w:r>
      <w:proofErr w:type="spellEnd"/>
      <w:r w:rsidR="002A2147" w:rsidRPr="003D5F36">
        <w:rPr>
          <w:rFonts w:ascii="Times New Roman" w:hAnsi="Times New Roman" w:cs="Times New Roman" w:hint="eastAsia"/>
          <w:sz w:val="20"/>
          <w:szCs w:val="20"/>
        </w:rPr>
        <w:t>/</w:t>
      </w:r>
      <w:proofErr w:type="spellStart"/>
      <w:r w:rsidR="002A2147" w:rsidRPr="003D5F36">
        <w:rPr>
          <w:rFonts w:ascii="Times New Roman" w:hAnsi="Times New Roman" w:cs="Times New Roman" w:hint="eastAsia"/>
          <w:sz w:val="20"/>
          <w:szCs w:val="20"/>
        </w:rPr>
        <w:t>dequantizier</w:t>
      </w:r>
      <w:proofErr w:type="spellEnd"/>
      <w:r w:rsidR="002A2147" w:rsidRPr="003D5F36">
        <w:rPr>
          <w:rFonts w:ascii="Times New Roman" w:hAnsi="Times New Roman" w:cs="Times New Roman" w:hint="eastAsia"/>
          <w:sz w:val="20"/>
          <w:szCs w:val="20"/>
        </w:rPr>
        <w:t xml:space="preserve"> is inside the AI/ML model and the label of the </w:t>
      </w:r>
      <w:r w:rsidR="002A2147" w:rsidRPr="003D5F36">
        <w:rPr>
          <w:rFonts w:ascii="Times New Roman" w:hAnsi="Times New Roman" w:cs="Times New Roman"/>
          <w:sz w:val="20"/>
          <w:szCs w:val="20"/>
        </w:rPr>
        <w:t>“</w:t>
      </w:r>
      <w:r w:rsidR="002A2147" w:rsidRPr="003D5F36">
        <w:rPr>
          <w:rFonts w:ascii="Times New Roman" w:hAnsi="Times New Roman" w:cs="Times New Roman" w:hint="eastAsia"/>
          <w:sz w:val="20"/>
          <w:szCs w:val="20"/>
        </w:rPr>
        <w:t>target output of the generation part</w:t>
      </w:r>
      <w:r w:rsidR="002A2147" w:rsidRPr="003D5F36">
        <w:rPr>
          <w:rFonts w:ascii="Times New Roman" w:hAnsi="Times New Roman" w:cs="Times New Roman"/>
          <w:sz w:val="20"/>
          <w:szCs w:val="20"/>
        </w:rPr>
        <w:t>”</w:t>
      </w:r>
      <w:r w:rsidR="002A2147" w:rsidRPr="003D5F36">
        <w:rPr>
          <w:rFonts w:ascii="Times New Roman" w:hAnsi="Times New Roman" w:cs="Times New Roman" w:hint="eastAsia"/>
          <w:sz w:val="20"/>
          <w:szCs w:val="20"/>
        </w:rPr>
        <w:t>/</w:t>
      </w:r>
      <w:r w:rsidR="002A2147" w:rsidRPr="003D5F36">
        <w:rPr>
          <w:rFonts w:ascii="Times New Roman" w:hAnsi="Times New Roman" w:cs="Times New Roman"/>
          <w:sz w:val="20"/>
          <w:szCs w:val="20"/>
        </w:rPr>
        <w:t>“</w:t>
      </w:r>
      <w:r w:rsidR="002A2147" w:rsidRPr="003D5F36">
        <w:rPr>
          <w:rFonts w:ascii="Times New Roman" w:hAnsi="Times New Roman" w:cs="Times New Roman" w:hint="eastAsia"/>
          <w:sz w:val="20"/>
          <w:szCs w:val="20"/>
        </w:rPr>
        <w:t>target input of the reconstruction part</w:t>
      </w:r>
      <w:r w:rsidR="002A2147" w:rsidRPr="003D5F36">
        <w:rPr>
          <w:rFonts w:ascii="Times New Roman" w:hAnsi="Times New Roman" w:cs="Times New Roman"/>
          <w:sz w:val="20"/>
          <w:szCs w:val="20"/>
        </w:rPr>
        <w:t>”</w:t>
      </w:r>
      <w:r w:rsidR="002A2147" w:rsidRPr="003D5F36">
        <w:rPr>
          <w:rFonts w:ascii="Times New Roman" w:hAnsi="Times New Roman" w:cs="Times New Roman" w:hint="eastAsia"/>
          <w:sz w:val="20"/>
          <w:szCs w:val="20"/>
        </w:rPr>
        <w:t xml:space="preserve"> is </w:t>
      </w:r>
      <w:r w:rsidR="006054DF" w:rsidRPr="003D5F36">
        <w:rPr>
          <w:rFonts w:ascii="Times New Roman" w:hAnsi="Times New Roman" w:cs="Times New Roman" w:hint="eastAsia"/>
          <w:sz w:val="20"/>
          <w:szCs w:val="20"/>
        </w:rPr>
        <w:t xml:space="preserve">in form of </w:t>
      </w:r>
      <w:r w:rsidR="002A2147" w:rsidRPr="003D5F36">
        <w:rPr>
          <w:rFonts w:ascii="Times New Roman" w:hAnsi="Times New Roman" w:cs="Times New Roman" w:hint="eastAsia"/>
          <w:sz w:val="20"/>
          <w:szCs w:val="20"/>
        </w:rPr>
        <w:t>bit</w:t>
      </w:r>
      <w:r w:rsidR="006054DF" w:rsidRPr="003D5F36">
        <w:rPr>
          <w:rFonts w:ascii="Times New Roman" w:hAnsi="Times New Roman" w:cs="Times New Roman" w:hint="eastAsia"/>
          <w:sz w:val="20"/>
          <w:szCs w:val="20"/>
        </w:rPr>
        <w:t>s</w:t>
      </w:r>
      <w:r w:rsidR="002A2147" w:rsidRPr="003D5F36">
        <w:rPr>
          <w:rFonts w:ascii="Times New Roman" w:hAnsi="Times New Roman" w:cs="Times New Roman" w:hint="eastAsia"/>
          <w:sz w:val="20"/>
          <w:szCs w:val="20"/>
        </w:rPr>
        <w:t>,</w:t>
      </w:r>
      <w:r w:rsidRPr="003D5F36">
        <w:rPr>
          <w:rFonts w:ascii="Times New Roman" w:hAnsi="Times New Roman" w:cs="Times New Roman" w:hint="eastAsia"/>
          <w:sz w:val="20"/>
          <w:szCs w:val="20"/>
        </w:rPr>
        <w:t xml:space="preserve"> the AI/ML </w:t>
      </w:r>
      <w:r w:rsidR="00C249BF" w:rsidRPr="003D5F36">
        <w:rPr>
          <w:rFonts w:ascii="Times New Roman" w:hAnsi="Times New Roman" w:cs="Times New Roman" w:hint="eastAsia"/>
          <w:sz w:val="20"/>
          <w:szCs w:val="20"/>
        </w:rPr>
        <w:t xml:space="preserve">model </w:t>
      </w:r>
      <w:r w:rsidRPr="003D5F36">
        <w:rPr>
          <w:rFonts w:ascii="Times New Roman" w:hAnsi="Times New Roman" w:cs="Times New Roman" w:hint="eastAsia"/>
          <w:sz w:val="20"/>
          <w:szCs w:val="20"/>
        </w:rPr>
        <w:t xml:space="preserve">is capable of </w:t>
      </w:r>
      <w:r w:rsidR="002A2147" w:rsidRPr="003D5F36">
        <w:rPr>
          <w:rFonts w:ascii="Times New Roman" w:hAnsi="Times New Roman" w:cs="Times New Roman" w:hint="eastAsia"/>
          <w:sz w:val="20"/>
          <w:szCs w:val="20"/>
        </w:rPr>
        <w:t>learning the quantization method based on the label, and specifying the quantization</w:t>
      </w:r>
      <w:r w:rsidR="002A2147" w:rsidRPr="003D5F36">
        <w:rPr>
          <w:rFonts w:ascii="Times New Roman" w:hAnsi="Times New Roman" w:cs="Times New Roman"/>
          <w:bCs/>
          <w:iCs/>
          <w:sz w:val="20"/>
          <w:szCs w:val="20"/>
          <w:lang w:val="en-GB"/>
        </w:rPr>
        <w:t>/</w:t>
      </w:r>
      <w:proofErr w:type="spellStart"/>
      <w:r w:rsidR="002A2147" w:rsidRPr="003D5F36">
        <w:rPr>
          <w:rFonts w:ascii="Times New Roman" w:hAnsi="Times New Roman" w:cs="Times New Roman"/>
          <w:bCs/>
          <w:iCs/>
          <w:sz w:val="20"/>
          <w:szCs w:val="20"/>
          <w:lang w:val="en-GB"/>
        </w:rPr>
        <w:t>dequantization</w:t>
      </w:r>
      <w:proofErr w:type="spellEnd"/>
      <w:r w:rsidR="002A2147" w:rsidRPr="003D5F36">
        <w:rPr>
          <w:rFonts w:ascii="Times New Roman" w:hAnsi="Times New Roman" w:cs="Times New Roman" w:hint="eastAsia"/>
          <w:sz w:val="20"/>
          <w:szCs w:val="20"/>
        </w:rPr>
        <w:t xml:space="preserve"> mechanism is </w:t>
      </w:r>
      <w:r w:rsidR="00535036" w:rsidRPr="003D5F36">
        <w:rPr>
          <w:rFonts w:ascii="Times New Roman" w:hAnsi="Times New Roman" w:cs="Times New Roman" w:hint="eastAsia"/>
          <w:sz w:val="20"/>
          <w:szCs w:val="20"/>
        </w:rPr>
        <w:t>un</w:t>
      </w:r>
      <w:r w:rsidR="002A2147" w:rsidRPr="003D5F36">
        <w:rPr>
          <w:rFonts w:ascii="Times New Roman" w:hAnsi="Times New Roman" w:cs="Times New Roman" w:hint="eastAsia"/>
          <w:sz w:val="20"/>
          <w:szCs w:val="20"/>
        </w:rPr>
        <w:t xml:space="preserve">necessary. However, for </w:t>
      </w:r>
      <w:r w:rsidR="002A2147" w:rsidRPr="003D5F36">
        <w:rPr>
          <w:rFonts w:ascii="Times New Roman" w:hAnsi="Times New Roman" w:cs="Times New Roman"/>
          <w:sz w:val="20"/>
          <w:szCs w:val="20"/>
        </w:rPr>
        <w:t>spatial-frequency domain CSI compression using two-sided AI model</w:t>
      </w:r>
      <w:r w:rsidR="002A2147" w:rsidRPr="003D5F36">
        <w:rPr>
          <w:rFonts w:ascii="Times New Roman" w:hAnsi="Times New Roman" w:cs="Times New Roman" w:hint="eastAsia"/>
          <w:sz w:val="20"/>
          <w:szCs w:val="20"/>
        </w:rPr>
        <w:t>, specifying the quantization/</w:t>
      </w:r>
      <w:proofErr w:type="spellStart"/>
      <w:r w:rsidR="002A2147" w:rsidRPr="003D5F36">
        <w:rPr>
          <w:rFonts w:ascii="Times New Roman" w:hAnsi="Times New Roman" w:cs="Times New Roman" w:hint="eastAsia"/>
          <w:sz w:val="20"/>
          <w:szCs w:val="20"/>
        </w:rPr>
        <w:t>dequantization</w:t>
      </w:r>
      <w:proofErr w:type="spellEnd"/>
      <w:r w:rsidR="002A2147" w:rsidRPr="003D5F36">
        <w:rPr>
          <w:rFonts w:ascii="Times New Roman" w:hAnsi="Times New Roman" w:cs="Times New Roman" w:hint="eastAsia"/>
          <w:sz w:val="20"/>
          <w:szCs w:val="20"/>
        </w:rPr>
        <w:t xml:space="preserve"> method </w:t>
      </w:r>
      <w:r w:rsidR="003D5F36">
        <w:rPr>
          <w:rFonts w:ascii="Times New Roman" w:hAnsi="Times New Roman" w:cs="Times New Roman" w:hint="eastAsia"/>
          <w:sz w:val="20"/>
          <w:szCs w:val="20"/>
        </w:rPr>
        <w:t xml:space="preserve">may </w:t>
      </w:r>
      <w:r w:rsidR="002A2147" w:rsidRPr="003D5F36">
        <w:rPr>
          <w:rFonts w:ascii="Times New Roman" w:hAnsi="Times New Roman" w:cs="Times New Roman" w:hint="eastAsia"/>
          <w:sz w:val="20"/>
          <w:szCs w:val="20"/>
        </w:rPr>
        <w:t>be helpful on reducing the complexity of model training</w:t>
      </w:r>
      <w:r w:rsidR="006054DF" w:rsidRPr="003D5F36">
        <w:rPr>
          <w:rFonts w:ascii="Times New Roman" w:hAnsi="Times New Roman" w:cs="Times New Roman" w:hint="eastAsia"/>
          <w:sz w:val="20"/>
          <w:szCs w:val="20"/>
        </w:rPr>
        <w:t>.</w:t>
      </w:r>
    </w:p>
    <w:p w14:paraId="6369CBBF" w14:textId="7632C039" w:rsidR="00FE0E36" w:rsidRPr="003D5F36" w:rsidRDefault="00FE0E36" w:rsidP="00B12A20">
      <w:pPr>
        <w:spacing w:afterLines="50" w:after="120"/>
        <w:rPr>
          <w:rFonts w:ascii="Times New Roman" w:hAnsi="Times New Roman" w:cs="Times New Roman"/>
          <w:b/>
          <w:sz w:val="20"/>
          <w:szCs w:val="20"/>
        </w:rPr>
      </w:pPr>
      <w:r w:rsidRPr="003D5F36">
        <w:rPr>
          <w:rFonts w:ascii="Times New Roman" w:hAnsi="Times New Roman" w:hint="eastAsia"/>
          <w:b/>
          <w:kern w:val="0"/>
          <w:sz w:val="20"/>
          <w:szCs w:val="20"/>
        </w:rPr>
        <w:t xml:space="preserve">Proposal </w:t>
      </w:r>
      <w:r w:rsidR="00B12A20">
        <w:rPr>
          <w:rFonts w:ascii="Times New Roman" w:hAnsi="Times New Roman" w:hint="eastAsia"/>
          <w:b/>
          <w:kern w:val="0"/>
          <w:sz w:val="20"/>
          <w:szCs w:val="20"/>
        </w:rPr>
        <w:t>19</w:t>
      </w:r>
      <w:r w:rsidRPr="003D5F36">
        <w:rPr>
          <w:rFonts w:ascii="Times New Roman" w:hAnsi="Times New Roman" w:hint="eastAsia"/>
          <w:b/>
          <w:kern w:val="0"/>
          <w:sz w:val="20"/>
          <w:szCs w:val="20"/>
        </w:rPr>
        <w:t xml:space="preserve">: Study whether the </w:t>
      </w:r>
      <w:proofErr w:type="spellStart"/>
      <w:r w:rsidRPr="003D5F36">
        <w:rPr>
          <w:rFonts w:ascii="Times New Roman" w:hAnsi="Times New Roman" w:hint="eastAsia"/>
          <w:b/>
          <w:kern w:val="0"/>
          <w:sz w:val="20"/>
          <w:szCs w:val="20"/>
        </w:rPr>
        <w:t>quantizer</w:t>
      </w:r>
      <w:proofErr w:type="spellEnd"/>
      <w:r w:rsidRPr="003D5F36">
        <w:rPr>
          <w:rFonts w:ascii="Times New Roman" w:hAnsi="Times New Roman" w:hint="eastAsia"/>
          <w:b/>
          <w:kern w:val="0"/>
          <w:sz w:val="20"/>
          <w:szCs w:val="20"/>
        </w:rPr>
        <w:t xml:space="preserve"> and </w:t>
      </w:r>
      <w:proofErr w:type="spellStart"/>
      <w:r w:rsidRPr="003D5F36">
        <w:rPr>
          <w:rFonts w:ascii="Times New Roman" w:hAnsi="Times New Roman" w:hint="eastAsia"/>
          <w:b/>
          <w:kern w:val="0"/>
          <w:sz w:val="20"/>
          <w:szCs w:val="20"/>
        </w:rPr>
        <w:t>dequantizer</w:t>
      </w:r>
      <w:proofErr w:type="spellEnd"/>
      <w:r w:rsidRPr="003D5F36">
        <w:rPr>
          <w:rFonts w:ascii="Times New Roman" w:hAnsi="Times New Roman" w:hint="eastAsia"/>
          <w:b/>
          <w:kern w:val="0"/>
          <w:sz w:val="20"/>
          <w:szCs w:val="20"/>
        </w:rPr>
        <w:t xml:space="preserve"> are inside the AI/ML model</w:t>
      </w:r>
      <w:r w:rsidRPr="003D5F36">
        <w:rPr>
          <w:rFonts w:ascii="Times New Roman" w:hAnsi="Times New Roman" w:cs="Times New Roman" w:hint="eastAsia"/>
          <w:b/>
          <w:sz w:val="20"/>
          <w:szCs w:val="20"/>
        </w:rPr>
        <w:t>.</w:t>
      </w:r>
    </w:p>
    <w:p w14:paraId="7225D33C" w14:textId="29542730" w:rsidR="006054DF" w:rsidRPr="003D5F36" w:rsidRDefault="006054DF" w:rsidP="00B12A20">
      <w:pPr>
        <w:spacing w:afterLines="50" w:after="120"/>
        <w:rPr>
          <w:rFonts w:ascii="Times New Roman" w:hAnsi="Times New Roman" w:cs="Times New Roman"/>
          <w:b/>
          <w:sz w:val="20"/>
          <w:szCs w:val="20"/>
        </w:rPr>
      </w:pPr>
      <w:r w:rsidRPr="003D5F36">
        <w:rPr>
          <w:rFonts w:ascii="Times New Roman" w:hAnsi="Times New Roman" w:cs="Times New Roman" w:hint="eastAsia"/>
          <w:b/>
          <w:sz w:val="20"/>
          <w:szCs w:val="20"/>
        </w:rPr>
        <w:t xml:space="preserve">Proposal </w:t>
      </w:r>
      <w:r w:rsidR="00B12A20">
        <w:rPr>
          <w:rFonts w:ascii="Times New Roman" w:hAnsi="Times New Roman" w:cs="Times New Roman" w:hint="eastAsia"/>
          <w:b/>
          <w:sz w:val="20"/>
          <w:szCs w:val="20"/>
        </w:rPr>
        <w:t>20</w:t>
      </w:r>
      <w:r w:rsidRPr="003D5F36">
        <w:rPr>
          <w:rFonts w:ascii="Times New Roman" w:hAnsi="Times New Roman" w:cs="Times New Roman" w:hint="eastAsia"/>
          <w:b/>
          <w:sz w:val="20"/>
          <w:szCs w:val="20"/>
        </w:rPr>
        <w:t xml:space="preserve">: For quantization method alignment between CSI generation part at UE and CSI reconstruction part at network, the necessity of </w:t>
      </w:r>
      <w:r w:rsidRPr="003D5F36">
        <w:rPr>
          <w:rFonts w:ascii="Times New Roman" w:hAnsi="Times New Roman" w:cs="Times New Roman"/>
          <w:b/>
          <w:sz w:val="20"/>
          <w:szCs w:val="20"/>
        </w:rPr>
        <w:t>specifying</w:t>
      </w:r>
      <w:r w:rsidRPr="003D5F36">
        <w:rPr>
          <w:rFonts w:ascii="Times New Roman" w:hAnsi="Times New Roman" w:cs="Times New Roman" w:hint="eastAsia"/>
          <w:b/>
          <w:sz w:val="20"/>
          <w:szCs w:val="20"/>
        </w:rPr>
        <w:t xml:space="preserve"> the quantization/</w:t>
      </w:r>
      <w:proofErr w:type="spellStart"/>
      <w:r w:rsidRPr="003D5F36">
        <w:rPr>
          <w:rFonts w:ascii="Times New Roman" w:hAnsi="Times New Roman" w:cs="Times New Roman" w:hint="eastAsia"/>
          <w:b/>
          <w:sz w:val="20"/>
          <w:szCs w:val="20"/>
        </w:rPr>
        <w:t>dequantization</w:t>
      </w:r>
      <w:proofErr w:type="spellEnd"/>
      <w:r w:rsidRPr="003D5F36">
        <w:rPr>
          <w:rFonts w:ascii="Times New Roman" w:hAnsi="Times New Roman" w:cs="Times New Roman" w:hint="eastAsia"/>
          <w:b/>
          <w:sz w:val="20"/>
          <w:szCs w:val="20"/>
        </w:rPr>
        <w:t xml:space="preserve"> method should be carefully studied, with the following impacts </w:t>
      </w:r>
      <w:r w:rsidRPr="003D5F36">
        <w:rPr>
          <w:rFonts w:ascii="Times New Roman" w:hAnsi="Times New Roman" w:cs="Times New Roman"/>
          <w:b/>
          <w:sz w:val="20"/>
          <w:szCs w:val="20"/>
        </w:rPr>
        <w:t>considered</w:t>
      </w:r>
      <w:r w:rsidRPr="003D5F36">
        <w:rPr>
          <w:rFonts w:ascii="Times New Roman" w:hAnsi="Times New Roman" w:cs="Times New Roman" w:hint="eastAsia"/>
          <w:b/>
          <w:sz w:val="20"/>
          <w:szCs w:val="20"/>
        </w:rPr>
        <w:t>:</w:t>
      </w:r>
    </w:p>
    <w:p w14:paraId="6C1C30F7" w14:textId="14D9D642" w:rsidR="006054DF" w:rsidRPr="003D5F36" w:rsidRDefault="000134FA" w:rsidP="000F744C">
      <w:pPr>
        <w:pStyle w:val="a7"/>
        <w:numPr>
          <w:ilvl w:val="0"/>
          <w:numId w:val="1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P</w:t>
      </w:r>
      <w:r w:rsidR="006054DF" w:rsidRPr="003D5F36">
        <w:rPr>
          <w:rFonts w:ascii="Times New Roman" w:hAnsi="Times New Roman" w:cs="Times New Roman" w:hint="eastAsia"/>
          <w:b/>
          <w:sz w:val="20"/>
          <w:szCs w:val="20"/>
        </w:rPr>
        <w:t>erformance</w:t>
      </w:r>
      <w:r>
        <w:rPr>
          <w:rFonts w:ascii="Times New Roman" w:hAnsi="Times New Roman" w:cs="Times New Roman" w:hint="eastAsia"/>
          <w:b/>
          <w:sz w:val="20"/>
          <w:szCs w:val="20"/>
        </w:rPr>
        <w:t xml:space="preserve">, </w:t>
      </w:r>
      <w:r w:rsidRPr="00A6288E">
        <w:rPr>
          <w:rFonts w:ascii="Times New Roman" w:hAnsi="Times New Roman" w:cs="Times New Roman"/>
          <w:b/>
          <w:sz w:val="20"/>
          <w:szCs w:val="20"/>
        </w:rPr>
        <w:t>SGCS</w:t>
      </w:r>
      <w:r>
        <w:rPr>
          <w:rFonts w:ascii="Times New Roman" w:hAnsi="Times New Roman" w:cs="Times New Roman" w:hint="eastAsia"/>
          <w:b/>
          <w:sz w:val="20"/>
          <w:szCs w:val="20"/>
        </w:rPr>
        <w:t>, UPT, etc.</w:t>
      </w:r>
      <w:r w:rsidR="006054DF" w:rsidRPr="003D5F36">
        <w:rPr>
          <w:rFonts w:ascii="Times New Roman" w:hAnsi="Times New Roman" w:cs="Times New Roman" w:hint="eastAsia"/>
          <w:b/>
          <w:sz w:val="20"/>
          <w:szCs w:val="20"/>
        </w:rPr>
        <w:t>;</w:t>
      </w:r>
    </w:p>
    <w:p w14:paraId="6EE76159" w14:textId="03FD5109" w:rsidR="006054DF" w:rsidRPr="003D5F36" w:rsidRDefault="000134FA" w:rsidP="000F744C">
      <w:pPr>
        <w:pStyle w:val="a7"/>
        <w:numPr>
          <w:ilvl w:val="0"/>
          <w:numId w:val="1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C</w:t>
      </w:r>
      <w:r w:rsidR="006054DF" w:rsidRPr="003D5F36">
        <w:rPr>
          <w:rFonts w:ascii="Times New Roman" w:hAnsi="Times New Roman" w:cs="Times New Roman" w:hint="eastAsia"/>
          <w:b/>
          <w:sz w:val="20"/>
          <w:szCs w:val="20"/>
        </w:rPr>
        <w:t>omplexity of AI/ML model training.</w:t>
      </w:r>
    </w:p>
    <w:p w14:paraId="70F8FC13" w14:textId="3B05A673" w:rsidR="00B426C7" w:rsidRPr="00CC300E" w:rsidRDefault="00B426C7" w:rsidP="00B12A20">
      <w:pPr>
        <w:pStyle w:val="1"/>
        <w:spacing w:before="0" w:afterLines="50"/>
      </w:pPr>
      <w:r w:rsidRPr="00CC300E">
        <w:rPr>
          <w:rFonts w:hint="eastAsia"/>
        </w:rPr>
        <w:lastRenderedPageBreak/>
        <w:t>Conclusion</w:t>
      </w:r>
      <w:r>
        <w:rPr>
          <w:rFonts w:hint="eastAsia"/>
        </w:rPr>
        <w:t>s</w:t>
      </w:r>
    </w:p>
    <w:p w14:paraId="1AEB561F" w14:textId="655A2F18" w:rsidR="00B426C7" w:rsidRDefault="00B426C7"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w:t>
      </w:r>
      <w:r w:rsidR="002826DB">
        <w:rPr>
          <w:rFonts w:ascii="Times New Roman" w:eastAsia="宋体" w:hAnsi="Times New Roman" w:cs="Times New Roman" w:hint="eastAsia"/>
          <w:kern w:val="0"/>
          <w:sz w:val="20"/>
          <w:szCs w:val="20"/>
          <w:lang w:val="en-GB"/>
        </w:rPr>
        <w:t>analysis</w:t>
      </w:r>
      <w:r>
        <w:rPr>
          <w:rFonts w:ascii="Times New Roman" w:eastAsia="宋体" w:hAnsi="Times New Roman" w:cs="Times New Roman" w:hint="eastAsia"/>
          <w:kern w:val="0"/>
          <w:sz w:val="20"/>
          <w:szCs w:val="20"/>
          <w:lang w:val="en-GB"/>
        </w:rPr>
        <w:t xml:space="preserve"> on </w:t>
      </w:r>
      <w:r w:rsidR="002826DB">
        <w:rPr>
          <w:rFonts w:ascii="Times New Roman" w:eastAsia="宋体" w:hAnsi="Times New Roman" w:cs="Times New Roman" w:hint="eastAsia"/>
          <w:kern w:val="0"/>
          <w:sz w:val="20"/>
          <w:szCs w:val="20"/>
          <w:lang w:val="en-GB"/>
        </w:rPr>
        <w:t xml:space="preserve">sub </w:t>
      </w:r>
      <w:r w:rsidR="00817F93">
        <w:rPr>
          <w:rFonts w:ascii="Times New Roman" w:eastAsia="宋体" w:hAnsi="Times New Roman" w:cs="Times New Roman" w:hint="eastAsia"/>
          <w:kern w:val="0"/>
          <w:sz w:val="20"/>
          <w:szCs w:val="20"/>
          <w:lang w:val="en-GB"/>
        </w:rPr>
        <w:t xml:space="preserve">use cases for </w:t>
      </w:r>
      <w:r w:rsidR="00817F93" w:rsidRPr="00817F93">
        <w:rPr>
          <w:rFonts w:ascii="Times New Roman" w:eastAsia="宋体" w:hAnsi="Times New Roman" w:cs="Times New Roman"/>
          <w:kern w:val="0"/>
          <w:sz w:val="20"/>
          <w:szCs w:val="20"/>
          <w:lang w:val="en-GB"/>
        </w:rPr>
        <w:t>AI/ML</w:t>
      </w:r>
      <w:r w:rsidR="00817F93">
        <w:rPr>
          <w:rFonts w:ascii="Times New Roman" w:eastAsia="宋体" w:hAnsi="Times New Roman" w:cs="Times New Roman" w:hint="eastAsia"/>
          <w:kern w:val="0"/>
          <w:sz w:val="20"/>
          <w:szCs w:val="20"/>
          <w:lang w:val="en-GB"/>
        </w:rPr>
        <w:t xml:space="preserve"> based</w:t>
      </w:r>
      <w:r w:rsidR="00817F93" w:rsidRPr="00817F93">
        <w:rPr>
          <w:rFonts w:ascii="Times New Roman" w:eastAsia="宋体" w:hAnsi="Times New Roman" w:cs="Times New Roman"/>
          <w:kern w:val="0"/>
          <w:sz w:val="20"/>
          <w:szCs w:val="20"/>
          <w:lang w:val="en-GB"/>
        </w:rPr>
        <w:t xml:space="preserve"> CSI feedback</w:t>
      </w:r>
      <w:r w:rsidR="002826DB">
        <w:rPr>
          <w:rFonts w:ascii="Times New Roman" w:eastAsia="宋体" w:hAnsi="Times New Roman" w:cs="Times New Roman" w:hint="eastAsia"/>
          <w:kern w:val="0"/>
          <w:sz w:val="20"/>
          <w:szCs w:val="20"/>
          <w:lang w:val="en-GB"/>
        </w:rPr>
        <w:t xml:space="preserve">, </w:t>
      </w:r>
      <w:r w:rsidR="00FA60B9">
        <w:rPr>
          <w:rFonts w:ascii="Times New Roman" w:eastAsia="宋体" w:hAnsi="Times New Roman" w:cs="Times New Roman" w:hint="eastAsia"/>
          <w:kern w:val="0"/>
          <w:sz w:val="20"/>
          <w:szCs w:val="20"/>
          <w:lang w:val="en-GB"/>
        </w:rPr>
        <w:t>separate</w:t>
      </w:r>
      <w:r w:rsidR="002826DB">
        <w:rPr>
          <w:rFonts w:ascii="Times New Roman" w:eastAsia="宋体" w:hAnsi="Times New Roman" w:cs="Times New Roman" w:hint="eastAsia"/>
          <w:kern w:val="0"/>
          <w:sz w:val="20"/>
          <w:szCs w:val="20"/>
          <w:lang w:val="en-GB"/>
        </w:rPr>
        <w:t xml:space="preserve"> training, and spec impacts of AI/ML based CSI feedback</w:t>
      </w:r>
      <w:r w:rsidR="00817F93">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 xml:space="preserve">We have the following </w:t>
      </w:r>
      <w:r w:rsidR="002826DB">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2E15CEE1" w14:textId="77777777" w:rsidR="00E170DF" w:rsidRPr="004C1BA9" w:rsidRDefault="00E170DF" w:rsidP="00E170DF">
      <w:pPr>
        <w:spacing w:afterLines="50" w:after="120"/>
        <w:rPr>
          <w:rFonts w:ascii="Times New Roman" w:hAnsi="Times New Roman"/>
          <w:b/>
          <w:kern w:val="0"/>
          <w:sz w:val="20"/>
          <w:szCs w:val="20"/>
        </w:rPr>
      </w:pPr>
      <w:r w:rsidRPr="003B4D65">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1</w:t>
      </w:r>
      <w:r w:rsidRPr="003B4D65">
        <w:rPr>
          <w:rFonts w:ascii="Times New Roman" w:hAnsi="Times New Roman" w:cs="Times New Roman" w:hint="eastAsia"/>
          <w:b/>
          <w:sz w:val="20"/>
          <w:szCs w:val="20"/>
        </w:rPr>
        <w:t xml:space="preserve">: </w:t>
      </w:r>
      <w:r w:rsidRPr="003B4D65">
        <w:rPr>
          <w:rFonts w:ascii="Times New Roman" w:hAnsi="Times New Roman" w:cs="Times New Roman"/>
          <w:b/>
          <w:sz w:val="20"/>
          <w:szCs w:val="20"/>
        </w:rPr>
        <w:t>AI/M</w:t>
      </w:r>
      <w:r w:rsidRPr="00674CF1">
        <w:rPr>
          <w:rFonts w:ascii="Times New Roman" w:hAnsi="Times New Roman" w:cs="Times New Roman"/>
          <w:b/>
          <w:sz w:val="20"/>
          <w:szCs w:val="20"/>
        </w:rPr>
        <w:t>L based CSI prediction in time domain</w:t>
      </w:r>
      <w:r>
        <w:rPr>
          <w:rFonts w:ascii="Times New Roman" w:hAnsi="Times New Roman" w:cs="Times New Roman" w:hint="eastAsia"/>
          <w:b/>
          <w:sz w:val="20"/>
          <w:szCs w:val="20"/>
        </w:rPr>
        <w:t xml:space="preserve"> is </w:t>
      </w:r>
      <w:r>
        <w:rPr>
          <w:rFonts w:ascii="Times New Roman" w:hAnsi="Times New Roman" w:cs="Times New Roman"/>
          <w:b/>
          <w:sz w:val="20"/>
          <w:szCs w:val="20"/>
        </w:rPr>
        <w:t>similar</w:t>
      </w:r>
      <w:r>
        <w:rPr>
          <w:rFonts w:ascii="Times New Roman" w:hAnsi="Times New Roman" w:cs="Times New Roman" w:hint="eastAsia"/>
          <w:b/>
          <w:sz w:val="20"/>
          <w:szCs w:val="20"/>
        </w:rPr>
        <w:t xml:space="preserve"> with BM-Case2, e.g., </w:t>
      </w:r>
      <w:r w:rsidRPr="00DC1E32">
        <w:rPr>
          <w:rFonts w:ascii="Times New Roman" w:hAnsi="Times New Roman" w:cs="Times New Roman"/>
          <w:b/>
          <w:sz w:val="20"/>
          <w:szCs w:val="20"/>
        </w:rPr>
        <w:t>collaboration level, data collection procedures and algorithms for prediction.</w:t>
      </w:r>
    </w:p>
    <w:p w14:paraId="73FA694A" w14:textId="6B1D5CEA" w:rsidR="00E170DF" w:rsidRPr="00A17BE4" w:rsidRDefault="00E170DF" w:rsidP="00E170DF">
      <w:pPr>
        <w:spacing w:afterLines="50" w:after="120"/>
        <w:rPr>
          <w:rFonts w:ascii="Times New Roman" w:hAnsi="Times New Roman"/>
          <w:b/>
          <w:kern w:val="0"/>
          <w:sz w:val="20"/>
          <w:szCs w:val="20"/>
        </w:rPr>
      </w:pPr>
      <w:r>
        <w:rPr>
          <w:rFonts w:ascii="Times New Roman" w:hAnsi="Times New Roman" w:hint="eastAsia"/>
          <w:b/>
          <w:kern w:val="0"/>
          <w:sz w:val="20"/>
          <w:szCs w:val="20"/>
        </w:rPr>
        <w:t xml:space="preserve">Observation 2: </w:t>
      </w:r>
      <w:r w:rsidRPr="00B530C3">
        <w:rPr>
          <w:rFonts w:ascii="Times New Roman" w:hAnsi="Times New Roman" w:cs="Times New Roman"/>
          <w:b/>
          <w:bCs/>
          <w:iCs/>
          <w:sz w:val="20"/>
          <w:szCs w:val="20"/>
          <w:lang w:val="en-GB"/>
        </w:rPr>
        <w:t xml:space="preserve">Regarding data collection for </w:t>
      </w:r>
      <w:r>
        <w:rPr>
          <w:rFonts w:ascii="Times New Roman" w:hAnsi="Times New Roman" w:cs="Times New Roman" w:hint="eastAsia"/>
          <w:b/>
          <w:bCs/>
          <w:iCs/>
          <w:sz w:val="20"/>
          <w:szCs w:val="20"/>
          <w:lang w:val="en-GB"/>
        </w:rPr>
        <w:t>model monitoring</w:t>
      </w:r>
      <w:r w:rsidRPr="00B530C3">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for </w:t>
      </w:r>
      <w:r w:rsidRPr="00A17BE4">
        <w:rPr>
          <w:rFonts w:ascii="Times New Roman" w:hAnsi="Times New Roman" w:cs="Times New Roman"/>
          <w:b/>
          <w:bCs/>
          <w:iCs/>
          <w:sz w:val="20"/>
          <w:szCs w:val="20"/>
          <w:lang w:val="en-GB"/>
        </w:rPr>
        <w:t>CSI compression using two-sided AI model</w:t>
      </w:r>
      <w:r>
        <w:rPr>
          <w:rFonts w:ascii="Times New Roman" w:hAnsi="Times New Roman" w:cs="Times New Roman" w:hint="eastAsia"/>
          <w:b/>
          <w:bCs/>
          <w:iCs/>
          <w:sz w:val="20"/>
          <w:szCs w:val="20"/>
          <w:lang w:val="en-GB"/>
        </w:rPr>
        <w:t xml:space="preserve">, </w:t>
      </w:r>
      <w:r w:rsidRPr="000E3ED8">
        <w:rPr>
          <w:rFonts w:ascii="Times New Roman" w:hAnsi="Times New Roman" w:cs="Times New Roman" w:hint="eastAsia"/>
          <w:b/>
          <w:sz w:val="20"/>
          <w:szCs w:val="20"/>
        </w:rPr>
        <w:t xml:space="preserve">whether </w:t>
      </w:r>
      <w:r w:rsidRPr="000E3ED8">
        <w:rPr>
          <w:rFonts w:ascii="Times New Roman" w:hAnsi="Times New Roman" w:cs="Times New Roman"/>
          <w:b/>
          <w:sz w:val="20"/>
          <w:szCs w:val="20"/>
        </w:rPr>
        <w:t>assistant</w:t>
      </w:r>
      <w:r w:rsidRPr="000E3ED8">
        <w:rPr>
          <w:rFonts w:ascii="Times New Roman" w:hAnsi="Times New Roman" w:cs="Times New Roman" w:hint="eastAsia"/>
          <w:b/>
          <w:sz w:val="20"/>
          <w:szCs w:val="20"/>
        </w:rPr>
        <w:t xml:space="preserve"> information transferring is needed</w:t>
      </w:r>
      <w:r>
        <w:rPr>
          <w:rFonts w:ascii="Times New Roman" w:hAnsi="Times New Roman" w:cs="Times New Roman" w:hint="eastAsia"/>
          <w:b/>
          <w:sz w:val="20"/>
          <w:szCs w:val="20"/>
        </w:rPr>
        <w:t xml:space="preserve"> or not is related to the monitoring metrics and </w:t>
      </w:r>
      <w:r w:rsidR="00CC18F1">
        <w:rPr>
          <w:rFonts w:ascii="Times New Roman" w:hAnsi="Times New Roman" w:cs="Times New Roman" w:hint="eastAsia"/>
          <w:b/>
          <w:sz w:val="20"/>
          <w:szCs w:val="20"/>
        </w:rPr>
        <w:t xml:space="preserve">whether both </w:t>
      </w:r>
      <w:proofErr w:type="spellStart"/>
      <w:r w:rsidR="00CC18F1">
        <w:rPr>
          <w:rFonts w:ascii="Times New Roman" w:hAnsi="Times New Roman" w:cs="Times New Roman" w:hint="eastAsia"/>
          <w:b/>
          <w:sz w:val="20"/>
          <w:szCs w:val="20"/>
        </w:rPr>
        <w:t>generati</w:t>
      </w:r>
      <w:proofErr w:type="spellEnd"/>
      <w:r w:rsidR="00CC18F1" w:rsidRPr="00EE6203">
        <w:rPr>
          <w:rFonts w:ascii="Times New Roman" w:hAnsi="Times New Roman" w:cs="Times New Roman"/>
          <w:b/>
          <w:bCs/>
          <w:iCs/>
          <w:sz w:val="20"/>
          <w:szCs w:val="20"/>
          <w:lang w:val="en-GB"/>
        </w:rPr>
        <w:t xml:space="preserve">on part and reconstruction part are deployed </w:t>
      </w:r>
      <w:r w:rsidR="00CC18F1">
        <w:rPr>
          <w:rFonts w:ascii="Times New Roman" w:hAnsi="Times New Roman" w:cs="Times New Roman" w:hint="eastAsia"/>
          <w:b/>
          <w:bCs/>
          <w:iCs/>
          <w:sz w:val="20"/>
          <w:szCs w:val="20"/>
          <w:lang w:val="en-GB"/>
        </w:rPr>
        <w:t>at</w:t>
      </w:r>
      <w:r w:rsidR="00CC18F1" w:rsidRPr="00EE6203">
        <w:rPr>
          <w:rFonts w:ascii="Times New Roman" w:hAnsi="Times New Roman" w:cs="Times New Roman"/>
          <w:b/>
          <w:bCs/>
          <w:iCs/>
          <w:sz w:val="20"/>
          <w:szCs w:val="20"/>
          <w:lang w:val="en-GB"/>
        </w:rPr>
        <w:t xml:space="preserve"> the side of model monitoring</w:t>
      </w:r>
      <w:r>
        <w:rPr>
          <w:rFonts w:ascii="Times New Roman" w:hAnsi="Times New Roman" w:cs="Times New Roman" w:hint="eastAsia"/>
          <w:b/>
          <w:bCs/>
          <w:iCs/>
          <w:sz w:val="20"/>
          <w:szCs w:val="20"/>
          <w:lang w:val="en-GB"/>
        </w:rPr>
        <w:t>.</w:t>
      </w:r>
      <w:r w:rsidRPr="000E3ED8" w:rsidDel="00FA2018">
        <w:rPr>
          <w:rFonts w:ascii="Times New Roman" w:hAnsi="Times New Roman" w:hint="eastAsia"/>
          <w:b/>
          <w:kern w:val="0"/>
          <w:sz w:val="20"/>
          <w:szCs w:val="20"/>
        </w:rPr>
        <w:t xml:space="preserve"> </w:t>
      </w:r>
    </w:p>
    <w:p w14:paraId="1A8A7014" w14:textId="77777777" w:rsidR="00E170DF" w:rsidRPr="00A17BE4" w:rsidRDefault="00E170DF" w:rsidP="00E170DF">
      <w:pPr>
        <w:spacing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3</w:t>
      </w:r>
      <w:r w:rsidRPr="00A17BE4">
        <w:rPr>
          <w:rFonts w:ascii="Times New Roman" w:hAnsi="Times New Roman" w:cs="Times New Roman" w:hint="eastAsia"/>
          <w:b/>
          <w:sz w:val="20"/>
          <w:szCs w:val="20"/>
        </w:rPr>
        <w:t>: W</w:t>
      </w:r>
      <w:r w:rsidRPr="00A17BE4">
        <w:rPr>
          <w:rFonts w:ascii="Times New Roman" w:hAnsi="Times New Roman" w:cs="Times New Roman"/>
          <w:b/>
          <w:sz w:val="20"/>
          <w:szCs w:val="20"/>
        </w:rPr>
        <w:t>hether</w:t>
      </w:r>
      <w:r w:rsidRPr="00A17BE4">
        <w:rPr>
          <w:rFonts w:ascii="Times New Roman" w:hAnsi="Times New Roman" w:cs="Times New Roman" w:hint="eastAsia"/>
          <w:b/>
          <w:sz w:val="20"/>
          <w:szCs w:val="20"/>
        </w:rPr>
        <w:t xml:space="preserve"> the </w:t>
      </w:r>
      <w:r>
        <w:rPr>
          <w:rFonts w:ascii="Times New Roman" w:hAnsi="Times New Roman" w:cs="Times New Roman" w:hint="eastAsia"/>
          <w:b/>
          <w:sz w:val="20"/>
          <w:szCs w:val="20"/>
        </w:rPr>
        <w:t xml:space="preserve">type </w:t>
      </w:r>
      <w:r w:rsidRPr="00A17BE4">
        <w:rPr>
          <w:rFonts w:ascii="Times New Roman" w:hAnsi="Times New Roman" w:cs="Times New Roman" w:hint="eastAsia"/>
          <w:b/>
          <w:sz w:val="20"/>
          <w:szCs w:val="20"/>
        </w:rPr>
        <w:t xml:space="preserve">and dimension of the input of CSI generation part and the </w:t>
      </w:r>
      <w:r w:rsidRPr="00A17BE4">
        <w:rPr>
          <w:rFonts w:ascii="Times New Roman" w:hAnsi="Times New Roman" w:cs="Times New Roman"/>
          <w:b/>
          <w:sz w:val="20"/>
          <w:szCs w:val="20"/>
        </w:rPr>
        <w:t>type</w:t>
      </w:r>
      <w:r w:rsidRPr="00A17BE4">
        <w:rPr>
          <w:rFonts w:ascii="Times New Roman" w:hAnsi="Times New Roman" w:cs="Times New Roman" w:hint="eastAsia"/>
          <w:b/>
          <w:sz w:val="20"/>
          <w:szCs w:val="20"/>
        </w:rPr>
        <w:t xml:space="preserve"> and </w:t>
      </w:r>
      <w:r w:rsidRPr="00A17BE4">
        <w:rPr>
          <w:rFonts w:ascii="Times New Roman" w:hAnsi="Times New Roman" w:cs="Times New Roman"/>
          <w:b/>
          <w:sz w:val="20"/>
          <w:szCs w:val="20"/>
        </w:rPr>
        <w:t>dimension</w:t>
      </w:r>
      <w:r w:rsidRPr="00A17BE4">
        <w:rPr>
          <w:rFonts w:ascii="Times New Roman" w:hAnsi="Times New Roman" w:cs="Times New Roman" w:hint="eastAsia"/>
          <w:b/>
          <w:sz w:val="20"/>
          <w:szCs w:val="20"/>
        </w:rPr>
        <w:t xml:space="preserve"> of the output of the CSI reconstruction part should be specified depends on the training </w:t>
      </w:r>
      <w:r w:rsidRPr="00A17BE4">
        <w:rPr>
          <w:rFonts w:ascii="Times New Roman" w:hAnsi="Times New Roman" w:cs="Times New Roman"/>
          <w:b/>
          <w:sz w:val="20"/>
          <w:szCs w:val="20"/>
        </w:rPr>
        <w:t>collaboration</w:t>
      </w:r>
      <w:r w:rsidRPr="00A17BE4">
        <w:rPr>
          <w:rFonts w:ascii="Times New Roman" w:hAnsi="Times New Roman" w:cs="Times New Roman" w:hint="eastAsia"/>
          <w:b/>
          <w:sz w:val="20"/>
          <w:szCs w:val="20"/>
        </w:rPr>
        <w:t xml:space="preserve"> types.</w:t>
      </w:r>
    </w:p>
    <w:p w14:paraId="2458562E" w14:textId="77777777" w:rsidR="00B12A20" w:rsidRDefault="00B12A20" w:rsidP="00B12A20">
      <w:pPr>
        <w:spacing w:afterLines="50" w:after="120"/>
        <w:rPr>
          <w:rFonts w:ascii="Times New Roman" w:hAnsi="Times New Roman" w:cs="Times New Roman"/>
          <w:b/>
          <w:sz w:val="20"/>
          <w:szCs w:val="20"/>
        </w:rPr>
      </w:pPr>
    </w:p>
    <w:p w14:paraId="7C5D227C" w14:textId="77777777" w:rsidR="00BA7F65" w:rsidRPr="003965C3" w:rsidRDefault="00BA7F65" w:rsidP="00BA7F65">
      <w:pPr>
        <w:spacing w:afterLines="50" w:after="120"/>
        <w:rPr>
          <w:rFonts w:ascii="Times New Roman" w:hAnsi="Times New Roman"/>
          <w:b/>
          <w:kern w:val="0"/>
          <w:sz w:val="20"/>
          <w:szCs w:val="20"/>
        </w:rPr>
      </w:pPr>
      <w:r w:rsidRPr="003965C3">
        <w:rPr>
          <w:rFonts w:ascii="Times New Roman" w:hAnsi="Times New Roman" w:hint="eastAsia"/>
          <w:b/>
          <w:kern w:val="0"/>
          <w:sz w:val="20"/>
          <w:szCs w:val="20"/>
        </w:rPr>
        <w:t xml:space="preserve">Proposal 1: </w:t>
      </w:r>
      <w:r w:rsidRPr="003965C3">
        <w:rPr>
          <w:rFonts w:ascii="Times New Roman" w:hAnsi="Times New Roman" w:cs="Times New Roman"/>
          <w:b/>
          <w:sz w:val="20"/>
          <w:szCs w:val="20"/>
        </w:rPr>
        <w:t>AI/ML based CSI prediction in time domain</w:t>
      </w:r>
      <w:r w:rsidRPr="003965C3">
        <w:rPr>
          <w:rFonts w:ascii="Times New Roman" w:hAnsi="Times New Roman" w:cs="Times New Roman" w:hint="eastAsia"/>
          <w:b/>
          <w:sz w:val="20"/>
          <w:szCs w:val="20"/>
        </w:rPr>
        <w:t>, if selected,</w:t>
      </w:r>
      <w:r w:rsidRPr="003965C3">
        <w:rPr>
          <w:rFonts w:ascii="Times New Roman" w:hAnsi="Times New Roman" w:cs="Times New Roman"/>
          <w:b/>
          <w:sz w:val="20"/>
          <w:szCs w:val="20"/>
        </w:rPr>
        <w:t xml:space="preserve"> </w:t>
      </w:r>
      <w:r w:rsidRPr="003965C3">
        <w:rPr>
          <w:rFonts w:ascii="Times New Roman" w:hAnsi="Times New Roman" w:cs="Times New Roman" w:hint="eastAsia"/>
          <w:b/>
          <w:sz w:val="20"/>
          <w:szCs w:val="20"/>
        </w:rPr>
        <w:t>is studied in Rel-18 with low priority</w:t>
      </w:r>
      <w:r w:rsidRPr="003965C3">
        <w:rPr>
          <w:rFonts w:ascii="Times New Roman" w:hAnsi="Times New Roman" w:hint="eastAsia"/>
          <w:b/>
          <w:kern w:val="0"/>
          <w:sz w:val="20"/>
          <w:szCs w:val="20"/>
        </w:rPr>
        <w:t>.</w:t>
      </w:r>
    </w:p>
    <w:p w14:paraId="1C00E463" w14:textId="77777777" w:rsidR="00BA7F65" w:rsidRPr="003965C3" w:rsidRDefault="00BA7F65" w:rsidP="00BA7F65">
      <w:pPr>
        <w:pStyle w:val="a7"/>
        <w:numPr>
          <w:ilvl w:val="0"/>
          <w:numId w:val="48"/>
        </w:numPr>
        <w:spacing w:afterLines="50" w:after="120"/>
        <w:ind w:firstLineChars="0"/>
        <w:rPr>
          <w:rFonts w:ascii="Times New Roman" w:hAnsi="Times New Roman"/>
          <w:b/>
          <w:kern w:val="0"/>
          <w:sz w:val="20"/>
          <w:szCs w:val="20"/>
        </w:rPr>
      </w:pPr>
      <w:r w:rsidRPr="003965C3">
        <w:rPr>
          <w:rFonts w:ascii="Times New Roman" w:hAnsi="Times New Roman"/>
          <w:b/>
          <w:kern w:val="0"/>
          <w:sz w:val="20"/>
          <w:szCs w:val="20"/>
        </w:rPr>
        <w:t xml:space="preserve">If selected, both UE-side and </w:t>
      </w:r>
      <w:r w:rsidRPr="003965C3">
        <w:rPr>
          <w:rFonts w:ascii="Times New Roman" w:hAnsi="Times New Roman" w:hint="eastAsia"/>
          <w:b/>
          <w:kern w:val="0"/>
          <w:sz w:val="20"/>
          <w:szCs w:val="20"/>
        </w:rPr>
        <w:t>network</w:t>
      </w:r>
      <w:r w:rsidRPr="003965C3">
        <w:rPr>
          <w:rFonts w:ascii="Times New Roman" w:hAnsi="Times New Roman"/>
          <w:b/>
          <w:kern w:val="0"/>
          <w:sz w:val="20"/>
          <w:szCs w:val="20"/>
        </w:rPr>
        <w:t>-side prediction can be studied.</w:t>
      </w:r>
    </w:p>
    <w:p w14:paraId="24406572" w14:textId="77777777" w:rsidR="00BA7F65" w:rsidRPr="003965C3" w:rsidRDefault="00BA7F65" w:rsidP="00BA7F65">
      <w:pPr>
        <w:spacing w:afterLines="50" w:after="120"/>
        <w:rPr>
          <w:rFonts w:ascii="Times New Roman" w:hAnsi="Times New Roman" w:cs="Times New Roman"/>
          <w:b/>
          <w:sz w:val="20"/>
          <w:szCs w:val="20"/>
        </w:rPr>
      </w:pPr>
      <w:r w:rsidRPr="003965C3">
        <w:rPr>
          <w:rFonts w:ascii="Times New Roman" w:hAnsi="Times New Roman" w:hint="eastAsia"/>
          <w:b/>
          <w:kern w:val="0"/>
          <w:sz w:val="20"/>
          <w:szCs w:val="20"/>
        </w:rPr>
        <w:t xml:space="preserve">Proposal </w:t>
      </w:r>
      <w:r>
        <w:rPr>
          <w:rFonts w:ascii="Times New Roman" w:hAnsi="Times New Roman" w:hint="eastAsia"/>
          <w:b/>
          <w:kern w:val="0"/>
          <w:sz w:val="20"/>
          <w:szCs w:val="20"/>
        </w:rPr>
        <w:t>2</w:t>
      </w:r>
      <w:r w:rsidRPr="003965C3">
        <w:rPr>
          <w:rFonts w:ascii="Times New Roman" w:hAnsi="Times New Roman" w:hint="eastAsia"/>
          <w:b/>
          <w:kern w:val="0"/>
          <w:sz w:val="20"/>
          <w:szCs w:val="20"/>
        </w:rPr>
        <w:t xml:space="preserve">: </w:t>
      </w:r>
      <w:r w:rsidRPr="003965C3">
        <w:rPr>
          <w:rFonts w:ascii="Times New Roman" w:hAnsi="Times New Roman" w:cs="Times New Roman" w:hint="eastAsia"/>
          <w:b/>
          <w:sz w:val="20"/>
          <w:szCs w:val="20"/>
        </w:rPr>
        <w:t>Study the following aspects on parallel training for s</w:t>
      </w:r>
      <w:r w:rsidRPr="003965C3">
        <w:rPr>
          <w:rFonts w:ascii="Times New Roman" w:hAnsi="Times New Roman" w:cs="Times New Roman"/>
          <w:b/>
          <w:sz w:val="20"/>
          <w:szCs w:val="20"/>
        </w:rPr>
        <w:t>patial-frequency domain CSI compression</w:t>
      </w:r>
      <w:r w:rsidRPr="003965C3">
        <w:rPr>
          <w:rFonts w:ascii="Times New Roman" w:hAnsi="Times New Roman" w:cs="Times New Roman" w:hint="eastAsia"/>
          <w:b/>
          <w:sz w:val="20"/>
          <w:szCs w:val="20"/>
        </w:rPr>
        <w:t>:</w:t>
      </w:r>
    </w:p>
    <w:p w14:paraId="55808DD2" w14:textId="77777777" w:rsidR="00BA7F65" w:rsidRPr="003965C3" w:rsidRDefault="00BA7F65" w:rsidP="00BA7F65">
      <w:pPr>
        <w:pStyle w:val="a7"/>
        <w:numPr>
          <w:ilvl w:val="0"/>
          <w:numId w:val="1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P</w:t>
      </w:r>
      <w:r w:rsidRPr="003965C3">
        <w:rPr>
          <w:rFonts w:ascii="Times New Roman" w:hAnsi="Times New Roman" w:cs="Times New Roman" w:hint="eastAsia"/>
          <w:b/>
          <w:sz w:val="20"/>
          <w:szCs w:val="20"/>
        </w:rPr>
        <w:t>erformance</w:t>
      </w:r>
      <w:r>
        <w:rPr>
          <w:rFonts w:ascii="Times New Roman" w:hAnsi="Times New Roman" w:cs="Times New Roman" w:hint="eastAsia"/>
          <w:b/>
          <w:sz w:val="20"/>
          <w:szCs w:val="20"/>
        </w:rPr>
        <w:t xml:space="preserve">, </w:t>
      </w:r>
      <w:r w:rsidRPr="00A6288E">
        <w:rPr>
          <w:rFonts w:ascii="Times New Roman" w:hAnsi="Times New Roman" w:cs="Times New Roman"/>
          <w:b/>
          <w:sz w:val="20"/>
          <w:szCs w:val="20"/>
        </w:rPr>
        <w:t>SGCS</w:t>
      </w:r>
      <w:r>
        <w:rPr>
          <w:rFonts w:ascii="Times New Roman" w:hAnsi="Times New Roman" w:cs="Times New Roman" w:hint="eastAsia"/>
          <w:b/>
          <w:sz w:val="20"/>
          <w:szCs w:val="20"/>
        </w:rPr>
        <w:t>, UPT, etc.</w:t>
      </w:r>
      <w:r w:rsidRPr="003965C3">
        <w:rPr>
          <w:rFonts w:ascii="Times New Roman" w:hAnsi="Times New Roman" w:cs="Times New Roman" w:hint="eastAsia"/>
          <w:b/>
          <w:sz w:val="20"/>
          <w:szCs w:val="20"/>
        </w:rPr>
        <w:t>;</w:t>
      </w:r>
    </w:p>
    <w:p w14:paraId="3FCD8F1A" w14:textId="77777777" w:rsidR="00BA7F65" w:rsidRPr="003965C3" w:rsidRDefault="00BA7F65" w:rsidP="00BA7F65">
      <w:pPr>
        <w:pStyle w:val="a7"/>
        <w:numPr>
          <w:ilvl w:val="0"/>
          <w:numId w:val="19"/>
        </w:numPr>
        <w:spacing w:afterLines="50" w:after="120"/>
        <w:ind w:firstLineChars="0"/>
        <w:rPr>
          <w:rFonts w:ascii="Times New Roman" w:hAnsi="Times New Roman" w:cs="Times New Roman"/>
          <w:b/>
          <w:sz w:val="20"/>
          <w:szCs w:val="20"/>
        </w:rPr>
      </w:pPr>
      <w:r w:rsidRPr="003965C3">
        <w:rPr>
          <w:rFonts w:ascii="Times New Roman" w:hAnsi="Times New Roman" w:cs="Times New Roman" w:hint="eastAsia"/>
          <w:b/>
          <w:sz w:val="20"/>
          <w:szCs w:val="20"/>
        </w:rPr>
        <w:t>Mechanisms on training data collection &amp; dataset delivery.</w:t>
      </w:r>
    </w:p>
    <w:p w14:paraId="752112FC" w14:textId="77777777" w:rsidR="00BA7F65" w:rsidRPr="00BA7F65" w:rsidRDefault="00BA7F65" w:rsidP="00BA7F65">
      <w:pPr>
        <w:spacing w:afterLines="50" w:after="120"/>
        <w:rPr>
          <w:rFonts w:ascii="Times New Roman" w:hAnsi="Times New Roman" w:cs="Times New Roman"/>
          <w:b/>
          <w:bCs/>
          <w:iCs/>
          <w:sz w:val="20"/>
          <w:szCs w:val="20"/>
          <w:lang w:val="en-GB"/>
        </w:rPr>
      </w:pPr>
      <w:r w:rsidRPr="00BA7F65">
        <w:rPr>
          <w:rFonts w:ascii="Times New Roman" w:hAnsi="Times New Roman" w:cs="Times New Roman" w:hint="eastAsia"/>
          <w:b/>
          <w:bCs/>
          <w:iCs/>
          <w:sz w:val="20"/>
          <w:szCs w:val="20"/>
          <w:lang w:val="en-GB"/>
        </w:rPr>
        <w:t xml:space="preserve">Proposal 3: For </w:t>
      </w:r>
      <w:r w:rsidRPr="00BA7F65">
        <w:rPr>
          <w:rFonts w:ascii="Times New Roman" w:hAnsi="Times New Roman" w:cs="Times New Roman"/>
          <w:b/>
          <w:bCs/>
          <w:iCs/>
          <w:sz w:val="20"/>
          <w:szCs w:val="20"/>
          <w:lang w:val="en-GB"/>
        </w:rPr>
        <w:t>spatial-frequency domain CSI compression using two-sided AI model</w:t>
      </w:r>
      <w:r w:rsidRPr="00BA7F65">
        <w:rPr>
          <w:rFonts w:ascii="Times New Roman" w:hAnsi="Times New Roman" w:cs="Times New Roman" w:hint="eastAsia"/>
          <w:b/>
          <w:bCs/>
          <w:iCs/>
          <w:sz w:val="20"/>
          <w:szCs w:val="20"/>
          <w:lang w:val="en-GB"/>
        </w:rPr>
        <w:t>, CSI-RS is used as the reference signal for obtaining data for training.</w:t>
      </w:r>
    </w:p>
    <w:p w14:paraId="7DE2BA96" w14:textId="77777777" w:rsidR="00BA7F65" w:rsidRDefault="00BA7F65" w:rsidP="00BA7F65">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4</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F</w:t>
      </w:r>
      <w:r w:rsidRPr="00A17BE4">
        <w:rPr>
          <w:rFonts w:ascii="Times New Roman" w:hAnsi="Times New Roman" w:cs="Times New Roman" w:hint="eastAsia"/>
          <w:b/>
          <w:bCs/>
          <w:iCs/>
          <w:sz w:val="20"/>
          <w:szCs w:val="20"/>
          <w:lang w:val="en-GB"/>
        </w:rPr>
        <w:t xml:space="preserve">or </w:t>
      </w:r>
      <w:r>
        <w:rPr>
          <w:rFonts w:ascii="Times New Roman" w:hAnsi="Times New Roman" w:cs="Times New Roman" w:hint="eastAsia"/>
          <w:b/>
          <w:bCs/>
          <w:iCs/>
          <w:sz w:val="20"/>
          <w:szCs w:val="20"/>
          <w:lang w:val="en-GB"/>
        </w:rPr>
        <w:t>AI/ML based CSI feedback, the training dataset is generated by the network side.</w:t>
      </w:r>
    </w:p>
    <w:p w14:paraId="7E1CF8E9" w14:textId="77777777" w:rsidR="00BA7F65" w:rsidRDefault="00BA7F65" w:rsidP="00BA7F65">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5</w:t>
      </w:r>
      <w:r w:rsidRPr="00A17BE4">
        <w:rPr>
          <w:rFonts w:ascii="Times New Roman" w:hAnsi="Times New Roman" w:cs="Times New Roman" w:hint="eastAsia"/>
          <w:b/>
          <w:bCs/>
          <w:iCs/>
          <w:sz w:val="20"/>
          <w:szCs w:val="20"/>
          <w:lang w:val="en-GB"/>
        </w:rPr>
        <w:t xml:space="preserve">: For </w:t>
      </w:r>
      <w:r>
        <w:rPr>
          <w:rFonts w:ascii="Times New Roman" w:hAnsi="Times New Roman" w:cs="Times New Roman" w:hint="eastAsia"/>
          <w:b/>
          <w:bCs/>
          <w:iCs/>
          <w:sz w:val="20"/>
          <w:szCs w:val="20"/>
          <w:lang w:val="en-GB"/>
        </w:rPr>
        <w:t>AI/ML based CSI feedback, collecting high accuracy CSI from UEs by the network should be supported.</w:t>
      </w:r>
    </w:p>
    <w:p w14:paraId="3885FC8E" w14:textId="77777777" w:rsidR="00BA7F65" w:rsidRPr="00E159B4" w:rsidRDefault="00BA7F65" w:rsidP="00BA7F65">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6</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F</w:t>
      </w:r>
      <w:r w:rsidRPr="00A17BE4">
        <w:rPr>
          <w:rFonts w:ascii="Times New Roman" w:hAnsi="Times New Roman" w:cs="Times New Roman" w:hint="eastAsia"/>
          <w:b/>
          <w:bCs/>
          <w:iCs/>
          <w:sz w:val="20"/>
          <w:szCs w:val="20"/>
          <w:lang w:val="en-GB"/>
        </w:rPr>
        <w:t xml:space="preserve">or </w:t>
      </w:r>
      <w:r>
        <w:rPr>
          <w:rFonts w:ascii="Times New Roman" w:hAnsi="Times New Roman" w:cs="Times New Roman" w:hint="eastAsia"/>
          <w:b/>
          <w:bCs/>
          <w:iCs/>
          <w:sz w:val="20"/>
          <w:szCs w:val="20"/>
          <w:lang w:val="en-GB"/>
        </w:rPr>
        <w:t xml:space="preserve">training collaboration type 1 with AI/ML model </w:t>
      </w:r>
      <w:r w:rsidRPr="00BD5556">
        <w:rPr>
          <w:rFonts w:ascii="Times New Roman" w:hAnsi="Times New Roman" w:cs="Times New Roman"/>
          <w:b/>
          <w:bCs/>
          <w:iCs/>
          <w:sz w:val="20"/>
          <w:szCs w:val="20"/>
          <w:lang w:val="en-GB"/>
        </w:rPr>
        <w:t xml:space="preserve">training at </w:t>
      </w:r>
      <w:r>
        <w:rPr>
          <w:rFonts w:ascii="Times New Roman" w:hAnsi="Times New Roman" w:cs="Times New Roman" w:hint="eastAsia"/>
          <w:b/>
          <w:bCs/>
          <w:iCs/>
          <w:sz w:val="20"/>
          <w:szCs w:val="20"/>
          <w:lang w:val="en-GB"/>
        </w:rPr>
        <w:t xml:space="preserve">UE side and training collaboration type 3, the training dataset should be </w:t>
      </w:r>
      <w:r>
        <w:rPr>
          <w:rFonts w:ascii="Times New Roman" w:hAnsi="Times New Roman" w:cs="Times New Roman"/>
          <w:b/>
          <w:bCs/>
          <w:iCs/>
          <w:sz w:val="20"/>
          <w:szCs w:val="20"/>
          <w:lang w:val="en-GB"/>
        </w:rPr>
        <w:t>transferred</w:t>
      </w:r>
      <w:r>
        <w:rPr>
          <w:rFonts w:ascii="Times New Roman" w:hAnsi="Times New Roman" w:cs="Times New Roman" w:hint="eastAsia"/>
          <w:b/>
          <w:bCs/>
          <w:iCs/>
          <w:sz w:val="20"/>
          <w:szCs w:val="20"/>
          <w:lang w:val="en-GB"/>
        </w:rPr>
        <w:t xml:space="preserve"> from the network side to the UE side.</w:t>
      </w:r>
    </w:p>
    <w:p w14:paraId="54F61F4F" w14:textId="77777777" w:rsidR="00BA7F65" w:rsidRPr="00A17BE4" w:rsidRDefault="00BA7F65" w:rsidP="00BA7F65">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7</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Regarding</w:t>
      </w:r>
      <w:r w:rsidRPr="00A17BE4">
        <w:rPr>
          <w:rFonts w:ascii="Times New Roman" w:hAnsi="Times New Roman" w:cs="Times New Roman" w:hint="eastAsia"/>
          <w:b/>
          <w:bCs/>
          <w:iCs/>
          <w:sz w:val="20"/>
          <w:szCs w:val="20"/>
          <w:lang w:val="en-GB"/>
        </w:rPr>
        <w:t xml:space="preserve"> data</w:t>
      </w:r>
      <w:r>
        <w:rPr>
          <w:rFonts w:ascii="Times New Roman" w:hAnsi="Times New Roman" w:cs="Times New Roman" w:hint="eastAsia"/>
          <w:b/>
          <w:bCs/>
          <w:iCs/>
          <w:sz w:val="20"/>
          <w:szCs w:val="20"/>
          <w:lang w:val="en-GB"/>
        </w:rPr>
        <w:t xml:space="preserve"> collection</w:t>
      </w:r>
      <w:r w:rsidRPr="00A17BE4">
        <w:rPr>
          <w:rFonts w:ascii="Times New Roman" w:hAnsi="Times New Roman" w:cs="Times New Roman" w:hint="eastAsia"/>
          <w:b/>
          <w:bCs/>
          <w:iCs/>
          <w:sz w:val="20"/>
          <w:szCs w:val="20"/>
          <w:lang w:val="en-GB"/>
        </w:rPr>
        <w:t xml:space="preserve"> for AI/ML model training</w:t>
      </w:r>
      <w:r>
        <w:rPr>
          <w:rFonts w:ascii="Times New Roman" w:hAnsi="Times New Roman" w:cs="Times New Roman" w:hint="eastAsia"/>
          <w:b/>
          <w:bCs/>
          <w:iCs/>
          <w:sz w:val="20"/>
          <w:szCs w:val="20"/>
          <w:lang w:val="en-GB"/>
        </w:rPr>
        <w:t xml:space="preserve"> f</w:t>
      </w:r>
      <w:r w:rsidRPr="00A17BE4">
        <w:rPr>
          <w:rFonts w:ascii="Times New Roman" w:hAnsi="Times New Roman" w:cs="Times New Roman" w:hint="eastAsia"/>
          <w:b/>
          <w:bCs/>
          <w:iCs/>
          <w:sz w:val="20"/>
          <w:szCs w:val="20"/>
          <w:lang w:val="en-GB"/>
        </w:rPr>
        <w:t xml:space="preserve">or </w:t>
      </w:r>
      <w:r w:rsidRPr="00A17BE4">
        <w:rPr>
          <w:rFonts w:ascii="Times New Roman" w:hAnsi="Times New Roman" w:cs="Times New Roman"/>
          <w:b/>
          <w:bCs/>
          <w:iCs/>
          <w:sz w:val="20"/>
          <w:szCs w:val="20"/>
          <w:lang w:val="en-GB"/>
        </w:rPr>
        <w:t>CSI compression using two-sided AI model</w:t>
      </w:r>
      <w:r w:rsidRPr="00A17BE4">
        <w:rPr>
          <w:rFonts w:ascii="Times New Roman" w:hAnsi="Times New Roman" w:cs="Times New Roman" w:hint="eastAsia"/>
          <w:b/>
          <w:bCs/>
          <w:iCs/>
          <w:sz w:val="20"/>
          <w:szCs w:val="20"/>
          <w:lang w:val="en-GB"/>
        </w:rPr>
        <w:t>,</w:t>
      </w:r>
      <w:r>
        <w:rPr>
          <w:rFonts w:ascii="Times New Roman" w:hAnsi="Times New Roman" w:cs="Times New Roman" w:hint="eastAsia"/>
          <w:b/>
          <w:bCs/>
          <w:iCs/>
          <w:sz w:val="20"/>
          <w:szCs w:val="20"/>
          <w:lang w:val="en-GB"/>
        </w:rPr>
        <w:t xml:space="preserve"> </w:t>
      </w:r>
      <w:r w:rsidRPr="007921B6">
        <w:rPr>
          <w:rFonts w:ascii="Times New Roman" w:hAnsi="Times New Roman" w:cs="Times New Roman"/>
          <w:b/>
          <w:bCs/>
          <w:iCs/>
          <w:sz w:val="20"/>
          <w:szCs w:val="20"/>
          <w:lang w:val="en-GB"/>
        </w:rPr>
        <w:t xml:space="preserve">if the type of input of CSI generation part is specified, </w:t>
      </w:r>
      <w:r>
        <w:rPr>
          <w:rFonts w:ascii="Times New Roman" w:hAnsi="Times New Roman" w:cs="Times New Roman" w:hint="eastAsia"/>
          <w:b/>
          <w:bCs/>
          <w:iCs/>
          <w:sz w:val="20"/>
          <w:szCs w:val="20"/>
          <w:lang w:val="en-GB"/>
        </w:rPr>
        <w:t xml:space="preserve">the collected CSI data has the same type as </w:t>
      </w:r>
      <w:r w:rsidRPr="00A17BE4">
        <w:rPr>
          <w:rFonts w:ascii="Times New Roman" w:hAnsi="Times New Roman" w:cs="Times New Roman" w:hint="eastAsia"/>
          <w:b/>
          <w:bCs/>
          <w:iCs/>
          <w:sz w:val="20"/>
          <w:szCs w:val="20"/>
          <w:lang w:val="en-GB"/>
        </w:rPr>
        <w:t>the input of CSI generation part.</w:t>
      </w:r>
    </w:p>
    <w:p w14:paraId="27079611" w14:textId="77777777" w:rsidR="00BA7F65" w:rsidRPr="00A17BE4" w:rsidRDefault="00BA7F65" w:rsidP="00BA7F65">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8</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For </w:t>
      </w:r>
      <w:r w:rsidRPr="0071017D">
        <w:rPr>
          <w:rFonts w:ascii="Times New Roman" w:hAnsi="Times New Roman" w:cs="Times New Roman"/>
          <w:b/>
          <w:bCs/>
          <w:iCs/>
          <w:sz w:val="20"/>
          <w:szCs w:val="20"/>
          <w:lang w:val="en-GB"/>
        </w:rPr>
        <w:t>reporting CSI data</w:t>
      </w:r>
      <w:r>
        <w:rPr>
          <w:rFonts w:ascii="Times New Roman" w:hAnsi="Times New Roman" w:cs="Times New Roman" w:hint="eastAsia"/>
          <w:b/>
          <w:bCs/>
          <w:iCs/>
          <w:sz w:val="20"/>
          <w:szCs w:val="20"/>
          <w:lang w:val="en-GB"/>
        </w:rPr>
        <w:t xml:space="preserve"> for AI/ML model training</w:t>
      </w:r>
      <w:r w:rsidRPr="00A17BE4">
        <w:rPr>
          <w:rFonts w:ascii="Times New Roman" w:hAnsi="Times New Roman" w:cs="Times New Roman" w:hint="eastAsia"/>
          <w:b/>
          <w:bCs/>
          <w:iCs/>
          <w:sz w:val="20"/>
          <w:szCs w:val="20"/>
          <w:lang w:val="en-GB"/>
        </w:rPr>
        <w:t xml:space="preserve">, </w:t>
      </w:r>
      <w:r>
        <w:rPr>
          <w:rFonts w:ascii="Times New Roman" w:hAnsi="Times New Roman" w:cs="Times New Roman" w:hint="eastAsia"/>
          <w:b/>
          <w:bCs/>
          <w:iCs/>
          <w:sz w:val="20"/>
          <w:szCs w:val="20"/>
          <w:lang w:val="en-GB"/>
        </w:rPr>
        <w:t xml:space="preserve">study whether to reuse traditional CSI feedback </w:t>
      </w:r>
      <w:r>
        <w:rPr>
          <w:rFonts w:ascii="Times New Roman" w:hAnsi="Times New Roman" w:cs="Times New Roman"/>
          <w:b/>
          <w:bCs/>
          <w:iCs/>
          <w:sz w:val="20"/>
          <w:szCs w:val="20"/>
          <w:lang w:val="en-GB"/>
        </w:rPr>
        <w:t>framework</w:t>
      </w:r>
      <w:r>
        <w:rPr>
          <w:rFonts w:ascii="Times New Roman" w:hAnsi="Times New Roman" w:cs="Times New Roman" w:hint="eastAsia"/>
          <w:b/>
          <w:bCs/>
          <w:iCs/>
          <w:sz w:val="20"/>
          <w:szCs w:val="20"/>
          <w:lang w:val="en-GB"/>
        </w:rPr>
        <w:t>, or introduce a new CSI feedback framework</w:t>
      </w:r>
      <w:r w:rsidRPr="00A17BE4">
        <w:rPr>
          <w:rFonts w:ascii="Times New Roman" w:hAnsi="Times New Roman" w:cs="Times New Roman" w:hint="eastAsia"/>
          <w:b/>
          <w:bCs/>
          <w:iCs/>
          <w:sz w:val="20"/>
          <w:szCs w:val="20"/>
          <w:lang w:val="en-GB"/>
        </w:rPr>
        <w:t>.</w:t>
      </w:r>
    </w:p>
    <w:p w14:paraId="60F89F01" w14:textId="77777777" w:rsidR="00BA7F65" w:rsidRDefault="00BA7F65" w:rsidP="00BA7F65">
      <w:pPr>
        <w:spacing w:afterLines="50" w:after="120"/>
        <w:rPr>
          <w:rFonts w:ascii="Times New Roman" w:hAnsi="Times New Roman" w:cs="Times New Roman"/>
          <w:b/>
          <w:bCs/>
          <w:iCs/>
          <w:sz w:val="20"/>
          <w:szCs w:val="20"/>
          <w:lang w:val="en-GB"/>
        </w:rPr>
      </w:pPr>
      <w:r w:rsidRPr="00A17BE4">
        <w:rPr>
          <w:rFonts w:ascii="Times New Roman" w:hAnsi="Times New Roman" w:cs="Times New Roman" w:hint="eastAsia"/>
          <w:b/>
          <w:bCs/>
          <w:iCs/>
          <w:sz w:val="20"/>
          <w:szCs w:val="20"/>
          <w:lang w:val="en-GB"/>
        </w:rPr>
        <w:t xml:space="preserve">Proposal </w:t>
      </w:r>
      <w:r>
        <w:rPr>
          <w:rFonts w:ascii="Times New Roman" w:hAnsi="Times New Roman" w:cs="Times New Roman" w:hint="eastAsia"/>
          <w:b/>
          <w:bCs/>
          <w:iCs/>
          <w:sz w:val="20"/>
          <w:szCs w:val="20"/>
          <w:lang w:val="en-GB"/>
        </w:rPr>
        <w:t>9</w:t>
      </w:r>
      <w:r w:rsidRPr="00A17BE4">
        <w:rPr>
          <w:rFonts w:ascii="Times New Roman" w:hAnsi="Times New Roman" w:cs="Times New Roman" w:hint="eastAsia"/>
          <w:b/>
          <w:bCs/>
          <w:iCs/>
          <w:sz w:val="20"/>
          <w:szCs w:val="20"/>
          <w:lang w:val="en-GB"/>
        </w:rPr>
        <w:t xml:space="preserve">: For </w:t>
      </w:r>
      <w:r w:rsidRPr="00A17BE4">
        <w:rPr>
          <w:rFonts w:ascii="Times New Roman" w:hAnsi="Times New Roman" w:cs="Times New Roman"/>
          <w:b/>
          <w:bCs/>
          <w:iCs/>
          <w:sz w:val="20"/>
          <w:szCs w:val="20"/>
          <w:lang w:val="en-GB"/>
        </w:rPr>
        <w:t>spatial-frequency domain CSI compression using two-sided AI model</w:t>
      </w:r>
      <w:r w:rsidRPr="00A17BE4">
        <w:rPr>
          <w:rFonts w:ascii="Times New Roman" w:hAnsi="Times New Roman" w:cs="Times New Roman" w:hint="eastAsia"/>
          <w:b/>
          <w:bCs/>
          <w:iCs/>
          <w:sz w:val="20"/>
          <w:szCs w:val="20"/>
          <w:lang w:val="en-GB"/>
        </w:rPr>
        <w:t xml:space="preserve">, CSI-RS </w:t>
      </w:r>
      <w:r>
        <w:rPr>
          <w:rFonts w:ascii="Times New Roman" w:hAnsi="Times New Roman" w:cs="Times New Roman" w:hint="eastAsia"/>
          <w:b/>
          <w:bCs/>
          <w:iCs/>
          <w:sz w:val="20"/>
          <w:szCs w:val="20"/>
          <w:lang w:val="en-GB"/>
        </w:rPr>
        <w:t>is</w:t>
      </w:r>
      <w:r w:rsidRPr="00A17BE4">
        <w:rPr>
          <w:rFonts w:ascii="Times New Roman" w:hAnsi="Times New Roman" w:cs="Times New Roman" w:hint="eastAsia"/>
          <w:b/>
          <w:bCs/>
          <w:iCs/>
          <w:sz w:val="20"/>
          <w:szCs w:val="20"/>
          <w:lang w:val="en-GB"/>
        </w:rPr>
        <w:t xml:space="preserve"> used for</w:t>
      </w:r>
      <w:r w:rsidRPr="00A17BE4">
        <w:t xml:space="preserve"> </w:t>
      </w:r>
      <w:r w:rsidRPr="00A17BE4">
        <w:rPr>
          <w:rFonts w:ascii="Times New Roman" w:hAnsi="Times New Roman" w:cs="Times New Roman" w:hint="eastAsia"/>
          <w:b/>
          <w:bCs/>
          <w:iCs/>
          <w:sz w:val="20"/>
          <w:szCs w:val="20"/>
          <w:lang w:val="en-GB"/>
        </w:rPr>
        <w:t>CSI acquisition</w:t>
      </w:r>
      <w:r>
        <w:rPr>
          <w:rFonts w:ascii="Times New Roman" w:hAnsi="Times New Roman" w:cs="Times New Roman" w:hint="eastAsia"/>
          <w:b/>
          <w:bCs/>
          <w:iCs/>
          <w:sz w:val="20"/>
          <w:szCs w:val="20"/>
          <w:lang w:val="en-GB"/>
        </w:rPr>
        <w:t>.</w:t>
      </w:r>
    </w:p>
    <w:p w14:paraId="06FBB57E" w14:textId="77777777" w:rsidR="00BA7F65" w:rsidRPr="00A17BE4" w:rsidRDefault="00BA7F65" w:rsidP="00BA7F65">
      <w:pPr>
        <w:spacing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Proposal 1</w:t>
      </w:r>
      <w:r>
        <w:rPr>
          <w:rFonts w:ascii="Times New Roman" w:hAnsi="Times New Roman" w:cs="Times New Roman" w:hint="eastAsia"/>
          <w:b/>
          <w:sz w:val="20"/>
          <w:szCs w:val="20"/>
        </w:rPr>
        <w:t>0</w:t>
      </w:r>
      <w:r w:rsidRPr="00A17BE4">
        <w:rPr>
          <w:rFonts w:ascii="Times New Roman" w:hAnsi="Times New Roman" w:cs="Times New Roman" w:hint="eastAsia"/>
          <w:b/>
          <w:sz w:val="20"/>
          <w:szCs w:val="20"/>
        </w:rPr>
        <w:t xml:space="preserve">: Study the spec impacts of AI/ML model transfer for </w:t>
      </w:r>
      <w:r w:rsidRPr="00A17BE4">
        <w:rPr>
          <w:rFonts w:ascii="Times New Roman" w:hAnsi="Times New Roman" w:cs="Times New Roman"/>
          <w:b/>
          <w:sz w:val="20"/>
          <w:szCs w:val="20"/>
        </w:rPr>
        <w:t>AI/ML model training collaboration Type 1/2</w:t>
      </w:r>
      <w:r w:rsidRPr="00A17BE4">
        <w:rPr>
          <w:rFonts w:ascii="Times New Roman" w:hAnsi="Times New Roman" w:cs="Times New Roman" w:hint="eastAsia"/>
          <w:b/>
          <w:sz w:val="20"/>
          <w:szCs w:val="20"/>
        </w:rPr>
        <w:t>, with the following aspects considered:</w:t>
      </w:r>
    </w:p>
    <w:p w14:paraId="016E494A" w14:textId="77777777" w:rsidR="00BA7F65" w:rsidRPr="004F6B33" w:rsidRDefault="00BA7F65" w:rsidP="00BA7F65">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b/>
          <w:sz w:val="20"/>
          <w:szCs w:val="20"/>
        </w:rPr>
        <w:t>Full or partial model transfer</w:t>
      </w:r>
      <w:r w:rsidRPr="004F6B33">
        <w:rPr>
          <w:rFonts w:ascii="Times New Roman" w:hAnsi="Times New Roman" w:hint="eastAsia"/>
          <w:b/>
          <w:sz w:val="20"/>
          <w:szCs w:val="20"/>
        </w:rPr>
        <w:t>;</w:t>
      </w:r>
    </w:p>
    <w:p w14:paraId="7EFE5D4B" w14:textId="77777777" w:rsidR="00BA7F65" w:rsidRPr="004F6B33" w:rsidRDefault="00BA7F65" w:rsidP="00BA7F65">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hint="eastAsia"/>
          <w:b/>
          <w:sz w:val="20"/>
          <w:szCs w:val="20"/>
        </w:rPr>
        <w:t>Periodicity/trigger;</w:t>
      </w:r>
    </w:p>
    <w:p w14:paraId="7F4DF609" w14:textId="77777777" w:rsidR="00BA7F65" w:rsidRPr="004F6B33" w:rsidRDefault="00BA7F65" w:rsidP="00BA7F65">
      <w:pPr>
        <w:pStyle w:val="a7"/>
        <w:numPr>
          <w:ilvl w:val="0"/>
          <w:numId w:val="17"/>
        </w:numPr>
        <w:spacing w:afterLines="50" w:after="120"/>
        <w:ind w:firstLineChars="0"/>
        <w:rPr>
          <w:rFonts w:ascii="Times New Roman" w:hAnsi="Times New Roman"/>
          <w:b/>
          <w:sz w:val="20"/>
          <w:szCs w:val="20"/>
        </w:rPr>
      </w:pPr>
      <w:r w:rsidRPr="004F6B33">
        <w:rPr>
          <w:rFonts w:ascii="Times New Roman" w:hAnsi="Times New Roman" w:hint="eastAsia"/>
          <w:b/>
          <w:sz w:val="20"/>
          <w:szCs w:val="20"/>
        </w:rPr>
        <w:t>Latency and reliability requirement;</w:t>
      </w:r>
    </w:p>
    <w:p w14:paraId="6CE4C34F" w14:textId="77777777" w:rsidR="00BA7F65" w:rsidRPr="009F4C8B" w:rsidRDefault="00BA7F65" w:rsidP="00BA7F65">
      <w:pPr>
        <w:pStyle w:val="a7"/>
        <w:numPr>
          <w:ilvl w:val="0"/>
          <w:numId w:val="17"/>
        </w:numPr>
        <w:spacing w:afterLines="50" w:after="120"/>
        <w:ind w:firstLineChars="0"/>
        <w:rPr>
          <w:sz w:val="20"/>
          <w:szCs w:val="20"/>
        </w:rPr>
      </w:pPr>
      <w:r w:rsidRPr="009F4C8B">
        <w:rPr>
          <w:rFonts w:ascii="Times New Roman" w:hAnsi="Times New Roman" w:hint="eastAsia"/>
          <w:b/>
          <w:sz w:val="20"/>
          <w:szCs w:val="20"/>
        </w:rPr>
        <w:t>Model delivery format.</w:t>
      </w:r>
    </w:p>
    <w:p w14:paraId="79D9B873" w14:textId="77777777" w:rsidR="00BA7F65" w:rsidRPr="00DF5E8F" w:rsidRDefault="00BA7F65" w:rsidP="00BA7F65">
      <w:pPr>
        <w:spacing w:afterLines="50" w:after="120"/>
        <w:rPr>
          <w:rFonts w:ascii="Times New Roman" w:hAnsi="Times New Roman" w:cs="Times New Roman"/>
          <w:b/>
          <w:sz w:val="20"/>
          <w:szCs w:val="20"/>
        </w:rPr>
      </w:pPr>
      <w:r w:rsidRPr="00DF5E8F">
        <w:rPr>
          <w:rFonts w:ascii="Times New Roman" w:hAnsi="Times New Roman" w:hint="eastAsia"/>
          <w:b/>
          <w:kern w:val="0"/>
          <w:sz w:val="20"/>
          <w:szCs w:val="20"/>
        </w:rPr>
        <w:t>Proposal 1</w:t>
      </w:r>
      <w:r>
        <w:rPr>
          <w:rFonts w:ascii="Times New Roman" w:hAnsi="Times New Roman" w:hint="eastAsia"/>
          <w:b/>
          <w:kern w:val="0"/>
          <w:sz w:val="20"/>
          <w:szCs w:val="20"/>
        </w:rPr>
        <w:t>1</w:t>
      </w:r>
      <w:r w:rsidRPr="00DF5E8F">
        <w:rPr>
          <w:rFonts w:ascii="Times New Roman" w:hAnsi="Times New Roman" w:hint="eastAsia"/>
          <w:b/>
          <w:kern w:val="0"/>
          <w:sz w:val="20"/>
          <w:szCs w:val="20"/>
        </w:rPr>
        <w:t xml:space="preserve">: </w:t>
      </w:r>
      <w:r w:rsidRPr="00DF5E8F">
        <w:rPr>
          <w:rFonts w:ascii="Times New Roman" w:hAnsi="Times New Roman" w:cs="Times New Roman" w:hint="eastAsia"/>
          <w:b/>
          <w:sz w:val="20"/>
          <w:szCs w:val="20"/>
        </w:rPr>
        <w:t xml:space="preserve">Regarding </w:t>
      </w:r>
      <w:r w:rsidRPr="00DF5E8F">
        <w:rPr>
          <w:rFonts w:ascii="Times New Roman" w:hAnsi="Times New Roman" w:cs="Times New Roman"/>
          <w:b/>
          <w:sz w:val="20"/>
          <w:szCs w:val="20"/>
        </w:rPr>
        <w:t>monitoring metric acquiring</w:t>
      </w:r>
      <w:r w:rsidRPr="00DF5E8F">
        <w:rPr>
          <w:rFonts w:ascii="Times New Roman" w:hAnsi="Times New Roman" w:cs="Times New Roman" w:hint="eastAsia"/>
          <w:b/>
          <w:sz w:val="20"/>
          <w:szCs w:val="20"/>
        </w:rPr>
        <w:t xml:space="preserve"> for </w:t>
      </w:r>
      <w:r w:rsidRPr="00DF5E8F">
        <w:rPr>
          <w:rFonts w:ascii="Times New Roman" w:hAnsi="Times New Roman" w:cs="Times New Roman"/>
          <w:b/>
          <w:bCs/>
          <w:iCs/>
          <w:sz w:val="20"/>
          <w:szCs w:val="20"/>
          <w:lang w:val="en-GB"/>
        </w:rPr>
        <w:t>CSI compression using two-sided AI model</w:t>
      </w:r>
      <w:r w:rsidRPr="00DF5E8F">
        <w:rPr>
          <w:rFonts w:ascii="Times New Roman" w:hAnsi="Times New Roman" w:cs="Times New Roman" w:hint="eastAsia"/>
          <w:b/>
          <w:sz w:val="20"/>
          <w:szCs w:val="20"/>
        </w:rPr>
        <w:t xml:space="preserve">, if intermediate KPI is adopted as monitoring metric, the following </w:t>
      </w:r>
      <w:r w:rsidRPr="00DF5E8F">
        <w:rPr>
          <w:rFonts w:ascii="Times New Roman" w:hAnsi="Times New Roman" w:cs="Times New Roman"/>
          <w:b/>
          <w:sz w:val="20"/>
          <w:szCs w:val="20"/>
        </w:rPr>
        <w:t>procedures</w:t>
      </w:r>
      <w:r w:rsidRPr="00DF5E8F">
        <w:rPr>
          <w:rFonts w:ascii="Times New Roman" w:hAnsi="Times New Roman" w:cs="Times New Roman" w:hint="eastAsia"/>
          <w:b/>
          <w:sz w:val="20"/>
          <w:szCs w:val="20"/>
        </w:rPr>
        <w:t xml:space="preserve"> are considered:</w:t>
      </w:r>
    </w:p>
    <w:p w14:paraId="30861D7F" w14:textId="77777777" w:rsidR="00BA7F65" w:rsidRPr="00DF5E8F" w:rsidRDefault="00BA7F65" w:rsidP="00BA7F65">
      <w:pPr>
        <w:pStyle w:val="a7"/>
        <w:numPr>
          <w:ilvl w:val="0"/>
          <w:numId w:val="19"/>
        </w:numPr>
        <w:spacing w:afterLines="50" w:after="120"/>
        <w:ind w:firstLineChars="0"/>
        <w:rPr>
          <w:rFonts w:ascii="Times New Roman" w:hAnsi="Times New Roman" w:cs="Times New Roman"/>
          <w:b/>
          <w:sz w:val="20"/>
          <w:szCs w:val="20"/>
        </w:rPr>
      </w:pPr>
      <w:r w:rsidRPr="00DF5E8F">
        <w:rPr>
          <w:rFonts w:ascii="Times New Roman" w:hAnsi="Times New Roman" w:cs="Times New Roman" w:hint="eastAsia"/>
          <w:b/>
          <w:sz w:val="20"/>
          <w:szCs w:val="20"/>
        </w:rPr>
        <w:t xml:space="preserve">For </w:t>
      </w:r>
      <w:r w:rsidRPr="00DF5E8F">
        <w:rPr>
          <w:rFonts w:ascii="Times New Roman" w:hAnsi="Times New Roman" w:cs="Times New Roman"/>
          <w:b/>
          <w:sz w:val="20"/>
          <w:szCs w:val="20"/>
        </w:rPr>
        <w:t>NW-side performance monitoring</w:t>
      </w:r>
      <w:r w:rsidRPr="00DF5E8F">
        <w:rPr>
          <w:rFonts w:ascii="Times New Roman" w:hAnsi="Times New Roman" w:cs="Times New Roman" w:hint="eastAsia"/>
          <w:b/>
          <w:sz w:val="20"/>
          <w:szCs w:val="20"/>
        </w:rPr>
        <w:t xml:space="preserve">, </w:t>
      </w:r>
    </w:p>
    <w:p w14:paraId="2426656F" w14:textId="77777777" w:rsidR="00BA7F65" w:rsidRDefault="00BA7F65" w:rsidP="00BA7F65">
      <w:pPr>
        <w:pStyle w:val="a7"/>
        <w:numPr>
          <w:ilvl w:val="1"/>
          <w:numId w:val="47"/>
        </w:numPr>
        <w:spacing w:afterLines="50" w:after="120"/>
        <w:ind w:firstLineChars="0"/>
        <w:rPr>
          <w:rFonts w:ascii="Times New Roman" w:hAnsi="Times New Roman" w:cs="Times New Roman"/>
          <w:b/>
          <w:sz w:val="20"/>
          <w:szCs w:val="20"/>
        </w:rPr>
      </w:pPr>
      <w:r w:rsidRPr="00DF5E8F">
        <w:rPr>
          <w:rFonts w:ascii="Times New Roman" w:hAnsi="Times New Roman" w:cs="Times New Roman" w:hint="eastAsia"/>
          <w:b/>
          <w:sz w:val="20"/>
          <w:szCs w:val="20"/>
        </w:rPr>
        <w:t xml:space="preserve">Option 1: </w:t>
      </w:r>
      <w:r w:rsidRPr="00DF5E8F">
        <w:rPr>
          <w:rFonts w:ascii="Times New Roman" w:hAnsi="Times New Roman" w:cs="Times New Roman"/>
          <w:b/>
          <w:sz w:val="20"/>
          <w:szCs w:val="20"/>
        </w:rPr>
        <w:t>UE reports the assistance information</w:t>
      </w:r>
      <w:r w:rsidRPr="00DF5E8F">
        <w:rPr>
          <w:rFonts w:ascii="Times New Roman" w:hAnsi="Times New Roman" w:cs="Times New Roman" w:hint="eastAsia"/>
          <w:b/>
          <w:sz w:val="20"/>
          <w:szCs w:val="20"/>
        </w:rPr>
        <w:t xml:space="preserve"> (</w:t>
      </w:r>
      <w:r w:rsidRPr="00DF5E8F">
        <w:rPr>
          <w:rFonts w:ascii="Times New Roman" w:hAnsi="Times New Roman" w:cs="Times New Roman"/>
          <w:b/>
          <w:sz w:val="20"/>
          <w:szCs w:val="20"/>
        </w:rPr>
        <w:t>e.g. high resolution CSI</w:t>
      </w:r>
      <w:r w:rsidRPr="00DF5E8F">
        <w:rPr>
          <w:rFonts w:ascii="Times New Roman" w:hAnsi="Times New Roman" w:cs="Times New Roman" w:hint="eastAsia"/>
          <w:b/>
          <w:sz w:val="20"/>
          <w:szCs w:val="20"/>
        </w:rPr>
        <w:t>)</w:t>
      </w:r>
      <w:r w:rsidRPr="00DF5E8F">
        <w:rPr>
          <w:rFonts w:ascii="Times New Roman" w:hAnsi="Times New Roman" w:cs="Times New Roman"/>
          <w:b/>
          <w:sz w:val="20"/>
          <w:szCs w:val="20"/>
        </w:rPr>
        <w:t xml:space="preserve"> to the network</w:t>
      </w:r>
      <w:r w:rsidRPr="00DF5E8F">
        <w:rPr>
          <w:rFonts w:ascii="Times New Roman" w:hAnsi="Times New Roman" w:cs="Times New Roman" w:hint="eastAsia"/>
          <w:b/>
          <w:sz w:val="20"/>
          <w:szCs w:val="20"/>
        </w:rPr>
        <w:t xml:space="preserve"> side, and the network side </w:t>
      </w:r>
      <w:r w:rsidRPr="00DF5E8F">
        <w:rPr>
          <w:rFonts w:ascii="Times New Roman" w:hAnsi="Times New Roman" w:cs="Times New Roman"/>
          <w:b/>
          <w:sz w:val="20"/>
          <w:szCs w:val="20"/>
        </w:rPr>
        <w:t>calculat</w:t>
      </w:r>
      <w:r w:rsidRPr="00DF5E8F">
        <w:rPr>
          <w:rFonts w:ascii="Times New Roman" w:hAnsi="Times New Roman" w:cs="Times New Roman" w:hint="eastAsia"/>
          <w:b/>
          <w:sz w:val="20"/>
          <w:szCs w:val="20"/>
        </w:rPr>
        <w:t>es</w:t>
      </w:r>
      <w:r w:rsidRPr="00DF5E8F">
        <w:rPr>
          <w:rFonts w:ascii="Times New Roman" w:hAnsi="Times New Roman" w:cs="Times New Roman"/>
          <w:b/>
          <w:sz w:val="20"/>
          <w:szCs w:val="20"/>
        </w:rPr>
        <w:t xml:space="preserve"> intermediate KPI</w:t>
      </w:r>
      <w:r w:rsidRPr="00DF5E8F">
        <w:rPr>
          <w:rFonts w:ascii="Times New Roman" w:hAnsi="Times New Roman" w:cs="Times New Roman" w:hint="eastAsia"/>
          <w:b/>
          <w:sz w:val="20"/>
          <w:szCs w:val="20"/>
        </w:rPr>
        <w:t xml:space="preserve"> based on the assistance information and the corresponding output of the reconstruction part at the network side</w:t>
      </w:r>
      <w:r>
        <w:rPr>
          <w:rFonts w:ascii="Times New Roman" w:hAnsi="Times New Roman" w:cs="Times New Roman" w:hint="eastAsia"/>
          <w:b/>
          <w:sz w:val="20"/>
          <w:szCs w:val="20"/>
        </w:rPr>
        <w:t>;</w:t>
      </w:r>
    </w:p>
    <w:p w14:paraId="700E140F" w14:textId="77777777" w:rsidR="00BA7F65" w:rsidRPr="006847C0" w:rsidRDefault="00BA7F65" w:rsidP="00BA7F65">
      <w:pPr>
        <w:pStyle w:val="a7"/>
        <w:numPr>
          <w:ilvl w:val="1"/>
          <w:numId w:val="47"/>
        </w:numPr>
        <w:spacing w:afterLines="50" w:after="120"/>
        <w:ind w:firstLineChars="0"/>
        <w:rPr>
          <w:rFonts w:ascii="Times New Roman" w:hAnsi="Times New Roman" w:cs="Times New Roman"/>
          <w:b/>
          <w:sz w:val="20"/>
          <w:szCs w:val="20"/>
        </w:rPr>
      </w:pPr>
      <w:r w:rsidRPr="006847C0">
        <w:rPr>
          <w:rFonts w:ascii="Times New Roman" w:hAnsi="Times New Roman" w:cs="Times New Roman"/>
          <w:b/>
          <w:sz w:val="20"/>
          <w:szCs w:val="20"/>
        </w:rPr>
        <w:t xml:space="preserve">Option 2: The network side deploys not only the reconstruction part for the network part but also the generation part for the UE side, and uses the input of the generation part for </w:t>
      </w:r>
      <w:r w:rsidRPr="006847C0">
        <w:rPr>
          <w:rFonts w:ascii="Times New Roman" w:hAnsi="Times New Roman" w:cs="Times New Roman"/>
          <w:b/>
          <w:sz w:val="20"/>
          <w:szCs w:val="20"/>
        </w:rPr>
        <w:lastRenderedPageBreak/>
        <w:t>intermediate KPI calculation.</w:t>
      </w:r>
    </w:p>
    <w:p w14:paraId="67248140" w14:textId="77777777" w:rsidR="00BA7F65" w:rsidRPr="00DF5E8F" w:rsidRDefault="00BA7F65" w:rsidP="00BA7F65">
      <w:pPr>
        <w:pStyle w:val="a7"/>
        <w:numPr>
          <w:ilvl w:val="0"/>
          <w:numId w:val="19"/>
        </w:numPr>
        <w:spacing w:afterLines="50" w:after="120"/>
        <w:ind w:firstLineChars="0"/>
        <w:rPr>
          <w:rFonts w:ascii="Times New Roman" w:hAnsi="Times New Roman" w:cs="Times New Roman"/>
          <w:b/>
          <w:sz w:val="20"/>
          <w:szCs w:val="20"/>
        </w:rPr>
      </w:pPr>
      <w:r w:rsidRPr="000F744C">
        <w:rPr>
          <w:rFonts w:ascii="Times New Roman" w:hAnsi="Times New Roman" w:cs="Times New Roman" w:hint="eastAsia"/>
          <w:b/>
          <w:sz w:val="20"/>
          <w:szCs w:val="20"/>
        </w:rPr>
        <w:t>For UE</w:t>
      </w:r>
      <w:r w:rsidRPr="000F744C">
        <w:rPr>
          <w:rFonts w:ascii="Times New Roman" w:hAnsi="Times New Roman" w:cs="Times New Roman"/>
          <w:b/>
          <w:sz w:val="20"/>
          <w:szCs w:val="20"/>
        </w:rPr>
        <w:t>-side performance monitoring</w:t>
      </w:r>
      <w:r w:rsidRPr="000F744C">
        <w:rPr>
          <w:rFonts w:ascii="Times New Roman" w:hAnsi="Times New Roman" w:cs="Times New Roman" w:hint="eastAsia"/>
          <w:b/>
          <w:sz w:val="20"/>
          <w:szCs w:val="20"/>
        </w:rPr>
        <w:t>,</w:t>
      </w:r>
    </w:p>
    <w:p w14:paraId="7E7F738D" w14:textId="77777777" w:rsidR="00BA7F65" w:rsidRPr="00DF5E8F" w:rsidRDefault="00BA7F65" w:rsidP="00BA7F65">
      <w:pPr>
        <w:pStyle w:val="a7"/>
        <w:numPr>
          <w:ilvl w:val="1"/>
          <w:numId w:val="47"/>
        </w:numPr>
        <w:spacing w:afterLines="50" w:after="120"/>
        <w:ind w:firstLineChars="0"/>
        <w:rPr>
          <w:rFonts w:ascii="Times New Roman" w:hAnsi="Times New Roman" w:cs="Times New Roman"/>
          <w:b/>
          <w:sz w:val="20"/>
          <w:szCs w:val="20"/>
        </w:rPr>
      </w:pPr>
      <w:r w:rsidRPr="00DF5E8F">
        <w:rPr>
          <w:rFonts w:ascii="Times New Roman" w:hAnsi="Times New Roman" w:cs="Times New Roman" w:hint="eastAsia"/>
          <w:b/>
          <w:sz w:val="20"/>
          <w:szCs w:val="20"/>
        </w:rPr>
        <w:t xml:space="preserve">Option 1: </w:t>
      </w:r>
      <w:r w:rsidRPr="00DF5E8F">
        <w:rPr>
          <w:rFonts w:ascii="Times New Roman" w:hAnsi="Times New Roman" w:cs="Times New Roman"/>
          <w:b/>
          <w:sz w:val="20"/>
          <w:szCs w:val="20"/>
        </w:rPr>
        <w:t>The n</w:t>
      </w:r>
      <w:r w:rsidRPr="00DF5E8F">
        <w:rPr>
          <w:rFonts w:ascii="Times New Roman" w:hAnsi="Times New Roman" w:cs="Times New Roman" w:hint="eastAsia"/>
          <w:b/>
          <w:sz w:val="20"/>
          <w:szCs w:val="20"/>
        </w:rPr>
        <w:t>etwork side</w:t>
      </w:r>
      <w:r w:rsidRPr="00DF5E8F">
        <w:rPr>
          <w:rFonts w:ascii="Times New Roman" w:hAnsi="Times New Roman" w:cs="Times New Roman"/>
          <w:b/>
          <w:sz w:val="20"/>
          <w:szCs w:val="20"/>
        </w:rPr>
        <w:t xml:space="preserve"> </w:t>
      </w:r>
      <w:r w:rsidRPr="00DF5E8F">
        <w:rPr>
          <w:rFonts w:ascii="Times New Roman" w:hAnsi="Times New Roman" w:cs="Times New Roman" w:hint="eastAsia"/>
          <w:b/>
          <w:sz w:val="20"/>
          <w:szCs w:val="20"/>
        </w:rPr>
        <w:t>indicates</w:t>
      </w:r>
      <w:r w:rsidRPr="00DF5E8F">
        <w:rPr>
          <w:rFonts w:ascii="Times New Roman" w:hAnsi="Times New Roman" w:cs="Times New Roman"/>
          <w:b/>
          <w:sz w:val="20"/>
          <w:szCs w:val="20"/>
        </w:rPr>
        <w:t xml:space="preserve"> the assistance information</w:t>
      </w:r>
      <w:r w:rsidRPr="00DF5E8F">
        <w:rPr>
          <w:rFonts w:ascii="Times New Roman" w:hAnsi="Times New Roman" w:cs="Times New Roman" w:hint="eastAsia"/>
          <w:b/>
          <w:sz w:val="20"/>
          <w:szCs w:val="20"/>
        </w:rPr>
        <w:t xml:space="preserve"> (</w:t>
      </w:r>
      <w:r w:rsidRPr="00DF5E8F">
        <w:rPr>
          <w:rFonts w:ascii="Times New Roman" w:hAnsi="Times New Roman" w:cs="Times New Roman"/>
          <w:b/>
          <w:sz w:val="20"/>
          <w:szCs w:val="20"/>
        </w:rPr>
        <w:t xml:space="preserve">e.g. </w:t>
      </w:r>
      <w:r w:rsidRPr="00DF5E8F">
        <w:rPr>
          <w:rFonts w:ascii="Times New Roman" w:hAnsi="Times New Roman" w:cs="Times New Roman" w:hint="eastAsia"/>
          <w:b/>
          <w:sz w:val="20"/>
          <w:szCs w:val="20"/>
        </w:rPr>
        <w:t>output of the reconstruction part at the network side)</w:t>
      </w:r>
      <w:r w:rsidRPr="00DF5E8F">
        <w:rPr>
          <w:rFonts w:ascii="Times New Roman" w:hAnsi="Times New Roman" w:cs="Times New Roman"/>
          <w:b/>
          <w:sz w:val="20"/>
          <w:szCs w:val="20"/>
        </w:rPr>
        <w:t xml:space="preserve"> to the </w:t>
      </w:r>
      <w:r w:rsidRPr="00DF5E8F">
        <w:rPr>
          <w:rFonts w:ascii="Times New Roman" w:hAnsi="Times New Roman" w:cs="Times New Roman" w:hint="eastAsia"/>
          <w:b/>
          <w:sz w:val="20"/>
          <w:szCs w:val="20"/>
        </w:rPr>
        <w:t xml:space="preserve">UE, and the UE </w:t>
      </w:r>
      <w:r w:rsidRPr="00DF5E8F">
        <w:rPr>
          <w:rFonts w:ascii="Times New Roman" w:hAnsi="Times New Roman" w:cs="Times New Roman"/>
          <w:b/>
          <w:sz w:val="20"/>
          <w:szCs w:val="20"/>
        </w:rPr>
        <w:t>calculat</w:t>
      </w:r>
      <w:r w:rsidRPr="00DF5E8F">
        <w:rPr>
          <w:rFonts w:ascii="Times New Roman" w:hAnsi="Times New Roman" w:cs="Times New Roman" w:hint="eastAsia"/>
          <w:b/>
          <w:sz w:val="20"/>
          <w:szCs w:val="20"/>
        </w:rPr>
        <w:t>es</w:t>
      </w:r>
      <w:r w:rsidRPr="00DF5E8F">
        <w:rPr>
          <w:rFonts w:ascii="Times New Roman" w:hAnsi="Times New Roman" w:cs="Times New Roman"/>
          <w:b/>
          <w:sz w:val="20"/>
          <w:szCs w:val="20"/>
        </w:rPr>
        <w:t xml:space="preserve"> intermediate KPI</w:t>
      </w:r>
      <w:r w:rsidRPr="00DF5E8F">
        <w:rPr>
          <w:rFonts w:ascii="Times New Roman" w:hAnsi="Times New Roman" w:cs="Times New Roman" w:hint="eastAsia"/>
          <w:b/>
          <w:sz w:val="20"/>
          <w:szCs w:val="20"/>
        </w:rPr>
        <w:t xml:space="preserve"> based on the assistance information and the corresponding input of the generation part at the UE side;</w:t>
      </w:r>
    </w:p>
    <w:p w14:paraId="7A80D95C" w14:textId="77777777" w:rsidR="00BA7F65" w:rsidRPr="00DF5E8F" w:rsidRDefault="00BA7F65" w:rsidP="00BA7F65">
      <w:pPr>
        <w:pStyle w:val="a7"/>
        <w:numPr>
          <w:ilvl w:val="1"/>
          <w:numId w:val="47"/>
        </w:numPr>
        <w:spacing w:afterLines="50" w:after="120"/>
        <w:ind w:firstLineChars="0"/>
        <w:rPr>
          <w:rFonts w:ascii="Times New Roman" w:hAnsi="Times New Roman" w:cs="Times New Roman"/>
          <w:b/>
          <w:sz w:val="20"/>
          <w:szCs w:val="20"/>
        </w:rPr>
      </w:pPr>
      <w:r w:rsidRPr="00DF5E8F">
        <w:rPr>
          <w:rFonts w:ascii="Times New Roman" w:hAnsi="Times New Roman" w:cs="Times New Roman" w:hint="eastAsia"/>
          <w:b/>
          <w:sz w:val="20"/>
          <w:szCs w:val="20"/>
        </w:rPr>
        <w:t>Option 2: The UE deploys not only the generation part for the UE side but also the reconstruction part for the network part, and inference the output of the reconstruction part for intermediate KPI calculation.</w:t>
      </w:r>
    </w:p>
    <w:p w14:paraId="3C1FA944" w14:textId="77777777" w:rsidR="00BA7F65" w:rsidRPr="00FA2018" w:rsidRDefault="00BA7F65" w:rsidP="00BA7F65">
      <w:pPr>
        <w:spacing w:afterLines="50" w:after="120"/>
        <w:rPr>
          <w:rFonts w:ascii="Times New Roman" w:hAnsi="Times New Roman" w:cs="Times New Roman"/>
          <w:sz w:val="20"/>
          <w:szCs w:val="20"/>
        </w:rPr>
      </w:pPr>
      <w:r w:rsidRPr="00FA2018">
        <w:rPr>
          <w:rFonts w:ascii="Times New Roman" w:hAnsi="Times New Roman" w:hint="eastAsia"/>
          <w:b/>
          <w:kern w:val="0"/>
          <w:sz w:val="20"/>
          <w:szCs w:val="20"/>
        </w:rPr>
        <w:t>Proposal 1</w:t>
      </w:r>
      <w:r>
        <w:rPr>
          <w:rFonts w:ascii="Times New Roman" w:hAnsi="Times New Roman" w:hint="eastAsia"/>
          <w:b/>
          <w:kern w:val="0"/>
          <w:sz w:val="20"/>
          <w:szCs w:val="20"/>
        </w:rPr>
        <w:t>2</w:t>
      </w:r>
      <w:r w:rsidRPr="00FA2018">
        <w:rPr>
          <w:rFonts w:ascii="Times New Roman" w:hAnsi="Times New Roman" w:hint="eastAsia"/>
          <w:b/>
          <w:kern w:val="0"/>
          <w:sz w:val="20"/>
          <w:szCs w:val="20"/>
        </w:rPr>
        <w:t xml:space="preserve">: </w:t>
      </w:r>
      <w:r w:rsidRPr="00FA2018">
        <w:rPr>
          <w:rFonts w:ascii="Times New Roman" w:hAnsi="Times New Roman" w:cs="Times New Roman" w:hint="eastAsia"/>
          <w:b/>
          <w:sz w:val="20"/>
          <w:szCs w:val="20"/>
        </w:rPr>
        <w:t xml:space="preserve">For model performance monitoring for AI/ML based CSI feedback, </w:t>
      </w:r>
      <w:r w:rsidRPr="00FA2018">
        <w:rPr>
          <w:rFonts w:ascii="Times New Roman" w:hAnsi="Times New Roman" w:cs="Times New Roman"/>
          <w:b/>
          <w:sz w:val="20"/>
          <w:szCs w:val="20"/>
        </w:rPr>
        <w:t>if eventual KPI is adopted as monitoring metric, how to remove the impacts of other factors should be considered.</w:t>
      </w:r>
    </w:p>
    <w:p w14:paraId="25AD5F82" w14:textId="77777777" w:rsidR="00BA7F65" w:rsidRPr="00FA2018" w:rsidRDefault="00BA7F65" w:rsidP="00BA7F65">
      <w:pPr>
        <w:spacing w:afterLines="50" w:after="120"/>
        <w:rPr>
          <w:rFonts w:ascii="Times New Roman" w:hAnsi="Times New Roman"/>
          <w:b/>
          <w:kern w:val="0"/>
          <w:sz w:val="20"/>
          <w:szCs w:val="20"/>
        </w:rPr>
      </w:pPr>
      <w:r w:rsidRPr="00FA2018">
        <w:rPr>
          <w:rFonts w:ascii="Times New Roman" w:hAnsi="Times New Roman" w:hint="eastAsia"/>
          <w:b/>
          <w:kern w:val="0"/>
          <w:sz w:val="20"/>
          <w:szCs w:val="20"/>
        </w:rPr>
        <w:t>Proposal 1</w:t>
      </w:r>
      <w:r>
        <w:rPr>
          <w:rFonts w:ascii="Times New Roman" w:hAnsi="Times New Roman" w:hint="eastAsia"/>
          <w:b/>
          <w:kern w:val="0"/>
          <w:sz w:val="20"/>
          <w:szCs w:val="20"/>
        </w:rPr>
        <w:t>3</w:t>
      </w:r>
      <w:r w:rsidRPr="00FA2018">
        <w:rPr>
          <w:rFonts w:ascii="Times New Roman" w:hAnsi="Times New Roman" w:hint="eastAsia"/>
          <w:b/>
          <w:kern w:val="0"/>
          <w:sz w:val="20"/>
          <w:szCs w:val="20"/>
        </w:rPr>
        <w:t xml:space="preserve">: </w:t>
      </w:r>
      <w:r w:rsidRPr="00FA2018">
        <w:rPr>
          <w:rFonts w:ascii="Times New Roman" w:hAnsi="Times New Roman" w:cs="Times New Roman" w:hint="eastAsia"/>
          <w:b/>
          <w:sz w:val="20"/>
          <w:szCs w:val="20"/>
        </w:rPr>
        <w:t>For model performance monitoring for AI/ML based CSI feedback,</w:t>
      </w:r>
      <w:r w:rsidRPr="00FA2018">
        <w:rPr>
          <w:rFonts w:ascii="Times New Roman" w:hAnsi="Times New Roman" w:cs="Times New Roman" w:hint="eastAsia"/>
          <w:sz w:val="20"/>
          <w:szCs w:val="20"/>
        </w:rPr>
        <w:t xml:space="preserve"> </w:t>
      </w:r>
      <w:r w:rsidRPr="00FA2018">
        <w:rPr>
          <w:rFonts w:ascii="Times New Roman" w:hAnsi="Times New Roman" w:cs="Times New Roman"/>
          <w:b/>
          <w:sz w:val="20"/>
          <w:szCs w:val="20"/>
        </w:rPr>
        <w:t>if input/output data distribution based solution is adopted, which metric is used to declare that the dataset has been out-of-distribution should be studied.</w:t>
      </w:r>
    </w:p>
    <w:p w14:paraId="437AF5EC" w14:textId="77777777" w:rsidR="00BA7F65" w:rsidRPr="00A17BE4" w:rsidRDefault="00BA7F65" w:rsidP="00BA7F65">
      <w:pPr>
        <w:spacing w:afterLines="50" w:after="120"/>
        <w:rPr>
          <w:rFonts w:ascii="Times New Roman" w:hAnsi="Times New Roman" w:cs="Times New Roman"/>
          <w:sz w:val="20"/>
          <w:szCs w:val="20"/>
        </w:rPr>
      </w:pPr>
      <w:r w:rsidRPr="00A17BE4">
        <w:rPr>
          <w:rFonts w:ascii="Times New Roman" w:hAnsi="Times New Roman" w:hint="eastAsia"/>
          <w:b/>
          <w:kern w:val="0"/>
          <w:sz w:val="20"/>
          <w:szCs w:val="20"/>
        </w:rPr>
        <w:t>Proposal 1</w:t>
      </w:r>
      <w:r>
        <w:rPr>
          <w:rFonts w:ascii="Times New Roman" w:hAnsi="Times New Roman" w:hint="eastAsia"/>
          <w:b/>
          <w:kern w:val="0"/>
          <w:sz w:val="20"/>
          <w:szCs w:val="20"/>
        </w:rPr>
        <w:t>4</w:t>
      </w:r>
      <w:r w:rsidRPr="00A17BE4">
        <w:rPr>
          <w:rFonts w:ascii="Times New Roman" w:hAnsi="Times New Roman" w:hint="eastAsia"/>
          <w:b/>
          <w:kern w:val="0"/>
          <w:sz w:val="20"/>
          <w:szCs w:val="20"/>
        </w:rPr>
        <w:t xml:space="preserve">: </w:t>
      </w:r>
      <w:r>
        <w:rPr>
          <w:rFonts w:ascii="Times New Roman" w:hAnsi="Times New Roman" w:cs="Times New Roman" w:hint="eastAsia"/>
          <w:b/>
          <w:sz w:val="20"/>
          <w:szCs w:val="20"/>
        </w:rPr>
        <w:t>F</w:t>
      </w:r>
      <w:r w:rsidRPr="00A17BE4">
        <w:rPr>
          <w:rFonts w:ascii="Times New Roman" w:hAnsi="Times New Roman" w:cs="Times New Roman" w:hint="eastAsia"/>
          <w:b/>
          <w:sz w:val="20"/>
          <w:szCs w:val="20"/>
        </w:rPr>
        <w:t>or AI/ML based CSI feedback</w:t>
      </w:r>
      <w:r>
        <w:rPr>
          <w:rFonts w:ascii="Times New Roman" w:hAnsi="Times New Roman" w:cs="Times New Roman" w:hint="eastAsia"/>
          <w:b/>
          <w:sz w:val="20"/>
          <w:szCs w:val="20"/>
        </w:rPr>
        <w:t>, the s</w:t>
      </w:r>
      <w:r w:rsidRPr="00A17BE4">
        <w:rPr>
          <w:rFonts w:ascii="Times New Roman" w:hAnsi="Times New Roman" w:cs="Times New Roman" w:hint="eastAsia"/>
          <w:b/>
          <w:sz w:val="20"/>
          <w:szCs w:val="20"/>
        </w:rPr>
        <w:t>ame CSI reporting framework as that in Rel-17 for codebook based CSI feedback</w:t>
      </w:r>
      <w:r>
        <w:rPr>
          <w:rFonts w:ascii="Times New Roman" w:hAnsi="Times New Roman" w:cs="Times New Roman" w:hint="eastAsia"/>
          <w:b/>
          <w:sz w:val="20"/>
          <w:szCs w:val="20"/>
        </w:rPr>
        <w:t xml:space="preserve"> can be reused</w:t>
      </w:r>
      <w:r w:rsidRPr="00A17BE4">
        <w:rPr>
          <w:rFonts w:ascii="Times New Roman" w:hAnsi="Times New Roman" w:cs="Times New Roman" w:hint="eastAsia"/>
          <w:b/>
          <w:sz w:val="20"/>
          <w:szCs w:val="20"/>
        </w:rPr>
        <w:t>.</w:t>
      </w:r>
    </w:p>
    <w:p w14:paraId="34E61A1C" w14:textId="69B787D6" w:rsidR="00BA7F65" w:rsidRPr="00A17BE4" w:rsidRDefault="00BA7F65" w:rsidP="00BA7F65">
      <w:pPr>
        <w:spacing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15</w:t>
      </w:r>
      <w:r w:rsidRPr="00A17BE4">
        <w:rPr>
          <w:rFonts w:ascii="Times New Roman" w:hAnsi="Times New Roman" w:cs="Times New Roman" w:hint="eastAsia"/>
          <w:b/>
          <w:sz w:val="20"/>
          <w:szCs w:val="20"/>
        </w:rPr>
        <w:t xml:space="preserve">: For AI/ML based </w:t>
      </w:r>
      <w:r>
        <w:rPr>
          <w:rFonts w:ascii="Times New Roman" w:hAnsi="Times New Roman" w:cs="Times New Roman" w:hint="eastAsia"/>
          <w:b/>
          <w:sz w:val="20"/>
          <w:szCs w:val="20"/>
        </w:rPr>
        <w:t>CSI</w:t>
      </w:r>
      <w:r w:rsidRPr="00A17BE4">
        <w:rPr>
          <w:rFonts w:ascii="Times New Roman" w:hAnsi="Times New Roman" w:cs="Times New Roman" w:hint="eastAsia"/>
          <w:b/>
          <w:sz w:val="20"/>
          <w:szCs w:val="20"/>
        </w:rPr>
        <w:t xml:space="preserve"> feedback, the overhead</w:t>
      </w:r>
      <w:r>
        <w:rPr>
          <w:rFonts w:ascii="Times New Roman" w:hAnsi="Times New Roman" w:cs="Times New Roman" w:hint="eastAsia"/>
          <w:b/>
          <w:sz w:val="20"/>
          <w:szCs w:val="20"/>
        </w:rPr>
        <w:t>s</w:t>
      </w:r>
      <w:r w:rsidRPr="00A17BE4">
        <w:rPr>
          <w:rFonts w:ascii="Times New Roman" w:hAnsi="Times New Roman" w:cs="Times New Roman" w:hint="eastAsia"/>
          <w:b/>
          <w:sz w:val="20"/>
          <w:szCs w:val="20"/>
        </w:rPr>
        <w:t xml:space="preserve"> of </w:t>
      </w:r>
      <w:r>
        <w:rPr>
          <w:rFonts w:ascii="Times New Roman" w:hAnsi="Times New Roman" w:cs="Times New Roman" w:hint="eastAsia"/>
          <w:b/>
          <w:sz w:val="20"/>
          <w:szCs w:val="20"/>
        </w:rPr>
        <w:t>CSI</w:t>
      </w:r>
      <w:r w:rsidRPr="00A17BE4">
        <w:rPr>
          <w:rFonts w:ascii="Times New Roman" w:hAnsi="Times New Roman" w:cs="Times New Roman" w:hint="eastAsia"/>
          <w:b/>
          <w:sz w:val="20"/>
          <w:szCs w:val="20"/>
        </w:rPr>
        <w:t xml:space="preserve"> feedback for rank 3 and rank 4 are expected to be comparable </w:t>
      </w:r>
      <w:r>
        <w:rPr>
          <w:rFonts w:ascii="Times New Roman" w:hAnsi="Times New Roman" w:cs="Times New Roman" w:hint="eastAsia"/>
          <w:b/>
          <w:sz w:val="20"/>
          <w:szCs w:val="20"/>
        </w:rPr>
        <w:t>with</w:t>
      </w:r>
      <w:r w:rsidRPr="00A17BE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that of </w:t>
      </w:r>
      <w:r w:rsidRPr="00A17BE4">
        <w:rPr>
          <w:rFonts w:ascii="Times New Roman" w:hAnsi="Times New Roman" w:cs="Times New Roman" w:hint="eastAsia"/>
          <w:b/>
          <w:sz w:val="20"/>
          <w:szCs w:val="20"/>
        </w:rPr>
        <w:t>rank 2</w:t>
      </w:r>
      <w:r w:rsidRPr="00A17BE4">
        <w:rPr>
          <w:rFonts w:ascii="Times New Roman" w:hAnsi="Times New Roman" w:cs="Times New Roman"/>
          <w:b/>
          <w:sz w:val="20"/>
          <w:szCs w:val="20"/>
        </w:rPr>
        <w:t>.</w:t>
      </w:r>
    </w:p>
    <w:p w14:paraId="2F9A5BC5" w14:textId="77777777" w:rsidR="00BA7F65" w:rsidRPr="003222B0" w:rsidRDefault="00BA7F65" w:rsidP="00BA7F65">
      <w:pPr>
        <w:spacing w:afterLines="50" w:after="120"/>
        <w:rPr>
          <w:rFonts w:ascii="Times New Roman" w:hAnsi="Times New Roman" w:cs="Times New Roman"/>
          <w:b/>
          <w:sz w:val="20"/>
          <w:szCs w:val="20"/>
        </w:rPr>
      </w:pPr>
      <w:r w:rsidRPr="003222B0">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16</w:t>
      </w:r>
      <w:r w:rsidRPr="003222B0">
        <w:rPr>
          <w:rFonts w:ascii="Times New Roman" w:hAnsi="Times New Roman" w:cs="Times New Roman" w:hint="eastAsia"/>
          <w:b/>
          <w:sz w:val="20"/>
          <w:szCs w:val="20"/>
        </w:rPr>
        <w:t xml:space="preserve">: For AI/ML based </w:t>
      </w:r>
      <w:r>
        <w:rPr>
          <w:rFonts w:ascii="Times New Roman" w:hAnsi="Times New Roman" w:cs="Times New Roman" w:hint="eastAsia"/>
          <w:b/>
          <w:sz w:val="20"/>
          <w:szCs w:val="20"/>
        </w:rPr>
        <w:t>CSI</w:t>
      </w:r>
      <w:r w:rsidRPr="003222B0">
        <w:rPr>
          <w:rFonts w:ascii="Times New Roman" w:hAnsi="Times New Roman" w:cs="Times New Roman" w:hint="eastAsia"/>
          <w:b/>
          <w:sz w:val="20"/>
          <w:szCs w:val="20"/>
        </w:rPr>
        <w:t xml:space="preserve"> feedback,</w:t>
      </w:r>
      <w:r w:rsidRPr="00A17BE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CQI and RI are reported </w:t>
      </w:r>
      <w:r w:rsidRPr="003222B0">
        <w:rPr>
          <w:rFonts w:ascii="Times New Roman" w:hAnsi="Times New Roman" w:cs="Times New Roman"/>
          <w:b/>
          <w:sz w:val="20"/>
          <w:szCs w:val="20"/>
        </w:rPr>
        <w:t xml:space="preserve">accompanied </w:t>
      </w:r>
      <w:r>
        <w:rPr>
          <w:rFonts w:ascii="Times New Roman" w:hAnsi="Times New Roman" w:cs="Times New Roman" w:hint="eastAsia"/>
          <w:b/>
          <w:sz w:val="20"/>
          <w:szCs w:val="20"/>
        </w:rPr>
        <w:t>with the AI/ML based CSI feedback</w:t>
      </w:r>
      <w:r w:rsidRPr="003222B0">
        <w:rPr>
          <w:rFonts w:ascii="Times New Roman" w:hAnsi="Times New Roman" w:cs="Times New Roman"/>
          <w:b/>
          <w:sz w:val="20"/>
          <w:szCs w:val="20"/>
        </w:rPr>
        <w:t>.</w:t>
      </w:r>
    </w:p>
    <w:p w14:paraId="4FBF5381" w14:textId="77777777" w:rsidR="00BA7F65" w:rsidRPr="00A17BE4" w:rsidRDefault="00BA7F65" w:rsidP="00BA7F65">
      <w:pPr>
        <w:spacing w:afterLines="50" w:after="120"/>
        <w:rPr>
          <w:rFonts w:ascii="Times New Roman" w:hAnsi="Times New Roman" w:cs="Times New Roman"/>
          <w:b/>
          <w:sz w:val="20"/>
          <w:szCs w:val="20"/>
        </w:rPr>
      </w:pPr>
      <w:r w:rsidRPr="00A17BE4">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17</w:t>
      </w:r>
      <w:r w:rsidRPr="00A17BE4">
        <w:rPr>
          <w:rFonts w:ascii="Times New Roman" w:hAnsi="Times New Roman" w:cs="Times New Roman" w:hint="eastAsia"/>
          <w:b/>
          <w:sz w:val="20"/>
          <w:szCs w:val="20"/>
        </w:rPr>
        <w:t xml:space="preserve">: For AI/ML based CSI feedback, if the </w:t>
      </w:r>
      <w:r w:rsidRPr="00A17BE4">
        <w:rPr>
          <w:rFonts w:ascii="Times New Roman" w:hAnsi="Times New Roman" w:cs="Times New Roman"/>
          <w:b/>
          <w:sz w:val="20"/>
          <w:szCs w:val="20"/>
        </w:rPr>
        <w:t>eigenvector(s) of the channel</w:t>
      </w:r>
      <w:r w:rsidRPr="00A17BE4">
        <w:rPr>
          <w:rFonts w:ascii="Times New Roman" w:hAnsi="Times New Roman" w:cs="Times New Roman" w:hint="eastAsia"/>
          <w:b/>
          <w:sz w:val="20"/>
          <w:szCs w:val="20"/>
        </w:rPr>
        <w:t xml:space="preserve"> is </w:t>
      </w:r>
      <w:r>
        <w:rPr>
          <w:rFonts w:ascii="Times New Roman" w:hAnsi="Times New Roman" w:cs="Times New Roman" w:hint="eastAsia"/>
          <w:b/>
          <w:sz w:val="20"/>
          <w:szCs w:val="20"/>
        </w:rPr>
        <w:t>used as the input of the CSI generation part</w:t>
      </w:r>
      <w:r w:rsidRPr="00A17BE4">
        <w:rPr>
          <w:rFonts w:ascii="Times New Roman" w:hAnsi="Times New Roman" w:cs="Times New Roman" w:hint="eastAsia"/>
          <w:b/>
          <w:sz w:val="20"/>
          <w:szCs w:val="20"/>
        </w:rPr>
        <w:t xml:space="preserve">, the following CQI </w:t>
      </w:r>
      <w:r w:rsidRPr="00A17BE4">
        <w:rPr>
          <w:rFonts w:ascii="Times New Roman" w:hAnsi="Times New Roman" w:cs="Times New Roman"/>
          <w:b/>
          <w:sz w:val="20"/>
          <w:szCs w:val="20"/>
        </w:rPr>
        <w:t>calculation</w:t>
      </w:r>
      <w:r w:rsidRPr="00A17BE4">
        <w:rPr>
          <w:rFonts w:ascii="Times New Roman" w:hAnsi="Times New Roman" w:cs="Times New Roman" w:hint="eastAsia"/>
          <w:b/>
          <w:sz w:val="20"/>
          <w:szCs w:val="20"/>
        </w:rPr>
        <w:t xml:space="preserve"> methods </w:t>
      </w:r>
      <w:r>
        <w:rPr>
          <w:rFonts w:ascii="Times New Roman" w:hAnsi="Times New Roman" w:cs="Times New Roman" w:hint="eastAsia"/>
          <w:b/>
          <w:sz w:val="20"/>
          <w:szCs w:val="20"/>
        </w:rPr>
        <w:t>are considered</w:t>
      </w:r>
      <w:r w:rsidRPr="00A17BE4">
        <w:rPr>
          <w:rFonts w:ascii="Times New Roman" w:hAnsi="Times New Roman" w:cs="Times New Roman" w:hint="eastAsia"/>
          <w:b/>
          <w:sz w:val="20"/>
          <w:szCs w:val="20"/>
        </w:rPr>
        <w:t>:</w:t>
      </w:r>
    </w:p>
    <w:p w14:paraId="79F36BE1" w14:textId="5F8A733F" w:rsidR="00BA7F65" w:rsidRPr="00A17BE4" w:rsidRDefault="00BA7F65" w:rsidP="00BA7F65">
      <w:pPr>
        <w:pStyle w:val="a7"/>
        <w:numPr>
          <w:ilvl w:val="0"/>
          <w:numId w:val="16"/>
        </w:numPr>
        <w:spacing w:afterLines="50" w:after="120"/>
        <w:ind w:firstLineChars="0"/>
        <w:rPr>
          <w:rFonts w:ascii="Times New Roman" w:hAnsi="Times New Roman" w:cs="Times New Roman"/>
          <w:b/>
          <w:sz w:val="20"/>
          <w:szCs w:val="20"/>
          <w:lang w:val="x-none"/>
        </w:rPr>
      </w:pPr>
      <w:r w:rsidRPr="00A17BE4">
        <w:rPr>
          <w:rFonts w:ascii="Times New Roman" w:hAnsi="Times New Roman" w:cs="Times New Roman" w:hint="eastAsia"/>
          <w:b/>
          <w:sz w:val="20"/>
          <w:szCs w:val="20"/>
        </w:rPr>
        <w:t xml:space="preserve">Option 1: The CQI is calculated based on the reconstructed </w:t>
      </w:r>
      <w:r w:rsidRPr="0078600F">
        <w:rPr>
          <w:rFonts w:ascii="Times New Roman" w:hAnsi="Times New Roman" w:cs="Times New Roman"/>
          <w:b/>
          <w:sz w:val="20"/>
          <w:szCs w:val="20"/>
        </w:rPr>
        <w:t xml:space="preserve">eigenvector </w:t>
      </w:r>
      <w:r w:rsidRPr="00A17BE4">
        <w:rPr>
          <w:rFonts w:ascii="Times New Roman" w:hAnsi="Times New Roman" w:cs="Times New Roman" w:hint="eastAsia"/>
          <w:b/>
          <w:sz w:val="20"/>
          <w:szCs w:val="20"/>
        </w:rPr>
        <w:t xml:space="preserve">(i.e. the output of </w:t>
      </w:r>
      <w:r w:rsidRPr="00A17BE4">
        <w:rPr>
          <w:rFonts w:ascii="Times New Roman" w:hAnsi="Times New Roman" w:cs="Times New Roman"/>
          <w:b/>
          <w:sz w:val="20"/>
          <w:szCs w:val="20"/>
        </w:rPr>
        <w:t>the</w:t>
      </w:r>
      <w:r w:rsidRPr="00A17BE4">
        <w:rPr>
          <w:rFonts w:ascii="Times New Roman" w:hAnsi="Times New Roman" w:cs="Times New Roman" w:hint="eastAsia"/>
          <w:b/>
          <w:sz w:val="20"/>
          <w:szCs w:val="20"/>
        </w:rPr>
        <w:t xml:space="preserve"> CSI reconstruction part);</w:t>
      </w:r>
    </w:p>
    <w:p w14:paraId="0A7E85C9" w14:textId="77777777" w:rsidR="00BA7F65" w:rsidRPr="003D5F36" w:rsidRDefault="00BA7F65" w:rsidP="00BA7F65">
      <w:pPr>
        <w:pStyle w:val="a7"/>
        <w:numPr>
          <w:ilvl w:val="0"/>
          <w:numId w:val="16"/>
        </w:numPr>
        <w:spacing w:afterLines="50" w:after="120"/>
        <w:ind w:firstLineChars="0"/>
        <w:rPr>
          <w:rFonts w:ascii="Times New Roman" w:hAnsi="Times New Roman" w:cs="Times New Roman"/>
          <w:b/>
          <w:sz w:val="20"/>
          <w:szCs w:val="20"/>
          <w:lang w:val="x-none"/>
        </w:rPr>
      </w:pPr>
      <w:r w:rsidRPr="00A17BE4">
        <w:rPr>
          <w:rFonts w:ascii="Times New Roman" w:hAnsi="Times New Roman" w:cs="Times New Roman" w:hint="eastAsia"/>
          <w:b/>
          <w:sz w:val="20"/>
          <w:szCs w:val="20"/>
          <w:lang w:val="x-none"/>
        </w:rPr>
        <w:t xml:space="preserve">Option 2: </w:t>
      </w:r>
      <w:r w:rsidRPr="00A17BE4">
        <w:rPr>
          <w:rFonts w:ascii="Times New Roman" w:hAnsi="Times New Roman" w:cs="Times New Roman" w:hint="eastAsia"/>
          <w:b/>
          <w:sz w:val="20"/>
          <w:szCs w:val="20"/>
        </w:rPr>
        <w:t xml:space="preserve"> T</w:t>
      </w:r>
      <w:r w:rsidRPr="003D5F36">
        <w:rPr>
          <w:rFonts w:ascii="Times New Roman" w:hAnsi="Times New Roman" w:cs="Times New Roman" w:hint="eastAsia"/>
          <w:b/>
          <w:sz w:val="20"/>
          <w:szCs w:val="20"/>
        </w:rPr>
        <w:t xml:space="preserve">he CQI is calculated based on the reported RI and the corresponding eigenvector(s) of the channel. </w:t>
      </w:r>
    </w:p>
    <w:p w14:paraId="31F1B7E0" w14:textId="77777777" w:rsidR="00BA7F65" w:rsidRPr="00BA7F65" w:rsidRDefault="00BA7F65" w:rsidP="00BA7F65">
      <w:pPr>
        <w:spacing w:afterLines="50" w:after="120"/>
        <w:rPr>
          <w:rFonts w:ascii="Times New Roman" w:hAnsi="Times New Roman" w:cs="Times New Roman"/>
          <w:sz w:val="20"/>
          <w:szCs w:val="20"/>
        </w:rPr>
      </w:pPr>
      <w:r w:rsidRPr="00BA7F65">
        <w:rPr>
          <w:rFonts w:ascii="Times New Roman" w:hAnsi="Times New Roman" w:hint="eastAsia"/>
          <w:b/>
          <w:kern w:val="0"/>
          <w:sz w:val="20"/>
          <w:szCs w:val="20"/>
        </w:rPr>
        <w:t xml:space="preserve">Proposal 18: For the CQI reporting for </w:t>
      </w:r>
      <w:r w:rsidRPr="00BA7F65">
        <w:rPr>
          <w:rFonts w:ascii="Times New Roman" w:hAnsi="Times New Roman" w:cs="Times New Roman" w:hint="eastAsia"/>
          <w:b/>
          <w:sz w:val="20"/>
          <w:szCs w:val="20"/>
        </w:rPr>
        <w:t>AI/ML based CSI feedback, the same quantization schemes as that in Rel-17 for codebook based CSI feedback is considered.</w:t>
      </w:r>
    </w:p>
    <w:p w14:paraId="27A7F1B3" w14:textId="77777777" w:rsidR="00BA7F65" w:rsidRPr="003D5F36" w:rsidRDefault="00BA7F65" w:rsidP="00BA7F65">
      <w:pPr>
        <w:spacing w:afterLines="50" w:after="120"/>
        <w:rPr>
          <w:rFonts w:ascii="Times New Roman" w:hAnsi="Times New Roman" w:cs="Times New Roman"/>
          <w:b/>
          <w:sz w:val="20"/>
          <w:szCs w:val="20"/>
        </w:rPr>
      </w:pPr>
      <w:r w:rsidRPr="003D5F36">
        <w:rPr>
          <w:rFonts w:ascii="Times New Roman" w:hAnsi="Times New Roman" w:hint="eastAsia"/>
          <w:b/>
          <w:kern w:val="0"/>
          <w:sz w:val="20"/>
          <w:szCs w:val="20"/>
        </w:rPr>
        <w:t xml:space="preserve">Proposal </w:t>
      </w:r>
      <w:r>
        <w:rPr>
          <w:rFonts w:ascii="Times New Roman" w:hAnsi="Times New Roman" w:hint="eastAsia"/>
          <w:b/>
          <w:kern w:val="0"/>
          <w:sz w:val="20"/>
          <w:szCs w:val="20"/>
        </w:rPr>
        <w:t>19</w:t>
      </w:r>
      <w:r w:rsidRPr="003D5F36">
        <w:rPr>
          <w:rFonts w:ascii="Times New Roman" w:hAnsi="Times New Roman" w:hint="eastAsia"/>
          <w:b/>
          <w:kern w:val="0"/>
          <w:sz w:val="20"/>
          <w:szCs w:val="20"/>
        </w:rPr>
        <w:t xml:space="preserve">: Study whether the </w:t>
      </w:r>
      <w:proofErr w:type="spellStart"/>
      <w:r w:rsidRPr="003D5F36">
        <w:rPr>
          <w:rFonts w:ascii="Times New Roman" w:hAnsi="Times New Roman" w:hint="eastAsia"/>
          <w:b/>
          <w:kern w:val="0"/>
          <w:sz w:val="20"/>
          <w:szCs w:val="20"/>
        </w:rPr>
        <w:t>quantizer</w:t>
      </w:r>
      <w:proofErr w:type="spellEnd"/>
      <w:r w:rsidRPr="003D5F36">
        <w:rPr>
          <w:rFonts w:ascii="Times New Roman" w:hAnsi="Times New Roman" w:hint="eastAsia"/>
          <w:b/>
          <w:kern w:val="0"/>
          <w:sz w:val="20"/>
          <w:szCs w:val="20"/>
        </w:rPr>
        <w:t xml:space="preserve"> and </w:t>
      </w:r>
      <w:proofErr w:type="spellStart"/>
      <w:r w:rsidRPr="003D5F36">
        <w:rPr>
          <w:rFonts w:ascii="Times New Roman" w:hAnsi="Times New Roman" w:hint="eastAsia"/>
          <w:b/>
          <w:kern w:val="0"/>
          <w:sz w:val="20"/>
          <w:szCs w:val="20"/>
        </w:rPr>
        <w:t>dequantizer</w:t>
      </w:r>
      <w:proofErr w:type="spellEnd"/>
      <w:r w:rsidRPr="003D5F36">
        <w:rPr>
          <w:rFonts w:ascii="Times New Roman" w:hAnsi="Times New Roman" w:hint="eastAsia"/>
          <w:b/>
          <w:kern w:val="0"/>
          <w:sz w:val="20"/>
          <w:szCs w:val="20"/>
        </w:rPr>
        <w:t xml:space="preserve"> are inside the AI/ML model</w:t>
      </w:r>
      <w:r w:rsidRPr="003D5F36">
        <w:rPr>
          <w:rFonts w:ascii="Times New Roman" w:hAnsi="Times New Roman" w:cs="Times New Roman" w:hint="eastAsia"/>
          <w:b/>
          <w:sz w:val="20"/>
          <w:szCs w:val="20"/>
        </w:rPr>
        <w:t>.</w:t>
      </w:r>
    </w:p>
    <w:p w14:paraId="70F01CCB" w14:textId="77777777" w:rsidR="00BA7F65" w:rsidRPr="003D5F36" w:rsidRDefault="00BA7F65" w:rsidP="00BA7F65">
      <w:pPr>
        <w:spacing w:afterLines="50" w:after="120"/>
        <w:rPr>
          <w:rFonts w:ascii="Times New Roman" w:hAnsi="Times New Roman" w:cs="Times New Roman"/>
          <w:b/>
          <w:sz w:val="20"/>
          <w:szCs w:val="20"/>
        </w:rPr>
      </w:pPr>
      <w:r w:rsidRPr="003D5F36">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20</w:t>
      </w:r>
      <w:r w:rsidRPr="003D5F36">
        <w:rPr>
          <w:rFonts w:ascii="Times New Roman" w:hAnsi="Times New Roman" w:cs="Times New Roman" w:hint="eastAsia"/>
          <w:b/>
          <w:sz w:val="20"/>
          <w:szCs w:val="20"/>
        </w:rPr>
        <w:t xml:space="preserve">: For quantization method alignment between CSI generation part at UE and CSI reconstruction part at network, the necessity of </w:t>
      </w:r>
      <w:r w:rsidRPr="003D5F36">
        <w:rPr>
          <w:rFonts w:ascii="Times New Roman" w:hAnsi="Times New Roman" w:cs="Times New Roman"/>
          <w:b/>
          <w:sz w:val="20"/>
          <w:szCs w:val="20"/>
        </w:rPr>
        <w:t>specifying</w:t>
      </w:r>
      <w:r w:rsidRPr="003D5F36">
        <w:rPr>
          <w:rFonts w:ascii="Times New Roman" w:hAnsi="Times New Roman" w:cs="Times New Roman" w:hint="eastAsia"/>
          <w:b/>
          <w:sz w:val="20"/>
          <w:szCs w:val="20"/>
        </w:rPr>
        <w:t xml:space="preserve"> the quantization/</w:t>
      </w:r>
      <w:proofErr w:type="spellStart"/>
      <w:r w:rsidRPr="003D5F36">
        <w:rPr>
          <w:rFonts w:ascii="Times New Roman" w:hAnsi="Times New Roman" w:cs="Times New Roman" w:hint="eastAsia"/>
          <w:b/>
          <w:sz w:val="20"/>
          <w:szCs w:val="20"/>
        </w:rPr>
        <w:t>dequantization</w:t>
      </w:r>
      <w:proofErr w:type="spellEnd"/>
      <w:r w:rsidRPr="003D5F36">
        <w:rPr>
          <w:rFonts w:ascii="Times New Roman" w:hAnsi="Times New Roman" w:cs="Times New Roman" w:hint="eastAsia"/>
          <w:b/>
          <w:sz w:val="20"/>
          <w:szCs w:val="20"/>
        </w:rPr>
        <w:t xml:space="preserve"> method should be carefully studied, with the following impacts </w:t>
      </w:r>
      <w:r w:rsidRPr="003D5F36">
        <w:rPr>
          <w:rFonts w:ascii="Times New Roman" w:hAnsi="Times New Roman" w:cs="Times New Roman"/>
          <w:b/>
          <w:sz w:val="20"/>
          <w:szCs w:val="20"/>
        </w:rPr>
        <w:t>considered</w:t>
      </w:r>
      <w:r w:rsidRPr="003D5F36">
        <w:rPr>
          <w:rFonts w:ascii="Times New Roman" w:hAnsi="Times New Roman" w:cs="Times New Roman" w:hint="eastAsia"/>
          <w:b/>
          <w:sz w:val="20"/>
          <w:szCs w:val="20"/>
        </w:rPr>
        <w:t>:</w:t>
      </w:r>
    </w:p>
    <w:p w14:paraId="468D7D80" w14:textId="77777777" w:rsidR="00BA7F65" w:rsidRPr="003D5F36" w:rsidRDefault="00BA7F65" w:rsidP="00BA7F65">
      <w:pPr>
        <w:pStyle w:val="a7"/>
        <w:numPr>
          <w:ilvl w:val="0"/>
          <w:numId w:val="1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P</w:t>
      </w:r>
      <w:r w:rsidRPr="003D5F36">
        <w:rPr>
          <w:rFonts w:ascii="Times New Roman" w:hAnsi="Times New Roman" w:cs="Times New Roman" w:hint="eastAsia"/>
          <w:b/>
          <w:sz w:val="20"/>
          <w:szCs w:val="20"/>
        </w:rPr>
        <w:t>erformance</w:t>
      </w:r>
      <w:r>
        <w:rPr>
          <w:rFonts w:ascii="Times New Roman" w:hAnsi="Times New Roman" w:cs="Times New Roman" w:hint="eastAsia"/>
          <w:b/>
          <w:sz w:val="20"/>
          <w:szCs w:val="20"/>
        </w:rPr>
        <w:t xml:space="preserve">, </w:t>
      </w:r>
      <w:r w:rsidRPr="00A6288E">
        <w:rPr>
          <w:rFonts w:ascii="Times New Roman" w:hAnsi="Times New Roman" w:cs="Times New Roman"/>
          <w:b/>
          <w:sz w:val="20"/>
          <w:szCs w:val="20"/>
        </w:rPr>
        <w:t>SGCS</w:t>
      </w:r>
      <w:r>
        <w:rPr>
          <w:rFonts w:ascii="Times New Roman" w:hAnsi="Times New Roman" w:cs="Times New Roman" w:hint="eastAsia"/>
          <w:b/>
          <w:sz w:val="20"/>
          <w:szCs w:val="20"/>
        </w:rPr>
        <w:t>, UPT, etc.</w:t>
      </w:r>
      <w:r w:rsidRPr="003D5F36">
        <w:rPr>
          <w:rFonts w:ascii="Times New Roman" w:hAnsi="Times New Roman" w:cs="Times New Roman" w:hint="eastAsia"/>
          <w:b/>
          <w:sz w:val="20"/>
          <w:szCs w:val="20"/>
        </w:rPr>
        <w:t>;</w:t>
      </w:r>
    </w:p>
    <w:p w14:paraId="3D14649A" w14:textId="77777777" w:rsidR="00BA7F65" w:rsidRPr="003D5F36" w:rsidRDefault="00BA7F65" w:rsidP="00BA7F65">
      <w:pPr>
        <w:pStyle w:val="a7"/>
        <w:numPr>
          <w:ilvl w:val="0"/>
          <w:numId w:val="1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C</w:t>
      </w:r>
      <w:r w:rsidRPr="003D5F36">
        <w:rPr>
          <w:rFonts w:ascii="Times New Roman" w:hAnsi="Times New Roman" w:cs="Times New Roman" w:hint="eastAsia"/>
          <w:b/>
          <w:sz w:val="20"/>
          <w:szCs w:val="20"/>
        </w:rPr>
        <w:t>omplexity of AI/ML model training.</w:t>
      </w:r>
    </w:p>
    <w:p w14:paraId="65E4FB89" w14:textId="77777777" w:rsidR="00E170DF" w:rsidRPr="000F744C" w:rsidRDefault="00E170DF" w:rsidP="00B12A20">
      <w:pPr>
        <w:spacing w:afterLines="50" w:after="120"/>
        <w:rPr>
          <w:rFonts w:ascii="Times New Roman" w:hAnsi="Times New Roman" w:cs="Times New Roman"/>
          <w:b/>
          <w:sz w:val="20"/>
          <w:szCs w:val="20"/>
        </w:rPr>
      </w:pPr>
    </w:p>
    <w:p w14:paraId="117103D0" w14:textId="77777777" w:rsidR="00B426C7" w:rsidRPr="00CC300E" w:rsidRDefault="00B426C7" w:rsidP="00B12A20">
      <w:pPr>
        <w:pStyle w:val="1"/>
        <w:spacing w:before="0" w:afterLines="50"/>
      </w:pPr>
      <w:r>
        <w:rPr>
          <w:rFonts w:hint="eastAsia"/>
        </w:rPr>
        <w:t>References</w:t>
      </w:r>
    </w:p>
    <w:p w14:paraId="37AC0E77" w14:textId="6AAB9E78" w:rsidR="009B6B9B" w:rsidRPr="001536E5" w:rsidRDefault="009B6B9B" w:rsidP="00B12A20">
      <w:pPr>
        <w:pStyle w:val="a7"/>
        <w:widowControl/>
        <w:spacing w:afterLines="50" w:after="120"/>
        <w:ind w:left="420" w:firstLineChars="0" w:hanging="420"/>
        <w:rPr>
          <w:rFonts w:ascii="Times" w:eastAsia="宋体" w:hAnsi="Times" w:cs="Times New Roman"/>
          <w:kern w:val="0"/>
          <w:sz w:val="20"/>
          <w:szCs w:val="21"/>
          <w:lang w:val="en-GB" w:eastAsia="x-none"/>
        </w:rPr>
      </w:pPr>
      <w:r w:rsidRPr="001536E5">
        <w:rPr>
          <w:rFonts w:ascii="Times" w:eastAsia="宋体" w:hAnsi="Times" w:cs="Times New Roman"/>
          <w:kern w:val="0"/>
          <w:sz w:val="20"/>
          <w:szCs w:val="21"/>
          <w:lang w:val="en-GB" w:eastAsia="x-none"/>
        </w:rPr>
        <w:t xml:space="preserve">[1] </w:t>
      </w:r>
      <w:r w:rsidR="00D46DE9" w:rsidRPr="001536E5">
        <w:rPr>
          <w:rFonts w:ascii="Times" w:eastAsia="宋体" w:hAnsi="Times" w:cs="Times New Roman"/>
          <w:kern w:val="0"/>
          <w:sz w:val="20"/>
          <w:szCs w:val="21"/>
          <w:lang w:val="en-GB" w:eastAsia="x-none"/>
        </w:rPr>
        <w:t>RP-213599</w:t>
      </w:r>
      <w:r w:rsidRPr="001536E5">
        <w:rPr>
          <w:rFonts w:ascii="Times" w:eastAsia="宋体" w:hAnsi="Times" w:cs="Times New Roman"/>
          <w:kern w:val="0"/>
          <w:sz w:val="20"/>
          <w:szCs w:val="21"/>
          <w:lang w:val="en-GB" w:eastAsia="x-none"/>
        </w:rPr>
        <w:t xml:space="preserve">, </w:t>
      </w:r>
      <w:r w:rsidR="00D46DE9" w:rsidRPr="001536E5">
        <w:rPr>
          <w:rFonts w:ascii="Times" w:eastAsia="宋体" w:hAnsi="Times" w:cs="Times New Roman"/>
          <w:kern w:val="0"/>
          <w:sz w:val="20"/>
          <w:szCs w:val="21"/>
          <w:lang w:val="en-GB" w:eastAsia="x-none"/>
        </w:rPr>
        <w:t>New SI: Study on Artificial Intelligence (AI)/Machine Learning (ML) for NR Air Interface</w:t>
      </w:r>
      <w:r w:rsidRPr="001536E5">
        <w:rPr>
          <w:rFonts w:ascii="Times" w:eastAsia="宋体" w:hAnsi="Times" w:cs="Times New Roman"/>
          <w:kern w:val="0"/>
          <w:sz w:val="20"/>
          <w:szCs w:val="21"/>
          <w:lang w:val="en-GB" w:eastAsia="x-none"/>
        </w:rPr>
        <w:t xml:space="preserve">, </w:t>
      </w:r>
      <w:r w:rsidR="00986E93" w:rsidRPr="00986E93">
        <w:rPr>
          <w:rFonts w:ascii="Times" w:eastAsia="宋体" w:hAnsi="Times" w:cs="Times New Roman"/>
          <w:kern w:val="0"/>
          <w:sz w:val="20"/>
          <w:szCs w:val="21"/>
          <w:lang w:val="en-GB" w:eastAsia="x-none"/>
        </w:rPr>
        <w:t>Qualcomm</w:t>
      </w:r>
      <w:r w:rsidR="00986E93">
        <w:rPr>
          <w:rFonts w:ascii="Times" w:eastAsia="宋体" w:hAnsi="Times" w:cs="Times New Roman" w:hint="eastAsia"/>
          <w:kern w:val="0"/>
          <w:sz w:val="20"/>
          <w:szCs w:val="21"/>
          <w:lang w:val="en-GB"/>
        </w:rPr>
        <w:t>,</w:t>
      </w:r>
      <w:r w:rsidR="00986E93" w:rsidRPr="00986E93">
        <w:rPr>
          <w:rFonts w:ascii="Times" w:eastAsia="宋体" w:hAnsi="Times" w:cs="Times New Roman"/>
          <w:kern w:val="0"/>
          <w:sz w:val="20"/>
          <w:szCs w:val="21"/>
          <w:lang w:val="en-GB" w:eastAsia="x-none"/>
        </w:rPr>
        <w:t xml:space="preserve"> </w:t>
      </w:r>
      <w:r w:rsidR="00894686" w:rsidRPr="00894686">
        <w:rPr>
          <w:rFonts w:ascii="Times" w:eastAsia="宋体" w:hAnsi="Times" w:cs="Times New Roman"/>
          <w:kern w:val="0"/>
          <w:sz w:val="20"/>
          <w:szCs w:val="21"/>
          <w:lang w:val="en-GB" w:eastAsia="x-none"/>
        </w:rPr>
        <w:t>RAN#94-e, December 6th – 17th, 2021.</w:t>
      </w:r>
    </w:p>
    <w:p w14:paraId="11E483DA" w14:textId="636F52FD" w:rsidR="00495396" w:rsidRDefault="00970BBB" w:rsidP="00B12A20">
      <w:pPr>
        <w:pStyle w:val="a7"/>
        <w:widowControl/>
        <w:spacing w:afterLines="50" w:after="120"/>
        <w:ind w:left="420" w:firstLineChars="0" w:hanging="420"/>
        <w:rPr>
          <w:rFonts w:ascii="Times" w:eastAsia="宋体" w:hAnsi="Times" w:cs="Times New Roman"/>
          <w:kern w:val="0"/>
          <w:sz w:val="20"/>
          <w:szCs w:val="21"/>
          <w:lang w:val="en-GB"/>
        </w:rPr>
      </w:pPr>
      <w:bookmarkStart w:id="6" w:name="_Ref100851788"/>
      <w:r w:rsidRPr="001536E5">
        <w:rPr>
          <w:rFonts w:ascii="Times" w:eastAsia="宋体" w:hAnsi="Times" w:cs="Times New Roman" w:hint="eastAsia"/>
          <w:kern w:val="0"/>
          <w:sz w:val="20"/>
          <w:szCs w:val="21"/>
          <w:lang w:val="en-GB" w:eastAsia="x-none"/>
        </w:rPr>
        <w:t xml:space="preserve">[2] </w:t>
      </w:r>
      <w:r w:rsidR="0098421E">
        <w:rPr>
          <w:rFonts w:ascii="Times" w:eastAsia="宋体" w:hAnsi="Times" w:cs="Times New Roman" w:hint="eastAsia"/>
          <w:kern w:val="0"/>
          <w:sz w:val="20"/>
          <w:szCs w:val="21"/>
          <w:lang w:val="en-GB"/>
        </w:rPr>
        <w:t>Chairman note for</w:t>
      </w:r>
      <w:r w:rsidR="00495396" w:rsidRPr="001536E5">
        <w:rPr>
          <w:rFonts w:ascii="Times" w:eastAsia="宋体" w:hAnsi="Times" w:cs="Times New Roman"/>
          <w:kern w:val="0"/>
          <w:sz w:val="20"/>
          <w:szCs w:val="21"/>
          <w:lang w:val="en-GB" w:eastAsia="x-none"/>
        </w:rPr>
        <w:t xml:space="preserve">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3B713C">
        <w:rPr>
          <w:rFonts w:ascii="Times" w:eastAsia="宋体" w:hAnsi="Times" w:cs="Times New Roman" w:hint="eastAsia"/>
          <w:kern w:val="0"/>
          <w:sz w:val="20"/>
          <w:szCs w:val="21"/>
          <w:lang w:val="en-GB"/>
        </w:rPr>
        <w:t>0</w:t>
      </w:r>
      <w:r w:rsidR="00063287">
        <w:rPr>
          <w:rFonts w:ascii="Times" w:eastAsia="宋体" w:hAnsi="Times" w:cs="Times New Roman" w:hint="eastAsia"/>
          <w:kern w:val="0"/>
          <w:sz w:val="20"/>
          <w:szCs w:val="21"/>
          <w:lang w:val="en-GB"/>
        </w:rPr>
        <w:t>9</w:t>
      </w:r>
      <w:r w:rsidR="00D940D0" w:rsidRPr="00D940D0">
        <w:rPr>
          <w:rFonts w:ascii="Times" w:eastAsia="宋体" w:hAnsi="Times" w:cs="Times New Roman"/>
          <w:kern w:val="0"/>
          <w:sz w:val="20"/>
          <w:szCs w:val="21"/>
          <w:lang w:val="en-GB" w:eastAsia="x-none"/>
        </w:rPr>
        <w:t xml:space="preserve">, </w:t>
      </w:r>
      <w:r w:rsidR="003B713C" w:rsidRPr="003B713C">
        <w:rPr>
          <w:rFonts w:ascii="Times" w:eastAsia="宋体" w:hAnsi="Times" w:cs="Times New Roman"/>
          <w:kern w:val="0"/>
          <w:sz w:val="20"/>
          <w:szCs w:val="21"/>
          <w:lang w:val="en-GB" w:eastAsia="x-none"/>
        </w:rPr>
        <w:t>May 9</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xml:space="preserve"> – 20</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2022</w:t>
      </w:r>
      <w:r w:rsidR="00495396" w:rsidRPr="001536E5">
        <w:rPr>
          <w:rFonts w:ascii="Times" w:eastAsia="宋体" w:hAnsi="Times" w:cs="Times New Roman" w:hint="eastAsia"/>
          <w:kern w:val="0"/>
          <w:sz w:val="20"/>
          <w:szCs w:val="21"/>
          <w:lang w:val="en-GB" w:eastAsia="x-none"/>
        </w:rPr>
        <w:t>.</w:t>
      </w:r>
      <w:bookmarkEnd w:id="6"/>
    </w:p>
    <w:p w14:paraId="5EB3C525" w14:textId="2C28CB9A" w:rsidR="00E530B7" w:rsidRDefault="0098421E" w:rsidP="00B12A20">
      <w:pPr>
        <w:pStyle w:val="a7"/>
        <w:widowControl/>
        <w:spacing w:afterLines="50" w:after="120"/>
        <w:ind w:left="420" w:firstLineChars="0" w:hanging="420"/>
        <w:rPr>
          <w:rFonts w:ascii="Times" w:eastAsia="宋体" w:hAnsi="Times" w:cs="Times New Roman"/>
          <w:kern w:val="0"/>
          <w:sz w:val="20"/>
          <w:szCs w:val="21"/>
          <w:lang w:val="en-GB"/>
        </w:rPr>
      </w:pPr>
      <w:r w:rsidRPr="001536E5">
        <w:rPr>
          <w:rFonts w:ascii="Times" w:eastAsia="宋体" w:hAnsi="Times" w:cs="Times New Roman" w:hint="eastAsia"/>
          <w:kern w:val="0"/>
          <w:sz w:val="20"/>
          <w:szCs w:val="21"/>
          <w:lang w:val="en-GB" w:eastAsia="x-none"/>
        </w:rPr>
        <w:t>[</w:t>
      </w:r>
      <w:r>
        <w:rPr>
          <w:rFonts w:ascii="Times" w:eastAsia="宋体" w:hAnsi="Times" w:cs="Times New Roman" w:hint="eastAsia"/>
          <w:kern w:val="0"/>
          <w:sz w:val="20"/>
          <w:szCs w:val="21"/>
          <w:lang w:val="en-GB"/>
        </w:rPr>
        <w:t>3</w:t>
      </w:r>
      <w:r w:rsidRPr="001536E5">
        <w:rPr>
          <w:rFonts w:ascii="Times" w:eastAsia="宋体" w:hAnsi="Times" w:cs="Times New Roman" w:hint="eastAsia"/>
          <w:kern w:val="0"/>
          <w:sz w:val="20"/>
          <w:szCs w:val="21"/>
          <w:lang w:val="en-GB" w:eastAsia="x-none"/>
        </w:rPr>
        <w:t xml:space="preserve">] </w:t>
      </w: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w:t>
      </w:r>
      <w:r w:rsidRPr="003B713C">
        <w:rPr>
          <w:rFonts w:ascii="Times" w:eastAsia="宋体" w:hAnsi="Times" w:cs="Times New Roman"/>
          <w:kern w:val="0"/>
          <w:sz w:val="20"/>
          <w:szCs w:val="21"/>
          <w:vertAlign w:val="superscript"/>
          <w:lang w:val="en-GB" w:eastAsia="x-none"/>
        </w:rPr>
        <w:t>nd</w:t>
      </w:r>
      <w:r w:rsidRPr="00D940D0">
        <w:rPr>
          <w:rFonts w:ascii="Times" w:eastAsia="宋体" w:hAnsi="Times" w:cs="Times New Roman"/>
          <w:kern w:val="0"/>
          <w:sz w:val="20"/>
          <w:szCs w:val="21"/>
          <w:lang w:val="en-GB" w:eastAsia="x-none"/>
        </w:rPr>
        <w:t xml:space="preserve"> – 26</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p>
    <w:p w14:paraId="7B13DE96" w14:textId="7718DDED" w:rsidR="00063287" w:rsidRDefault="00063287" w:rsidP="00B12A20">
      <w:pPr>
        <w:pStyle w:val="a7"/>
        <w:widowControl/>
        <w:spacing w:afterLines="50" w:after="120"/>
        <w:ind w:left="420" w:firstLineChars="0" w:hanging="420"/>
        <w:rPr>
          <w:rFonts w:ascii="Times" w:eastAsia="宋体" w:hAnsi="Times" w:cs="Times New Roman"/>
          <w:kern w:val="0"/>
          <w:sz w:val="20"/>
          <w:szCs w:val="21"/>
          <w:lang w:val="en-GB"/>
        </w:rPr>
      </w:pPr>
      <w:r w:rsidRPr="001536E5">
        <w:rPr>
          <w:rFonts w:ascii="Times" w:eastAsia="宋体" w:hAnsi="Times" w:cs="Times New Roman" w:hint="eastAsia"/>
          <w:kern w:val="0"/>
          <w:sz w:val="20"/>
          <w:szCs w:val="21"/>
          <w:lang w:val="en-GB" w:eastAsia="x-none"/>
        </w:rPr>
        <w:t>[</w:t>
      </w:r>
      <w:r w:rsidR="003B713C">
        <w:rPr>
          <w:rFonts w:ascii="Times" w:eastAsia="宋体" w:hAnsi="Times" w:cs="Times New Roman" w:hint="eastAsia"/>
          <w:kern w:val="0"/>
          <w:sz w:val="20"/>
          <w:szCs w:val="21"/>
          <w:lang w:val="en-GB"/>
        </w:rPr>
        <w:t>4</w:t>
      </w:r>
      <w:r w:rsidRPr="001536E5">
        <w:rPr>
          <w:rFonts w:ascii="Times" w:eastAsia="宋体" w:hAnsi="Times" w:cs="Times New Roman" w:hint="eastAsia"/>
          <w:kern w:val="0"/>
          <w:sz w:val="20"/>
          <w:szCs w:val="21"/>
          <w:lang w:val="en-GB" w:eastAsia="x-none"/>
        </w:rPr>
        <w:t xml:space="preserve">] </w:t>
      </w: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10</w:t>
      </w:r>
      <w:r w:rsidR="003B713C">
        <w:rPr>
          <w:rFonts w:ascii="Times" w:eastAsia="宋体" w:hAnsi="Times" w:cs="Times New Roman" w:hint="eastAsia"/>
          <w:kern w:val="0"/>
          <w:sz w:val="20"/>
          <w:szCs w:val="21"/>
          <w:lang w:val="en-GB"/>
        </w:rPr>
        <w:t>bis</w:t>
      </w:r>
      <w:r>
        <w:rPr>
          <w:rFonts w:ascii="Times" w:eastAsia="宋体" w:hAnsi="Times" w:cs="Times New Roman" w:hint="eastAsia"/>
          <w:kern w:val="0"/>
          <w:sz w:val="20"/>
          <w:szCs w:val="21"/>
          <w:lang w:val="en-GB"/>
        </w:rPr>
        <w:t xml:space="preserve">-e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10bis</w:t>
      </w:r>
      <w:r w:rsidRPr="001536E5">
        <w:rPr>
          <w:rFonts w:ascii="Times" w:eastAsia="宋体" w:hAnsi="Times" w:cs="Times New Roman" w:hint="eastAsia"/>
          <w:kern w:val="0"/>
          <w:sz w:val="20"/>
          <w:szCs w:val="21"/>
          <w:lang w:val="en-GB" w:eastAsia="x-none"/>
        </w:rPr>
        <w:t xml:space="preserve">, </w:t>
      </w:r>
      <w:r w:rsidRPr="00063287">
        <w:rPr>
          <w:rFonts w:ascii="Times" w:eastAsia="宋体" w:hAnsi="Times" w:cs="Times New Roman"/>
          <w:kern w:val="0"/>
          <w:sz w:val="20"/>
          <w:szCs w:val="21"/>
          <w:lang w:val="en-GB" w:eastAsia="x-none"/>
        </w:rPr>
        <w:t>October 10</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 19</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w:t>
      </w:r>
      <w:r w:rsidRPr="00D940D0">
        <w:rPr>
          <w:rFonts w:ascii="Times" w:eastAsia="宋体" w:hAnsi="Times" w:cs="Times New Roman"/>
          <w:kern w:val="0"/>
          <w:sz w:val="20"/>
          <w:szCs w:val="21"/>
          <w:lang w:val="en-GB" w:eastAsia="x-none"/>
        </w:rPr>
        <w:t>2022</w:t>
      </w:r>
      <w:r w:rsidRPr="001536E5">
        <w:rPr>
          <w:rFonts w:ascii="Times" w:eastAsia="宋体" w:hAnsi="Times" w:cs="Times New Roman" w:hint="eastAsia"/>
          <w:kern w:val="0"/>
          <w:sz w:val="20"/>
          <w:szCs w:val="21"/>
          <w:lang w:val="en-GB" w:eastAsia="x-none"/>
        </w:rPr>
        <w:t>.</w:t>
      </w:r>
    </w:p>
    <w:p w14:paraId="1006BEFE" w14:textId="08E579E8" w:rsidR="003B713C" w:rsidRPr="003B713C" w:rsidRDefault="003B713C" w:rsidP="00B12A20">
      <w:pPr>
        <w:pStyle w:val="a7"/>
        <w:widowControl/>
        <w:spacing w:afterLines="50" w:after="120"/>
        <w:ind w:left="420" w:firstLineChars="0" w:hanging="420"/>
        <w:rPr>
          <w:rFonts w:ascii="Times" w:eastAsia="宋体" w:hAnsi="Times" w:cs="Times New Roman"/>
          <w:kern w:val="0"/>
          <w:sz w:val="20"/>
          <w:szCs w:val="21"/>
          <w:lang w:val="en-GB"/>
        </w:rPr>
      </w:pPr>
      <w:r w:rsidRPr="001536E5">
        <w:rPr>
          <w:rFonts w:ascii="Times" w:eastAsia="宋体" w:hAnsi="Times" w:cs="Times New Roman" w:hint="eastAsia"/>
          <w:kern w:val="0"/>
          <w:sz w:val="20"/>
          <w:szCs w:val="21"/>
          <w:lang w:val="en-GB" w:eastAsia="x-none"/>
        </w:rPr>
        <w:t>[</w:t>
      </w:r>
      <w:r>
        <w:rPr>
          <w:rFonts w:ascii="Times" w:eastAsia="宋体" w:hAnsi="Times" w:cs="Times New Roman" w:hint="eastAsia"/>
          <w:kern w:val="0"/>
          <w:sz w:val="20"/>
          <w:szCs w:val="21"/>
          <w:lang w:val="en-GB"/>
        </w:rPr>
        <w:t>5</w:t>
      </w:r>
      <w:r w:rsidRPr="001536E5">
        <w:rPr>
          <w:rFonts w:ascii="Times" w:eastAsia="宋体" w:hAnsi="Times" w:cs="Times New Roman" w:hint="eastAsia"/>
          <w:kern w:val="0"/>
          <w:sz w:val="20"/>
          <w:szCs w:val="21"/>
          <w:lang w:val="en-GB" w:eastAsia="x-none"/>
        </w:rPr>
        <w:t>]</w:t>
      </w:r>
      <w:r w:rsidR="00D419F5">
        <w:rPr>
          <w:rFonts w:ascii="Times" w:eastAsia="宋体" w:hAnsi="Times" w:cs="Times New Roman" w:hint="eastAsia"/>
          <w:kern w:val="0"/>
          <w:sz w:val="20"/>
          <w:szCs w:val="21"/>
          <w:lang w:val="en-GB"/>
        </w:rPr>
        <w:t xml:space="preserve"> </w:t>
      </w:r>
      <w:r>
        <w:rPr>
          <w:rFonts w:ascii="Times" w:eastAsia="宋体" w:hAnsi="Times" w:cs="Times New Roman" w:hint="eastAsia"/>
          <w:kern w:val="0"/>
          <w:sz w:val="20"/>
          <w:szCs w:val="21"/>
          <w:lang w:val="en-GB"/>
        </w:rPr>
        <w:t>R1-</w:t>
      </w:r>
      <w:r w:rsidR="00A13FAE">
        <w:rPr>
          <w:rFonts w:ascii="Times" w:eastAsia="宋体" w:hAnsi="Times" w:cs="Times New Roman"/>
          <w:kern w:val="0"/>
          <w:sz w:val="20"/>
          <w:szCs w:val="21"/>
          <w:lang w:val="en-GB"/>
        </w:rPr>
        <w:t>221119</w:t>
      </w:r>
      <w:r w:rsidR="00A13FAE">
        <w:rPr>
          <w:rFonts w:ascii="Times" w:eastAsia="宋体" w:hAnsi="Times" w:cs="Times New Roman" w:hint="eastAsia"/>
          <w:kern w:val="0"/>
          <w:sz w:val="20"/>
          <w:szCs w:val="21"/>
          <w:lang w:val="en-GB"/>
        </w:rPr>
        <w:t>5</w:t>
      </w:r>
      <w:r>
        <w:rPr>
          <w:rFonts w:ascii="Times" w:eastAsia="宋体" w:hAnsi="Times" w:cs="Times New Roman" w:hint="eastAsia"/>
          <w:kern w:val="0"/>
          <w:sz w:val="20"/>
          <w:szCs w:val="21"/>
          <w:lang w:val="en-GB"/>
        </w:rPr>
        <w:t xml:space="preserve">, </w:t>
      </w:r>
      <w:r w:rsidR="00F05C91" w:rsidRPr="00F05C91">
        <w:rPr>
          <w:rFonts w:ascii="Times" w:eastAsia="宋体" w:hAnsi="Times" w:cs="Times New Roman"/>
          <w:kern w:val="0"/>
          <w:sz w:val="20"/>
          <w:szCs w:val="21"/>
          <w:lang w:val="en-GB"/>
        </w:rPr>
        <w:t>Evaluation methodology and results on AI/ML for CSI feedback enhancement</w:t>
      </w:r>
      <w:r w:rsidR="00F05C91">
        <w:rPr>
          <w:rFonts w:ascii="Times" w:eastAsia="宋体" w:hAnsi="Times" w:cs="Times New Roman" w:hint="eastAsia"/>
          <w:kern w:val="0"/>
          <w:sz w:val="20"/>
          <w:szCs w:val="21"/>
          <w:lang w:val="en-GB"/>
        </w:rPr>
        <w:t xml:space="preserve">, </w:t>
      </w:r>
      <w:r>
        <w:rPr>
          <w:rFonts w:ascii="Times" w:eastAsia="宋体" w:hAnsi="Times" w:cs="Times New Roman" w:hint="eastAsia"/>
          <w:kern w:val="0"/>
          <w:sz w:val="20"/>
          <w:szCs w:val="21"/>
          <w:lang w:val="en-GB"/>
        </w:rPr>
        <w:t xml:space="preserve">CATT, </w:t>
      </w:r>
      <w:r w:rsidRPr="001536E5">
        <w:rPr>
          <w:rFonts w:ascii="Times" w:eastAsia="宋体" w:hAnsi="Times" w:cs="Times New Roman" w:hint="eastAsia"/>
          <w:kern w:val="0"/>
          <w:sz w:val="20"/>
          <w:szCs w:val="21"/>
          <w:lang w:val="en-GB" w:eastAsia="x-none"/>
        </w:rPr>
        <w:t>RAN1#</w:t>
      </w:r>
      <w:r w:rsidR="00DE33C0" w:rsidRPr="001536E5">
        <w:rPr>
          <w:rFonts w:ascii="Times" w:eastAsia="宋体" w:hAnsi="Times" w:cs="Times New Roman" w:hint="eastAsia"/>
          <w:kern w:val="0"/>
          <w:sz w:val="20"/>
          <w:szCs w:val="21"/>
          <w:lang w:val="en-GB" w:eastAsia="x-none"/>
        </w:rPr>
        <w:t>1</w:t>
      </w:r>
      <w:r w:rsidR="00DE33C0">
        <w:rPr>
          <w:rFonts w:ascii="Times" w:eastAsia="宋体" w:hAnsi="Times" w:cs="Times New Roman" w:hint="eastAsia"/>
          <w:kern w:val="0"/>
          <w:sz w:val="20"/>
          <w:szCs w:val="21"/>
          <w:lang w:val="en-GB"/>
        </w:rPr>
        <w:t>11</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 xml:space="preserve">Toulouse, France, </w:t>
      </w:r>
      <w:r w:rsidRPr="003B713C">
        <w:rPr>
          <w:rFonts w:ascii="Times" w:eastAsia="宋体" w:hAnsi="Times" w:cs="Times New Roman"/>
          <w:kern w:val="0"/>
          <w:sz w:val="20"/>
          <w:szCs w:val="21"/>
          <w:lang w:val="en-GB" w:eastAsia="x-none"/>
        </w:rPr>
        <w:t>November 14</w:t>
      </w:r>
      <w:r w:rsidRPr="003B713C">
        <w:rPr>
          <w:rFonts w:ascii="Times" w:eastAsia="宋体" w:hAnsi="Times" w:cs="Times New Roman"/>
          <w:kern w:val="0"/>
          <w:sz w:val="20"/>
          <w:szCs w:val="21"/>
          <w:vertAlign w:val="superscript"/>
          <w:lang w:val="en-GB" w:eastAsia="x-none"/>
        </w:rPr>
        <w:t>th</w:t>
      </w:r>
      <w:r w:rsidRPr="003B713C">
        <w:rPr>
          <w:rFonts w:ascii="Times" w:eastAsia="宋体" w:hAnsi="Times" w:cs="Times New Roman"/>
          <w:kern w:val="0"/>
          <w:sz w:val="20"/>
          <w:szCs w:val="21"/>
          <w:lang w:val="en-GB" w:eastAsia="x-none"/>
        </w:rPr>
        <w:t xml:space="preserve"> – 18</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p>
    <w:sectPr w:rsidR="003B713C" w:rsidRPr="003B713C"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1AC17" w14:textId="77777777" w:rsidR="006D7CB7" w:rsidRDefault="006D7CB7" w:rsidP="00A578C0">
      <w:r>
        <w:separator/>
      </w:r>
    </w:p>
  </w:endnote>
  <w:endnote w:type="continuationSeparator" w:id="0">
    <w:p w14:paraId="114AB057" w14:textId="77777777" w:rsidR="006D7CB7" w:rsidRDefault="006D7CB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00000007" w:usb1="00000000" w:usb2="00000000" w:usb3="00000000" w:csb0="00000093"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3F4A2" w14:textId="77777777" w:rsidR="006D7CB7" w:rsidRDefault="006D7CB7" w:rsidP="00A578C0">
      <w:r>
        <w:separator/>
      </w:r>
    </w:p>
  </w:footnote>
  <w:footnote w:type="continuationSeparator" w:id="0">
    <w:p w14:paraId="7B07A9F9" w14:textId="77777777" w:rsidR="006D7CB7" w:rsidRDefault="006D7CB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2A6F"/>
    <w:multiLevelType w:val="hybridMultilevel"/>
    <w:tmpl w:val="DAD003EC"/>
    <w:lvl w:ilvl="0" w:tplc="9D3ED3BA">
      <w:start w:val="1"/>
      <w:numFmt w:val="bullet"/>
      <w:lvlText w:val="•"/>
      <w:lvlJc w:val="left"/>
      <w:pPr>
        <w:ind w:left="517" w:hanging="420"/>
      </w:pPr>
      <w:rPr>
        <w:rFonts w:ascii="Arial" w:hAnsi="Arial" w:hint="default"/>
      </w:rPr>
    </w:lvl>
    <w:lvl w:ilvl="1" w:tplc="04090003">
      <w:start w:val="1"/>
      <w:numFmt w:val="bullet"/>
      <w:lvlText w:val=""/>
      <w:lvlJc w:val="left"/>
      <w:pPr>
        <w:ind w:left="937" w:hanging="420"/>
      </w:pPr>
      <w:rPr>
        <w:rFonts w:ascii="Wingdings" w:hAnsi="Wingdings" w:hint="default"/>
      </w:rPr>
    </w:lvl>
    <w:lvl w:ilvl="2" w:tplc="04090005">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
    <w:nsid w:val="09176670"/>
    <w:multiLevelType w:val="hybridMultilevel"/>
    <w:tmpl w:val="62C22372"/>
    <w:lvl w:ilvl="0" w:tplc="EB6ADC8A">
      <w:start w:val="1"/>
      <w:numFmt w:val="bullet"/>
      <w:lvlText w:val=""/>
      <w:lvlJc w:val="left"/>
      <w:pPr>
        <w:ind w:left="420" w:hanging="420"/>
      </w:pPr>
      <w:rPr>
        <w:rFonts w:ascii="Wingdings" w:hAnsi="Wingdings"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66310E5"/>
    <w:multiLevelType w:val="hybridMultilevel"/>
    <w:tmpl w:val="9ABEF0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8211E"/>
    <w:multiLevelType w:val="hybridMultilevel"/>
    <w:tmpl w:val="7614612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5E1745"/>
    <w:multiLevelType w:val="hybridMultilevel"/>
    <w:tmpl w:val="D83E5AD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2">
    <w:nsid w:val="3FB82F68"/>
    <w:multiLevelType w:val="hybridMultilevel"/>
    <w:tmpl w:val="ADC6083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0C57993"/>
    <w:multiLevelType w:val="hybridMultilevel"/>
    <w:tmpl w:val="92AC787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144FB7"/>
    <w:multiLevelType w:val="hybridMultilevel"/>
    <w:tmpl w:val="CC0A54A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812E5A"/>
    <w:multiLevelType w:val="hybridMultilevel"/>
    <w:tmpl w:val="95103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024FBA"/>
    <w:multiLevelType w:val="hybridMultilevel"/>
    <w:tmpl w:val="D0D2B03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3E3979"/>
    <w:multiLevelType w:val="hybridMultilevel"/>
    <w:tmpl w:val="CF68666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0B86CB8"/>
    <w:multiLevelType w:val="multilevel"/>
    <w:tmpl w:val="2F3C84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32163B6"/>
    <w:multiLevelType w:val="hybridMultilevel"/>
    <w:tmpl w:val="F1A25E1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76D4B1C"/>
    <w:multiLevelType w:val="hybridMultilevel"/>
    <w:tmpl w:val="83AE27B4"/>
    <w:lvl w:ilvl="0" w:tplc="9D3ED3BA">
      <w:start w:val="1"/>
      <w:numFmt w:val="bullet"/>
      <w:lvlText w:val="•"/>
      <w:lvlJc w:val="left"/>
      <w:pPr>
        <w:tabs>
          <w:tab w:val="num" w:pos="720"/>
        </w:tabs>
        <w:ind w:left="720" w:hanging="360"/>
      </w:pPr>
      <w:rPr>
        <w:rFonts w:ascii="Arial" w:hAnsi="Arial" w:hint="default"/>
      </w:rPr>
    </w:lvl>
    <w:lvl w:ilvl="1" w:tplc="3C8C1D3C">
      <w:start w:val="4682"/>
      <w:numFmt w:val="bullet"/>
      <w:lvlText w:val=""/>
      <w:lvlJc w:val="left"/>
      <w:pPr>
        <w:tabs>
          <w:tab w:val="num" w:pos="1440"/>
        </w:tabs>
        <w:ind w:left="1440" w:hanging="360"/>
      </w:pPr>
      <w:rPr>
        <w:rFonts w:ascii="Wingdings" w:hAnsi="Wingdings" w:hint="default"/>
      </w:rPr>
    </w:lvl>
    <w:lvl w:ilvl="2" w:tplc="C9F8EA12">
      <w:start w:val="4682"/>
      <w:numFmt w:val="bullet"/>
      <w:lvlText w:val="o"/>
      <w:lvlJc w:val="left"/>
      <w:pPr>
        <w:tabs>
          <w:tab w:val="num" w:pos="2160"/>
        </w:tabs>
        <w:ind w:left="2160" w:hanging="360"/>
      </w:pPr>
      <w:rPr>
        <w:rFonts w:ascii="Courier New" w:hAnsi="Courier New" w:hint="default"/>
      </w:rPr>
    </w:lvl>
    <w:lvl w:ilvl="3" w:tplc="4384AC22" w:tentative="1">
      <w:start w:val="1"/>
      <w:numFmt w:val="bullet"/>
      <w:lvlText w:val="•"/>
      <w:lvlJc w:val="left"/>
      <w:pPr>
        <w:tabs>
          <w:tab w:val="num" w:pos="2880"/>
        </w:tabs>
        <w:ind w:left="2880" w:hanging="360"/>
      </w:pPr>
      <w:rPr>
        <w:rFonts w:ascii="Arial" w:hAnsi="Arial" w:hint="default"/>
      </w:rPr>
    </w:lvl>
    <w:lvl w:ilvl="4" w:tplc="45AC5268" w:tentative="1">
      <w:start w:val="1"/>
      <w:numFmt w:val="bullet"/>
      <w:lvlText w:val="•"/>
      <w:lvlJc w:val="left"/>
      <w:pPr>
        <w:tabs>
          <w:tab w:val="num" w:pos="3600"/>
        </w:tabs>
        <w:ind w:left="3600" w:hanging="360"/>
      </w:pPr>
      <w:rPr>
        <w:rFonts w:ascii="Arial" w:hAnsi="Arial" w:hint="default"/>
      </w:rPr>
    </w:lvl>
    <w:lvl w:ilvl="5" w:tplc="F8F46C02" w:tentative="1">
      <w:start w:val="1"/>
      <w:numFmt w:val="bullet"/>
      <w:lvlText w:val="•"/>
      <w:lvlJc w:val="left"/>
      <w:pPr>
        <w:tabs>
          <w:tab w:val="num" w:pos="4320"/>
        </w:tabs>
        <w:ind w:left="4320" w:hanging="360"/>
      </w:pPr>
      <w:rPr>
        <w:rFonts w:ascii="Arial" w:hAnsi="Arial" w:hint="default"/>
      </w:rPr>
    </w:lvl>
    <w:lvl w:ilvl="6" w:tplc="E25EF56A" w:tentative="1">
      <w:start w:val="1"/>
      <w:numFmt w:val="bullet"/>
      <w:lvlText w:val="•"/>
      <w:lvlJc w:val="left"/>
      <w:pPr>
        <w:tabs>
          <w:tab w:val="num" w:pos="5040"/>
        </w:tabs>
        <w:ind w:left="5040" w:hanging="360"/>
      </w:pPr>
      <w:rPr>
        <w:rFonts w:ascii="Arial" w:hAnsi="Arial" w:hint="default"/>
      </w:rPr>
    </w:lvl>
    <w:lvl w:ilvl="7" w:tplc="A6BABFA8" w:tentative="1">
      <w:start w:val="1"/>
      <w:numFmt w:val="bullet"/>
      <w:lvlText w:val="•"/>
      <w:lvlJc w:val="left"/>
      <w:pPr>
        <w:tabs>
          <w:tab w:val="num" w:pos="5760"/>
        </w:tabs>
        <w:ind w:left="5760" w:hanging="360"/>
      </w:pPr>
      <w:rPr>
        <w:rFonts w:ascii="Arial" w:hAnsi="Arial" w:hint="default"/>
      </w:rPr>
    </w:lvl>
    <w:lvl w:ilvl="8" w:tplc="43FA5D24" w:tentative="1">
      <w:start w:val="1"/>
      <w:numFmt w:val="bullet"/>
      <w:lvlText w:val="•"/>
      <w:lvlJc w:val="left"/>
      <w:pPr>
        <w:tabs>
          <w:tab w:val="num" w:pos="6480"/>
        </w:tabs>
        <w:ind w:left="6480" w:hanging="360"/>
      </w:pPr>
      <w:rPr>
        <w:rFonts w:ascii="Arial" w:hAnsi="Arial" w:hint="default"/>
      </w:rPr>
    </w:lvl>
  </w:abstractNum>
  <w:abstractNum w:abstractNumId="25">
    <w:nsid w:val="5A041AC3"/>
    <w:multiLevelType w:val="hybridMultilevel"/>
    <w:tmpl w:val="A75017F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C12917"/>
    <w:multiLevelType w:val="hybridMultilevel"/>
    <w:tmpl w:val="2B6C5CA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DD14835"/>
    <w:multiLevelType w:val="hybridMultilevel"/>
    <w:tmpl w:val="CCDEE21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D0D35BD"/>
    <w:multiLevelType w:val="hybridMultilevel"/>
    <w:tmpl w:val="B56A34E4"/>
    <w:lvl w:ilvl="0" w:tplc="9D3ED3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24"/>
  </w:num>
  <w:num w:numId="4">
    <w:abstractNumId w:val="32"/>
  </w:num>
  <w:num w:numId="5">
    <w:abstractNumId w:val="29"/>
  </w:num>
  <w:num w:numId="6">
    <w:abstractNumId w:val="18"/>
  </w:num>
  <w:num w:numId="7">
    <w:abstractNumId w:val="14"/>
  </w:num>
  <w:num w:numId="8">
    <w:abstractNumId w:val="16"/>
  </w:num>
  <w:num w:numId="9">
    <w:abstractNumId w:val="13"/>
  </w:num>
  <w:num w:numId="10">
    <w:abstractNumId w:val="23"/>
  </w:num>
  <w:num w:numId="11">
    <w:abstractNumId w:val="2"/>
  </w:num>
  <w:num w:numId="12">
    <w:abstractNumId w:val="4"/>
  </w:num>
  <w:num w:numId="13">
    <w:abstractNumId w:val="31"/>
  </w:num>
  <w:num w:numId="14">
    <w:abstractNumId w:val="30"/>
  </w:num>
  <w:num w:numId="15">
    <w:abstractNumId w:val="33"/>
  </w:num>
  <w:num w:numId="16">
    <w:abstractNumId w:val="22"/>
  </w:num>
  <w:num w:numId="17">
    <w:abstractNumId w:val="19"/>
  </w:num>
  <w:num w:numId="18">
    <w:abstractNumId w:val="10"/>
  </w:num>
  <w:num w:numId="19">
    <w:abstractNumId w:val="9"/>
  </w:num>
  <w:num w:numId="20">
    <w:abstractNumId w:val="0"/>
  </w:num>
  <w:num w:numId="21">
    <w:abstractNumId w:val="26"/>
  </w:num>
  <w:num w:numId="22">
    <w:abstractNumId w:val="2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5"/>
  </w:num>
  <w:num w:numId="40">
    <w:abstractNumId w:val="28"/>
  </w:num>
  <w:num w:numId="41">
    <w:abstractNumId w:val="6"/>
  </w:num>
  <w:num w:numId="42">
    <w:abstractNumId w:val="3"/>
  </w:num>
  <w:num w:numId="43">
    <w:abstractNumId w:val="27"/>
  </w:num>
  <w:num w:numId="44">
    <w:abstractNumId w:val="20"/>
  </w:num>
  <w:num w:numId="45">
    <w:abstractNumId w:val="8"/>
  </w:num>
  <w:num w:numId="46">
    <w:abstractNumId w:val="17"/>
  </w:num>
  <w:num w:numId="47">
    <w:abstractNumId w:val="25"/>
  </w:num>
  <w:num w:numId="48">
    <w:abstractNumId w:val="15"/>
  </w:num>
  <w:num w:numId="4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5E0"/>
    <w:rsid w:val="00002A45"/>
    <w:rsid w:val="00005FB6"/>
    <w:rsid w:val="00006F2D"/>
    <w:rsid w:val="000070D0"/>
    <w:rsid w:val="00007878"/>
    <w:rsid w:val="0001161A"/>
    <w:rsid w:val="000131A8"/>
    <w:rsid w:val="00013226"/>
    <w:rsid w:val="000134FA"/>
    <w:rsid w:val="0001380C"/>
    <w:rsid w:val="0001408B"/>
    <w:rsid w:val="0001476F"/>
    <w:rsid w:val="00016E12"/>
    <w:rsid w:val="0002076C"/>
    <w:rsid w:val="00020E19"/>
    <w:rsid w:val="000213C8"/>
    <w:rsid w:val="00022B1B"/>
    <w:rsid w:val="000238E8"/>
    <w:rsid w:val="0002399C"/>
    <w:rsid w:val="00025FA8"/>
    <w:rsid w:val="00026876"/>
    <w:rsid w:val="00027733"/>
    <w:rsid w:val="00030371"/>
    <w:rsid w:val="00030910"/>
    <w:rsid w:val="00032316"/>
    <w:rsid w:val="000323EE"/>
    <w:rsid w:val="00033799"/>
    <w:rsid w:val="0003385F"/>
    <w:rsid w:val="000347CB"/>
    <w:rsid w:val="0003605E"/>
    <w:rsid w:val="00036A23"/>
    <w:rsid w:val="000403B5"/>
    <w:rsid w:val="00040D13"/>
    <w:rsid w:val="000420B3"/>
    <w:rsid w:val="00042B63"/>
    <w:rsid w:val="00044A43"/>
    <w:rsid w:val="00045903"/>
    <w:rsid w:val="00045BA4"/>
    <w:rsid w:val="00045BAD"/>
    <w:rsid w:val="00046529"/>
    <w:rsid w:val="000471E9"/>
    <w:rsid w:val="00050793"/>
    <w:rsid w:val="000524C7"/>
    <w:rsid w:val="00053145"/>
    <w:rsid w:val="000544D2"/>
    <w:rsid w:val="00054574"/>
    <w:rsid w:val="00054849"/>
    <w:rsid w:val="00057616"/>
    <w:rsid w:val="00061228"/>
    <w:rsid w:val="000629C0"/>
    <w:rsid w:val="00063287"/>
    <w:rsid w:val="00064E81"/>
    <w:rsid w:val="0006592F"/>
    <w:rsid w:val="00066F5D"/>
    <w:rsid w:val="00067E44"/>
    <w:rsid w:val="0007106F"/>
    <w:rsid w:val="00071ED6"/>
    <w:rsid w:val="0007256F"/>
    <w:rsid w:val="00081287"/>
    <w:rsid w:val="00081988"/>
    <w:rsid w:val="00082FEB"/>
    <w:rsid w:val="0008358C"/>
    <w:rsid w:val="00090D4B"/>
    <w:rsid w:val="00091B65"/>
    <w:rsid w:val="00094911"/>
    <w:rsid w:val="00095343"/>
    <w:rsid w:val="00095AEC"/>
    <w:rsid w:val="00095D8E"/>
    <w:rsid w:val="00096909"/>
    <w:rsid w:val="00097BB6"/>
    <w:rsid w:val="000A0B31"/>
    <w:rsid w:val="000A40A1"/>
    <w:rsid w:val="000A66B2"/>
    <w:rsid w:val="000A6D13"/>
    <w:rsid w:val="000B1217"/>
    <w:rsid w:val="000B1289"/>
    <w:rsid w:val="000B1790"/>
    <w:rsid w:val="000B19E0"/>
    <w:rsid w:val="000B5DD6"/>
    <w:rsid w:val="000C03C3"/>
    <w:rsid w:val="000C2A4F"/>
    <w:rsid w:val="000C36F5"/>
    <w:rsid w:val="000C3C7A"/>
    <w:rsid w:val="000C67F5"/>
    <w:rsid w:val="000C753B"/>
    <w:rsid w:val="000C7A50"/>
    <w:rsid w:val="000D0436"/>
    <w:rsid w:val="000D0857"/>
    <w:rsid w:val="000D2714"/>
    <w:rsid w:val="000D38D2"/>
    <w:rsid w:val="000D3DAB"/>
    <w:rsid w:val="000D4AA1"/>
    <w:rsid w:val="000D59AE"/>
    <w:rsid w:val="000D65B8"/>
    <w:rsid w:val="000D7848"/>
    <w:rsid w:val="000E1C1A"/>
    <w:rsid w:val="000E2CC9"/>
    <w:rsid w:val="000E3ED8"/>
    <w:rsid w:val="000E43F7"/>
    <w:rsid w:val="000E6491"/>
    <w:rsid w:val="000E64B8"/>
    <w:rsid w:val="000E6655"/>
    <w:rsid w:val="000E7834"/>
    <w:rsid w:val="000E7928"/>
    <w:rsid w:val="000F0056"/>
    <w:rsid w:val="000F0AFF"/>
    <w:rsid w:val="000F0EB3"/>
    <w:rsid w:val="000F4B6D"/>
    <w:rsid w:val="000F4C30"/>
    <w:rsid w:val="000F589C"/>
    <w:rsid w:val="000F6DAB"/>
    <w:rsid w:val="000F744C"/>
    <w:rsid w:val="000F750D"/>
    <w:rsid w:val="00101756"/>
    <w:rsid w:val="00101EAB"/>
    <w:rsid w:val="00103139"/>
    <w:rsid w:val="00107B3A"/>
    <w:rsid w:val="00107B57"/>
    <w:rsid w:val="00107E43"/>
    <w:rsid w:val="001123B7"/>
    <w:rsid w:val="00112F4A"/>
    <w:rsid w:val="00114268"/>
    <w:rsid w:val="00114FC5"/>
    <w:rsid w:val="00115661"/>
    <w:rsid w:val="00116917"/>
    <w:rsid w:val="0011728F"/>
    <w:rsid w:val="00121F20"/>
    <w:rsid w:val="00122ECC"/>
    <w:rsid w:val="00123107"/>
    <w:rsid w:val="00123A86"/>
    <w:rsid w:val="00125098"/>
    <w:rsid w:val="001256B1"/>
    <w:rsid w:val="001268EC"/>
    <w:rsid w:val="001303B6"/>
    <w:rsid w:val="001310AD"/>
    <w:rsid w:val="001311EA"/>
    <w:rsid w:val="00133AB5"/>
    <w:rsid w:val="00135C1E"/>
    <w:rsid w:val="00136935"/>
    <w:rsid w:val="00136BA8"/>
    <w:rsid w:val="001371A2"/>
    <w:rsid w:val="00137F9F"/>
    <w:rsid w:val="00141D55"/>
    <w:rsid w:val="001424E2"/>
    <w:rsid w:val="00142825"/>
    <w:rsid w:val="001435F1"/>
    <w:rsid w:val="00144E81"/>
    <w:rsid w:val="001451B7"/>
    <w:rsid w:val="00145384"/>
    <w:rsid w:val="0014683E"/>
    <w:rsid w:val="00150E6D"/>
    <w:rsid w:val="001536E5"/>
    <w:rsid w:val="00153CCF"/>
    <w:rsid w:val="00155BA5"/>
    <w:rsid w:val="00157810"/>
    <w:rsid w:val="00157AA1"/>
    <w:rsid w:val="00161CE8"/>
    <w:rsid w:val="00162BA4"/>
    <w:rsid w:val="001634E7"/>
    <w:rsid w:val="001635F1"/>
    <w:rsid w:val="00164973"/>
    <w:rsid w:val="00164DC1"/>
    <w:rsid w:val="00165487"/>
    <w:rsid w:val="0016639A"/>
    <w:rsid w:val="00166CF5"/>
    <w:rsid w:val="001703A3"/>
    <w:rsid w:val="001719C0"/>
    <w:rsid w:val="00171AD6"/>
    <w:rsid w:val="00172153"/>
    <w:rsid w:val="001725D1"/>
    <w:rsid w:val="00172F31"/>
    <w:rsid w:val="00173760"/>
    <w:rsid w:val="00173A84"/>
    <w:rsid w:val="00173B51"/>
    <w:rsid w:val="00174C1E"/>
    <w:rsid w:val="00174CC0"/>
    <w:rsid w:val="00174FBE"/>
    <w:rsid w:val="00175BE7"/>
    <w:rsid w:val="00176C1E"/>
    <w:rsid w:val="00177E6C"/>
    <w:rsid w:val="00180CC1"/>
    <w:rsid w:val="001834C8"/>
    <w:rsid w:val="0018474A"/>
    <w:rsid w:val="00186A79"/>
    <w:rsid w:val="00186EC5"/>
    <w:rsid w:val="001904F5"/>
    <w:rsid w:val="00190D0D"/>
    <w:rsid w:val="00190DB3"/>
    <w:rsid w:val="0019253B"/>
    <w:rsid w:val="00192D6F"/>
    <w:rsid w:val="00192F27"/>
    <w:rsid w:val="001946C1"/>
    <w:rsid w:val="00195044"/>
    <w:rsid w:val="00195A9D"/>
    <w:rsid w:val="001960E6"/>
    <w:rsid w:val="0019638C"/>
    <w:rsid w:val="001A225F"/>
    <w:rsid w:val="001A346D"/>
    <w:rsid w:val="001A4F6C"/>
    <w:rsid w:val="001A5170"/>
    <w:rsid w:val="001A7656"/>
    <w:rsid w:val="001B0614"/>
    <w:rsid w:val="001B0C8F"/>
    <w:rsid w:val="001B1D4A"/>
    <w:rsid w:val="001B1DED"/>
    <w:rsid w:val="001B3DE7"/>
    <w:rsid w:val="001B758C"/>
    <w:rsid w:val="001B76BF"/>
    <w:rsid w:val="001B7A86"/>
    <w:rsid w:val="001B7E10"/>
    <w:rsid w:val="001C151C"/>
    <w:rsid w:val="001C1C90"/>
    <w:rsid w:val="001C244F"/>
    <w:rsid w:val="001C3CF4"/>
    <w:rsid w:val="001D2A2E"/>
    <w:rsid w:val="001D3352"/>
    <w:rsid w:val="001D401E"/>
    <w:rsid w:val="001D459E"/>
    <w:rsid w:val="001D4C14"/>
    <w:rsid w:val="001D5A39"/>
    <w:rsid w:val="001E07E3"/>
    <w:rsid w:val="001E1D69"/>
    <w:rsid w:val="001E29D1"/>
    <w:rsid w:val="001E2AC0"/>
    <w:rsid w:val="001E4589"/>
    <w:rsid w:val="001E4CB1"/>
    <w:rsid w:val="001E502A"/>
    <w:rsid w:val="001E5216"/>
    <w:rsid w:val="001E68A9"/>
    <w:rsid w:val="001E7207"/>
    <w:rsid w:val="001F3C2E"/>
    <w:rsid w:val="001F4512"/>
    <w:rsid w:val="001F5891"/>
    <w:rsid w:val="002009C6"/>
    <w:rsid w:val="00201611"/>
    <w:rsid w:val="002016C2"/>
    <w:rsid w:val="00202F8C"/>
    <w:rsid w:val="00203356"/>
    <w:rsid w:val="002035E1"/>
    <w:rsid w:val="002050E6"/>
    <w:rsid w:val="00205671"/>
    <w:rsid w:val="002061D7"/>
    <w:rsid w:val="00207D77"/>
    <w:rsid w:val="0021023C"/>
    <w:rsid w:val="00210D20"/>
    <w:rsid w:val="00211311"/>
    <w:rsid w:val="0021259A"/>
    <w:rsid w:val="00212CE2"/>
    <w:rsid w:val="002131DB"/>
    <w:rsid w:val="0021783D"/>
    <w:rsid w:val="00217CC5"/>
    <w:rsid w:val="00222BA1"/>
    <w:rsid w:val="00222BF2"/>
    <w:rsid w:val="00222D1E"/>
    <w:rsid w:val="00223231"/>
    <w:rsid w:val="002254FB"/>
    <w:rsid w:val="00226126"/>
    <w:rsid w:val="002270E0"/>
    <w:rsid w:val="002317B0"/>
    <w:rsid w:val="0023712E"/>
    <w:rsid w:val="00237A9B"/>
    <w:rsid w:val="002400A9"/>
    <w:rsid w:val="002401D2"/>
    <w:rsid w:val="002402AA"/>
    <w:rsid w:val="00240606"/>
    <w:rsid w:val="00242698"/>
    <w:rsid w:val="00242746"/>
    <w:rsid w:val="00256E10"/>
    <w:rsid w:val="00257670"/>
    <w:rsid w:val="00257A22"/>
    <w:rsid w:val="0026092E"/>
    <w:rsid w:val="00261F4D"/>
    <w:rsid w:val="002626C1"/>
    <w:rsid w:val="002641B5"/>
    <w:rsid w:val="0026554B"/>
    <w:rsid w:val="002665E2"/>
    <w:rsid w:val="002676DB"/>
    <w:rsid w:val="00270514"/>
    <w:rsid w:val="00271ABE"/>
    <w:rsid w:val="002726B2"/>
    <w:rsid w:val="002732E9"/>
    <w:rsid w:val="002737E5"/>
    <w:rsid w:val="00273A99"/>
    <w:rsid w:val="00273E7B"/>
    <w:rsid w:val="00275E0B"/>
    <w:rsid w:val="00276B4A"/>
    <w:rsid w:val="00277434"/>
    <w:rsid w:val="002779CC"/>
    <w:rsid w:val="00280715"/>
    <w:rsid w:val="002826DB"/>
    <w:rsid w:val="00282794"/>
    <w:rsid w:val="00282906"/>
    <w:rsid w:val="00282BE8"/>
    <w:rsid w:val="00282E99"/>
    <w:rsid w:val="002841BE"/>
    <w:rsid w:val="00284D4B"/>
    <w:rsid w:val="00286778"/>
    <w:rsid w:val="00291F1C"/>
    <w:rsid w:val="0029398B"/>
    <w:rsid w:val="00295384"/>
    <w:rsid w:val="00295523"/>
    <w:rsid w:val="002958A2"/>
    <w:rsid w:val="00296F3C"/>
    <w:rsid w:val="002971E1"/>
    <w:rsid w:val="002A1164"/>
    <w:rsid w:val="002A143F"/>
    <w:rsid w:val="002A178F"/>
    <w:rsid w:val="002A1881"/>
    <w:rsid w:val="002A1917"/>
    <w:rsid w:val="002A2039"/>
    <w:rsid w:val="002A2147"/>
    <w:rsid w:val="002A2AAD"/>
    <w:rsid w:val="002A3405"/>
    <w:rsid w:val="002A4ECD"/>
    <w:rsid w:val="002A7071"/>
    <w:rsid w:val="002B2951"/>
    <w:rsid w:val="002B38D3"/>
    <w:rsid w:val="002B438F"/>
    <w:rsid w:val="002B4795"/>
    <w:rsid w:val="002B4ABD"/>
    <w:rsid w:val="002B4F1C"/>
    <w:rsid w:val="002B715A"/>
    <w:rsid w:val="002B79BC"/>
    <w:rsid w:val="002B7BA2"/>
    <w:rsid w:val="002C0439"/>
    <w:rsid w:val="002C0673"/>
    <w:rsid w:val="002C0DD6"/>
    <w:rsid w:val="002C150F"/>
    <w:rsid w:val="002C3B3E"/>
    <w:rsid w:val="002C4B3C"/>
    <w:rsid w:val="002C5BD7"/>
    <w:rsid w:val="002C6EC0"/>
    <w:rsid w:val="002D049E"/>
    <w:rsid w:val="002D0CD9"/>
    <w:rsid w:val="002D0F6A"/>
    <w:rsid w:val="002D17D3"/>
    <w:rsid w:val="002D2C74"/>
    <w:rsid w:val="002D3C1F"/>
    <w:rsid w:val="002D459A"/>
    <w:rsid w:val="002D45C4"/>
    <w:rsid w:val="002E1979"/>
    <w:rsid w:val="002E23F9"/>
    <w:rsid w:val="002E32D2"/>
    <w:rsid w:val="002E34A1"/>
    <w:rsid w:val="002E51A4"/>
    <w:rsid w:val="002E558D"/>
    <w:rsid w:val="002E5DCD"/>
    <w:rsid w:val="002E5F82"/>
    <w:rsid w:val="002E6986"/>
    <w:rsid w:val="002E6BAA"/>
    <w:rsid w:val="002F09BD"/>
    <w:rsid w:val="002F3E69"/>
    <w:rsid w:val="002F562B"/>
    <w:rsid w:val="003013D5"/>
    <w:rsid w:val="003015C7"/>
    <w:rsid w:val="0030166F"/>
    <w:rsid w:val="0030344C"/>
    <w:rsid w:val="00303D20"/>
    <w:rsid w:val="003052D7"/>
    <w:rsid w:val="00305A72"/>
    <w:rsid w:val="00310AE8"/>
    <w:rsid w:val="00310BEB"/>
    <w:rsid w:val="00311463"/>
    <w:rsid w:val="00312068"/>
    <w:rsid w:val="003131EB"/>
    <w:rsid w:val="00316165"/>
    <w:rsid w:val="00320942"/>
    <w:rsid w:val="00321698"/>
    <w:rsid w:val="003217A6"/>
    <w:rsid w:val="00321906"/>
    <w:rsid w:val="003222B0"/>
    <w:rsid w:val="003224A4"/>
    <w:rsid w:val="00323374"/>
    <w:rsid w:val="0032370D"/>
    <w:rsid w:val="00323C1D"/>
    <w:rsid w:val="00324632"/>
    <w:rsid w:val="003264EF"/>
    <w:rsid w:val="00327439"/>
    <w:rsid w:val="0032751D"/>
    <w:rsid w:val="003275DC"/>
    <w:rsid w:val="00331A27"/>
    <w:rsid w:val="00331F0D"/>
    <w:rsid w:val="00333425"/>
    <w:rsid w:val="003334FE"/>
    <w:rsid w:val="003345E8"/>
    <w:rsid w:val="00336288"/>
    <w:rsid w:val="0033679B"/>
    <w:rsid w:val="00337804"/>
    <w:rsid w:val="00340145"/>
    <w:rsid w:val="00340FD3"/>
    <w:rsid w:val="00342150"/>
    <w:rsid w:val="00344035"/>
    <w:rsid w:val="003454D3"/>
    <w:rsid w:val="00346991"/>
    <w:rsid w:val="00346EB3"/>
    <w:rsid w:val="003477B1"/>
    <w:rsid w:val="00347FD2"/>
    <w:rsid w:val="00350F1A"/>
    <w:rsid w:val="00353B8B"/>
    <w:rsid w:val="0035543C"/>
    <w:rsid w:val="00355847"/>
    <w:rsid w:val="00355BAE"/>
    <w:rsid w:val="00360BEA"/>
    <w:rsid w:val="0036119C"/>
    <w:rsid w:val="0036287D"/>
    <w:rsid w:val="003635EF"/>
    <w:rsid w:val="0036487B"/>
    <w:rsid w:val="003665B3"/>
    <w:rsid w:val="003672FA"/>
    <w:rsid w:val="0036751F"/>
    <w:rsid w:val="0037019C"/>
    <w:rsid w:val="00370DA8"/>
    <w:rsid w:val="00371DB4"/>
    <w:rsid w:val="00371FFA"/>
    <w:rsid w:val="00372649"/>
    <w:rsid w:val="00373A2D"/>
    <w:rsid w:val="00375689"/>
    <w:rsid w:val="00375B48"/>
    <w:rsid w:val="00375E9A"/>
    <w:rsid w:val="00377D69"/>
    <w:rsid w:val="00383ADA"/>
    <w:rsid w:val="00384E1A"/>
    <w:rsid w:val="0038764A"/>
    <w:rsid w:val="003877D2"/>
    <w:rsid w:val="00387BE4"/>
    <w:rsid w:val="0039003F"/>
    <w:rsid w:val="00392F12"/>
    <w:rsid w:val="003932BE"/>
    <w:rsid w:val="003932BF"/>
    <w:rsid w:val="00396137"/>
    <w:rsid w:val="003965C3"/>
    <w:rsid w:val="00397F51"/>
    <w:rsid w:val="003A0579"/>
    <w:rsid w:val="003A0891"/>
    <w:rsid w:val="003A2232"/>
    <w:rsid w:val="003A6000"/>
    <w:rsid w:val="003A600C"/>
    <w:rsid w:val="003A7575"/>
    <w:rsid w:val="003A75FE"/>
    <w:rsid w:val="003B1B18"/>
    <w:rsid w:val="003B1E72"/>
    <w:rsid w:val="003B4D1C"/>
    <w:rsid w:val="003B4D65"/>
    <w:rsid w:val="003B4FFC"/>
    <w:rsid w:val="003B53FB"/>
    <w:rsid w:val="003B5C1E"/>
    <w:rsid w:val="003B5C31"/>
    <w:rsid w:val="003B671B"/>
    <w:rsid w:val="003B713C"/>
    <w:rsid w:val="003B71DB"/>
    <w:rsid w:val="003B728D"/>
    <w:rsid w:val="003C107A"/>
    <w:rsid w:val="003C16F3"/>
    <w:rsid w:val="003C1A72"/>
    <w:rsid w:val="003C4A00"/>
    <w:rsid w:val="003C4C0D"/>
    <w:rsid w:val="003C7989"/>
    <w:rsid w:val="003D1151"/>
    <w:rsid w:val="003D30BB"/>
    <w:rsid w:val="003D5322"/>
    <w:rsid w:val="003D5F36"/>
    <w:rsid w:val="003E0465"/>
    <w:rsid w:val="003E21C4"/>
    <w:rsid w:val="003E241C"/>
    <w:rsid w:val="003E27EA"/>
    <w:rsid w:val="003E3347"/>
    <w:rsid w:val="003E3485"/>
    <w:rsid w:val="003E46D2"/>
    <w:rsid w:val="003E7341"/>
    <w:rsid w:val="003E7842"/>
    <w:rsid w:val="003F055A"/>
    <w:rsid w:val="003F22DD"/>
    <w:rsid w:val="003F3BD9"/>
    <w:rsid w:val="003F48A9"/>
    <w:rsid w:val="003F668B"/>
    <w:rsid w:val="003F797E"/>
    <w:rsid w:val="00400EE1"/>
    <w:rsid w:val="00406D5A"/>
    <w:rsid w:val="00407D8C"/>
    <w:rsid w:val="00410CF8"/>
    <w:rsid w:val="00413ADB"/>
    <w:rsid w:val="0041428B"/>
    <w:rsid w:val="00414E75"/>
    <w:rsid w:val="004159AC"/>
    <w:rsid w:val="004172FD"/>
    <w:rsid w:val="0042497A"/>
    <w:rsid w:val="0042534B"/>
    <w:rsid w:val="004304DF"/>
    <w:rsid w:val="004306D1"/>
    <w:rsid w:val="004313ED"/>
    <w:rsid w:val="0043188B"/>
    <w:rsid w:val="00431F9B"/>
    <w:rsid w:val="0043219C"/>
    <w:rsid w:val="004336A6"/>
    <w:rsid w:val="00433CAF"/>
    <w:rsid w:val="00433D8E"/>
    <w:rsid w:val="004341E5"/>
    <w:rsid w:val="0043442F"/>
    <w:rsid w:val="00434889"/>
    <w:rsid w:val="004354BF"/>
    <w:rsid w:val="00435554"/>
    <w:rsid w:val="00435792"/>
    <w:rsid w:val="00437666"/>
    <w:rsid w:val="00440C36"/>
    <w:rsid w:val="00442031"/>
    <w:rsid w:val="00443226"/>
    <w:rsid w:val="00443238"/>
    <w:rsid w:val="004437CD"/>
    <w:rsid w:val="00445632"/>
    <w:rsid w:val="00447359"/>
    <w:rsid w:val="00450236"/>
    <w:rsid w:val="00450BEC"/>
    <w:rsid w:val="00451A32"/>
    <w:rsid w:val="00451C5F"/>
    <w:rsid w:val="00451CD0"/>
    <w:rsid w:val="00453107"/>
    <w:rsid w:val="0045446D"/>
    <w:rsid w:val="00463FB8"/>
    <w:rsid w:val="004649C3"/>
    <w:rsid w:val="00465C8B"/>
    <w:rsid w:val="00472543"/>
    <w:rsid w:val="004728B3"/>
    <w:rsid w:val="00472B79"/>
    <w:rsid w:val="00473E9E"/>
    <w:rsid w:val="004740C1"/>
    <w:rsid w:val="00481523"/>
    <w:rsid w:val="00481A17"/>
    <w:rsid w:val="00481E6F"/>
    <w:rsid w:val="00482841"/>
    <w:rsid w:val="00484332"/>
    <w:rsid w:val="004846A1"/>
    <w:rsid w:val="00485FC4"/>
    <w:rsid w:val="00486D9E"/>
    <w:rsid w:val="00487C85"/>
    <w:rsid w:val="00487C8C"/>
    <w:rsid w:val="0049022D"/>
    <w:rsid w:val="00490C2C"/>
    <w:rsid w:val="004928FD"/>
    <w:rsid w:val="00492A44"/>
    <w:rsid w:val="00493907"/>
    <w:rsid w:val="00495396"/>
    <w:rsid w:val="004961EC"/>
    <w:rsid w:val="004A2AFC"/>
    <w:rsid w:val="004A2DE4"/>
    <w:rsid w:val="004A3F10"/>
    <w:rsid w:val="004A40ED"/>
    <w:rsid w:val="004A4534"/>
    <w:rsid w:val="004A4A4E"/>
    <w:rsid w:val="004A4F1A"/>
    <w:rsid w:val="004A6449"/>
    <w:rsid w:val="004B09C3"/>
    <w:rsid w:val="004B3F36"/>
    <w:rsid w:val="004B6FCD"/>
    <w:rsid w:val="004B7099"/>
    <w:rsid w:val="004C0F45"/>
    <w:rsid w:val="004C1BA9"/>
    <w:rsid w:val="004C2EA5"/>
    <w:rsid w:val="004C46E2"/>
    <w:rsid w:val="004C55DF"/>
    <w:rsid w:val="004C5AC2"/>
    <w:rsid w:val="004C5B2F"/>
    <w:rsid w:val="004C5F29"/>
    <w:rsid w:val="004D0060"/>
    <w:rsid w:val="004D12BF"/>
    <w:rsid w:val="004D43A0"/>
    <w:rsid w:val="004D4ED7"/>
    <w:rsid w:val="004D5911"/>
    <w:rsid w:val="004D65AB"/>
    <w:rsid w:val="004E1AD7"/>
    <w:rsid w:val="004E1B5A"/>
    <w:rsid w:val="004E4A43"/>
    <w:rsid w:val="004E5840"/>
    <w:rsid w:val="004E64B0"/>
    <w:rsid w:val="004E74F4"/>
    <w:rsid w:val="004E7660"/>
    <w:rsid w:val="004E7BAB"/>
    <w:rsid w:val="004F0735"/>
    <w:rsid w:val="004F17A7"/>
    <w:rsid w:val="004F4829"/>
    <w:rsid w:val="004F6B33"/>
    <w:rsid w:val="004F7465"/>
    <w:rsid w:val="004F79E3"/>
    <w:rsid w:val="004F7DC9"/>
    <w:rsid w:val="005000F7"/>
    <w:rsid w:val="0050051F"/>
    <w:rsid w:val="00504FAD"/>
    <w:rsid w:val="005063A6"/>
    <w:rsid w:val="0050683E"/>
    <w:rsid w:val="00507CE5"/>
    <w:rsid w:val="00511F66"/>
    <w:rsid w:val="00512551"/>
    <w:rsid w:val="00515532"/>
    <w:rsid w:val="005179E3"/>
    <w:rsid w:val="0052085F"/>
    <w:rsid w:val="0052355A"/>
    <w:rsid w:val="005244BC"/>
    <w:rsid w:val="005256D7"/>
    <w:rsid w:val="00526907"/>
    <w:rsid w:val="005276F5"/>
    <w:rsid w:val="00527C02"/>
    <w:rsid w:val="00527C1F"/>
    <w:rsid w:val="005304CB"/>
    <w:rsid w:val="00530910"/>
    <w:rsid w:val="00531D89"/>
    <w:rsid w:val="00534917"/>
    <w:rsid w:val="00535036"/>
    <w:rsid w:val="00535348"/>
    <w:rsid w:val="00535D99"/>
    <w:rsid w:val="0053762A"/>
    <w:rsid w:val="00540403"/>
    <w:rsid w:val="00541D6F"/>
    <w:rsid w:val="005443AB"/>
    <w:rsid w:val="0054440C"/>
    <w:rsid w:val="005461F3"/>
    <w:rsid w:val="00546818"/>
    <w:rsid w:val="00547788"/>
    <w:rsid w:val="00547BDF"/>
    <w:rsid w:val="005524D8"/>
    <w:rsid w:val="00552BF1"/>
    <w:rsid w:val="00554EBC"/>
    <w:rsid w:val="00555127"/>
    <w:rsid w:val="005578D0"/>
    <w:rsid w:val="005603A5"/>
    <w:rsid w:val="005615AA"/>
    <w:rsid w:val="00561C7F"/>
    <w:rsid w:val="005623B9"/>
    <w:rsid w:val="005631A7"/>
    <w:rsid w:val="005638DA"/>
    <w:rsid w:val="00570AC8"/>
    <w:rsid w:val="0057124F"/>
    <w:rsid w:val="00571324"/>
    <w:rsid w:val="00571DD5"/>
    <w:rsid w:val="0057332D"/>
    <w:rsid w:val="00573B35"/>
    <w:rsid w:val="0057511D"/>
    <w:rsid w:val="00575E9C"/>
    <w:rsid w:val="0057603D"/>
    <w:rsid w:val="005769C1"/>
    <w:rsid w:val="0058033B"/>
    <w:rsid w:val="005807E9"/>
    <w:rsid w:val="0058398B"/>
    <w:rsid w:val="00585FA8"/>
    <w:rsid w:val="0058613B"/>
    <w:rsid w:val="00586613"/>
    <w:rsid w:val="00586924"/>
    <w:rsid w:val="00586CC8"/>
    <w:rsid w:val="00590999"/>
    <w:rsid w:val="00590BC8"/>
    <w:rsid w:val="00590F15"/>
    <w:rsid w:val="005937FB"/>
    <w:rsid w:val="00594082"/>
    <w:rsid w:val="0059439A"/>
    <w:rsid w:val="00595B1E"/>
    <w:rsid w:val="00596B65"/>
    <w:rsid w:val="00597706"/>
    <w:rsid w:val="00597978"/>
    <w:rsid w:val="005A06B1"/>
    <w:rsid w:val="005A294A"/>
    <w:rsid w:val="005A2E8E"/>
    <w:rsid w:val="005A378F"/>
    <w:rsid w:val="005A3912"/>
    <w:rsid w:val="005A4310"/>
    <w:rsid w:val="005A5610"/>
    <w:rsid w:val="005A59C4"/>
    <w:rsid w:val="005A60BE"/>
    <w:rsid w:val="005A6432"/>
    <w:rsid w:val="005A7CC5"/>
    <w:rsid w:val="005B0408"/>
    <w:rsid w:val="005B1A73"/>
    <w:rsid w:val="005B200A"/>
    <w:rsid w:val="005B2BA1"/>
    <w:rsid w:val="005B33A2"/>
    <w:rsid w:val="005B37F4"/>
    <w:rsid w:val="005B4DF3"/>
    <w:rsid w:val="005C02EC"/>
    <w:rsid w:val="005C0695"/>
    <w:rsid w:val="005C1753"/>
    <w:rsid w:val="005C6763"/>
    <w:rsid w:val="005C6A61"/>
    <w:rsid w:val="005D01BE"/>
    <w:rsid w:val="005D0DFD"/>
    <w:rsid w:val="005D2D30"/>
    <w:rsid w:val="005D33D5"/>
    <w:rsid w:val="005D3404"/>
    <w:rsid w:val="005D4085"/>
    <w:rsid w:val="005D45E0"/>
    <w:rsid w:val="005D4FCE"/>
    <w:rsid w:val="005D634F"/>
    <w:rsid w:val="005D70E2"/>
    <w:rsid w:val="005D724E"/>
    <w:rsid w:val="005E2754"/>
    <w:rsid w:val="005E4590"/>
    <w:rsid w:val="005E5373"/>
    <w:rsid w:val="005E590D"/>
    <w:rsid w:val="005E5D73"/>
    <w:rsid w:val="005E7FA8"/>
    <w:rsid w:val="005F022C"/>
    <w:rsid w:val="005F0627"/>
    <w:rsid w:val="005F12D7"/>
    <w:rsid w:val="005F1410"/>
    <w:rsid w:val="005F1521"/>
    <w:rsid w:val="005F1790"/>
    <w:rsid w:val="005F3092"/>
    <w:rsid w:val="005F4C7A"/>
    <w:rsid w:val="005F4CEE"/>
    <w:rsid w:val="005F5050"/>
    <w:rsid w:val="005F5550"/>
    <w:rsid w:val="005F6D59"/>
    <w:rsid w:val="005F71E1"/>
    <w:rsid w:val="005F7E95"/>
    <w:rsid w:val="00601EC4"/>
    <w:rsid w:val="006022EC"/>
    <w:rsid w:val="006034AB"/>
    <w:rsid w:val="006054DF"/>
    <w:rsid w:val="006056CE"/>
    <w:rsid w:val="00605C00"/>
    <w:rsid w:val="006069D9"/>
    <w:rsid w:val="006112D9"/>
    <w:rsid w:val="0061277A"/>
    <w:rsid w:val="00613797"/>
    <w:rsid w:val="006138A4"/>
    <w:rsid w:val="00616772"/>
    <w:rsid w:val="0062083C"/>
    <w:rsid w:val="00621230"/>
    <w:rsid w:val="00622A5E"/>
    <w:rsid w:val="00622B06"/>
    <w:rsid w:val="00625808"/>
    <w:rsid w:val="00627D96"/>
    <w:rsid w:val="0063046D"/>
    <w:rsid w:val="006305B0"/>
    <w:rsid w:val="00630928"/>
    <w:rsid w:val="00631060"/>
    <w:rsid w:val="00631CBB"/>
    <w:rsid w:val="006321A1"/>
    <w:rsid w:val="00632563"/>
    <w:rsid w:val="00632D40"/>
    <w:rsid w:val="006331D1"/>
    <w:rsid w:val="0064018A"/>
    <w:rsid w:val="00641C96"/>
    <w:rsid w:val="00641E66"/>
    <w:rsid w:val="006433F6"/>
    <w:rsid w:val="006438AA"/>
    <w:rsid w:val="00643E48"/>
    <w:rsid w:val="00644251"/>
    <w:rsid w:val="0064654B"/>
    <w:rsid w:val="00646C21"/>
    <w:rsid w:val="00646D79"/>
    <w:rsid w:val="006470A3"/>
    <w:rsid w:val="00653A1D"/>
    <w:rsid w:val="006544E4"/>
    <w:rsid w:val="00655C74"/>
    <w:rsid w:val="00656EF6"/>
    <w:rsid w:val="00660847"/>
    <w:rsid w:val="00661CBF"/>
    <w:rsid w:val="00663E9A"/>
    <w:rsid w:val="00664512"/>
    <w:rsid w:val="00666084"/>
    <w:rsid w:val="00666B48"/>
    <w:rsid w:val="006671C2"/>
    <w:rsid w:val="00670D64"/>
    <w:rsid w:val="006716A2"/>
    <w:rsid w:val="00673748"/>
    <w:rsid w:val="00673D8B"/>
    <w:rsid w:val="00674CF1"/>
    <w:rsid w:val="00675190"/>
    <w:rsid w:val="006760C2"/>
    <w:rsid w:val="006806D9"/>
    <w:rsid w:val="00680D19"/>
    <w:rsid w:val="00683A59"/>
    <w:rsid w:val="00683BA1"/>
    <w:rsid w:val="0068412A"/>
    <w:rsid w:val="006847C0"/>
    <w:rsid w:val="006847D3"/>
    <w:rsid w:val="006849E7"/>
    <w:rsid w:val="00685AD0"/>
    <w:rsid w:val="00686B3F"/>
    <w:rsid w:val="00687037"/>
    <w:rsid w:val="00687723"/>
    <w:rsid w:val="00690C64"/>
    <w:rsid w:val="00692005"/>
    <w:rsid w:val="00692388"/>
    <w:rsid w:val="00692A4B"/>
    <w:rsid w:val="00692D69"/>
    <w:rsid w:val="00696378"/>
    <w:rsid w:val="006976AF"/>
    <w:rsid w:val="00697A0B"/>
    <w:rsid w:val="00697DC1"/>
    <w:rsid w:val="006A17AF"/>
    <w:rsid w:val="006A2701"/>
    <w:rsid w:val="006A33AD"/>
    <w:rsid w:val="006A48D2"/>
    <w:rsid w:val="006A65D3"/>
    <w:rsid w:val="006A72E6"/>
    <w:rsid w:val="006A7DBA"/>
    <w:rsid w:val="006B0E61"/>
    <w:rsid w:val="006B1919"/>
    <w:rsid w:val="006B2B75"/>
    <w:rsid w:val="006B3136"/>
    <w:rsid w:val="006B3904"/>
    <w:rsid w:val="006B3BFF"/>
    <w:rsid w:val="006B3CC1"/>
    <w:rsid w:val="006B5199"/>
    <w:rsid w:val="006B741C"/>
    <w:rsid w:val="006C0D2E"/>
    <w:rsid w:val="006C2675"/>
    <w:rsid w:val="006C313D"/>
    <w:rsid w:val="006C4623"/>
    <w:rsid w:val="006C4C13"/>
    <w:rsid w:val="006C7D13"/>
    <w:rsid w:val="006D0782"/>
    <w:rsid w:val="006D08B9"/>
    <w:rsid w:val="006D11A4"/>
    <w:rsid w:val="006D2F19"/>
    <w:rsid w:val="006D3007"/>
    <w:rsid w:val="006D366A"/>
    <w:rsid w:val="006D4B7E"/>
    <w:rsid w:val="006D69A3"/>
    <w:rsid w:val="006D6B9C"/>
    <w:rsid w:val="006D71E1"/>
    <w:rsid w:val="006D7798"/>
    <w:rsid w:val="006D7CB7"/>
    <w:rsid w:val="006D7F5C"/>
    <w:rsid w:val="006E03CA"/>
    <w:rsid w:val="006E0940"/>
    <w:rsid w:val="006E0D60"/>
    <w:rsid w:val="006E22B8"/>
    <w:rsid w:val="006E2A79"/>
    <w:rsid w:val="006E2E06"/>
    <w:rsid w:val="006E39C9"/>
    <w:rsid w:val="006E67B9"/>
    <w:rsid w:val="006F078E"/>
    <w:rsid w:val="006F0B72"/>
    <w:rsid w:val="006F1B15"/>
    <w:rsid w:val="006F7D1B"/>
    <w:rsid w:val="007005B8"/>
    <w:rsid w:val="00700E50"/>
    <w:rsid w:val="00701C5D"/>
    <w:rsid w:val="0070371F"/>
    <w:rsid w:val="0070420D"/>
    <w:rsid w:val="0070632B"/>
    <w:rsid w:val="0071017D"/>
    <w:rsid w:val="007125C2"/>
    <w:rsid w:val="00712E57"/>
    <w:rsid w:val="00713AAE"/>
    <w:rsid w:val="00713B50"/>
    <w:rsid w:val="00715FE1"/>
    <w:rsid w:val="00716279"/>
    <w:rsid w:val="00717922"/>
    <w:rsid w:val="00722354"/>
    <w:rsid w:val="00723D4F"/>
    <w:rsid w:val="007263A0"/>
    <w:rsid w:val="00726786"/>
    <w:rsid w:val="00726AA9"/>
    <w:rsid w:val="00726E06"/>
    <w:rsid w:val="007323B9"/>
    <w:rsid w:val="007326CA"/>
    <w:rsid w:val="007344F3"/>
    <w:rsid w:val="007356DE"/>
    <w:rsid w:val="00735877"/>
    <w:rsid w:val="00735DC5"/>
    <w:rsid w:val="00740367"/>
    <w:rsid w:val="00742761"/>
    <w:rsid w:val="00742929"/>
    <w:rsid w:val="007432CF"/>
    <w:rsid w:val="00744CFC"/>
    <w:rsid w:val="007452D3"/>
    <w:rsid w:val="007460D8"/>
    <w:rsid w:val="00747D6C"/>
    <w:rsid w:val="00750473"/>
    <w:rsid w:val="00751891"/>
    <w:rsid w:val="00752F50"/>
    <w:rsid w:val="007546F2"/>
    <w:rsid w:val="00754AD2"/>
    <w:rsid w:val="007601A1"/>
    <w:rsid w:val="00763138"/>
    <w:rsid w:val="00765928"/>
    <w:rsid w:val="00766711"/>
    <w:rsid w:val="00766E8F"/>
    <w:rsid w:val="00767CD8"/>
    <w:rsid w:val="00767E65"/>
    <w:rsid w:val="00771B8D"/>
    <w:rsid w:val="00773026"/>
    <w:rsid w:val="00775187"/>
    <w:rsid w:val="00776330"/>
    <w:rsid w:val="00776715"/>
    <w:rsid w:val="007839B3"/>
    <w:rsid w:val="007852F8"/>
    <w:rsid w:val="00785959"/>
    <w:rsid w:val="00785D04"/>
    <w:rsid w:val="0078600F"/>
    <w:rsid w:val="007864F0"/>
    <w:rsid w:val="007877B5"/>
    <w:rsid w:val="0079012B"/>
    <w:rsid w:val="007906A6"/>
    <w:rsid w:val="00791BAC"/>
    <w:rsid w:val="00791C3E"/>
    <w:rsid w:val="007921B6"/>
    <w:rsid w:val="0079286D"/>
    <w:rsid w:val="00792F55"/>
    <w:rsid w:val="00796C15"/>
    <w:rsid w:val="007976DD"/>
    <w:rsid w:val="00797E30"/>
    <w:rsid w:val="007A05CE"/>
    <w:rsid w:val="007A0BDC"/>
    <w:rsid w:val="007A183C"/>
    <w:rsid w:val="007A3835"/>
    <w:rsid w:val="007A41DD"/>
    <w:rsid w:val="007A70C9"/>
    <w:rsid w:val="007B057F"/>
    <w:rsid w:val="007B32C4"/>
    <w:rsid w:val="007B505D"/>
    <w:rsid w:val="007B7161"/>
    <w:rsid w:val="007C05CF"/>
    <w:rsid w:val="007C2279"/>
    <w:rsid w:val="007C25C7"/>
    <w:rsid w:val="007C26E7"/>
    <w:rsid w:val="007C386C"/>
    <w:rsid w:val="007C4201"/>
    <w:rsid w:val="007C4742"/>
    <w:rsid w:val="007C6067"/>
    <w:rsid w:val="007C746C"/>
    <w:rsid w:val="007C7A59"/>
    <w:rsid w:val="007C7C3F"/>
    <w:rsid w:val="007D184D"/>
    <w:rsid w:val="007D1BAF"/>
    <w:rsid w:val="007D201B"/>
    <w:rsid w:val="007D21F2"/>
    <w:rsid w:val="007D3EFC"/>
    <w:rsid w:val="007D50BB"/>
    <w:rsid w:val="007E349B"/>
    <w:rsid w:val="007E396D"/>
    <w:rsid w:val="007E41E8"/>
    <w:rsid w:val="007E66EB"/>
    <w:rsid w:val="007F067C"/>
    <w:rsid w:val="007F0E84"/>
    <w:rsid w:val="007F1A66"/>
    <w:rsid w:val="007F2C0A"/>
    <w:rsid w:val="007F3436"/>
    <w:rsid w:val="007F4AA8"/>
    <w:rsid w:val="007F4AAA"/>
    <w:rsid w:val="007F5074"/>
    <w:rsid w:val="007F6BF9"/>
    <w:rsid w:val="007F76F5"/>
    <w:rsid w:val="00801D8E"/>
    <w:rsid w:val="00801F88"/>
    <w:rsid w:val="0080260B"/>
    <w:rsid w:val="00802E1A"/>
    <w:rsid w:val="00805761"/>
    <w:rsid w:val="0080595F"/>
    <w:rsid w:val="00806BF1"/>
    <w:rsid w:val="00807535"/>
    <w:rsid w:val="008104CB"/>
    <w:rsid w:val="00813DB2"/>
    <w:rsid w:val="00813E2B"/>
    <w:rsid w:val="00814563"/>
    <w:rsid w:val="008147B7"/>
    <w:rsid w:val="00814A56"/>
    <w:rsid w:val="00814F35"/>
    <w:rsid w:val="0081588E"/>
    <w:rsid w:val="00815F51"/>
    <w:rsid w:val="0081676F"/>
    <w:rsid w:val="00816EF5"/>
    <w:rsid w:val="008178BF"/>
    <w:rsid w:val="00817F93"/>
    <w:rsid w:val="008202E1"/>
    <w:rsid w:val="008207AA"/>
    <w:rsid w:val="008215F6"/>
    <w:rsid w:val="008216B8"/>
    <w:rsid w:val="00821B8D"/>
    <w:rsid w:val="00822253"/>
    <w:rsid w:val="00822285"/>
    <w:rsid w:val="008226A7"/>
    <w:rsid w:val="00823732"/>
    <w:rsid w:val="00823E9E"/>
    <w:rsid w:val="008246BE"/>
    <w:rsid w:val="00825239"/>
    <w:rsid w:val="00826382"/>
    <w:rsid w:val="0082663B"/>
    <w:rsid w:val="00826864"/>
    <w:rsid w:val="0082765D"/>
    <w:rsid w:val="008279BC"/>
    <w:rsid w:val="00827AE0"/>
    <w:rsid w:val="0083050C"/>
    <w:rsid w:val="00830C06"/>
    <w:rsid w:val="00831136"/>
    <w:rsid w:val="0083126B"/>
    <w:rsid w:val="00832EF4"/>
    <w:rsid w:val="0083312B"/>
    <w:rsid w:val="00834EA8"/>
    <w:rsid w:val="00835B1E"/>
    <w:rsid w:val="0083718F"/>
    <w:rsid w:val="008372C8"/>
    <w:rsid w:val="008374F6"/>
    <w:rsid w:val="008400AD"/>
    <w:rsid w:val="008410E0"/>
    <w:rsid w:val="00842022"/>
    <w:rsid w:val="00845489"/>
    <w:rsid w:val="008455D5"/>
    <w:rsid w:val="00845746"/>
    <w:rsid w:val="0084731E"/>
    <w:rsid w:val="008474DD"/>
    <w:rsid w:val="00850FE4"/>
    <w:rsid w:val="0085104A"/>
    <w:rsid w:val="00851459"/>
    <w:rsid w:val="0085288F"/>
    <w:rsid w:val="00854061"/>
    <w:rsid w:val="0085521E"/>
    <w:rsid w:val="0085584C"/>
    <w:rsid w:val="008560DA"/>
    <w:rsid w:val="008562B1"/>
    <w:rsid w:val="00856816"/>
    <w:rsid w:val="00862B5B"/>
    <w:rsid w:val="00862BFA"/>
    <w:rsid w:val="00862E5C"/>
    <w:rsid w:val="0086447B"/>
    <w:rsid w:val="008674E5"/>
    <w:rsid w:val="00867688"/>
    <w:rsid w:val="0086779B"/>
    <w:rsid w:val="0087373C"/>
    <w:rsid w:val="00873DE6"/>
    <w:rsid w:val="00874401"/>
    <w:rsid w:val="00874AF2"/>
    <w:rsid w:val="00874FF5"/>
    <w:rsid w:val="0087701E"/>
    <w:rsid w:val="00877F90"/>
    <w:rsid w:val="008810D4"/>
    <w:rsid w:val="008818FF"/>
    <w:rsid w:val="0088268D"/>
    <w:rsid w:val="00882AC0"/>
    <w:rsid w:val="00884201"/>
    <w:rsid w:val="0088495F"/>
    <w:rsid w:val="00885F9F"/>
    <w:rsid w:val="008914EA"/>
    <w:rsid w:val="00891A4B"/>
    <w:rsid w:val="00893F77"/>
    <w:rsid w:val="00894686"/>
    <w:rsid w:val="0089680E"/>
    <w:rsid w:val="008A02B3"/>
    <w:rsid w:val="008A1F01"/>
    <w:rsid w:val="008A22D9"/>
    <w:rsid w:val="008A4029"/>
    <w:rsid w:val="008A47BD"/>
    <w:rsid w:val="008A48D8"/>
    <w:rsid w:val="008A52BB"/>
    <w:rsid w:val="008A5570"/>
    <w:rsid w:val="008A63A7"/>
    <w:rsid w:val="008A6663"/>
    <w:rsid w:val="008A6DAC"/>
    <w:rsid w:val="008A7987"/>
    <w:rsid w:val="008A7BE7"/>
    <w:rsid w:val="008B061D"/>
    <w:rsid w:val="008B2B12"/>
    <w:rsid w:val="008B2ED2"/>
    <w:rsid w:val="008B7F72"/>
    <w:rsid w:val="008C0622"/>
    <w:rsid w:val="008C0A0D"/>
    <w:rsid w:val="008C18D6"/>
    <w:rsid w:val="008C197A"/>
    <w:rsid w:val="008C1AEA"/>
    <w:rsid w:val="008C1B71"/>
    <w:rsid w:val="008C1C20"/>
    <w:rsid w:val="008C1C29"/>
    <w:rsid w:val="008C2048"/>
    <w:rsid w:val="008C2DD9"/>
    <w:rsid w:val="008C3310"/>
    <w:rsid w:val="008C4256"/>
    <w:rsid w:val="008C57E0"/>
    <w:rsid w:val="008C5C61"/>
    <w:rsid w:val="008C67A2"/>
    <w:rsid w:val="008D07AC"/>
    <w:rsid w:val="008D08A9"/>
    <w:rsid w:val="008D18C0"/>
    <w:rsid w:val="008D2018"/>
    <w:rsid w:val="008D2251"/>
    <w:rsid w:val="008D2C96"/>
    <w:rsid w:val="008D36F3"/>
    <w:rsid w:val="008D3DF5"/>
    <w:rsid w:val="008D4B1E"/>
    <w:rsid w:val="008D567C"/>
    <w:rsid w:val="008D60CA"/>
    <w:rsid w:val="008D7C03"/>
    <w:rsid w:val="008E22B0"/>
    <w:rsid w:val="008E22FE"/>
    <w:rsid w:val="008E347C"/>
    <w:rsid w:val="008E3DD1"/>
    <w:rsid w:val="008E3F20"/>
    <w:rsid w:val="008E56A9"/>
    <w:rsid w:val="008E789F"/>
    <w:rsid w:val="008E7951"/>
    <w:rsid w:val="008F0176"/>
    <w:rsid w:val="008F2A46"/>
    <w:rsid w:val="008F2CF0"/>
    <w:rsid w:val="008F35A9"/>
    <w:rsid w:val="008F39EE"/>
    <w:rsid w:val="008F6FAB"/>
    <w:rsid w:val="008F7C42"/>
    <w:rsid w:val="00900407"/>
    <w:rsid w:val="009015C3"/>
    <w:rsid w:val="0090392E"/>
    <w:rsid w:val="0090572E"/>
    <w:rsid w:val="00905F2F"/>
    <w:rsid w:val="009062F4"/>
    <w:rsid w:val="009064E8"/>
    <w:rsid w:val="00906E8A"/>
    <w:rsid w:val="009079E9"/>
    <w:rsid w:val="00907FAB"/>
    <w:rsid w:val="0091239F"/>
    <w:rsid w:val="009151B7"/>
    <w:rsid w:val="00917769"/>
    <w:rsid w:val="00917D58"/>
    <w:rsid w:val="00920EB2"/>
    <w:rsid w:val="00921B86"/>
    <w:rsid w:val="009239AF"/>
    <w:rsid w:val="0092636E"/>
    <w:rsid w:val="0092654E"/>
    <w:rsid w:val="00927E1C"/>
    <w:rsid w:val="00927FB4"/>
    <w:rsid w:val="0093006B"/>
    <w:rsid w:val="00930E35"/>
    <w:rsid w:val="00931D5F"/>
    <w:rsid w:val="009323F3"/>
    <w:rsid w:val="00932F5F"/>
    <w:rsid w:val="00933B78"/>
    <w:rsid w:val="00934DCA"/>
    <w:rsid w:val="00934E5F"/>
    <w:rsid w:val="009357EB"/>
    <w:rsid w:val="00936412"/>
    <w:rsid w:val="0093688E"/>
    <w:rsid w:val="00940074"/>
    <w:rsid w:val="00941368"/>
    <w:rsid w:val="009464E6"/>
    <w:rsid w:val="009469C3"/>
    <w:rsid w:val="00950513"/>
    <w:rsid w:val="00952461"/>
    <w:rsid w:val="00952A17"/>
    <w:rsid w:val="00952CE2"/>
    <w:rsid w:val="00953038"/>
    <w:rsid w:val="00954227"/>
    <w:rsid w:val="00956658"/>
    <w:rsid w:val="00956A4E"/>
    <w:rsid w:val="00956F2E"/>
    <w:rsid w:val="00960A98"/>
    <w:rsid w:val="009616CA"/>
    <w:rsid w:val="00962708"/>
    <w:rsid w:val="00964270"/>
    <w:rsid w:val="00964833"/>
    <w:rsid w:val="00965369"/>
    <w:rsid w:val="0096542F"/>
    <w:rsid w:val="009657B0"/>
    <w:rsid w:val="0096606A"/>
    <w:rsid w:val="00966D87"/>
    <w:rsid w:val="00966E76"/>
    <w:rsid w:val="00967708"/>
    <w:rsid w:val="00967710"/>
    <w:rsid w:val="00970BBB"/>
    <w:rsid w:val="00973217"/>
    <w:rsid w:val="009769AE"/>
    <w:rsid w:val="009772B4"/>
    <w:rsid w:val="00977ACF"/>
    <w:rsid w:val="00981603"/>
    <w:rsid w:val="009825E2"/>
    <w:rsid w:val="00982B90"/>
    <w:rsid w:val="00982E19"/>
    <w:rsid w:val="0098421E"/>
    <w:rsid w:val="00986E93"/>
    <w:rsid w:val="00990ED9"/>
    <w:rsid w:val="009915AC"/>
    <w:rsid w:val="00992310"/>
    <w:rsid w:val="00992436"/>
    <w:rsid w:val="00992888"/>
    <w:rsid w:val="00993EA9"/>
    <w:rsid w:val="009942E8"/>
    <w:rsid w:val="00994A36"/>
    <w:rsid w:val="00997BF1"/>
    <w:rsid w:val="00997D59"/>
    <w:rsid w:val="009A0DEF"/>
    <w:rsid w:val="009A6D88"/>
    <w:rsid w:val="009A73DB"/>
    <w:rsid w:val="009B28D7"/>
    <w:rsid w:val="009B6B9B"/>
    <w:rsid w:val="009B6D1E"/>
    <w:rsid w:val="009B6E5D"/>
    <w:rsid w:val="009B79F3"/>
    <w:rsid w:val="009C0AE1"/>
    <w:rsid w:val="009C1CE5"/>
    <w:rsid w:val="009C1DE5"/>
    <w:rsid w:val="009C3545"/>
    <w:rsid w:val="009C4250"/>
    <w:rsid w:val="009C4B94"/>
    <w:rsid w:val="009C51FF"/>
    <w:rsid w:val="009C53DB"/>
    <w:rsid w:val="009C54EB"/>
    <w:rsid w:val="009C6776"/>
    <w:rsid w:val="009C6C0E"/>
    <w:rsid w:val="009C6E49"/>
    <w:rsid w:val="009C7A51"/>
    <w:rsid w:val="009D05FC"/>
    <w:rsid w:val="009D19CF"/>
    <w:rsid w:val="009D34E0"/>
    <w:rsid w:val="009D399A"/>
    <w:rsid w:val="009D3D74"/>
    <w:rsid w:val="009D5C7C"/>
    <w:rsid w:val="009D5DE4"/>
    <w:rsid w:val="009D6200"/>
    <w:rsid w:val="009D65E8"/>
    <w:rsid w:val="009D7141"/>
    <w:rsid w:val="009E2669"/>
    <w:rsid w:val="009E437A"/>
    <w:rsid w:val="009E4C37"/>
    <w:rsid w:val="009E537C"/>
    <w:rsid w:val="009E5D22"/>
    <w:rsid w:val="009E6565"/>
    <w:rsid w:val="009E705E"/>
    <w:rsid w:val="009E7CB8"/>
    <w:rsid w:val="009F18C1"/>
    <w:rsid w:val="009F331E"/>
    <w:rsid w:val="009F4C8B"/>
    <w:rsid w:val="009F51CE"/>
    <w:rsid w:val="009F57DC"/>
    <w:rsid w:val="009F6ED4"/>
    <w:rsid w:val="009F720A"/>
    <w:rsid w:val="00A02910"/>
    <w:rsid w:val="00A04CBE"/>
    <w:rsid w:val="00A04EB2"/>
    <w:rsid w:val="00A10315"/>
    <w:rsid w:val="00A10537"/>
    <w:rsid w:val="00A10859"/>
    <w:rsid w:val="00A13675"/>
    <w:rsid w:val="00A1367C"/>
    <w:rsid w:val="00A13DA2"/>
    <w:rsid w:val="00A13FAE"/>
    <w:rsid w:val="00A1464C"/>
    <w:rsid w:val="00A16805"/>
    <w:rsid w:val="00A17626"/>
    <w:rsid w:val="00A17BE4"/>
    <w:rsid w:val="00A211C4"/>
    <w:rsid w:val="00A2131A"/>
    <w:rsid w:val="00A234CD"/>
    <w:rsid w:val="00A24761"/>
    <w:rsid w:val="00A2520D"/>
    <w:rsid w:val="00A25232"/>
    <w:rsid w:val="00A26F7A"/>
    <w:rsid w:val="00A2789C"/>
    <w:rsid w:val="00A31873"/>
    <w:rsid w:val="00A32F9F"/>
    <w:rsid w:val="00A34108"/>
    <w:rsid w:val="00A34153"/>
    <w:rsid w:val="00A353EA"/>
    <w:rsid w:val="00A35F19"/>
    <w:rsid w:val="00A36A7D"/>
    <w:rsid w:val="00A37A14"/>
    <w:rsid w:val="00A431EB"/>
    <w:rsid w:val="00A43371"/>
    <w:rsid w:val="00A44350"/>
    <w:rsid w:val="00A44B53"/>
    <w:rsid w:val="00A44D1F"/>
    <w:rsid w:val="00A45CC1"/>
    <w:rsid w:val="00A45D3F"/>
    <w:rsid w:val="00A46EDD"/>
    <w:rsid w:val="00A50EE7"/>
    <w:rsid w:val="00A51D69"/>
    <w:rsid w:val="00A52AA2"/>
    <w:rsid w:val="00A52BDF"/>
    <w:rsid w:val="00A53F4D"/>
    <w:rsid w:val="00A57850"/>
    <w:rsid w:val="00A578C0"/>
    <w:rsid w:val="00A5795B"/>
    <w:rsid w:val="00A57C65"/>
    <w:rsid w:val="00A57DA5"/>
    <w:rsid w:val="00A604FF"/>
    <w:rsid w:val="00A61625"/>
    <w:rsid w:val="00A61644"/>
    <w:rsid w:val="00A6288E"/>
    <w:rsid w:val="00A62CE4"/>
    <w:rsid w:val="00A638D6"/>
    <w:rsid w:val="00A63B42"/>
    <w:rsid w:val="00A65FE9"/>
    <w:rsid w:val="00A67F15"/>
    <w:rsid w:val="00A703CD"/>
    <w:rsid w:val="00A72EA0"/>
    <w:rsid w:val="00A753B8"/>
    <w:rsid w:val="00A75768"/>
    <w:rsid w:val="00A76684"/>
    <w:rsid w:val="00A77C53"/>
    <w:rsid w:val="00A80F13"/>
    <w:rsid w:val="00A812CA"/>
    <w:rsid w:val="00A82102"/>
    <w:rsid w:val="00A82235"/>
    <w:rsid w:val="00A833EB"/>
    <w:rsid w:val="00A83877"/>
    <w:rsid w:val="00A8679D"/>
    <w:rsid w:val="00A86A4F"/>
    <w:rsid w:val="00A901FD"/>
    <w:rsid w:val="00A90235"/>
    <w:rsid w:val="00A916CD"/>
    <w:rsid w:val="00A92823"/>
    <w:rsid w:val="00A96C2E"/>
    <w:rsid w:val="00A97458"/>
    <w:rsid w:val="00AA0E7F"/>
    <w:rsid w:val="00AA203E"/>
    <w:rsid w:val="00AA6541"/>
    <w:rsid w:val="00AA6D12"/>
    <w:rsid w:val="00AA6E3E"/>
    <w:rsid w:val="00AB242D"/>
    <w:rsid w:val="00AB740E"/>
    <w:rsid w:val="00AB7952"/>
    <w:rsid w:val="00AC036D"/>
    <w:rsid w:val="00AC10B6"/>
    <w:rsid w:val="00AC38A5"/>
    <w:rsid w:val="00AC3FEC"/>
    <w:rsid w:val="00AC472E"/>
    <w:rsid w:val="00AC4D38"/>
    <w:rsid w:val="00AC54A9"/>
    <w:rsid w:val="00AD1BC3"/>
    <w:rsid w:val="00AD330D"/>
    <w:rsid w:val="00AD5074"/>
    <w:rsid w:val="00AD5A18"/>
    <w:rsid w:val="00AD659D"/>
    <w:rsid w:val="00AD6A1D"/>
    <w:rsid w:val="00AD6B35"/>
    <w:rsid w:val="00AE308E"/>
    <w:rsid w:val="00AE38BD"/>
    <w:rsid w:val="00AE4170"/>
    <w:rsid w:val="00AE4543"/>
    <w:rsid w:val="00AE587F"/>
    <w:rsid w:val="00AE6D64"/>
    <w:rsid w:val="00AF0947"/>
    <w:rsid w:val="00AF0C41"/>
    <w:rsid w:val="00AF1BEA"/>
    <w:rsid w:val="00AF599D"/>
    <w:rsid w:val="00AF6045"/>
    <w:rsid w:val="00AF610D"/>
    <w:rsid w:val="00AF61C3"/>
    <w:rsid w:val="00B00030"/>
    <w:rsid w:val="00B00AC4"/>
    <w:rsid w:val="00B00BF1"/>
    <w:rsid w:val="00B01833"/>
    <w:rsid w:val="00B0723F"/>
    <w:rsid w:val="00B07CB1"/>
    <w:rsid w:val="00B07F0B"/>
    <w:rsid w:val="00B11144"/>
    <w:rsid w:val="00B11A59"/>
    <w:rsid w:val="00B12A20"/>
    <w:rsid w:val="00B13603"/>
    <w:rsid w:val="00B13702"/>
    <w:rsid w:val="00B14524"/>
    <w:rsid w:val="00B147BB"/>
    <w:rsid w:val="00B14D3B"/>
    <w:rsid w:val="00B152E2"/>
    <w:rsid w:val="00B153DE"/>
    <w:rsid w:val="00B1596E"/>
    <w:rsid w:val="00B15B7A"/>
    <w:rsid w:val="00B15C5F"/>
    <w:rsid w:val="00B2054B"/>
    <w:rsid w:val="00B21DB0"/>
    <w:rsid w:val="00B22A30"/>
    <w:rsid w:val="00B23112"/>
    <w:rsid w:val="00B27675"/>
    <w:rsid w:val="00B27C72"/>
    <w:rsid w:val="00B312C6"/>
    <w:rsid w:val="00B31FDE"/>
    <w:rsid w:val="00B327BC"/>
    <w:rsid w:val="00B3335A"/>
    <w:rsid w:val="00B33BB0"/>
    <w:rsid w:val="00B33CDE"/>
    <w:rsid w:val="00B356A4"/>
    <w:rsid w:val="00B37605"/>
    <w:rsid w:val="00B377CB"/>
    <w:rsid w:val="00B425F7"/>
    <w:rsid w:val="00B426C7"/>
    <w:rsid w:val="00B42AE4"/>
    <w:rsid w:val="00B42E4F"/>
    <w:rsid w:val="00B45337"/>
    <w:rsid w:val="00B454F1"/>
    <w:rsid w:val="00B47228"/>
    <w:rsid w:val="00B5088C"/>
    <w:rsid w:val="00B51786"/>
    <w:rsid w:val="00B51E70"/>
    <w:rsid w:val="00B530C3"/>
    <w:rsid w:val="00B53711"/>
    <w:rsid w:val="00B53A97"/>
    <w:rsid w:val="00B54E3B"/>
    <w:rsid w:val="00B55FF8"/>
    <w:rsid w:val="00B560BE"/>
    <w:rsid w:val="00B637D5"/>
    <w:rsid w:val="00B63EB0"/>
    <w:rsid w:val="00B6429C"/>
    <w:rsid w:val="00B647A5"/>
    <w:rsid w:val="00B64FAF"/>
    <w:rsid w:val="00B6575C"/>
    <w:rsid w:val="00B65FF0"/>
    <w:rsid w:val="00B67048"/>
    <w:rsid w:val="00B7080A"/>
    <w:rsid w:val="00B70F54"/>
    <w:rsid w:val="00B7110C"/>
    <w:rsid w:val="00B72CC4"/>
    <w:rsid w:val="00B72D26"/>
    <w:rsid w:val="00B743D3"/>
    <w:rsid w:val="00B74768"/>
    <w:rsid w:val="00B74F71"/>
    <w:rsid w:val="00B753F9"/>
    <w:rsid w:val="00B7589A"/>
    <w:rsid w:val="00B76831"/>
    <w:rsid w:val="00B77B60"/>
    <w:rsid w:val="00B8132A"/>
    <w:rsid w:val="00B81A42"/>
    <w:rsid w:val="00B829B1"/>
    <w:rsid w:val="00B83EC1"/>
    <w:rsid w:val="00B85E2D"/>
    <w:rsid w:val="00B86A07"/>
    <w:rsid w:val="00B86FD7"/>
    <w:rsid w:val="00B907B3"/>
    <w:rsid w:val="00B91657"/>
    <w:rsid w:val="00B91DCF"/>
    <w:rsid w:val="00B92A89"/>
    <w:rsid w:val="00B97DA8"/>
    <w:rsid w:val="00BA235F"/>
    <w:rsid w:val="00BA3687"/>
    <w:rsid w:val="00BA389F"/>
    <w:rsid w:val="00BA4533"/>
    <w:rsid w:val="00BA4941"/>
    <w:rsid w:val="00BA4F61"/>
    <w:rsid w:val="00BA50EF"/>
    <w:rsid w:val="00BA51DF"/>
    <w:rsid w:val="00BA5399"/>
    <w:rsid w:val="00BA61F7"/>
    <w:rsid w:val="00BA6F55"/>
    <w:rsid w:val="00BA7F65"/>
    <w:rsid w:val="00BB019A"/>
    <w:rsid w:val="00BB0447"/>
    <w:rsid w:val="00BB0637"/>
    <w:rsid w:val="00BB09AB"/>
    <w:rsid w:val="00BB4E9A"/>
    <w:rsid w:val="00BB5A0B"/>
    <w:rsid w:val="00BB6568"/>
    <w:rsid w:val="00BB6E84"/>
    <w:rsid w:val="00BB7A48"/>
    <w:rsid w:val="00BC2F6F"/>
    <w:rsid w:val="00BC3BC5"/>
    <w:rsid w:val="00BC483D"/>
    <w:rsid w:val="00BC4CBC"/>
    <w:rsid w:val="00BC5DCB"/>
    <w:rsid w:val="00BC6950"/>
    <w:rsid w:val="00BC6AAA"/>
    <w:rsid w:val="00BD0070"/>
    <w:rsid w:val="00BD0EBD"/>
    <w:rsid w:val="00BD11C7"/>
    <w:rsid w:val="00BD17D1"/>
    <w:rsid w:val="00BD1E1E"/>
    <w:rsid w:val="00BD2529"/>
    <w:rsid w:val="00BD3E45"/>
    <w:rsid w:val="00BD4990"/>
    <w:rsid w:val="00BD5556"/>
    <w:rsid w:val="00BD5B62"/>
    <w:rsid w:val="00BD6868"/>
    <w:rsid w:val="00BD6911"/>
    <w:rsid w:val="00BD6D01"/>
    <w:rsid w:val="00BD6E27"/>
    <w:rsid w:val="00BD73B1"/>
    <w:rsid w:val="00BD7F8C"/>
    <w:rsid w:val="00BE0487"/>
    <w:rsid w:val="00BE07C2"/>
    <w:rsid w:val="00BE1040"/>
    <w:rsid w:val="00BE1F3B"/>
    <w:rsid w:val="00BE230F"/>
    <w:rsid w:val="00BE2E9C"/>
    <w:rsid w:val="00BE39B5"/>
    <w:rsid w:val="00BE3D47"/>
    <w:rsid w:val="00BE4A69"/>
    <w:rsid w:val="00BE4F68"/>
    <w:rsid w:val="00BE6419"/>
    <w:rsid w:val="00BE7571"/>
    <w:rsid w:val="00BE78AE"/>
    <w:rsid w:val="00BE7937"/>
    <w:rsid w:val="00BE79AB"/>
    <w:rsid w:val="00BE7BA8"/>
    <w:rsid w:val="00BF1A47"/>
    <w:rsid w:val="00BF3D84"/>
    <w:rsid w:val="00BF477E"/>
    <w:rsid w:val="00BF5A4B"/>
    <w:rsid w:val="00C00D6A"/>
    <w:rsid w:val="00C019EC"/>
    <w:rsid w:val="00C01E01"/>
    <w:rsid w:val="00C02755"/>
    <w:rsid w:val="00C02856"/>
    <w:rsid w:val="00C03CB0"/>
    <w:rsid w:val="00C064BB"/>
    <w:rsid w:val="00C06656"/>
    <w:rsid w:val="00C06672"/>
    <w:rsid w:val="00C07F61"/>
    <w:rsid w:val="00C108D3"/>
    <w:rsid w:val="00C11AF1"/>
    <w:rsid w:val="00C12449"/>
    <w:rsid w:val="00C131D3"/>
    <w:rsid w:val="00C15665"/>
    <w:rsid w:val="00C1590D"/>
    <w:rsid w:val="00C15DA1"/>
    <w:rsid w:val="00C2071C"/>
    <w:rsid w:val="00C22905"/>
    <w:rsid w:val="00C24278"/>
    <w:rsid w:val="00C249BF"/>
    <w:rsid w:val="00C24E0A"/>
    <w:rsid w:val="00C2560B"/>
    <w:rsid w:val="00C2588E"/>
    <w:rsid w:val="00C26AED"/>
    <w:rsid w:val="00C30B22"/>
    <w:rsid w:val="00C313D5"/>
    <w:rsid w:val="00C33A89"/>
    <w:rsid w:val="00C3566A"/>
    <w:rsid w:val="00C3583B"/>
    <w:rsid w:val="00C368B7"/>
    <w:rsid w:val="00C4055F"/>
    <w:rsid w:val="00C41B03"/>
    <w:rsid w:val="00C44C9E"/>
    <w:rsid w:val="00C4608B"/>
    <w:rsid w:val="00C476ED"/>
    <w:rsid w:val="00C5129A"/>
    <w:rsid w:val="00C53566"/>
    <w:rsid w:val="00C54254"/>
    <w:rsid w:val="00C556BA"/>
    <w:rsid w:val="00C5754C"/>
    <w:rsid w:val="00C60205"/>
    <w:rsid w:val="00C646BB"/>
    <w:rsid w:val="00C64CDE"/>
    <w:rsid w:val="00C6554E"/>
    <w:rsid w:val="00C65AC2"/>
    <w:rsid w:val="00C65C0F"/>
    <w:rsid w:val="00C65CED"/>
    <w:rsid w:val="00C65F26"/>
    <w:rsid w:val="00C66BFC"/>
    <w:rsid w:val="00C67397"/>
    <w:rsid w:val="00C7036A"/>
    <w:rsid w:val="00C743F3"/>
    <w:rsid w:val="00C75F44"/>
    <w:rsid w:val="00C768E6"/>
    <w:rsid w:val="00C8171A"/>
    <w:rsid w:val="00C81F4B"/>
    <w:rsid w:val="00C834BE"/>
    <w:rsid w:val="00C85114"/>
    <w:rsid w:val="00C87F88"/>
    <w:rsid w:val="00C90C52"/>
    <w:rsid w:val="00C91253"/>
    <w:rsid w:val="00C9240D"/>
    <w:rsid w:val="00C93D03"/>
    <w:rsid w:val="00C94150"/>
    <w:rsid w:val="00C94342"/>
    <w:rsid w:val="00C943D6"/>
    <w:rsid w:val="00C956D8"/>
    <w:rsid w:val="00C95C34"/>
    <w:rsid w:val="00CA0258"/>
    <w:rsid w:val="00CA0947"/>
    <w:rsid w:val="00CA200E"/>
    <w:rsid w:val="00CA231A"/>
    <w:rsid w:val="00CA690D"/>
    <w:rsid w:val="00CB13F1"/>
    <w:rsid w:val="00CB1A70"/>
    <w:rsid w:val="00CB1CDC"/>
    <w:rsid w:val="00CB1D92"/>
    <w:rsid w:val="00CB2938"/>
    <w:rsid w:val="00CB31D9"/>
    <w:rsid w:val="00CB3400"/>
    <w:rsid w:val="00CB7B7E"/>
    <w:rsid w:val="00CC03DC"/>
    <w:rsid w:val="00CC1829"/>
    <w:rsid w:val="00CC18F1"/>
    <w:rsid w:val="00CC300E"/>
    <w:rsid w:val="00CC31FB"/>
    <w:rsid w:val="00CC5C25"/>
    <w:rsid w:val="00CD049C"/>
    <w:rsid w:val="00CD6A71"/>
    <w:rsid w:val="00CE07A8"/>
    <w:rsid w:val="00CE1376"/>
    <w:rsid w:val="00CE35CA"/>
    <w:rsid w:val="00CE3B80"/>
    <w:rsid w:val="00CF0681"/>
    <w:rsid w:val="00CF1368"/>
    <w:rsid w:val="00CF188C"/>
    <w:rsid w:val="00CF378A"/>
    <w:rsid w:val="00CF63B1"/>
    <w:rsid w:val="00D0063F"/>
    <w:rsid w:val="00D048DC"/>
    <w:rsid w:val="00D05E3B"/>
    <w:rsid w:val="00D05EA6"/>
    <w:rsid w:val="00D10067"/>
    <w:rsid w:val="00D12009"/>
    <w:rsid w:val="00D13E36"/>
    <w:rsid w:val="00D13E8C"/>
    <w:rsid w:val="00D15243"/>
    <w:rsid w:val="00D154CD"/>
    <w:rsid w:val="00D1608A"/>
    <w:rsid w:val="00D16EF7"/>
    <w:rsid w:val="00D17398"/>
    <w:rsid w:val="00D17C28"/>
    <w:rsid w:val="00D20C3D"/>
    <w:rsid w:val="00D20EAB"/>
    <w:rsid w:val="00D21ADC"/>
    <w:rsid w:val="00D23A1D"/>
    <w:rsid w:val="00D23D18"/>
    <w:rsid w:val="00D272B5"/>
    <w:rsid w:val="00D33AAA"/>
    <w:rsid w:val="00D352E9"/>
    <w:rsid w:val="00D3598B"/>
    <w:rsid w:val="00D35CC2"/>
    <w:rsid w:val="00D35F4B"/>
    <w:rsid w:val="00D366AA"/>
    <w:rsid w:val="00D376B9"/>
    <w:rsid w:val="00D37729"/>
    <w:rsid w:val="00D406B2"/>
    <w:rsid w:val="00D419F5"/>
    <w:rsid w:val="00D43FB3"/>
    <w:rsid w:val="00D45FAA"/>
    <w:rsid w:val="00D467BB"/>
    <w:rsid w:val="00D46DE9"/>
    <w:rsid w:val="00D50104"/>
    <w:rsid w:val="00D53030"/>
    <w:rsid w:val="00D53759"/>
    <w:rsid w:val="00D54323"/>
    <w:rsid w:val="00D54FFC"/>
    <w:rsid w:val="00D565D0"/>
    <w:rsid w:val="00D56DF5"/>
    <w:rsid w:val="00D5705A"/>
    <w:rsid w:val="00D61F77"/>
    <w:rsid w:val="00D63135"/>
    <w:rsid w:val="00D6446C"/>
    <w:rsid w:val="00D64DB6"/>
    <w:rsid w:val="00D64DFD"/>
    <w:rsid w:val="00D655B9"/>
    <w:rsid w:val="00D6671E"/>
    <w:rsid w:val="00D67FDC"/>
    <w:rsid w:val="00D705E3"/>
    <w:rsid w:val="00D71A7A"/>
    <w:rsid w:val="00D73F17"/>
    <w:rsid w:val="00D74ADD"/>
    <w:rsid w:val="00D74BD0"/>
    <w:rsid w:val="00D76821"/>
    <w:rsid w:val="00D8067F"/>
    <w:rsid w:val="00D8089B"/>
    <w:rsid w:val="00D83406"/>
    <w:rsid w:val="00D84DAD"/>
    <w:rsid w:val="00D8526F"/>
    <w:rsid w:val="00D858DF"/>
    <w:rsid w:val="00D86A0A"/>
    <w:rsid w:val="00D87851"/>
    <w:rsid w:val="00D90D2F"/>
    <w:rsid w:val="00D910F0"/>
    <w:rsid w:val="00D91500"/>
    <w:rsid w:val="00D9266A"/>
    <w:rsid w:val="00D926D8"/>
    <w:rsid w:val="00D936F7"/>
    <w:rsid w:val="00D940D0"/>
    <w:rsid w:val="00D95083"/>
    <w:rsid w:val="00D95E50"/>
    <w:rsid w:val="00D9640F"/>
    <w:rsid w:val="00D9681E"/>
    <w:rsid w:val="00DA0B9C"/>
    <w:rsid w:val="00DA0D36"/>
    <w:rsid w:val="00DA178B"/>
    <w:rsid w:val="00DA30A2"/>
    <w:rsid w:val="00DA56E8"/>
    <w:rsid w:val="00DA6148"/>
    <w:rsid w:val="00DA6A8B"/>
    <w:rsid w:val="00DB2B6B"/>
    <w:rsid w:val="00DB2EAA"/>
    <w:rsid w:val="00DB3738"/>
    <w:rsid w:val="00DB3FC6"/>
    <w:rsid w:val="00DC0054"/>
    <w:rsid w:val="00DC099A"/>
    <w:rsid w:val="00DC18BF"/>
    <w:rsid w:val="00DC1E32"/>
    <w:rsid w:val="00DC2E22"/>
    <w:rsid w:val="00DC3075"/>
    <w:rsid w:val="00DC4445"/>
    <w:rsid w:val="00DC46AA"/>
    <w:rsid w:val="00DC7FF0"/>
    <w:rsid w:val="00DD07DF"/>
    <w:rsid w:val="00DD28F7"/>
    <w:rsid w:val="00DD357E"/>
    <w:rsid w:val="00DD3706"/>
    <w:rsid w:val="00DD3C9F"/>
    <w:rsid w:val="00DD4622"/>
    <w:rsid w:val="00DD4FF7"/>
    <w:rsid w:val="00DD7711"/>
    <w:rsid w:val="00DE0497"/>
    <w:rsid w:val="00DE0DD9"/>
    <w:rsid w:val="00DE1079"/>
    <w:rsid w:val="00DE2DC9"/>
    <w:rsid w:val="00DE33C0"/>
    <w:rsid w:val="00DE3DE6"/>
    <w:rsid w:val="00DE4576"/>
    <w:rsid w:val="00DE5347"/>
    <w:rsid w:val="00DE5CAE"/>
    <w:rsid w:val="00DE6044"/>
    <w:rsid w:val="00DE7299"/>
    <w:rsid w:val="00DE7A6E"/>
    <w:rsid w:val="00DE7C76"/>
    <w:rsid w:val="00DF0F13"/>
    <w:rsid w:val="00DF5E8F"/>
    <w:rsid w:val="00DF7072"/>
    <w:rsid w:val="00E00169"/>
    <w:rsid w:val="00E00DE7"/>
    <w:rsid w:val="00E01AC3"/>
    <w:rsid w:val="00E047FF"/>
    <w:rsid w:val="00E04DFD"/>
    <w:rsid w:val="00E04FB0"/>
    <w:rsid w:val="00E05086"/>
    <w:rsid w:val="00E102EA"/>
    <w:rsid w:val="00E10A32"/>
    <w:rsid w:val="00E10EE9"/>
    <w:rsid w:val="00E11DB9"/>
    <w:rsid w:val="00E12457"/>
    <w:rsid w:val="00E158FC"/>
    <w:rsid w:val="00E159B4"/>
    <w:rsid w:val="00E15C4F"/>
    <w:rsid w:val="00E16D33"/>
    <w:rsid w:val="00E16F81"/>
    <w:rsid w:val="00E170DF"/>
    <w:rsid w:val="00E17AFC"/>
    <w:rsid w:val="00E2135B"/>
    <w:rsid w:val="00E23733"/>
    <w:rsid w:val="00E23C63"/>
    <w:rsid w:val="00E243B3"/>
    <w:rsid w:val="00E247DD"/>
    <w:rsid w:val="00E24972"/>
    <w:rsid w:val="00E27264"/>
    <w:rsid w:val="00E2798B"/>
    <w:rsid w:val="00E300ED"/>
    <w:rsid w:val="00E3028E"/>
    <w:rsid w:val="00E306A1"/>
    <w:rsid w:val="00E30ACD"/>
    <w:rsid w:val="00E31A37"/>
    <w:rsid w:val="00E32B9E"/>
    <w:rsid w:val="00E33945"/>
    <w:rsid w:val="00E33A2E"/>
    <w:rsid w:val="00E3609D"/>
    <w:rsid w:val="00E36CD6"/>
    <w:rsid w:val="00E36CFB"/>
    <w:rsid w:val="00E42CB4"/>
    <w:rsid w:val="00E43479"/>
    <w:rsid w:val="00E43877"/>
    <w:rsid w:val="00E4448A"/>
    <w:rsid w:val="00E45723"/>
    <w:rsid w:val="00E462E2"/>
    <w:rsid w:val="00E4757B"/>
    <w:rsid w:val="00E47F16"/>
    <w:rsid w:val="00E502D7"/>
    <w:rsid w:val="00E5204D"/>
    <w:rsid w:val="00E530B7"/>
    <w:rsid w:val="00E5314E"/>
    <w:rsid w:val="00E536F9"/>
    <w:rsid w:val="00E53BD3"/>
    <w:rsid w:val="00E55AC5"/>
    <w:rsid w:val="00E57C3C"/>
    <w:rsid w:val="00E57D25"/>
    <w:rsid w:val="00E65A73"/>
    <w:rsid w:val="00E66D62"/>
    <w:rsid w:val="00E71AAA"/>
    <w:rsid w:val="00E71B68"/>
    <w:rsid w:val="00E72D22"/>
    <w:rsid w:val="00E73250"/>
    <w:rsid w:val="00E7492F"/>
    <w:rsid w:val="00E75006"/>
    <w:rsid w:val="00E7688C"/>
    <w:rsid w:val="00E77BEF"/>
    <w:rsid w:val="00E77D13"/>
    <w:rsid w:val="00E801E9"/>
    <w:rsid w:val="00E80DB7"/>
    <w:rsid w:val="00E83758"/>
    <w:rsid w:val="00E842C8"/>
    <w:rsid w:val="00E864DE"/>
    <w:rsid w:val="00E9035D"/>
    <w:rsid w:val="00E915D3"/>
    <w:rsid w:val="00E922F8"/>
    <w:rsid w:val="00E92404"/>
    <w:rsid w:val="00E924F0"/>
    <w:rsid w:val="00E92E00"/>
    <w:rsid w:val="00E92E24"/>
    <w:rsid w:val="00E9576C"/>
    <w:rsid w:val="00E958F9"/>
    <w:rsid w:val="00E95C2E"/>
    <w:rsid w:val="00E9601B"/>
    <w:rsid w:val="00E96D19"/>
    <w:rsid w:val="00EA01BB"/>
    <w:rsid w:val="00EA2EB1"/>
    <w:rsid w:val="00EA32BF"/>
    <w:rsid w:val="00EA3EEE"/>
    <w:rsid w:val="00EA4F56"/>
    <w:rsid w:val="00EA5349"/>
    <w:rsid w:val="00EA5642"/>
    <w:rsid w:val="00EA5C88"/>
    <w:rsid w:val="00EA6B02"/>
    <w:rsid w:val="00EA6D23"/>
    <w:rsid w:val="00EB0391"/>
    <w:rsid w:val="00EB1B55"/>
    <w:rsid w:val="00EB28B4"/>
    <w:rsid w:val="00EB350A"/>
    <w:rsid w:val="00EB3F99"/>
    <w:rsid w:val="00EB52DD"/>
    <w:rsid w:val="00EC086D"/>
    <w:rsid w:val="00EC1800"/>
    <w:rsid w:val="00EC2321"/>
    <w:rsid w:val="00EC3149"/>
    <w:rsid w:val="00EC3567"/>
    <w:rsid w:val="00EC419B"/>
    <w:rsid w:val="00EC4EFC"/>
    <w:rsid w:val="00EC66D5"/>
    <w:rsid w:val="00EC7745"/>
    <w:rsid w:val="00ED0CAA"/>
    <w:rsid w:val="00ED160F"/>
    <w:rsid w:val="00ED1D90"/>
    <w:rsid w:val="00ED2947"/>
    <w:rsid w:val="00ED37B5"/>
    <w:rsid w:val="00ED3969"/>
    <w:rsid w:val="00ED63FB"/>
    <w:rsid w:val="00ED6F94"/>
    <w:rsid w:val="00EE1DE5"/>
    <w:rsid w:val="00EE2ABE"/>
    <w:rsid w:val="00EE30B3"/>
    <w:rsid w:val="00EE4542"/>
    <w:rsid w:val="00EE48A3"/>
    <w:rsid w:val="00EE4A88"/>
    <w:rsid w:val="00EE6016"/>
    <w:rsid w:val="00EE60C8"/>
    <w:rsid w:val="00EE6203"/>
    <w:rsid w:val="00EE6FAD"/>
    <w:rsid w:val="00EE733A"/>
    <w:rsid w:val="00EF0B15"/>
    <w:rsid w:val="00EF1803"/>
    <w:rsid w:val="00EF3E1F"/>
    <w:rsid w:val="00EF425A"/>
    <w:rsid w:val="00EF5168"/>
    <w:rsid w:val="00EF5404"/>
    <w:rsid w:val="00EF5FFF"/>
    <w:rsid w:val="00F012E8"/>
    <w:rsid w:val="00F01807"/>
    <w:rsid w:val="00F01BC7"/>
    <w:rsid w:val="00F02E67"/>
    <w:rsid w:val="00F03270"/>
    <w:rsid w:val="00F0460D"/>
    <w:rsid w:val="00F04D49"/>
    <w:rsid w:val="00F05C91"/>
    <w:rsid w:val="00F1003F"/>
    <w:rsid w:val="00F10FE2"/>
    <w:rsid w:val="00F1175F"/>
    <w:rsid w:val="00F1214E"/>
    <w:rsid w:val="00F1427E"/>
    <w:rsid w:val="00F1465A"/>
    <w:rsid w:val="00F16B25"/>
    <w:rsid w:val="00F20411"/>
    <w:rsid w:val="00F22D14"/>
    <w:rsid w:val="00F23AC9"/>
    <w:rsid w:val="00F2411F"/>
    <w:rsid w:val="00F272C9"/>
    <w:rsid w:val="00F31338"/>
    <w:rsid w:val="00F315AA"/>
    <w:rsid w:val="00F3208B"/>
    <w:rsid w:val="00F3589C"/>
    <w:rsid w:val="00F35BEB"/>
    <w:rsid w:val="00F35D77"/>
    <w:rsid w:val="00F36ADF"/>
    <w:rsid w:val="00F3768F"/>
    <w:rsid w:val="00F43631"/>
    <w:rsid w:val="00F436E6"/>
    <w:rsid w:val="00F44341"/>
    <w:rsid w:val="00F45C2C"/>
    <w:rsid w:val="00F46DB4"/>
    <w:rsid w:val="00F50182"/>
    <w:rsid w:val="00F50B2D"/>
    <w:rsid w:val="00F52D04"/>
    <w:rsid w:val="00F53B43"/>
    <w:rsid w:val="00F54445"/>
    <w:rsid w:val="00F54C75"/>
    <w:rsid w:val="00F54EBC"/>
    <w:rsid w:val="00F601D0"/>
    <w:rsid w:val="00F61630"/>
    <w:rsid w:val="00F64304"/>
    <w:rsid w:val="00F6463A"/>
    <w:rsid w:val="00F658CE"/>
    <w:rsid w:val="00F66D87"/>
    <w:rsid w:val="00F67575"/>
    <w:rsid w:val="00F676D8"/>
    <w:rsid w:val="00F70AEC"/>
    <w:rsid w:val="00F71F76"/>
    <w:rsid w:val="00F727B2"/>
    <w:rsid w:val="00F72C86"/>
    <w:rsid w:val="00F73818"/>
    <w:rsid w:val="00F751AF"/>
    <w:rsid w:val="00F771E0"/>
    <w:rsid w:val="00F77C2C"/>
    <w:rsid w:val="00F80FE2"/>
    <w:rsid w:val="00F82679"/>
    <w:rsid w:val="00F85B63"/>
    <w:rsid w:val="00F87970"/>
    <w:rsid w:val="00F87B09"/>
    <w:rsid w:val="00F87B69"/>
    <w:rsid w:val="00F9062E"/>
    <w:rsid w:val="00F959D4"/>
    <w:rsid w:val="00F963AA"/>
    <w:rsid w:val="00F971BA"/>
    <w:rsid w:val="00F97C89"/>
    <w:rsid w:val="00FA0C82"/>
    <w:rsid w:val="00FA2018"/>
    <w:rsid w:val="00FA44BB"/>
    <w:rsid w:val="00FA4BE9"/>
    <w:rsid w:val="00FA526F"/>
    <w:rsid w:val="00FA60B9"/>
    <w:rsid w:val="00FB10C9"/>
    <w:rsid w:val="00FB268A"/>
    <w:rsid w:val="00FB417F"/>
    <w:rsid w:val="00FB6E63"/>
    <w:rsid w:val="00FB7712"/>
    <w:rsid w:val="00FC0E56"/>
    <w:rsid w:val="00FC2DBC"/>
    <w:rsid w:val="00FC2EAA"/>
    <w:rsid w:val="00FC44E0"/>
    <w:rsid w:val="00FC474E"/>
    <w:rsid w:val="00FC4924"/>
    <w:rsid w:val="00FC5B0D"/>
    <w:rsid w:val="00FC6A0C"/>
    <w:rsid w:val="00FC7509"/>
    <w:rsid w:val="00FD1CC8"/>
    <w:rsid w:val="00FD28C4"/>
    <w:rsid w:val="00FD2A96"/>
    <w:rsid w:val="00FD474C"/>
    <w:rsid w:val="00FD58E1"/>
    <w:rsid w:val="00FD5BB6"/>
    <w:rsid w:val="00FD695A"/>
    <w:rsid w:val="00FD7076"/>
    <w:rsid w:val="00FE0876"/>
    <w:rsid w:val="00FE0979"/>
    <w:rsid w:val="00FE0C9A"/>
    <w:rsid w:val="00FE0E36"/>
    <w:rsid w:val="00FE3160"/>
    <w:rsid w:val="00FE39FF"/>
    <w:rsid w:val="00FE3A53"/>
    <w:rsid w:val="00FE3B92"/>
    <w:rsid w:val="00FE4386"/>
    <w:rsid w:val="00FE5293"/>
    <w:rsid w:val="00FE5CEE"/>
    <w:rsid w:val="00FE6EF4"/>
    <w:rsid w:val="00FE7E1D"/>
    <w:rsid w:val="00FF0C72"/>
    <w:rsid w:val="00FF2237"/>
    <w:rsid w:val="00FF32BB"/>
    <w:rsid w:val="00FF4A74"/>
    <w:rsid w:val="00FF4ABB"/>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6"/>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6"/>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40190-7356-402D-8570-D762EE3AD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5871</Words>
  <Characters>33465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15</cp:revision>
  <dcterms:created xsi:type="dcterms:W3CDTF">2022-11-07T12:21:00Z</dcterms:created>
  <dcterms:modified xsi:type="dcterms:W3CDTF">2022-11-07T13:47:00Z</dcterms:modified>
</cp:coreProperties>
</file>