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8632" w14:textId="77777777" w:rsidR="00FA045E" w:rsidRPr="0001244D" w:rsidRDefault="00FA045E" w:rsidP="00FA045E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MS Mincho" w:hAnsi="Arial"/>
          <w:b/>
          <w:noProof/>
          <w:lang w:val="en-US" w:eastAsia="x-none"/>
        </w:rPr>
        <w:t>3GPP TSG RAN WG1 #10</w:t>
      </w:r>
      <w:r>
        <w:rPr>
          <w:rFonts w:ascii="Arial" w:eastAsia="MS Mincho" w:hAnsi="Arial"/>
          <w:b/>
          <w:noProof/>
          <w:lang w:val="en-US" w:eastAsia="x-none"/>
        </w:rPr>
        <w:t>8</w:t>
      </w:r>
      <w:r w:rsidRPr="0001244D">
        <w:rPr>
          <w:rFonts w:ascii="Arial" w:eastAsia="MS Mincho" w:hAnsi="Arial"/>
          <w:b/>
          <w:noProof/>
          <w:lang w:val="en-US" w:eastAsia="x-none"/>
        </w:rPr>
        <w:t>-e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   </w:t>
      </w:r>
      <w:r w:rsidRPr="008C13F2">
        <w:rPr>
          <w:rFonts w:ascii="Arial" w:eastAsia="MS Mincho" w:hAnsi="Arial"/>
          <w:b/>
          <w:noProof/>
          <w:highlight w:val="yellow"/>
          <w:lang w:val="en-US" w:eastAsia="x-none"/>
        </w:rPr>
        <w:t>R1-22nnnnn</w:t>
      </w:r>
    </w:p>
    <w:p w14:paraId="44C2F452" w14:textId="77777777" w:rsidR="00FA045E" w:rsidRPr="0001244D" w:rsidRDefault="00FA045E" w:rsidP="00FA045E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r w:rsidRPr="0001244D">
        <w:rPr>
          <w:rFonts w:ascii="Arial" w:eastAsia="MS Mincho" w:hAnsi="Arial"/>
          <w:b/>
          <w:noProof/>
          <w:lang w:val="en-US" w:eastAsia="x-none"/>
        </w:rPr>
        <w:t xml:space="preserve">e-Meeting, </w:t>
      </w:r>
      <w:r>
        <w:rPr>
          <w:rFonts w:ascii="Arial" w:eastAsia="MS Mincho" w:hAnsi="Arial"/>
          <w:b/>
          <w:noProof/>
          <w:lang w:val="en-US" w:eastAsia="x-none"/>
        </w:rPr>
        <w:t>February 21st</w:t>
      </w:r>
      <w:r w:rsidRPr="0001244D">
        <w:rPr>
          <w:rFonts w:ascii="Arial" w:eastAsia="MS Mincho" w:hAnsi="Arial"/>
          <w:b/>
          <w:noProof/>
          <w:lang w:val="en-US" w:eastAsia="x-none"/>
        </w:rPr>
        <w:t xml:space="preserve"> – </w:t>
      </w:r>
      <w:r>
        <w:rPr>
          <w:rFonts w:ascii="Arial" w:eastAsia="MS Mincho" w:hAnsi="Arial"/>
          <w:b/>
          <w:noProof/>
          <w:lang w:val="en-US" w:eastAsia="x-none"/>
        </w:rPr>
        <w:t>March 3rd</w:t>
      </w:r>
      <w:r w:rsidRPr="0001244D">
        <w:rPr>
          <w:rFonts w:ascii="Arial" w:eastAsia="MS Mincho" w:hAnsi="Arial"/>
          <w:b/>
          <w:noProof/>
          <w:lang w:val="en-US" w:eastAsia="x-none"/>
        </w:rPr>
        <w:t>, 2022</w:t>
      </w:r>
    </w:p>
    <w:bookmarkEnd w:id="0"/>
    <w:p w14:paraId="622BCAA7" w14:textId="77777777" w:rsidR="00C37CB4" w:rsidRPr="00FA045E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388B3EA2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12CEA" w:rsidRPr="00312CEA">
        <w:rPr>
          <w:rFonts w:ascii="Arial" w:eastAsia="MS Mincho" w:hAnsi="Arial" w:cs="Arial"/>
          <w:bCs/>
          <w:lang w:eastAsia="ja-JP"/>
        </w:rPr>
        <w:t>LS on updated Rel-1</w:t>
      </w:r>
      <w:r w:rsidR="009F19B7">
        <w:rPr>
          <w:rFonts w:ascii="Arial" w:eastAsia="MS Mincho" w:hAnsi="Arial" w:cs="Arial"/>
          <w:bCs/>
          <w:lang w:eastAsia="ja-JP"/>
        </w:rPr>
        <w:t>7</w:t>
      </w:r>
      <w:r w:rsidR="00312CEA" w:rsidRPr="00312CEA">
        <w:rPr>
          <w:rFonts w:ascii="Arial" w:eastAsia="MS Mincho" w:hAnsi="Arial" w:cs="Arial"/>
          <w:bCs/>
          <w:lang w:eastAsia="ja-JP"/>
        </w:rPr>
        <w:t xml:space="preserve"> RAN1 UE features list for LTE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6BF6E312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9F19B7">
        <w:rPr>
          <w:rFonts w:ascii="Arial" w:eastAsia="MS Mincho" w:hAnsi="Arial" w:cs="Arial"/>
          <w:bCs/>
          <w:lang w:eastAsia="ja-JP"/>
        </w:rPr>
        <w:t>7</w:t>
      </w:r>
    </w:p>
    <w:p w14:paraId="0DB3F630" w14:textId="24946D56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D2231E" w:rsidRPr="00D2231E">
        <w:rPr>
          <w:rFonts w:ascii="Arial" w:hAnsi="Arial" w:cs="Arial"/>
          <w:bCs/>
        </w:rPr>
        <w:t>NB_IOTenh4_LTE_eMTC6</w:t>
      </w:r>
      <w:r w:rsidR="00D2231E">
        <w:rPr>
          <w:rFonts w:ascii="Arial" w:hAnsi="Arial" w:cs="Arial"/>
          <w:bCs/>
        </w:rPr>
        <w:t xml:space="preserve">, </w:t>
      </w:r>
      <w:proofErr w:type="spellStart"/>
      <w:r w:rsidR="00D2231E" w:rsidRPr="00D2231E">
        <w:rPr>
          <w:rFonts w:ascii="Arial" w:hAnsi="Arial" w:cs="Arial"/>
          <w:bCs/>
        </w:rPr>
        <w:t>LTE_NBIOT_eMTC_NTN</w:t>
      </w:r>
      <w:proofErr w:type="spellEnd"/>
      <w:r w:rsidR="00D2231E">
        <w:rPr>
          <w:rFonts w:ascii="Arial" w:hAnsi="Arial" w:cs="Arial"/>
          <w:bCs/>
        </w:rPr>
        <w:t xml:space="preserve">, </w:t>
      </w:r>
      <w:r w:rsidR="00D2231E" w:rsidRPr="00D2231E">
        <w:rPr>
          <w:rFonts w:ascii="Arial" w:hAnsi="Arial" w:cs="Arial"/>
          <w:bCs/>
        </w:rPr>
        <w:t>LTE_terr_bcast_bands_part1</w:t>
      </w:r>
      <w:r w:rsidR="00D2231E">
        <w:rPr>
          <w:rFonts w:ascii="Arial" w:hAnsi="Arial" w:cs="Arial"/>
          <w:bCs/>
        </w:rPr>
        <w:t xml:space="preserve">, </w:t>
      </w:r>
      <w:proofErr w:type="spellStart"/>
      <w:r w:rsidR="00D2231E" w:rsidRPr="00D2231E">
        <w:rPr>
          <w:rFonts w:ascii="Arial" w:hAnsi="Arial" w:cs="Arial"/>
          <w:bCs/>
        </w:rPr>
        <w:t>NR_SL_enh</w:t>
      </w:r>
      <w:proofErr w:type="spellEnd"/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A5B1E4A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21953">
        <w:rPr>
          <w:rFonts w:ascii="Arial" w:hAnsi="Arial" w:cs="Arial"/>
          <w:b/>
        </w:rPr>
        <w:t>Source:</w:t>
      </w:r>
      <w:r w:rsidRPr="00821953">
        <w:rPr>
          <w:rFonts w:ascii="Arial" w:hAnsi="Arial" w:cs="Arial"/>
          <w:bCs/>
        </w:rPr>
        <w:tab/>
      </w:r>
      <w:r w:rsidR="00290771" w:rsidRPr="00821953">
        <w:rPr>
          <w:rFonts w:ascii="Arial" w:eastAsia="MS Mincho" w:hAnsi="Arial" w:cs="Arial"/>
          <w:bCs/>
          <w:lang w:eastAsia="ja-JP"/>
        </w:rPr>
        <w:t>RAN WG</w:t>
      </w:r>
      <w:r w:rsidR="00290771" w:rsidRPr="00821953">
        <w:rPr>
          <w:rFonts w:ascii="Arial" w:eastAsia="MS Mincho" w:hAnsi="Arial" w:cs="Arial" w:hint="eastAsia"/>
          <w:bCs/>
          <w:lang w:eastAsia="ja-JP"/>
        </w:rPr>
        <w:t>1</w:t>
      </w:r>
    </w:p>
    <w:p w14:paraId="0434D635" w14:textId="258825BA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9C7C107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62DEA16B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D2231E">
        <w:rPr>
          <w:rFonts w:cs="Arial"/>
          <w:b w:val="0"/>
          <w:bCs/>
          <w:lang w:val="it-IT"/>
        </w:rPr>
        <w:t>S</w:t>
      </w:r>
      <w:r w:rsidR="00D2231E" w:rsidRPr="00D2231E">
        <w:rPr>
          <w:rFonts w:eastAsia="MS Mincho" w:cs="Arial"/>
          <w:b w:val="0"/>
          <w:bCs/>
          <w:lang w:val="it-IT" w:eastAsia="ja-JP"/>
        </w:rPr>
        <w:t>hinya</w:t>
      </w:r>
      <w:r w:rsidR="00D2231E">
        <w:rPr>
          <w:rFonts w:eastAsia="MS Mincho" w:cs="Arial"/>
          <w:b w:val="0"/>
          <w:bCs/>
          <w:lang w:val="it-IT" w:eastAsia="ja-JP"/>
        </w:rPr>
        <w:t xml:space="preserve"> K</w:t>
      </w:r>
      <w:r w:rsidR="00D2231E" w:rsidRPr="00D2231E">
        <w:rPr>
          <w:rFonts w:eastAsia="MS Mincho" w:cs="Arial"/>
          <w:b w:val="0"/>
          <w:bCs/>
          <w:lang w:val="it-IT" w:eastAsia="ja-JP"/>
        </w:rPr>
        <w:t>umagai</w:t>
      </w:r>
      <w:r w:rsidR="00576D55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5F4827D5" w:rsidR="005A6C01" w:rsidRPr="00D2231E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D2231E" w:rsidRPr="00D2231E">
        <w:rPr>
          <w:rFonts w:eastAsia="MS Mincho" w:cs="Arial"/>
          <w:b w:val="0"/>
          <w:bCs/>
          <w:color w:val="auto"/>
          <w:lang w:val="it-IT" w:eastAsia="ja-JP"/>
        </w:rPr>
        <w:t>shinya.kumagai@docomo-lab.com</w:t>
      </w:r>
      <w:r w:rsidR="00576D55" w:rsidRPr="00D2231E">
        <w:rPr>
          <w:rFonts w:eastAsia="MS Mincho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D2231E">
          <w:rPr>
            <w:rFonts w:eastAsia="MS Mincho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6B08CC45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821953">
        <w:rPr>
          <w:rFonts w:ascii="Arial" w:hAnsi="Arial" w:cs="Arial"/>
          <w:lang w:val="pt-BR"/>
        </w:rPr>
        <w:t xml:space="preserve">  </w:t>
      </w:r>
      <w:r w:rsidR="00E321AE" w:rsidRPr="007B60D9">
        <w:rPr>
          <w:rFonts w:ascii="Arial" w:hAnsi="Arial" w:cs="Arial"/>
          <w:highlight w:val="yellow"/>
          <w:lang w:val="pt-BR"/>
        </w:rPr>
        <w:t>R1-2</w:t>
      </w:r>
      <w:r w:rsidR="007B60D9" w:rsidRPr="007B60D9">
        <w:rPr>
          <w:rFonts w:ascii="Arial" w:hAnsi="Arial" w:cs="Arial"/>
          <w:highlight w:val="yellow"/>
          <w:lang w:val="pt-BR"/>
        </w:rPr>
        <w:t>2nnnnn</w:t>
      </w:r>
      <w:r w:rsidR="00B35109" w:rsidRPr="00E321AE">
        <w:rPr>
          <w:rFonts w:ascii="Arial" w:hAnsi="Arial" w:cs="Arial" w:hint="eastAsia"/>
          <w:lang w:val="pt-BR"/>
        </w:rPr>
        <w:t>.</w:t>
      </w:r>
      <w:r w:rsidR="00B35109" w:rsidRPr="00E321AE">
        <w:rPr>
          <w:rFonts w:ascii="Arial" w:hAnsi="Arial" w:cs="Arial"/>
          <w:lang w:val="pt-BR"/>
        </w:rPr>
        <w:t>zip (</w:t>
      </w:r>
      <w:r w:rsidR="00D2231E" w:rsidRPr="00D2231E">
        <w:rPr>
          <w:rFonts w:ascii="Arial" w:hAnsi="Arial" w:cs="Arial"/>
          <w:lang w:val="pt-BR"/>
        </w:rPr>
        <w:t>Updated RAN1 UE features list for Rel-17 LTE after RAN1 #10</w:t>
      </w:r>
      <w:r w:rsidR="007B60D9">
        <w:rPr>
          <w:rFonts w:ascii="Arial" w:hAnsi="Arial" w:cs="Arial"/>
          <w:lang w:val="pt-BR"/>
        </w:rPr>
        <w:t>8</w:t>
      </w:r>
      <w:r w:rsidR="00D2231E" w:rsidRPr="00D2231E">
        <w:rPr>
          <w:rFonts w:ascii="Arial" w:hAnsi="Arial" w:cs="Arial"/>
          <w:lang w:val="pt-BR"/>
        </w:rPr>
        <w:t>-e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4C37F1B7" w:rsidR="005A7B12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35A60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Rel-1</w:t>
      </w:r>
      <w:r w:rsidR="00D2231E">
        <w:rPr>
          <w:rFonts w:ascii="Arial" w:eastAsia="Yu Mincho" w:hAnsi="Arial" w:cs="Arial"/>
          <w:bCs/>
          <w:iCs/>
          <w:lang w:val="en-US" w:eastAsia="ja-JP"/>
        </w:rPr>
        <w:t>7</w:t>
      </w:r>
      <w:r w:rsidR="003830B7">
        <w:rPr>
          <w:rFonts w:ascii="Arial" w:eastAsia="Yu Mincho" w:hAnsi="Arial" w:cs="Arial"/>
          <w:bCs/>
          <w:iCs/>
          <w:lang w:val="en-US" w:eastAsia="ja-JP"/>
        </w:rPr>
        <w:t xml:space="preserve"> RAN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Yu Mincho" w:hAnsi="Arial" w:cs="Arial"/>
          <w:bCs/>
          <w:iCs/>
          <w:lang w:val="en-US" w:eastAsia="ja-JP"/>
        </w:rPr>
        <w:t>UE features list for LTE</w:t>
      </w:r>
      <w:r w:rsidR="003B22D6">
        <w:rPr>
          <w:rFonts w:ascii="Arial" w:eastAsia="Yu Mincho" w:hAnsi="Arial" w:cs="Arial"/>
          <w:bCs/>
          <w:iCs/>
          <w:lang w:val="en-US" w:eastAsia="ja-JP"/>
        </w:rPr>
        <w:t xml:space="preserve"> and </w:t>
      </w:r>
      <w:r w:rsidR="00D2231E">
        <w:rPr>
          <w:rFonts w:ascii="Arial" w:eastAsia="Yu Mincho" w:hAnsi="Arial" w:cs="Arial"/>
          <w:bCs/>
          <w:iCs/>
          <w:lang w:val="en-US" w:eastAsia="ja-JP"/>
        </w:rPr>
        <w:t>would like to share the latest version with RAN2</w:t>
      </w:r>
      <w:r w:rsidR="003B22D6">
        <w:rPr>
          <w:rFonts w:ascii="Arial" w:eastAsia="Yu Mincho" w:hAnsi="Arial" w:cs="Arial"/>
          <w:bCs/>
          <w:iCs/>
          <w:lang w:val="en-US" w:eastAsia="ja-JP"/>
        </w:rPr>
        <w:t xml:space="preserve"> in the attachment</w:t>
      </w:r>
      <w:r w:rsidR="00E321AE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E321AE" w:rsidRPr="00AB09C7">
        <w:rPr>
          <w:rFonts w:ascii="Arial" w:eastAsia="Yu Mincho" w:hAnsi="Arial" w:cs="Arial"/>
          <w:bCs/>
          <w:iCs/>
          <w:highlight w:val="yellow"/>
          <w:lang w:val="en-US" w:eastAsia="ja-JP"/>
        </w:rPr>
        <w:t>R1-2</w:t>
      </w:r>
      <w:r w:rsidR="007B60D9" w:rsidRPr="00AB09C7">
        <w:rPr>
          <w:rFonts w:ascii="Arial" w:eastAsia="Yu Mincho" w:hAnsi="Arial" w:cs="Arial"/>
          <w:bCs/>
          <w:iCs/>
          <w:highlight w:val="yellow"/>
          <w:lang w:val="en-US" w:eastAsia="ja-JP"/>
        </w:rPr>
        <w:t>2nnnnn</w:t>
      </w:r>
      <w:r w:rsidR="002A0926">
        <w:rPr>
          <w:rFonts w:ascii="Arial" w:eastAsia="Yu Mincho" w:hAnsi="Arial" w:cs="Arial"/>
          <w:bCs/>
          <w:iCs/>
          <w:lang w:val="en-US" w:eastAsia="ja-JP"/>
        </w:rPr>
        <w:t xml:space="preserve">. </w:t>
      </w:r>
      <w:bookmarkStart w:id="1" w:name="_Hlk96957229"/>
      <w:r w:rsidR="006C15A3">
        <w:rPr>
          <w:rFonts w:ascii="Arial" w:eastAsia="Yu Mincho" w:hAnsi="Arial" w:cs="Arial"/>
          <w:bCs/>
          <w:iCs/>
          <w:lang w:val="en-US" w:eastAsia="ja-JP"/>
        </w:rPr>
        <w:t>Note that in the</w:t>
      </w:r>
      <w:bookmarkStart w:id="2" w:name="_GoBack"/>
      <w:bookmarkEnd w:id="2"/>
      <w:r w:rsidR="006C15A3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6C15A3">
        <w:rPr>
          <w:rFonts w:ascii="Arial" w:eastAsia="Yu Mincho" w:hAnsi="Arial" w:cs="Arial"/>
          <w:bCs/>
          <w:iCs/>
          <w:lang w:val="en-US" w:eastAsia="ja-JP"/>
        </w:rPr>
        <w:t xml:space="preserve">attached version of the Rel. 17 </w:t>
      </w:r>
      <w:r w:rsidR="006C15A3">
        <w:rPr>
          <w:rFonts w:ascii="Arial" w:eastAsia="Yu Mincho" w:hAnsi="Arial" w:cs="Arial"/>
          <w:bCs/>
          <w:iCs/>
          <w:lang w:val="en-US" w:eastAsia="ja-JP"/>
        </w:rPr>
        <w:t>LTE</w:t>
      </w:r>
      <w:r w:rsidR="006C15A3">
        <w:rPr>
          <w:rFonts w:ascii="Arial" w:eastAsia="Yu Mincho" w:hAnsi="Arial" w:cs="Arial"/>
          <w:bCs/>
          <w:iCs/>
          <w:lang w:val="en-US" w:eastAsia="ja-JP"/>
        </w:rPr>
        <w:t xml:space="preserve"> UE features list</w:t>
      </w:r>
      <w:r w:rsidR="006C15A3">
        <w:rPr>
          <w:rFonts w:ascii="Arial" w:eastAsia="Yu Mincho" w:hAnsi="Arial" w:cs="Arial"/>
          <w:bCs/>
          <w:iCs/>
          <w:lang w:val="en-US" w:eastAsia="ja-JP"/>
        </w:rPr>
        <w:t>, whenever it is RAN1’s understanding that an open issue has no ASN.1 impact, the highlighting has been removed.</w:t>
      </w:r>
      <w:bookmarkEnd w:id="1"/>
    </w:p>
    <w:p w14:paraId="6B71F5EF" w14:textId="77777777" w:rsidR="003B22D6" w:rsidRPr="003B22D6" w:rsidRDefault="003B22D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6C71D2DE" w:rsidR="00E27832" w:rsidRPr="00C723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Yu Mincho" w:hAnsi="Arial" w:cs="Arial"/>
          <w:iCs/>
          <w:lang w:eastAsia="ja-JP"/>
        </w:rPr>
        <w:t>kindly ask</w:t>
      </w:r>
      <w:r w:rsidR="00D2231E">
        <w:rPr>
          <w:rFonts w:ascii="Arial" w:eastAsia="Yu Mincho" w:hAnsi="Arial" w:cs="Arial"/>
          <w:iCs/>
          <w:lang w:eastAsia="ja-JP"/>
        </w:rPr>
        <w:t>s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C37CB4" w:rsidRPr="00C7234D">
        <w:rPr>
          <w:rFonts w:ascii="Arial" w:eastAsia="Yu Mincho" w:hAnsi="Arial" w:cs="Arial" w:hint="eastAsia"/>
          <w:iCs/>
          <w:lang w:eastAsia="ja-JP"/>
        </w:rPr>
        <w:t>2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>
        <w:rPr>
          <w:rFonts w:ascii="Arial" w:eastAsia="Yu Mincho" w:hAnsi="Arial" w:cs="Arial"/>
          <w:iCs/>
          <w:lang w:eastAsia="ja-JP"/>
        </w:rPr>
        <w:t xml:space="preserve"> the </w:t>
      </w:r>
      <w:r w:rsidR="003830B7">
        <w:rPr>
          <w:rFonts w:ascii="Arial" w:eastAsia="Yu Mincho" w:hAnsi="Arial" w:cs="Arial"/>
          <w:iCs/>
          <w:lang w:eastAsia="ja-JP"/>
        </w:rPr>
        <w:t>RAN</w:t>
      </w:r>
      <w:r w:rsidR="00F01212">
        <w:rPr>
          <w:rFonts w:ascii="Arial" w:eastAsia="Yu Mincho" w:hAnsi="Arial" w:cs="Arial"/>
          <w:iCs/>
          <w:lang w:eastAsia="ja-JP"/>
        </w:rPr>
        <w:t xml:space="preserve">1 </w:t>
      </w:r>
      <w:r w:rsidR="00D2231E">
        <w:rPr>
          <w:rFonts w:ascii="Arial" w:eastAsia="Yu Mincho" w:hAnsi="Arial" w:cs="Arial"/>
          <w:iCs/>
          <w:lang w:eastAsia="ja-JP"/>
        </w:rPr>
        <w:t xml:space="preserve">LTE </w:t>
      </w:r>
      <w:r w:rsidR="00F01212">
        <w:rPr>
          <w:rFonts w:ascii="Arial" w:eastAsia="Yu Mincho" w:hAnsi="Arial" w:cs="Arial"/>
          <w:iCs/>
          <w:lang w:eastAsia="ja-JP"/>
        </w:rPr>
        <w:t>UE features</w:t>
      </w:r>
      <w:r w:rsidR="00E96D36">
        <w:rPr>
          <w:rFonts w:ascii="Arial" w:eastAsia="Yu Mincho" w:hAnsi="Arial" w:cs="Arial"/>
          <w:iCs/>
          <w:lang w:eastAsia="ja-JP"/>
        </w:rPr>
        <w:t xml:space="preserve"> </w:t>
      </w:r>
      <w:r w:rsidR="00D2231E">
        <w:rPr>
          <w:rFonts w:ascii="Arial" w:eastAsia="Yu Mincho" w:hAnsi="Arial" w:cs="Arial"/>
          <w:iCs/>
          <w:lang w:eastAsia="ja-JP"/>
        </w:rPr>
        <w:t xml:space="preserve">in the attachment for </w:t>
      </w:r>
      <w:r w:rsidR="00B63BEB">
        <w:rPr>
          <w:rFonts w:ascii="Arial" w:eastAsia="Yu Mincho" w:hAnsi="Arial" w:cs="Arial"/>
          <w:iCs/>
          <w:lang w:eastAsia="ja-JP"/>
        </w:rPr>
        <w:t>design</w:t>
      </w:r>
      <w:r w:rsidR="00E96D36">
        <w:rPr>
          <w:rFonts w:ascii="Arial" w:eastAsia="Yu Mincho" w:hAnsi="Arial" w:cs="Arial"/>
          <w:iCs/>
          <w:lang w:eastAsia="ja-JP"/>
        </w:rPr>
        <w:t>ing</w:t>
      </w:r>
      <w:r w:rsidR="00B63BEB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>
        <w:rPr>
          <w:rFonts w:ascii="Arial" w:eastAsia="Yu Mincho" w:hAnsi="Arial" w:cs="Arial"/>
          <w:iCs/>
          <w:lang w:eastAsia="ja-JP"/>
        </w:rPr>
        <w:t xml:space="preserve">capability </w:t>
      </w:r>
      <w:r w:rsidR="00E96D36">
        <w:rPr>
          <w:rFonts w:ascii="Arial" w:eastAsia="Yu Mincho" w:hAnsi="Arial" w:cs="Arial"/>
          <w:iCs/>
          <w:lang w:eastAsia="ja-JP"/>
        </w:rPr>
        <w:t>signalling</w:t>
      </w:r>
      <w:r w:rsidR="00B63BEB">
        <w:rPr>
          <w:rFonts w:ascii="Arial" w:eastAsia="Yu Mincho" w:hAnsi="Arial" w:cs="Arial"/>
          <w:iCs/>
          <w:lang w:eastAsia="ja-JP"/>
        </w:rPr>
        <w:t xml:space="preserve"> in Rel.1</w:t>
      </w:r>
      <w:r w:rsidR="00D2231E">
        <w:rPr>
          <w:rFonts w:ascii="Arial" w:eastAsia="Yu Mincho" w:hAnsi="Arial" w:cs="Arial"/>
          <w:iCs/>
          <w:lang w:eastAsia="ja-JP"/>
        </w:rPr>
        <w:t>7</w:t>
      </w:r>
      <w:r w:rsidR="00D139A6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MS Mincho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208922D9" w14:textId="77777777" w:rsidR="00AB09C7" w:rsidRDefault="00AB09C7" w:rsidP="00AB09C7">
      <w:pPr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 WG1 Meeting #109-e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  <w:t>May 16 to May 27, 2022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  <w:t>E-meeting</w:t>
      </w:r>
    </w:p>
    <w:p w14:paraId="6D16EA84" w14:textId="77777777" w:rsidR="007E37A5" w:rsidRPr="00AB09C7" w:rsidRDefault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48B6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48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7B107" w14:textId="77777777" w:rsidR="0096246E" w:rsidRDefault="0096246E">
      <w:r>
        <w:separator/>
      </w:r>
    </w:p>
  </w:endnote>
  <w:endnote w:type="continuationSeparator" w:id="0">
    <w:p w14:paraId="17D4D8AF" w14:textId="77777777" w:rsidR="0096246E" w:rsidRDefault="0096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67B45" w14:textId="77777777" w:rsidR="0096246E" w:rsidRDefault="0096246E">
      <w:r>
        <w:separator/>
      </w:r>
    </w:p>
  </w:footnote>
  <w:footnote w:type="continuationSeparator" w:id="0">
    <w:p w14:paraId="3A880AFD" w14:textId="77777777" w:rsidR="0096246E" w:rsidRDefault="0096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A6E"/>
    <w:rsid w:val="00125460"/>
    <w:rsid w:val="00125B74"/>
    <w:rsid w:val="001274E9"/>
    <w:rsid w:val="001367AF"/>
    <w:rsid w:val="00141322"/>
    <w:rsid w:val="001454EE"/>
    <w:rsid w:val="00146739"/>
    <w:rsid w:val="00150905"/>
    <w:rsid w:val="00151212"/>
    <w:rsid w:val="00154DB4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7CE1"/>
    <w:rsid w:val="00680209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15A3"/>
    <w:rsid w:val="006C2107"/>
    <w:rsid w:val="006C28B0"/>
    <w:rsid w:val="006C400B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3390"/>
    <w:rsid w:val="007B5C97"/>
    <w:rsid w:val="007B60D9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4B6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3F3"/>
    <w:rsid w:val="0096246E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09C7"/>
    <w:rsid w:val="00AB132F"/>
    <w:rsid w:val="00AB27CF"/>
    <w:rsid w:val="00AB5A95"/>
    <w:rsid w:val="00AB64A8"/>
    <w:rsid w:val="00AC0592"/>
    <w:rsid w:val="00AC05A9"/>
    <w:rsid w:val="00AC1A22"/>
    <w:rsid w:val="00AC2976"/>
    <w:rsid w:val="00AC3623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07E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D6C43"/>
    <w:rsid w:val="00DE2E8A"/>
    <w:rsid w:val="00DF21C6"/>
    <w:rsid w:val="00DF2740"/>
    <w:rsid w:val="00DF437D"/>
    <w:rsid w:val="00E02AC1"/>
    <w:rsid w:val="00E04F80"/>
    <w:rsid w:val="00E0506D"/>
    <w:rsid w:val="00E0796B"/>
    <w:rsid w:val="00E1065B"/>
    <w:rsid w:val="00E106C5"/>
    <w:rsid w:val="00E20B26"/>
    <w:rsid w:val="00E21447"/>
    <w:rsid w:val="00E24019"/>
    <w:rsid w:val="00E24AF9"/>
    <w:rsid w:val="00E2500B"/>
    <w:rsid w:val="00E27832"/>
    <w:rsid w:val="00E30E0C"/>
    <w:rsid w:val="00E321AE"/>
    <w:rsid w:val="00E33382"/>
    <w:rsid w:val="00E34510"/>
    <w:rsid w:val="00E34E92"/>
    <w:rsid w:val="00E541A7"/>
    <w:rsid w:val="00E56A68"/>
    <w:rsid w:val="00E56F8F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37F0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045E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2E80-7A76-4C37-AF93-80622F95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2022-02-21T07:13:00Z</dcterms:created>
  <dcterms:modified xsi:type="dcterms:W3CDTF">2022-02-28T22:17:00Z</dcterms:modified>
</cp:coreProperties>
</file>