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 xml:space="preserve">e-Meeting, February </w:t>
      </w:r>
      <w:proofErr w:type="gramStart"/>
      <w:r>
        <w:rPr>
          <w:rFonts w:ascii="Times New Roman" w:eastAsia="SimSun" w:hAnsi="Times New Roman" w:cs="Times New Roman"/>
          <w:b/>
          <w:bCs/>
          <w:sz w:val="24"/>
          <w:szCs w:val="24"/>
        </w:rPr>
        <w:t>21th</w:t>
      </w:r>
      <w:proofErr w:type="gramEnd"/>
      <w:r>
        <w:rPr>
          <w:rFonts w:ascii="Times New Roman" w:eastAsia="SimSun" w:hAnsi="Times New Roman" w:cs="Times New Roman"/>
          <w:b/>
          <w:bCs/>
          <w:sz w:val="24"/>
          <w:szCs w:val="24"/>
        </w:rPr>
        <w:t xml:space="preserve">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Discussion Summary for mTRP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SimSun"/>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val="de-DE" w:eastAsia="de-DE"/>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DengXian"/>
          <w:kern w:val="32"/>
          <w:sz w:val="22"/>
          <w:szCs w:val="22"/>
          <w:lang w:val="en-GB" w:eastAsia="zh-CN"/>
        </w:rPr>
      </w:pPr>
      <w:r>
        <w:rPr>
          <w:noProof/>
          <w:lang w:val="de-DE" w:eastAsia="de-DE"/>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 xml:space="preserve">In our view, Alt 2-1/2-2/2-3 do not provide additional flexibility to gNB on PUCCH resource </w:t>
            </w:r>
            <w:proofErr w:type="gramStart"/>
            <w:r>
              <w:rPr>
                <w:sz w:val="20"/>
                <w:szCs w:val="20"/>
                <w:lang w:eastAsia="zh-CN"/>
              </w:rPr>
              <w:t>selection, since</w:t>
            </w:r>
            <w:proofErr w:type="gramEnd"/>
            <w:r>
              <w:rPr>
                <w:sz w:val="20"/>
                <w:szCs w:val="20"/>
                <w:lang w:eastAsia="zh-CN"/>
              </w:rPr>
              <w:t xml:space="preserv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w:t>
            </w:r>
            <w:proofErr w:type="gramStart"/>
            <w:r>
              <w:rPr>
                <w:sz w:val="20"/>
                <w:szCs w:val="20"/>
                <w:lang w:eastAsia="zh-CN"/>
              </w:rPr>
              <w:t>both of them</w:t>
            </w:r>
            <w:proofErr w:type="gramEnd"/>
            <w:r>
              <w:rPr>
                <w:sz w:val="20"/>
                <w:szCs w:val="20"/>
                <w:lang w:eastAsia="zh-CN"/>
              </w:rPr>
              <w:t xml:space="preserve">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Paragraph"/>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proofErr w:type="spellStart"/>
            <w:r w:rsidRPr="00A76721">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w:t>
            </w:r>
            <w:proofErr w:type="gramStart"/>
            <w:r>
              <w:rPr>
                <w:sz w:val="20"/>
                <w:szCs w:val="20"/>
                <w:lang w:eastAsia="zh-CN"/>
              </w:rPr>
              <w:t>2, if</w:t>
            </w:r>
            <w:proofErr w:type="gramEnd"/>
            <w:r>
              <w:rPr>
                <w:sz w:val="20"/>
                <w:szCs w:val="20"/>
                <w:lang w:eastAsia="zh-CN"/>
              </w:rPr>
              <w:t xml:space="preserve">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w:t>
            </w:r>
            <w:proofErr w:type="gramStart"/>
            <w:r>
              <w:rPr>
                <w:sz w:val="20"/>
                <w:szCs w:val="20"/>
                <w:lang w:eastAsia="zh-CN"/>
              </w:rPr>
              <w:t>of  Alt.</w:t>
            </w:r>
            <w:proofErr w:type="gramEnd"/>
            <w:r>
              <w:rPr>
                <w:sz w:val="20"/>
                <w:szCs w:val="20"/>
                <w:lang w:eastAsia="zh-CN"/>
              </w:rPr>
              <w:t xml:space="preserve">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sidR="00BD1952">
              <w:rPr>
                <w:sz w:val="20"/>
                <w:szCs w:val="20"/>
                <w:lang w:eastAsia="zh-CN"/>
              </w:rPr>
              <w:t>8  in</w:t>
            </w:r>
            <w:proofErr w:type="gramEnd"/>
            <w:r w:rsidR="00BD1952">
              <w:rPr>
                <w:sz w:val="20"/>
                <w:szCs w:val="20"/>
                <w:lang w:eastAsia="zh-CN"/>
              </w:rPr>
              <w:t xml:space="preserve"> the SS set with lower ID .  If the start CCE of AL16 in the SS set with lower ID is used, the UE needs to take another step to determine the AL</w:t>
            </w:r>
            <w:proofErr w:type="gramStart"/>
            <w:r w:rsidR="00BD1952">
              <w:rPr>
                <w:sz w:val="20"/>
                <w:szCs w:val="20"/>
                <w:lang w:eastAsia="zh-CN"/>
              </w:rPr>
              <w:t xml:space="preserve">16  </w:t>
            </w:r>
            <w:r w:rsidR="00BD1952">
              <w:rPr>
                <w:sz w:val="20"/>
                <w:szCs w:val="20"/>
                <w:lang w:eastAsia="zh-CN"/>
              </w:rPr>
              <w:lastRenderedPageBreak/>
              <w:t>candidates</w:t>
            </w:r>
            <w:proofErr w:type="gramEnd"/>
            <w:r w:rsidR="00BD1952">
              <w:rPr>
                <w:sz w:val="20"/>
                <w:szCs w:val="20"/>
                <w:lang w:eastAsia="zh-CN"/>
              </w:rPr>
              <w:t xml:space="preserve"> before determining the PUCCH resource even though DCI has been decoded in AL8 already.   So a slight </w:t>
            </w:r>
            <w:proofErr w:type="gramStart"/>
            <w:r w:rsidR="00BD1952">
              <w:rPr>
                <w:sz w:val="20"/>
                <w:szCs w:val="20"/>
                <w:lang w:eastAsia="zh-CN"/>
              </w:rPr>
              <w:t>alternative  of</w:t>
            </w:r>
            <w:proofErr w:type="gramEnd"/>
            <w:r w:rsidR="00BD1952">
              <w:rPr>
                <w:sz w:val="20"/>
                <w:szCs w:val="20"/>
                <w:lang w:eastAsia="zh-CN"/>
              </w:rPr>
              <w:t xml:space="preserve">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sidRPr="00587DB0">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bl>
    <w:p w14:paraId="74EA744B"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lastRenderedPageBreak/>
        <w:t>Issue 2: Other Rel-17 SS sets</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DengXian" w:hAnsi="Times New Roman" w:cs="Times New Roman"/>
          <w:i/>
          <w:iCs/>
          <w:kern w:val="32"/>
          <w:lang w:val="en-GB" w:eastAsia="zh-CN"/>
        </w:rPr>
        <w:t>searchSpaceBroadcast</w:t>
      </w:r>
      <w:proofErr w:type="spellEnd"/>
      <w:r>
        <w:rPr>
          <w:rFonts w:ascii="Times New Roman" w:eastAsia="DengXian" w:hAnsi="Times New Roman" w:cs="Times New Roman"/>
          <w:kern w:val="32"/>
          <w:lang w:val="en-GB" w:eastAsia="zh-CN"/>
        </w:rPr>
        <w:t xml:space="preserve">, </w:t>
      </w:r>
      <w:proofErr w:type="spellStart"/>
      <w:r>
        <w:rPr>
          <w:rFonts w:ascii="Times New Roman" w:eastAsia="DengXian" w:hAnsi="Times New Roman" w:cs="Times New Roman"/>
          <w:i/>
          <w:iCs/>
          <w:kern w:val="32"/>
          <w:lang w:val="en-GB" w:eastAsia="zh-CN"/>
        </w:rPr>
        <w:t>peiSearchSpace</w:t>
      </w:r>
      <w:proofErr w:type="spellEnd"/>
      <w:r>
        <w:rPr>
          <w:rFonts w:ascii="Times New Roman" w:eastAsia="DengXian" w:hAnsi="Times New Roman" w:cs="Times New Roman"/>
          <w:kern w:val="32"/>
          <w:lang w:val="en-GB" w:eastAsia="zh-CN"/>
        </w:rPr>
        <w:t xml:space="preserve">, and </w:t>
      </w:r>
      <w:proofErr w:type="spellStart"/>
      <w:r>
        <w:rPr>
          <w:rFonts w:ascii="Times New Roman" w:eastAsia="DengXian" w:hAnsi="Times New Roman" w:cs="Times New Roman"/>
          <w:i/>
          <w:iCs/>
          <w:kern w:val="32"/>
          <w:lang w:val="en-GB" w:eastAsia="zh-CN"/>
        </w:rPr>
        <w:t>sdt-SearchSpace</w:t>
      </w:r>
      <w:proofErr w:type="spellEnd"/>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w:t>
      </w:r>
      <w:proofErr w:type="gramStart"/>
      <w:r>
        <w:rPr>
          <w:rFonts w:ascii="Times New Roman" w:eastAsia="DengXian" w:hAnsi="Times New Roman" w:cs="Times New Roman"/>
          <w:kern w:val="32"/>
          <w:lang w:val="en-GB" w:eastAsia="zh-CN"/>
        </w:rPr>
        <w:t>similar to</w:t>
      </w:r>
      <w:proofErr w:type="gramEnd"/>
      <w:r>
        <w:rPr>
          <w:rFonts w:ascii="Times New Roman" w:eastAsia="DengXian" w:hAnsi="Times New Roman" w:cs="Times New Roman"/>
          <w:kern w:val="32"/>
          <w:lang w:val="en-GB" w:eastAsia="zh-CN"/>
        </w:rPr>
        <w:t xml:space="preserve"> CSS Type0/0A/1/2, it should be ok to have a similar outcome as the previous agreement on </w:t>
      </w:r>
      <w:r>
        <w:rPr>
          <w:rFonts w:ascii="Times New Roman" w:eastAsia="DengXian" w:hAnsi="Times New Roman" w:cs="Times New Roman"/>
          <w:i/>
          <w:iCs/>
          <w:kern w:val="32"/>
          <w:lang w:val="en-GB" w:eastAsia="zh-CN"/>
        </w:rPr>
        <w:t xml:space="preserve">SS set 0, searchSpaceSIB1, </w:t>
      </w:r>
      <w:proofErr w:type="spellStart"/>
      <w:r>
        <w:rPr>
          <w:rFonts w:ascii="Times New Roman" w:eastAsia="DengXian" w:hAnsi="Times New Roman" w:cs="Times New Roman"/>
          <w:i/>
          <w:iCs/>
          <w:kern w:val="32"/>
          <w:lang w:val="en-GB" w:eastAsia="zh-CN"/>
        </w:rPr>
        <w:t>searchSpaceOtherSystemInformation</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pagingSearchSpace</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ra-SearchSpace</w:t>
      </w:r>
      <w:proofErr w:type="spellEnd"/>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DengXian" w:hAnsi="Times New Roman" w:cs="Times New Roman"/>
          <w:b/>
          <w:bCs/>
          <w:i/>
          <w:iCs/>
          <w:kern w:val="32"/>
          <w:sz w:val="24"/>
          <w:szCs w:val="24"/>
          <w:lang w:val="en-GB" w:eastAsia="zh-CN"/>
        </w:rPr>
        <w:t>searchSpaceBroadcast</w:t>
      </w:r>
      <w:proofErr w:type="spellEnd"/>
      <w:r>
        <w:rPr>
          <w:rFonts w:ascii="Times New Roman" w:eastAsia="DengXian" w:hAnsi="Times New Roman" w:cs="Times New Roman"/>
          <w:b/>
          <w:bCs/>
          <w:i/>
          <w:iCs/>
          <w:kern w:val="32"/>
          <w:sz w:val="24"/>
          <w:szCs w:val="24"/>
          <w:lang w:val="en-GB" w:eastAsia="zh-CN"/>
        </w:rPr>
        <w:t xml:space="preserve">, </w:t>
      </w:r>
      <w:proofErr w:type="spellStart"/>
      <w:r>
        <w:rPr>
          <w:rFonts w:ascii="Times New Roman" w:eastAsia="DengXian" w:hAnsi="Times New Roman" w:cs="Times New Roman"/>
          <w:b/>
          <w:bCs/>
          <w:i/>
          <w:iCs/>
          <w:kern w:val="32"/>
          <w:sz w:val="24"/>
          <w:szCs w:val="24"/>
          <w:lang w:val="en-GB" w:eastAsia="zh-CN"/>
        </w:rPr>
        <w:t>peiSearchSpace</w:t>
      </w:r>
      <w:proofErr w:type="spellEnd"/>
      <w:r>
        <w:rPr>
          <w:rFonts w:ascii="Times New Roman" w:eastAsia="DengXian" w:hAnsi="Times New Roman" w:cs="Times New Roman"/>
          <w:b/>
          <w:bCs/>
          <w:i/>
          <w:iCs/>
          <w:kern w:val="32"/>
          <w:sz w:val="24"/>
          <w:szCs w:val="24"/>
          <w:lang w:val="en-GB" w:eastAsia="zh-CN"/>
        </w:rPr>
        <w:t xml:space="preserve">, and </w:t>
      </w:r>
      <w:proofErr w:type="spellStart"/>
      <w:r>
        <w:rPr>
          <w:rFonts w:ascii="Times New Roman" w:eastAsia="DengXian"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proofErr w:type="spellStart"/>
            <w:r w:rsidRPr="003A466A">
              <w:rPr>
                <w:rFonts w:hint="eastAsia"/>
                <w:sz w:val="20"/>
                <w:szCs w:val="20"/>
                <w:lang w:eastAsia="zh-CN"/>
              </w:rPr>
              <w:t>S</w:t>
            </w:r>
            <w:r w:rsidRPr="003A466A">
              <w:rPr>
                <w:sz w:val="20"/>
                <w:szCs w:val="20"/>
                <w:lang w:eastAsia="zh-CN"/>
              </w:rPr>
              <w:t>preadtrum</w:t>
            </w:r>
            <w:proofErr w:type="spellEnd"/>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bl>
    <w:p w14:paraId="16E5B6FB" w14:textId="77777777" w:rsidR="00313DF0" w:rsidRDefault="00313DF0">
      <w:pPr>
        <w:jc w:val="both"/>
        <w:rPr>
          <w:lang w:val="en-GB" w:eastAsia="zh-CN"/>
        </w:rPr>
      </w:pPr>
    </w:p>
    <w:p w14:paraId="05A97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lastRenderedPageBreak/>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and [15] to make the description of PDCCH repetition consistent within 38.214 </w:t>
      </w:r>
      <w:proofErr w:type="gramStart"/>
      <w:r>
        <w:rPr>
          <w:rFonts w:ascii="Times New Roman" w:hAnsi="Times New Roman" w:cs="Times New Roman"/>
          <w:lang w:val="en-GB" w:eastAsia="zh-CN"/>
        </w:rPr>
        <w:t>and also</w:t>
      </w:r>
      <w:proofErr w:type="gramEnd"/>
      <w:r>
        <w:rPr>
          <w:rFonts w:ascii="Times New Roman" w:hAnsi="Times New Roman" w:cs="Times New Roman"/>
          <w:lang w:val="en-GB" w:eastAsia="zh-CN"/>
        </w:rPr>
        <w:t xml:space="preserve">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For any two HARQ process IDs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the UE is not expected to receive a PDSCH with mapping type B in a slot, if the first symbol of </w:t>
      </w:r>
      <w:r>
        <w:rPr>
          <w:rFonts w:ascii="Times New Roman" w:hAnsi="Times New Roman" w:cs="Times New Roman"/>
          <w:sz w:val="20"/>
          <w:szCs w:val="20"/>
        </w:rPr>
        <w:lastRenderedPageBreak/>
        <w:t>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w:t>
      </w:r>
      <w:proofErr w:type="gramStart"/>
      <w:r>
        <w:rPr>
          <w:rFonts w:ascii="Times New Roman" w:hAnsi="Times New Roman" w:cs="Times New Roman"/>
          <w:color w:val="000000"/>
          <w:sz w:val="20"/>
          <w:szCs w:val="20"/>
        </w:rPr>
        <w:t>otherwise</w:t>
      </w:r>
      <w:proofErr w:type="gramEnd"/>
      <w:r>
        <w:rPr>
          <w:rFonts w:ascii="Times New Roman" w:hAnsi="Times New Roman" w:cs="Times New Roman"/>
          <w:color w:val="000000"/>
          <w:sz w:val="20"/>
          <w:szCs w:val="20"/>
        </w:rPr>
        <w:t xml:space="preserv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 xml:space="preserve">Support, </w:t>
            </w:r>
            <w:proofErr w:type="gramStart"/>
            <w:r>
              <w:rPr>
                <w:sz w:val="20"/>
                <w:szCs w:val="20"/>
                <w:lang w:eastAsia="zh-CN"/>
              </w:rPr>
              <w:t>and also</w:t>
            </w:r>
            <w:proofErr w:type="gramEnd"/>
            <w:r>
              <w:rPr>
                <w:sz w:val="20"/>
                <w:szCs w:val="20"/>
                <w:lang w:eastAsia="zh-CN"/>
              </w:rPr>
              <w:t xml:space="preserve">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w:t>
            </w:r>
            <w:proofErr w:type="gramStart"/>
            <w:r>
              <w:rPr>
                <w:sz w:val="20"/>
                <w:szCs w:val="20"/>
                <w:lang w:eastAsia="zh-CN"/>
              </w:rPr>
              <w:t>similar to</w:t>
            </w:r>
            <w:proofErr w:type="gramEnd"/>
            <w:r>
              <w:rPr>
                <w:sz w:val="20"/>
                <w:szCs w:val="20"/>
                <w:lang w:eastAsia="zh-CN"/>
              </w:rPr>
              <w:t xml:space="preserve"> 38.213</w:t>
            </w:r>
            <w:r>
              <w:rPr>
                <w:sz w:val="20"/>
                <w:szCs w:val="20"/>
                <w:lang w:eastAsia="zh-CN"/>
              </w:rPr>
              <w:t>, instead</w:t>
            </w:r>
            <w:r>
              <w:rPr>
                <w:sz w:val="20"/>
                <w:szCs w:val="20"/>
                <w:lang w:eastAsia="zh-CN"/>
              </w:rPr>
              <w:t xml:space="preserve"> of repeating the same sentence all over the places. </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lastRenderedPageBreak/>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w:t>
            </w:r>
            <w:proofErr w:type="gramStart"/>
            <w:r w:rsidRPr="00652CE5">
              <w:rPr>
                <w:sz w:val="18"/>
                <w:szCs w:val="18"/>
                <w:lang w:val="en-GB" w:eastAsia="zh-CN"/>
              </w:rPr>
              <w:t>But,</w:t>
            </w:r>
            <w:proofErr w:type="gramEnd"/>
            <w:r w:rsidRPr="00652CE5">
              <w:rPr>
                <w:sz w:val="18"/>
                <w:szCs w:val="18"/>
                <w:lang w:val="en-GB" w:eastAsia="zh-CN"/>
              </w:rPr>
              <w:t xml:space="preserve">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 xml:space="preserve">Also, ok with no change if this is majority view </w:t>
            </w:r>
            <w:proofErr w:type="gramStart"/>
            <w:r w:rsidR="00E04847">
              <w:rPr>
                <w:sz w:val="18"/>
                <w:szCs w:val="18"/>
                <w:lang w:val="en-GB" w:eastAsia="zh-CN"/>
              </w:rPr>
              <w:t>as long as</w:t>
            </w:r>
            <w:proofErr w:type="gramEnd"/>
            <w:r w:rsidR="00E04847">
              <w:rPr>
                <w:sz w:val="18"/>
                <w:szCs w:val="18"/>
                <w:lang w:val="en-GB" w:eastAsia="zh-CN"/>
              </w:rPr>
              <w:t xml:space="preserve">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t>S</w:t>
            </w:r>
            <w:r w:rsidRPr="003A466A">
              <w:rPr>
                <w:rFonts w:eastAsia="SimSun"/>
                <w:sz w:val="18"/>
                <w:szCs w:val="18"/>
                <w:lang w:val="en-GB" w:eastAsia="zh-CN"/>
              </w:rPr>
              <w:t>preadtrum</w:t>
            </w:r>
            <w:proofErr w:type="spellEnd"/>
            <w:r w:rsidRPr="003A466A">
              <w:rPr>
                <w:rFonts w:eastAsia="SimSun"/>
                <w:sz w:val="18"/>
                <w:szCs w:val="18"/>
                <w:lang w:val="en-GB" w:eastAsia="zh-CN"/>
              </w:rPr>
              <w:t>: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5ADAFEA6" w14:textId="57895F53" w:rsidR="00D445DB" w:rsidRDefault="00AF4BFD">
            <w:pPr>
              <w:spacing w:after="120"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Spec seems already covering the issue. </w:t>
            </w:r>
          </w:p>
          <w:p w14:paraId="4C1AE4F8" w14:textId="03E50294" w:rsidR="005C153F" w:rsidRDefault="005C153F">
            <w:pPr>
              <w:spacing w:after="120" w:line="240" w:lineRule="auto"/>
              <w:rPr>
                <w:rFonts w:eastAsia="SimSun"/>
                <w:sz w:val="18"/>
                <w:szCs w:val="18"/>
                <w:lang w:val="en-GB" w:eastAsia="zh-CN"/>
              </w:rPr>
            </w:pPr>
            <w:proofErr w:type="spellStart"/>
            <w:r>
              <w:rPr>
                <w:rFonts w:eastAsia="SimSun"/>
                <w:sz w:val="18"/>
                <w:szCs w:val="18"/>
                <w:lang w:val="en-GB" w:eastAsia="zh-CN"/>
              </w:rPr>
              <w:t>Futurewei</w:t>
            </w:r>
            <w:proofErr w:type="spellEnd"/>
            <w:r>
              <w:rPr>
                <w:rFonts w:eastAsia="SimSun"/>
                <w:sz w:val="18"/>
                <w:szCs w:val="18"/>
                <w:lang w:val="en-GB" w:eastAsia="zh-CN"/>
              </w:rPr>
              <w:t xml:space="preserve">: Seems not </w:t>
            </w:r>
            <w:proofErr w:type="gramStart"/>
            <w:r>
              <w:rPr>
                <w:rFonts w:eastAsia="SimSun"/>
                <w:sz w:val="18"/>
                <w:szCs w:val="18"/>
                <w:lang w:val="en-GB" w:eastAsia="zh-CN"/>
              </w:rPr>
              <w:t>absolutely necessary</w:t>
            </w:r>
            <w:proofErr w:type="gramEnd"/>
            <w:r>
              <w:rPr>
                <w:rFonts w:eastAsia="SimSun"/>
                <w:sz w:val="18"/>
                <w:szCs w:val="18"/>
                <w:lang w:val="en-GB" w:eastAsia="zh-CN"/>
              </w:rPr>
              <w:t>.</w:t>
            </w:r>
          </w:p>
          <w:p w14:paraId="418D80EC" w14:textId="77777777" w:rsidR="00663604" w:rsidRPr="003A466A" w:rsidRDefault="00663604" w:rsidP="00663604">
            <w:pPr>
              <w:spacing w:after="120"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03A08EA8" w14:textId="77777777" w:rsidR="00663604" w:rsidRPr="003A466A" w:rsidRDefault="00663604">
            <w:pPr>
              <w:spacing w:after="120" w:line="240" w:lineRule="auto"/>
              <w:rPr>
                <w:rFonts w:eastAsia="SimSun"/>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We are fine to leave it to RAN2, </w:t>
            </w:r>
            <w:proofErr w:type="gramStart"/>
            <w:r w:rsidRPr="00652CE5">
              <w:rPr>
                <w:sz w:val="18"/>
                <w:szCs w:val="18"/>
                <w:lang w:val="en-GB" w:eastAsia="zh-CN"/>
              </w:rPr>
              <w:t>and also</w:t>
            </w:r>
            <w:proofErr w:type="gramEnd"/>
            <w:r w:rsidRPr="00652CE5">
              <w:rPr>
                <w:sz w:val="18"/>
                <w:szCs w:val="18"/>
                <w:lang w:val="en-GB" w:eastAsia="zh-CN"/>
              </w:rPr>
              <w:t xml:space="preserve">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proofErr w:type="spellStart"/>
            <w:r w:rsidRPr="003A466A">
              <w:rPr>
                <w:rFonts w:eastAsia="SimSun" w:hint="eastAsia"/>
                <w:sz w:val="18"/>
                <w:szCs w:val="18"/>
                <w:lang w:eastAsia="zh-CN"/>
              </w:rPr>
              <w:t>S</w:t>
            </w:r>
            <w:r w:rsidRPr="003A466A">
              <w:rPr>
                <w:rFonts w:eastAsia="SimSun"/>
                <w:sz w:val="18"/>
                <w:szCs w:val="18"/>
                <w:lang w:eastAsia="zh-CN"/>
              </w:rPr>
              <w:t>preadtrum</w:t>
            </w:r>
            <w:proofErr w:type="spellEnd"/>
            <w:r w:rsidRPr="003A466A">
              <w:rPr>
                <w:rFonts w:eastAsia="SimSun"/>
                <w:sz w:val="18"/>
                <w:szCs w:val="18"/>
                <w:lang w:eastAsia="zh-CN"/>
              </w:rPr>
              <w:t>: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Huawei, HiSilicon: We prefer to leave it to RAN2.</w:t>
            </w:r>
          </w:p>
          <w:p w14:paraId="4552154A" w14:textId="654A357B" w:rsidR="00D445DB" w:rsidRDefault="00AF4BFD">
            <w:pPr>
              <w:spacing w:after="120" w:line="240" w:lineRule="auto"/>
              <w:rPr>
                <w:rFonts w:eastAsia="SimSun"/>
                <w:sz w:val="18"/>
                <w:szCs w:val="18"/>
                <w:lang w:eastAsia="zh-CN"/>
              </w:rPr>
            </w:pPr>
            <w:r>
              <w:rPr>
                <w:rFonts w:eastAsia="SimSun"/>
                <w:sz w:val="18"/>
                <w:szCs w:val="18"/>
                <w:lang w:eastAsia="zh-CN"/>
              </w:rPr>
              <w:t xml:space="preserve">Nokia, NSB: RAN2 can discuss this without a LS. </w:t>
            </w:r>
          </w:p>
          <w:p w14:paraId="6AF2A5D8" w14:textId="3C82A244" w:rsidR="000E20C2" w:rsidRDefault="000E20C2">
            <w:pPr>
              <w:spacing w:after="120" w:line="240" w:lineRule="auto"/>
              <w:rPr>
                <w:rFonts w:eastAsia="SimSun"/>
                <w:sz w:val="18"/>
                <w:szCs w:val="18"/>
                <w:lang w:eastAsia="zh-CN"/>
              </w:rPr>
            </w:pPr>
            <w:proofErr w:type="spellStart"/>
            <w:r>
              <w:rPr>
                <w:rFonts w:eastAsia="SimSun"/>
                <w:sz w:val="18"/>
                <w:szCs w:val="18"/>
                <w:lang w:eastAsia="zh-CN"/>
              </w:rPr>
              <w:t>Futurewei</w:t>
            </w:r>
            <w:proofErr w:type="spellEnd"/>
            <w:r>
              <w:rPr>
                <w:rFonts w:eastAsia="SimSun"/>
                <w:sz w:val="18"/>
                <w:szCs w:val="18"/>
                <w:lang w:eastAsia="zh-CN"/>
              </w:rPr>
              <w:t>: Agree with the majority.</w:t>
            </w:r>
          </w:p>
          <w:p w14:paraId="7A97E164" w14:textId="014C3F96" w:rsidR="000B5B29" w:rsidRDefault="000B5B29">
            <w:pPr>
              <w:spacing w:after="120" w:line="240" w:lineRule="auto"/>
              <w:rPr>
                <w:rFonts w:eastAsia="SimSun"/>
                <w:sz w:val="18"/>
                <w:szCs w:val="18"/>
                <w:lang w:eastAsia="zh-CN"/>
              </w:rPr>
            </w:pPr>
            <w:r>
              <w:rPr>
                <w:rFonts w:eastAsia="SimSun"/>
                <w:sz w:val="18"/>
                <w:szCs w:val="18"/>
                <w:lang w:eastAsia="zh-CN"/>
              </w:rPr>
              <w:t>Fraunhofer IIS/HHI: Agree with FL</w:t>
            </w:r>
          </w:p>
          <w:p w14:paraId="00864615" w14:textId="77777777" w:rsidR="00161F90" w:rsidRPr="006628C4" w:rsidRDefault="00161F90" w:rsidP="00161F90">
            <w:pPr>
              <w:spacing w:after="120" w:line="240" w:lineRule="auto"/>
              <w:rPr>
                <w:rFonts w:eastAsia="SimSun"/>
                <w:sz w:val="18"/>
                <w:szCs w:val="18"/>
                <w:lang w:eastAsia="zh-CN"/>
              </w:rPr>
            </w:pPr>
            <w:r>
              <w:rPr>
                <w:rFonts w:eastAsia="SimSun"/>
                <w:sz w:val="18"/>
                <w:szCs w:val="18"/>
                <w:lang w:eastAsia="zh-CN"/>
              </w:rPr>
              <w:lastRenderedPageBreak/>
              <w:t>Ericsson:  we are fine to leave it to RAN2</w:t>
            </w:r>
          </w:p>
          <w:p w14:paraId="65301443" w14:textId="77777777" w:rsidR="00161F90" w:rsidRPr="006628C4" w:rsidRDefault="00161F90">
            <w:pPr>
              <w:spacing w:after="120" w:line="240" w:lineRule="auto"/>
              <w:rPr>
                <w:rFonts w:eastAsia="SimSun"/>
                <w:sz w:val="18"/>
                <w:szCs w:val="18"/>
                <w:lang w:eastAsia="zh-CN"/>
              </w:rPr>
            </w:pP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 xml:space="preserve">ZTE: We share similar view with </w:t>
            </w:r>
            <w:proofErr w:type="gramStart"/>
            <w:r>
              <w:rPr>
                <w:rFonts w:hint="eastAsia"/>
                <w:sz w:val="18"/>
                <w:szCs w:val="18"/>
                <w:lang w:eastAsia="zh-CN"/>
              </w:rPr>
              <w:t>OPPO</w:t>
            </w:r>
            <w:proofErr w:type="gramEnd"/>
            <w:r>
              <w:rPr>
                <w:rFonts w:hint="eastAsia"/>
                <w:sz w:val="18"/>
                <w:szCs w:val="18"/>
                <w:lang w:eastAsia="zh-CN"/>
              </w:rPr>
              <w:t xml:space="preserve">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t>S</w:t>
            </w:r>
            <w:r w:rsidRPr="003A466A">
              <w:rPr>
                <w:rFonts w:eastAsia="SimSun"/>
                <w:sz w:val="18"/>
                <w:szCs w:val="18"/>
                <w:lang w:val="en-GB" w:eastAsia="zh-CN"/>
              </w:rPr>
              <w:t>preadtrum</w:t>
            </w:r>
            <w:proofErr w:type="spellEnd"/>
            <w:r w:rsidRPr="003A466A">
              <w:rPr>
                <w:rFonts w:eastAsia="SimSun"/>
                <w:sz w:val="18"/>
                <w:szCs w:val="18"/>
                <w:lang w:val="en-GB" w:eastAsia="zh-CN"/>
              </w:rPr>
              <w:t xml:space="preserve">: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w:t>
            </w:r>
            <w:proofErr w:type="gramStart"/>
            <w:r>
              <w:rPr>
                <w:rFonts w:eastAsia="SimSun"/>
                <w:sz w:val="18"/>
                <w:szCs w:val="18"/>
                <w:lang w:val="en-GB" w:eastAsia="zh-CN"/>
              </w:rPr>
              <w:t>and also</w:t>
            </w:r>
            <w:proofErr w:type="gramEnd"/>
            <w:r>
              <w:rPr>
                <w:rFonts w:eastAsia="SimSun"/>
                <w:sz w:val="18"/>
                <w:szCs w:val="18"/>
                <w:lang w:val="en-GB" w:eastAsia="zh-CN"/>
              </w:rPr>
              <w:t xml:space="preserve">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SimSun"/>
                <w:sz w:val="18"/>
                <w:szCs w:val="18"/>
                <w:lang w:val="en-GB" w:eastAsia="zh-CN"/>
              </w:rPr>
              <w:t>detected</w:t>
            </w:r>
            <w:proofErr w:type="gramEnd"/>
            <w:r>
              <w:rPr>
                <w:rFonts w:eastAsia="SimSun"/>
                <w:sz w:val="18"/>
                <w:szCs w:val="18"/>
                <w:lang w:val="en-GB" w:eastAsia="zh-CN"/>
              </w:rPr>
              <w:t xml:space="preserve">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77777777" w:rsidR="00633255" w:rsidRPr="006628C4" w:rsidRDefault="00633255">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lastRenderedPageBreak/>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t>S</w:t>
            </w:r>
            <w:r w:rsidRPr="003A466A">
              <w:rPr>
                <w:rFonts w:eastAsia="SimSun"/>
                <w:sz w:val="18"/>
                <w:szCs w:val="18"/>
                <w:lang w:val="en-GB" w:eastAsia="zh-CN"/>
              </w:rPr>
              <w:t>preadtrum</w:t>
            </w:r>
            <w:proofErr w:type="spellEnd"/>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7092657D" w14:textId="55AF4E86" w:rsidR="00775FBF" w:rsidRDefault="00775FBF">
            <w:pPr>
              <w:spacing w:after="120" w:line="240" w:lineRule="auto"/>
              <w:rPr>
                <w:rFonts w:eastAsia="SimSun"/>
                <w:bCs/>
                <w:sz w:val="18"/>
                <w:szCs w:val="18"/>
                <w:lang w:val="en-GB" w:eastAsia="zh-CN"/>
              </w:rPr>
            </w:pPr>
            <w:proofErr w:type="spellStart"/>
            <w:r>
              <w:rPr>
                <w:rFonts w:eastAsia="SimSun"/>
                <w:bCs/>
                <w:sz w:val="18"/>
                <w:szCs w:val="18"/>
                <w:lang w:val="en-GB" w:eastAsia="zh-CN"/>
              </w:rPr>
              <w:t>Futurewei</w:t>
            </w:r>
            <w:proofErr w:type="spellEnd"/>
            <w:r>
              <w:rPr>
                <w:rFonts w:eastAsia="SimSun"/>
                <w:bCs/>
                <w:sz w:val="18"/>
                <w:szCs w:val="18"/>
                <w:lang w:val="en-GB" w:eastAsia="zh-CN"/>
              </w:rPr>
              <w:t>: This has not been discussed before. May consider it in future.</w:t>
            </w:r>
          </w:p>
          <w:p w14:paraId="4164487D" w14:textId="1F9CA577" w:rsidR="00D86480" w:rsidRDefault="00D86480">
            <w:pPr>
              <w:spacing w:after="120"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SimSun"/>
                <w:bCs/>
                <w:sz w:val="18"/>
                <w:szCs w:val="18"/>
                <w:lang w:val="en-GB" w:eastAsia="zh-CN"/>
              </w:rPr>
            </w:pPr>
            <w:r>
              <w:rPr>
                <w:rFonts w:eastAsia="SimSun"/>
                <w:bCs/>
                <w:sz w:val="18"/>
                <w:szCs w:val="18"/>
                <w:lang w:val="en-GB" w:eastAsia="zh-CN"/>
              </w:rPr>
              <w:t>Ericsson:  do not support</w:t>
            </w:r>
          </w:p>
          <w:p w14:paraId="578476A2" w14:textId="77777777" w:rsidR="00DC4BCE" w:rsidRPr="00146CB1" w:rsidRDefault="00DC4BCE">
            <w:pPr>
              <w:spacing w:after="120" w:line="240" w:lineRule="auto"/>
              <w:rPr>
                <w:rFonts w:eastAsia="SimSun"/>
                <w:bCs/>
                <w:sz w:val="18"/>
                <w:szCs w:val="18"/>
                <w:lang w:val="en-GB" w:eastAsia="zh-CN"/>
              </w:rPr>
            </w:pP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 xml:space="preserve">ZTE: Basically, we fail to see the reason to restrict gNB scheduling behavior in such case, which is very difficult to gNB to guarantee </w:t>
            </w:r>
            <w:proofErr w:type="gramStart"/>
            <w:r>
              <w:rPr>
                <w:rFonts w:hint="eastAsia"/>
                <w:sz w:val="18"/>
                <w:szCs w:val="18"/>
                <w:lang w:eastAsia="zh-CN"/>
              </w:rPr>
              <w:t>it in reality</w:t>
            </w:r>
            <w:proofErr w:type="gramEnd"/>
            <w:r>
              <w:rPr>
                <w:rFonts w:hint="eastAsia"/>
                <w:sz w:val="18"/>
                <w:szCs w:val="18"/>
                <w:lang w:eastAsia="zh-CN"/>
              </w:rPr>
              <w:t>.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 xml:space="preserve">UE </w:t>
            </w:r>
            <w:proofErr w:type="spellStart"/>
            <w:r>
              <w:rPr>
                <w:rFonts w:eastAsia="SimSun" w:hint="eastAsia"/>
                <w:bCs/>
                <w:sz w:val="18"/>
                <w:szCs w:val="18"/>
                <w:lang w:eastAsia="zh-CN"/>
              </w:rPr>
              <w:t>dose</w:t>
            </w:r>
            <w:proofErr w:type="spellEnd"/>
            <w:r>
              <w:rPr>
                <w:rFonts w:eastAsia="SimSun" w:hint="eastAsia"/>
                <w:bCs/>
                <w:sz w:val="18"/>
                <w:szCs w:val="18"/>
                <w:lang w:eastAsia="zh-CN"/>
              </w:rPr>
              <w:t xml:space="preserv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leGri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lastRenderedPageBreak/>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w:t>
            </w:r>
            <w:proofErr w:type="gramStart"/>
            <w:r>
              <w:rPr>
                <w:rFonts w:eastAsia="SimSun"/>
                <w:sz w:val="18"/>
                <w:szCs w:val="18"/>
                <w:lang w:val="en-GB" w:eastAsia="zh-CN"/>
              </w:rPr>
              <w:t>corresponds</w:t>
            </w:r>
            <w:proofErr w:type="gramEnd"/>
            <w:r>
              <w:rPr>
                <w:rFonts w:eastAsia="SimSun"/>
                <w:sz w:val="18"/>
                <w:szCs w:val="18"/>
                <w:lang w:val="en-GB" w:eastAsia="zh-CN"/>
              </w:rPr>
              <w:t xml:space="preserve">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t>S</w:t>
            </w:r>
            <w:r w:rsidRPr="003A466A">
              <w:rPr>
                <w:rFonts w:eastAsia="SimSun"/>
                <w:sz w:val="18"/>
                <w:szCs w:val="18"/>
                <w:lang w:val="en-GB" w:eastAsia="zh-CN"/>
              </w:rPr>
              <w:t>preadtrum</w:t>
            </w:r>
            <w:proofErr w:type="spellEnd"/>
            <w:r w:rsidRPr="003A466A">
              <w:rPr>
                <w:rFonts w:eastAsia="SimSun"/>
                <w:sz w:val="18"/>
                <w:szCs w:val="18"/>
                <w:lang w:val="en-GB" w:eastAsia="zh-CN"/>
              </w:rPr>
              <w:t>: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77777777" w:rsidR="00781858" w:rsidRPr="006628C4" w:rsidRDefault="00781858">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t>S</w:t>
            </w:r>
            <w:r w:rsidRPr="003A466A">
              <w:rPr>
                <w:rFonts w:eastAsia="SimSun"/>
                <w:sz w:val="18"/>
                <w:szCs w:val="18"/>
                <w:lang w:val="en-GB" w:eastAsia="zh-CN"/>
              </w:rPr>
              <w:t>preadtrum</w:t>
            </w:r>
            <w:proofErr w:type="spellEnd"/>
            <w:r w:rsidRPr="003A466A">
              <w:rPr>
                <w:rFonts w:eastAsia="SimSun"/>
                <w:sz w:val="18"/>
                <w:szCs w:val="18"/>
                <w:lang w:val="en-GB" w:eastAsia="zh-CN"/>
              </w:rPr>
              <w:t xml:space="preserve">: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lastRenderedPageBreak/>
              <w:t>Huawei, HiSilicon: We support to further discuss it.</w:t>
            </w:r>
          </w:p>
          <w:p w14:paraId="175E1DAE" w14:textId="39A2EFC5"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3AD51F00" w14:textId="77777777" w:rsidR="00882C2B" w:rsidRPr="006628C4" w:rsidRDefault="00882C2B">
            <w:pPr>
              <w:spacing w:after="120" w:line="240" w:lineRule="auto"/>
              <w:rPr>
                <w:rFonts w:eastAsia="SimSun"/>
                <w:sz w:val="18"/>
                <w:szCs w:val="18"/>
                <w:lang w:val="en-GB" w:eastAsia="zh-CN"/>
              </w:rPr>
            </w:pP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t>S</w:t>
            </w:r>
            <w:r w:rsidRPr="003A466A">
              <w:rPr>
                <w:rFonts w:eastAsia="SimSun"/>
                <w:sz w:val="18"/>
                <w:szCs w:val="18"/>
                <w:lang w:val="en-GB" w:eastAsia="zh-CN"/>
              </w:rPr>
              <w:t>preadtrum</w:t>
            </w:r>
            <w:proofErr w:type="spellEnd"/>
            <w:r w:rsidRPr="003A466A">
              <w:rPr>
                <w:rFonts w:eastAsia="SimSun"/>
                <w:sz w:val="18"/>
                <w:szCs w:val="18"/>
                <w:lang w:val="en-GB" w:eastAsia="zh-CN"/>
              </w:rPr>
              <w:t>: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agree with FL.</w:t>
            </w:r>
          </w:p>
          <w:p w14:paraId="04BCC491" w14:textId="71FC3405" w:rsidR="00313DF0" w:rsidRDefault="00FB583B">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726789F7" w14:textId="77777777" w:rsidR="00D92DA0" w:rsidRPr="00824BB3" w:rsidRDefault="00D92DA0" w:rsidP="00D92DA0">
            <w:pPr>
              <w:spacing w:after="120"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736485A2" w14:textId="77777777" w:rsidR="00D92DA0" w:rsidRPr="006628C4" w:rsidRDefault="00D92DA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w:t>
            </w:r>
            <w:proofErr w:type="gramStart"/>
            <w:r>
              <w:rPr>
                <w:sz w:val="18"/>
                <w:szCs w:val="18"/>
                <w:lang w:val="en-GB" w:eastAsia="zh-CN"/>
              </w:rPr>
              <w:t>says</w:t>
            </w:r>
            <w:proofErr w:type="gramEnd"/>
            <w:r>
              <w:rPr>
                <w:sz w:val="18"/>
                <w:szCs w:val="18"/>
                <w:lang w:val="en-GB" w:eastAsia="zh-CN"/>
              </w:rPr>
              <w:t xml:space="preserve">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proofErr w:type="spellStart"/>
            <w:r w:rsidRPr="003A466A">
              <w:rPr>
                <w:rFonts w:eastAsia="SimSun" w:hint="eastAsia"/>
                <w:sz w:val="18"/>
                <w:szCs w:val="18"/>
                <w:lang w:val="en-GB" w:eastAsia="zh-CN"/>
              </w:rPr>
              <w:lastRenderedPageBreak/>
              <w:t>S</w:t>
            </w:r>
            <w:r w:rsidRPr="003A466A">
              <w:rPr>
                <w:rFonts w:eastAsia="SimSun"/>
                <w:sz w:val="18"/>
                <w:szCs w:val="18"/>
                <w:lang w:val="en-GB" w:eastAsia="zh-CN"/>
              </w:rPr>
              <w:t>preadtrum</w:t>
            </w:r>
            <w:proofErr w:type="spellEnd"/>
            <w:r w:rsidRPr="003A466A">
              <w:rPr>
                <w:rFonts w:eastAsia="SimSun"/>
                <w:sz w:val="18"/>
                <w:szCs w:val="18"/>
                <w:lang w:val="en-GB" w:eastAsia="zh-CN"/>
              </w:rPr>
              <w:t>: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Share similar view with Samsung.</w:t>
            </w:r>
          </w:p>
          <w:p w14:paraId="641E38B0" w14:textId="2BECF56F"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SimSun"/>
                <w:sz w:val="18"/>
                <w:szCs w:val="18"/>
                <w:lang w:val="en-GB" w:eastAsia="zh-CN"/>
              </w:rPr>
            </w:pPr>
            <w:proofErr w:type="spellStart"/>
            <w:r>
              <w:rPr>
                <w:rFonts w:eastAsia="SimSun"/>
                <w:sz w:val="18"/>
                <w:szCs w:val="18"/>
                <w:lang w:val="en-GB" w:eastAsia="zh-CN"/>
              </w:rPr>
              <w:t>Futurewei</w:t>
            </w:r>
            <w:proofErr w:type="spellEnd"/>
            <w:r>
              <w:rPr>
                <w:rFonts w:eastAsia="SimSun"/>
                <w:sz w:val="18"/>
                <w:szCs w:val="18"/>
                <w:lang w:val="en-GB" w:eastAsia="zh-CN"/>
              </w:rPr>
              <w:t>: agree with Samsung.</w:t>
            </w:r>
          </w:p>
          <w:p w14:paraId="51780051" w14:textId="4F4ECF9C" w:rsidR="000B5B29" w:rsidRDefault="000B5B29">
            <w:pPr>
              <w:spacing w:after="120"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SimSun"/>
                <w:sz w:val="18"/>
                <w:szCs w:val="18"/>
                <w:lang w:val="en-GB" w:eastAsia="zh-CN"/>
              </w:rPr>
            </w:pPr>
            <w:r>
              <w:rPr>
                <w:rFonts w:eastAsia="SimSun"/>
                <w:sz w:val="18"/>
                <w:szCs w:val="18"/>
                <w:lang w:val="en-GB" w:eastAsia="zh-CN"/>
              </w:rPr>
              <w:t>Ericsson:  no clarification is needed</w:t>
            </w:r>
          </w:p>
          <w:p w14:paraId="1D7F6ABE" w14:textId="77777777" w:rsidR="0049393B" w:rsidRPr="006628C4" w:rsidRDefault="0049393B">
            <w:pPr>
              <w:spacing w:after="120" w:line="240" w:lineRule="auto"/>
              <w:rPr>
                <w:rFonts w:eastAsia="SimSun"/>
                <w:sz w:val="18"/>
                <w:szCs w:val="18"/>
                <w:lang w:val="en-GB" w:eastAsia="zh-CN"/>
              </w:rPr>
            </w:pP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 xml:space="preserve">Remaining issues on </w:t>
      </w:r>
      <w:proofErr w:type="spellStart"/>
      <w:r>
        <w:rPr>
          <w:lang w:val="en-GB" w:eastAsia="zh-CN"/>
        </w:rPr>
        <w:t>multi-TRP</w:t>
      </w:r>
      <w:proofErr w:type="spellEnd"/>
      <w:r>
        <w:rPr>
          <w:lang w:val="en-GB" w:eastAsia="zh-CN"/>
        </w:rPr>
        <w:t xml:space="preserve">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 xml:space="preserve">Remaining issues on </w:t>
      </w:r>
      <w:proofErr w:type="spellStart"/>
      <w:r>
        <w:rPr>
          <w:lang w:val="en-GB" w:eastAsia="zh-CN"/>
        </w:rPr>
        <w:t>multi-TRP</w:t>
      </w:r>
      <w:proofErr w:type="spellEnd"/>
      <w:r>
        <w:rPr>
          <w:lang w:val="en-GB" w:eastAsia="zh-CN"/>
        </w:rPr>
        <w:t xml:space="preserve">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 xml:space="preserve">Discussion on remaining issues on </w:t>
      </w:r>
      <w:proofErr w:type="spellStart"/>
      <w:r>
        <w:rPr>
          <w:lang w:val="en-GB" w:eastAsia="zh-CN"/>
        </w:rPr>
        <w:t>multi-TRP</w:t>
      </w:r>
      <w:proofErr w:type="spellEnd"/>
      <w:r>
        <w:rPr>
          <w:lang w:val="en-GB" w:eastAsia="zh-CN"/>
        </w:rPr>
        <w:t>/panel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 xml:space="preserve">Maintenance of </w:t>
      </w:r>
      <w:proofErr w:type="spellStart"/>
      <w:r>
        <w:rPr>
          <w:lang w:val="en-GB" w:eastAsia="zh-CN"/>
        </w:rPr>
        <w:t>multi-TRP</w:t>
      </w:r>
      <w:proofErr w:type="spellEnd"/>
      <w:r>
        <w:rPr>
          <w:lang w:val="en-GB" w:eastAsia="zh-CN"/>
        </w:rPr>
        <w:t xml:space="preserve">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 xml:space="preserve">Views on Rel-17 </w:t>
      </w:r>
      <w:proofErr w:type="spellStart"/>
      <w:r>
        <w:rPr>
          <w:lang w:val="en-GB" w:eastAsia="zh-CN"/>
        </w:rPr>
        <w:t>multi-TRP</w:t>
      </w:r>
      <w:proofErr w:type="spellEnd"/>
      <w:r>
        <w:rPr>
          <w:lang w:val="en-GB" w:eastAsia="zh-CN"/>
        </w:rPr>
        <w:t xml:space="preserve">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lastRenderedPageBreak/>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w:t>
      </w:r>
      <w:proofErr w:type="spellStart"/>
      <w:r>
        <w:rPr>
          <w:lang w:val="en-GB" w:eastAsia="zh-CN"/>
        </w:rPr>
        <w:t>multi-TRP</w:t>
      </w:r>
      <w:proofErr w:type="spellEnd"/>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34AA" w14:textId="77777777" w:rsidR="00BA138D" w:rsidRDefault="00BA138D" w:rsidP="00663EF7">
      <w:pPr>
        <w:spacing w:after="0" w:line="240" w:lineRule="auto"/>
      </w:pPr>
      <w:r>
        <w:separator/>
      </w:r>
    </w:p>
  </w:endnote>
  <w:endnote w:type="continuationSeparator" w:id="0">
    <w:p w14:paraId="33AEACA3" w14:textId="77777777" w:rsidR="00BA138D" w:rsidRDefault="00BA138D"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3D9A" w14:textId="77777777" w:rsidR="00BA138D" w:rsidRDefault="00BA138D" w:rsidP="00663EF7">
      <w:pPr>
        <w:spacing w:after="0" w:line="240" w:lineRule="auto"/>
      </w:pPr>
      <w:r>
        <w:separator/>
      </w:r>
    </w:p>
  </w:footnote>
  <w:footnote w:type="continuationSeparator" w:id="0">
    <w:p w14:paraId="049B2DDD" w14:textId="77777777" w:rsidR="00BA138D" w:rsidRDefault="00BA138D"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2B"/>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708"/>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2645"/>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2DA0"/>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90E38B-5EE3-4E87-9EAC-7E4AC602B7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7211</Words>
  <Characters>41106</Characters>
  <Application>Microsoft Office Word</Application>
  <DocSecurity>0</DocSecurity>
  <Lines>342</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Mattias Frenne</cp:lastModifiedBy>
  <cp:revision>2</cp:revision>
  <dcterms:created xsi:type="dcterms:W3CDTF">2022-02-22T10:07:00Z</dcterms:created>
  <dcterms:modified xsi:type="dcterms:W3CDTF">2022-02-22T10:07:00Z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