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6162AC" w14:textId="066340D3" w:rsidR="001B507A" w:rsidRPr="00F56C45" w:rsidRDefault="001B507A" w:rsidP="001B507A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 w:line="240" w:lineRule="auto"/>
        <w:ind w:right="2"/>
        <w:jc w:val="left"/>
        <w:textAlignment w:val="auto"/>
        <w:rPr>
          <w:rFonts w:eastAsia="Batang" w:cs="Arial"/>
          <w:b/>
          <w:bCs/>
          <w:sz w:val="28"/>
          <w:szCs w:val="24"/>
          <w:lang w:eastAsia="en-US"/>
        </w:rPr>
      </w:pPr>
      <w:r w:rsidRPr="00F56C45">
        <w:rPr>
          <w:rFonts w:eastAsia="Batang" w:cs="Arial"/>
          <w:b/>
          <w:bCs/>
          <w:sz w:val="28"/>
          <w:szCs w:val="24"/>
          <w:lang w:eastAsia="en-US"/>
        </w:rPr>
        <w:t>3GPP TSG RAN WG1 Meeting#107bis-e</w:t>
      </w:r>
      <w:r w:rsidRPr="00F56C45">
        <w:rPr>
          <w:rFonts w:eastAsia="Batang" w:cs="Arial"/>
          <w:b/>
          <w:bCs/>
          <w:sz w:val="28"/>
          <w:szCs w:val="24"/>
          <w:lang w:eastAsia="en-US"/>
        </w:rPr>
        <w:tab/>
      </w:r>
      <w:r w:rsidRPr="00F56C45">
        <w:rPr>
          <w:rFonts w:eastAsia="Batang" w:cs="Arial"/>
          <w:b/>
          <w:bCs/>
          <w:sz w:val="28"/>
          <w:szCs w:val="24"/>
          <w:lang w:eastAsia="en-US"/>
        </w:rPr>
        <w:tab/>
        <w:t>R1-220</w:t>
      </w:r>
      <w:r w:rsidR="00FA4272">
        <w:rPr>
          <w:rFonts w:eastAsia="Batang" w:cs="Arial"/>
          <w:b/>
          <w:bCs/>
          <w:sz w:val="28"/>
          <w:szCs w:val="24"/>
          <w:lang w:eastAsia="en-US"/>
        </w:rPr>
        <w:t>0526</w:t>
      </w:r>
      <w:bookmarkStart w:id="0" w:name="_GoBack"/>
      <w:bookmarkEnd w:id="0"/>
    </w:p>
    <w:p w14:paraId="027A84E9" w14:textId="4F133C6C" w:rsidR="003C7287" w:rsidRPr="003C7287" w:rsidRDefault="001B507A" w:rsidP="001B507A">
      <w:pPr>
        <w:tabs>
          <w:tab w:val="right" w:pos="9639"/>
        </w:tabs>
        <w:overflowPunct/>
        <w:autoSpaceDE/>
        <w:adjustRightInd/>
        <w:spacing w:line="240" w:lineRule="auto"/>
        <w:jc w:val="left"/>
        <w:rPr>
          <w:rFonts w:cs="Arial"/>
          <w:sz w:val="24"/>
          <w:szCs w:val="24"/>
          <w:lang w:eastAsia="en-US"/>
        </w:rPr>
      </w:pPr>
      <w:proofErr w:type="gramStart"/>
      <w:r w:rsidRPr="00F56C45">
        <w:rPr>
          <w:rFonts w:eastAsia="Batang" w:cs="Arial"/>
          <w:b/>
          <w:bCs/>
          <w:sz w:val="28"/>
          <w:szCs w:val="24"/>
          <w:lang w:eastAsia="en-US"/>
        </w:rPr>
        <w:t>e-Meeting</w:t>
      </w:r>
      <w:proofErr w:type="gramEnd"/>
      <w:r w:rsidRPr="00F56C45">
        <w:rPr>
          <w:rFonts w:eastAsia="Batang" w:cs="Arial"/>
          <w:b/>
          <w:bCs/>
          <w:sz w:val="28"/>
          <w:szCs w:val="24"/>
          <w:lang w:eastAsia="en-US"/>
        </w:rPr>
        <w:t>, January 17th – January 25th, 2022</w:t>
      </w:r>
      <w:r w:rsidR="003C7287" w:rsidRPr="003C7287">
        <w:rPr>
          <w:rFonts w:cs="Arial"/>
          <w:sz w:val="24"/>
          <w:szCs w:val="24"/>
          <w:lang w:eastAsia="en-US"/>
        </w:rPr>
        <w:tab/>
      </w:r>
    </w:p>
    <w:p w14:paraId="338512CF" w14:textId="1105189C" w:rsidR="00F54DA5" w:rsidRPr="003C7287" w:rsidRDefault="00F54DA5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</w:p>
    <w:p w14:paraId="2020A85B" w14:textId="77777777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</w:rPr>
      </w:pPr>
      <w:r w:rsidRPr="00462D06">
        <w:rPr>
          <w:rFonts w:eastAsia="MS Mincho" w:cs="Arial"/>
          <w:bCs/>
          <w:lang w:eastAsia="en-US"/>
        </w:rPr>
        <w:t>Agenda item:</w:t>
      </w:r>
      <w:r w:rsidRPr="00462D06">
        <w:rPr>
          <w:rFonts w:eastAsia="MS Mincho" w:cs="Arial"/>
          <w:bCs/>
          <w:lang w:eastAsia="en-US"/>
        </w:rPr>
        <w:tab/>
        <w:t>8.12.2</w:t>
      </w:r>
    </w:p>
    <w:p w14:paraId="1FE75CE3" w14:textId="77777777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462D06">
        <w:rPr>
          <w:rFonts w:eastAsia="Times New Roman" w:cs="Arial"/>
          <w:bCs/>
          <w:lang w:eastAsia="en-US"/>
        </w:rPr>
        <w:t>Source:</w:t>
      </w:r>
      <w:r w:rsidRPr="00462D06">
        <w:rPr>
          <w:rFonts w:eastAsia="Times New Roman" w:cs="Arial"/>
          <w:bCs/>
          <w:lang w:eastAsia="en-US"/>
        </w:rPr>
        <w:tab/>
      </w:r>
      <w:r>
        <w:rPr>
          <w:rFonts w:eastAsia="Times New Roman" w:cs="Arial"/>
          <w:bCs/>
          <w:lang w:eastAsia="en-US"/>
        </w:rPr>
        <w:t xml:space="preserve">TD Tech, Chengdu </w:t>
      </w:r>
      <w:r w:rsidRPr="00462D06">
        <w:rPr>
          <w:rFonts w:eastAsia="Times New Roman" w:cs="Arial"/>
          <w:bCs/>
          <w:lang w:eastAsia="en-US"/>
        </w:rPr>
        <w:t>TD Tech</w:t>
      </w:r>
    </w:p>
    <w:p w14:paraId="09E3424A" w14:textId="6CC88FDE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462D06">
        <w:rPr>
          <w:rFonts w:eastAsia="Times New Roman" w:cs="Arial"/>
          <w:bCs/>
          <w:lang w:eastAsia="en-US"/>
        </w:rPr>
        <w:t>Title:</w:t>
      </w:r>
      <w:r w:rsidRPr="00462D06">
        <w:rPr>
          <w:rFonts w:eastAsia="Times New Roman" w:cs="Arial"/>
          <w:bCs/>
          <w:lang w:eastAsia="en-US"/>
        </w:rPr>
        <w:tab/>
      </w:r>
      <w:r>
        <w:rPr>
          <w:rFonts w:eastAsia="Times New Roman" w:cs="Arial"/>
          <w:bCs/>
          <w:lang w:eastAsia="en-US"/>
        </w:rPr>
        <w:t xml:space="preserve">PUCCH formats for </w:t>
      </w:r>
      <w:r w:rsidR="00907819">
        <w:rPr>
          <w:rFonts w:eastAsia="Times New Roman" w:cs="Arial"/>
          <w:bCs/>
          <w:lang w:eastAsia="en-US"/>
        </w:rPr>
        <w:t xml:space="preserve">enhancement to </w:t>
      </w:r>
      <w:r>
        <w:rPr>
          <w:rFonts w:eastAsia="Times New Roman" w:cs="Arial"/>
          <w:bCs/>
          <w:lang w:eastAsia="en-US"/>
        </w:rPr>
        <w:t>NACK-ONLY based HARQ-ACK feedback</w:t>
      </w:r>
    </w:p>
    <w:p w14:paraId="6E72D1D8" w14:textId="77777777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lang w:eastAsia="en-US"/>
        </w:rPr>
      </w:pPr>
      <w:r w:rsidRPr="00462D06">
        <w:rPr>
          <w:rFonts w:eastAsia="Times New Roman" w:cs="Arial"/>
          <w:bCs/>
          <w:lang w:eastAsia="en-US"/>
        </w:rPr>
        <w:t>Document for:</w:t>
      </w:r>
      <w:r w:rsidRPr="00462D06">
        <w:rPr>
          <w:rFonts w:eastAsia="Times New Roman" w:cs="Arial"/>
          <w:bCs/>
          <w:lang w:eastAsia="en-US"/>
        </w:rPr>
        <w:tab/>
        <w:t>Discussion and Decision</w:t>
      </w:r>
    </w:p>
    <w:p w14:paraId="45E937D1" w14:textId="77777777" w:rsidR="001C624B" w:rsidRPr="00A66B07" w:rsidRDefault="001C624B" w:rsidP="001C624B">
      <w:pPr>
        <w:pStyle w:val="1"/>
        <w:numPr>
          <w:ilvl w:val="0"/>
          <w:numId w:val="7"/>
        </w:numPr>
      </w:pPr>
      <w:r w:rsidRPr="00A66B07">
        <w:t>Introduction</w:t>
      </w:r>
    </w:p>
    <w:p w14:paraId="15C4C8ED" w14:textId="37539205" w:rsidR="001C624B" w:rsidRPr="001C698A" w:rsidRDefault="001C624B" w:rsidP="00907819">
      <w:r w:rsidRPr="00462D06">
        <w:rPr>
          <w:rFonts w:cs="Arial"/>
        </w:rPr>
        <w:t xml:space="preserve">The work item “NR Multicast and Broadcast Services” [1] was agreed in RAN#88-e to provide MBS in a cell. </w:t>
      </w:r>
      <w:r w:rsidR="00907819">
        <w:rPr>
          <w:rFonts w:cs="Arial"/>
        </w:rPr>
        <w:t>At present, the L1 related CR on HARQ-ACK feedback for NR MBS was approved with PUCCH format 0/1 for the NACK-ONLY based HARQ-ACK feedback. In order to improve the PUCCH reception performance, PUCCH formats 2-4 are suggested in the contribution for the enhancement to the NACK-ONLY based HARQ-ACK feedback.</w:t>
      </w:r>
    </w:p>
    <w:p w14:paraId="395CF634" w14:textId="5815641E" w:rsidR="001C624B" w:rsidRDefault="00907819" w:rsidP="001C624B">
      <w:pPr>
        <w:pStyle w:val="1"/>
        <w:numPr>
          <w:ilvl w:val="0"/>
          <w:numId w:val="7"/>
        </w:numPr>
      </w:pPr>
      <w:r>
        <w:t xml:space="preserve">PUCCH formats for enhancement to </w:t>
      </w:r>
      <w:r w:rsidR="001C624B">
        <w:t>NACK-only based HARQ-ACK feedback</w:t>
      </w:r>
      <w:bookmarkStart w:id="1" w:name="_Ref40865202"/>
    </w:p>
    <w:p w14:paraId="3E5DF505" w14:textId="77777777" w:rsidR="001C624B" w:rsidRDefault="001C624B" w:rsidP="001C624B">
      <w:pPr>
        <w:rPr>
          <w:rFonts w:eastAsiaTheme="minorEastAsia" w:cs="Arial"/>
        </w:rPr>
      </w:pPr>
      <w:r>
        <w:rPr>
          <w:rFonts w:eastAsiaTheme="minorEastAsia" w:cs="Arial"/>
        </w:rPr>
        <w:t>There are 5 PUCCH formats: PUCCH formats 0 through 4. PUCCH format 0/1 can carry 1 or 2 bit while PUCCH format 2/3/4 can carry more than 2 bits. PUCCH format 2/3/4 has better decoding performance than PUCCH format 0 and PUCCH format 1. In other words, PUCCH format 2/3/4 has better uplink coverage than PUCCH format 0 and PUCCH format 1.</w:t>
      </w:r>
    </w:p>
    <w:p w14:paraId="358D8946" w14:textId="1C7490F8" w:rsidR="001C624B" w:rsidRDefault="001C624B" w:rsidP="001C624B">
      <w:pPr>
        <w:rPr>
          <w:rFonts w:eastAsiaTheme="minorEastAsia" w:cs="Arial"/>
        </w:rPr>
      </w:pPr>
      <w:r>
        <w:rPr>
          <w:rFonts w:eastAsiaTheme="minorEastAsia" w:cs="Arial"/>
        </w:rPr>
        <w:t xml:space="preserve">Because the NACK information for NACK-only based HARQ-ACK feedback consists of only 1 bit, therefore PUCCH format 0 and PUCCH format 1 </w:t>
      </w:r>
      <w:r w:rsidR="00D26596">
        <w:rPr>
          <w:rFonts w:eastAsiaTheme="minorEastAsia" w:cs="Arial"/>
        </w:rPr>
        <w:t xml:space="preserve">are </w:t>
      </w:r>
      <w:r>
        <w:rPr>
          <w:rFonts w:eastAsiaTheme="minorEastAsia" w:cs="Arial"/>
        </w:rPr>
        <w:t>used to carry NACK information. But in order to provide better uplink coverage for PUCCH carrying the NACK information</w:t>
      </w:r>
      <w:r>
        <w:rPr>
          <w:rFonts w:eastAsiaTheme="minorEastAsia" w:cs="Arial"/>
        </w:rPr>
        <w:t>，</w:t>
      </w:r>
      <w:r>
        <w:rPr>
          <w:rFonts w:eastAsiaTheme="minorEastAsia" w:cs="Arial" w:hint="eastAsia"/>
        </w:rPr>
        <w:t>P</w:t>
      </w:r>
      <w:r>
        <w:rPr>
          <w:rFonts w:eastAsiaTheme="minorEastAsia" w:cs="Arial"/>
        </w:rPr>
        <w:t>UCCH format 2/3/4 can be used to carry the NACK information according to the following two steps:</w:t>
      </w:r>
    </w:p>
    <w:p w14:paraId="11D80EB6" w14:textId="77777777" w:rsidR="001C624B" w:rsidRDefault="001C624B" w:rsidP="001C624B">
      <w:pPr>
        <w:pStyle w:val="af1"/>
        <w:numPr>
          <w:ilvl w:val="0"/>
          <w:numId w:val="21"/>
        </w:numPr>
        <w:ind w:leftChars="0"/>
        <w:rPr>
          <w:rFonts w:eastAsiaTheme="minorEastAsia" w:cs="Arial"/>
        </w:rPr>
      </w:pPr>
      <w:r w:rsidRPr="00435809">
        <w:rPr>
          <w:rFonts w:eastAsiaTheme="minorEastAsia" w:cs="Arial"/>
        </w:rPr>
        <w:t>Step 1:</w:t>
      </w:r>
      <w:r>
        <w:rPr>
          <w:rFonts w:eastAsiaTheme="minorEastAsia" w:cs="Arial"/>
        </w:rPr>
        <w:t xml:space="preserve"> Map </w:t>
      </w:r>
      <w:r w:rsidRPr="00435809">
        <w:rPr>
          <w:rFonts w:eastAsiaTheme="minorEastAsia" w:cs="Arial"/>
        </w:rPr>
        <w:t>the NACK information of 1 bit long onto a bit sequence of N&gt;2 bits long</w:t>
      </w:r>
      <w:r>
        <w:rPr>
          <w:rFonts w:eastAsiaTheme="minorEastAsia" w:cs="Arial"/>
        </w:rPr>
        <w:t>, where the sequence can be an N-bits long random sequence.</w:t>
      </w:r>
    </w:p>
    <w:p w14:paraId="28B90C26" w14:textId="77777777" w:rsidR="001C624B" w:rsidRDefault="001C624B" w:rsidP="001C624B">
      <w:pPr>
        <w:pStyle w:val="af1"/>
        <w:numPr>
          <w:ilvl w:val="0"/>
          <w:numId w:val="21"/>
        </w:numPr>
        <w:ind w:leftChars="0"/>
        <w:rPr>
          <w:rFonts w:eastAsiaTheme="minorEastAsia" w:cs="Arial"/>
        </w:rPr>
      </w:pPr>
      <w:r>
        <w:rPr>
          <w:rFonts w:eastAsiaTheme="minorEastAsia" w:cs="Arial"/>
        </w:rPr>
        <w:t>Step 2: UE sends t</w:t>
      </w:r>
      <w:r w:rsidRPr="00435809">
        <w:rPr>
          <w:rFonts w:eastAsiaTheme="minorEastAsia" w:cs="Arial"/>
        </w:rPr>
        <w:t xml:space="preserve">he bit sequence of N bits long </w:t>
      </w:r>
      <w:r>
        <w:rPr>
          <w:rFonts w:eastAsiaTheme="minorEastAsia" w:cs="Arial"/>
        </w:rPr>
        <w:t>w</w:t>
      </w:r>
      <w:r w:rsidRPr="00435809">
        <w:rPr>
          <w:rFonts w:eastAsiaTheme="minorEastAsia" w:cs="Arial"/>
        </w:rPr>
        <w:t>ith PUCCH format 2/3/4.</w:t>
      </w:r>
    </w:p>
    <w:p w14:paraId="5E13D1D7" w14:textId="77777777" w:rsidR="001C624B" w:rsidRDefault="001C624B" w:rsidP="001C624B">
      <w:pPr>
        <w:rPr>
          <w:rFonts w:eastAsiaTheme="minorEastAsia" w:cs="Arial"/>
        </w:rPr>
      </w:pPr>
      <w:r w:rsidRPr="00D971FA">
        <w:rPr>
          <w:rFonts w:eastAsiaTheme="minorEastAsia" w:cs="Arial"/>
        </w:rPr>
        <w:t>For each MBS session with NACK-only based HARQ-ACK feedback, N can be configured as a part of the</w:t>
      </w:r>
      <w:r>
        <w:rPr>
          <w:rFonts w:eastAsiaTheme="minorEastAsia" w:cs="Arial"/>
        </w:rPr>
        <w:t xml:space="preserve"> configuration </w:t>
      </w:r>
      <w:r w:rsidRPr="00D971FA">
        <w:rPr>
          <w:rFonts w:eastAsiaTheme="minorEastAsia" w:cs="Arial"/>
        </w:rPr>
        <w:t>information of the MBS session</w:t>
      </w:r>
      <w:r>
        <w:rPr>
          <w:rFonts w:eastAsiaTheme="minorEastAsia" w:cs="Arial"/>
        </w:rPr>
        <w:t xml:space="preserve">. According to the configuration information of the MBS session, UE can </w:t>
      </w:r>
      <w:r w:rsidRPr="00D971FA">
        <w:rPr>
          <w:rFonts w:eastAsiaTheme="minorEastAsia" w:cs="Arial"/>
        </w:rPr>
        <w:t xml:space="preserve">map the NACK information of 1 bit long </w:t>
      </w:r>
      <w:r>
        <w:rPr>
          <w:rFonts w:eastAsiaTheme="minorEastAsia" w:cs="Arial"/>
        </w:rPr>
        <w:t xml:space="preserve">onto </w:t>
      </w:r>
      <w:r w:rsidRPr="00D971FA">
        <w:rPr>
          <w:rFonts w:eastAsiaTheme="minorEastAsia" w:cs="Arial"/>
        </w:rPr>
        <w:t>a bit sequence of N bits long</w:t>
      </w:r>
      <w:r>
        <w:rPr>
          <w:rFonts w:eastAsiaTheme="minorEastAsia" w:cs="Arial" w:hint="eastAsia"/>
        </w:rPr>
        <w:t>.</w:t>
      </w:r>
      <w:r>
        <w:rPr>
          <w:rFonts w:eastAsiaTheme="minorEastAsia" w:cs="Arial"/>
        </w:rPr>
        <w:t xml:space="preserve"> T</w:t>
      </w:r>
      <w:r w:rsidRPr="00D971FA">
        <w:rPr>
          <w:rFonts w:eastAsiaTheme="minorEastAsia" w:cs="Arial"/>
        </w:rPr>
        <w:t xml:space="preserve">hen </w:t>
      </w:r>
      <w:r>
        <w:rPr>
          <w:rFonts w:eastAsiaTheme="minorEastAsia" w:cs="Arial"/>
        </w:rPr>
        <w:t xml:space="preserve">UE can </w:t>
      </w:r>
      <w:r w:rsidRPr="00D971FA">
        <w:rPr>
          <w:rFonts w:eastAsiaTheme="minorEastAsia" w:cs="Arial"/>
        </w:rPr>
        <w:t>send the sequence with PUCCH format 2/3/4 to extend uplink coverage of NACK-only based HARQ-ACK feedback.</w:t>
      </w:r>
    </w:p>
    <w:p w14:paraId="188AE03F" w14:textId="77777777" w:rsidR="001C624B" w:rsidRDefault="001C624B" w:rsidP="001C624B">
      <w:pPr>
        <w:rPr>
          <w:rFonts w:eastAsiaTheme="minorEastAsia" w:cs="Arial"/>
        </w:rPr>
      </w:pPr>
      <w:r>
        <w:rPr>
          <w:rFonts w:eastAsiaTheme="minorEastAsia" w:cs="Arial"/>
        </w:rPr>
        <w:t>Based on the above discussion, the following proposals are suggested.</w:t>
      </w:r>
    </w:p>
    <w:p w14:paraId="22C97ED2" w14:textId="77777777" w:rsidR="001C624B" w:rsidRDefault="001C624B" w:rsidP="001C624B">
      <w:pPr>
        <w:rPr>
          <w:rFonts w:eastAsiaTheme="minorEastAsia" w:cs="Arial"/>
          <w:b/>
        </w:rPr>
      </w:pPr>
      <w:r w:rsidRPr="00D971FA">
        <w:rPr>
          <w:rFonts w:eastAsiaTheme="minorEastAsia" w:cs="Arial"/>
          <w:b/>
        </w:rPr>
        <w:t xml:space="preserve">Proposal 1: </w:t>
      </w:r>
      <w:r>
        <w:rPr>
          <w:rFonts w:eastAsiaTheme="minorEastAsia" w:cs="Arial"/>
          <w:b/>
        </w:rPr>
        <w:t>Support PUCCH format 2/3/4 for NACK-only based HARQ-ACK feedback.</w:t>
      </w:r>
    </w:p>
    <w:p w14:paraId="2712FF07" w14:textId="526DDF16" w:rsidR="001C624B" w:rsidRPr="00D971FA" w:rsidRDefault="001C624B" w:rsidP="001C624B">
      <w:pPr>
        <w:rPr>
          <w:rFonts w:eastAsiaTheme="minorEastAsia" w:cs="Arial"/>
          <w:b/>
        </w:rPr>
      </w:pPr>
      <w:r>
        <w:rPr>
          <w:rFonts w:eastAsiaTheme="minorEastAsia" w:cs="Arial"/>
          <w:b/>
        </w:rPr>
        <w:t>Proposal 2: If PUCCH format 2/3/4 is used to feed back the NACK</w:t>
      </w:r>
      <w:r w:rsidR="000F750B">
        <w:rPr>
          <w:rFonts w:eastAsiaTheme="minorEastAsia" w:cs="Arial"/>
          <w:b/>
        </w:rPr>
        <w:t xml:space="preserve">-ONLY </w:t>
      </w:r>
      <w:r>
        <w:rPr>
          <w:rFonts w:eastAsiaTheme="minorEastAsia" w:cs="Arial"/>
          <w:b/>
        </w:rPr>
        <w:t>information for an MBS session, N is configured as a part of the configuration information of the MBS session. UE m</w:t>
      </w:r>
      <w:r w:rsidRPr="00D971FA">
        <w:rPr>
          <w:rFonts w:eastAsiaTheme="minorEastAsia" w:cs="Arial"/>
          <w:b/>
        </w:rPr>
        <w:t>ap</w:t>
      </w:r>
      <w:r>
        <w:rPr>
          <w:rFonts w:eastAsiaTheme="minorEastAsia" w:cs="Arial"/>
          <w:b/>
        </w:rPr>
        <w:t>s</w:t>
      </w:r>
      <w:r w:rsidRPr="00D971FA">
        <w:rPr>
          <w:rFonts w:eastAsiaTheme="minorEastAsia" w:cs="Arial"/>
          <w:b/>
        </w:rPr>
        <w:t xml:space="preserve"> the NACK information of 1 bit long onto a sequence of N&gt;2 bits long. Then send the NACK information with PUCCH format 2/3/4.</w:t>
      </w:r>
    </w:p>
    <w:p w14:paraId="1ECE86FD" w14:textId="77777777" w:rsidR="001C624B" w:rsidRDefault="001C624B" w:rsidP="001C624B">
      <w:pPr>
        <w:rPr>
          <w:rFonts w:eastAsia="MS Gothic" w:cs="Arial"/>
          <w:lang w:eastAsia="ja-JP"/>
        </w:rPr>
      </w:pPr>
    </w:p>
    <w:p w14:paraId="741D4A69" w14:textId="77777777" w:rsidR="001C624B" w:rsidRDefault="001C624B" w:rsidP="001C624B">
      <w:pPr>
        <w:pStyle w:val="1"/>
        <w:numPr>
          <w:ilvl w:val="0"/>
          <w:numId w:val="7"/>
        </w:numPr>
      </w:pPr>
      <w:r>
        <w:lastRenderedPageBreak/>
        <w:t>Conclusion</w:t>
      </w:r>
    </w:p>
    <w:bookmarkEnd w:id="1"/>
    <w:p w14:paraId="22BC8852" w14:textId="77777777" w:rsidR="001C624B" w:rsidRDefault="001C624B" w:rsidP="001C624B">
      <w:pPr>
        <w:rPr>
          <w:rFonts w:cs="Arial"/>
          <w:lang w:eastAsia="ja-JP"/>
        </w:rPr>
      </w:pPr>
      <w:r w:rsidRPr="00462D06">
        <w:rPr>
          <w:rFonts w:cs="Arial"/>
          <w:lang w:eastAsia="ja-JP"/>
        </w:rPr>
        <w:t>Based on the discussion in the above section, the following proposals are suggested.</w:t>
      </w:r>
    </w:p>
    <w:p w14:paraId="663D82C2" w14:textId="77777777" w:rsidR="000F750B" w:rsidRDefault="000F750B" w:rsidP="000F750B">
      <w:pPr>
        <w:rPr>
          <w:rFonts w:eastAsiaTheme="minorEastAsia" w:cs="Arial"/>
          <w:b/>
        </w:rPr>
      </w:pPr>
      <w:r w:rsidRPr="00D971FA">
        <w:rPr>
          <w:rFonts w:eastAsiaTheme="minorEastAsia" w:cs="Arial"/>
          <w:b/>
        </w:rPr>
        <w:t xml:space="preserve">Proposal 1: </w:t>
      </w:r>
      <w:r>
        <w:rPr>
          <w:rFonts w:eastAsiaTheme="minorEastAsia" w:cs="Arial"/>
          <w:b/>
        </w:rPr>
        <w:t>Support PUCCH format 2/3/4 for NACK-only based HARQ-ACK feedback.</w:t>
      </w:r>
    </w:p>
    <w:p w14:paraId="60CE3D64" w14:textId="77777777" w:rsidR="000F750B" w:rsidRPr="00D971FA" w:rsidRDefault="000F750B" w:rsidP="000F750B">
      <w:pPr>
        <w:rPr>
          <w:rFonts w:eastAsiaTheme="minorEastAsia" w:cs="Arial"/>
          <w:b/>
        </w:rPr>
      </w:pPr>
      <w:r>
        <w:rPr>
          <w:rFonts w:eastAsiaTheme="minorEastAsia" w:cs="Arial"/>
          <w:b/>
        </w:rPr>
        <w:t>Proposal 2: If PUCCH format 2/3/4 is used to feed back the NACK-ONLY information for an MBS session, N is configured as a part of the configuration information of the MBS session. UE m</w:t>
      </w:r>
      <w:r w:rsidRPr="00D971FA">
        <w:rPr>
          <w:rFonts w:eastAsiaTheme="minorEastAsia" w:cs="Arial"/>
          <w:b/>
        </w:rPr>
        <w:t>ap</w:t>
      </w:r>
      <w:r>
        <w:rPr>
          <w:rFonts w:eastAsiaTheme="minorEastAsia" w:cs="Arial"/>
          <w:b/>
        </w:rPr>
        <w:t>s</w:t>
      </w:r>
      <w:r w:rsidRPr="00D971FA">
        <w:rPr>
          <w:rFonts w:eastAsiaTheme="minorEastAsia" w:cs="Arial"/>
          <w:b/>
        </w:rPr>
        <w:t xml:space="preserve"> the NACK information of 1 bit long onto a sequence of N&gt;2 bits long. Then send the NACK information with PUCCH format 2/3/4.</w:t>
      </w:r>
    </w:p>
    <w:p w14:paraId="338F299E" w14:textId="77777777" w:rsidR="001C624B" w:rsidRPr="00412A54" w:rsidRDefault="001C624B" w:rsidP="001C624B">
      <w:pPr>
        <w:rPr>
          <w:rFonts w:cs="Arial"/>
          <w:lang w:eastAsia="ja-JP"/>
        </w:rPr>
      </w:pPr>
    </w:p>
    <w:p w14:paraId="163C5E14" w14:textId="77777777" w:rsidR="001C624B" w:rsidRPr="00A66B07" w:rsidRDefault="001C624B" w:rsidP="001C624B">
      <w:pPr>
        <w:pStyle w:val="1"/>
        <w:numPr>
          <w:ilvl w:val="0"/>
          <w:numId w:val="7"/>
        </w:numPr>
      </w:pPr>
      <w:r w:rsidRPr="00A66B07">
        <w:t xml:space="preserve">Reference </w:t>
      </w:r>
    </w:p>
    <w:p w14:paraId="24F1EA47" w14:textId="77777777" w:rsidR="001C624B" w:rsidRPr="00462D06" w:rsidRDefault="001C624B" w:rsidP="001C624B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462D06">
        <w:rPr>
          <w:rFonts w:eastAsia="宋体" w:cs="Arial"/>
          <w:szCs w:val="20"/>
          <w:lang w:eastAsia="zh-CN"/>
        </w:rPr>
        <w:t>RP-201038, Revised Work Item on NR Multicast and Broadcast Services, RAN Meeting #88-e</w:t>
      </w:r>
    </w:p>
    <w:p w14:paraId="6FB5646E" w14:textId="77777777" w:rsidR="001C624B" w:rsidRPr="00723FB2" w:rsidRDefault="001C624B" w:rsidP="001C624B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462D06">
        <w:rPr>
          <w:rFonts w:eastAsia="宋体" w:cs="Arial"/>
          <w:szCs w:val="20"/>
          <w:lang w:eastAsia="zh-CN"/>
        </w:rPr>
        <w:t xml:space="preserve">R1-2101637, </w:t>
      </w:r>
      <w:r w:rsidRPr="00462D06">
        <w:rPr>
          <w:rFonts w:eastAsia="Times New Roman" w:cs="Arial"/>
          <w:bCs/>
          <w:lang w:eastAsia="en-US"/>
        </w:rPr>
        <w:t>S</w:t>
      </w:r>
      <w:r w:rsidRPr="00462D06">
        <w:rPr>
          <w:rFonts w:eastAsiaTheme="minorEastAsia" w:cs="Arial"/>
          <w:bCs/>
        </w:rPr>
        <w:t xml:space="preserve">tudy on the reliability for </w:t>
      </w:r>
      <w:r w:rsidRPr="00462D06">
        <w:rPr>
          <w:rFonts w:eastAsia="Times New Roman" w:cs="Arial"/>
          <w:bCs/>
          <w:lang w:eastAsia="en-US"/>
        </w:rPr>
        <w:t>RRC_CONNECTED UEs, Chengdu TD Tech, TD Tech, RAN1 Meeting #104-e</w:t>
      </w:r>
    </w:p>
    <w:p w14:paraId="728017E8" w14:textId="0DEB1724" w:rsidR="00723FB2" w:rsidRPr="001C624B" w:rsidRDefault="001C624B" w:rsidP="00504E84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1C624B">
        <w:rPr>
          <w:rFonts w:eastAsia="宋体" w:cs="Arial"/>
          <w:szCs w:val="20"/>
          <w:lang w:eastAsia="zh-CN"/>
        </w:rPr>
        <w:t xml:space="preserve">R1-2107951, </w:t>
      </w:r>
      <w:r w:rsidRPr="001C624B">
        <w:rPr>
          <w:rFonts w:eastAsia="Times New Roman" w:cs="Arial"/>
          <w:bCs/>
          <w:lang w:eastAsia="en-US"/>
        </w:rPr>
        <w:t xml:space="preserve">Reliability related discussion </w:t>
      </w:r>
      <w:r w:rsidRPr="001C624B">
        <w:rPr>
          <w:rFonts w:eastAsiaTheme="minorEastAsia" w:cs="Arial"/>
          <w:bCs/>
        </w:rPr>
        <w:t xml:space="preserve">for </w:t>
      </w:r>
      <w:r w:rsidRPr="001C624B">
        <w:rPr>
          <w:rFonts w:eastAsia="Times New Roman" w:cs="Arial"/>
          <w:bCs/>
          <w:lang w:eastAsia="en-US"/>
        </w:rPr>
        <w:t>RRC_CONNECTED UEs, Chengdu TD Tech, TD Tech, RAN1 Meeting #106-e</w:t>
      </w:r>
    </w:p>
    <w:sectPr w:rsidR="00723FB2" w:rsidRPr="001C624B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18BA17" w14:textId="77777777" w:rsidR="00294227" w:rsidRDefault="00294227">
      <w:r>
        <w:separator/>
      </w:r>
    </w:p>
    <w:p w14:paraId="21A8053C" w14:textId="77777777" w:rsidR="00294227" w:rsidRDefault="00294227"/>
  </w:endnote>
  <w:endnote w:type="continuationSeparator" w:id="0">
    <w:p w14:paraId="60486D2A" w14:textId="77777777" w:rsidR="00294227" w:rsidRDefault="00294227">
      <w:r>
        <w:continuationSeparator/>
      </w:r>
    </w:p>
    <w:p w14:paraId="5590DC38" w14:textId="77777777" w:rsidR="00294227" w:rsidRDefault="002942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8F2B53" w:rsidRDefault="008F2B53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A4272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B538DE" w14:textId="77777777" w:rsidR="00294227" w:rsidRDefault="00294227">
      <w:r>
        <w:separator/>
      </w:r>
    </w:p>
    <w:p w14:paraId="20534257" w14:textId="77777777" w:rsidR="00294227" w:rsidRDefault="00294227"/>
  </w:footnote>
  <w:footnote w:type="continuationSeparator" w:id="0">
    <w:p w14:paraId="5EAA111E" w14:textId="77777777" w:rsidR="00294227" w:rsidRDefault="00294227">
      <w:r>
        <w:continuationSeparator/>
      </w:r>
    </w:p>
    <w:p w14:paraId="3D5F9F37" w14:textId="77777777" w:rsidR="00294227" w:rsidRDefault="0029422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8F2B53" w:rsidRDefault="008F2B53"/>
  <w:p w14:paraId="756100E0" w14:textId="77777777" w:rsidR="008F2B53" w:rsidRDefault="008F2B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1301C"/>
    <w:multiLevelType w:val="hybridMultilevel"/>
    <w:tmpl w:val="78DE5FB0"/>
    <w:lvl w:ilvl="0" w:tplc="B67670F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32585F"/>
    <w:multiLevelType w:val="hybridMultilevel"/>
    <w:tmpl w:val="14F429B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>
    <w:nsid w:val="283123E7"/>
    <w:multiLevelType w:val="multilevel"/>
    <w:tmpl w:val="7B2CD562"/>
    <w:numStyleLink w:val="ListNumbers"/>
  </w:abstractNum>
  <w:abstractNum w:abstractNumId="6">
    <w:nsid w:val="2B0756AD"/>
    <w:multiLevelType w:val="hybridMultilevel"/>
    <w:tmpl w:val="D368B27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B46622F"/>
    <w:multiLevelType w:val="hybridMultilevel"/>
    <w:tmpl w:val="F76A1E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3103680"/>
    <w:multiLevelType w:val="hybridMultilevel"/>
    <w:tmpl w:val="7522F92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E2B2E31"/>
    <w:multiLevelType w:val="hybridMultilevel"/>
    <w:tmpl w:val="AC00FA8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2F7460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0A511DD"/>
    <w:multiLevelType w:val="hybridMultilevel"/>
    <w:tmpl w:val="62B897F8"/>
    <w:lvl w:ilvl="0" w:tplc="34B2F736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56D163F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B855090"/>
    <w:multiLevelType w:val="hybridMultilevel"/>
    <w:tmpl w:val="2F2609F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D0504B00">
      <w:numFmt w:val="bullet"/>
      <w:lvlText w:val="•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>
    <w:nsid w:val="636979A4"/>
    <w:multiLevelType w:val="hybridMultilevel"/>
    <w:tmpl w:val="CBB0D0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1872AF4"/>
    <w:multiLevelType w:val="hybridMultilevel"/>
    <w:tmpl w:val="A4E6B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4"/>
  </w:num>
  <w:num w:numId="4">
    <w:abstractNumId w:val="5"/>
  </w:num>
  <w:num w:numId="5">
    <w:abstractNumId w:val="16"/>
  </w:num>
  <w:num w:numId="6">
    <w:abstractNumId w:val="1"/>
  </w:num>
  <w:num w:numId="7">
    <w:abstractNumId w:val="18"/>
  </w:num>
  <w:num w:numId="8">
    <w:abstractNumId w:val="0"/>
  </w:num>
  <w:num w:numId="9">
    <w:abstractNumId w:val="3"/>
  </w:num>
  <w:num w:numId="10">
    <w:abstractNumId w:val="13"/>
  </w:num>
  <w:num w:numId="11">
    <w:abstractNumId w:val="2"/>
  </w:num>
  <w:num w:numId="12">
    <w:abstractNumId w:val="10"/>
  </w:num>
  <w:num w:numId="13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8"/>
  </w:num>
  <w:num w:numId="16">
    <w:abstractNumId w:val="17"/>
  </w:num>
  <w:num w:numId="17">
    <w:abstractNumId w:val="15"/>
  </w:num>
  <w:num w:numId="18">
    <w:abstractNumId w:val="6"/>
  </w:num>
  <w:num w:numId="19">
    <w:abstractNumId w:val="7"/>
  </w:num>
  <w:num w:numId="20">
    <w:abstractNumId w:val="11"/>
  </w:num>
  <w:num w:numId="2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0FA0"/>
    <w:rsid w:val="0000147E"/>
    <w:rsid w:val="00001678"/>
    <w:rsid w:val="0000285D"/>
    <w:rsid w:val="00002E7A"/>
    <w:rsid w:val="00003A81"/>
    <w:rsid w:val="00005659"/>
    <w:rsid w:val="000062EE"/>
    <w:rsid w:val="0000672D"/>
    <w:rsid w:val="00006775"/>
    <w:rsid w:val="00006972"/>
    <w:rsid w:val="00010892"/>
    <w:rsid w:val="00011393"/>
    <w:rsid w:val="00011D6B"/>
    <w:rsid w:val="000126F5"/>
    <w:rsid w:val="00012946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6F7"/>
    <w:rsid w:val="000357B9"/>
    <w:rsid w:val="00036108"/>
    <w:rsid w:val="00037DEE"/>
    <w:rsid w:val="00040F4B"/>
    <w:rsid w:val="00041424"/>
    <w:rsid w:val="0004147B"/>
    <w:rsid w:val="000420DE"/>
    <w:rsid w:val="000421A3"/>
    <w:rsid w:val="0004300C"/>
    <w:rsid w:val="0004347F"/>
    <w:rsid w:val="0004481B"/>
    <w:rsid w:val="00044C06"/>
    <w:rsid w:val="00046F2D"/>
    <w:rsid w:val="000516BE"/>
    <w:rsid w:val="00051932"/>
    <w:rsid w:val="00051A89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2973"/>
    <w:rsid w:val="00093C6F"/>
    <w:rsid w:val="00093E61"/>
    <w:rsid w:val="00094CF3"/>
    <w:rsid w:val="00094E39"/>
    <w:rsid w:val="000957BB"/>
    <w:rsid w:val="00095D64"/>
    <w:rsid w:val="00096C93"/>
    <w:rsid w:val="000977D9"/>
    <w:rsid w:val="000A0586"/>
    <w:rsid w:val="000A0BE5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B76F0"/>
    <w:rsid w:val="000C19FB"/>
    <w:rsid w:val="000C2ABD"/>
    <w:rsid w:val="000C50B2"/>
    <w:rsid w:val="000C6060"/>
    <w:rsid w:val="000C6836"/>
    <w:rsid w:val="000C6D75"/>
    <w:rsid w:val="000C71EE"/>
    <w:rsid w:val="000C7761"/>
    <w:rsid w:val="000C7D57"/>
    <w:rsid w:val="000D0293"/>
    <w:rsid w:val="000D2514"/>
    <w:rsid w:val="000D33C1"/>
    <w:rsid w:val="000D38E5"/>
    <w:rsid w:val="000D3B6D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7D5F"/>
    <w:rsid w:val="000F01A3"/>
    <w:rsid w:val="000F064E"/>
    <w:rsid w:val="000F218C"/>
    <w:rsid w:val="000F21B2"/>
    <w:rsid w:val="000F24A4"/>
    <w:rsid w:val="000F39D2"/>
    <w:rsid w:val="000F4CA0"/>
    <w:rsid w:val="000F69C6"/>
    <w:rsid w:val="000F750B"/>
    <w:rsid w:val="00100882"/>
    <w:rsid w:val="00100D2A"/>
    <w:rsid w:val="00101378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6A83"/>
    <w:rsid w:val="00106D9E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20CC9"/>
    <w:rsid w:val="001212C5"/>
    <w:rsid w:val="00121ADD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273B5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114"/>
    <w:rsid w:val="00140AFF"/>
    <w:rsid w:val="0014202E"/>
    <w:rsid w:val="00142759"/>
    <w:rsid w:val="0014279E"/>
    <w:rsid w:val="0014343A"/>
    <w:rsid w:val="001434E6"/>
    <w:rsid w:val="00143CC1"/>
    <w:rsid w:val="0014472B"/>
    <w:rsid w:val="00145643"/>
    <w:rsid w:val="001470E8"/>
    <w:rsid w:val="00147207"/>
    <w:rsid w:val="001500F7"/>
    <w:rsid w:val="0015085C"/>
    <w:rsid w:val="00155420"/>
    <w:rsid w:val="001558D1"/>
    <w:rsid w:val="00156591"/>
    <w:rsid w:val="001570F6"/>
    <w:rsid w:val="00160BAF"/>
    <w:rsid w:val="00162432"/>
    <w:rsid w:val="001627AF"/>
    <w:rsid w:val="00163CB7"/>
    <w:rsid w:val="00163F68"/>
    <w:rsid w:val="00164078"/>
    <w:rsid w:val="00165C3F"/>
    <w:rsid w:val="001665E0"/>
    <w:rsid w:val="001674A8"/>
    <w:rsid w:val="00167524"/>
    <w:rsid w:val="00170A65"/>
    <w:rsid w:val="00171382"/>
    <w:rsid w:val="00171876"/>
    <w:rsid w:val="0017205C"/>
    <w:rsid w:val="00173E7B"/>
    <w:rsid w:val="001763C9"/>
    <w:rsid w:val="00176E7B"/>
    <w:rsid w:val="00177527"/>
    <w:rsid w:val="00177FA8"/>
    <w:rsid w:val="0018120D"/>
    <w:rsid w:val="00183D6D"/>
    <w:rsid w:val="001841AA"/>
    <w:rsid w:val="0018656A"/>
    <w:rsid w:val="001865B8"/>
    <w:rsid w:val="00186C20"/>
    <w:rsid w:val="00187B63"/>
    <w:rsid w:val="00187C49"/>
    <w:rsid w:val="00190D9A"/>
    <w:rsid w:val="001913E8"/>
    <w:rsid w:val="001928E6"/>
    <w:rsid w:val="00193662"/>
    <w:rsid w:val="00193677"/>
    <w:rsid w:val="00194BA7"/>
    <w:rsid w:val="00195014"/>
    <w:rsid w:val="00195189"/>
    <w:rsid w:val="00195336"/>
    <w:rsid w:val="00195BAC"/>
    <w:rsid w:val="001961ED"/>
    <w:rsid w:val="001969E5"/>
    <w:rsid w:val="00197278"/>
    <w:rsid w:val="00197FB4"/>
    <w:rsid w:val="001A0A50"/>
    <w:rsid w:val="001A0FA0"/>
    <w:rsid w:val="001A185C"/>
    <w:rsid w:val="001A19FC"/>
    <w:rsid w:val="001A1A7C"/>
    <w:rsid w:val="001A27B4"/>
    <w:rsid w:val="001A28B1"/>
    <w:rsid w:val="001A45BD"/>
    <w:rsid w:val="001A54F1"/>
    <w:rsid w:val="001A64D9"/>
    <w:rsid w:val="001A7919"/>
    <w:rsid w:val="001B06AB"/>
    <w:rsid w:val="001B1813"/>
    <w:rsid w:val="001B2034"/>
    <w:rsid w:val="001B27AF"/>
    <w:rsid w:val="001B281F"/>
    <w:rsid w:val="001B2C8C"/>
    <w:rsid w:val="001B507A"/>
    <w:rsid w:val="001B5421"/>
    <w:rsid w:val="001B5833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24B"/>
    <w:rsid w:val="001C698A"/>
    <w:rsid w:val="001C6AEB"/>
    <w:rsid w:val="001C6DDB"/>
    <w:rsid w:val="001D00B3"/>
    <w:rsid w:val="001D0EDD"/>
    <w:rsid w:val="001D1C93"/>
    <w:rsid w:val="001D1E21"/>
    <w:rsid w:val="001D30CB"/>
    <w:rsid w:val="001D3381"/>
    <w:rsid w:val="001D56D0"/>
    <w:rsid w:val="001D766C"/>
    <w:rsid w:val="001D7794"/>
    <w:rsid w:val="001E17B4"/>
    <w:rsid w:val="001E2326"/>
    <w:rsid w:val="001E3400"/>
    <w:rsid w:val="001E35D0"/>
    <w:rsid w:val="001E3A75"/>
    <w:rsid w:val="001E4493"/>
    <w:rsid w:val="001E48B7"/>
    <w:rsid w:val="001E60C9"/>
    <w:rsid w:val="001E7C43"/>
    <w:rsid w:val="001F069B"/>
    <w:rsid w:val="001F0B93"/>
    <w:rsid w:val="001F1177"/>
    <w:rsid w:val="001F1A5F"/>
    <w:rsid w:val="001F34E8"/>
    <w:rsid w:val="001F4E70"/>
    <w:rsid w:val="001F4ECA"/>
    <w:rsid w:val="001F546F"/>
    <w:rsid w:val="001F58BE"/>
    <w:rsid w:val="001F7B28"/>
    <w:rsid w:val="00201D09"/>
    <w:rsid w:val="0020204B"/>
    <w:rsid w:val="00202071"/>
    <w:rsid w:val="00207E3C"/>
    <w:rsid w:val="0021077C"/>
    <w:rsid w:val="00210E82"/>
    <w:rsid w:val="00211405"/>
    <w:rsid w:val="00211DCB"/>
    <w:rsid w:val="00211FF2"/>
    <w:rsid w:val="002120D7"/>
    <w:rsid w:val="002128FD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449A"/>
    <w:rsid w:val="00225281"/>
    <w:rsid w:val="00225BD6"/>
    <w:rsid w:val="00225C78"/>
    <w:rsid w:val="002274FD"/>
    <w:rsid w:val="00227A33"/>
    <w:rsid w:val="0023065A"/>
    <w:rsid w:val="00231F8B"/>
    <w:rsid w:val="002332E4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D18"/>
    <w:rsid w:val="0024364F"/>
    <w:rsid w:val="0024412F"/>
    <w:rsid w:val="00245CE3"/>
    <w:rsid w:val="00245CE7"/>
    <w:rsid w:val="00245F56"/>
    <w:rsid w:val="00246E03"/>
    <w:rsid w:val="00247D91"/>
    <w:rsid w:val="00250069"/>
    <w:rsid w:val="00250190"/>
    <w:rsid w:val="0025041B"/>
    <w:rsid w:val="00250B57"/>
    <w:rsid w:val="0025109C"/>
    <w:rsid w:val="0025149A"/>
    <w:rsid w:val="00252497"/>
    <w:rsid w:val="002524A8"/>
    <w:rsid w:val="00252518"/>
    <w:rsid w:val="00253997"/>
    <w:rsid w:val="00253ACC"/>
    <w:rsid w:val="002541D7"/>
    <w:rsid w:val="00255B28"/>
    <w:rsid w:val="00255F9C"/>
    <w:rsid w:val="00257A57"/>
    <w:rsid w:val="00260DB7"/>
    <w:rsid w:val="0026166D"/>
    <w:rsid w:val="0026176E"/>
    <w:rsid w:val="00261D65"/>
    <w:rsid w:val="00264B67"/>
    <w:rsid w:val="002668E6"/>
    <w:rsid w:val="002672DB"/>
    <w:rsid w:val="002675DC"/>
    <w:rsid w:val="00267AD3"/>
    <w:rsid w:val="00270F07"/>
    <w:rsid w:val="00272129"/>
    <w:rsid w:val="00274028"/>
    <w:rsid w:val="00275A55"/>
    <w:rsid w:val="002769B8"/>
    <w:rsid w:val="00277332"/>
    <w:rsid w:val="0028006E"/>
    <w:rsid w:val="0028138C"/>
    <w:rsid w:val="00281B04"/>
    <w:rsid w:val="00281B12"/>
    <w:rsid w:val="0028263B"/>
    <w:rsid w:val="00282801"/>
    <w:rsid w:val="00283090"/>
    <w:rsid w:val="00283AC1"/>
    <w:rsid w:val="0028417B"/>
    <w:rsid w:val="002873AF"/>
    <w:rsid w:val="002878D4"/>
    <w:rsid w:val="00287D15"/>
    <w:rsid w:val="00287FB8"/>
    <w:rsid w:val="00290F39"/>
    <w:rsid w:val="00290F62"/>
    <w:rsid w:val="00291334"/>
    <w:rsid w:val="00293697"/>
    <w:rsid w:val="00294083"/>
    <w:rsid w:val="00294227"/>
    <w:rsid w:val="002954BF"/>
    <w:rsid w:val="00297BA3"/>
    <w:rsid w:val="00297F77"/>
    <w:rsid w:val="002A0A0E"/>
    <w:rsid w:val="002A1C8E"/>
    <w:rsid w:val="002A1E71"/>
    <w:rsid w:val="002A4FE3"/>
    <w:rsid w:val="002A69CD"/>
    <w:rsid w:val="002A76ED"/>
    <w:rsid w:val="002A7BDE"/>
    <w:rsid w:val="002A7FA0"/>
    <w:rsid w:val="002B3F36"/>
    <w:rsid w:val="002B407E"/>
    <w:rsid w:val="002B665B"/>
    <w:rsid w:val="002B6829"/>
    <w:rsid w:val="002B6D4C"/>
    <w:rsid w:val="002B702B"/>
    <w:rsid w:val="002B71B1"/>
    <w:rsid w:val="002C0269"/>
    <w:rsid w:val="002C09C9"/>
    <w:rsid w:val="002C1ABD"/>
    <w:rsid w:val="002C1F29"/>
    <w:rsid w:val="002C34FC"/>
    <w:rsid w:val="002C4B4A"/>
    <w:rsid w:val="002C4CC5"/>
    <w:rsid w:val="002C5094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5CE"/>
    <w:rsid w:val="002D4766"/>
    <w:rsid w:val="002D51B5"/>
    <w:rsid w:val="002D52BF"/>
    <w:rsid w:val="002D6F60"/>
    <w:rsid w:val="002D7E38"/>
    <w:rsid w:val="002E02CB"/>
    <w:rsid w:val="002E2623"/>
    <w:rsid w:val="002E4030"/>
    <w:rsid w:val="002E4D15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C01"/>
    <w:rsid w:val="002F4E34"/>
    <w:rsid w:val="002F55FC"/>
    <w:rsid w:val="002F5B55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633B"/>
    <w:rsid w:val="0030664C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5113"/>
    <w:rsid w:val="0032605A"/>
    <w:rsid w:val="0032671C"/>
    <w:rsid w:val="00330341"/>
    <w:rsid w:val="0033156E"/>
    <w:rsid w:val="00331D17"/>
    <w:rsid w:val="00331E7F"/>
    <w:rsid w:val="00332559"/>
    <w:rsid w:val="0033314E"/>
    <w:rsid w:val="003349CD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6029"/>
    <w:rsid w:val="00350631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DB5"/>
    <w:rsid w:val="00356F8A"/>
    <w:rsid w:val="003573FC"/>
    <w:rsid w:val="0035743A"/>
    <w:rsid w:val="00357A4B"/>
    <w:rsid w:val="00357CD1"/>
    <w:rsid w:val="00357D89"/>
    <w:rsid w:val="0036039C"/>
    <w:rsid w:val="003621A4"/>
    <w:rsid w:val="00362629"/>
    <w:rsid w:val="00362ABC"/>
    <w:rsid w:val="00362AF3"/>
    <w:rsid w:val="00362BF9"/>
    <w:rsid w:val="00363A9D"/>
    <w:rsid w:val="003644C1"/>
    <w:rsid w:val="003644CF"/>
    <w:rsid w:val="003647A0"/>
    <w:rsid w:val="00364AA3"/>
    <w:rsid w:val="00365F9E"/>
    <w:rsid w:val="00366A41"/>
    <w:rsid w:val="00371977"/>
    <w:rsid w:val="00371FD4"/>
    <w:rsid w:val="00371FD7"/>
    <w:rsid w:val="0037220B"/>
    <w:rsid w:val="003729D8"/>
    <w:rsid w:val="00372AEC"/>
    <w:rsid w:val="00373086"/>
    <w:rsid w:val="00373147"/>
    <w:rsid w:val="0037353F"/>
    <w:rsid w:val="003743D5"/>
    <w:rsid w:val="00374D72"/>
    <w:rsid w:val="0037566B"/>
    <w:rsid w:val="00377092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5D49"/>
    <w:rsid w:val="003867C7"/>
    <w:rsid w:val="003869F1"/>
    <w:rsid w:val="00386A3B"/>
    <w:rsid w:val="003872A7"/>
    <w:rsid w:val="00391119"/>
    <w:rsid w:val="003921BC"/>
    <w:rsid w:val="00392798"/>
    <w:rsid w:val="00393472"/>
    <w:rsid w:val="0039355F"/>
    <w:rsid w:val="00394803"/>
    <w:rsid w:val="00394E77"/>
    <w:rsid w:val="00397053"/>
    <w:rsid w:val="003978BF"/>
    <w:rsid w:val="003A0267"/>
    <w:rsid w:val="003A04B8"/>
    <w:rsid w:val="003A0963"/>
    <w:rsid w:val="003A2F64"/>
    <w:rsid w:val="003A398F"/>
    <w:rsid w:val="003A47CC"/>
    <w:rsid w:val="003A673B"/>
    <w:rsid w:val="003A6D6F"/>
    <w:rsid w:val="003A737D"/>
    <w:rsid w:val="003A7BB0"/>
    <w:rsid w:val="003B0943"/>
    <w:rsid w:val="003B0DE6"/>
    <w:rsid w:val="003B0E10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33C"/>
    <w:rsid w:val="003C4E23"/>
    <w:rsid w:val="003C55C2"/>
    <w:rsid w:val="003C57DE"/>
    <w:rsid w:val="003C59F1"/>
    <w:rsid w:val="003C6675"/>
    <w:rsid w:val="003C7287"/>
    <w:rsid w:val="003C79C7"/>
    <w:rsid w:val="003D03B0"/>
    <w:rsid w:val="003D1EAD"/>
    <w:rsid w:val="003D210D"/>
    <w:rsid w:val="003D2D48"/>
    <w:rsid w:val="003D3373"/>
    <w:rsid w:val="003D3503"/>
    <w:rsid w:val="003D3921"/>
    <w:rsid w:val="003D3DDE"/>
    <w:rsid w:val="003D46B6"/>
    <w:rsid w:val="003D4B50"/>
    <w:rsid w:val="003D4D48"/>
    <w:rsid w:val="003D608C"/>
    <w:rsid w:val="003D7D44"/>
    <w:rsid w:val="003E217F"/>
    <w:rsid w:val="003E299D"/>
    <w:rsid w:val="003E2BF5"/>
    <w:rsid w:val="003E31A4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2E8B"/>
    <w:rsid w:val="003F30F0"/>
    <w:rsid w:val="003F39A4"/>
    <w:rsid w:val="003F4127"/>
    <w:rsid w:val="003F4B27"/>
    <w:rsid w:val="003F50A0"/>
    <w:rsid w:val="003F59B8"/>
    <w:rsid w:val="003F6626"/>
    <w:rsid w:val="003F6DFC"/>
    <w:rsid w:val="003F785F"/>
    <w:rsid w:val="003F7ECC"/>
    <w:rsid w:val="00400157"/>
    <w:rsid w:val="00400D83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1013"/>
    <w:rsid w:val="004114A2"/>
    <w:rsid w:val="00411DD9"/>
    <w:rsid w:val="00412A54"/>
    <w:rsid w:val="0041355A"/>
    <w:rsid w:val="00414452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7839"/>
    <w:rsid w:val="0043266A"/>
    <w:rsid w:val="00433B46"/>
    <w:rsid w:val="004342AD"/>
    <w:rsid w:val="00435809"/>
    <w:rsid w:val="00435B77"/>
    <w:rsid w:val="00435F29"/>
    <w:rsid w:val="00440710"/>
    <w:rsid w:val="004421A8"/>
    <w:rsid w:val="00442F80"/>
    <w:rsid w:val="00444277"/>
    <w:rsid w:val="004445B0"/>
    <w:rsid w:val="0044485E"/>
    <w:rsid w:val="00444A89"/>
    <w:rsid w:val="00445819"/>
    <w:rsid w:val="00445AE2"/>
    <w:rsid w:val="00447D98"/>
    <w:rsid w:val="004500E7"/>
    <w:rsid w:val="00451554"/>
    <w:rsid w:val="0045198D"/>
    <w:rsid w:val="00452B1C"/>
    <w:rsid w:val="00452E43"/>
    <w:rsid w:val="00455E16"/>
    <w:rsid w:val="00456588"/>
    <w:rsid w:val="00456919"/>
    <w:rsid w:val="00456BDF"/>
    <w:rsid w:val="00461C94"/>
    <w:rsid w:val="00461DAF"/>
    <w:rsid w:val="004621E3"/>
    <w:rsid w:val="00462D06"/>
    <w:rsid w:val="0046341C"/>
    <w:rsid w:val="00466D41"/>
    <w:rsid w:val="00470C0A"/>
    <w:rsid w:val="004729B5"/>
    <w:rsid w:val="0047318B"/>
    <w:rsid w:val="00473374"/>
    <w:rsid w:val="00473AE1"/>
    <w:rsid w:val="004744BA"/>
    <w:rsid w:val="0047487B"/>
    <w:rsid w:val="004749E7"/>
    <w:rsid w:val="004762DB"/>
    <w:rsid w:val="0047661C"/>
    <w:rsid w:val="00477805"/>
    <w:rsid w:val="00477B8D"/>
    <w:rsid w:val="004802A9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D97"/>
    <w:rsid w:val="00491009"/>
    <w:rsid w:val="004916ED"/>
    <w:rsid w:val="004939B0"/>
    <w:rsid w:val="00496682"/>
    <w:rsid w:val="00496A38"/>
    <w:rsid w:val="004A0D04"/>
    <w:rsid w:val="004A10E3"/>
    <w:rsid w:val="004A2AC0"/>
    <w:rsid w:val="004A308A"/>
    <w:rsid w:val="004A3776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8B"/>
    <w:rsid w:val="004B3102"/>
    <w:rsid w:val="004B33DA"/>
    <w:rsid w:val="004B3D91"/>
    <w:rsid w:val="004B4F8F"/>
    <w:rsid w:val="004B5F20"/>
    <w:rsid w:val="004B6BEC"/>
    <w:rsid w:val="004B762E"/>
    <w:rsid w:val="004B7971"/>
    <w:rsid w:val="004C0083"/>
    <w:rsid w:val="004C1FE5"/>
    <w:rsid w:val="004C2448"/>
    <w:rsid w:val="004C2D20"/>
    <w:rsid w:val="004C32A2"/>
    <w:rsid w:val="004C5244"/>
    <w:rsid w:val="004C52B3"/>
    <w:rsid w:val="004C53BF"/>
    <w:rsid w:val="004C58C5"/>
    <w:rsid w:val="004C5D3F"/>
    <w:rsid w:val="004C6A02"/>
    <w:rsid w:val="004D0DF2"/>
    <w:rsid w:val="004D45FA"/>
    <w:rsid w:val="004D5202"/>
    <w:rsid w:val="004D54B3"/>
    <w:rsid w:val="004D5BE8"/>
    <w:rsid w:val="004D6618"/>
    <w:rsid w:val="004D7673"/>
    <w:rsid w:val="004D7C7D"/>
    <w:rsid w:val="004E1674"/>
    <w:rsid w:val="004E1A1D"/>
    <w:rsid w:val="004E209E"/>
    <w:rsid w:val="004E2528"/>
    <w:rsid w:val="004E34E0"/>
    <w:rsid w:val="004E40E2"/>
    <w:rsid w:val="004E40F0"/>
    <w:rsid w:val="004E4B70"/>
    <w:rsid w:val="004E4FAA"/>
    <w:rsid w:val="004E5F65"/>
    <w:rsid w:val="004E6461"/>
    <w:rsid w:val="004E6B25"/>
    <w:rsid w:val="004E6FE5"/>
    <w:rsid w:val="004E7168"/>
    <w:rsid w:val="004E7950"/>
    <w:rsid w:val="004E7D49"/>
    <w:rsid w:val="004F0DB4"/>
    <w:rsid w:val="004F13C7"/>
    <w:rsid w:val="004F163B"/>
    <w:rsid w:val="004F2720"/>
    <w:rsid w:val="004F2854"/>
    <w:rsid w:val="004F3029"/>
    <w:rsid w:val="004F30DA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4F7C15"/>
    <w:rsid w:val="0050003A"/>
    <w:rsid w:val="00500198"/>
    <w:rsid w:val="0050074B"/>
    <w:rsid w:val="00501824"/>
    <w:rsid w:val="00501D61"/>
    <w:rsid w:val="00501EC7"/>
    <w:rsid w:val="005028C2"/>
    <w:rsid w:val="005038B7"/>
    <w:rsid w:val="00504E45"/>
    <w:rsid w:val="00504F0F"/>
    <w:rsid w:val="00505264"/>
    <w:rsid w:val="005052ED"/>
    <w:rsid w:val="0050667C"/>
    <w:rsid w:val="005100FC"/>
    <w:rsid w:val="0051120A"/>
    <w:rsid w:val="0051128C"/>
    <w:rsid w:val="0051209F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91E"/>
    <w:rsid w:val="00530ED6"/>
    <w:rsid w:val="00531036"/>
    <w:rsid w:val="00531F85"/>
    <w:rsid w:val="00532CD2"/>
    <w:rsid w:val="00533D7B"/>
    <w:rsid w:val="0053456B"/>
    <w:rsid w:val="00535910"/>
    <w:rsid w:val="005360BB"/>
    <w:rsid w:val="005364DC"/>
    <w:rsid w:val="00536CDF"/>
    <w:rsid w:val="00537A8D"/>
    <w:rsid w:val="00537BB3"/>
    <w:rsid w:val="00540E7B"/>
    <w:rsid w:val="00540F03"/>
    <w:rsid w:val="00542C7C"/>
    <w:rsid w:val="00543AFE"/>
    <w:rsid w:val="00543BFF"/>
    <w:rsid w:val="00543DB1"/>
    <w:rsid w:val="0054493E"/>
    <w:rsid w:val="005452D8"/>
    <w:rsid w:val="00545609"/>
    <w:rsid w:val="00545D9A"/>
    <w:rsid w:val="00545F5A"/>
    <w:rsid w:val="00546D53"/>
    <w:rsid w:val="005477B9"/>
    <w:rsid w:val="005500CB"/>
    <w:rsid w:val="00554BBE"/>
    <w:rsid w:val="00554D54"/>
    <w:rsid w:val="0055536B"/>
    <w:rsid w:val="005565CB"/>
    <w:rsid w:val="00557826"/>
    <w:rsid w:val="00557BE1"/>
    <w:rsid w:val="00557D40"/>
    <w:rsid w:val="00560FC2"/>
    <w:rsid w:val="00561EA0"/>
    <w:rsid w:val="0056387A"/>
    <w:rsid w:val="005638D5"/>
    <w:rsid w:val="00563955"/>
    <w:rsid w:val="00563B64"/>
    <w:rsid w:val="00565379"/>
    <w:rsid w:val="00566C24"/>
    <w:rsid w:val="00566C35"/>
    <w:rsid w:val="00567A00"/>
    <w:rsid w:val="00570FFB"/>
    <w:rsid w:val="005718E2"/>
    <w:rsid w:val="00571CFE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3B"/>
    <w:rsid w:val="00593071"/>
    <w:rsid w:val="00593A09"/>
    <w:rsid w:val="00593C71"/>
    <w:rsid w:val="00595FA5"/>
    <w:rsid w:val="005965D1"/>
    <w:rsid w:val="00597414"/>
    <w:rsid w:val="00597F04"/>
    <w:rsid w:val="00597F11"/>
    <w:rsid w:val="005A082B"/>
    <w:rsid w:val="005A45EE"/>
    <w:rsid w:val="005A49AD"/>
    <w:rsid w:val="005A4CE4"/>
    <w:rsid w:val="005A4DA6"/>
    <w:rsid w:val="005A5552"/>
    <w:rsid w:val="005A6662"/>
    <w:rsid w:val="005A6EB2"/>
    <w:rsid w:val="005B0B21"/>
    <w:rsid w:val="005B17DD"/>
    <w:rsid w:val="005B2812"/>
    <w:rsid w:val="005B2BD0"/>
    <w:rsid w:val="005B35AF"/>
    <w:rsid w:val="005B3646"/>
    <w:rsid w:val="005B62F1"/>
    <w:rsid w:val="005B6462"/>
    <w:rsid w:val="005B6B0A"/>
    <w:rsid w:val="005C01ED"/>
    <w:rsid w:val="005C0865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3525"/>
    <w:rsid w:val="005E35AD"/>
    <w:rsid w:val="005E45F4"/>
    <w:rsid w:val="005E48D5"/>
    <w:rsid w:val="005E4FD3"/>
    <w:rsid w:val="005E5639"/>
    <w:rsid w:val="005E6A02"/>
    <w:rsid w:val="005E6B54"/>
    <w:rsid w:val="005F068B"/>
    <w:rsid w:val="005F074E"/>
    <w:rsid w:val="005F0C44"/>
    <w:rsid w:val="005F110A"/>
    <w:rsid w:val="005F1899"/>
    <w:rsid w:val="005F1ADC"/>
    <w:rsid w:val="005F3163"/>
    <w:rsid w:val="005F32F3"/>
    <w:rsid w:val="005F34BF"/>
    <w:rsid w:val="005F57F5"/>
    <w:rsid w:val="005F631D"/>
    <w:rsid w:val="005F69A1"/>
    <w:rsid w:val="005F7B6D"/>
    <w:rsid w:val="00600B92"/>
    <w:rsid w:val="006021D9"/>
    <w:rsid w:val="00602BA5"/>
    <w:rsid w:val="00603543"/>
    <w:rsid w:val="006048CC"/>
    <w:rsid w:val="006059AA"/>
    <w:rsid w:val="00605D63"/>
    <w:rsid w:val="0060607E"/>
    <w:rsid w:val="00607F42"/>
    <w:rsid w:val="006103D7"/>
    <w:rsid w:val="006111D7"/>
    <w:rsid w:val="00611883"/>
    <w:rsid w:val="00612150"/>
    <w:rsid w:val="0061274C"/>
    <w:rsid w:val="00612928"/>
    <w:rsid w:val="006148F0"/>
    <w:rsid w:val="00614BC8"/>
    <w:rsid w:val="006160C1"/>
    <w:rsid w:val="00616C7A"/>
    <w:rsid w:val="00617E3D"/>
    <w:rsid w:val="006213DD"/>
    <w:rsid w:val="0062183E"/>
    <w:rsid w:val="00622C09"/>
    <w:rsid w:val="00623025"/>
    <w:rsid w:val="00623A4E"/>
    <w:rsid w:val="00625FDF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B47"/>
    <w:rsid w:val="00637299"/>
    <w:rsid w:val="006372D8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50302"/>
    <w:rsid w:val="0065072A"/>
    <w:rsid w:val="00650B6F"/>
    <w:rsid w:val="00653FF4"/>
    <w:rsid w:val="0065481E"/>
    <w:rsid w:val="00655058"/>
    <w:rsid w:val="00657B56"/>
    <w:rsid w:val="00657BE2"/>
    <w:rsid w:val="00660928"/>
    <w:rsid w:val="00661E50"/>
    <w:rsid w:val="00661FC8"/>
    <w:rsid w:val="0066382B"/>
    <w:rsid w:val="00663B5D"/>
    <w:rsid w:val="00664109"/>
    <w:rsid w:val="0066514F"/>
    <w:rsid w:val="00665269"/>
    <w:rsid w:val="006656A8"/>
    <w:rsid w:val="00666774"/>
    <w:rsid w:val="00667B4D"/>
    <w:rsid w:val="006709BE"/>
    <w:rsid w:val="0067152D"/>
    <w:rsid w:val="00671DE1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7287"/>
    <w:rsid w:val="00677EDC"/>
    <w:rsid w:val="00680DE8"/>
    <w:rsid w:val="00681173"/>
    <w:rsid w:val="00681BE8"/>
    <w:rsid w:val="00682F9A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4136"/>
    <w:rsid w:val="00695480"/>
    <w:rsid w:val="006959A2"/>
    <w:rsid w:val="006960B9"/>
    <w:rsid w:val="00697BC2"/>
    <w:rsid w:val="006A06AC"/>
    <w:rsid w:val="006A1956"/>
    <w:rsid w:val="006A2AEF"/>
    <w:rsid w:val="006A3AAF"/>
    <w:rsid w:val="006A4856"/>
    <w:rsid w:val="006A4C41"/>
    <w:rsid w:val="006A5B35"/>
    <w:rsid w:val="006A6332"/>
    <w:rsid w:val="006A6709"/>
    <w:rsid w:val="006A6E0F"/>
    <w:rsid w:val="006B0182"/>
    <w:rsid w:val="006B0E03"/>
    <w:rsid w:val="006B10A4"/>
    <w:rsid w:val="006B1168"/>
    <w:rsid w:val="006B1F6F"/>
    <w:rsid w:val="006B350B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175F"/>
    <w:rsid w:val="006C191C"/>
    <w:rsid w:val="006C1E37"/>
    <w:rsid w:val="006C2718"/>
    <w:rsid w:val="006C3CF0"/>
    <w:rsid w:val="006C50C0"/>
    <w:rsid w:val="006C62D3"/>
    <w:rsid w:val="006C749B"/>
    <w:rsid w:val="006C79E0"/>
    <w:rsid w:val="006D0771"/>
    <w:rsid w:val="006D14FF"/>
    <w:rsid w:val="006D3016"/>
    <w:rsid w:val="006D4438"/>
    <w:rsid w:val="006D4A68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CCD"/>
    <w:rsid w:val="006E3D4B"/>
    <w:rsid w:val="006E429A"/>
    <w:rsid w:val="006E52C5"/>
    <w:rsid w:val="006E52F3"/>
    <w:rsid w:val="006E5655"/>
    <w:rsid w:val="006E67D0"/>
    <w:rsid w:val="006E69E1"/>
    <w:rsid w:val="006E6DE4"/>
    <w:rsid w:val="006E785A"/>
    <w:rsid w:val="006F0F7A"/>
    <w:rsid w:val="006F107E"/>
    <w:rsid w:val="006F12E6"/>
    <w:rsid w:val="006F3372"/>
    <w:rsid w:val="006F4945"/>
    <w:rsid w:val="006F50A9"/>
    <w:rsid w:val="006F58A3"/>
    <w:rsid w:val="006F5B25"/>
    <w:rsid w:val="006F6F1A"/>
    <w:rsid w:val="007006F9"/>
    <w:rsid w:val="00700789"/>
    <w:rsid w:val="00700BD0"/>
    <w:rsid w:val="00702DE1"/>
    <w:rsid w:val="0070338C"/>
    <w:rsid w:val="00704141"/>
    <w:rsid w:val="00704356"/>
    <w:rsid w:val="007065B1"/>
    <w:rsid w:val="0070685C"/>
    <w:rsid w:val="00707090"/>
    <w:rsid w:val="00707692"/>
    <w:rsid w:val="00707D66"/>
    <w:rsid w:val="00710245"/>
    <w:rsid w:val="00711F03"/>
    <w:rsid w:val="007132EE"/>
    <w:rsid w:val="007147EF"/>
    <w:rsid w:val="00714CFB"/>
    <w:rsid w:val="00716AF5"/>
    <w:rsid w:val="00716D28"/>
    <w:rsid w:val="0071710C"/>
    <w:rsid w:val="0072118D"/>
    <w:rsid w:val="00722E96"/>
    <w:rsid w:val="00723FB2"/>
    <w:rsid w:val="00726C50"/>
    <w:rsid w:val="00727ACF"/>
    <w:rsid w:val="00730AAA"/>
    <w:rsid w:val="00731BC3"/>
    <w:rsid w:val="0073272E"/>
    <w:rsid w:val="00732EF0"/>
    <w:rsid w:val="00733627"/>
    <w:rsid w:val="00733715"/>
    <w:rsid w:val="007341B1"/>
    <w:rsid w:val="00734E92"/>
    <w:rsid w:val="007360E3"/>
    <w:rsid w:val="00737965"/>
    <w:rsid w:val="0074004B"/>
    <w:rsid w:val="0074036F"/>
    <w:rsid w:val="007427ED"/>
    <w:rsid w:val="007433E8"/>
    <w:rsid w:val="007434BA"/>
    <w:rsid w:val="00743561"/>
    <w:rsid w:val="00743CB9"/>
    <w:rsid w:val="007442C4"/>
    <w:rsid w:val="0074466F"/>
    <w:rsid w:val="00746125"/>
    <w:rsid w:val="007462F1"/>
    <w:rsid w:val="00746BB9"/>
    <w:rsid w:val="00747880"/>
    <w:rsid w:val="00747A82"/>
    <w:rsid w:val="00753459"/>
    <w:rsid w:val="00753877"/>
    <w:rsid w:val="00754146"/>
    <w:rsid w:val="00755373"/>
    <w:rsid w:val="0075648E"/>
    <w:rsid w:val="00760369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1A44"/>
    <w:rsid w:val="00772CC2"/>
    <w:rsid w:val="00773B90"/>
    <w:rsid w:val="00773F6F"/>
    <w:rsid w:val="0077428B"/>
    <w:rsid w:val="00774C8B"/>
    <w:rsid w:val="0077600F"/>
    <w:rsid w:val="0077714C"/>
    <w:rsid w:val="00777212"/>
    <w:rsid w:val="0077729F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2FD3"/>
    <w:rsid w:val="00783CE9"/>
    <w:rsid w:val="007850E8"/>
    <w:rsid w:val="00785496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3EEF"/>
    <w:rsid w:val="00794631"/>
    <w:rsid w:val="0079496E"/>
    <w:rsid w:val="007951A6"/>
    <w:rsid w:val="0079529B"/>
    <w:rsid w:val="0079598C"/>
    <w:rsid w:val="0079640B"/>
    <w:rsid w:val="00796E8F"/>
    <w:rsid w:val="007A01E8"/>
    <w:rsid w:val="007A26DB"/>
    <w:rsid w:val="007A2DD4"/>
    <w:rsid w:val="007A3DEA"/>
    <w:rsid w:val="007A48B8"/>
    <w:rsid w:val="007A5FAC"/>
    <w:rsid w:val="007A61E8"/>
    <w:rsid w:val="007A75CE"/>
    <w:rsid w:val="007B0B8C"/>
    <w:rsid w:val="007B0C4B"/>
    <w:rsid w:val="007B1951"/>
    <w:rsid w:val="007B1C7D"/>
    <w:rsid w:val="007B2AB5"/>
    <w:rsid w:val="007B3ABC"/>
    <w:rsid w:val="007B3E22"/>
    <w:rsid w:val="007B4960"/>
    <w:rsid w:val="007B5E20"/>
    <w:rsid w:val="007B6995"/>
    <w:rsid w:val="007B7B7C"/>
    <w:rsid w:val="007B7C97"/>
    <w:rsid w:val="007C022E"/>
    <w:rsid w:val="007C0FDB"/>
    <w:rsid w:val="007C2B02"/>
    <w:rsid w:val="007C30F1"/>
    <w:rsid w:val="007C319C"/>
    <w:rsid w:val="007C41B0"/>
    <w:rsid w:val="007C4858"/>
    <w:rsid w:val="007C53AB"/>
    <w:rsid w:val="007C667D"/>
    <w:rsid w:val="007C6F5B"/>
    <w:rsid w:val="007C74DA"/>
    <w:rsid w:val="007D063A"/>
    <w:rsid w:val="007D0699"/>
    <w:rsid w:val="007D0B66"/>
    <w:rsid w:val="007D2451"/>
    <w:rsid w:val="007D29FE"/>
    <w:rsid w:val="007D3368"/>
    <w:rsid w:val="007D356D"/>
    <w:rsid w:val="007D3A4B"/>
    <w:rsid w:val="007D3DF4"/>
    <w:rsid w:val="007D4026"/>
    <w:rsid w:val="007D4426"/>
    <w:rsid w:val="007D58B0"/>
    <w:rsid w:val="007D774C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B0A"/>
    <w:rsid w:val="007E6C65"/>
    <w:rsid w:val="007F1167"/>
    <w:rsid w:val="007F173F"/>
    <w:rsid w:val="007F2273"/>
    <w:rsid w:val="007F2C8B"/>
    <w:rsid w:val="007F2CF7"/>
    <w:rsid w:val="007F2EAF"/>
    <w:rsid w:val="007F4820"/>
    <w:rsid w:val="007F4B61"/>
    <w:rsid w:val="007F6E06"/>
    <w:rsid w:val="008001BF"/>
    <w:rsid w:val="00800910"/>
    <w:rsid w:val="00800B04"/>
    <w:rsid w:val="00800F98"/>
    <w:rsid w:val="0080121C"/>
    <w:rsid w:val="008018EB"/>
    <w:rsid w:val="008028E6"/>
    <w:rsid w:val="00802D04"/>
    <w:rsid w:val="00802F7D"/>
    <w:rsid w:val="00804865"/>
    <w:rsid w:val="008054DD"/>
    <w:rsid w:val="0080559C"/>
    <w:rsid w:val="00806345"/>
    <w:rsid w:val="008066F5"/>
    <w:rsid w:val="0080703C"/>
    <w:rsid w:val="00807C2C"/>
    <w:rsid w:val="00810138"/>
    <w:rsid w:val="00811338"/>
    <w:rsid w:val="00811B29"/>
    <w:rsid w:val="0081363E"/>
    <w:rsid w:val="00813A4B"/>
    <w:rsid w:val="00813CFF"/>
    <w:rsid w:val="00814F06"/>
    <w:rsid w:val="00814F31"/>
    <w:rsid w:val="0081635A"/>
    <w:rsid w:val="00816D69"/>
    <w:rsid w:val="0082124B"/>
    <w:rsid w:val="00821808"/>
    <w:rsid w:val="00822E70"/>
    <w:rsid w:val="008234EC"/>
    <w:rsid w:val="00827E82"/>
    <w:rsid w:val="0083026E"/>
    <w:rsid w:val="00831800"/>
    <w:rsid w:val="0083244B"/>
    <w:rsid w:val="00832CA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3379"/>
    <w:rsid w:val="00844223"/>
    <w:rsid w:val="0084437C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2B89"/>
    <w:rsid w:val="00853958"/>
    <w:rsid w:val="008552FB"/>
    <w:rsid w:val="008577AD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67664"/>
    <w:rsid w:val="0087116B"/>
    <w:rsid w:val="0087202E"/>
    <w:rsid w:val="008726D4"/>
    <w:rsid w:val="00872803"/>
    <w:rsid w:val="00872CC3"/>
    <w:rsid w:val="008735AD"/>
    <w:rsid w:val="00874301"/>
    <w:rsid w:val="00874369"/>
    <w:rsid w:val="0087578E"/>
    <w:rsid w:val="0087680D"/>
    <w:rsid w:val="00876E14"/>
    <w:rsid w:val="00876E28"/>
    <w:rsid w:val="00877585"/>
    <w:rsid w:val="00877AF8"/>
    <w:rsid w:val="00880586"/>
    <w:rsid w:val="0088161B"/>
    <w:rsid w:val="00881C81"/>
    <w:rsid w:val="00882280"/>
    <w:rsid w:val="00882E30"/>
    <w:rsid w:val="00883E69"/>
    <w:rsid w:val="008847A5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807"/>
    <w:rsid w:val="00897648"/>
    <w:rsid w:val="00897FFB"/>
    <w:rsid w:val="008A048E"/>
    <w:rsid w:val="008A1223"/>
    <w:rsid w:val="008A215A"/>
    <w:rsid w:val="008A27BC"/>
    <w:rsid w:val="008A306B"/>
    <w:rsid w:val="008A33DF"/>
    <w:rsid w:val="008A4D38"/>
    <w:rsid w:val="008A5121"/>
    <w:rsid w:val="008A548D"/>
    <w:rsid w:val="008A593D"/>
    <w:rsid w:val="008A5B3D"/>
    <w:rsid w:val="008A67B2"/>
    <w:rsid w:val="008A71E5"/>
    <w:rsid w:val="008A72B6"/>
    <w:rsid w:val="008B05F2"/>
    <w:rsid w:val="008B1CA5"/>
    <w:rsid w:val="008B1D9C"/>
    <w:rsid w:val="008B30DF"/>
    <w:rsid w:val="008B32EE"/>
    <w:rsid w:val="008B55CB"/>
    <w:rsid w:val="008B5FEA"/>
    <w:rsid w:val="008B7CAB"/>
    <w:rsid w:val="008C0510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379"/>
    <w:rsid w:val="008C6C8A"/>
    <w:rsid w:val="008D01E0"/>
    <w:rsid w:val="008D0E17"/>
    <w:rsid w:val="008D1F53"/>
    <w:rsid w:val="008D2205"/>
    <w:rsid w:val="008D2A46"/>
    <w:rsid w:val="008D2AA5"/>
    <w:rsid w:val="008D35F1"/>
    <w:rsid w:val="008D3AAC"/>
    <w:rsid w:val="008D59EC"/>
    <w:rsid w:val="008D734B"/>
    <w:rsid w:val="008D7C44"/>
    <w:rsid w:val="008E2712"/>
    <w:rsid w:val="008E2C54"/>
    <w:rsid w:val="008E3795"/>
    <w:rsid w:val="008E50C9"/>
    <w:rsid w:val="008E5B8C"/>
    <w:rsid w:val="008F01E0"/>
    <w:rsid w:val="008F0A14"/>
    <w:rsid w:val="008F266E"/>
    <w:rsid w:val="008F26B3"/>
    <w:rsid w:val="008F2B53"/>
    <w:rsid w:val="008F3227"/>
    <w:rsid w:val="008F3AD6"/>
    <w:rsid w:val="008F3E27"/>
    <w:rsid w:val="008F5971"/>
    <w:rsid w:val="008F5B4D"/>
    <w:rsid w:val="008F6135"/>
    <w:rsid w:val="008F6BE8"/>
    <w:rsid w:val="008F7169"/>
    <w:rsid w:val="008F79F1"/>
    <w:rsid w:val="0090030C"/>
    <w:rsid w:val="009005FA"/>
    <w:rsid w:val="00900BFE"/>
    <w:rsid w:val="009017CC"/>
    <w:rsid w:val="00902814"/>
    <w:rsid w:val="009033B0"/>
    <w:rsid w:val="00904BCB"/>
    <w:rsid w:val="009057C8"/>
    <w:rsid w:val="00906AAC"/>
    <w:rsid w:val="00907819"/>
    <w:rsid w:val="00907CCA"/>
    <w:rsid w:val="009100C2"/>
    <w:rsid w:val="0091020F"/>
    <w:rsid w:val="00910C8E"/>
    <w:rsid w:val="00910D88"/>
    <w:rsid w:val="009123FA"/>
    <w:rsid w:val="00913018"/>
    <w:rsid w:val="0091484C"/>
    <w:rsid w:val="00914D0D"/>
    <w:rsid w:val="00915890"/>
    <w:rsid w:val="0091634E"/>
    <w:rsid w:val="0091700D"/>
    <w:rsid w:val="00920049"/>
    <w:rsid w:val="00920CF6"/>
    <w:rsid w:val="00921F6B"/>
    <w:rsid w:val="00923690"/>
    <w:rsid w:val="00924023"/>
    <w:rsid w:val="00924084"/>
    <w:rsid w:val="009251FD"/>
    <w:rsid w:val="009261E1"/>
    <w:rsid w:val="0092639F"/>
    <w:rsid w:val="009267A8"/>
    <w:rsid w:val="00927615"/>
    <w:rsid w:val="009278CB"/>
    <w:rsid w:val="00927F5C"/>
    <w:rsid w:val="00931373"/>
    <w:rsid w:val="00931CC0"/>
    <w:rsid w:val="00932840"/>
    <w:rsid w:val="00932988"/>
    <w:rsid w:val="00932CE9"/>
    <w:rsid w:val="009330C5"/>
    <w:rsid w:val="009339C0"/>
    <w:rsid w:val="00933D35"/>
    <w:rsid w:val="0093430A"/>
    <w:rsid w:val="00936C37"/>
    <w:rsid w:val="00937374"/>
    <w:rsid w:val="00937560"/>
    <w:rsid w:val="00937A37"/>
    <w:rsid w:val="009409D3"/>
    <w:rsid w:val="00940AB8"/>
    <w:rsid w:val="0094174B"/>
    <w:rsid w:val="0094237A"/>
    <w:rsid w:val="009433B0"/>
    <w:rsid w:val="00943F5A"/>
    <w:rsid w:val="00945130"/>
    <w:rsid w:val="00945755"/>
    <w:rsid w:val="00945B09"/>
    <w:rsid w:val="00945E30"/>
    <w:rsid w:val="00945FC6"/>
    <w:rsid w:val="009463F0"/>
    <w:rsid w:val="0094657E"/>
    <w:rsid w:val="009471F9"/>
    <w:rsid w:val="00947333"/>
    <w:rsid w:val="00950605"/>
    <w:rsid w:val="00950AE9"/>
    <w:rsid w:val="00950B80"/>
    <w:rsid w:val="00951B15"/>
    <w:rsid w:val="009527AB"/>
    <w:rsid w:val="00952D5C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0ED4"/>
    <w:rsid w:val="00961C81"/>
    <w:rsid w:val="0096208F"/>
    <w:rsid w:val="009626AB"/>
    <w:rsid w:val="009630CE"/>
    <w:rsid w:val="00963554"/>
    <w:rsid w:val="009645FD"/>
    <w:rsid w:val="00965399"/>
    <w:rsid w:val="00966499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3082"/>
    <w:rsid w:val="00973C7C"/>
    <w:rsid w:val="00973D76"/>
    <w:rsid w:val="00974CA2"/>
    <w:rsid w:val="0097562F"/>
    <w:rsid w:val="0097617D"/>
    <w:rsid w:val="0097673F"/>
    <w:rsid w:val="009767BC"/>
    <w:rsid w:val="00976BFC"/>
    <w:rsid w:val="009776F0"/>
    <w:rsid w:val="00981A0A"/>
    <w:rsid w:val="00982235"/>
    <w:rsid w:val="00982CC0"/>
    <w:rsid w:val="00982F56"/>
    <w:rsid w:val="009835AE"/>
    <w:rsid w:val="009839DA"/>
    <w:rsid w:val="009855CB"/>
    <w:rsid w:val="00986164"/>
    <w:rsid w:val="0098738A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957"/>
    <w:rsid w:val="009A6465"/>
    <w:rsid w:val="009A6D11"/>
    <w:rsid w:val="009A6D3D"/>
    <w:rsid w:val="009B02C8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BEF"/>
    <w:rsid w:val="009C5566"/>
    <w:rsid w:val="009C5661"/>
    <w:rsid w:val="009C6B34"/>
    <w:rsid w:val="009C78AC"/>
    <w:rsid w:val="009C7E9C"/>
    <w:rsid w:val="009D1183"/>
    <w:rsid w:val="009D2A80"/>
    <w:rsid w:val="009D2E5C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F94"/>
    <w:rsid w:val="009E0031"/>
    <w:rsid w:val="009E2979"/>
    <w:rsid w:val="009E29EC"/>
    <w:rsid w:val="009E2B50"/>
    <w:rsid w:val="009E2CE6"/>
    <w:rsid w:val="009E35EA"/>
    <w:rsid w:val="009E598D"/>
    <w:rsid w:val="009E5AB3"/>
    <w:rsid w:val="009E6344"/>
    <w:rsid w:val="009E65D1"/>
    <w:rsid w:val="009E78F2"/>
    <w:rsid w:val="009F02FB"/>
    <w:rsid w:val="009F2348"/>
    <w:rsid w:val="009F2AB9"/>
    <w:rsid w:val="009F5AED"/>
    <w:rsid w:val="00A00A5F"/>
    <w:rsid w:val="00A00EAE"/>
    <w:rsid w:val="00A013F7"/>
    <w:rsid w:val="00A01931"/>
    <w:rsid w:val="00A03C4D"/>
    <w:rsid w:val="00A047E6"/>
    <w:rsid w:val="00A0498E"/>
    <w:rsid w:val="00A055AC"/>
    <w:rsid w:val="00A072D4"/>
    <w:rsid w:val="00A07662"/>
    <w:rsid w:val="00A07DF0"/>
    <w:rsid w:val="00A10536"/>
    <w:rsid w:val="00A1097E"/>
    <w:rsid w:val="00A11915"/>
    <w:rsid w:val="00A1243D"/>
    <w:rsid w:val="00A12B25"/>
    <w:rsid w:val="00A14546"/>
    <w:rsid w:val="00A14BC7"/>
    <w:rsid w:val="00A157A5"/>
    <w:rsid w:val="00A16ADF"/>
    <w:rsid w:val="00A16BA7"/>
    <w:rsid w:val="00A16EF2"/>
    <w:rsid w:val="00A20084"/>
    <w:rsid w:val="00A202B1"/>
    <w:rsid w:val="00A20DA1"/>
    <w:rsid w:val="00A215A9"/>
    <w:rsid w:val="00A23C09"/>
    <w:rsid w:val="00A23DB5"/>
    <w:rsid w:val="00A25071"/>
    <w:rsid w:val="00A259F5"/>
    <w:rsid w:val="00A25D57"/>
    <w:rsid w:val="00A25DD2"/>
    <w:rsid w:val="00A26613"/>
    <w:rsid w:val="00A26ABB"/>
    <w:rsid w:val="00A309D4"/>
    <w:rsid w:val="00A31AC0"/>
    <w:rsid w:val="00A3206E"/>
    <w:rsid w:val="00A342DC"/>
    <w:rsid w:val="00A34493"/>
    <w:rsid w:val="00A34E2E"/>
    <w:rsid w:val="00A35AA6"/>
    <w:rsid w:val="00A35DCB"/>
    <w:rsid w:val="00A374AE"/>
    <w:rsid w:val="00A37F81"/>
    <w:rsid w:val="00A400FB"/>
    <w:rsid w:val="00A40A2B"/>
    <w:rsid w:val="00A43DE5"/>
    <w:rsid w:val="00A44477"/>
    <w:rsid w:val="00A44599"/>
    <w:rsid w:val="00A44797"/>
    <w:rsid w:val="00A44BE6"/>
    <w:rsid w:val="00A45072"/>
    <w:rsid w:val="00A45979"/>
    <w:rsid w:val="00A45B01"/>
    <w:rsid w:val="00A45EAE"/>
    <w:rsid w:val="00A4614D"/>
    <w:rsid w:val="00A4627B"/>
    <w:rsid w:val="00A466D9"/>
    <w:rsid w:val="00A46B31"/>
    <w:rsid w:val="00A472FA"/>
    <w:rsid w:val="00A50C5F"/>
    <w:rsid w:val="00A50CB3"/>
    <w:rsid w:val="00A51348"/>
    <w:rsid w:val="00A522F3"/>
    <w:rsid w:val="00A52349"/>
    <w:rsid w:val="00A52BC2"/>
    <w:rsid w:val="00A544CE"/>
    <w:rsid w:val="00A54F75"/>
    <w:rsid w:val="00A555CB"/>
    <w:rsid w:val="00A5658F"/>
    <w:rsid w:val="00A57DD8"/>
    <w:rsid w:val="00A61720"/>
    <w:rsid w:val="00A61C33"/>
    <w:rsid w:val="00A61F6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E64"/>
    <w:rsid w:val="00A92CDD"/>
    <w:rsid w:val="00A93C34"/>
    <w:rsid w:val="00A93E82"/>
    <w:rsid w:val="00A9402B"/>
    <w:rsid w:val="00A94154"/>
    <w:rsid w:val="00A94940"/>
    <w:rsid w:val="00A95373"/>
    <w:rsid w:val="00A95C5B"/>
    <w:rsid w:val="00A95F54"/>
    <w:rsid w:val="00AA00F6"/>
    <w:rsid w:val="00AA1894"/>
    <w:rsid w:val="00AA1D9E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6CD"/>
    <w:rsid w:val="00AA7C86"/>
    <w:rsid w:val="00AB0AF6"/>
    <w:rsid w:val="00AB0F13"/>
    <w:rsid w:val="00AB18ED"/>
    <w:rsid w:val="00AB1BAE"/>
    <w:rsid w:val="00AB20DA"/>
    <w:rsid w:val="00AB3378"/>
    <w:rsid w:val="00AB4BDE"/>
    <w:rsid w:val="00AB5386"/>
    <w:rsid w:val="00AB574F"/>
    <w:rsid w:val="00AB58F1"/>
    <w:rsid w:val="00AB7FC9"/>
    <w:rsid w:val="00AC168F"/>
    <w:rsid w:val="00AC20A6"/>
    <w:rsid w:val="00AC224E"/>
    <w:rsid w:val="00AC2433"/>
    <w:rsid w:val="00AC3205"/>
    <w:rsid w:val="00AC40BD"/>
    <w:rsid w:val="00AC4207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35F6"/>
    <w:rsid w:val="00AD3A79"/>
    <w:rsid w:val="00AD3FA1"/>
    <w:rsid w:val="00AD4D6A"/>
    <w:rsid w:val="00AD4DA9"/>
    <w:rsid w:val="00AD552C"/>
    <w:rsid w:val="00AD5AA6"/>
    <w:rsid w:val="00AD6F48"/>
    <w:rsid w:val="00AE0F72"/>
    <w:rsid w:val="00AE11E4"/>
    <w:rsid w:val="00AE14AC"/>
    <w:rsid w:val="00AE1745"/>
    <w:rsid w:val="00AE25EF"/>
    <w:rsid w:val="00AE2625"/>
    <w:rsid w:val="00AE31B4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1F6"/>
    <w:rsid w:val="00AF1A64"/>
    <w:rsid w:val="00AF1AB9"/>
    <w:rsid w:val="00AF24DA"/>
    <w:rsid w:val="00AF295D"/>
    <w:rsid w:val="00AF2F80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107A3"/>
    <w:rsid w:val="00B1255D"/>
    <w:rsid w:val="00B13CFB"/>
    <w:rsid w:val="00B1403E"/>
    <w:rsid w:val="00B1488F"/>
    <w:rsid w:val="00B15A6E"/>
    <w:rsid w:val="00B16414"/>
    <w:rsid w:val="00B16F8A"/>
    <w:rsid w:val="00B17646"/>
    <w:rsid w:val="00B17A85"/>
    <w:rsid w:val="00B20C7E"/>
    <w:rsid w:val="00B2284B"/>
    <w:rsid w:val="00B23C8A"/>
    <w:rsid w:val="00B2593E"/>
    <w:rsid w:val="00B25A8E"/>
    <w:rsid w:val="00B26ED4"/>
    <w:rsid w:val="00B27EAD"/>
    <w:rsid w:val="00B301D9"/>
    <w:rsid w:val="00B326E8"/>
    <w:rsid w:val="00B32A49"/>
    <w:rsid w:val="00B32E73"/>
    <w:rsid w:val="00B34214"/>
    <w:rsid w:val="00B354E1"/>
    <w:rsid w:val="00B36492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44A5"/>
    <w:rsid w:val="00B577D7"/>
    <w:rsid w:val="00B60A29"/>
    <w:rsid w:val="00B60CF7"/>
    <w:rsid w:val="00B6177E"/>
    <w:rsid w:val="00B629FC"/>
    <w:rsid w:val="00B62DE1"/>
    <w:rsid w:val="00B62E3E"/>
    <w:rsid w:val="00B62E87"/>
    <w:rsid w:val="00B65A02"/>
    <w:rsid w:val="00B65B90"/>
    <w:rsid w:val="00B65F7A"/>
    <w:rsid w:val="00B6667F"/>
    <w:rsid w:val="00B66A22"/>
    <w:rsid w:val="00B7172C"/>
    <w:rsid w:val="00B719B8"/>
    <w:rsid w:val="00B731A6"/>
    <w:rsid w:val="00B737D9"/>
    <w:rsid w:val="00B75DE1"/>
    <w:rsid w:val="00B76579"/>
    <w:rsid w:val="00B80CBD"/>
    <w:rsid w:val="00B81526"/>
    <w:rsid w:val="00B82A40"/>
    <w:rsid w:val="00B8309F"/>
    <w:rsid w:val="00B8311D"/>
    <w:rsid w:val="00B847E3"/>
    <w:rsid w:val="00B84934"/>
    <w:rsid w:val="00B850E9"/>
    <w:rsid w:val="00B871B3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50AA"/>
    <w:rsid w:val="00B9559B"/>
    <w:rsid w:val="00B96216"/>
    <w:rsid w:val="00B96F5E"/>
    <w:rsid w:val="00B972F5"/>
    <w:rsid w:val="00B979DE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538E"/>
    <w:rsid w:val="00BA5873"/>
    <w:rsid w:val="00BA62E9"/>
    <w:rsid w:val="00BA631F"/>
    <w:rsid w:val="00BA6B3F"/>
    <w:rsid w:val="00BA7771"/>
    <w:rsid w:val="00BA7A3F"/>
    <w:rsid w:val="00BB1807"/>
    <w:rsid w:val="00BB2B08"/>
    <w:rsid w:val="00BB4EE7"/>
    <w:rsid w:val="00BB5192"/>
    <w:rsid w:val="00BB5A00"/>
    <w:rsid w:val="00BB724A"/>
    <w:rsid w:val="00BB75D3"/>
    <w:rsid w:val="00BB7E59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654A"/>
    <w:rsid w:val="00BD7EA7"/>
    <w:rsid w:val="00BD7F9C"/>
    <w:rsid w:val="00BE0A06"/>
    <w:rsid w:val="00BE0D4B"/>
    <w:rsid w:val="00BE1A9B"/>
    <w:rsid w:val="00BE1DEC"/>
    <w:rsid w:val="00BE20D2"/>
    <w:rsid w:val="00BE2ADA"/>
    <w:rsid w:val="00BE38CD"/>
    <w:rsid w:val="00BE3C1E"/>
    <w:rsid w:val="00BE3C36"/>
    <w:rsid w:val="00BE45F4"/>
    <w:rsid w:val="00BE5367"/>
    <w:rsid w:val="00BE5837"/>
    <w:rsid w:val="00BE5B80"/>
    <w:rsid w:val="00BE6A4F"/>
    <w:rsid w:val="00BF1AFA"/>
    <w:rsid w:val="00BF3796"/>
    <w:rsid w:val="00BF3D81"/>
    <w:rsid w:val="00BF428F"/>
    <w:rsid w:val="00BF4674"/>
    <w:rsid w:val="00BF4BEB"/>
    <w:rsid w:val="00BF618F"/>
    <w:rsid w:val="00BF65E0"/>
    <w:rsid w:val="00BF6961"/>
    <w:rsid w:val="00BF741D"/>
    <w:rsid w:val="00BF78E8"/>
    <w:rsid w:val="00C00D1E"/>
    <w:rsid w:val="00C015B2"/>
    <w:rsid w:val="00C01853"/>
    <w:rsid w:val="00C02EE3"/>
    <w:rsid w:val="00C04272"/>
    <w:rsid w:val="00C046E5"/>
    <w:rsid w:val="00C0491D"/>
    <w:rsid w:val="00C04DAF"/>
    <w:rsid w:val="00C04E5D"/>
    <w:rsid w:val="00C05B12"/>
    <w:rsid w:val="00C07481"/>
    <w:rsid w:val="00C12648"/>
    <w:rsid w:val="00C128C3"/>
    <w:rsid w:val="00C12A23"/>
    <w:rsid w:val="00C12A64"/>
    <w:rsid w:val="00C12BDD"/>
    <w:rsid w:val="00C13413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3E8B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47E7"/>
    <w:rsid w:val="00C36691"/>
    <w:rsid w:val="00C369D2"/>
    <w:rsid w:val="00C36B9E"/>
    <w:rsid w:val="00C36F07"/>
    <w:rsid w:val="00C371C6"/>
    <w:rsid w:val="00C410CD"/>
    <w:rsid w:val="00C412C1"/>
    <w:rsid w:val="00C419B0"/>
    <w:rsid w:val="00C41B8D"/>
    <w:rsid w:val="00C42196"/>
    <w:rsid w:val="00C4366D"/>
    <w:rsid w:val="00C43C77"/>
    <w:rsid w:val="00C45094"/>
    <w:rsid w:val="00C453CD"/>
    <w:rsid w:val="00C454A9"/>
    <w:rsid w:val="00C45A8D"/>
    <w:rsid w:val="00C46DD6"/>
    <w:rsid w:val="00C46FC3"/>
    <w:rsid w:val="00C470E0"/>
    <w:rsid w:val="00C4783A"/>
    <w:rsid w:val="00C47CB0"/>
    <w:rsid w:val="00C501FD"/>
    <w:rsid w:val="00C50796"/>
    <w:rsid w:val="00C517DF"/>
    <w:rsid w:val="00C519E7"/>
    <w:rsid w:val="00C51B69"/>
    <w:rsid w:val="00C51D40"/>
    <w:rsid w:val="00C52771"/>
    <w:rsid w:val="00C52F48"/>
    <w:rsid w:val="00C53AC2"/>
    <w:rsid w:val="00C53D12"/>
    <w:rsid w:val="00C549BB"/>
    <w:rsid w:val="00C56E07"/>
    <w:rsid w:val="00C575B1"/>
    <w:rsid w:val="00C603A4"/>
    <w:rsid w:val="00C6093B"/>
    <w:rsid w:val="00C6096F"/>
    <w:rsid w:val="00C610E6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70D1"/>
    <w:rsid w:val="00C8747F"/>
    <w:rsid w:val="00C902DF"/>
    <w:rsid w:val="00C9078B"/>
    <w:rsid w:val="00C90EE0"/>
    <w:rsid w:val="00C9299B"/>
    <w:rsid w:val="00C93524"/>
    <w:rsid w:val="00C93ECD"/>
    <w:rsid w:val="00C944F5"/>
    <w:rsid w:val="00C946F3"/>
    <w:rsid w:val="00C948DA"/>
    <w:rsid w:val="00C956EA"/>
    <w:rsid w:val="00C95AD2"/>
    <w:rsid w:val="00C971EE"/>
    <w:rsid w:val="00C97560"/>
    <w:rsid w:val="00CA0FB0"/>
    <w:rsid w:val="00CA157A"/>
    <w:rsid w:val="00CA1CE9"/>
    <w:rsid w:val="00CA243C"/>
    <w:rsid w:val="00CA2530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7E2"/>
    <w:rsid w:val="00CB2F5E"/>
    <w:rsid w:val="00CB495C"/>
    <w:rsid w:val="00CB50DF"/>
    <w:rsid w:val="00CB5753"/>
    <w:rsid w:val="00CB5E6B"/>
    <w:rsid w:val="00CB63EC"/>
    <w:rsid w:val="00CB659D"/>
    <w:rsid w:val="00CB7A3C"/>
    <w:rsid w:val="00CC0B7A"/>
    <w:rsid w:val="00CC0E03"/>
    <w:rsid w:val="00CC1F2C"/>
    <w:rsid w:val="00CC2DFC"/>
    <w:rsid w:val="00CC3C50"/>
    <w:rsid w:val="00CC4D24"/>
    <w:rsid w:val="00CC51E3"/>
    <w:rsid w:val="00CC6035"/>
    <w:rsid w:val="00CC6326"/>
    <w:rsid w:val="00CC6D6A"/>
    <w:rsid w:val="00CC6DEF"/>
    <w:rsid w:val="00CC74EB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692E"/>
    <w:rsid w:val="00CD7F65"/>
    <w:rsid w:val="00CE0966"/>
    <w:rsid w:val="00CE0A8B"/>
    <w:rsid w:val="00CE0E42"/>
    <w:rsid w:val="00CE0EEC"/>
    <w:rsid w:val="00CE1E76"/>
    <w:rsid w:val="00CE36D1"/>
    <w:rsid w:val="00CE39B1"/>
    <w:rsid w:val="00CE3D40"/>
    <w:rsid w:val="00CE54B2"/>
    <w:rsid w:val="00CE5E85"/>
    <w:rsid w:val="00CE6935"/>
    <w:rsid w:val="00CE7BBB"/>
    <w:rsid w:val="00CF103F"/>
    <w:rsid w:val="00CF2199"/>
    <w:rsid w:val="00CF2C8A"/>
    <w:rsid w:val="00CF37E4"/>
    <w:rsid w:val="00CF501A"/>
    <w:rsid w:val="00CF62DC"/>
    <w:rsid w:val="00CF69C6"/>
    <w:rsid w:val="00CF78BE"/>
    <w:rsid w:val="00D004AE"/>
    <w:rsid w:val="00D00BD3"/>
    <w:rsid w:val="00D010B7"/>
    <w:rsid w:val="00D013E7"/>
    <w:rsid w:val="00D01994"/>
    <w:rsid w:val="00D02651"/>
    <w:rsid w:val="00D027A5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2D84"/>
    <w:rsid w:val="00D14304"/>
    <w:rsid w:val="00D15E9F"/>
    <w:rsid w:val="00D16205"/>
    <w:rsid w:val="00D16F48"/>
    <w:rsid w:val="00D174F8"/>
    <w:rsid w:val="00D17540"/>
    <w:rsid w:val="00D17A59"/>
    <w:rsid w:val="00D17B42"/>
    <w:rsid w:val="00D22512"/>
    <w:rsid w:val="00D22D7D"/>
    <w:rsid w:val="00D23D19"/>
    <w:rsid w:val="00D24BE5"/>
    <w:rsid w:val="00D24F81"/>
    <w:rsid w:val="00D25113"/>
    <w:rsid w:val="00D254A6"/>
    <w:rsid w:val="00D255DB"/>
    <w:rsid w:val="00D26555"/>
    <w:rsid w:val="00D26596"/>
    <w:rsid w:val="00D27B0C"/>
    <w:rsid w:val="00D27B60"/>
    <w:rsid w:val="00D27D36"/>
    <w:rsid w:val="00D27DBE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02C2"/>
    <w:rsid w:val="00D516BB"/>
    <w:rsid w:val="00D533C1"/>
    <w:rsid w:val="00D53E25"/>
    <w:rsid w:val="00D54D60"/>
    <w:rsid w:val="00D5554D"/>
    <w:rsid w:val="00D557CC"/>
    <w:rsid w:val="00D562F4"/>
    <w:rsid w:val="00D567E0"/>
    <w:rsid w:val="00D5777D"/>
    <w:rsid w:val="00D60096"/>
    <w:rsid w:val="00D609CE"/>
    <w:rsid w:val="00D62085"/>
    <w:rsid w:val="00D631C8"/>
    <w:rsid w:val="00D64C0A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BAB"/>
    <w:rsid w:val="00D74268"/>
    <w:rsid w:val="00D74C8D"/>
    <w:rsid w:val="00D75424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D7C"/>
    <w:rsid w:val="00D85780"/>
    <w:rsid w:val="00D86774"/>
    <w:rsid w:val="00D86CF8"/>
    <w:rsid w:val="00D87984"/>
    <w:rsid w:val="00D910F7"/>
    <w:rsid w:val="00D928FB"/>
    <w:rsid w:val="00D931DD"/>
    <w:rsid w:val="00D93AD6"/>
    <w:rsid w:val="00D93D23"/>
    <w:rsid w:val="00D9509C"/>
    <w:rsid w:val="00D9532A"/>
    <w:rsid w:val="00D95353"/>
    <w:rsid w:val="00D9545E"/>
    <w:rsid w:val="00D95755"/>
    <w:rsid w:val="00D95F26"/>
    <w:rsid w:val="00D96515"/>
    <w:rsid w:val="00D96938"/>
    <w:rsid w:val="00D971FA"/>
    <w:rsid w:val="00D9753F"/>
    <w:rsid w:val="00D97844"/>
    <w:rsid w:val="00D97DEB"/>
    <w:rsid w:val="00DA019A"/>
    <w:rsid w:val="00DA0889"/>
    <w:rsid w:val="00DA0B1C"/>
    <w:rsid w:val="00DA18BD"/>
    <w:rsid w:val="00DA1B3F"/>
    <w:rsid w:val="00DA359B"/>
    <w:rsid w:val="00DA3F1F"/>
    <w:rsid w:val="00DA4667"/>
    <w:rsid w:val="00DA48D9"/>
    <w:rsid w:val="00DA5C72"/>
    <w:rsid w:val="00DA61A6"/>
    <w:rsid w:val="00DA6887"/>
    <w:rsid w:val="00DA688B"/>
    <w:rsid w:val="00DA68F9"/>
    <w:rsid w:val="00DB0C32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C32"/>
    <w:rsid w:val="00DC6189"/>
    <w:rsid w:val="00DC62F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6549"/>
    <w:rsid w:val="00DD6E1D"/>
    <w:rsid w:val="00DD7338"/>
    <w:rsid w:val="00DD743B"/>
    <w:rsid w:val="00DD7F99"/>
    <w:rsid w:val="00DE0601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597F"/>
    <w:rsid w:val="00DE5AD1"/>
    <w:rsid w:val="00DE6E6D"/>
    <w:rsid w:val="00DE75DA"/>
    <w:rsid w:val="00DE7AAC"/>
    <w:rsid w:val="00DE7FB4"/>
    <w:rsid w:val="00DF0441"/>
    <w:rsid w:val="00DF06F3"/>
    <w:rsid w:val="00DF0C86"/>
    <w:rsid w:val="00DF30FF"/>
    <w:rsid w:val="00DF448E"/>
    <w:rsid w:val="00DF6722"/>
    <w:rsid w:val="00DF6B90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504A"/>
    <w:rsid w:val="00E05727"/>
    <w:rsid w:val="00E05890"/>
    <w:rsid w:val="00E063D3"/>
    <w:rsid w:val="00E067A5"/>
    <w:rsid w:val="00E067DA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16E24"/>
    <w:rsid w:val="00E2055C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68A1"/>
    <w:rsid w:val="00E40045"/>
    <w:rsid w:val="00E41D1D"/>
    <w:rsid w:val="00E41F88"/>
    <w:rsid w:val="00E42352"/>
    <w:rsid w:val="00E44B7F"/>
    <w:rsid w:val="00E458AC"/>
    <w:rsid w:val="00E45FE1"/>
    <w:rsid w:val="00E4692D"/>
    <w:rsid w:val="00E46CB3"/>
    <w:rsid w:val="00E472E8"/>
    <w:rsid w:val="00E47573"/>
    <w:rsid w:val="00E4778B"/>
    <w:rsid w:val="00E477E8"/>
    <w:rsid w:val="00E50DFB"/>
    <w:rsid w:val="00E5236E"/>
    <w:rsid w:val="00E53B10"/>
    <w:rsid w:val="00E53E83"/>
    <w:rsid w:val="00E5421B"/>
    <w:rsid w:val="00E55ECC"/>
    <w:rsid w:val="00E569C8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B74"/>
    <w:rsid w:val="00E650A7"/>
    <w:rsid w:val="00E65726"/>
    <w:rsid w:val="00E65ED8"/>
    <w:rsid w:val="00E66D09"/>
    <w:rsid w:val="00E66E3E"/>
    <w:rsid w:val="00E66F36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81A77"/>
    <w:rsid w:val="00E82CC7"/>
    <w:rsid w:val="00E82F93"/>
    <w:rsid w:val="00E83C3B"/>
    <w:rsid w:val="00E84080"/>
    <w:rsid w:val="00E84859"/>
    <w:rsid w:val="00E84B17"/>
    <w:rsid w:val="00E85B57"/>
    <w:rsid w:val="00E863DB"/>
    <w:rsid w:val="00E8657E"/>
    <w:rsid w:val="00E86FC4"/>
    <w:rsid w:val="00E9062E"/>
    <w:rsid w:val="00E90709"/>
    <w:rsid w:val="00E908BD"/>
    <w:rsid w:val="00E90E58"/>
    <w:rsid w:val="00E9132F"/>
    <w:rsid w:val="00E91758"/>
    <w:rsid w:val="00E917C5"/>
    <w:rsid w:val="00E91A09"/>
    <w:rsid w:val="00E92060"/>
    <w:rsid w:val="00E92D5C"/>
    <w:rsid w:val="00E92FDF"/>
    <w:rsid w:val="00E93271"/>
    <w:rsid w:val="00E93761"/>
    <w:rsid w:val="00E9376B"/>
    <w:rsid w:val="00E93D2E"/>
    <w:rsid w:val="00E947E9"/>
    <w:rsid w:val="00E94BCA"/>
    <w:rsid w:val="00E96985"/>
    <w:rsid w:val="00E971EE"/>
    <w:rsid w:val="00E979F9"/>
    <w:rsid w:val="00EA0305"/>
    <w:rsid w:val="00EA0E65"/>
    <w:rsid w:val="00EA0E70"/>
    <w:rsid w:val="00EA0EDB"/>
    <w:rsid w:val="00EA1348"/>
    <w:rsid w:val="00EA1F15"/>
    <w:rsid w:val="00EA2B30"/>
    <w:rsid w:val="00EA385F"/>
    <w:rsid w:val="00EA3CA9"/>
    <w:rsid w:val="00EA52BD"/>
    <w:rsid w:val="00EA64A1"/>
    <w:rsid w:val="00EA789F"/>
    <w:rsid w:val="00EB115E"/>
    <w:rsid w:val="00EB1540"/>
    <w:rsid w:val="00EB1905"/>
    <w:rsid w:val="00EB19DE"/>
    <w:rsid w:val="00EB1E30"/>
    <w:rsid w:val="00EB29C7"/>
    <w:rsid w:val="00EB33FF"/>
    <w:rsid w:val="00EB3887"/>
    <w:rsid w:val="00EB4396"/>
    <w:rsid w:val="00EB55D8"/>
    <w:rsid w:val="00EB59CA"/>
    <w:rsid w:val="00EB5B65"/>
    <w:rsid w:val="00EB73FE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25AE"/>
    <w:rsid w:val="00ED2954"/>
    <w:rsid w:val="00ED3696"/>
    <w:rsid w:val="00ED3AE4"/>
    <w:rsid w:val="00ED41D8"/>
    <w:rsid w:val="00ED4B07"/>
    <w:rsid w:val="00ED54F6"/>
    <w:rsid w:val="00ED5553"/>
    <w:rsid w:val="00ED6BCC"/>
    <w:rsid w:val="00ED6D0F"/>
    <w:rsid w:val="00EE0D0B"/>
    <w:rsid w:val="00EE1214"/>
    <w:rsid w:val="00EE1BDB"/>
    <w:rsid w:val="00EE259C"/>
    <w:rsid w:val="00EE303D"/>
    <w:rsid w:val="00EE31DA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F006DC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21"/>
    <w:rsid w:val="00F124DD"/>
    <w:rsid w:val="00F1322C"/>
    <w:rsid w:val="00F142A4"/>
    <w:rsid w:val="00F142C9"/>
    <w:rsid w:val="00F14367"/>
    <w:rsid w:val="00F154BB"/>
    <w:rsid w:val="00F164DE"/>
    <w:rsid w:val="00F16A28"/>
    <w:rsid w:val="00F1794B"/>
    <w:rsid w:val="00F17FB5"/>
    <w:rsid w:val="00F2046D"/>
    <w:rsid w:val="00F20A13"/>
    <w:rsid w:val="00F20FF6"/>
    <w:rsid w:val="00F22538"/>
    <w:rsid w:val="00F22B8A"/>
    <w:rsid w:val="00F25313"/>
    <w:rsid w:val="00F259A4"/>
    <w:rsid w:val="00F2618E"/>
    <w:rsid w:val="00F304B0"/>
    <w:rsid w:val="00F3167A"/>
    <w:rsid w:val="00F31ACE"/>
    <w:rsid w:val="00F31CD4"/>
    <w:rsid w:val="00F31D71"/>
    <w:rsid w:val="00F3223F"/>
    <w:rsid w:val="00F323B3"/>
    <w:rsid w:val="00F32DE9"/>
    <w:rsid w:val="00F3422F"/>
    <w:rsid w:val="00F34285"/>
    <w:rsid w:val="00F344B7"/>
    <w:rsid w:val="00F344E0"/>
    <w:rsid w:val="00F34A6D"/>
    <w:rsid w:val="00F34ADE"/>
    <w:rsid w:val="00F34C96"/>
    <w:rsid w:val="00F355A1"/>
    <w:rsid w:val="00F358CC"/>
    <w:rsid w:val="00F358EF"/>
    <w:rsid w:val="00F35A7A"/>
    <w:rsid w:val="00F363B0"/>
    <w:rsid w:val="00F36785"/>
    <w:rsid w:val="00F367AF"/>
    <w:rsid w:val="00F36F99"/>
    <w:rsid w:val="00F37547"/>
    <w:rsid w:val="00F379FC"/>
    <w:rsid w:val="00F37FA3"/>
    <w:rsid w:val="00F40BF6"/>
    <w:rsid w:val="00F41406"/>
    <w:rsid w:val="00F4178A"/>
    <w:rsid w:val="00F41A92"/>
    <w:rsid w:val="00F42812"/>
    <w:rsid w:val="00F42ED5"/>
    <w:rsid w:val="00F4300D"/>
    <w:rsid w:val="00F43149"/>
    <w:rsid w:val="00F4567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952"/>
    <w:rsid w:val="00F55A73"/>
    <w:rsid w:val="00F55E2B"/>
    <w:rsid w:val="00F56F9F"/>
    <w:rsid w:val="00F57244"/>
    <w:rsid w:val="00F57D96"/>
    <w:rsid w:val="00F604EC"/>
    <w:rsid w:val="00F611A1"/>
    <w:rsid w:val="00F61E53"/>
    <w:rsid w:val="00F62C9C"/>
    <w:rsid w:val="00F64C9D"/>
    <w:rsid w:val="00F65C7E"/>
    <w:rsid w:val="00F65DF3"/>
    <w:rsid w:val="00F6664D"/>
    <w:rsid w:val="00F67EFA"/>
    <w:rsid w:val="00F70828"/>
    <w:rsid w:val="00F72336"/>
    <w:rsid w:val="00F727F0"/>
    <w:rsid w:val="00F7310B"/>
    <w:rsid w:val="00F734A8"/>
    <w:rsid w:val="00F739A4"/>
    <w:rsid w:val="00F74566"/>
    <w:rsid w:val="00F74673"/>
    <w:rsid w:val="00F75159"/>
    <w:rsid w:val="00F76291"/>
    <w:rsid w:val="00F7675A"/>
    <w:rsid w:val="00F76927"/>
    <w:rsid w:val="00F8022F"/>
    <w:rsid w:val="00F8147C"/>
    <w:rsid w:val="00F81CCE"/>
    <w:rsid w:val="00F81DE4"/>
    <w:rsid w:val="00F8288B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72"/>
    <w:rsid w:val="00FA42E7"/>
    <w:rsid w:val="00FA5710"/>
    <w:rsid w:val="00FA63E7"/>
    <w:rsid w:val="00FA6983"/>
    <w:rsid w:val="00FA6ADD"/>
    <w:rsid w:val="00FB10F4"/>
    <w:rsid w:val="00FB158E"/>
    <w:rsid w:val="00FB2497"/>
    <w:rsid w:val="00FB5810"/>
    <w:rsid w:val="00FB5E39"/>
    <w:rsid w:val="00FB685B"/>
    <w:rsid w:val="00FB69C8"/>
    <w:rsid w:val="00FB6EC2"/>
    <w:rsid w:val="00FB7850"/>
    <w:rsid w:val="00FC174A"/>
    <w:rsid w:val="00FC20B6"/>
    <w:rsid w:val="00FC27A9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5430"/>
    <w:rsid w:val="00FD5983"/>
    <w:rsid w:val="00FD6026"/>
    <w:rsid w:val="00FD65F8"/>
    <w:rsid w:val="00FD78ED"/>
    <w:rsid w:val="00FD7F42"/>
    <w:rsid w:val="00FE0D20"/>
    <w:rsid w:val="00FE1FEA"/>
    <w:rsid w:val="00FE27D4"/>
    <w:rsid w:val="00FE2DE0"/>
    <w:rsid w:val="00FE34C3"/>
    <w:rsid w:val="00FE432F"/>
    <w:rsid w:val="00FE5354"/>
    <w:rsid w:val="00FE6934"/>
    <w:rsid w:val="00FE697A"/>
    <w:rsid w:val="00FE7B6C"/>
    <w:rsid w:val="00FF0A38"/>
    <w:rsid w:val="00FF113A"/>
    <w:rsid w:val="00FF3B72"/>
    <w:rsid w:val="00FF42B6"/>
    <w:rsid w:val="00FF4A83"/>
    <w:rsid w:val="00FF50E6"/>
    <w:rsid w:val="00FF545C"/>
    <w:rsid w:val="00FF6163"/>
    <w:rsid w:val="00FF66A9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列表段落11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Ind w:w="0" w:type="dxa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1BF86-FDBC-47D4-BD2C-0987AFEF1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Wei Li Mei</cp:lastModifiedBy>
  <cp:revision>7</cp:revision>
  <cp:lastPrinted>2019-02-06T17:41:00Z</cp:lastPrinted>
  <dcterms:created xsi:type="dcterms:W3CDTF">2022-01-09T05:19:00Z</dcterms:created>
  <dcterms:modified xsi:type="dcterms:W3CDTF">2022-01-10T03:19:00Z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(3)diERk9t1puU+U3bGk5CzOLsjKRuu16AM0aCZ/S+hxH6Hmg0bxqm+mRI9caVQMc4AgFAnOnMA
KWFyhvZAhiLrBrTsJsg34opcP0qAZ7yvZAdt0SLPQqNV9+/hHNZn4Lcn8nnsokqjSBbnrKRb
WPffYBC3BFy3x+RJE3ZIDZrMuxIhJ1Sgfz8343l0uDhBPHA6bxGL/qtUrvLweEKdaFhgXd6M
xtM4ST22tgoHMjFjX/</vt:lpwstr>
  </property>
  <property fmtid="{D5CDD505-2E9C-101B-9397-08002B2CF9AE}" pid="4" name="_2015_ms_pID_7253431">
    <vt:lpwstr>HWFdsdBhjBPrFpLvXdOI33l50vwk5hlOhUvpC99Awhit/14GsWdgac
fwovPA41FWo0U7u+AGCEsN1jMV5RXMqqV7SBKprmyKCyZ/O1vu3qyKc/gPDcqlvf0sX6YzOV
zOx4w8C/jQ3GgaNpynP3e9n4EEhxX5p4m+9KSe8hQtEK1Ot+iGF418b+zGp3oYQMiZWie3S9
DAcOPMwuI41nRFTsu0Pb/zu/AlcUhtvlTXdP</vt:lpwstr>
  </property>
  <property fmtid="{D5CDD505-2E9C-101B-9397-08002B2CF9AE}" pid="5" name="_2015_ms_pID_7253432">
    <vt:lpwstr>GQ==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