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51BF8" w14:textId="4FD69BF3"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AB3026">
        <w:rPr>
          <w:rFonts w:ascii="Times New Roman" w:eastAsiaTheme="minorHAnsi" w:hAnsi="Times New Roman"/>
          <w:b/>
          <w:bCs/>
          <w:sz w:val="24"/>
          <w:szCs w:val="28"/>
          <w:lang w:val="en-US"/>
        </w:rPr>
        <w:t>6</w:t>
      </w:r>
      <w:r w:rsidR="001029A1">
        <w:rPr>
          <w:rFonts w:ascii="Times New Roman" w:eastAsiaTheme="minorHAnsi" w:hAnsi="Times New Roman"/>
          <w:b/>
          <w:bCs/>
          <w:sz w:val="24"/>
          <w:szCs w:val="28"/>
          <w:lang w:val="en-US"/>
        </w:rPr>
        <w:t>-e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w:t>
      </w:r>
      <w:r w:rsidR="00F77EE6">
        <w:rPr>
          <w:rFonts w:ascii="Times New Roman" w:eastAsiaTheme="minorHAnsi" w:hAnsi="Times New Roman" w:cstheme="minorBidi"/>
          <w:b/>
          <w:bCs/>
          <w:sz w:val="24"/>
          <w:szCs w:val="28"/>
          <w:lang w:val="en-US"/>
        </w:rPr>
        <w:t>xxxxx</w:t>
      </w:r>
    </w:p>
    <w:p w14:paraId="2E83E50C" w14:textId="54CE02AC" w:rsidR="008716BF" w:rsidRDefault="008716BF" w:rsidP="008716BF">
      <w:pPr>
        <w:pStyle w:val="CRCoverPage"/>
        <w:tabs>
          <w:tab w:val="left" w:pos="1980"/>
        </w:tabs>
        <w:spacing w:after="0"/>
        <w:jc w:val="both"/>
        <w:rPr>
          <w:rFonts w:ascii="Times New Roman" w:eastAsiaTheme="minorHAnsi" w:hAnsi="Times New Roman" w:cstheme="minorBidi"/>
          <w:b/>
          <w:bCs/>
          <w:sz w:val="24"/>
          <w:szCs w:val="28"/>
          <w:lang w:val="en-US"/>
        </w:rPr>
      </w:pPr>
      <w:r w:rsidRPr="00B13245">
        <w:rPr>
          <w:rFonts w:ascii="Times New Roman" w:eastAsiaTheme="minorHAnsi" w:hAnsi="Times New Roman"/>
          <w:b/>
          <w:bCs/>
          <w:sz w:val="24"/>
          <w:szCs w:val="28"/>
          <w:lang w:val="en-US"/>
        </w:rPr>
        <w:t xml:space="preserve">e-Meeting, </w:t>
      </w:r>
      <w:r w:rsidR="00AB3026">
        <w:rPr>
          <w:rFonts w:ascii="Times New Roman" w:eastAsiaTheme="minorHAnsi" w:hAnsi="Times New Roman"/>
          <w:b/>
          <w:bCs/>
          <w:sz w:val="24"/>
          <w:szCs w:val="28"/>
          <w:lang w:val="en-US"/>
        </w:rPr>
        <w:t>August</w:t>
      </w:r>
      <w:r w:rsidRPr="00317A05">
        <w:rPr>
          <w:rFonts w:ascii="Times New Roman" w:eastAsiaTheme="minorHAnsi" w:hAnsi="Times New Roman"/>
          <w:b/>
          <w:bCs/>
          <w:sz w:val="24"/>
          <w:szCs w:val="28"/>
          <w:lang w:val="en-US"/>
        </w:rPr>
        <w:t xml:space="preserve"> 1</w:t>
      </w:r>
      <w:r w:rsidR="00186F54">
        <w:rPr>
          <w:rFonts w:ascii="Times New Roman" w:eastAsiaTheme="minorHAnsi" w:hAnsi="Times New Roman"/>
          <w:b/>
          <w:bCs/>
          <w:sz w:val="24"/>
          <w:szCs w:val="28"/>
          <w:lang w:val="en-US"/>
        </w:rPr>
        <w:t>6</w:t>
      </w:r>
      <w:r w:rsidRPr="00317A05">
        <w:rPr>
          <w:rFonts w:ascii="Times New Roman" w:eastAsiaTheme="minorHAnsi" w:hAnsi="Times New Roman"/>
          <w:b/>
          <w:bCs/>
          <w:sz w:val="24"/>
          <w:szCs w:val="28"/>
          <w:lang w:val="en-US"/>
        </w:rPr>
        <w:t>th – 27th, 2021</w:t>
      </w:r>
    </w:p>
    <w:p w14:paraId="714EB9C1" w14:textId="729DE5C0" w:rsidR="008F3283" w:rsidRDefault="008F3283" w:rsidP="008F3283">
      <w:pPr>
        <w:pStyle w:val="CRCoverPage"/>
        <w:tabs>
          <w:tab w:val="left" w:pos="1980"/>
        </w:tabs>
        <w:spacing w:after="0"/>
        <w:jc w:val="both"/>
        <w:rPr>
          <w:rFonts w:ascii="Times New Roman" w:eastAsiaTheme="minorHAnsi" w:hAnsi="Times New Roman" w:cstheme="minorBidi"/>
          <w:b/>
          <w:bCs/>
          <w:sz w:val="24"/>
          <w:szCs w:val="28"/>
          <w:lang w:val="en-US"/>
        </w:rPr>
      </w:pP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5C948335"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F77EE6">
        <w:rPr>
          <w:rFonts w:ascii="Times New Roman" w:hAnsi="Times New Roman" w:cs="Times New Roman"/>
          <w:b/>
          <w:bCs/>
        </w:rPr>
        <w:t xml:space="preserve">[Draft] </w:t>
      </w:r>
      <w:r w:rsidR="00AD3296" w:rsidRPr="009A6C0B">
        <w:rPr>
          <w:rFonts w:ascii="Times New Roman" w:hAnsi="Times New Roman" w:cs="Times New Roman"/>
          <w:b/>
          <w:bCs/>
        </w:rPr>
        <w:t>Feature lead summary #</w:t>
      </w:r>
      <w:r w:rsidR="00F77EE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URLLC/IIoT</w:t>
      </w:r>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7B2B0A">
      <w:pPr>
        <w:pStyle w:val="Heading1"/>
        <w:tabs>
          <w:tab w:val="clear" w:pos="2682"/>
          <w:tab w:val="num" w:pos="720"/>
        </w:tabs>
        <w:ind w:hanging="2682"/>
        <w:rPr>
          <w:rFonts w:ascii="Times New Roman" w:hAnsi="Times New Roman"/>
          <w:szCs w:val="32"/>
        </w:rPr>
      </w:pPr>
      <w:bookmarkStart w:id="0" w:name="_Ref513464071"/>
      <w:r w:rsidRPr="00146444">
        <w:rPr>
          <w:rFonts w:ascii="Times New Roman" w:hAnsi="Times New Roman"/>
          <w:szCs w:val="32"/>
        </w:rPr>
        <w:t>Introduction</w:t>
      </w:r>
      <w:bookmarkEnd w:id="0"/>
    </w:p>
    <w:p w14:paraId="1712080F" w14:textId="2234A9E0" w:rsidR="001221F0" w:rsidRDefault="000F300D" w:rsidP="00AE66E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contribution is a summary of contributions</w:t>
      </w:r>
      <w:r w:rsidR="00282CE5">
        <w:rPr>
          <w:rFonts w:ascii="Times New Roman" w:hAnsi="Times New Roman" w:cs="Times New Roman"/>
          <w:sz w:val="20"/>
          <w:szCs w:val="20"/>
        </w:rPr>
        <w:t xml:space="preserve"> </w:t>
      </w:r>
      <w:r w:rsidR="0098508F">
        <w:rPr>
          <w:rFonts w:ascii="Times New Roman" w:hAnsi="Times New Roman" w:cs="Times New Roman"/>
          <w:sz w:val="20"/>
          <w:szCs w:val="20"/>
        </w:rPr>
        <w:t>[2]</w:t>
      </w:r>
      <w:r w:rsidR="00865A97">
        <w:rPr>
          <w:rFonts w:ascii="Times New Roman" w:hAnsi="Times New Roman" w:cs="Times New Roman"/>
          <w:sz w:val="20"/>
          <w:szCs w:val="20"/>
        </w:rPr>
        <w:t>-</w:t>
      </w:r>
      <w:r w:rsidR="00305541">
        <w:rPr>
          <w:rFonts w:ascii="Times New Roman" w:hAnsi="Times New Roman" w:cs="Times New Roman"/>
          <w:sz w:val="20"/>
          <w:szCs w:val="20"/>
        </w:rPr>
        <w:t>[24]</w:t>
      </w:r>
      <w:r w:rsidR="00067564">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w:t>
      </w:r>
      <w:r>
        <w:rPr>
          <w:rFonts w:ascii="Times New Roman" w:hAnsi="Times New Roman" w:cs="Times New Roman"/>
          <w:sz w:val="20"/>
          <w:szCs w:val="20"/>
        </w:rPr>
        <w:t>The AI is related to the following objective of the revised work item on Enhanced IIoT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629"/>
      </w:tblGrid>
      <w:tr w:rsidR="0001601E" w14:paraId="2481B5DF" w14:textId="77777777" w:rsidTr="003D1251">
        <w:tc>
          <w:tcPr>
            <w:tcW w:w="9629" w:type="dxa"/>
          </w:tcPr>
          <w:p w14:paraId="4CB51062" w14:textId="77777777" w:rsidR="0001601E" w:rsidRPr="003A7E77" w:rsidRDefault="0001601E" w:rsidP="003D1251">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fi-FI"/>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5942607C" w14:textId="77777777" w:rsidR="0001601E" w:rsidRPr="003A7E77" w:rsidRDefault="0001601E" w:rsidP="003D1251">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627C4990" w14:textId="77777777" w:rsidR="0001601E" w:rsidRPr="00BB7ACF" w:rsidRDefault="0001601E" w:rsidP="003D1251">
            <w:pPr>
              <w:numPr>
                <w:ilvl w:val="2"/>
                <w:numId w:val="12"/>
              </w:num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eastAsia="da-DK"/>
              </w:rPr>
            </w:pPr>
            <w:r w:rsidRPr="00BB7ACF">
              <w:rPr>
                <w:rFonts w:ascii="Times New Roman" w:eastAsia="Times New Roman" w:hAnsi="Times New Roman" w:cs="Times New Roman"/>
                <w:color w:val="FF0000"/>
                <w:sz w:val="20"/>
                <w:szCs w:val="20"/>
                <w:lang w:eastAsia="da-DK"/>
              </w:rPr>
              <w:t>CSI feedback enhancements to allow for more accurate MCS selection [RAN1]</w:t>
            </w:r>
          </w:p>
          <w:p w14:paraId="551F1551" w14:textId="77777777" w:rsidR="0001601E" w:rsidRPr="0012618A" w:rsidRDefault="0001601E" w:rsidP="003D1251">
            <w:pPr>
              <w:overflowPunct w:val="0"/>
              <w:autoSpaceDE w:val="0"/>
              <w:autoSpaceDN w:val="0"/>
              <w:spacing w:after="180"/>
              <w:ind w:left="2160"/>
              <w:rPr>
                <w:rFonts w:ascii="Times New Roman" w:eastAsia="Times New Roman" w:hAnsi="Times New Roman" w:cs="Times New Roman"/>
                <w:sz w:val="20"/>
                <w:szCs w:val="20"/>
                <w:lang w:eastAsia="da-DK"/>
              </w:rPr>
            </w:pPr>
            <w:r w:rsidRPr="00BB7ACF">
              <w:rPr>
                <w:rFonts w:ascii="Times New Roman" w:eastAsia="Times New Roman" w:hAnsi="Times New Roman" w:cs="Times New Roman"/>
                <w:color w:val="FF0000"/>
                <w:sz w:val="20"/>
                <w:szCs w:val="20"/>
                <w:lang w:eastAsia="da-DK"/>
              </w:rPr>
              <w:t xml:space="preserve">Note: DMRS-based CSI feedback is not in scope of this WI </w:t>
            </w:r>
          </w:p>
        </w:tc>
      </w:tr>
    </w:tbl>
    <w:p w14:paraId="12BD33A4" w14:textId="200D8128" w:rsidR="00DB68F0" w:rsidRDefault="0001601E"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RAN1#102-bis</w:t>
      </w:r>
      <w:r w:rsidR="00067564">
        <w:rPr>
          <w:rFonts w:ascii="Times New Roman" w:hAnsi="Times New Roman" w:cs="Times New Roman"/>
          <w:sz w:val="20"/>
          <w:szCs w:val="20"/>
        </w:rPr>
        <w:t>-e</w:t>
      </w:r>
      <w:r w:rsidR="00290E63">
        <w:rPr>
          <w:rFonts w:ascii="Times New Roman" w:hAnsi="Times New Roman" w:cs="Times New Roman"/>
          <w:sz w:val="20"/>
          <w:szCs w:val="20"/>
        </w:rPr>
        <w:t xml:space="preserve"> and subsequent </w:t>
      </w:r>
      <w:r w:rsidR="00413830">
        <w:rPr>
          <w:rFonts w:ascii="Times New Roman" w:hAnsi="Times New Roman" w:cs="Times New Roman"/>
          <w:sz w:val="20"/>
          <w:szCs w:val="20"/>
        </w:rPr>
        <w:t>RAN1 meetings</w:t>
      </w:r>
      <w:r>
        <w:rPr>
          <w:rFonts w:ascii="Times New Roman" w:hAnsi="Times New Roman" w:cs="Times New Roman"/>
          <w:sz w:val="20"/>
          <w:szCs w:val="20"/>
        </w:rPr>
        <w:t xml:space="preserve">, RAN1 </w:t>
      </w:r>
      <w:r w:rsidR="00413830">
        <w:rPr>
          <w:rFonts w:ascii="Times New Roman" w:hAnsi="Times New Roman" w:cs="Times New Roman"/>
          <w:sz w:val="20"/>
          <w:szCs w:val="20"/>
        </w:rPr>
        <w:t>studied</w:t>
      </w:r>
      <w:r>
        <w:rPr>
          <w:rFonts w:ascii="Times New Roman" w:hAnsi="Times New Roman" w:cs="Times New Roman"/>
          <w:sz w:val="20"/>
          <w:szCs w:val="20"/>
        </w:rPr>
        <w:t xml:space="preserve"> a set of CSI enhancement schemes in terms of technical benefits, specification and implementation impacts. The candidate enhancement schemes include</w:t>
      </w:r>
      <w:r w:rsidR="00413830">
        <w:rPr>
          <w:rFonts w:ascii="Times New Roman" w:hAnsi="Times New Roman" w:cs="Times New Roman"/>
          <w:sz w:val="20"/>
          <w:szCs w:val="20"/>
        </w:rPr>
        <w:t>d</w:t>
      </w:r>
      <w:r>
        <w:rPr>
          <w:rFonts w:ascii="Times New Roman" w:hAnsi="Times New Roman" w:cs="Times New Roman"/>
          <w:sz w:val="20"/>
          <w:szCs w:val="20"/>
        </w:rPr>
        <w:t xml:space="preserve"> </w:t>
      </w:r>
      <w:r w:rsidR="00413830">
        <w:rPr>
          <w:rFonts w:ascii="Times New Roman" w:hAnsi="Times New Roman" w:cs="Times New Roman"/>
          <w:sz w:val="20"/>
          <w:szCs w:val="20"/>
        </w:rPr>
        <w:t>n</w:t>
      </w:r>
      <w:r>
        <w:rPr>
          <w:rFonts w:ascii="Times New Roman" w:hAnsi="Times New Roman" w:cs="Times New Roman"/>
          <w:sz w:val="20"/>
          <w:szCs w:val="20"/>
        </w:rPr>
        <w:t>ew triggering methods for A-CSI and/or SRS, new reporting based on channel/interference measurement (Case 1), and new reporting based on other measurement (Case 2).</w:t>
      </w:r>
    </w:p>
    <w:p w14:paraId="19CE155A" w14:textId="4727C9AB" w:rsidR="00865A97" w:rsidRDefault="00CA4C54" w:rsidP="00AE66E0">
      <w:pPr>
        <w:spacing w:before="240"/>
        <w:jc w:val="both"/>
        <w:rPr>
          <w:rFonts w:ascii="Times New Roman" w:eastAsia="Batang" w:hAnsi="Times New Roman" w:cs="Times New Roman"/>
          <w:sz w:val="20"/>
          <w:szCs w:val="24"/>
          <w:lang w:eastAsia="x-none"/>
        </w:rPr>
      </w:pPr>
      <w:r>
        <w:rPr>
          <w:rFonts w:ascii="Times New Roman" w:eastAsia="Batang" w:hAnsi="Times New Roman" w:cs="Times New Roman"/>
          <w:sz w:val="20"/>
          <w:szCs w:val="24"/>
          <w:lang w:eastAsia="x-none"/>
        </w:rPr>
        <w:t xml:space="preserve">As of RAN1#105-e, RAN1 had not reached agreement on </w:t>
      </w:r>
      <w:r w:rsidR="00CA2FF9">
        <w:rPr>
          <w:rFonts w:ascii="Times New Roman" w:eastAsia="Batang" w:hAnsi="Times New Roman" w:cs="Times New Roman"/>
          <w:sz w:val="20"/>
          <w:szCs w:val="24"/>
          <w:lang w:eastAsia="x-none"/>
        </w:rPr>
        <w:t>which scheme(s) are to be supported</w:t>
      </w:r>
      <w:r w:rsidR="003D2E24">
        <w:rPr>
          <w:rFonts w:ascii="Times New Roman" w:eastAsia="Batang" w:hAnsi="Times New Roman" w:cs="Times New Roman"/>
          <w:sz w:val="20"/>
          <w:szCs w:val="24"/>
          <w:lang w:eastAsia="x-none"/>
        </w:rPr>
        <w:t xml:space="preserve">. </w:t>
      </w:r>
      <w:r w:rsidR="002233E6">
        <w:rPr>
          <w:rFonts w:ascii="Times New Roman" w:eastAsia="Batang" w:hAnsi="Times New Roman" w:cs="Times New Roman"/>
          <w:sz w:val="20"/>
          <w:szCs w:val="24"/>
          <w:lang w:eastAsia="x-none"/>
        </w:rPr>
        <w:t xml:space="preserve">In RAN#92-e, RAN provided </w:t>
      </w:r>
      <w:r w:rsidR="00B830CB">
        <w:rPr>
          <w:rFonts w:ascii="Times New Roman" w:eastAsia="Batang" w:hAnsi="Times New Roman" w:cs="Times New Roman"/>
          <w:sz w:val="20"/>
          <w:szCs w:val="24"/>
          <w:lang w:eastAsia="x-none"/>
        </w:rPr>
        <w:t>guidance to focus on schemes proposed in RP-211297</w:t>
      </w:r>
      <w:r w:rsidR="002F15BF">
        <w:rPr>
          <w:rFonts w:ascii="Times New Roman" w:eastAsia="Batang" w:hAnsi="Times New Roman" w:cs="Times New Roman"/>
          <w:sz w:val="20"/>
          <w:szCs w:val="24"/>
          <w:lang w:eastAsia="x-none"/>
        </w:rPr>
        <w:t xml:space="preserve"> [25]</w:t>
      </w:r>
      <w:r w:rsidR="00D14F1B">
        <w:rPr>
          <w:rFonts w:ascii="Times New Roman" w:eastAsia="Batang" w:hAnsi="Times New Roman" w:cs="Times New Roman"/>
          <w:sz w:val="20"/>
          <w:szCs w:val="24"/>
          <w:lang w:eastAsia="x-none"/>
        </w:rPr>
        <w:t xml:space="preserve">. </w:t>
      </w:r>
      <w:r w:rsidR="002A08C2">
        <w:rPr>
          <w:rFonts w:ascii="Times New Roman" w:eastAsia="Batang" w:hAnsi="Times New Roman" w:cs="Times New Roman"/>
          <w:sz w:val="20"/>
          <w:szCs w:val="24"/>
          <w:lang w:eastAsia="x-none"/>
        </w:rPr>
        <w:t xml:space="preserve">More specifically, </w:t>
      </w:r>
      <w:r w:rsidR="00E542A7">
        <w:rPr>
          <w:rFonts w:ascii="Times New Roman" w:eastAsia="Batang" w:hAnsi="Times New Roman" w:cs="Times New Roman"/>
          <w:sz w:val="20"/>
          <w:szCs w:val="24"/>
          <w:lang w:eastAsia="x-none"/>
        </w:rPr>
        <w:t>the schemes consist of the following:</w:t>
      </w:r>
    </w:p>
    <w:tbl>
      <w:tblPr>
        <w:tblStyle w:val="TableGrid"/>
        <w:tblW w:w="0" w:type="auto"/>
        <w:tblLook w:val="04A0" w:firstRow="1" w:lastRow="0" w:firstColumn="1" w:lastColumn="0" w:noHBand="0" w:noVBand="1"/>
      </w:tblPr>
      <w:tblGrid>
        <w:gridCol w:w="9629"/>
      </w:tblGrid>
      <w:tr w:rsidR="009C59CF" w14:paraId="673F1E0A" w14:textId="77777777" w:rsidTr="009C59CF">
        <w:tc>
          <w:tcPr>
            <w:tcW w:w="9629" w:type="dxa"/>
          </w:tcPr>
          <w:p w14:paraId="33FE89A1" w14:textId="77777777" w:rsidR="004B208D" w:rsidRPr="004B208D" w:rsidRDefault="004B208D" w:rsidP="004B208D">
            <w:pPr>
              <w:rPr>
                <w:rFonts w:ascii="Times New Roman" w:hAnsi="Times New Roman"/>
                <w:sz w:val="20"/>
                <w:szCs w:val="20"/>
              </w:rPr>
            </w:pPr>
            <w:r w:rsidRPr="004B208D">
              <w:rPr>
                <w:rFonts w:ascii="Times New Roman" w:hAnsi="Times New Roman"/>
                <w:sz w:val="20"/>
                <w:szCs w:val="20"/>
              </w:rPr>
              <w:t>RAN1 to further investigate the following for CSI enhancements for IIoT/URLLC:</w:t>
            </w:r>
          </w:p>
          <w:p w14:paraId="46F2A8D9" w14:textId="77777777" w:rsidR="004B208D" w:rsidRPr="004B208D" w:rsidRDefault="004B208D" w:rsidP="004B208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Increasing the number of bits used for the reported subband CQI (3-bits differential subband CQI or 4-bits CQI)</w:t>
            </w:r>
          </w:p>
          <w:p w14:paraId="664471FC" w14:textId="77777777" w:rsidR="004B208D" w:rsidRPr="004B208D" w:rsidRDefault="004B208D" w:rsidP="004B208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Reporting of delta-MCS:</w:t>
            </w:r>
          </w:p>
          <w:p w14:paraId="6AD5B2A0" w14:textId="77777777" w:rsidR="004B208D" w:rsidRPr="004B208D" w:rsidRDefault="004B208D" w:rsidP="004B208D">
            <w:pPr>
              <w:pStyle w:val="ListParagraph"/>
              <w:numPr>
                <w:ilvl w:val="1"/>
                <w:numId w:val="28"/>
              </w:numPr>
              <w:spacing w:line="252" w:lineRule="auto"/>
              <w:rPr>
                <w:rFonts w:ascii="Times New Roman" w:hAnsi="Times New Roman"/>
                <w:sz w:val="20"/>
                <w:szCs w:val="20"/>
              </w:rPr>
            </w:pPr>
            <w:r w:rsidRPr="004B208D">
              <w:rPr>
                <w:rFonts w:ascii="Times New Roman" w:hAnsi="Times New Roman"/>
                <w:sz w:val="20"/>
                <w:szCs w:val="20"/>
              </w:rPr>
              <w:t>Report consists of delta-MCS for a TB received with MCS index I</w:t>
            </w:r>
            <w:r w:rsidRPr="004B208D">
              <w:rPr>
                <w:rFonts w:ascii="Times New Roman" w:hAnsi="Times New Roman"/>
                <w:sz w:val="20"/>
                <w:szCs w:val="20"/>
                <w:vertAlign w:val="subscript"/>
              </w:rPr>
              <w:t>MCS</w:t>
            </w:r>
            <w:r w:rsidRPr="004B208D">
              <w:rPr>
                <w:rFonts w:ascii="Times New Roman" w:hAnsi="Times New Roman"/>
                <w:sz w:val="20"/>
                <w:szCs w:val="20"/>
              </w:rPr>
              <w:t>:</w:t>
            </w:r>
          </w:p>
          <w:p w14:paraId="3EF56561" w14:textId="23329B6A" w:rsidR="009C59CF" w:rsidRDefault="004B208D" w:rsidP="004B208D">
            <w:pPr>
              <w:spacing w:before="240"/>
              <w:jc w:val="both"/>
              <w:rPr>
                <w:rFonts w:ascii="Times New Roman" w:hAnsi="Times New Roman" w:cs="Times New Roman"/>
                <w:sz w:val="20"/>
                <w:szCs w:val="20"/>
              </w:rPr>
            </w:pPr>
            <w:r w:rsidRPr="004B208D">
              <w:rPr>
                <w:rFonts w:ascii="Times New Roman" w:hAnsi="Times New Roman"/>
                <w:sz w:val="20"/>
                <w:szCs w:val="20"/>
              </w:rPr>
              <w:t>delta-MCS is calculated from the difference between I</w:t>
            </w:r>
            <w:r w:rsidRPr="004B208D">
              <w:rPr>
                <w:rFonts w:ascii="Times New Roman" w:hAnsi="Times New Roman"/>
                <w:sz w:val="20"/>
                <w:szCs w:val="20"/>
                <w:vertAlign w:val="subscript"/>
              </w:rPr>
              <w:t>MCS_tgt</w:t>
            </w:r>
            <w:r w:rsidRPr="004B208D">
              <w:rPr>
                <w:rFonts w:ascii="Times New Roman" w:hAnsi="Times New Roman"/>
                <w:sz w:val="20"/>
                <w:szCs w:val="20"/>
              </w:rPr>
              <w:t xml:space="preserve"> and I</w:t>
            </w:r>
            <w:r w:rsidRPr="004B208D">
              <w:rPr>
                <w:rFonts w:ascii="Times New Roman" w:hAnsi="Times New Roman"/>
                <w:sz w:val="20"/>
                <w:szCs w:val="20"/>
                <w:vertAlign w:val="subscript"/>
              </w:rPr>
              <w:t>MCS</w:t>
            </w:r>
            <w:r w:rsidRPr="004B208D">
              <w:rPr>
                <w:rFonts w:ascii="Times New Roman" w:hAnsi="Times New Roman"/>
                <w:sz w:val="20"/>
                <w:szCs w:val="20"/>
              </w:rPr>
              <w:t>, where I</w:t>
            </w:r>
            <w:r w:rsidRPr="004B208D">
              <w:rPr>
                <w:rFonts w:ascii="Times New Roman" w:hAnsi="Times New Roman"/>
                <w:sz w:val="20"/>
                <w:szCs w:val="20"/>
                <w:vertAlign w:val="subscript"/>
              </w:rPr>
              <w:t>MCS_tgt</w:t>
            </w:r>
            <w:r w:rsidRPr="004B208D">
              <w:rPr>
                <w:rFonts w:ascii="Times New Roman" w:hAnsi="Times New Roman"/>
                <w:sz w:val="20"/>
                <w:szCs w:val="20"/>
              </w:rPr>
              <w:t xml:space="preserve"> is the largest MCS index such that the estimated BLER for a TB received with this MCS index would be smaller than or equal to a BLER target,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is the MCS index of the received TB.</w:t>
            </w:r>
          </w:p>
        </w:tc>
      </w:tr>
    </w:tbl>
    <w:p w14:paraId="635CE0C9" w14:textId="77777777" w:rsidR="00E31C0E" w:rsidRPr="00BB7ACF" w:rsidRDefault="00E31C0E" w:rsidP="00E31C0E">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7D285DB0"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magenta"/>
        </w:rPr>
        <w:t>FL’s proposals</w:t>
      </w:r>
    </w:p>
    <w:p w14:paraId="109F2938"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yellow"/>
        </w:rPr>
        <w:t>Questions for the inputs from companies</w:t>
      </w:r>
    </w:p>
    <w:p w14:paraId="44FCFB9F" w14:textId="12375E60"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shd w:val="clear" w:color="auto" w:fill="F79646" w:themeFill="accent6"/>
        </w:rPr>
        <w:t>FL summary based on the companies’ input</w:t>
      </w:r>
    </w:p>
    <w:p w14:paraId="1A8E6246" w14:textId="384DD808"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green"/>
        </w:rPr>
        <w:t>RAN1 agreements</w:t>
      </w:r>
    </w:p>
    <w:p w14:paraId="10E06430" w14:textId="5A94C437" w:rsidR="006B5578" w:rsidRDefault="006B5578"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lastRenderedPageBreak/>
        <w:t>Collection of agreements/conclusion in RAN1 #10</w:t>
      </w:r>
      <w:r w:rsidR="00E634B0">
        <w:rPr>
          <w:rFonts w:ascii="Times New Roman" w:hAnsi="Times New Roman"/>
          <w:szCs w:val="32"/>
        </w:rPr>
        <w:t>6-</w:t>
      </w:r>
      <w:r>
        <w:rPr>
          <w:rFonts w:ascii="Times New Roman" w:hAnsi="Times New Roman"/>
          <w:szCs w:val="32"/>
        </w:rPr>
        <w:t>e</w:t>
      </w:r>
    </w:p>
    <w:p w14:paraId="1A718AA4" w14:textId="64931712" w:rsidR="006B5578" w:rsidRDefault="006B5578" w:rsidP="00AE66E0">
      <w:pPr>
        <w:spacing w:before="240"/>
        <w:jc w:val="both"/>
        <w:rPr>
          <w:rFonts w:ascii="Times New Roman" w:hAnsi="Times New Roman" w:cs="Times New Roman"/>
          <w:sz w:val="20"/>
          <w:szCs w:val="20"/>
        </w:rPr>
      </w:pPr>
      <w:r>
        <w:rPr>
          <w:rFonts w:ascii="Times New Roman" w:hAnsi="Times New Roman" w:cs="Times New Roman"/>
          <w:sz w:val="20"/>
          <w:szCs w:val="20"/>
        </w:rPr>
        <w:t>To be captured once agreement is made during this meeting</w:t>
      </w:r>
    </w:p>
    <w:p w14:paraId="7AD859AD" w14:textId="6D3C3EDD"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Proposals for 1</w:t>
      </w:r>
      <w:r w:rsidRPr="00BB7ACF">
        <w:rPr>
          <w:rFonts w:ascii="Times New Roman" w:hAnsi="Times New Roman"/>
          <w:szCs w:val="32"/>
          <w:vertAlign w:val="superscript"/>
        </w:rPr>
        <w:t>st</w:t>
      </w:r>
      <w:r>
        <w:rPr>
          <w:rFonts w:ascii="Times New Roman" w:hAnsi="Times New Roman"/>
          <w:szCs w:val="32"/>
        </w:rPr>
        <w:t xml:space="preserve"> </w:t>
      </w:r>
      <w:r w:rsidR="004E3BC9">
        <w:rPr>
          <w:rFonts w:ascii="Times New Roman" w:hAnsi="Times New Roman"/>
          <w:szCs w:val="32"/>
        </w:rPr>
        <w:t>check point</w:t>
      </w:r>
    </w:p>
    <w:p w14:paraId="7729F43D" w14:textId="3293740B" w:rsidR="0042160A" w:rsidRPr="00752044" w:rsidRDefault="00752044" w:rsidP="0042160A">
      <w:pPr>
        <w:rPr>
          <w:rFonts w:ascii="Times New Roman" w:hAnsi="Times New Roman" w:cs="Times New Roman"/>
          <w:sz w:val="20"/>
          <w:szCs w:val="20"/>
        </w:rPr>
      </w:pPr>
      <w:r w:rsidRPr="00752044">
        <w:rPr>
          <w:rFonts w:ascii="Times New Roman" w:hAnsi="Times New Roman" w:cs="Times New Roman"/>
          <w:sz w:val="20"/>
          <w:szCs w:val="20"/>
        </w:rPr>
        <w:t>TBD</w:t>
      </w:r>
    </w:p>
    <w:p w14:paraId="5563ADEA" w14:textId="43F72131"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E3BC9">
        <w:rPr>
          <w:rFonts w:ascii="Times New Roman" w:hAnsi="Times New Roman"/>
          <w:szCs w:val="32"/>
        </w:rPr>
        <w:t>2</w:t>
      </w:r>
      <w:r w:rsidR="004E3BC9">
        <w:rPr>
          <w:rFonts w:ascii="Times New Roman" w:hAnsi="Times New Roman"/>
          <w:szCs w:val="32"/>
          <w:vertAlign w:val="superscript"/>
        </w:rPr>
        <w:t>nd</w:t>
      </w:r>
      <w:r>
        <w:rPr>
          <w:rFonts w:ascii="Times New Roman" w:hAnsi="Times New Roman"/>
          <w:szCs w:val="32"/>
        </w:rPr>
        <w:t xml:space="preserve"> check point</w:t>
      </w:r>
    </w:p>
    <w:p w14:paraId="63A59D24" w14:textId="21DCE467" w:rsidR="003A786B" w:rsidRPr="00E050B1" w:rsidRDefault="0069704C" w:rsidP="003A786B">
      <w:pPr>
        <w:spacing w:before="240"/>
        <w:jc w:val="both"/>
        <w:rPr>
          <w:rFonts w:ascii="Times New Roman" w:hAnsi="Times New Roman" w:cs="Times New Roman"/>
          <w:sz w:val="20"/>
          <w:szCs w:val="20"/>
        </w:rPr>
      </w:pPr>
      <w:r>
        <w:rPr>
          <w:rFonts w:ascii="Times New Roman" w:hAnsi="Times New Roman" w:cs="Times New Roman"/>
          <w:sz w:val="20"/>
          <w:szCs w:val="20"/>
        </w:rPr>
        <w:t>TBD</w:t>
      </w:r>
    </w:p>
    <w:p w14:paraId="4FB731B3" w14:textId="033427BE"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E3BC9">
        <w:rPr>
          <w:rFonts w:ascii="Times New Roman" w:hAnsi="Times New Roman"/>
          <w:szCs w:val="32"/>
        </w:rPr>
        <w:t>3</w:t>
      </w:r>
      <w:r w:rsidR="004E3BC9">
        <w:rPr>
          <w:rFonts w:ascii="Times New Roman" w:hAnsi="Times New Roman"/>
          <w:szCs w:val="32"/>
          <w:vertAlign w:val="superscript"/>
        </w:rPr>
        <w:t>rd</w:t>
      </w:r>
      <w:r>
        <w:rPr>
          <w:rFonts w:ascii="Times New Roman" w:hAnsi="Times New Roman"/>
          <w:szCs w:val="32"/>
        </w:rPr>
        <w:t xml:space="preserve"> check point</w:t>
      </w:r>
    </w:p>
    <w:p w14:paraId="79E90100" w14:textId="693CB144" w:rsidR="003A786B" w:rsidRDefault="0069704C" w:rsidP="00AE66E0">
      <w:pPr>
        <w:spacing w:before="240"/>
        <w:jc w:val="both"/>
        <w:rPr>
          <w:rFonts w:ascii="Times New Roman" w:hAnsi="Times New Roman" w:cs="Times New Roman"/>
          <w:sz w:val="20"/>
          <w:szCs w:val="20"/>
        </w:rPr>
      </w:pPr>
      <w:r>
        <w:rPr>
          <w:rFonts w:ascii="Times New Roman" w:hAnsi="Times New Roman" w:cs="Times New Roman"/>
          <w:sz w:val="20"/>
          <w:szCs w:val="20"/>
        </w:rPr>
        <w:t>TBD</w:t>
      </w:r>
    </w:p>
    <w:p w14:paraId="5DA651C7" w14:textId="1D2E0480" w:rsidR="00F257F3" w:rsidRDefault="00F257F3"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E3BC9">
        <w:rPr>
          <w:rFonts w:ascii="Times New Roman" w:hAnsi="Times New Roman"/>
          <w:szCs w:val="32"/>
        </w:rPr>
        <w:t>4</w:t>
      </w:r>
      <w:r w:rsidR="004E3BC9">
        <w:rPr>
          <w:rFonts w:ascii="Times New Roman" w:hAnsi="Times New Roman"/>
          <w:szCs w:val="32"/>
          <w:vertAlign w:val="superscript"/>
        </w:rPr>
        <w:t>th</w:t>
      </w:r>
      <w:r>
        <w:rPr>
          <w:rFonts w:ascii="Times New Roman" w:hAnsi="Times New Roman"/>
          <w:szCs w:val="32"/>
        </w:rPr>
        <w:t xml:space="preserve"> check point</w:t>
      </w:r>
    </w:p>
    <w:p w14:paraId="58696075" w14:textId="096F54EE" w:rsidR="00F257F3" w:rsidRPr="00BB7ACF" w:rsidRDefault="00F257F3" w:rsidP="00AE66E0">
      <w:pPr>
        <w:spacing w:before="240"/>
        <w:jc w:val="both"/>
        <w:rPr>
          <w:rFonts w:ascii="Times New Roman" w:hAnsi="Times New Roman" w:cs="Times New Roman"/>
          <w:sz w:val="20"/>
          <w:szCs w:val="20"/>
        </w:rPr>
      </w:pPr>
      <w:r>
        <w:rPr>
          <w:rFonts w:ascii="Times New Roman" w:hAnsi="Times New Roman" w:cs="Times New Roman"/>
          <w:sz w:val="20"/>
          <w:szCs w:val="20"/>
        </w:rPr>
        <w:t>T</w:t>
      </w:r>
      <w:r w:rsidR="004E3BC9">
        <w:rPr>
          <w:rFonts w:ascii="Times New Roman" w:hAnsi="Times New Roman" w:cs="Times New Roman"/>
          <w:sz w:val="20"/>
          <w:szCs w:val="20"/>
        </w:rPr>
        <w:t>B</w:t>
      </w:r>
      <w:r>
        <w:rPr>
          <w:rFonts w:ascii="Times New Roman" w:hAnsi="Times New Roman" w:cs="Times New Roman"/>
          <w:sz w:val="20"/>
          <w:szCs w:val="20"/>
        </w:rPr>
        <w:t>D</w:t>
      </w:r>
    </w:p>
    <w:p w14:paraId="13BB5DA9" w14:textId="433595E2" w:rsidR="003A43FC" w:rsidRDefault="00B56BC0"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Topic #1: </w:t>
      </w:r>
      <w:r w:rsidR="00A325D3">
        <w:rPr>
          <w:rFonts w:ascii="Times New Roman" w:hAnsi="Times New Roman"/>
          <w:szCs w:val="32"/>
        </w:rPr>
        <w:t>Increasing number of bits for subband CQI report</w:t>
      </w:r>
    </w:p>
    <w:p w14:paraId="038C5EE3" w14:textId="64731F8D" w:rsidR="000E0F64" w:rsidRPr="00870CC9" w:rsidRDefault="000E0F64" w:rsidP="00FA0429">
      <w:pPr>
        <w:rPr>
          <w:rFonts w:ascii="Times New Roman" w:hAnsi="Times New Roman" w:cs="Times New Roman"/>
          <w:sz w:val="20"/>
          <w:szCs w:val="20"/>
        </w:rPr>
      </w:pPr>
      <w:r w:rsidRPr="00870CC9">
        <w:rPr>
          <w:rFonts w:ascii="Times New Roman" w:hAnsi="Times New Roman" w:cs="Times New Roman"/>
          <w:sz w:val="20"/>
          <w:szCs w:val="20"/>
        </w:rPr>
        <w:t xml:space="preserve">In this section, we provide summary of contributions </w:t>
      </w:r>
      <w:r w:rsidR="00693EA0" w:rsidRPr="00870CC9">
        <w:rPr>
          <w:rFonts w:ascii="Times New Roman" w:hAnsi="Times New Roman" w:cs="Times New Roman"/>
          <w:sz w:val="20"/>
          <w:szCs w:val="20"/>
        </w:rPr>
        <w:t xml:space="preserve">discussing candidate enhancement schemes </w:t>
      </w:r>
      <w:r w:rsidR="00F45CA5">
        <w:rPr>
          <w:rFonts w:ascii="Times New Roman" w:hAnsi="Times New Roman" w:cs="Times New Roman"/>
          <w:sz w:val="20"/>
          <w:szCs w:val="20"/>
        </w:rPr>
        <w:t>involving</w:t>
      </w:r>
      <w:r w:rsidR="00AE66E0" w:rsidRPr="00870CC9">
        <w:rPr>
          <w:rFonts w:ascii="Times New Roman" w:hAnsi="Times New Roman" w:cs="Times New Roman"/>
          <w:sz w:val="20"/>
          <w:szCs w:val="20"/>
        </w:rPr>
        <w:t xml:space="preserve"> </w:t>
      </w:r>
      <w:r w:rsidR="00F45CA5">
        <w:rPr>
          <w:rFonts w:ascii="Times New Roman" w:hAnsi="Times New Roman" w:cs="Times New Roman"/>
          <w:sz w:val="20"/>
          <w:szCs w:val="20"/>
        </w:rPr>
        <w:t>increasing number of bits for subband CQI report.</w:t>
      </w:r>
    </w:p>
    <w:p w14:paraId="5309FA59" w14:textId="36127F2A" w:rsidR="00203174" w:rsidRDefault="00203174" w:rsidP="0057258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456F50A0" w14:textId="2814A7AE" w:rsidR="007B39FE" w:rsidRPr="009212AB" w:rsidRDefault="00923033" w:rsidP="00D636BB">
      <w:pPr>
        <w:rPr>
          <w:rFonts w:ascii="Times New Roman" w:hAnsi="Times New Roman" w:cs="Times New Roman"/>
          <w:sz w:val="20"/>
          <w:szCs w:val="20"/>
          <w:lang w:eastAsia="ko-KR"/>
        </w:rPr>
      </w:pPr>
      <w:r w:rsidRPr="009212AB">
        <w:rPr>
          <w:rFonts w:ascii="Times New Roman" w:hAnsi="Times New Roman" w:cs="Times New Roman"/>
          <w:sz w:val="20"/>
          <w:szCs w:val="20"/>
          <w:lang w:eastAsia="ko-KR"/>
        </w:rPr>
        <w:t xml:space="preserve">Contributions from </w:t>
      </w:r>
      <w:r w:rsidR="003E54E7" w:rsidRPr="009212AB">
        <w:rPr>
          <w:rFonts w:ascii="Times New Roman" w:hAnsi="Times New Roman" w:cs="Times New Roman"/>
          <w:sz w:val="20"/>
          <w:szCs w:val="20"/>
          <w:lang w:eastAsia="ko-KR"/>
        </w:rPr>
        <w:t>ZTE [6]</w:t>
      </w:r>
      <w:r w:rsidR="005770FD" w:rsidRPr="009212AB">
        <w:rPr>
          <w:rFonts w:ascii="Times New Roman" w:hAnsi="Times New Roman" w:cs="Times New Roman"/>
          <w:sz w:val="20"/>
          <w:szCs w:val="20"/>
          <w:lang w:eastAsia="ko-KR"/>
        </w:rPr>
        <w:t>,</w:t>
      </w:r>
      <w:r w:rsidR="003E54E7" w:rsidRPr="009212AB">
        <w:rPr>
          <w:rFonts w:ascii="Times New Roman" w:hAnsi="Times New Roman" w:cs="Times New Roman"/>
          <w:sz w:val="20"/>
          <w:szCs w:val="20"/>
          <w:lang w:eastAsia="ko-KR"/>
        </w:rPr>
        <w:t xml:space="preserve"> </w:t>
      </w:r>
      <w:r w:rsidR="009D6FE7" w:rsidRPr="009212AB">
        <w:rPr>
          <w:rFonts w:ascii="Times New Roman" w:hAnsi="Times New Roman" w:cs="Times New Roman"/>
          <w:sz w:val="20"/>
          <w:szCs w:val="20"/>
          <w:lang w:eastAsia="ko-KR"/>
        </w:rPr>
        <w:t>Samsung</w:t>
      </w:r>
      <w:r w:rsidR="00EE5985" w:rsidRPr="009212AB">
        <w:rPr>
          <w:rFonts w:ascii="Times New Roman" w:hAnsi="Times New Roman" w:cs="Times New Roman"/>
          <w:sz w:val="20"/>
          <w:szCs w:val="20"/>
          <w:lang w:eastAsia="ko-KR"/>
        </w:rPr>
        <w:t xml:space="preserve"> [9]</w:t>
      </w:r>
      <w:r w:rsidR="00037B72" w:rsidRPr="009212AB">
        <w:rPr>
          <w:rFonts w:ascii="Times New Roman" w:hAnsi="Times New Roman" w:cs="Times New Roman"/>
          <w:sz w:val="20"/>
          <w:szCs w:val="20"/>
          <w:lang w:eastAsia="ko-KR"/>
        </w:rPr>
        <w:t>, InterDigital [12]</w:t>
      </w:r>
      <w:r w:rsidR="00100140" w:rsidRPr="009212AB">
        <w:rPr>
          <w:rFonts w:ascii="Times New Roman" w:hAnsi="Times New Roman" w:cs="Times New Roman"/>
          <w:sz w:val="20"/>
          <w:szCs w:val="20"/>
          <w:lang w:eastAsia="ko-KR"/>
        </w:rPr>
        <w:t>, Futurewei [13]</w:t>
      </w:r>
      <w:r w:rsidR="000D61FA" w:rsidRPr="009212AB">
        <w:rPr>
          <w:rFonts w:ascii="Times New Roman" w:hAnsi="Times New Roman" w:cs="Times New Roman"/>
          <w:sz w:val="20"/>
          <w:szCs w:val="20"/>
          <w:lang w:eastAsia="ko-KR"/>
        </w:rPr>
        <w:t>, Mediatek [19]</w:t>
      </w:r>
      <w:r w:rsidR="00450C8A" w:rsidRPr="009212AB">
        <w:rPr>
          <w:rFonts w:ascii="Times New Roman" w:hAnsi="Times New Roman" w:cs="Times New Roman"/>
          <w:sz w:val="20"/>
          <w:szCs w:val="20"/>
          <w:lang w:eastAsia="ko-KR"/>
        </w:rPr>
        <w:t>, Intel [20]</w:t>
      </w:r>
      <w:r w:rsidRPr="009212AB">
        <w:rPr>
          <w:rFonts w:ascii="Times New Roman" w:hAnsi="Times New Roman" w:cs="Times New Roman"/>
          <w:sz w:val="20"/>
          <w:szCs w:val="20"/>
          <w:lang w:eastAsia="ko-KR"/>
        </w:rPr>
        <w:t xml:space="preserve"> and</w:t>
      </w:r>
      <w:r w:rsidR="00400296" w:rsidRPr="009212AB">
        <w:rPr>
          <w:rFonts w:ascii="Times New Roman" w:hAnsi="Times New Roman" w:cs="Times New Roman"/>
          <w:sz w:val="20"/>
          <w:szCs w:val="20"/>
          <w:lang w:eastAsia="ko-KR"/>
        </w:rPr>
        <w:t xml:space="preserve"> ITRI [23]</w:t>
      </w:r>
      <w:r w:rsidRPr="009212AB">
        <w:rPr>
          <w:rFonts w:ascii="Times New Roman" w:hAnsi="Times New Roman" w:cs="Times New Roman"/>
          <w:sz w:val="20"/>
          <w:szCs w:val="20"/>
          <w:lang w:eastAsia="ko-KR"/>
        </w:rPr>
        <w:t xml:space="preserve"> </w:t>
      </w:r>
      <w:r w:rsidR="009212AB" w:rsidRPr="009212AB">
        <w:rPr>
          <w:rFonts w:ascii="Times New Roman" w:hAnsi="Times New Roman" w:cs="Times New Roman"/>
          <w:sz w:val="20"/>
          <w:szCs w:val="20"/>
          <w:lang w:eastAsia="ko-KR"/>
        </w:rPr>
        <w:t xml:space="preserve">present evaluation results </w:t>
      </w:r>
      <w:r w:rsidR="00261856">
        <w:rPr>
          <w:rFonts w:ascii="Times New Roman" w:hAnsi="Times New Roman" w:cs="Times New Roman"/>
          <w:sz w:val="20"/>
          <w:szCs w:val="20"/>
          <w:lang w:eastAsia="ko-KR"/>
        </w:rPr>
        <w:t>for</w:t>
      </w:r>
      <w:r w:rsidR="00F962AF">
        <w:rPr>
          <w:rFonts w:ascii="Times New Roman" w:hAnsi="Times New Roman" w:cs="Times New Roman"/>
          <w:sz w:val="20"/>
          <w:szCs w:val="20"/>
          <w:lang w:eastAsia="ko-KR"/>
        </w:rPr>
        <w:t xml:space="preserve"> subband CQI report with increased number of bits.</w:t>
      </w:r>
      <w:r w:rsidR="00261856">
        <w:rPr>
          <w:rFonts w:ascii="Times New Roman" w:hAnsi="Times New Roman" w:cs="Times New Roman"/>
          <w:sz w:val="20"/>
          <w:szCs w:val="20"/>
          <w:lang w:eastAsia="ko-KR"/>
        </w:rPr>
        <w:t xml:space="preserve"> The results are summarized in following Table:</w:t>
      </w:r>
    </w:p>
    <w:tbl>
      <w:tblPr>
        <w:tblStyle w:val="TableGrid"/>
        <w:tblW w:w="0" w:type="auto"/>
        <w:tblLook w:val="04A0" w:firstRow="1" w:lastRow="0" w:firstColumn="1" w:lastColumn="0" w:noHBand="0" w:noVBand="1"/>
      </w:tblPr>
      <w:tblGrid>
        <w:gridCol w:w="1615"/>
        <w:gridCol w:w="2250"/>
        <w:gridCol w:w="990"/>
        <w:gridCol w:w="4495"/>
      </w:tblGrid>
      <w:tr w:rsidR="00C86846" w14:paraId="7F0499AE" w14:textId="77777777" w:rsidTr="009D2613">
        <w:tc>
          <w:tcPr>
            <w:tcW w:w="1615" w:type="dxa"/>
          </w:tcPr>
          <w:p w14:paraId="4FCC6342" w14:textId="6A45AE57" w:rsidR="00C86846" w:rsidRDefault="00C9025E" w:rsidP="009D2613">
            <w:pPr>
              <w:spacing w:after="0"/>
              <w:rPr>
                <w:rFonts w:ascii="Times New Roman" w:hAnsi="Times New Roman" w:cs="Times New Roman"/>
                <w:sz w:val="20"/>
                <w:szCs w:val="20"/>
              </w:rPr>
            </w:pPr>
            <w:r>
              <w:rPr>
                <w:rFonts w:ascii="Times New Roman" w:hAnsi="Times New Roman" w:cs="Times New Roman"/>
                <w:sz w:val="20"/>
                <w:szCs w:val="20"/>
              </w:rPr>
              <w:t>ZTE [6]</w:t>
            </w:r>
          </w:p>
        </w:tc>
        <w:tc>
          <w:tcPr>
            <w:tcW w:w="2250" w:type="dxa"/>
          </w:tcPr>
          <w:p w14:paraId="6F08B57D" w14:textId="143DC7EC" w:rsidR="00C86846" w:rsidRDefault="00B82C42" w:rsidP="009D2613">
            <w:pPr>
              <w:spacing w:after="0"/>
              <w:rPr>
                <w:rFonts w:ascii="Times New Roman" w:hAnsi="Times New Roman" w:cs="Times New Roman"/>
                <w:sz w:val="20"/>
                <w:szCs w:val="20"/>
              </w:rPr>
            </w:pPr>
            <w:r>
              <w:rPr>
                <w:rFonts w:ascii="Times New Roman" w:hAnsi="Times New Roman" w:cs="Times New Roman"/>
                <w:sz w:val="20"/>
                <w:szCs w:val="20"/>
              </w:rPr>
              <w:t>3-bit</w:t>
            </w:r>
            <w:r w:rsidR="002015AA">
              <w:rPr>
                <w:rFonts w:ascii="Times New Roman" w:hAnsi="Times New Roman" w:cs="Times New Roman"/>
                <w:sz w:val="20"/>
                <w:szCs w:val="20"/>
              </w:rPr>
              <w:t>s</w:t>
            </w:r>
            <w:r>
              <w:rPr>
                <w:rFonts w:ascii="Times New Roman" w:hAnsi="Times New Roman" w:cs="Times New Roman"/>
                <w:sz w:val="20"/>
                <w:szCs w:val="20"/>
              </w:rPr>
              <w:t xml:space="preserve"> </w:t>
            </w:r>
            <w:r w:rsidR="00752F79">
              <w:rPr>
                <w:rFonts w:ascii="Times New Roman" w:hAnsi="Times New Roman" w:cs="Times New Roman"/>
                <w:sz w:val="20"/>
                <w:szCs w:val="20"/>
              </w:rPr>
              <w:t>D-CQI or 4-bits?</w:t>
            </w:r>
          </w:p>
        </w:tc>
        <w:tc>
          <w:tcPr>
            <w:tcW w:w="990" w:type="dxa"/>
          </w:tcPr>
          <w:p w14:paraId="3143EA16" w14:textId="77777777" w:rsidR="00C86846" w:rsidRDefault="00752F79" w:rsidP="009D2613">
            <w:pPr>
              <w:spacing w:after="0"/>
              <w:rPr>
                <w:rFonts w:ascii="Times New Roman" w:hAnsi="Times New Roman" w:cs="Times New Roman"/>
                <w:sz w:val="20"/>
                <w:szCs w:val="20"/>
              </w:rPr>
            </w:pPr>
            <w:r>
              <w:rPr>
                <w:rFonts w:ascii="Times New Roman" w:hAnsi="Times New Roman" w:cs="Times New Roman"/>
                <w:sz w:val="20"/>
                <w:szCs w:val="20"/>
              </w:rPr>
              <w:t>AR/VR</w:t>
            </w:r>
          </w:p>
          <w:p w14:paraId="3C277D70" w14:textId="7ED1511F" w:rsidR="00752F79" w:rsidRDefault="00CE3575" w:rsidP="009D2613">
            <w:pPr>
              <w:spacing w:after="0"/>
              <w:rPr>
                <w:rFonts w:ascii="Times New Roman" w:hAnsi="Times New Roman" w:cs="Times New Roman"/>
                <w:sz w:val="20"/>
                <w:szCs w:val="20"/>
              </w:rPr>
            </w:pPr>
            <w:r>
              <w:rPr>
                <w:rFonts w:ascii="Times New Roman" w:hAnsi="Times New Roman" w:cs="Times New Roman"/>
                <w:sz w:val="20"/>
                <w:szCs w:val="20"/>
              </w:rPr>
              <w:t>(</w:t>
            </w:r>
            <w:r w:rsidR="00752F79">
              <w:rPr>
                <w:rFonts w:ascii="Times New Roman" w:hAnsi="Times New Roman" w:cs="Times New Roman"/>
                <w:sz w:val="20"/>
                <w:szCs w:val="20"/>
              </w:rPr>
              <w:t>40</w:t>
            </w:r>
            <w:r>
              <w:rPr>
                <w:rFonts w:ascii="Times New Roman" w:hAnsi="Times New Roman" w:cs="Times New Roman"/>
                <w:sz w:val="20"/>
                <w:szCs w:val="20"/>
              </w:rPr>
              <w:t xml:space="preserve"> </w:t>
            </w:r>
            <w:r w:rsidR="00752F79">
              <w:rPr>
                <w:rFonts w:ascii="Times New Roman" w:hAnsi="Times New Roman" w:cs="Times New Roman"/>
                <w:sz w:val="20"/>
                <w:szCs w:val="20"/>
              </w:rPr>
              <w:t>UEs</w:t>
            </w:r>
            <w:r>
              <w:rPr>
                <w:rFonts w:ascii="Times New Roman" w:hAnsi="Times New Roman" w:cs="Times New Roman"/>
                <w:sz w:val="20"/>
                <w:szCs w:val="20"/>
              </w:rPr>
              <w:t xml:space="preserve"> /cell)</w:t>
            </w:r>
          </w:p>
        </w:tc>
        <w:tc>
          <w:tcPr>
            <w:tcW w:w="4495" w:type="dxa"/>
          </w:tcPr>
          <w:p w14:paraId="39B2AC79" w14:textId="4CF13EAE" w:rsidR="00C86846" w:rsidRDefault="0020349F" w:rsidP="009D2613">
            <w:pPr>
              <w:spacing w:after="0"/>
              <w:rPr>
                <w:rFonts w:ascii="Times New Roman" w:hAnsi="Times New Roman" w:cs="Times New Roman"/>
                <w:sz w:val="20"/>
                <w:szCs w:val="20"/>
              </w:rPr>
            </w:pPr>
            <w:r>
              <w:rPr>
                <w:rFonts w:ascii="Times New Roman" w:hAnsi="Times New Roman" w:cs="Times New Roman"/>
                <w:sz w:val="20"/>
                <w:szCs w:val="20"/>
              </w:rPr>
              <w:t xml:space="preserve">85.7% </w:t>
            </w:r>
            <w:r w:rsidR="00844DF1">
              <w:rPr>
                <w:rFonts w:ascii="Times New Roman" w:hAnsi="Times New Roman" w:cs="Times New Roman"/>
                <w:sz w:val="20"/>
                <w:szCs w:val="20"/>
              </w:rPr>
              <w:t>[</w:t>
            </w:r>
            <w:r>
              <w:rPr>
                <w:rFonts w:ascii="Times New Roman" w:hAnsi="Times New Roman" w:cs="Times New Roman"/>
                <w:sz w:val="20"/>
                <w:szCs w:val="20"/>
              </w:rPr>
              <w:t>86.7%</w:t>
            </w:r>
            <w:r w:rsidR="00844DF1">
              <w:rPr>
                <w:rFonts w:ascii="Times New Roman" w:hAnsi="Times New Roman" w:cs="Times New Roman"/>
                <w:sz w:val="20"/>
                <w:szCs w:val="20"/>
              </w:rPr>
              <w:t>]</w:t>
            </w:r>
            <w:r>
              <w:rPr>
                <w:rFonts w:ascii="Times New Roman" w:hAnsi="Times New Roman" w:cs="Times New Roman"/>
                <w:sz w:val="20"/>
                <w:szCs w:val="20"/>
              </w:rPr>
              <w:t xml:space="preserve"> satisfied UEs</w:t>
            </w:r>
          </w:p>
          <w:p w14:paraId="5204036F" w14:textId="0639AF09" w:rsidR="0020349F" w:rsidRDefault="00844DF1" w:rsidP="009D2613">
            <w:pPr>
              <w:spacing w:after="0"/>
              <w:rPr>
                <w:rFonts w:ascii="Times New Roman" w:hAnsi="Times New Roman" w:cs="Times New Roman"/>
                <w:sz w:val="20"/>
                <w:szCs w:val="20"/>
              </w:rPr>
            </w:pPr>
            <w:r>
              <w:rPr>
                <w:rFonts w:ascii="Times New Roman" w:hAnsi="Times New Roman" w:cs="Times New Roman"/>
                <w:sz w:val="20"/>
                <w:szCs w:val="20"/>
              </w:rPr>
              <w:t>4.3 RU [4.3 RU]</w:t>
            </w:r>
          </w:p>
        </w:tc>
      </w:tr>
      <w:tr w:rsidR="00303666" w14:paraId="0D8A81D8" w14:textId="77777777" w:rsidTr="009D2613">
        <w:tc>
          <w:tcPr>
            <w:tcW w:w="1615" w:type="dxa"/>
          </w:tcPr>
          <w:p w14:paraId="6E8898AD" w14:textId="27D26F3E"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Samsung [9]</w:t>
            </w:r>
          </w:p>
        </w:tc>
        <w:tc>
          <w:tcPr>
            <w:tcW w:w="2250" w:type="dxa"/>
          </w:tcPr>
          <w:p w14:paraId="0956176B" w14:textId="090FD3EA"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3-bit</w:t>
            </w:r>
            <w:r w:rsidR="002015AA">
              <w:rPr>
                <w:rFonts w:ascii="Times New Roman" w:hAnsi="Times New Roman" w:cs="Times New Roman"/>
                <w:sz w:val="20"/>
                <w:szCs w:val="20"/>
              </w:rPr>
              <w:t>s</w:t>
            </w:r>
            <w:r>
              <w:rPr>
                <w:rFonts w:ascii="Times New Roman" w:hAnsi="Times New Roman" w:cs="Times New Roman"/>
                <w:sz w:val="20"/>
                <w:szCs w:val="20"/>
              </w:rPr>
              <w:t xml:space="preserve"> </w:t>
            </w:r>
            <w:r w:rsidR="002015AA">
              <w:rPr>
                <w:rFonts w:ascii="Times New Roman" w:hAnsi="Times New Roman" w:cs="Times New Roman"/>
                <w:sz w:val="20"/>
                <w:szCs w:val="20"/>
              </w:rPr>
              <w:t>D</w:t>
            </w:r>
            <w:r>
              <w:rPr>
                <w:rFonts w:ascii="Times New Roman" w:hAnsi="Times New Roman" w:cs="Times New Roman"/>
                <w:sz w:val="20"/>
                <w:szCs w:val="20"/>
              </w:rPr>
              <w:t>-CQI</w:t>
            </w:r>
          </w:p>
        </w:tc>
        <w:tc>
          <w:tcPr>
            <w:tcW w:w="990" w:type="dxa"/>
          </w:tcPr>
          <w:p w14:paraId="46CD0D02" w14:textId="298AE069"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w:t>
            </w:r>
          </w:p>
        </w:tc>
        <w:tc>
          <w:tcPr>
            <w:tcW w:w="4495" w:type="dxa"/>
          </w:tcPr>
          <w:p w14:paraId="4378D4DA" w14:textId="4FCFF04A"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0.2%, 1.9%, 1.0% gain for average/median/5 pctile throughput respectively.</w:t>
            </w:r>
          </w:p>
        </w:tc>
      </w:tr>
      <w:tr w:rsidR="00303666" w14:paraId="6A045764" w14:textId="77777777" w:rsidTr="009D2613">
        <w:tc>
          <w:tcPr>
            <w:tcW w:w="1615" w:type="dxa"/>
          </w:tcPr>
          <w:p w14:paraId="15A3FC5C" w14:textId="7742200B"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Samsung [9]</w:t>
            </w:r>
          </w:p>
        </w:tc>
        <w:tc>
          <w:tcPr>
            <w:tcW w:w="2250" w:type="dxa"/>
          </w:tcPr>
          <w:p w14:paraId="4F151470" w14:textId="3ED44C0B"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76BDDD4F" w14:textId="71761A2F"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w:t>
            </w:r>
          </w:p>
        </w:tc>
        <w:tc>
          <w:tcPr>
            <w:tcW w:w="4495" w:type="dxa"/>
          </w:tcPr>
          <w:p w14:paraId="6CE00A9F" w14:textId="5AD77542"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0.5%, 0.7%, 15.6% gain for average/median/5 pctile throughput respectively</w:t>
            </w:r>
          </w:p>
        </w:tc>
      </w:tr>
      <w:tr w:rsidR="00303666" w14:paraId="52A9A415" w14:textId="77777777" w:rsidTr="009D2613">
        <w:tc>
          <w:tcPr>
            <w:tcW w:w="1615" w:type="dxa"/>
          </w:tcPr>
          <w:p w14:paraId="43998B3E" w14:textId="4E9C5294" w:rsidR="00303666" w:rsidRDefault="00E123E4" w:rsidP="00303666">
            <w:pPr>
              <w:spacing w:after="0"/>
              <w:rPr>
                <w:rFonts w:ascii="Times New Roman" w:hAnsi="Times New Roman" w:cs="Times New Roman"/>
                <w:sz w:val="20"/>
                <w:szCs w:val="20"/>
              </w:rPr>
            </w:pPr>
            <w:r>
              <w:rPr>
                <w:rFonts w:ascii="Times New Roman" w:hAnsi="Times New Roman" w:cs="Times New Roman"/>
                <w:sz w:val="20"/>
                <w:szCs w:val="20"/>
              </w:rPr>
              <w:t>InterDigital [12]</w:t>
            </w:r>
          </w:p>
        </w:tc>
        <w:tc>
          <w:tcPr>
            <w:tcW w:w="2250" w:type="dxa"/>
          </w:tcPr>
          <w:p w14:paraId="747FA349" w14:textId="1562A5E9" w:rsidR="00303666" w:rsidRDefault="002015AA" w:rsidP="00303666">
            <w:pPr>
              <w:spacing w:after="0"/>
              <w:rPr>
                <w:rFonts w:ascii="Times New Roman" w:hAnsi="Times New Roman" w:cs="Times New Roman"/>
                <w:sz w:val="20"/>
                <w:szCs w:val="20"/>
              </w:rPr>
            </w:pPr>
            <w:r>
              <w:rPr>
                <w:rFonts w:ascii="Times New Roman" w:hAnsi="Times New Roman" w:cs="Times New Roman"/>
                <w:sz w:val="20"/>
                <w:szCs w:val="20"/>
              </w:rPr>
              <w:t>3-bits D-CQI</w:t>
            </w:r>
          </w:p>
        </w:tc>
        <w:tc>
          <w:tcPr>
            <w:tcW w:w="990" w:type="dxa"/>
          </w:tcPr>
          <w:p w14:paraId="5FA81896" w14:textId="5D28C6A7" w:rsidR="00303666" w:rsidRDefault="00E123E4" w:rsidP="00303666">
            <w:pPr>
              <w:spacing w:after="0"/>
              <w:rPr>
                <w:rFonts w:ascii="Times New Roman" w:hAnsi="Times New Roman" w:cs="Times New Roman"/>
                <w:sz w:val="20"/>
                <w:szCs w:val="20"/>
              </w:rPr>
            </w:pPr>
            <w:r>
              <w:rPr>
                <w:rFonts w:ascii="Times New Roman" w:hAnsi="Times New Roman" w:cs="Times New Roman"/>
                <w:sz w:val="20"/>
                <w:szCs w:val="20"/>
              </w:rPr>
              <w:t>AR/VR (20 UEs /cell)</w:t>
            </w:r>
          </w:p>
        </w:tc>
        <w:tc>
          <w:tcPr>
            <w:tcW w:w="4495" w:type="dxa"/>
          </w:tcPr>
          <w:p w14:paraId="28F508A1" w14:textId="77777777" w:rsidR="00303666" w:rsidRDefault="00AC06D3" w:rsidP="00303666">
            <w:pPr>
              <w:spacing w:after="0"/>
              <w:rPr>
                <w:rFonts w:ascii="Times New Roman" w:hAnsi="Times New Roman" w:cs="Times New Roman"/>
                <w:sz w:val="20"/>
                <w:szCs w:val="20"/>
              </w:rPr>
            </w:pPr>
            <w:r>
              <w:rPr>
                <w:rFonts w:ascii="Times New Roman" w:hAnsi="Times New Roman" w:cs="Times New Roman"/>
                <w:sz w:val="20"/>
                <w:szCs w:val="20"/>
              </w:rPr>
              <w:t>95.6% [</w:t>
            </w:r>
            <w:r w:rsidR="005E37E5">
              <w:rPr>
                <w:rFonts w:ascii="Times New Roman" w:hAnsi="Times New Roman" w:cs="Times New Roman"/>
                <w:sz w:val="20"/>
                <w:szCs w:val="20"/>
              </w:rPr>
              <w:t>93.6%] satisfied UEs</w:t>
            </w:r>
          </w:p>
          <w:p w14:paraId="4EC41014" w14:textId="4C3F2FB5" w:rsidR="005E37E5" w:rsidRDefault="005E37E5" w:rsidP="00303666">
            <w:pPr>
              <w:spacing w:after="0"/>
              <w:rPr>
                <w:rFonts w:ascii="Times New Roman" w:hAnsi="Times New Roman" w:cs="Times New Roman"/>
                <w:sz w:val="20"/>
                <w:szCs w:val="20"/>
              </w:rPr>
            </w:pPr>
            <w:r>
              <w:rPr>
                <w:rFonts w:ascii="Times New Roman" w:hAnsi="Times New Roman" w:cs="Times New Roman"/>
                <w:sz w:val="20"/>
                <w:szCs w:val="20"/>
              </w:rPr>
              <w:t>8.0 RU [</w:t>
            </w:r>
            <w:r w:rsidR="003906EB">
              <w:rPr>
                <w:rFonts w:ascii="Times New Roman" w:hAnsi="Times New Roman" w:cs="Times New Roman"/>
                <w:sz w:val="20"/>
                <w:szCs w:val="20"/>
              </w:rPr>
              <w:t>7.7 RU]</w:t>
            </w:r>
          </w:p>
        </w:tc>
      </w:tr>
      <w:tr w:rsidR="005454AE" w14:paraId="6AFEF922" w14:textId="77777777" w:rsidTr="009D2613">
        <w:tc>
          <w:tcPr>
            <w:tcW w:w="1615" w:type="dxa"/>
          </w:tcPr>
          <w:p w14:paraId="410D772F" w14:textId="6C31984D"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InterDigital [12]</w:t>
            </w:r>
          </w:p>
        </w:tc>
        <w:tc>
          <w:tcPr>
            <w:tcW w:w="2250" w:type="dxa"/>
          </w:tcPr>
          <w:p w14:paraId="34475351" w14:textId="79E26DF0"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2F541A13" w14:textId="7980FE0D"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AR/VR (20 UEs /cell)</w:t>
            </w:r>
          </w:p>
        </w:tc>
        <w:tc>
          <w:tcPr>
            <w:tcW w:w="4495" w:type="dxa"/>
          </w:tcPr>
          <w:p w14:paraId="0890B90C" w14:textId="77777777" w:rsidR="006A63BE" w:rsidRDefault="006A63BE" w:rsidP="006A63BE">
            <w:pPr>
              <w:spacing w:after="0"/>
              <w:rPr>
                <w:rFonts w:ascii="Times New Roman" w:hAnsi="Times New Roman" w:cs="Times New Roman"/>
                <w:sz w:val="20"/>
                <w:szCs w:val="20"/>
              </w:rPr>
            </w:pPr>
            <w:r>
              <w:rPr>
                <w:rFonts w:ascii="Times New Roman" w:hAnsi="Times New Roman" w:cs="Times New Roman"/>
                <w:sz w:val="20"/>
                <w:szCs w:val="20"/>
              </w:rPr>
              <w:t>95.6% [93.6%] satisfied UEs</w:t>
            </w:r>
          </w:p>
          <w:p w14:paraId="487927F7" w14:textId="2EA6D13F" w:rsidR="005454AE" w:rsidRDefault="006A63BE" w:rsidP="005454AE">
            <w:pPr>
              <w:spacing w:after="0"/>
              <w:rPr>
                <w:rFonts w:ascii="Times New Roman" w:hAnsi="Times New Roman" w:cs="Times New Roman"/>
                <w:sz w:val="20"/>
                <w:szCs w:val="20"/>
              </w:rPr>
            </w:pPr>
            <w:r>
              <w:rPr>
                <w:rFonts w:ascii="Times New Roman" w:hAnsi="Times New Roman" w:cs="Times New Roman"/>
                <w:sz w:val="20"/>
                <w:szCs w:val="20"/>
              </w:rPr>
              <w:t>8.0 RU [7.7 RU]</w:t>
            </w:r>
          </w:p>
        </w:tc>
      </w:tr>
      <w:tr w:rsidR="005454AE" w14:paraId="5C3D9A11" w14:textId="77777777" w:rsidTr="009D2613">
        <w:tc>
          <w:tcPr>
            <w:tcW w:w="1615" w:type="dxa"/>
          </w:tcPr>
          <w:p w14:paraId="7D16B869" w14:textId="75BEA6A3"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InterDigital [12]</w:t>
            </w:r>
          </w:p>
        </w:tc>
        <w:tc>
          <w:tcPr>
            <w:tcW w:w="2250" w:type="dxa"/>
          </w:tcPr>
          <w:p w14:paraId="6BAD96E4" w14:textId="2E0BA76A"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3-bits D-CQI</w:t>
            </w:r>
          </w:p>
        </w:tc>
        <w:tc>
          <w:tcPr>
            <w:tcW w:w="990" w:type="dxa"/>
          </w:tcPr>
          <w:p w14:paraId="7D82A7AE" w14:textId="10224C14"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Factory (30 UEs /cell)</w:t>
            </w:r>
          </w:p>
        </w:tc>
        <w:tc>
          <w:tcPr>
            <w:tcW w:w="4495" w:type="dxa"/>
          </w:tcPr>
          <w:p w14:paraId="0ECD4215" w14:textId="77777777"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94.6% [92.0%] satisfied UEs</w:t>
            </w:r>
          </w:p>
          <w:p w14:paraId="1867ABFC" w14:textId="736CD68C"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6.7 RU [6.6 RU]</w:t>
            </w:r>
          </w:p>
        </w:tc>
      </w:tr>
      <w:tr w:rsidR="0044795D" w14:paraId="26634748" w14:textId="77777777" w:rsidTr="009D2613">
        <w:tc>
          <w:tcPr>
            <w:tcW w:w="1615" w:type="dxa"/>
          </w:tcPr>
          <w:p w14:paraId="40325D82" w14:textId="6E19F6F2" w:rsidR="0044795D" w:rsidRDefault="0044795D" w:rsidP="0044795D">
            <w:pPr>
              <w:spacing w:after="0"/>
              <w:rPr>
                <w:rFonts w:ascii="Times New Roman" w:hAnsi="Times New Roman" w:cs="Times New Roman"/>
                <w:sz w:val="20"/>
                <w:szCs w:val="20"/>
              </w:rPr>
            </w:pPr>
            <w:r>
              <w:rPr>
                <w:rFonts w:ascii="Times New Roman" w:hAnsi="Times New Roman" w:cs="Times New Roman"/>
                <w:sz w:val="20"/>
                <w:szCs w:val="20"/>
              </w:rPr>
              <w:t>InterDigital [12]</w:t>
            </w:r>
          </w:p>
        </w:tc>
        <w:tc>
          <w:tcPr>
            <w:tcW w:w="2250" w:type="dxa"/>
          </w:tcPr>
          <w:p w14:paraId="673A172C" w14:textId="3E0FEF6A" w:rsidR="0044795D" w:rsidRDefault="0044795D" w:rsidP="0044795D">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3A97CFBF" w14:textId="29304C2C" w:rsidR="0044795D" w:rsidRDefault="0044795D" w:rsidP="0044795D">
            <w:pPr>
              <w:spacing w:after="0"/>
              <w:rPr>
                <w:rFonts w:ascii="Times New Roman" w:hAnsi="Times New Roman" w:cs="Times New Roman"/>
                <w:sz w:val="20"/>
                <w:szCs w:val="20"/>
              </w:rPr>
            </w:pPr>
            <w:r>
              <w:rPr>
                <w:rFonts w:ascii="Times New Roman" w:hAnsi="Times New Roman" w:cs="Times New Roman"/>
                <w:sz w:val="20"/>
                <w:szCs w:val="20"/>
              </w:rPr>
              <w:t>Factory (30 UEs /cell)</w:t>
            </w:r>
          </w:p>
        </w:tc>
        <w:tc>
          <w:tcPr>
            <w:tcW w:w="4495" w:type="dxa"/>
          </w:tcPr>
          <w:p w14:paraId="2206DCB6" w14:textId="77777777" w:rsidR="0044795D" w:rsidRDefault="0044795D" w:rsidP="0044795D">
            <w:pPr>
              <w:spacing w:after="0"/>
              <w:rPr>
                <w:rFonts w:ascii="Times New Roman" w:hAnsi="Times New Roman" w:cs="Times New Roman"/>
                <w:sz w:val="20"/>
                <w:szCs w:val="20"/>
              </w:rPr>
            </w:pPr>
            <w:r>
              <w:rPr>
                <w:rFonts w:ascii="Times New Roman" w:hAnsi="Times New Roman" w:cs="Times New Roman"/>
                <w:sz w:val="20"/>
                <w:szCs w:val="20"/>
              </w:rPr>
              <w:t>94.6% [92.0%] satisfied UEs</w:t>
            </w:r>
          </w:p>
          <w:p w14:paraId="6D09A747" w14:textId="673E3D4C" w:rsidR="0044795D" w:rsidRDefault="0044795D" w:rsidP="0044795D">
            <w:pPr>
              <w:spacing w:after="0"/>
              <w:rPr>
                <w:rFonts w:ascii="Times New Roman" w:hAnsi="Times New Roman" w:cs="Times New Roman"/>
                <w:sz w:val="20"/>
                <w:szCs w:val="20"/>
              </w:rPr>
            </w:pPr>
            <w:r>
              <w:rPr>
                <w:rFonts w:ascii="Times New Roman" w:hAnsi="Times New Roman" w:cs="Times New Roman"/>
                <w:sz w:val="20"/>
                <w:szCs w:val="20"/>
              </w:rPr>
              <w:t>6.8 RU [6.6 RU]</w:t>
            </w:r>
          </w:p>
        </w:tc>
      </w:tr>
      <w:tr w:rsidR="000B272D" w14:paraId="61490A38" w14:textId="77777777" w:rsidTr="009D2613">
        <w:tc>
          <w:tcPr>
            <w:tcW w:w="1615" w:type="dxa"/>
          </w:tcPr>
          <w:p w14:paraId="247C6FB8" w14:textId="42D66FB4" w:rsidR="000B272D" w:rsidRDefault="000B272D" w:rsidP="000B272D">
            <w:pPr>
              <w:spacing w:after="0"/>
              <w:rPr>
                <w:rFonts w:ascii="Times New Roman" w:hAnsi="Times New Roman" w:cs="Times New Roman"/>
                <w:sz w:val="20"/>
                <w:szCs w:val="20"/>
              </w:rPr>
            </w:pPr>
            <w:r>
              <w:rPr>
                <w:rFonts w:ascii="Times New Roman" w:hAnsi="Times New Roman" w:cs="Times New Roman"/>
                <w:sz w:val="20"/>
                <w:szCs w:val="20"/>
              </w:rPr>
              <w:t>Futurewei [13]</w:t>
            </w:r>
          </w:p>
        </w:tc>
        <w:tc>
          <w:tcPr>
            <w:tcW w:w="2250" w:type="dxa"/>
          </w:tcPr>
          <w:p w14:paraId="52EC75A5" w14:textId="77777777" w:rsidR="000B272D" w:rsidRDefault="000B272D" w:rsidP="000B272D">
            <w:pPr>
              <w:spacing w:after="0"/>
              <w:rPr>
                <w:rFonts w:ascii="Times New Roman" w:hAnsi="Times New Roman" w:cs="Times New Roman"/>
                <w:sz w:val="20"/>
                <w:szCs w:val="20"/>
              </w:rPr>
            </w:pPr>
            <w:r>
              <w:rPr>
                <w:rFonts w:ascii="Times New Roman" w:hAnsi="Times New Roman" w:cs="Times New Roman"/>
                <w:sz w:val="20"/>
                <w:szCs w:val="20"/>
              </w:rPr>
              <w:t>4-bits full CQI</w:t>
            </w:r>
          </w:p>
          <w:p w14:paraId="54D69F3D" w14:textId="050F1A1A" w:rsidR="00613F7C" w:rsidRDefault="00613F7C" w:rsidP="000B272D">
            <w:pPr>
              <w:spacing w:after="0"/>
              <w:rPr>
                <w:rFonts w:ascii="Times New Roman" w:hAnsi="Times New Roman" w:cs="Times New Roman"/>
                <w:sz w:val="20"/>
                <w:szCs w:val="20"/>
              </w:rPr>
            </w:pPr>
          </w:p>
        </w:tc>
        <w:tc>
          <w:tcPr>
            <w:tcW w:w="990" w:type="dxa"/>
          </w:tcPr>
          <w:p w14:paraId="2BFFBD59" w14:textId="77777777" w:rsidR="00191876" w:rsidRDefault="00191876" w:rsidP="00191876">
            <w:pPr>
              <w:spacing w:after="0"/>
              <w:rPr>
                <w:rFonts w:ascii="Times New Roman" w:hAnsi="Times New Roman" w:cs="Times New Roman"/>
                <w:sz w:val="20"/>
                <w:szCs w:val="20"/>
              </w:rPr>
            </w:pPr>
            <w:r>
              <w:rPr>
                <w:rFonts w:ascii="Times New Roman" w:hAnsi="Times New Roman" w:cs="Times New Roman"/>
                <w:sz w:val="20"/>
                <w:szCs w:val="20"/>
              </w:rPr>
              <w:lastRenderedPageBreak/>
              <w:t>AR/VR</w:t>
            </w:r>
          </w:p>
          <w:p w14:paraId="48A7C63E" w14:textId="0D0FD7E7" w:rsidR="000B272D" w:rsidRDefault="00191876" w:rsidP="00191876">
            <w:pPr>
              <w:spacing w:after="0"/>
              <w:rPr>
                <w:rFonts w:ascii="Times New Roman" w:hAnsi="Times New Roman" w:cs="Times New Roman"/>
                <w:sz w:val="20"/>
                <w:szCs w:val="20"/>
              </w:rPr>
            </w:pPr>
            <w:r>
              <w:rPr>
                <w:rFonts w:ascii="Times New Roman" w:hAnsi="Times New Roman" w:cs="Times New Roman"/>
                <w:sz w:val="20"/>
                <w:szCs w:val="20"/>
              </w:rPr>
              <w:lastRenderedPageBreak/>
              <w:t>(20 UEs /cell)</w:t>
            </w:r>
          </w:p>
        </w:tc>
        <w:tc>
          <w:tcPr>
            <w:tcW w:w="4495" w:type="dxa"/>
          </w:tcPr>
          <w:p w14:paraId="5E5CBE6C" w14:textId="77777777" w:rsidR="000B272D" w:rsidRDefault="001337FE" w:rsidP="000B272D">
            <w:pPr>
              <w:spacing w:after="0"/>
              <w:rPr>
                <w:rFonts w:ascii="Times New Roman" w:hAnsi="Times New Roman" w:cs="Times New Roman"/>
                <w:sz w:val="20"/>
                <w:szCs w:val="20"/>
              </w:rPr>
            </w:pPr>
            <w:r>
              <w:rPr>
                <w:rFonts w:ascii="Times New Roman" w:hAnsi="Times New Roman" w:cs="Times New Roman"/>
                <w:sz w:val="20"/>
                <w:szCs w:val="20"/>
              </w:rPr>
              <w:lastRenderedPageBreak/>
              <w:t>76.4% [48.2%] satisfied UEs</w:t>
            </w:r>
          </w:p>
          <w:p w14:paraId="676D259E" w14:textId="316B4BCD" w:rsidR="001337FE" w:rsidRDefault="002C0B9F" w:rsidP="000B272D">
            <w:pPr>
              <w:spacing w:after="0"/>
              <w:rPr>
                <w:rFonts w:ascii="Times New Roman" w:hAnsi="Times New Roman" w:cs="Times New Roman"/>
                <w:sz w:val="20"/>
                <w:szCs w:val="20"/>
              </w:rPr>
            </w:pPr>
            <w:r>
              <w:rPr>
                <w:rFonts w:ascii="Times New Roman" w:hAnsi="Times New Roman" w:cs="Times New Roman"/>
                <w:sz w:val="20"/>
                <w:szCs w:val="20"/>
              </w:rPr>
              <w:lastRenderedPageBreak/>
              <w:t>3</w:t>
            </w:r>
            <w:r w:rsidR="000826EE">
              <w:rPr>
                <w:rFonts w:ascii="Times New Roman" w:hAnsi="Times New Roman" w:cs="Times New Roman"/>
                <w:sz w:val="20"/>
                <w:szCs w:val="20"/>
              </w:rPr>
              <w:t>1% [</w:t>
            </w:r>
            <w:r>
              <w:rPr>
                <w:rFonts w:ascii="Times New Roman" w:hAnsi="Times New Roman" w:cs="Times New Roman"/>
                <w:sz w:val="20"/>
                <w:szCs w:val="20"/>
              </w:rPr>
              <w:t>71</w:t>
            </w:r>
            <w:r w:rsidR="000826EE">
              <w:rPr>
                <w:rFonts w:ascii="Times New Roman" w:hAnsi="Times New Roman" w:cs="Times New Roman"/>
                <w:sz w:val="20"/>
                <w:szCs w:val="20"/>
              </w:rPr>
              <w:t>%] RU</w:t>
            </w:r>
          </w:p>
        </w:tc>
      </w:tr>
      <w:tr w:rsidR="00AD753F" w14:paraId="62DA7E3D" w14:textId="77777777" w:rsidTr="009D2613">
        <w:tc>
          <w:tcPr>
            <w:tcW w:w="1615" w:type="dxa"/>
          </w:tcPr>
          <w:p w14:paraId="5C7036A5" w14:textId="2AAF3B9B" w:rsidR="00AD753F" w:rsidRDefault="00AD753F" w:rsidP="00AD753F">
            <w:pPr>
              <w:spacing w:after="0"/>
              <w:rPr>
                <w:rFonts w:ascii="Times New Roman" w:hAnsi="Times New Roman" w:cs="Times New Roman"/>
                <w:sz w:val="20"/>
                <w:szCs w:val="20"/>
              </w:rPr>
            </w:pPr>
            <w:r>
              <w:rPr>
                <w:rFonts w:ascii="Times New Roman" w:hAnsi="Times New Roman" w:cs="Times New Roman"/>
                <w:sz w:val="20"/>
                <w:szCs w:val="20"/>
              </w:rPr>
              <w:lastRenderedPageBreak/>
              <w:t>Mediatek [</w:t>
            </w:r>
            <w:r w:rsidR="004F4B84">
              <w:rPr>
                <w:rFonts w:ascii="Times New Roman" w:hAnsi="Times New Roman" w:cs="Times New Roman"/>
                <w:sz w:val="20"/>
                <w:szCs w:val="20"/>
              </w:rPr>
              <w:t>19</w:t>
            </w:r>
            <w:r>
              <w:rPr>
                <w:rFonts w:ascii="Times New Roman" w:hAnsi="Times New Roman" w:cs="Times New Roman"/>
                <w:sz w:val="20"/>
                <w:szCs w:val="20"/>
              </w:rPr>
              <w:t>]</w:t>
            </w:r>
          </w:p>
        </w:tc>
        <w:tc>
          <w:tcPr>
            <w:tcW w:w="2250" w:type="dxa"/>
          </w:tcPr>
          <w:p w14:paraId="57ED3560" w14:textId="2200E93F" w:rsidR="00AD753F" w:rsidRDefault="00AD753F" w:rsidP="00AD753F">
            <w:pPr>
              <w:spacing w:after="0"/>
              <w:rPr>
                <w:rFonts w:ascii="Times New Roman" w:hAnsi="Times New Roman" w:cs="Times New Roman"/>
                <w:sz w:val="20"/>
                <w:szCs w:val="20"/>
              </w:rPr>
            </w:pPr>
            <w:r>
              <w:rPr>
                <w:rFonts w:ascii="Times New Roman" w:hAnsi="Times New Roman" w:cs="Times New Roman"/>
                <w:sz w:val="20"/>
                <w:szCs w:val="20"/>
              </w:rPr>
              <w:t>3-bits D-CQI</w:t>
            </w:r>
          </w:p>
        </w:tc>
        <w:tc>
          <w:tcPr>
            <w:tcW w:w="990" w:type="dxa"/>
          </w:tcPr>
          <w:p w14:paraId="4225911F" w14:textId="46770871" w:rsidR="00AD753F" w:rsidRDefault="00AD753F" w:rsidP="00AD753F">
            <w:pPr>
              <w:spacing w:after="0"/>
              <w:rPr>
                <w:rFonts w:ascii="Times New Roman" w:hAnsi="Times New Roman" w:cs="Times New Roman"/>
                <w:sz w:val="20"/>
                <w:szCs w:val="20"/>
              </w:rPr>
            </w:pPr>
            <w:r w:rsidRPr="00E17E39">
              <w:rPr>
                <w:rFonts w:ascii="Times New Roman" w:hAnsi="Times New Roman" w:cs="Times New Roman"/>
                <w:sz w:val="20"/>
                <w:szCs w:val="20"/>
              </w:rPr>
              <w:t>Factory</w:t>
            </w:r>
          </w:p>
        </w:tc>
        <w:tc>
          <w:tcPr>
            <w:tcW w:w="4495" w:type="dxa"/>
          </w:tcPr>
          <w:p w14:paraId="363D25A8" w14:textId="5F8B9F94" w:rsidR="00AD753F" w:rsidRDefault="00AD753F" w:rsidP="00AD753F">
            <w:pPr>
              <w:spacing w:after="0"/>
              <w:rPr>
                <w:rFonts w:ascii="Times New Roman" w:hAnsi="Times New Roman" w:cs="Times New Roman"/>
                <w:sz w:val="20"/>
                <w:szCs w:val="20"/>
              </w:rPr>
            </w:pPr>
            <w:r>
              <w:rPr>
                <w:rFonts w:ascii="Times New Roman" w:hAnsi="Times New Roman" w:cs="Times New Roman"/>
                <w:sz w:val="20"/>
                <w:szCs w:val="20"/>
              </w:rPr>
              <w:t>21.2% RU (25.1%)</w:t>
            </w:r>
          </w:p>
        </w:tc>
      </w:tr>
      <w:tr w:rsidR="00AD753F" w14:paraId="3CF0A948" w14:textId="77777777" w:rsidTr="009D2613">
        <w:tc>
          <w:tcPr>
            <w:tcW w:w="1615" w:type="dxa"/>
          </w:tcPr>
          <w:p w14:paraId="50B7BD48" w14:textId="5E420EC5" w:rsidR="00AD753F" w:rsidRDefault="00AD753F" w:rsidP="00AD753F">
            <w:pPr>
              <w:spacing w:after="0"/>
              <w:rPr>
                <w:rFonts w:ascii="Times New Roman" w:hAnsi="Times New Roman" w:cs="Times New Roman"/>
                <w:sz w:val="20"/>
                <w:szCs w:val="20"/>
              </w:rPr>
            </w:pPr>
            <w:r>
              <w:rPr>
                <w:rFonts w:ascii="Times New Roman" w:hAnsi="Times New Roman" w:cs="Times New Roman"/>
                <w:sz w:val="20"/>
                <w:szCs w:val="20"/>
              </w:rPr>
              <w:t>Mediatek [</w:t>
            </w:r>
            <w:r w:rsidR="004F4B84">
              <w:rPr>
                <w:rFonts w:ascii="Times New Roman" w:hAnsi="Times New Roman" w:cs="Times New Roman"/>
                <w:sz w:val="20"/>
                <w:szCs w:val="20"/>
              </w:rPr>
              <w:t>19</w:t>
            </w:r>
            <w:r>
              <w:rPr>
                <w:rFonts w:ascii="Times New Roman" w:hAnsi="Times New Roman" w:cs="Times New Roman"/>
                <w:sz w:val="20"/>
                <w:szCs w:val="20"/>
              </w:rPr>
              <w:t>]</w:t>
            </w:r>
          </w:p>
        </w:tc>
        <w:tc>
          <w:tcPr>
            <w:tcW w:w="2250" w:type="dxa"/>
          </w:tcPr>
          <w:p w14:paraId="33E55A8F" w14:textId="58297137" w:rsidR="00AD753F" w:rsidRDefault="00AD753F" w:rsidP="00AD753F">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00CFECE8" w14:textId="48E91E9A" w:rsidR="00AD753F" w:rsidRDefault="00AD753F" w:rsidP="00AD753F">
            <w:pPr>
              <w:spacing w:after="0"/>
              <w:rPr>
                <w:rFonts w:ascii="Times New Roman" w:hAnsi="Times New Roman" w:cs="Times New Roman"/>
                <w:sz w:val="20"/>
                <w:szCs w:val="20"/>
              </w:rPr>
            </w:pPr>
            <w:r w:rsidRPr="00E17E39">
              <w:rPr>
                <w:rFonts w:ascii="Times New Roman" w:hAnsi="Times New Roman" w:cs="Times New Roman"/>
                <w:sz w:val="20"/>
                <w:szCs w:val="20"/>
              </w:rPr>
              <w:t>Factory</w:t>
            </w:r>
          </w:p>
        </w:tc>
        <w:tc>
          <w:tcPr>
            <w:tcW w:w="4495" w:type="dxa"/>
          </w:tcPr>
          <w:p w14:paraId="43C0224C" w14:textId="3247C8B2" w:rsidR="00AD753F" w:rsidRDefault="00AD753F" w:rsidP="00AD753F">
            <w:pPr>
              <w:spacing w:after="0"/>
              <w:rPr>
                <w:rFonts w:ascii="Times New Roman" w:hAnsi="Times New Roman" w:cs="Times New Roman"/>
                <w:sz w:val="20"/>
                <w:szCs w:val="20"/>
              </w:rPr>
            </w:pPr>
            <w:r>
              <w:rPr>
                <w:rFonts w:ascii="Times New Roman" w:hAnsi="Times New Roman" w:cs="Times New Roman"/>
                <w:sz w:val="20"/>
                <w:szCs w:val="20"/>
              </w:rPr>
              <w:t>21.2% RU (25.1%)</w:t>
            </w:r>
          </w:p>
        </w:tc>
      </w:tr>
      <w:tr w:rsidR="00117FD9" w14:paraId="6293000B" w14:textId="77777777" w:rsidTr="009D2613">
        <w:tc>
          <w:tcPr>
            <w:tcW w:w="1615" w:type="dxa"/>
          </w:tcPr>
          <w:p w14:paraId="5FAD89A8" w14:textId="1AB209E8" w:rsidR="00117FD9" w:rsidRDefault="00117FD9" w:rsidP="00117FD9">
            <w:pPr>
              <w:spacing w:after="0"/>
              <w:rPr>
                <w:rFonts w:ascii="Times New Roman" w:hAnsi="Times New Roman" w:cs="Times New Roman"/>
                <w:sz w:val="20"/>
                <w:szCs w:val="20"/>
              </w:rPr>
            </w:pPr>
            <w:r>
              <w:rPr>
                <w:rFonts w:ascii="Times New Roman" w:hAnsi="Times New Roman" w:cs="Times New Roman"/>
                <w:sz w:val="20"/>
                <w:szCs w:val="20"/>
              </w:rPr>
              <w:t>Intel [20]</w:t>
            </w:r>
          </w:p>
        </w:tc>
        <w:tc>
          <w:tcPr>
            <w:tcW w:w="2250" w:type="dxa"/>
          </w:tcPr>
          <w:p w14:paraId="1F86E3ED" w14:textId="0D63F4D5" w:rsidR="00117FD9" w:rsidRDefault="00117FD9" w:rsidP="00117FD9">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14E2B22C" w14:textId="239C76E8" w:rsidR="00117FD9" w:rsidRDefault="00412923" w:rsidP="00117FD9">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57DA08DE" w14:textId="5EA1CF85" w:rsidR="00117FD9" w:rsidRDefault="002C458A" w:rsidP="00117FD9">
            <w:pPr>
              <w:spacing w:after="0"/>
              <w:rPr>
                <w:rFonts w:ascii="Times New Roman" w:hAnsi="Times New Roman" w:cs="Times New Roman"/>
                <w:sz w:val="20"/>
                <w:szCs w:val="20"/>
              </w:rPr>
            </w:pPr>
            <w:r>
              <w:rPr>
                <w:rFonts w:ascii="Times New Roman" w:hAnsi="Times New Roman" w:cs="Times New Roman"/>
                <w:sz w:val="20"/>
                <w:szCs w:val="20"/>
              </w:rPr>
              <w:t>21% [25%] satisfied UEs</w:t>
            </w:r>
          </w:p>
        </w:tc>
      </w:tr>
      <w:tr w:rsidR="00D9199D" w14:paraId="2657A03F" w14:textId="77777777" w:rsidTr="009D2613">
        <w:tc>
          <w:tcPr>
            <w:tcW w:w="1615" w:type="dxa"/>
          </w:tcPr>
          <w:p w14:paraId="1D8C2B4D" w14:textId="33017D43" w:rsidR="00D9199D" w:rsidRDefault="00D9199D" w:rsidP="00117FD9">
            <w:pPr>
              <w:spacing w:after="0"/>
              <w:rPr>
                <w:rFonts w:ascii="Times New Roman" w:hAnsi="Times New Roman" w:cs="Times New Roman"/>
                <w:sz w:val="20"/>
                <w:szCs w:val="20"/>
              </w:rPr>
            </w:pPr>
            <w:r>
              <w:rPr>
                <w:rFonts w:ascii="Times New Roman" w:hAnsi="Times New Roman" w:cs="Times New Roman"/>
                <w:sz w:val="20"/>
                <w:szCs w:val="20"/>
              </w:rPr>
              <w:t>ITRI [23]</w:t>
            </w:r>
          </w:p>
        </w:tc>
        <w:tc>
          <w:tcPr>
            <w:tcW w:w="2250" w:type="dxa"/>
          </w:tcPr>
          <w:p w14:paraId="2565E1C5" w14:textId="0AC1F1F1" w:rsidR="00D9199D" w:rsidRDefault="00146970" w:rsidP="00117FD9">
            <w:pPr>
              <w:spacing w:after="0"/>
              <w:rPr>
                <w:rFonts w:ascii="Times New Roman" w:hAnsi="Times New Roman" w:cs="Times New Roman"/>
                <w:sz w:val="20"/>
                <w:szCs w:val="20"/>
              </w:rPr>
            </w:pPr>
            <w:r>
              <w:rPr>
                <w:rFonts w:ascii="Times New Roman" w:hAnsi="Times New Roman" w:cs="Times New Roman"/>
                <w:sz w:val="20"/>
                <w:szCs w:val="20"/>
              </w:rPr>
              <w:t>3-bits D-CQI</w:t>
            </w:r>
          </w:p>
        </w:tc>
        <w:tc>
          <w:tcPr>
            <w:tcW w:w="990" w:type="dxa"/>
          </w:tcPr>
          <w:p w14:paraId="50931044" w14:textId="3B900808" w:rsidR="00D9199D" w:rsidRDefault="00FE3F1B" w:rsidP="00117FD9">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223E3D2B" w14:textId="77777777" w:rsidR="00D9199D" w:rsidRDefault="00F65FD1" w:rsidP="00117FD9">
            <w:pPr>
              <w:spacing w:after="0"/>
              <w:rPr>
                <w:rFonts w:ascii="Times New Roman" w:hAnsi="Times New Roman" w:cs="Times New Roman"/>
                <w:sz w:val="20"/>
                <w:szCs w:val="20"/>
              </w:rPr>
            </w:pPr>
            <w:r>
              <w:rPr>
                <w:rFonts w:ascii="Times New Roman" w:hAnsi="Times New Roman" w:cs="Times New Roman"/>
                <w:sz w:val="20"/>
                <w:szCs w:val="20"/>
              </w:rPr>
              <w:t>87</w:t>
            </w:r>
            <w:r w:rsidR="00E34B57">
              <w:rPr>
                <w:rFonts w:ascii="Times New Roman" w:hAnsi="Times New Roman" w:cs="Times New Roman"/>
                <w:sz w:val="20"/>
                <w:szCs w:val="20"/>
              </w:rPr>
              <w:t>.2</w:t>
            </w:r>
            <w:r>
              <w:rPr>
                <w:rFonts w:ascii="Times New Roman" w:hAnsi="Times New Roman" w:cs="Times New Roman"/>
                <w:sz w:val="20"/>
                <w:szCs w:val="20"/>
              </w:rPr>
              <w:t>% [</w:t>
            </w:r>
            <w:r w:rsidR="00E34B57">
              <w:rPr>
                <w:rFonts w:ascii="Times New Roman" w:hAnsi="Times New Roman" w:cs="Times New Roman"/>
                <w:sz w:val="20"/>
                <w:szCs w:val="20"/>
              </w:rPr>
              <w:t>63.3%] satisfied UEs</w:t>
            </w:r>
          </w:p>
          <w:p w14:paraId="34E3E868" w14:textId="69149529" w:rsidR="00E34B57" w:rsidRDefault="00511499" w:rsidP="00117FD9">
            <w:pPr>
              <w:spacing w:after="0"/>
              <w:rPr>
                <w:rFonts w:ascii="Times New Roman" w:hAnsi="Times New Roman" w:cs="Times New Roman"/>
                <w:sz w:val="20"/>
                <w:szCs w:val="20"/>
              </w:rPr>
            </w:pPr>
            <w:r>
              <w:rPr>
                <w:rFonts w:ascii="Times New Roman" w:hAnsi="Times New Roman" w:cs="Times New Roman"/>
                <w:sz w:val="20"/>
                <w:szCs w:val="20"/>
              </w:rPr>
              <w:t>7.0% [6.3%] RU</w:t>
            </w:r>
          </w:p>
        </w:tc>
      </w:tr>
      <w:tr w:rsidR="00FE3F1B" w14:paraId="4A2D30FC" w14:textId="77777777" w:rsidTr="009D2613">
        <w:tc>
          <w:tcPr>
            <w:tcW w:w="1615" w:type="dxa"/>
          </w:tcPr>
          <w:p w14:paraId="37DA2C65" w14:textId="2BF55A94" w:rsidR="00FE3F1B" w:rsidRDefault="00FE3F1B" w:rsidP="00FE3F1B">
            <w:pPr>
              <w:spacing w:after="0"/>
              <w:rPr>
                <w:rFonts w:ascii="Times New Roman" w:hAnsi="Times New Roman" w:cs="Times New Roman"/>
                <w:sz w:val="20"/>
                <w:szCs w:val="20"/>
              </w:rPr>
            </w:pPr>
            <w:r>
              <w:rPr>
                <w:rFonts w:ascii="Times New Roman" w:hAnsi="Times New Roman" w:cs="Times New Roman"/>
                <w:sz w:val="20"/>
                <w:szCs w:val="20"/>
              </w:rPr>
              <w:t>ITRI [23]</w:t>
            </w:r>
          </w:p>
        </w:tc>
        <w:tc>
          <w:tcPr>
            <w:tcW w:w="2250" w:type="dxa"/>
          </w:tcPr>
          <w:p w14:paraId="47E5F695" w14:textId="087B65C6" w:rsidR="00FE3F1B" w:rsidRDefault="00FE3F1B" w:rsidP="00FE3F1B">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5C318E70" w14:textId="6C42867E" w:rsidR="00FE3F1B" w:rsidRDefault="00FE3F1B" w:rsidP="00FE3F1B">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69AA6A0D" w14:textId="77777777" w:rsidR="00FE3F1B" w:rsidRDefault="008F6274" w:rsidP="00FE3F1B">
            <w:pPr>
              <w:spacing w:after="0"/>
              <w:rPr>
                <w:rFonts w:ascii="Times New Roman" w:hAnsi="Times New Roman" w:cs="Times New Roman"/>
                <w:sz w:val="20"/>
                <w:szCs w:val="20"/>
              </w:rPr>
            </w:pPr>
            <w:r>
              <w:rPr>
                <w:rFonts w:ascii="Times New Roman" w:hAnsi="Times New Roman" w:cs="Times New Roman"/>
                <w:sz w:val="20"/>
                <w:szCs w:val="20"/>
              </w:rPr>
              <w:t>90.6% [63.3%] satisfied UEs</w:t>
            </w:r>
          </w:p>
          <w:p w14:paraId="7432567F" w14:textId="385427E2" w:rsidR="008F6274" w:rsidRDefault="004F178F" w:rsidP="00FE3F1B">
            <w:pPr>
              <w:spacing w:after="0"/>
              <w:rPr>
                <w:rFonts w:ascii="Times New Roman" w:hAnsi="Times New Roman" w:cs="Times New Roman"/>
                <w:sz w:val="20"/>
                <w:szCs w:val="20"/>
              </w:rPr>
            </w:pPr>
            <w:r>
              <w:rPr>
                <w:rFonts w:ascii="Times New Roman" w:hAnsi="Times New Roman" w:cs="Times New Roman"/>
                <w:sz w:val="20"/>
                <w:szCs w:val="20"/>
              </w:rPr>
              <w:t>7.1% [6.3%] RU</w:t>
            </w:r>
          </w:p>
        </w:tc>
      </w:tr>
    </w:tbl>
    <w:p w14:paraId="32E2C788" w14:textId="77777777" w:rsidR="00D636BB" w:rsidRPr="00D636BB" w:rsidRDefault="00D636BB" w:rsidP="00D636BB">
      <w:pPr>
        <w:rPr>
          <w:lang w:eastAsia="ko-KR"/>
        </w:rPr>
      </w:pPr>
    </w:p>
    <w:p w14:paraId="0FD73B9D" w14:textId="7B10EABB" w:rsidR="007057BB" w:rsidRDefault="007057BB" w:rsidP="00572581">
      <w:pPr>
        <w:pStyle w:val="Heading2"/>
        <w:rPr>
          <w:rFonts w:ascii="Times New Roman" w:eastAsiaTheme="minorEastAsia" w:hAnsi="Times New Roman" w:cstheme="minorBidi"/>
          <w:sz w:val="28"/>
          <w:szCs w:val="28"/>
          <w:lang w:val="en-US" w:eastAsia="ko-KR"/>
        </w:rPr>
      </w:pPr>
      <w:r w:rsidRPr="00870CC9">
        <w:rPr>
          <w:rFonts w:ascii="Times New Roman" w:eastAsiaTheme="minorEastAsia" w:hAnsi="Times New Roman" w:cstheme="minorBidi"/>
          <w:sz w:val="28"/>
          <w:szCs w:val="28"/>
          <w:lang w:val="en-US" w:eastAsia="ko-KR"/>
        </w:rPr>
        <w:t>Summary of issues</w:t>
      </w:r>
      <w:r w:rsidR="00B56BC0" w:rsidRPr="00870CC9">
        <w:rPr>
          <w:rFonts w:ascii="Times New Roman" w:eastAsiaTheme="minorEastAsia" w:hAnsi="Times New Roman" w:cstheme="minorBidi"/>
          <w:sz w:val="28"/>
          <w:szCs w:val="28"/>
          <w:lang w:val="en-US" w:eastAsia="ko-KR"/>
        </w:rPr>
        <w:t xml:space="preserve"> for Topic #1</w:t>
      </w:r>
    </w:p>
    <w:p w14:paraId="221F4CC6" w14:textId="7B7DD89F" w:rsidR="004545FB" w:rsidRDefault="00B95F33" w:rsidP="000E0F64">
      <w:pPr>
        <w:rPr>
          <w:rFonts w:ascii="Times New Roman" w:hAnsi="Times New Roman" w:cs="Times New Roman"/>
          <w:sz w:val="20"/>
          <w:szCs w:val="20"/>
        </w:rPr>
      </w:pPr>
      <w:r>
        <w:rPr>
          <w:rFonts w:ascii="Times New Roman" w:hAnsi="Times New Roman" w:cs="Times New Roman"/>
          <w:sz w:val="20"/>
          <w:szCs w:val="20"/>
        </w:rPr>
        <w:t xml:space="preserve">Most </w:t>
      </w:r>
      <w:r w:rsidR="004F16DF">
        <w:rPr>
          <w:rFonts w:ascii="Times New Roman" w:hAnsi="Times New Roman" w:cs="Times New Roman"/>
          <w:sz w:val="20"/>
          <w:szCs w:val="20"/>
        </w:rPr>
        <w:t xml:space="preserve">contributions discuss </w:t>
      </w:r>
      <w:r w:rsidR="0005558F">
        <w:rPr>
          <w:rFonts w:ascii="Times New Roman" w:hAnsi="Times New Roman" w:cs="Times New Roman"/>
          <w:sz w:val="20"/>
          <w:szCs w:val="20"/>
        </w:rPr>
        <w:t>increasing number of bits for better</w:t>
      </w:r>
      <w:r w:rsidR="004F16DF">
        <w:rPr>
          <w:rFonts w:ascii="Times New Roman" w:hAnsi="Times New Roman" w:cs="Times New Roman"/>
          <w:sz w:val="20"/>
          <w:szCs w:val="20"/>
        </w:rPr>
        <w:t xml:space="preserve"> accuracy of subband CQI.</w:t>
      </w:r>
    </w:p>
    <w:p w14:paraId="173FE770" w14:textId="3B992AFA" w:rsidR="00C06386" w:rsidRPr="00702D4B" w:rsidRDefault="00C06386" w:rsidP="000E0F64">
      <w:pPr>
        <w:rPr>
          <w:rFonts w:ascii="Times New Roman" w:hAnsi="Times New Roman" w:cs="Times New Roman"/>
          <w:b/>
          <w:bCs/>
          <w:sz w:val="20"/>
          <w:szCs w:val="20"/>
        </w:rPr>
      </w:pPr>
      <w:r w:rsidRPr="00702D4B">
        <w:rPr>
          <w:rFonts w:ascii="Times New Roman" w:hAnsi="Times New Roman" w:cs="Times New Roman"/>
          <w:b/>
          <w:bCs/>
          <w:sz w:val="20"/>
          <w:szCs w:val="20"/>
        </w:rPr>
        <w:t xml:space="preserve">Issue #1-1: Support </w:t>
      </w:r>
      <w:r w:rsidR="008014EF" w:rsidRPr="00702D4B">
        <w:rPr>
          <w:rFonts w:ascii="Times New Roman" w:hAnsi="Times New Roman" w:cs="Times New Roman"/>
          <w:b/>
          <w:bCs/>
          <w:sz w:val="20"/>
          <w:szCs w:val="20"/>
        </w:rPr>
        <w:t>reporting with increased number of bits for subband CQI?</w:t>
      </w:r>
    </w:p>
    <w:p w14:paraId="1F38910B" w14:textId="1DCCDB01" w:rsidR="007962A5" w:rsidRDefault="00EE66A0" w:rsidP="00EE66A0">
      <w:pPr>
        <w:rPr>
          <w:rFonts w:ascii="Times New Roman" w:hAnsi="Times New Roman" w:cs="Times New Roman"/>
          <w:sz w:val="20"/>
          <w:szCs w:val="20"/>
        </w:rPr>
      </w:pPr>
      <w:r>
        <w:rPr>
          <w:rFonts w:ascii="Times New Roman" w:hAnsi="Times New Roman" w:cs="Times New Roman"/>
          <w:sz w:val="20"/>
          <w:szCs w:val="20"/>
        </w:rPr>
        <w:t xml:space="preserve">Yes: </w:t>
      </w:r>
      <w:r w:rsidR="00702D4B">
        <w:rPr>
          <w:rFonts w:ascii="Times New Roman" w:hAnsi="Times New Roman" w:cs="Times New Roman"/>
          <w:sz w:val="20"/>
          <w:szCs w:val="20"/>
        </w:rPr>
        <w:t>Huawei</w:t>
      </w:r>
      <w:r w:rsidR="00174AF5" w:rsidRPr="00EE66A0">
        <w:rPr>
          <w:rFonts w:ascii="Times New Roman" w:hAnsi="Times New Roman" w:cs="Times New Roman"/>
          <w:sz w:val="20"/>
          <w:szCs w:val="20"/>
        </w:rPr>
        <w:t xml:space="preserve"> </w:t>
      </w:r>
      <w:r w:rsidR="007E0784" w:rsidRPr="00EE66A0">
        <w:rPr>
          <w:rFonts w:ascii="Times New Roman" w:hAnsi="Times New Roman" w:cs="Times New Roman"/>
          <w:sz w:val="20"/>
          <w:szCs w:val="20"/>
        </w:rPr>
        <w:t>[2]</w:t>
      </w:r>
      <w:r w:rsidR="00702D4B">
        <w:rPr>
          <w:rFonts w:ascii="Times New Roman" w:hAnsi="Times New Roman" w:cs="Times New Roman"/>
          <w:sz w:val="20"/>
          <w:szCs w:val="20"/>
        </w:rPr>
        <w:t xml:space="preserve">, Vivo </w:t>
      </w:r>
      <w:r w:rsidR="00337B7A" w:rsidRPr="00EE66A0">
        <w:rPr>
          <w:rFonts w:ascii="Times New Roman" w:hAnsi="Times New Roman" w:cs="Times New Roman"/>
          <w:sz w:val="20"/>
          <w:szCs w:val="20"/>
        </w:rPr>
        <w:t>[3]</w:t>
      </w:r>
      <w:r w:rsidR="00702D4B">
        <w:rPr>
          <w:rFonts w:ascii="Times New Roman" w:hAnsi="Times New Roman" w:cs="Times New Roman"/>
          <w:sz w:val="20"/>
          <w:szCs w:val="20"/>
        </w:rPr>
        <w:t xml:space="preserve">, Ericsson </w:t>
      </w:r>
      <w:r w:rsidR="00B233BC" w:rsidRPr="00EE66A0">
        <w:rPr>
          <w:rFonts w:ascii="Times New Roman" w:hAnsi="Times New Roman" w:cs="Times New Roman"/>
          <w:sz w:val="20"/>
          <w:szCs w:val="20"/>
        </w:rPr>
        <w:t>[4]</w:t>
      </w:r>
      <w:r w:rsidR="00702D4B">
        <w:rPr>
          <w:rFonts w:ascii="Times New Roman" w:hAnsi="Times New Roman" w:cs="Times New Roman"/>
          <w:sz w:val="20"/>
          <w:szCs w:val="20"/>
        </w:rPr>
        <w:t xml:space="preserve">, </w:t>
      </w:r>
      <w:r w:rsidR="00564E91">
        <w:rPr>
          <w:rFonts w:ascii="Times New Roman" w:hAnsi="Times New Roman" w:cs="Times New Roman"/>
          <w:sz w:val="20"/>
          <w:szCs w:val="20"/>
        </w:rPr>
        <w:t xml:space="preserve">Spreadtrum </w:t>
      </w:r>
      <w:r w:rsidR="00B233BC" w:rsidRPr="00EE66A0">
        <w:rPr>
          <w:rFonts w:ascii="Times New Roman" w:hAnsi="Times New Roman" w:cs="Times New Roman"/>
          <w:sz w:val="20"/>
          <w:szCs w:val="20"/>
        </w:rPr>
        <w:t>[5]</w:t>
      </w:r>
      <w:r w:rsidR="00564E91">
        <w:rPr>
          <w:rFonts w:ascii="Times New Roman" w:hAnsi="Times New Roman" w:cs="Times New Roman"/>
          <w:sz w:val="20"/>
          <w:szCs w:val="20"/>
        </w:rPr>
        <w:t xml:space="preserve">, Sony </w:t>
      </w:r>
      <w:r w:rsidR="00B233BC" w:rsidRPr="00EE66A0">
        <w:rPr>
          <w:rFonts w:ascii="Times New Roman" w:hAnsi="Times New Roman" w:cs="Times New Roman"/>
          <w:sz w:val="20"/>
          <w:szCs w:val="20"/>
        </w:rPr>
        <w:t>[</w:t>
      </w:r>
      <w:r w:rsidR="00D632E4" w:rsidRPr="00EE66A0">
        <w:rPr>
          <w:rFonts w:ascii="Times New Roman" w:hAnsi="Times New Roman" w:cs="Times New Roman"/>
          <w:sz w:val="20"/>
          <w:szCs w:val="20"/>
        </w:rPr>
        <w:t>7]</w:t>
      </w:r>
      <w:r w:rsidR="00564E91">
        <w:rPr>
          <w:rFonts w:ascii="Times New Roman" w:hAnsi="Times New Roman" w:cs="Times New Roman"/>
          <w:sz w:val="20"/>
          <w:szCs w:val="20"/>
        </w:rPr>
        <w:t xml:space="preserve">, Quectel </w:t>
      </w:r>
      <w:r w:rsidR="00D632E4" w:rsidRPr="00EE66A0">
        <w:rPr>
          <w:rFonts w:ascii="Times New Roman" w:hAnsi="Times New Roman" w:cs="Times New Roman"/>
          <w:sz w:val="20"/>
          <w:szCs w:val="20"/>
        </w:rPr>
        <w:t>[</w:t>
      </w:r>
      <w:r w:rsidR="007358BA" w:rsidRPr="00EE66A0">
        <w:rPr>
          <w:rFonts w:ascii="Times New Roman" w:hAnsi="Times New Roman" w:cs="Times New Roman"/>
          <w:sz w:val="20"/>
          <w:szCs w:val="20"/>
        </w:rPr>
        <w:t>8]</w:t>
      </w:r>
      <w:r w:rsidR="00564E91">
        <w:rPr>
          <w:rFonts w:ascii="Times New Roman" w:hAnsi="Times New Roman" w:cs="Times New Roman"/>
          <w:sz w:val="20"/>
          <w:szCs w:val="20"/>
        </w:rPr>
        <w:t xml:space="preserve">, Samsung </w:t>
      </w:r>
      <w:r w:rsidR="007358BA" w:rsidRPr="00EE66A0">
        <w:rPr>
          <w:rFonts w:ascii="Times New Roman" w:hAnsi="Times New Roman" w:cs="Times New Roman"/>
          <w:sz w:val="20"/>
          <w:szCs w:val="20"/>
        </w:rPr>
        <w:t>[9]</w:t>
      </w:r>
      <w:r w:rsidR="00564E91">
        <w:rPr>
          <w:rFonts w:ascii="Times New Roman" w:hAnsi="Times New Roman" w:cs="Times New Roman"/>
          <w:sz w:val="20"/>
          <w:szCs w:val="20"/>
        </w:rPr>
        <w:t xml:space="preserve">, Nokia </w:t>
      </w:r>
      <w:r w:rsidR="007358BA" w:rsidRPr="00EE66A0">
        <w:rPr>
          <w:rFonts w:ascii="Times New Roman" w:hAnsi="Times New Roman" w:cs="Times New Roman"/>
          <w:sz w:val="20"/>
          <w:szCs w:val="20"/>
        </w:rPr>
        <w:t>[</w:t>
      </w:r>
      <w:r w:rsidR="00A94CBB" w:rsidRPr="00EE66A0">
        <w:rPr>
          <w:rFonts w:ascii="Times New Roman" w:hAnsi="Times New Roman" w:cs="Times New Roman"/>
          <w:sz w:val="20"/>
          <w:szCs w:val="20"/>
        </w:rPr>
        <w:t>11]</w:t>
      </w:r>
      <w:r w:rsidR="00564E91">
        <w:rPr>
          <w:rFonts w:ascii="Times New Roman" w:hAnsi="Times New Roman" w:cs="Times New Roman"/>
          <w:sz w:val="20"/>
          <w:szCs w:val="20"/>
        </w:rPr>
        <w:t xml:space="preserve">, InterDigital </w:t>
      </w:r>
      <w:r w:rsidR="00EF0812" w:rsidRPr="00EE66A0">
        <w:rPr>
          <w:rFonts w:ascii="Times New Roman" w:hAnsi="Times New Roman" w:cs="Times New Roman"/>
          <w:sz w:val="20"/>
          <w:szCs w:val="20"/>
        </w:rPr>
        <w:t>[12]</w:t>
      </w:r>
      <w:r w:rsidR="00564E91">
        <w:rPr>
          <w:rFonts w:ascii="Times New Roman" w:hAnsi="Times New Roman" w:cs="Times New Roman"/>
          <w:sz w:val="20"/>
          <w:szCs w:val="20"/>
        </w:rPr>
        <w:t xml:space="preserve">, </w:t>
      </w:r>
      <w:r w:rsidR="00F63B1C">
        <w:rPr>
          <w:rFonts w:ascii="Times New Roman" w:hAnsi="Times New Roman" w:cs="Times New Roman"/>
          <w:sz w:val="20"/>
          <w:szCs w:val="20"/>
        </w:rPr>
        <w:t xml:space="preserve">Futurewei </w:t>
      </w:r>
      <w:r w:rsidR="00EF0812" w:rsidRPr="00EE66A0">
        <w:rPr>
          <w:rFonts w:ascii="Times New Roman" w:hAnsi="Times New Roman" w:cs="Times New Roman"/>
          <w:sz w:val="20"/>
          <w:szCs w:val="20"/>
        </w:rPr>
        <w:t>[13]</w:t>
      </w:r>
      <w:r w:rsidR="00F63B1C">
        <w:rPr>
          <w:rFonts w:ascii="Times New Roman" w:hAnsi="Times New Roman" w:cs="Times New Roman"/>
          <w:sz w:val="20"/>
          <w:szCs w:val="20"/>
        </w:rPr>
        <w:t xml:space="preserve">, Qualcomm </w:t>
      </w:r>
      <w:r w:rsidR="00ED5E07" w:rsidRPr="00EE66A0">
        <w:rPr>
          <w:rFonts w:ascii="Times New Roman" w:hAnsi="Times New Roman" w:cs="Times New Roman"/>
          <w:sz w:val="20"/>
          <w:szCs w:val="20"/>
        </w:rPr>
        <w:t>[16]</w:t>
      </w:r>
      <w:r w:rsidR="00F63B1C">
        <w:rPr>
          <w:rFonts w:ascii="Times New Roman" w:hAnsi="Times New Roman" w:cs="Times New Roman"/>
          <w:sz w:val="20"/>
          <w:szCs w:val="20"/>
        </w:rPr>
        <w:t xml:space="preserve">, </w:t>
      </w:r>
      <w:r w:rsidR="004A60C7">
        <w:rPr>
          <w:rFonts w:ascii="Times New Roman" w:hAnsi="Times New Roman" w:cs="Times New Roman"/>
          <w:sz w:val="20"/>
          <w:szCs w:val="20"/>
        </w:rPr>
        <w:t xml:space="preserve">LG </w:t>
      </w:r>
      <w:r w:rsidR="00725B5C" w:rsidRPr="00EE66A0">
        <w:rPr>
          <w:rFonts w:ascii="Times New Roman" w:hAnsi="Times New Roman" w:cs="Times New Roman"/>
          <w:sz w:val="20"/>
          <w:szCs w:val="20"/>
        </w:rPr>
        <w:t>[18]</w:t>
      </w:r>
      <w:r w:rsidR="004A60C7">
        <w:rPr>
          <w:rFonts w:ascii="Times New Roman" w:hAnsi="Times New Roman" w:cs="Times New Roman"/>
          <w:sz w:val="20"/>
          <w:szCs w:val="20"/>
        </w:rPr>
        <w:t xml:space="preserve">, Mediatek </w:t>
      </w:r>
      <w:r w:rsidR="008C40C1" w:rsidRPr="00EE66A0">
        <w:rPr>
          <w:rFonts w:ascii="Times New Roman" w:hAnsi="Times New Roman" w:cs="Times New Roman"/>
          <w:sz w:val="20"/>
          <w:szCs w:val="20"/>
        </w:rPr>
        <w:t>[19]</w:t>
      </w:r>
      <w:r w:rsidR="00231466">
        <w:rPr>
          <w:rFonts w:ascii="Times New Roman" w:hAnsi="Times New Roman" w:cs="Times New Roman"/>
          <w:sz w:val="20"/>
          <w:szCs w:val="20"/>
        </w:rPr>
        <w:t>, ITRI [23]</w:t>
      </w:r>
    </w:p>
    <w:p w14:paraId="19042D63" w14:textId="730B5B77" w:rsidR="00D54131" w:rsidRDefault="00AB0138" w:rsidP="00D5413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Gains </w:t>
      </w:r>
      <w:r w:rsidR="004A2A96">
        <w:rPr>
          <w:rFonts w:ascii="Times New Roman" w:hAnsi="Times New Roman" w:cs="Times New Roman"/>
          <w:sz w:val="20"/>
          <w:szCs w:val="20"/>
        </w:rPr>
        <w:t>can be</w:t>
      </w:r>
      <w:r>
        <w:rPr>
          <w:rFonts w:ascii="Times New Roman" w:hAnsi="Times New Roman" w:cs="Times New Roman"/>
          <w:sz w:val="20"/>
          <w:szCs w:val="20"/>
        </w:rPr>
        <w:t xml:space="preserve"> observed in evaluations [</w:t>
      </w:r>
      <w:r w:rsidR="00231466">
        <w:rPr>
          <w:rFonts w:ascii="Times New Roman" w:hAnsi="Times New Roman" w:cs="Times New Roman"/>
          <w:sz w:val="20"/>
          <w:szCs w:val="20"/>
        </w:rPr>
        <w:t>9][12][13][19][23]</w:t>
      </w:r>
      <w:r w:rsidR="004755E0">
        <w:rPr>
          <w:rFonts w:ascii="Times New Roman" w:hAnsi="Times New Roman" w:cs="Times New Roman"/>
          <w:sz w:val="20"/>
          <w:szCs w:val="20"/>
        </w:rPr>
        <w:t xml:space="preserve">, e.g. higher accuracy, </w:t>
      </w:r>
      <w:r w:rsidR="008104E8">
        <w:rPr>
          <w:rFonts w:ascii="Times New Roman" w:hAnsi="Times New Roman" w:cs="Times New Roman"/>
          <w:sz w:val="20"/>
          <w:szCs w:val="20"/>
        </w:rPr>
        <w:t>higher % of satisfied UEs and reduced resource utilization.</w:t>
      </w:r>
    </w:p>
    <w:p w14:paraId="27E9AE9D" w14:textId="7D8B13AB" w:rsidR="004A60C7" w:rsidRDefault="003A4F81" w:rsidP="00EE66A0">
      <w:pPr>
        <w:rPr>
          <w:rFonts w:ascii="Times New Roman" w:hAnsi="Times New Roman" w:cs="Times New Roman"/>
          <w:sz w:val="20"/>
          <w:szCs w:val="20"/>
        </w:rPr>
      </w:pPr>
      <w:r>
        <w:rPr>
          <w:rFonts w:ascii="Times New Roman" w:hAnsi="Times New Roman" w:cs="Times New Roman"/>
          <w:sz w:val="20"/>
          <w:szCs w:val="20"/>
        </w:rPr>
        <w:t xml:space="preserve">Maybe: Lenovo [14], </w:t>
      </w:r>
      <w:r w:rsidR="003659DD">
        <w:rPr>
          <w:rFonts w:ascii="Times New Roman" w:hAnsi="Times New Roman" w:cs="Times New Roman"/>
          <w:sz w:val="20"/>
          <w:szCs w:val="20"/>
        </w:rPr>
        <w:t xml:space="preserve">Intel [20], </w:t>
      </w:r>
      <w:r>
        <w:rPr>
          <w:rFonts w:ascii="Times New Roman" w:hAnsi="Times New Roman" w:cs="Times New Roman"/>
          <w:sz w:val="20"/>
          <w:szCs w:val="20"/>
        </w:rPr>
        <w:t>NTT DoCoMo [22]</w:t>
      </w:r>
    </w:p>
    <w:p w14:paraId="523A02E2" w14:textId="35D7D4F4" w:rsidR="003A4F81" w:rsidRDefault="00BC31CC" w:rsidP="003A4F8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Little/no gain observed from evaluations</w:t>
      </w:r>
      <w:r w:rsidR="00E849F6">
        <w:rPr>
          <w:rFonts w:ascii="Times New Roman" w:hAnsi="Times New Roman" w:cs="Times New Roman"/>
          <w:sz w:val="20"/>
          <w:szCs w:val="20"/>
        </w:rPr>
        <w:t xml:space="preserve"> from past </w:t>
      </w:r>
      <w:r w:rsidR="000952C8">
        <w:rPr>
          <w:rFonts w:ascii="Times New Roman" w:hAnsi="Times New Roman" w:cs="Times New Roman"/>
          <w:sz w:val="20"/>
          <w:szCs w:val="20"/>
        </w:rPr>
        <w:t>[14][22] or current [20] meeting</w:t>
      </w:r>
      <w:r>
        <w:rPr>
          <w:rFonts w:ascii="Times New Roman" w:hAnsi="Times New Roman" w:cs="Times New Roman"/>
          <w:sz w:val="20"/>
          <w:szCs w:val="20"/>
        </w:rPr>
        <w:t xml:space="preserve">. </w:t>
      </w:r>
      <w:r w:rsidR="003A4F81">
        <w:rPr>
          <w:rFonts w:ascii="Times New Roman" w:hAnsi="Times New Roman" w:cs="Times New Roman"/>
          <w:sz w:val="20"/>
          <w:szCs w:val="20"/>
        </w:rPr>
        <w:t>Further evaluations are needed [14]</w:t>
      </w:r>
      <w:r>
        <w:rPr>
          <w:rFonts w:ascii="Times New Roman" w:hAnsi="Times New Roman" w:cs="Times New Roman"/>
          <w:sz w:val="20"/>
          <w:szCs w:val="20"/>
        </w:rPr>
        <w:t>[20]</w:t>
      </w:r>
      <w:r w:rsidR="003A4F81">
        <w:rPr>
          <w:rFonts w:ascii="Times New Roman" w:hAnsi="Times New Roman" w:cs="Times New Roman"/>
          <w:sz w:val="20"/>
          <w:szCs w:val="20"/>
        </w:rPr>
        <w:t>[22]</w:t>
      </w:r>
      <w:r w:rsidR="000952C8">
        <w:rPr>
          <w:rFonts w:ascii="Times New Roman" w:hAnsi="Times New Roman" w:cs="Times New Roman"/>
          <w:sz w:val="20"/>
          <w:szCs w:val="20"/>
        </w:rPr>
        <w:t>.</w:t>
      </w:r>
    </w:p>
    <w:p w14:paraId="500D9B64" w14:textId="2C177D80" w:rsidR="003A4F81" w:rsidRPr="003A4F81" w:rsidRDefault="003659DD" w:rsidP="003A4F8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Extended SINR range of legacy CQI table should also be supported [20]</w:t>
      </w:r>
    </w:p>
    <w:p w14:paraId="38BE8743" w14:textId="77777777" w:rsidR="00D54131" w:rsidRDefault="003659DD" w:rsidP="003659DD">
      <w:pPr>
        <w:rPr>
          <w:rFonts w:ascii="Times New Roman" w:hAnsi="Times New Roman" w:cs="Times New Roman"/>
          <w:sz w:val="20"/>
          <w:szCs w:val="20"/>
        </w:rPr>
      </w:pPr>
      <w:r>
        <w:rPr>
          <w:rFonts w:ascii="Times New Roman" w:hAnsi="Times New Roman" w:cs="Times New Roman"/>
          <w:sz w:val="20"/>
          <w:szCs w:val="20"/>
        </w:rPr>
        <w:t xml:space="preserve">No: </w:t>
      </w:r>
      <w:r w:rsidR="00D54131">
        <w:rPr>
          <w:rFonts w:ascii="Times New Roman" w:hAnsi="Times New Roman" w:cs="Times New Roman"/>
          <w:sz w:val="20"/>
          <w:szCs w:val="20"/>
        </w:rPr>
        <w:t>CATT [10]</w:t>
      </w:r>
    </w:p>
    <w:p w14:paraId="30450969" w14:textId="270CD642" w:rsidR="007358BA" w:rsidRPr="00D54131" w:rsidRDefault="00D54131" w:rsidP="00D5413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Little/no gain observed from </w:t>
      </w:r>
      <w:r w:rsidR="00BC31CC">
        <w:rPr>
          <w:rFonts w:ascii="Times New Roman" w:hAnsi="Times New Roman" w:cs="Times New Roman"/>
          <w:sz w:val="20"/>
          <w:szCs w:val="20"/>
        </w:rPr>
        <w:t>(</w:t>
      </w:r>
      <w:r>
        <w:rPr>
          <w:rFonts w:ascii="Times New Roman" w:hAnsi="Times New Roman" w:cs="Times New Roman"/>
          <w:sz w:val="20"/>
          <w:szCs w:val="20"/>
        </w:rPr>
        <w:t>past</w:t>
      </w:r>
      <w:r w:rsidR="00BC31CC">
        <w:rPr>
          <w:rFonts w:ascii="Times New Roman" w:hAnsi="Times New Roman" w:cs="Times New Roman"/>
          <w:sz w:val="20"/>
          <w:szCs w:val="20"/>
        </w:rPr>
        <w:t>)</w:t>
      </w:r>
      <w:r>
        <w:rPr>
          <w:rFonts w:ascii="Times New Roman" w:hAnsi="Times New Roman" w:cs="Times New Roman"/>
          <w:sz w:val="20"/>
          <w:szCs w:val="20"/>
        </w:rPr>
        <w:t xml:space="preserve"> evaluations</w:t>
      </w:r>
    </w:p>
    <w:p w14:paraId="1FE1A7E7" w14:textId="077DCA06" w:rsidR="008104E8" w:rsidRDefault="008F4F67" w:rsidP="00B47446">
      <w:pPr>
        <w:rPr>
          <w:rFonts w:ascii="Times New Roman" w:hAnsi="Times New Roman" w:cs="Times New Roman"/>
          <w:sz w:val="20"/>
          <w:szCs w:val="20"/>
        </w:rPr>
      </w:pPr>
      <w:r>
        <w:rPr>
          <w:rFonts w:ascii="Times New Roman" w:hAnsi="Times New Roman" w:cs="Times New Roman"/>
          <w:sz w:val="20"/>
          <w:szCs w:val="20"/>
        </w:rPr>
        <w:t xml:space="preserve">Within the contributions proposing increased number of bits for subband CQI, the following </w:t>
      </w:r>
      <w:r w:rsidR="00F56E26">
        <w:rPr>
          <w:rFonts w:ascii="Times New Roman" w:hAnsi="Times New Roman" w:cs="Times New Roman"/>
          <w:sz w:val="20"/>
          <w:szCs w:val="20"/>
        </w:rPr>
        <w:t>schemes are proposed:</w:t>
      </w:r>
    </w:p>
    <w:p w14:paraId="7FBBF3B6" w14:textId="711E983B" w:rsidR="00F56E26" w:rsidRPr="00060AD1" w:rsidRDefault="00F56E26" w:rsidP="00B47446">
      <w:pPr>
        <w:rPr>
          <w:rFonts w:ascii="Times New Roman" w:hAnsi="Times New Roman" w:cs="Times New Roman"/>
          <w:b/>
          <w:bCs/>
          <w:sz w:val="20"/>
          <w:szCs w:val="20"/>
        </w:rPr>
      </w:pPr>
      <w:r w:rsidRPr="00060AD1">
        <w:rPr>
          <w:rFonts w:ascii="Times New Roman" w:hAnsi="Times New Roman" w:cs="Times New Roman"/>
          <w:b/>
          <w:bCs/>
          <w:sz w:val="20"/>
          <w:szCs w:val="20"/>
        </w:rPr>
        <w:t xml:space="preserve">Issue #1-2: </w:t>
      </w:r>
      <w:r w:rsidR="00B60441" w:rsidRPr="00060AD1">
        <w:rPr>
          <w:rFonts w:ascii="Times New Roman" w:hAnsi="Times New Roman" w:cs="Times New Roman"/>
          <w:b/>
          <w:bCs/>
          <w:sz w:val="20"/>
          <w:szCs w:val="20"/>
        </w:rPr>
        <w:t>Proposed scheme for increased number of bits for subband CQI</w:t>
      </w:r>
    </w:p>
    <w:p w14:paraId="3DC2FCC1" w14:textId="373FE4CF" w:rsidR="00B37E84" w:rsidRDefault="00B37E84" w:rsidP="00060AD1">
      <w:pPr>
        <w:pStyle w:val="ListParagraph"/>
        <w:numPr>
          <w:ilvl w:val="0"/>
          <w:numId w:val="28"/>
        </w:numPr>
        <w:rPr>
          <w:rFonts w:ascii="Times New Roman" w:hAnsi="Times New Roman" w:cs="Times New Roman"/>
          <w:sz w:val="20"/>
          <w:szCs w:val="20"/>
        </w:rPr>
      </w:pPr>
      <w:r w:rsidRPr="00060AD1">
        <w:rPr>
          <w:rFonts w:ascii="Times New Roman" w:hAnsi="Times New Roman" w:cs="Times New Roman"/>
          <w:b/>
          <w:bCs/>
          <w:sz w:val="20"/>
          <w:szCs w:val="20"/>
        </w:rPr>
        <w:t>3-bits D-CQI format (with fixed values)</w:t>
      </w:r>
      <w:r w:rsidRPr="00060AD1">
        <w:rPr>
          <w:rFonts w:ascii="Times New Roman" w:hAnsi="Times New Roman" w:cs="Times New Roman"/>
          <w:sz w:val="20"/>
          <w:szCs w:val="20"/>
        </w:rPr>
        <w:t xml:space="preserve">: </w:t>
      </w:r>
      <w:r w:rsidR="00B14356">
        <w:rPr>
          <w:rFonts w:ascii="Times New Roman" w:hAnsi="Times New Roman" w:cs="Times New Roman"/>
          <w:sz w:val="20"/>
          <w:szCs w:val="20"/>
        </w:rPr>
        <w:t xml:space="preserve">Vivo [3], </w:t>
      </w:r>
      <w:r w:rsidRPr="00060AD1">
        <w:rPr>
          <w:rFonts w:ascii="Times New Roman" w:hAnsi="Times New Roman" w:cs="Times New Roman"/>
          <w:sz w:val="20"/>
          <w:szCs w:val="20"/>
        </w:rPr>
        <w:t>Spreadtrum [5], Sony [7], Quectel [8], Samsung [9], InterDigital [12], Qualcomm [16], Mediatek [19], ITRI [23]</w:t>
      </w:r>
    </w:p>
    <w:p w14:paraId="443D92E7" w14:textId="322C2BBA" w:rsidR="00CF422C" w:rsidRDefault="00CF422C" w:rsidP="00CF422C">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Natural extension from 2-bits D-CQI [3][16]</w:t>
      </w:r>
    </w:p>
    <w:p w14:paraId="63963A23" w14:textId="3550C321" w:rsidR="00F22CD5" w:rsidRDefault="00F22CD5" w:rsidP="00CF422C">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Less overhead than 4-bits CQI</w:t>
      </w:r>
    </w:p>
    <w:p w14:paraId="06F99538" w14:textId="431B9200" w:rsidR="0090475B" w:rsidRDefault="0090475B" w:rsidP="00263572">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Most or all of the potential gain achieved with 3-bits [12][23]</w:t>
      </w:r>
    </w:p>
    <w:p w14:paraId="4768291B" w14:textId="05735C84" w:rsidR="00060AD1" w:rsidRDefault="00060AD1" w:rsidP="00060AD1">
      <w:pPr>
        <w:pStyle w:val="ListParagraph"/>
        <w:numPr>
          <w:ilvl w:val="0"/>
          <w:numId w:val="28"/>
        </w:numPr>
        <w:rPr>
          <w:rFonts w:ascii="Times New Roman" w:hAnsi="Times New Roman" w:cs="Times New Roman"/>
          <w:sz w:val="20"/>
          <w:szCs w:val="20"/>
        </w:rPr>
      </w:pPr>
      <w:r w:rsidRPr="00060AD1">
        <w:rPr>
          <w:rFonts w:ascii="Times New Roman" w:hAnsi="Times New Roman" w:cs="Times New Roman"/>
          <w:b/>
          <w:bCs/>
          <w:sz w:val="20"/>
          <w:szCs w:val="20"/>
        </w:rPr>
        <w:t>4-bits CQI</w:t>
      </w:r>
      <w:r>
        <w:rPr>
          <w:rFonts w:ascii="Times New Roman" w:hAnsi="Times New Roman" w:cs="Times New Roman"/>
          <w:sz w:val="20"/>
          <w:szCs w:val="20"/>
        </w:rPr>
        <w:t xml:space="preserve">: </w:t>
      </w:r>
      <w:r w:rsidR="00D13A7C">
        <w:rPr>
          <w:rFonts w:ascii="Times New Roman" w:hAnsi="Times New Roman" w:cs="Times New Roman"/>
          <w:sz w:val="20"/>
          <w:szCs w:val="20"/>
        </w:rPr>
        <w:t xml:space="preserve">Huawei [2], </w:t>
      </w:r>
      <w:r w:rsidR="00E73FC0">
        <w:rPr>
          <w:rFonts w:ascii="Times New Roman" w:hAnsi="Times New Roman" w:cs="Times New Roman"/>
          <w:sz w:val="20"/>
          <w:szCs w:val="20"/>
        </w:rPr>
        <w:t xml:space="preserve">Vivo [3], </w:t>
      </w:r>
      <w:r w:rsidR="00D13A7C">
        <w:rPr>
          <w:rFonts w:ascii="Times New Roman" w:hAnsi="Times New Roman" w:cs="Times New Roman"/>
          <w:sz w:val="20"/>
          <w:szCs w:val="20"/>
        </w:rPr>
        <w:t>Spreadtrum [5], Sony [7], Quectel [8], Samsung [9], Nokia [11], Futurewei [13]</w:t>
      </w:r>
    </w:p>
    <w:p w14:paraId="35FCC45D" w14:textId="78F81901" w:rsidR="001B2E5B" w:rsidRDefault="001B2E5B" w:rsidP="001B2E5B">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Provides full CQI report resolution [2]</w:t>
      </w:r>
    </w:p>
    <w:p w14:paraId="60E42CE1" w14:textId="6F0BEBEE" w:rsidR="007E7A34" w:rsidRDefault="007E7A34" w:rsidP="001B2E5B">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 xml:space="preserve">Less specification effort </w:t>
      </w:r>
      <w:r w:rsidR="00263572">
        <w:rPr>
          <w:rFonts w:ascii="Times New Roman" w:hAnsi="Times New Roman" w:cs="Times New Roman"/>
          <w:sz w:val="20"/>
          <w:szCs w:val="20"/>
        </w:rPr>
        <w:t xml:space="preserve">than </w:t>
      </w:r>
      <w:r w:rsidR="00190A56">
        <w:rPr>
          <w:rFonts w:ascii="Times New Roman" w:hAnsi="Times New Roman" w:cs="Times New Roman"/>
          <w:sz w:val="20"/>
          <w:szCs w:val="20"/>
        </w:rPr>
        <w:t xml:space="preserve">3-bits D-CQI </w:t>
      </w:r>
      <w:r>
        <w:rPr>
          <w:rFonts w:ascii="Times New Roman" w:hAnsi="Times New Roman" w:cs="Times New Roman"/>
          <w:sz w:val="20"/>
          <w:szCs w:val="20"/>
        </w:rPr>
        <w:t>[2]</w:t>
      </w:r>
    </w:p>
    <w:p w14:paraId="71B51D7D" w14:textId="09893F12" w:rsidR="007E7A34" w:rsidRDefault="007E7A34" w:rsidP="001B2E5B">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May not require WB-CQI as reference [2]</w:t>
      </w:r>
    </w:p>
    <w:p w14:paraId="71454D95" w14:textId="54B387CB" w:rsidR="00A64043" w:rsidRDefault="00984EF7" w:rsidP="00A64043">
      <w:pPr>
        <w:pStyle w:val="ListParagraph"/>
        <w:numPr>
          <w:ilvl w:val="0"/>
          <w:numId w:val="28"/>
        </w:numPr>
        <w:rPr>
          <w:rFonts w:ascii="Times New Roman" w:hAnsi="Times New Roman" w:cs="Times New Roman"/>
          <w:sz w:val="20"/>
          <w:szCs w:val="20"/>
        </w:rPr>
      </w:pPr>
      <w:r w:rsidRPr="000B49C0">
        <w:rPr>
          <w:rFonts w:ascii="Times New Roman" w:hAnsi="Times New Roman" w:cs="Times New Roman"/>
          <w:b/>
          <w:bCs/>
          <w:sz w:val="20"/>
          <w:szCs w:val="20"/>
        </w:rPr>
        <w:t>D-CQI with range and resolution indicator (RRI)</w:t>
      </w:r>
      <w:r>
        <w:rPr>
          <w:rFonts w:ascii="Times New Roman" w:hAnsi="Times New Roman" w:cs="Times New Roman"/>
          <w:sz w:val="20"/>
          <w:szCs w:val="20"/>
        </w:rPr>
        <w:t>: Ericsson [4]</w:t>
      </w:r>
    </w:p>
    <w:p w14:paraId="066D5E3A" w14:textId="18A56668" w:rsidR="00984EF7" w:rsidRPr="00060AD1" w:rsidRDefault="000B49C0" w:rsidP="00984EF7">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Provides reporting flexibility and granularity without excessive overhead [4]</w:t>
      </w:r>
    </w:p>
    <w:p w14:paraId="61C8005F" w14:textId="57F255B9" w:rsidR="00727B1D" w:rsidRDefault="0022091A" w:rsidP="00727B1D">
      <w:pPr>
        <w:rPr>
          <w:rFonts w:ascii="Times New Roman" w:hAnsi="Times New Roman" w:cs="Times New Roman"/>
          <w:sz w:val="20"/>
          <w:szCs w:val="20"/>
        </w:rPr>
      </w:pPr>
      <w:r>
        <w:rPr>
          <w:rFonts w:ascii="Times New Roman" w:hAnsi="Times New Roman" w:cs="Times New Roman"/>
          <w:sz w:val="20"/>
          <w:szCs w:val="20"/>
        </w:rPr>
        <w:t>S</w:t>
      </w:r>
      <w:r w:rsidR="00727B1D">
        <w:rPr>
          <w:rFonts w:ascii="Times New Roman" w:hAnsi="Times New Roman" w:cs="Times New Roman"/>
          <w:sz w:val="20"/>
          <w:szCs w:val="20"/>
        </w:rPr>
        <w:t>everal contributions [2][3][7][8][9] propose that RRC can configure the subband granularity between legacy, 3-bits D-CQI or 4-bits CQI. This allows control of overhead by network.</w:t>
      </w:r>
    </w:p>
    <w:p w14:paraId="50C32D21" w14:textId="5200E198" w:rsidR="00727B1D" w:rsidRDefault="00727B1D" w:rsidP="00727B1D">
      <w:pPr>
        <w:rPr>
          <w:rFonts w:ascii="Times New Roman" w:hAnsi="Times New Roman" w:cs="Times New Roman"/>
          <w:sz w:val="20"/>
          <w:szCs w:val="20"/>
        </w:rPr>
      </w:pPr>
      <w:r>
        <w:rPr>
          <w:rFonts w:ascii="Times New Roman" w:hAnsi="Times New Roman" w:cs="Times New Roman"/>
          <w:sz w:val="20"/>
          <w:szCs w:val="20"/>
        </w:rPr>
        <w:t xml:space="preserve">Several contributions [8][11][18] propose enhancements that could limit the additional overhead compared to using a 3-bits D-CQI table or 4-bits CQI for all subbands, while still potentially bringing benefit from additional accuracy: </w:t>
      </w:r>
    </w:p>
    <w:p w14:paraId="624038FF" w14:textId="77777777" w:rsidR="00727B1D" w:rsidRDefault="00727B1D" w:rsidP="00727B1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lastRenderedPageBreak/>
        <w:t>Configure number of bits on subband basis [8]</w:t>
      </w:r>
    </w:p>
    <w:p w14:paraId="54D78459" w14:textId="77777777" w:rsidR="00727B1D" w:rsidRDefault="00727B1D" w:rsidP="00727B1D">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Limit additional overhead when interference is expected to be low in certain subbands</w:t>
      </w:r>
    </w:p>
    <w:p w14:paraId="6AFD31E1" w14:textId="77777777" w:rsidR="00727B1D" w:rsidRDefault="00727B1D" w:rsidP="00727B1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Support option where UE reports CQI from worst subbands only [11]</w:t>
      </w:r>
    </w:p>
    <w:p w14:paraId="0ADBE9C3" w14:textId="79B0BCD1" w:rsidR="007962A5" w:rsidRPr="0022091A" w:rsidRDefault="00727B1D" w:rsidP="000E0F6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Introduce indication of whether increased granularity is utilized in CSI part 1 [18]</w:t>
      </w:r>
    </w:p>
    <w:p w14:paraId="2D1CAAC9" w14:textId="5FB6056A" w:rsidR="00870CC9" w:rsidRPr="00EC156B" w:rsidRDefault="00870CC9" w:rsidP="00870CC9">
      <w:pPr>
        <w:rPr>
          <w:rFonts w:ascii="Times New Roman" w:hAnsi="Times New Roman" w:cs="Times New Roman"/>
          <w:b/>
          <w:bCs/>
          <w:sz w:val="20"/>
          <w:szCs w:val="20"/>
          <w:highlight w:val="yellow"/>
          <w:u w:val="single"/>
        </w:rPr>
      </w:pPr>
      <w:r w:rsidRPr="00C40E5F">
        <w:rPr>
          <w:rFonts w:ascii="Times New Roman" w:hAnsi="Times New Roman" w:cs="Times New Roman"/>
          <w:b/>
          <w:bCs/>
          <w:sz w:val="20"/>
          <w:szCs w:val="20"/>
          <w:u w:val="single"/>
          <w:shd w:val="clear" w:color="auto" w:fill="FFC000"/>
        </w:rPr>
        <w:t xml:space="preserve">Observations on </w:t>
      </w:r>
      <w:r w:rsidR="00245E3E">
        <w:rPr>
          <w:rFonts w:ascii="Times New Roman" w:hAnsi="Times New Roman" w:cs="Times New Roman"/>
          <w:b/>
          <w:bCs/>
          <w:sz w:val="20"/>
          <w:szCs w:val="20"/>
          <w:u w:val="single"/>
          <w:shd w:val="clear" w:color="auto" w:fill="FFC000"/>
        </w:rPr>
        <w:t>i</w:t>
      </w:r>
      <w:r w:rsidR="00245E3E" w:rsidRPr="00245E3E">
        <w:rPr>
          <w:rFonts w:ascii="Times New Roman" w:hAnsi="Times New Roman" w:cs="Times New Roman"/>
          <w:b/>
          <w:bCs/>
          <w:sz w:val="20"/>
          <w:szCs w:val="20"/>
          <w:u w:val="single"/>
          <w:shd w:val="clear" w:color="auto" w:fill="FFC000"/>
        </w:rPr>
        <w:t>ncreasing number of bits for subband CQI report</w:t>
      </w:r>
      <w:r w:rsidRPr="00C40E5F">
        <w:rPr>
          <w:rFonts w:ascii="Times New Roman" w:hAnsi="Times New Roman" w:cs="Times New Roman"/>
          <w:b/>
          <w:bCs/>
          <w:sz w:val="20"/>
          <w:szCs w:val="20"/>
          <w:u w:val="single"/>
          <w:shd w:val="clear" w:color="auto" w:fill="FFC000"/>
        </w:rPr>
        <w:t>.</w:t>
      </w:r>
    </w:p>
    <w:p w14:paraId="4FF35637" w14:textId="77777777" w:rsidR="009D58E2" w:rsidRDefault="005F643E" w:rsidP="009127BA">
      <w:pPr>
        <w:jc w:val="both"/>
        <w:rPr>
          <w:rFonts w:ascii="Times New Roman" w:hAnsi="Times New Roman" w:cs="Times New Roman"/>
          <w:sz w:val="20"/>
          <w:szCs w:val="20"/>
        </w:rPr>
      </w:pPr>
      <w:r>
        <w:rPr>
          <w:rFonts w:ascii="Times New Roman" w:hAnsi="Times New Roman" w:cs="Times New Roman"/>
          <w:sz w:val="20"/>
          <w:szCs w:val="20"/>
        </w:rPr>
        <w:t>Most of t</w:t>
      </w:r>
      <w:r w:rsidR="00F71C09">
        <w:rPr>
          <w:rFonts w:ascii="Times New Roman" w:hAnsi="Times New Roman" w:cs="Times New Roman"/>
          <w:sz w:val="20"/>
          <w:szCs w:val="20"/>
        </w:rPr>
        <w:t xml:space="preserve">he </w:t>
      </w:r>
      <w:r>
        <w:rPr>
          <w:rFonts w:ascii="Times New Roman" w:hAnsi="Times New Roman" w:cs="Times New Roman"/>
          <w:sz w:val="20"/>
          <w:szCs w:val="20"/>
        </w:rPr>
        <w:t>evaluations available from the contributions submitted at this meeting</w:t>
      </w:r>
      <w:r w:rsidR="006D4BF3">
        <w:rPr>
          <w:rFonts w:ascii="Times New Roman" w:hAnsi="Times New Roman" w:cs="Times New Roman"/>
          <w:sz w:val="20"/>
          <w:szCs w:val="20"/>
        </w:rPr>
        <w:t xml:space="preserve"> show the potential performance gain of increasing the number of bits of subband CQI</w:t>
      </w:r>
      <w:r w:rsidR="00B444D3">
        <w:rPr>
          <w:rFonts w:ascii="Times New Roman" w:hAnsi="Times New Roman" w:cs="Times New Roman"/>
          <w:sz w:val="20"/>
          <w:szCs w:val="20"/>
        </w:rPr>
        <w:t xml:space="preserve"> [9][12][13][19][23]</w:t>
      </w:r>
      <w:r w:rsidR="003E78B3">
        <w:rPr>
          <w:rFonts w:ascii="Times New Roman" w:hAnsi="Times New Roman" w:cs="Times New Roman"/>
          <w:sz w:val="20"/>
          <w:szCs w:val="20"/>
        </w:rPr>
        <w:t xml:space="preserve">. Two evaluations [6][20] do not find a gain. </w:t>
      </w:r>
      <w:r w:rsidR="004D04B9">
        <w:rPr>
          <w:rFonts w:ascii="Times New Roman" w:hAnsi="Times New Roman" w:cs="Times New Roman"/>
          <w:sz w:val="20"/>
          <w:szCs w:val="20"/>
        </w:rPr>
        <w:t xml:space="preserve">Because scheduler behaviour </w:t>
      </w:r>
      <w:r w:rsidR="00291915">
        <w:rPr>
          <w:rFonts w:ascii="Times New Roman" w:hAnsi="Times New Roman" w:cs="Times New Roman"/>
          <w:sz w:val="20"/>
          <w:szCs w:val="20"/>
        </w:rPr>
        <w:t>is not part of the assumptions, such discrepancies can be expected.</w:t>
      </w:r>
    </w:p>
    <w:p w14:paraId="0625A71C" w14:textId="60AE41FE" w:rsidR="009127BA" w:rsidRDefault="009D58E2" w:rsidP="009127BA">
      <w:pPr>
        <w:jc w:val="both"/>
        <w:rPr>
          <w:rFonts w:ascii="Times New Roman" w:hAnsi="Times New Roman" w:cs="Times New Roman"/>
          <w:sz w:val="20"/>
          <w:szCs w:val="20"/>
        </w:rPr>
      </w:pPr>
      <w:r>
        <w:rPr>
          <w:rFonts w:ascii="Times New Roman" w:hAnsi="Times New Roman" w:cs="Times New Roman"/>
          <w:sz w:val="20"/>
          <w:szCs w:val="20"/>
        </w:rPr>
        <w:t xml:space="preserve">The contributions indicate that a strong majority of companies support </w:t>
      </w:r>
      <w:r w:rsidR="00A74F54">
        <w:rPr>
          <w:rFonts w:ascii="Times New Roman" w:hAnsi="Times New Roman" w:cs="Times New Roman"/>
          <w:sz w:val="20"/>
          <w:szCs w:val="20"/>
        </w:rPr>
        <w:t>introduction of subband CQI with increased number of bits</w:t>
      </w:r>
      <w:r w:rsidR="00042DD4">
        <w:rPr>
          <w:rFonts w:ascii="Times New Roman" w:hAnsi="Times New Roman" w:cs="Times New Roman"/>
          <w:sz w:val="20"/>
          <w:szCs w:val="20"/>
        </w:rPr>
        <w:t xml:space="preserve">. </w:t>
      </w:r>
      <w:r w:rsidR="00C46BB7">
        <w:rPr>
          <w:rFonts w:ascii="Times New Roman" w:hAnsi="Times New Roman" w:cs="Times New Roman"/>
          <w:sz w:val="20"/>
          <w:szCs w:val="20"/>
        </w:rPr>
        <w:t xml:space="preserve">About half </w:t>
      </w:r>
      <w:r w:rsidR="008C003A">
        <w:rPr>
          <w:rFonts w:ascii="Times New Roman" w:hAnsi="Times New Roman" w:cs="Times New Roman"/>
          <w:sz w:val="20"/>
          <w:szCs w:val="20"/>
        </w:rPr>
        <w:t xml:space="preserve">of companies prefer 3-bits D-CQI and half prefer 4-bits CQI. </w:t>
      </w:r>
      <w:r w:rsidR="00CE7FA7">
        <w:rPr>
          <w:rFonts w:ascii="Times New Roman" w:hAnsi="Times New Roman" w:cs="Times New Roman"/>
          <w:sz w:val="20"/>
          <w:szCs w:val="20"/>
        </w:rPr>
        <w:t xml:space="preserve">Several companies </w:t>
      </w:r>
      <w:r w:rsidR="004D240F">
        <w:rPr>
          <w:rFonts w:ascii="Times New Roman" w:hAnsi="Times New Roman" w:cs="Times New Roman"/>
          <w:sz w:val="20"/>
          <w:szCs w:val="20"/>
        </w:rPr>
        <w:t xml:space="preserve">also </w:t>
      </w:r>
      <w:r w:rsidR="00CE7FA7">
        <w:rPr>
          <w:rFonts w:ascii="Times New Roman" w:hAnsi="Times New Roman" w:cs="Times New Roman"/>
          <w:sz w:val="20"/>
          <w:szCs w:val="20"/>
        </w:rPr>
        <w:t xml:space="preserve">propose that </w:t>
      </w:r>
      <w:r w:rsidR="004D240F">
        <w:rPr>
          <w:rFonts w:ascii="Times New Roman" w:hAnsi="Times New Roman" w:cs="Times New Roman"/>
          <w:sz w:val="20"/>
          <w:szCs w:val="20"/>
        </w:rPr>
        <w:t xml:space="preserve">the network could decide to configure one or the other </w:t>
      </w:r>
      <w:r w:rsidR="00C80063">
        <w:rPr>
          <w:rFonts w:ascii="Times New Roman" w:hAnsi="Times New Roman" w:cs="Times New Roman"/>
          <w:sz w:val="20"/>
          <w:szCs w:val="20"/>
        </w:rPr>
        <w:t xml:space="preserve">depending on whether </w:t>
      </w:r>
      <w:r w:rsidR="00CF4F5B">
        <w:rPr>
          <w:rFonts w:ascii="Times New Roman" w:hAnsi="Times New Roman" w:cs="Times New Roman"/>
          <w:sz w:val="20"/>
          <w:szCs w:val="20"/>
        </w:rPr>
        <w:t>UL overhead or accuracy is more important in a given scenario.</w:t>
      </w:r>
      <w:r w:rsidR="007B596E">
        <w:rPr>
          <w:rFonts w:ascii="Times New Roman" w:hAnsi="Times New Roman" w:cs="Times New Roman"/>
          <w:sz w:val="20"/>
          <w:szCs w:val="20"/>
        </w:rPr>
        <w:t xml:space="preserve"> In view of this, it is proposed to agree on the following:</w:t>
      </w:r>
    </w:p>
    <w:p w14:paraId="7A3C0015" w14:textId="3ACC4848" w:rsidR="004C11D2" w:rsidRPr="00391696" w:rsidRDefault="00D3599E" w:rsidP="009127BA">
      <w:pPr>
        <w:jc w:val="both"/>
        <w:rPr>
          <w:rFonts w:ascii="Times New Roman" w:hAnsi="Times New Roman" w:cs="Times New Roman"/>
          <w:b/>
          <w:bCs/>
          <w:sz w:val="20"/>
          <w:szCs w:val="20"/>
        </w:rPr>
      </w:pPr>
      <w:r w:rsidRPr="00391696">
        <w:rPr>
          <w:rFonts w:ascii="Times New Roman" w:hAnsi="Times New Roman" w:cs="Times New Roman"/>
          <w:b/>
          <w:bCs/>
          <w:sz w:val="20"/>
          <w:szCs w:val="20"/>
          <w:highlight w:val="magenta"/>
        </w:rPr>
        <w:t>FL proposal 7.</w:t>
      </w:r>
      <w:r w:rsidR="00DD3F06">
        <w:rPr>
          <w:rFonts w:ascii="Times New Roman" w:hAnsi="Times New Roman" w:cs="Times New Roman"/>
          <w:b/>
          <w:bCs/>
          <w:sz w:val="20"/>
          <w:szCs w:val="20"/>
          <w:highlight w:val="magenta"/>
        </w:rPr>
        <w:t>2</w:t>
      </w:r>
      <w:r w:rsidRPr="00391696">
        <w:rPr>
          <w:rFonts w:ascii="Times New Roman" w:hAnsi="Times New Roman" w:cs="Times New Roman"/>
          <w:b/>
          <w:bCs/>
          <w:sz w:val="20"/>
          <w:szCs w:val="20"/>
          <w:highlight w:val="magenta"/>
        </w:rPr>
        <w:t>-1:</w:t>
      </w:r>
      <w:r w:rsidRPr="00391696">
        <w:rPr>
          <w:rFonts w:ascii="Times New Roman" w:hAnsi="Times New Roman" w:cs="Times New Roman"/>
          <w:b/>
          <w:bCs/>
          <w:sz w:val="20"/>
          <w:szCs w:val="20"/>
        </w:rPr>
        <w:t xml:space="preserve"> </w:t>
      </w:r>
    </w:p>
    <w:p w14:paraId="51A4B504" w14:textId="7F5EFDD0" w:rsidR="00D3599E" w:rsidRPr="00391696" w:rsidRDefault="00155247" w:rsidP="009127BA">
      <w:pPr>
        <w:jc w:val="both"/>
        <w:rPr>
          <w:rFonts w:ascii="Times New Roman" w:hAnsi="Times New Roman" w:cs="Times New Roman"/>
          <w:b/>
          <w:bCs/>
          <w:sz w:val="20"/>
          <w:szCs w:val="20"/>
        </w:rPr>
      </w:pPr>
      <w:r w:rsidRPr="00391696">
        <w:rPr>
          <w:rFonts w:ascii="Times New Roman" w:hAnsi="Times New Roman" w:cs="Times New Roman"/>
          <w:b/>
          <w:bCs/>
          <w:sz w:val="20"/>
          <w:szCs w:val="20"/>
        </w:rPr>
        <w:t>Support at least the following schemes</w:t>
      </w:r>
      <w:r w:rsidR="000A6B10" w:rsidRPr="00391696">
        <w:rPr>
          <w:rFonts w:ascii="Times New Roman" w:hAnsi="Times New Roman" w:cs="Times New Roman"/>
          <w:b/>
          <w:bCs/>
          <w:sz w:val="20"/>
          <w:szCs w:val="20"/>
        </w:rPr>
        <w:t>:</w:t>
      </w:r>
    </w:p>
    <w:p w14:paraId="60674ECE" w14:textId="01FFF21C" w:rsidR="000A6B10" w:rsidRPr="00391696" w:rsidRDefault="000A6B10" w:rsidP="000A6B10">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3-bits differential subband CQI</w:t>
      </w:r>
      <w:r w:rsidR="00DD2F58" w:rsidRPr="00391696">
        <w:rPr>
          <w:rFonts w:ascii="Times New Roman" w:hAnsi="Times New Roman" w:cs="Times New Roman"/>
          <w:b/>
          <w:bCs/>
          <w:sz w:val="20"/>
          <w:szCs w:val="20"/>
        </w:rPr>
        <w:t xml:space="preserve"> </w:t>
      </w:r>
    </w:p>
    <w:p w14:paraId="44DCFE46" w14:textId="0278C106" w:rsidR="00C12B1B" w:rsidRPr="00391696" w:rsidRDefault="00654886" w:rsidP="000A6B10">
      <w:pPr>
        <w:pStyle w:val="ListParagraph"/>
        <w:numPr>
          <w:ilvl w:val="1"/>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Adopt</w:t>
      </w:r>
      <w:r w:rsidR="00394CB9" w:rsidRPr="00391696">
        <w:rPr>
          <w:rFonts w:ascii="Times New Roman" w:hAnsi="Times New Roman" w:cs="Times New Roman"/>
          <w:b/>
          <w:bCs/>
          <w:sz w:val="20"/>
          <w:szCs w:val="20"/>
        </w:rPr>
        <w:t xml:space="preserve"> following </w:t>
      </w:r>
      <w:r w:rsidRPr="00391696">
        <w:rPr>
          <w:rFonts w:ascii="Times New Roman" w:hAnsi="Times New Roman" w:cs="Times New Roman"/>
          <w:b/>
          <w:bCs/>
          <w:sz w:val="20"/>
          <w:szCs w:val="20"/>
        </w:rPr>
        <w:t>mapping</w:t>
      </w:r>
      <w:r w:rsidR="00394CB9" w:rsidRPr="00391696">
        <w:rPr>
          <w:rFonts w:ascii="Times New Roman" w:hAnsi="Times New Roman" w:cs="Times New Roman"/>
          <w:b/>
          <w:bCs/>
          <w:sz w:val="20"/>
          <w:szCs w:val="20"/>
        </w:rPr>
        <w:t xml:space="preserve"> as baseline: {0,1,2,&gt;=3</w:t>
      </w:r>
      <w:r w:rsidR="00E56555" w:rsidRPr="00391696">
        <w:rPr>
          <w:rFonts w:ascii="Times New Roman" w:hAnsi="Times New Roman" w:cs="Times New Roman"/>
          <w:b/>
          <w:bCs/>
          <w:sz w:val="20"/>
          <w:szCs w:val="20"/>
        </w:rPr>
        <w:t>,-1,-2,-3,&lt;=-4}</w:t>
      </w:r>
    </w:p>
    <w:p w14:paraId="45A40B1B" w14:textId="6D55403F" w:rsidR="000A6B10" w:rsidRPr="00391696" w:rsidRDefault="000A6B10" w:rsidP="000A6B10">
      <w:pPr>
        <w:pStyle w:val="ListParagraph"/>
        <w:numPr>
          <w:ilvl w:val="1"/>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FFS: </w:t>
      </w:r>
      <w:r w:rsidR="00D515AB" w:rsidRPr="00391696">
        <w:rPr>
          <w:rFonts w:ascii="Times New Roman" w:hAnsi="Times New Roman" w:cs="Times New Roman"/>
          <w:b/>
          <w:bCs/>
          <w:sz w:val="20"/>
          <w:szCs w:val="20"/>
        </w:rPr>
        <w:t>Use of different</w:t>
      </w:r>
      <w:r w:rsidR="00E56555" w:rsidRPr="00391696">
        <w:rPr>
          <w:rFonts w:ascii="Times New Roman" w:hAnsi="Times New Roman" w:cs="Times New Roman"/>
          <w:b/>
          <w:bCs/>
          <w:sz w:val="20"/>
          <w:szCs w:val="20"/>
        </w:rPr>
        <w:t xml:space="preserve"> </w:t>
      </w:r>
      <w:r w:rsidR="00654886" w:rsidRPr="00391696">
        <w:rPr>
          <w:rFonts w:ascii="Times New Roman" w:hAnsi="Times New Roman" w:cs="Times New Roman"/>
          <w:b/>
          <w:bCs/>
          <w:sz w:val="20"/>
          <w:szCs w:val="20"/>
        </w:rPr>
        <w:t>mapping</w:t>
      </w:r>
      <w:r w:rsidR="000C737E" w:rsidRPr="00391696">
        <w:rPr>
          <w:rFonts w:ascii="Times New Roman" w:hAnsi="Times New Roman" w:cs="Times New Roman"/>
          <w:b/>
          <w:bCs/>
          <w:sz w:val="20"/>
          <w:szCs w:val="20"/>
        </w:rPr>
        <w:t xml:space="preserve"> in place of the above</w:t>
      </w:r>
    </w:p>
    <w:p w14:paraId="16F62002" w14:textId="33C19413" w:rsidR="00244E2C" w:rsidRPr="00391696" w:rsidRDefault="00244E2C" w:rsidP="00244E2C">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4-bits </w:t>
      </w:r>
      <w:r w:rsidR="00911C40" w:rsidRPr="00391696">
        <w:rPr>
          <w:rFonts w:ascii="Times New Roman" w:hAnsi="Times New Roman" w:cs="Times New Roman"/>
          <w:b/>
          <w:bCs/>
          <w:sz w:val="20"/>
          <w:szCs w:val="20"/>
        </w:rPr>
        <w:t>subband CQI</w:t>
      </w:r>
    </w:p>
    <w:p w14:paraId="245A6642" w14:textId="69375E68" w:rsidR="00F57FDB" w:rsidRPr="00391696" w:rsidRDefault="00F57FDB" w:rsidP="00244E2C">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FFS: Additional schemes</w:t>
      </w:r>
    </w:p>
    <w:p w14:paraId="7ABEAE95" w14:textId="2F273AAF" w:rsidR="00DD4E2B" w:rsidRPr="00C4721B" w:rsidRDefault="00572B6D" w:rsidP="00C4721B">
      <w:p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RRC </w:t>
      </w:r>
      <w:r w:rsidR="004C11D2" w:rsidRPr="00391696">
        <w:rPr>
          <w:rFonts w:ascii="Times New Roman" w:hAnsi="Times New Roman" w:cs="Times New Roman"/>
          <w:b/>
          <w:bCs/>
          <w:sz w:val="20"/>
          <w:szCs w:val="20"/>
        </w:rPr>
        <w:t xml:space="preserve">can </w:t>
      </w:r>
      <w:r w:rsidRPr="00391696">
        <w:rPr>
          <w:rFonts w:ascii="Times New Roman" w:hAnsi="Times New Roman" w:cs="Times New Roman"/>
          <w:b/>
          <w:bCs/>
          <w:sz w:val="20"/>
          <w:szCs w:val="20"/>
        </w:rPr>
        <w:t xml:space="preserve">configure </w:t>
      </w:r>
      <w:r w:rsidR="00775990" w:rsidRPr="00391696">
        <w:rPr>
          <w:rFonts w:ascii="Times New Roman" w:hAnsi="Times New Roman" w:cs="Times New Roman"/>
          <w:b/>
          <w:bCs/>
          <w:sz w:val="20"/>
          <w:szCs w:val="20"/>
        </w:rPr>
        <w:t>use of wideband CQI, legacy 2-bits D-CQI or one of the above</w:t>
      </w:r>
      <w:r w:rsidR="004C11D2" w:rsidRPr="00391696">
        <w:rPr>
          <w:rFonts w:ascii="Times New Roman" w:hAnsi="Times New Roman" w:cs="Times New Roman"/>
          <w:b/>
          <w:bCs/>
          <w:sz w:val="20"/>
          <w:szCs w:val="20"/>
        </w:rPr>
        <w:t xml:space="preserve"> schemes for each CSI report configuration.</w:t>
      </w:r>
    </w:p>
    <w:p w14:paraId="2DEFE778" w14:textId="18A0096E" w:rsidR="007057BB" w:rsidRPr="00C4721B" w:rsidRDefault="007057BB" w:rsidP="007057BB">
      <w:pPr>
        <w:pStyle w:val="Heading2"/>
        <w:rPr>
          <w:rFonts w:ascii="Times New Roman" w:hAnsi="Times New Roman"/>
          <w:sz w:val="28"/>
          <w:szCs w:val="28"/>
        </w:rPr>
      </w:pPr>
      <w:r w:rsidRPr="00C4721B">
        <w:rPr>
          <w:rFonts w:ascii="Times New Roman" w:eastAsiaTheme="minorEastAsia" w:hAnsi="Times New Roman" w:cstheme="minorBidi"/>
          <w:sz w:val="28"/>
          <w:szCs w:val="28"/>
          <w:lang w:val="en-US" w:eastAsia="ko-KR"/>
        </w:rPr>
        <w:t>E-mail discussion (1</w:t>
      </w:r>
      <w:r w:rsidRPr="00C4721B">
        <w:rPr>
          <w:rFonts w:ascii="Times New Roman" w:eastAsiaTheme="minorEastAsia" w:hAnsi="Times New Roman" w:cstheme="minorBidi"/>
          <w:sz w:val="28"/>
          <w:szCs w:val="28"/>
          <w:vertAlign w:val="superscript"/>
          <w:lang w:val="en-US" w:eastAsia="ko-KR"/>
        </w:rPr>
        <w:t>st</w:t>
      </w:r>
      <w:r w:rsidRPr="00C4721B">
        <w:rPr>
          <w:rFonts w:ascii="Times New Roman" w:eastAsiaTheme="minorEastAsia" w:hAnsi="Times New Roman" w:cstheme="minorBidi"/>
          <w:sz w:val="28"/>
          <w:szCs w:val="28"/>
          <w:lang w:val="en-US" w:eastAsia="ko-KR"/>
        </w:rPr>
        <w:t xml:space="preserve"> round)</w:t>
      </w:r>
      <w:r w:rsidR="00B56BC0" w:rsidRPr="00C4721B">
        <w:rPr>
          <w:rFonts w:ascii="Times New Roman" w:eastAsiaTheme="minorEastAsia" w:hAnsi="Times New Roman" w:cstheme="minorBidi"/>
          <w:sz w:val="28"/>
          <w:szCs w:val="28"/>
          <w:lang w:val="en-US" w:eastAsia="ko-KR"/>
        </w:rPr>
        <w:t xml:space="preserve"> for Topic #1</w:t>
      </w:r>
    </w:p>
    <w:p w14:paraId="40F6F8BB" w14:textId="56169F54" w:rsidR="00B56BC0" w:rsidRDefault="00130D54" w:rsidP="00E31C0E">
      <w:pPr>
        <w:rPr>
          <w:rFonts w:ascii="Times New Roman" w:hAnsi="Times New Roman" w:cs="Times New Roman"/>
          <w:sz w:val="20"/>
          <w:szCs w:val="20"/>
        </w:rPr>
      </w:pPr>
      <w:r w:rsidRPr="00C42E43">
        <w:rPr>
          <w:rFonts w:ascii="Times New Roman" w:hAnsi="Times New Roman" w:cs="Times New Roman"/>
          <w:b/>
          <w:bCs/>
          <w:sz w:val="20"/>
          <w:szCs w:val="20"/>
          <w:highlight w:val="yellow"/>
        </w:rPr>
        <w:t>Question 1-1</w:t>
      </w:r>
      <w:r>
        <w:rPr>
          <w:rFonts w:ascii="Times New Roman" w:hAnsi="Times New Roman" w:cs="Times New Roman"/>
          <w:sz w:val="20"/>
          <w:szCs w:val="20"/>
        </w:rPr>
        <w:t xml:space="preserve">: </w:t>
      </w:r>
      <w:r w:rsidR="00851C95">
        <w:rPr>
          <w:rFonts w:ascii="Times New Roman" w:hAnsi="Times New Roman" w:cs="Times New Roman"/>
          <w:sz w:val="20"/>
          <w:szCs w:val="20"/>
        </w:rPr>
        <w:t xml:space="preserve">Please provide feedback if you would like to either (a) make correction in this moderator summary </w:t>
      </w:r>
      <w:r w:rsidR="007377A2">
        <w:rPr>
          <w:rFonts w:ascii="Times New Roman" w:hAnsi="Times New Roman" w:cs="Times New Roman"/>
          <w:sz w:val="20"/>
          <w:szCs w:val="20"/>
        </w:rPr>
        <w:t xml:space="preserve">(Topic #1) </w:t>
      </w:r>
      <w:r w:rsidR="00911284">
        <w:rPr>
          <w:rFonts w:ascii="Times New Roman" w:hAnsi="Times New Roman" w:cs="Times New Roman"/>
          <w:sz w:val="20"/>
          <w:szCs w:val="20"/>
        </w:rPr>
        <w:t>or (b) add your company position</w:t>
      </w:r>
    </w:p>
    <w:tbl>
      <w:tblPr>
        <w:tblStyle w:val="TableGrid"/>
        <w:tblW w:w="0" w:type="auto"/>
        <w:tblLook w:val="04A0" w:firstRow="1" w:lastRow="0" w:firstColumn="1" w:lastColumn="0" w:noHBand="0" w:noVBand="1"/>
      </w:tblPr>
      <w:tblGrid>
        <w:gridCol w:w="1615"/>
        <w:gridCol w:w="1170"/>
        <w:gridCol w:w="6844"/>
      </w:tblGrid>
      <w:tr w:rsidR="001B379C" w14:paraId="59723BBD" w14:textId="77777777" w:rsidTr="009D2613">
        <w:tc>
          <w:tcPr>
            <w:tcW w:w="1615" w:type="dxa"/>
            <w:tcBorders>
              <w:top w:val="single" w:sz="4" w:space="0" w:color="auto"/>
              <w:left w:val="single" w:sz="4" w:space="0" w:color="auto"/>
              <w:bottom w:val="single" w:sz="4" w:space="0" w:color="auto"/>
              <w:right w:val="single" w:sz="4" w:space="0" w:color="auto"/>
            </w:tcBorders>
          </w:tcPr>
          <w:p w14:paraId="405D6891" w14:textId="77777777" w:rsidR="001B379C" w:rsidRDefault="001B379C"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A816AC0" w14:textId="77777777" w:rsidR="001B379C" w:rsidRDefault="001B379C"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1E92D0E" w14:textId="77777777" w:rsidR="001B379C" w:rsidRDefault="001B379C"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1B379C" w14:paraId="3A4BE107" w14:textId="77777777" w:rsidTr="009D2613">
        <w:tc>
          <w:tcPr>
            <w:tcW w:w="1615" w:type="dxa"/>
            <w:tcBorders>
              <w:top w:val="single" w:sz="4" w:space="0" w:color="auto"/>
              <w:left w:val="single" w:sz="4" w:space="0" w:color="auto"/>
              <w:bottom w:val="single" w:sz="4" w:space="0" w:color="auto"/>
              <w:right w:val="single" w:sz="4" w:space="0" w:color="auto"/>
            </w:tcBorders>
          </w:tcPr>
          <w:p w14:paraId="0E6AB0B5" w14:textId="3F6664A8" w:rsidR="001B379C" w:rsidRDefault="009D2613" w:rsidP="009D2613">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2E09CA93" w14:textId="7BE4183A" w:rsidR="001B379C" w:rsidRDefault="009D2613"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DBBD7A0" w14:textId="11E944FE" w:rsidR="001B379C" w:rsidRDefault="001B379C" w:rsidP="009D2613">
            <w:pPr>
              <w:spacing w:line="256" w:lineRule="auto"/>
              <w:rPr>
                <w:rFonts w:ascii="Times New Roman" w:hAnsi="Times New Roman" w:cs="Times New Roman"/>
                <w:szCs w:val="20"/>
                <w:lang w:val="en-CA"/>
              </w:rPr>
            </w:pPr>
          </w:p>
        </w:tc>
      </w:tr>
      <w:tr w:rsidR="001B379C" w14:paraId="1CA85196" w14:textId="77777777" w:rsidTr="009D2613">
        <w:tc>
          <w:tcPr>
            <w:tcW w:w="1615" w:type="dxa"/>
            <w:tcBorders>
              <w:top w:val="single" w:sz="4" w:space="0" w:color="auto"/>
              <w:left w:val="single" w:sz="4" w:space="0" w:color="auto"/>
              <w:bottom w:val="single" w:sz="4" w:space="0" w:color="auto"/>
              <w:right w:val="single" w:sz="4" w:space="0" w:color="auto"/>
            </w:tcBorders>
          </w:tcPr>
          <w:p w14:paraId="0C04A376" w14:textId="3A8EDA20" w:rsidR="001B379C" w:rsidRDefault="001B379C"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8FF9825" w14:textId="77777777" w:rsidR="001B379C" w:rsidRDefault="001B379C"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1BAF727" w14:textId="0DBA2E4C" w:rsidR="001B379C" w:rsidRDefault="001B379C" w:rsidP="009D2613">
            <w:pPr>
              <w:rPr>
                <w:rFonts w:ascii="Times New Roman" w:hAnsi="Times New Roman" w:cs="Times New Roman"/>
                <w:szCs w:val="20"/>
                <w:lang w:val="en-CA"/>
              </w:rPr>
            </w:pPr>
          </w:p>
        </w:tc>
      </w:tr>
      <w:tr w:rsidR="001B379C" w14:paraId="4805FFEB" w14:textId="77777777" w:rsidTr="009D2613">
        <w:tc>
          <w:tcPr>
            <w:tcW w:w="1615" w:type="dxa"/>
            <w:tcBorders>
              <w:top w:val="single" w:sz="4" w:space="0" w:color="auto"/>
              <w:left w:val="single" w:sz="4" w:space="0" w:color="auto"/>
              <w:bottom w:val="single" w:sz="4" w:space="0" w:color="auto"/>
              <w:right w:val="single" w:sz="4" w:space="0" w:color="auto"/>
            </w:tcBorders>
          </w:tcPr>
          <w:p w14:paraId="004EA6BC" w14:textId="26EF8A45" w:rsidR="001B379C" w:rsidRDefault="001B379C"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45F3976" w14:textId="77777777" w:rsidR="001B379C" w:rsidRDefault="001B379C"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EA69745" w14:textId="22A17418" w:rsidR="001B379C" w:rsidRDefault="001B379C" w:rsidP="009D2613">
            <w:pPr>
              <w:spacing w:line="256" w:lineRule="auto"/>
              <w:rPr>
                <w:rFonts w:ascii="Times New Roman" w:hAnsi="Times New Roman" w:cs="Times New Roman"/>
                <w:szCs w:val="20"/>
                <w:lang w:val="en-CA"/>
              </w:rPr>
            </w:pPr>
          </w:p>
        </w:tc>
      </w:tr>
    </w:tbl>
    <w:p w14:paraId="5376C741" w14:textId="2744601E" w:rsidR="00297F35" w:rsidRDefault="00297F35" w:rsidP="00166A27">
      <w:pPr>
        <w:jc w:val="both"/>
        <w:rPr>
          <w:rFonts w:ascii="Times New Roman" w:hAnsi="Times New Roman" w:cs="Times New Roman"/>
          <w:sz w:val="20"/>
          <w:szCs w:val="20"/>
          <w:lang w:val="en-CA"/>
        </w:rPr>
      </w:pPr>
    </w:p>
    <w:p w14:paraId="6EA60F6A" w14:textId="185FD7CA" w:rsidR="008E6099" w:rsidRDefault="008E6099" w:rsidP="008E6099">
      <w:pPr>
        <w:rPr>
          <w:rFonts w:ascii="Times New Roman" w:hAnsi="Times New Roman" w:cs="Times New Roman"/>
          <w:sz w:val="20"/>
          <w:szCs w:val="20"/>
        </w:rPr>
      </w:pPr>
      <w:r w:rsidRPr="00C42E43">
        <w:rPr>
          <w:rFonts w:ascii="Times New Roman" w:hAnsi="Times New Roman" w:cs="Times New Roman"/>
          <w:b/>
          <w:bCs/>
          <w:sz w:val="20"/>
          <w:szCs w:val="20"/>
          <w:highlight w:val="yellow"/>
        </w:rPr>
        <w:t>Question 1-</w:t>
      </w:r>
      <w:r w:rsidRPr="008E6099">
        <w:rPr>
          <w:rFonts w:ascii="Times New Roman" w:hAnsi="Times New Roman" w:cs="Times New Roman"/>
          <w:b/>
          <w:bCs/>
          <w:sz w:val="20"/>
          <w:szCs w:val="20"/>
          <w:highlight w:val="yellow"/>
        </w:rPr>
        <w:t>2</w:t>
      </w:r>
      <w:r>
        <w:rPr>
          <w:rFonts w:ascii="Times New Roman" w:hAnsi="Times New Roman" w:cs="Times New Roman"/>
          <w:sz w:val="20"/>
          <w:szCs w:val="20"/>
        </w:rPr>
        <w:t xml:space="preserve">: Please indicate if </w:t>
      </w:r>
      <w:r w:rsidR="00FF6B62">
        <w:rPr>
          <w:rFonts w:ascii="Times New Roman" w:hAnsi="Times New Roman" w:cs="Times New Roman"/>
          <w:sz w:val="20"/>
          <w:szCs w:val="20"/>
        </w:rPr>
        <w:t>FL proposal 7.1-1 is acceptable</w:t>
      </w:r>
    </w:p>
    <w:tbl>
      <w:tblPr>
        <w:tblStyle w:val="TableGrid"/>
        <w:tblW w:w="0" w:type="auto"/>
        <w:tblLook w:val="04A0" w:firstRow="1" w:lastRow="0" w:firstColumn="1" w:lastColumn="0" w:noHBand="0" w:noVBand="1"/>
      </w:tblPr>
      <w:tblGrid>
        <w:gridCol w:w="1615"/>
        <w:gridCol w:w="1170"/>
        <w:gridCol w:w="6844"/>
      </w:tblGrid>
      <w:tr w:rsidR="008E6099" w14:paraId="617FBF95" w14:textId="77777777" w:rsidTr="009D2613">
        <w:tc>
          <w:tcPr>
            <w:tcW w:w="1615" w:type="dxa"/>
            <w:tcBorders>
              <w:top w:val="single" w:sz="4" w:space="0" w:color="auto"/>
              <w:left w:val="single" w:sz="4" w:space="0" w:color="auto"/>
              <w:bottom w:val="single" w:sz="4" w:space="0" w:color="auto"/>
              <w:right w:val="single" w:sz="4" w:space="0" w:color="auto"/>
            </w:tcBorders>
          </w:tcPr>
          <w:p w14:paraId="73AA3F74" w14:textId="77777777" w:rsidR="008E6099" w:rsidRDefault="008E6099"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513F59" w14:textId="77777777" w:rsidR="008E6099" w:rsidRDefault="008E6099"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8F81D0F" w14:textId="77777777" w:rsidR="008E6099" w:rsidRDefault="008E6099"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8E6099" w14:paraId="185AE48A" w14:textId="77777777" w:rsidTr="009D2613">
        <w:tc>
          <w:tcPr>
            <w:tcW w:w="1615" w:type="dxa"/>
            <w:tcBorders>
              <w:top w:val="single" w:sz="4" w:space="0" w:color="auto"/>
              <w:left w:val="single" w:sz="4" w:space="0" w:color="auto"/>
              <w:bottom w:val="single" w:sz="4" w:space="0" w:color="auto"/>
              <w:right w:val="single" w:sz="4" w:space="0" w:color="auto"/>
            </w:tcBorders>
          </w:tcPr>
          <w:p w14:paraId="7CE5B022" w14:textId="23FD9ED5" w:rsidR="008E6099" w:rsidRDefault="009D2613" w:rsidP="009D2613">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12A315F8" w14:textId="10564CF5" w:rsidR="008E6099" w:rsidRDefault="009D2613"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58E8A43" w14:textId="1AB00B3E" w:rsidR="008E6099" w:rsidRDefault="009D2613"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w:t>
            </w:r>
            <w:r w:rsidRPr="009D2613">
              <w:rPr>
                <w:rFonts w:ascii="Times New Roman" w:hAnsi="Times New Roman" w:cs="Times New Roman"/>
                <w:szCs w:val="20"/>
                <w:lang w:val="en-CA"/>
              </w:rPr>
              <w:t>Adopt following mapping as baseline: {0,1,2,&gt;=3,-1,-2,-3,&lt;=-4}</w:t>
            </w:r>
            <w:r>
              <w:rPr>
                <w:rFonts w:ascii="Times New Roman" w:hAnsi="Times New Roman" w:cs="Times New Roman"/>
                <w:szCs w:val="20"/>
                <w:lang w:val="en-CA"/>
              </w:rPr>
              <w:t xml:space="preserve">” is not fully clear to us. What is this trying to explain. </w:t>
            </w:r>
          </w:p>
        </w:tc>
      </w:tr>
      <w:tr w:rsidR="008E6099" w14:paraId="2EC71F93" w14:textId="77777777" w:rsidTr="009D2613">
        <w:tc>
          <w:tcPr>
            <w:tcW w:w="1615" w:type="dxa"/>
            <w:tcBorders>
              <w:top w:val="single" w:sz="4" w:space="0" w:color="auto"/>
              <w:left w:val="single" w:sz="4" w:space="0" w:color="auto"/>
              <w:bottom w:val="single" w:sz="4" w:space="0" w:color="auto"/>
              <w:right w:val="single" w:sz="4" w:space="0" w:color="auto"/>
            </w:tcBorders>
          </w:tcPr>
          <w:p w14:paraId="71FE3E73" w14:textId="15671843" w:rsidR="008E6099" w:rsidRDefault="001C73B6" w:rsidP="009D261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1AEA415" w14:textId="2F1A88EC" w:rsidR="008E6099" w:rsidRDefault="001C73B6"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3D99F74" w14:textId="59FAD12D" w:rsidR="00C17A61" w:rsidRDefault="00C17A61" w:rsidP="009D2613">
            <w:pPr>
              <w:rPr>
                <w:rFonts w:ascii="Times New Roman" w:hAnsi="Times New Roman" w:cs="Times New Roman"/>
                <w:szCs w:val="20"/>
                <w:lang w:val="en-CA"/>
              </w:rPr>
            </w:pPr>
            <w:r>
              <w:rPr>
                <w:rFonts w:ascii="Times New Roman" w:hAnsi="Times New Roman" w:cs="Times New Roman"/>
                <w:szCs w:val="20"/>
                <w:lang w:val="en-CA"/>
              </w:rPr>
              <w:t xml:space="preserve">Similar to Nokia, we also think that </w:t>
            </w:r>
            <w:r w:rsidRPr="009D2613">
              <w:rPr>
                <w:rFonts w:ascii="Times New Roman" w:hAnsi="Times New Roman" w:cs="Times New Roman"/>
                <w:szCs w:val="20"/>
                <w:lang w:val="en-CA"/>
              </w:rPr>
              <w:t>{0,1,2,&gt;=3,-1,-2,-3,&lt;=-4}</w:t>
            </w:r>
            <w:r>
              <w:rPr>
                <w:rFonts w:ascii="Times New Roman" w:hAnsi="Times New Roman" w:cs="Times New Roman"/>
                <w:szCs w:val="20"/>
                <w:lang w:val="en-CA"/>
              </w:rPr>
              <w:t>could be clarified and w</w:t>
            </w:r>
            <w:r w:rsidR="001C73B6">
              <w:rPr>
                <w:rFonts w:ascii="Times New Roman" w:hAnsi="Times New Roman" w:cs="Times New Roman"/>
                <w:szCs w:val="20"/>
                <w:lang w:val="en-CA"/>
              </w:rPr>
              <w:t>e are no</w:t>
            </w:r>
            <w:r>
              <w:rPr>
                <w:rFonts w:ascii="Times New Roman" w:hAnsi="Times New Roman" w:cs="Times New Roman"/>
                <w:szCs w:val="20"/>
                <w:lang w:val="en-CA"/>
              </w:rPr>
              <w:t>t sure if the 2 FFSs are needed. B</w:t>
            </w:r>
            <w:r w:rsidR="001C73B6">
              <w:rPr>
                <w:rFonts w:ascii="Times New Roman" w:hAnsi="Times New Roman" w:cs="Times New Roman"/>
                <w:szCs w:val="20"/>
                <w:lang w:val="en-CA"/>
              </w:rPr>
              <w:t>ut we are ok to accept them for the sake of progress.</w:t>
            </w:r>
            <w:r>
              <w:rPr>
                <w:rFonts w:ascii="Times New Roman" w:hAnsi="Times New Roman" w:cs="Times New Roman"/>
                <w:szCs w:val="20"/>
                <w:lang w:val="en-CA"/>
              </w:rPr>
              <w:t xml:space="preserve"> </w:t>
            </w:r>
          </w:p>
        </w:tc>
      </w:tr>
      <w:tr w:rsidR="008E6099" w14:paraId="098F6C22" w14:textId="77777777" w:rsidTr="009D2613">
        <w:tc>
          <w:tcPr>
            <w:tcW w:w="1615" w:type="dxa"/>
            <w:tcBorders>
              <w:top w:val="single" w:sz="4" w:space="0" w:color="auto"/>
              <w:left w:val="single" w:sz="4" w:space="0" w:color="auto"/>
              <w:bottom w:val="single" w:sz="4" w:space="0" w:color="auto"/>
              <w:right w:val="single" w:sz="4" w:space="0" w:color="auto"/>
            </w:tcBorders>
          </w:tcPr>
          <w:p w14:paraId="28131C9A" w14:textId="6031690A" w:rsidR="008E6099" w:rsidRDefault="004C6D9B" w:rsidP="009D261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03CFD64" w14:textId="6BB01909" w:rsidR="008E6099" w:rsidRDefault="004C6D9B"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81415D5" w14:textId="73E7A50F" w:rsidR="008E6099" w:rsidRDefault="004C6D9B"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it is premature to jump to this kind of details such as agreeing directly the offsets, etc.</w:t>
            </w:r>
          </w:p>
          <w:p w14:paraId="1146CAEA" w14:textId="7D1D12D3" w:rsidR="004C6D9B" w:rsidRDefault="004C6D9B"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w:t>
            </w:r>
            <w:r w:rsidR="00350195">
              <w:rPr>
                <w:rFonts w:ascii="Times New Roman" w:hAnsi="Times New Roman" w:cs="Times New Roman"/>
                <w:szCs w:val="20"/>
                <w:lang w:val="en-CA"/>
              </w:rPr>
              <w:t xml:space="preserve">observe </w:t>
            </w:r>
            <w:r>
              <w:rPr>
                <w:rFonts w:ascii="Times New Roman" w:hAnsi="Times New Roman" w:cs="Times New Roman"/>
                <w:szCs w:val="20"/>
                <w:lang w:val="en-CA"/>
              </w:rPr>
              <w:t xml:space="preserve">that simple increase of the signaling to 3 or 4 bits </w:t>
            </w:r>
            <w:r w:rsidR="00350195">
              <w:rPr>
                <w:rFonts w:ascii="Times New Roman" w:hAnsi="Times New Roman" w:cs="Times New Roman"/>
                <w:szCs w:val="20"/>
                <w:lang w:val="en-CA"/>
              </w:rPr>
              <w:t xml:space="preserve">does not </w:t>
            </w:r>
            <w:r>
              <w:rPr>
                <w:rFonts w:ascii="Times New Roman" w:hAnsi="Times New Roman" w:cs="Times New Roman"/>
                <w:szCs w:val="20"/>
                <w:lang w:val="en-CA"/>
              </w:rPr>
              <w:t xml:space="preserve">provide sufficient mechanisms for gNB to predict SINR distribution </w:t>
            </w:r>
            <w:r w:rsidR="00FC754C">
              <w:rPr>
                <w:rFonts w:ascii="Times New Roman" w:hAnsi="Times New Roman" w:cs="Times New Roman"/>
                <w:szCs w:val="20"/>
                <w:lang w:val="en-CA"/>
              </w:rPr>
              <w:t>seen</w:t>
            </w:r>
            <w:r>
              <w:rPr>
                <w:rFonts w:ascii="Times New Roman" w:hAnsi="Times New Roman" w:cs="Times New Roman"/>
                <w:szCs w:val="20"/>
                <w:lang w:val="en-CA"/>
              </w:rPr>
              <w:t xml:space="preserve"> at the UE. Additional handling of very low or very high SINR is essential to give</w:t>
            </w:r>
            <w:r w:rsidR="00FC754C">
              <w:rPr>
                <w:rFonts w:ascii="Times New Roman" w:hAnsi="Times New Roman" w:cs="Times New Roman"/>
                <w:szCs w:val="20"/>
                <w:lang w:val="en-CA"/>
              </w:rPr>
              <w:t xml:space="preserve"> the</w:t>
            </w:r>
            <w:r>
              <w:rPr>
                <w:rFonts w:ascii="Times New Roman" w:hAnsi="Times New Roman" w:cs="Times New Roman"/>
                <w:szCs w:val="20"/>
                <w:lang w:val="en-CA"/>
              </w:rPr>
              <w:t xml:space="preserve"> accurate information to gNB.</w:t>
            </w:r>
            <w:r w:rsidR="00350195">
              <w:rPr>
                <w:rFonts w:ascii="Times New Roman" w:hAnsi="Times New Roman" w:cs="Times New Roman"/>
                <w:szCs w:val="20"/>
                <w:lang w:val="en-CA"/>
              </w:rPr>
              <w:t xml:space="preserve"> For that purpose, we suggest using resulting CQI ranges &lt; 0 and &gt; 15, as well as discuss how to interpret “out of range” CQI=0.</w:t>
            </w:r>
          </w:p>
          <w:p w14:paraId="146F66D7" w14:textId="77F42AA1" w:rsidR="00FE7C33" w:rsidRDefault="00FE7C33"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Having said that, the following modification would be fine with us:</w:t>
            </w:r>
          </w:p>
          <w:p w14:paraId="709EAFBF" w14:textId="77777777" w:rsidR="00FE7C33" w:rsidRPr="00391696" w:rsidRDefault="00FE7C33" w:rsidP="00FE7C33">
            <w:pPr>
              <w:jc w:val="both"/>
              <w:rPr>
                <w:rFonts w:ascii="Times New Roman" w:hAnsi="Times New Roman" w:cs="Times New Roman"/>
                <w:b/>
                <w:bCs/>
                <w:sz w:val="20"/>
                <w:szCs w:val="20"/>
              </w:rPr>
            </w:pPr>
            <w:r w:rsidRPr="00391696">
              <w:rPr>
                <w:rFonts w:ascii="Times New Roman" w:hAnsi="Times New Roman" w:cs="Times New Roman"/>
                <w:b/>
                <w:bCs/>
                <w:sz w:val="20"/>
                <w:szCs w:val="20"/>
                <w:highlight w:val="magenta"/>
              </w:rPr>
              <w:t>FL proposal 7.</w:t>
            </w:r>
            <w:r>
              <w:rPr>
                <w:rFonts w:ascii="Times New Roman" w:hAnsi="Times New Roman" w:cs="Times New Roman"/>
                <w:b/>
                <w:bCs/>
                <w:sz w:val="20"/>
                <w:szCs w:val="20"/>
                <w:highlight w:val="magenta"/>
              </w:rPr>
              <w:t>2</w:t>
            </w:r>
            <w:r w:rsidRPr="00391696">
              <w:rPr>
                <w:rFonts w:ascii="Times New Roman" w:hAnsi="Times New Roman" w:cs="Times New Roman"/>
                <w:b/>
                <w:bCs/>
                <w:sz w:val="20"/>
                <w:szCs w:val="20"/>
                <w:highlight w:val="magenta"/>
              </w:rPr>
              <w:t>-1:</w:t>
            </w:r>
            <w:r w:rsidRPr="00391696">
              <w:rPr>
                <w:rFonts w:ascii="Times New Roman" w:hAnsi="Times New Roman" w:cs="Times New Roman"/>
                <w:b/>
                <w:bCs/>
                <w:sz w:val="20"/>
                <w:szCs w:val="20"/>
              </w:rPr>
              <w:t xml:space="preserve"> </w:t>
            </w:r>
          </w:p>
          <w:p w14:paraId="12C91B24" w14:textId="77777777" w:rsidR="00FE7C33" w:rsidRPr="00391696" w:rsidRDefault="00FE7C33" w:rsidP="00FE7C33">
            <w:pPr>
              <w:jc w:val="both"/>
              <w:rPr>
                <w:rFonts w:ascii="Times New Roman" w:hAnsi="Times New Roman" w:cs="Times New Roman"/>
                <w:b/>
                <w:bCs/>
                <w:sz w:val="20"/>
                <w:szCs w:val="20"/>
              </w:rPr>
            </w:pPr>
            <w:r w:rsidRPr="00391696">
              <w:rPr>
                <w:rFonts w:ascii="Times New Roman" w:hAnsi="Times New Roman" w:cs="Times New Roman"/>
                <w:b/>
                <w:bCs/>
                <w:sz w:val="20"/>
                <w:szCs w:val="20"/>
              </w:rPr>
              <w:t>Support at least the following schemes:</w:t>
            </w:r>
          </w:p>
          <w:p w14:paraId="4822E528" w14:textId="6D1468C2" w:rsidR="00FE7C33" w:rsidRDefault="00FE7C33" w:rsidP="00FE7C33">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3-bits differential subband CQI </w:t>
            </w:r>
          </w:p>
          <w:p w14:paraId="4303C77F" w14:textId="2CDF0465" w:rsidR="00FE7C33" w:rsidRPr="00FE7C33" w:rsidRDefault="00FE7C33" w:rsidP="00FE7C33">
            <w:pPr>
              <w:pStyle w:val="ListParagraph"/>
              <w:numPr>
                <w:ilvl w:val="1"/>
                <w:numId w:val="28"/>
              </w:numPr>
              <w:jc w:val="both"/>
              <w:rPr>
                <w:rFonts w:ascii="Times New Roman" w:hAnsi="Times New Roman" w:cs="Times New Roman"/>
                <w:b/>
                <w:bCs/>
                <w:color w:val="FF0000"/>
                <w:sz w:val="20"/>
                <w:szCs w:val="20"/>
              </w:rPr>
            </w:pPr>
            <w:r w:rsidRPr="00FE7C33">
              <w:rPr>
                <w:rFonts w:ascii="Times New Roman" w:hAnsi="Times New Roman" w:cs="Times New Roman"/>
                <w:b/>
                <w:bCs/>
                <w:color w:val="FF0000"/>
                <w:sz w:val="20"/>
                <w:szCs w:val="20"/>
              </w:rPr>
              <w:t xml:space="preserve">FFS differential </w:t>
            </w:r>
            <w:r w:rsidR="00FC754C">
              <w:rPr>
                <w:rFonts w:ascii="Times New Roman" w:hAnsi="Times New Roman" w:cs="Times New Roman"/>
                <w:b/>
                <w:bCs/>
                <w:color w:val="FF0000"/>
                <w:sz w:val="20"/>
                <w:szCs w:val="20"/>
              </w:rPr>
              <w:t xml:space="preserve">sub-band </w:t>
            </w:r>
            <w:r w:rsidRPr="00FE7C33">
              <w:rPr>
                <w:rFonts w:ascii="Times New Roman" w:hAnsi="Times New Roman" w:cs="Times New Roman"/>
                <w:b/>
                <w:bCs/>
                <w:color w:val="FF0000"/>
                <w:sz w:val="20"/>
                <w:szCs w:val="20"/>
              </w:rPr>
              <w:t>CQI mapping to sub-band CQI offsets</w:t>
            </w:r>
          </w:p>
          <w:p w14:paraId="7DBE0865" w14:textId="77777777" w:rsidR="00FE7C33" w:rsidRPr="00FE7C33" w:rsidRDefault="00FE7C33" w:rsidP="00FE7C33">
            <w:pPr>
              <w:pStyle w:val="ListParagraph"/>
              <w:numPr>
                <w:ilvl w:val="1"/>
                <w:numId w:val="28"/>
              </w:numPr>
              <w:jc w:val="both"/>
              <w:rPr>
                <w:rFonts w:ascii="Times New Roman" w:hAnsi="Times New Roman" w:cs="Times New Roman"/>
                <w:b/>
                <w:bCs/>
                <w:strike/>
                <w:color w:val="FF0000"/>
                <w:sz w:val="20"/>
                <w:szCs w:val="20"/>
              </w:rPr>
            </w:pPr>
            <w:r w:rsidRPr="00FE7C33">
              <w:rPr>
                <w:rFonts w:ascii="Times New Roman" w:hAnsi="Times New Roman" w:cs="Times New Roman"/>
                <w:b/>
                <w:bCs/>
                <w:strike/>
                <w:color w:val="FF0000"/>
                <w:sz w:val="20"/>
                <w:szCs w:val="20"/>
              </w:rPr>
              <w:t>Adopt following mapping as baseline: {0,1,2,&gt;=3,-1,-2,-3,&lt;=-4}</w:t>
            </w:r>
          </w:p>
          <w:p w14:paraId="7E54F4DC" w14:textId="77777777" w:rsidR="00FE7C33" w:rsidRPr="00FE7C33" w:rsidRDefault="00FE7C33" w:rsidP="00FE7C33">
            <w:pPr>
              <w:pStyle w:val="ListParagraph"/>
              <w:numPr>
                <w:ilvl w:val="1"/>
                <w:numId w:val="28"/>
              </w:numPr>
              <w:jc w:val="both"/>
              <w:rPr>
                <w:rFonts w:ascii="Times New Roman" w:hAnsi="Times New Roman" w:cs="Times New Roman"/>
                <w:b/>
                <w:bCs/>
                <w:strike/>
                <w:color w:val="FF0000"/>
                <w:sz w:val="20"/>
                <w:szCs w:val="20"/>
              </w:rPr>
            </w:pPr>
            <w:r w:rsidRPr="00FE7C33">
              <w:rPr>
                <w:rFonts w:ascii="Times New Roman" w:hAnsi="Times New Roman" w:cs="Times New Roman"/>
                <w:b/>
                <w:bCs/>
                <w:strike/>
                <w:color w:val="FF0000"/>
                <w:sz w:val="20"/>
                <w:szCs w:val="20"/>
              </w:rPr>
              <w:t>FFS: Use of different mapping in place of the above</w:t>
            </w:r>
          </w:p>
          <w:p w14:paraId="1C42AAF6" w14:textId="4F8566C4" w:rsidR="00FE7C33" w:rsidRDefault="00FE7C33" w:rsidP="00FE7C33">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4-bits subband CQI</w:t>
            </w:r>
          </w:p>
          <w:p w14:paraId="4BC44B2A" w14:textId="774CFF33" w:rsidR="00FE7C33" w:rsidRPr="00FE7C33" w:rsidRDefault="00FE7C33" w:rsidP="00350195">
            <w:pPr>
              <w:pStyle w:val="ListParagraph"/>
              <w:numPr>
                <w:ilvl w:val="1"/>
                <w:numId w:val="28"/>
              </w:numPr>
              <w:jc w:val="both"/>
              <w:rPr>
                <w:rFonts w:ascii="Times New Roman" w:hAnsi="Times New Roman" w:cs="Times New Roman"/>
                <w:b/>
                <w:bCs/>
                <w:color w:val="FF0000"/>
                <w:sz w:val="20"/>
                <w:szCs w:val="20"/>
              </w:rPr>
            </w:pPr>
            <w:r w:rsidRPr="00FE7C33">
              <w:rPr>
                <w:rFonts w:ascii="Times New Roman" w:hAnsi="Times New Roman" w:cs="Times New Roman"/>
                <w:b/>
                <w:bCs/>
                <w:color w:val="FF0000"/>
                <w:sz w:val="20"/>
                <w:szCs w:val="20"/>
              </w:rPr>
              <w:t>FFS: handling and interpretation of WB CQI for 4-bit SB</w:t>
            </w:r>
            <w:r w:rsidR="00FC754C">
              <w:rPr>
                <w:rFonts w:ascii="Times New Roman" w:hAnsi="Times New Roman" w:cs="Times New Roman"/>
                <w:b/>
                <w:bCs/>
                <w:color w:val="FF0000"/>
                <w:sz w:val="20"/>
                <w:szCs w:val="20"/>
              </w:rPr>
              <w:t xml:space="preserve"> </w:t>
            </w:r>
            <w:r w:rsidRPr="00FE7C33">
              <w:rPr>
                <w:rFonts w:ascii="Times New Roman" w:hAnsi="Times New Roman" w:cs="Times New Roman"/>
                <w:b/>
                <w:bCs/>
                <w:color w:val="FF0000"/>
                <w:sz w:val="20"/>
                <w:szCs w:val="20"/>
              </w:rPr>
              <w:t>CQI</w:t>
            </w:r>
          </w:p>
          <w:p w14:paraId="1869D162" w14:textId="0B4045B7" w:rsidR="00FE7C33" w:rsidRPr="00FC754C" w:rsidRDefault="00FE7C33" w:rsidP="00FC754C">
            <w:pPr>
              <w:pStyle w:val="ListParagraph"/>
              <w:numPr>
                <w:ilvl w:val="0"/>
                <w:numId w:val="28"/>
              </w:numPr>
              <w:jc w:val="both"/>
              <w:rPr>
                <w:rFonts w:ascii="Times New Roman" w:hAnsi="Times New Roman" w:cs="Times New Roman"/>
                <w:b/>
                <w:bCs/>
                <w:color w:val="FF0000"/>
                <w:sz w:val="20"/>
                <w:szCs w:val="20"/>
              </w:rPr>
            </w:pPr>
            <w:r w:rsidRPr="00FE7C33">
              <w:rPr>
                <w:rFonts w:ascii="Times New Roman" w:hAnsi="Times New Roman" w:cs="Times New Roman"/>
                <w:b/>
                <w:bCs/>
                <w:color w:val="FF0000"/>
                <w:sz w:val="20"/>
                <w:szCs w:val="20"/>
              </w:rPr>
              <w:t>FFS: handling and interpretation of “out of range” CQI</w:t>
            </w:r>
            <w:r w:rsidR="00FC754C">
              <w:rPr>
                <w:rFonts w:ascii="Times New Roman" w:hAnsi="Times New Roman" w:cs="Times New Roman"/>
                <w:b/>
                <w:bCs/>
                <w:color w:val="FF0000"/>
                <w:sz w:val="20"/>
                <w:szCs w:val="20"/>
              </w:rPr>
              <w:t xml:space="preserve"> including s</w:t>
            </w:r>
            <w:r w:rsidRPr="00FC754C">
              <w:rPr>
                <w:rFonts w:ascii="Times New Roman" w:hAnsi="Times New Roman" w:cs="Times New Roman"/>
                <w:b/>
                <w:bCs/>
                <w:color w:val="FF0000"/>
                <w:sz w:val="20"/>
                <w:szCs w:val="20"/>
              </w:rPr>
              <w:t xml:space="preserve">upport </w:t>
            </w:r>
            <w:r w:rsidR="00FC754C">
              <w:rPr>
                <w:rFonts w:ascii="Times New Roman" w:hAnsi="Times New Roman" w:cs="Times New Roman"/>
                <w:b/>
                <w:bCs/>
                <w:color w:val="FF0000"/>
                <w:sz w:val="20"/>
                <w:szCs w:val="20"/>
              </w:rPr>
              <w:t xml:space="preserve">of </w:t>
            </w:r>
            <w:r w:rsidRPr="00FC754C">
              <w:rPr>
                <w:rFonts w:ascii="Times New Roman" w:hAnsi="Times New Roman" w:cs="Times New Roman"/>
                <w:b/>
                <w:bCs/>
                <w:color w:val="FF0000"/>
                <w:sz w:val="20"/>
                <w:szCs w:val="20"/>
              </w:rPr>
              <w:t>(WB CQI – SB CQI offset) &lt; 0 and (WB CQI – SB CQI offset) &gt; 15</w:t>
            </w:r>
          </w:p>
          <w:p w14:paraId="44A56FC4" w14:textId="77777777" w:rsidR="00FE7C33" w:rsidRPr="00391696" w:rsidRDefault="00FE7C33" w:rsidP="00FE7C33">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FFS: Additional schemes</w:t>
            </w:r>
          </w:p>
          <w:p w14:paraId="19BD8839" w14:textId="77777777" w:rsidR="00FE7C33" w:rsidRPr="00C4721B" w:rsidRDefault="00FE7C33" w:rsidP="00FE7C33">
            <w:pPr>
              <w:jc w:val="both"/>
              <w:rPr>
                <w:rFonts w:ascii="Times New Roman" w:hAnsi="Times New Roman" w:cs="Times New Roman"/>
                <w:b/>
                <w:bCs/>
                <w:sz w:val="20"/>
                <w:szCs w:val="20"/>
              </w:rPr>
            </w:pPr>
            <w:r w:rsidRPr="00391696">
              <w:rPr>
                <w:rFonts w:ascii="Times New Roman" w:hAnsi="Times New Roman" w:cs="Times New Roman"/>
                <w:b/>
                <w:bCs/>
                <w:sz w:val="20"/>
                <w:szCs w:val="20"/>
              </w:rPr>
              <w:t>RRC can configure use of wideband CQI, legacy 2-bits D-CQI or one of the above schemes for each CSI report configuration.</w:t>
            </w:r>
          </w:p>
          <w:p w14:paraId="3ED196B5" w14:textId="06701201" w:rsidR="00FE7C33" w:rsidRPr="00FE7C33" w:rsidRDefault="00FE7C33" w:rsidP="009D2613">
            <w:pPr>
              <w:spacing w:line="256" w:lineRule="auto"/>
              <w:rPr>
                <w:rFonts w:ascii="Times New Roman" w:hAnsi="Times New Roman" w:cs="Times New Roman"/>
                <w:szCs w:val="20"/>
              </w:rPr>
            </w:pPr>
          </w:p>
        </w:tc>
      </w:tr>
      <w:tr w:rsidR="00FE7C33" w14:paraId="6B626594" w14:textId="77777777" w:rsidTr="009D2613">
        <w:tc>
          <w:tcPr>
            <w:tcW w:w="1615" w:type="dxa"/>
            <w:tcBorders>
              <w:top w:val="single" w:sz="4" w:space="0" w:color="auto"/>
              <w:left w:val="single" w:sz="4" w:space="0" w:color="auto"/>
              <w:bottom w:val="single" w:sz="4" w:space="0" w:color="auto"/>
              <w:right w:val="single" w:sz="4" w:space="0" w:color="auto"/>
            </w:tcBorders>
          </w:tcPr>
          <w:p w14:paraId="45632D07" w14:textId="13AA5904" w:rsidR="00FE7C33" w:rsidRDefault="001C5A00" w:rsidP="009D2613">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08C33F03" w14:textId="6B1DB268" w:rsidR="00FE7C33" w:rsidRDefault="001C5A00"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9326E2D" w14:textId="77777777" w:rsidR="00FE7C33" w:rsidRDefault="001C5A00"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Firstly Proposal 7.1-1 does not exists.  However, we are fine with Proposal 7.2-1 and to make it more palatable for others perhaps we can discuss the differential CQI mapping for 3 bits option after this agreement.  That is on for the 3 bits bullet point, we propose the following:</w:t>
            </w:r>
          </w:p>
          <w:p w14:paraId="3EB96653" w14:textId="77777777" w:rsidR="001C5A00" w:rsidRPr="00391696" w:rsidRDefault="001C5A00" w:rsidP="001C5A00">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3-bits differential subband CQI </w:t>
            </w:r>
          </w:p>
          <w:p w14:paraId="69975DE9" w14:textId="0E58242C" w:rsidR="001C5A00" w:rsidRPr="00391696" w:rsidDel="001C5A00" w:rsidRDefault="001C5A00" w:rsidP="001C5A00">
            <w:pPr>
              <w:pStyle w:val="ListParagraph"/>
              <w:numPr>
                <w:ilvl w:val="1"/>
                <w:numId w:val="28"/>
              </w:numPr>
              <w:jc w:val="both"/>
              <w:rPr>
                <w:del w:id="1" w:author="Author"/>
                <w:rFonts w:ascii="Times New Roman" w:hAnsi="Times New Roman" w:cs="Times New Roman"/>
                <w:b/>
                <w:bCs/>
                <w:sz w:val="20"/>
                <w:szCs w:val="20"/>
              </w:rPr>
            </w:pPr>
            <w:del w:id="2" w:author="Author">
              <w:r w:rsidRPr="00391696" w:rsidDel="001C5A00">
                <w:rPr>
                  <w:rFonts w:ascii="Times New Roman" w:hAnsi="Times New Roman" w:cs="Times New Roman"/>
                  <w:b/>
                  <w:bCs/>
                  <w:sz w:val="20"/>
                  <w:szCs w:val="20"/>
                </w:rPr>
                <w:delText>Adopt following mapping as baseline: {0,1,2,&gt;=3,-1,-2,-3,&lt;=-4}</w:delText>
              </w:r>
            </w:del>
          </w:p>
          <w:p w14:paraId="6EFA92BA" w14:textId="313EB1A2" w:rsidR="001C5A00" w:rsidRPr="00391696" w:rsidRDefault="001C5A00" w:rsidP="001C5A00">
            <w:pPr>
              <w:pStyle w:val="ListParagraph"/>
              <w:numPr>
                <w:ilvl w:val="1"/>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FFS: </w:t>
            </w:r>
            <w:del w:id="3" w:author="Author">
              <w:r w:rsidRPr="00391696" w:rsidDel="001C5A00">
                <w:rPr>
                  <w:rFonts w:ascii="Times New Roman" w:hAnsi="Times New Roman" w:cs="Times New Roman"/>
                  <w:b/>
                  <w:bCs/>
                  <w:sz w:val="20"/>
                  <w:szCs w:val="20"/>
                </w:rPr>
                <w:delText>Use of d</w:delText>
              </w:r>
            </w:del>
            <w:ins w:id="4" w:author="Author">
              <w:r>
                <w:rPr>
                  <w:rFonts w:ascii="Times New Roman" w:hAnsi="Times New Roman" w:cs="Times New Roman"/>
                  <w:b/>
                  <w:bCs/>
                  <w:sz w:val="20"/>
                  <w:szCs w:val="20"/>
                </w:rPr>
                <w:t>the d</w:t>
              </w:r>
            </w:ins>
            <w:r w:rsidRPr="00391696">
              <w:rPr>
                <w:rFonts w:ascii="Times New Roman" w:hAnsi="Times New Roman" w:cs="Times New Roman"/>
                <w:b/>
                <w:bCs/>
                <w:sz w:val="20"/>
                <w:szCs w:val="20"/>
              </w:rPr>
              <w:t xml:space="preserve">ifferent </w:t>
            </w:r>
            <w:ins w:id="5" w:author="Author">
              <w:r>
                <w:rPr>
                  <w:rFonts w:ascii="Times New Roman" w:hAnsi="Times New Roman" w:cs="Times New Roman"/>
                  <w:b/>
                  <w:bCs/>
                  <w:sz w:val="20"/>
                  <w:szCs w:val="20"/>
                </w:rPr>
                <w:t xml:space="preserve">CQI </w:t>
              </w:r>
            </w:ins>
            <w:r w:rsidRPr="00391696">
              <w:rPr>
                <w:rFonts w:ascii="Times New Roman" w:hAnsi="Times New Roman" w:cs="Times New Roman"/>
                <w:b/>
                <w:bCs/>
                <w:sz w:val="20"/>
                <w:szCs w:val="20"/>
              </w:rPr>
              <w:t xml:space="preserve">mapping </w:t>
            </w:r>
            <w:del w:id="6" w:author="Author">
              <w:r w:rsidRPr="00391696" w:rsidDel="001C5A00">
                <w:rPr>
                  <w:rFonts w:ascii="Times New Roman" w:hAnsi="Times New Roman" w:cs="Times New Roman"/>
                  <w:b/>
                  <w:bCs/>
                  <w:sz w:val="20"/>
                  <w:szCs w:val="20"/>
                </w:rPr>
                <w:delText>in place of the above</w:delText>
              </w:r>
            </w:del>
          </w:p>
          <w:p w14:paraId="45551062" w14:textId="524E196E" w:rsidR="001C5A00" w:rsidRDefault="001C5A00" w:rsidP="009D2613">
            <w:pPr>
              <w:spacing w:line="256" w:lineRule="auto"/>
              <w:rPr>
                <w:rFonts w:ascii="Times New Roman" w:hAnsi="Times New Roman" w:cs="Times New Roman"/>
                <w:szCs w:val="20"/>
                <w:lang w:val="en-CA"/>
              </w:rPr>
            </w:pPr>
          </w:p>
        </w:tc>
      </w:tr>
      <w:tr w:rsidR="008A4BA5" w14:paraId="5D0B5C12" w14:textId="77777777" w:rsidTr="009D2613">
        <w:tc>
          <w:tcPr>
            <w:tcW w:w="1615" w:type="dxa"/>
            <w:tcBorders>
              <w:top w:val="single" w:sz="4" w:space="0" w:color="auto"/>
              <w:left w:val="single" w:sz="4" w:space="0" w:color="auto"/>
              <w:bottom w:val="single" w:sz="4" w:space="0" w:color="auto"/>
              <w:right w:val="single" w:sz="4" w:space="0" w:color="auto"/>
            </w:tcBorders>
          </w:tcPr>
          <w:p w14:paraId="30394739" w14:textId="3E8B9B2B" w:rsidR="008A4BA5" w:rsidRDefault="008A4BA5" w:rsidP="009D261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206E2881" w14:textId="068BDA46" w:rsidR="008A4BA5" w:rsidRDefault="008A4BA5"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D14ABB0" w14:textId="7BFE9CF1" w:rsidR="008A4BA5" w:rsidRDefault="008A4BA5"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We are in general ok with the proposal.  Fine with Sony’s revision.</w:t>
            </w:r>
          </w:p>
        </w:tc>
      </w:tr>
      <w:tr w:rsidR="00BF7E6A" w14:paraId="34C3CF1A" w14:textId="77777777" w:rsidTr="009D2613">
        <w:tc>
          <w:tcPr>
            <w:tcW w:w="1615" w:type="dxa"/>
            <w:tcBorders>
              <w:top w:val="single" w:sz="4" w:space="0" w:color="auto"/>
              <w:left w:val="single" w:sz="4" w:space="0" w:color="auto"/>
              <w:bottom w:val="single" w:sz="4" w:space="0" w:color="auto"/>
              <w:right w:val="single" w:sz="4" w:space="0" w:color="auto"/>
            </w:tcBorders>
          </w:tcPr>
          <w:p w14:paraId="3126CFAD" w14:textId="075FD6C0" w:rsidR="00BF7E6A" w:rsidRDefault="00BF7E6A" w:rsidP="009D261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8F9E887" w14:textId="094FC343" w:rsidR="00BF7E6A" w:rsidRDefault="00BF7E6A"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65A6439" w14:textId="4A27CDF1" w:rsidR="00BF7E6A" w:rsidRDefault="00BF7E6A"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Fine with the update from Sony.</w:t>
            </w:r>
          </w:p>
        </w:tc>
      </w:tr>
    </w:tbl>
    <w:p w14:paraId="05281B25" w14:textId="77777777" w:rsidR="008E6099" w:rsidRPr="001B379C" w:rsidRDefault="008E6099" w:rsidP="00166A27">
      <w:pPr>
        <w:jc w:val="both"/>
        <w:rPr>
          <w:rFonts w:ascii="Times New Roman" w:hAnsi="Times New Roman" w:cs="Times New Roman"/>
          <w:sz w:val="20"/>
          <w:szCs w:val="20"/>
          <w:lang w:val="en-CA"/>
        </w:rPr>
      </w:pPr>
    </w:p>
    <w:p w14:paraId="480AA0F3" w14:textId="70C446B3" w:rsidR="00A61DAB" w:rsidRDefault="00A61DAB" w:rsidP="00396C15">
      <w:pPr>
        <w:pStyle w:val="Heading1"/>
        <w:pBdr>
          <w:top w:val="single" w:sz="12" w:space="5" w:color="auto"/>
        </w:pBdr>
        <w:tabs>
          <w:tab w:val="clear" w:pos="2682"/>
          <w:tab w:val="num" w:pos="810"/>
        </w:tabs>
        <w:spacing w:after="120"/>
        <w:ind w:hanging="2682"/>
        <w:rPr>
          <w:rFonts w:ascii="Times New Roman" w:hAnsi="Times New Roman"/>
          <w:szCs w:val="32"/>
        </w:rPr>
      </w:pPr>
      <w:r w:rsidRPr="00A26637">
        <w:rPr>
          <w:rFonts w:ascii="Times New Roman" w:hAnsi="Times New Roman"/>
          <w:szCs w:val="32"/>
        </w:rPr>
        <w:t>Topic #</w:t>
      </w:r>
      <w:r w:rsidR="003478E4">
        <w:rPr>
          <w:rFonts w:ascii="Times New Roman" w:hAnsi="Times New Roman"/>
          <w:szCs w:val="32"/>
        </w:rPr>
        <w:t>2</w:t>
      </w:r>
      <w:r w:rsidRPr="00A26637">
        <w:rPr>
          <w:rFonts w:ascii="Times New Roman" w:hAnsi="Times New Roman"/>
          <w:szCs w:val="32"/>
        </w:rPr>
        <w:t xml:space="preserve">: </w:t>
      </w:r>
      <w:r w:rsidR="003478E4">
        <w:rPr>
          <w:rFonts w:ascii="Times New Roman" w:hAnsi="Times New Roman"/>
          <w:szCs w:val="32"/>
        </w:rPr>
        <w:t>Delta-MCS</w:t>
      </w:r>
    </w:p>
    <w:p w14:paraId="4B400E12" w14:textId="692F4198" w:rsidR="00B36BFB" w:rsidRPr="00870CC9" w:rsidRDefault="00B36BFB" w:rsidP="00B36BFB">
      <w:pPr>
        <w:rPr>
          <w:rFonts w:ascii="Times New Roman" w:hAnsi="Times New Roman" w:cs="Times New Roman"/>
          <w:sz w:val="20"/>
          <w:szCs w:val="20"/>
        </w:rPr>
      </w:pPr>
      <w:r w:rsidRPr="00870CC9">
        <w:rPr>
          <w:rFonts w:ascii="Times New Roman" w:hAnsi="Times New Roman" w:cs="Times New Roman"/>
          <w:sz w:val="20"/>
          <w:szCs w:val="20"/>
        </w:rPr>
        <w:t xml:space="preserve">In this section, we provide summary of contributions discussing </w:t>
      </w:r>
      <w:r w:rsidR="006505C8">
        <w:rPr>
          <w:rFonts w:ascii="Times New Roman" w:hAnsi="Times New Roman" w:cs="Times New Roman"/>
          <w:sz w:val="20"/>
          <w:szCs w:val="20"/>
        </w:rPr>
        <w:t>Delta-MCS reporting</w:t>
      </w:r>
      <w:r>
        <w:rPr>
          <w:rFonts w:ascii="Times New Roman" w:hAnsi="Times New Roman" w:cs="Times New Roman"/>
          <w:sz w:val="20"/>
          <w:szCs w:val="20"/>
        </w:rPr>
        <w:t>.</w:t>
      </w:r>
    </w:p>
    <w:p w14:paraId="73689530" w14:textId="77777777" w:rsidR="00B36BFB" w:rsidRDefault="00B36BFB" w:rsidP="00B36BFB">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Evaluation results</w:t>
      </w:r>
    </w:p>
    <w:p w14:paraId="0E304BAD" w14:textId="17781858" w:rsidR="00B36BFB" w:rsidRPr="009212AB" w:rsidRDefault="00B36BFB" w:rsidP="00B36BFB">
      <w:pPr>
        <w:rPr>
          <w:rFonts w:ascii="Times New Roman" w:hAnsi="Times New Roman" w:cs="Times New Roman"/>
          <w:sz w:val="20"/>
          <w:szCs w:val="20"/>
          <w:lang w:eastAsia="ko-KR"/>
        </w:rPr>
      </w:pPr>
      <w:r w:rsidRPr="009212AB">
        <w:rPr>
          <w:rFonts w:ascii="Times New Roman" w:hAnsi="Times New Roman" w:cs="Times New Roman"/>
          <w:sz w:val="20"/>
          <w:szCs w:val="20"/>
          <w:lang w:eastAsia="ko-KR"/>
        </w:rPr>
        <w:t xml:space="preserve">Contributions from ZTE [6], InterDigital [12], Futurewei [13], </w:t>
      </w:r>
      <w:r w:rsidR="006505C8">
        <w:rPr>
          <w:rFonts w:ascii="Times New Roman" w:hAnsi="Times New Roman" w:cs="Times New Roman"/>
          <w:sz w:val="20"/>
          <w:szCs w:val="20"/>
          <w:lang w:eastAsia="ko-KR"/>
        </w:rPr>
        <w:t>Qualcomm [16]</w:t>
      </w:r>
      <w:r w:rsidR="004120F8">
        <w:rPr>
          <w:rFonts w:ascii="Times New Roman" w:hAnsi="Times New Roman" w:cs="Times New Roman"/>
          <w:sz w:val="20"/>
          <w:szCs w:val="20"/>
          <w:lang w:eastAsia="ko-KR"/>
        </w:rPr>
        <w:t xml:space="preserve"> and</w:t>
      </w:r>
      <w:r w:rsidR="006505C8">
        <w:rPr>
          <w:rFonts w:ascii="Times New Roman" w:hAnsi="Times New Roman" w:cs="Times New Roman"/>
          <w:sz w:val="20"/>
          <w:szCs w:val="20"/>
          <w:lang w:eastAsia="ko-KR"/>
        </w:rPr>
        <w:t xml:space="preserve"> </w:t>
      </w:r>
      <w:r w:rsidRPr="009212AB">
        <w:rPr>
          <w:rFonts w:ascii="Times New Roman" w:hAnsi="Times New Roman" w:cs="Times New Roman"/>
          <w:sz w:val="20"/>
          <w:szCs w:val="20"/>
          <w:lang w:eastAsia="ko-KR"/>
        </w:rPr>
        <w:t xml:space="preserve">Intel [20] present evaluation results </w:t>
      </w:r>
      <w:r>
        <w:rPr>
          <w:rFonts w:ascii="Times New Roman" w:hAnsi="Times New Roman" w:cs="Times New Roman"/>
          <w:sz w:val="20"/>
          <w:szCs w:val="20"/>
          <w:lang w:eastAsia="ko-KR"/>
        </w:rPr>
        <w:t xml:space="preserve">for </w:t>
      </w:r>
      <w:r w:rsidR="006505C8">
        <w:rPr>
          <w:rFonts w:ascii="Times New Roman" w:hAnsi="Times New Roman" w:cs="Times New Roman"/>
          <w:sz w:val="20"/>
          <w:szCs w:val="20"/>
          <w:lang w:eastAsia="ko-KR"/>
        </w:rPr>
        <w:t>Delta-MCS</w:t>
      </w:r>
      <w:r>
        <w:rPr>
          <w:rFonts w:ascii="Times New Roman" w:hAnsi="Times New Roman" w:cs="Times New Roman"/>
          <w:sz w:val="20"/>
          <w:szCs w:val="20"/>
          <w:lang w:eastAsia="ko-KR"/>
        </w:rPr>
        <w:t>. The results are summarized in following Table:</w:t>
      </w:r>
    </w:p>
    <w:tbl>
      <w:tblPr>
        <w:tblStyle w:val="TableGrid"/>
        <w:tblW w:w="0" w:type="auto"/>
        <w:tblLook w:val="04A0" w:firstRow="1" w:lastRow="0" w:firstColumn="1" w:lastColumn="0" w:noHBand="0" w:noVBand="1"/>
      </w:tblPr>
      <w:tblGrid>
        <w:gridCol w:w="1615"/>
        <w:gridCol w:w="1505"/>
        <w:gridCol w:w="1550"/>
        <w:gridCol w:w="4783"/>
      </w:tblGrid>
      <w:tr w:rsidR="00900B04" w:rsidRPr="009F4892" w14:paraId="723E39B8" w14:textId="77777777" w:rsidTr="009D2613">
        <w:tc>
          <w:tcPr>
            <w:tcW w:w="1615" w:type="dxa"/>
          </w:tcPr>
          <w:p w14:paraId="560F8B08" w14:textId="09AFAB2E" w:rsidR="00900B04" w:rsidRPr="009F4892" w:rsidRDefault="009F4892" w:rsidP="009D2613">
            <w:pPr>
              <w:spacing w:after="0"/>
              <w:rPr>
                <w:rFonts w:ascii="Times New Roman" w:hAnsi="Times New Roman" w:cs="Times New Roman"/>
                <w:sz w:val="20"/>
                <w:szCs w:val="20"/>
              </w:rPr>
            </w:pPr>
            <w:r>
              <w:rPr>
                <w:rFonts w:ascii="Times New Roman" w:hAnsi="Times New Roman" w:cs="Times New Roman"/>
                <w:sz w:val="20"/>
                <w:szCs w:val="20"/>
              </w:rPr>
              <w:t>ZTE [6]</w:t>
            </w:r>
          </w:p>
        </w:tc>
        <w:tc>
          <w:tcPr>
            <w:tcW w:w="1505" w:type="dxa"/>
          </w:tcPr>
          <w:p w14:paraId="2D559BC8" w14:textId="50F4E254" w:rsidR="00900B04" w:rsidRPr="009F4892" w:rsidRDefault="00C01CD7" w:rsidP="009D2613">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48461462" w14:textId="391FCC4B" w:rsidR="00900B04" w:rsidRPr="009F4892" w:rsidRDefault="00C01CD7" w:rsidP="009D2613">
            <w:pPr>
              <w:spacing w:after="0"/>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09BC803B" w14:textId="77777777" w:rsidR="00900B04" w:rsidRDefault="00E22F46" w:rsidP="009D2613">
            <w:pPr>
              <w:spacing w:after="0"/>
              <w:rPr>
                <w:rFonts w:ascii="Times New Roman" w:hAnsi="Times New Roman" w:cs="Times New Roman"/>
                <w:sz w:val="20"/>
                <w:szCs w:val="20"/>
              </w:rPr>
            </w:pPr>
            <w:r>
              <w:rPr>
                <w:rFonts w:ascii="Times New Roman" w:hAnsi="Times New Roman" w:cs="Times New Roman"/>
                <w:sz w:val="20"/>
                <w:szCs w:val="20"/>
              </w:rPr>
              <w:t>94.8% satisfied UEs [86.7%]</w:t>
            </w:r>
          </w:p>
          <w:p w14:paraId="4388CD71" w14:textId="2EACD02D" w:rsidR="00E22F46" w:rsidRPr="009F4892" w:rsidRDefault="00E22F46" w:rsidP="009D2613">
            <w:pPr>
              <w:spacing w:after="0"/>
              <w:rPr>
                <w:rFonts w:ascii="Times New Roman" w:hAnsi="Times New Roman" w:cs="Times New Roman"/>
                <w:sz w:val="20"/>
                <w:szCs w:val="20"/>
              </w:rPr>
            </w:pPr>
            <w:r>
              <w:rPr>
                <w:rFonts w:ascii="Times New Roman" w:hAnsi="Times New Roman" w:cs="Times New Roman"/>
                <w:sz w:val="20"/>
                <w:szCs w:val="20"/>
              </w:rPr>
              <w:t>8.1% RU [4.3%]</w:t>
            </w:r>
          </w:p>
        </w:tc>
      </w:tr>
      <w:tr w:rsidR="004D7904" w:rsidRPr="009F4892" w14:paraId="4451C5F2" w14:textId="77777777" w:rsidTr="009D2613">
        <w:tc>
          <w:tcPr>
            <w:tcW w:w="1615" w:type="dxa"/>
          </w:tcPr>
          <w:p w14:paraId="109A6E43" w14:textId="697F13AE" w:rsidR="004D7904" w:rsidRPr="009F4892" w:rsidRDefault="004D7904" w:rsidP="004D7904">
            <w:pPr>
              <w:spacing w:after="0"/>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0F84B385" w14:textId="5B4EFC07" w:rsidR="004D7904" w:rsidRPr="009F4892" w:rsidRDefault="004D7904" w:rsidP="004D7904">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70E7AB1D" w14:textId="5C3B2E97" w:rsidR="004D7904" w:rsidRPr="009F4892" w:rsidRDefault="00EF07FA" w:rsidP="004D7904">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1464C12E" w14:textId="77777777" w:rsidR="004D7904" w:rsidRDefault="007F57DC" w:rsidP="004D7904">
            <w:pPr>
              <w:spacing w:after="0"/>
              <w:rPr>
                <w:rFonts w:ascii="Times New Roman" w:hAnsi="Times New Roman" w:cs="Times New Roman"/>
                <w:sz w:val="20"/>
                <w:szCs w:val="20"/>
              </w:rPr>
            </w:pPr>
            <w:r>
              <w:rPr>
                <w:rFonts w:ascii="Times New Roman" w:hAnsi="Times New Roman" w:cs="Times New Roman"/>
                <w:sz w:val="20"/>
                <w:szCs w:val="20"/>
              </w:rPr>
              <w:t>100% satisfied UEs [99%]</w:t>
            </w:r>
          </w:p>
          <w:p w14:paraId="029C616A" w14:textId="4F80E013" w:rsidR="007F57DC" w:rsidRPr="009F4892" w:rsidRDefault="007F57DC" w:rsidP="004D7904">
            <w:pPr>
              <w:spacing w:after="0"/>
              <w:rPr>
                <w:rFonts w:ascii="Times New Roman" w:hAnsi="Times New Roman" w:cs="Times New Roman"/>
                <w:sz w:val="20"/>
                <w:szCs w:val="20"/>
              </w:rPr>
            </w:pPr>
            <w:r>
              <w:rPr>
                <w:rFonts w:ascii="Times New Roman" w:hAnsi="Times New Roman" w:cs="Times New Roman"/>
                <w:sz w:val="20"/>
                <w:szCs w:val="20"/>
              </w:rPr>
              <w:t>5.0 RU [4.8]</w:t>
            </w:r>
          </w:p>
        </w:tc>
      </w:tr>
      <w:tr w:rsidR="00017F94" w:rsidRPr="00193DD6" w14:paraId="78C6010A" w14:textId="77777777" w:rsidTr="009D2613">
        <w:tc>
          <w:tcPr>
            <w:tcW w:w="1615" w:type="dxa"/>
          </w:tcPr>
          <w:p w14:paraId="6E42B315" w14:textId="6016BEBA" w:rsidR="00017F94" w:rsidRPr="00BF3CBA" w:rsidRDefault="00017F94" w:rsidP="00AF0E08">
            <w:pPr>
              <w:spacing w:after="0"/>
              <w:rPr>
                <w:rFonts w:ascii="Times New Roman" w:hAnsi="Times New Roman" w:cs="Times New Roman"/>
                <w:sz w:val="20"/>
                <w:szCs w:val="20"/>
              </w:rPr>
            </w:pPr>
            <w:r>
              <w:rPr>
                <w:rFonts w:ascii="Times New Roman" w:hAnsi="Times New Roman" w:cs="Times New Roman"/>
                <w:sz w:val="20"/>
                <w:szCs w:val="20"/>
              </w:rPr>
              <w:t>InterDigital [25]</w:t>
            </w:r>
          </w:p>
        </w:tc>
        <w:tc>
          <w:tcPr>
            <w:tcW w:w="1505" w:type="dxa"/>
          </w:tcPr>
          <w:p w14:paraId="0FDD1C5A" w14:textId="3EA40602" w:rsidR="00017F94" w:rsidRDefault="00F00073" w:rsidP="00AF0E08">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30955594" w14:textId="467CFA7C" w:rsidR="00017F94" w:rsidRDefault="00F00073" w:rsidP="00AF0E08">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39280E26" w14:textId="63ABC547" w:rsidR="00017F94" w:rsidRDefault="00D82186" w:rsidP="00AF0E08">
            <w:pPr>
              <w:spacing w:after="0"/>
              <w:rPr>
                <w:rFonts w:ascii="Times New Roman" w:hAnsi="Times New Roman" w:cs="Times New Roman"/>
                <w:sz w:val="20"/>
                <w:szCs w:val="20"/>
              </w:rPr>
            </w:pPr>
            <w:r>
              <w:rPr>
                <w:rFonts w:ascii="Times New Roman" w:hAnsi="Times New Roman" w:cs="Times New Roman"/>
                <w:sz w:val="20"/>
                <w:szCs w:val="20"/>
              </w:rPr>
              <w:t xml:space="preserve">72.4% </w:t>
            </w:r>
            <w:r w:rsidR="002B3ED3">
              <w:rPr>
                <w:rFonts w:ascii="Times New Roman" w:hAnsi="Times New Roman" w:cs="Times New Roman"/>
                <w:sz w:val="20"/>
                <w:szCs w:val="20"/>
              </w:rPr>
              <w:t xml:space="preserve">satisfied UEs [54.3%] </w:t>
            </w:r>
          </w:p>
          <w:p w14:paraId="7EDD33C0" w14:textId="77777777" w:rsidR="002B3ED3" w:rsidRDefault="00893F17" w:rsidP="00AF0E08">
            <w:pPr>
              <w:spacing w:after="0"/>
              <w:rPr>
                <w:rFonts w:ascii="Times New Roman" w:hAnsi="Times New Roman" w:cs="Times New Roman"/>
                <w:sz w:val="20"/>
                <w:szCs w:val="20"/>
              </w:rPr>
            </w:pPr>
            <w:r>
              <w:rPr>
                <w:rFonts w:ascii="Times New Roman" w:hAnsi="Times New Roman" w:cs="Times New Roman"/>
                <w:sz w:val="20"/>
                <w:szCs w:val="20"/>
              </w:rPr>
              <w:t>4.1 RU [4.1]</w:t>
            </w:r>
          </w:p>
          <w:p w14:paraId="6C00E109" w14:textId="07174371" w:rsidR="00163AF4" w:rsidRDefault="00163AF4" w:rsidP="00AF0E08">
            <w:pPr>
              <w:spacing w:after="0"/>
              <w:rPr>
                <w:rFonts w:ascii="Times New Roman" w:hAnsi="Times New Roman" w:cs="Times New Roman"/>
                <w:sz w:val="20"/>
                <w:szCs w:val="20"/>
              </w:rPr>
            </w:pPr>
            <w:r>
              <w:rPr>
                <w:rFonts w:ascii="Times New Roman" w:hAnsi="Times New Roman" w:cs="Times New Roman"/>
                <w:sz w:val="20"/>
                <w:szCs w:val="20"/>
              </w:rPr>
              <w:t>(bias reset every 300 ms)</w:t>
            </w:r>
          </w:p>
        </w:tc>
      </w:tr>
      <w:tr w:rsidR="00AF0E08" w:rsidRPr="00193DD6" w14:paraId="1A13F592" w14:textId="77777777" w:rsidTr="009D2613">
        <w:tc>
          <w:tcPr>
            <w:tcW w:w="1615" w:type="dxa"/>
          </w:tcPr>
          <w:p w14:paraId="1630A3E0" w14:textId="32029044" w:rsidR="00AF0E08" w:rsidRPr="00BF3CBA" w:rsidRDefault="00AF0E08" w:rsidP="00AF0E08">
            <w:pPr>
              <w:spacing w:after="0"/>
              <w:rPr>
                <w:rFonts w:ascii="Times New Roman" w:hAnsi="Times New Roman" w:cs="Times New Roman"/>
                <w:sz w:val="20"/>
                <w:szCs w:val="20"/>
              </w:rPr>
            </w:pPr>
            <w:r w:rsidRPr="00BF3CBA">
              <w:rPr>
                <w:rFonts w:ascii="Times New Roman" w:hAnsi="Times New Roman" w:cs="Times New Roman"/>
                <w:sz w:val="20"/>
                <w:szCs w:val="20"/>
              </w:rPr>
              <w:t>Futurewei [13]</w:t>
            </w:r>
          </w:p>
        </w:tc>
        <w:tc>
          <w:tcPr>
            <w:tcW w:w="1505" w:type="dxa"/>
          </w:tcPr>
          <w:p w14:paraId="49CF150D" w14:textId="1D34C55C" w:rsidR="00AF0E08" w:rsidRPr="00BF3CBA" w:rsidRDefault="00AF0E08" w:rsidP="00AF0E08">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28675ECD" w14:textId="13D0EB80" w:rsidR="00AF0E08" w:rsidRPr="00BF3CBA" w:rsidRDefault="00AF0E08" w:rsidP="00AF0E08">
            <w:pPr>
              <w:spacing w:after="0"/>
              <w:rPr>
                <w:rFonts w:ascii="Times New Roman" w:hAnsi="Times New Roman" w:cs="Times New Roman"/>
                <w:sz w:val="20"/>
                <w:szCs w:val="20"/>
                <w:lang w:val="fr-CA"/>
              </w:rPr>
            </w:pPr>
            <w:r>
              <w:rPr>
                <w:rFonts w:ascii="Times New Roman" w:hAnsi="Times New Roman" w:cs="Times New Roman"/>
                <w:sz w:val="20"/>
                <w:szCs w:val="20"/>
              </w:rPr>
              <w:t>AR/VR</w:t>
            </w:r>
          </w:p>
        </w:tc>
        <w:tc>
          <w:tcPr>
            <w:tcW w:w="4783" w:type="dxa"/>
          </w:tcPr>
          <w:p w14:paraId="54CE390D" w14:textId="77777777" w:rsidR="00AF0E08" w:rsidRDefault="00965561" w:rsidP="00AF0E08">
            <w:pPr>
              <w:spacing w:after="0"/>
              <w:rPr>
                <w:rFonts w:ascii="Times New Roman" w:hAnsi="Times New Roman" w:cs="Times New Roman"/>
                <w:sz w:val="20"/>
                <w:szCs w:val="20"/>
              </w:rPr>
            </w:pPr>
            <w:r>
              <w:rPr>
                <w:rFonts w:ascii="Times New Roman" w:hAnsi="Times New Roman" w:cs="Times New Roman"/>
                <w:sz w:val="20"/>
                <w:szCs w:val="20"/>
              </w:rPr>
              <w:t>25.3% satisfied UEs [48.2%]</w:t>
            </w:r>
          </w:p>
          <w:p w14:paraId="71C12777" w14:textId="6E693AA1" w:rsidR="00965561" w:rsidRPr="00BF3CBA" w:rsidRDefault="00965561" w:rsidP="00AF0E08">
            <w:pPr>
              <w:spacing w:after="0"/>
              <w:rPr>
                <w:rFonts w:ascii="Times New Roman" w:hAnsi="Times New Roman" w:cs="Times New Roman"/>
                <w:sz w:val="20"/>
                <w:szCs w:val="20"/>
              </w:rPr>
            </w:pPr>
            <w:r>
              <w:rPr>
                <w:rFonts w:ascii="Times New Roman" w:hAnsi="Times New Roman" w:cs="Times New Roman"/>
                <w:sz w:val="20"/>
                <w:szCs w:val="20"/>
              </w:rPr>
              <w:t>93% RU [71%]</w:t>
            </w:r>
          </w:p>
        </w:tc>
      </w:tr>
      <w:tr w:rsidR="00145B11" w:rsidRPr="00193DD6" w14:paraId="1614E379" w14:textId="77777777" w:rsidTr="009D2613">
        <w:tc>
          <w:tcPr>
            <w:tcW w:w="1615" w:type="dxa"/>
          </w:tcPr>
          <w:p w14:paraId="0AC0A6E7" w14:textId="7FB82079" w:rsidR="00145B11" w:rsidRPr="00AC4E1C" w:rsidRDefault="00145B11" w:rsidP="00145B11">
            <w:pPr>
              <w:spacing w:after="0"/>
              <w:rPr>
                <w:rFonts w:ascii="Times New Roman" w:hAnsi="Times New Roman" w:cs="Times New Roman"/>
                <w:sz w:val="20"/>
                <w:szCs w:val="20"/>
              </w:rPr>
            </w:pPr>
            <w:r w:rsidRPr="00AC4E1C">
              <w:rPr>
                <w:rFonts w:ascii="Times New Roman" w:hAnsi="Times New Roman" w:cs="Times New Roman"/>
                <w:sz w:val="20"/>
                <w:szCs w:val="20"/>
              </w:rPr>
              <w:t>Qualcomm [16]</w:t>
            </w:r>
          </w:p>
        </w:tc>
        <w:tc>
          <w:tcPr>
            <w:tcW w:w="1505" w:type="dxa"/>
          </w:tcPr>
          <w:p w14:paraId="06B85C27" w14:textId="7F837EA4" w:rsidR="00145B11" w:rsidRPr="00BF3CBA" w:rsidRDefault="00145B11" w:rsidP="00145B11">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69B3F638" w14:textId="4630527F" w:rsidR="00145B11" w:rsidRPr="00AC4E1C" w:rsidRDefault="00145B11" w:rsidP="00145B11">
            <w:pPr>
              <w:spacing w:after="0"/>
              <w:rPr>
                <w:rFonts w:ascii="Times New Roman" w:hAnsi="Times New Roman" w:cs="Times New Roman"/>
                <w:sz w:val="20"/>
                <w:szCs w:val="20"/>
                <w:lang w:val="fr-CA"/>
              </w:rPr>
            </w:pPr>
            <w:r w:rsidRPr="00AC4E1C">
              <w:rPr>
                <w:rFonts w:ascii="Times New Roman" w:hAnsi="Times New Roman" w:cs="Times New Roman"/>
                <w:sz w:val="20"/>
                <w:szCs w:val="20"/>
                <w:lang w:val="fr-CA"/>
              </w:rPr>
              <w:t>AR/VR (mixed traffic, 20 URLLC UEs)</w:t>
            </w:r>
          </w:p>
        </w:tc>
        <w:tc>
          <w:tcPr>
            <w:tcW w:w="4783" w:type="dxa"/>
          </w:tcPr>
          <w:p w14:paraId="46D9AC20" w14:textId="77777777" w:rsidR="00145B11" w:rsidRPr="00B7293C" w:rsidRDefault="00145B11" w:rsidP="00145B11">
            <w:pPr>
              <w:rPr>
                <w:rFonts w:ascii="Times New Roman" w:hAnsi="Times New Roman" w:cs="Times New Roman"/>
                <w:sz w:val="20"/>
                <w:szCs w:val="20"/>
              </w:rPr>
            </w:pPr>
            <w:r w:rsidRPr="00B7293C">
              <w:rPr>
                <w:rFonts w:ascii="Times New Roman" w:hAnsi="Times New Roman" w:cs="Times New Roman"/>
                <w:sz w:val="20"/>
                <w:szCs w:val="20"/>
              </w:rPr>
              <w:t>100% satisfied UEs [100%]</w:t>
            </w:r>
          </w:p>
          <w:p w14:paraId="1A7F05F9" w14:textId="4B8C6E49" w:rsidR="00145B11" w:rsidRPr="00B7293C" w:rsidRDefault="00FA2285" w:rsidP="00145B11">
            <w:pPr>
              <w:spacing w:after="0"/>
              <w:rPr>
                <w:rFonts w:ascii="Times New Roman" w:hAnsi="Times New Roman" w:cs="Times New Roman"/>
                <w:sz w:val="20"/>
                <w:szCs w:val="20"/>
              </w:rPr>
            </w:pPr>
            <w:r w:rsidRPr="00B7293C">
              <w:rPr>
                <w:rFonts w:ascii="Times New Roman" w:hAnsi="Times New Roman" w:cs="Times New Roman"/>
                <w:sz w:val="20"/>
                <w:szCs w:val="20"/>
              </w:rPr>
              <w:t>930</w:t>
            </w:r>
            <w:r w:rsidR="00145B11" w:rsidRPr="00B7293C">
              <w:rPr>
                <w:rFonts w:ascii="Times New Roman" w:hAnsi="Times New Roman" w:cs="Times New Roman"/>
                <w:sz w:val="20"/>
                <w:szCs w:val="20"/>
              </w:rPr>
              <w:t xml:space="preserve"> RBs for 2</w:t>
            </w:r>
            <w:r w:rsidR="00145B11" w:rsidRPr="00B7293C">
              <w:rPr>
                <w:rFonts w:ascii="Times New Roman" w:hAnsi="Times New Roman" w:cs="Times New Roman"/>
                <w:sz w:val="20"/>
                <w:szCs w:val="20"/>
                <w:vertAlign w:val="superscript"/>
              </w:rPr>
              <w:t>nd</w:t>
            </w:r>
            <w:r w:rsidR="00145B11" w:rsidRPr="00B7293C">
              <w:rPr>
                <w:rFonts w:ascii="Times New Roman" w:hAnsi="Times New Roman" w:cs="Times New Roman"/>
                <w:sz w:val="20"/>
                <w:szCs w:val="20"/>
              </w:rPr>
              <w:t xml:space="preserve"> Tx [</w:t>
            </w:r>
            <w:r w:rsidRPr="00B7293C">
              <w:rPr>
                <w:rFonts w:ascii="Times New Roman" w:hAnsi="Times New Roman" w:cs="Times New Roman"/>
                <w:sz w:val="20"/>
                <w:szCs w:val="20"/>
              </w:rPr>
              <w:t>1445</w:t>
            </w:r>
            <w:r w:rsidR="00145B11" w:rsidRPr="00B7293C">
              <w:rPr>
                <w:rFonts w:ascii="Times New Roman" w:hAnsi="Times New Roman" w:cs="Times New Roman"/>
                <w:sz w:val="20"/>
                <w:szCs w:val="20"/>
              </w:rPr>
              <w:t>]</w:t>
            </w:r>
          </w:p>
        </w:tc>
      </w:tr>
      <w:tr w:rsidR="00145B11" w:rsidRPr="00193DD6" w14:paraId="667A6101" w14:textId="77777777" w:rsidTr="009D2613">
        <w:tc>
          <w:tcPr>
            <w:tcW w:w="1615" w:type="dxa"/>
          </w:tcPr>
          <w:p w14:paraId="3739DD4A" w14:textId="38C6F9F2" w:rsidR="00145B11" w:rsidRPr="00AC4E1C" w:rsidRDefault="00145B11" w:rsidP="00145B11">
            <w:pPr>
              <w:spacing w:after="0"/>
              <w:rPr>
                <w:rFonts w:ascii="Times New Roman" w:hAnsi="Times New Roman" w:cs="Times New Roman"/>
                <w:sz w:val="20"/>
                <w:szCs w:val="20"/>
              </w:rPr>
            </w:pPr>
            <w:r w:rsidRPr="00AC4E1C">
              <w:rPr>
                <w:rFonts w:ascii="Times New Roman" w:hAnsi="Times New Roman" w:cs="Times New Roman"/>
                <w:sz w:val="20"/>
                <w:szCs w:val="20"/>
              </w:rPr>
              <w:t>Qualcomm [16]</w:t>
            </w:r>
          </w:p>
        </w:tc>
        <w:tc>
          <w:tcPr>
            <w:tcW w:w="1505" w:type="dxa"/>
          </w:tcPr>
          <w:p w14:paraId="41EB2CAF" w14:textId="0BF5B10B" w:rsidR="00145B11" w:rsidRPr="00BF3CBA" w:rsidRDefault="00AC4E1C" w:rsidP="00145B11">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761E1661" w14:textId="3DE44943" w:rsidR="00145B11" w:rsidRPr="00AC4E1C" w:rsidRDefault="00145B11" w:rsidP="00145B11">
            <w:pPr>
              <w:spacing w:after="0"/>
              <w:rPr>
                <w:rFonts w:ascii="Times New Roman" w:hAnsi="Times New Roman" w:cs="Times New Roman"/>
                <w:sz w:val="20"/>
                <w:szCs w:val="20"/>
                <w:lang w:val="fr-CA"/>
              </w:rPr>
            </w:pPr>
            <w:r w:rsidRPr="00AC4E1C">
              <w:rPr>
                <w:rFonts w:ascii="Times New Roman" w:hAnsi="Times New Roman" w:cs="Times New Roman"/>
                <w:sz w:val="20"/>
                <w:szCs w:val="20"/>
                <w:lang w:val="fr-CA"/>
              </w:rPr>
              <w:t>AR/VR (mixed traffic, 100 URLLC UEs)</w:t>
            </w:r>
          </w:p>
        </w:tc>
        <w:tc>
          <w:tcPr>
            <w:tcW w:w="4783" w:type="dxa"/>
          </w:tcPr>
          <w:p w14:paraId="79DB73F7" w14:textId="77777777" w:rsidR="00145B11" w:rsidRPr="00B7293C" w:rsidRDefault="00145B11" w:rsidP="00145B11">
            <w:pPr>
              <w:rPr>
                <w:rFonts w:ascii="Times New Roman" w:hAnsi="Times New Roman" w:cs="Times New Roman"/>
                <w:sz w:val="20"/>
                <w:szCs w:val="20"/>
              </w:rPr>
            </w:pPr>
            <w:r w:rsidRPr="00B7293C">
              <w:rPr>
                <w:rFonts w:ascii="Times New Roman" w:hAnsi="Times New Roman" w:cs="Times New Roman"/>
                <w:sz w:val="20"/>
                <w:szCs w:val="20"/>
              </w:rPr>
              <w:t>100% satisfied UEs [100%]</w:t>
            </w:r>
          </w:p>
          <w:p w14:paraId="7B4D7B26" w14:textId="72FCC8C2" w:rsidR="00145B11" w:rsidRPr="00B7293C" w:rsidRDefault="00145B11" w:rsidP="00145B11">
            <w:pPr>
              <w:spacing w:after="0"/>
              <w:rPr>
                <w:rFonts w:ascii="Times New Roman" w:hAnsi="Times New Roman" w:cs="Times New Roman"/>
                <w:sz w:val="20"/>
                <w:szCs w:val="20"/>
              </w:rPr>
            </w:pPr>
            <w:r w:rsidRPr="00B7293C">
              <w:rPr>
                <w:rFonts w:ascii="Times New Roman" w:hAnsi="Times New Roman" w:cs="Times New Roman"/>
                <w:sz w:val="20"/>
                <w:szCs w:val="20"/>
              </w:rPr>
              <w:t>5878 RBs for 2</w:t>
            </w:r>
            <w:r w:rsidRPr="00B7293C">
              <w:rPr>
                <w:rFonts w:ascii="Times New Roman" w:hAnsi="Times New Roman" w:cs="Times New Roman"/>
                <w:sz w:val="20"/>
                <w:szCs w:val="20"/>
                <w:vertAlign w:val="superscript"/>
              </w:rPr>
              <w:t>nd</w:t>
            </w:r>
            <w:r w:rsidRPr="00B7293C">
              <w:rPr>
                <w:rFonts w:ascii="Times New Roman" w:hAnsi="Times New Roman" w:cs="Times New Roman"/>
                <w:sz w:val="20"/>
                <w:szCs w:val="20"/>
              </w:rPr>
              <w:t xml:space="preserve"> Tx [7545]</w:t>
            </w:r>
          </w:p>
        </w:tc>
      </w:tr>
      <w:tr w:rsidR="00067638" w:rsidRPr="00193DD6" w14:paraId="3863CB47" w14:textId="77777777" w:rsidTr="009D2613">
        <w:tc>
          <w:tcPr>
            <w:tcW w:w="1615" w:type="dxa"/>
          </w:tcPr>
          <w:p w14:paraId="706EE727" w14:textId="3BEB2C2C" w:rsidR="00067638" w:rsidRPr="00BF3CBA" w:rsidRDefault="00067638" w:rsidP="00067638">
            <w:pPr>
              <w:spacing w:after="0"/>
              <w:rPr>
                <w:rFonts w:ascii="Times New Roman" w:hAnsi="Times New Roman" w:cs="Times New Roman"/>
                <w:sz w:val="20"/>
                <w:szCs w:val="20"/>
              </w:rPr>
            </w:pPr>
            <w:r>
              <w:rPr>
                <w:rFonts w:ascii="Times New Roman" w:hAnsi="Times New Roman" w:cs="Times New Roman"/>
                <w:sz w:val="20"/>
                <w:szCs w:val="20"/>
              </w:rPr>
              <w:t>Intel [20]</w:t>
            </w:r>
          </w:p>
        </w:tc>
        <w:tc>
          <w:tcPr>
            <w:tcW w:w="1505" w:type="dxa"/>
          </w:tcPr>
          <w:p w14:paraId="69A6C47E" w14:textId="78E02102" w:rsidR="00067638" w:rsidRPr="00BF3CBA" w:rsidRDefault="00067638" w:rsidP="00067638">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3DCD0365" w14:textId="76475A3B" w:rsidR="00067638" w:rsidRPr="00145B11" w:rsidRDefault="00067638" w:rsidP="00067638">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7D080990" w14:textId="54CEF85B" w:rsidR="00067638" w:rsidRPr="00BF3CBA" w:rsidRDefault="00067638" w:rsidP="00067638">
            <w:pPr>
              <w:spacing w:after="0"/>
              <w:rPr>
                <w:rFonts w:ascii="Times New Roman" w:hAnsi="Times New Roman" w:cs="Times New Roman"/>
                <w:sz w:val="20"/>
                <w:szCs w:val="20"/>
              </w:rPr>
            </w:pPr>
            <w:r>
              <w:rPr>
                <w:rFonts w:ascii="Times New Roman" w:hAnsi="Times New Roman" w:cs="Times New Roman"/>
                <w:sz w:val="20"/>
                <w:szCs w:val="20"/>
              </w:rPr>
              <w:t>20% [25%] satisfied UEs</w:t>
            </w:r>
          </w:p>
        </w:tc>
      </w:tr>
    </w:tbl>
    <w:p w14:paraId="3AB26236" w14:textId="5421A240" w:rsidR="00D3655B" w:rsidRPr="00165CB2" w:rsidRDefault="00D3655B" w:rsidP="00165CB2"/>
    <w:p w14:paraId="28A5A8C5" w14:textId="5882E8D2" w:rsidR="009A6914" w:rsidRPr="00A26637" w:rsidRDefault="009A6914" w:rsidP="009A6914">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w:t>
      </w:r>
      <w:r w:rsidR="004120F8">
        <w:rPr>
          <w:rFonts w:ascii="Times New Roman" w:eastAsiaTheme="minorEastAsia" w:hAnsi="Times New Roman" w:cstheme="minorBidi"/>
          <w:sz w:val="28"/>
          <w:szCs w:val="28"/>
          <w:lang w:val="en-US" w:eastAsia="ko-KR"/>
        </w:rPr>
        <w:t>2</w:t>
      </w:r>
    </w:p>
    <w:p w14:paraId="460F820D" w14:textId="64C7086A" w:rsidR="00B043E5" w:rsidRPr="00B043E5" w:rsidRDefault="00B043E5" w:rsidP="0031717E">
      <w:pPr>
        <w:rPr>
          <w:rFonts w:ascii="Times New Roman" w:hAnsi="Times New Roman" w:cs="Times New Roman"/>
          <w:sz w:val="20"/>
          <w:szCs w:val="20"/>
        </w:rPr>
      </w:pPr>
      <w:r>
        <w:rPr>
          <w:rFonts w:ascii="Times New Roman" w:hAnsi="Times New Roman" w:cs="Times New Roman"/>
          <w:sz w:val="20"/>
          <w:szCs w:val="20"/>
        </w:rPr>
        <w:t xml:space="preserve">The </w:t>
      </w:r>
      <w:r w:rsidR="00E43359">
        <w:rPr>
          <w:rFonts w:ascii="Times New Roman" w:hAnsi="Times New Roman" w:cs="Times New Roman"/>
          <w:sz w:val="20"/>
          <w:szCs w:val="20"/>
        </w:rPr>
        <w:t xml:space="preserve">most important issue is obviously whether Delta-MCS should be supported. </w:t>
      </w:r>
      <w:r w:rsidR="009D460D">
        <w:rPr>
          <w:rFonts w:ascii="Times New Roman" w:hAnsi="Times New Roman" w:cs="Times New Roman"/>
          <w:sz w:val="20"/>
          <w:szCs w:val="20"/>
        </w:rPr>
        <w:t>Views from contributions are summarized as follows.</w:t>
      </w:r>
    </w:p>
    <w:p w14:paraId="39C4933B" w14:textId="37C128B2" w:rsidR="0031717E" w:rsidRPr="0031717E" w:rsidRDefault="0031717E" w:rsidP="0031717E">
      <w:pPr>
        <w:rPr>
          <w:rFonts w:ascii="Times New Roman" w:hAnsi="Times New Roman" w:cs="Times New Roman"/>
          <w:sz w:val="20"/>
          <w:szCs w:val="20"/>
        </w:rPr>
      </w:pPr>
      <w:r w:rsidRPr="0031717E">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31717E">
        <w:rPr>
          <w:rFonts w:ascii="Times New Roman" w:hAnsi="Times New Roman" w:cs="Times New Roman"/>
          <w:b/>
          <w:bCs/>
          <w:sz w:val="20"/>
          <w:szCs w:val="20"/>
        </w:rPr>
        <w:t>-1</w:t>
      </w:r>
      <w:r w:rsidRPr="0031717E">
        <w:rPr>
          <w:rFonts w:ascii="Times New Roman" w:hAnsi="Times New Roman" w:cs="Times New Roman"/>
          <w:sz w:val="20"/>
          <w:szCs w:val="20"/>
        </w:rPr>
        <w:t>: Support Delta-MCS reporting?</w:t>
      </w:r>
    </w:p>
    <w:p w14:paraId="60FECCC1" w14:textId="34A5D8B9" w:rsidR="00584C8B" w:rsidRPr="00466C39" w:rsidRDefault="006A6526" w:rsidP="00F31A35">
      <w:pPr>
        <w:rPr>
          <w:rFonts w:ascii="Times New Roman" w:hAnsi="Times New Roman" w:cs="Times New Roman"/>
          <w:sz w:val="20"/>
          <w:szCs w:val="20"/>
        </w:rPr>
      </w:pPr>
      <w:r w:rsidRPr="00466C39">
        <w:rPr>
          <w:rFonts w:ascii="Times New Roman" w:hAnsi="Times New Roman" w:cs="Times New Roman"/>
          <w:sz w:val="20"/>
          <w:szCs w:val="20"/>
        </w:rPr>
        <w:t>Yes:</w:t>
      </w:r>
      <w:r w:rsidR="00674E9D" w:rsidRPr="00466C39">
        <w:rPr>
          <w:rFonts w:ascii="Times New Roman" w:hAnsi="Times New Roman" w:cs="Times New Roman"/>
          <w:sz w:val="20"/>
          <w:szCs w:val="20"/>
        </w:rPr>
        <w:t xml:space="preserve"> (Ericsson [4])</w:t>
      </w:r>
      <w:r w:rsidR="002055D0" w:rsidRPr="00466C39">
        <w:rPr>
          <w:rFonts w:ascii="Times New Roman" w:hAnsi="Times New Roman" w:cs="Times New Roman"/>
          <w:sz w:val="20"/>
          <w:szCs w:val="20"/>
        </w:rPr>
        <w:t>, Spreadtrum [5]</w:t>
      </w:r>
      <w:r w:rsidR="007C1EDD" w:rsidRPr="00466C39">
        <w:rPr>
          <w:rFonts w:ascii="Times New Roman" w:hAnsi="Times New Roman" w:cs="Times New Roman"/>
          <w:sz w:val="20"/>
          <w:szCs w:val="20"/>
        </w:rPr>
        <w:t>, ZTE [6]</w:t>
      </w:r>
      <w:r w:rsidR="006D2564" w:rsidRPr="00466C39">
        <w:rPr>
          <w:rFonts w:ascii="Times New Roman" w:hAnsi="Times New Roman" w:cs="Times New Roman"/>
          <w:sz w:val="20"/>
          <w:szCs w:val="20"/>
        </w:rPr>
        <w:t xml:space="preserve">, </w:t>
      </w:r>
      <w:r w:rsidR="00625DA0" w:rsidRPr="00466C39">
        <w:rPr>
          <w:rFonts w:ascii="Times New Roman" w:hAnsi="Times New Roman" w:cs="Times New Roman"/>
          <w:sz w:val="20"/>
          <w:szCs w:val="20"/>
        </w:rPr>
        <w:t>Sony [7], Quectel [8], Samsung [9], CATT [10]</w:t>
      </w:r>
      <w:r w:rsidR="00207DCD">
        <w:rPr>
          <w:rFonts w:ascii="Times New Roman" w:hAnsi="Times New Roman" w:cs="Times New Roman"/>
          <w:sz w:val="20"/>
          <w:szCs w:val="20"/>
        </w:rPr>
        <w:t>, Nokia [11]</w:t>
      </w:r>
      <w:r w:rsidR="00346113">
        <w:rPr>
          <w:rFonts w:ascii="Times New Roman" w:hAnsi="Times New Roman" w:cs="Times New Roman"/>
          <w:sz w:val="20"/>
          <w:szCs w:val="20"/>
        </w:rPr>
        <w:t>, InterDigital [12], Lenovo [14]</w:t>
      </w:r>
      <w:r w:rsidR="002A350D">
        <w:rPr>
          <w:rFonts w:ascii="Times New Roman" w:hAnsi="Times New Roman" w:cs="Times New Roman"/>
          <w:sz w:val="20"/>
          <w:szCs w:val="20"/>
        </w:rPr>
        <w:t>, Oppo [15]</w:t>
      </w:r>
      <w:r w:rsidR="00253ACC">
        <w:rPr>
          <w:rFonts w:ascii="Times New Roman" w:hAnsi="Times New Roman" w:cs="Times New Roman"/>
          <w:sz w:val="20"/>
          <w:szCs w:val="20"/>
        </w:rPr>
        <w:t>, Qualcomm [16]</w:t>
      </w:r>
      <w:r w:rsidR="00CC4501">
        <w:rPr>
          <w:rFonts w:ascii="Times New Roman" w:hAnsi="Times New Roman" w:cs="Times New Roman"/>
          <w:sz w:val="20"/>
          <w:szCs w:val="20"/>
        </w:rPr>
        <w:t>, CMCC [17]</w:t>
      </w:r>
      <w:r w:rsidR="009A0FE1">
        <w:rPr>
          <w:rFonts w:ascii="Times New Roman" w:hAnsi="Times New Roman" w:cs="Times New Roman"/>
          <w:sz w:val="20"/>
          <w:szCs w:val="20"/>
        </w:rPr>
        <w:t>, LG [18]</w:t>
      </w:r>
      <w:r w:rsidR="006C30E2">
        <w:rPr>
          <w:rFonts w:ascii="Times New Roman" w:hAnsi="Times New Roman" w:cs="Times New Roman"/>
          <w:sz w:val="20"/>
          <w:szCs w:val="20"/>
        </w:rPr>
        <w:t>, NTT DoCoMo [22]</w:t>
      </w:r>
    </w:p>
    <w:p w14:paraId="00EB30C5" w14:textId="34DF67BA" w:rsidR="00A924AA" w:rsidRPr="00466C39" w:rsidRDefault="00A924AA" w:rsidP="00A924AA">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Direct way to feedback decoding margin [5]</w:t>
      </w:r>
    </w:p>
    <w:p w14:paraId="799B242E" w14:textId="3D44144B" w:rsidR="007C1EDD" w:rsidRPr="00466C39" w:rsidRDefault="007C1EDD" w:rsidP="00A924AA">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Can provide exact channel state more frequently and timely</w:t>
      </w:r>
      <w:r w:rsidR="001A626B" w:rsidRPr="00466C39">
        <w:rPr>
          <w:rFonts w:ascii="Times New Roman" w:hAnsi="Times New Roman" w:cs="Times New Roman"/>
          <w:sz w:val="20"/>
          <w:szCs w:val="20"/>
        </w:rPr>
        <w:t>, efficient scheduling</w:t>
      </w:r>
      <w:r w:rsidR="00823512">
        <w:rPr>
          <w:rFonts w:ascii="Times New Roman" w:hAnsi="Times New Roman" w:cs="Times New Roman"/>
          <w:sz w:val="20"/>
          <w:szCs w:val="20"/>
        </w:rPr>
        <w:t>, Robust to channel variation and bursty interference</w:t>
      </w:r>
      <w:r w:rsidRPr="00466C39">
        <w:rPr>
          <w:rFonts w:ascii="Times New Roman" w:hAnsi="Times New Roman" w:cs="Times New Roman"/>
          <w:sz w:val="20"/>
          <w:szCs w:val="20"/>
        </w:rPr>
        <w:t xml:space="preserve"> [6]</w:t>
      </w:r>
      <w:r w:rsidR="00FF7EC7">
        <w:rPr>
          <w:rFonts w:ascii="Times New Roman" w:hAnsi="Times New Roman" w:cs="Times New Roman"/>
          <w:sz w:val="20"/>
          <w:szCs w:val="20"/>
        </w:rPr>
        <w:t>[16]</w:t>
      </w:r>
    </w:p>
    <w:p w14:paraId="6DC6453B" w14:textId="572EA036" w:rsidR="00625DA0" w:rsidRDefault="00625DA0" w:rsidP="00A924AA">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Enhance OLLA operation [10]</w:t>
      </w:r>
      <w:r w:rsidR="002A350D">
        <w:rPr>
          <w:rFonts w:ascii="Times New Roman" w:hAnsi="Times New Roman" w:cs="Times New Roman"/>
          <w:sz w:val="20"/>
          <w:szCs w:val="20"/>
        </w:rPr>
        <w:t>[</w:t>
      </w:r>
      <w:r w:rsidR="00021AFC">
        <w:rPr>
          <w:rFonts w:ascii="Times New Roman" w:hAnsi="Times New Roman" w:cs="Times New Roman"/>
          <w:sz w:val="20"/>
          <w:szCs w:val="20"/>
        </w:rPr>
        <w:t>22]</w:t>
      </w:r>
    </w:p>
    <w:p w14:paraId="7371856D" w14:textId="6FB177EC" w:rsidR="00207DCD" w:rsidRPr="0043296D" w:rsidRDefault="00207DCD" w:rsidP="0043296D">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Legacy OLLA not feasible solution for URLLC [11]</w:t>
      </w:r>
      <w:r w:rsidR="00C0414E">
        <w:rPr>
          <w:rFonts w:ascii="Times New Roman" w:hAnsi="Times New Roman" w:cs="Times New Roman"/>
          <w:sz w:val="20"/>
          <w:szCs w:val="20"/>
        </w:rPr>
        <w:t>[15]</w:t>
      </w:r>
      <w:r w:rsidR="00040946">
        <w:rPr>
          <w:rFonts w:ascii="Times New Roman" w:hAnsi="Times New Roman" w:cs="Times New Roman"/>
          <w:sz w:val="20"/>
          <w:szCs w:val="20"/>
        </w:rPr>
        <w:t xml:space="preserve">. Normal link adaptation cannot track fading/interference fast enough [16]. </w:t>
      </w:r>
      <w:r w:rsidR="0043296D">
        <w:rPr>
          <w:rFonts w:ascii="Times New Roman" w:hAnsi="Times New Roman" w:cs="Times New Roman"/>
          <w:sz w:val="20"/>
          <w:szCs w:val="20"/>
        </w:rPr>
        <w:t>Unpractical to</w:t>
      </w:r>
      <w:r w:rsidR="00040946">
        <w:rPr>
          <w:rFonts w:ascii="Times New Roman" w:hAnsi="Times New Roman" w:cs="Times New Roman"/>
          <w:sz w:val="20"/>
          <w:szCs w:val="20"/>
        </w:rPr>
        <w:t xml:space="preserve"> set step size of NACK 9999 times of ACK otherwise MCS is always 0 [16].</w:t>
      </w:r>
    </w:p>
    <w:p w14:paraId="16EB9D37" w14:textId="0C4A1DA3" w:rsidR="00134FF7" w:rsidRDefault="00134FF7" w:rsidP="00A924AA">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CQI not available in time for retransmission</w:t>
      </w:r>
      <w:r w:rsidR="0071746C">
        <w:rPr>
          <w:rFonts w:ascii="Times New Roman" w:hAnsi="Times New Roman" w:cs="Times New Roman"/>
          <w:sz w:val="20"/>
          <w:szCs w:val="20"/>
        </w:rPr>
        <w:t xml:space="preserve">, </w:t>
      </w:r>
      <w:r w:rsidR="000661E3">
        <w:rPr>
          <w:rFonts w:ascii="Times New Roman" w:hAnsi="Times New Roman" w:cs="Times New Roman"/>
          <w:sz w:val="20"/>
          <w:szCs w:val="20"/>
        </w:rPr>
        <w:t xml:space="preserve">information from </w:t>
      </w:r>
      <w:r w:rsidR="0071746C">
        <w:rPr>
          <w:rFonts w:ascii="Times New Roman" w:hAnsi="Times New Roman" w:cs="Times New Roman"/>
          <w:sz w:val="20"/>
          <w:szCs w:val="20"/>
        </w:rPr>
        <w:t xml:space="preserve">PDSCH decoding </w:t>
      </w:r>
      <w:r w:rsidR="000661E3">
        <w:rPr>
          <w:rFonts w:ascii="Times New Roman" w:hAnsi="Times New Roman" w:cs="Times New Roman"/>
          <w:sz w:val="20"/>
          <w:szCs w:val="20"/>
        </w:rPr>
        <w:t>does not require extra computation</w:t>
      </w:r>
      <w:r>
        <w:rPr>
          <w:rFonts w:ascii="Times New Roman" w:hAnsi="Times New Roman" w:cs="Times New Roman"/>
          <w:sz w:val="20"/>
          <w:szCs w:val="20"/>
        </w:rPr>
        <w:t xml:space="preserve"> [15]</w:t>
      </w:r>
    </w:p>
    <w:p w14:paraId="536987B0" w14:textId="049B48C1" w:rsidR="00C901EC" w:rsidRDefault="00C901EC" w:rsidP="00A924AA">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Better capability of target BLER tracking</w:t>
      </w:r>
      <w:r w:rsidR="006E3199">
        <w:rPr>
          <w:rFonts w:ascii="Times New Roman" w:hAnsi="Times New Roman" w:cs="Times New Roman"/>
          <w:sz w:val="20"/>
          <w:szCs w:val="20"/>
        </w:rPr>
        <w:t xml:space="preserve"> than baseline</w:t>
      </w:r>
      <w:r w:rsidR="00F304B0">
        <w:rPr>
          <w:rFonts w:ascii="Times New Roman" w:hAnsi="Times New Roman" w:cs="Times New Roman"/>
          <w:sz w:val="20"/>
          <w:szCs w:val="20"/>
        </w:rPr>
        <w:t xml:space="preserve"> [15]</w:t>
      </w:r>
    </w:p>
    <w:p w14:paraId="4C1F1CD1" w14:textId="3616298E" w:rsidR="006C29B0" w:rsidRDefault="006C29B0" w:rsidP="00A924AA">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Avoids </w:t>
      </w:r>
      <w:r w:rsidR="00924657">
        <w:rPr>
          <w:rFonts w:ascii="Times New Roman" w:hAnsi="Times New Roman" w:cs="Times New Roman"/>
          <w:sz w:val="20"/>
          <w:szCs w:val="20"/>
        </w:rPr>
        <w:t>excessive SNR backoff for retransmission [16]</w:t>
      </w:r>
    </w:p>
    <w:p w14:paraId="45AA23B6" w14:textId="6B3610EB" w:rsidR="006A6526" w:rsidRPr="00466C39" w:rsidRDefault="009E0B09" w:rsidP="00F31A35">
      <w:pPr>
        <w:rPr>
          <w:rFonts w:ascii="Times New Roman" w:hAnsi="Times New Roman" w:cs="Times New Roman"/>
          <w:sz w:val="20"/>
          <w:szCs w:val="20"/>
        </w:rPr>
      </w:pPr>
      <w:r w:rsidRPr="00466C39">
        <w:rPr>
          <w:rFonts w:ascii="Times New Roman" w:hAnsi="Times New Roman" w:cs="Times New Roman"/>
          <w:sz w:val="20"/>
          <w:szCs w:val="20"/>
        </w:rPr>
        <w:t>Maybe: Huawei [2]</w:t>
      </w:r>
    </w:p>
    <w:p w14:paraId="1433FFC9" w14:textId="2E6D7CBB" w:rsidR="009E0B09" w:rsidRPr="00466C39" w:rsidRDefault="009E0B09" w:rsidP="009E0B09">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Only if A-CSI on PUCCH is supported</w:t>
      </w:r>
    </w:p>
    <w:p w14:paraId="28AA2B49" w14:textId="52D5AF8A" w:rsidR="009E0B09" w:rsidRDefault="009E0B09" w:rsidP="00F31A35">
      <w:pPr>
        <w:rPr>
          <w:rFonts w:ascii="Times New Roman" w:hAnsi="Times New Roman" w:cs="Times New Roman"/>
          <w:sz w:val="20"/>
          <w:szCs w:val="20"/>
        </w:rPr>
      </w:pPr>
      <w:r w:rsidRPr="00466C39">
        <w:rPr>
          <w:rFonts w:ascii="Times New Roman" w:hAnsi="Times New Roman" w:cs="Times New Roman"/>
          <w:sz w:val="20"/>
          <w:szCs w:val="20"/>
        </w:rPr>
        <w:t>No:</w:t>
      </w:r>
      <w:r w:rsidR="00636EF7" w:rsidRPr="00466C39">
        <w:rPr>
          <w:rFonts w:ascii="Times New Roman" w:hAnsi="Times New Roman" w:cs="Times New Roman"/>
          <w:sz w:val="20"/>
          <w:szCs w:val="20"/>
        </w:rPr>
        <w:t xml:space="preserve"> Vivo [3]</w:t>
      </w:r>
      <w:r w:rsidR="000F6ED5">
        <w:rPr>
          <w:rFonts w:ascii="Times New Roman" w:hAnsi="Times New Roman" w:cs="Times New Roman"/>
          <w:sz w:val="20"/>
          <w:szCs w:val="20"/>
        </w:rPr>
        <w:t>, Futurewei [13]</w:t>
      </w:r>
      <w:r w:rsidR="00E26429">
        <w:rPr>
          <w:rFonts w:ascii="Times New Roman" w:hAnsi="Times New Roman" w:cs="Times New Roman"/>
          <w:sz w:val="20"/>
          <w:szCs w:val="20"/>
        </w:rPr>
        <w:t>, Mediatek [19]</w:t>
      </w:r>
      <w:r w:rsidR="008123FA">
        <w:rPr>
          <w:rFonts w:ascii="Times New Roman" w:hAnsi="Times New Roman" w:cs="Times New Roman"/>
          <w:sz w:val="20"/>
          <w:szCs w:val="20"/>
        </w:rPr>
        <w:t>, Intel [20]</w:t>
      </w:r>
    </w:p>
    <w:p w14:paraId="1C6D0561" w14:textId="0C4CADE7" w:rsidR="00636EF7" w:rsidRPr="00466C39" w:rsidRDefault="00A2479F" w:rsidP="00636EF7">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Only useful if retransmission </w:t>
      </w:r>
      <w:r w:rsidR="00272F4F">
        <w:rPr>
          <w:rFonts w:ascii="Times New Roman" w:hAnsi="Times New Roman" w:cs="Times New Roman"/>
          <w:sz w:val="20"/>
          <w:szCs w:val="20"/>
        </w:rPr>
        <w:t>is in same resource (scheduler flexibility)</w:t>
      </w:r>
      <w:r w:rsidR="0097100A">
        <w:rPr>
          <w:rFonts w:ascii="Times New Roman" w:hAnsi="Times New Roman" w:cs="Times New Roman"/>
          <w:sz w:val="20"/>
          <w:szCs w:val="20"/>
        </w:rPr>
        <w:t>, Delta-MCS does not provide information on future interference</w:t>
      </w:r>
      <w:r w:rsidR="00272F4F">
        <w:rPr>
          <w:rFonts w:ascii="Times New Roman" w:hAnsi="Times New Roman" w:cs="Times New Roman"/>
          <w:sz w:val="20"/>
          <w:szCs w:val="20"/>
        </w:rPr>
        <w:t xml:space="preserve"> </w:t>
      </w:r>
      <w:r w:rsidR="00930E74" w:rsidRPr="00466C39">
        <w:rPr>
          <w:rFonts w:ascii="Times New Roman" w:hAnsi="Times New Roman" w:cs="Times New Roman"/>
          <w:sz w:val="20"/>
          <w:szCs w:val="20"/>
        </w:rPr>
        <w:t>[3]</w:t>
      </w:r>
      <w:r w:rsidR="0097100A">
        <w:rPr>
          <w:rFonts w:ascii="Times New Roman" w:hAnsi="Times New Roman" w:cs="Times New Roman"/>
          <w:sz w:val="20"/>
          <w:szCs w:val="20"/>
        </w:rPr>
        <w:t>[13]</w:t>
      </w:r>
    </w:p>
    <w:p w14:paraId="560C89B4" w14:textId="3C891090" w:rsidR="00133561" w:rsidRPr="00466C39" w:rsidRDefault="00B91D56" w:rsidP="00636EF7">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BLER target applied at gNB may be different from BLER target assumed by UE</w:t>
      </w:r>
      <w:r w:rsidR="00930E74" w:rsidRPr="00466C39">
        <w:rPr>
          <w:rFonts w:ascii="Times New Roman" w:hAnsi="Times New Roman" w:cs="Times New Roman"/>
          <w:sz w:val="20"/>
          <w:szCs w:val="20"/>
        </w:rPr>
        <w:t xml:space="preserve"> [3]</w:t>
      </w:r>
    </w:p>
    <w:p w14:paraId="04E9E5F1" w14:textId="38ECC925" w:rsidR="00B91D56" w:rsidRPr="00466C39" w:rsidRDefault="00B91D56" w:rsidP="00636EF7">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lastRenderedPageBreak/>
        <w:t>No evident performance gains</w:t>
      </w:r>
      <w:r w:rsidR="00930E74" w:rsidRPr="00466C39">
        <w:rPr>
          <w:rFonts w:ascii="Times New Roman" w:hAnsi="Times New Roman" w:cs="Times New Roman"/>
          <w:sz w:val="20"/>
          <w:szCs w:val="20"/>
        </w:rPr>
        <w:t xml:space="preserve"> [3]</w:t>
      </w:r>
      <w:r w:rsidR="00681194">
        <w:rPr>
          <w:rFonts w:ascii="Times New Roman" w:hAnsi="Times New Roman" w:cs="Times New Roman"/>
          <w:sz w:val="20"/>
          <w:szCs w:val="20"/>
        </w:rPr>
        <w:t>[2</w:t>
      </w:r>
      <w:r w:rsidR="005C325A">
        <w:rPr>
          <w:rFonts w:ascii="Times New Roman" w:hAnsi="Times New Roman" w:cs="Times New Roman"/>
          <w:sz w:val="20"/>
          <w:szCs w:val="20"/>
        </w:rPr>
        <w:t>0]</w:t>
      </w:r>
    </w:p>
    <w:p w14:paraId="12AF5D73" w14:textId="730AEE72" w:rsidR="00082635" w:rsidRPr="00466C39" w:rsidRDefault="00082635" w:rsidP="00636EF7">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 xml:space="preserve">Less efficient than </w:t>
      </w:r>
      <w:r w:rsidR="005A59C6" w:rsidRPr="00466C39">
        <w:rPr>
          <w:rFonts w:ascii="Times New Roman" w:hAnsi="Times New Roman" w:cs="Times New Roman"/>
          <w:sz w:val="20"/>
          <w:szCs w:val="20"/>
        </w:rPr>
        <w:t>periodic/aperiodic CSI report</w:t>
      </w:r>
      <w:r w:rsidR="00930E74" w:rsidRPr="00466C39">
        <w:rPr>
          <w:rFonts w:ascii="Times New Roman" w:hAnsi="Times New Roman" w:cs="Times New Roman"/>
          <w:sz w:val="20"/>
          <w:szCs w:val="20"/>
        </w:rPr>
        <w:t xml:space="preserve"> [3]</w:t>
      </w:r>
      <w:r w:rsidR="00E56245">
        <w:rPr>
          <w:rFonts w:ascii="Times New Roman" w:hAnsi="Times New Roman" w:cs="Times New Roman"/>
          <w:sz w:val="20"/>
          <w:szCs w:val="20"/>
        </w:rPr>
        <w:t>, no need for periodic data traffic [19]</w:t>
      </w:r>
    </w:p>
    <w:p w14:paraId="23357841" w14:textId="2FE5E3FC" w:rsidR="00850451" w:rsidRDefault="00850451" w:rsidP="00636EF7">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Non-trivial spec impact (reporting resource and channel, how to trigger, impact on HARQ codebook, whether to report for every PDSCH</w:t>
      </w:r>
      <w:r w:rsidR="00930E74" w:rsidRPr="00466C39">
        <w:rPr>
          <w:rFonts w:ascii="Times New Roman" w:hAnsi="Times New Roman" w:cs="Times New Roman"/>
          <w:sz w:val="20"/>
          <w:szCs w:val="20"/>
        </w:rPr>
        <w:t>, handling for multiple PDSCHs, testability) [3]</w:t>
      </w:r>
      <w:r w:rsidR="00681194">
        <w:rPr>
          <w:rFonts w:ascii="Times New Roman" w:hAnsi="Times New Roman" w:cs="Times New Roman"/>
          <w:sz w:val="20"/>
          <w:szCs w:val="20"/>
        </w:rPr>
        <w:t>[20]</w:t>
      </w:r>
    </w:p>
    <w:p w14:paraId="7B0E1F54" w14:textId="4EB9BC6C" w:rsidR="008F022B" w:rsidRDefault="001956B8" w:rsidP="00636EF7">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Similar to A-CSI on PUCCH if for retransmission</w:t>
      </w:r>
      <w:r w:rsidR="006B41A1">
        <w:rPr>
          <w:rFonts w:ascii="Times New Roman" w:hAnsi="Times New Roman" w:cs="Times New Roman"/>
          <w:sz w:val="20"/>
          <w:szCs w:val="20"/>
        </w:rPr>
        <w:t>, wasted power consumption</w:t>
      </w:r>
      <w:r>
        <w:rPr>
          <w:rFonts w:ascii="Times New Roman" w:hAnsi="Times New Roman" w:cs="Times New Roman"/>
          <w:sz w:val="20"/>
          <w:szCs w:val="20"/>
        </w:rPr>
        <w:t xml:space="preserve"> [19]</w:t>
      </w:r>
    </w:p>
    <w:p w14:paraId="0C9D2769" w14:textId="173EDF85" w:rsidR="001956B8" w:rsidRDefault="001956B8" w:rsidP="00636EF7">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Large overhead</w:t>
      </w:r>
      <w:r w:rsidR="00296763">
        <w:rPr>
          <w:rFonts w:ascii="Times New Roman" w:hAnsi="Times New Roman" w:cs="Times New Roman"/>
          <w:sz w:val="20"/>
          <w:szCs w:val="20"/>
        </w:rPr>
        <w:t>/reliability loss</w:t>
      </w:r>
      <w:r>
        <w:rPr>
          <w:rFonts w:ascii="Times New Roman" w:hAnsi="Times New Roman" w:cs="Times New Roman"/>
          <w:sz w:val="20"/>
          <w:szCs w:val="20"/>
        </w:rPr>
        <w:t xml:space="preserve"> </w:t>
      </w:r>
      <w:r w:rsidR="001F1031">
        <w:rPr>
          <w:rFonts w:ascii="Times New Roman" w:hAnsi="Times New Roman" w:cs="Times New Roman"/>
          <w:sz w:val="20"/>
          <w:szCs w:val="20"/>
        </w:rPr>
        <w:t>to add for every ACK position in codebook</w:t>
      </w:r>
      <w:r w:rsidR="003E3483">
        <w:rPr>
          <w:rFonts w:ascii="Times New Roman" w:hAnsi="Times New Roman" w:cs="Times New Roman"/>
          <w:sz w:val="20"/>
          <w:szCs w:val="20"/>
        </w:rPr>
        <w:t>, impacts processing timeline</w:t>
      </w:r>
      <w:r w:rsidR="00296763">
        <w:rPr>
          <w:rFonts w:ascii="Times New Roman" w:hAnsi="Times New Roman" w:cs="Times New Roman"/>
          <w:sz w:val="20"/>
          <w:szCs w:val="20"/>
        </w:rPr>
        <w:t xml:space="preserve">, possible </w:t>
      </w:r>
      <w:r w:rsidR="00CF4FCC">
        <w:rPr>
          <w:rFonts w:ascii="Times New Roman" w:hAnsi="Times New Roman" w:cs="Times New Roman"/>
          <w:sz w:val="20"/>
          <w:szCs w:val="20"/>
        </w:rPr>
        <w:t>ambiguity if report is conditional</w:t>
      </w:r>
      <w:r w:rsidR="001F1031">
        <w:rPr>
          <w:rFonts w:ascii="Times New Roman" w:hAnsi="Times New Roman" w:cs="Times New Roman"/>
          <w:sz w:val="20"/>
          <w:szCs w:val="20"/>
        </w:rPr>
        <w:t xml:space="preserve"> [19]</w:t>
      </w:r>
    </w:p>
    <w:p w14:paraId="3577E3C1" w14:textId="630D1D5C" w:rsidR="00836F4A" w:rsidRPr="00DF57C3" w:rsidRDefault="00DF57C3" w:rsidP="00B558AD">
      <w:pPr>
        <w:rPr>
          <w:rFonts w:ascii="Times New Roman" w:hAnsi="Times New Roman" w:cs="Times New Roman"/>
          <w:sz w:val="20"/>
          <w:szCs w:val="20"/>
        </w:rPr>
      </w:pPr>
      <w:r>
        <w:rPr>
          <w:rFonts w:ascii="Times New Roman" w:hAnsi="Times New Roman" w:cs="Times New Roman"/>
          <w:sz w:val="20"/>
          <w:szCs w:val="20"/>
        </w:rPr>
        <w:t xml:space="preserve">Contributions also provide views and alternatives on </w:t>
      </w:r>
      <w:r w:rsidR="002B248E">
        <w:rPr>
          <w:rFonts w:ascii="Times New Roman" w:hAnsi="Times New Roman" w:cs="Times New Roman"/>
          <w:sz w:val="20"/>
          <w:szCs w:val="20"/>
        </w:rPr>
        <w:t>the following issues related to support of Delta-MCS:</w:t>
      </w:r>
    </w:p>
    <w:p w14:paraId="0A4BEEC8" w14:textId="0D93736E" w:rsidR="00B558AD" w:rsidRDefault="00B558AD" w:rsidP="00B558AD">
      <w:pPr>
        <w:rPr>
          <w:rFonts w:ascii="Times New Roman" w:hAnsi="Times New Roman" w:cs="Times New Roman"/>
          <w:sz w:val="20"/>
          <w:szCs w:val="20"/>
        </w:rPr>
      </w:pPr>
      <w:r w:rsidRPr="00B558AD">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B558AD">
        <w:rPr>
          <w:rFonts w:ascii="Times New Roman" w:hAnsi="Times New Roman" w:cs="Times New Roman"/>
          <w:b/>
          <w:bCs/>
          <w:sz w:val="20"/>
          <w:szCs w:val="20"/>
        </w:rPr>
        <w:t>-</w:t>
      </w:r>
      <w:r>
        <w:rPr>
          <w:rFonts w:ascii="Times New Roman" w:hAnsi="Times New Roman" w:cs="Times New Roman"/>
          <w:b/>
          <w:bCs/>
          <w:sz w:val="20"/>
          <w:szCs w:val="20"/>
        </w:rPr>
        <w:t>2</w:t>
      </w:r>
      <w:r w:rsidRPr="00B558AD">
        <w:rPr>
          <w:rFonts w:ascii="Times New Roman" w:hAnsi="Times New Roman" w:cs="Times New Roman"/>
          <w:b/>
          <w:bCs/>
          <w:sz w:val="20"/>
          <w:szCs w:val="20"/>
        </w:rPr>
        <w:t>:</w:t>
      </w:r>
      <w:r w:rsidRPr="00B558AD">
        <w:rPr>
          <w:rFonts w:ascii="Times New Roman" w:hAnsi="Times New Roman" w:cs="Times New Roman"/>
          <w:sz w:val="20"/>
          <w:szCs w:val="20"/>
        </w:rPr>
        <w:t xml:space="preserve"> </w:t>
      </w:r>
      <w:r w:rsidR="00051BDC" w:rsidRPr="00051BDC">
        <w:rPr>
          <w:rFonts w:ascii="Times New Roman" w:hAnsi="Times New Roman" w:cs="Times New Roman"/>
          <w:sz w:val="20"/>
          <w:szCs w:val="20"/>
        </w:rPr>
        <w:t xml:space="preserve">Resource for transmission of the </w:t>
      </w:r>
      <w:r w:rsidR="002B248E">
        <w:rPr>
          <w:rFonts w:ascii="Times New Roman" w:hAnsi="Times New Roman" w:cs="Times New Roman"/>
          <w:sz w:val="20"/>
          <w:szCs w:val="20"/>
        </w:rPr>
        <w:t>D</w:t>
      </w:r>
      <w:r w:rsidR="00051BDC" w:rsidRPr="00051BDC">
        <w:rPr>
          <w:rFonts w:ascii="Times New Roman" w:hAnsi="Times New Roman" w:cs="Times New Roman"/>
          <w:sz w:val="20"/>
          <w:szCs w:val="20"/>
        </w:rPr>
        <w:t>elta-MCS report</w:t>
      </w:r>
    </w:p>
    <w:p w14:paraId="5CE52372" w14:textId="1B3A84D0" w:rsidR="00B86AEA" w:rsidRDefault="00AB1C24" w:rsidP="00955405">
      <w:pPr>
        <w:pStyle w:val="ListParagraph"/>
        <w:numPr>
          <w:ilvl w:val="0"/>
          <w:numId w:val="28"/>
        </w:numPr>
        <w:rPr>
          <w:rFonts w:ascii="Times New Roman" w:hAnsi="Times New Roman" w:cs="Times New Roman"/>
          <w:sz w:val="20"/>
          <w:szCs w:val="20"/>
        </w:rPr>
      </w:pPr>
      <w:r>
        <w:rPr>
          <w:rFonts w:ascii="Times New Roman" w:hAnsi="Times New Roman" w:cs="Times New Roman"/>
          <w:b/>
          <w:bCs/>
          <w:sz w:val="20"/>
          <w:szCs w:val="20"/>
        </w:rPr>
        <w:t>In same resource as HARQ-ACK (e</w:t>
      </w:r>
      <w:r w:rsidR="00AD574E">
        <w:rPr>
          <w:rFonts w:ascii="Times New Roman" w:hAnsi="Times New Roman" w:cs="Times New Roman"/>
          <w:b/>
          <w:bCs/>
          <w:sz w:val="20"/>
          <w:szCs w:val="20"/>
        </w:rPr>
        <w:t>xtended</w:t>
      </w:r>
      <w:r w:rsidR="00E85D89">
        <w:rPr>
          <w:rFonts w:ascii="Times New Roman" w:hAnsi="Times New Roman" w:cs="Times New Roman"/>
          <w:b/>
          <w:bCs/>
          <w:sz w:val="20"/>
          <w:szCs w:val="20"/>
        </w:rPr>
        <w:t xml:space="preserve"> </w:t>
      </w:r>
      <w:r w:rsidR="007C441A" w:rsidRPr="00955405">
        <w:rPr>
          <w:rFonts w:ascii="Times New Roman" w:hAnsi="Times New Roman" w:cs="Times New Roman"/>
          <w:b/>
          <w:bCs/>
          <w:sz w:val="20"/>
          <w:szCs w:val="20"/>
        </w:rPr>
        <w:t>HARQ-ACK codebo</w:t>
      </w:r>
      <w:r w:rsidR="007C441A" w:rsidRPr="00AB1C24">
        <w:rPr>
          <w:rFonts w:ascii="Times New Roman" w:hAnsi="Times New Roman" w:cs="Times New Roman"/>
          <w:b/>
          <w:bCs/>
          <w:sz w:val="20"/>
          <w:szCs w:val="20"/>
        </w:rPr>
        <w:t>ok</w:t>
      </w:r>
      <w:r w:rsidRPr="00AB1C24">
        <w:rPr>
          <w:rFonts w:ascii="Times New Roman" w:hAnsi="Times New Roman" w:cs="Times New Roman"/>
          <w:b/>
          <w:bCs/>
          <w:sz w:val="20"/>
          <w:szCs w:val="20"/>
        </w:rPr>
        <w:t xml:space="preserve"> or appended to HARQ-ACK)</w:t>
      </w:r>
    </w:p>
    <w:p w14:paraId="5C02639B" w14:textId="49CD8652" w:rsidR="009232E2" w:rsidRPr="00955405" w:rsidRDefault="00490A40" w:rsidP="00AA0EDA">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 xml:space="preserve">Yes: </w:t>
      </w:r>
      <w:r w:rsidR="00905307" w:rsidRPr="00955405">
        <w:rPr>
          <w:rFonts w:ascii="Times New Roman" w:hAnsi="Times New Roman" w:cs="Times New Roman"/>
          <w:sz w:val="20"/>
          <w:szCs w:val="20"/>
        </w:rPr>
        <w:t>Ericsson [4]</w:t>
      </w:r>
      <w:r w:rsidR="000B4A7D">
        <w:rPr>
          <w:rFonts w:ascii="Times New Roman" w:hAnsi="Times New Roman" w:cs="Times New Roman"/>
          <w:sz w:val="20"/>
          <w:szCs w:val="20"/>
        </w:rPr>
        <w:t xml:space="preserve"> (not Type-3)</w:t>
      </w:r>
      <w:r w:rsidR="005B0EF4" w:rsidRPr="00955405">
        <w:rPr>
          <w:rFonts w:ascii="Times New Roman" w:hAnsi="Times New Roman" w:cs="Times New Roman"/>
          <w:sz w:val="20"/>
          <w:szCs w:val="20"/>
        </w:rPr>
        <w:t xml:space="preserve">, </w:t>
      </w:r>
      <w:r w:rsidR="008820FE">
        <w:rPr>
          <w:rFonts w:ascii="Times New Roman" w:hAnsi="Times New Roman" w:cs="Times New Roman"/>
          <w:sz w:val="20"/>
          <w:szCs w:val="20"/>
        </w:rPr>
        <w:t xml:space="preserve">Spreadtrum [5], </w:t>
      </w:r>
      <w:r w:rsidR="005B0EF4" w:rsidRPr="00955405">
        <w:rPr>
          <w:rFonts w:ascii="Times New Roman" w:hAnsi="Times New Roman" w:cs="Times New Roman"/>
          <w:sz w:val="20"/>
          <w:szCs w:val="20"/>
        </w:rPr>
        <w:t>ZTE [6]</w:t>
      </w:r>
      <w:r w:rsidR="00D34951" w:rsidRPr="00955405">
        <w:rPr>
          <w:rFonts w:ascii="Times New Roman" w:hAnsi="Times New Roman" w:cs="Times New Roman"/>
          <w:sz w:val="20"/>
          <w:szCs w:val="20"/>
        </w:rPr>
        <w:t>, Quectel [</w:t>
      </w:r>
      <w:r w:rsidR="006B12F8" w:rsidRPr="00955405">
        <w:rPr>
          <w:rFonts w:ascii="Times New Roman" w:hAnsi="Times New Roman" w:cs="Times New Roman"/>
          <w:sz w:val="20"/>
          <w:szCs w:val="20"/>
        </w:rPr>
        <w:t>8]</w:t>
      </w:r>
      <w:r w:rsidR="003E7230" w:rsidRPr="00955405">
        <w:rPr>
          <w:rFonts w:ascii="Times New Roman" w:hAnsi="Times New Roman" w:cs="Times New Roman"/>
          <w:sz w:val="20"/>
          <w:szCs w:val="20"/>
        </w:rPr>
        <w:t>, Samsung [9]</w:t>
      </w:r>
      <w:r w:rsidR="004E4BB9" w:rsidRPr="00955405">
        <w:rPr>
          <w:rFonts w:ascii="Times New Roman" w:hAnsi="Times New Roman" w:cs="Times New Roman"/>
          <w:sz w:val="20"/>
          <w:szCs w:val="20"/>
        </w:rPr>
        <w:t>, Nokia [11]</w:t>
      </w:r>
      <w:r w:rsidR="006D2655" w:rsidRPr="00955405">
        <w:rPr>
          <w:rFonts w:ascii="Times New Roman" w:hAnsi="Times New Roman" w:cs="Times New Roman"/>
          <w:sz w:val="20"/>
          <w:szCs w:val="20"/>
        </w:rPr>
        <w:t>, InterDigital [12], Lenovo [14]</w:t>
      </w:r>
      <w:r w:rsidR="008A5766" w:rsidRPr="00955405">
        <w:rPr>
          <w:rFonts w:ascii="Times New Roman" w:hAnsi="Times New Roman" w:cs="Times New Roman"/>
          <w:sz w:val="20"/>
          <w:szCs w:val="20"/>
        </w:rPr>
        <w:t>, Oppo [15]</w:t>
      </w:r>
      <w:r w:rsidR="008D2EE6" w:rsidRPr="00955405">
        <w:rPr>
          <w:rFonts w:ascii="Times New Roman" w:hAnsi="Times New Roman" w:cs="Times New Roman"/>
          <w:sz w:val="20"/>
          <w:szCs w:val="20"/>
        </w:rPr>
        <w:t xml:space="preserve">, </w:t>
      </w:r>
      <w:r w:rsidR="00196934" w:rsidRPr="00955405">
        <w:rPr>
          <w:rFonts w:ascii="Times New Roman" w:hAnsi="Times New Roman" w:cs="Times New Roman"/>
          <w:sz w:val="20"/>
          <w:szCs w:val="20"/>
        </w:rPr>
        <w:t>Qualcomm [16]</w:t>
      </w:r>
      <w:r w:rsidR="009966F5" w:rsidRPr="00955405">
        <w:rPr>
          <w:rFonts w:ascii="Times New Roman" w:hAnsi="Times New Roman" w:cs="Times New Roman"/>
          <w:sz w:val="20"/>
          <w:szCs w:val="20"/>
        </w:rPr>
        <w:t xml:space="preserve">, </w:t>
      </w:r>
      <w:r w:rsidR="00902F3E">
        <w:rPr>
          <w:rFonts w:ascii="Times New Roman" w:hAnsi="Times New Roman" w:cs="Times New Roman"/>
          <w:sz w:val="20"/>
          <w:szCs w:val="20"/>
        </w:rPr>
        <w:t>LG [18] (</w:t>
      </w:r>
      <w:r w:rsidR="00AB1C24">
        <w:rPr>
          <w:rFonts w:ascii="Times New Roman" w:hAnsi="Times New Roman" w:cs="Times New Roman"/>
          <w:sz w:val="20"/>
          <w:szCs w:val="20"/>
        </w:rPr>
        <w:t xml:space="preserve">not for all HARQ-ACK), </w:t>
      </w:r>
      <w:r w:rsidR="00311625">
        <w:rPr>
          <w:rFonts w:ascii="Times New Roman" w:hAnsi="Times New Roman" w:cs="Times New Roman"/>
          <w:sz w:val="20"/>
          <w:szCs w:val="20"/>
        </w:rPr>
        <w:t xml:space="preserve">Apple [21], </w:t>
      </w:r>
      <w:r w:rsidR="009966F5" w:rsidRPr="00955405">
        <w:rPr>
          <w:rFonts w:ascii="Times New Roman" w:hAnsi="Times New Roman" w:cs="Times New Roman"/>
          <w:sz w:val="20"/>
          <w:szCs w:val="20"/>
        </w:rPr>
        <w:t>NTT DoCoMo [22]</w:t>
      </w:r>
      <w:r w:rsidR="000B4A7D">
        <w:rPr>
          <w:rFonts w:ascii="Times New Roman" w:hAnsi="Times New Roman" w:cs="Times New Roman"/>
          <w:sz w:val="20"/>
          <w:szCs w:val="20"/>
        </w:rPr>
        <w:t xml:space="preserve"> (not Type-1)</w:t>
      </w:r>
    </w:p>
    <w:p w14:paraId="40FCF3F5" w14:textId="6DBDED99" w:rsidR="003375B2" w:rsidRDefault="003375B2" w:rsidP="00AA0EDA">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No need for extra timing</w:t>
      </w:r>
      <w:r w:rsidR="00324F79">
        <w:rPr>
          <w:rFonts w:ascii="Times New Roman" w:hAnsi="Times New Roman" w:cs="Times New Roman"/>
          <w:sz w:val="20"/>
          <w:szCs w:val="20"/>
        </w:rPr>
        <w:t xml:space="preserve"> or resource</w:t>
      </w:r>
      <w:r>
        <w:rPr>
          <w:rFonts w:ascii="Times New Roman" w:hAnsi="Times New Roman" w:cs="Times New Roman"/>
          <w:sz w:val="20"/>
          <w:szCs w:val="20"/>
        </w:rPr>
        <w:t xml:space="preserve"> indication [4]</w:t>
      </w:r>
    </w:p>
    <w:p w14:paraId="4EEBA68A" w14:textId="7616C9E0" w:rsidR="00243D35" w:rsidRDefault="00D631C2" w:rsidP="00F703CE">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Ensures timely</w:t>
      </w:r>
      <w:r w:rsidR="000839F8">
        <w:rPr>
          <w:rFonts w:ascii="Times New Roman" w:hAnsi="Times New Roman" w:cs="Times New Roman"/>
          <w:sz w:val="20"/>
          <w:szCs w:val="20"/>
        </w:rPr>
        <w:t xml:space="preserve"> </w:t>
      </w:r>
      <w:r>
        <w:rPr>
          <w:rFonts w:ascii="Times New Roman" w:hAnsi="Times New Roman" w:cs="Times New Roman"/>
          <w:sz w:val="20"/>
          <w:szCs w:val="20"/>
        </w:rPr>
        <w:t>reporting</w:t>
      </w:r>
      <w:r w:rsidR="00927A8E">
        <w:rPr>
          <w:rFonts w:ascii="Times New Roman" w:hAnsi="Times New Roman" w:cs="Times New Roman"/>
          <w:sz w:val="20"/>
          <w:szCs w:val="20"/>
        </w:rPr>
        <w:t xml:space="preserve"> </w:t>
      </w:r>
      <w:r w:rsidR="00F703CE">
        <w:rPr>
          <w:rFonts w:ascii="Times New Roman" w:hAnsi="Times New Roman" w:cs="Times New Roman"/>
          <w:sz w:val="20"/>
          <w:szCs w:val="20"/>
        </w:rPr>
        <w:t xml:space="preserve">for HARQ Retx </w:t>
      </w:r>
      <w:r w:rsidR="00927A8E">
        <w:rPr>
          <w:rFonts w:ascii="Times New Roman" w:hAnsi="Times New Roman" w:cs="Times New Roman"/>
          <w:sz w:val="20"/>
          <w:szCs w:val="20"/>
        </w:rPr>
        <w:t>[6]</w:t>
      </w:r>
      <w:r w:rsidR="000839F8">
        <w:rPr>
          <w:rFonts w:ascii="Times New Roman" w:hAnsi="Times New Roman" w:cs="Times New Roman"/>
          <w:sz w:val="20"/>
          <w:szCs w:val="20"/>
        </w:rPr>
        <w:t>[11]</w:t>
      </w:r>
      <w:r w:rsidR="00FA2B9C">
        <w:rPr>
          <w:rFonts w:ascii="Times New Roman" w:hAnsi="Times New Roman" w:cs="Times New Roman"/>
          <w:sz w:val="20"/>
          <w:szCs w:val="20"/>
        </w:rPr>
        <w:t>[15]</w:t>
      </w:r>
    </w:p>
    <w:p w14:paraId="634B97C6" w14:textId="76AFC190" w:rsidR="00C073D5" w:rsidRPr="00F703CE" w:rsidRDefault="00900E3C" w:rsidP="00F703CE">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HARQ-ACK and Delta-MCS can be jointly encoded [4][9]</w:t>
      </w:r>
    </w:p>
    <w:p w14:paraId="1C8D0738" w14:textId="617105F6" w:rsidR="0068219E" w:rsidRDefault="00BA5A66" w:rsidP="009232E2">
      <w:pPr>
        <w:pStyle w:val="ListParagraph"/>
        <w:numPr>
          <w:ilvl w:val="0"/>
          <w:numId w:val="28"/>
        </w:numPr>
        <w:rPr>
          <w:rFonts w:ascii="Times New Roman" w:hAnsi="Times New Roman" w:cs="Times New Roman"/>
          <w:sz w:val="20"/>
          <w:szCs w:val="20"/>
        </w:rPr>
      </w:pPr>
      <w:r>
        <w:rPr>
          <w:rFonts w:ascii="Times New Roman" w:hAnsi="Times New Roman" w:cs="Times New Roman"/>
          <w:b/>
          <w:bCs/>
          <w:sz w:val="20"/>
          <w:szCs w:val="20"/>
        </w:rPr>
        <w:t xml:space="preserve">In </w:t>
      </w:r>
      <w:r w:rsidR="00BB04F1">
        <w:rPr>
          <w:rFonts w:ascii="Times New Roman" w:hAnsi="Times New Roman" w:cs="Times New Roman"/>
          <w:b/>
          <w:bCs/>
          <w:sz w:val="20"/>
          <w:szCs w:val="20"/>
        </w:rPr>
        <w:t xml:space="preserve">PUCCH </w:t>
      </w:r>
      <w:r>
        <w:rPr>
          <w:rFonts w:ascii="Times New Roman" w:hAnsi="Times New Roman" w:cs="Times New Roman"/>
          <w:b/>
          <w:bCs/>
          <w:sz w:val="20"/>
          <w:szCs w:val="20"/>
        </w:rPr>
        <w:t>resource separate from HAR</w:t>
      </w:r>
      <w:r w:rsidRPr="00BA5A66">
        <w:rPr>
          <w:rFonts w:ascii="Times New Roman" w:hAnsi="Times New Roman" w:cs="Times New Roman"/>
          <w:b/>
          <w:bCs/>
          <w:sz w:val="20"/>
          <w:szCs w:val="20"/>
        </w:rPr>
        <w:t>Q-ACK</w:t>
      </w:r>
      <w:r>
        <w:rPr>
          <w:rFonts w:ascii="Times New Roman" w:hAnsi="Times New Roman" w:cs="Times New Roman"/>
          <w:sz w:val="20"/>
          <w:szCs w:val="20"/>
        </w:rPr>
        <w:t>:</w:t>
      </w:r>
    </w:p>
    <w:p w14:paraId="1B525345" w14:textId="03ABAB4B" w:rsidR="0070300D" w:rsidRDefault="0070300D" w:rsidP="0070300D">
      <w:pPr>
        <w:pStyle w:val="ListParagraph"/>
        <w:numPr>
          <w:ilvl w:val="1"/>
          <w:numId w:val="28"/>
        </w:numPr>
        <w:rPr>
          <w:rFonts w:ascii="Times New Roman" w:hAnsi="Times New Roman" w:cs="Times New Roman"/>
          <w:sz w:val="20"/>
          <w:szCs w:val="20"/>
        </w:rPr>
      </w:pPr>
      <w:r w:rsidRPr="0070300D">
        <w:rPr>
          <w:rFonts w:ascii="Times New Roman" w:hAnsi="Times New Roman" w:cs="Times New Roman"/>
          <w:sz w:val="20"/>
          <w:szCs w:val="20"/>
        </w:rPr>
        <w:t>Yes:</w:t>
      </w:r>
      <w:r>
        <w:rPr>
          <w:rFonts w:ascii="Times New Roman" w:hAnsi="Times New Roman" w:cs="Times New Roman"/>
          <w:sz w:val="20"/>
          <w:szCs w:val="20"/>
        </w:rPr>
        <w:t xml:space="preserve"> </w:t>
      </w:r>
      <w:r w:rsidR="00C27C8E">
        <w:rPr>
          <w:rFonts w:ascii="Times New Roman" w:hAnsi="Times New Roman" w:cs="Times New Roman"/>
          <w:sz w:val="20"/>
          <w:szCs w:val="20"/>
        </w:rPr>
        <w:t xml:space="preserve">Huawei [2]?, </w:t>
      </w:r>
      <w:r w:rsidR="00BB04F1">
        <w:rPr>
          <w:rFonts w:ascii="Times New Roman" w:hAnsi="Times New Roman" w:cs="Times New Roman"/>
          <w:sz w:val="20"/>
          <w:szCs w:val="20"/>
        </w:rPr>
        <w:t xml:space="preserve">LG [18], </w:t>
      </w:r>
      <w:r w:rsidR="002E09F2">
        <w:rPr>
          <w:rFonts w:ascii="Times New Roman" w:hAnsi="Times New Roman" w:cs="Times New Roman"/>
          <w:sz w:val="20"/>
          <w:szCs w:val="20"/>
        </w:rPr>
        <w:t>(</w:t>
      </w:r>
      <w:r w:rsidR="00BB04F1">
        <w:rPr>
          <w:rFonts w:ascii="Times New Roman" w:hAnsi="Times New Roman" w:cs="Times New Roman"/>
          <w:sz w:val="20"/>
          <w:szCs w:val="20"/>
        </w:rPr>
        <w:t>NTT DoCoMo</w:t>
      </w:r>
      <w:r>
        <w:rPr>
          <w:rFonts w:ascii="Times New Roman" w:hAnsi="Times New Roman" w:cs="Times New Roman"/>
          <w:sz w:val="20"/>
          <w:szCs w:val="20"/>
        </w:rPr>
        <w:t xml:space="preserve"> </w:t>
      </w:r>
      <w:r w:rsidR="002E09F2">
        <w:rPr>
          <w:rFonts w:ascii="Times New Roman" w:hAnsi="Times New Roman" w:cs="Times New Roman"/>
          <w:sz w:val="20"/>
          <w:szCs w:val="20"/>
        </w:rPr>
        <w:t>[22])</w:t>
      </w:r>
      <w:r w:rsidR="00544480">
        <w:rPr>
          <w:rFonts w:ascii="Times New Roman" w:hAnsi="Times New Roman" w:cs="Times New Roman"/>
          <w:sz w:val="20"/>
          <w:szCs w:val="20"/>
        </w:rPr>
        <w:t>, (Ericsson [4])</w:t>
      </w:r>
    </w:p>
    <w:p w14:paraId="0D38867C" w14:textId="10440346" w:rsidR="00186DA6" w:rsidRDefault="00186DA6" w:rsidP="00186DA6">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 xml:space="preserve">Can use A-CSI on PUCCH </w:t>
      </w:r>
      <w:r w:rsidR="00C27C8E">
        <w:rPr>
          <w:rFonts w:ascii="Times New Roman" w:hAnsi="Times New Roman" w:cs="Times New Roman"/>
          <w:sz w:val="20"/>
          <w:szCs w:val="20"/>
        </w:rPr>
        <w:t>[2]</w:t>
      </w:r>
      <w:r>
        <w:rPr>
          <w:rFonts w:ascii="Times New Roman" w:hAnsi="Times New Roman" w:cs="Times New Roman"/>
          <w:sz w:val="20"/>
          <w:szCs w:val="20"/>
        </w:rPr>
        <w:t>[22]</w:t>
      </w:r>
    </w:p>
    <w:p w14:paraId="1C3E55FF" w14:textId="6F7A7599" w:rsidR="00782BE4" w:rsidRDefault="00283037" w:rsidP="00186DA6">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On next available periodic PUCCH [18]</w:t>
      </w:r>
    </w:p>
    <w:p w14:paraId="3215669D" w14:textId="1CCC2A81" w:rsidR="002E09F2" w:rsidRDefault="002E09F2" w:rsidP="0070300D">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No: Quectel [8], Samsung [9]</w:t>
      </w:r>
    </w:p>
    <w:p w14:paraId="3F9AC1D8" w14:textId="77777777" w:rsidR="00F961A5" w:rsidRDefault="00F961A5" w:rsidP="00F961A5">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High specification impact, e.g. determining PUCCH resource, overlapping, coding UCI multiplexing, dropping [8][9] need to identify reference PDSCH [14][15]</w:t>
      </w:r>
    </w:p>
    <w:p w14:paraId="2F0B5D07" w14:textId="77777777" w:rsidR="00F961A5" w:rsidRDefault="00F961A5" w:rsidP="00F961A5">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Smaller encoding gain compared to joint coding with HARQ-ACK [9]</w:t>
      </w:r>
    </w:p>
    <w:p w14:paraId="61FC9C0C" w14:textId="77777777" w:rsidR="00F961A5" w:rsidRDefault="00F961A5" w:rsidP="00F961A5">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May not be feasible for TDD [9]</w:t>
      </w:r>
    </w:p>
    <w:p w14:paraId="32FB75A4" w14:textId="77777777" w:rsidR="00F961A5" w:rsidRDefault="00F961A5" w:rsidP="00F961A5">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(Would increase DCI overhead) [10]</w:t>
      </w:r>
    </w:p>
    <w:p w14:paraId="5F876935" w14:textId="712C8C12" w:rsidR="00F961A5" w:rsidRPr="00496748" w:rsidRDefault="00F961A5" w:rsidP="00496748">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 xml:space="preserve">Increased uplink overhead </w:t>
      </w:r>
      <w:r w:rsidR="00496748">
        <w:rPr>
          <w:rFonts w:ascii="Times New Roman" w:hAnsi="Times New Roman" w:cs="Times New Roman"/>
          <w:sz w:val="20"/>
          <w:szCs w:val="20"/>
        </w:rPr>
        <w:t>due to transmission in different resource</w:t>
      </w:r>
      <w:r>
        <w:rPr>
          <w:rFonts w:ascii="Times New Roman" w:hAnsi="Times New Roman" w:cs="Times New Roman"/>
          <w:sz w:val="20"/>
          <w:szCs w:val="20"/>
        </w:rPr>
        <w:t>[15]</w:t>
      </w:r>
    </w:p>
    <w:p w14:paraId="1A68F1BB" w14:textId="0459BC13" w:rsidR="002E09F2" w:rsidRDefault="002E09F2" w:rsidP="002E09F2">
      <w:pPr>
        <w:pStyle w:val="ListParagraph"/>
        <w:numPr>
          <w:ilvl w:val="0"/>
          <w:numId w:val="28"/>
        </w:numPr>
        <w:rPr>
          <w:rFonts w:ascii="Times New Roman" w:hAnsi="Times New Roman" w:cs="Times New Roman"/>
          <w:sz w:val="20"/>
          <w:szCs w:val="20"/>
        </w:rPr>
      </w:pPr>
      <w:r w:rsidRPr="00B87D4D">
        <w:rPr>
          <w:rFonts w:ascii="Times New Roman" w:hAnsi="Times New Roman" w:cs="Times New Roman"/>
          <w:b/>
          <w:bCs/>
          <w:sz w:val="20"/>
          <w:szCs w:val="20"/>
        </w:rPr>
        <w:t>In MAC CE</w:t>
      </w:r>
      <w:r w:rsidR="00B87D4D">
        <w:rPr>
          <w:rFonts w:ascii="Times New Roman" w:hAnsi="Times New Roman" w:cs="Times New Roman"/>
          <w:sz w:val="20"/>
          <w:szCs w:val="20"/>
        </w:rPr>
        <w:t>: InterDigital [12]</w:t>
      </w:r>
    </w:p>
    <w:p w14:paraId="51563512" w14:textId="7F7F8A68" w:rsidR="00194904" w:rsidRPr="005A1BAA" w:rsidRDefault="00DA1064" w:rsidP="005A1BAA">
      <w:pPr>
        <w:pStyle w:val="ListParagraph"/>
        <w:numPr>
          <w:ilvl w:val="1"/>
          <w:numId w:val="28"/>
        </w:numPr>
        <w:rPr>
          <w:rFonts w:ascii="Times New Roman" w:hAnsi="Times New Roman" w:cs="Times New Roman"/>
          <w:sz w:val="20"/>
          <w:szCs w:val="20"/>
        </w:rPr>
      </w:pPr>
      <w:r w:rsidRPr="00DA1064">
        <w:rPr>
          <w:rFonts w:ascii="Times New Roman" w:hAnsi="Times New Roman" w:cs="Times New Roman"/>
          <w:sz w:val="20"/>
          <w:szCs w:val="20"/>
        </w:rPr>
        <w:t>Delta-</w:t>
      </w:r>
      <w:r>
        <w:rPr>
          <w:rFonts w:ascii="Times New Roman" w:hAnsi="Times New Roman" w:cs="Times New Roman"/>
          <w:sz w:val="20"/>
          <w:szCs w:val="20"/>
        </w:rPr>
        <w:t>MCS for OLLA does not require urgent transmission</w:t>
      </w:r>
      <w:r w:rsidR="00BB71B3">
        <w:rPr>
          <w:rFonts w:ascii="Times New Roman" w:hAnsi="Times New Roman" w:cs="Times New Roman"/>
          <w:sz w:val="20"/>
          <w:szCs w:val="20"/>
        </w:rPr>
        <w:t>, can use averaging</w:t>
      </w:r>
      <w:r w:rsidR="00CE27CD">
        <w:rPr>
          <w:rFonts w:ascii="Times New Roman" w:hAnsi="Times New Roman" w:cs="Times New Roman"/>
          <w:sz w:val="20"/>
          <w:szCs w:val="20"/>
        </w:rPr>
        <w:t xml:space="preserve"> [12]</w:t>
      </w:r>
    </w:p>
    <w:p w14:paraId="24809F5B" w14:textId="1B60D83C" w:rsidR="00FA4BEC" w:rsidRDefault="004263C9" w:rsidP="00075B45">
      <w:pPr>
        <w:rPr>
          <w:rFonts w:ascii="Times New Roman" w:hAnsi="Times New Roman" w:cs="Times New Roman"/>
          <w:sz w:val="20"/>
          <w:szCs w:val="20"/>
        </w:rPr>
      </w:pPr>
      <w:r w:rsidRPr="0058054D">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58054D">
        <w:rPr>
          <w:rFonts w:ascii="Times New Roman" w:hAnsi="Times New Roman" w:cs="Times New Roman"/>
          <w:b/>
          <w:bCs/>
          <w:sz w:val="20"/>
          <w:szCs w:val="20"/>
        </w:rPr>
        <w:t>-3</w:t>
      </w:r>
      <w:r>
        <w:rPr>
          <w:rFonts w:ascii="Times New Roman" w:hAnsi="Times New Roman" w:cs="Times New Roman"/>
          <w:sz w:val="20"/>
          <w:szCs w:val="20"/>
        </w:rPr>
        <w:t xml:space="preserve">: </w:t>
      </w:r>
      <w:r w:rsidR="008820E7">
        <w:rPr>
          <w:rFonts w:ascii="Times New Roman" w:hAnsi="Times New Roman" w:cs="Times New Roman"/>
          <w:sz w:val="20"/>
          <w:szCs w:val="20"/>
        </w:rPr>
        <w:t>What target BLER is assumed by UE for calculating Delta-MCS?</w:t>
      </w:r>
    </w:p>
    <w:p w14:paraId="268ED1BB" w14:textId="2DB47197" w:rsidR="00982C4C" w:rsidRDefault="00982C4C" w:rsidP="00ED095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Single fixed value [21]</w:t>
      </w:r>
    </w:p>
    <w:p w14:paraId="5A4C0F39" w14:textId="0EC8DA27" w:rsidR="00982C4C" w:rsidRDefault="00EB0111" w:rsidP="00982C4C">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Ease UE implementation burden [21]</w:t>
      </w:r>
    </w:p>
    <w:p w14:paraId="1EB7422C" w14:textId="42B6CCF4" w:rsidR="00244473" w:rsidRDefault="0009632C" w:rsidP="00ED095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Support o</w:t>
      </w:r>
      <w:r w:rsidR="006D5467">
        <w:rPr>
          <w:rFonts w:ascii="Times New Roman" w:hAnsi="Times New Roman" w:cs="Times New Roman"/>
          <w:sz w:val="20"/>
          <w:szCs w:val="20"/>
        </w:rPr>
        <w:t xml:space="preserve">nly two </w:t>
      </w:r>
      <w:r w:rsidR="00150C1B">
        <w:rPr>
          <w:rFonts w:ascii="Times New Roman" w:hAnsi="Times New Roman" w:cs="Times New Roman"/>
          <w:sz w:val="20"/>
          <w:szCs w:val="20"/>
        </w:rPr>
        <w:t>values {1e-1;1e-5} [15]</w:t>
      </w:r>
    </w:p>
    <w:p w14:paraId="4E72922A" w14:textId="2048395E" w:rsidR="00042F68" w:rsidRDefault="00042F68" w:rsidP="00042F68">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 xml:space="preserve">Supporting arbitrary target BLER </w:t>
      </w:r>
      <w:r w:rsidR="00C07118">
        <w:rPr>
          <w:rFonts w:ascii="Times New Roman" w:hAnsi="Times New Roman" w:cs="Times New Roman"/>
          <w:sz w:val="20"/>
          <w:szCs w:val="20"/>
        </w:rPr>
        <w:t>values increases UE implementation complexity</w:t>
      </w:r>
      <w:r w:rsidR="008F3CD3">
        <w:rPr>
          <w:rFonts w:ascii="Times New Roman" w:hAnsi="Times New Roman" w:cs="Times New Roman"/>
          <w:sz w:val="20"/>
          <w:szCs w:val="20"/>
        </w:rPr>
        <w:t xml:space="preserve"> [15]</w:t>
      </w:r>
    </w:p>
    <w:p w14:paraId="10D4C274" w14:textId="2A88D1B0" w:rsidR="00C86D06" w:rsidRDefault="00C86D06" w:rsidP="00ED095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More than two values </w:t>
      </w:r>
      <w:r w:rsidR="009E138A">
        <w:rPr>
          <w:rFonts w:ascii="Times New Roman" w:hAnsi="Times New Roman" w:cs="Times New Roman"/>
          <w:sz w:val="20"/>
          <w:szCs w:val="20"/>
        </w:rPr>
        <w:t xml:space="preserve">possible </w:t>
      </w:r>
      <w:r>
        <w:rPr>
          <w:rFonts w:ascii="Times New Roman" w:hAnsi="Times New Roman" w:cs="Times New Roman"/>
          <w:sz w:val="20"/>
          <w:szCs w:val="20"/>
        </w:rPr>
        <w:t>[4]</w:t>
      </w:r>
    </w:p>
    <w:p w14:paraId="1E7C208E" w14:textId="6B752C99" w:rsidR="00C86D06" w:rsidRDefault="00E81ACF" w:rsidP="00C86D06">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g</w:t>
      </w:r>
      <w:r w:rsidR="000640AE">
        <w:rPr>
          <w:rFonts w:ascii="Times New Roman" w:hAnsi="Times New Roman" w:cs="Times New Roman"/>
          <w:sz w:val="20"/>
          <w:szCs w:val="20"/>
        </w:rPr>
        <w:t xml:space="preserve">NB may want to target values in between, difficult to </w:t>
      </w:r>
      <w:r w:rsidR="00BF2A6A">
        <w:rPr>
          <w:rFonts w:ascii="Times New Roman" w:hAnsi="Times New Roman" w:cs="Times New Roman"/>
          <w:sz w:val="20"/>
          <w:szCs w:val="20"/>
        </w:rPr>
        <w:t>infer from different target BLER</w:t>
      </w:r>
      <w:r w:rsidR="000640AE">
        <w:rPr>
          <w:rFonts w:ascii="Times New Roman" w:hAnsi="Times New Roman" w:cs="Times New Roman"/>
          <w:sz w:val="20"/>
          <w:szCs w:val="20"/>
        </w:rPr>
        <w:t xml:space="preserve"> [4]</w:t>
      </w:r>
    </w:p>
    <w:p w14:paraId="093CD87B" w14:textId="5013BBDC" w:rsidR="008037AF" w:rsidRPr="008037AF" w:rsidRDefault="00800F21" w:rsidP="008037AF">
      <w:pPr>
        <w:rPr>
          <w:rFonts w:ascii="Times New Roman" w:hAnsi="Times New Roman" w:cs="Times New Roman"/>
          <w:sz w:val="20"/>
          <w:szCs w:val="20"/>
        </w:rPr>
      </w:pPr>
      <w:r w:rsidRPr="0058054D">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58054D">
        <w:rPr>
          <w:rFonts w:ascii="Times New Roman" w:hAnsi="Times New Roman" w:cs="Times New Roman"/>
          <w:b/>
          <w:bCs/>
          <w:sz w:val="20"/>
          <w:szCs w:val="20"/>
        </w:rPr>
        <w:t>-</w:t>
      </w:r>
      <w:r>
        <w:rPr>
          <w:rFonts w:ascii="Times New Roman" w:hAnsi="Times New Roman" w:cs="Times New Roman"/>
          <w:b/>
          <w:bCs/>
          <w:sz w:val="20"/>
          <w:szCs w:val="20"/>
        </w:rPr>
        <w:t>4</w:t>
      </w:r>
      <w:r>
        <w:rPr>
          <w:rFonts w:ascii="Times New Roman" w:hAnsi="Times New Roman" w:cs="Times New Roman"/>
          <w:sz w:val="20"/>
          <w:szCs w:val="20"/>
        </w:rPr>
        <w:t xml:space="preserve">: </w:t>
      </w:r>
      <w:r w:rsidR="002E51C3">
        <w:rPr>
          <w:rFonts w:ascii="Times New Roman" w:hAnsi="Times New Roman" w:cs="Times New Roman"/>
          <w:sz w:val="20"/>
          <w:szCs w:val="20"/>
        </w:rPr>
        <w:t>How to indicate the target BLER value to UE</w:t>
      </w:r>
      <w:r>
        <w:rPr>
          <w:rFonts w:ascii="Times New Roman" w:hAnsi="Times New Roman" w:cs="Times New Roman"/>
          <w:sz w:val="20"/>
          <w:szCs w:val="20"/>
        </w:rPr>
        <w:t>?</w:t>
      </w:r>
    </w:p>
    <w:p w14:paraId="0FB60972" w14:textId="0BF70018" w:rsidR="00ED0958" w:rsidRDefault="00ED0958" w:rsidP="00ED095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lastRenderedPageBreak/>
        <w:t>Semi-static configuration [4]</w:t>
      </w:r>
      <w:r w:rsidR="006D42EF">
        <w:rPr>
          <w:rFonts w:ascii="Times New Roman" w:hAnsi="Times New Roman" w:cs="Times New Roman"/>
          <w:sz w:val="20"/>
          <w:szCs w:val="20"/>
        </w:rPr>
        <w:t>[15]</w:t>
      </w:r>
      <w:r>
        <w:rPr>
          <w:rFonts w:ascii="Times New Roman" w:hAnsi="Times New Roman" w:cs="Times New Roman"/>
          <w:sz w:val="20"/>
          <w:szCs w:val="20"/>
        </w:rPr>
        <w:t>[22]</w:t>
      </w:r>
    </w:p>
    <w:p w14:paraId="3408DD5B" w14:textId="3ED1516E" w:rsidR="009C21A2" w:rsidRDefault="00392225" w:rsidP="009C21A2">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Per SPS config [7]([11])</w:t>
      </w:r>
    </w:p>
    <w:p w14:paraId="7F2DB59C" w14:textId="2CA02103" w:rsidR="00256CAC" w:rsidRDefault="00256CAC" w:rsidP="009C21A2">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Per serving cell [15]</w:t>
      </w:r>
    </w:p>
    <w:p w14:paraId="0F88E5B6" w14:textId="77777777" w:rsidR="008F44A2" w:rsidRDefault="008F44A2" w:rsidP="008F44A2">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Tied to MCS Table used for the TB [9]([11])[12][14]</w:t>
      </w:r>
    </w:p>
    <w:p w14:paraId="5BA95349" w14:textId="33306508" w:rsidR="008F44A2" w:rsidRDefault="004B711D" w:rsidP="006B37AA">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 xml:space="preserve">Since low-SE </w:t>
      </w:r>
      <w:r w:rsidR="00EF2069">
        <w:rPr>
          <w:rFonts w:ascii="Times New Roman" w:hAnsi="Times New Roman" w:cs="Times New Roman"/>
          <w:sz w:val="20"/>
          <w:szCs w:val="20"/>
        </w:rPr>
        <w:t>MCS Table target low BLER</w:t>
      </w:r>
    </w:p>
    <w:p w14:paraId="52B7F2DE" w14:textId="3037FAB2" w:rsidR="00F537AF" w:rsidRDefault="00EA6F3F" w:rsidP="00ED095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I</w:t>
      </w:r>
      <w:r w:rsidR="008A5E77">
        <w:rPr>
          <w:rFonts w:ascii="Times New Roman" w:hAnsi="Times New Roman" w:cs="Times New Roman"/>
          <w:sz w:val="20"/>
          <w:szCs w:val="20"/>
        </w:rPr>
        <w:t>ndication in DCI (existing or new field) [7]([11])[</w:t>
      </w:r>
      <w:r w:rsidR="0082012D">
        <w:rPr>
          <w:rFonts w:ascii="Times New Roman" w:hAnsi="Times New Roman" w:cs="Times New Roman"/>
          <w:sz w:val="20"/>
          <w:szCs w:val="20"/>
        </w:rPr>
        <w:t>15]</w:t>
      </w:r>
      <w:r w:rsidR="00E21343">
        <w:rPr>
          <w:rFonts w:ascii="Times New Roman" w:hAnsi="Times New Roman" w:cs="Times New Roman"/>
          <w:sz w:val="20"/>
          <w:szCs w:val="20"/>
        </w:rPr>
        <w:t xml:space="preserve"> </w:t>
      </w:r>
    </w:p>
    <w:p w14:paraId="55950533" w14:textId="629947BD" w:rsidR="00ED0958" w:rsidRDefault="00ED0958" w:rsidP="0082012D">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MCS-RNTI for DG</w:t>
      </w:r>
      <w:r w:rsidR="00EF0987">
        <w:rPr>
          <w:rFonts w:ascii="Times New Roman" w:hAnsi="Times New Roman" w:cs="Times New Roman"/>
          <w:sz w:val="20"/>
          <w:szCs w:val="20"/>
        </w:rPr>
        <w:t xml:space="preserve"> [7]([11])</w:t>
      </w:r>
    </w:p>
    <w:p w14:paraId="2D61FC5F" w14:textId="51AF96C6" w:rsidR="003F43EB" w:rsidRDefault="00EA6F3F" w:rsidP="0082012D">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Priority index [15]</w:t>
      </w:r>
    </w:p>
    <w:p w14:paraId="5837FAED" w14:textId="1C4D5463" w:rsidR="00EA6F3F" w:rsidRDefault="00EA6F3F" w:rsidP="0082012D">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NDI toggl</w:t>
      </w:r>
      <w:r w:rsidR="002B0C6F">
        <w:rPr>
          <w:rFonts w:ascii="Times New Roman" w:hAnsi="Times New Roman" w:cs="Times New Roman"/>
          <w:sz w:val="20"/>
          <w:szCs w:val="20"/>
        </w:rPr>
        <w:t>ing</w:t>
      </w:r>
      <w:r>
        <w:rPr>
          <w:rFonts w:ascii="Times New Roman" w:hAnsi="Times New Roman" w:cs="Times New Roman"/>
          <w:sz w:val="20"/>
          <w:szCs w:val="20"/>
        </w:rPr>
        <w:t xml:space="preserve"> [15]</w:t>
      </w:r>
    </w:p>
    <w:p w14:paraId="5DAB0F89" w14:textId="0C0D2AAA" w:rsidR="002B0C6F" w:rsidRDefault="006A56E4" w:rsidP="002B0C6F">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Depends on ACK or NACK status of </w:t>
      </w:r>
      <w:r w:rsidR="00DA4236">
        <w:rPr>
          <w:rFonts w:ascii="Times New Roman" w:hAnsi="Times New Roman" w:cs="Times New Roman"/>
          <w:sz w:val="20"/>
          <w:szCs w:val="20"/>
        </w:rPr>
        <w:t>TB [15]</w:t>
      </w:r>
    </w:p>
    <w:p w14:paraId="4C5DA9CD" w14:textId="195EA76A" w:rsidR="00FE5445" w:rsidRPr="00FE5445" w:rsidRDefault="00BD07BA" w:rsidP="00075B45">
      <w:pPr>
        <w:rPr>
          <w:rFonts w:ascii="Times New Roman" w:hAnsi="Times New Roman" w:cs="Times New Roman"/>
          <w:sz w:val="20"/>
          <w:szCs w:val="20"/>
        </w:rPr>
      </w:pPr>
      <w:r>
        <w:rPr>
          <w:rFonts w:ascii="Times New Roman" w:hAnsi="Times New Roman" w:cs="Times New Roman"/>
          <w:sz w:val="20"/>
          <w:szCs w:val="20"/>
        </w:rPr>
        <w:t xml:space="preserve">Possible conditions or triggers for reporting Delta-MCS </w:t>
      </w:r>
      <w:r w:rsidR="00556E66">
        <w:rPr>
          <w:rFonts w:ascii="Times New Roman" w:hAnsi="Times New Roman" w:cs="Times New Roman"/>
          <w:sz w:val="20"/>
          <w:szCs w:val="20"/>
        </w:rPr>
        <w:t xml:space="preserve">are proposed or mentioned in contributions. </w:t>
      </w:r>
      <w:r w:rsidR="000867D8">
        <w:rPr>
          <w:rFonts w:ascii="Times New Roman" w:hAnsi="Times New Roman" w:cs="Times New Roman"/>
          <w:sz w:val="20"/>
          <w:szCs w:val="20"/>
        </w:rPr>
        <w:t xml:space="preserve">Some contributions also suggest to consider reporting of </w:t>
      </w:r>
      <w:r w:rsidR="00460DE1">
        <w:rPr>
          <w:rFonts w:ascii="Times New Roman" w:hAnsi="Times New Roman" w:cs="Times New Roman"/>
          <w:sz w:val="20"/>
          <w:szCs w:val="20"/>
        </w:rPr>
        <w:t>Delta-MCS that is a function of multiple received TBs.</w:t>
      </w:r>
    </w:p>
    <w:p w14:paraId="7FDE6BA1" w14:textId="3FE5AD8B" w:rsidR="00075B45" w:rsidRDefault="00075B45" w:rsidP="00075B45">
      <w:pPr>
        <w:rPr>
          <w:rFonts w:ascii="Times New Roman" w:hAnsi="Times New Roman" w:cs="Times New Roman"/>
          <w:sz w:val="20"/>
          <w:szCs w:val="20"/>
        </w:rPr>
      </w:pPr>
      <w:r w:rsidRPr="00E16E11">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E16E11">
        <w:rPr>
          <w:rFonts w:ascii="Times New Roman" w:hAnsi="Times New Roman" w:cs="Times New Roman"/>
          <w:b/>
          <w:bCs/>
          <w:sz w:val="20"/>
          <w:szCs w:val="20"/>
        </w:rPr>
        <w:t>-</w:t>
      </w:r>
      <w:r w:rsidR="00E16E11" w:rsidRPr="00E16E11">
        <w:rPr>
          <w:rFonts w:ascii="Times New Roman" w:hAnsi="Times New Roman" w:cs="Times New Roman"/>
          <w:b/>
          <w:bCs/>
          <w:sz w:val="20"/>
          <w:szCs w:val="20"/>
        </w:rPr>
        <w:t>5</w:t>
      </w:r>
      <w:r>
        <w:rPr>
          <w:rFonts w:ascii="Times New Roman" w:hAnsi="Times New Roman" w:cs="Times New Roman"/>
          <w:sz w:val="20"/>
          <w:szCs w:val="20"/>
        </w:rPr>
        <w:t xml:space="preserve">: </w:t>
      </w:r>
      <w:r w:rsidR="002A0B4F">
        <w:rPr>
          <w:rFonts w:ascii="Times New Roman" w:hAnsi="Times New Roman" w:cs="Times New Roman"/>
          <w:sz w:val="20"/>
          <w:szCs w:val="20"/>
        </w:rPr>
        <w:t>Possible c</w:t>
      </w:r>
      <w:r w:rsidR="00E16E11" w:rsidRPr="00207A2D">
        <w:rPr>
          <w:rFonts w:ascii="Times New Roman" w:hAnsi="Times New Roman" w:cs="Times New Roman"/>
          <w:sz w:val="20"/>
          <w:szCs w:val="20"/>
        </w:rPr>
        <w:t>onditions for reporting delta-MCS for a received TBs</w:t>
      </w:r>
    </w:p>
    <w:p w14:paraId="37471519" w14:textId="74A26FF3" w:rsidR="00075B45" w:rsidRDefault="002A0B4F"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For s</w:t>
      </w:r>
      <w:r w:rsidR="00075B45">
        <w:rPr>
          <w:rFonts w:ascii="Times New Roman" w:hAnsi="Times New Roman" w:cs="Times New Roman"/>
          <w:sz w:val="20"/>
          <w:szCs w:val="20"/>
        </w:rPr>
        <w:t>ingle codeword case only [4]</w:t>
      </w:r>
    </w:p>
    <w:p w14:paraId="509E2088" w14:textId="30F02581" w:rsidR="006F4CE5" w:rsidRDefault="006F4CE5"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SPS PDSCH only</w:t>
      </w:r>
      <w:r w:rsidR="0008233B">
        <w:rPr>
          <w:rFonts w:ascii="Times New Roman" w:hAnsi="Times New Roman" w:cs="Times New Roman"/>
          <w:sz w:val="20"/>
          <w:szCs w:val="20"/>
        </w:rPr>
        <w:t xml:space="preserve"> [4]</w:t>
      </w:r>
    </w:p>
    <w:p w14:paraId="4F6B9699" w14:textId="27AB99E0" w:rsidR="00CC79DB" w:rsidRDefault="00CC79DB"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Dynamically indicated </w:t>
      </w:r>
      <w:r w:rsidR="00312E83">
        <w:rPr>
          <w:rFonts w:ascii="Times New Roman" w:hAnsi="Times New Roman" w:cs="Times New Roman"/>
          <w:sz w:val="20"/>
          <w:szCs w:val="20"/>
        </w:rPr>
        <w:t>[5]</w:t>
      </w:r>
      <w:r w:rsidR="00286EBD">
        <w:rPr>
          <w:rFonts w:ascii="Times New Roman" w:hAnsi="Times New Roman" w:cs="Times New Roman"/>
          <w:sz w:val="20"/>
          <w:szCs w:val="20"/>
        </w:rPr>
        <w:t>(</w:t>
      </w:r>
      <w:r w:rsidR="00192A7C">
        <w:rPr>
          <w:rFonts w:ascii="Times New Roman" w:hAnsi="Times New Roman" w:cs="Times New Roman"/>
          <w:sz w:val="20"/>
          <w:szCs w:val="20"/>
        </w:rPr>
        <w:t>[10]</w:t>
      </w:r>
      <w:r w:rsidR="00286EBD">
        <w:rPr>
          <w:rFonts w:ascii="Times New Roman" w:hAnsi="Times New Roman" w:cs="Times New Roman"/>
          <w:sz w:val="20"/>
          <w:szCs w:val="20"/>
        </w:rPr>
        <w:t>)</w:t>
      </w:r>
    </w:p>
    <w:p w14:paraId="5321885F" w14:textId="7EEC7C1D" w:rsidR="00F0501A" w:rsidRDefault="00F0501A"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Trigger </w:t>
      </w:r>
      <w:r w:rsidR="009746FE">
        <w:rPr>
          <w:rFonts w:ascii="Times New Roman" w:hAnsi="Times New Roman" w:cs="Times New Roman"/>
          <w:sz w:val="20"/>
          <w:szCs w:val="20"/>
        </w:rPr>
        <w:t>by (last) DL DCI, or enabled by RRC/MAC CE [6]</w:t>
      </w:r>
      <w:r w:rsidR="005148C7">
        <w:rPr>
          <w:rFonts w:ascii="Times New Roman" w:hAnsi="Times New Roman" w:cs="Times New Roman"/>
          <w:sz w:val="20"/>
          <w:szCs w:val="20"/>
        </w:rPr>
        <w:t>([10])</w:t>
      </w:r>
    </w:p>
    <w:p w14:paraId="534D3E62" w14:textId="40FFF7C7" w:rsidR="00C75AFE" w:rsidRDefault="005148C7"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For certain</w:t>
      </w:r>
      <w:r w:rsidR="00C75AFE">
        <w:rPr>
          <w:rFonts w:ascii="Times New Roman" w:hAnsi="Times New Roman" w:cs="Times New Roman"/>
          <w:sz w:val="20"/>
          <w:szCs w:val="20"/>
        </w:rPr>
        <w:t xml:space="preserve"> HARQ process</w:t>
      </w:r>
      <w:r>
        <w:rPr>
          <w:rFonts w:ascii="Times New Roman" w:hAnsi="Times New Roman" w:cs="Times New Roman"/>
          <w:sz w:val="20"/>
          <w:szCs w:val="20"/>
        </w:rPr>
        <w:t>es</w:t>
      </w:r>
      <w:r w:rsidR="00C75AFE">
        <w:rPr>
          <w:rFonts w:ascii="Times New Roman" w:hAnsi="Times New Roman" w:cs="Times New Roman"/>
          <w:sz w:val="20"/>
          <w:szCs w:val="20"/>
        </w:rPr>
        <w:t xml:space="preserve"> </w:t>
      </w:r>
      <w:r w:rsidR="00EE628C">
        <w:rPr>
          <w:rFonts w:ascii="Times New Roman" w:hAnsi="Times New Roman" w:cs="Times New Roman"/>
          <w:sz w:val="20"/>
          <w:szCs w:val="20"/>
        </w:rPr>
        <w:t>(</w:t>
      </w:r>
      <w:r w:rsidR="00C75AFE">
        <w:rPr>
          <w:rFonts w:ascii="Times New Roman" w:hAnsi="Times New Roman" w:cs="Times New Roman"/>
          <w:sz w:val="20"/>
          <w:szCs w:val="20"/>
        </w:rPr>
        <w:t>[8]</w:t>
      </w:r>
      <w:r w:rsidR="00EE628C">
        <w:rPr>
          <w:rFonts w:ascii="Times New Roman" w:hAnsi="Times New Roman" w:cs="Times New Roman"/>
          <w:sz w:val="20"/>
          <w:szCs w:val="20"/>
        </w:rPr>
        <w:t>,[10])</w:t>
      </w:r>
    </w:p>
    <w:p w14:paraId="2AB80550" w14:textId="7EDAEAE2" w:rsidR="0083464F" w:rsidRDefault="0083464F"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Time window</w:t>
      </w:r>
      <w:r w:rsidR="00653B69">
        <w:rPr>
          <w:rFonts w:ascii="Times New Roman" w:hAnsi="Times New Roman" w:cs="Times New Roman"/>
          <w:sz w:val="20"/>
          <w:szCs w:val="20"/>
        </w:rPr>
        <w:t xml:space="preserve">, e.g. </w:t>
      </w:r>
      <w:r w:rsidR="004241A0">
        <w:rPr>
          <w:rFonts w:ascii="Times New Roman" w:hAnsi="Times New Roman" w:cs="Times New Roman"/>
          <w:sz w:val="20"/>
          <w:szCs w:val="20"/>
        </w:rPr>
        <w:t xml:space="preserve">within </w:t>
      </w:r>
      <w:r w:rsidR="00653B69">
        <w:rPr>
          <w:rFonts w:ascii="Times New Roman" w:hAnsi="Times New Roman" w:cs="Times New Roman"/>
          <w:sz w:val="20"/>
          <w:szCs w:val="20"/>
        </w:rPr>
        <w:t>HARQ feedback window</w:t>
      </w:r>
      <w:r>
        <w:rPr>
          <w:rFonts w:ascii="Times New Roman" w:hAnsi="Times New Roman" w:cs="Times New Roman"/>
          <w:sz w:val="20"/>
          <w:szCs w:val="20"/>
        </w:rPr>
        <w:t xml:space="preserve"> [10]</w:t>
      </w:r>
    </w:p>
    <w:p w14:paraId="083C14E0" w14:textId="6FFC24DF" w:rsidR="00F5295E" w:rsidRDefault="00FE5445"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For certain </w:t>
      </w:r>
      <w:r w:rsidR="00F5295E">
        <w:rPr>
          <w:rFonts w:ascii="Times New Roman" w:hAnsi="Times New Roman" w:cs="Times New Roman"/>
          <w:sz w:val="20"/>
          <w:szCs w:val="20"/>
        </w:rPr>
        <w:t xml:space="preserve">PHY priority </w:t>
      </w:r>
      <w:r w:rsidR="00EE628C">
        <w:rPr>
          <w:rFonts w:ascii="Times New Roman" w:hAnsi="Times New Roman" w:cs="Times New Roman"/>
          <w:sz w:val="20"/>
          <w:szCs w:val="20"/>
        </w:rPr>
        <w:t>(</w:t>
      </w:r>
      <w:r w:rsidR="00F5295E">
        <w:rPr>
          <w:rFonts w:ascii="Times New Roman" w:hAnsi="Times New Roman" w:cs="Times New Roman"/>
          <w:sz w:val="20"/>
          <w:szCs w:val="20"/>
        </w:rPr>
        <w:t>[11]</w:t>
      </w:r>
      <w:r w:rsidR="00EE628C">
        <w:rPr>
          <w:rFonts w:ascii="Times New Roman" w:hAnsi="Times New Roman" w:cs="Times New Roman"/>
          <w:sz w:val="20"/>
          <w:szCs w:val="20"/>
        </w:rPr>
        <w:t>)</w:t>
      </w:r>
      <w:r w:rsidR="00873AAD">
        <w:rPr>
          <w:rFonts w:ascii="Times New Roman" w:hAnsi="Times New Roman" w:cs="Times New Roman"/>
          <w:sz w:val="20"/>
          <w:szCs w:val="20"/>
        </w:rPr>
        <w:t>[12]</w:t>
      </w:r>
    </w:p>
    <w:p w14:paraId="393A4D77" w14:textId="764252C5" w:rsidR="00EE628C" w:rsidRDefault="00EE628C"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Configured TBS/MCS threshold ([11])</w:t>
      </w:r>
    </w:p>
    <w:p w14:paraId="452DABBB" w14:textId="77777777" w:rsidR="00E94D8F" w:rsidRDefault="00E94D8F" w:rsidP="00E94D8F">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If the number of PDSCH REs is large enough [14]</w:t>
      </w:r>
    </w:p>
    <w:p w14:paraId="696E3E88" w14:textId="77AEAA66" w:rsidR="002078A4" w:rsidRDefault="00E5133A"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For certain counter DAI values only [15]</w:t>
      </w:r>
    </w:p>
    <w:p w14:paraId="5B73AE38" w14:textId="44CA84D4" w:rsidR="00D57FFB" w:rsidRDefault="00D57FFB" w:rsidP="00D57FFB">
      <w:pPr>
        <w:rPr>
          <w:rFonts w:ascii="Times New Roman" w:hAnsi="Times New Roman" w:cs="Times New Roman"/>
          <w:sz w:val="20"/>
          <w:szCs w:val="20"/>
        </w:rPr>
      </w:pPr>
      <w:r w:rsidRPr="00E16E11">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E16E11">
        <w:rPr>
          <w:rFonts w:ascii="Times New Roman" w:hAnsi="Times New Roman" w:cs="Times New Roman"/>
          <w:b/>
          <w:bCs/>
          <w:sz w:val="20"/>
          <w:szCs w:val="20"/>
        </w:rPr>
        <w:t>-</w:t>
      </w:r>
      <w:r>
        <w:rPr>
          <w:rFonts w:ascii="Times New Roman" w:hAnsi="Times New Roman" w:cs="Times New Roman"/>
          <w:b/>
          <w:bCs/>
          <w:sz w:val="20"/>
          <w:szCs w:val="20"/>
        </w:rPr>
        <w:t>6</w:t>
      </w:r>
      <w:r>
        <w:rPr>
          <w:rFonts w:ascii="Times New Roman" w:hAnsi="Times New Roman" w:cs="Times New Roman"/>
          <w:sz w:val="20"/>
          <w:szCs w:val="20"/>
        </w:rPr>
        <w:t>: Whether to support</w:t>
      </w:r>
      <w:r w:rsidRPr="00207A2D">
        <w:rPr>
          <w:rFonts w:ascii="Times New Roman" w:hAnsi="Times New Roman" w:cs="Times New Roman"/>
          <w:sz w:val="20"/>
          <w:szCs w:val="20"/>
        </w:rPr>
        <w:t xml:space="preserve"> </w:t>
      </w:r>
      <w:r w:rsidR="009A6738">
        <w:rPr>
          <w:rFonts w:ascii="Times New Roman" w:hAnsi="Times New Roman" w:cs="Times New Roman"/>
          <w:sz w:val="20"/>
          <w:szCs w:val="20"/>
        </w:rPr>
        <w:t>single</w:t>
      </w:r>
      <w:r w:rsidRPr="00207A2D">
        <w:rPr>
          <w:rFonts w:ascii="Times New Roman" w:hAnsi="Times New Roman" w:cs="Times New Roman"/>
          <w:sz w:val="20"/>
          <w:szCs w:val="20"/>
        </w:rPr>
        <w:t xml:space="preserve"> </w:t>
      </w:r>
      <w:r w:rsidR="00460DE1">
        <w:rPr>
          <w:rFonts w:ascii="Times New Roman" w:hAnsi="Times New Roman" w:cs="Times New Roman"/>
          <w:sz w:val="20"/>
          <w:szCs w:val="20"/>
        </w:rPr>
        <w:t>D</w:t>
      </w:r>
      <w:r w:rsidRPr="00207A2D">
        <w:rPr>
          <w:rFonts w:ascii="Times New Roman" w:hAnsi="Times New Roman" w:cs="Times New Roman"/>
          <w:sz w:val="20"/>
          <w:szCs w:val="20"/>
        </w:rPr>
        <w:t xml:space="preserve">elta-MCS </w:t>
      </w:r>
      <w:r w:rsidR="00EF42A1">
        <w:rPr>
          <w:rFonts w:ascii="Times New Roman" w:hAnsi="Times New Roman" w:cs="Times New Roman"/>
          <w:sz w:val="20"/>
          <w:szCs w:val="20"/>
        </w:rPr>
        <w:t xml:space="preserve">that is </w:t>
      </w:r>
      <w:r w:rsidR="00460DE1">
        <w:rPr>
          <w:rFonts w:ascii="Times New Roman" w:hAnsi="Times New Roman" w:cs="Times New Roman"/>
          <w:sz w:val="20"/>
          <w:szCs w:val="20"/>
        </w:rPr>
        <w:t>function of</w:t>
      </w:r>
      <w:r w:rsidRPr="00207A2D">
        <w:rPr>
          <w:rFonts w:ascii="Times New Roman" w:hAnsi="Times New Roman" w:cs="Times New Roman"/>
          <w:sz w:val="20"/>
          <w:szCs w:val="20"/>
        </w:rPr>
        <w:t xml:space="preserve"> </w:t>
      </w:r>
      <w:r w:rsidR="00212329">
        <w:rPr>
          <w:rFonts w:ascii="Times New Roman" w:hAnsi="Times New Roman" w:cs="Times New Roman"/>
          <w:sz w:val="20"/>
          <w:szCs w:val="20"/>
        </w:rPr>
        <w:t xml:space="preserve">Delta-MCSs of </w:t>
      </w:r>
      <w:r w:rsidR="009A6738">
        <w:rPr>
          <w:rFonts w:ascii="Times New Roman" w:hAnsi="Times New Roman" w:cs="Times New Roman"/>
          <w:sz w:val="20"/>
          <w:szCs w:val="20"/>
        </w:rPr>
        <w:t>multiple</w:t>
      </w:r>
      <w:r w:rsidRPr="00207A2D">
        <w:rPr>
          <w:rFonts w:ascii="Times New Roman" w:hAnsi="Times New Roman" w:cs="Times New Roman"/>
          <w:sz w:val="20"/>
          <w:szCs w:val="20"/>
        </w:rPr>
        <w:t xml:space="preserve"> received TBs</w:t>
      </w:r>
    </w:p>
    <w:p w14:paraId="0AA0F572" w14:textId="77777777" w:rsidR="00FD2A73" w:rsidRDefault="00FD2A73" w:rsidP="00FD2A73">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Study multiple PDSCH to one delta-MCS [5][7][18]</w:t>
      </w:r>
    </w:p>
    <w:p w14:paraId="5BF4DA26" w14:textId="77777777" w:rsidR="00FD2A73" w:rsidRDefault="00FD2A73" w:rsidP="00FD2A73">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Reduces accuracy: Lenovo [14]</w:t>
      </w:r>
    </w:p>
    <w:p w14:paraId="5B61C56F" w14:textId="37F05910" w:rsidR="00FD2A73" w:rsidRDefault="00FD2A73" w:rsidP="00FD2A73">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Reporting may be per CC/serving cell [10][15]</w:t>
      </w:r>
    </w:p>
    <w:p w14:paraId="6A19A698" w14:textId="77777777" w:rsidR="00437F6D" w:rsidRPr="00075B45" w:rsidRDefault="00437F6D" w:rsidP="00437F6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Grouping by subband [15]</w:t>
      </w:r>
    </w:p>
    <w:p w14:paraId="48457357" w14:textId="78A0D7FA" w:rsidR="00FD2A73" w:rsidRDefault="00A51827" w:rsidP="00B558AD">
      <w:pPr>
        <w:rPr>
          <w:rFonts w:ascii="Times New Roman" w:hAnsi="Times New Roman" w:cs="Times New Roman"/>
          <w:sz w:val="20"/>
          <w:szCs w:val="20"/>
        </w:rPr>
      </w:pPr>
      <w:r>
        <w:rPr>
          <w:rFonts w:ascii="Times New Roman" w:hAnsi="Times New Roman" w:cs="Times New Roman"/>
          <w:sz w:val="20"/>
          <w:szCs w:val="20"/>
        </w:rPr>
        <w:t xml:space="preserve">Contributions also discuss </w:t>
      </w:r>
      <w:r w:rsidR="002C07A8">
        <w:rPr>
          <w:rFonts w:ascii="Times New Roman" w:hAnsi="Times New Roman" w:cs="Times New Roman"/>
          <w:sz w:val="20"/>
          <w:szCs w:val="20"/>
        </w:rPr>
        <w:t xml:space="preserve">the number of bits of a Delta-MCS for a TB and mapping </w:t>
      </w:r>
      <w:r w:rsidR="00364B23">
        <w:rPr>
          <w:rFonts w:ascii="Times New Roman" w:hAnsi="Times New Roman" w:cs="Times New Roman"/>
          <w:sz w:val="20"/>
          <w:szCs w:val="20"/>
        </w:rPr>
        <w:t>to Delta-MCS values.</w:t>
      </w:r>
    </w:p>
    <w:p w14:paraId="4D8A83A3" w14:textId="1CB42894" w:rsidR="00364B23" w:rsidRDefault="00364B23" w:rsidP="00B558AD">
      <w:pPr>
        <w:rPr>
          <w:rFonts w:ascii="Times New Roman" w:hAnsi="Times New Roman" w:cs="Times New Roman"/>
          <w:sz w:val="20"/>
          <w:szCs w:val="20"/>
        </w:rPr>
      </w:pPr>
      <w:r w:rsidRPr="008B23ED">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8B23ED">
        <w:rPr>
          <w:rFonts w:ascii="Times New Roman" w:hAnsi="Times New Roman" w:cs="Times New Roman"/>
          <w:b/>
          <w:bCs/>
          <w:sz w:val="20"/>
          <w:szCs w:val="20"/>
        </w:rPr>
        <w:t>-7</w:t>
      </w:r>
      <w:r>
        <w:rPr>
          <w:rFonts w:ascii="Times New Roman" w:hAnsi="Times New Roman" w:cs="Times New Roman"/>
          <w:sz w:val="20"/>
          <w:szCs w:val="20"/>
        </w:rPr>
        <w:t xml:space="preserve">: </w:t>
      </w:r>
      <w:r w:rsidR="00516E54">
        <w:rPr>
          <w:rFonts w:ascii="Times New Roman" w:hAnsi="Times New Roman" w:cs="Times New Roman"/>
          <w:sz w:val="20"/>
          <w:szCs w:val="20"/>
        </w:rPr>
        <w:t xml:space="preserve">Number of bits for Delta-MCS </w:t>
      </w:r>
      <w:r w:rsidR="00053379">
        <w:rPr>
          <w:rFonts w:ascii="Times New Roman" w:hAnsi="Times New Roman" w:cs="Times New Roman"/>
          <w:sz w:val="20"/>
          <w:szCs w:val="20"/>
        </w:rPr>
        <w:t>of a TB</w:t>
      </w:r>
      <w:r w:rsidR="00A81327">
        <w:rPr>
          <w:rFonts w:ascii="Times New Roman" w:hAnsi="Times New Roman" w:cs="Times New Roman"/>
          <w:sz w:val="20"/>
          <w:szCs w:val="20"/>
        </w:rPr>
        <w:t xml:space="preserve"> (excluding HARQ-ACK)</w:t>
      </w:r>
    </w:p>
    <w:p w14:paraId="62ED25AB" w14:textId="1DA28A59" w:rsidR="00053379" w:rsidRDefault="00A81327" w:rsidP="00053379">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1 bit: Ericsson [4]</w:t>
      </w:r>
      <w:r w:rsidR="00ED4B81">
        <w:rPr>
          <w:rFonts w:ascii="Times New Roman" w:hAnsi="Times New Roman" w:cs="Times New Roman"/>
          <w:sz w:val="20"/>
          <w:szCs w:val="20"/>
        </w:rPr>
        <w:t xml:space="preserve">, </w:t>
      </w:r>
      <w:r w:rsidR="007F43B0">
        <w:rPr>
          <w:rFonts w:ascii="Times New Roman" w:hAnsi="Times New Roman" w:cs="Times New Roman"/>
          <w:sz w:val="20"/>
          <w:szCs w:val="20"/>
        </w:rPr>
        <w:t xml:space="preserve">Nokia [11], </w:t>
      </w:r>
      <w:r w:rsidR="00ED4B81">
        <w:rPr>
          <w:rFonts w:ascii="Times New Roman" w:hAnsi="Times New Roman" w:cs="Times New Roman"/>
          <w:sz w:val="20"/>
          <w:szCs w:val="20"/>
        </w:rPr>
        <w:t>InterDigital [12], Qualcomm [16]</w:t>
      </w:r>
    </w:p>
    <w:p w14:paraId="7FA22E5A" w14:textId="6BE7ABF6" w:rsidR="00B64B6F" w:rsidRDefault="00F8769C" w:rsidP="00B64B6F">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May consist of</w:t>
      </w:r>
      <w:r w:rsidR="009B6ADC">
        <w:rPr>
          <w:rFonts w:ascii="Times New Roman" w:hAnsi="Times New Roman" w:cs="Times New Roman"/>
          <w:sz w:val="20"/>
          <w:szCs w:val="20"/>
        </w:rPr>
        <w:t xml:space="preserve"> </w:t>
      </w:r>
      <w:r>
        <w:rPr>
          <w:rFonts w:ascii="Times New Roman" w:hAnsi="Times New Roman" w:cs="Times New Roman"/>
          <w:sz w:val="20"/>
          <w:szCs w:val="20"/>
        </w:rPr>
        <w:t>2-bits joint HARQ-ACK/Delta-MCS [4]</w:t>
      </w:r>
    </w:p>
    <w:p w14:paraId="62DDAC83" w14:textId="263E8522" w:rsidR="00263906" w:rsidRDefault="00263906" w:rsidP="00053379">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2 bits: Ericsson [4]</w:t>
      </w:r>
    </w:p>
    <w:p w14:paraId="15A702B4" w14:textId="4FE016F6" w:rsidR="007F43B0" w:rsidRDefault="007F43B0" w:rsidP="00053379">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2 bits or more: CATT [10]</w:t>
      </w:r>
    </w:p>
    <w:p w14:paraId="3F4A543B" w14:textId="6167854E" w:rsidR="007F43B0" w:rsidRDefault="007F43B0" w:rsidP="00053379">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Configurable (e.g. 1, 2 or 3 bits): ZTE [6], Samsung [9]</w:t>
      </w:r>
    </w:p>
    <w:p w14:paraId="5B71DF25" w14:textId="4590D0F5" w:rsidR="008B23ED" w:rsidRDefault="00F33134" w:rsidP="00CC7BFA">
      <w:pPr>
        <w:rPr>
          <w:rFonts w:ascii="Times New Roman" w:hAnsi="Times New Roman" w:cs="Times New Roman"/>
          <w:sz w:val="20"/>
          <w:szCs w:val="20"/>
        </w:rPr>
      </w:pPr>
      <w:r>
        <w:rPr>
          <w:rFonts w:ascii="Times New Roman" w:hAnsi="Times New Roman" w:cs="Times New Roman"/>
          <w:sz w:val="20"/>
          <w:szCs w:val="20"/>
        </w:rPr>
        <w:lastRenderedPageBreak/>
        <w:t xml:space="preserve">For the mapping to </w:t>
      </w:r>
      <w:r w:rsidR="00227D7C">
        <w:rPr>
          <w:rFonts w:ascii="Times New Roman" w:hAnsi="Times New Roman" w:cs="Times New Roman"/>
          <w:sz w:val="20"/>
          <w:szCs w:val="20"/>
        </w:rPr>
        <w:t xml:space="preserve">Delta-MCS </w:t>
      </w:r>
      <w:r w:rsidR="003C055D">
        <w:rPr>
          <w:rFonts w:ascii="Times New Roman" w:hAnsi="Times New Roman" w:cs="Times New Roman"/>
          <w:sz w:val="20"/>
          <w:szCs w:val="20"/>
        </w:rPr>
        <w:t>codepoint</w:t>
      </w:r>
      <w:r w:rsidR="00A33D37">
        <w:rPr>
          <w:rFonts w:ascii="Times New Roman" w:hAnsi="Times New Roman" w:cs="Times New Roman"/>
          <w:sz w:val="20"/>
          <w:szCs w:val="20"/>
        </w:rPr>
        <w:t xml:space="preserve"> to Delta-MCS values, the following aspects are addressed:</w:t>
      </w:r>
    </w:p>
    <w:p w14:paraId="5FAD32D3" w14:textId="07D5792E" w:rsidR="00A33D37" w:rsidRDefault="00A33D37" w:rsidP="00CC7BFA">
      <w:pPr>
        <w:rPr>
          <w:rFonts w:ascii="Times New Roman" w:hAnsi="Times New Roman" w:cs="Times New Roman"/>
          <w:sz w:val="20"/>
          <w:szCs w:val="20"/>
        </w:rPr>
      </w:pPr>
      <w:r w:rsidRPr="008B23ED">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8B23ED">
        <w:rPr>
          <w:rFonts w:ascii="Times New Roman" w:hAnsi="Times New Roman" w:cs="Times New Roman"/>
          <w:b/>
          <w:bCs/>
          <w:sz w:val="20"/>
          <w:szCs w:val="20"/>
        </w:rPr>
        <w:t>-</w:t>
      </w:r>
      <w:r>
        <w:rPr>
          <w:rFonts w:ascii="Times New Roman" w:hAnsi="Times New Roman" w:cs="Times New Roman"/>
          <w:b/>
          <w:bCs/>
          <w:sz w:val="20"/>
          <w:szCs w:val="20"/>
        </w:rPr>
        <w:t>8</w:t>
      </w:r>
      <w:r>
        <w:rPr>
          <w:rFonts w:ascii="Times New Roman" w:hAnsi="Times New Roman" w:cs="Times New Roman"/>
          <w:sz w:val="20"/>
          <w:szCs w:val="20"/>
        </w:rPr>
        <w:t xml:space="preserve">: Mapping Delta-MCS values to </w:t>
      </w:r>
      <w:r w:rsidR="006C2575">
        <w:rPr>
          <w:rFonts w:ascii="Times New Roman" w:hAnsi="Times New Roman" w:cs="Times New Roman"/>
          <w:sz w:val="20"/>
          <w:szCs w:val="20"/>
        </w:rPr>
        <w:t>Delta-MCS codepoints</w:t>
      </w:r>
    </w:p>
    <w:p w14:paraId="0EFB4F8C" w14:textId="6D5F0108" w:rsidR="006C2575" w:rsidRDefault="008D68F2" w:rsidP="006C257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RRC configures g</w:t>
      </w:r>
      <w:r w:rsidR="007663C4">
        <w:rPr>
          <w:rFonts w:ascii="Times New Roman" w:hAnsi="Times New Roman" w:cs="Times New Roman"/>
          <w:sz w:val="20"/>
          <w:szCs w:val="20"/>
        </w:rPr>
        <w:t>ranularity: Samsung [9]</w:t>
      </w:r>
    </w:p>
    <w:p w14:paraId="0392E6AE" w14:textId="3512E6E6" w:rsidR="002C1083" w:rsidRDefault="00F62E30" w:rsidP="006C257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May depend on MCS reference: Oppo [15]</w:t>
      </w:r>
    </w:p>
    <w:p w14:paraId="3C6F2006" w14:textId="151435A7" w:rsidR="00E36E64" w:rsidRDefault="00E36E64" w:rsidP="006C2575">
      <w:pPr>
        <w:pStyle w:val="ListParagraph"/>
        <w:numPr>
          <w:ilvl w:val="0"/>
          <w:numId w:val="28"/>
        </w:numPr>
        <w:rPr>
          <w:rFonts w:ascii="Times New Roman" w:hAnsi="Times New Roman" w:cs="Times New Roman"/>
          <w:sz w:val="20"/>
          <w:szCs w:val="20"/>
        </w:rPr>
      </w:pPr>
      <w:r w:rsidRPr="00E36E64">
        <w:rPr>
          <w:rFonts w:ascii="Times New Roman" w:hAnsi="Times New Roman" w:cs="Times New Roman"/>
          <w:sz w:val="20"/>
          <w:szCs w:val="20"/>
        </w:rPr>
        <w:t xml:space="preserve">Both positive and negative delta-MCS </w:t>
      </w:r>
      <w:r w:rsidR="00F21FF6">
        <w:rPr>
          <w:rFonts w:ascii="Times New Roman" w:hAnsi="Times New Roman" w:cs="Times New Roman"/>
          <w:sz w:val="20"/>
          <w:szCs w:val="20"/>
        </w:rPr>
        <w:t>should be mapped in case of</w:t>
      </w:r>
      <w:r w:rsidRPr="00E36E64">
        <w:rPr>
          <w:rFonts w:ascii="Times New Roman" w:hAnsi="Times New Roman" w:cs="Times New Roman"/>
          <w:sz w:val="20"/>
          <w:szCs w:val="20"/>
        </w:rPr>
        <w:t xml:space="preserve"> ACK [4]</w:t>
      </w:r>
    </w:p>
    <w:p w14:paraId="0A3E1335" w14:textId="187ADCA3" w:rsidR="00584F00" w:rsidRDefault="00040A25" w:rsidP="006C257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Whether a</w:t>
      </w:r>
      <w:r w:rsidR="009846D5">
        <w:rPr>
          <w:rFonts w:ascii="Times New Roman" w:hAnsi="Times New Roman" w:cs="Times New Roman"/>
          <w:sz w:val="20"/>
          <w:szCs w:val="20"/>
        </w:rPr>
        <w:t>n</w:t>
      </w:r>
      <w:r>
        <w:rPr>
          <w:rFonts w:ascii="Times New Roman" w:hAnsi="Times New Roman" w:cs="Times New Roman"/>
          <w:sz w:val="20"/>
          <w:szCs w:val="20"/>
        </w:rPr>
        <w:t xml:space="preserve"> MCS index o</w:t>
      </w:r>
      <w:r w:rsidR="003D79E9">
        <w:rPr>
          <w:rFonts w:ascii="Times New Roman" w:hAnsi="Times New Roman" w:cs="Times New Roman"/>
          <w:sz w:val="20"/>
          <w:szCs w:val="20"/>
        </w:rPr>
        <w:t>ffset should be configurable</w:t>
      </w:r>
      <w:r w:rsidR="00584F00">
        <w:rPr>
          <w:rFonts w:ascii="Times New Roman" w:hAnsi="Times New Roman" w:cs="Times New Roman"/>
          <w:sz w:val="20"/>
          <w:szCs w:val="20"/>
        </w:rPr>
        <w:t>?</w:t>
      </w:r>
    </w:p>
    <w:p w14:paraId="0F2D9EF2" w14:textId="4363782A" w:rsidR="007663C4" w:rsidRDefault="00C74A09" w:rsidP="00584F00">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Yes:</w:t>
      </w:r>
      <w:r w:rsidR="00584F00">
        <w:rPr>
          <w:rFonts w:ascii="Times New Roman" w:hAnsi="Times New Roman" w:cs="Times New Roman"/>
          <w:sz w:val="20"/>
          <w:szCs w:val="20"/>
        </w:rPr>
        <w:t xml:space="preserve"> Huawei [2]</w:t>
      </w:r>
    </w:p>
    <w:p w14:paraId="5A05B5E7" w14:textId="00F0DED3" w:rsidR="00584F00" w:rsidRDefault="00584F00" w:rsidP="00584F00">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No: Samsung</w:t>
      </w:r>
      <w:r w:rsidR="009846D5">
        <w:rPr>
          <w:rFonts w:ascii="Times New Roman" w:hAnsi="Times New Roman" w:cs="Times New Roman"/>
          <w:sz w:val="20"/>
          <w:szCs w:val="20"/>
        </w:rPr>
        <w:t xml:space="preserve"> [9], InterDigital [12]</w:t>
      </w:r>
    </w:p>
    <w:p w14:paraId="1C552CB6" w14:textId="63962661" w:rsidR="00FD2A73" w:rsidRPr="00FC739B" w:rsidRDefault="00182841" w:rsidP="00B558AD">
      <w:pPr>
        <w:rPr>
          <w:rFonts w:ascii="Times New Roman" w:hAnsi="Times New Roman" w:cs="Times New Roman"/>
          <w:sz w:val="20"/>
          <w:szCs w:val="20"/>
        </w:rPr>
      </w:pPr>
      <w:r>
        <w:rPr>
          <w:rFonts w:ascii="Times New Roman" w:hAnsi="Times New Roman" w:cs="Times New Roman"/>
          <w:b/>
          <w:bCs/>
          <w:sz w:val="20"/>
          <w:szCs w:val="20"/>
        </w:rPr>
        <w:t>Issue #</w:t>
      </w:r>
      <w:r w:rsidR="00B14057">
        <w:rPr>
          <w:rFonts w:ascii="Times New Roman" w:hAnsi="Times New Roman" w:cs="Times New Roman"/>
          <w:b/>
          <w:bCs/>
          <w:sz w:val="20"/>
          <w:szCs w:val="20"/>
        </w:rPr>
        <w:t>2</w:t>
      </w:r>
      <w:r>
        <w:rPr>
          <w:rFonts w:ascii="Times New Roman" w:hAnsi="Times New Roman" w:cs="Times New Roman"/>
          <w:b/>
          <w:bCs/>
          <w:sz w:val="20"/>
          <w:szCs w:val="20"/>
        </w:rPr>
        <w:t>-9:</w:t>
      </w:r>
      <w:r w:rsidR="00FC739B">
        <w:rPr>
          <w:rFonts w:ascii="Times New Roman" w:hAnsi="Times New Roman" w:cs="Times New Roman"/>
          <w:sz w:val="20"/>
          <w:szCs w:val="20"/>
        </w:rPr>
        <w:t xml:space="preserve"> </w:t>
      </w:r>
      <w:r w:rsidR="00995017">
        <w:rPr>
          <w:rFonts w:ascii="Times New Roman" w:hAnsi="Times New Roman" w:cs="Times New Roman"/>
          <w:sz w:val="20"/>
          <w:szCs w:val="20"/>
        </w:rPr>
        <w:t xml:space="preserve">Delta-MCS calculation </w:t>
      </w:r>
      <w:r w:rsidR="00000911">
        <w:rPr>
          <w:rFonts w:ascii="Times New Roman" w:hAnsi="Times New Roman" w:cs="Times New Roman"/>
          <w:sz w:val="20"/>
          <w:szCs w:val="20"/>
        </w:rPr>
        <w:t>with</w:t>
      </w:r>
      <w:r w:rsidR="00D5437E">
        <w:rPr>
          <w:rFonts w:ascii="Times New Roman" w:hAnsi="Times New Roman" w:cs="Times New Roman"/>
          <w:sz w:val="20"/>
          <w:szCs w:val="20"/>
        </w:rPr>
        <w:t xml:space="preserve"> PDSCH that c</w:t>
      </w:r>
      <w:r w:rsidR="00803F66">
        <w:rPr>
          <w:rFonts w:ascii="Times New Roman" w:hAnsi="Times New Roman" w:cs="Times New Roman"/>
          <w:sz w:val="20"/>
          <w:szCs w:val="20"/>
        </w:rPr>
        <w:t>arries retransmitted TB</w:t>
      </w:r>
    </w:p>
    <w:p w14:paraId="56DD7BD3" w14:textId="0DC9A923" w:rsidR="00F9223C" w:rsidRDefault="00F9223C" w:rsidP="00803F6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Whether calculation should take into account soft-combining </w:t>
      </w:r>
      <w:r w:rsidR="00AA2901">
        <w:rPr>
          <w:rFonts w:ascii="Times New Roman" w:hAnsi="Times New Roman" w:cs="Times New Roman"/>
          <w:sz w:val="20"/>
          <w:szCs w:val="20"/>
        </w:rPr>
        <w:t xml:space="preserve">gain </w:t>
      </w:r>
      <w:r>
        <w:rPr>
          <w:rFonts w:ascii="Times New Roman" w:hAnsi="Times New Roman" w:cs="Times New Roman"/>
          <w:sz w:val="20"/>
          <w:szCs w:val="20"/>
        </w:rPr>
        <w:t>[4]</w:t>
      </w:r>
      <w:r w:rsidR="008A03D1">
        <w:rPr>
          <w:rFonts w:ascii="Times New Roman" w:hAnsi="Times New Roman" w:cs="Times New Roman"/>
          <w:sz w:val="20"/>
          <w:szCs w:val="20"/>
        </w:rPr>
        <w:t>[21]</w:t>
      </w:r>
    </w:p>
    <w:p w14:paraId="5CBB2CDA" w14:textId="145D04B8" w:rsidR="003C2097" w:rsidRDefault="003C2097" w:rsidP="00803F6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Whether PDSCH of retransmission or initial transmission is used as reference resource [4]</w:t>
      </w:r>
    </w:p>
    <w:p w14:paraId="76E9CD13" w14:textId="0A077FB6" w:rsidR="00276CF4" w:rsidRDefault="00276CF4" w:rsidP="00803F6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Whether MCS used as reference </w:t>
      </w:r>
      <w:r w:rsidR="00AA2901">
        <w:rPr>
          <w:rFonts w:ascii="Times New Roman" w:hAnsi="Times New Roman" w:cs="Times New Roman"/>
          <w:sz w:val="20"/>
          <w:szCs w:val="20"/>
        </w:rPr>
        <w:t xml:space="preserve">is </w:t>
      </w:r>
      <w:r w:rsidR="004276E9">
        <w:rPr>
          <w:rFonts w:ascii="Times New Roman" w:hAnsi="Times New Roman" w:cs="Times New Roman"/>
          <w:sz w:val="20"/>
          <w:szCs w:val="20"/>
        </w:rPr>
        <w:t>MCS of retransmission or effective MCS from combining [4]</w:t>
      </w:r>
    </w:p>
    <w:p w14:paraId="68D2C88E" w14:textId="276C0ADF" w:rsidR="006F0450" w:rsidRDefault="00FB3A2F" w:rsidP="00803F6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Which </w:t>
      </w:r>
      <w:r w:rsidR="00AF1BE8">
        <w:rPr>
          <w:rFonts w:ascii="Times New Roman" w:hAnsi="Times New Roman" w:cs="Times New Roman"/>
          <w:sz w:val="20"/>
          <w:szCs w:val="20"/>
        </w:rPr>
        <w:t>MCS table to use as reference [4]</w:t>
      </w:r>
    </w:p>
    <w:p w14:paraId="1FBE4372" w14:textId="0F11482B" w:rsidR="00AF1BE8" w:rsidRPr="00B4650C" w:rsidRDefault="0001715B" w:rsidP="00B4650C">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Calculate MCS index closest to corresponding code rate in case MCS index is 29, 30 or 31 [15]</w:t>
      </w:r>
    </w:p>
    <w:p w14:paraId="3B2FA4FE" w14:textId="0D43EDB6" w:rsidR="00C2219C" w:rsidRPr="00B4650C" w:rsidRDefault="00C2219C" w:rsidP="00C2219C">
      <w:pPr>
        <w:rPr>
          <w:rFonts w:ascii="Times New Roman" w:hAnsi="Times New Roman" w:cs="Times New Roman"/>
          <w:b/>
          <w:bCs/>
          <w:sz w:val="20"/>
          <w:szCs w:val="20"/>
        </w:rPr>
      </w:pPr>
      <w:r w:rsidRPr="00B4650C">
        <w:rPr>
          <w:rFonts w:ascii="Times New Roman" w:hAnsi="Times New Roman" w:cs="Times New Roman"/>
          <w:b/>
          <w:bCs/>
          <w:sz w:val="20"/>
          <w:szCs w:val="20"/>
        </w:rPr>
        <w:t>Other issues / proposals</w:t>
      </w:r>
    </w:p>
    <w:p w14:paraId="37BB2852" w14:textId="55E1BF0D" w:rsidR="002A5CEE" w:rsidRDefault="00E31E5D" w:rsidP="00E31E5D">
      <w:pPr>
        <w:pStyle w:val="ListParagraph"/>
        <w:numPr>
          <w:ilvl w:val="0"/>
          <w:numId w:val="28"/>
        </w:numPr>
        <w:rPr>
          <w:rFonts w:ascii="Times New Roman" w:hAnsi="Times New Roman" w:cs="Times New Roman"/>
          <w:sz w:val="20"/>
          <w:szCs w:val="20"/>
        </w:rPr>
      </w:pPr>
      <w:r w:rsidRPr="008F4D11">
        <w:rPr>
          <w:rFonts w:ascii="Times New Roman" w:hAnsi="Times New Roman" w:cs="Times New Roman"/>
          <w:sz w:val="20"/>
          <w:szCs w:val="20"/>
        </w:rPr>
        <w:t xml:space="preserve">TB size assumption for delta-MCS </w:t>
      </w:r>
      <w:r w:rsidR="00692E06" w:rsidRPr="008F4D11">
        <w:rPr>
          <w:rFonts w:ascii="Times New Roman" w:hAnsi="Times New Roman" w:cs="Times New Roman"/>
          <w:sz w:val="20"/>
          <w:szCs w:val="20"/>
        </w:rPr>
        <w:t>calculation is same size as received TB [</w:t>
      </w:r>
      <w:r w:rsidR="008F4D11" w:rsidRPr="008F4D11">
        <w:rPr>
          <w:rFonts w:ascii="Times New Roman" w:hAnsi="Times New Roman" w:cs="Times New Roman"/>
          <w:sz w:val="20"/>
          <w:szCs w:val="20"/>
        </w:rPr>
        <w:t>6][9][21]</w:t>
      </w:r>
    </w:p>
    <w:p w14:paraId="506B3EB2" w14:textId="6789FF08" w:rsidR="002A46E3" w:rsidRDefault="00544026"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Frequence allocation assumption is same as current PDSCH [21]</w:t>
      </w:r>
    </w:p>
    <w:p w14:paraId="3409C7E0" w14:textId="43FCAC3E" w:rsidR="00544026" w:rsidRDefault="00A8496C"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From testing perspective, UE is not required to meet the BLER target if a set of suitable conditions are not met [21]</w:t>
      </w:r>
      <w:r w:rsidR="00DD6826">
        <w:rPr>
          <w:rFonts w:ascii="Times New Roman" w:hAnsi="Times New Roman" w:cs="Times New Roman"/>
          <w:sz w:val="20"/>
          <w:szCs w:val="20"/>
        </w:rPr>
        <w:t xml:space="preserve">: same transmission </w:t>
      </w:r>
      <w:r w:rsidR="00E4231D">
        <w:rPr>
          <w:rFonts w:ascii="Times New Roman" w:hAnsi="Times New Roman" w:cs="Times New Roman"/>
          <w:sz w:val="20"/>
          <w:szCs w:val="20"/>
        </w:rPr>
        <w:t>parameters for the retransmission</w:t>
      </w:r>
      <w:r w:rsidR="00AA64E2">
        <w:rPr>
          <w:rFonts w:ascii="Times New Roman" w:hAnsi="Times New Roman" w:cs="Times New Roman"/>
          <w:sz w:val="20"/>
          <w:szCs w:val="20"/>
        </w:rPr>
        <w:t>, CBGTI consistent with UE feedback</w:t>
      </w:r>
      <w:r w:rsidR="0035047F">
        <w:rPr>
          <w:rFonts w:ascii="Times New Roman" w:hAnsi="Times New Roman" w:cs="Times New Roman"/>
          <w:sz w:val="20"/>
          <w:szCs w:val="20"/>
        </w:rPr>
        <w:t>, etc.</w:t>
      </w:r>
    </w:p>
    <w:p w14:paraId="4724FD0C" w14:textId="4667BF80" w:rsidR="005E2556" w:rsidRDefault="005E2556"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Consider additional UE processing time (d3) for lower capability UE when Delta-MCS is calculated [4]</w:t>
      </w:r>
    </w:p>
    <w:p w14:paraId="738F0408" w14:textId="6D3C7461" w:rsidR="00FD4CE5" w:rsidRDefault="00FD4CE5"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Do no support/consider multi-TRP operation [4]</w:t>
      </w:r>
    </w:p>
    <w:p w14:paraId="152A6FB0" w14:textId="4CC66EA1" w:rsidR="005E2556" w:rsidRDefault="00117524"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Use </w:t>
      </w:r>
      <w:r w:rsidR="005E2556">
        <w:rPr>
          <w:rFonts w:ascii="Times New Roman" w:hAnsi="Times New Roman" w:cs="Times New Roman"/>
          <w:sz w:val="20"/>
          <w:szCs w:val="20"/>
        </w:rPr>
        <w:t xml:space="preserve">Delta-CQI </w:t>
      </w:r>
      <w:r>
        <w:rPr>
          <w:rFonts w:ascii="Times New Roman" w:hAnsi="Times New Roman" w:cs="Times New Roman"/>
          <w:sz w:val="20"/>
          <w:szCs w:val="20"/>
        </w:rPr>
        <w:t>with CQI from latest CSI-RS as reference [2]</w:t>
      </w:r>
      <w:r w:rsidR="006B236C">
        <w:rPr>
          <w:rFonts w:ascii="Times New Roman" w:hAnsi="Times New Roman" w:cs="Times New Roman"/>
          <w:sz w:val="20"/>
          <w:szCs w:val="20"/>
        </w:rPr>
        <w:t xml:space="preserve">. </w:t>
      </w:r>
      <w:r w:rsidR="006B236C" w:rsidRPr="006B236C">
        <w:rPr>
          <w:rFonts w:ascii="Times New Roman" w:hAnsi="Times New Roman" w:cs="Times New Roman"/>
          <w:i/>
          <w:iCs/>
          <w:sz w:val="20"/>
          <w:szCs w:val="20"/>
        </w:rPr>
        <w:t>Moderator’s note: this seems precluded by RAN guidance.</w:t>
      </w:r>
    </w:p>
    <w:p w14:paraId="67C369F4" w14:textId="2CA4E4DF" w:rsidR="0001239F" w:rsidRDefault="0001239F"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No need to </w:t>
      </w:r>
      <w:r w:rsidR="00B459C2">
        <w:rPr>
          <w:rFonts w:ascii="Times New Roman" w:hAnsi="Times New Roman" w:cs="Times New Roman"/>
          <w:sz w:val="20"/>
          <w:szCs w:val="20"/>
        </w:rPr>
        <w:t xml:space="preserve">define estimated BLER </w:t>
      </w:r>
      <w:r w:rsidR="002B21FE">
        <w:rPr>
          <w:rFonts w:ascii="Times New Roman" w:hAnsi="Times New Roman" w:cs="Times New Roman"/>
          <w:sz w:val="20"/>
          <w:szCs w:val="20"/>
        </w:rPr>
        <w:t>of a TB in terms of probability estimate of a code block within a TB [9]</w:t>
      </w:r>
    </w:p>
    <w:p w14:paraId="4CD38E14" w14:textId="0D569EC3" w:rsidR="006B236C" w:rsidRDefault="004809D3"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Single </w:t>
      </w:r>
      <w:r w:rsidR="00415A1B">
        <w:rPr>
          <w:rFonts w:ascii="Times New Roman" w:hAnsi="Times New Roman" w:cs="Times New Roman"/>
          <w:sz w:val="20"/>
          <w:szCs w:val="20"/>
        </w:rPr>
        <w:t>Delta-MCS is reported for whole TB even in case of CBG [4]</w:t>
      </w:r>
    </w:p>
    <w:p w14:paraId="311D3113" w14:textId="7B7B3050" w:rsidR="00CC183B" w:rsidRPr="007E011A" w:rsidRDefault="004809D3" w:rsidP="009A691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Need to address </w:t>
      </w:r>
      <w:r w:rsidR="00EB4DC7">
        <w:rPr>
          <w:rFonts w:ascii="Times New Roman" w:hAnsi="Times New Roman" w:cs="Times New Roman"/>
          <w:sz w:val="20"/>
          <w:szCs w:val="20"/>
        </w:rPr>
        <w:t>priority between Delta-MCS and other UCI [18]</w:t>
      </w:r>
    </w:p>
    <w:p w14:paraId="16875015" w14:textId="6F1D1171" w:rsidR="007B2B0A" w:rsidRPr="00AF67CA" w:rsidRDefault="007B2B0A" w:rsidP="007B2B0A">
      <w:pPr>
        <w:jc w:val="both"/>
        <w:rPr>
          <w:rFonts w:ascii="Times New Roman" w:hAnsi="Times New Roman" w:cs="Times New Roman"/>
          <w:sz w:val="20"/>
          <w:szCs w:val="20"/>
          <w:lang w:val="fr-CA"/>
        </w:rPr>
      </w:pPr>
      <w:r w:rsidRPr="00AF67CA">
        <w:rPr>
          <w:rFonts w:ascii="Times New Roman" w:hAnsi="Times New Roman" w:cs="Times New Roman"/>
          <w:b/>
          <w:bCs/>
          <w:sz w:val="20"/>
          <w:szCs w:val="20"/>
          <w:u w:val="single"/>
          <w:shd w:val="clear" w:color="auto" w:fill="F79646" w:themeFill="accent6"/>
          <w:lang w:val="fr-CA"/>
        </w:rPr>
        <w:t xml:space="preserve">Observations on </w:t>
      </w:r>
      <w:r w:rsidR="009615DC" w:rsidRPr="00AF67CA">
        <w:rPr>
          <w:rFonts w:ascii="Times New Roman" w:hAnsi="Times New Roman" w:cs="Times New Roman"/>
          <w:b/>
          <w:bCs/>
          <w:sz w:val="20"/>
          <w:szCs w:val="20"/>
          <w:u w:val="single"/>
          <w:shd w:val="clear" w:color="auto" w:fill="F79646" w:themeFill="accent6"/>
          <w:lang w:val="fr-CA"/>
        </w:rPr>
        <w:t>Delta-MCS</w:t>
      </w:r>
    </w:p>
    <w:p w14:paraId="246E930D" w14:textId="61E376FA" w:rsidR="00B15674" w:rsidRDefault="00B15674" w:rsidP="00365611">
      <w:pPr>
        <w:rPr>
          <w:rFonts w:ascii="Times New Roman" w:hAnsi="Times New Roman" w:cs="Times New Roman"/>
          <w:sz w:val="20"/>
          <w:szCs w:val="20"/>
          <w:lang w:eastAsia="ko-KR"/>
        </w:rPr>
      </w:pPr>
      <w:r w:rsidRPr="00ED0A8D">
        <w:rPr>
          <w:rFonts w:ascii="Times New Roman" w:hAnsi="Times New Roman" w:cs="Times New Roman"/>
          <w:sz w:val="20"/>
          <w:szCs w:val="20"/>
          <w:u w:val="single"/>
          <w:lang w:eastAsia="ko-KR"/>
        </w:rPr>
        <w:t xml:space="preserve">Observations on </w:t>
      </w:r>
      <w:r w:rsidR="00547360" w:rsidRPr="00ED0A8D">
        <w:rPr>
          <w:rFonts w:ascii="Times New Roman" w:hAnsi="Times New Roman" w:cs="Times New Roman"/>
          <w:sz w:val="20"/>
          <w:szCs w:val="20"/>
          <w:u w:val="single"/>
          <w:lang w:eastAsia="ko-KR"/>
        </w:rPr>
        <w:t>system-level evaluations</w:t>
      </w:r>
    </w:p>
    <w:p w14:paraId="2799CF28" w14:textId="5637596D" w:rsidR="00C629EE" w:rsidRDefault="000A4D09" w:rsidP="00365611">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the decision on whether to support </w:t>
      </w:r>
      <w:r w:rsidR="009935E5">
        <w:rPr>
          <w:rFonts w:ascii="Times New Roman" w:hAnsi="Times New Roman" w:cs="Times New Roman"/>
          <w:sz w:val="20"/>
          <w:szCs w:val="20"/>
          <w:lang w:eastAsia="ko-KR"/>
        </w:rPr>
        <w:t xml:space="preserve">Delta-MCS or not, RAN1 could not make agreement </w:t>
      </w:r>
      <w:r w:rsidR="0020586D">
        <w:rPr>
          <w:rFonts w:ascii="Times New Roman" w:hAnsi="Times New Roman" w:cs="Times New Roman"/>
          <w:sz w:val="20"/>
          <w:szCs w:val="20"/>
          <w:lang w:eastAsia="ko-KR"/>
        </w:rPr>
        <w:t xml:space="preserve">at the previous meeting because of concerns </w:t>
      </w:r>
      <w:r w:rsidR="00192B71">
        <w:rPr>
          <w:rFonts w:ascii="Times New Roman" w:hAnsi="Times New Roman" w:cs="Times New Roman"/>
          <w:sz w:val="20"/>
          <w:szCs w:val="20"/>
          <w:lang w:eastAsia="ko-KR"/>
        </w:rPr>
        <w:t xml:space="preserve">that it would not bring sufficient benefits. </w:t>
      </w:r>
      <w:r w:rsidR="00DA1168">
        <w:rPr>
          <w:rFonts w:ascii="Times New Roman" w:hAnsi="Times New Roman" w:cs="Times New Roman"/>
          <w:sz w:val="20"/>
          <w:szCs w:val="20"/>
          <w:lang w:eastAsia="ko-KR"/>
        </w:rPr>
        <w:t xml:space="preserve">At this meeting, </w:t>
      </w:r>
      <w:r w:rsidR="00AF67CA" w:rsidRPr="00D85FB3">
        <w:rPr>
          <w:rFonts w:ascii="Times New Roman" w:hAnsi="Times New Roman" w:cs="Times New Roman"/>
          <w:sz w:val="20"/>
          <w:szCs w:val="20"/>
          <w:lang w:eastAsia="ko-KR"/>
        </w:rPr>
        <w:t xml:space="preserve">5 companies provided </w:t>
      </w:r>
      <w:r w:rsidR="00D85FB3" w:rsidRPr="00D85FB3">
        <w:rPr>
          <w:rFonts w:ascii="Times New Roman" w:hAnsi="Times New Roman" w:cs="Times New Roman"/>
          <w:sz w:val="20"/>
          <w:szCs w:val="20"/>
          <w:lang w:eastAsia="ko-KR"/>
        </w:rPr>
        <w:t xml:space="preserve">system-level </w:t>
      </w:r>
      <w:r w:rsidR="00AF67CA" w:rsidRPr="00D85FB3">
        <w:rPr>
          <w:rFonts w:ascii="Times New Roman" w:hAnsi="Times New Roman" w:cs="Times New Roman"/>
          <w:sz w:val="20"/>
          <w:szCs w:val="20"/>
          <w:lang w:eastAsia="ko-KR"/>
        </w:rPr>
        <w:t>evaluation results</w:t>
      </w:r>
      <w:r w:rsidR="00FD5871">
        <w:rPr>
          <w:rFonts w:ascii="Times New Roman" w:hAnsi="Times New Roman" w:cs="Times New Roman"/>
          <w:sz w:val="20"/>
          <w:szCs w:val="20"/>
          <w:lang w:eastAsia="ko-KR"/>
        </w:rPr>
        <w:t xml:space="preserve"> in this meeting</w:t>
      </w:r>
      <w:r w:rsidR="00D85FB3">
        <w:rPr>
          <w:rFonts w:ascii="Times New Roman" w:hAnsi="Times New Roman" w:cs="Times New Roman"/>
          <w:sz w:val="20"/>
          <w:szCs w:val="20"/>
          <w:lang w:eastAsia="ko-KR"/>
        </w:rPr>
        <w:t xml:space="preserve">. 3 companies (ZTE, InterDigital, Qualcomm) </w:t>
      </w:r>
      <w:r w:rsidR="00713ECC">
        <w:rPr>
          <w:rFonts w:ascii="Times New Roman" w:hAnsi="Times New Roman" w:cs="Times New Roman"/>
          <w:sz w:val="20"/>
          <w:szCs w:val="20"/>
          <w:lang w:eastAsia="ko-KR"/>
        </w:rPr>
        <w:t xml:space="preserve">identify a </w:t>
      </w:r>
      <w:r w:rsidR="00154747">
        <w:rPr>
          <w:rFonts w:ascii="Times New Roman" w:hAnsi="Times New Roman" w:cs="Times New Roman"/>
          <w:sz w:val="20"/>
          <w:szCs w:val="20"/>
          <w:lang w:eastAsia="ko-KR"/>
        </w:rPr>
        <w:t xml:space="preserve">performance </w:t>
      </w:r>
      <w:r w:rsidR="00713ECC">
        <w:rPr>
          <w:rFonts w:ascii="Times New Roman" w:hAnsi="Times New Roman" w:cs="Times New Roman"/>
          <w:sz w:val="20"/>
          <w:szCs w:val="20"/>
          <w:lang w:eastAsia="ko-KR"/>
        </w:rPr>
        <w:t xml:space="preserve">gain while 2 companies </w:t>
      </w:r>
      <w:r w:rsidR="00A7557E">
        <w:rPr>
          <w:rFonts w:ascii="Times New Roman" w:hAnsi="Times New Roman" w:cs="Times New Roman"/>
          <w:sz w:val="20"/>
          <w:szCs w:val="20"/>
          <w:lang w:eastAsia="ko-KR"/>
        </w:rPr>
        <w:t xml:space="preserve">(Futurewei, Intel) </w:t>
      </w:r>
      <w:r w:rsidR="00154747">
        <w:rPr>
          <w:rFonts w:ascii="Times New Roman" w:hAnsi="Times New Roman" w:cs="Times New Roman"/>
          <w:sz w:val="20"/>
          <w:szCs w:val="20"/>
          <w:lang w:eastAsia="ko-KR"/>
        </w:rPr>
        <w:t>obtain a performance loss</w:t>
      </w:r>
      <w:r w:rsidR="003B6A34">
        <w:rPr>
          <w:rFonts w:ascii="Times New Roman" w:hAnsi="Times New Roman" w:cs="Times New Roman"/>
          <w:sz w:val="20"/>
          <w:szCs w:val="20"/>
          <w:lang w:eastAsia="ko-KR"/>
        </w:rPr>
        <w:t xml:space="preserve">. </w:t>
      </w:r>
      <w:r w:rsidR="001C631B">
        <w:rPr>
          <w:rFonts w:ascii="Times New Roman" w:hAnsi="Times New Roman" w:cs="Times New Roman"/>
          <w:sz w:val="20"/>
          <w:szCs w:val="20"/>
          <w:lang w:eastAsia="ko-KR"/>
        </w:rPr>
        <w:t>Although multiple factors may explain the discrepancies</w:t>
      </w:r>
      <w:r w:rsidR="003A5F02">
        <w:rPr>
          <w:rFonts w:ascii="Times New Roman" w:hAnsi="Times New Roman" w:cs="Times New Roman"/>
          <w:sz w:val="20"/>
          <w:szCs w:val="20"/>
          <w:lang w:eastAsia="ko-KR"/>
        </w:rPr>
        <w:t xml:space="preserve"> (e.g. differences in scenario</w:t>
      </w:r>
      <w:r w:rsidR="00365342">
        <w:rPr>
          <w:rFonts w:ascii="Times New Roman" w:hAnsi="Times New Roman" w:cs="Times New Roman"/>
          <w:sz w:val="20"/>
          <w:szCs w:val="20"/>
          <w:lang w:eastAsia="ko-KR"/>
        </w:rPr>
        <w:t>/traffic</w:t>
      </w:r>
      <w:r w:rsidR="00C436A2">
        <w:rPr>
          <w:rFonts w:ascii="Times New Roman" w:hAnsi="Times New Roman" w:cs="Times New Roman"/>
          <w:sz w:val="20"/>
          <w:szCs w:val="20"/>
          <w:lang w:eastAsia="ko-KR"/>
        </w:rPr>
        <w:t>/</w:t>
      </w:r>
      <w:r w:rsidR="00365342">
        <w:rPr>
          <w:rFonts w:ascii="Times New Roman" w:hAnsi="Times New Roman" w:cs="Times New Roman"/>
          <w:sz w:val="20"/>
          <w:szCs w:val="20"/>
          <w:lang w:eastAsia="ko-KR"/>
        </w:rPr>
        <w:t>CSI reporting configuration</w:t>
      </w:r>
      <w:r w:rsidR="00C436A2">
        <w:rPr>
          <w:rFonts w:ascii="Times New Roman" w:hAnsi="Times New Roman" w:cs="Times New Roman"/>
          <w:sz w:val="20"/>
          <w:szCs w:val="20"/>
          <w:lang w:eastAsia="ko-KR"/>
        </w:rPr>
        <w:t xml:space="preserve"> assumptions</w:t>
      </w:r>
      <w:r w:rsidR="00365342">
        <w:rPr>
          <w:rFonts w:ascii="Times New Roman" w:hAnsi="Times New Roman" w:cs="Times New Roman"/>
          <w:sz w:val="20"/>
          <w:szCs w:val="20"/>
          <w:lang w:eastAsia="ko-KR"/>
        </w:rPr>
        <w:t>)</w:t>
      </w:r>
      <w:r w:rsidR="001C631B">
        <w:rPr>
          <w:rFonts w:ascii="Times New Roman" w:hAnsi="Times New Roman" w:cs="Times New Roman"/>
          <w:sz w:val="20"/>
          <w:szCs w:val="20"/>
          <w:lang w:eastAsia="ko-KR"/>
        </w:rPr>
        <w:t xml:space="preserve">, </w:t>
      </w:r>
      <w:r w:rsidR="003A5F02">
        <w:rPr>
          <w:rFonts w:ascii="Times New Roman" w:hAnsi="Times New Roman" w:cs="Times New Roman"/>
          <w:sz w:val="20"/>
          <w:szCs w:val="20"/>
          <w:lang w:eastAsia="ko-KR"/>
        </w:rPr>
        <w:t>it is likely that a major</w:t>
      </w:r>
      <w:r w:rsidR="00C436A2">
        <w:rPr>
          <w:rFonts w:ascii="Times New Roman" w:hAnsi="Times New Roman" w:cs="Times New Roman"/>
          <w:sz w:val="20"/>
          <w:szCs w:val="20"/>
          <w:lang w:eastAsia="ko-KR"/>
        </w:rPr>
        <w:t xml:space="preserve"> </w:t>
      </w:r>
      <w:r w:rsidR="000D67F8">
        <w:rPr>
          <w:rFonts w:ascii="Times New Roman" w:hAnsi="Times New Roman" w:cs="Times New Roman"/>
          <w:sz w:val="20"/>
          <w:szCs w:val="20"/>
          <w:lang w:eastAsia="ko-KR"/>
        </w:rPr>
        <w:t xml:space="preserve">reason </w:t>
      </w:r>
      <w:r w:rsidR="003C373C">
        <w:rPr>
          <w:rFonts w:ascii="Times New Roman" w:hAnsi="Times New Roman" w:cs="Times New Roman"/>
          <w:sz w:val="20"/>
          <w:szCs w:val="20"/>
          <w:lang w:eastAsia="ko-KR"/>
        </w:rPr>
        <w:t xml:space="preserve">is </w:t>
      </w:r>
      <w:r w:rsidR="00940D2D">
        <w:rPr>
          <w:rFonts w:ascii="Times New Roman" w:hAnsi="Times New Roman" w:cs="Times New Roman"/>
          <w:sz w:val="20"/>
          <w:szCs w:val="20"/>
          <w:lang w:eastAsia="ko-KR"/>
        </w:rPr>
        <w:t>that the scheduler is modeled differently between the different companies</w:t>
      </w:r>
      <w:r w:rsidR="00C76052">
        <w:rPr>
          <w:rFonts w:ascii="Times New Roman" w:hAnsi="Times New Roman" w:cs="Times New Roman"/>
          <w:sz w:val="20"/>
          <w:szCs w:val="20"/>
          <w:lang w:eastAsia="ko-KR"/>
        </w:rPr>
        <w:t>, including OLLA operation and related parameters.</w:t>
      </w:r>
      <w:r w:rsidR="00541CF3">
        <w:rPr>
          <w:rFonts w:ascii="Times New Roman" w:hAnsi="Times New Roman" w:cs="Times New Roman"/>
          <w:sz w:val="20"/>
          <w:szCs w:val="20"/>
          <w:lang w:eastAsia="ko-KR"/>
        </w:rPr>
        <w:t xml:space="preserve"> </w:t>
      </w:r>
    </w:p>
    <w:p w14:paraId="5331EF69" w14:textId="64EF3A92" w:rsidR="00D45C61" w:rsidRDefault="00541CF3" w:rsidP="00365611">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Another </w:t>
      </w:r>
      <w:r w:rsidR="009B67E7">
        <w:rPr>
          <w:rFonts w:ascii="Times New Roman" w:hAnsi="Times New Roman" w:cs="Times New Roman"/>
          <w:sz w:val="20"/>
          <w:szCs w:val="20"/>
          <w:lang w:eastAsia="ko-KR"/>
        </w:rPr>
        <w:t xml:space="preserve">question is whether the simulation methodology </w:t>
      </w:r>
      <w:r w:rsidR="00C629EE">
        <w:rPr>
          <w:rFonts w:ascii="Times New Roman" w:hAnsi="Times New Roman" w:cs="Times New Roman"/>
          <w:sz w:val="20"/>
          <w:szCs w:val="20"/>
          <w:lang w:eastAsia="ko-KR"/>
        </w:rPr>
        <w:t xml:space="preserve">is </w:t>
      </w:r>
      <w:r w:rsidR="00462CDC">
        <w:rPr>
          <w:rFonts w:ascii="Times New Roman" w:hAnsi="Times New Roman" w:cs="Times New Roman"/>
          <w:sz w:val="20"/>
          <w:szCs w:val="20"/>
          <w:lang w:eastAsia="ko-KR"/>
        </w:rPr>
        <w:t xml:space="preserve">entirely </w:t>
      </w:r>
      <w:r w:rsidR="00C629EE">
        <w:rPr>
          <w:rFonts w:ascii="Times New Roman" w:hAnsi="Times New Roman" w:cs="Times New Roman"/>
          <w:sz w:val="20"/>
          <w:szCs w:val="20"/>
          <w:lang w:eastAsia="ko-KR"/>
        </w:rPr>
        <w:t>appropriate to assess the potential benefit</w:t>
      </w:r>
      <w:r w:rsidR="009B7902">
        <w:rPr>
          <w:rFonts w:ascii="Times New Roman" w:hAnsi="Times New Roman" w:cs="Times New Roman"/>
          <w:sz w:val="20"/>
          <w:szCs w:val="20"/>
          <w:lang w:eastAsia="ko-KR"/>
        </w:rPr>
        <w:t>s</w:t>
      </w:r>
      <w:r w:rsidR="00C629EE">
        <w:rPr>
          <w:rFonts w:ascii="Times New Roman" w:hAnsi="Times New Roman" w:cs="Times New Roman"/>
          <w:sz w:val="20"/>
          <w:szCs w:val="20"/>
          <w:lang w:eastAsia="ko-KR"/>
        </w:rPr>
        <w:t xml:space="preserve"> of </w:t>
      </w:r>
      <w:r w:rsidR="00A87DC0">
        <w:rPr>
          <w:rFonts w:ascii="Times New Roman" w:hAnsi="Times New Roman" w:cs="Times New Roman"/>
          <w:sz w:val="20"/>
          <w:szCs w:val="20"/>
          <w:lang w:eastAsia="ko-KR"/>
        </w:rPr>
        <w:t xml:space="preserve">Delta-MCS. </w:t>
      </w:r>
      <w:r w:rsidR="00EF19CA">
        <w:rPr>
          <w:rFonts w:ascii="Times New Roman" w:hAnsi="Times New Roman" w:cs="Times New Roman"/>
          <w:sz w:val="20"/>
          <w:szCs w:val="20"/>
          <w:lang w:eastAsia="ko-KR"/>
        </w:rPr>
        <w:t>For example, o</w:t>
      </w:r>
      <w:r w:rsidR="00B942F0">
        <w:rPr>
          <w:rFonts w:ascii="Times New Roman" w:hAnsi="Times New Roman" w:cs="Times New Roman"/>
          <w:sz w:val="20"/>
          <w:szCs w:val="20"/>
          <w:lang w:eastAsia="ko-KR"/>
        </w:rPr>
        <w:t xml:space="preserve">ne </w:t>
      </w:r>
      <w:r w:rsidR="009B7902">
        <w:rPr>
          <w:rFonts w:ascii="Times New Roman" w:hAnsi="Times New Roman" w:cs="Times New Roman"/>
          <w:sz w:val="20"/>
          <w:szCs w:val="20"/>
          <w:lang w:eastAsia="ko-KR"/>
        </w:rPr>
        <w:t>potential benefit</w:t>
      </w:r>
      <w:r w:rsidR="00B942F0">
        <w:rPr>
          <w:rFonts w:ascii="Times New Roman" w:hAnsi="Times New Roman" w:cs="Times New Roman"/>
          <w:sz w:val="20"/>
          <w:szCs w:val="20"/>
          <w:lang w:eastAsia="ko-KR"/>
        </w:rPr>
        <w:t xml:space="preserve"> for Delta-MCS is to improve convergence time of OLLA when BLER target is </w:t>
      </w:r>
      <w:r w:rsidR="005B4DCF">
        <w:rPr>
          <w:rFonts w:ascii="Times New Roman" w:hAnsi="Times New Roman" w:cs="Times New Roman"/>
          <w:sz w:val="20"/>
          <w:szCs w:val="20"/>
          <w:lang w:eastAsia="ko-KR"/>
        </w:rPr>
        <w:t xml:space="preserve">very low. </w:t>
      </w:r>
      <w:r w:rsidR="00B6659C">
        <w:rPr>
          <w:rFonts w:ascii="Times New Roman" w:hAnsi="Times New Roman" w:cs="Times New Roman"/>
          <w:sz w:val="20"/>
          <w:szCs w:val="20"/>
          <w:lang w:eastAsia="ko-KR"/>
        </w:rPr>
        <w:t xml:space="preserve">Fast convergence time </w:t>
      </w:r>
      <w:r w:rsidR="00472B93">
        <w:rPr>
          <w:rFonts w:ascii="Times New Roman" w:hAnsi="Times New Roman" w:cs="Times New Roman"/>
          <w:sz w:val="20"/>
          <w:szCs w:val="20"/>
          <w:lang w:eastAsia="ko-KR"/>
        </w:rPr>
        <w:t xml:space="preserve">is important </w:t>
      </w:r>
      <w:r w:rsidR="004A6A51">
        <w:rPr>
          <w:rFonts w:ascii="Times New Roman" w:hAnsi="Times New Roman" w:cs="Times New Roman"/>
          <w:sz w:val="20"/>
          <w:szCs w:val="20"/>
          <w:lang w:eastAsia="ko-KR"/>
        </w:rPr>
        <w:t xml:space="preserve">to adapt to </w:t>
      </w:r>
      <w:r w:rsidR="006743C5">
        <w:rPr>
          <w:rFonts w:ascii="Times New Roman" w:hAnsi="Times New Roman" w:cs="Times New Roman"/>
          <w:sz w:val="20"/>
          <w:szCs w:val="20"/>
          <w:lang w:eastAsia="ko-KR"/>
        </w:rPr>
        <w:t>variation</w:t>
      </w:r>
      <w:r w:rsidR="00A0201C">
        <w:rPr>
          <w:rFonts w:ascii="Times New Roman" w:hAnsi="Times New Roman" w:cs="Times New Roman"/>
          <w:sz w:val="20"/>
          <w:szCs w:val="20"/>
          <w:lang w:eastAsia="ko-KR"/>
        </w:rPr>
        <w:t>s</w:t>
      </w:r>
      <w:r w:rsidR="006743C5">
        <w:rPr>
          <w:rFonts w:ascii="Times New Roman" w:hAnsi="Times New Roman" w:cs="Times New Roman"/>
          <w:sz w:val="20"/>
          <w:szCs w:val="20"/>
          <w:lang w:eastAsia="ko-KR"/>
        </w:rPr>
        <w:t xml:space="preserve"> in channel </w:t>
      </w:r>
      <w:r w:rsidR="00A0201C">
        <w:rPr>
          <w:rFonts w:ascii="Times New Roman" w:hAnsi="Times New Roman" w:cs="Times New Roman"/>
          <w:sz w:val="20"/>
          <w:szCs w:val="20"/>
          <w:lang w:eastAsia="ko-KR"/>
        </w:rPr>
        <w:t xml:space="preserve">and/or </w:t>
      </w:r>
      <w:r w:rsidR="004A6A51">
        <w:rPr>
          <w:rFonts w:ascii="Times New Roman" w:hAnsi="Times New Roman" w:cs="Times New Roman"/>
          <w:sz w:val="20"/>
          <w:szCs w:val="20"/>
          <w:lang w:eastAsia="ko-KR"/>
        </w:rPr>
        <w:t xml:space="preserve">interference </w:t>
      </w:r>
      <w:r w:rsidR="006743C5" w:rsidRPr="00C260D1">
        <w:rPr>
          <w:rFonts w:ascii="Times New Roman" w:hAnsi="Times New Roman" w:cs="Times New Roman"/>
          <w:sz w:val="20"/>
          <w:szCs w:val="20"/>
          <w:lang w:eastAsia="ko-KR"/>
        </w:rPr>
        <w:t>statistics</w:t>
      </w:r>
      <w:r w:rsidR="004A6A51">
        <w:rPr>
          <w:rFonts w:ascii="Times New Roman" w:hAnsi="Times New Roman" w:cs="Times New Roman"/>
          <w:sz w:val="20"/>
          <w:szCs w:val="20"/>
          <w:lang w:eastAsia="ko-KR"/>
        </w:rPr>
        <w:t xml:space="preserve"> </w:t>
      </w:r>
      <w:r w:rsidR="00A92EC0">
        <w:rPr>
          <w:rFonts w:ascii="Times New Roman" w:hAnsi="Times New Roman" w:cs="Times New Roman"/>
          <w:sz w:val="20"/>
          <w:szCs w:val="20"/>
          <w:lang w:eastAsia="ko-KR"/>
        </w:rPr>
        <w:t xml:space="preserve">(e.g. average and standard deviation) </w:t>
      </w:r>
      <w:r w:rsidR="004A6A51">
        <w:rPr>
          <w:rFonts w:ascii="Times New Roman" w:hAnsi="Times New Roman" w:cs="Times New Roman"/>
          <w:sz w:val="20"/>
          <w:szCs w:val="20"/>
          <w:lang w:eastAsia="ko-KR"/>
        </w:rPr>
        <w:t xml:space="preserve">that </w:t>
      </w:r>
      <w:r w:rsidR="00A0201C">
        <w:rPr>
          <w:rFonts w:ascii="Times New Roman" w:hAnsi="Times New Roman" w:cs="Times New Roman"/>
          <w:sz w:val="20"/>
          <w:szCs w:val="20"/>
          <w:lang w:eastAsia="ko-KR"/>
        </w:rPr>
        <w:t xml:space="preserve">may change over </w:t>
      </w:r>
      <w:r w:rsidR="00E17C4C">
        <w:rPr>
          <w:rFonts w:ascii="Times New Roman" w:hAnsi="Times New Roman" w:cs="Times New Roman"/>
          <w:sz w:val="20"/>
          <w:szCs w:val="20"/>
          <w:lang w:eastAsia="ko-KR"/>
        </w:rPr>
        <w:t>time</w:t>
      </w:r>
      <w:r w:rsidR="00A819AD">
        <w:rPr>
          <w:rFonts w:ascii="Times New Roman" w:hAnsi="Times New Roman" w:cs="Times New Roman"/>
          <w:sz w:val="20"/>
          <w:szCs w:val="20"/>
          <w:lang w:eastAsia="ko-KR"/>
        </w:rPr>
        <w:t xml:space="preserve"> due to mobility </w:t>
      </w:r>
      <w:r w:rsidR="00A90B2A">
        <w:rPr>
          <w:rFonts w:ascii="Times New Roman" w:hAnsi="Times New Roman" w:cs="Times New Roman"/>
          <w:sz w:val="20"/>
          <w:szCs w:val="20"/>
          <w:lang w:eastAsia="ko-KR"/>
        </w:rPr>
        <w:t xml:space="preserve">and traffic variations </w:t>
      </w:r>
      <w:r w:rsidR="00425ED8">
        <w:rPr>
          <w:rFonts w:ascii="Times New Roman" w:hAnsi="Times New Roman" w:cs="Times New Roman"/>
          <w:sz w:val="20"/>
          <w:szCs w:val="20"/>
          <w:lang w:eastAsia="ko-KR"/>
        </w:rPr>
        <w:t>over larger time scale</w:t>
      </w:r>
      <w:r w:rsidR="00972FC4">
        <w:rPr>
          <w:rFonts w:ascii="Times New Roman" w:hAnsi="Times New Roman" w:cs="Times New Roman"/>
          <w:sz w:val="20"/>
          <w:szCs w:val="20"/>
          <w:lang w:eastAsia="ko-KR"/>
        </w:rPr>
        <w:t>s</w:t>
      </w:r>
      <w:r w:rsidR="00E17C4C">
        <w:rPr>
          <w:rFonts w:ascii="Times New Roman" w:hAnsi="Times New Roman" w:cs="Times New Roman"/>
          <w:sz w:val="20"/>
          <w:szCs w:val="20"/>
          <w:lang w:eastAsia="ko-KR"/>
        </w:rPr>
        <w:t xml:space="preserve">. </w:t>
      </w:r>
      <w:r w:rsidR="00B415A5">
        <w:rPr>
          <w:rFonts w:ascii="Times New Roman" w:hAnsi="Times New Roman" w:cs="Times New Roman"/>
          <w:sz w:val="20"/>
          <w:szCs w:val="20"/>
          <w:lang w:eastAsia="ko-KR"/>
        </w:rPr>
        <w:t>Cur</w:t>
      </w:r>
      <w:r w:rsidR="00A819AD">
        <w:rPr>
          <w:rFonts w:ascii="Times New Roman" w:hAnsi="Times New Roman" w:cs="Times New Roman"/>
          <w:sz w:val="20"/>
          <w:szCs w:val="20"/>
          <w:lang w:eastAsia="ko-KR"/>
        </w:rPr>
        <w:t xml:space="preserve">rent simulation assumptions </w:t>
      </w:r>
      <w:r w:rsidR="00B415A5">
        <w:rPr>
          <w:rFonts w:ascii="Times New Roman" w:hAnsi="Times New Roman" w:cs="Times New Roman"/>
          <w:sz w:val="20"/>
          <w:szCs w:val="20"/>
          <w:lang w:eastAsia="ko-KR"/>
        </w:rPr>
        <w:t>model very well short-</w:t>
      </w:r>
      <w:r w:rsidR="00D449D7">
        <w:rPr>
          <w:rFonts w:ascii="Times New Roman" w:hAnsi="Times New Roman" w:cs="Times New Roman"/>
          <w:sz w:val="20"/>
          <w:szCs w:val="20"/>
          <w:lang w:eastAsia="ko-KR"/>
        </w:rPr>
        <w:t>term channel and interference variations but perhaps not as well the longer-term variations</w:t>
      </w:r>
      <w:r w:rsidR="0063368F">
        <w:rPr>
          <w:rFonts w:ascii="Times New Roman" w:hAnsi="Times New Roman" w:cs="Times New Roman"/>
          <w:sz w:val="20"/>
          <w:szCs w:val="20"/>
          <w:lang w:eastAsia="ko-KR"/>
        </w:rPr>
        <w:t xml:space="preserve"> due to these effects</w:t>
      </w:r>
      <w:r w:rsidR="00FC0C7D">
        <w:rPr>
          <w:rFonts w:ascii="Times New Roman" w:hAnsi="Times New Roman" w:cs="Times New Roman"/>
          <w:sz w:val="20"/>
          <w:szCs w:val="20"/>
          <w:lang w:eastAsia="ko-KR"/>
        </w:rPr>
        <w:t xml:space="preserve"> that occur in real-life scenarios</w:t>
      </w:r>
      <w:r w:rsidR="0063368F">
        <w:rPr>
          <w:rFonts w:ascii="Times New Roman" w:hAnsi="Times New Roman" w:cs="Times New Roman"/>
          <w:sz w:val="20"/>
          <w:szCs w:val="20"/>
          <w:lang w:eastAsia="ko-KR"/>
        </w:rPr>
        <w:t>.</w:t>
      </w:r>
      <w:r w:rsidR="00887E51">
        <w:rPr>
          <w:rFonts w:ascii="Times New Roman" w:hAnsi="Times New Roman" w:cs="Times New Roman"/>
          <w:sz w:val="20"/>
          <w:szCs w:val="20"/>
          <w:lang w:eastAsia="ko-KR"/>
        </w:rPr>
        <w:t xml:space="preserve"> On the other hand, </w:t>
      </w:r>
      <w:r w:rsidR="00D205FE">
        <w:rPr>
          <w:rFonts w:ascii="Times New Roman" w:hAnsi="Times New Roman" w:cs="Times New Roman"/>
          <w:sz w:val="20"/>
          <w:szCs w:val="20"/>
          <w:lang w:eastAsia="ko-KR"/>
        </w:rPr>
        <w:t xml:space="preserve">when it comes to the </w:t>
      </w:r>
      <w:r w:rsidR="00D205FE">
        <w:rPr>
          <w:rFonts w:ascii="Times New Roman" w:hAnsi="Times New Roman" w:cs="Times New Roman"/>
          <w:sz w:val="20"/>
          <w:szCs w:val="20"/>
          <w:lang w:eastAsia="ko-KR"/>
        </w:rPr>
        <w:lastRenderedPageBreak/>
        <w:t xml:space="preserve">potential benefit of providing guidance on appropriate </w:t>
      </w:r>
      <w:r w:rsidR="00AF429B">
        <w:rPr>
          <w:rFonts w:ascii="Times New Roman" w:hAnsi="Times New Roman" w:cs="Times New Roman"/>
          <w:sz w:val="20"/>
          <w:szCs w:val="20"/>
          <w:lang w:eastAsia="ko-KR"/>
        </w:rPr>
        <w:t xml:space="preserve">MCS for retransmission, the simulation methodology </w:t>
      </w:r>
      <w:r w:rsidR="00BF1168">
        <w:rPr>
          <w:rFonts w:ascii="Times New Roman" w:hAnsi="Times New Roman" w:cs="Times New Roman"/>
          <w:sz w:val="20"/>
          <w:szCs w:val="20"/>
          <w:lang w:eastAsia="ko-KR"/>
        </w:rPr>
        <w:t>seems adequate.</w:t>
      </w:r>
    </w:p>
    <w:p w14:paraId="48C71BAC" w14:textId="25A99DA8" w:rsidR="009615DC" w:rsidRDefault="00AC69A1" w:rsidP="00681B96">
      <w:pPr>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Overall, </w:t>
      </w:r>
      <w:r w:rsidR="00F665DE">
        <w:rPr>
          <w:rFonts w:ascii="Times New Roman" w:hAnsi="Times New Roman" w:cs="Times New Roman"/>
          <w:sz w:val="20"/>
          <w:szCs w:val="20"/>
          <w:lang w:eastAsia="ko-KR"/>
        </w:rPr>
        <w:t xml:space="preserve">because of </w:t>
      </w:r>
      <w:r w:rsidR="002048C5">
        <w:rPr>
          <w:rFonts w:ascii="Times New Roman" w:hAnsi="Times New Roman" w:cs="Times New Roman"/>
          <w:sz w:val="20"/>
          <w:szCs w:val="20"/>
          <w:lang w:eastAsia="ko-KR"/>
        </w:rPr>
        <w:t xml:space="preserve">the differing evaluation results and possible inherent limitations of </w:t>
      </w:r>
      <w:r w:rsidR="00843039">
        <w:rPr>
          <w:rFonts w:ascii="Times New Roman" w:hAnsi="Times New Roman" w:cs="Times New Roman"/>
          <w:sz w:val="20"/>
          <w:szCs w:val="20"/>
          <w:lang w:eastAsia="ko-KR"/>
        </w:rPr>
        <w:t xml:space="preserve">current </w:t>
      </w:r>
      <w:r w:rsidR="004A4AE6">
        <w:rPr>
          <w:rFonts w:ascii="Times New Roman" w:hAnsi="Times New Roman" w:cs="Times New Roman"/>
          <w:sz w:val="20"/>
          <w:szCs w:val="20"/>
          <w:lang w:eastAsia="ko-KR"/>
        </w:rPr>
        <w:t xml:space="preserve">system-level </w:t>
      </w:r>
      <w:r w:rsidR="002048C5">
        <w:rPr>
          <w:rFonts w:ascii="Times New Roman" w:hAnsi="Times New Roman" w:cs="Times New Roman"/>
          <w:sz w:val="20"/>
          <w:szCs w:val="20"/>
          <w:lang w:eastAsia="ko-KR"/>
        </w:rPr>
        <w:t>simulation methodology for</w:t>
      </w:r>
      <w:r w:rsidR="00ED3D46">
        <w:rPr>
          <w:rFonts w:ascii="Times New Roman" w:hAnsi="Times New Roman" w:cs="Times New Roman"/>
          <w:sz w:val="20"/>
          <w:szCs w:val="20"/>
          <w:lang w:eastAsia="ko-KR"/>
        </w:rPr>
        <w:t xml:space="preserve"> capturing all potential benefits of this functionality, it seems difficult to </w:t>
      </w:r>
      <w:r w:rsidR="006A2BEF">
        <w:rPr>
          <w:rFonts w:ascii="Times New Roman" w:hAnsi="Times New Roman" w:cs="Times New Roman"/>
          <w:sz w:val="20"/>
          <w:szCs w:val="20"/>
          <w:lang w:eastAsia="ko-KR"/>
        </w:rPr>
        <w:t xml:space="preserve">make decision </w:t>
      </w:r>
      <w:r w:rsidR="000759AA">
        <w:rPr>
          <w:rFonts w:ascii="Times New Roman" w:hAnsi="Times New Roman" w:cs="Times New Roman"/>
          <w:sz w:val="20"/>
          <w:szCs w:val="20"/>
          <w:lang w:eastAsia="ko-KR"/>
        </w:rPr>
        <w:t xml:space="preserve">that would be </w:t>
      </w:r>
      <w:r w:rsidR="006A2BEF">
        <w:rPr>
          <w:rFonts w:ascii="Times New Roman" w:hAnsi="Times New Roman" w:cs="Times New Roman"/>
          <w:sz w:val="20"/>
          <w:szCs w:val="20"/>
          <w:lang w:eastAsia="ko-KR"/>
        </w:rPr>
        <w:t>based only on the available evaluation results.</w:t>
      </w:r>
      <w:r w:rsidR="003B6A34">
        <w:rPr>
          <w:rFonts w:ascii="Times New Roman" w:hAnsi="Times New Roman" w:cs="Times New Roman"/>
          <w:sz w:val="20"/>
          <w:szCs w:val="20"/>
          <w:lang w:eastAsia="ko-KR"/>
        </w:rPr>
        <w:t xml:space="preserve"> </w:t>
      </w:r>
      <w:r w:rsidR="003976A0">
        <w:rPr>
          <w:rFonts w:ascii="Times New Roman" w:hAnsi="Times New Roman" w:cs="Times New Roman"/>
          <w:sz w:val="20"/>
          <w:szCs w:val="20"/>
          <w:lang w:eastAsia="ko-KR"/>
        </w:rPr>
        <w:t xml:space="preserve">Other aspects </w:t>
      </w:r>
      <w:r w:rsidR="00920AAF">
        <w:rPr>
          <w:rFonts w:ascii="Times New Roman" w:hAnsi="Times New Roman" w:cs="Times New Roman"/>
          <w:sz w:val="20"/>
          <w:szCs w:val="20"/>
          <w:lang w:eastAsia="ko-KR"/>
        </w:rPr>
        <w:t xml:space="preserve">that </w:t>
      </w:r>
      <w:r w:rsidR="00426C43">
        <w:rPr>
          <w:rFonts w:ascii="Times New Roman" w:hAnsi="Times New Roman" w:cs="Times New Roman"/>
          <w:sz w:val="20"/>
          <w:szCs w:val="20"/>
          <w:lang w:eastAsia="ko-KR"/>
        </w:rPr>
        <w:t>c</w:t>
      </w:r>
      <w:r w:rsidR="003976A0">
        <w:rPr>
          <w:rFonts w:ascii="Times New Roman" w:hAnsi="Times New Roman" w:cs="Times New Roman"/>
          <w:sz w:val="20"/>
          <w:szCs w:val="20"/>
          <w:lang w:eastAsia="ko-KR"/>
        </w:rPr>
        <w:t xml:space="preserve">ould be considered </w:t>
      </w:r>
      <w:r w:rsidR="006373FA">
        <w:rPr>
          <w:rFonts w:ascii="Times New Roman" w:hAnsi="Times New Roman" w:cs="Times New Roman"/>
          <w:sz w:val="20"/>
          <w:szCs w:val="20"/>
          <w:lang w:eastAsia="ko-KR"/>
        </w:rPr>
        <w:t>include</w:t>
      </w:r>
      <w:r w:rsidR="007A1010">
        <w:rPr>
          <w:rFonts w:ascii="Times New Roman" w:hAnsi="Times New Roman" w:cs="Times New Roman"/>
          <w:sz w:val="20"/>
          <w:szCs w:val="20"/>
          <w:lang w:eastAsia="ko-KR"/>
        </w:rPr>
        <w:t xml:space="preserve"> </w:t>
      </w:r>
      <w:r w:rsidR="00E44154">
        <w:rPr>
          <w:rFonts w:ascii="Times New Roman" w:hAnsi="Times New Roman" w:cs="Times New Roman"/>
          <w:sz w:val="20"/>
          <w:szCs w:val="20"/>
          <w:lang w:eastAsia="ko-KR"/>
        </w:rPr>
        <w:t xml:space="preserve">for example </w:t>
      </w:r>
      <w:r w:rsidR="007A1010">
        <w:rPr>
          <w:rFonts w:ascii="Times New Roman" w:hAnsi="Times New Roman" w:cs="Times New Roman"/>
          <w:sz w:val="20"/>
          <w:szCs w:val="20"/>
          <w:lang w:eastAsia="ko-KR"/>
        </w:rPr>
        <w:t xml:space="preserve">analysis of </w:t>
      </w:r>
      <w:r w:rsidR="009741A3">
        <w:rPr>
          <w:rFonts w:ascii="Times New Roman" w:hAnsi="Times New Roman" w:cs="Times New Roman"/>
          <w:sz w:val="20"/>
          <w:szCs w:val="20"/>
          <w:lang w:eastAsia="ko-KR"/>
        </w:rPr>
        <w:t xml:space="preserve">convergence performance such as illustrated in </w:t>
      </w:r>
      <w:r w:rsidR="006373FA">
        <w:rPr>
          <w:rFonts w:ascii="Times New Roman" w:hAnsi="Times New Roman" w:cs="Times New Roman"/>
          <w:sz w:val="20"/>
          <w:szCs w:val="20"/>
          <w:lang w:eastAsia="ko-KR"/>
        </w:rPr>
        <w:t>[15]</w:t>
      </w:r>
      <w:r w:rsidR="000C74C5">
        <w:rPr>
          <w:rFonts w:ascii="Times New Roman" w:hAnsi="Times New Roman" w:cs="Times New Roman"/>
          <w:sz w:val="20"/>
          <w:szCs w:val="20"/>
          <w:lang w:eastAsia="ko-KR"/>
        </w:rPr>
        <w:t xml:space="preserve"> or </w:t>
      </w:r>
      <w:r w:rsidR="00447CC9">
        <w:rPr>
          <w:rFonts w:ascii="Times New Roman" w:hAnsi="Times New Roman" w:cs="Times New Roman"/>
          <w:sz w:val="20"/>
          <w:szCs w:val="20"/>
          <w:lang w:eastAsia="ko-KR"/>
        </w:rPr>
        <w:t>[25].</w:t>
      </w:r>
    </w:p>
    <w:p w14:paraId="7711EC80" w14:textId="4A13C345" w:rsidR="00367E4A" w:rsidRPr="00ED0A8D" w:rsidRDefault="00751C3D" w:rsidP="00681B96">
      <w:pPr>
        <w:jc w:val="both"/>
        <w:rPr>
          <w:rFonts w:ascii="Times New Roman" w:hAnsi="Times New Roman" w:cs="Times New Roman"/>
          <w:sz w:val="20"/>
          <w:szCs w:val="20"/>
          <w:u w:val="single"/>
          <w:lang w:eastAsia="ko-KR"/>
        </w:rPr>
      </w:pPr>
      <w:r w:rsidRPr="00ED0A8D">
        <w:rPr>
          <w:rFonts w:ascii="Times New Roman" w:hAnsi="Times New Roman" w:cs="Times New Roman"/>
          <w:sz w:val="20"/>
          <w:szCs w:val="20"/>
          <w:u w:val="single"/>
          <w:lang w:eastAsia="ko-KR"/>
        </w:rPr>
        <w:t>Design aspects</w:t>
      </w:r>
    </w:p>
    <w:p w14:paraId="234CE6BB" w14:textId="77777777" w:rsidR="00501D75" w:rsidRDefault="00501D75" w:rsidP="00501D75">
      <w:pPr>
        <w:rPr>
          <w:rFonts w:ascii="Times New Roman" w:hAnsi="Times New Roman" w:cs="Times New Roman"/>
          <w:sz w:val="20"/>
          <w:szCs w:val="20"/>
        </w:rPr>
      </w:pPr>
      <w:r>
        <w:rPr>
          <w:rFonts w:ascii="Times New Roman" w:hAnsi="Times New Roman" w:cs="Times New Roman"/>
          <w:sz w:val="20"/>
          <w:szCs w:val="20"/>
        </w:rPr>
        <w:t>If RAN1 agrees to support Delta-MCS reporting defined as per RAN guidance, a number of issues need to be discussed. The definition used in RAN guidance is as follows:</w:t>
      </w:r>
    </w:p>
    <w:p w14:paraId="583C69E0" w14:textId="77777777" w:rsidR="00501D75" w:rsidRPr="00D33B3C" w:rsidRDefault="00501D75" w:rsidP="00501D75">
      <w:pPr>
        <w:spacing w:line="252" w:lineRule="auto"/>
        <w:rPr>
          <w:rFonts w:ascii="Times New Roman" w:hAnsi="Times New Roman"/>
          <w:i/>
          <w:iCs/>
          <w:sz w:val="20"/>
          <w:szCs w:val="20"/>
        </w:rPr>
      </w:pPr>
      <w:r w:rsidRPr="00D33B3C">
        <w:rPr>
          <w:rFonts w:ascii="Times New Roman" w:hAnsi="Times New Roman"/>
          <w:i/>
          <w:iCs/>
          <w:sz w:val="20"/>
          <w:szCs w:val="20"/>
        </w:rPr>
        <w:t>Report consists of delta-MCS for a TB received with MCS index I</w:t>
      </w:r>
      <w:r w:rsidRPr="00D33B3C">
        <w:rPr>
          <w:rFonts w:ascii="Times New Roman" w:hAnsi="Times New Roman"/>
          <w:i/>
          <w:iCs/>
          <w:sz w:val="20"/>
          <w:szCs w:val="20"/>
          <w:vertAlign w:val="subscript"/>
        </w:rPr>
        <w:t>MCS</w:t>
      </w:r>
      <w:r w:rsidRPr="00D33B3C">
        <w:rPr>
          <w:rFonts w:ascii="Times New Roman" w:hAnsi="Times New Roman"/>
          <w:i/>
          <w:iCs/>
          <w:sz w:val="20"/>
          <w:szCs w:val="20"/>
        </w:rPr>
        <w:t>: delta-MCS is calculated from the difference between I</w:t>
      </w:r>
      <w:r w:rsidRPr="00D33B3C">
        <w:rPr>
          <w:rFonts w:ascii="Times New Roman" w:hAnsi="Times New Roman"/>
          <w:i/>
          <w:iCs/>
          <w:sz w:val="20"/>
          <w:szCs w:val="20"/>
          <w:vertAlign w:val="subscript"/>
        </w:rPr>
        <w:t>MCS_tgt</w:t>
      </w:r>
      <w:r w:rsidRPr="00D33B3C">
        <w:rPr>
          <w:rFonts w:ascii="Times New Roman" w:hAnsi="Times New Roman"/>
          <w:i/>
          <w:iCs/>
          <w:sz w:val="20"/>
          <w:szCs w:val="20"/>
        </w:rPr>
        <w:t xml:space="preserve"> and I</w:t>
      </w:r>
      <w:r w:rsidRPr="00D33B3C">
        <w:rPr>
          <w:rFonts w:ascii="Times New Roman" w:hAnsi="Times New Roman"/>
          <w:i/>
          <w:iCs/>
          <w:sz w:val="20"/>
          <w:szCs w:val="20"/>
          <w:vertAlign w:val="subscript"/>
        </w:rPr>
        <w:t>MCS</w:t>
      </w:r>
      <w:r w:rsidRPr="00D33B3C">
        <w:rPr>
          <w:rFonts w:ascii="Times New Roman" w:hAnsi="Times New Roman"/>
          <w:i/>
          <w:iCs/>
          <w:sz w:val="20"/>
          <w:szCs w:val="20"/>
        </w:rPr>
        <w:t>, where I</w:t>
      </w:r>
      <w:r w:rsidRPr="00D33B3C">
        <w:rPr>
          <w:rFonts w:ascii="Times New Roman" w:hAnsi="Times New Roman"/>
          <w:i/>
          <w:iCs/>
          <w:sz w:val="20"/>
          <w:szCs w:val="20"/>
          <w:vertAlign w:val="subscript"/>
        </w:rPr>
        <w:t>MCS_tgt</w:t>
      </w:r>
      <w:r w:rsidRPr="00D33B3C">
        <w:rPr>
          <w:rFonts w:ascii="Times New Roman" w:hAnsi="Times New Roman"/>
          <w:i/>
          <w:iCs/>
          <w:sz w:val="20"/>
          <w:szCs w:val="20"/>
        </w:rPr>
        <w:t xml:space="preserve"> is the largest MCS index such that the estimated BLER for a TB received with this MCS index would be smaller than or equal to a BLER target, and I</w:t>
      </w:r>
      <w:r w:rsidRPr="00D33B3C">
        <w:rPr>
          <w:rFonts w:ascii="Times New Roman" w:hAnsi="Times New Roman"/>
          <w:i/>
          <w:iCs/>
          <w:sz w:val="20"/>
          <w:szCs w:val="20"/>
          <w:vertAlign w:val="subscript"/>
        </w:rPr>
        <w:t>MCS</w:t>
      </w:r>
      <w:r w:rsidRPr="00D33B3C">
        <w:rPr>
          <w:rFonts w:ascii="Times New Roman" w:hAnsi="Times New Roman"/>
          <w:i/>
          <w:iCs/>
          <w:sz w:val="20"/>
          <w:szCs w:val="20"/>
        </w:rPr>
        <w:t xml:space="preserve"> is the MCS index of the received TB.</w:t>
      </w:r>
    </w:p>
    <w:p w14:paraId="20B69D54" w14:textId="799BF089" w:rsidR="00501D75" w:rsidRDefault="00501D75" w:rsidP="00501D75">
      <w:pPr>
        <w:rPr>
          <w:rFonts w:ascii="Times New Roman" w:hAnsi="Times New Roman" w:cs="Times New Roman"/>
          <w:sz w:val="20"/>
          <w:szCs w:val="20"/>
        </w:rPr>
      </w:pPr>
      <w:r>
        <w:rPr>
          <w:rFonts w:ascii="Times New Roman" w:hAnsi="Times New Roman" w:cs="Times New Roman"/>
          <w:sz w:val="20"/>
          <w:szCs w:val="20"/>
        </w:rPr>
        <w:t xml:space="preserve">From this definition one identifies the following issues which are discussed in contributions. </w:t>
      </w:r>
    </w:p>
    <w:p w14:paraId="18BE6906" w14:textId="6F101F9A" w:rsidR="00501D75" w:rsidRPr="00B66EBD" w:rsidRDefault="00501D75" w:rsidP="00501D75">
      <w:pPr>
        <w:pStyle w:val="ListParagraph"/>
        <w:numPr>
          <w:ilvl w:val="0"/>
          <w:numId w:val="28"/>
        </w:numPr>
        <w:rPr>
          <w:rFonts w:ascii="Times New Roman" w:hAnsi="Times New Roman" w:cs="Times New Roman"/>
          <w:sz w:val="20"/>
          <w:szCs w:val="20"/>
        </w:rPr>
      </w:pPr>
      <w:r w:rsidRPr="00B66EBD">
        <w:rPr>
          <w:rFonts w:ascii="Times New Roman" w:hAnsi="Times New Roman" w:cs="Times New Roman"/>
          <w:sz w:val="20"/>
          <w:szCs w:val="20"/>
        </w:rPr>
        <w:t>(</w:t>
      </w:r>
      <w:r w:rsidR="00B14057">
        <w:rPr>
          <w:rFonts w:ascii="Times New Roman" w:hAnsi="Times New Roman" w:cs="Times New Roman"/>
          <w:sz w:val="20"/>
          <w:szCs w:val="20"/>
        </w:rPr>
        <w:t>2</w:t>
      </w:r>
      <w:r w:rsidRPr="00B66EBD">
        <w:rPr>
          <w:rFonts w:ascii="Times New Roman" w:hAnsi="Times New Roman" w:cs="Times New Roman"/>
          <w:sz w:val="20"/>
          <w:szCs w:val="20"/>
        </w:rPr>
        <w:t>.2) Resource for transmission of the delta-MCS report</w:t>
      </w:r>
    </w:p>
    <w:p w14:paraId="5BCFC5EC" w14:textId="336B7751" w:rsidR="00501D75" w:rsidRPr="00B66EBD" w:rsidRDefault="00501D75" w:rsidP="00501D75">
      <w:pPr>
        <w:pStyle w:val="ListParagraph"/>
        <w:numPr>
          <w:ilvl w:val="0"/>
          <w:numId w:val="28"/>
        </w:numPr>
        <w:rPr>
          <w:rFonts w:ascii="Times New Roman" w:hAnsi="Times New Roman" w:cs="Times New Roman"/>
          <w:sz w:val="20"/>
          <w:szCs w:val="20"/>
        </w:rPr>
      </w:pPr>
      <w:r w:rsidRPr="00B66EBD">
        <w:rPr>
          <w:rFonts w:ascii="Times New Roman" w:hAnsi="Times New Roman" w:cs="Times New Roman"/>
          <w:sz w:val="20"/>
          <w:szCs w:val="20"/>
        </w:rPr>
        <w:t>(</w:t>
      </w:r>
      <w:r w:rsidR="00B14057">
        <w:rPr>
          <w:rFonts w:ascii="Times New Roman" w:hAnsi="Times New Roman" w:cs="Times New Roman"/>
          <w:sz w:val="20"/>
          <w:szCs w:val="20"/>
        </w:rPr>
        <w:t>2</w:t>
      </w:r>
      <w:r w:rsidRPr="00B66EBD">
        <w:rPr>
          <w:rFonts w:ascii="Times New Roman" w:hAnsi="Times New Roman" w:cs="Times New Roman"/>
          <w:sz w:val="20"/>
          <w:szCs w:val="20"/>
        </w:rPr>
        <w:t xml:space="preserve">.3, </w:t>
      </w:r>
      <w:r w:rsidR="00B14057">
        <w:rPr>
          <w:rFonts w:ascii="Times New Roman" w:hAnsi="Times New Roman" w:cs="Times New Roman"/>
          <w:sz w:val="20"/>
          <w:szCs w:val="20"/>
        </w:rPr>
        <w:t>2</w:t>
      </w:r>
      <w:r w:rsidRPr="00B66EBD">
        <w:rPr>
          <w:rFonts w:ascii="Times New Roman" w:hAnsi="Times New Roman" w:cs="Times New Roman"/>
          <w:sz w:val="20"/>
          <w:szCs w:val="20"/>
        </w:rPr>
        <w:t>.4) Applicable BLER target</w:t>
      </w:r>
    </w:p>
    <w:p w14:paraId="4CE8D828" w14:textId="1FC0E8BF" w:rsidR="00501D75" w:rsidRPr="00B66EBD" w:rsidRDefault="00501D75" w:rsidP="00501D75">
      <w:pPr>
        <w:pStyle w:val="ListParagraph"/>
        <w:numPr>
          <w:ilvl w:val="0"/>
          <w:numId w:val="28"/>
        </w:numPr>
        <w:rPr>
          <w:rFonts w:ascii="Times New Roman" w:hAnsi="Times New Roman" w:cs="Times New Roman"/>
          <w:sz w:val="20"/>
          <w:szCs w:val="20"/>
        </w:rPr>
      </w:pPr>
      <w:r w:rsidRPr="00B66EBD">
        <w:rPr>
          <w:rFonts w:ascii="Times New Roman" w:hAnsi="Times New Roman" w:cs="Times New Roman"/>
          <w:sz w:val="20"/>
          <w:szCs w:val="20"/>
        </w:rPr>
        <w:t>(</w:t>
      </w:r>
      <w:r w:rsidR="00B14057">
        <w:rPr>
          <w:rFonts w:ascii="Times New Roman" w:hAnsi="Times New Roman" w:cs="Times New Roman"/>
          <w:sz w:val="20"/>
          <w:szCs w:val="20"/>
        </w:rPr>
        <w:t>2</w:t>
      </w:r>
      <w:r w:rsidRPr="00B66EBD">
        <w:rPr>
          <w:rFonts w:ascii="Times New Roman" w:hAnsi="Times New Roman" w:cs="Times New Roman"/>
          <w:sz w:val="20"/>
          <w:szCs w:val="20"/>
        </w:rPr>
        <w:t>.5</w:t>
      </w:r>
      <w:r w:rsidR="00823AF2" w:rsidRPr="00B66EBD">
        <w:rPr>
          <w:rFonts w:ascii="Times New Roman" w:hAnsi="Times New Roman" w:cs="Times New Roman"/>
          <w:sz w:val="20"/>
          <w:szCs w:val="20"/>
        </w:rPr>
        <w:t xml:space="preserve">, </w:t>
      </w:r>
      <w:r w:rsidR="00B14057">
        <w:rPr>
          <w:rFonts w:ascii="Times New Roman" w:hAnsi="Times New Roman" w:cs="Times New Roman"/>
          <w:sz w:val="20"/>
          <w:szCs w:val="20"/>
        </w:rPr>
        <w:t>2</w:t>
      </w:r>
      <w:r w:rsidR="00823AF2" w:rsidRPr="00B66EBD">
        <w:rPr>
          <w:rFonts w:ascii="Times New Roman" w:hAnsi="Times New Roman" w:cs="Times New Roman"/>
          <w:sz w:val="20"/>
          <w:szCs w:val="20"/>
        </w:rPr>
        <w:t>.6</w:t>
      </w:r>
      <w:r w:rsidRPr="00B66EBD">
        <w:rPr>
          <w:rFonts w:ascii="Times New Roman" w:hAnsi="Times New Roman" w:cs="Times New Roman"/>
          <w:sz w:val="20"/>
          <w:szCs w:val="20"/>
        </w:rPr>
        <w:t xml:space="preserve">) </w:t>
      </w:r>
      <w:r w:rsidR="007D12C7" w:rsidRPr="00B66EBD">
        <w:rPr>
          <w:rFonts w:ascii="Times New Roman" w:hAnsi="Times New Roman" w:cs="Times New Roman"/>
          <w:sz w:val="20"/>
          <w:szCs w:val="20"/>
        </w:rPr>
        <w:t>R</w:t>
      </w:r>
      <w:r w:rsidRPr="00B66EBD">
        <w:rPr>
          <w:rFonts w:ascii="Times New Roman" w:hAnsi="Times New Roman" w:cs="Times New Roman"/>
          <w:sz w:val="20"/>
          <w:szCs w:val="20"/>
        </w:rPr>
        <w:t xml:space="preserve">eporting </w:t>
      </w:r>
      <w:r w:rsidR="007D12C7" w:rsidRPr="00B66EBD">
        <w:rPr>
          <w:rFonts w:ascii="Times New Roman" w:hAnsi="Times New Roman" w:cs="Times New Roman"/>
          <w:sz w:val="20"/>
          <w:szCs w:val="20"/>
        </w:rPr>
        <w:t>of D</w:t>
      </w:r>
      <w:r w:rsidRPr="00B66EBD">
        <w:rPr>
          <w:rFonts w:ascii="Times New Roman" w:hAnsi="Times New Roman" w:cs="Times New Roman"/>
          <w:sz w:val="20"/>
          <w:szCs w:val="20"/>
        </w:rPr>
        <w:t xml:space="preserve">elta-MCS </w:t>
      </w:r>
      <w:r w:rsidR="00FD4EC9" w:rsidRPr="00B66EBD">
        <w:rPr>
          <w:rFonts w:ascii="Times New Roman" w:hAnsi="Times New Roman" w:cs="Times New Roman"/>
          <w:sz w:val="20"/>
          <w:szCs w:val="20"/>
        </w:rPr>
        <w:t>as a function of</w:t>
      </w:r>
      <w:r w:rsidRPr="00B66EBD">
        <w:rPr>
          <w:rFonts w:ascii="Times New Roman" w:hAnsi="Times New Roman" w:cs="Times New Roman"/>
          <w:sz w:val="20"/>
          <w:szCs w:val="20"/>
        </w:rPr>
        <w:t xml:space="preserve"> received TBs</w:t>
      </w:r>
    </w:p>
    <w:p w14:paraId="1BB9662D" w14:textId="6F9FE2AC" w:rsidR="00501D75" w:rsidRPr="00B66EBD" w:rsidRDefault="00501D75" w:rsidP="00501D75">
      <w:pPr>
        <w:pStyle w:val="ListParagraph"/>
        <w:numPr>
          <w:ilvl w:val="0"/>
          <w:numId w:val="28"/>
        </w:numPr>
        <w:rPr>
          <w:rFonts w:ascii="Times New Roman" w:hAnsi="Times New Roman" w:cs="Times New Roman"/>
          <w:sz w:val="20"/>
          <w:szCs w:val="20"/>
        </w:rPr>
      </w:pPr>
      <w:r w:rsidRPr="00B66EBD">
        <w:rPr>
          <w:rFonts w:ascii="Times New Roman" w:hAnsi="Times New Roman" w:cs="Times New Roman"/>
          <w:sz w:val="20"/>
          <w:szCs w:val="20"/>
        </w:rPr>
        <w:t>(</w:t>
      </w:r>
      <w:r w:rsidR="00B14057">
        <w:rPr>
          <w:rFonts w:ascii="Times New Roman" w:hAnsi="Times New Roman" w:cs="Times New Roman"/>
          <w:sz w:val="20"/>
          <w:szCs w:val="20"/>
        </w:rPr>
        <w:t>2</w:t>
      </w:r>
      <w:r w:rsidRPr="00B66EBD">
        <w:rPr>
          <w:rFonts w:ascii="Times New Roman" w:hAnsi="Times New Roman" w:cs="Times New Roman"/>
          <w:sz w:val="20"/>
          <w:szCs w:val="20"/>
        </w:rPr>
        <w:t>.</w:t>
      </w:r>
      <w:r w:rsidR="00823AF2" w:rsidRPr="00B66EBD">
        <w:rPr>
          <w:rFonts w:ascii="Times New Roman" w:hAnsi="Times New Roman" w:cs="Times New Roman"/>
          <w:sz w:val="20"/>
          <w:szCs w:val="20"/>
        </w:rPr>
        <w:t>7</w:t>
      </w:r>
      <w:r w:rsidR="003B69AA" w:rsidRPr="00B66EBD">
        <w:rPr>
          <w:rFonts w:ascii="Times New Roman" w:hAnsi="Times New Roman" w:cs="Times New Roman"/>
          <w:sz w:val="20"/>
          <w:szCs w:val="20"/>
        </w:rPr>
        <w:t xml:space="preserve">, </w:t>
      </w:r>
      <w:r w:rsidR="00B14057">
        <w:rPr>
          <w:rFonts w:ascii="Times New Roman" w:hAnsi="Times New Roman" w:cs="Times New Roman"/>
          <w:sz w:val="20"/>
          <w:szCs w:val="20"/>
        </w:rPr>
        <w:t>2</w:t>
      </w:r>
      <w:r w:rsidR="003B69AA" w:rsidRPr="00B66EBD">
        <w:rPr>
          <w:rFonts w:ascii="Times New Roman" w:hAnsi="Times New Roman" w:cs="Times New Roman"/>
          <w:sz w:val="20"/>
          <w:szCs w:val="20"/>
        </w:rPr>
        <w:t>.8</w:t>
      </w:r>
      <w:r w:rsidRPr="00B66EBD">
        <w:rPr>
          <w:rFonts w:ascii="Times New Roman" w:hAnsi="Times New Roman" w:cs="Times New Roman"/>
          <w:sz w:val="20"/>
          <w:szCs w:val="20"/>
        </w:rPr>
        <w:t xml:space="preserve">) Mapping between delta-MCS value and difference between </w:t>
      </w:r>
      <w:r w:rsidRPr="00B66EBD">
        <w:rPr>
          <w:rFonts w:ascii="Times New Roman" w:hAnsi="Times New Roman"/>
          <w:i/>
          <w:iCs/>
          <w:sz w:val="20"/>
          <w:szCs w:val="20"/>
        </w:rPr>
        <w:t>I</w:t>
      </w:r>
      <w:r w:rsidRPr="00B66EBD">
        <w:rPr>
          <w:rFonts w:ascii="Times New Roman" w:hAnsi="Times New Roman"/>
          <w:i/>
          <w:iCs/>
          <w:sz w:val="20"/>
          <w:szCs w:val="20"/>
          <w:vertAlign w:val="subscript"/>
        </w:rPr>
        <w:t>MCS_tgt</w:t>
      </w:r>
      <w:r w:rsidRPr="00B66EBD">
        <w:rPr>
          <w:rFonts w:ascii="Times New Roman" w:hAnsi="Times New Roman"/>
          <w:i/>
          <w:iCs/>
          <w:sz w:val="20"/>
          <w:szCs w:val="20"/>
        </w:rPr>
        <w:t xml:space="preserve"> and I</w:t>
      </w:r>
      <w:r w:rsidRPr="00B66EBD">
        <w:rPr>
          <w:rFonts w:ascii="Times New Roman" w:hAnsi="Times New Roman"/>
          <w:i/>
          <w:iCs/>
          <w:sz w:val="20"/>
          <w:szCs w:val="20"/>
          <w:vertAlign w:val="subscript"/>
        </w:rPr>
        <w:t>MCS</w:t>
      </w:r>
    </w:p>
    <w:p w14:paraId="3291988D" w14:textId="015207BF" w:rsidR="00501D75" w:rsidRDefault="00501D75" w:rsidP="00501D7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w:t>
      </w:r>
      <w:r w:rsidR="00B14057">
        <w:rPr>
          <w:rFonts w:ascii="Times New Roman" w:hAnsi="Times New Roman" w:cs="Times New Roman"/>
          <w:sz w:val="20"/>
          <w:szCs w:val="20"/>
        </w:rPr>
        <w:t>2</w:t>
      </w:r>
      <w:r>
        <w:rPr>
          <w:rFonts w:ascii="Times New Roman" w:hAnsi="Times New Roman" w:cs="Times New Roman"/>
          <w:sz w:val="20"/>
          <w:szCs w:val="20"/>
        </w:rPr>
        <w:t>.</w:t>
      </w:r>
      <w:r w:rsidR="003B69AA">
        <w:rPr>
          <w:rFonts w:ascii="Times New Roman" w:hAnsi="Times New Roman" w:cs="Times New Roman"/>
          <w:sz w:val="20"/>
          <w:szCs w:val="20"/>
        </w:rPr>
        <w:t>9</w:t>
      </w:r>
      <w:r>
        <w:rPr>
          <w:rFonts w:ascii="Times New Roman" w:hAnsi="Times New Roman" w:cs="Times New Roman"/>
          <w:sz w:val="20"/>
          <w:szCs w:val="20"/>
        </w:rPr>
        <w:t xml:space="preserve">) </w:t>
      </w:r>
      <w:r w:rsidR="00000911">
        <w:rPr>
          <w:rFonts w:ascii="Times New Roman" w:hAnsi="Times New Roman" w:cs="Times New Roman"/>
          <w:sz w:val="20"/>
          <w:szCs w:val="20"/>
        </w:rPr>
        <w:t>Delta-MCS calculation with PDSCH that carries retransmitted TB</w:t>
      </w:r>
    </w:p>
    <w:p w14:paraId="7ED3ED8B" w14:textId="6D59942C" w:rsidR="00501D75" w:rsidRDefault="00BD18D6" w:rsidP="00681B96">
      <w:pPr>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On </w:t>
      </w:r>
      <w:r w:rsidR="00DE3C1B">
        <w:rPr>
          <w:rFonts w:ascii="Times New Roman" w:hAnsi="Times New Roman" w:cs="Times New Roman"/>
          <w:sz w:val="20"/>
          <w:szCs w:val="20"/>
          <w:lang w:eastAsia="ko-KR"/>
        </w:rPr>
        <w:t xml:space="preserve">the resource </w:t>
      </w:r>
      <w:r>
        <w:rPr>
          <w:rFonts w:ascii="Times New Roman" w:hAnsi="Times New Roman" w:cs="Times New Roman"/>
          <w:sz w:val="20"/>
          <w:szCs w:val="20"/>
          <w:lang w:eastAsia="ko-KR"/>
        </w:rPr>
        <w:t>(</w:t>
      </w:r>
      <w:r w:rsidR="00B14057">
        <w:rPr>
          <w:rFonts w:ascii="Times New Roman" w:hAnsi="Times New Roman" w:cs="Times New Roman"/>
          <w:sz w:val="20"/>
          <w:szCs w:val="20"/>
          <w:lang w:eastAsia="ko-KR"/>
        </w:rPr>
        <w:t>2</w:t>
      </w:r>
      <w:r>
        <w:rPr>
          <w:rFonts w:ascii="Times New Roman" w:hAnsi="Times New Roman" w:cs="Times New Roman"/>
          <w:sz w:val="20"/>
          <w:szCs w:val="20"/>
          <w:lang w:eastAsia="ko-KR"/>
        </w:rPr>
        <w:t>.2), majority</w:t>
      </w:r>
      <w:r w:rsidR="000B2D3E">
        <w:rPr>
          <w:rFonts w:ascii="Times New Roman" w:hAnsi="Times New Roman" w:cs="Times New Roman"/>
          <w:sz w:val="20"/>
          <w:szCs w:val="20"/>
          <w:lang w:eastAsia="ko-KR"/>
        </w:rPr>
        <w:t xml:space="preserve"> view is that Delta-MCS should be transmitted in same resource as HARQ-ACK </w:t>
      </w:r>
      <w:r w:rsidR="008E19B5">
        <w:rPr>
          <w:rFonts w:ascii="Times New Roman" w:hAnsi="Times New Roman" w:cs="Times New Roman"/>
          <w:sz w:val="20"/>
          <w:szCs w:val="20"/>
          <w:lang w:eastAsia="ko-KR"/>
        </w:rPr>
        <w:t>as it ensures timely reporting and avoids the problem of provisioning an additional resource.</w:t>
      </w:r>
    </w:p>
    <w:p w14:paraId="31339819" w14:textId="063A0E27" w:rsidR="00DD3F06" w:rsidRPr="00391696" w:rsidRDefault="00DD3F06" w:rsidP="00DD3F06">
      <w:pPr>
        <w:jc w:val="both"/>
        <w:rPr>
          <w:rFonts w:ascii="Times New Roman" w:hAnsi="Times New Roman" w:cs="Times New Roman"/>
          <w:b/>
          <w:bCs/>
          <w:sz w:val="20"/>
          <w:szCs w:val="20"/>
        </w:rPr>
      </w:pPr>
      <w:r w:rsidRPr="00391696">
        <w:rPr>
          <w:rFonts w:ascii="Times New Roman" w:hAnsi="Times New Roman" w:cs="Times New Roman"/>
          <w:b/>
          <w:bCs/>
          <w:sz w:val="20"/>
          <w:szCs w:val="20"/>
          <w:highlight w:val="magenta"/>
        </w:rPr>
        <w:t xml:space="preserve">FL proposal </w:t>
      </w:r>
      <w:r>
        <w:rPr>
          <w:rFonts w:ascii="Times New Roman" w:hAnsi="Times New Roman" w:cs="Times New Roman"/>
          <w:b/>
          <w:bCs/>
          <w:sz w:val="20"/>
          <w:szCs w:val="20"/>
          <w:highlight w:val="magenta"/>
        </w:rPr>
        <w:t>8</w:t>
      </w:r>
      <w:r w:rsidRPr="00391696">
        <w:rPr>
          <w:rFonts w:ascii="Times New Roman" w:hAnsi="Times New Roman" w:cs="Times New Roman"/>
          <w:b/>
          <w:bCs/>
          <w:sz w:val="20"/>
          <w:szCs w:val="20"/>
          <w:highlight w:val="magenta"/>
        </w:rPr>
        <w:t>.</w:t>
      </w:r>
      <w:r>
        <w:rPr>
          <w:rFonts w:ascii="Times New Roman" w:hAnsi="Times New Roman" w:cs="Times New Roman"/>
          <w:b/>
          <w:bCs/>
          <w:sz w:val="20"/>
          <w:szCs w:val="20"/>
          <w:highlight w:val="magenta"/>
        </w:rPr>
        <w:t>2</w:t>
      </w:r>
      <w:r w:rsidRPr="00391696">
        <w:rPr>
          <w:rFonts w:ascii="Times New Roman" w:hAnsi="Times New Roman" w:cs="Times New Roman"/>
          <w:b/>
          <w:bCs/>
          <w:sz w:val="20"/>
          <w:szCs w:val="20"/>
          <w:highlight w:val="magenta"/>
        </w:rPr>
        <w:t>-1:</w:t>
      </w:r>
      <w:r w:rsidRPr="00391696">
        <w:rPr>
          <w:rFonts w:ascii="Times New Roman" w:hAnsi="Times New Roman" w:cs="Times New Roman"/>
          <w:b/>
          <w:bCs/>
          <w:sz w:val="20"/>
          <w:szCs w:val="20"/>
        </w:rPr>
        <w:t xml:space="preserve"> </w:t>
      </w:r>
    </w:p>
    <w:p w14:paraId="7DEDA042" w14:textId="6464065F" w:rsidR="009615DC" w:rsidRPr="00CF5FB7" w:rsidRDefault="00DF2398" w:rsidP="00681B96">
      <w:pPr>
        <w:jc w:val="both"/>
        <w:rPr>
          <w:rFonts w:ascii="Times New Roman" w:hAnsi="Times New Roman" w:cs="Times New Roman"/>
          <w:b/>
          <w:bCs/>
          <w:sz w:val="20"/>
          <w:szCs w:val="20"/>
          <w:lang w:eastAsia="ko-KR"/>
        </w:rPr>
      </w:pPr>
      <w:r w:rsidRPr="00CF5FB7">
        <w:rPr>
          <w:rFonts w:ascii="Times New Roman" w:hAnsi="Times New Roman" w:cs="Times New Roman"/>
          <w:b/>
          <w:bCs/>
          <w:sz w:val="20"/>
          <w:szCs w:val="20"/>
          <w:lang w:eastAsia="ko-KR"/>
        </w:rPr>
        <w:t xml:space="preserve">Delta-MCS </w:t>
      </w:r>
      <w:r w:rsidR="00796E85">
        <w:rPr>
          <w:rFonts w:ascii="Times New Roman" w:hAnsi="Times New Roman" w:cs="Times New Roman"/>
          <w:b/>
          <w:bCs/>
          <w:sz w:val="20"/>
          <w:szCs w:val="20"/>
          <w:lang w:eastAsia="ko-KR"/>
        </w:rPr>
        <w:t xml:space="preserve">(if supported) </w:t>
      </w:r>
      <w:r w:rsidRPr="00CF5FB7">
        <w:rPr>
          <w:rFonts w:ascii="Times New Roman" w:hAnsi="Times New Roman" w:cs="Times New Roman"/>
          <w:b/>
          <w:bCs/>
          <w:sz w:val="20"/>
          <w:szCs w:val="20"/>
          <w:lang w:eastAsia="ko-KR"/>
        </w:rPr>
        <w:t>is reported in same resource as HARQ-ACK</w:t>
      </w:r>
    </w:p>
    <w:p w14:paraId="78B0A146" w14:textId="31C9BEB8" w:rsidR="00DF2398" w:rsidRPr="00CF5FB7" w:rsidRDefault="00DF2398" w:rsidP="00DF2398">
      <w:pPr>
        <w:pStyle w:val="ListParagraph"/>
        <w:numPr>
          <w:ilvl w:val="0"/>
          <w:numId w:val="28"/>
        </w:numPr>
        <w:jc w:val="both"/>
        <w:rPr>
          <w:rFonts w:ascii="Times New Roman" w:hAnsi="Times New Roman" w:cs="Times New Roman"/>
          <w:b/>
          <w:bCs/>
          <w:sz w:val="20"/>
          <w:szCs w:val="20"/>
          <w:lang w:eastAsia="ko-KR"/>
        </w:rPr>
      </w:pPr>
      <w:r w:rsidRPr="00CF5FB7">
        <w:rPr>
          <w:rFonts w:ascii="Times New Roman" w:hAnsi="Times New Roman" w:cs="Times New Roman"/>
          <w:b/>
          <w:bCs/>
          <w:sz w:val="20"/>
          <w:szCs w:val="20"/>
          <w:lang w:eastAsia="ko-KR"/>
        </w:rPr>
        <w:t xml:space="preserve">FFS: </w:t>
      </w:r>
      <w:r w:rsidR="004066FF">
        <w:rPr>
          <w:rFonts w:ascii="Times New Roman" w:hAnsi="Times New Roman" w:cs="Times New Roman"/>
          <w:b/>
          <w:bCs/>
          <w:sz w:val="20"/>
          <w:szCs w:val="20"/>
          <w:lang w:eastAsia="ko-KR"/>
        </w:rPr>
        <w:t xml:space="preserve">Whether </w:t>
      </w:r>
      <w:r w:rsidR="00E702D6">
        <w:rPr>
          <w:rFonts w:ascii="Times New Roman" w:hAnsi="Times New Roman" w:cs="Times New Roman"/>
          <w:b/>
          <w:bCs/>
          <w:sz w:val="20"/>
          <w:szCs w:val="20"/>
          <w:lang w:eastAsia="ko-KR"/>
        </w:rPr>
        <w:t xml:space="preserve">HARQ-ACK and Delta-MCS for a TB </w:t>
      </w:r>
      <w:r w:rsidR="003F077A">
        <w:rPr>
          <w:rFonts w:ascii="Times New Roman" w:hAnsi="Times New Roman" w:cs="Times New Roman"/>
          <w:b/>
          <w:bCs/>
          <w:sz w:val="20"/>
          <w:szCs w:val="20"/>
          <w:lang w:eastAsia="ko-KR"/>
        </w:rPr>
        <w:t>can be jointly encoded (multi-bit HARQ-ACK)</w:t>
      </w:r>
    </w:p>
    <w:p w14:paraId="54103912" w14:textId="120AAB0F" w:rsidR="008B2CE3" w:rsidRDefault="00DE3C1B" w:rsidP="005A1131">
      <w:pPr>
        <w:jc w:val="both"/>
        <w:rPr>
          <w:rFonts w:ascii="Times New Roman" w:hAnsi="Times New Roman" w:cs="Times New Roman"/>
          <w:sz w:val="20"/>
          <w:szCs w:val="20"/>
          <w:lang w:eastAsia="ko-KR"/>
        </w:rPr>
      </w:pPr>
      <w:r>
        <w:rPr>
          <w:rFonts w:ascii="Times New Roman" w:hAnsi="Times New Roman" w:cs="Times New Roman"/>
          <w:sz w:val="20"/>
          <w:szCs w:val="20"/>
          <w:lang w:eastAsia="ko-KR"/>
        </w:rPr>
        <w:t>On the BLER target (</w:t>
      </w:r>
      <w:r w:rsidR="00B14057">
        <w:rPr>
          <w:rFonts w:ascii="Times New Roman" w:hAnsi="Times New Roman" w:cs="Times New Roman"/>
          <w:sz w:val="20"/>
          <w:szCs w:val="20"/>
          <w:lang w:eastAsia="ko-KR"/>
        </w:rPr>
        <w:t>2</w:t>
      </w:r>
      <w:r>
        <w:rPr>
          <w:rFonts w:ascii="Times New Roman" w:hAnsi="Times New Roman" w:cs="Times New Roman"/>
          <w:sz w:val="20"/>
          <w:szCs w:val="20"/>
          <w:lang w:eastAsia="ko-KR"/>
        </w:rPr>
        <w:t xml:space="preserve">.3, </w:t>
      </w:r>
      <w:r w:rsidR="00B14057">
        <w:rPr>
          <w:rFonts w:ascii="Times New Roman" w:hAnsi="Times New Roman" w:cs="Times New Roman"/>
          <w:sz w:val="20"/>
          <w:szCs w:val="20"/>
          <w:lang w:eastAsia="ko-KR"/>
        </w:rPr>
        <w:t>2</w:t>
      </w:r>
      <w:r>
        <w:rPr>
          <w:rFonts w:ascii="Times New Roman" w:hAnsi="Times New Roman" w:cs="Times New Roman"/>
          <w:sz w:val="20"/>
          <w:szCs w:val="20"/>
          <w:lang w:eastAsia="ko-KR"/>
        </w:rPr>
        <w:t>.4)</w:t>
      </w:r>
      <w:r w:rsidR="006C047E">
        <w:rPr>
          <w:rFonts w:ascii="Times New Roman" w:hAnsi="Times New Roman" w:cs="Times New Roman"/>
          <w:sz w:val="20"/>
          <w:szCs w:val="20"/>
          <w:lang w:eastAsia="ko-KR"/>
        </w:rPr>
        <w:t xml:space="preserve">, </w:t>
      </w:r>
      <w:r w:rsidR="00DF165E">
        <w:rPr>
          <w:rFonts w:ascii="Times New Roman" w:hAnsi="Times New Roman" w:cs="Times New Roman"/>
          <w:sz w:val="20"/>
          <w:szCs w:val="20"/>
          <w:lang w:eastAsia="ko-KR"/>
        </w:rPr>
        <w:t xml:space="preserve">some companies </w:t>
      </w:r>
      <w:r w:rsidR="008F1ECD">
        <w:rPr>
          <w:rFonts w:ascii="Times New Roman" w:hAnsi="Times New Roman" w:cs="Times New Roman"/>
          <w:sz w:val="20"/>
          <w:szCs w:val="20"/>
          <w:lang w:eastAsia="ko-KR"/>
        </w:rPr>
        <w:t>have concern that requiring the UE to perform estimation for arbitrary values may be challenging for implementation</w:t>
      </w:r>
      <w:r w:rsidR="007465FC">
        <w:rPr>
          <w:rFonts w:ascii="Times New Roman" w:hAnsi="Times New Roman" w:cs="Times New Roman"/>
          <w:sz w:val="20"/>
          <w:szCs w:val="20"/>
          <w:lang w:eastAsia="ko-KR"/>
        </w:rPr>
        <w:t xml:space="preserve">, while other companies have concern that </w:t>
      </w:r>
      <w:r w:rsidR="00424AF7">
        <w:rPr>
          <w:rFonts w:ascii="Times New Roman" w:hAnsi="Times New Roman" w:cs="Times New Roman"/>
          <w:sz w:val="20"/>
          <w:szCs w:val="20"/>
          <w:lang w:eastAsia="ko-KR"/>
        </w:rPr>
        <w:t>the information provided to the network may be difficult to use if the network wants to operate at a different target BLER than used by the UE. As a starting point, moderator suggestion is to agree on supporting at least two values</w:t>
      </w:r>
      <w:r w:rsidR="00B0775C">
        <w:rPr>
          <w:rFonts w:ascii="Times New Roman" w:hAnsi="Times New Roman" w:cs="Times New Roman"/>
          <w:sz w:val="20"/>
          <w:szCs w:val="20"/>
          <w:lang w:eastAsia="ko-KR"/>
        </w:rPr>
        <w:t xml:space="preserve">. </w:t>
      </w:r>
      <w:r w:rsidR="00AA6A05">
        <w:rPr>
          <w:rFonts w:ascii="Times New Roman" w:hAnsi="Times New Roman" w:cs="Times New Roman"/>
          <w:sz w:val="20"/>
          <w:szCs w:val="20"/>
          <w:lang w:eastAsia="ko-KR"/>
        </w:rPr>
        <w:t xml:space="preserve">For the </w:t>
      </w:r>
      <w:r w:rsidR="000201D1">
        <w:rPr>
          <w:rFonts w:ascii="Times New Roman" w:hAnsi="Times New Roman" w:cs="Times New Roman"/>
          <w:sz w:val="20"/>
          <w:szCs w:val="20"/>
          <w:lang w:eastAsia="ko-KR"/>
        </w:rPr>
        <w:t>selection of value</w:t>
      </w:r>
      <w:r w:rsidR="007B36A4">
        <w:rPr>
          <w:rFonts w:ascii="Times New Roman" w:hAnsi="Times New Roman" w:cs="Times New Roman"/>
          <w:sz w:val="20"/>
          <w:szCs w:val="20"/>
          <w:lang w:eastAsia="ko-KR"/>
        </w:rPr>
        <w:t xml:space="preserve"> applicable to a TB</w:t>
      </w:r>
      <w:r w:rsidR="000201D1">
        <w:rPr>
          <w:rFonts w:ascii="Times New Roman" w:hAnsi="Times New Roman" w:cs="Times New Roman"/>
          <w:sz w:val="20"/>
          <w:szCs w:val="20"/>
          <w:lang w:eastAsia="ko-KR"/>
        </w:rPr>
        <w:t>,</w:t>
      </w:r>
      <w:r w:rsidR="007B36A4">
        <w:rPr>
          <w:rFonts w:ascii="Times New Roman" w:hAnsi="Times New Roman" w:cs="Times New Roman"/>
          <w:sz w:val="20"/>
          <w:szCs w:val="20"/>
          <w:lang w:eastAsia="ko-KR"/>
        </w:rPr>
        <w:t xml:space="preserve"> 3 companies </w:t>
      </w:r>
      <w:r w:rsidR="00F938DB">
        <w:rPr>
          <w:rFonts w:ascii="Times New Roman" w:hAnsi="Times New Roman" w:cs="Times New Roman"/>
          <w:sz w:val="20"/>
          <w:szCs w:val="20"/>
          <w:lang w:eastAsia="ko-KR"/>
        </w:rPr>
        <w:t>proposed</w:t>
      </w:r>
      <w:r w:rsidR="007B36A4">
        <w:rPr>
          <w:rFonts w:ascii="Times New Roman" w:hAnsi="Times New Roman" w:cs="Times New Roman"/>
          <w:sz w:val="20"/>
          <w:szCs w:val="20"/>
          <w:lang w:eastAsia="ko-KR"/>
        </w:rPr>
        <w:t xml:space="preserve"> to </w:t>
      </w:r>
      <w:r w:rsidR="00F938DB">
        <w:rPr>
          <w:rFonts w:ascii="Times New Roman" w:hAnsi="Times New Roman" w:cs="Times New Roman"/>
          <w:sz w:val="20"/>
          <w:szCs w:val="20"/>
          <w:lang w:eastAsia="ko-KR"/>
        </w:rPr>
        <w:t xml:space="preserve">make association </w:t>
      </w:r>
      <w:r w:rsidR="006C3F60">
        <w:rPr>
          <w:rFonts w:ascii="Times New Roman" w:hAnsi="Times New Roman" w:cs="Times New Roman"/>
          <w:sz w:val="20"/>
          <w:szCs w:val="20"/>
          <w:lang w:eastAsia="ko-KR"/>
        </w:rPr>
        <w:t>with MCS table, in line with the motivation of introducing additional MCS table for URLLC in R15.</w:t>
      </w:r>
    </w:p>
    <w:p w14:paraId="7E019BA8" w14:textId="7902B856" w:rsidR="005C19C1" w:rsidRDefault="00BA4908" w:rsidP="00BA4908">
      <w:pPr>
        <w:rPr>
          <w:rFonts w:ascii="Times New Roman" w:hAnsi="Times New Roman" w:cs="Times New Roman"/>
          <w:sz w:val="20"/>
          <w:szCs w:val="20"/>
          <w:highlight w:val="magenta"/>
        </w:rPr>
      </w:pPr>
      <w:r w:rsidRPr="005C19C1">
        <w:rPr>
          <w:rFonts w:ascii="Times New Roman" w:hAnsi="Times New Roman" w:cs="Times New Roman"/>
          <w:b/>
          <w:bCs/>
          <w:sz w:val="20"/>
          <w:szCs w:val="20"/>
          <w:highlight w:val="magenta"/>
        </w:rPr>
        <w:t>FL proposal</w:t>
      </w:r>
      <w:r w:rsidR="005C19C1" w:rsidRPr="005C19C1">
        <w:rPr>
          <w:rFonts w:ascii="Times New Roman" w:hAnsi="Times New Roman" w:cs="Times New Roman"/>
          <w:b/>
          <w:bCs/>
          <w:sz w:val="20"/>
          <w:szCs w:val="20"/>
          <w:highlight w:val="magenta"/>
        </w:rPr>
        <w:t xml:space="preserve"> 8.2-2</w:t>
      </w:r>
    </w:p>
    <w:p w14:paraId="5356710B" w14:textId="7A3FD5FF" w:rsidR="00BA4908" w:rsidRPr="005C19C1" w:rsidRDefault="00BA4908" w:rsidP="00BA4908">
      <w:pPr>
        <w:rPr>
          <w:rFonts w:ascii="Times New Roman" w:hAnsi="Times New Roman" w:cs="Times New Roman"/>
          <w:b/>
          <w:bCs/>
          <w:sz w:val="20"/>
          <w:szCs w:val="20"/>
        </w:rPr>
      </w:pPr>
      <w:r w:rsidRPr="005C19C1">
        <w:rPr>
          <w:rFonts w:ascii="Times New Roman" w:hAnsi="Times New Roman" w:cs="Times New Roman"/>
          <w:b/>
          <w:bCs/>
          <w:sz w:val="20"/>
          <w:szCs w:val="20"/>
        </w:rPr>
        <w:t>For the target BLER applicable to Delta-MCS calculation</w:t>
      </w:r>
      <w:r w:rsidR="005C19C1" w:rsidRPr="005C19C1">
        <w:rPr>
          <w:rFonts w:ascii="Times New Roman" w:hAnsi="Times New Roman" w:cs="Times New Roman"/>
          <w:b/>
          <w:bCs/>
          <w:sz w:val="20"/>
          <w:szCs w:val="20"/>
        </w:rPr>
        <w:t xml:space="preserve"> (if supported)</w:t>
      </w:r>
    </w:p>
    <w:p w14:paraId="363BA749" w14:textId="77777777" w:rsidR="00BA4908" w:rsidRPr="005C19C1" w:rsidRDefault="00BA4908" w:rsidP="00BA4908">
      <w:pPr>
        <w:pStyle w:val="ListParagraph"/>
        <w:numPr>
          <w:ilvl w:val="0"/>
          <w:numId w:val="28"/>
        </w:numPr>
        <w:rPr>
          <w:rFonts w:ascii="Times New Roman" w:hAnsi="Times New Roman" w:cs="Times New Roman"/>
          <w:b/>
          <w:bCs/>
          <w:sz w:val="20"/>
          <w:szCs w:val="20"/>
        </w:rPr>
      </w:pPr>
      <w:r w:rsidRPr="005C19C1">
        <w:rPr>
          <w:rFonts w:ascii="Times New Roman" w:hAnsi="Times New Roman" w:cs="Times New Roman"/>
          <w:b/>
          <w:bCs/>
          <w:sz w:val="20"/>
          <w:szCs w:val="20"/>
        </w:rPr>
        <w:t>Support values {1e-1;1e-5}</w:t>
      </w:r>
    </w:p>
    <w:p w14:paraId="298D71C4" w14:textId="77777777" w:rsidR="00BA4908" w:rsidRPr="005C19C1" w:rsidRDefault="00BA4908" w:rsidP="00BA4908">
      <w:pPr>
        <w:pStyle w:val="ListParagraph"/>
        <w:numPr>
          <w:ilvl w:val="1"/>
          <w:numId w:val="28"/>
        </w:numPr>
        <w:rPr>
          <w:rFonts w:ascii="Times New Roman" w:hAnsi="Times New Roman" w:cs="Times New Roman"/>
          <w:b/>
          <w:bCs/>
          <w:sz w:val="20"/>
          <w:szCs w:val="20"/>
        </w:rPr>
      </w:pPr>
      <w:r w:rsidRPr="005C19C1">
        <w:rPr>
          <w:rFonts w:ascii="Times New Roman" w:hAnsi="Times New Roman" w:cs="Times New Roman"/>
          <w:b/>
          <w:bCs/>
          <w:sz w:val="20"/>
          <w:szCs w:val="20"/>
        </w:rPr>
        <w:t>FFS: additional values</w:t>
      </w:r>
    </w:p>
    <w:p w14:paraId="3252224D" w14:textId="77777777" w:rsidR="00BA4908" w:rsidRPr="005C19C1" w:rsidRDefault="00BA4908" w:rsidP="00BA4908">
      <w:pPr>
        <w:pStyle w:val="ListParagraph"/>
        <w:numPr>
          <w:ilvl w:val="0"/>
          <w:numId w:val="28"/>
        </w:numPr>
        <w:rPr>
          <w:rFonts w:ascii="Times New Roman" w:hAnsi="Times New Roman" w:cs="Times New Roman"/>
          <w:b/>
          <w:bCs/>
          <w:sz w:val="20"/>
          <w:szCs w:val="20"/>
        </w:rPr>
      </w:pPr>
      <w:r w:rsidRPr="005C19C1">
        <w:rPr>
          <w:rFonts w:ascii="Times New Roman" w:hAnsi="Times New Roman" w:cs="Times New Roman"/>
          <w:b/>
          <w:bCs/>
          <w:sz w:val="20"/>
          <w:szCs w:val="20"/>
        </w:rPr>
        <w:t>Target BLER depends at least on MCS table used for the TB</w:t>
      </w:r>
    </w:p>
    <w:p w14:paraId="13FAC35C" w14:textId="77777777" w:rsidR="00BA4908" w:rsidRPr="005C19C1" w:rsidRDefault="00BA4908" w:rsidP="00BA4908">
      <w:pPr>
        <w:pStyle w:val="ListParagraph"/>
        <w:numPr>
          <w:ilvl w:val="1"/>
          <w:numId w:val="28"/>
        </w:numPr>
        <w:rPr>
          <w:rFonts w:ascii="Times New Roman" w:hAnsi="Times New Roman" w:cs="Times New Roman"/>
          <w:b/>
          <w:bCs/>
          <w:sz w:val="20"/>
          <w:szCs w:val="20"/>
        </w:rPr>
      </w:pPr>
      <w:r w:rsidRPr="005C19C1">
        <w:rPr>
          <w:rFonts w:ascii="Times New Roman" w:hAnsi="Times New Roman" w:cs="Times New Roman"/>
          <w:b/>
          <w:bCs/>
          <w:sz w:val="20"/>
          <w:szCs w:val="20"/>
        </w:rPr>
        <w:t>FFS: whether value for each MCS table is fixed or configured by RRC</w:t>
      </w:r>
    </w:p>
    <w:p w14:paraId="0E50F97E" w14:textId="0A6B0B87" w:rsidR="003B69E0" w:rsidRDefault="0065449A" w:rsidP="005A1131">
      <w:pPr>
        <w:jc w:val="both"/>
        <w:rPr>
          <w:rFonts w:ascii="Times New Roman" w:hAnsi="Times New Roman" w:cs="Times New Roman"/>
          <w:sz w:val="20"/>
          <w:szCs w:val="20"/>
          <w:lang w:eastAsia="ko-KR"/>
        </w:rPr>
      </w:pPr>
      <w:r w:rsidRPr="0065449A">
        <w:rPr>
          <w:rFonts w:ascii="Times New Roman" w:hAnsi="Times New Roman" w:cs="Times New Roman"/>
          <w:sz w:val="20"/>
          <w:szCs w:val="20"/>
          <w:lang w:eastAsia="ko-KR"/>
        </w:rPr>
        <w:t>On the number of bits for Delta-MCS</w:t>
      </w:r>
      <w:r w:rsidR="00103F79">
        <w:rPr>
          <w:rFonts w:ascii="Times New Roman" w:hAnsi="Times New Roman" w:cs="Times New Roman"/>
          <w:sz w:val="20"/>
          <w:szCs w:val="20"/>
          <w:lang w:eastAsia="ko-KR"/>
        </w:rPr>
        <w:t xml:space="preserve"> (2.7)</w:t>
      </w:r>
      <w:r w:rsidR="00783DAC">
        <w:rPr>
          <w:rFonts w:ascii="Times New Roman" w:hAnsi="Times New Roman" w:cs="Times New Roman"/>
          <w:sz w:val="20"/>
          <w:szCs w:val="20"/>
          <w:lang w:eastAsia="ko-KR"/>
        </w:rPr>
        <w:t xml:space="preserve">, </w:t>
      </w:r>
      <w:r w:rsidR="006663E5">
        <w:rPr>
          <w:rFonts w:ascii="Times New Roman" w:hAnsi="Times New Roman" w:cs="Times New Roman"/>
          <w:sz w:val="20"/>
          <w:szCs w:val="20"/>
          <w:lang w:eastAsia="ko-KR"/>
        </w:rPr>
        <w:t xml:space="preserve">4 companies think that the case of 1 bit should be supported and 2 companies </w:t>
      </w:r>
      <w:r w:rsidR="00C715A1">
        <w:rPr>
          <w:rFonts w:ascii="Times New Roman" w:hAnsi="Times New Roman" w:cs="Times New Roman"/>
          <w:sz w:val="20"/>
          <w:szCs w:val="20"/>
          <w:lang w:eastAsia="ko-KR"/>
        </w:rPr>
        <w:t xml:space="preserve">would support configurable </w:t>
      </w:r>
      <w:r w:rsidR="00FC6848">
        <w:rPr>
          <w:rFonts w:ascii="Times New Roman" w:hAnsi="Times New Roman" w:cs="Times New Roman"/>
          <w:sz w:val="20"/>
          <w:szCs w:val="20"/>
          <w:lang w:eastAsia="ko-KR"/>
        </w:rPr>
        <w:t xml:space="preserve">number of bits for </w:t>
      </w:r>
      <w:r w:rsidR="00C715A1">
        <w:rPr>
          <w:rFonts w:ascii="Times New Roman" w:hAnsi="Times New Roman" w:cs="Times New Roman"/>
          <w:sz w:val="20"/>
          <w:szCs w:val="20"/>
          <w:lang w:eastAsia="ko-KR"/>
        </w:rPr>
        <w:t xml:space="preserve">Delta-MCS </w:t>
      </w:r>
      <w:r w:rsidR="00FC6848">
        <w:rPr>
          <w:rFonts w:ascii="Times New Roman" w:hAnsi="Times New Roman" w:cs="Times New Roman"/>
          <w:sz w:val="20"/>
          <w:szCs w:val="20"/>
          <w:lang w:eastAsia="ko-KR"/>
        </w:rPr>
        <w:t>that would include 1 bit as an option.</w:t>
      </w:r>
      <w:r w:rsidR="00CE5502">
        <w:rPr>
          <w:rFonts w:ascii="Times New Roman" w:hAnsi="Times New Roman" w:cs="Times New Roman"/>
          <w:sz w:val="20"/>
          <w:szCs w:val="20"/>
          <w:lang w:eastAsia="ko-KR"/>
        </w:rPr>
        <w:t xml:space="preserve"> From this the following is proposed:</w:t>
      </w:r>
    </w:p>
    <w:p w14:paraId="62067BF1" w14:textId="45B17949" w:rsidR="00CE5502" w:rsidRDefault="00CE5502" w:rsidP="00CE5502">
      <w:pPr>
        <w:rPr>
          <w:rFonts w:ascii="Times New Roman" w:hAnsi="Times New Roman" w:cs="Times New Roman"/>
          <w:sz w:val="20"/>
          <w:szCs w:val="20"/>
          <w:highlight w:val="magenta"/>
        </w:rPr>
      </w:pPr>
      <w:r w:rsidRPr="005C19C1">
        <w:rPr>
          <w:rFonts w:ascii="Times New Roman" w:hAnsi="Times New Roman" w:cs="Times New Roman"/>
          <w:b/>
          <w:bCs/>
          <w:sz w:val="20"/>
          <w:szCs w:val="20"/>
          <w:highlight w:val="magenta"/>
        </w:rPr>
        <w:t>FL proposal 8.2-</w:t>
      </w:r>
      <w:r>
        <w:rPr>
          <w:rFonts w:ascii="Times New Roman" w:hAnsi="Times New Roman" w:cs="Times New Roman"/>
          <w:b/>
          <w:bCs/>
          <w:sz w:val="20"/>
          <w:szCs w:val="20"/>
          <w:highlight w:val="magenta"/>
        </w:rPr>
        <w:t>3</w:t>
      </w:r>
    </w:p>
    <w:p w14:paraId="6CD1F20D" w14:textId="0892E406" w:rsidR="00B425E1" w:rsidRPr="00C157CF" w:rsidRDefault="006421D0" w:rsidP="005A1131">
      <w:pPr>
        <w:jc w:val="both"/>
        <w:rPr>
          <w:rFonts w:ascii="Times New Roman" w:hAnsi="Times New Roman" w:cs="Times New Roman"/>
          <w:b/>
          <w:bCs/>
          <w:sz w:val="20"/>
          <w:szCs w:val="20"/>
          <w:lang w:eastAsia="ko-KR"/>
        </w:rPr>
      </w:pPr>
      <w:r w:rsidRPr="00C157CF">
        <w:rPr>
          <w:rFonts w:ascii="Times New Roman" w:hAnsi="Times New Roman" w:cs="Times New Roman"/>
          <w:b/>
          <w:bCs/>
          <w:sz w:val="20"/>
          <w:szCs w:val="20"/>
          <w:lang w:eastAsia="ko-KR"/>
        </w:rPr>
        <w:t xml:space="preserve">For Delta-MCS </w:t>
      </w:r>
      <w:r w:rsidR="00511E79" w:rsidRPr="00C157CF">
        <w:rPr>
          <w:rFonts w:ascii="Times New Roman" w:hAnsi="Times New Roman" w:cs="Times New Roman"/>
          <w:b/>
          <w:bCs/>
          <w:sz w:val="20"/>
          <w:szCs w:val="20"/>
          <w:lang w:eastAsia="ko-KR"/>
        </w:rPr>
        <w:t xml:space="preserve">report (if supported), </w:t>
      </w:r>
      <w:r w:rsidR="004A75FE" w:rsidRPr="00C157CF">
        <w:rPr>
          <w:rFonts w:ascii="Times New Roman" w:hAnsi="Times New Roman" w:cs="Times New Roman"/>
          <w:b/>
          <w:bCs/>
          <w:sz w:val="20"/>
          <w:szCs w:val="20"/>
          <w:lang w:eastAsia="ko-KR"/>
        </w:rPr>
        <w:t>a</w:t>
      </w:r>
      <w:r w:rsidR="007F49F9" w:rsidRPr="00C157CF">
        <w:rPr>
          <w:rFonts w:ascii="Times New Roman" w:hAnsi="Times New Roman" w:cs="Times New Roman"/>
          <w:b/>
          <w:bCs/>
          <w:sz w:val="20"/>
          <w:szCs w:val="20"/>
          <w:lang w:eastAsia="ko-KR"/>
        </w:rPr>
        <w:t xml:space="preserve">t least the </w:t>
      </w:r>
      <w:r w:rsidR="00511E79" w:rsidRPr="00C157CF">
        <w:rPr>
          <w:rFonts w:ascii="Times New Roman" w:hAnsi="Times New Roman" w:cs="Times New Roman"/>
          <w:b/>
          <w:bCs/>
          <w:sz w:val="20"/>
          <w:szCs w:val="20"/>
          <w:lang w:eastAsia="ko-KR"/>
        </w:rPr>
        <w:t xml:space="preserve">case of 1 bit </w:t>
      </w:r>
      <w:r w:rsidR="00C63D4E" w:rsidRPr="00C157CF">
        <w:rPr>
          <w:rFonts w:ascii="Times New Roman" w:hAnsi="Times New Roman" w:cs="Times New Roman"/>
          <w:b/>
          <w:bCs/>
          <w:sz w:val="20"/>
          <w:szCs w:val="20"/>
          <w:lang w:eastAsia="ko-KR"/>
        </w:rPr>
        <w:t xml:space="preserve">per TB </w:t>
      </w:r>
      <w:r w:rsidR="00511E79" w:rsidRPr="00C157CF">
        <w:rPr>
          <w:rFonts w:ascii="Times New Roman" w:hAnsi="Times New Roman" w:cs="Times New Roman"/>
          <w:b/>
          <w:bCs/>
          <w:sz w:val="20"/>
          <w:szCs w:val="20"/>
          <w:lang w:eastAsia="ko-KR"/>
        </w:rPr>
        <w:t xml:space="preserve">(in addition to HARQ-ACK) </w:t>
      </w:r>
      <w:r w:rsidR="00C63D4E" w:rsidRPr="00C157CF">
        <w:rPr>
          <w:rFonts w:ascii="Times New Roman" w:hAnsi="Times New Roman" w:cs="Times New Roman"/>
          <w:b/>
          <w:bCs/>
          <w:sz w:val="20"/>
          <w:szCs w:val="20"/>
          <w:lang w:eastAsia="ko-KR"/>
        </w:rPr>
        <w:t>is supported.</w:t>
      </w:r>
    </w:p>
    <w:p w14:paraId="06426531" w14:textId="5245183F" w:rsidR="00C63D4E" w:rsidRPr="00C157CF" w:rsidRDefault="00C63D4E" w:rsidP="00C63D4E">
      <w:pPr>
        <w:pStyle w:val="ListParagraph"/>
        <w:numPr>
          <w:ilvl w:val="0"/>
          <w:numId w:val="28"/>
        </w:numPr>
        <w:jc w:val="both"/>
        <w:rPr>
          <w:rFonts w:ascii="Times New Roman" w:hAnsi="Times New Roman" w:cs="Times New Roman"/>
          <w:b/>
          <w:bCs/>
          <w:sz w:val="20"/>
          <w:szCs w:val="20"/>
          <w:lang w:eastAsia="ko-KR"/>
        </w:rPr>
      </w:pPr>
      <w:r w:rsidRPr="00C157CF">
        <w:rPr>
          <w:rFonts w:ascii="Times New Roman" w:hAnsi="Times New Roman" w:cs="Times New Roman"/>
          <w:b/>
          <w:bCs/>
          <w:sz w:val="20"/>
          <w:szCs w:val="20"/>
          <w:lang w:eastAsia="ko-KR"/>
        </w:rPr>
        <w:t xml:space="preserve">FFS: </w:t>
      </w:r>
      <w:r w:rsidR="00530F9F" w:rsidRPr="00C157CF">
        <w:rPr>
          <w:rFonts w:ascii="Times New Roman" w:hAnsi="Times New Roman" w:cs="Times New Roman"/>
          <w:b/>
          <w:bCs/>
          <w:sz w:val="20"/>
          <w:szCs w:val="20"/>
          <w:lang w:eastAsia="ko-KR"/>
        </w:rPr>
        <w:t>More than 1 bit</w:t>
      </w:r>
    </w:p>
    <w:p w14:paraId="519F7CE6" w14:textId="2511806F" w:rsidR="00CF5FB7" w:rsidRDefault="00CE5502" w:rsidP="0078122E">
      <w:pPr>
        <w:jc w:val="both"/>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 xml:space="preserve"> </w:t>
      </w:r>
    </w:p>
    <w:p w14:paraId="1477E558" w14:textId="3E3FE973" w:rsidR="007057BB" w:rsidRPr="00A54049" w:rsidRDefault="007057BB" w:rsidP="007057BB">
      <w:pPr>
        <w:pStyle w:val="Heading2"/>
        <w:rPr>
          <w:rFonts w:ascii="Times New Roman" w:hAnsi="Times New Roman"/>
          <w:sz w:val="28"/>
          <w:szCs w:val="28"/>
        </w:rPr>
      </w:pPr>
      <w:r w:rsidRPr="00A54049">
        <w:rPr>
          <w:rFonts w:ascii="Times New Roman" w:eastAsiaTheme="minorEastAsia" w:hAnsi="Times New Roman" w:cstheme="minorBidi"/>
          <w:sz w:val="28"/>
          <w:szCs w:val="28"/>
          <w:lang w:val="en-US" w:eastAsia="ko-KR"/>
        </w:rPr>
        <w:t>E-mail discussion (1</w:t>
      </w:r>
      <w:r w:rsidRPr="00A54049">
        <w:rPr>
          <w:rFonts w:ascii="Times New Roman" w:eastAsiaTheme="minorEastAsia" w:hAnsi="Times New Roman" w:cstheme="minorBidi"/>
          <w:sz w:val="28"/>
          <w:szCs w:val="28"/>
          <w:vertAlign w:val="superscript"/>
          <w:lang w:val="en-US" w:eastAsia="ko-KR"/>
        </w:rPr>
        <w:t>st</w:t>
      </w:r>
      <w:r w:rsidRPr="00A54049">
        <w:rPr>
          <w:rFonts w:ascii="Times New Roman" w:eastAsiaTheme="minorEastAsia" w:hAnsi="Times New Roman" w:cstheme="minorBidi"/>
          <w:sz w:val="28"/>
          <w:szCs w:val="28"/>
          <w:lang w:val="en-US" w:eastAsia="ko-KR"/>
        </w:rPr>
        <w:t xml:space="preserve"> round)</w:t>
      </w:r>
      <w:r w:rsidR="00B56BC0" w:rsidRPr="00A54049">
        <w:rPr>
          <w:rFonts w:ascii="Times New Roman" w:eastAsiaTheme="minorEastAsia" w:hAnsi="Times New Roman" w:cstheme="minorBidi"/>
          <w:sz w:val="28"/>
          <w:szCs w:val="28"/>
          <w:lang w:val="en-US" w:eastAsia="ko-KR"/>
        </w:rPr>
        <w:t xml:space="preserve"> for Topic #</w:t>
      </w:r>
      <w:r w:rsidR="00A5299E">
        <w:rPr>
          <w:rFonts w:ascii="Times New Roman" w:eastAsiaTheme="minorEastAsia" w:hAnsi="Times New Roman" w:cstheme="minorBidi"/>
          <w:sz w:val="28"/>
          <w:szCs w:val="28"/>
          <w:lang w:val="en-US" w:eastAsia="ko-KR"/>
        </w:rPr>
        <w:t>2</w:t>
      </w:r>
    </w:p>
    <w:p w14:paraId="4285E494" w14:textId="603C3C15" w:rsidR="00FF6B62" w:rsidRDefault="00FF6B62" w:rsidP="00FF6B62">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-1</w:t>
      </w:r>
      <w:r>
        <w:rPr>
          <w:rFonts w:ascii="Times New Roman" w:hAnsi="Times New Roman" w:cs="Times New Roman"/>
          <w:sz w:val="20"/>
          <w:szCs w:val="20"/>
        </w:rPr>
        <w:t xml:space="preserve">: Please provide feedback if you would like to either (a) make correction in this moderator summary </w:t>
      </w:r>
      <w:r w:rsidR="002C19EA">
        <w:rPr>
          <w:rFonts w:ascii="Times New Roman" w:hAnsi="Times New Roman" w:cs="Times New Roman"/>
          <w:sz w:val="20"/>
          <w:szCs w:val="20"/>
        </w:rPr>
        <w:t xml:space="preserve">for your company position </w:t>
      </w:r>
      <w:r>
        <w:rPr>
          <w:rFonts w:ascii="Times New Roman" w:hAnsi="Times New Roman" w:cs="Times New Roman"/>
          <w:sz w:val="20"/>
          <w:szCs w:val="20"/>
        </w:rPr>
        <w:t>(Topic #</w:t>
      </w:r>
      <w:r w:rsidR="00A54049">
        <w:rPr>
          <w:rFonts w:ascii="Times New Roman" w:hAnsi="Times New Roman" w:cs="Times New Roman"/>
          <w:sz w:val="20"/>
          <w:szCs w:val="20"/>
        </w:rPr>
        <w:t>2</w:t>
      </w:r>
      <w:r>
        <w:rPr>
          <w:rFonts w:ascii="Times New Roman" w:hAnsi="Times New Roman" w:cs="Times New Roman"/>
          <w:sz w:val="20"/>
          <w:szCs w:val="20"/>
        </w:rPr>
        <w:t>) or (b) add your company position</w:t>
      </w:r>
    </w:p>
    <w:tbl>
      <w:tblPr>
        <w:tblStyle w:val="TableGrid"/>
        <w:tblW w:w="0" w:type="auto"/>
        <w:tblLook w:val="04A0" w:firstRow="1" w:lastRow="0" w:firstColumn="1" w:lastColumn="0" w:noHBand="0" w:noVBand="1"/>
      </w:tblPr>
      <w:tblGrid>
        <w:gridCol w:w="1615"/>
        <w:gridCol w:w="1170"/>
        <w:gridCol w:w="6844"/>
      </w:tblGrid>
      <w:tr w:rsidR="00FF6B62" w14:paraId="3BC8B9FF" w14:textId="77777777" w:rsidTr="009D2613">
        <w:tc>
          <w:tcPr>
            <w:tcW w:w="1615" w:type="dxa"/>
            <w:tcBorders>
              <w:top w:val="single" w:sz="4" w:space="0" w:color="auto"/>
              <w:left w:val="single" w:sz="4" w:space="0" w:color="auto"/>
              <w:bottom w:val="single" w:sz="4" w:space="0" w:color="auto"/>
              <w:right w:val="single" w:sz="4" w:space="0" w:color="auto"/>
            </w:tcBorders>
          </w:tcPr>
          <w:p w14:paraId="259EE02D"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B0AF317"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E1CA3E7"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FF6B62" w14:paraId="78F93A6D" w14:textId="77777777" w:rsidTr="009D2613">
        <w:tc>
          <w:tcPr>
            <w:tcW w:w="1615" w:type="dxa"/>
            <w:tcBorders>
              <w:top w:val="single" w:sz="4" w:space="0" w:color="auto"/>
              <w:left w:val="single" w:sz="4" w:space="0" w:color="auto"/>
              <w:bottom w:val="single" w:sz="4" w:space="0" w:color="auto"/>
              <w:right w:val="single" w:sz="4" w:space="0" w:color="auto"/>
            </w:tcBorders>
          </w:tcPr>
          <w:p w14:paraId="1E9446C0" w14:textId="0833D901" w:rsidR="00FF6B62" w:rsidRDefault="009D2613" w:rsidP="009D261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96B08CB" w14:textId="3807122B" w:rsidR="00FF6B62" w:rsidRDefault="009D2613"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A3D33CE" w14:textId="77777777" w:rsidR="00FF6B62" w:rsidRDefault="00FF6B62" w:rsidP="009D2613">
            <w:pPr>
              <w:spacing w:line="256" w:lineRule="auto"/>
              <w:rPr>
                <w:rFonts w:ascii="Times New Roman" w:hAnsi="Times New Roman" w:cs="Times New Roman"/>
                <w:szCs w:val="20"/>
                <w:lang w:val="en-CA"/>
              </w:rPr>
            </w:pPr>
          </w:p>
        </w:tc>
      </w:tr>
      <w:tr w:rsidR="00FF6B62" w14:paraId="6095021B" w14:textId="77777777" w:rsidTr="009D2613">
        <w:tc>
          <w:tcPr>
            <w:tcW w:w="1615" w:type="dxa"/>
            <w:tcBorders>
              <w:top w:val="single" w:sz="4" w:space="0" w:color="auto"/>
              <w:left w:val="single" w:sz="4" w:space="0" w:color="auto"/>
              <w:bottom w:val="single" w:sz="4" w:space="0" w:color="auto"/>
              <w:right w:val="single" w:sz="4" w:space="0" w:color="auto"/>
            </w:tcBorders>
          </w:tcPr>
          <w:p w14:paraId="0C436A93" w14:textId="77777777" w:rsidR="00FF6B62" w:rsidRDefault="00FF6B62"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15C505D" w14:textId="77777777" w:rsidR="00FF6B62" w:rsidRDefault="00FF6B6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D83B3CA" w14:textId="77777777" w:rsidR="00FF6B62" w:rsidRDefault="00FF6B62" w:rsidP="009D2613">
            <w:pPr>
              <w:rPr>
                <w:rFonts w:ascii="Times New Roman" w:hAnsi="Times New Roman" w:cs="Times New Roman"/>
                <w:szCs w:val="20"/>
                <w:lang w:val="en-CA"/>
              </w:rPr>
            </w:pPr>
          </w:p>
        </w:tc>
      </w:tr>
      <w:tr w:rsidR="00FF6B62" w14:paraId="3D43F261" w14:textId="77777777" w:rsidTr="009D2613">
        <w:tc>
          <w:tcPr>
            <w:tcW w:w="1615" w:type="dxa"/>
            <w:tcBorders>
              <w:top w:val="single" w:sz="4" w:space="0" w:color="auto"/>
              <w:left w:val="single" w:sz="4" w:space="0" w:color="auto"/>
              <w:bottom w:val="single" w:sz="4" w:space="0" w:color="auto"/>
              <w:right w:val="single" w:sz="4" w:space="0" w:color="auto"/>
            </w:tcBorders>
          </w:tcPr>
          <w:p w14:paraId="4F7EA8B7" w14:textId="77777777" w:rsidR="00FF6B62" w:rsidRDefault="00FF6B62"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91B4554" w14:textId="77777777" w:rsidR="00FF6B62" w:rsidRDefault="00FF6B6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63F80FB" w14:textId="77777777" w:rsidR="00FF6B62" w:rsidRDefault="00FF6B62" w:rsidP="009D2613">
            <w:pPr>
              <w:spacing w:line="256" w:lineRule="auto"/>
              <w:rPr>
                <w:rFonts w:ascii="Times New Roman" w:hAnsi="Times New Roman" w:cs="Times New Roman"/>
                <w:szCs w:val="20"/>
                <w:lang w:val="en-CA"/>
              </w:rPr>
            </w:pPr>
          </w:p>
        </w:tc>
      </w:tr>
    </w:tbl>
    <w:p w14:paraId="72B63ADE" w14:textId="3A12849D" w:rsidR="00FF6B62" w:rsidRDefault="00FF6B62" w:rsidP="00FF6B62">
      <w:pPr>
        <w:jc w:val="both"/>
        <w:rPr>
          <w:rFonts w:ascii="Times New Roman" w:hAnsi="Times New Roman" w:cs="Times New Roman"/>
          <w:sz w:val="20"/>
          <w:szCs w:val="20"/>
          <w:lang w:val="en-CA"/>
        </w:rPr>
      </w:pPr>
    </w:p>
    <w:p w14:paraId="19DA32A2" w14:textId="0C2158B8" w:rsidR="00D232E8" w:rsidRDefault="00D232E8" w:rsidP="00D232E8">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Pr>
          <w:rFonts w:ascii="Times New Roman" w:hAnsi="Times New Roman" w:cs="Times New Roman"/>
          <w:b/>
          <w:bCs/>
          <w:sz w:val="20"/>
          <w:szCs w:val="20"/>
          <w:highlight w:val="yellow"/>
        </w:rPr>
        <w:t>2</w:t>
      </w:r>
      <w:r>
        <w:rPr>
          <w:rFonts w:ascii="Times New Roman" w:hAnsi="Times New Roman" w:cs="Times New Roman"/>
          <w:sz w:val="20"/>
          <w:szCs w:val="20"/>
        </w:rPr>
        <w:t xml:space="preserve">: </w:t>
      </w:r>
      <w:r w:rsidRPr="00FC0C7D">
        <w:rPr>
          <w:rFonts w:ascii="Times New Roman" w:hAnsi="Times New Roman" w:cs="Times New Roman"/>
          <w:sz w:val="20"/>
          <w:szCs w:val="20"/>
        </w:rPr>
        <w:t xml:space="preserve">Please indicate </w:t>
      </w:r>
      <w:r w:rsidR="00577AF9">
        <w:rPr>
          <w:rFonts w:ascii="Times New Roman" w:hAnsi="Times New Roman" w:cs="Times New Roman"/>
          <w:sz w:val="20"/>
          <w:szCs w:val="20"/>
        </w:rPr>
        <w:t>any comment or clarification</w:t>
      </w:r>
      <w:r w:rsidR="00CD1A73">
        <w:rPr>
          <w:rFonts w:ascii="Times New Roman" w:hAnsi="Times New Roman" w:cs="Times New Roman"/>
          <w:sz w:val="20"/>
          <w:szCs w:val="20"/>
        </w:rPr>
        <w:t xml:space="preserve"> question</w:t>
      </w:r>
      <w:r w:rsidR="00577AF9">
        <w:rPr>
          <w:rFonts w:ascii="Times New Roman" w:hAnsi="Times New Roman" w:cs="Times New Roman"/>
          <w:sz w:val="20"/>
          <w:szCs w:val="20"/>
        </w:rPr>
        <w:t xml:space="preserve"> on evaluation results from another company</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615"/>
        <w:gridCol w:w="8010"/>
      </w:tblGrid>
      <w:tr w:rsidR="00CD1A73" w14:paraId="6D2B451C" w14:textId="77777777" w:rsidTr="00CD1A73">
        <w:tc>
          <w:tcPr>
            <w:tcW w:w="1615" w:type="dxa"/>
            <w:tcBorders>
              <w:top w:val="single" w:sz="4" w:space="0" w:color="auto"/>
              <w:left w:val="single" w:sz="4" w:space="0" w:color="auto"/>
              <w:bottom w:val="single" w:sz="4" w:space="0" w:color="auto"/>
              <w:right w:val="single" w:sz="4" w:space="0" w:color="auto"/>
            </w:tcBorders>
          </w:tcPr>
          <w:p w14:paraId="62D52BAB" w14:textId="77777777" w:rsidR="00CD1A73" w:rsidRDefault="00CD1A73"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8010" w:type="dxa"/>
            <w:tcBorders>
              <w:top w:val="single" w:sz="4" w:space="0" w:color="auto"/>
              <w:left w:val="single" w:sz="4" w:space="0" w:color="auto"/>
              <w:bottom w:val="single" w:sz="4" w:space="0" w:color="auto"/>
              <w:right w:val="single" w:sz="4" w:space="0" w:color="auto"/>
            </w:tcBorders>
          </w:tcPr>
          <w:p w14:paraId="40A0A01D" w14:textId="0878CFE2" w:rsidR="00CD1A73" w:rsidRDefault="00CD1A73" w:rsidP="009D2613">
            <w:pPr>
              <w:rPr>
                <w:rFonts w:ascii="Times New Roman" w:hAnsi="Times New Roman" w:cs="Times New Roman"/>
                <w:szCs w:val="20"/>
                <w:lang w:val="en-CA"/>
              </w:rPr>
            </w:pPr>
            <w:r>
              <w:rPr>
                <w:rFonts w:ascii="Times New Roman" w:hAnsi="Times New Roman" w:cs="Times New Roman"/>
                <w:szCs w:val="20"/>
                <w:lang w:val="en-CA"/>
              </w:rPr>
              <w:t>Comments/questions</w:t>
            </w:r>
          </w:p>
        </w:tc>
      </w:tr>
      <w:tr w:rsidR="00CD1A73" w14:paraId="03E8B0A8" w14:textId="77777777" w:rsidTr="00CD1A73">
        <w:tc>
          <w:tcPr>
            <w:tcW w:w="1615" w:type="dxa"/>
            <w:tcBorders>
              <w:top w:val="single" w:sz="4" w:space="0" w:color="auto"/>
              <w:left w:val="single" w:sz="4" w:space="0" w:color="auto"/>
              <w:bottom w:val="single" w:sz="4" w:space="0" w:color="auto"/>
              <w:right w:val="single" w:sz="4" w:space="0" w:color="auto"/>
            </w:tcBorders>
          </w:tcPr>
          <w:p w14:paraId="30073570" w14:textId="61C7CEB8" w:rsidR="00CD1A73" w:rsidRDefault="00CD1A73" w:rsidP="009D2613">
            <w:pPr>
              <w:rPr>
                <w:rFonts w:ascii="Times New Roman" w:hAnsi="Times New Roman" w:cs="Times New Roman"/>
                <w:szCs w:val="20"/>
                <w:lang w:val="en-CA"/>
              </w:rPr>
            </w:pPr>
          </w:p>
        </w:tc>
        <w:tc>
          <w:tcPr>
            <w:tcW w:w="8010" w:type="dxa"/>
            <w:tcBorders>
              <w:top w:val="single" w:sz="4" w:space="0" w:color="auto"/>
              <w:left w:val="single" w:sz="4" w:space="0" w:color="auto"/>
              <w:bottom w:val="single" w:sz="4" w:space="0" w:color="auto"/>
              <w:right w:val="single" w:sz="4" w:space="0" w:color="auto"/>
            </w:tcBorders>
          </w:tcPr>
          <w:p w14:paraId="6DC04374" w14:textId="77777777" w:rsidR="00CD1A73" w:rsidRDefault="00CD1A73" w:rsidP="009D2613">
            <w:pPr>
              <w:spacing w:line="256" w:lineRule="auto"/>
              <w:rPr>
                <w:rFonts w:ascii="Times New Roman" w:hAnsi="Times New Roman" w:cs="Times New Roman"/>
                <w:szCs w:val="20"/>
                <w:lang w:val="en-CA"/>
              </w:rPr>
            </w:pPr>
          </w:p>
        </w:tc>
      </w:tr>
      <w:tr w:rsidR="00CD1A73" w14:paraId="0D50C0F2" w14:textId="77777777" w:rsidTr="00CD1A73">
        <w:tc>
          <w:tcPr>
            <w:tcW w:w="1615" w:type="dxa"/>
            <w:tcBorders>
              <w:top w:val="single" w:sz="4" w:space="0" w:color="auto"/>
              <w:left w:val="single" w:sz="4" w:space="0" w:color="auto"/>
              <w:bottom w:val="single" w:sz="4" w:space="0" w:color="auto"/>
              <w:right w:val="single" w:sz="4" w:space="0" w:color="auto"/>
            </w:tcBorders>
          </w:tcPr>
          <w:p w14:paraId="10CDC5B8" w14:textId="77777777" w:rsidR="00CD1A73" w:rsidRDefault="00CD1A73" w:rsidP="009D2613">
            <w:pPr>
              <w:rPr>
                <w:rFonts w:ascii="Times New Roman" w:hAnsi="Times New Roman" w:cs="Times New Roman"/>
                <w:szCs w:val="20"/>
                <w:lang w:val="en-CA"/>
              </w:rPr>
            </w:pPr>
          </w:p>
        </w:tc>
        <w:tc>
          <w:tcPr>
            <w:tcW w:w="8010" w:type="dxa"/>
            <w:tcBorders>
              <w:top w:val="single" w:sz="4" w:space="0" w:color="auto"/>
              <w:left w:val="single" w:sz="4" w:space="0" w:color="auto"/>
              <w:bottom w:val="single" w:sz="4" w:space="0" w:color="auto"/>
              <w:right w:val="single" w:sz="4" w:space="0" w:color="auto"/>
            </w:tcBorders>
          </w:tcPr>
          <w:p w14:paraId="0DBFACB1" w14:textId="77777777" w:rsidR="00CD1A73" w:rsidRDefault="00CD1A73" w:rsidP="009D2613">
            <w:pPr>
              <w:rPr>
                <w:rFonts w:ascii="Times New Roman" w:hAnsi="Times New Roman" w:cs="Times New Roman"/>
                <w:szCs w:val="20"/>
                <w:lang w:val="en-CA"/>
              </w:rPr>
            </w:pPr>
          </w:p>
        </w:tc>
      </w:tr>
      <w:tr w:rsidR="00CD1A73" w14:paraId="185EE0E3" w14:textId="77777777" w:rsidTr="00CD1A73">
        <w:tc>
          <w:tcPr>
            <w:tcW w:w="1615" w:type="dxa"/>
            <w:tcBorders>
              <w:top w:val="single" w:sz="4" w:space="0" w:color="auto"/>
              <w:left w:val="single" w:sz="4" w:space="0" w:color="auto"/>
              <w:bottom w:val="single" w:sz="4" w:space="0" w:color="auto"/>
              <w:right w:val="single" w:sz="4" w:space="0" w:color="auto"/>
            </w:tcBorders>
          </w:tcPr>
          <w:p w14:paraId="6E06B1B1" w14:textId="77777777" w:rsidR="00CD1A73" w:rsidRDefault="00CD1A73" w:rsidP="009D2613">
            <w:pPr>
              <w:rPr>
                <w:rFonts w:ascii="Times New Roman" w:hAnsi="Times New Roman" w:cs="Times New Roman"/>
                <w:szCs w:val="20"/>
                <w:lang w:val="en-CA"/>
              </w:rPr>
            </w:pPr>
          </w:p>
        </w:tc>
        <w:tc>
          <w:tcPr>
            <w:tcW w:w="8010" w:type="dxa"/>
            <w:tcBorders>
              <w:top w:val="single" w:sz="4" w:space="0" w:color="auto"/>
              <w:left w:val="single" w:sz="4" w:space="0" w:color="auto"/>
              <w:bottom w:val="single" w:sz="4" w:space="0" w:color="auto"/>
              <w:right w:val="single" w:sz="4" w:space="0" w:color="auto"/>
            </w:tcBorders>
          </w:tcPr>
          <w:p w14:paraId="3933EEDA" w14:textId="77777777" w:rsidR="00CD1A73" w:rsidRDefault="00CD1A73" w:rsidP="009D2613">
            <w:pPr>
              <w:spacing w:line="256" w:lineRule="auto"/>
              <w:rPr>
                <w:rFonts w:ascii="Times New Roman" w:hAnsi="Times New Roman" w:cs="Times New Roman"/>
                <w:szCs w:val="20"/>
                <w:lang w:val="en-CA"/>
              </w:rPr>
            </w:pPr>
          </w:p>
        </w:tc>
      </w:tr>
    </w:tbl>
    <w:p w14:paraId="73763B9F" w14:textId="77777777" w:rsidR="00D232E8" w:rsidRDefault="00D232E8" w:rsidP="00FF6B62">
      <w:pPr>
        <w:jc w:val="both"/>
        <w:rPr>
          <w:rFonts w:ascii="Times New Roman" w:hAnsi="Times New Roman" w:cs="Times New Roman"/>
          <w:sz w:val="20"/>
          <w:szCs w:val="20"/>
          <w:lang w:val="en-CA"/>
        </w:rPr>
      </w:pPr>
    </w:p>
    <w:p w14:paraId="53FD495D" w14:textId="26E21E1E" w:rsidR="00FF6B62" w:rsidRDefault="00FF6B62" w:rsidP="00FF6B62">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sidR="00A54049">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sidR="00D232E8" w:rsidRPr="00D232E8">
        <w:rPr>
          <w:rFonts w:ascii="Times New Roman" w:hAnsi="Times New Roman" w:cs="Times New Roman"/>
          <w:b/>
          <w:bCs/>
          <w:sz w:val="20"/>
          <w:szCs w:val="20"/>
          <w:highlight w:val="yellow"/>
        </w:rPr>
        <w:t>3</w:t>
      </w:r>
      <w:r>
        <w:rPr>
          <w:rFonts w:ascii="Times New Roman" w:hAnsi="Times New Roman" w:cs="Times New Roman"/>
          <w:sz w:val="20"/>
          <w:szCs w:val="20"/>
        </w:rPr>
        <w:t xml:space="preserve">: </w:t>
      </w:r>
      <w:r w:rsidRPr="00FC0C7D">
        <w:rPr>
          <w:rFonts w:ascii="Times New Roman" w:hAnsi="Times New Roman" w:cs="Times New Roman"/>
          <w:sz w:val="20"/>
          <w:szCs w:val="20"/>
        </w:rPr>
        <w:t xml:space="preserve">Please indicate if </w:t>
      </w:r>
      <w:r w:rsidR="00FC0C7D">
        <w:rPr>
          <w:rFonts w:ascii="Times New Roman" w:hAnsi="Times New Roman" w:cs="Times New Roman"/>
          <w:sz w:val="20"/>
          <w:szCs w:val="20"/>
        </w:rPr>
        <w:t xml:space="preserve">you agree with the observations </w:t>
      </w:r>
      <w:r w:rsidR="00016B6C">
        <w:rPr>
          <w:rFonts w:ascii="Times New Roman" w:hAnsi="Times New Roman" w:cs="Times New Roman"/>
          <w:sz w:val="20"/>
          <w:szCs w:val="20"/>
        </w:rPr>
        <w:t>on Delta-MCS</w:t>
      </w:r>
      <w:r w:rsidR="00030554">
        <w:rPr>
          <w:rFonts w:ascii="Times New Roman" w:hAnsi="Times New Roman" w:cs="Times New Roman"/>
          <w:sz w:val="20"/>
          <w:szCs w:val="20"/>
        </w:rPr>
        <w:t xml:space="preserve"> evaluations</w:t>
      </w:r>
      <w:r w:rsidR="00547360">
        <w:rPr>
          <w:rFonts w:ascii="Times New Roman" w:hAnsi="Times New Roman" w:cs="Times New Roman"/>
          <w:sz w:val="20"/>
          <w:szCs w:val="20"/>
        </w:rPr>
        <w:t xml:space="preserve"> in previous section</w:t>
      </w:r>
      <w:r w:rsidR="00016B6C">
        <w:rPr>
          <w:rFonts w:ascii="Times New Roman" w:hAnsi="Times New Roman" w:cs="Times New Roman"/>
          <w:sz w:val="20"/>
          <w:szCs w:val="20"/>
        </w:rPr>
        <w:t>, and if you have any other observations</w:t>
      </w:r>
      <w:r w:rsidR="006973C1">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615"/>
        <w:gridCol w:w="1170"/>
        <w:gridCol w:w="6844"/>
      </w:tblGrid>
      <w:tr w:rsidR="00FF6B62" w14:paraId="328ECE76" w14:textId="77777777" w:rsidTr="009D2613">
        <w:tc>
          <w:tcPr>
            <w:tcW w:w="1615" w:type="dxa"/>
            <w:tcBorders>
              <w:top w:val="single" w:sz="4" w:space="0" w:color="auto"/>
              <w:left w:val="single" w:sz="4" w:space="0" w:color="auto"/>
              <w:bottom w:val="single" w:sz="4" w:space="0" w:color="auto"/>
              <w:right w:val="single" w:sz="4" w:space="0" w:color="auto"/>
            </w:tcBorders>
          </w:tcPr>
          <w:p w14:paraId="36F45239"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6031B97"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0464340"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FF6B62" w14:paraId="432E6CD7" w14:textId="77777777" w:rsidTr="009D2613">
        <w:tc>
          <w:tcPr>
            <w:tcW w:w="1615" w:type="dxa"/>
            <w:tcBorders>
              <w:top w:val="single" w:sz="4" w:space="0" w:color="auto"/>
              <w:left w:val="single" w:sz="4" w:space="0" w:color="auto"/>
              <w:bottom w:val="single" w:sz="4" w:space="0" w:color="auto"/>
              <w:right w:val="single" w:sz="4" w:space="0" w:color="auto"/>
            </w:tcBorders>
          </w:tcPr>
          <w:p w14:paraId="2B934109" w14:textId="1C9432DB" w:rsidR="00FF6B62" w:rsidRDefault="00087BC8" w:rsidP="009D261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B32CAA3" w14:textId="77777777" w:rsidR="00FF6B62" w:rsidRDefault="00FF6B6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FA858F2" w14:textId="79B7BD56" w:rsidR="00FF6B62" w:rsidRDefault="00087BC8"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as in </w:t>
            </w:r>
            <w:r w:rsidR="008570F4">
              <w:rPr>
                <w:rFonts w:ascii="Times New Roman" w:hAnsi="Times New Roman" w:cs="Times New Roman"/>
                <w:szCs w:val="20"/>
                <w:lang w:val="en-CA"/>
              </w:rPr>
              <w:t>prior</w:t>
            </w:r>
            <w:r>
              <w:rPr>
                <w:rFonts w:ascii="Times New Roman" w:hAnsi="Times New Roman" w:cs="Times New Roman"/>
                <w:szCs w:val="20"/>
                <w:lang w:val="en-CA"/>
              </w:rPr>
              <w:t xml:space="preserve"> meetings, </w:t>
            </w:r>
            <w:r w:rsidR="008570F4">
              <w:rPr>
                <w:rFonts w:ascii="Times New Roman" w:hAnsi="Times New Roman" w:cs="Times New Roman"/>
                <w:szCs w:val="20"/>
                <w:lang w:val="en-CA"/>
              </w:rPr>
              <w:t xml:space="preserve">this meeting </w:t>
            </w:r>
            <w:r>
              <w:rPr>
                <w:rFonts w:ascii="Times New Roman" w:hAnsi="Times New Roman" w:cs="Times New Roman"/>
                <w:szCs w:val="20"/>
                <w:lang w:val="en-CA"/>
              </w:rPr>
              <w:t xml:space="preserve">the results provided by companies are </w:t>
            </w:r>
            <w:r w:rsidRPr="008570F4">
              <w:rPr>
                <w:rFonts w:ascii="Times New Roman" w:hAnsi="Times New Roman" w:cs="Times New Roman"/>
                <w:b/>
                <w:bCs/>
                <w:szCs w:val="20"/>
                <w:lang w:val="en-CA"/>
              </w:rPr>
              <w:t>far from justifying the huge spec changes</w:t>
            </w:r>
            <w:r>
              <w:rPr>
                <w:rFonts w:ascii="Times New Roman" w:hAnsi="Times New Roman" w:cs="Times New Roman"/>
                <w:szCs w:val="20"/>
                <w:lang w:val="en-CA"/>
              </w:rPr>
              <w:t>.</w:t>
            </w:r>
          </w:p>
          <w:p w14:paraId="5920D601" w14:textId="67AF85FF" w:rsidR="00087BC8" w:rsidRDefault="008570F4" w:rsidP="00087BC8">
            <w:pPr>
              <w:pStyle w:val="ListParagraph"/>
              <w:numPr>
                <w:ilvl w:val="0"/>
                <w:numId w:val="28"/>
              </w:numPr>
              <w:spacing w:line="256" w:lineRule="auto"/>
              <w:rPr>
                <w:rFonts w:ascii="Times New Roman" w:hAnsi="Times New Roman" w:cs="Times New Roman"/>
                <w:szCs w:val="20"/>
                <w:lang w:val="en-CA"/>
              </w:rPr>
            </w:pPr>
            <w:r>
              <w:rPr>
                <w:rFonts w:ascii="Times New Roman" w:hAnsi="Times New Roman" w:cs="Times New Roman"/>
                <w:szCs w:val="20"/>
                <w:lang w:val="en-CA"/>
              </w:rPr>
              <w:t>2</w:t>
            </w:r>
            <w:r w:rsidR="00087BC8">
              <w:rPr>
                <w:rFonts w:ascii="Times New Roman" w:hAnsi="Times New Roman" w:cs="Times New Roman"/>
                <w:szCs w:val="20"/>
                <w:lang w:val="en-CA"/>
              </w:rPr>
              <w:t xml:space="preserve"> source</w:t>
            </w:r>
            <w:r>
              <w:rPr>
                <w:rFonts w:ascii="Times New Roman" w:hAnsi="Times New Roman" w:cs="Times New Roman"/>
                <w:szCs w:val="20"/>
                <w:lang w:val="en-CA"/>
              </w:rPr>
              <w:t>s</w:t>
            </w:r>
            <w:r w:rsidR="00087BC8">
              <w:rPr>
                <w:rFonts w:ascii="Times New Roman" w:hAnsi="Times New Roman" w:cs="Times New Roman"/>
                <w:szCs w:val="20"/>
                <w:lang w:val="en-CA"/>
              </w:rPr>
              <w:t xml:space="preserve"> provide gains in the target metric (% satisfied UEs)</w:t>
            </w:r>
          </w:p>
          <w:p w14:paraId="7DFC6E54" w14:textId="77777777" w:rsidR="00087BC8" w:rsidRDefault="008570F4" w:rsidP="00087BC8">
            <w:pPr>
              <w:pStyle w:val="ListParagraph"/>
              <w:numPr>
                <w:ilvl w:val="0"/>
                <w:numId w:val="28"/>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losses in the target metric (% satisfied UEs)</w:t>
            </w:r>
          </w:p>
          <w:p w14:paraId="34FF4B70" w14:textId="38779953" w:rsidR="008570F4" w:rsidRDefault="00350195" w:rsidP="00087BC8">
            <w:pPr>
              <w:pStyle w:val="ListParagraph"/>
              <w:numPr>
                <w:ilvl w:val="0"/>
                <w:numId w:val="28"/>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1source provides no gain in the target metric, but </w:t>
            </w:r>
            <w:r w:rsidR="008570F4">
              <w:rPr>
                <w:rFonts w:ascii="Times New Roman" w:hAnsi="Times New Roman" w:cs="Times New Roman"/>
                <w:szCs w:val="20"/>
                <w:lang w:val="en-CA"/>
              </w:rPr>
              <w:t>provides gains in RU of 2</w:t>
            </w:r>
            <w:r w:rsidR="008570F4" w:rsidRPr="008570F4">
              <w:rPr>
                <w:rFonts w:ascii="Times New Roman" w:hAnsi="Times New Roman" w:cs="Times New Roman"/>
                <w:szCs w:val="20"/>
                <w:vertAlign w:val="superscript"/>
                <w:lang w:val="en-CA"/>
              </w:rPr>
              <w:t>nd</w:t>
            </w:r>
            <w:r w:rsidR="008570F4">
              <w:rPr>
                <w:rFonts w:ascii="Times New Roman" w:hAnsi="Times New Roman" w:cs="Times New Roman"/>
                <w:szCs w:val="20"/>
                <w:lang w:val="en-CA"/>
              </w:rPr>
              <w:t xml:space="preserve"> TX, which translates to ~2 % total RU gain assuming even relatively high initial TX target BLER of 1 %</w:t>
            </w:r>
          </w:p>
          <w:p w14:paraId="7694BD48" w14:textId="10B515A1" w:rsidR="008570F4" w:rsidRPr="008570F4" w:rsidRDefault="008570F4" w:rsidP="008570F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Overall, </w:t>
            </w:r>
            <w:r w:rsidR="00E226AF">
              <w:rPr>
                <w:rFonts w:ascii="Times New Roman" w:hAnsi="Times New Roman" w:cs="Times New Roman"/>
                <w:szCs w:val="20"/>
                <w:lang w:val="en-CA"/>
              </w:rPr>
              <w:t>it is highly uncertain in which conditions which gains (or losses) can be achieved.</w:t>
            </w:r>
          </w:p>
        </w:tc>
      </w:tr>
      <w:tr w:rsidR="00FF6B62" w14:paraId="22814FB5" w14:textId="77777777" w:rsidTr="009D2613">
        <w:tc>
          <w:tcPr>
            <w:tcW w:w="1615" w:type="dxa"/>
            <w:tcBorders>
              <w:top w:val="single" w:sz="4" w:space="0" w:color="auto"/>
              <w:left w:val="single" w:sz="4" w:space="0" w:color="auto"/>
              <w:bottom w:val="single" w:sz="4" w:space="0" w:color="auto"/>
              <w:right w:val="single" w:sz="4" w:space="0" w:color="auto"/>
            </w:tcBorders>
          </w:tcPr>
          <w:p w14:paraId="67124D58" w14:textId="77777777" w:rsidR="00FF6B62" w:rsidRDefault="00FF6B62"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2E0F9F" w14:textId="77777777" w:rsidR="00FF6B62" w:rsidRDefault="00FF6B6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61A1AC2" w14:textId="77777777" w:rsidR="00FF6B62" w:rsidRDefault="00FF6B62" w:rsidP="009D2613">
            <w:pPr>
              <w:rPr>
                <w:rFonts w:ascii="Times New Roman" w:hAnsi="Times New Roman" w:cs="Times New Roman"/>
                <w:szCs w:val="20"/>
                <w:lang w:val="en-CA"/>
              </w:rPr>
            </w:pPr>
          </w:p>
        </w:tc>
      </w:tr>
      <w:tr w:rsidR="00FF6B62" w14:paraId="5700D8DF" w14:textId="77777777" w:rsidTr="009D2613">
        <w:tc>
          <w:tcPr>
            <w:tcW w:w="1615" w:type="dxa"/>
            <w:tcBorders>
              <w:top w:val="single" w:sz="4" w:space="0" w:color="auto"/>
              <w:left w:val="single" w:sz="4" w:space="0" w:color="auto"/>
              <w:bottom w:val="single" w:sz="4" w:space="0" w:color="auto"/>
              <w:right w:val="single" w:sz="4" w:space="0" w:color="auto"/>
            </w:tcBorders>
          </w:tcPr>
          <w:p w14:paraId="55DB9451" w14:textId="77777777" w:rsidR="00FF6B62" w:rsidRDefault="00FF6B62"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3D5BECA" w14:textId="77777777" w:rsidR="00FF6B62" w:rsidRDefault="00FF6B6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A0543A5" w14:textId="77777777" w:rsidR="00FF6B62" w:rsidRDefault="00FF6B62" w:rsidP="009D2613">
            <w:pPr>
              <w:spacing w:line="256" w:lineRule="auto"/>
              <w:rPr>
                <w:rFonts w:ascii="Times New Roman" w:hAnsi="Times New Roman" w:cs="Times New Roman"/>
                <w:szCs w:val="20"/>
                <w:lang w:val="en-CA"/>
              </w:rPr>
            </w:pPr>
          </w:p>
        </w:tc>
      </w:tr>
    </w:tbl>
    <w:p w14:paraId="6A33D7F5" w14:textId="5134B2C2" w:rsidR="007B2B0A" w:rsidRDefault="007B2B0A" w:rsidP="00136916">
      <w:pPr>
        <w:rPr>
          <w:rFonts w:ascii="Times New Roman" w:hAnsi="Times New Roman" w:cs="Times New Roman"/>
          <w:sz w:val="20"/>
          <w:szCs w:val="20"/>
          <w:highlight w:val="yellow"/>
        </w:rPr>
      </w:pPr>
    </w:p>
    <w:p w14:paraId="2922BEBD" w14:textId="5F464C1C" w:rsidR="00542512" w:rsidRDefault="00542512" w:rsidP="00542512">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sidR="00D232E8">
        <w:rPr>
          <w:rFonts w:ascii="Times New Roman" w:hAnsi="Times New Roman" w:cs="Times New Roman"/>
          <w:b/>
          <w:bCs/>
          <w:sz w:val="20"/>
          <w:szCs w:val="20"/>
          <w:highlight w:val="yellow"/>
        </w:rPr>
        <w:t>4</w:t>
      </w:r>
      <w:r>
        <w:rPr>
          <w:rFonts w:ascii="Times New Roman" w:hAnsi="Times New Roman" w:cs="Times New Roman"/>
          <w:sz w:val="20"/>
          <w:szCs w:val="20"/>
        </w:rPr>
        <w:t xml:space="preserve">: </w:t>
      </w:r>
      <w:r w:rsidR="00A71557">
        <w:rPr>
          <w:rFonts w:ascii="Times New Roman" w:hAnsi="Times New Roman" w:cs="Times New Roman"/>
          <w:sz w:val="20"/>
          <w:szCs w:val="20"/>
        </w:rPr>
        <w:t>Based on the observations</w:t>
      </w:r>
      <w:r w:rsidR="007720F1">
        <w:rPr>
          <w:rFonts w:ascii="Times New Roman" w:hAnsi="Times New Roman" w:cs="Times New Roman"/>
          <w:sz w:val="20"/>
          <w:szCs w:val="20"/>
        </w:rPr>
        <w:t xml:space="preserve"> and </w:t>
      </w:r>
      <w:r w:rsidR="00512688">
        <w:rPr>
          <w:rFonts w:ascii="Times New Roman" w:hAnsi="Times New Roman" w:cs="Times New Roman"/>
          <w:sz w:val="20"/>
          <w:szCs w:val="20"/>
        </w:rPr>
        <w:t>considering th</w:t>
      </w:r>
      <w:r w:rsidR="00852A9E">
        <w:rPr>
          <w:rFonts w:ascii="Times New Roman" w:hAnsi="Times New Roman" w:cs="Times New Roman"/>
          <w:sz w:val="20"/>
          <w:szCs w:val="20"/>
        </w:rPr>
        <w:t>at large majority</w:t>
      </w:r>
      <w:r w:rsidR="00967AB1">
        <w:rPr>
          <w:rFonts w:ascii="Times New Roman" w:hAnsi="Times New Roman" w:cs="Times New Roman"/>
          <w:sz w:val="20"/>
          <w:szCs w:val="20"/>
        </w:rPr>
        <w:t xml:space="preserve"> of companies support it, can we agree now on supporting Delta-MCS</w:t>
      </w:r>
      <w:r w:rsidR="00D96579">
        <w:rPr>
          <w:rFonts w:ascii="Times New Roman" w:hAnsi="Times New Roman" w:cs="Times New Roman"/>
          <w:sz w:val="20"/>
          <w:szCs w:val="20"/>
        </w:rPr>
        <w:t>? If not, what should be the next step (e.g. additional evaluation or no support for R17).</w:t>
      </w:r>
      <w:r w:rsidR="00A71557">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1615"/>
        <w:gridCol w:w="1170"/>
        <w:gridCol w:w="6844"/>
      </w:tblGrid>
      <w:tr w:rsidR="00542512" w14:paraId="4197146A" w14:textId="77777777" w:rsidTr="009D2613">
        <w:tc>
          <w:tcPr>
            <w:tcW w:w="1615" w:type="dxa"/>
            <w:tcBorders>
              <w:top w:val="single" w:sz="4" w:space="0" w:color="auto"/>
              <w:left w:val="single" w:sz="4" w:space="0" w:color="auto"/>
              <w:bottom w:val="single" w:sz="4" w:space="0" w:color="auto"/>
              <w:right w:val="single" w:sz="4" w:space="0" w:color="auto"/>
            </w:tcBorders>
          </w:tcPr>
          <w:p w14:paraId="34FC2550" w14:textId="77777777" w:rsidR="00542512" w:rsidRDefault="00542512"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83040EF" w14:textId="77777777" w:rsidR="00542512" w:rsidRDefault="00542512"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E37E69D" w14:textId="77777777" w:rsidR="00542512" w:rsidRDefault="00542512"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542512" w14:paraId="2B6EEF71" w14:textId="77777777" w:rsidTr="009D2613">
        <w:tc>
          <w:tcPr>
            <w:tcW w:w="1615" w:type="dxa"/>
            <w:tcBorders>
              <w:top w:val="single" w:sz="4" w:space="0" w:color="auto"/>
              <w:left w:val="single" w:sz="4" w:space="0" w:color="auto"/>
              <w:bottom w:val="single" w:sz="4" w:space="0" w:color="auto"/>
              <w:right w:val="single" w:sz="4" w:space="0" w:color="auto"/>
            </w:tcBorders>
          </w:tcPr>
          <w:p w14:paraId="5BF6F841" w14:textId="76F3DE1B" w:rsidR="00542512" w:rsidRDefault="009D2613" w:rsidP="009D261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C9EB5F9" w14:textId="77777777" w:rsidR="00542512" w:rsidRDefault="0054251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FB7DB8F" w14:textId="6B357945" w:rsidR="00254B87" w:rsidRDefault="009D2613"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w:t>
            </w:r>
            <w:r w:rsidR="00254B87">
              <w:rPr>
                <w:rFonts w:ascii="Times New Roman" w:hAnsi="Times New Roman" w:cs="Times New Roman"/>
                <w:szCs w:val="20"/>
                <w:lang w:val="en-CA"/>
              </w:rPr>
              <w:t xml:space="preserve">shall discuss the details releated to delta-MCS prior concluding that it can be supported. Conditionally agreeing (‘if supported”) on details will </w:t>
            </w:r>
            <w:r w:rsidR="00254B87">
              <w:rPr>
                <w:rFonts w:ascii="Times New Roman" w:hAnsi="Times New Roman" w:cs="Times New Roman"/>
                <w:szCs w:val="20"/>
                <w:lang w:val="en-CA"/>
              </w:rPr>
              <w:lastRenderedPageBreak/>
              <w:t xml:space="preserve">allow companies to simulate delta-MCS with a common framework and see the gains/issues of the scheme. </w:t>
            </w:r>
          </w:p>
        </w:tc>
      </w:tr>
      <w:tr w:rsidR="00542512" w14:paraId="6131B802" w14:textId="77777777" w:rsidTr="009D2613">
        <w:tc>
          <w:tcPr>
            <w:tcW w:w="1615" w:type="dxa"/>
            <w:tcBorders>
              <w:top w:val="single" w:sz="4" w:space="0" w:color="auto"/>
              <w:left w:val="single" w:sz="4" w:space="0" w:color="auto"/>
              <w:bottom w:val="single" w:sz="4" w:space="0" w:color="auto"/>
              <w:right w:val="single" w:sz="4" w:space="0" w:color="auto"/>
            </w:tcBorders>
          </w:tcPr>
          <w:p w14:paraId="59E48A81" w14:textId="1E03B464" w:rsidR="00542512" w:rsidRDefault="001C73B6" w:rsidP="009D2613">
            <w:pPr>
              <w:rPr>
                <w:rFonts w:ascii="Times New Roman" w:hAnsi="Times New Roman" w:cs="Times New Roman"/>
                <w:szCs w:val="20"/>
                <w:lang w:val="en-CA"/>
              </w:rPr>
            </w:pPr>
            <w:r>
              <w:rPr>
                <w:rFonts w:ascii="Times New Roman" w:hAnsi="Times New Roman" w:cs="Times New Roman"/>
                <w:szCs w:val="20"/>
                <w:lang w:val="en-CA"/>
              </w:rPr>
              <w:lastRenderedPageBreak/>
              <w:t>HW/HiSi</w:t>
            </w:r>
          </w:p>
        </w:tc>
        <w:tc>
          <w:tcPr>
            <w:tcW w:w="1170" w:type="dxa"/>
            <w:tcBorders>
              <w:top w:val="single" w:sz="4" w:space="0" w:color="auto"/>
              <w:left w:val="single" w:sz="4" w:space="0" w:color="auto"/>
              <w:bottom w:val="single" w:sz="4" w:space="0" w:color="auto"/>
              <w:right w:val="single" w:sz="4" w:space="0" w:color="auto"/>
            </w:tcBorders>
          </w:tcPr>
          <w:p w14:paraId="2FA26981" w14:textId="0F2C1C6D" w:rsidR="00542512" w:rsidRDefault="001C73B6"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7E9BEF6" w14:textId="77777777" w:rsidR="001C73B6" w:rsidRDefault="001C73B6"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delta-MCS should be supported, the design principles associated with it should be agreed firstly. </w:t>
            </w:r>
          </w:p>
          <w:p w14:paraId="2D4FA4A2" w14:textId="77777777" w:rsidR="001C73B6" w:rsidRDefault="001C73B6"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If this scheme is introduced, it is critical that it can be employed in a meaningful way. Therefore, if delta-MCS is introduced, it should have a low UL overhead, it should not impact the performance of HARQ-ACK and it should not restrict the scheduling flexibility. We are reluctant to support delta-MCS without having agreed on its design details firstly.</w:t>
            </w:r>
          </w:p>
          <w:p w14:paraId="636B9658" w14:textId="77777777" w:rsidR="001C73B6" w:rsidRDefault="001C73B6"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ensure a low UL overhead and at the same time to allow the gNB to schedule a TB with a flexible BLER target, either the TB’s BLER target be known at the UE. </w:t>
            </w:r>
          </w:p>
          <w:p w14:paraId="04B65042" w14:textId="39759321" w:rsidR="00542512" w:rsidRPr="001C73B6" w:rsidRDefault="001C73B6" w:rsidP="001C73B6">
            <w:pPr>
              <w:rPr>
                <w:lang w:val="en-CA"/>
              </w:rPr>
            </w:pPr>
            <w:r>
              <w:rPr>
                <w:rFonts w:ascii="Times New Roman" w:hAnsi="Times New Roman" w:cs="Times New Roman"/>
                <w:szCs w:val="20"/>
                <w:lang w:val="en-CA"/>
              </w:rPr>
              <w:t xml:space="preserve">Additionally, the HARQ-ACK performance should not be degraded. To avoid this, the delta-MCS report could be sent on a separate PUCCH. Or, if the HARQ-A/N and delta-MCS are sent on the same PUCCH, the gNB should have the possibility to choose (i.e. to trigger), when it wants to receive a delta-MCS report. Otherwise, there could come situations where the increased payload results into a loss of reliability of the HARQ.ACK.      </w:t>
            </w:r>
          </w:p>
        </w:tc>
      </w:tr>
      <w:tr w:rsidR="00542512" w14:paraId="35979CF3" w14:textId="77777777" w:rsidTr="009D2613">
        <w:tc>
          <w:tcPr>
            <w:tcW w:w="1615" w:type="dxa"/>
            <w:tcBorders>
              <w:top w:val="single" w:sz="4" w:space="0" w:color="auto"/>
              <w:left w:val="single" w:sz="4" w:space="0" w:color="auto"/>
              <w:bottom w:val="single" w:sz="4" w:space="0" w:color="auto"/>
              <w:right w:val="single" w:sz="4" w:space="0" w:color="auto"/>
            </w:tcBorders>
          </w:tcPr>
          <w:p w14:paraId="4B6D223B" w14:textId="4455E393" w:rsidR="00542512" w:rsidRDefault="00E226AF" w:rsidP="009D261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34C714CA" w14:textId="0F2E6B38" w:rsidR="00542512" w:rsidRDefault="00E226AF"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4755DAD" w14:textId="10050E10" w:rsidR="00E226AF" w:rsidRDefault="00E226AF"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to select only one of Case-1 or Case-2 schemes to move forward. Among the two, Case-1 </w:t>
            </w:r>
            <w:r w:rsidR="00350195">
              <w:rPr>
                <w:rFonts w:ascii="Times New Roman" w:hAnsi="Times New Roman" w:cs="Times New Roman"/>
                <w:szCs w:val="20"/>
                <w:lang w:val="en-CA"/>
              </w:rPr>
              <w:t xml:space="preserve">(enh SB-CQI) </w:t>
            </w:r>
            <w:r>
              <w:rPr>
                <w:rFonts w:ascii="Times New Roman" w:hAnsi="Times New Roman" w:cs="Times New Roman"/>
                <w:szCs w:val="20"/>
                <w:lang w:val="en-CA"/>
              </w:rPr>
              <w:t xml:space="preserve">has no concerns and has much clearer spec impact, while Case-2 (delta-MCS) has quite high spec effort </w:t>
            </w:r>
            <w:r w:rsidR="00350195">
              <w:rPr>
                <w:rFonts w:ascii="Times New Roman" w:hAnsi="Times New Roman" w:cs="Times New Roman"/>
                <w:szCs w:val="20"/>
                <w:lang w:val="en-CA"/>
              </w:rPr>
              <w:t>-</w:t>
            </w:r>
            <w:r>
              <w:rPr>
                <w:rFonts w:ascii="Times New Roman" w:hAnsi="Times New Roman" w:cs="Times New Roman"/>
                <w:szCs w:val="20"/>
                <w:lang w:val="en-CA"/>
              </w:rPr>
              <w:t>to</w:t>
            </w:r>
            <w:r w:rsidR="00350195">
              <w:rPr>
                <w:rFonts w:ascii="Times New Roman" w:hAnsi="Times New Roman" w:cs="Times New Roman"/>
                <w:szCs w:val="20"/>
                <w:lang w:val="en-CA"/>
              </w:rPr>
              <w:t>-</w:t>
            </w:r>
            <w:r>
              <w:rPr>
                <w:rFonts w:ascii="Times New Roman" w:hAnsi="Times New Roman" w:cs="Times New Roman"/>
                <w:szCs w:val="20"/>
                <w:lang w:val="en-CA"/>
              </w:rPr>
              <w:t xml:space="preserve"> system gain ratio, which should be avoided.</w:t>
            </w:r>
          </w:p>
        </w:tc>
      </w:tr>
      <w:tr w:rsidR="00C71759" w14:paraId="0DBF238E" w14:textId="77777777" w:rsidTr="009D2613">
        <w:tc>
          <w:tcPr>
            <w:tcW w:w="1615" w:type="dxa"/>
            <w:tcBorders>
              <w:top w:val="single" w:sz="4" w:space="0" w:color="auto"/>
              <w:left w:val="single" w:sz="4" w:space="0" w:color="auto"/>
              <w:bottom w:val="single" w:sz="4" w:space="0" w:color="auto"/>
              <w:right w:val="single" w:sz="4" w:space="0" w:color="auto"/>
            </w:tcBorders>
          </w:tcPr>
          <w:p w14:paraId="0A1DE1B5" w14:textId="638CF268" w:rsidR="00C71759" w:rsidRDefault="00C71759" w:rsidP="009D261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376882F8" w14:textId="15E21814" w:rsidR="00C71759" w:rsidRDefault="00C71759"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F2E1916" w14:textId="77777777" w:rsidR="00C71759" w:rsidRDefault="00C71759" w:rsidP="00C7175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HW’s point about flexible BLER target, the UE does not need to know the BLER target of the scheduled TB in order to calculate Delta-MCS.  So it isn’t clear why this is an issue. </w:t>
            </w:r>
          </w:p>
          <w:p w14:paraId="0E7960F1" w14:textId="77777777" w:rsidR="00174633" w:rsidRPr="00B30CDC" w:rsidRDefault="00A24A88" w:rsidP="00174633">
            <w:pPr>
              <w:spacing w:line="256" w:lineRule="auto"/>
              <w:rPr>
                <w:rFonts w:ascii="Times New Roman" w:hAnsi="Times New Roman" w:cs="Times New Roman"/>
                <w:color w:val="76923C" w:themeColor="accent3" w:themeShade="BF"/>
                <w:szCs w:val="20"/>
                <w:lang w:val="en-CA"/>
              </w:rPr>
            </w:pPr>
            <w:r w:rsidRPr="00B30CDC">
              <w:rPr>
                <w:rFonts w:ascii="Times New Roman" w:hAnsi="Times New Roman" w:cs="Times New Roman"/>
                <w:color w:val="76923C" w:themeColor="accent3" w:themeShade="BF"/>
                <w:szCs w:val="20"/>
                <w:lang w:val="en-CA"/>
              </w:rPr>
              <w:t>[Hw/HiSi]</w:t>
            </w:r>
            <w:r w:rsidR="00140FC2" w:rsidRPr="00B30CDC">
              <w:rPr>
                <w:rFonts w:ascii="Times New Roman" w:hAnsi="Times New Roman" w:cs="Times New Roman"/>
                <w:color w:val="76923C" w:themeColor="accent3" w:themeShade="BF"/>
                <w:szCs w:val="20"/>
                <w:lang w:val="en-CA"/>
              </w:rPr>
              <w:t>. This is the reason why we would like that different characteristics are discussued together</w:t>
            </w:r>
            <w:r w:rsidR="00174633" w:rsidRPr="00B30CDC">
              <w:rPr>
                <w:rFonts w:ascii="Times New Roman" w:hAnsi="Times New Roman" w:cs="Times New Roman"/>
                <w:color w:val="76923C" w:themeColor="accent3" w:themeShade="BF"/>
                <w:szCs w:val="20"/>
                <w:lang w:val="en-CA"/>
              </w:rPr>
              <w:t>, i.e. that design choices can be avoided that would risk to turn out into an inefficient feature.</w:t>
            </w:r>
            <w:r w:rsidR="00140FC2" w:rsidRPr="00B30CDC">
              <w:rPr>
                <w:rFonts w:ascii="Times New Roman" w:hAnsi="Times New Roman" w:cs="Times New Roman"/>
                <w:color w:val="76923C" w:themeColor="accent3" w:themeShade="BF"/>
                <w:szCs w:val="20"/>
                <w:lang w:val="en-CA"/>
              </w:rPr>
              <w:t xml:space="preserve"> </w:t>
            </w:r>
          </w:p>
          <w:p w14:paraId="3F752FFF" w14:textId="666B0479" w:rsidR="00140FC2" w:rsidRDefault="00140FC2" w:rsidP="00174633">
            <w:pPr>
              <w:spacing w:line="256" w:lineRule="auto"/>
              <w:rPr>
                <w:rFonts w:ascii="Times New Roman" w:hAnsi="Times New Roman" w:cs="Times New Roman"/>
                <w:szCs w:val="20"/>
                <w:lang w:val="en-CA"/>
              </w:rPr>
            </w:pPr>
            <w:r w:rsidRPr="00B30CDC">
              <w:rPr>
                <w:rFonts w:ascii="Times New Roman" w:hAnsi="Times New Roman" w:cs="Times New Roman"/>
                <w:color w:val="76923C" w:themeColor="accent3" w:themeShade="BF"/>
                <w:szCs w:val="20"/>
                <w:lang w:val="en-CA"/>
              </w:rPr>
              <w:t>It is true as you said that in principle the UE does not need to know the BLER target of the</w:t>
            </w:r>
            <w:r w:rsidR="00174633" w:rsidRPr="00B30CDC">
              <w:rPr>
                <w:rFonts w:ascii="Times New Roman" w:hAnsi="Times New Roman" w:cs="Times New Roman"/>
                <w:color w:val="76923C" w:themeColor="accent3" w:themeShade="BF"/>
                <w:szCs w:val="20"/>
                <w:lang w:val="en-CA"/>
              </w:rPr>
              <w:t xml:space="preserve"> scheduled TB, the delta-MCS could be calculated for some reference BLER. But this could result into a large required UL overhead since </w:t>
            </w:r>
            <w:r w:rsidRPr="00B30CDC">
              <w:rPr>
                <w:rFonts w:ascii="Times New Roman" w:hAnsi="Times New Roman" w:cs="Times New Roman"/>
                <w:color w:val="76923C" w:themeColor="accent3" w:themeShade="BF"/>
                <w:szCs w:val="20"/>
                <w:lang w:val="en-CA"/>
              </w:rPr>
              <w:t>the gNB might use another BL</w:t>
            </w:r>
            <w:r w:rsidR="00174633" w:rsidRPr="00B30CDC">
              <w:rPr>
                <w:rFonts w:ascii="Times New Roman" w:hAnsi="Times New Roman" w:cs="Times New Roman"/>
                <w:color w:val="76923C" w:themeColor="accent3" w:themeShade="BF"/>
                <w:szCs w:val="20"/>
                <w:lang w:val="en-CA"/>
              </w:rPr>
              <w:t>ER when scheduling the TB. In this situation, there would be a MCS offset between the MCS obtained at the UE side and the MCS used for scheduling the TB. I</w:t>
            </w:r>
            <w:r w:rsidRPr="00B30CDC">
              <w:rPr>
                <w:rFonts w:ascii="Times New Roman" w:hAnsi="Times New Roman" w:cs="Times New Roman"/>
                <w:color w:val="76923C" w:themeColor="accent3" w:themeShade="BF"/>
                <w:szCs w:val="20"/>
                <w:lang w:val="en-CA"/>
              </w:rPr>
              <w:t>f the group would then agree to use the MCS of the</w:t>
            </w:r>
            <w:r w:rsidR="00174633" w:rsidRPr="00B30CDC">
              <w:rPr>
                <w:rFonts w:ascii="Times New Roman" w:hAnsi="Times New Roman" w:cs="Times New Roman"/>
                <w:color w:val="76923C" w:themeColor="accent3" w:themeShade="BF"/>
                <w:szCs w:val="20"/>
                <w:lang w:val="en-CA"/>
              </w:rPr>
              <w:t xml:space="preserve"> scheduled MCS</w:t>
            </w:r>
            <w:r w:rsidRPr="00B30CDC">
              <w:rPr>
                <w:rFonts w:ascii="Times New Roman" w:hAnsi="Times New Roman" w:cs="Times New Roman"/>
                <w:color w:val="76923C" w:themeColor="accent3" w:themeShade="BF"/>
                <w:szCs w:val="20"/>
                <w:lang w:val="en-CA"/>
              </w:rPr>
              <w:t xml:space="preserve"> as the reference for the delta-MCS report</w:t>
            </w:r>
            <w:r w:rsidR="00174633" w:rsidRPr="00B30CDC">
              <w:rPr>
                <w:rFonts w:ascii="Times New Roman" w:hAnsi="Times New Roman" w:cs="Times New Roman"/>
                <w:color w:val="76923C" w:themeColor="accent3" w:themeShade="BF"/>
                <w:szCs w:val="20"/>
                <w:lang w:val="en-CA"/>
              </w:rPr>
              <w:t>, then there would be many bit</w:t>
            </w:r>
            <w:r w:rsidR="00B30CDC" w:rsidRPr="00B30CDC">
              <w:rPr>
                <w:rFonts w:ascii="Times New Roman" w:hAnsi="Times New Roman" w:cs="Times New Roman"/>
                <w:color w:val="76923C" w:themeColor="accent3" w:themeShade="BF"/>
                <w:szCs w:val="20"/>
                <w:lang w:val="en-CA"/>
              </w:rPr>
              <w:t>s</w:t>
            </w:r>
            <w:r w:rsidR="00174633" w:rsidRPr="00B30CDC">
              <w:rPr>
                <w:rFonts w:ascii="Times New Roman" w:hAnsi="Times New Roman" w:cs="Times New Roman"/>
                <w:color w:val="76923C" w:themeColor="accent3" w:themeShade="BF"/>
                <w:szCs w:val="20"/>
                <w:lang w:val="en-CA"/>
              </w:rPr>
              <w:t xml:space="preserve"> required </w:t>
            </w:r>
            <w:r w:rsidR="00B30CDC" w:rsidRPr="00B30CDC">
              <w:rPr>
                <w:rFonts w:ascii="Times New Roman" w:hAnsi="Times New Roman" w:cs="Times New Roman"/>
                <w:color w:val="76923C" w:themeColor="accent3" w:themeShade="BF"/>
                <w:szCs w:val="20"/>
                <w:lang w:val="en-CA"/>
              </w:rPr>
              <w:t xml:space="preserve">to </w:t>
            </w:r>
            <w:r w:rsidR="00174633" w:rsidRPr="00B30CDC">
              <w:rPr>
                <w:rFonts w:ascii="Times New Roman" w:hAnsi="Times New Roman" w:cs="Times New Roman"/>
                <w:color w:val="76923C" w:themeColor="accent3" w:themeShade="BF"/>
                <w:szCs w:val="20"/>
                <w:lang w:val="en-CA"/>
              </w:rPr>
              <w:t>represent the “delta”</w:t>
            </w:r>
            <w:r w:rsidRPr="00B30CDC">
              <w:rPr>
                <w:rFonts w:ascii="Times New Roman" w:hAnsi="Times New Roman" w:cs="Times New Roman"/>
                <w:color w:val="76923C" w:themeColor="accent3" w:themeShade="BF"/>
                <w:szCs w:val="20"/>
                <w:lang w:val="en-CA"/>
              </w:rPr>
              <w:t>. For example, depending on the</w:t>
            </w:r>
            <w:r w:rsidR="00174633" w:rsidRPr="00B30CDC">
              <w:rPr>
                <w:rFonts w:ascii="Times New Roman" w:hAnsi="Times New Roman" w:cs="Times New Roman"/>
                <w:color w:val="76923C" w:themeColor="accent3" w:themeShade="BF"/>
                <w:szCs w:val="20"/>
                <w:lang w:val="en-CA"/>
              </w:rPr>
              <w:t xml:space="preserve"> size of the MCS offset, a delta-</w:t>
            </w:r>
            <w:r w:rsidRPr="00B30CDC">
              <w:rPr>
                <w:rFonts w:ascii="Times New Roman" w:hAnsi="Times New Roman" w:cs="Times New Roman"/>
                <w:color w:val="76923C" w:themeColor="accent3" w:themeShade="BF"/>
                <w:szCs w:val="20"/>
                <w:lang w:val="en-CA"/>
              </w:rPr>
              <w:t xml:space="preserve">MCS=7 could mean “go down with MCS” and </w:t>
            </w:r>
            <w:r w:rsidR="00174633" w:rsidRPr="00B30CDC">
              <w:rPr>
                <w:rFonts w:ascii="Times New Roman" w:hAnsi="Times New Roman" w:cs="Times New Roman"/>
                <w:color w:val="76923C" w:themeColor="accent3" w:themeShade="BF"/>
                <w:szCs w:val="20"/>
                <w:lang w:val="en-CA"/>
              </w:rPr>
              <w:t xml:space="preserve">a </w:t>
            </w:r>
            <w:r w:rsidRPr="00B30CDC">
              <w:rPr>
                <w:rFonts w:ascii="Times New Roman" w:hAnsi="Times New Roman" w:cs="Times New Roman"/>
                <w:color w:val="76923C" w:themeColor="accent3" w:themeShade="BF"/>
                <w:szCs w:val="20"/>
                <w:lang w:val="en-CA"/>
              </w:rPr>
              <w:t>de</w:t>
            </w:r>
            <w:r w:rsidR="00174633" w:rsidRPr="00B30CDC">
              <w:rPr>
                <w:rFonts w:ascii="Times New Roman" w:hAnsi="Times New Roman" w:cs="Times New Roman"/>
                <w:color w:val="76923C" w:themeColor="accent3" w:themeShade="BF"/>
                <w:szCs w:val="20"/>
                <w:lang w:val="en-CA"/>
              </w:rPr>
              <w:t>l</w:t>
            </w:r>
            <w:r w:rsidRPr="00B30CDC">
              <w:rPr>
                <w:rFonts w:ascii="Times New Roman" w:hAnsi="Times New Roman" w:cs="Times New Roman"/>
                <w:color w:val="76923C" w:themeColor="accent3" w:themeShade="BF"/>
                <w:szCs w:val="20"/>
                <w:lang w:val="en-CA"/>
              </w:rPr>
              <w:t>ta MCS=9 could</w:t>
            </w:r>
            <w:r w:rsidR="00174633" w:rsidRPr="00B30CDC">
              <w:rPr>
                <w:rFonts w:ascii="Times New Roman" w:hAnsi="Times New Roman" w:cs="Times New Roman"/>
                <w:color w:val="76923C" w:themeColor="accent3" w:themeShade="BF"/>
                <w:szCs w:val="20"/>
                <w:lang w:val="en-CA"/>
              </w:rPr>
              <w:t xml:space="preserve"> mean go up with the MCS.</w:t>
            </w:r>
            <w:r w:rsidR="00B30CDC" w:rsidRPr="00B30CDC">
              <w:rPr>
                <w:rFonts w:ascii="Times New Roman" w:hAnsi="Times New Roman" w:cs="Times New Roman"/>
                <w:color w:val="76923C" w:themeColor="accent3" w:themeShade="BF"/>
                <w:szCs w:val="20"/>
                <w:lang w:val="en-CA"/>
              </w:rPr>
              <w:t xml:space="preserve"> I hope that this clarifies the issue.</w:t>
            </w:r>
          </w:p>
        </w:tc>
      </w:tr>
      <w:tr w:rsidR="00A308C3" w14:paraId="1FE7CFCF" w14:textId="77777777" w:rsidTr="009D2613">
        <w:tc>
          <w:tcPr>
            <w:tcW w:w="1615" w:type="dxa"/>
            <w:tcBorders>
              <w:top w:val="single" w:sz="4" w:space="0" w:color="auto"/>
              <w:left w:val="single" w:sz="4" w:space="0" w:color="auto"/>
              <w:bottom w:val="single" w:sz="4" w:space="0" w:color="auto"/>
              <w:right w:val="single" w:sz="4" w:space="0" w:color="auto"/>
            </w:tcBorders>
          </w:tcPr>
          <w:p w14:paraId="0442F56A" w14:textId="205B5C50" w:rsidR="00A308C3" w:rsidRDefault="00A308C3" w:rsidP="009D261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17CD90C4" w14:textId="1DE054C9" w:rsidR="00A308C3" w:rsidRDefault="00A308C3"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4377DF4" w14:textId="02E0B44E" w:rsidR="00A308C3" w:rsidRDefault="00A96109" w:rsidP="00C7175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shared the same view as Intel that only one of Case 1 or Case 2 schemes should be supported.  </w:t>
            </w:r>
            <w:r w:rsidR="00A308C3">
              <w:rPr>
                <w:rFonts w:ascii="Times New Roman" w:hAnsi="Times New Roman" w:cs="Times New Roman"/>
                <w:szCs w:val="20"/>
                <w:lang w:val="en-CA"/>
              </w:rPr>
              <w:t>Based on our evaluation results, Case 1 scheme provides much better performance than delta-MCS</w:t>
            </w:r>
            <w:r w:rsidR="00D4754A">
              <w:rPr>
                <w:rFonts w:ascii="Times New Roman" w:hAnsi="Times New Roman" w:cs="Times New Roman"/>
                <w:szCs w:val="20"/>
                <w:lang w:val="en-CA"/>
              </w:rPr>
              <w:t xml:space="preserve"> scheme</w:t>
            </w:r>
            <w:r>
              <w:rPr>
                <w:rFonts w:ascii="Times New Roman" w:hAnsi="Times New Roman" w:cs="Times New Roman"/>
                <w:szCs w:val="20"/>
                <w:lang w:val="en-CA"/>
              </w:rPr>
              <w:t xml:space="preserve">.  Furthermore, Case 1 scheme has much less spec impact.  Therefore, </w:t>
            </w:r>
            <w:r w:rsidR="007502C1">
              <w:rPr>
                <w:rFonts w:ascii="Times New Roman" w:hAnsi="Times New Roman" w:cs="Times New Roman"/>
                <w:szCs w:val="20"/>
                <w:lang w:val="en-CA"/>
              </w:rPr>
              <w:t>Case 1 scheme should be supported and delta-MCS scheme should not be supported.</w:t>
            </w:r>
          </w:p>
        </w:tc>
      </w:tr>
      <w:tr w:rsidR="004217F9" w14:paraId="4FE9C58C" w14:textId="77777777" w:rsidTr="009D2613">
        <w:tc>
          <w:tcPr>
            <w:tcW w:w="1615" w:type="dxa"/>
            <w:tcBorders>
              <w:top w:val="single" w:sz="4" w:space="0" w:color="auto"/>
              <w:left w:val="single" w:sz="4" w:space="0" w:color="auto"/>
              <w:bottom w:val="single" w:sz="4" w:space="0" w:color="auto"/>
              <w:right w:val="single" w:sz="4" w:space="0" w:color="auto"/>
            </w:tcBorders>
          </w:tcPr>
          <w:p w14:paraId="7E36C792" w14:textId="39B1EA20" w:rsidR="004217F9" w:rsidRDefault="004217F9" w:rsidP="009D2613">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1693280C" w14:textId="42A2D79D" w:rsidR="004217F9" w:rsidRDefault="004217F9" w:rsidP="009D2613">
            <w:pPr>
              <w:rPr>
                <w:rFonts w:ascii="Times New Roman" w:hAnsi="Times New Roman" w:cs="Times New Roman"/>
                <w:szCs w:val="20"/>
                <w:lang w:val="en-CA"/>
              </w:rPr>
            </w:pPr>
            <w:r>
              <w:rPr>
                <w:rFonts w:ascii="Times New Roman" w:hAnsi="Times New Roman" w:cs="Times New Roman"/>
                <w:szCs w:val="20"/>
                <w:lang w:val="en-CA"/>
              </w:rPr>
              <w:t>Yes</w:t>
            </w:r>
            <w:bookmarkStart w:id="7" w:name="_GoBack"/>
            <w:bookmarkEnd w:id="7"/>
          </w:p>
        </w:tc>
        <w:tc>
          <w:tcPr>
            <w:tcW w:w="6844" w:type="dxa"/>
            <w:tcBorders>
              <w:top w:val="single" w:sz="4" w:space="0" w:color="auto"/>
              <w:left w:val="single" w:sz="4" w:space="0" w:color="auto"/>
              <w:bottom w:val="single" w:sz="4" w:space="0" w:color="auto"/>
              <w:right w:val="single" w:sz="4" w:space="0" w:color="auto"/>
            </w:tcBorders>
          </w:tcPr>
          <w:p w14:paraId="26741F84" w14:textId="77777777" w:rsidR="004217F9" w:rsidRDefault="004217F9" w:rsidP="00C71759">
            <w:pPr>
              <w:spacing w:line="256" w:lineRule="auto"/>
              <w:rPr>
                <w:rFonts w:ascii="Times New Roman" w:hAnsi="Times New Roman" w:cs="Times New Roman"/>
                <w:szCs w:val="20"/>
                <w:lang w:val="en-CA"/>
              </w:rPr>
            </w:pPr>
          </w:p>
        </w:tc>
      </w:tr>
    </w:tbl>
    <w:p w14:paraId="6DBA8F92" w14:textId="7BAB90C1" w:rsidR="00542512" w:rsidRDefault="00542512" w:rsidP="00136916">
      <w:pPr>
        <w:rPr>
          <w:rFonts w:ascii="Times New Roman" w:hAnsi="Times New Roman" w:cs="Times New Roman"/>
          <w:sz w:val="20"/>
          <w:szCs w:val="20"/>
          <w:highlight w:val="yellow"/>
        </w:rPr>
      </w:pPr>
    </w:p>
    <w:p w14:paraId="1EB6966B" w14:textId="74715D84" w:rsidR="009A7801" w:rsidRDefault="009A7801" w:rsidP="009A7801">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sidR="00D862E4">
        <w:rPr>
          <w:rFonts w:ascii="Times New Roman" w:hAnsi="Times New Roman" w:cs="Times New Roman"/>
          <w:b/>
          <w:bCs/>
          <w:sz w:val="20"/>
          <w:szCs w:val="20"/>
          <w:highlight w:val="yellow"/>
        </w:rPr>
        <w:t>5</w:t>
      </w:r>
      <w:r>
        <w:rPr>
          <w:rFonts w:ascii="Times New Roman" w:hAnsi="Times New Roman" w:cs="Times New Roman"/>
          <w:sz w:val="20"/>
          <w:szCs w:val="20"/>
        </w:rPr>
        <w:t xml:space="preserve">: </w:t>
      </w:r>
      <w:r w:rsidR="00D862E4">
        <w:rPr>
          <w:rFonts w:ascii="Times New Roman" w:hAnsi="Times New Roman" w:cs="Times New Roman"/>
          <w:sz w:val="20"/>
          <w:szCs w:val="20"/>
        </w:rPr>
        <w:t>Please indicate if FL proposal 8.2-1 is acceptable.</w:t>
      </w: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1615"/>
        <w:gridCol w:w="1170"/>
        <w:gridCol w:w="6844"/>
      </w:tblGrid>
      <w:tr w:rsidR="009A7801" w14:paraId="666E14C2" w14:textId="77777777" w:rsidTr="009D2613">
        <w:tc>
          <w:tcPr>
            <w:tcW w:w="1615" w:type="dxa"/>
            <w:tcBorders>
              <w:top w:val="single" w:sz="4" w:space="0" w:color="auto"/>
              <w:left w:val="single" w:sz="4" w:space="0" w:color="auto"/>
              <w:bottom w:val="single" w:sz="4" w:space="0" w:color="auto"/>
              <w:right w:val="single" w:sz="4" w:space="0" w:color="auto"/>
            </w:tcBorders>
          </w:tcPr>
          <w:p w14:paraId="5DB54B21" w14:textId="77777777" w:rsidR="009A7801" w:rsidRDefault="009A7801"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F101D0A" w14:textId="77777777" w:rsidR="009A7801" w:rsidRDefault="009A7801"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836B942" w14:textId="77777777" w:rsidR="009A7801" w:rsidRDefault="009A7801"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9A7801" w14:paraId="1206BC7C" w14:textId="77777777" w:rsidTr="009D2613">
        <w:tc>
          <w:tcPr>
            <w:tcW w:w="1615" w:type="dxa"/>
            <w:tcBorders>
              <w:top w:val="single" w:sz="4" w:space="0" w:color="auto"/>
              <w:left w:val="single" w:sz="4" w:space="0" w:color="auto"/>
              <w:bottom w:val="single" w:sz="4" w:space="0" w:color="auto"/>
              <w:right w:val="single" w:sz="4" w:space="0" w:color="auto"/>
            </w:tcBorders>
          </w:tcPr>
          <w:p w14:paraId="281F3304" w14:textId="2A73DDF7" w:rsidR="009A7801" w:rsidRDefault="00254B87" w:rsidP="009D261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FF4E071" w14:textId="6232035D" w:rsidR="009A7801" w:rsidRDefault="00254B87" w:rsidP="009D2613">
            <w:pPr>
              <w:rPr>
                <w:rFonts w:ascii="Times New Roman" w:hAnsi="Times New Roman" w:cs="Times New Roman"/>
                <w:szCs w:val="20"/>
                <w:lang w:val="en-CA"/>
              </w:rPr>
            </w:pPr>
            <w:r>
              <w:rPr>
                <w:rFonts w:ascii="Times New Roman" w:hAnsi="Times New Roman" w:cs="Times New Roman"/>
                <w:szCs w:val="20"/>
                <w:lang w:val="en-CA"/>
              </w:rPr>
              <w:t xml:space="preserve">Yes </w:t>
            </w:r>
          </w:p>
        </w:tc>
        <w:tc>
          <w:tcPr>
            <w:tcW w:w="6844" w:type="dxa"/>
            <w:tcBorders>
              <w:top w:val="single" w:sz="4" w:space="0" w:color="auto"/>
              <w:left w:val="single" w:sz="4" w:space="0" w:color="auto"/>
              <w:bottom w:val="single" w:sz="4" w:space="0" w:color="auto"/>
              <w:right w:val="single" w:sz="4" w:space="0" w:color="auto"/>
            </w:tcBorders>
          </w:tcPr>
          <w:p w14:paraId="00532D8A" w14:textId="77777777" w:rsidR="009A7801" w:rsidRDefault="009A7801" w:rsidP="009D2613">
            <w:pPr>
              <w:spacing w:line="256" w:lineRule="auto"/>
              <w:rPr>
                <w:rFonts w:ascii="Times New Roman" w:hAnsi="Times New Roman" w:cs="Times New Roman"/>
                <w:szCs w:val="20"/>
                <w:lang w:val="en-CA"/>
              </w:rPr>
            </w:pPr>
          </w:p>
        </w:tc>
      </w:tr>
      <w:tr w:rsidR="009A7801" w14:paraId="0D5AFCCA" w14:textId="77777777" w:rsidTr="009D2613">
        <w:tc>
          <w:tcPr>
            <w:tcW w:w="1615" w:type="dxa"/>
            <w:tcBorders>
              <w:top w:val="single" w:sz="4" w:space="0" w:color="auto"/>
              <w:left w:val="single" w:sz="4" w:space="0" w:color="auto"/>
              <w:bottom w:val="single" w:sz="4" w:space="0" w:color="auto"/>
              <w:right w:val="single" w:sz="4" w:space="0" w:color="auto"/>
            </w:tcBorders>
          </w:tcPr>
          <w:p w14:paraId="2779A11D" w14:textId="2DCBC731" w:rsidR="009A7801" w:rsidRDefault="001C73B6" w:rsidP="009D261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0026A2FF" w14:textId="449E6B48" w:rsidR="009A7801" w:rsidRDefault="001C73B6"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0E0D94D" w14:textId="77777777" w:rsidR="001C73B6" w:rsidRDefault="001C73B6"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It might be acceptable if the gNB has the possibility to trigger the delta-MCS report. Then, it can avoid situations where the increased payload of the PUCCH could cause harm, for example a decreased coverage or reliability of the feedback. Otherwise, we prefer to send the delta-MCS on a separate PUCCH.</w:t>
            </w:r>
          </w:p>
          <w:p w14:paraId="6547C4EF" w14:textId="47885D62" w:rsidR="009A7801" w:rsidRPr="001C73B6" w:rsidRDefault="001C73B6" w:rsidP="001C73B6">
            <w:r>
              <w:rPr>
                <w:rFonts w:ascii="Times New Roman" w:hAnsi="Times New Roman" w:cs="Times New Roman"/>
                <w:szCs w:val="20"/>
                <w:lang w:val="en-CA"/>
              </w:rPr>
              <w:t>We think for the sake of progress, it would be beneficial to discuss the delta-MCS triggering, the resources and the target BLER together.</w:t>
            </w:r>
          </w:p>
        </w:tc>
      </w:tr>
      <w:tr w:rsidR="009A7801" w14:paraId="132BB6A1" w14:textId="77777777" w:rsidTr="009D2613">
        <w:tc>
          <w:tcPr>
            <w:tcW w:w="1615" w:type="dxa"/>
            <w:tcBorders>
              <w:top w:val="single" w:sz="4" w:space="0" w:color="auto"/>
              <w:left w:val="single" w:sz="4" w:space="0" w:color="auto"/>
              <w:bottom w:val="single" w:sz="4" w:space="0" w:color="auto"/>
              <w:right w:val="single" w:sz="4" w:space="0" w:color="auto"/>
            </w:tcBorders>
          </w:tcPr>
          <w:p w14:paraId="76A08BD3" w14:textId="13075E78" w:rsidR="009A7801" w:rsidRDefault="00E226AF" w:rsidP="009D261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8211192" w14:textId="5E8075B5" w:rsidR="009A7801" w:rsidRDefault="009A7801"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7ABC183" w14:textId="47D979AA" w:rsidR="009A7801" w:rsidRDefault="00E226AF"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If RAN1 could not conclude on supp</w:t>
            </w:r>
            <w:r w:rsidR="00350195">
              <w:rPr>
                <w:rFonts w:ascii="Times New Roman" w:hAnsi="Times New Roman" w:cs="Times New Roman"/>
                <w:szCs w:val="20"/>
                <w:lang w:val="en-CA"/>
              </w:rPr>
              <w:t>o</w:t>
            </w:r>
            <w:r>
              <w:rPr>
                <w:rFonts w:ascii="Times New Roman" w:hAnsi="Times New Roman" w:cs="Times New Roman"/>
                <w:szCs w:val="20"/>
                <w:lang w:val="en-CA"/>
              </w:rPr>
              <w:t>r</w:t>
            </w:r>
            <w:r w:rsidR="00350195">
              <w:rPr>
                <w:rFonts w:ascii="Times New Roman" w:hAnsi="Times New Roman" w:cs="Times New Roman"/>
                <w:szCs w:val="20"/>
                <w:lang w:val="en-CA"/>
              </w:rPr>
              <w:t>t</w:t>
            </w:r>
            <w:r>
              <w:rPr>
                <w:rFonts w:ascii="Times New Roman" w:hAnsi="Times New Roman" w:cs="Times New Roman"/>
                <w:szCs w:val="20"/>
                <w:lang w:val="en-CA"/>
              </w:rPr>
              <w:t>/not support of delta-MCS, we are fine to limit the scope of the discussion to HARQ-ACK based reporting</w:t>
            </w:r>
          </w:p>
        </w:tc>
      </w:tr>
      <w:tr w:rsidR="00C71759" w14:paraId="49A01EAF" w14:textId="77777777" w:rsidTr="009D2613">
        <w:tc>
          <w:tcPr>
            <w:tcW w:w="1615" w:type="dxa"/>
            <w:tcBorders>
              <w:top w:val="single" w:sz="4" w:space="0" w:color="auto"/>
              <w:left w:val="single" w:sz="4" w:space="0" w:color="auto"/>
              <w:bottom w:val="single" w:sz="4" w:space="0" w:color="auto"/>
              <w:right w:val="single" w:sz="4" w:space="0" w:color="auto"/>
            </w:tcBorders>
          </w:tcPr>
          <w:p w14:paraId="7C328219" w14:textId="7D84EF92" w:rsidR="00C71759" w:rsidRDefault="00C71759" w:rsidP="009D261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38B5F77D" w14:textId="77777777" w:rsidR="00C71759" w:rsidRDefault="00C71759"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7E43A5F" w14:textId="5264CD26" w:rsidR="00C71759" w:rsidRDefault="00C71759"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We think this would benefit from a bit more discussion.</w:t>
            </w:r>
            <w:r w:rsidR="00A87EF0">
              <w:rPr>
                <w:rFonts w:ascii="Times New Roman" w:hAnsi="Times New Roman" w:cs="Times New Roman"/>
                <w:szCs w:val="20"/>
                <w:lang w:val="en-CA"/>
              </w:rPr>
              <w:t xml:space="preserve">  There are benefits from sending it on the PUCCH carrying HARQ-ACK and on a separate PUCCH/PUSCH channel.  As some companies suggested, multiple TBs’ delta-MCS can be combined, e.g. taking the average, and sent on a separate PUCCH/PUSCH channel which may reduce overhead.</w:t>
            </w:r>
          </w:p>
        </w:tc>
      </w:tr>
      <w:tr w:rsidR="003941CB" w14:paraId="6B6A1298" w14:textId="77777777" w:rsidTr="009D2613">
        <w:tc>
          <w:tcPr>
            <w:tcW w:w="1615" w:type="dxa"/>
            <w:tcBorders>
              <w:top w:val="single" w:sz="4" w:space="0" w:color="auto"/>
              <w:left w:val="single" w:sz="4" w:space="0" w:color="auto"/>
              <w:bottom w:val="single" w:sz="4" w:space="0" w:color="auto"/>
              <w:right w:val="single" w:sz="4" w:space="0" w:color="auto"/>
            </w:tcBorders>
          </w:tcPr>
          <w:p w14:paraId="02838468" w14:textId="1EFA0883" w:rsidR="003941CB" w:rsidRDefault="003941CB" w:rsidP="009D261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0A7B42CE" w14:textId="2739A91B" w:rsidR="003941CB" w:rsidRDefault="003941CB"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5BE9515" w14:textId="267AB26E" w:rsidR="003941CB" w:rsidRDefault="003941CB"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w:t>
            </w:r>
            <w:r w:rsidR="000E737C">
              <w:rPr>
                <w:rFonts w:ascii="Times New Roman" w:hAnsi="Times New Roman" w:cs="Times New Roman"/>
                <w:szCs w:val="20"/>
                <w:lang w:val="en-CA"/>
              </w:rPr>
              <w:t>agreeing</w:t>
            </w:r>
            <w:r>
              <w:rPr>
                <w:rFonts w:ascii="Times New Roman" w:hAnsi="Times New Roman" w:cs="Times New Roman"/>
                <w:szCs w:val="20"/>
                <w:lang w:val="en-CA"/>
              </w:rPr>
              <w:t xml:space="preserve"> </w:t>
            </w:r>
            <w:r w:rsidR="000E737C">
              <w:rPr>
                <w:rFonts w:ascii="Times New Roman" w:hAnsi="Times New Roman" w:cs="Times New Roman"/>
                <w:szCs w:val="20"/>
                <w:lang w:val="en-CA"/>
              </w:rPr>
              <w:t xml:space="preserve">on </w:t>
            </w:r>
            <w:r w:rsidR="000979F1">
              <w:rPr>
                <w:rFonts w:ascii="Times New Roman" w:hAnsi="Times New Roman" w:cs="Times New Roman"/>
                <w:szCs w:val="20"/>
                <w:lang w:val="en-CA"/>
              </w:rPr>
              <w:t xml:space="preserve">the </w:t>
            </w:r>
            <w:r>
              <w:rPr>
                <w:rFonts w:ascii="Times New Roman" w:hAnsi="Times New Roman" w:cs="Times New Roman"/>
                <w:szCs w:val="20"/>
                <w:lang w:val="en-CA"/>
              </w:rPr>
              <w:t xml:space="preserve">design details of the scheme. </w:t>
            </w:r>
          </w:p>
        </w:tc>
      </w:tr>
      <w:tr w:rsidR="00BF7E6A" w14:paraId="5A94E85C" w14:textId="77777777" w:rsidTr="009D2613">
        <w:tc>
          <w:tcPr>
            <w:tcW w:w="1615" w:type="dxa"/>
            <w:tcBorders>
              <w:top w:val="single" w:sz="4" w:space="0" w:color="auto"/>
              <w:left w:val="single" w:sz="4" w:space="0" w:color="auto"/>
              <w:bottom w:val="single" w:sz="4" w:space="0" w:color="auto"/>
              <w:right w:val="single" w:sz="4" w:space="0" w:color="auto"/>
            </w:tcBorders>
          </w:tcPr>
          <w:p w14:paraId="24BAD118" w14:textId="2801F146" w:rsidR="00BF7E6A" w:rsidRDefault="00BF7E6A" w:rsidP="009D261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2DF45106" w14:textId="6D5D43EF" w:rsidR="00BF7E6A" w:rsidRDefault="00BF7E6A"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83E89BB" w14:textId="2D9467C9" w:rsidR="00BF7E6A" w:rsidRDefault="00BF7E6A" w:rsidP="002E762B">
            <w:pPr>
              <w:spacing w:after="60" w:line="240" w:lineRule="auto"/>
              <w:rPr>
                <w:rFonts w:ascii="Times New Roman" w:hAnsi="Times New Roman" w:cs="Times New Roman"/>
                <w:szCs w:val="20"/>
                <w:lang w:val="en-CA"/>
              </w:rPr>
            </w:pPr>
            <w:r>
              <w:rPr>
                <w:rFonts w:ascii="Times New Roman" w:hAnsi="Times New Roman" w:cs="Times New Roman"/>
                <w:szCs w:val="20"/>
                <w:lang w:val="en-CA"/>
              </w:rPr>
              <w:t xml:space="preserve">Using </w:t>
            </w:r>
            <w:r w:rsidR="00BB0E7E">
              <w:rPr>
                <w:rFonts w:ascii="Times New Roman" w:hAnsi="Times New Roman" w:cs="Times New Roman"/>
                <w:szCs w:val="20"/>
                <w:lang w:val="en-CA"/>
              </w:rPr>
              <w:t xml:space="preserve">a </w:t>
            </w:r>
            <w:r>
              <w:rPr>
                <w:rFonts w:ascii="Times New Roman" w:hAnsi="Times New Roman" w:cs="Times New Roman"/>
                <w:szCs w:val="20"/>
                <w:lang w:val="en-CA"/>
              </w:rPr>
              <w:t>separate channel and defining delta_MCS as another UCI ty</w:t>
            </w:r>
            <w:r w:rsidR="002E762B">
              <w:rPr>
                <w:rFonts w:ascii="Times New Roman" w:hAnsi="Times New Roman" w:cs="Times New Roman"/>
                <w:szCs w:val="20"/>
                <w:lang w:val="en-CA"/>
              </w:rPr>
              <w:t>pe would have at least the follo</w:t>
            </w:r>
            <w:r>
              <w:rPr>
                <w:rFonts w:ascii="Times New Roman" w:hAnsi="Times New Roman" w:cs="Times New Roman"/>
                <w:szCs w:val="20"/>
                <w:lang w:val="en-CA"/>
              </w:rPr>
              <w:t>wing problems:</w:t>
            </w:r>
          </w:p>
          <w:p w14:paraId="672F7693" w14:textId="14BC5279" w:rsidR="00BF7E6A" w:rsidRDefault="00BF7E6A" w:rsidP="002E762B">
            <w:pPr>
              <w:pStyle w:val="ListParagraph"/>
              <w:numPr>
                <w:ilvl w:val="0"/>
                <w:numId w:val="33"/>
              </w:numPr>
              <w:spacing w:after="60" w:line="240" w:lineRule="auto"/>
              <w:rPr>
                <w:rFonts w:ascii="Times New Roman" w:hAnsi="Times New Roman" w:cs="Times New Roman"/>
                <w:szCs w:val="20"/>
                <w:lang w:val="en-CA"/>
              </w:rPr>
            </w:pPr>
            <w:r>
              <w:rPr>
                <w:rFonts w:ascii="Times New Roman" w:hAnsi="Times New Roman" w:cs="Times New Roman"/>
                <w:szCs w:val="20"/>
                <w:lang w:val="en-CA"/>
              </w:rPr>
              <w:t>Require new collisions resolution procedures</w:t>
            </w:r>
            <w:r w:rsidR="00BB0E7E">
              <w:rPr>
                <w:rFonts w:ascii="Times New Roman" w:hAnsi="Times New Roman" w:cs="Times New Roman"/>
                <w:szCs w:val="20"/>
                <w:lang w:val="en-CA"/>
              </w:rPr>
              <w:t xml:space="preserve"> for the UE/gNB.</w:t>
            </w:r>
          </w:p>
          <w:p w14:paraId="3D9044B6" w14:textId="2F3BB785" w:rsidR="00BF7E6A" w:rsidRDefault="002E762B" w:rsidP="002E762B">
            <w:pPr>
              <w:pStyle w:val="ListParagraph"/>
              <w:numPr>
                <w:ilvl w:val="0"/>
                <w:numId w:val="33"/>
              </w:numPr>
              <w:spacing w:after="60" w:line="240" w:lineRule="auto"/>
              <w:rPr>
                <w:rFonts w:ascii="Times New Roman" w:hAnsi="Times New Roman" w:cs="Times New Roman"/>
                <w:szCs w:val="20"/>
                <w:lang w:val="en-CA"/>
              </w:rPr>
            </w:pPr>
            <w:r>
              <w:rPr>
                <w:rFonts w:ascii="Times New Roman" w:hAnsi="Times New Roman" w:cs="Times New Roman"/>
                <w:szCs w:val="20"/>
                <w:lang w:val="en-CA"/>
              </w:rPr>
              <w:t>Require new multiplexing procedures in PUSCH/PUCCH, on top of what is being discussed in intra-UE multiplexing</w:t>
            </w:r>
            <w:r w:rsidR="00BB0E7E">
              <w:rPr>
                <w:rFonts w:ascii="Times New Roman" w:hAnsi="Times New Roman" w:cs="Times New Roman"/>
                <w:szCs w:val="20"/>
                <w:lang w:val="en-CA"/>
              </w:rPr>
              <w:t>.</w:t>
            </w:r>
          </w:p>
          <w:p w14:paraId="6E22E437" w14:textId="1FF759BB" w:rsidR="002E762B" w:rsidRDefault="002E762B" w:rsidP="002E762B">
            <w:pPr>
              <w:pStyle w:val="ListParagraph"/>
              <w:numPr>
                <w:ilvl w:val="0"/>
                <w:numId w:val="33"/>
              </w:numPr>
              <w:spacing w:after="60" w:line="240" w:lineRule="auto"/>
              <w:rPr>
                <w:rFonts w:ascii="Times New Roman" w:hAnsi="Times New Roman" w:cs="Times New Roman"/>
                <w:szCs w:val="20"/>
                <w:lang w:val="en-CA"/>
              </w:rPr>
            </w:pPr>
            <w:r>
              <w:rPr>
                <w:rFonts w:ascii="Times New Roman" w:hAnsi="Times New Roman" w:cs="Times New Roman"/>
                <w:szCs w:val="20"/>
                <w:lang w:val="en-CA"/>
              </w:rPr>
              <w:t>For TDD systems, it would never exist in practice unless the gNB accepts scheduling restrictions or unless coverage is reduced by having PUCCH resources for HARQ-ACK and PUCCH resources for delta_MCS in different symbols of a slot</w:t>
            </w:r>
            <w:r w:rsidR="00BB0E7E">
              <w:rPr>
                <w:rFonts w:ascii="Times New Roman" w:hAnsi="Times New Roman" w:cs="Times New Roman"/>
                <w:szCs w:val="20"/>
                <w:lang w:val="en-CA"/>
              </w:rPr>
              <w:t>.</w:t>
            </w:r>
          </w:p>
          <w:p w14:paraId="0D018268" w14:textId="64D23133" w:rsidR="00BB0E7E" w:rsidRPr="00BB0E7E" w:rsidRDefault="002E762B" w:rsidP="00BB0E7E">
            <w:pPr>
              <w:pStyle w:val="ListParagraph"/>
              <w:numPr>
                <w:ilvl w:val="0"/>
                <w:numId w:val="33"/>
              </w:numPr>
              <w:spacing w:line="256" w:lineRule="auto"/>
              <w:rPr>
                <w:rFonts w:ascii="Times New Roman" w:hAnsi="Times New Roman" w:cs="Times New Roman"/>
                <w:szCs w:val="20"/>
                <w:lang w:val="en-CA"/>
              </w:rPr>
            </w:pPr>
            <w:r>
              <w:rPr>
                <w:rFonts w:ascii="Times New Roman" w:hAnsi="Times New Roman" w:cs="Times New Roman"/>
                <w:szCs w:val="20"/>
                <w:lang w:val="en-CA"/>
              </w:rPr>
              <w:t>Would require substantial specification support</w:t>
            </w:r>
            <w:r w:rsidR="00BB0E7E">
              <w:rPr>
                <w:rFonts w:ascii="Times New Roman" w:hAnsi="Times New Roman" w:cs="Times New Roman"/>
                <w:szCs w:val="20"/>
                <w:lang w:val="en-CA"/>
              </w:rPr>
              <w:t>.</w:t>
            </w:r>
            <w:r w:rsidRPr="00BB0E7E">
              <w:rPr>
                <w:rFonts w:ascii="Times New Roman" w:hAnsi="Times New Roman" w:cs="Times New Roman"/>
                <w:szCs w:val="20"/>
                <w:lang w:val="en-CA"/>
              </w:rPr>
              <w:t xml:space="preserve">  </w:t>
            </w:r>
          </w:p>
          <w:p w14:paraId="10D51BB7" w14:textId="58DCCD67" w:rsidR="002E762B" w:rsidRPr="00BB0E7E" w:rsidRDefault="00BB0E7E" w:rsidP="00BB0E7E">
            <w:pPr>
              <w:spacing w:line="256" w:lineRule="auto"/>
              <w:rPr>
                <w:rFonts w:ascii="Times New Roman" w:hAnsi="Times New Roman" w:cs="Times New Roman"/>
                <w:szCs w:val="20"/>
                <w:lang w:val="en-CA"/>
              </w:rPr>
            </w:pPr>
            <w:r>
              <w:rPr>
                <w:rFonts w:ascii="Times New Roman" w:hAnsi="Times New Roman" w:cs="Times New Roman"/>
                <w:szCs w:val="20"/>
                <w:lang w:val="en-CA"/>
              </w:rPr>
              <w:t>None of the above is either necessary or acceptable to support delta_MCS. Also, an “average” delta_MCS would not provide any gains, if at all meaningful for a gNB to interpret and use for scheduling decisions.</w:t>
            </w:r>
            <w:r w:rsidR="002E762B" w:rsidRPr="00BB0E7E">
              <w:rPr>
                <w:rFonts w:ascii="Times New Roman" w:hAnsi="Times New Roman" w:cs="Times New Roman"/>
                <w:szCs w:val="20"/>
                <w:lang w:val="en-CA"/>
              </w:rPr>
              <w:t xml:space="preserve"> </w:t>
            </w:r>
          </w:p>
        </w:tc>
      </w:tr>
    </w:tbl>
    <w:p w14:paraId="2607D9A7" w14:textId="782F4D6D" w:rsidR="00536083" w:rsidRPr="00177C71" w:rsidRDefault="00536083" w:rsidP="00136916">
      <w:pPr>
        <w:rPr>
          <w:rFonts w:ascii="Times New Roman" w:hAnsi="Times New Roman" w:cs="Times New Roman"/>
          <w:sz w:val="20"/>
          <w:szCs w:val="20"/>
          <w:highlight w:val="yellow"/>
        </w:rPr>
      </w:pPr>
    </w:p>
    <w:p w14:paraId="07D8E967" w14:textId="2515679A" w:rsidR="00D862E4" w:rsidRDefault="00D862E4" w:rsidP="00D862E4">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Pr>
          <w:rFonts w:ascii="Times New Roman" w:hAnsi="Times New Roman" w:cs="Times New Roman"/>
          <w:b/>
          <w:bCs/>
          <w:sz w:val="20"/>
          <w:szCs w:val="20"/>
          <w:highlight w:val="yellow"/>
        </w:rPr>
        <w:t>6</w:t>
      </w:r>
      <w:r>
        <w:rPr>
          <w:rFonts w:ascii="Times New Roman" w:hAnsi="Times New Roman" w:cs="Times New Roman"/>
          <w:sz w:val="20"/>
          <w:szCs w:val="20"/>
        </w:rPr>
        <w:t xml:space="preserve">: Please indicate if FL proposal 8.2-2 is acceptable. </w:t>
      </w:r>
    </w:p>
    <w:tbl>
      <w:tblPr>
        <w:tblStyle w:val="TableGrid"/>
        <w:tblW w:w="0" w:type="auto"/>
        <w:tblLook w:val="04A0" w:firstRow="1" w:lastRow="0" w:firstColumn="1" w:lastColumn="0" w:noHBand="0" w:noVBand="1"/>
      </w:tblPr>
      <w:tblGrid>
        <w:gridCol w:w="1615"/>
        <w:gridCol w:w="1170"/>
        <w:gridCol w:w="6844"/>
      </w:tblGrid>
      <w:tr w:rsidR="00D862E4" w14:paraId="559E15A2" w14:textId="77777777" w:rsidTr="009D2613">
        <w:tc>
          <w:tcPr>
            <w:tcW w:w="1615" w:type="dxa"/>
            <w:tcBorders>
              <w:top w:val="single" w:sz="4" w:space="0" w:color="auto"/>
              <w:left w:val="single" w:sz="4" w:space="0" w:color="auto"/>
              <w:bottom w:val="single" w:sz="4" w:space="0" w:color="auto"/>
              <w:right w:val="single" w:sz="4" w:space="0" w:color="auto"/>
            </w:tcBorders>
          </w:tcPr>
          <w:p w14:paraId="277ED1B6"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73FFCEC"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CD6C059"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D862E4" w14:paraId="42D80B52" w14:textId="77777777" w:rsidTr="009D2613">
        <w:tc>
          <w:tcPr>
            <w:tcW w:w="1615" w:type="dxa"/>
            <w:tcBorders>
              <w:top w:val="single" w:sz="4" w:space="0" w:color="auto"/>
              <w:left w:val="single" w:sz="4" w:space="0" w:color="auto"/>
              <w:bottom w:val="single" w:sz="4" w:space="0" w:color="auto"/>
              <w:right w:val="single" w:sz="4" w:space="0" w:color="auto"/>
            </w:tcBorders>
          </w:tcPr>
          <w:p w14:paraId="2CB0D912" w14:textId="391F80FA" w:rsidR="00D862E4" w:rsidRDefault="00254B87" w:rsidP="009D261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7844CA0" w14:textId="0B109C4F" w:rsidR="00D862E4" w:rsidRDefault="00254B87" w:rsidP="009D261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73FE53CA" w14:textId="77777777" w:rsidR="009A0A9C" w:rsidRDefault="009A0A9C" w:rsidP="00254B87">
            <w:r>
              <w:t>When gNB</w:t>
            </w:r>
            <w:r w:rsidR="00254B87">
              <w:t xml:space="preserve"> scheduling TBs, </w:t>
            </w:r>
            <w:r w:rsidR="00254B87" w:rsidRPr="00254B87">
              <w:t>gNB use different BLER targets for different TBs</w:t>
            </w:r>
            <w:r w:rsidR="00254B87">
              <w:t xml:space="preserve"> and it is not fully feasible to assume that only two BLER targets will be used by the gNB towards the UE.</w:t>
            </w:r>
          </w:p>
          <w:p w14:paraId="075965D1" w14:textId="4086950D" w:rsidR="00254B87" w:rsidRDefault="00254B87" w:rsidP="00254B87">
            <w:r>
              <w:lastRenderedPageBreak/>
              <w:t xml:space="preserve">If the UE assumes a fixed BLER target which is different from the target that gNB schedule the TB, report of delta-MCS may not be useful. We are not sure this </w:t>
            </w:r>
            <w:r w:rsidR="009A0A9C">
              <w:t>was</w:t>
            </w:r>
            <w:r>
              <w:t xml:space="preserve"> checked in the simulation studies. </w:t>
            </w:r>
          </w:p>
          <w:p w14:paraId="497C5BBC" w14:textId="1355B3FC" w:rsidR="00FE17F7" w:rsidRPr="00FE17F7" w:rsidRDefault="00254B87" w:rsidP="009A0A9C">
            <w:pPr>
              <w:rPr>
                <w:rFonts w:ascii="Times New Roman" w:hAnsi="Times New Roman" w:cs="Times New Roman"/>
                <w:b/>
                <w:bCs/>
                <w:sz w:val="20"/>
                <w:szCs w:val="20"/>
                <w:highlight w:val="magenta"/>
              </w:rPr>
            </w:pPr>
            <w:r>
              <w:t xml:space="preserve">However, indicating used BLER target may not be fully reasonable as well. We also think this is related to which PDSCHs that the UE suppose to feedback the delta-MCS as reporting delta-MCS to all PDSCHs may be not useful due to extra overhead. </w:t>
            </w:r>
            <w:r w:rsidR="009A0A9C">
              <w:t xml:space="preserve">So, prior agreeing to this, it is better we discuss 8.2.-3 or discuss everything in a single proposal. </w:t>
            </w:r>
          </w:p>
        </w:tc>
      </w:tr>
      <w:tr w:rsidR="00D862E4" w14:paraId="3CD62FAD" w14:textId="77777777" w:rsidTr="009D2613">
        <w:tc>
          <w:tcPr>
            <w:tcW w:w="1615" w:type="dxa"/>
            <w:tcBorders>
              <w:top w:val="single" w:sz="4" w:space="0" w:color="auto"/>
              <w:left w:val="single" w:sz="4" w:space="0" w:color="auto"/>
              <w:bottom w:val="single" w:sz="4" w:space="0" w:color="auto"/>
              <w:right w:val="single" w:sz="4" w:space="0" w:color="auto"/>
            </w:tcBorders>
          </w:tcPr>
          <w:p w14:paraId="75372253" w14:textId="6EA86899" w:rsidR="00D862E4" w:rsidRDefault="001C73B6" w:rsidP="009D2613">
            <w:pPr>
              <w:rPr>
                <w:rFonts w:ascii="Times New Roman" w:hAnsi="Times New Roman" w:cs="Times New Roman"/>
                <w:szCs w:val="20"/>
                <w:lang w:val="en-CA"/>
              </w:rPr>
            </w:pPr>
            <w:r>
              <w:rPr>
                <w:rFonts w:ascii="Times New Roman" w:hAnsi="Times New Roman" w:cs="Times New Roman"/>
                <w:szCs w:val="20"/>
                <w:lang w:val="en-CA"/>
              </w:rPr>
              <w:lastRenderedPageBreak/>
              <w:t>HW/HiSi</w:t>
            </w:r>
          </w:p>
        </w:tc>
        <w:tc>
          <w:tcPr>
            <w:tcW w:w="1170" w:type="dxa"/>
            <w:tcBorders>
              <w:top w:val="single" w:sz="4" w:space="0" w:color="auto"/>
              <w:left w:val="single" w:sz="4" w:space="0" w:color="auto"/>
              <w:bottom w:val="single" w:sz="4" w:space="0" w:color="auto"/>
              <w:right w:val="single" w:sz="4" w:space="0" w:color="auto"/>
            </w:tcBorders>
          </w:tcPr>
          <w:p w14:paraId="5F2CCCAD" w14:textId="4DC1A30D" w:rsidR="00D862E4" w:rsidRDefault="001C73B6"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15E0200" w14:textId="77777777" w:rsidR="001C73B6" w:rsidRDefault="001C73B6"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Making a decision now on which target BLER the UE shall assume can result into an inferior design in the later stages of this discussion. For example the UL overhead could become high or the gNB scheduling flexibility would be restricted. </w:t>
            </w:r>
          </w:p>
          <w:p w14:paraId="54B4F2DF" w14:textId="0D6BE6E5" w:rsidR="00D862E4" w:rsidRDefault="001C73B6" w:rsidP="001C73B6">
            <w:pPr>
              <w:rPr>
                <w:rFonts w:ascii="Times New Roman" w:hAnsi="Times New Roman" w:cs="Times New Roman"/>
                <w:szCs w:val="20"/>
                <w:lang w:val="en-CA"/>
              </w:rPr>
            </w:pPr>
            <w:r>
              <w:rPr>
                <w:rFonts w:ascii="Times New Roman" w:hAnsi="Times New Roman" w:cs="Times New Roman"/>
                <w:szCs w:val="20"/>
                <w:lang w:val="en-CA"/>
              </w:rPr>
              <w:t>Before discussing this proposal, we should therefore decide whether the UE should be made aware of the target BLER that the gNB is using when scheduling the TB.</w:t>
            </w:r>
          </w:p>
        </w:tc>
      </w:tr>
      <w:tr w:rsidR="00D862E4" w14:paraId="793385BB" w14:textId="77777777" w:rsidTr="009D2613">
        <w:tc>
          <w:tcPr>
            <w:tcW w:w="1615" w:type="dxa"/>
            <w:tcBorders>
              <w:top w:val="single" w:sz="4" w:space="0" w:color="auto"/>
              <w:left w:val="single" w:sz="4" w:space="0" w:color="auto"/>
              <w:bottom w:val="single" w:sz="4" w:space="0" w:color="auto"/>
              <w:right w:val="single" w:sz="4" w:space="0" w:color="auto"/>
            </w:tcBorders>
          </w:tcPr>
          <w:p w14:paraId="7FEFD171" w14:textId="43FE5A01" w:rsidR="00D862E4" w:rsidRDefault="00E226AF" w:rsidP="009D261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E42D4D6" w14:textId="2F3BF7D2" w:rsidR="00D862E4" w:rsidRDefault="00E226AF"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4EBE816" w14:textId="6751492E" w:rsidR="00D862E4" w:rsidRDefault="00E226AF"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need to point out that an MCS table was never associated with a target BLER to allow eNB/gNB scheduling flexibility. Thus, it is unclear how to select a value and how it can be used when reported.</w:t>
            </w:r>
          </w:p>
        </w:tc>
      </w:tr>
      <w:tr w:rsidR="00A87EF0" w14:paraId="14FDE8A3" w14:textId="77777777" w:rsidTr="009D2613">
        <w:tc>
          <w:tcPr>
            <w:tcW w:w="1615" w:type="dxa"/>
            <w:tcBorders>
              <w:top w:val="single" w:sz="4" w:space="0" w:color="auto"/>
              <w:left w:val="single" w:sz="4" w:space="0" w:color="auto"/>
              <w:bottom w:val="single" w:sz="4" w:space="0" w:color="auto"/>
              <w:right w:val="single" w:sz="4" w:space="0" w:color="auto"/>
            </w:tcBorders>
          </w:tcPr>
          <w:p w14:paraId="3ED6AB38" w14:textId="4AAD4511" w:rsidR="00A87EF0" w:rsidRDefault="00A87EF0" w:rsidP="009D261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C73571D" w14:textId="3F072DE6" w:rsidR="00A87EF0" w:rsidRDefault="00A87EF0" w:rsidP="009D2613">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Borders>
              <w:top w:val="single" w:sz="4" w:space="0" w:color="auto"/>
              <w:left w:val="single" w:sz="4" w:space="0" w:color="auto"/>
              <w:bottom w:val="single" w:sz="4" w:space="0" w:color="auto"/>
              <w:right w:val="single" w:sz="4" w:space="0" w:color="auto"/>
            </w:tcBorders>
          </w:tcPr>
          <w:p w14:paraId="55DB6BF4" w14:textId="77777777" w:rsidR="00A87EF0" w:rsidRDefault="00A87EF0"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can start with 2 BLER targets as working assumption.  </w:t>
            </w:r>
            <w:r>
              <w:rPr>
                <w:rFonts w:ascii="Times New Roman" w:hAnsi="Times New Roman" w:cs="Times New Roman"/>
                <w:szCs w:val="20"/>
                <w:lang w:val="en-CA"/>
              </w:rPr>
              <w:br/>
            </w:r>
          </w:p>
          <w:p w14:paraId="62452E29" w14:textId="18504FAE" w:rsidR="00A87EF0" w:rsidRDefault="00A87EF0"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We think we do not need to tie it to an MCS table as this is rather limiting.  The gNB can ask for a delta-MCS with target BLER = 10</w:t>
            </w:r>
            <w:r w:rsidRPr="00A87EF0">
              <w:rPr>
                <w:rFonts w:ascii="Times New Roman" w:hAnsi="Times New Roman" w:cs="Times New Roman"/>
                <w:szCs w:val="20"/>
                <w:vertAlign w:val="superscript"/>
                <w:lang w:val="en-CA"/>
              </w:rPr>
              <w:t>-5</w:t>
            </w:r>
            <w:r>
              <w:rPr>
                <w:rFonts w:ascii="Times New Roman" w:hAnsi="Times New Roman" w:cs="Times New Roman"/>
                <w:szCs w:val="20"/>
                <w:lang w:val="en-CA"/>
              </w:rPr>
              <w:t xml:space="preserve"> for an eMBB PDSCH and we do not see why we need to stop the gNB from doing this.</w:t>
            </w:r>
            <w:r>
              <w:rPr>
                <w:rFonts w:ascii="Times New Roman" w:hAnsi="Times New Roman" w:cs="Times New Roman"/>
                <w:szCs w:val="20"/>
                <w:lang w:val="en-CA"/>
              </w:rPr>
              <w:br/>
            </w:r>
            <w:r>
              <w:rPr>
                <w:rFonts w:ascii="Times New Roman" w:hAnsi="Times New Roman" w:cs="Times New Roman"/>
                <w:szCs w:val="20"/>
                <w:lang w:val="en-CA"/>
              </w:rPr>
              <w:br/>
              <w:t>Our suggestion is:</w:t>
            </w:r>
          </w:p>
          <w:p w14:paraId="1308CC6A" w14:textId="50E5455F" w:rsidR="00A87EF0" w:rsidRPr="005C19C1" w:rsidRDefault="00A87EF0" w:rsidP="00A87EF0">
            <w:pPr>
              <w:ind w:left="567"/>
              <w:rPr>
                <w:rFonts w:ascii="Times New Roman" w:hAnsi="Times New Roman" w:cs="Times New Roman"/>
                <w:b/>
                <w:bCs/>
                <w:sz w:val="20"/>
                <w:szCs w:val="20"/>
              </w:rPr>
            </w:pPr>
            <w:r>
              <w:rPr>
                <w:rFonts w:ascii="Times New Roman" w:hAnsi="Times New Roman" w:cs="Times New Roman"/>
                <w:b/>
                <w:bCs/>
                <w:sz w:val="20"/>
                <w:szCs w:val="20"/>
              </w:rPr>
              <w:t xml:space="preserve">Support at least two </w:t>
            </w:r>
            <w:r w:rsidRPr="005C19C1">
              <w:rPr>
                <w:rFonts w:ascii="Times New Roman" w:hAnsi="Times New Roman" w:cs="Times New Roman"/>
                <w:b/>
                <w:bCs/>
                <w:sz w:val="20"/>
                <w:szCs w:val="20"/>
              </w:rPr>
              <w:t xml:space="preserve">target BLER applicable to Delta-MCS calculation </w:t>
            </w:r>
          </w:p>
          <w:p w14:paraId="7FE1D038" w14:textId="5C667938" w:rsidR="00A87EF0" w:rsidRDefault="00A87EF0" w:rsidP="009D2613">
            <w:pPr>
              <w:spacing w:line="256" w:lineRule="auto"/>
              <w:rPr>
                <w:rFonts w:ascii="Times New Roman" w:hAnsi="Times New Roman" w:cs="Times New Roman"/>
                <w:szCs w:val="20"/>
                <w:lang w:val="en-CA"/>
              </w:rPr>
            </w:pPr>
          </w:p>
        </w:tc>
      </w:tr>
      <w:tr w:rsidR="007A44E8" w14:paraId="292F617E" w14:textId="77777777" w:rsidTr="009D2613">
        <w:tc>
          <w:tcPr>
            <w:tcW w:w="1615" w:type="dxa"/>
            <w:tcBorders>
              <w:top w:val="single" w:sz="4" w:space="0" w:color="auto"/>
              <w:left w:val="single" w:sz="4" w:space="0" w:color="auto"/>
              <w:bottom w:val="single" w:sz="4" w:space="0" w:color="auto"/>
              <w:right w:val="single" w:sz="4" w:space="0" w:color="auto"/>
            </w:tcBorders>
          </w:tcPr>
          <w:p w14:paraId="2C9EE794" w14:textId="64008998" w:rsidR="007A44E8" w:rsidRDefault="007A44E8" w:rsidP="007A44E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6726EA6F" w14:textId="63E6FA0F" w:rsidR="007A44E8" w:rsidRDefault="007A44E8" w:rsidP="007A44E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AFCA413" w14:textId="2CBFEA54" w:rsidR="007A44E8" w:rsidRDefault="007A44E8" w:rsidP="007A44E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416CBB" w14:paraId="5E1BF979" w14:textId="77777777" w:rsidTr="009D2613">
        <w:tc>
          <w:tcPr>
            <w:tcW w:w="1615" w:type="dxa"/>
            <w:tcBorders>
              <w:top w:val="single" w:sz="4" w:space="0" w:color="auto"/>
              <w:left w:val="single" w:sz="4" w:space="0" w:color="auto"/>
              <w:bottom w:val="single" w:sz="4" w:space="0" w:color="auto"/>
              <w:right w:val="single" w:sz="4" w:space="0" w:color="auto"/>
            </w:tcBorders>
          </w:tcPr>
          <w:p w14:paraId="44BAD538" w14:textId="4EA07FC1" w:rsidR="00416CBB" w:rsidRDefault="00416CBB" w:rsidP="007A44E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E92972A" w14:textId="301D4F26" w:rsidR="00416CBB" w:rsidRDefault="00416CBB" w:rsidP="007A44E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8BE0D95" w14:textId="7C9ED463" w:rsidR="00416CBB" w:rsidRDefault="00416CBB" w:rsidP="007A44E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gNB can target different BLERs for transmissions of different TBs. Whether another BLER is configured by RRC would not make a difference. The only thing that matters is what MCS range the delta_MCS can cover. As the entries in the MCS table are separated by about 0.9 dB and as it is not meaningful to have granularity of 1 MCS entry in the delta_MCS reporting, having a granularity of 2-3 MCS entries can capture a large SINR range to cover any actual BLER using 2 bits for delta_MCS. Alternatively, the DCI can indicate the BLER of the TB but that would require ~2 additional bits in the DCI and cannot be supported by DCI 1_0 or for SPS PDSCH. For the above reasons, we support proposal 8.2-2.  </w:t>
            </w:r>
          </w:p>
        </w:tc>
      </w:tr>
    </w:tbl>
    <w:p w14:paraId="49BA36E6" w14:textId="65A6F1F1" w:rsidR="00D862E4" w:rsidRDefault="00D862E4" w:rsidP="00136916">
      <w:pPr>
        <w:rPr>
          <w:rFonts w:ascii="Times New Roman" w:hAnsi="Times New Roman" w:cs="Times New Roman"/>
          <w:sz w:val="20"/>
          <w:szCs w:val="20"/>
          <w:highlight w:val="yellow"/>
        </w:rPr>
      </w:pPr>
    </w:p>
    <w:p w14:paraId="2041F9FC" w14:textId="34D7C780" w:rsidR="00D862E4" w:rsidRDefault="00D862E4" w:rsidP="00D862E4">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Pr>
          <w:rFonts w:ascii="Times New Roman" w:hAnsi="Times New Roman" w:cs="Times New Roman"/>
          <w:b/>
          <w:bCs/>
          <w:sz w:val="20"/>
          <w:szCs w:val="20"/>
          <w:highlight w:val="yellow"/>
        </w:rPr>
        <w:t>7</w:t>
      </w:r>
      <w:r>
        <w:rPr>
          <w:rFonts w:ascii="Times New Roman" w:hAnsi="Times New Roman" w:cs="Times New Roman"/>
          <w:sz w:val="20"/>
          <w:szCs w:val="20"/>
        </w:rPr>
        <w:t xml:space="preserve">: Please indicate if FL proposal 8.2-3 is acceptable. </w:t>
      </w:r>
    </w:p>
    <w:tbl>
      <w:tblPr>
        <w:tblStyle w:val="TableGrid"/>
        <w:tblW w:w="0" w:type="auto"/>
        <w:tblLook w:val="04A0" w:firstRow="1" w:lastRow="0" w:firstColumn="1" w:lastColumn="0" w:noHBand="0" w:noVBand="1"/>
      </w:tblPr>
      <w:tblGrid>
        <w:gridCol w:w="1615"/>
        <w:gridCol w:w="1170"/>
        <w:gridCol w:w="6844"/>
      </w:tblGrid>
      <w:tr w:rsidR="00D862E4" w14:paraId="583829C8" w14:textId="77777777" w:rsidTr="009D2613">
        <w:tc>
          <w:tcPr>
            <w:tcW w:w="1615" w:type="dxa"/>
            <w:tcBorders>
              <w:top w:val="single" w:sz="4" w:space="0" w:color="auto"/>
              <w:left w:val="single" w:sz="4" w:space="0" w:color="auto"/>
              <w:bottom w:val="single" w:sz="4" w:space="0" w:color="auto"/>
              <w:right w:val="single" w:sz="4" w:space="0" w:color="auto"/>
            </w:tcBorders>
          </w:tcPr>
          <w:p w14:paraId="1E1FF89D"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B915E20"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2D4C938"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D862E4" w14:paraId="67B39EB8" w14:textId="77777777" w:rsidTr="009D2613">
        <w:tc>
          <w:tcPr>
            <w:tcW w:w="1615" w:type="dxa"/>
            <w:tcBorders>
              <w:top w:val="single" w:sz="4" w:space="0" w:color="auto"/>
              <w:left w:val="single" w:sz="4" w:space="0" w:color="auto"/>
              <w:bottom w:val="single" w:sz="4" w:space="0" w:color="auto"/>
              <w:right w:val="single" w:sz="4" w:space="0" w:color="auto"/>
            </w:tcBorders>
          </w:tcPr>
          <w:p w14:paraId="7DA7BF96" w14:textId="77D5A58A" w:rsidR="00D862E4" w:rsidRDefault="00FE17F7" w:rsidP="009D261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276DC6D8" w14:textId="7D7248A3" w:rsidR="00D862E4" w:rsidRDefault="00FE17F7" w:rsidP="009D261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15524B34" w14:textId="59C5559B" w:rsidR="009A0A9C" w:rsidRDefault="009A0A9C" w:rsidP="00FE17F7">
            <w:r>
              <w:t>Not sure what is covered by “per TB”.</w:t>
            </w:r>
          </w:p>
          <w:p w14:paraId="39720EEE" w14:textId="621EA311" w:rsidR="00D862E4" w:rsidRPr="009A0A9C" w:rsidRDefault="00FE17F7" w:rsidP="009A0A9C">
            <w:r w:rsidRPr="00FE17F7">
              <w:t xml:space="preserve">We do not think 1-bit report for all TBs are needed as that will add unnecessary overhead to the reporting of HARQ. </w:t>
            </w:r>
            <w:r w:rsidR="009A0A9C">
              <w:t xml:space="preserve">Also as gNB uses different BLER targets, gNB may not get any useful feedback at the end. </w:t>
            </w:r>
            <w:r w:rsidRPr="00FE17F7">
              <w:t xml:space="preserve">As the report is only needed for OLLA and may be for retarnmission (less useful), we do not have to consider all TBs when deriving feedback information. </w:t>
            </w:r>
            <w:r w:rsidR="009A0A9C">
              <w:t>Having said that</w:t>
            </w:r>
            <w:r w:rsidRPr="00FE17F7">
              <w:t xml:space="preserve">, we agree that, if delta-MCS is reported for a </w:t>
            </w:r>
            <w:r w:rsidR="009A0A9C">
              <w:t xml:space="preserve">given </w:t>
            </w:r>
            <w:r w:rsidRPr="00FE17F7">
              <w:t xml:space="preserve">TB, it can be </w:t>
            </w:r>
            <w:r w:rsidR="009A0A9C">
              <w:t xml:space="preserve">a </w:t>
            </w:r>
            <w:r w:rsidRPr="00FE17F7">
              <w:t xml:space="preserve">single bit. </w:t>
            </w:r>
          </w:p>
        </w:tc>
      </w:tr>
      <w:tr w:rsidR="001C73B6" w14:paraId="3C3BE555" w14:textId="77777777" w:rsidTr="009D2613">
        <w:tc>
          <w:tcPr>
            <w:tcW w:w="1615" w:type="dxa"/>
            <w:tcBorders>
              <w:top w:val="single" w:sz="4" w:space="0" w:color="auto"/>
              <w:left w:val="single" w:sz="4" w:space="0" w:color="auto"/>
              <w:bottom w:val="single" w:sz="4" w:space="0" w:color="auto"/>
              <w:right w:val="single" w:sz="4" w:space="0" w:color="auto"/>
            </w:tcBorders>
          </w:tcPr>
          <w:p w14:paraId="70DCE603" w14:textId="7F85A060" w:rsidR="001C73B6" w:rsidRDefault="001C73B6" w:rsidP="001C73B6">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6570F3E1" w14:textId="366E5625" w:rsidR="001C73B6" w:rsidRDefault="00464075" w:rsidP="001C73B6">
            <w:pPr>
              <w:rPr>
                <w:rFonts w:ascii="Times New Roman" w:hAnsi="Times New Roman" w:cs="Times New Roman"/>
                <w:szCs w:val="20"/>
                <w:lang w:val="en-CA"/>
              </w:rPr>
            </w:pPr>
            <w:r>
              <w:rPr>
                <w:rFonts w:ascii="Times New Roman" w:hAnsi="Times New Roman" w:cs="Times New Roman"/>
                <w:szCs w:val="20"/>
                <w:lang w:val="en-CA"/>
              </w:rPr>
              <w:t>[</w:t>
            </w:r>
            <w:r w:rsidR="001C73B6">
              <w:rPr>
                <w:rFonts w:ascii="Times New Roman" w:hAnsi="Times New Roman" w:cs="Times New Roman"/>
                <w:szCs w:val="20"/>
                <w:lang w:val="en-CA"/>
              </w:rPr>
              <w:t>No</w:t>
            </w:r>
            <w:r>
              <w:rPr>
                <w:rFonts w:ascii="Times New Roman" w:hAnsi="Times New Roman" w:cs="Times New Roman"/>
                <w:szCs w:val="20"/>
                <w:lang w:val="en-CA"/>
              </w:rPr>
              <w:t>]</w:t>
            </w:r>
          </w:p>
        </w:tc>
        <w:tc>
          <w:tcPr>
            <w:tcW w:w="6844" w:type="dxa"/>
            <w:tcBorders>
              <w:top w:val="single" w:sz="4" w:space="0" w:color="auto"/>
              <w:left w:val="single" w:sz="4" w:space="0" w:color="auto"/>
              <w:bottom w:val="single" w:sz="4" w:space="0" w:color="auto"/>
              <w:right w:val="single" w:sz="4" w:space="0" w:color="auto"/>
            </w:tcBorders>
          </w:tcPr>
          <w:p w14:paraId="29684300" w14:textId="77C7172F" w:rsidR="001C73B6" w:rsidRDefault="001C73B6"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be clarified: is the intention with “at least 1-bit per TB” that the delta-MCS report is always on, i.e. a delta-MCS must be reported for each TB?   </w:t>
            </w:r>
          </w:p>
          <w:p w14:paraId="3948E311" w14:textId="7E6C34A7" w:rsidR="001C73B6" w:rsidRDefault="001C73B6" w:rsidP="00891DFD">
            <w:pPr>
              <w:rPr>
                <w:rFonts w:ascii="Times New Roman" w:hAnsi="Times New Roman" w:cs="Times New Roman"/>
                <w:szCs w:val="20"/>
                <w:lang w:val="en-CA"/>
              </w:rPr>
            </w:pPr>
            <w:r>
              <w:rPr>
                <w:rFonts w:ascii="Times New Roman" w:hAnsi="Times New Roman" w:cs="Times New Roman"/>
                <w:szCs w:val="20"/>
                <w:lang w:val="en-CA"/>
              </w:rPr>
              <w:t xml:space="preserve">If this is the case, then we are not supportive, </w:t>
            </w:r>
            <w:r w:rsidR="00891DFD">
              <w:rPr>
                <w:rFonts w:ascii="Times New Roman" w:hAnsi="Times New Roman" w:cs="Times New Roman"/>
                <w:szCs w:val="20"/>
                <w:lang w:val="en-CA"/>
              </w:rPr>
              <w:t>similar to Nokia, we also think that there are situations when a delta-MCS is not needed, or even could degrade the performance. It should be up to the gNB when to request a delta-MCS report.</w:t>
            </w:r>
          </w:p>
        </w:tc>
      </w:tr>
      <w:tr w:rsidR="001C73B6" w14:paraId="455DBCEC" w14:textId="77777777" w:rsidTr="009D2613">
        <w:tc>
          <w:tcPr>
            <w:tcW w:w="1615" w:type="dxa"/>
            <w:tcBorders>
              <w:top w:val="single" w:sz="4" w:space="0" w:color="auto"/>
              <w:left w:val="single" w:sz="4" w:space="0" w:color="auto"/>
              <w:bottom w:val="single" w:sz="4" w:space="0" w:color="auto"/>
              <w:right w:val="single" w:sz="4" w:space="0" w:color="auto"/>
            </w:tcBorders>
          </w:tcPr>
          <w:p w14:paraId="60D9C5C5" w14:textId="1D65CB29" w:rsidR="001C73B6" w:rsidRDefault="00E226AF" w:rsidP="001C73B6">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1D84F2E1" w14:textId="5AF67B54" w:rsidR="001C73B6" w:rsidRDefault="001C73B6" w:rsidP="001C73B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0667330" w14:textId="13A53713" w:rsidR="001C73B6" w:rsidRDefault="00350195"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agree to evaluate further assuming at most 1-bit added to HARQ-ACK</w:t>
            </w:r>
          </w:p>
        </w:tc>
      </w:tr>
      <w:tr w:rsidR="00A87EF0" w14:paraId="72C93CCA" w14:textId="77777777" w:rsidTr="009D2613">
        <w:tc>
          <w:tcPr>
            <w:tcW w:w="1615" w:type="dxa"/>
            <w:tcBorders>
              <w:top w:val="single" w:sz="4" w:space="0" w:color="auto"/>
              <w:left w:val="single" w:sz="4" w:space="0" w:color="auto"/>
              <w:bottom w:val="single" w:sz="4" w:space="0" w:color="auto"/>
              <w:right w:val="single" w:sz="4" w:space="0" w:color="auto"/>
            </w:tcBorders>
          </w:tcPr>
          <w:p w14:paraId="5006BC19" w14:textId="5E68F983" w:rsidR="00A87EF0" w:rsidRDefault="00A87EF0" w:rsidP="001C73B6">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D6AFA6D" w14:textId="77777777" w:rsidR="00A87EF0" w:rsidRDefault="00A87EF0" w:rsidP="001C73B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C15FE49" w14:textId="468AB926" w:rsidR="00A87EF0" w:rsidRDefault="00A87EF0"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not all TBs require a delta-MCS report.  If we support combining (e.g. average) multiple TBs’ delta-MCS into one report, then we may want more bits for that report.</w:t>
            </w:r>
          </w:p>
        </w:tc>
      </w:tr>
      <w:tr w:rsidR="00886D63" w14:paraId="59478AF6" w14:textId="77777777" w:rsidTr="009D2613">
        <w:tc>
          <w:tcPr>
            <w:tcW w:w="1615" w:type="dxa"/>
            <w:tcBorders>
              <w:top w:val="single" w:sz="4" w:space="0" w:color="auto"/>
              <w:left w:val="single" w:sz="4" w:space="0" w:color="auto"/>
              <w:bottom w:val="single" w:sz="4" w:space="0" w:color="auto"/>
              <w:right w:val="single" w:sz="4" w:space="0" w:color="auto"/>
            </w:tcBorders>
          </w:tcPr>
          <w:p w14:paraId="7FDE566B" w14:textId="6D4EB3EB" w:rsidR="00886D63" w:rsidRDefault="00886D63" w:rsidP="00886D6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0FA6467B" w14:textId="1A44674C" w:rsidR="00886D63" w:rsidRDefault="00886D63" w:rsidP="00886D6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8EA8D9C" w14:textId="0144BD49" w:rsidR="00886D63" w:rsidRDefault="00886D63" w:rsidP="00886D6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416CBB" w14:paraId="04C1DB80" w14:textId="77777777" w:rsidTr="009D2613">
        <w:tc>
          <w:tcPr>
            <w:tcW w:w="1615" w:type="dxa"/>
            <w:tcBorders>
              <w:top w:val="single" w:sz="4" w:space="0" w:color="auto"/>
              <w:left w:val="single" w:sz="4" w:space="0" w:color="auto"/>
              <w:bottom w:val="single" w:sz="4" w:space="0" w:color="auto"/>
              <w:right w:val="single" w:sz="4" w:space="0" w:color="auto"/>
            </w:tcBorders>
          </w:tcPr>
          <w:p w14:paraId="19FC4346" w14:textId="00958131" w:rsidR="00416CBB" w:rsidRDefault="00416CBB" w:rsidP="00886D6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7DAD8428" w14:textId="77777777" w:rsidR="00416CBB" w:rsidRDefault="00416CBB" w:rsidP="00886D6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91F78F5" w14:textId="41FD8983" w:rsidR="00416CBB" w:rsidRDefault="00416CBB" w:rsidP="00886D6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proposal does not seem necessary. </w:t>
            </w:r>
            <w:r w:rsidR="005C05C6">
              <w:rPr>
                <w:rFonts w:ascii="Times New Roman" w:hAnsi="Times New Roman" w:cs="Times New Roman"/>
                <w:szCs w:val="20"/>
                <w:lang w:val="en-CA"/>
              </w:rPr>
              <w:t>The “a</w:t>
            </w:r>
            <w:r>
              <w:rPr>
                <w:rFonts w:ascii="Times New Roman" w:hAnsi="Times New Roman" w:cs="Times New Roman"/>
                <w:szCs w:val="20"/>
                <w:lang w:val="en-CA"/>
              </w:rPr>
              <w:t>t least one bit</w:t>
            </w:r>
            <w:r w:rsidR="005C05C6">
              <w:rPr>
                <w:rFonts w:ascii="Times New Roman" w:hAnsi="Times New Roman" w:cs="Times New Roman"/>
                <w:szCs w:val="20"/>
                <w:lang w:val="en-CA"/>
              </w:rPr>
              <w:t xml:space="preserve"> per TB”</w:t>
            </w:r>
            <w:r>
              <w:rPr>
                <w:rFonts w:ascii="Times New Roman" w:hAnsi="Times New Roman" w:cs="Times New Roman"/>
                <w:szCs w:val="20"/>
                <w:lang w:val="en-CA"/>
              </w:rPr>
              <w:t xml:space="preserve"> is </w:t>
            </w:r>
            <w:r w:rsidR="005C05C6">
              <w:rPr>
                <w:rFonts w:ascii="Times New Roman" w:hAnsi="Times New Roman" w:cs="Times New Roman"/>
                <w:szCs w:val="20"/>
                <w:lang w:val="en-CA"/>
              </w:rPr>
              <w:t xml:space="preserve">practically </w:t>
            </w:r>
            <w:r>
              <w:rPr>
                <w:rFonts w:ascii="Times New Roman" w:hAnsi="Times New Roman" w:cs="Times New Roman"/>
                <w:szCs w:val="20"/>
                <w:lang w:val="en-CA"/>
              </w:rPr>
              <w:t>a given</w:t>
            </w:r>
            <w:r w:rsidR="005C05C6">
              <w:rPr>
                <w:rFonts w:ascii="Times New Roman" w:hAnsi="Times New Roman" w:cs="Times New Roman"/>
                <w:szCs w:val="20"/>
                <w:lang w:val="en-CA"/>
              </w:rPr>
              <w:t xml:space="preserve"> (for TBs with delta_MCS)</w:t>
            </w:r>
            <w:r>
              <w:rPr>
                <w:rFonts w:ascii="Times New Roman" w:hAnsi="Times New Roman" w:cs="Times New Roman"/>
                <w:szCs w:val="20"/>
                <w:lang w:val="en-CA"/>
              </w:rPr>
              <w:t>. The number of bits should be configurable to whatever the gNB wants them to be (within reason – e.g. 1, 2, 3)</w:t>
            </w:r>
            <w:r w:rsidR="005C05C6">
              <w:rPr>
                <w:rFonts w:ascii="Times New Roman" w:hAnsi="Times New Roman" w:cs="Times New Roman"/>
                <w:szCs w:val="20"/>
                <w:lang w:val="en-CA"/>
              </w:rPr>
              <w:t xml:space="preserve"> – there is no justification for hard-coding</w:t>
            </w:r>
            <w:r>
              <w:rPr>
                <w:rFonts w:ascii="Times New Roman" w:hAnsi="Times New Roman" w:cs="Times New Roman"/>
                <w:szCs w:val="20"/>
                <w:lang w:val="en-CA"/>
              </w:rPr>
              <w:t xml:space="preserve">. </w:t>
            </w:r>
          </w:p>
          <w:p w14:paraId="04B3E76C" w14:textId="0F7AD8D4" w:rsidR="00416CBB" w:rsidRDefault="00416CBB" w:rsidP="00886D63">
            <w:pPr>
              <w:spacing w:line="256" w:lineRule="auto"/>
              <w:rPr>
                <w:rFonts w:ascii="Times New Roman" w:hAnsi="Times New Roman" w:cs="Times New Roman"/>
                <w:szCs w:val="20"/>
                <w:lang w:val="en-CA"/>
              </w:rPr>
            </w:pPr>
            <w:r>
              <w:rPr>
                <w:rFonts w:ascii="Times New Roman" w:hAnsi="Times New Roman" w:cs="Times New Roman"/>
                <w:szCs w:val="20"/>
                <w:lang w:val="en-CA"/>
              </w:rPr>
              <w:t>We also support to discuss not having delta_MCS reported for every TB and to have d</w:t>
            </w:r>
            <w:r w:rsidR="005C05C6">
              <w:rPr>
                <w:rFonts w:ascii="Times New Roman" w:hAnsi="Times New Roman" w:cs="Times New Roman"/>
                <w:szCs w:val="20"/>
                <w:lang w:val="en-CA"/>
              </w:rPr>
              <w:t>elta_MCS be the HARQ-ACK because the ACK/NACK value and the delta_MCS value are directly linked.</w:t>
            </w:r>
            <w:r>
              <w:rPr>
                <w:rFonts w:ascii="Times New Roman" w:hAnsi="Times New Roman" w:cs="Times New Roman"/>
                <w:szCs w:val="20"/>
                <w:lang w:val="en-CA"/>
              </w:rPr>
              <w:t xml:space="preserve"> </w:t>
            </w:r>
          </w:p>
        </w:tc>
      </w:tr>
    </w:tbl>
    <w:p w14:paraId="509C8909" w14:textId="77777777" w:rsidR="00D862E4" w:rsidRDefault="00D862E4" w:rsidP="00136916">
      <w:pPr>
        <w:rPr>
          <w:rFonts w:ascii="Times New Roman" w:hAnsi="Times New Roman" w:cs="Times New Roman"/>
          <w:sz w:val="20"/>
          <w:szCs w:val="20"/>
          <w:highlight w:val="yellow"/>
        </w:rPr>
      </w:pPr>
    </w:p>
    <w:p w14:paraId="231429D6" w14:textId="77777777" w:rsidR="00536083" w:rsidRPr="002E5901" w:rsidRDefault="00536083" w:rsidP="00136916">
      <w:pPr>
        <w:rPr>
          <w:rFonts w:ascii="Times New Roman" w:hAnsi="Times New Roman" w:cs="Times New Roman"/>
          <w:sz w:val="20"/>
          <w:szCs w:val="20"/>
          <w:highlight w:val="yellow"/>
        </w:rPr>
      </w:pPr>
    </w:p>
    <w:p w14:paraId="4C631991" w14:textId="6FB5FB10" w:rsidR="00971530" w:rsidRPr="00CE2812" w:rsidRDefault="00B56BC0" w:rsidP="00396C15">
      <w:pPr>
        <w:pStyle w:val="Heading1"/>
        <w:pBdr>
          <w:top w:val="single" w:sz="12" w:space="5" w:color="auto"/>
        </w:pBdr>
        <w:tabs>
          <w:tab w:val="clear" w:pos="2682"/>
          <w:tab w:val="num" w:pos="900"/>
        </w:tabs>
        <w:spacing w:after="120"/>
        <w:ind w:hanging="2682"/>
        <w:rPr>
          <w:rFonts w:ascii="Times New Roman" w:hAnsi="Times New Roman"/>
          <w:szCs w:val="32"/>
        </w:rPr>
      </w:pPr>
      <w:r w:rsidRPr="00CE2812">
        <w:rPr>
          <w:rFonts w:ascii="Times New Roman" w:hAnsi="Times New Roman"/>
          <w:szCs w:val="32"/>
        </w:rPr>
        <w:t>Topic #</w:t>
      </w:r>
      <w:r w:rsidR="0005273D">
        <w:rPr>
          <w:rFonts w:ascii="Times New Roman" w:hAnsi="Times New Roman"/>
          <w:szCs w:val="32"/>
        </w:rPr>
        <w:t>3</w:t>
      </w:r>
      <w:r w:rsidRPr="00CE2812">
        <w:rPr>
          <w:rFonts w:ascii="Times New Roman" w:hAnsi="Times New Roman"/>
          <w:szCs w:val="32"/>
        </w:rPr>
        <w:t xml:space="preserve">: </w:t>
      </w:r>
      <w:r w:rsidR="00B163B6" w:rsidRPr="00CE2812">
        <w:rPr>
          <w:rFonts w:ascii="Times New Roman" w:hAnsi="Times New Roman"/>
          <w:szCs w:val="32"/>
        </w:rPr>
        <w:t xml:space="preserve">Other </w:t>
      </w:r>
    </w:p>
    <w:p w14:paraId="3982D6F9" w14:textId="63201EB3" w:rsidR="00B163B6" w:rsidRPr="00CE2812" w:rsidRDefault="00B163B6" w:rsidP="00971530">
      <w:pPr>
        <w:rPr>
          <w:rFonts w:ascii="Times New Roman" w:hAnsi="Times New Roman" w:cs="Times New Roman"/>
          <w:sz w:val="20"/>
          <w:szCs w:val="20"/>
        </w:rPr>
      </w:pPr>
      <w:r w:rsidRPr="00CE2812">
        <w:rPr>
          <w:rFonts w:ascii="Times New Roman" w:hAnsi="Times New Roman" w:cs="Times New Roman"/>
          <w:sz w:val="20"/>
          <w:szCs w:val="20"/>
        </w:rPr>
        <w:t xml:space="preserve">Contributions discuss enhancements that </w:t>
      </w:r>
      <w:r w:rsidR="003A71EF" w:rsidRPr="00CE2812">
        <w:rPr>
          <w:rFonts w:ascii="Times New Roman" w:hAnsi="Times New Roman" w:cs="Times New Roman"/>
          <w:sz w:val="20"/>
          <w:szCs w:val="20"/>
        </w:rPr>
        <w:t>do not fall in one of the above categories.</w:t>
      </w:r>
    </w:p>
    <w:p w14:paraId="1BAEA14A" w14:textId="3E531C9A" w:rsidR="007057BB" w:rsidRPr="00CE2812" w:rsidRDefault="007057BB" w:rsidP="007057BB">
      <w:pPr>
        <w:pStyle w:val="Heading2"/>
        <w:rPr>
          <w:rFonts w:ascii="Times New Roman" w:hAnsi="Times New Roman"/>
          <w:sz w:val="28"/>
          <w:szCs w:val="28"/>
        </w:rPr>
      </w:pPr>
      <w:r w:rsidRPr="00CE2812">
        <w:rPr>
          <w:rFonts w:ascii="Times New Roman" w:eastAsiaTheme="minorEastAsia" w:hAnsi="Times New Roman" w:cstheme="minorBidi"/>
          <w:sz w:val="28"/>
          <w:szCs w:val="28"/>
          <w:lang w:val="en-US" w:eastAsia="ko-KR"/>
        </w:rPr>
        <w:t>Summary of issues</w:t>
      </w:r>
      <w:r w:rsidR="00B56BC0" w:rsidRPr="00CE2812">
        <w:rPr>
          <w:rFonts w:ascii="Times New Roman" w:eastAsiaTheme="minorEastAsia" w:hAnsi="Times New Roman" w:cstheme="minorBidi"/>
          <w:sz w:val="28"/>
          <w:szCs w:val="28"/>
          <w:lang w:val="en-US" w:eastAsia="ko-KR"/>
        </w:rPr>
        <w:t xml:space="preserve"> for Topic #</w:t>
      </w:r>
      <w:r w:rsidR="00D269FC">
        <w:rPr>
          <w:rFonts w:ascii="Times New Roman" w:eastAsiaTheme="minorEastAsia" w:hAnsi="Times New Roman" w:cstheme="minorBidi"/>
          <w:sz w:val="28"/>
          <w:szCs w:val="28"/>
          <w:lang w:val="en-US" w:eastAsia="ko-KR"/>
        </w:rPr>
        <w:t>3</w:t>
      </w:r>
    </w:p>
    <w:p w14:paraId="74F11E7E" w14:textId="294844D9" w:rsidR="0006243A" w:rsidRPr="00B14057" w:rsidRDefault="00B14057" w:rsidP="00A30B84">
      <w:pPr>
        <w:rPr>
          <w:rFonts w:ascii="Times New Roman" w:hAnsi="Times New Roman" w:cs="Times New Roman"/>
          <w:sz w:val="20"/>
          <w:szCs w:val="20"/>
        </w:rPr>
      </w:pPr>
      <w:r w:rsidRPr="00057F58">
        <w:rPr>
          <w:rFonts w:ascii="Times New Roman" w:hAnsi="Times New Roman" w:cs="Times New Roman"/>
          <w:b/>
          <w:bCs/>
          <w:sz w:val="20"/>
          <w:szCs w:val="20"/>
        </w:rPr>
        <w:t xml:space="preserve">Issue </w:t>
      </w:r>
      <w:r w:rsidR="00C157CF" w:rsidRPr="00057F58">
        <w:rPr>
          <w:rFonts w:ascii="Times New Roman" w:hAnsi="Times New Roman" w:cs="Times New Roman"/>
          <w:b/>
          <w:bCs/>
          <w:sz w:val="20"/>
          <w:szCs w:val="20"/>
        </w:rPr>
        <w:t>#3.1</w:t>
      </w:r>
      <w:r w:rsidR="00057F58">
        <w:rPr>
          <w:rFonts w:ascii="Times New Roman" w:hAnsi="Times New Roman" w:cs="Times New Roman"/>
          <w:sz w:val="20"/>
          <w:szCs w:val="20"/>
        </w:rPr>
        <w:t>:</w:t>
      </w:r>
      <w:r w:rsidR="00C157CF">
        <w:rPr>
          <w:rFonts w:ascii="Times New Roman" w:hAnsi="Times New Roman" w:cs="Times New Roman"/>
          <w:sz w:val="20"/>
          <w:szCs w:val="20"/>
        </w:rPr>
        <w:t xml:space="preserve"> </w:t>
      </w:r>
      <w:r w:rsidR="0006243A" w:rsidRPr="00B14057">
        <w:rPr>
          <w:rFonts w:ascii="Times New Roman" w:hAnsi="Times New Roman" w:cs="Times New Roman"/>
          <w:sz w:val="20"/>
          <w:szCs w:val="20"/>
        </w:rPr>
        <w:t>Support A-CSI on PUCCH</w:t>
      </w:r>
    </w:p>
    <w:p w14:paraId="398433A3" w14:textId="2D0B56C0" w:rsidR="0006243A" w:rsidRPr="00B14057" w:rsidRDefault="0006243A" w:rsidP="00A30B84">
      <w:pPr>
        <w:rPr>
          <w:rFonts w:ascii="Times New Roman" w:hAnsi="Times New Roman" w:cs="Times New Roman"/>
          <w:sz w:val="20"/>
          <w:szCs w:val="20"/>
        </w:rPr>
      </w:pPr>
      <w:r w:rsidRPr="00B14057">
        <w:rPr>
          <w:rFonts w:ascii="Times New Roman" w:hAnsi="Times New Roman" w:cs="Times New Roman"/>
          <w:sz w:val="20"/>
          <w:szCs w:val="20"/>
        </w:rPr>
        <w:t>Yes : Huawei [2]</w:t>
      </w:r>
      <w:r w:rsidR="00871D25" w:rsidRPr="00B14057">
        <w:rPr>
          <w:rFonts w:ascii="Times New Roman" w:hAnsi="Times New Roman" w:cs="Times New Roman"/>
          <w:sz w:val="20"/>
          <w:szCs w:val="20"/>
        </w:rPr>
        <w:t>, NTT DoCoMo [22]</w:t>
      </w:r>
    </w:p>
    <w:p w14:paraId="630143A5" w14:textId="24D4162B" w:rsidR="0006243A" w:rsidRDefault="00AE43C6" w:rsidP="0006243A">
      <w:pPr>
        <w:pStyle w:val="ListParagraph"/>
        <w:numPr>
          <w:ilvl w:val="0"/>
          <w:numId w:val="14"/>
        </w:numPr>
        <w:rPr>
          <w:rFonts w:ascii="Times New Roman" w:hAnsi="Times New Roman" w:cs="Times New Roman"/>
          <w:sz w:val="20"/>
          <w:szCs w:val="20"/>
        </w:rPr>
      </w:pPr>
      <w:r w:rsidRPr="00AE43C6">
        <w:rPr>
          <w:rFonts w:ascii="Times New Roman" w:hAnsi="Times New Roman" w:cs="Times New Roman"/>
          <w:sz w:val="20"/>
          <w:szCs w:val="20"/>
        </w:rPr>
        <w:t>No extra PDCCH blind d</w:t>
      </w:r>
      <w:r>
        <w:rPr>
          <w:rFonts w:ascii="Times New Roman" w:hAnsi="Times New Roman" w:cs="Times New Roman"/>
          <w:sz w:val="20"/>
          <w:szCs w:val="20"/>
        </w:rPr>
        <w:t>ecoding, available number of CCEs for chest, independent successful reception of DL, latency increase for CSI, increase of DL overhead</w:t>
      </w:r>
    </w:p>
    <w:p w14:paraId="77632BB6" w14:textId="7AF4FF88" w:rsidR="00DB0D66" w:rsidRPr="00637648" w:rsidRDefault="004329AF" w:rsidP="0006243A">
      <w:pPr>
        <w:pStyle w:val="ListParagraph"/>
        <w:numPr>
          <w:ilvl w:val="0"/>
          <w:numId w:val="14"/>
        </w:numPr>
        <w:rPr>
          <w:rFonts w:ascii="Times New Roman" w:hAnsi="Times New Roman" w:cs="Times New Roman"/>
          <w:sz w:val="20"/>
          <w:szCs w:val="20"/>
        </w:rPr>
      </w:pPr>
      <w:r w:rsidRPr="00637648">
        <w:rPr>
          <w:rFonts w:ascii="Times New Roman" w:hAnsi="Times New Roman" w:cs="Times New Roman"/>
          <w:sz w:val="20"/>
          <w:szCs w:val="20"/>
        </w:rPr>
        <w:t>Design details</w:t>
      </w:r>
      <w:r w:rsidR="00F602D1" w:rsidRPr="00637648">
        <w:rPr>
          <w:rFonts w:ascii="Times New Roman" w:hAnsi="Times New Roman" w:cs="Times New Roman"/>
          <w:sz w:val="20"/>
          <w:szCs w:val="20"/>
        </w:rPr>
        <w:t xml:space="preserve"> [22]</w:t>
      </w:r>
    </w:p>
    <w:p w14:paraId="23FBF600" w14:textId="73B5C093" w:rsidR="004329AF" w:rsidRPr="00637648" w:rsidRDefault="004329AF" w:rsidP="004329AF">
      <w:pPr>
        <w:pStyle w:val="ListParagraph"/>
        <w:numPr>
          <w:ilvl w:val="1"/>
          <w:numId w:val="14"/>
        </w:numPr>
        <w:rPr>
          <w:rFonts w:ascii="Times New Roman" w:hAnsi="Times New Roman" w:cs="Times New Roman"/>
          <w:sz w:val="20"/>
          <w:szCs w:val="20"/>
        </w:rPr>
      </w:pPr>
      <w:r w:rsidRPr="00637648">
        <w:rPr>
          <w:rFonts w:ascii="Times New Roman" w:hAnsi="Times New Roman" w:cs="Times New Roman"/>
          <w:sz w:val="20"/>
          <w:szCs w:val="20"/>
        </w:rPr>
        <w:lastRenderedPageBreak/>
        <w:t>New field in DL DCI (formats 1_1/1_2)</w:t>
      </w:r>
      <w:r w:rsidR="005549CC" w:rsidRPr="00637648">
        <w:rPr>
          <w:rFonts w:ascii="Times New Roman" w:hAnsi="Times New Roman" w:cs="Times New Roman"/>
          <w:sz w:val="20"/>
          <w:szCs w:val="20"/>
        </w:rPr>
        <w:t xml:space="preserve"> to trigger A-CSI on PUCCH</w:t>
      </w:r>
    </w:p>
    <w:p w14:paraId="1EA9CDD3" w14:textId="48144BE6" w:rsidR="005549CC" w:rsidRPr="00637648" w:rsidRDefault="005549CC" w:rsidP="004329AF">
      <w:pPr>
        <w:pStyle w:val="ListParagraph"/>
        <w:numPr>
          <w:ilvl w:val="1"/>
          <w:numId w:val="14"/>
        </w:numPr>
        <w:rPr>
          <w:rFonts w:ascii="Times New Roman" w:hAnsi="Times New Roman" w:cs="Times New Roman"/>
          <w:sz w:val="20"/>
          <w:szCs w:val="20"/>
        </w:rPr>
      </w:pPr>
      <w:r w:rsidRPr="00637648">
        <w:rPr>
          <w:rFonts w:ascii="Times New Roman" w:hAnsi="Times New Roman" w:cs="Times New Roman"/>
          <w:sz w:val="20"/>
          <w:szCs w:val="20"/>
        </w:rPr>
        <w:t xml:space="preserve">DCI indicates </w:t>
      </w:r>
      <w:r w:rsidR="00E944E7" w:rsidRPr="00637648">
        <w:rPr>
          <w:rFonts w:ascii="Times New Roman" w:hAnsi="Times New Roman" w:cs="Times New Roman"/>
          <w:sz w:val="20"/>
          <w:szCs w:val="20"/>
        </w:rPr>
        <w:t>one of a set of resources configured by RRC</w:t>
      </w:r>
    </w:p>
    <w:p w14:paraId="4DB08FF2" w14:textId="7F013192" w:rsidR="00E944E7" w:rsidRPr="00637648" w:rsidRDefault="00342D27" w:rsidP="004329AF">
      <w:pPr>
        <w:pStyle w:val="ListParagraph"/>
        <w:numPr>
          <w:ilvl w:val="1"/>
          <w:numId w:val="14"/>
        </w:numPr>
        <w:rPr>
          <w:rFonts w:ascii="Times New Roman" w:hAnsi="Times New Roman" w:cs="Times New Roman"/>
          <w:sz w:val="20"/>
          <w:szCs w:val="20"/>
        </w:rPr>
      </w:pPr>
      <w:r w:rsidRPr="00637648">
        <w:rPr>
          <w:rFonts w:ascii="Times New Roman" w:hAnsi="Times New Roman" w:cs="Times New Roman"/>
          <w:sz w:val="20"/>
          <w:szCs w:val="20"/>
        </w:rPr>
        <w:t>DCI indicates PHY priority level</w:t>
      </w:r>
    </w:p>
    <w:p w14:paraId="6BD79E0E" w14:textId="176E2820" w:rsidR="00637648" w:rsidRPr="00637648" w:rsidRDefault="00637648" w:rsidP="004329AF">
      <w:pPr>
        <w:pStyle w:val="ListParagraph"/>
        <w:numPr>
          <w:ilvl w:val="1"/>
          <w:numId w:val="14"/>
        </w:numPr>
        <w:rPr>
          <w:rFonts w:ascii="Times New Roman" w:hAnsi="Times New Roman" w:cs="Times New Roman"/>
          <w:sz w:val="20"/>
          <w:szCs w:val="20"/>
        </w:rPr>
      </w:pPr>
      <w:r w:rsidRPr="00637648">
        <w:rPr>
          <w:rFonts w:ascii="Times New Roman" w:hAnsi="Times New Roman" w:cs="Times New Roman"/>
          <w:sz w:val="20"/>
          <w:szCs w:val="20"/>
        </w:rPr>
        <w:t>Multiplex on first actual PUSCH repetition</w:t>
      </w:r>
    </w:p>
    <w:p w14:paraId="04C377E4" w14:textId="0F3D18B6" w:rsidR="00757A7D" w:rsidRDefault="00757A7D" w:rsidP="00757A7D">
      <w:pPr>
        <w:rPr>
          <w:rFonts w:ascii="Times New Roman" w:hAnsi="Times New Roman" w:cs="Times New Roman"/>
          <w:sz w:val="20"/>
          <w:szCs w:val="20"/>
        </w:rPr>
      </w:pPr>
      <w:r>
        <w:rPr>
          <w:rFonts w:ascii="Times New Roman" w:hAnsi="Times New Roman" w:cs="Times New Roman"/>
          <w:sz w:val="20"/>
          <w:szCs w:val="20"/>
        </w:rPr>
        <w:t>No: Quectel [8]</w:t>
      </w:r>
      <w:r w:rsidR="004426A0">
        <w:rPr>
          <w:rFonts w:ascii="Times New Roman" w:hAnsi="Times New Roman" w:cs="Times New Roman"/>
          <w:sz w:val="20"/>
          <w:szCs w:val="20"/>
        </w:rPr>
        <w:t>, LG[18]</w:t>
      </w:r>
    </w:p>
    <w:p w14:paraId="7C82999C" w14:textId="2B8D1369" w:rsidR="00757A7D" w:rsidRDefault="00F861CC" w:rsidP="00757A7D">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Already discussed, no time</w:t>
      </w:r>
    </w:p>
    <w:p w14:paraId="5E2E5B44" w14:textId="47E3744F" w:rsidR="006F14DE" w:rsidRPr="00757A7D" w:rsidRDefault="006F14DE" w:rsidP="00757A7D">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SP-CSI also works [18]</w:t>
      </w:r>
    </w:p>
    <w:p w14:paraId="1C91DD14" w14:textId="7F5E6911" w:rsidR="00721224" w:rsidRPr="0053068B" w:rsidRDefault="0053068B" w:rsidP="00A30B84">
      <w:pPr>
        <w:rPr>
          <w:rFonts w:ascii="Times New Roman" w:hAnsi="Times New Roman" w:cs="Times New Roman"/>
          <w:sz w:val="20"/>
          <w:szCs w:val="20"/>
          <w:u w:val="single"/>
        </w:rPr>
      </w:pPr>
      <w:r w:rsidRPr="0053068B">
        <w:rPr>
          <w:rFonts w:ascii="Times New Roman" w:hAnsi="Times New Roman" w:cs="Times New Roman"/>
          <w:sz w:val="20"/>
          <w:szCs w:val="20"/>
          <w:u w:val="single"/>
        </w:rPr>
        <w:t>Other issues</w:t>
      </w:r>
    </w:p>
    <w:p w14:paraId="261B9942" w14:textId="6EDDDF29" w:rsidR="00E426D8" w:rsidRDefault="00AA5C57" w:rsidP="0053068B">
      <w:pPr>
        <w:pStyle w:val="ListParagraph"/>
        <w:numPr>
          <w:ilvl w:val="0"/>
          <w:numId w:val="28"/>
        </w:numPr>
        <w:rPr>
          <w:rFonts w:ascii="Times New Roman" w:hAnsi="Times New Roman" w:cs="Times New Roman"/>
          <w:sz w:val="20"/>
          <w:szCs w:val="20"/>
        </w:rPr>
      </w:pPr>
      <w:r w:rsidRPr="0053068B">
        <w:rPr>
          <w:rFonts w:ascii="Times New Roman" w:hAnsi="Times New Roman" w:cs="Times New Roman"/>
          <w:sz w:val="20"/>
          <w:szCs w:val="20"/>
        </w:rPr>
        <w:t>Associate MCS table with priority indicator field value in DCI: Samsung [9]</w:t>
      </w:r>
    </w:p>
    <w:p w14:paraId="2B40CF88" w14:textId="39351939" w:rsidR="005A02F4" w:rsidRPr="0053068B" w:rsidRDefault="005A02F4" w:rsidP="005A02F4">
      <w:pPr>
        <w:pStyle w:val="ListParagraph"/>
        <w:numPr>
          <w:ilvl w:val="0"/>
          <w:numId w:val="28"/>
        </w:numPr>
        <w:rPr>
          <w:rFonts w:ascii="Times New Roman" w:hAnsi="Times New Roman" w:cs="Times New Roman"/>
          <w:sz w:val="20"/>
          <w:szCs w:val="20"/>
        </w:rPr>
      </w:pPr>
      <w:r w:rsidRPr="0053068B">
        <w:rPr>
          <w:rFonts w:ascii="Times New Roman" w:hAnsi="Times New Roman" w:cs="Times New Roman"/>
          <w:sz w:val="20"/>
          <w:szCs w:val="20"/>
        </w:rPr>
        <w:t>Decouple binding between CQI table and target BLER [17]</w:t>
      </w:r>
    </w:p>
    <w:p w14:paraId="70666B8C" w14:textId="77777777" w:rsidR="005A02F4" w:rsidRPr="0053068B" w:rsidRDefault="005A02F4" w:rsidP="005A02F4">
      <w:pPr>
        <w:pStyle w:val="ListParagraph"/>
        <w:numPr>
          <w:ilvl w:val="0"/>
          <w:numId w:val="28"/>
        </w:numPr>
        <w:rPr>
          <w:rFonts w:ascii="Times New Roman" w:hAnsi="Times New Roman" w:cs="Times New Roman"/>
          <w:sz w:val="20"/>
          <w:szCs w:val="20"/>
        </w:rPr>
      </w:pPr>
      <w:r w:rsidRPr="0053068B">
        <w:rPr>
          <w:rFonts w:ascii="Times New Roman" w:hAnsi="Times New Roman" w:cs="Times New Roman"/>
          <w:sz w:val="20"/>
          <w:szCs w:val="20"/>
        </w:rPr>
        <w:t>Per-serving cell configuration of target BLER [17]</w:t>
      </w:r>
    </w:p>
    <w:p w14:paraId="48EC77AF" w14:textId="77777777" w:rsidR="00721224" w:rsidRPr="005A02F4" w:rsidRDefault="00721224" w:rsidP="00A30B84">
      <w:pPr>
        <w:rPr>
          <w:rFonts w:ascii="Times New Roman" w:hAnsi="Times New Roman" w:cs="Times New Roman"/>
          <w:sz w:val="20"/>
          <w:szCs w:val="20"/>
        </w:rPr>
      </w:pPr>
    </w:p>
    <w:p w14:paraId="7961A201" w14:textId="7EF0763F" w:rsidR="00E31C0E" w:rsidRPr="002E5901" w:rsidRDefault="00E31C0E" w:rsidP="00E31C0E">
      <w:pPr>
        <w:pStyle w:val="Heading2"/>
        <w:rPr>
          <w:rFonts w:ascii="Times New Roman" w:hAnsi="Times New Roman"/>
          <w:sz w:val="28"/>
          <w:szCs w:val="28"/>
          <w:highlight w:val="yellow"/>
        </w:rPr>
      </w:pPr>
      <w:r w:rsidRPr="002E5901">
        <w:rPr>
          <w:rFonts w:ascii="Times New Roman" w:eastAsiaTheme="minorEastAsia" w:hAnsi="Times New Roman" w:cstheme="minorBidi"/>
          <w:sz w:val="28"/>
          <w:szCs w:val="28"/>
          <w:highlight w:val="yellow"/>
          <w:lang w:val="en-US" w:eastAsia="ko-KR"/>
        </w:rPr>
        <w:t>E-mail discussion (1</w:t>
      </w:r>
      <w:r w:rsidRPr="002E5901">
        <w:rPr>
          <w:rFonts w:ascii="Times New Roman" w:eastAsiaTheme="minorEastAsia" w:hAnsi="Times New Roman" w:cstheme="minorBidi"/>
          <w:sz w:val="28"/>
          <w:szCs w:val="28"/>
          <w:highlight w:val="yellow"/>
          <w:vertAlign w:val="superscript"/>
          <w:lang w:val="en-US" w:eastAsia="ko-KR"/>
        </w:rPr>
        <w:t>st</w:t>
      </w:r>
      <w:r w:rsidRPr="002E5901">
        <w:rPr>
          <w:rFonts w:ascii="Times New Roman" w:eastAsiaTheme="minorEastAsia" w:hAnsi="Times New Roman" w:cstheme="minorBidi"/>
          <w:sz w:val="28"/>
          <w:szCs w:val="28"/>
          <w:highlight w:val="yellow"/>
          <w:lang w:val="en-US" w:eastAsia="ko-KR"/>
        </w:rPr>
        <w:t xml:space="preserve"> round)</w:t>
      </w:r>
      <w:r w:rsidR="00B56BC0" w:rsidRPr="002E5901">
        <w:rPr>
          <w:rFonts w:ascii="Times New Roman" w:eastAsiaTheme="minorEastAsia" w:hAnsi="Times New Roman" w:cstheme="minorBidi"/>
          <w:sz w:val="28"/>
          <w:szCs w:val="28"/>
          <w:highlight w:val="yellow"/>
          <w:lang w:val="en-US" w:eastAsia="ko-KR"/>
        </w:rPr>
        <w:t xml:space="preserve"> for Topic #</w:t>
      </w:r>
      <w:r w:rsidR="0050095C">
        <w:rPr>
          <w:rFonts w:ascii="Times New Roman" w:eastAsiaTheme="minorEastAsia" w:hAnsi="Times New Roman" w:cstheme="minorBidi"/>
          <w:sz w:val="28"/>
          <w:szCs w:val="28"/>
          <w:highlight w:val="yellow"/>
          <w:lang w:val="en-US" w:eastAsia="ko-KR"/>
        </w:rPr>
        <w:t>3</w:t>
      </w:r>
    </w:p>
    <w:p w14:paraId="7700EBC3" w14:textId="6F729092" w:rsidR="00E31C0E" w:rsidRDefault="00B56BC0" w:rsidP="008814A6">
      <w:pPr>
        <w:rPr>
          <w:rFonts w:ascii="Times New Roman" w:hAnsi="Times New Roman" w:cs="Times New Roman"/>
          <w:sz w:val="20"/>
          <w:szCs w:val="20"/>
        </w:rPr>
      </w:pPr>
      <w:r w:rsidRPr="002E5901">
        <w:rPr>
          <w:rFonts w:ascii="Times New Roman" w:hAnsi="Times New Roman" w:cs="Times New Roman"/>
          <w:sz w:val="20"/>
          <w:szCs w:val="20"/>
          <w:highlight w:val="yellow"/>
        </w:rPr>
        <w:t>TBD</w:t>
      </w:r>
    </w:p>
    <w:p w14:paraId="649A2EC7" w14:textId="77777777" w:rsidR="00E31C0E" w:rsidRPr="008814A6" w:rsidRDefault="00E31C0E" w:rsidP="008814A6">
      <w:pPr>
        <w:rPr>
          <w:rFonts w:ascii="Times New Roman" w:hAnsi="Times New Roman" w:cs="Times New Roman"/>
          <w:sz w:val="20"/>
          <w:szCs w:val="20"/>
        </w:rPr>
      </w:pPr>
    </w:p>
    <w:p w14:paraId="53DC85C7" w14:textId="77777777" w:rsidR="000A5764" w:rsidRPr="00346012" w:rsidRDefault="000A5764" w:rsidP="00396C15">
      <w:pPr>
        <w:pStyle w:val="Heading1"/>
        <w:tabs>
          <w:tab w:val="clear" w:pos="2682"/>
          <w:tab w:val="num" w:pos="810"/>
        </w:tabs>
        <w:ind w:hanging="2682"/>
        <w:rPr>
          <w:rFonts w:ascii="Times New Roman" w:hAnsi="Times New Roman"/>
          <w:lang w:val="en-US"/>
        </w:rPr>
      </w:pPr>
      <w:r w:rsidRPr="00346012">
        <w:rPr>
          <w:rFonts w:ascii="Times New Roman" w:hAnsi="Times New Roman"/>
          <w:lang w:val="en-US"/>
        </w:rPr>
        <w:t>References</w:t>
      </w:r>
    </w:p>
    <w:p w14:paraId="4177BFF8" w14:textId="7F208A34" w:rsidR="00585DDD" w:rsidRPr="006763F8" w:rsidRDefault="00585DDD" w:rsidP="00DA2688">
      <w:pPr>
        <w:pStyle w:val="Reference"/>
        <w:overflowPunct w:val="0"/>
        <w:autoSpaceDE w:val="0"/>
        <w:autoSpaceDN w:val="0"/>
        <w:adjustRightInd w:val="0"/>
        <w:spacing w:after="0"/>
        <w:jc w:val="both"/>
        <w:textAlignment w:val="baseline"/>
        <w:rPr>
          <w:rFonts w:ascii="Times New Roman" w:hAnsi="Times New Roman" w:cs="Times New Roman"/>
          <w:sz w:val="20"/>
          <w:szCs w:val="20"/>
        </w:rPr>
      </w:pPr>
      <w:bookmarkStart w:id="8" w:name="_Ref47299212"/>
      <w:bookmarkStart w:id="9" w:name="_Ref32420535"/>
      <w:r w:rsidRPr="004F25CC">
        <w:rPr>
          <w:rFonts w:ascii="Times New Roman" w:hAnsi="Times New Roman"/>
          <w:sz w:val="20"/>
          <w:szCs w:val="20"/>
        </w:rPr>
        <w:t>RP-2</w:t>
      </w:r>
      <w:r w:rsidR="00E764A3">
        <w:rPr>
          <w:rFonts w:ascii="Times New Roman" w:hAnsi="Times New Roman"/>
          <w:sz w:val="20"/>
          <w:szCs w:val="20"/>
        </w:rPr>
        <w:t>1</w:t>
      </w:r>
      <w:r w:rsidR="00F96204">
        <w:rPr>
          <w:rFonts w:ascii="Times New Roman" w:hAnsi="Times New Roman"/>
          <w:sz w:val="20"/>
          <w:szCs w:val="20"/>
        </w:rPr>
        <w:t>0854</w:t>
      </w:r>
      <w:r w:rsidR="009D75B7">
        <w:rPr>
          <w:rFonts w:ascii="Times New Roman" w:hAnsi="Times New Roman"/>
          <w:sz w:val="20"/>
          <w:szCs w:val="20"/>
        </w:rPr>
        <w:tab/>
      </w:r>
      <w:r w:rsidRPr="004F25CC">
        <w:rPr>
          <w:rFonts w:ascii="Times New Roman" w:hAnsi="Times New Roman"/>
          <w:sz w:val="20"/>
          <w:szCs w:val="20"/>
        </w:rPr>
        <w:t>Revised WID: Enhanced IIoT and URLLC support for NR, Nokia, Nokia Shanghai Bell.</w:t>
      </w:r>
      <w:bookmarkEnd w:id="8"/>
    </w:p>
    <w:p w14:paraId="7123C9D3" w14:textId="7CFA981C" w:rsidR="00680D9E" w:rsidRPr="00680D9E" w:rsidRDefault="00680D9E" w:rsidP="00DA2688">
      <w:pPr>
        <w:pStyle w:val="Reference"/>
        <w:spacing w:after="0"/>
        <w:rPr>
          <w:rFonts w:ascii="Times New Roman" w:hAnsi="Times New Roman" w:cs="Times New Roman"/>
          <w:sz w:val="20"/>
          <w:szCs w:val="20"/>
        </w:rPr>
      </w:pPr>
      <w:bookmarkStart w:id="10" w:name="_Ref79419304"/>
      <w:bookmarkEnd w:id="9"/>
      <w:r w:rsidRPr="00680D9E">
        <w:rPr>
          <w:rFonts w:ascii="Times New Roman" w:hAnsi="Times New Roman" w:cs="Times New Roman"/>
          <w:sz w:val="20"/>
          <w:szCs w:val="20"/>
        </w:rPr>
        <w:t>R1-2106491</w:t>
      </w:r>
      <w:r w:rsidRPr="00680D9E">
        <w:rPr>
          <w:rFonts w:ascii="Times New Roman" w:hAnsi="Times New Roman" w:cs="Times New Roman"/>
          <w:sz w:val="20"/>
          <w:szCs w:val="20"/>
        </w:rPr>
        <w:tab/>
        <w:t>CSI feedback enhancements</w:t>
      </w:r>
      <w:r w:rsidRPr="00680D9E">
        <w:rPr>
          <w:rFonts w:ascii="Times New Roman" w:hAnsi="Times New Roman" w:cs="Times New Roman"/>
          <w:sz w:val="20"/>
          <w:szCs w:val="20"/>
        </w:rPr>
        <w:tab/>
      </w:r>
      <w:r w:rsidR="00971464">
        <w:rPr>
          <w:rFonts w:ascii="Times New Roman" w:hAnsi="Times New Roman" w:cs="Times New Roman"/>
          <w:sz w:val="20"/>
          <w:szCs w:val="20"/>
        </w:rPr>
        <w:tab/>
      </w:r>
      <w:r w:rsidRPr="00680D9E">
        <w:rPr>
          <w:rFonts w:ascii="Times New Roman" w:hAnsi="Times New Roman" w:cs="Times New Roman"/>
          <w:sz w:val="20"/>
          <w:szCs w:val="20"/>
        </w:rPr>
        <w:t>Huawei, HiSilicon</w:t>
      </w:r>
      <w:bookmarkEnd w:id="10"/>
    </w:p>
    <w:p w14:paraId="05028B95"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R1-2106587</w:t>
      </w:r>
      <w:r w:rsidRPr="00680D9E">
        <w:rPr>
          <w:rFonts w:ascii="Times New Roman" w:hAnsi="Times New Roman" w:cs="Times New Roman"/>
          <w:sz w:val="20"/>
          <w:szCs w:val="20"/>
        </w:rPr>
        <w:tab/>
        <w:t>CSI feedback enhancements for Rel-17 URLLC</w:t>
      </w:r>
      <w:r w:rsidRPr="00680D9E">
        <w:rPr>
          <w:rFonts w:ascii="Times New Roman" w:hAnsi="Times New Roman" w:cs="Times New Roman"/>
          <w:sz w:val="20"/>
          <w:szCs w:val="20"/>
        </w:rPr>
        <w:tab/>
        <w:t>vivo</w:t>
      </w:r>
    </w:p>
    <w:p w14:paraId="4DB18435"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R1-2106679</w:t>
      </w:r>
      <w:r w:rsidRPr="00680D9E">
        <w:rPr>
          <w:rFonts w:ascii="Times New Roman" w:hAnsi="Times New Roman" w:cs="Times New Roman"/>
          <w:sz w:val="20"/>
          <w:szCs w:val="20"/>
        </w:rPr>
        <w:tab/>
        <w:t>CSI Feedback Enhancements for IIoT/URLLC</w:t>
      </w:r>
      <w:r w:rsidRPr="00680D9E">
        <w:rPr>
          <w:rFonts w:ascii="Times New Roman" w:hAnsi="Times New Roman" w:cs="Times New Roman"/>
          <w:sz w:val="20"/>
          <w:szCs w:val="20"/>
        </w:rPr>
        <w:tab/>
        <w:t>Ericsson</w:t>
      </w:r>
    </w:p>
    <w:p w14:paraId="2E29BE1F"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R1-2106698</w:t>
      </w:r>
      <w:r w:rsidRPr="00680D9E">
        <w:rPr>
          <w:rFonts w:ascii="Times New Roman" w:hAnsi="Times New Roman" w:cs="Times New Roman"/>
          <w:sz w:val="20"/>
          <w:szCs w:val="20"/>
        </w:rPr>
        <w:tab/>
        <w:t>Discussion on CSI feedback enhancements</w:t>
      </w:r>
      <w:r w:rsidRPr="00680D9E">
        <w:rPr>
          <w:rFonts w:ascii="Times New Roman" w:hAnsi="Times New Roman" w:cs="Times New Roman"/>
          <w:sz w:val="20"/>
          <w:szCs w:val="20"/>
        </w:rPr>
        <w:tab/>
        <w:t>Spreadtrum Communications</w:t>
      </w:r>
    </w:p>
    <w:p w14:paraId="126F6F13" w14:textId="34AA6D39"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R1-2106735</w:t>
      </w:r>
      <w:r w:rsidRPr="00680D9E">
        <w:rPr>
          <w:rFonts w:ascii="Times New Roman" w:hAnsi="Times New Roman" w:cs="Times New Roman"/>
          <w:sz w:val="20"/>
          <w:szCs w:val="20"/>
        </w:rPr>
        <w:tab/>
        <w:t>Discussion on CSI feedback enhancements for eURLLC</w:t>
      </w:r>
      <w:r w:rsidRPr="00680D9E">
        <w:rPr>
          <w:rFonts w:ascii="Times New Roman" w:hAnsi="Times New Roman" w:cs="Times New Roman"/>
          <w:sz w:val="20"/>
          <w:szCs w:val="20"/>
        </w:rPr>
        <w:tab/>
      </w:r>
      <w:r w:rsidR="00971464">
        <w:rPr>
          <w:rFonts w:ascii="Times New Roman" w:hAnsi="Times New Roman" w:cs="Times New Roman"/>
          <w:sz w:val="20"/>
          <w:szCs w:val="20"/>
        </w:rPr>
        <w:tab/>
      </w:r>
      <w:r w:rsidRPr="00680D9E">
        <w:rPr>
          <w:rFonts w:ascii="Times New Roman" w:hAnsi="Times New Roman" w:cs="Times New Roman"/>
          <w:sz w:val="20"/>
          <w:szCs w:val="20"/>
        </w:rPr>
        <w:t>ZTE</w:t>
      </w:r>
    </w:p>
    <w:p w14:paraId="5804EE23"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R1-2106802</w:t>
      </w:r>
      <w:r w:rsidRPr="00680D9E">
        <w:rPr>
          <w:rFonts w:ascii="Times New Roman" w:hAnsi="Times New Roman" w:cs="Times New Roman"/>
          <w:sz w:val="20"/>
          <w:szCs w:val="20"/>
        </w:rPr>
        <w:tab/>
        <w:t>Considerations on CSI enhancements for URLLC</w:t>
      </w:r>
      <w:r w:rsidRPr="00680D9E">
        <w:rPr>
          <w:rFonts w:ascii="Times New Roman" w:hAnsi="Times New Roman" w:cs="Times New Roman"/>
          <w:sz w:val="20"/>
          <w:szCs w:val="20"/>
        </w:rPr>
        <w:tab/>
        <w:t>Sony</w:t>
      </w:r>
    </w:p>
    <w:p w14:paraId="5030A46F"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R1-2106837</w:t>
      </w:r>
      <w:r w:rsidRPr="00680D9E">
        <w:rPr>
          <w:rFonts w:ascii="Times New Roman" w:hAnsi="Times New Roman" w:cs="Times New Roman"/>
          <w:sz w:val="20"/>
          <w:szCs w:val="20"/>
        </w:rPr>
        <w:tab/>
        <w:t>Discussion on CSI Feedback Enhancements</w:t>
      </w:r>
      <w:r w:rsidRPr="00680D9E">
        <w:rPr>
          <w:rFonts w:ascii="Times New Roman" w:hAnsi="Times New Roman" w:cs="Times New Roman"/>
          <w:sz w:val="20"/>
          <w:szCs w:val="20"/>
        </w:rPr>
        <w:tab/>
        <w:t>Quectel, Langbo</w:t>
      </w:r>
    </w:p>
    <w:p w14:paraId="7521097E"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R1-2106880</w:t>
      </w:r>
      <w:r w:rsidRPr="00680D9E">
        <w:rPr>
          <w:rFonts w:ascii="Times New Roman" w:hAnsi="Times New Roman" w:cs="Times New Roman"/>
          <w:sz w:val="20"/>
          <w:szCs w:val="20"/>
        </w:rPr>
        <w:tab/>
        <w:t>UE Feedback Enhancements for URLLC</w:t>
      </w:r>
      <w:r w:rsidRPr="00680D9E">
        <w:rPr>
          <w:rFonts w:ascii="Times New Roman" w:hAnsi="Times New Roman" w:cs="Times New Roman"/>
          <w:sz w:val="20"/>
          <w:szCs w:val="20"/>
        </w:rPr>
        <w:tab/>
        <w:t>Samsung</w:t>
      </w:r>
    </w:p>
    <w:p w14:paraId="0F761871" w14:textId="092CF1B6"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R1-2106963</w:t>
      </w:r>
      <w:r w:rsidRPr="00680D9E">
        <w:rPr>
          <w:rFonts w:ascii="Times New Roman" w:hAnsi="Times New Roman" w:cs="Times New Roman"/>
          <w:sz w:val="20"/>
          <w:szCs w:val="20"/>
        </w:rPr>
        <w:tab/>
        <w:t>CSI feedback enhancements</w:t>
      </w:r>
      <w:r w:rsidRPr="00680D9E">
        <w:rPr>
          <w:rFonts w:ascii="Times New Roman" w:hAnsi="Times New Roman" w:cs="Times New Roman"/>
          <w:sz w:val="20"/>
          <w:szCs w:val="20"/>
        </w:rPr>
        <w:tab/>
      </w:r>
      <w:r w:rsidR="00971464">
        <w:rPr>
          <w:rFonts w:ascii="Times New Roman" w:hAnsi="Times New Roman" w:cs="Times New Roman"/>
          <w:sz w:val="20"/>
          <w:szCs w:val="20"/>
        </w:rPr>
        <w:tab/>
      </w:r>
      <w:r w:rsidRPr="00680D9E">
        <w:rPr>
          <w:rFonts w:ascii="Times New Roman" w:hAnsi="Times New Roman" w:cs="Times New Roman"/>
          <w:sz w:val="20"/>
          <w:szCs w:val="20"/>
        </w:rPr>
        <w:t>CATT</w:t>
      </w:r>
    </w:p>
    <w:p w14:paraId="40946FA8"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R1-2107019</w:t>
      </w:r>
      <w:r w:rsidRPr="00680D9E">
        <w:rPr>
          <w:rFonts w:ascii="Times New Roman" w:hAnsi="Times New Roman" w:cs="Times New Roman"/>
          <w:sz w:val="20"/>
          <w:szCs w:val="20"/>
        </w:rPr>
        <w:tab/>
        <w:t>CSI feedback enhancements for URLLC/IIoT use cases</w:t>
      </w:r>
      <w:r w:rsidRPr="00680D9E">
        <w:rPr>
          <w:rFonts w:ascii="Times New Roman" w:hAnsi="Times New Roman" w:cs="Times New Roman"/>
          <w:sz w:val="20"/>
          <w:szCs w:val="20"/>
        </w:rPr>
        <w:tab/>
        <w:t>Nokia, Nokia Shanghai Bell</w:t>
      </w:r>
    </w:p>
    <w:p w14:paraId="198C5A3F" w14:textId="2E0242D2"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R1-2107074</w:t>
      </w:r>
      <w:r w:rsidRPr="00680D9E">
        <w:rPr>
          <w:rFonts w:ascii="Times New Roman" w:hAnsi="Times New Roman" w:cs="Times New Roman"/>
          <w:sz w:val="20"/>
          <w:szCs w:val="20"/>
        </w:rPr>
        <w:tab/>
        <w:t>CSI feedback enhancements</w:t>
      </w:r>
      <w:r w:rsidR="00691109">
        <w:rPr>
          <w:rFonts w:ascii="Times New Roman" w:hAnsi="Times New Roman" w:cs="Times New Roman"/>
          <w:sz w:val="20"/>
          <w:szCs w:val="20"/>
        </w:rPr>
        <w:tab/>
      </w:r>
      <w:r w:rsidRPr="00680D9E">
        <w:rPr>
          <w:rFonts w:ascii="Times New Roman" w:hAnsi="Times New Roman" w:cs="Times New Roman"/>
          <w:sz w:val="20"/>
          <w:szCs w:val="20"/>
        </w:rPr>
        <w:tab/>
        <w:t>InterDigital, Inc.</w:t>
      </w:r>
    </w:p>
    <w:p w14:paraId="386EF10A"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R1-2107078</w:t>
      </w:r>
      <w:r w:rsidRPr="00680D9E">
        <w:rPr>
          <w:rFonts w:ascii="Times New Roman" w:hAnsi="Times New Roman" w:cs="Times New Roman"/>
          <w:sz w:val="20"/>
          <w:szCs w:val="20"/>
        </w:rPr>
        <w:tab/>
        <w:t>CSI feedback enhancements for URLLC</w:t>
      </w:r>
      <w:r w:rsidRPr="00680D9E">
        <w:rPr>
          <w:rFonts w:ascii="Times New Roman" w:hAnsi="Times New Roman" w:cs="Times New Roman"/>
          <w:sz w:val="20"/>
          <w:szCs w:val="20"/>
        </w:rPr>
        <w:tab/>
        <w:t>FUTUREWEI</w:t>
      </w:r>
    </w:p>
    <w:p w14:paraId="1321D16C"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R1-2107185</w:t>
      </w:r>
      <w:r w:rsidRPr="00680D9E">
        <w:rPr>
          <w:rFonts w:ascii="Times New Roman" w:hAnsi="Times New Roman" w:cs="Times New Roman"/>
          <w:sz w:val="20"/>
          <w:szCs w:val="20"/>
        </w:rPr>
        <w:tab/>
        <w:t>CSI feedback enhancements for URLLC/IIoT</w:t>
      </w:r>
      <w:r w:rsidRPr="00680D9E">
        <w:rPr>
          <w:rFonts w:ascii="Times New Roman" w:hAnsi="Times New Roman" w:cs="Times New Roman"/>
          <w:sz w:val="20"/>
          <w:szCs w:val="20"/>
        </w:rPr>
        <w:tab/>
        <w:t>Lenovo, Motorola Mobility</w:t>
      </w:r>
    </w:p>
    <w:p w14:paraId="136BC5F9"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R1-2107273</w:t>
      </w:r>
      <w:r w:rsidRPr="00680D9E">
        <w:rPr>
          <w:rFonts w:ascii="Times New Roman" w:hAnsi="Times New Roman" w:cs="Times New Roman"/>
          <w:sz w:val="20"/>
          <w:szCs w:val="20"/>
        </w:rPr>
        <w:tab/>
        <w:t>CSI feedback enhancements for URLLC</w:t>
      </w:r>
      <w:r w:rsidRPr="00680D9E">
        <w:rPr>
          <w:rFonts w:ascii="Times New Roman" w:hAnsi="Times New Roman" w:cs="Times New Roman"/>
          <w:sz w:val="20"/>
          <w:szCs w:val="20"/>
        </w:rPr>
        <w:tab/>
        <w:t>OPPO</w:t>
      </w:r>
    </w:p>
    <w:p w14:paraId="28969B9A"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R1-2107337</w:t>
      </w:r>
      <w:r w:rsidRPr="00680D9E">
        <w:rPr>
          <w:rFonts w:ascii="Times New Roman" w:hAnsi="Times New Roman" w:cs="Times New Roman"/>
          <w:sz w:val="20"/>
          <w:szCs w:val="20"/>
        </w:rPr>
        <w:tab/>
        <w:t>CSI enhancement for IOT and URLLC</w:t>
      </w:r>
      <w:r w:rsidRPr="00680D9E">
        <w:rPr>
          <w:rFonts w:ascii="Times New Roman" w:hAnsi="Times New Roman" w:cs="Times New Roman"/>
          <w:sz w:val="20"/>
          <w:szCs w:val="20"/>
        </w:rPr>
        <w:tab/>
        <w:t>Qualcomm Incorporated</w:t>
      </w:r>
    </w:p>
    <w:p w14:paraId="34DC3AFD"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R1-2107398</w:t>
      </w:r>
      <w:r w:rsidRPr="00680D9E">
        <w:rPr>
          <w:rFonts w:ascii="Times New Roman" w:hAnsi="Times New Roman" w:cs="Times New Roman"/>
          <w:sz w:val="20"/>
          <w:szCs w:val="20"/>
        </w:rPr>
        <w:tab/>
        <w:t>Discussion on CSI feeback enhancements for URLLC</w:t>
      </w:r>
      <w:r w:rsidRPr="00680D9E">
        <w:rPr>
          <w:rFonts w:ascii="Times New Roman" w:hAnsi="Times New Roman" w:cs="Times New Roman"/>
          <w:sz w:val="20"/>
          <w:szCs w:val="20"/>
        </w:rPr>
        <w:tab/>
        <w:t>CMCC</w:t>
      </w:r>
    </w:p>
    <w:p w14:paraId="7FCFBFCB"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R1-2107444</w:t>
      </w:r>
      <w:r w:rsidRPr="00680D9E">
        <w:rPr>
          <w:rFonts w:ascii="Times New Roman" w:hAnsi="Times New Roman" w:cs="Times New Roman"/>
          <w:sz w:val="20"/>
          <w:szCs w:val="20"/>
        </w:rPr>
        <w:tab/>
        <w:t>Discussion on CSI feedback enhancements for URLLC</w:t>
      </w:r>
      <w:r w:rsidRPr="00680D9E">
        <w:rPr>
          <w:rFonts w:ascii="Times New Roman" w:hAnsi="Times New Roman" w:cs="Times New Roman"/>
          <w:sz w:val="20"/>
          <w:szCs w:val="20"/>
        </w:rPr>
        <w:tab/>
        <w:t>LG Electronics</w:t>
      </w:r>
    </w:p>
    <w:p w14:paraId="5FFDBE50"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R1-2107492</w:t>
      </w:r>
      <w:r w:rsidRPr="00680D9E">
        <w:rPr>
          <w:rFonts w:ascii="Times New Roman" w:hAnsi="Times New Roman" w:cs="Times New Roman"/>
          <w:sz w:val="20"/>
          <w:szCs w:val="20"/>
        </w:rPr>
        <w:tab/>
        <w:t>CSI feedback enhancements for URLLC</w:t>
      </w:r>
      <w:r w:rsidRPr="00680D9E">
        <w:rPr>
          <w:rFonts w:ascii="Times New Roman" w:hAnsi="Times New Roman" w:cs="Times New Roman"/>
          <w:sz w:val="20"/>
          <w:szCs w:val="20"/>
        </w:rPr>
        <w:tab/>
        <w:t>MediaTek Inc.</w:t>
      </w:r>
    </w:p>
    <w:p w14:paraId="247AEEBD"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R1-2107584</w:t>
      </w:r>
      <w:r w:rsidRPr="00680D9E">
        <w:rPr>
          <w:rFonts w:ascii="Times New Roman" w:hAnsi="Times New Roman" w:cs="Times New Roman"/>
          <w:sz w:val="20"/>
          <w:szCs w:val="20"/>
        </w:rPr>
        <w:tab/>
        <w:t>On enhanced SB CQI reporting granularity and delta-MCS reporting</w:t>
      </w:r>
      <w:r w:rsidRPr="00680D9E">
        <w:rPr>
          <w:rFonts w:ascii="Times New Roman" w:hAnsi="Times New Roman" w:cs="Times New Roman"/>
          <w:sz w:val="20"/>
          <w:szCs w:val="20"/>
        </w:rPr>
        <w:tab/>
        <w:t>Intel Corporation</w:t>
      </w:r>
    </w:p>
    <w:p w14:paraId="1B257CD0"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R1-2107733</w:t>
      </w:r>
      <w:r w:rsidRPr="00680D9E">
        <w:rPr>
          <w:rFonts w:ascii="Times New Roman" w:hAnsi="Times New Roman" w:cs="Times New Roman"/>
          <w:sz w:val="20"/>
          <w:szCs w:val="20"/>
        </w:rPr>
        <w:tab/>
        <w:t>CSI feedback enhancements for URLLC</w:t>
      </w:r>
      <w:r w:rsidRPr="00680D9E">
        <w:rPr>
          <w:rFonts w:ascii="Times New Roman" w:hAnsi="Times New Roman" w:cs="Times New Roman"/>
          <w:sz w:val="20"/>
          <w:szCs w:val="20"/>
        </w:rPr>
        <w:tab/>
        <w:t>Apple</w:t>
      </w:r>
    </w:p>
    <w:p w14:paraId="0831FB3A"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R1-2107852</w:t>
      </w:r>
      <w:r w:rsidRPr="00680D9E">
        <w:rPr>
          <w:rFonts w:ascii="Times New Roman" w:hAnsi="Times New Roman" w:cs="Times New Roman"/>
          <w:sz w:val="20"/>
          <w:szCs w:val="20"/>
        </w:rPr>
        <w:tab/>
        <w:t>Discussion on CSI feedback enhancements for Rel.17 URLLC</w:t>
      </w:r>
      <w:r w:rsidRPr="00680D9E">
        <w:rPr>
          <w:rFonts w:ascii="Times New Roman" w:hAnsi="Times New Roman" w:cs="Times New Roman"/>
          <w:sz w:val="20"/>
          <w:szCs w:val="20"/>
        </w:rPr>
        <w:tab/>
        <w:t>NTT DOCOMO, INC.</w:t>
      </w:r>
    </w:p>
    <w:p w14:paraId="04A5D409" w14:textId="5965CBE8" w:rsidR="00521CCC" w:rsidRDefault="00680D9E" w:rsidP="00DA2688">
      <w:pPr>
        <w:pStyle w:val="Reference"/>
        <w:spacing w:after="0"/>
        <w:rPr>
          <w:rFonts w:ascii="Times New Roman" w:hAnsi="Times New Roman" w:cs="Times New Roman"/>
          <w:sz w:val="20"/>
          <w:szCs w:val="20"/>
        </w:rPr>
      </w:pPr>
      <w:bookmarkStart w:id="11" w:name="_Ref79419320"/>
      <w:r w:rsidRPr="00680D9E">
        <w:rPr>
          <w:rFonts w:ascii="Times New Roman" w:hAnsi="Times New Roman" w:cs="Times New Roman"/>
          <w:sz w:val="20"/>
          <w:szCs w:val="20"/>
        </w:rPr>
        <w:t>R1-2108012</w:t>
      </w:r>
      <w:r w:rsidRPr="00680D9E">
        <w:rPr>
          <w:rFonts w:ascii="Times New Roman" w:hAnsi="Times New Roman" w:cs="Times New Roman"/>
          <w:sz w:val="20"/>
          <w:szCs w:val="20"/>
        </w:rPr>
        <w:tab/>
        <w:t>Views for Increasing Granularity of Subband CQI</w:t>
      </w:r>
      <w:r w:rsidRPr="00680D9E">
        <w:rPr>
          <w:rFonts w:ascii="Times New Roman" w:hAnsi="Times New Roman" w:cs="Times New Roman"/>
          <w:sz w:val="20"/>
          <w:szCs w:val="20"/>
        </w:rPr>
        <w:tab/>
        <w:t>ITRI</w:t>
      </w:r>
      <w:bookmarkEnd w:id="11"/>
    </w:p>
    <w:p w14:paraId="314C5717" w14:textId="6DFE6A47" w:rsidR="0098508F" w:rsidRPr="0098508F" w:rsidRDefault="0098508F" w:rsidP="00DA2688">
      <w:pPr>
        <w:pStyle w:val="Reference"/>
        <w:overflowPunct w:val="0"/>
        <w:autoSpaceDE w:val="0"/>
        <w:autoSpaceDN w:val="0"/>
        <w:adjustRightInd w:val="0"/>
        <w:spacing w:after="0"/>
        <w:jc w:val="both"/>
        <w:textAlignment w:val="baseline"/>
        <w:rPr>
          <w:rFonts w:ascii="Times New Roman" w:hAnsi="Times New Roman" w:cs="Times New Roman"/>
          <w:sz w:val="20"/>
          <w:szCs w:val="20"/>
        </w:rPr>
      </w:pPr>
      <w:r>
        <w:rPr>
          <w:rFonts w:ascii="Times New Roman" w:hAnsi="Times New Roman" w:cs="Times New Roman"/>
          <w:sz w:val="20"/>
          <w:szCs w:val="20"/>
        </w:rPr>
        <w:t>R1-2108237</w:t>
      </w:r>
      <w:r>
        <w:rPr>
          <w:rFonts w:ascii="Times New Roman" w:hAnsi="Times New Roman" w:cs="Times New Roman"/>
          <w:sz w:val="20"/>
          <w:szCs w:val="20"/>
        </w:rPr>
        <w:tab/>
        <w:t>CSI feedback enhancements</w:t>
      </w:r>
      <w:r>
        <w:rPr>
          <w:rFonts w:ascii="Times New Roman" w:hAnsi="Times New Roman" w:cs="Times New Roman"/>
          <w:sz w:val="20"/>
          <w:szCs w:val="20"/>
        </w:rPr>
        <w:tab/>
      </w:r>
      <w:r>
        <w:rPr>
          <w:rFonts w:ascii="Times New Roman" w:hAnsi="Times New Roman" w:cs="Times New Roman"/>
          <w:sz w:val="20"/>
          <w:szCs w:val="20"/>
        </w:rPr>
        <w:tab/>
        <w:t>InterDigital, Inc.</w:t>
      </w:r>
    </w:p>
    <w:p w14:paraId="4C6F1FC6" w14:textId="1D17376B" w:rsidR="009139E4" w:rsidRDefault="000B3B3F" w:rsidP="00DA2688">
      <w:pPr>
        <w:pStyle w:val="Reference"/>
        <w:spacing w:after="0"/>
        <w:rPr>
          <w:rFonts w:ascii="Times New Roman" w:hAnsi="Times New Roman" w:cs="Times New Roman"/>
          <w:sz w:val="20"/>
          <w:szCs w:val="20"/>
        </w:rPr>
      </w:pPr>
      <w:bookmarkStart w:id="12" w:name="_Ref79419935"/>
      <w:r>
        <w:rPr>
          <w:rFonts w:ascii="Times New Roman" w:hAnsi="Times New Roman" w:cs="Times New Roman"/>
          <w:sz w:val="20"/>
          <w:szCs w:val="20"/>
        </w:rPr>
        <w:t>RP-211297</w:t>
      </w:r>
      <w:r>
        <w:rPr>
          <w:rFonts w:ascii="Times New Roman" w:hAnsi="Times New Roman" w:cs="Times New Roman"/>
          <w:sz w:val="20"/>
          <w:szCs w:val="20"/>
        </w:rPr>
        <w:tab/>
      </w:r>
      <w:r w:rsidR="00C43D2A" w:rsidRPr="00C43D2A">
        <w:rPr>
          <w:rFonts w:ascii="Times New Roman" w:hAnsi="Times New Roman" w:cs="Times New Roman"/>
          <w:sz w:val="20"/>
          <w:szCs w:val="20"/>
        </w:rPr>
        <w:t>Way forward on CSI feedback enhancements for enhanced URLLC/IIoT</w:t>
      </w:r>
      <w:r w:rsidR="00C43D2A">
        <w:rPr>
          <w:rFonts w:ascii="Times New Roman" w:hAnsi="Times New Roman" w:cs="Times New Roman"/>
          <w:sz w:val="20"/>
          <w:szCs w:val="20"/>
        </w:rPr>
        <w:tab/>
      </w:r>
      <w:r w:rsidR="00DC1732" w:rsidRPr="00DC1732">
        <w:rPr>
          <w:rFonts w:ascii="Times New Roman" w:hAnsi="Times New Roman" w:cs="Times New Roman"/>
          <w:sz w:val="20"/>
          <w:szCs w:val="20"/>
        </w:rPr>
        <w:t>InterDigital, Inc., Ericsson, Motorola Mobility, OPPO, Qualcomm, Samsung, SONY, Spreadtrum</w:t>
      </w:r>
      <w:r w:rsidR="00DC1732">
        <w:rPr>
          <w:rFonts w:ascii="Times New Roman" w:hAnsi="Times New Roman" w:cs="Times New Roman"/>
          <w:sz w:val="20"/>
          <w:szCs w:val="20"/>
        </w:rPr>
        <w:t>.</w:t>
      </w:r>
      <w:bookmarkEnd w:id="12"/>
    </w:p>
    <w:p w14:paraId="0150F838" w14:textId="0BE92876" w:rsidR="002D0ABB" w:rsidRPr="00346012" w:rsidRDefault="002D0ABB" w:rsidP="002D0ABB">
      <w:pPr>
        <w:pStyle w:val="Heading1"/>
        <w:numPr>
          <w:ilvl w:val="0"/>
          <w:numId w:val="0"/>
        </w:numPr>
        <w:ind w:left="432" w:hanging="432"/>
        <w:rPr>
          <w:rFonts w:ascii="Times New Roman" w:hAnsi="Times New Roman"/>
          <w:lang w:val="en-US"/>
        </w:rPr>
      </w:pPr>
      <w:r>
        <w:rPr>
          <w:rFonts w:ascii="Times New Roman" w:hAnsi="Times New Roman"/>
          <w:lang w:val="en-US"/>
        </w:rPr>
        <w:lastRenderedPageBreak/>
        <w:t>Appendix: Previous agreements</w:t>
      </w:r>
    </w:p>
    <w:p w14:paraId="2FE3CB59" w14:textId="1E002855" w:rsidR="00791FCE" w:rsidRDefault="00A5705E" w:rsidP="00EC156B">
      <w:pPr>
        <w:rPr>
          <w:rFonts w:ascii="Times New Roman" w:hAnsi="Times New Roman" w:cs="Times New Roman"/>
          <w:sz w:val="20"/>
          <w:szCs w:val="20"/>
          <w:u w:val="single"/>
        </w:rPr>
      </w:pPr>
      <w:r>
        <w:rPr>
          <w:rFonts w:ascii="Times New Roman" w:hAnsi="Times New Roman" w:cs="Times New Roman"/>
          <w:sz w:val="20"/>
          <w:szCs w:val="20"/>
          <w:u w:val="single"/>
        </w:rPr>
        <w:t>Guidance from RAN#92-e</w:t>
      </w:r>
    </w:p>
    <w:p w14:paraId="19148AD9" w14:textId="41972C54" w:rsidR="00BD6C3D" w:rsidRDefault="00333577" w:rsidP="00BD6C3D">
      <w:pPr>
        <w:rPr>
          <w:rFonts w:ascii="Times New Roman" w:hAnsi="Times New Roman"/>
          <w:sz w:val="20"/>
          <w:szCs w:val="20"/>
        </w:rPr>
      </w:pPr>
      <w:r>
        <w:rPr>
          <w:rFonts w:ascii="Times New Roman" w:hAnsi="Times New Roman"/>
          <w:sz w:val="20"/>
          <w:szCs w:val="20"/>
        </w:rPr>
        <w:t>(</w:t>
      </w:r>
      <w:r>
        <w:rPr>
          <w:rFonts w:ascii="Times New Roman" w:hAnsi="Times New Roman" w:cs="Times New Roman"/>
          <w:sz w:val="20"/>
          <w:szCs w:val="20"/>
        </w:rPr>
        <w:t>RP-211297)</w:t>
      </w:r>
    </w:p>
    <w:p w14:paraId="277715C7" w14:textId="37D8F3FA" w:rsidR="00BD6C3D" w:rsidRPr="004B208D" w:rsidRDefault="00BD6C3D" w:rsidP="00BD6C3D">
      <w:pPr>
        <w:rPr>
          <w:rFonts w:ascii="Times New Roman" w:hAnsi="Times New Roman"/>
          <w:sz w:val="20"/>
          <w:szCs w:val="20"/>
        </w:rPr>
      </w:pPr>
      <w:r w:rsidRPr="004B208D">
        <w:rPr>
          <w:rFonts w:ascii="Times New Roman" w:hAnsi="Times New Roman"/>
          <w:sz w:val="20"/>
          <w:szCs w:val="20"/>
        </w:rPr>
        <w:t>RAN1 to further investigate the following for CSI enhancements for IIoT/URLLC:</w:t>
      </w:r>
    </w:p>
    <w:p w14:paraId="1E8B30D0" w14:textId="77777777"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Increasing the number of bits used for the reported subband CQI (3-bits differential subband CQI or 4-bits CQI)</w:t>
      </w:r>
    </w:p>
    <w:p w14:paraId="5CDC53E8" w14:textId="77777777"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Reporting of delta-MCS:</w:t>
      </w:r>
    </w:p>
    <w:p w14:paraId="0B8BDBE7" w14:textId="77777777" w:rsidR="00BD6C3D" w:rsidRPr="004B208D" w:rsidRDefault="00BD6C3D" w:rsidP="00BD6C3D">
      <w:pPr>
        <w:pStyle w:val="ListParagraph"/>
        <w:numPr>
          <w:ilvl w:val="1"/>
          <w:numId w:val="28"/>
        </w:numPr>
        <w:spacing w:line="252" w:lineRule="auto"/>
        <w:rPr>
          <w:rFonts w:ascii="Times New Roman" w:hAnsi="Times New Roman"/>
          <w:sz w:val="20"/>
          <w:szCs w:val="20"/>
        </w:rPr>
      </w:pPr>
      <w:r w:rsidRPr="004B208D">
        <w:rPr>
          <w:rFonts w:ascii="Times New Roman" w:hAnsi="Times New Roman"/>
          <w:sz w:val="20"/>
          <w:szCs w:val="20"/>
        </w:rPr>
        <w:t>Report consists of delta-MCS for a TB received with MCS index I</w:t>
      </w:r>
      <w:r w:rsidRPr="004B208D">
        <w:rPr>
          <w:rFonts w:ascii="Times New Roman" w:hAnsi="Times New Roman"/>
          <w:sz w:val="20"/>
          <w:szCs w:val="20"/>
          <w:vertAlign w:val="subscript"/>
        </w:rPr>
        <w:t>MCS</w:t>
      </w:r>
      <w:r w:rsidRPr="004B208D">
        <w:rPr>
          <w:rFonts w:ascii="Times New Roman" w:hAnsi="Times New Roman"/>
          <w:sz w:val="20"/>
          <w:szCs w:val="20"/>
        </w:rPr>
        <w:t>:</w:t>
      </w:r>
    </w:p>
    <w:p w14:paraId="0717FAC2" w14:textId="0F7FE09F" w:rsidR="00A5705E" w:rsidRDefault="00BD6C3D" w:rsidP="00BD6C3D">
      <w:pPr>
        <w:rPr>
          <w:rFonts w:ascii="Times New Roman" w:hAnsi="Times New Roman" w:cs="Times New Roman"/>
          <w:sz w:val="20"/>
          <w:szCs w:val="20"/>
          <w:u w:val="single"/>
        </w:rPr>
      </w:pPr>
      <w:r w:rsidRPr="004B208D">
        <w:rPr>
          <w:rFonts w:ascii="Times New Roman" w:hAnsi="Times New Roman"/>
          <w:sz w:val="20"/>
          <w:szCs w:val="20"/>
        </w:rPr>
        <w:t>delta-MCS is calculated from the difference between I</w:t>
      </w:r>
      <w:r w:rsidRPr="004B208D">
        <w:rPr>
          <w:rFonts w:ascii="Times New Roman" w:hAnsi="Times New Roman"/>
          <w:sz w:val="20"/>
          <w:szCs w:val="20"/>
          <w:vertAlign w:val="subscript"/>
        </w:rPr>
        <w:t>MCS_tgt</w:t>
      </w:r>
      <w:r w:rsidRPr="004B208D">
        <w:rPr>
          <w:rFonts w:ascii="Times New Roman" w:hAnsi="Times New Roman"/>
          <w:sz w:val="20"/>
          <w:szCs w:val="20"/>
        </w:rPr>
        <w:t xml:space="preserve"> and I</w:t>
      </w:r>
      <w:r w:rsidRPr="004B208D">
        <w:rPr>
          <w:rFonts w:ascii="Times New Roman" w:hAnsi="Times New Roman"/>
          <w:sz w:val="20"/>
          <w:szCs w:val="20"/>
          <w:vertAlign w:val="subscript"/>
        </w:rPr>
        <w:t>MCS</w:t>
      </w:r>
      <w:r w:rsidRPr="004B208D">
        <w:rPr>
          <w:rFonts w:ascii="Times New Roman" w:hAnsi="Times New Roman"/>
          <w:sz w:val="20"/>
          <w:szCs w:val="20"/>
        </w:rPr>
        <w:t>, where I</w:t>
      </w:r>
      <w:r w:rsidRPr="004B208D">
        <w:rPr>
          <w:rFonts w:ascii="Times New Roman" w:hAnsi="Times New Roman"/>
          <w:sz w:val="20"/>
          <w:szCs w:val="20"/>
          <w:vertAlign w:val="subscript"/>
        </w:rPr>
        <w:t>MCS_tgt</w:t>
      </w:r>
      <w:r w:rsidRPr="004B208D">
        <w:rPr>
          <w:rFonts w:ascii="Times New Roman" w:hAnsi="Times New Roman"/>
          <w:sz w:val="20"/>
          <w:szCs w:val="20"/>
        </w:rPr>
        <w:t xml:space="preserve"> is the largest MCS index such that the estimated BLER for a TB received with this MCS index would be smaller than or equal to a BLER target,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is the MCS index of the received TB.</w:t>
      </w:r>
    </w:p>
    <w:p w14:paraId="275B10CA" w14:textId="4E9B1E3C" w:rsidR="00EC156B" w:rsidRPr="0054636A" w:rsidRDefault="00EC156B" w:rsidP="00EC156B">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4b</w:t>
      </w:r>
      <w:r w:rsidRPr="0054636A">
        <w:rPr>
          <w:rFonts w:ascii="Times New Roman" w:hAnsi="Times New Roman" w:cs="Times New Roman"/>
          <w:sz w:val="20"/>
          <w:szCs w:val="20"/>
          <w:u w:val="single"/>
        </w:rPr>
        <w:t>-e</w:t>
      </w:r>
    </w:p>
    <w:p w14:paraId="384B4F70" w14:textId="77777777" w:rsidR="00EC156B" w:rsidRPr="008B2C2A" w:rsidRDefault="00EC156B" w:rsidP="00EC156B">
      <w:pPr>
        <w:spacing w:after="0" w:line="240" w:lineRule="auto"/>
        <w:rPr>
          <w:rFonts w:ascii="Times" w:eastAsia="Batang" w:hAnsi="Times" w:cs="Times New Roman"/>
          <w:b/>
          <w:bCs/>
          <w:sz w:val="20"/>
          <w:szCs w:val="20"/>
          <w:u w:val="single"/>
        </w:rPr>
      </w:pPr>
      <w:r w:rsidRPr="008B2C2A">
        <w:rPr>
          <w:rFonts w:ascii="Times" w:eastAsia="Batang" w:hAnsi="Times" w:cs="Times New Roman"/>
          <w:b/>
          <w:bCs/>
          <w:sz w:val="20"/>
          <w:szCs w:val="20"/>
          <w:u w:val="single"/>
        </w:rPr>
        <w:t>Conclusion:</w:t>
      </w:r>
    </w:p>
    <w:p w14:paraId="3C334CFC" w14:textId="77777777" w:rsidR="00EC156B" w:rsidRPr="008B2C2A" w:rsidRDefault="00EC156B" w:rsidP="00EC156B">
      <w:pPr>
        <w:spacing w:after="0" w:line="240" w:lineRule="auto"/>
        <w:rPr>
          <w:rFonts w:ascii="Times" w:eastAsia="Batang" w:hAnsi="Times" w:cs="Times New Roman"/>
          <w:color w:val="000000"/>
          <w:sz w:val="20"/>
          <w:szCs w:val="20"/>
        </w:rPr>
      </w:pPr>
      <w:r w:rsidRPr="008B2C2A">
        <w:rPr>
          <w:rFonts w:ascii="Times" w:eastAsia="Batang" w:hAnsi="Times" w:cs="Times New Roman"/>
          <w:color w:val="000000"/>
          <w:sz w:val="20"/>
          <w:szCs w:val="20"/>
        </w:rPr>
        <w:t>For new reporting Case 1, do not consider further the following schemes:</w:t>
      </w:r>
    </w:p>
    <w:p w14:paraId="171D3C76"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1-2: CSI prediction</w:t>
      </w:r>
    </w:p>
    <w:p w14:paraId="57A53755"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1-4: Interference covariance matrix</w:t>
      </w:r>
    </w:p>
    <w:p w14:paraId="7848A81E"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1-9: Reference wideband CQI excludes worst sub-bands</w:t>
      </w:r>
    </w:p>
    <w:p w14:paraId="16668ADA"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1-10: CSI expiration time</w:t>
      </w:r>
    </w:p>
    <w:p w14:paraId="76E97BB9" w14:textId="77777777" w:rsidR="00EC156B" w:rsidRPr="008B2C2A" w:rsidRDefault="00EC156B" w:rsidP="00EC156B">
      <w:pPr>
        <w:spacing w:after="0" w:line="240" w:lineRule="auto"/>
        <w:rPr>
          <w:rFonts w:ascii="Times" w:eastAsia="Batang" w:hAnsi="Times" w:cs="Times New Roman"/>
          <w:sz w:val="20"/>
          <w:szCs w:val="24"/>
          <w:highlight w:val="green"/>
          <w:lang w:eastAsia="x-none"/>
        </w:rPr>
      </w:pPr>
    </w:p>
    <w:p w14:paraId="763C60B0" w14:textId="77777777" w:rsidR="00EC156B" w:rsidRPr="008B2C2A" w:rsidRDefault="00EC156B" w:rsidP="00EC156B">
      <w:pPr>
        <w:spacing w:after="0" w:line="240" w:lineRule="auto"/>
        <w:rPr>
          <w:rFonts w:ascii="Times New Roman" w:eastAsia="Batang" w:hAnsi="Times New Roman" w:cs="Times New Roman"/>
          <w:b/>
          <w:bCs/>
          <w:sz w:val="32"/>
          <w:szCs w:val="32"/>
          <w:lang w:eastAsia="ko-KR"/>
        </w:rPr>
      </w:pPr>
      <w:r w:rsidRPr="008B2C2A">
        <w:rPr>
          <w:rFonts w:ascii="Times" w:eastAsia="Batang" w:hAnsi="Times" w:cs="Times New Roman"/>
          <w:sz w:val="20"/>
          <w:szCs w:val="24"/>
          <w:highlight w:val="green"/>
          <w:lang w:eastAsia="x-none"/>
        </w:rPr>
        <w:t>Agreements:</w:t>
      </w:r>
    </w:p>
    <w:p w14:paraId="05564324" w14:textId="77777777" w:rsidR="00EC156B" w:rsidRPr="008B2C2A" w:rsidRDefault="00EC156B" w:rsidP="00EC156B">
      <w:pPr>
        <w:spacing w:after="0" w:line="240"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For new reporting Case 2, focus study on reporting of delta-CQI/MCS (Case 2-3):</w:t>
      </w:r>
    </w:p>
    <w:p w14:paraId="595A71A7"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Note: this delta-CQI/MCS is determined based on UE implementation (for example, using SINR, LLR, raw BER, flipped bits, LDPC iterations, BLEP, # fail parity checks, etc.)</w:t>
      </w:r>
    </w:p>
    <w:p w14:paraId="7DC6E8A2"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Companies are encouraged to provide more details in their analysis</w:t>
      </w:r>
    </w:p>
    <w:p w14:paraId="52D78E4E"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FFS: Granularity of new report type (e.g. units of CQI or MCS, how many bits)</w:t>
      </w:r>
    </w:p>
    <w:p w14:paraId="327B1F21"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FFS: Whether quantity reported is relative to the scheduled MCS</w:t>
      </w:r>
    </w:p>
    <w:p w14:paraId="3865F1D5" w14:textId="77777777" w:rsidR="00EC156B" w:rsidRPr="008B2C2A" w:rsidRDefault="00EC156B" w:rsidP="00EC156B">
      <w:pPr>
        <w:spacing w:after="0" w:line="240" w:lineRule="auto"/>
        <w:rPr>
          <w:rFonts w:ascii="Times" w:eastAsia="Batang" w:hAnsi="Times" w:cs="Times New Roman"/>
          <w:sz w:val="20"/>
          <w:szCs w:val="24"/>
        </w:rPr>
      </w:pPr>
    </w:p>
    <w:p w14:paraId="39FB3EBD" w14:textId="77777777" w:rsidR="00EC156B" w:rsidRPr="008B2C2A" w:rsidRDefault="00EC156B" w:rsidP="00EC156B">
      <w:pPr>
        <w:spacing w:after="0" w:line="240" w:lineRule="auto"/>
        <w:rPr>
          <w:rFonts w:ascii="Times New Roman" w:eastAsia="Batang" w:hAnsi="Times New Roman" w:cs="Times New Roman"/>
          <w:color w:val="000000"/>
          <w:sz w:val="20"/>
        </w:rPr>
      </w:pPr>
      <w:r w:rsidRPr="008B2C2A">
        <w:rPr>
          <w:rFonts w:ascii="Times New Roman" w:eastAsia="Batang" w:hAnsi="Times New Roman" w:cs="Times New Roman"/>
          <w:sz w:val="20"/>
          <w:szCs w:val="24"/>
          <w:highlight w:val="green"/>
        </w:rPr>
        <w:t>Agreement</w:t>
      </w:r>
      <w:r w:rsidRPr="008B2C2A">
        <w:rPr>
          <w:rFonts w:ascii="Times New Roman" w:eastAsia="Batang" w:hAnsi="Times New Roman" w:cs="Times New Roman"/>
          <w:sz w:val="20"/>
          <w:szCs w:val="24"/>
        </w:rPr>
        <w:t>: Focus study on t</w:t>
      </w:r>
      <w:r w:rsidRPr="008B2C2A">
        <w:rPr>
          <w:rFonts w:ascii="Times New Roman" w:eastAsia="Batang" w:hAnsi="Times New Roman" w:cs="Times New Roman"/>
          <w:color w:val="000000"/>
          <w:sz w:val="20"/>
          <w:szCs w:val="24"/>
        </w:rPr>
        <w:t>he following for new reporting Case 1:</w:t>
      </w:r>
    </w:p>
    <w:p w14:paraId="76A2A1A3"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 xml:space="preserve">Reporting of new metric, where new metric shall be determined based on network configured channel and interference measurement interval (multiple CMR and/or IMR instances) to enable accurate MCS selection. </w:t>
      </w:r>
    </w:p>
    <w:p w14:paraId="581FE745"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 xml:space="preserve">Downselect by RAN1#105 to </w:t>
      </w:r>
      <w:r w:rsidRPr="008B2C2A">
        <w:rPr>
          <w:rFonts w:ascii="Times New Roman" w:eastAsia="Batang" w:hAnsi="Times New Roman" w:cs="Times New Roman"/>
          <w:color w:val="FF0000"/>
          <w:sz w:val="20"/>
          <w:szCs w:val="24"/>
          <w:lang w:eastAsia="x-none"/>
        </w:rPr>
        <w:t xml:space="preserve">at most </w:t>
      </w:r>
      <w:r w:rsidRPr="008B2C2A">
        <w:rPr>
          <w:rFonts w:ascii="Times New Roman" w:eastAsia="Batang" w:hAnsi="Times New Roman" w:cs="Times New Roman"/>
          <w:sz w:val="20"/>
          <w:szCs w:val="24"/>
          <w:lang w:eastAsia="x-none"/>
        </w:rPr>
        <w:t>a single method from the following options:</w:t>
      </w:r>
    </w:p>
    <w:p w14:paraId="5AF8220C" w14:textId="77777777" w:rsidR="00EC156B" w:rsidRPr="008B2C2A" w:rsidRDefault="00EC156B" w:rsidP="00EC156B">
      <w:pPr>
        <w:spacing w:after="0" w:line="252" w:lineRule="auto"/>
        <w:ind w:leftChars="400" w:left="880"/>
        <w:rPr>
          <w:rFonts w:ascii="Times New Roman" w:eastAsia="Calibri" w:hAnsi="Times New Roman" w:cs="Times New Roman"/>
          <w:sz w:val="20"/>
          <w:szCs w:val="24"/>
          <w:lang w:eastAsia="x-none"/>
        </w:rPr>
      </w:pPr>
    </w:p>
    <w:p w14:paraId="7C3F1A58" w14:textId="77777777" w:rsidR="00EC156B" w:rsidRPr="008B2C2A" w:rsidRDefault="00EC156B" w:rsidP="00EC156B">
      <w:pPr>
        <w:numPr>
          <w:ilvl w:val="2"/>
          <w:numId w:val="28"/>
        </w:numPr>
        <w:spacing w:after="0" w:line="252" w:lineRule="auto"/>
        <w:rPr>
          <w:rFonts w:ascii="Calibri" w:eastAsia="Times New Roman" w:hAnsi="Calibri" w:cs="Calibri"/>
          <w:sz w:val="20"/>
          <w:szCs w:val="24"/>
          <w:lang w:eastAsia="x-none"/>
        </w:rPr>
      </w:pPr>
      <w:r w:rsidRPr="008B2C2A">
        <w:rPr>
          <w:rFonts w:ascii="Times New Roman" w:eastAsia="Batang" w:hAnsi="Times New Roman" w:cs="Times New Roman"/>
          <w:sz w:val="20"/>
          <w:szCs w:val="24"/>
          <w:lang w:eastAsia="x-none"/>
        </w:rPr>
        <w:t>Mean-CQI/SINR and stdev-CQI/SINR (FFS details)</w:t>
      </w:r>
    </w:p>
    <w:p w14:paraId="1BE2A911" w14:textId="77777777" w:rsidR="00EC156B" w:rsidRPr="008B2C2A" w:rsidRDefault="00EC156B" w:rsidP="00EC156B">
      <w:pPr>
        <w:numPr>
          <w:ilvl w:val="2"/>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sz w:val="20"/>
          <w:szCs w:val="24"/>
          <w:lang w:eastAsia="x-none"/>
        </w:rPr>
        <w:t>CSI based on worst IMR occasion (FFS details)</w:t>
      </w:r>
    </w:p>
    <w:p w14:paraId="617CB7D5" w14:textId="77777777" w:rsidR="00EC156B" w:rsidRPr="008B2C2A" w:rsidRDefault="00EC156B" w:rsidP="00EC156B">
      <w:pPr>
        <w:numPr>
          <w:ilvl w:val="2"/>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color w:val="FF0000"/>
          <w:sz w:val="20"/>
          <w:szCs w:val="24"/>
          <w:lang w:eastAsia="x-none"/>
        </w:rPr>
        <w:t>Interference standard deviation (FFS details)</w:t>
      </w:r>
    </w:p>
    <w:p w14:paraId="08A54B3C" w14:textId="77777777" w:rsidR="00EC156B" w:rsidRPr="008B2C2A" w:rsidRDefault="00EC156B" w:rsidP="00EC156B">
      <w:pPr>
        <w:numPr>
          <w:ilvl w:val="2"/>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color w:val="FF0000"/>
          <w:sz w:val="20"/>
          <w:szCs w:val="24"/>
          <w:lang w:eastAsia="x-none"/>
        </w:rPr>
        <w:t>Worst-M CQI (FFS details)</w:t>
      </w:r>
    </w:p>
    <w:p w14:paraId="48440301" w14:textId="77777777" w:rsidR="00EC156B" w:rsidRPr="008B2C2A" w:rsidRDefault="00EC156B" w:rsidP="00EC156B">
      <w:pPr>
        <w:numPr>
          <w:ilvl w:val="1"/>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sz w:val="20"/>
          <w:szCs w:val="24"/>
          <w:lang w:eastAsia="x-none"/>
        </w:rPr>
        <w:t>FFS: Whether network configured channel and interference measurement interval can also be applied to existing CSI type</w:t>
      </w:r>
    </w:p>
    <w:p w14:paraId="74341EC4" w14:textId="77777777" w:rsidR="00EC156B" w:rsidRPr="008B2C2A" w:rsidRDefault="00EC156B" w:rsidP="00EC156B">
      <w:pPr>
        <w:numPr>
          <w:ilvl w:val="0"/>
          <w:numId w:val="28"/>
        </w:numPr>
        <w:spacing w:after="0" w:line="252" w:lineRule="auto"/>
        <w:rPr>
          <w:rFonts w:ascii="Times New Roman" w:eastAsia="Batang" w:hAnsi="Times New Roman" w:cs="Times New Roman"/>
          <w:color w:val="FF0000"/>
          <w:sz w:val="20"/>
          <w:szCs w:val="24"/>
          <w:lang w:eastAsia="x-none"/>
        </w:rPr>
      </w:pPr>
      <w:r w:rsidRPr="008B2C2A">
        <w:rPr>
          <w:rFonts w:ascii="Times New Roman" w:eastAsia="Batang" w:hAnsi="Times New Roman" w:cs="Times New Roman"/>
          <w:sz w:val="20"/>
          <w:szCs w:val="24"/>
          <w:lang w:eastAsia="x-none"/>
        </w:rPr>
        <w:t>Increasing granularity of subband CQI (e.g. 3-bits differential subband CQI or 4-bits full subband CQI).</w:t>
      </w:r>
    </w:p>
    <w:p w14:paraId="0E8D4A81" w14:textId="77777777" w:rsidR="00EC156B" w:rsidRPr="008B2C2A" w:rsidRDefault="00EC156B" w:rsidP="00EC156B">
      <w:pPr>
        <w:numPr>
          <w:ilvl w:val="0"/>
          <w:numId w:val="28"/>
        </w:numPr>
        <w:spacing w:after="0" w:line="252" w:lineRule="auto"/>
        <w:rPr>
          <w:rFonts w:ascii="Calibri" w:eastAsia="Batang" w:hAnsi="Calibri" w:cs="Calibri"/>
          <w:sz w:val="20"/>
          <w:szCs w:val="24"/>
          <w:lang w:eastAsia="x-none"/>
        </w:rPr>
      </w:pPr>
      <w:r w:rsidRPr="008B2C2A">
        <w:rPr>
          <w:rFonts w:ascii="Times New Roman" w:eastAsia="Batang" w:hAnsi="Times New Roman" w:cs="Times New Roman"/>
          <w:sz w:val="20"/>
          <w:szCs w:val="24"/>
          <w:lang w:eastAsia="x-none"/>
        </w:rPr>
        <w:t>Updating only CQI in a report, where CQI is conditioned on a previous instance in which RI/PMI/(CRI) is updated.</w:t>
      </w:r>
    </w:p>
    <w:p w14:paraId="5D6FEFBB" w14:textId="77777777" w:rsidR="00EC156B" w:rsidRPr="008B2C2A" w:rsidRDefault="00EC156B" w:rsidP="00EC156B">
      <w:pPr>
        <w:numPr>
          <w:ilvl w:val="1"/>
          <w:numId w:val="28"/>
        </w:numPr>
        <w:spacing w:after="0" w:line="252" w:lineRule="auto"/>
        <w:rPr>
          <w:rFonts w:ascii="Times New Roman" w:eastAsia="Batang" w:hAnsi="Times New Roman" w:cs="Times New Roman"/>
          <w:color w:val="FF0000"/>
          <w:sz w:val="20"/>
          <w:szCs w:val="24"/>
          <w:lang w:eastAsia="x-none"/>
        </w:rPr>
      </w:pPr>
      <w:r w:rsidRPr="008B2C2A">
        <w:rPr>
          <w:rFonts w:ascii="Times New Roman" w:eastAsia="Batang" w:hAnsi="Times New Roman" w:cs="Times New Roman"/>
          <w:color w:val="FF0000"/>
          <w:sz w:val="20"/>
          <w:szCs w:val="24"/>
          <w:lang w:eastAsia="x-none"/>
        </w:rPr>
        <w:t xml:space="preserve">Applicable for same reporting quantity as R16 for CQI. </w:t>
      </w:r>
    </w:p>
    <w:p w14:paraId="2A4CD3F8"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FFS: Whether network configured channel and interference measurement interval can also be applied</w:t>
      </w:r>
    </w:p>
    <w:p w14:paraId="606C8E4F"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FFS: Whether RI/PMI/(CRI) is transmitted in a report where only CQI is updated</w:t>
      </w:r>
    </w:p>
    <w:p w14:paraId="3F9C55E6" w14:textId="77777777" w:rsidR="00EC156B" w:rsidRPr="008B2C2A" w:rsidRDefault="00EC156B" w:rsidP="00EC156B">
      <w:pPr>
        <w:numPr>
          <w:ilvl w:val="1"/>
          <w:numId w:val="28"/>
        </w:numPr>
        <w:spacing w:after="0" w:line="252" w:lineRule="auto"/>
        <w:rPr>
          <w:rFonts w:ascii="Times New Roman" w:eastAsia="Batang" w:hAnsi="Times New Roman" w:cs="Times New Roman"/>
          <w:strike/>
          <w:color w:val="FF0000"/>
          <w:sz w:val="20"/>
          <w:szCs w:val="24"/>
          <w:lang w:eastAsia="x-none"/>
        </w:rPr>
      </w:pPr>
      <w:r w:rsidRPr="008B2C2A">
        <w:rPr>
          <w:rFonts w:ascii="Times New Roman" w:eastAsia="Batang" w:hAnsi="Times New Roman" w:cs="Times New Roman"/>
          <w:strike/>
          <w:color w:val="FF0000"/>
          <w:sz w:val="20"/>
          <w:szCs w:val="24"/>
          <w:lang w:eastAsia="x-none"/>
        </w:rPr>
        <w:t>FFS: how to report the updated CQI</w:t>
      </w:r>
    </w:p>
    <w:p w14:paraId="6B98334A"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 xml:space="preserve">FFS: whether the CQI processing time can be </w:t>
      </w:r>
      <w:r w:rsidRPr="008B2C2A">
        <w:rPr>
          <w:rFonts w:ascii="Times New Roman" w:eastAsia="Batang" w:hAnsi="Times New Roman" w:cs="Times New Roman"/>
          <w:strike/>
          <w:sz w:val="20"/>
          <w:szCs w:val="24"/>
          <w:lang w:eastAsia="x-none"/>
        </w:rPr>
        <w:t>is</w:t>
      </w:r>
      <w:r w:rsidRPr="008B2C2A">
        <w:rPr>
          <w:rFonts w:ascii="Times New Roman" w:eastAsia="Batang" w:hAnsi="Times New Roman" w:cs="Times New Roman"/>
          <w:sz w:val="20"/>
          <w:szCs w:val="24"/>
          <w:lang w:eastAsia="x-none"/>
        </w:rPr>
        <w:t xml:space="preserve"> reduced compared to Rel-16 CSI processing delay</w:t>
      </w:r>
    </w:p>
    <w:p w14:paraId="48F49CD0" w14:textId="77777777" w:rsidR="00EC156B" w:rsidRPr="008B2C2A" w:rsidRDefault="00EC156B" w:rsidP="00EC156B">
      <w:pPr>
        <w:spacing w:after="0" w:line="240" w:lineRule="auto"/>
        <w:rPr>
          <w:rFonts w:ascii="Times" w:eastAsia="Batang" w:hAnsi="Times" w:cs="Times New Roman"/>
          <w:sz w:val="20"/>
          <w:szCs w:val="24"/>
        </w:rPr>
      </w:pPr>
      <w:r w:rsidRPr="008B2C2A">
        <w:rPr>
          <w:rFonts w:ascii="Times" w:eastAsia="Batang" w:hAnsi="Times" w:cs="Times New Roman"/>
          <w:sz w:val="20"/>
          <w:szCs w:val="24"/>
        </w:rPr>
        <w:t>Final summary in R1-2103956</w:t>
      </w:r>
    </w:p>
    <w:p w14:paraId="6C417CBB" w14:textId="77777777" w:rsidR="00EC156B" w:rsidRDefault="00EC156B" w:rsidP="00067564">
      <w:pPr>
        <w:rPr>
          <w:rFonts w:ascii="Times New Roman" w:hAnsi="Times New Roman" w:cs="Times New Roman"/>
          <w:sz w:val="20"/>
          <w:szCs w:val="20"/>
          <w:u w:val="single"/>
        </w:rPr>
      </w:pPr>
    </w:p>
    <w:p w14:paraId="7E88AB5B" w14:textId="6F034A2C" w:rsidR="00067564" w:rsidRPr="0054636A" w:rsidRDefault="00067564" w:rsidP="00067564">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w:t>
      </w:r>
      <w:r w:rsidRPr="0054636A">
        <w:rPr>
          <w:rFonts w:ascii="Times New Roman" w:hAnsi="Times New Roman" w:cs="Times New Roman"/>
          <w:sz w:val="20"/>
          <w:szCs w:val="20"/>
          <w:u w:val="single"/>
        </w:rPr>
        <w:t>-e</w:t>
      </w:r>
    </w:p>
    <w:p w14:paraId="5C22BBD1" w14:textId="77777777" w:rsidR="00067564" w:rsidRPr="003304A6" w:rsidRDefault="00416CBB" w:rsidP="00067564">
      <w:pPr>
        <w:spacing w:after="0" w:line="240" w:lineRule="auto"/>
        <w:rPr>
          <w:rFonts w:ascii="Times" w:eastAsia="Batang" w:hAnsi="Times" w:cs="Times New Roman"/>
          <w:b/>
          <w:bCs/>
          <w:sz w:val="20"/>
          <w:szCs w:val="24"/>
          <w:lang w:eastAsia="x-none"/>
        </w:rPr>
      </w:pPr>
      <w:hyperlink r:id="rId11" w:history="1">
        <w:r w:rsidR="00067564" w:rsidRPr="003304A6">
          <w:rPr>
            <w:rFonts w:ascii="Times" w:eastAsia="Batang" w:hAnsi="Times" w:cs="Times New Roman"/>
            <w:b/>
            <w:bCs/>
            <w:color w:val="0000FF"/>
            <w:sz w:val="20"/>
            <w:szCs w:val="24"/>
            <w:u w:val="single"/>
            <w:lang w:eastAsia="x-none"/>
          </w:rPr>
          <w:t>R1-2101811</w:t>
        </w:r>
      </w:hyperlink>
    </w:p>
    <w:p w14:paraId="3B8C2136" w14:textId="77777777" w:rsidR="00067564" w:rsidRPr="003304A6" w:rsidRDefault="00067564" w:rsidP="00067564">
      <w:pPr>
        <w:spacing w:before="240" w:after="0" w:line="240" w:lineRule="auto"/>
        <w:rPr>
          <w:rFonts w:ascii="Times New Roman" w:eastAsia="Calibri" w:hAnsi="Times New Roman" w:cs="Times New Roman"/>
          <w:sz w:val="20"/>
          <w:szCs w:val="20"/>
        </w:rPr>
      </w:pPr>
      <w:r w:rsidRPr="003304A6">
        <w:rPr>
          <w:rFonts w:ascii="Times New Roman" w:eastAsia="Calibri" w:hAnsi="Times New Roman" w:cs="Times New Roman"/>
          <w:b/>
          <w:bCs/>
          <w:sz w:val="20"/>
          <w:szCs w:val="20"/>
          <w:u w:val="single"/>
        </w:rPr>
        <w:lastRenderedPageBreak/>
        <w:t>Conclusion</w:t>
      </w:r>
      <w:r w:rsidRPr="003304A6">
        <w:rPr>
          <w:rFonts w:ascii="Times New Roman" w:eastAsia="Calibri" w:hAnsi="Times New Roman" w:cs="Times New Roman"/>
          <w:b/>
          <w:bCs/>
          <w:sz w:val="20"/>
          <w:szCs w:val="20"/>
        </w:rPr>
        <w:t>:</w:t>
      </w:r>
      <w:r w:rsidRPr="003304A6">
        <w:rPr>
          <w:rFonts w:ascii="Times New Roman" w:eastAsia="Calibri" w:hAnsi="Times New Roman" w:cs="Times New Roman"/>
          <w:sz w:val="20"/>
          <w:szCs w:val="20"/>
        </w:rPr>
        <w:t xml:space="preserve"> Continue evaluation of new reporting Case 1 and Case 2 for the schemes identified in Appendix B of </w:t>
      </w:r>
      <w:hyperlink r:id="rId12" w:history="1">
        <w:r w:rsidRPr="003304A6">
          <w:rPr>
            <w:rFonts w:ascii="Times New Roman" w:eastAsia="Calibri" w:hAnsi="Times New Roman" w:cs="Times New Roman"/>
            <w:color w:val="0000FF"/>
            <w:sz w:val="20"/>
            <w:szCs w:val="20"/>
            <w:u w:val="single"/>
          </w:rPr>
          <w:t>R1-2102131</w:t>
        </w:r>
      </w:hyperlink>
      <w:r w:rsidRPr="003304A6">
        <w:rPr>
          <w:rFonts w:ascii="Times New Roman" w:eastAsia="Calibri" w:hAnsi="Times New Roman" w:cs="Times New Roman"/>
          <w:sz w:val="20"/>
          <w:szCs w:val="20"/>
        </w:rPr>
        <w:t xml:space="preserve">. </w:t>
      </w:r>
    </w:p>
    <w:p w14:paraId="09E2D7C2" w14:textId="77777777" w:rsidR="00067564" w:rsidRPr="003304A6" w:rsidRDefault="00067564" w:rsidP="008C1A68">
      <w:pPr>
        <w:numPr>
          <w:ilvl w:val="0"/>
          <w:numId w:val="28"/>
        </w:numPr>
        <w:spacing w:before="240" w:after="0" w:line="252" w:lineRule="auto"/>
        <w:rPr>
          <w:rFonts w:ascii="Times New Roman" w:eastAsia="Times New Roman" w:hAnsi="Times New Roman" w:cs="Times New Roman"/>
          <w:sz w:val="20"/>
          <w:szCs w:val="20"/>
          <w:lang w:eastAsia="x-none"/>
        </w:rPr>
      </w:pPr>
      <w:r w:rsidRPr="003304A6">
        <w:rPr>
          <w:rFonts w:ascii="Times New Roman" w:eastAsia="Batang" w:hAnsi="Times New Roman" w:cs="Times New Roman"/>
          <w:sz w:val="20"/>
          <w:szCs w:val="20"/>
          <w:lang w:eastAsia="x-none"/>
        </w:rPr>
        <w:t xml:space="preserve">Companies are encouraged to provide their views on each scheme against each criterion in respective Tables in Appendix B. </w:t>
      </w:r>
    </w:p>
    <w:p w14:paraId="5E7BD75C" w14:textId="77777777" w:rsidR="00067564" w:rsidRPr="003304A6" w:rsidRDefault="00067564" w:rsidP="008C1A68">
      <w:pPr>
        <w:numPr>
          <w:ilvl w:val="0"/>
          <w:numId w:val="28"/>
        </w:numPr>
        <w:spacing w:before="240" w:after="0" w:line="252" w:lineRule="auto"/>
        <w:rPr>
          <w:rFonts w:ascii="Times New Roman" w:eastAsia="Batang" w:hAnsi="Times New Roman" w:cs="Times New Roman"/>
          <w:sz w:val="20"/>
          <w:szCs w:val="20"/>
          <w:lang w:eastAsia="x-none"/>
        </w:rPr>
      </w:pPr>
      <w:r w:rsidRPr="003304A6">
        <w:rPr>
          <w:rFonts w:ascii="Times New Roman" w:eastAsia="Batang" w:hAnsi="Times New Roman" w:cs="Times New Roman"/>
          <w:sz w:val="20"/>
          <w:szCs w:val="20"/>
          <w:lang w:eastAsia="x-none"/>
        </w:rPr>
        <w:t>Companies are encouraged to provide additional evaluation results for as many schemes as possible, based on assumptions agreed in RAN1#102-e.</w:t>
      </w:r>
    </w:p>
    <w:p w14:paraId="5001D2DE" w14:textId="77777777" w:rsidR="00067564" w:rsidRPr="003304A6" w:rsidRDefault="00067564" w:rsidP="008C1A68">
      <w:pPr>
        <w:numPr>
          <w:ilvl w:val="0"/>
          <w:numId w:val="28"/>
        </w:numPr>
        <w:spacing w:before="240" w:after="0" w:line="252" w:lineRule="auto"/>
        <w:rPr>
          <w:rFonts w:ascii="Times New Roman" w:eastAsia="Batang" w:hAnsi="Times New Roman" w:cs="Times New Roman"/>
          <w:sz w:val="20"/>
          <w:szCs w:val="20"/>
          <w:lang w:eastAsia="x-none"/>
        </w:rPr>
      </w:pPr>
      <w:r w:rsidRPr="003304A6">
        <w:rPr>
          <w:rFonts w:ascii="Times New Roman" w:eastAsia="Batang" w:hAnsi="Times New Roman" w:cs="Times New Roman"/>
          <w:sz w:val="20"/>
          <w:szCs w:val="20"/>
          <w:lang w:eastAsia="x-none"/>
        </w:rPr>
        <w:t>Aim for down-selection at RAN1#104-b-e by taking into account evaluation results and assessment against criteria from Appendix B.</w:t>
      </w:r>
    </w:p>
    <w:p w14:paraId="18B8EEE0" w14:textId="77777777" w:rsidR="00067564" w:rsidRPr="00067564" w:rsidRDefault="00067564"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25AF531D" w14:textId="09B0C857" w:rsidR="009C61B2" w:rsidRPr="002D0ABB" w:rsidRDefault="009C61B2"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w:t>
      </w:r>
      <w:r>
        <w:rPr>
          <w:rFonts w:ascii="Times New Roman" w:hAnsi="Times New Roman" w:cs="Times New Roman"/>
          <w:sz w:val="20"/>
          <w:szCs w:val="20"/>
          <w:u w:val="single"/>
        </w:rPr>
        <w:t>3</w:t>
      </w:r>
      <w:r w:rsidRPr="002D0ABB">
        <w:rPr>
          <w:rFonts w:ascii="Times New Roman" w:hAnsi="Times New Roman" w:cs="Times New Roman"/>
          <w:sz w:val="20"/>
          <w:szCs w:val="20"/>
          <w:u w:val="single"/>
        </w:rPr>
        <w:t>-e:</w:t>
      </w:r>
    </w:p>
    <w:p w14:paraId="15C74A58" w14:textId="77777777" w:rsidR="0044145A" w:rsidRPr="00BB7A87" w:rsidRDefault="0044145A" w:rsidP="0044145A">
      <w:pPr>
        <w:spacing w:after="0" w:line="240" w:lineRule="auto"/>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highlight w:val="green"/>
        </w:rPr>
        <w:t>Agreements</w:t>
      </w:r>
    </w:p>
    <w:p w14:paraId="197BC8AB" w14:textId="77777777" w:rsidR="0044145A" w:rsidRPr="00BB7A87" w:rsidRDefault="0044145A" w:rsidP="008C1A68">
      <w:pPr>
        <w:numPr>
          <w:ilvl w:val="0"/>
          <w:numId w:val="20"/>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No change of CSI processing time relative to Rel-16 CSI in this WI</w:t>
      </w:r>
    </w:p>
    <w:p w14:paraId="3CCE1287" w14:textId="77777777" w:rsidR="0044145A" w:rsidRPr="00BB7A87" w:rsidRDefault="0044145A" w:rsidP="008C1A68">
      <w:pPr>
        <w:numPr>
          <w:ilvl w:val="0"/>
          <w:numId w:val="20"/>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CSI processing time specific to a new CSI reporting quantity/type (if supported) can be studied</w:t>
      </w:r>
    </w:p>
    <w:p w14:paraId="48A986AE" w14:textId="77777777" w:rsidR="0044145A" w:rsidRPr="00BB7A87" w:rsidRDefault="0044145A" w:rsidP="0044145A">
      <w:pPr>
        <w:spacing w:after="0" w:line="240" w:lineRule="auto"/>
        <w:rPr>
          <w:rFonts w:ascii="Times New Roman" w:eastAsia="Times New Roman" w:hAnsi="Times New Roman" w:cs="Times New Roman"/>
          <w:sz w:val="20"/>
          <w:szCs w:val="20"/>
          <w:highlight w:val="magenta"/>
        </w:rPr>
      </w:pPr>
    </w:p>
    <w:p w14:paraId="2AA09F8C"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w:t>
      </w:r>
    </w:p>
    <w:p w14:paraId="6F158BA2" w14:textId="77777777" w:rsidR="0044145A" w:rsidRPr="00BB7A87" w:rsidRDefault="0044145A" w:rsidP="008C1A68">
      <w:pPr>
        <w:numPr>
          <w:ilvl w:val="0"/>
          <w:numId w:val="21"/>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Case-2 new reporting, continue studying with focus on the new reporting type based on PDSCH decoding for OLLA performance enhancement for initial and re-transmissions of PDSCH.</w:t>
      </w:r>
    </w:p>
    <w:p w14:paraId="289AB486" w14:textId="77777777" w:rsidR="0044145A" w:rsidRPr="00BB7A87" w:rsidRDefault="0044145A" w:rsidP="0044145A">
      <w:pPr>
        <w:spacing w:after="0" w:line="240" w:lineRule="auto"/>
        <w:rPr>
          <w:rFonts w:ascii="Calibri" w:eastAsia="Calibri" w:hAnsi="Calibri" w:cs="Times New Roman"/>
          <w:color w:val="000000"/>
          <w:sz w:val="20"/>
          <w:szCs w:val="20"/>
          <w:shd w:val="clear" w:color="auto" w:fill="FFFF00"/>
        </w:rPr>
      </w:pPr>
    </w:p>
    <w:p w14:paraId="520C3718"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Agreements:</w:t>
      </w:r>
    </w:p>
    <w:p w14:paraId="39AA7952" w14:textId="77777777" w:rsidR="0044145A" w:rsidRPr="00BB7A87" w:rsidRDefault="0044145A" w:rsidP="0044145A">
      <w:pPr>
        <w:spacing w:after="0" w:line="240" w:lineRule="auto"/>
        <w:jc w:val="both"/>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14:paraId="5BFD2451" w14:textId="77777777" w:rsidR="0044145A" w:rsidRPr="00BB7A87" w:rsidRDefault="0044145A" w:rsidP="008C1A68">
      <w:pPr>
        <w:numPr>
          <w:ilvl w:val="0"/>
          <w:numId w:val="22"/>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1a: New reporting quantity based on CQI/SINR statistics, e.g.,</w:t>
      </w:r>
    </w:p>
    <w:p w14:paraId="196715FD" w14:textId="77777777" w:rsidR="0044145A" w:rsidRPr="00BB7A87" w:rsidRDefault="0044145A" w:rsidP="008C1A68">
      <w:pPr>
        <w:numPr>
          <w:ilvl w:val="1"/>
          <w:numId w:val="2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CQI/SINR statistics (e.g., mean, variance, etc.)</w:t>
      </w:r>
    </w:p>
    <w:p w14:paraId="22C3473B" w14:textId="77777777" w:rsidR="0044145A" w:rsidRPr="00BB7A87" w:rsidRDefault="0044145A" w:rsidP="008C1A68">
      <w:pPr>
        <w:numPr>
          <w:ilvl w:val="1"/>
          <w:numId w:val="2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prediction</w:t>
      </w:r>
    </w:p>
    <w:p w14:paraId="38905E61" w14:textId="77777777" w:rsidR="0044145A" w:rsidRPr="00BB7A87" w:rsidRDefault="0044145A" w:rsidP="008C1A68">
      <w:pPr>
        <w:numPr>
          <w:ilvl w:val="0"/>
          <w:numId w:val="24"/>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1b: New reporting quantity of interference statistics (e.g., mean, </w:t>
      </w:r>
      <w:r w:rsidRPr="00BB7A87">
        <w:rPr>
          <w:rFonts w:ascii="Times New Roman" w:eastAsia="Times New Roman" w:hAnsi="Times New Roman" w:cs="Times New Roman"/>
          <w:sz w:val="20"/>
          <w:szCs w:val="20"/>
        </w:rPr>
        <w:t>variance, interference covariance matrix, etc.)</w:t>
      </w:r>
    </w:p>
    <w:p w14:paraId="15816EB5" w14:textId="77777777" w:rsidR="0044145A" w:rsidRPr="00BB7A87" w:rsidRDefault="0044145A" w:rsidP="008C1A68">
      <w:pPr>
        <w:numPr>
          <w:ilvl w:val="0"/>
          <w:numId w:val="24"/>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1c: New reporting quantity based on modifying existing reporting format, e.g.,</w:t>
      </w:r>
    </w:p>
    <w:p w14:paraId="2180C376" w14:textId="77777777" w:rsidR="0044145A" w:rsidRPr="00BB7A87" w:rsidRDefault="0044145A" w:rsidP="008C1A68">
      <w:pPr>
        <w:numPr>
          <w:ilvl w:val="1"/>
          <w:numId w:val="25"/>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 reporting considering the worst subbands</w:t>
      </w:r>
    </w:p>
    <w:p w14:paraId="63D75810" w14:textId="77777777" w:rsidR="0044145A" w:rsidRPr="00BB7A87" w:rsidRDefault="0044145A" w:rsidP="008C1A68">
      <w:pPr>
        <w:numPr>
          <w:ilvl w:val="1"/>
          <w:numId w:val="25"/>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Subband CQI granularity enhancement</w:t>
      </w:r>
    </w:p>
    <w:p w14:paraId="575A419E" w14:textId="77777777" w:rsidR="0044145A" w:rsidRPr="00BB7A87" w:rsidRDefault="0044145A" w:rsidP="008C1A68">
      <w:pPr>
        <w:numPr>
          <w:ilvl w:val="0"/>
          <w:numId w:val="26"/>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1d: New reporting quantity related to CSI expiration time</w:t>
      </w:r>
    </w:p>
    <w:p w14:paraId="3C942224" w14:textId="77777777" w:rsidR="0044145A" w:rsidRPr="00BB7A87" w:rsidRDefault="0044145A" w:rsidP="008C1A68">
      <w:pPr>
        <w:numPr>
          <w:ilvl w:val="0"/>
          <w:numId w:val="26"/>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1e: New reporting quantity with partial information update, e.g.,</w:t>
      </w:r>
    </w:p>
    <w:p w14:paraId="19EE8D75" w14:textId="77777777" w:rsidR="0044145A" w:rsidRPr="00BB7A87" w:rsidRDefault="0044145A" w:rsidP="008C1A68">
      <w:pPr>
        <w:numPr>
          <w:ilvl w:val="1"/>
          <w:numId w:val="27"/>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reporting with interference update only</w:t>
      </w:r>
    </w:p>
    <w:p w14:paraId="6FB574D4" w14:textId="77777777" w:rsidR="0044145A" w:rsidRPr="00BB7A87" w:rsidRDefault="0044145A" w:rsidP="0044145A">
      <w:p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Companies are encouraged to investigate the above schemes, aiming for down-selection in RAN1#104-e</w:t>
      </w:r>
    </w:p>
    <w:p w14:paraId="08E3C954" w14:textId="77777777" w:rsidR="009C61B2" w:rsidRDefault="009C61B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60F710EB" w14:textId="624B96C4"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RAN1#102-e:</w:t>
      </w:r>
    </w:p>
    <w:p w14:paraId="69F5A063" w14:textId="0F16EE9A" w:rsid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14:paraId="2ABC0800"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w:t>
      </w:r>
    </w:p>
    <w:p w14:paraId="0A8BC032" w14:textId="77777777" w:rsidR="002D0ABB" w:rsidRPr="002D0ABB" w:rsidRDefault="002D0ABB" w:rsidP="008C1A68">
      <w:pPr>
        <w:numPr>
          <w:ilvl w:val="0"/>
          <w:numId w:val="15"/>
        </w:numPr>
        <w:overflowPunct w:val="0"/>
        <w:autoSpaceDE w:val="0"/>
        <w:autoSpaceDN w:val="0"/>
        <w:adjustRightInd w:val="0"/>
        <w:spacing w:after="180"/>
        <w:contextualSpacing/>
        <w:textAlignment w:val="baseline"/>
        <w:rPr>
          <w:rFonts w:ascii="Times New Roman" w:eastAsia="Times New Roman" w:hAnsi="Times New Roman" w:cs="Times New Roman"/>
          <w:color w:val="000000"/>
          <w:sz w:val="20"/>
          <w:szCs w:val="20"/>
          <w:lang w:eastAsia="ja-JP"/>
        </w:rPr>
      </w:pPr>
      <w:r w:rsidRPr="002D0ABB">
        <w:rPr>
          <w:rFonts w:ascii="Times New Roman" w:eastAsia="Times New Roman" w:hAnsi="Times New Roman" w:cs="Times New Roman"/>
          <w:color w:val="000000"/>
          <w:sz w:val="20"/>
          <w:szCs w:val="20"/>
          <w:lang w:eastAsia="ja-JP"/>
        </w:rPr>
        <w:t>CSI feedback enhancement for Multi-TRP transmission is not to be discussed further under IIoT/URLLC enhancement WI</w:t>
      </w:r>
    </w:p>
    <w:p w14:paraId="2E58E9A0"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Agreements:</w:t>
      </w:r>
    </w:p>
    <w:p w14:paraId="24076017" w14:textId="77777777" w:rsidR="002D0ABB" w:rsidRPr="002D0ABB" w:rsidRDefault="002D0ABB" w:rsidP="008C1A68">
      <w:pPr>
        <w:numPr>
          <w:ilvl w:val="0"/>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Baseline assumptions are used as the required minimum to be simulated for the evaluation of candidate CSI enhancement schemes</w:t>
      </w:r>
    </w:p>
    <w:p w14:paraId="49FE1857"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Reuse the assumptions in TR 38.824 and TR 38.901 as a starting point</w:t>
      </w:r>
    </w:p>
    <w:p w14:paraId="33F88E1C"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Companies shall report additional parameters (e.g., CSI measurement settings, CSI reporting schemes) used in their evaluation</w:t>
      </w:r>
    </w:p>
    <w:p w14:paraId="61708D1B"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FFS details of baseline assumptions</w:t>
      </w:r>
    </w:p>
    <w:p w14:paraId="35E222D8" w14:textId="77777777" w:rsidR="002D0ABB" w:rsidRPr="002D0ABB" w:rsidRDefault="002D0ABB" w:rsidP="008C1A68">
      <w:pPr>
        <w:numPr>
          <w:ilvl w:val="0"/>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Companies can bring additional simulation results with other set(s) of assumptions</w:t>
      </w:r>
    </w:p>
    <w:p w14:paraId="3F5F90BC" w14:textId="77777777" w:rsidR="002D0ABB" w:rsidRPr="002D0ABB" w:rsidRDefault="002D0ABB" w:rsidP="002D0ABB">
      <w:pPr>
        <w:rPr>
          <w:rFonts w:ascii="Times" w:eastAsia="DengXian" w:hAnsi="Times" w:cs="Times New Roman"/>
          <w:color w:val="000000"/>
          <w:sz w:val="20"/>
        </w:rPr>
      </w:pPr>
    </w:p>
    <w:p w14:paraId="50405516"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lastRenderedPageBreak/>
        <w:t>Agreements:</w:t>
      </w:r>
    </w:p>
    <w:p w14:paraId="4F0D1032" w14:textId="77777777" w:rsidR="002D0ABB" w:rsidRPr="002D0ABB" w:rsidRDefault="002D0ABB" w:rsidP="008C1A68">
      <w:pPr>
        <w:numPr>
          <w:ilvl w:val="0"/>
          <w:numId w:val="17"/>
        </w:numPr>
        <w:rPr>
          <w:rFonts w:ascii="Times" w:eastAsia="Times New Roman" w:hAnsi="Times" w:cs="Times New Roman"/>
          <w:color w:val="000000"/>
          <w:sz w:val="20"/>
        </w:rPr>
      </w:pPr>
      <w:r w:rsidRPr="002D0ABB">
        <w:rPr>
          <w:rFonts w:ascii="Times" w:eastAsia="Times New Roman" w:hAnsi="Times" w:cs="Times New Roman"/>
          <w:color w:val="000000"/>
          <w:sz w:val="20"/>
        </w:rPr>
        <w:t>Study/evaluate further on following CSI enhancement schemes in terms of technical benefit, specification and implementation impacts.</w:t>
      </w:r>
    </w:p>
    <w:p w14:paraId="43333AE3"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New triggering methods for A-CSI and/or SRS</w:t>
      </w:r>
    </w:p>
    <w:p w14:paraId="1F66DF73"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New reporting based on one or more of the following:</w:t>
      </w:r>
    </w:p>
    <w:p w14:paraId="4896EF1B" w14:textId="77777777" w:rsidR="002D0ABB" w:rsidRPr="002D0ABB" w:rsidRDefault="002D0ABB" w:rsidP="008C1A68">
      <w:pPr>
        <w:numPr>
          <w:ilvl w:val="2"/>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Case 1: channel/interference measurement for new CSI reporting, considering aspects such as one or more of the following:</w:t>
      </w:r>
    </w:p>
    <w:p w14:paraId="615FBEB7"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Reporting more accurate interference characteristics</w:t>
      </w:r>
    </w:p>
    <w:p w14:paraId="31245F81"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Reduced CSI feedback overhead (e.g., reporting interference measurement only)</w:t>
      </w:r>
    </w:p>
    <w:p w14:paraId="5B70965A"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Enhanced CSI reporting such as WB/SB CQI</w:t>
      </w:r>
    </w:p>
    <w:p w14:paraId="0944E745" w14:textId="77777777" w:rsidR="002D0ABB" w:rsidRPr="002D0ABB" w:rsidRDefault="002D0ABB" w:rsidP="008C1A68">
      <w:pPr>
        <w:numPr>
          <w:ilvl w:val="2"/>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Case 2: other measurement (other than channel/interference) for additional information</w:t>
      </w:r>
    </w:p>
    <w:p w14:paraId="3368FD1C"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E.g., PDCCH/PDSCH decoding, recommended HARQ RV sequence, etc.</w:t>
      </w:r>
    </w:p>
    <w:p w14:paraId="5DC2FA1B" w14:textId="77777777" w:rsidR="002D0ABB" w:rsidRPr="002D0ABB" w:rsidRDefault="002D0ABB" w:rsidP="008C1A68">
      <w:pPr>
        <w:numPr>
          <w:ilvl w:val="2"/>
          <w:numId w:val="17"/>
        </w:numPr>
        <w:rPr>
          <w:rFonts w:ascii="Times" w:eastAsia="Times New Roman" w:hAnsi="Times" w:cs="Times New Roman"/>
          <w:strike/>
          <w:sz w:val="20"/>
        </w:rPr>
      </w:pPr>
      <w:r w:rsidRPr="002D0ABB">
        <w:rPr>
          <w:rFonts w:ascii="Times" w:eastAsia="Times New Roman" w:hAnsi="Times" w:cs="Times New Roman"/>
          <w:sz w:val="20"/>
        </w:rPr>
        <w:t xml:space="preserve">It targets to help gNB scheduler for better link adaptation of (re)transmission </w:t>
      </w:r>
    </w:p>
    <w:p w14:paraId="1C01BCF8" w14:textId="77777777" w:rsidR="002D0ABB" w:rsidRPr="002D0ABB" w:rsidRDefault="002D0ABB" w:rsidP="008C1A68">
      <w:pPr>
        <w:numPr>
          <w:ilvl w:val="1"/>
          <w:numId w:val="17"/>
        </w:numPr>
        <w:rPr>
          <w:rFonts w:ascii="Times" w:eastAsia="Times New Roman" w:hAnsi="Times" w:cs="Times New Roman"/>
          <w:sz w:val="20"/>
        </w:rPr>
      </w:pPr>
      <w:r w:rsidRPr="002D0ABB">
        <w:rPr>
          <w:rFonts w:ascii="Times" w:eastAsia="Times New Roman" w:hAnsi="Times" w:cs="Times New Roman"/>
          <w:sz w:val="20"/>
        </w:rPr>
        <w:t>[Reduced CSI computation time/complexity]</w:t>
      </w:r>
    </w:p>
    <w:p w14:paraId="09BB43CC" w14:textId="77777777" w:rsidR="002D0ABB" w:rsidRPr="002D0ABB" w:rsidRDefault="002D0ABB" w:rsidP="008C1A68">
      <w:pPr>
        <w:numPr>
          <w:ilvl w:val="1"/>
          <w:numId w:val="17"/>
        </w:numPr>
        <w:rPr>
          <w:rFonts w:ascii="Times" w:eastAsia="Times New Roman" w:hAnsi="Times" w:cs="Times New Roman"/>
          <w:sz w:val="20"/>
        </w:rPr>
      </w:pPr>
      <w:r w:rsidRPr="002D0ABB">
        <w:rPr>
          <w:rFonts w:ascii="Times" w:eastAsia="Times New Roman" w:hAnsi="Times" w:cs="Times New Roman"/>
          <w:sz w:val="20"/>
        </w:rPr>
        <w:t>[CSI feedback for PDCCH]  </w:t>
      </w:r>
    </w:p>
    <w:p w14:paraId="7024AA72"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Other CSI enhancement schemes that enable accurate MCS selection are not precluded</w:t>
      </w:r>
    </w:p>
    <w:p w14:paraId="49ABC03D" w14:textId="77777777" w:rsidR="002D0ABB" w:rsidRPr="002D0ABB" w:rsidRDefault="002D0ABB" w:rsidP="008C1A68">
      <w:pPr>
        <w:numPr>
          <w:ilvl w:val="0"/>
          <w:numId w:val="17"/>
        </w:numPr>
        <w:rPr>
          <w:rFonts w:ascii="Times" w:eastAsia="Times New Roman" w:hAnsi="Times" w:cs="Times New Roman"/>
          <w:color w:val="000000"/>
          <w:sz w:val="20"/>
        </w:rPr>
      </w:pPr>
      <w:r w:rsidRPr="002D0ABB">
        <w:rPr>
          <w:rFonts w:ascii="Times" w:eastAsia="Times New Roman" w:hAnsi="Times" w:cs="Times New Roman"/>
          <w:color w:val="000000"/>
          <w:sz w:val="20"/>
        </w:rPr>
        <w:t>Detailed assumptions of the proposed CSI enhancement schemes should be provided by the proponent, such as</w:t>
      </w:r>
    </w:p>
    <w:p w14:paraId="5CFAC27E"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Reporting values</w:t>
      </w:r>
    </w:p>
    <w:p w14:paraId="1B044FEA"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Triggering conditions for the reporting</w:t>
      </w:r>
    </w:p>
    <w:p w14:paraId="0F7A8C51"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Associated measurement resource</w:t>
      </w:r>
    </w:p>
    <w:p w14:paraId="6B65BDC4"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Uplink resource to be used for the reporting</w:t>
      </w:r>
    </w:p>
    <w:p w14:paraId="392DE6D7"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How to use the reported information at the gNB scheduler</w:t>
      </w:r>
    </w:p>
    <w:p w14:paraId="30FD8978"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CSI-RS overhead and CSI reporting frequency </w:t>
      </w:r>
    </w:p>
    <w:p w14:paraId="098F7F63"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CSI reporting latency/timeline</w:t>
      </w:r>
    </w:p>
    <w:p w14:paraId="6116B4AE"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Etc.</w:t>
      </w:r>
    </w:p>
    <w:p w14:paraId="3F1E6E7F" w14:textId="77777777" w:rsidR="002D0ABB" w:rsidRPr="002D0ABB" w:rsidRDefault="002D0ABB" w:rsidP="002D0ABB">
      <w:pPr>
        <w:rPr>
          <w:rFonts w:ascii="Times" w:eastAsia="DengXian" w:hAnsi="Times" w:cs="Times New Roman"/>
          <w:color w:val="000000"/>
          <w:sz w:val="20"/>
        </w:rPr>
      </w:pPr>
    </w:p>
    <w:p w14:paraId="4A44581C" w14:textId="77777777" w:rsidR="002D0ABB" w:rsidRPr="002D0ABB" w:rsidRDefault="002D0ABB" w:rsidP="002D0ABB">
      <w:pPr>
        <w:rPr>
          <w:rFonts w:ascii="Times" w:eastAsia="Batang" w:hAnsi="Times" w:cs="Times New Roman"/>
          <w:color w:val="000000"/>
          <w:sz w:val="20"/>
        </w:rPr>
      </w:pPr>
      <w:r w:rsidRPr="002D0ABB">
        <w:rPr>
          <w:rFonts w:ascii="Times" w:eastAsia="Batang" w:hAnsi="Times" w:cs="Times New Roman"/>
          <w:color w:val="000000"/>
          <w:sz w:val="20"/>
          <w:highlight w:val="green"/>
        </w:rPr>
        <w:t>Agreements</w:t>
      </w:r>
      <w:r w:rsidRPr="002D0ABB">
        <w:rPr>
          <w:rFonts w:ascii="Times" w:eastAsia="Batang" w:hAnsi="Times" w:cs="Times New Roman"/>
          <w:color w:val="000000"/>
          <w:sz w:val="20"/>
        </w:rPr>
        <w:t>:</w:t>
      </w:r>
    </w:p>
    <w:p w14:paraId="3AF5188B" w14:textId="77777777" w:rsidR="002D0ABB" w:rsidRPr="002D0ABB" w:rsidRDefault="002D0ABB" w:rsidP="008C1A68">
      <w:pPr>
        <w:numPr>
          <w:ilvl w:val="0"/>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 xml:space="preserve">Consider Table 1 as baseline assumption for system level simulation for evaluating CSI enhancement schemes </w:t>
      </w:r>
    </w:p>
    <w:p w14:paraId="67BB5553" w14:textId="77777777" w:rsidR="002D0ABB" w:rsidRPr="002D0ABB" w:rsidRDefault="002D0ABB" w:rsidP="008C1A68">
      <w:pPr>
        <w:numPr>
          <w:ilvl w:val="1"/>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The uses cases in Table 1 is for simulation purposes and it does not preclude a CSI enhancement scheme which is beneficial for the other URLLC use case</w:t>
      </w:r>
      <w:r w:rsidRPr="002D0ABB">
        <w:rPr>
          <w:rFonts w:ascii="Times New Roman" w:eastAsia="SimSun" w:hAnsi="Times New Roman" w:cs="Times New Roman"/>
          <w:color w:val="FF0000"/>
          <w:sz w:val="20"/>
          <w:szCs w:val="20"/>
          <w:lang w:eastAsia="ja-JP"/>
        </w:rPr>
        <w:t>s</w:t>
      </w:r>
    </w:p>
    <w:p w14:paraId="18C54046" w14:textId="77777777" w:rsidR="002D0ABB" w:rsidRPr="002D0ABB" w:rsidRDefault="002D0ABB" w:rsidP="008C1A68">
      <w:pPr>
        <w:numPr>
          <w:ilvl w:val="0"/>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 xml:space="preserve">No baseline assumption is used for link level simulation </w:t>
      </w:r>
    </w:p>
    <w:p w14:paraId="623F7F37" w14:textId="77777777" w:rsidR="002D0ABB" w:rsidRPr="002D0ABB" w:rsidRDefault="002D0ABB" w:rsidP="008C1A68">
      <w:pPr>
        <w:numPr>
          <w:ilvl w:val="1"/>
          <w:numId w:val="18"/>
        </w:numPr>
        <w:rPr>
          <w:rFonts w:ascii="Times New Roman" w:eastAsia="SimSun" w:hAnsi="Times New Roman" w:cs="Times New Roman"/>
          <w:sz w:val="20"/>
          <w:szCs w:val="20"/>
          <w:lang w:eastAsia="ja-JP"/>
        </w:rPr>
      </w:pPr>
      <w:r w:rsidRPr="002D0ABB">
        <w:rPr>
          <w:rFonts w:ascii="Times New Roman" w:eastAsia="SimSun" w:hAnsi="Times New Roman" w:cs="Times New Roman"/>
          <w:sz w:val="20"/>
          <w:szCs w:val="20"/>
          <w:lang w:eastAsia="ja-JP"/>
        </w:rPr>
        <w:t>Companies are encouraged to use one of LLS assumption tables in Section A.3 in TR38.824 for any link level simulation</w:t>
      </w:r>
    </w:p>
    <w:p w14:paraId="39004D41" w14:textId="77777777" w:rsidR="002D0ABB" w:rsidRPr="002D0ABB" w:rsidRDefault="002D0ABB" w:rsidP="002D0ABB">
      <w:pPr>
        <w:rPr>
          <w:rFonts w:ascii="Times" w:eastAsia="Batang" w:hAnsi="Times" w:cs="Times New Roman"/>
          <w:sz w:val="20"/>
        </w:rPr>
      </w:pPr>
    </w:p>
    <w:p w14:paraId="5BA07C25" w14:textId="77777777" w:rsidR="002D0ABB" w:rsidRPr="002D0ABB" w:rsidRDefault="002D0ABB" w:rsidP="002D0ABB">
      <w:pPr>
        <w:jc w:val="center"/>
        <w:rPr>
          <w:rFonts w:ascii="Times" w:eastAsia="Batang" w:hAnsi="Times" w:cs="Times New Roman"/>
          <w:b/>
          <w:bCs/>
          <w:sz w:val="20"/>
        </w:rPr>
      </w:pPr>
      <w:r w:rsidRPr="002D0ABB">
        <w:rPr>
          <w:rFonts w:ascii="Times" w:eastAsia="Batang" w:hAnsi="Times" w:cs="Times New Roman"/>
          <w:b/>
          <w:bCs/>
          <w:sz w:val="20"/>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2D0ABB" w:rsidRPr="002D0ABB" w14:paraId="12FDC6EB" w14:textId="77777777"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6C786DC"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sz w:val="16"/>
                <w:szCs w:val="16"/>
                <w:lang w:val="en-CA"/>
              </w:rPr>
              <w:t>P</w:t>
            </w:r>
            <w:r w:rsidRPr="002D0ABB">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F8D8396"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color w:val="000000"/>
                <w:sz w:val="16"/>
                <w:szCs w:val="16"/>
                <w:lang w:val="en-CA"/>
              </w:rPr>
              <w:t>Values</w:t>
            </w:r>
          </w:p>
        </w:tc>
      </w:tr>
      <w:tr w:rsidR="002D0ABB" w:rsidRPr="002D0ABB" w14:paraId="5EEF0390" w14:textId="77777777"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EC68"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lastRenderedPageBreak/>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9AE0CC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Option-1 (section 5.1 of TR 38.824)</w:t>
            </w:r>
          </w:p>
          <w:p w14:paraId="452BF9B7" w14:textId="77777777" w:rsidR="002D0ABB" w:rsidRPr="002D0ABB" w:rsidRDefault="002D0ABB" w:rsidP="002D0ABB">
            <w:pPr>
              <w:rPr>
                <w:rFonts w:ascii="Times New Roman" w:eastAsia="MS Mincho" w:hAnsi="Times New Roman" w:cs="Times New Roman"/>
                <w:sz w:val="16"/>
                <w:szCs w:val="16"/>
                <w:lang w:val="en-CA"/>
              </w:rPr>
            </w:pPr>
          </w:p>
          <w:p w14:paraId="4317C4C3" w14:textId="77777777" w:rsidR="002D0ABB" w:rsidRPr="002D0ABB" w:rsidRDefault="002D0ABB" w:rsidP="002D0ABB">
            <w:pPr>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Additional metrics (it is up to company to bring results with additional metric):</w:t>
            </w:r>
          </w:p>
          <w:p w14:paraId="01E43A2C"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MCS prediction error (e.g., difference of a scheduled MCS and an ideal MCS)</w:t>
            </w:r>
          </w:p>
          <w:p w14:paraId="2B98487B"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DL/UL signaling overhead</w:t>
            </w:r>
          </w:p>
          <w:p w14:paraId="0C216DC2"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CCDF of latency samples from all UEs</w:t>
            </w:r>
          </w:p>
          <w:p w14:paraId="797C5223"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BLER of 1</w:t>
            </w:r>
            <w:r w:rsidRPr="002D0ABB">
              <w:rPr>
                <w:rFonts w:ascii="Times New Roman" w:eastAsia="MS Mincho" w:hAnsi="Times New Roman" w:cs="Times New Roman"/>
                <w:sz w:val="16"/>
                <w:szCs w:val="16"/>
                <w:vertAlign w:val="superscript"/>
                <w:lang w:val="en-CA"/>
              </w:rPr>
              <w:t>st</w:t>
            </w:r>
            <w:r w:rsidRPr="002D0ABB">
              <w:rPr>
                <w:rFonts w:ascii="Times New Roman" w:eastAsia="MS Mincho" w:hAnsi="Times New Roman" w:cs="Times New Roman"/>
                <w:sz w:val="16"/>
                <w:szCs w:val="16"/>
                <w:lang w:val="en-CA"/>
              </w:rPr>
              <w:t xml:space="preserve"> transmission</w:t>
            </w:r>
          </w:p>
          <w:p w14:paraId="3167FE6E"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Resource utilization</w:t>
            </w:r>
          </w:p>
          <w:p w14:paraId="7D988338"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Spectral efficiency</w:t>
            </w:r>
          </w:p>
        </w:tc>
      </w:tr>
      <w:tr w:rsidR="002D0ABB" w:rsidRPr="002D0ABB" w14:paraId="16631B94"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88DD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0166BD6"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0733DED1"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6BF7A4E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167D4B58"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4ms (200bytes)</w:t>
            </w:r>
          </w:p>
          <w:p w14:paraId="5FC02F55"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6AE4AAD7"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in TR 38.824 </w:t>
            </w:r>
          </w:p>
          <w:p w14:paraId="617AE793"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99.9999</w:t>
            </w:r>
          </w:p>
          <w:p w14:paraId="4312DAC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455FDF1B"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Periodic deterministic traffic model with arrival interval 2ms</w:t>
            </w:r>
          </w:p>
          <w:p w14:paraId="09FEEE59"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140A702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6F7D34E6"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3163464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488AF84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Assumptions for eMBB and URLLC UEs sharing the same carrier is used (as in A2.5 of TR 38.824)</w:t>
            </w:r>
          </w:p>
        </w:tc>
      </w:tr>
      <w:tr w:rsidR="002D0ABB" w:rsidRPr="002D0ABB" w14:paraId="5AF08A45"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5AC3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074BD32F"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simulation assumption is used based on the use case selected:</w:t>
            </w:r>
          </w:p>
          <w:p w14:paraId="02F15D76"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Rel-15 enabled use case with UMa (Table A.2.4-1 in TR 38.824)</w:t>
            </w:r>
          </w:p>
          <w:p w14:paraId="009B31DE"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at 4GHz (Table A.2.2-1 in TR38.824) with following update: </w:t>
            </w:r>
          </w:p>
          <w:p w14:paraId="5CD4B56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Channel model is replaced with InF (InF-DH) in TR 38.901 </w:t>
            </w:r>
          </w:p>
          <w:p w14:paraId="673FA073" w14:textId="77777777" w:rsidR="002D0ABB" w:rsidRPr="002D0ABB" w:rsidRDefault="002D0ABB" w:rsidP="008C1A68">
            <w:pPr>
              <w:numPr>
                <w:ilvl w:val="2"/>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Companies can bring results with other InF scenarios additionally</w:t>
            </w:r>
          </w:p>
          <w:p w14:paraId="0EFB54CA"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Layout is replaced with BS deployment in Table 7.8-7 in TR 38.901</w:t>
            </w:r>
          </w:p>
        </w:tc>
      </w:tr>
      <w:tr w:rsidR="002D0ABB" w:rsidRPr="002D0ABB" w14:paraId="6CDD595B"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55E7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8350C0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Multiple antenna ports Tx scheme</w:t>
            </w:r>
          </w:p>
          <w:p w14:paraId="061BA032" w14:textId="77777777" w:rsidR="002D0ABB" w:rsidRPr="002D0ABB" w:rsidRDefault="002D0ABB" w:rsidP="008C1A68">
            <w:pPr>
              <w:numPr>
                <w:ilvl w:val="0"/>
                <w:numId w:val="18"/>
              </w:numPr>
              <w:spacing w:line="252" w:lineRule="auto"/>
              <w:rPr>
                <w:rFonts w:ascii="Times New Roman" w:eastAsia="SimSun" w:hAnsi="Times New Roman" w:cs="Times New Roman"/>
                <w:b/>
                <w:bCs/>
                <w:sz w:val="16"/>
                <w:szCs w:val="16"/>
                <w:lang w:val="en-CA" w:eastAsia="ja-JP"/>
              </w:rPr>
            </w:pPr>
            <w:r w:rsidRPr="002D0ABB">
              <w:rPr>
                <w:rFonts w:ascii="Times New Roman" w:eastAsia="SimSun" w:hAnsi="Times New Roman" w:cs="Times New Roman"/>
                <w:sz w:val="16"/>
                <w:szCs w:val="16"/>
                <w:lang w:val="en-CA" w:eastAsia="ja-JP"/>
              </w:rPr>
              <w:t>Companies report the details of Tx scheme used</w:t>
            </w:r>
          </w:p>
        </w:tc>
      </w:tr>
    </w:tbl>
    <w:p w14:paraId="02B9E4EF" w14:textId="77777777" w:rsidR="002D0ABB" w:rsidRPr="002D0ABB" w:rsidRDefault="002D0ABB" w:rsidP="002D0ABB">
      <w:pPr>
        <w:rPr>
          <w:rFonts w:ascii="Times" w:eastAsia="Batang" w:hAnsi="Times" w:cs="Times New Roman"/>
          <w:sz w:val="20"/>
          <w:lang w:eastAsia="x-none"/>
        </w:rPr>
      </w:pPr>
    </w:p>
    <w:p w14:paraId="7DCC4E5A" w14:textId="77777777"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1FD34" w14:textId="77777777" w:rsidR="002027F7" w:rsidRDefault="002027F7">
      <w:r>
        <w:separator/>
      </w:r>
    </w:p>
  </w:endnote>
  <w:endnote w:type="continuationSeparator" w:id="0">
    <w:p w14:paraId="69FA051C" w14:textId="77777777" w:rsidR="002027F7" w:rsidRDefault="002027F7">
      <w:r>
        <w:continuationSeparator/>
      </w:r>
    </w:p>
  </w:endnote>
  <w:endnote w:type="continuationNotice" w:id="1">
    <w:p w14:paraId="017AE5EF" w14:textId="77777777" w:rsidR="002027F7" w:rsidRDefault="00202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50C17" w14:textId="77777777" w:rsidR="002027F7" w:rsidRDefault="002027F7">
      <w:r>
        <w:separator/>
      </w:r>
    </w:p>
  </w:footnote>
  <w:footnote w:type="continuationSeparator" w:id="0">
    <w:p w14:paraId="1926D9A5" w14:textId="77777777" w:rsidR="002027F7" w:rsidRDefault="002027F7">
      <w:r>
        <w:continuationSeparator/>
      </w:r>
    </w:p>
  </w:footnote>
  <w:footnote w:type="continuationNotice" w:id="1">
    <w:p w14:paraId="5BD7E630" w14:textId="77777777" w:rsidR="002027F7" w:rsidRDefault="002027F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E67E0184"/>
    <w:lvl w:ilvl="0">
      <w:start w:val="1"/>
      <w:numFmt w:val="decimal"/>
      <w:pStyle w:val="Heading1"/>
      <w:lvlText w:val="%1"/>
      <w:lvlJc w:val="left"/>
      <w:pPr>
        <w:tabs>
          <w:tab w:val="num" w:pos="2682"/>
        </w:tabs>
        <w:ind w:left="268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933878"/>
    <w:multiLevelType w:val="hybridMultilevel"/>
    <w:tmpl w:val="E972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6104A8"/>
    <w:multiLevelType w:val="hybridMultilevel"/>
    <w:tmpl w:val="6B08B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3526C"/>
    <w:multiLevelType w:val="hybridMultilevel"/>
    <w:tmpl w:val="48E86CB8"/>
    <w:lvl w:ilvl="0" w:tplc="4E3EF240">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A96A5E"/>
    <w:multiLevelType w:val="hybridMultilevel"/>
    <w:tmpl w:val="BB2A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1"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FB4B9D"/>
    <w:multiLevelType w:val="hybridMultilevel"/>
    <w:tmpl w:val="4F20D61E"/>
    <w:lvl w:ilvl="0" w:tplc="D902B120">
      <w:start w:val="1"/>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21"/>
  </w:num>
  <w:num w:numId="4">
    <w:abstractNumId w:val="22"/>
  </w:num>
  <w:num w:numId="5">
    <w:abstractNumId w:val="16"/>
  </w:num>
  <w:num w:numId="6">
    <w:abstractNumId w:val="24"/>
  </w:num>
  <w:num w:numId="7">
    <w:abstractNumId w:val="29"/>
  </w:num>
  <w:num w:numId="8">
    <w:abstractNumId w:val="17"/>
  </w:num>
  <w:num w:numId="9">
    <w:abstractNumId w:val="32"/>
  </w:num>
  <w:num w:numId="10">
    <w:abstractNumId w:val="20"/>
    <w:lvlOverride w:ilvl="0">
      <w:startOverride w:val="1"/>
    </w:lvlOverride>
  </w:num>
  <w:num w:numId="11">
    <w:abstractNumId w:val="25"/>
  </w:num>
  <w:num w:numId="12">
    <w:abstractNumId w:val="18"/>
  </w:num>
  <w:num w:numId="13">
    <w:abstractNumId w:val="4"/>
  </w:num>
  <w:num w:numId="14">
    <w:abstractNumId w:val="12"/>
  </w:num>
  <w:num w:numId="15">
    <w:abstractNumId w:val="2"/>
  </w:num>
  <w:num w:numId="16">
    <w:abstractNumId w:val="30"/>
  </w:num>
  <w:num w:numId="17">
    <w:abstractNumId w:val="9"/>
  </w:num>
  <w:num w:numId="18">
    <w:abstractNumId w:val="3"/>
  </w:num>
  <w:num w:numId="19">
    <w:abstractNumId w:val="5"/>
  </w:num>
  <w:num w:numId="20">
    <w:abstractNumId w:val="11"/>
  </w:num>
  <w:num w:numId="21">
    <w:abstractNumId w:val="23"/>
  </w:num>
  <w:num w:numId="22">
    <w:abstractNumId w:val="8"/>
  </w:num>
  <w:num w:numId="23">
    <w:abstractNumId w:val="27"/>
  </w:num>
  <w:num w:numId="24">
    <w:abstractNumId w:val="15"/>
  </w:num>
  <w:num w:numId="25">
    <w:abstractNumId w:val="7"/>
  </w:num>
  <w:num w:numId="26">
    <w:abstractNumId w:val="13"/>
  </w:num>
  <w:num w:numId="27">
    <w:abstractNumId w:val="6"/>
  </w:num>
  <w:num w:numId="28">
    <w:abstractNumId w:val="31"/>
  </w:num>
  <w:num w:numId="29">
    <w:abstractNumId w:val="28"/>
  </w:num>
  <w:num w:numId="30">
    <w:abstractNumId w:val="19"/>
  </w:num>
  <w:num w:numId="31">
    <w:abstractNumId w:val="14"/>
  </w:num>
  <w:num w:numId="32">
    <w:abstractNumId w:val="1"/>
  </w:num>
  <w:num w:numId="3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CA" w:vendorID="64" w:dllVersion="6" w:nlCheck="1" w:checkStyle="1"/>
  <w:activeWritingStyle w:appName="MSWord" w:lang="en-US" w:vendorID="64" w:dllVersion="131078" w:nlCheck="1" w:checkStyle="0"/>
  <w:activeWritingStyle w:appName="MSWord" w:lang="en-CA" w:vendorID="64" w:dllVersion="131078"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0911"/>
    <w:rsid w:val="000009D0"/>
    <w:rsid w:val="0000168C"/>
    <w:rsid w:val="00002302"/>
    <w:rsid w:val="00002BC4"/>
    <w:rsid w:val="00002D9B"/>
    <w:rsid w:val="00002F07"/>
    <w:rsid w:val="00002F99"/>
    <w:rsid w:val="00003255"/>
    <w:rsid w:val="0000325C"/>
    <w:rsid w:val="000032EC"/>
    <w:rsid w:val="00003E50"/>
    <w:rsid w:val="00003EBC"/>
    <w:rsid w:val="00003EC3"/>
    <w:rsid w:val="00004C2D"/>
    <w:rsid w:val="00005012"/>
    <w:rsid w:val="000050A0"/>
    <w:rsid w:val="00005C93"/>
    <w:rsid w:val="00005DAE"/>
    <w:rsid w:val="00006446"/>
    <w:rsid w:val="00006896"/>
    <w:rsid w:val="00006D9B"/>
    <w:rsid w:val="00007ACA"/>
    <w:rsid w:val="00007CDC"/>
    <w:rsid w:val="000101EC"/>
    <w:rsid w:val="000104C6"/>
    <w:rsid w:val="000110C9"/>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129"/>
    <w:rsid w:val="00037674"/>
    <w:rsid w:val="00037A77"/>
    <w:rsid w:val="00037B72"/>
    <w:rsid w:val="00037C9E"/>
    <w:rsid w:val="000405A0"/>
    <w:rsid w:val="00040946"/>
    <w:rsid w:val="00040A25"/>
    <w:rsid w:val="00040B78"/>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AE"/>
    <w:rsid w:val="000641AA"/>
    <w:rsid w:val="000645B8"/>
    <w:rsid w:val="0006487E"/>
    <w:rsid w:val="00065243"/>
    <w:rsid w:val="00065952"/>
    <w:rsid w:val="00065E1A"/>
    <w:rsid w:val="00065F7E"/>
    <w:rsid w:val="000661E3"/>
    <w:rsid w:val="000662AC"/>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621"/>
    <w:rsid w:val="000747EB"/>
    <w:rsid w:val="00074F35"/>
    <w:rsid w:val="00075131"/>
    <w:rsid w:val="00075859"/>
    <w:rsid w:val="000759AA"/>
    <w:rsid w:val="00075B45"/>
    <w:rsid w:val="00075BF1"/>
    <w:rsid w:val="0007697F"/>
    <w:rsid w:val="0007787A"/>
    <w:rsid w:val="00077A1C"/>
    <w:rsid w:val="00077CF3"/>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85D"/>
    <w:rsid w:val="00087BC8"/>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9F1"/>
    <w:rsid w:val="00097D4E"/>
    <w:rsid w:val="000A0028"/>
    <w:rsid w:val="000A0276"/>
    <w:rsid w:val="000A0EAE"/>
    <w:rsid w:val="000A1B7B"/>
    <w:rsid w:val="000A2263"/>
    <w:rsid w:val="000A22F2"/>
    <w:rsid w:val="000A2538"/>
    <w:rsid w:val="000A3063"/>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371D"/>
    <w:rsid w:val="000E415D"/>
    <w:rsid w:val="000E43AB"/>
    <w:rsid w:val="000E45D7"/>
    <w:rsid w:val="000E5324"/>
    <w:rsid w:val="000E5BBB"/>
    <w:rsid w:val="000E5EBB"/>
    <w:rsid w:val="000E66EF"/>
    <w:rsid w:val="000E6C65"/>
    <w:rsid w:val="000E6F04"/>
    <w:rsid w:val="000E700D"/>
    <w:rsid w:val="000E737C"/>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A4C"/>
    <w:rsid w:val="00112B01"/>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89E"/>
    <w:rsid w:val="001218CE"/>
    <w:rsid w:val="001219F5"/>
    <w:rsid w:val="00121A20"/>
    <w:rsid w:val="00121D09"/>
    <w:rsid w:val="001221F0"/>
    <w:rsid w:val="00122B51"/>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A91"/>
    <w:rsid w:val="00130D2C"/>
    <w:rsid w:val="00130D54"/>
    <w:rsid w:val="001316C9"/>
    <w:rsid w:val="0013192D"/>
    <w:rsid w:val="00131BF9"/>
    <w:rsid w:val="00131E0A"/>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0FC2"/>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53C"/>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33"/>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77C71"/>
    <w:rsid w:val="00180304"/>
    <w:rsid w:val="00180372"/>
    <w:rsid w:val="00180B6F"/>
    <w:rsid w:val="0018143F"/>
    <w:rsid w:val="00181551"/>
    <w:rsid w:val="00181D12"/>
    <w:rsid w:val="00182626"/>
    <w:rsid w:val="00182750"/>
    <w:rsid w:val="00182841"/>
    <w:rsid w:val="00182E1A"/>
    <w:rsid w:val="001833D1"/>
    <w:rsid w:val="001833FB"/>
    <w:rsid w:val="001834D8"/>
    <w:rsid w:val="00183599"/>
    <w:rsid w:val="001836D1"/>
    <w:rsid w:val="00184226"/>
    <w:rsid w:val="001846F2"/>
    <w:rsid w:val="0018482C"/>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AE1"/>
    <w:rsid w:val="001A4EF4"/>
    <w:rsid w:val="001A5065"/>
    <w:rsid w:val="001A5951"/>
    <w:rsid w:val="001A5B3F"/>
    <w:rsid w:val="001A5E45"/>
    <w:rsid w:val="001A6173"/>
    <w:rsid w:val="001A619F"/>
    <w:rsid w:val="001A626B"/>
    <w:rsid w:val="001A6ABE"/>
    <w:rsid w:val="001A73FD"/>
    <w:rsid w:val="001A771A"/>
    <w:rsid w:val="001B009F"/>
    <w:rsid w:val="001B0578"/>
    <w:rsid w:val="001B0D97"/>
    <w:rsid w:val="001B14BE"/>
    <w:rsid w:val="001B1523"/>
    <w:rsid w:val="001B1D92"/>
    <w:rsid w:val="001B21A6"/>
    <w:rsid w:val="001B27E7"/>
    <w:rsid w:val="001B2E5B"/>
    <w:rsid w:val="001B3010"/>
    <w:rsid w:val="001B3330"/>
    <w:rsid w:val="001B3458"/>
    <w:rsid w:val="001B34D1"/>
    <w:rsid w:val="001B36D6"/>
    <w:rsid w:val="001B379C"/>
    <w:rsid w:val="001B3C08"/>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CE5"/>
    <w:rsid w:val="001C1E98"/>
    <w:rsid w:val="001C1F1B"/>
    <w:rsid w:val="001C2447"/>
    <w:rsid w:val="001C27E1"/>
    <w:rsid w:val="001C36B2"/>
    <w:rsid w:val="001C3D2A"/>
    <w:rsid w:val="001C3D34"/>
    <w:rsid w:val="001C3D9F"/>
    <w:rsid w:val="001C4763"/>
    <w:rsid w:val="001C4C20"/>
    <w:rsid w:val="001C508D"/>
    <w:rsid w:val="001C550C"/>
    <w:rsid w:val="001C5A00"/>
    <w:rsid w:val="001C5B0C"/>
    <w:rsid w:val="001C6312"/>
    <w:rsid w:val="001C631B"/>
    <w:rsid w:val="001C664F"/>
    <w:rsid w:val="001C67D8"/>
    <w:rsid w:val="001C6E5D"/>
    <w:rsid w:val="001C73B6"/>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A9F"/>
    <w:rsid w:val="001E6CA9"/>
    <w:rsid w:val="001E7927"/>
    <w:rsid w:val="001E7AED"/>
    <w:rsid w:val="001E7F86"/>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61DB"/>
    <w:rsid w:val="001F662C"/>
    <w:rsid w:val="001F6ECA"/>
    <w:rsid w:val="001F7074"/>
    <w:rsid w:val="001F75E5"/>
    <w:rsid w:val="001F7A85"/>
    <w:rsid w:val="00200490"/>
    <w:rsid w:val="00200891"/>
    <w:rsid w:val="002009A4"/>
    <w:rsid w:val="002009FA"/>
    <w:rsid w:val="00200BBB"/>
    <w:rsid w:val="002015AA"/>
    <w:rsid w:val="00201702"/>
    <w:rsid w:val="00201F3A"/>
    <w:rsid w:val="00202427"/>
    <w:rsid w:val="002026CA"/>
    <w:rsid w:val="002027F7"/>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819"/>
    <w:rsid w:val="0022091A"/>
    <w:rsid w:val="00220EAB"/>
    <w:rsid w:val="00221404"/>
    <w:rsid w:val="002221C0"/>
    <w:rsid w:val="002224D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783"/>
    <w:rsid w:val="00227CC3"/>
    <w:rsid w:val="00227D7C"/>
    <w:rsid w:val="00227D97"/>
    <w:rsid w:val="002302D7"/>
    <w:rsid w:val="002306BA"/>
    <w:rsid w:val="00230765"/>
    <w:rsid w:val="00230BDB"/>
    <w:rsid w:val="00231285"/>
    <w:rsid w:val="00231466"/>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5B7"/>
    <w:rsid w:val="0024267E"/>
    <w:rsid w:val="002426E0"/>
    <w:rsid w:val="00242797"/>
    <w:rsid w:val="0024309A"/>
    <w:rsid w:val="00243179"/>
    <w:rsid w:val="002434D0"/>
    <w:rsid w:val="0024350A"/>
    <w:rsid w:val="002435B3"/>
    <w:rsid w:val="00243CB0"/>
    <w:rsid w:val="00243D35"/>
    <w:rsid w:val="00244040"/>
    <w:rsid w:val="00244473"/>
    <w:rsid w:val="00244E2C"/>
    <w:rsid w:val="0024566A"/>
    <w:rsid w:val="00245766"/>
    <w:rsid w:val="002458EB"/>
    <w:rsid w:val="00245E3E"/>
    <w:rsid w:val="002462D0"/>
    <w:rsid w:val="002464C8"/>
    <w:rsid w:val="00246594"/>
    <w:rsid w:val="002468B7"/>
    <w:rsid w:val="0024729C"/>
    <w:rsid w:val="00247BC4"/>
    <w:rsid w:val="002502F9"/>
    <w:rsid w:val="0025081A"/>
    <w:rsid w:val="00250E4C"/>
    <w:rsid w:val="00251316"/>
    <w:rsid w:val="00251615"/>
    <w:rsid w:val="002518B0"/>
    <w:rsid w:val="00251B4A"/>
    <w:rsid w:val="00251DE3"/>
    <w:rsid w:val="0025243C"/>
    <w:rsid w:val="002527DD"/>
    <w:rsid w:val="00252933"/>
    <w:rsid w:val="00252DA2"/>
    <w:rsid w:val="002536A0"/>
    <w:rsid w:val="00253ACC"/>
    <w:rsid w:val="00254B87"/>
    <w:rsid w:val="0025555E"/>
    <w:rsid w:val="00255D36"/>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9AB"/>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9A4"/>
    <w:rsid w:val="00281C9B"/>
    <w:rsid w:val="002821B7"/>
    <w:rsid w:val="0028265E"/>
    <w:rsid w:val="0028280A"/>
    <w:rsid w:val="00282CE5"/>
    <w:rsid w:val="00283037"/>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763"/>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6E3"/>
    <w:rsid w:val="002A4C62"/>
    <w:rsid w:val="002A4CC1"/>
    <w:rsid w:val="002A5CD1"/>
    <w:rsid w:val="002A5CEE"/>
    <w:rsid w:val="002A5F35"/>
    <w:rsid w:val="002A6158"/>
    <w:rsid w:val="002A6CFF"/>
    <w:rsid w:val="002A6FF8"/>
    <w:rsid w:val="002A7683"/>
    <w:rsid w:val="002A7E87"/>
    <w:rsid w:val="002A7EEF"/>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659A"/>
    <w:rsid w:val="002E689B"/>
    <w:rsid w:val="002E7003"/>
    <w:rsid w:val="002E7578"/>
    <w:rsid w:val="002E762B"/>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3001B2"/>
    <w:rsid w:val="003003EF"/>
    <w:rsid w:val="003003F3"/>
    <w:rsid w:val="0030075F"/>
    <w:rsid w:val="00300A39"/>
    <w:rsid w:val="00301610"/>
    <w:rsid w:val="003018E3"/>
    <w:rsid w:val="00301BDB"/>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2FB"/>
    <w:rsid w:val="003273A2"/>
    <w:rsid w:val="00327F8C"/>
    <w:rsid w:val="003302A4"/>
    <w:rsid w:val="00330D80"/>
    <w:rsid w:val="00331751"/>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375B2"/>
    <w:rsid w:val="00337B7A"/>
    <w:rsid w:val="00340426"/>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9F2"/>
    <w:rsid w:val="00346DB5"/>
    <w:rsid w:val="00347574"/>
    <w:rsid w:val="003477B1"/>
    <w:rsid w:val="003478E4"/>
    <w:rsid w:val="003479F3"/>
    <w:rsid w:val="00347C8E"/>
    <w:rsid w:val="00347DB6"/>
    <w:rsid w:val="00347E7F"/>
    <w:rsid w:val="00350195"/>
    <w:rsid w:val="0035020E"/>
    <w:rsid w:val="0035047F"/>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E8C"/>
    <w:rsid w:val="003626B8"/>
    <w:rsid w:val="00362DD3"/>
    <w:rsid w:val="00362F2B"/>
    <w:rsid w:val="00362F2C"/>
    <w:rsid w:val="00363773"/>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901FC"/>
    <w:rsid w:val="003906EB"/>
    <w:rsid w:val="003913DB"/>
    <w:rsid w:val="00391638"/>
    <w:rsid w:val="00391696"/>
    <w:rsid w:val="003918D0"/>
    <w:rsid w:val="003920C4"/>
    <w:rsid w:val="00392225"/>
    <w:rsid w:val="00392517"/>
    <w:rsid w:val="00392777"/>
    <w:rsid w:val="003927B8"/>
    <w:rsid w:val="00392D70"/>
    <w:rsid w:val="00393702"/>
    <w:rsid w:val="003939FF"/>
    <w:rsid w:val="00393D28"/>
    <w:rsid w:val="00393FE3"/>
    <w:rsid w:val="003941CB"/>
    <w:rsid w:val="0039424D"/>
    <w:rsid w:val="003944FB"/>
    <w:rsid w:val="00394549"/>
    <w:rsid w:val="003946B1"/>
    <w:rsid w:val="00394CB9"/>
    <w:rsid w:val="00394D8D"/>
    <w:rsid w:val="0039520F"/>
    <w:rsid w:val="0039565E"/>
    <w:rsid w:val="0039582E"/>
    <w:rsid w:val="00395948"/>
    <w:rsid w:val="00395CF1"/>
    <w:rsid w:val="00395F42"/>
    <w:rsid w:val="003967CC"/>
    <w:rsid w:val="00396C06"/>
    <w:rsid w:val="00396C15"/>
    <w:rsid w:val="00396D1D"/>
    <w:rsid w:val="00397568"/>
    <w:rsid w:val="003976A0"/>
    <w:rsid w:val="003977C5"/>
    <w:rsid w:val="00397827"/>
    <w:rsid w:val="003978A8"/>
    <w:rsid w:val="00397B1B"/>
    <w:rsid w:val="003A0DAE"/>
    <w:rsid w:val="003A21A8"/>
    <w:rsid w:val="003A2207"/>
    <w:rsid w:val="003A221A"/>
    <w:rsid w:val="003A2223"/>
    <w:rsid w:val="003A2A0F"/>
    <w:rsid w:val="003A2DD7"/>
    <w:rsid w:val="003A3994"/>
    <w:rsid w:val="003A3AD5"/>
    <w:rsid w:val="003A43FC"/>
    <w:rsid w:val="003A45A1"/>
    <w:rsid w:val="003A4C90"/>
    <w:rsid w:val="003A4EBD"/>
    <w:rsid w:val="003A4F81"/>
    <w:rsid w:val="003A5124"/>
    <w:rsid w:val="003A5669"/>
    <w:rsid w:val="003A5697"/>
    <w:rsid w:val="003A5B0A"/>
    <w:rsid w:val="003A5C85"/>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5B3"/>
    <w:rsid w:val="003D1BD1"/>
    <w:rsid w:val="003D1D27"/>
    <w:rsid w:val="003D2478"/>
    <w:rsid w:val="003D2DB4"/>
    <w:rsid w:val="003D2E24"/>
    <w:rsid w:val="003D2FDA"/>
    <w:rsid w:val="003D3566"/>
    <w:rsid w:val="003D3577"/>
    <w:rsid w:val="003D366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CE"/>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D3"/>
    <w:rsid w:val="003F5B82"/>
    <w:rsid w:val="003F5CA0"/>
    <w:rsid w:val="003F5DCE"/>
    <w:rsid w:val="003F6392"/>
    <w:rsid w:val="003F6BBE"/>
    <w:rsid w:val="003F77C3"/>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CBB"/>
    <w:rsid w:val="00416DDF"/>
    <w:rsid w:val="00416EC3"/>
    <w:rsid w:val="00420230"/>
    <w:rsid w:val="00420A08"/>
    <w:rsid w:val="00420A99"/>
    <w:rsid w:val="00421105"/>
    <w:rsid w:val="0042160A"/>
    <w:rsid w:val="00421616"/>
    <w:rsid w:val="0042167F"/>
    <w:rsid w:val="004217F9"/>
    <w:rsid w:val="00421BC6"/>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FB"/>
    <w:rsid w:val="0043787B"/>
    <w:rsid w:val="00437E7B"/>
    <w:rsid w:val="00437F6D"/>
    <w:rsid w:val="004407C2"/>
    <w:rsid w:val="00440C67"/>
    <w:rsid w:val="004410B9"/>
    <w:rsid w:val="0044145A"/>
    <w:rsid w:val="00441829"/>
    <w:rsid w:val="00441A92"/>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B63"/>
    <w:rsid w:val="00460D15"/>
    <w:rsid w:val="00460DE1"/>
    <w:rsid w:val="00460E56"/>
    <w:rsid w:val="00461301"/>
    <w:rsid w:val="004616E7"/>
    <w:rsid w:val="004617C1"/>
    <w:rsid w:val="00461892"/>
    <w:rsid w:val="00461FEE"/>
    <w:rsid w:val="00462C36"/>
    <w:rsid w:val="00462CDC"/>
    <w:rsid w:val="004633B5"/>
    <w:rsid w:val="0046357C"/>
    <w:rsid w:val="00464075"/>
    <w:rsid w:val="00464147"/>
    <w:rsid w:val="0046416D"/>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2CF"/>
    <w:rsid w:val="0048579F"/>
    <w:rsid w:val="00485B50"/>
    <w:rsid w:val="0048634B"/>
    <w:rsid w:val="00486739"/>
    <w:rsid w:val="00486944"/>
    <w:rsid w:val="00486B2E"/>
    <w:rsid w:val="00487362"/>
    <w:rsid w:val="00490025"/>
    <w:rsid w:val="00490684"/>
    <w:rsid w:val="00490A40"/>
    <w:rsid w:val="00490B24"/>
    <w:rsid w:val="00490BA0"/>
    <w:rsid w:val="00490C6F"/>
    <w:rsid w:val="00491816"/>
    <w:rsid w:val="00491A9E"/>
    <w:rsid w:val="00491B36"/>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C80"/>
    <w:rsid w:val="004A0373"/>
    <w:rsid w:val="004A059A"/>
    <w:rsid w:val="004A1384"/>
    <w:rsid w:val="004A1610"/>
    <w:rsid w:val="004A16BC"/>
    <w:rsid w:val="004A27DF"/>
    <w:rsid w:val="004A2A96"/>
    <w:rsid w:val="004A2B94"/>
    <w:rsid w:val="004A2D47"/>
    <w:rsid w:val="004A3A69"/>
    <w:rsid w:val="004A4A51"/>
    <w:rsid w:val="004A4AE6"/>
    <w:rsid w:val="004A4B81"/>
    <w:rsid w:val="004A4D69"/>
    <w:rsid w:val="004A5256"/>
    <w:rsid w:val="004A5392"/>
    <w:rsid w:val="004A55AF"/>
    <w:rsid w:val="004A574C"/>
    <w:rsid w:val="004A60C7"/>
    <w:rsid w:val="004A614C"/>
    <w:rsid w:val="004A6A51"/>
    <w:rsid w:val="004A6E1B"/>
    <w:rsid w:val="004A75FE"/>
    <w:rsid w:val="004A7614"/>
    <w:rsid w:val="004A7D0F"/>
    <w:rsid w:val="004B0802"/>
    <w:rsid w:val="004B0840"/>
    <w:rsid w:val="004B0924"/>
    <w:rsid w:val="004B09DB"/>
    <w:rsid w:val="004B0BE0"/>
    <w:rsid w:val="004B0FC6"/>
    <w:rsid w:val="004B1049"/>
    <w:rsid w:val="004B13F6"/>
    <w:rsid w:val="004B1CFE"/>
    <w:rsid w:val="004B1DB8"/>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216"/>
    <w:rsid w:val="004C3898"/>
    <w:rsid w:val="004C3B35"/>
    <w:rsid w:val="004C3C55"/>
    <w:rsid w:val="004C44C3"/>
    <w:rsid w:val="004C4662"/>
    <w:rsid w:val="004C4E19"/>
    <w:rsid w:val="004C5EE9"/>
    <w:rsid w:val="004C5EF7"/>
    <w:rsid w:val="004C68C2"/>
    <w:rsid w:val="004C6A7A"/>
    <w:rsid w:val="004C6B51"/>
    <w:rsid w:val="004C6D2F"/>
    <w:rsid w:val="004C6D4F"/>
    <w:rsid w:val="004C6D9B"/>
    <w:rsid w:val="004C6E36"/>
    <w:rsid w:val="004C6ED8"/>
    <w:rsid w:val="004C72BF"/>
    <w:rsid w:val="004C77F7"/>
    <w:rsid w:val="004C7C2D"/>
    <w:rsid w:val="004D023B"/>
    <w:rsid w:val="004D04B9"/>
    <w:rsid w:val="004D06BB"/>
    <w:rsid w:val="004D18C0"/>
    <w:rsid w:val="004D2254"/>
    <w:rsid w:val="004D22B0"/>
    <w:rsid w:val="004D240F"/>
    <w:rsid w:val="004D36B1"/>
    <w:rsid w:val="004D3C15"/>
    <w:rsid w:val="004D4467"/>
    <w:rsid w:val="004D4DCE"/>
    <w:rsid w:val="004D4DFC"/>
    <w:rsid w:val="004D50C4"/>
    <w:rsid w:val="004D5318"/>
    <w:rsid w:val="004D594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B49"/>
    <w:rsid w:val="004E5F91"/>
    <w:rsid w:val="004E6C03"/>
    <w:rsid w:val="004E6CC9"/>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9D"/>
    <w:rsid w:val="004F66A7"/>
    <w:rsid w:val="004F71F7"/>
    <w:rsid w:val="004F735E"/>
    <w:rsid w:val="004F7840"/>
    <w:rsid w:val="0050095C"/>
    <w:rsid w:val="00500B52"/>
    <w:rsid w:val="005011FB"/>
    <w:rsid w:val="00501AF6"/>
    <w:rsid w:val="00501D75"/>
    <w:rsid w:val="0050268E"/>
    <w:rsid w:val="00502713"/>
    <w:rsid w:val="0050318E"/>
    <w:rsid w:val="00503877"/>
    <w:rsid w:val="00503EB6"/>
    <w:rsid w:val="00504426"/>
    <w:rsid w:val="00504512"/>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8BD"/>
    <w:rsid w:val="0051596D"/>
    <w:rsid w:val="005165E2"/>
    <w:rsid w:val="00516E54"/>
    <w:rsid w:val="0051769E"/>
    <w:rsid w:val="00517CF4"/>
    <w:rsid w:val="00517EBB"/>
    <w:rsid w:val="00517EF9"/>
    <w:rsid w:val="00517FD4"/>
    <w:rsid w:val="0052193B"/>
    <w:rsid w:val="005219CF"/>
    <w:rsid w:val="00521CCC"/>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B29"/>
    <w:rsid w:val="00536B97"/>
    <w:rsid w:val="00536C0D"/>
    <w:rsid w:val="00536DF7"/>
    <w:rsid w:val="00536E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4026"/>
    <w:rsid w:val="00544480"/>
    <w:rsid w:val="00544751"/>
    <w:rsid w:val="00544AC8"/>
    <w:rsid w:val="00545011"/>
    <w:rsid w:val="005454AE"/>
    <w:rsid w:val="00545796"/>
    <w:rsid w:val="0054634A"/>
    <w:rsid w:val="005464F6"/>
    <w:rsid w:val="005465A6"/>
    <w:rsid w:val="00546970"/>
    <w:rsid w:val="00546D33"/>
    <w:rsid w:val="00546F3E"/>
    <w:rsid w:val="00547360"/>
    <w:rsid w:val="0054747F"/>
    <w:rsid w:val="00547601"/>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D2B"/>
    <w:rsid w:val="005743DE"/>
    <w:rsid w:val="0057450F"/>
    <w:rsid w:val="00574855"/>
    <w:rsid w:val="005752DA"/>
    <w:rsid w:val="00575FE4"/>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4B1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37F"/>
    <w:rsid w:val="005C05C6"/>
    <w:rsid w:val="005C0634"/>
    <w:rsid w:val="005C071C"/>
    <w:rsid w:val="005C0738"/>
    <w:rsid w:val="005C089D"/>
    <w:rsid w:val="005C0B52"/>
    <w:rsid w:val="005C10B3"/>
    <w:rsid w:val="005C12D7"/>
    <w:rsid w:val="005C19C1"/>
    <w:rsid w:val="005C2555"/>
    <w:rsid w:val="005C2626"/>
    <w:rsid w:val="005C2834"/>
    <w:rsid w:val="005C325A"/>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F09"/>
    <w:rsid w:val="005F0112"/>
    <w:rsid w:val="005F09EB"/>
    <w:rsid w:val="005F1F96"/>
    <w:rsid w:val="005F218E"/>
    <w:rsid w:val="005F2802"/>
    <w:rsid w:val="005F2C9C"/>
    <w:rsid w:val="005F2CB1"/>
    <w:rsid w:val="005F2D31"/>
    <w:rsid w:val="005F31A2"/>
    <w:rsid w:val="005F3D0B"/>
    <w:rsid w:val="005F3E78"/>
    <w:rsid w:val="005F40F1"/>
    <w:rsid w:val="005F4108"/>
    <w:rsid w:val="005F480C"/>
    <w:rsid w:val="005F4F01"/>
    <w:rsid w:val="005F589E"/>
    <w:rsid w:val="005F5C6B"/>
    <w:rsid w:val="005F5F41"/>
    <w:rsid w:val="005F618C"/>
    <w:rsid w:val="005F643E"/>
    <w:rsid w:val="005F68AB"/>
    <w:rsid w:val="005F70BD"/>
    <w:rsid w:val="005F71CA"/>
    <w:rsid w:val="005F783A"/>
    <w:rsid w:val="005F7F27"/>
    <w:rsid w:val="0060064D"/>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F7C"/>
    <w:rsid w:val="00614008"/>
    <w:rsid w:val="00614994"/>
    <w:rsid w:val="00614F40"/>
    <w:rsid w:val="006151D2"/>
    <w:rsid w:val="00615300"/>
    <w:rsid w:val="00615318"/>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40060"/>
    <w:rsid w:val="00640A4D"/>
    <w:rsid w:val="00640E32"/>
    <w:rsid w:val="00640F0A"/>
    <w:rsid w:val="006411B9"/>
    <w:rsid w:val="0064151F"/>
    <w:rsid w:val="00641533"/>
    <w:rsid w:val="006415B3"/>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886"/>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247"/>
    <w:rsid w:val="0067129B"/>
    <w:rsid w:val="00671DC9"/>
    <w:rsid w:val="00671E18"/>
    <w:rsid w:val="00671E79"/>
    <w:rsid w:val="0067218F"/>
    <w:rsid w:val="00673784"/>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5AF"/>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21EA"/>
    <w:rsid w:val="006A2BEF"/>
    <w:rsid w:val="006A2F5F"/>
    <w:rsid w:val="006A325E"/>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EC6"/>
    <w:rsid w:val="006B12F8"/>
    <w:rsid w:val="006B1816"/>
    <w:rsid w:val="006B1FC4"/>
    <w:rsid w:val="006B2099"/>
    <w:rsid w:val="006B214F"/>
    <w:rsid w:val="006B2283"/>
    <w:rsid w:val="006B236C"/>
    <w:rsid w:val="006B247A"/>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F92"/>
    <w:rsid w:val="006B70C9"/>
    <w:rsid w:val="006B7277"/>
    <w:rsid w:val="006B7F40"/>
    <w:rsid w:val="006C03B8"/>
    <w:rsid w:val="006C047E"/>
    <w:rsid w:val="006C0AB8"/>
    <w:rsid w:val="006C11DF"/>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EC9"/>
    <w:rsid w:val="006C6059"/>
    <w:rsid w:val="006C6194"/>
    <w:rsid w:val="006C65D0"/>
    <w:rsid w:val="006C7522"/>
    <w:rsid w:val="006C7949"/>
    <w:rsid w:val="006D0AF4"/>
    <w:rsid w:val="006D0EF3"/>
    <w:rsid w:val="006D139D"/>
    <w:rsid w:val="006D1544"/>
    <w:rsid w:val="006D22F5"/>
    <w:rsid w:val="006D2564"/>
    <w:rsid w:val="006D2655"/>
    <w:rsid w:val="006D269B"/>
    <w:rsid w:val="006D305F"/>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131"/>
    <w:rsid w:val="0071023D"/>
    <w:rsid w:val="007104E3"/>
    <w:rsid w:val="00710EB0"/>
    <w:rsid w:val="007118CA"/>
    <w:rsid w:val="00711D31"/>
    <w:rsid w:val="00712287"/>
    <w:rsid w:val="00712772"/>
    <w:rsid w:val="00712843"/>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54C"/>
    <w:rsid w:val="00730C7D"/>
    <w:rsid w:val="00731066"/>
    <w:rsid w:val="0073146E"/>
    <w:rsid w:val="0073190B"/>
    <w:rsid w:val="007319F9"/>
    <w:rsid w:val="00731A6F"/>
    <w:rsid w:val="00731B0D"/>
    <w:rsid w:val="00731F6D"/>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7D"/>
    <w:rsid w:val="007374F9"/>
    <w:rsid w:val="00737564"/>
    <w:rsid w:val="007375AE"/>
    <w:rsid w:val="007377A2"/>
    <w:rsid w:val="00740340"/>
    <w:rsid w:val="0074063A"/>
    <w:rsid w:val="00740C6B"/>
    <w:rsid w:val="00740E58"/>
    <w:rsid w:val="007412BA"/>
    <w:rsid w:val="00741368"/>
    <w:rsid w:val="007427AE"/>
    <w:rsid w:val="00742935"/>
    <w:rsid w:val="00742E0F"/>
    <w:rsid w:val="00742F67"/>
    <w:rsid w:val="00743A91"/>
    <w:rsid w:val="00743B80"/>
    <w:rsid w:val="00743C58"/>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2C1"/>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19D7"/>
    <w:rsid w:val="00761C8C"/>
    <w:rsid w:val="00761D30"/>
    <w:rsid w:val="007623FB"/>
    <w:rsid w:val="0076319A"/>
    <w:rsid w:val="00763B30"/>
    <w:rsid w:val="00763CCC"/>
    <w:rsid w:val="0076411E"/>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8CC"/>
    <w:rsid w:val="0078496B"/>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2A5"/>
    <w:rsid w:val="0079631A"/>
    <w:rsid w:val="00796C48"/>
    <w:rsid w:val="00796E85"/>
    <w:rsid w:val="00797322"/>
    <w:rsid w:val="007978F6"/>
    <w:rsid w:val="00797AFF"/>
    <w:rsid w:val="00797D03"/>
    <w:rsid w:val="007A0313"/>
    <w:rsid w:val="007A0E6E"/>
    <w:rsid w:val="007A1010"/>
    <w:rsid w:val="007A109B"/>
    <w:rsid w:val="007A19CE"/>
    <w:rsid w:val="007A1CB3"/>
    <w:rsid w:val="007A23F2"/>
    <w:rsid w:val="007A2553"/>
    <w:rsid w:val="007A27AD"/>
    <w:rsid w:val="007A2977"/>
    <w:rsid w:val="007A2CF7"/>
    <w:rsid w:val="007A2D45"/>
    <w:rsid w:val="007A306F"/>
    <w:rsid w:val="007A43A6"/>
    <w:rsid w:val="007A44E8"/>
    <w:rsid w:val="007A4B72"/>
    <w:rsid w:val="007A57A2"/>
    <w:rsid w:val="007A58A6"/>
    <w:rsid w:val="007A5EED"/>
    <w:rsid w:val="007A61D2"/>
    <w:rsid w:val="007A6261"/>
    <w:rsid w:val="007A648E"/>
    <w:rsid w:val="007A6495"/>
    <w:rsid w:val="007A64AE"/>
    <w:rsid w:val="007A6F2F"/>
    <w:rsid w:val="007A7053"/>
    <w:rsid w:val="007A73AF"/>
    <w:rsid w:val="007A7598"/>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E46"/>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740"/>
    <w:rsid w:val="007D1E22"/>
    <w:rsid w:val="007D236C"/>
    <w:rsid w:val="007D2496"/>
    <w:rsid w:val="007D261C"/>
    <w:rsid w:val="007D28AC"/>
    <w:rsid w:val="007D2F17"/>
    <w:rsid w:val="007D31C0"/>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13FD"/>
    <w:rsid w:val="007E1E03"/>
    <w:rsid w:val="007E252D"/>
    <w:rsid w:val="007E2FA0"/>
    <w:rsid w:val="007E3EF5"/>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F09"/>
    <w:rsid w:val="00817196"/>
    <w:rsid w:val="0081757C"/>
    <w:rsid w:val="0082012D"/>
    <w:rsid w:val="00820715"/>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464F"/>
    <w:rsid w:val="0083495F"/>
    <w:rsid w:val="00834A9F"/>
    <w:rsid w:val="00834BEA"/>
    <w:rsid w:val="00834C82"/>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93A"/>
    <w:rsid w:val="00844DF1"/>
    <w:rsid w:val="00844E80"/>
    <w:rsid w:val="0084546E"/>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0F4"/>
    <w:rsid w:val="00857C50"/>
    <w:rsid w:val="008601DF"/>
    <w:rsid w:val="008603D3"/>
    <w:rsid w:val="0086063B"/>
    <w:rsid w:val="0086099B"/>
    <w:rsid w:val="0086143D"/>
    <w:rsid w:val="00861B66"/>
    <w:rsid w:val="00861D8C"/>
    <w:rsid w:val="0086242F"/>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D0"/>
    <w:rsid w:val="00881AAA"/>
    <w:rsid w:val="00881CDD"/>
    <w:rsid w:val="00882012"/>
    <w:rsid w:val="008820E7"/>
    <w:rsid w:val="008820FE"/>
    <w:rsid w:val="00882349"/>
    <w:rsid w:val="00882ED2"/>
    <w:rsid w:val="00883005"/>
    <w:rsid w:val="008833F8"/>
    <w:rsid w:val="008846AC"/>
    <w:rsid w:val="008846F9"/>
    <w:rsid w:val="008848F9"/>
    <w:rsid w:val="00886CCB"/>
    <w:rsid w:val="00886D00"/>
    <w:rsid w:val="00886D44"/>
    <w:rsid w:val="00886D63"/>
    <w:rsid w:val="00886F61"/>
    <w:rsid w:val="00887B43"/>
    <w:rsid w:val="00887BD9"/>
    <w:rsid w:val="00887E51"/>
    <w:rsid w:val="00890526"/>
    <w:rsid w:val="008907CA"/>
    <w:rsid w:val="00890F59"/>
    <w:rsid w:val="00891245"/>
    <w:rsid w:val="008913FE"/>
    <w:rsid w:val="00891608"/>
    <w:rsid w:val="00891DA1"/>
    <w:rsid w:val="00891DFD"/>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BA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9D8"/>
    <w:rsid w:val="008D413C"/>
    <w:rsid w:val="008D42D1"/>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E7B34"/>
    <w:rsid w:val="008F022B"/>
    <w:rsid w:val="008F0A25"/>
    <w:rsid w:val="008F0FDC"/>
    <w:rsid w:val="008F139E"/>
    <w:rsid w:val="008F15F3"/>
    <w:rsid w:val="008F197A"/>
    <w:rsid w:val="008F19BC"/>
    <w:rsid w:val="008F1EAB"/>
    <w:rsid w:val="008F1ECD"/>
    <w:rsid w:val="008F205C"/>
    <w:rsid w:val="008F3283"/>
    <w:rsid w:val="008F33DC"/>
    <w:rsid w:val="008F37D2"/>
    <w:rsid w:val="008F3CD3"/>
    <w:rsid w:val="008F4050"/>
    <w:rsid w:val="008F44A2"/>
    <w:rsid w:val="008F477F"/>
    <w:rsid w:val="008F4D11"/>
    <w:rsid w:val="008F4F67"/>
    <w:rsid w:val="008F53D0"/>
    <w:rsid w:val="008F6075"/>
    <w:rsid w:val="008F6274"/>
    <w:rsid w:val="008F6A01"/>
    <w:rsid w:val="008F6B1A"/>
    <w:rsid w:val="008F6BDC"/>
    <w:rsid w:val="008F6F19"/>
    <w:rsid w:val="008F715B"/>
    <w:rsid w:val="008F7228"/>
    <w:rsid w:val="008F7390"/>
    <w:rsid w:val="008F7C08"/>
    <w:rsid w:val="00900B04"/>
    <w:rsid w:val="00900CA0"/>
    <w:rsid w:val="00900E3C"/>
    <w:rsid w:val="0090151D"/>
    <w:rsid w:val="009015A5"/>
    <w:rsid w:val="00901CFD"/>
    <w:rsid w:val="00901D15"/>
    <w:rsid w:val="00902491"/>
    <w:rsid w:val="00902BDA"/>
    <w:rsid w:val="00902E62"/>
    <w:rsid w:val="00902F3E"/>
    <w:rsid w:val="0090336B"/>
    <w:rsid w:val="00903880"/>
    <w:rsid w:val="00903AB3"/>
    <w:rsid w:val="00903D79"/>
    <w:rsid w:val="00903F57"/>
    <w:rsid w:val="00904368"/>
    <w:rsid w:val="00904602"/>
    <w:rsid w:val="0090475B"/>
    <w:rsid w:val="00904A50"/>
    <w:rsid w:val="00904F5D"/>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B7D"/>
    <w:rsid w:val="00911017"/>
    <w:rsid w:val="00911284"/>
    <w:rsid w:val="009117F4"/>
    <w:rsid w:val="00911977"/>
    <w:rsid w:val="00911C40"/>
    <w:rsid w:val="00911DFB"/>
    <w:rsid w:val="009121B5"/>
    <w:rsid w:val="0091237C"/>
    <w:rsid w:val="009123E0"/>
    <w:rsid w:val="0091244C"/>
    <w:rsid w:val="009125E0"/>
    <w:rsid w:val="009127BA"/>
    <w:rsid w:val="009132C6"/>
    <w:rsid w:val="0091386C"/>
    <w:rsid w:val="009139D9"/>
    <w:rsid w:val="009139E4"/>
    <w:rsid w:val="00913A43"/>
    <w:rsid w:val="00913C79"/>
    <w:rsid w:val="00913D7D"/>
    <w:rsid w:val="009141FF"/>
    <w:rsid w:val="0091423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5221"/>
    <w:rsid w:val="00935A7F"/>
    <w:rsid w:val="0094060B"/>
    <w:rsid w:val="009408F8"/>
    <w:rsid w:val="00940C00"/>
    <w:rsid w:val="00940D2D"/>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BB4"/>
    <w:rsid w:val="00954F7B"/>
    <w:rsid w:val="00955405"/>
    <w:rsid w:val="009559ED"/>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E1B"/>
    <w:rsid w:val="00972FC4"/>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5E5"/>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A9C"/>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111D"/>
    <w:rsid w:val="009B13D8"/>
    <w:rsid w:val="009B14FE"/>
    <w:rsid w:val="009B3104"/>
    <w:rsid w:val="009B396D"/>
    <w:rsid w:val="009B3AC2"/>
    <w:rsid w:val="009B3B3E"/>
    <w:rsid w:val="009B3BD4"/>
    <w:rsid w:val="009B4103"/>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923"/>
    <w:rsid w:val="009C4BB8"/>
    <w:rsid w:val="009C5410"/>
    <w:rsid w:val="009C5948"/>
    <w:rsid w:val="009C59CF"/>
    <w:rsid w:val="009C5A31"/>
    <w:rsid w:val="009C5A65"/>
    <w:rsid w:val="009C61B2"/>
    <w:rsid w:val="009C62EF"/>
    <w:rsid w:val="009C659F"/>
    <w:rsid w:val="009C6698"/>
    <w:rsid w:val="009C6704"/>
    <w:rsid w:val="009C6B59"/>
    <w:rsid w:val="009C6D8B"/>
    <w:rsid w:val="009C6F05"/>
    <w:rsid w:val="009C742A"/>
    <w:rsid w:val="009C78AC"/>
    <w:rsid w:val="009D0714"/>
    <w:rsid w:val="009D111B"/>
    <w:rsid w:val="009D17AD"/>
    <w:rsid w:val="009D1829"/>
    <w:rsid w:val="009D2044"/>
    <w:rsid w:val="009D2091"/>
    <w:rsid w:val="009D2613"/>
    <w:rsid w:val="009D2ACB"/>
    <w:rsid w:val="009D31CD"/>
    <w:rsid w:val="009D34E4"/>
    <w:rsid w:val="009D378A"/>
    <w:rsid w:val="009D3FDC"/>
    <w:rsid w:val="009D3FEA"/>
    <w:rsid w:val="009D460D"/>
    <w:rsid w:val="009D492B"/>
    <w:rsid w:val="009D4D49"/>
    <w:rsid w:val="009D4F5A"/>
    <w:rsid w:val="009D4FF0"/>
    <w:rsid w:val="009D5262"/>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D16"/>
    <w:rsid w:val="009F1A8F"/>
    <w:rsid w:val="009F1B7E"/>
    <w:rsid w:val="009F2089"/>
    <w:rsid w:val="009F217D"/>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4EE"/>
    <w:rsid w:val="009F753B"/>
    <w:rsid w:val="009F7847"/>
    <w:rsid w:val="009F7BA1"/>
    <w:rsid w:val="009F7BDB"/>
    <w:rsid w:val="009F7C5C"/>
    <w:rsid w:val="009F7DAD"/>
    <w:rsid w:val="00A00254"/>
    <w:rsid w:val="00A0026D"/>
    <w:rsid w:val="00A0039D"/>
    <w:rsid w:val="00A0060F"/>
    <w:rsid w:val="00A0201C"/>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F17"/>
    <w:rsid w:val="00A10FBB"/>
    <w:rsid w:val="00A110BC"/>
    <w:rsid w:val="00A11BA9"/>
    <w:rsid w:val="00A12492"/>
    <w:rsid w:val="00A13A81"/>
    <w:rsid w:val="00A13DD6"/>
    <w:rsid w:val="00A13E54"/>
    <w:rsid w:val="00A1420D"/>
    <w:rsid w:val="00A144B1"/>
    <w:rsid w:val="00A147B5"/>
    <w:rsid w:val="00A147FB"/>
    <w:rsid w:val="00A14872"/>
    <w:rsid w:val="00A149B8"/>
    <w:rsid w:val="00A15385"/>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A88"/>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8C3"/>
    <w:rsid w:val="00A30920"/>
    <w:rsid w:val="00A30B84"/>
    <w:rsid w:val="00A30C0E"/>
    <w:rsid w:val="00A30D72"/>
    <w:rsid w:val="00A30ECA"/>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73FB"/>
    <w:rsid w:val="00A47A09"/>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839"/>
    <w:rsid w:val="00A5299E"/>
    <w:rsid w:val="00A52A91"/>
    <w:rsid w:val="00A52B3E"/>
    <w:rsid w:val="00A52E1D"/>
    <w:rsid w:val="00A52F16"/>
    <w:rsid w:val="00A5341A"/>
    <w:rsid w:val="00A53632"/>
    <w:rsid w:val="00A538F0"/>
    <w:rsid w:val="00A54049"/>
    <w:rsid w:val="00A54350"/>
    <w:rsid w:val="00A54975"/>
    <w:rsid w:val="00A54A43"/>
    <w:rsid w:val="00A55667"/>
    <w:rsid w:val="00A55844"/>
    <w:rsid w:val="00A55EE6"/>
    <w:rsid w:val="00A56605"/>
    <w:rsid w:val="00A56674"/>
    <w:rsid w:val="00A56688"/>
    <w:rsid w:val="00A56C21"/>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043"/>
    <w:rsid w:val="00A64603"/>
    <w:rsid w:val="00A647D1"/>
    <w:rsid w:val="00A64AFE"/>
    <w:rsid w:val="00A64DD4"/>
    <w:rsid w:val="00A64E27"/>
    <w:rsid w:val="00A65943"/>
    <w:rsid w:val="00A65B6B"/>
    <w:rsid w:val="00A660AC"/>
    <w:rsid w:val="00A66720"/>
    <w:rsid w:val="00A66740"/>
    <w:rsid w:val="00A670EF"/>
    <w:rsid w:val="00A67B0E"/>
    <w:rsid w:val="00A67D49"/>
    <w:rsid w:val="00A67E6C"/>
    <w:rsid w:val="00A7014E"/>
    <w:rsid w:val="00A705D7"/>
    <w:rsid w:val="00A70AF3"/>
    <w:rsid w:val="00A71528"/>
    <w:rsid w:val="00A71557"/>
    <w:rsid w:val="00A71B99"/>
    <w:rsid w:val="00A71E0A"/>
    <w:rsid w:val="00A7246D"/>
    <w:rsid w:val="00A72A7B"/>
    <w:rsid w:val="00A72E81"/>
    <w:rsid w:val="00A73989"/>
    <w:rsid w:val="00A739D0"/>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2ED"/>
    <w:rsid w:val="00A8531C"/>
    <w:rsid w:val="00A855C3"/>
    <w:rsid w:val="00A85A38"/>
    <w:rsid w:val="00A85D63"/>
    <w:rsid w:val="00A871A3"/>
    <w:rsid w:val="00A8722C"/>
    <w:rsid w:val="00A8722D"/>
    <w:rsid w:val="00A877A9"/>
    <w:rsid w:val="00A87D6A"/>
    <w:rsid w:val="00A87DC0"/>
    <w:rsid w:val="00A87EF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109"/>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B90"/>
    <w:rsid w:val="00AC630A"/>
    <w:rsid w:val="00AC6962"/>
    <w:rsid w:val="00AC69A1"/>
    <w:rsid w:val="00AC70C1"/>
    <w:rsid w:val="00AC76DF"/>
    <w:rsid w:val="00AC786A"/>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6AE"/>
    <w:rsid w:val="00AF0E08"/>
    <w:rsid w:val="00AF0F3A"/>
    <w:rsid w:val="00AF104B"/>
    <w:rsid w:val="00AF1BE8"/>
    <w:rsid w:val="00AF1C5D"/>
    <w:rsid w:val="00AF1E22"/>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643F"/>
    <w:rsid w:val="00AF67CA"/>
    <w:rsid w:val="00AF6DA0"/>
    <w:rsid w:val="00AF795D"/>
    <w:rsid w:val="00B006FE"/>
    <w:rsid w:val="00B007CB"/>
    <w:rsid w:val="00B00A65"/>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9D3"/>
    <w:rsid w:val="00B0775C"/>
    <w:rsid w:val="00B07EBE"/>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1F50"/>
    <w:rsid w:val="00B220EB"/>
    <w:rsid w:val="00B2233F"/>
    <w:rsid w:val="00B223A0"/>
    <w:rsid w:val="00B22634"/>
    <w:rsid w:val="00B231A3"/>
    <w:rsid w:val="00B233BC"/>
    <w:rsid w:val="00B233DF"/>
    <w:rsid w:val="00B23473"/>
    <w:rsid w:val="00B23755"/>
    <w:rsid w:val="00B23D38"/>
    <w:rsid w:val="00B2409E"/>
    <w:rsid w:val="00B24598"/>
    <w:rsid w:val="00B24D3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887"/>
    <w:rsid w:val="00B30929"/>
    <w:rsid w:val="00B30CDC"/>
    <w:rsid w:val="00B30D68"/>
    <w:rsid w:val="00B31023"/>
    <w:rsid w:val="00B314A8"/>
    <w:rsid w:val="00B318DF"/>
    <w:rsid w:val="00B31A5E"/>
    <w:rsid w:val="00B32210"/>
    <w:rsid w:val="00B3262E"/>
    <w:rsid w:val="00B327BA"/>
    <w:rsid w:val="00B32BC1"/>
    <w:rsid w:val="00B32F87"/>
    <w:rsid w:val="00B337BC"/>
    <w:rsid w:val="00B34A46"/>
    <w:rsid w:val="00B356E2"/>
    <w:rsid w:val="00B35997"/>
    <w:rsid w:val="00B35999"/>
    <w:rsid w:val="00B3635D"/>
    <w:rsid w:val="00B36823"/>
    <w:rsid w:val="00B36BFB"/>
    <w:rsid w:val="00B36F25"/>
    <w:rsid w:val="00B36F3A"/>
    <w:rsid w:val="00B372AA"/>
    <w:rsid w:val="00B377A3"/>
    <w:rsid w:val="00B37E84"/>
    <w:rsid w:val="00B40445"/>
    <w:rsid w:val="00B40B51"/>
    <w:rsid w:val="00B410F7"/>
    <w:rsid w:val="00B415A5"/>
    <w:rsid w:val="00B41888"/>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485"/>
    <w:rsid w:val="00B537CE"/>
    <w:rsid w:val="00B53861"/>
    <w:rsid w:val="00B53924"/>
    <w:rsid w:val="00B54858"/>
    <w:rsid w:val="00B54A32"/>
    <w:rsid w:val="00B556DC"/>
    <w:rsid w:val="00B558AD"/>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285B"/>
    <w:rsid w:val="00B72868"/>
    <w:rsid w:val="00B7293C"/>
    <w:rsid w:val="00B731CF"/>
    <w:rsid w:val="00B7331C"/>
    <w:rsid w:val="00B73583"/>
    <w:rsid w:val="00B736C8"/>
    <w:rsid w:val="00B739F6"/>
    <w:rsid w:val="00B750BF"/>
    <w:rsid w:val="00B75541"/>
    <w:rsid w:val="00B758A1"/>
    <w:rsid w:val="00B75F5A"/>
    <w:rsid w:val="00B76D2A"/>
    <w:rsid w:val="00B777F2"/>
    <w:rsid w:val="00B77FFB"/>
    <w:rsid w:val="00B801F3"/>
    <w:rsid w:val="00B804B5"/>
    <w:rsid w:val="00B81462"/>
    <w:rsid w:val="00B81A7B"/>
    <w:rsid w:val="00B81FF6"/>
    <w:rsid w:val="00B8209E"/>
    <w:rsid w:val="00B82C42"/>
    <w:rsid w:val="00B82D5A"/>
    <w:rsid w:val="00B830CB"/>
    <w:rsid w:val="00B83969"/>
    <w:rsid w:val="00B8397C"/>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6A6F"/>
    <w:rsid w:val="00B97BB4"/>
    <w:rsid w:val="00B97C21"/>
    <w:rsid w:val="00B97D91"/>
    <w:rsid w:val="00B97EC2"/>
    <w:rsid w:val="00BA0038"/>
    <w:rsid w:val="00BA08A3"/>
    <w:rsid w:val="00BA1458"/>
    <w:rsid w:val="00BA1DFD"/>
    <w:rsid w:val="00BA1EFD"/>
    <w:rsid w:val="00BA2280"/>
    <w:rsid w:val="00BA229E"/>
    <w:rsid w:val="00BA27B1"/>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0E7E"/>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C3D"/>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BF7E6A"/>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17A61"/>
    <w:rsid w:val="00C2056D"/>
    <w:rsid w:val="00C2219C"/>
    <w:rsid w:val="00C22548"/>
    <w:rsid w:val="00C226CD"/>
    <w:rsid w:val="00C22A66"/>
    <w:rsid w:val="00C22B85"/>
    <w:rsid w:val="00C23826"/>
    <w:rsid w:val="00C23EAD"/>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F08"/>
    <w:rsid w:val="00C46B52"/>
    <w:rsid w:val="00C46B7B"/>
    <w:rsid w:val="00C46BB7"/>
    <w:rsid w:val="00C4721B"/>
    <w:rsid w:val="00C47842"/>
    <w:rsid w:val="00C479CE"/>
    <w:rsid w:val="00C47EED"/>
    <w:rsid w:val="00C500B5"/>
    <w:rsid w:val="00C5010D"/>
    <w:rsid w:val="00C504D3"/>
    <w:rsid w:val="00C5097D"/>
    <w:rsid w:val="00C515C8"/>
    <w:rsid w:val="00C51C09"/>
    <w:rsid w:val="00C520DD"/>
    <w:rsid w:val="00C5269D"/>
    <w:rsid w:val="00C529A6"/>
    <w:rsid w:val="00C52B72"/>
    <w:rsid w:val="00C53264"/>
    <w:rsid w:val="00C537C2"/>
    <w:rsid w:val="00C53AD2"/>
    <w:rsid w:val="00C53FA7"/>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759"/>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D2F"/>
    <w:rsid w:val="00C76052"/>
    <w:rsid w:val="00C76290"/>
    <w:rsid w:val="00C76D0F"/>
    <w:rsid w:val="00C76D90"/>
    <w:rsid w:val="00C76E3C"/>
    <w:rsid w:val="00C77624"/>
    <w:rsid w:val="00C776B1"/>
    <w:rsid w:val="00C776E0"/>
    <w:rsid w:val="00C77895"/>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B1C"/>
    <w:rsid w:val="00C91171"/>
    <w:rsid w:val="00C91176"/>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2FF9"/>
    <w:rsid w:val="00CA3026"/>
    <w:rsid w:val="00CA384C"/>
    <w:rsid w:val="00CA38D6"/>
    <w:rsid w:val="00CA39A2"/>
    <w:rsid w:val="00CA3A68"/>
    <w:rsid w:val="00CA3DFD"/>
    <w:rsid w:val="00CA3E47"/>
    <w:rsid w:val="00CA442C"/>
    <w:rsid w:val="00CA4724"/>
    <w:rsid w:val="00CA4C54"/>
    <w:rsid w:val="00CA4E1A"/>
    <w:rsid w:val="00CA4E58"/>
    <w:rsid w:val="00CA4FF6"/>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FA"/>
    <w:rsid w:val="00CC67A1"/>
    <w:rsid w:val="00CC6C91"/>
    <w:rsid w:val="00CC71A0"/>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750"/>
    <w:rsid w:val="00CF3B1F"/>
    <w:rsid w:val="00CF3BF6"/>
    <w:rsid w:val="00CF3C36"/>
    <w:rsid w:val="00CF422C"/>
    <w:rsid w:val="00CF4F5B"/>
    <w:rsid w:val="00CF4FCC"/>
    <w:rsid w:val="00CF5022"/>
    <w:rsid w:val="00CF5117"/>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2013"/>
    <w:rsid w:val="00D232E8"/>
    <w:rsid w:val="00D235FD"/>
    <w:rsid w:val="00D2366F"/>
    <w:rsid w:val="00D239A7"/>
    <w:rsid w:val="00D23F47"/>
    <w:rsid w:val="00D24400"/>
    <w:rsid w:val="00D248DC"/>
    <w:rsid w:val="00D24B5D"/>
    <w:rsid w:val="00D25297"/>
    <w:rsid w:val="00D25641"/>
    <w:rsid w:val="00D25DF2"/>
    <w:rsid w:val="00D25F93"/>
    <w:rsid w:val="00D269FC"/>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9D7"/>
    <w:rsid w:val="00D44B0A"/>
    <w:rsid w:val="00D44CF6"/>
    <w:rsid w:val="00D4526B"/>
    <w:rsid w:val="00D45C61"/>
    <w:rsid w:val="00D45FE4"/>
    <w:rsid w:val="00D467F7"/>
    <w:rsid w:val="00D46B66"/>
    <w:rsid w:val="00D46B84"/>
    <w:rsid w:val="00D47486"/>
    <w:rsid w:val="00D4754A"/>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605"/>
    <w:rsid w:val="00D60661"/>
    <w:rsid w:val="00D61AF5"/>
    <w:rsid w:val="00D61E32"/>
    <w:rsid w:val="00D62095"/>
    <w:rsid w:val="00D62520"/>
    <w:rsid w:val="00D62C4D"/>
    <w:rsid w:val="00D6300E"/>
    <w:rsid w:val="00D631C2"/>
    <w:rsid w:val="00D63251"/>
    <w:rsid w:val="00D632E4"/>
    <w:rsid w:val="00D63531"/>
    <w:rsid w:val="00D63633"/>
    <w:rsid w:val="00D636BB"/>
    <w:rsid w:val="00D6385E"/>
    <w:rsid w:val="00D63D1A"/>
    <w:rsid w:val="00D64B69"/>
    <w:rsid w:val="00D65200"/>
    <w:rsid w:val="00D652B5"/>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C2E"/>
    <w:rsid w:val="00D71C55"/>
    <w:rsid w:val="00D72120"/>
    <w:rsid w:val="00D721C5"/>
    <w:rsid w:val="00D722DE"/>
    <w:rsid w:val="00D72BCC"/>
    <w:rsid w:val="00D72E0F"/>
    <w:rsid w:val="00D72FEB"/>
    <w:rsid w:val="00D73397"/>
    <w:rsid w:val="00D733FA"/>
    <w:rsid w:val="00D73412"/>
    <w:rsid w:val="00D7389E"/>
    <w:rsid w:val="00D748F9"/>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186"/>
    <w:rsid w:val="00D823C6"/>
    <w:rsid w:val="00D83480"/>
    <w:rsid w:val="00D83497"/>
    <w:rsid w:val="00D84566"/>
    <w:rsid w:val="00D84A54"/>
    <w:rsid w:val="00D84E2F"/>
    <w:rsid w:val="00D85917"/>
    <w:rsid w:val="00D85D70"/>
    <w:rsid w:val="00D85FB3"/>
    <w:rsid w:val="00D862E4"/>
    <w:rsid w:val="00D86482"/>
    <w:rsid w:val="00D86B5D"/>
    <w:rsid w:val="00D871CE"/>
    <w:rsid w:val="00D87270"/>
    <w:rsid w:val="00D8772D"/>
    <w:rsid w:val="00D87736"/>
    <w:rsid w:val="00D87A94"/>
    <w:rsid w:val="00D90375"/>
    <w:rsid w:val="00D90C91"/>
    <w:rsid w:val="00D91041"/>
    <w:rsid w:val="00D91078"/>
    <w:rsid w:val="00D9127D"/>
    <w:rsid w:val="00D91733"/>
    <w:rsid w:val="00D9196D"/>
    <w:rsid w:val="00D9199D"/>
    <w:rsid w:val="00D92036"/>
    <w:rsid w:val="00D92982"/>
    <w:rsid w:val="00D934A2"/>
    <w:rsid w:val="00D9383B"/>
    <w:rsid w:val="00D9396B"/>
    <w:rsid w:val="00D93D31"/>
    <w:rsid w:val="00D93DEC"/>
    <w:rsid w:val="00D9460B"/>
    <w:rsid w:val="00D950CB"/>
    <w:rsid w:val="00D9537D"/>
    <w:rsid w:val="00D9570D"/>
    <w:rsid w:val="00D95A1E"/>
    <w:rsid w:val="00D9613D"/>
    <w:rsid w:val="00D96579"/>
    <w:rsid w:val="00D968B3"/>
    <w:rsid w:val="00D9704D"/>
    <w:rsid w:val="00D970BA"/>
    <w:rsid w:val="00D977E9"/>
    <w:rsid w:val="00D97B8A"/>
    <w:rsid w:val="00DA0221"/>
    <w:rsid w:val="00DA0BEC"/>
    <w:rsid w:val="00DA1064"/>
    <w:rsid w:val="00DA1168"/>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AE7"/>
    <w:rsid w:val="00DD2F58"/>
    <w:rsid w:val="00DD2F69"/>
    <w:rsid w:val="00DD3166"/>
    <w:rsid w:val="00DD3666"/>
    <w:rsid w:val="00DD3A6E"/>
    <w:rsid w:val="00DD3F06"/>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3DC"/>
    <w:rsid w:val="00DE24BA"/>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8A7"/>
    <w:rsid w:val="00E158E4"/>
    <w:rsid w:val="00E168BA"/>
    <w:rsid w:val="00E16C70"/>
    <w:rsid w:val="00E16E11"/>
    <w:rsid w:val="00E17419"/>
    <w:rsid w:val="00E17A3B"/>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6AF"/>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7AEF"/>
    <w:rsid w:val="00E50125"/>
    <w:rsid w:val="00E5019A"/>
    <w:rsid w:val="00E50506"/>
    <w:rsid w:val="00E512D9"/>
    <w:rsid w:val="00E5133A"/>
    <w:rsid w:val="00E517C3"/>
    <w:rsid w:val="00E5219A"/>
    <w:rsid w:val="00E52EB2"/>
    <w:rsid w:val="00E53B75"/>
    <w:rsid w:val="00E540DF"/>
    <w:rsid w:val="00E5410D"/>
    <w:rsid w:val="00E542A7"/>
    <w:rsid w:val="00E543D1"/>
    <w:rsid w:val="00E54E3B"/>
    <w:rsid w:val="00E55BAF"/>
    <w:rsid w:val="00E55C28"/>
    <w:rsid w:val="00E55C2C"/>
    <w:rsid w:val="00E5616D"/>
    <w:rsid w:val="00E56245"/>
    <w:rsid w:val="00E56555"/>
    <w:rsid w:val="00E570AD"/>
    <w:rsid w:val="00E57565"/>
    <w:rsid w:val="00E579A7"/>
    <w:rsid w:val="00E60439"/>
    <w:rsid w:val="00E60ABF"/>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FF"/>
    <w:rsid w:val="00E805BE"/>
    <w:rsid w:val="00E80928"/>
    <w:rsid w:val="00E80F82"/>
    <w:rsid w:val="00E8100C"/>
    <w:rsid w:val="00E81ACF"/>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003"/>
    <w:rsid w:val="00E92273"/>
    <w:rsid w:val="00E9291C"/>
    <w:rsid w:val="00E92D1C"/>
    <w:rsid w:val="00E935DE"/>
    <w:rsid w:val="00E938CE"/>
    <w:rsid w:val="00E93D7F"/>
    <w:rsid w:val="00E93FFE"/>
    <w:rsid w:val="00E943EC"/>
    <w:rsid w:val="00E944E7"/>
    <w:rsid w:val="00E94CAF"/>
    <w:rsid w:val="00E94D8F"/>
    <w:rsid w:val="00E94F8A"/>
    <w:rsid w:val="00E9533A"/>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80E"/>
    <w:rsid w:val="00EA5CE2"/>
    <w:rsid w:val="00EA64B0"/>
    <w:rsid w:val="00EA65A2"/>
    <w:rsid w:val="00EA6677"/>
    <w:rsid w:val="00EA6B68"/>
    <w:rsid w:val="00EA6F3F"/>
    <w:rsid w:val="00EA745A"/>
    <w:rsid w:val="00EA75C8"/>
    <w:rsid w:val="00EA7A41"/>
    <w:rsid w:val="00EB0111"/>
    <w:rsid w:val="00EB0523"/>
    <w:rsid w:val="00EB077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27F9"/>
    <w:rsid w:val="00ED2A60"/>
    <w:rsid w:val="00ED3160"/>
    <w:rsid w:val="00ED37A9"/>
    <w:rsid w:val="00ED3808"/>
    <w:rsid w:val="00ED3D46"/>
    <w:rsid w:val="00ED3D6D"/>
    <w:rsid w:val="00ED454D"/>
    <w:rsid w:val="00ED4A40"/>
    <w:rsid w:val="00ED4AFA"/>
    <w:rsid w:val="00ED4B81"/>
    <w:rsid w:val="00ED4E20"/>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7C03"/>
    <w:rsid w:val="00EF7DF7"/>
    <w:rsid w:val="00EF7F6B"/>
    <w:rsid w:val="00F00073"/>
    <w:rsid w:val="00F00459"/>
    <w:rsid w:val="00F00A11"/>
    <w:rsid w:val="00F00DC8"/>
    <w:rsid w:val="00F0106A"/>
    <w:rsid w:val="00F01A5F"/>
    <w:rsid w:val="00F01AA2"/>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51AF"/>
    <w:rsid w:val="00F15491"/>
    <w:rsid w:val="00F15FA5"/>
    <w:rsid w:val="00F163C6"/>
    <w:rsid w:val="00F1664B"/>
    <w:rsid w:val="00F1673A"/>
    <w:rsid w:val="00F168FA"/>
    <w:rsid w:val="00F16A6F"/>
    <w:rsid w:val="00F16F27"/>
    <w:rsid w:val="00F16F51"/>
    <w:rsid w:val="00F16FD2"/>
    <w:rsid w:val="00F1733E"/>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40473"/>
    <w:rsid w:val="00F407B2"/>
    <w:rsid w:val="00F41114"/>
    <w:rsid w:val="00F411BE"/>
    <w:rsid w:val="00F41333"/>
    <w:rsid w:val="00F413BB"/>
    <w:rsid w:val="00F413CC"/>
    <w:rsid w:val="00F41583"/>
    <w:rsid w:val="00F434C6"/>
    <w:rsid w:val="00F43D4A"/>
    <w:rsid w:val="00F43E18"/>
    <w:rsid w:val="00F43F65"/>
    <w:rsid w:val="00F4469F"/>
    <w:rsid w:val="00F45475"/>
    <w:rsid w:val="00F457DA"/>
    <w:rsid w:val="00F45CA5"/>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295E"/>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45E4"/>
    <w:rsid w:val="00F74BB9"/>
    <w:rsid w:val="00F753BB"/>
    <w:rsid w:val="00F75582"/>
    <w:rsid w:val="00F755A8"/>
    <w:rsid w:val="00F75791"/>
    <w:rsid w:val="00F75A12"/>
    <w:rsid w:val="00F76B99"/>
    <w:rsid w:val="00F76EFA"/>
    <w:rsid w:val="00F771F2"/>
    <w:rsid w:val="00F7756D"/>
    <w:rsid w:val="00F77EE6"/>
    <w:rsid w:val="00F80049"/>
    <w:rsid w:val="00F800BF"/>
    <w:rsid w:val="00F804BE"/>
    <w:rsid w:val="00F80ED8"/>
    <w:rsid w:val="00F80F50"/>
    <w:rsid w:val="00F817CE"/>
    <w:rsid w:val="00F81BF1"/>
    <w:rsid w:val="00F81DA0"/>
    <w:rsid w:val="00F82D94"/>
    <w:rsid w:val="00F82FBC"/>
    <w:rsid w:val="00F8345A"/>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4908"/>
    <w:rsid w:val="00FA4BEC"/>
    <w:rsid w:val="00FA5034"/>
    <w:rsid w:val="00FA55BB"/>
    <w:rsid w:val="00FA6109"/>
    <w:rsid w:val="00FA6709"/>
    <w:rsid w:val="00FA6C4A"/>
    <w:rsid w:val="00FA6E5B"/>
    <w:rsid w:val="00FA7109"/>
    <w:rsid w:val="00FA7755"/>
    <w:rsid w:val="00FA7F00"/>
    <w:rsid w:val="00FB0AB2"/>
    <w:rsid w:val="00FB0B60"/>
    <w:rsid w:val="00FB0DAD"/>
    <w:rsid w:val="00FB0E2A"/>
    <w:rsid w:val="00FB12E4"/>
    <w:rsid w:val="00FB1640"/>
    <w:rsid w:val="00FB1B76"/>
    <w:rsid w:val="00FB1F0E"/>
    <w:rsid w:val="00FB1F8E"/>
    <w:rsid w:val="00FB2011"/>
    <w:rsid w:val="00FB250B"/>
    <w:rsid w:val="00FB26DB"/>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4C"/>
    <w:rsid w:val="00FC75C1"/>
    <w:rsid w:val="00FC766A"/>
    <w:rsid w:val="00FC7952"/>
    <w:rsid w:val="00FC79F9"/>
    <w:rsid w:val="00FD07F6"/>
    <w:rsid w:val="00FD096B"/>
    <w:rsid w:val="00FD0F09"/>
    <w:rsid w:val="00FD0FCB"/>
    <w:rsid w:val="00FD1872"/>
    <w:rsid w:val="00FD1912"/>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E1"/>
    <w:rsid w:val="00FE0490"/>
    <w:rsid w:val="00FE0522"/>
    <w:rsid w:val="00FE0655"/>
    <w:rsid w:val="00FE17A2"/>
    <w:rsid w:val="00FE17F7"/>
    <w:rsid w:val="00FE1F53"/>
    <w:rsid w:val="00FE220A"/>
    <w:rsid w:val="00FE2365"/>
    <w:rsid w:val="00FE2648"/>
    <w:rsid w:val="00FE299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FB3"/>
    <w:rsid w:val="00FE61D9"/>
    <w:rsid w:val="00FE67E0"/>
    <w:rsid w:val="00FE6B82"/>
    <w:rsid w:val="00FE7336"/>
    <w:rsid w:val="00FE76C0"/>
    <w:rsid w:val="00FE787C"/>
    <w:rsid w:val="00FE7C33"/>
    <w:rsid w:val="00FF0249"/>
    <w:rsid w:val="00FF0292"/>
    <w:rsid w:val="00FF0385"/>
    <w:rsid w:val="00FF07B8"/>
    <w:rsid w:val="00FF0AFB"/>
    <w:rsid w:val="00FF1098"/>
    <w:rsid w:val="00FF10FD"/>
    <w:rsid w:val="00FF1222"/>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D98"/>
    <w:rsid w:val="00FF7E8D"/>
    <w:rsid w:val="00FF7E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E6A"/>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BF7E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7E6A"/>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link w:val="ProposalChar"/>
    <w:qFormat/>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ProposalChar">
    <w:name w:val="Proposal Char"/>
    <w:link w:val="Proposal"/>
    <w:locked/>
    <w:rsid w:val="00904368"/>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rsid w:val="00486B2E"/>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22621752">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Docs/R1-210213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Docs/R1-210181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D021BB-6D53-4678-A1F2-0F672C7C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6790</Words>
  <Characters>38709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2021-08-16T22:05:00Z</dcterms:created>
  <dcterms:modified xsi:type="dcterms:W3CDTF">2021-08-16T22:05:00Z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