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w:t>
      </w:r>
      <w:proofErr w:type="gramStart"/>
      <w:r>
        <w:rPr>
          <w:lang w:eastAsia="zh-CN"/>
        </w:rPr>
        <w:t>e.g.</w:t>
      </w:r>
      <w:proofErr w:type="gramEnd"/>
      <w:r>
        <w:rPr>
          <w:lang w:eastAsia="zh-CN"/>
        </w:rPr>
        <w:t xml:space="preserve">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proofErr w:type="spellStart"/>
            <w:r>
              <w:rPr>
                <w:sz w:val="20"/>
              </w:rPr>
              <w:t>InterDigital</w:t>
            </w:r>
            <w:proofErr w:type="spellEnd"/>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w:t>
            </w:r>
            <w:proofErr w:type="gramStart"/>
            <w:r w:rsidR="00242FA7">
              <w:rPr>
                <w:sz w:val="20"/>
                <w:lang w:eastAsia="zh-CN"/>
              </w:rPr>
              <w:t>i.e.</w:t>
            </w:r>
            <w:proofErr w:type="gramEnd"/>
            <w:r w:rsidR="00242FA7">
              <w:rPr>
                <w:sz w:val="20"/>
                <w:lang w:eastAsia="zh-CN"/>
              </w:rPr>
              <w:t xml:space="preserv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If other WGs didn’t see the need for further distinguishing the frequency range, RAN1 can still come up with solutions within RAN1 specifications (</w:t>
            </w:r>
            <w:proofErr w:type="gramStart"/>
            <w:r>
              <w:rPr>
                <w:sz w:val="20"/>
                <w:lang w:eastAsia="zh-CN"/>
              </w:rPr>
              <w:t>e.g.</w:t>
            </w:r>
            <w:proofErr w:type="gramEnd"/>
            <w:r>
              <w:rPr>
                <w:sz w:val="20"/>
                <w:lang w:eastAsia="zh-CN"/>
              </w:rPr>
              <w:t xml:space="preserve">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w:t>
            </w:r>
            <w:proofErr w:type="gramStart"/>
            <w:r w:rsidRPr="00F339F8">
              <w:rPr>
                <w:sz w:val="20"/>
                <w:lang w:eastAsia="zh-CN"/>
              </w:rPr>
              <w:t>e.g.</w:t>
            </w:r>
            <w:proofErr w:type="gramEnd"/>
            <w:r w:rsidRPr="00F339F8">
              <w:rPr>
                <w:sz w:val="20"/>
                <w:lang w:eastAsia="zh-CN"/>
              </w:rPr>
              <w:t xml:space="preserve">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another </w:t>
            </w:r>
            <w:proofErr w:type="gramStart"/>
            <w:r>
              <w:rPr>
                <w:sz w:val="20"/>
                <w:lang w:eastAsia="zh-CN"/>
              </w:rPr>
              <w:t>methods</w:t>
            </w:r>
            <w:proofErr w:type="gramEnd"/>
            <w:r>
              <w:rPr>
                <w:sz w:val="20"/>
                <w:lang w:eastAsia="zh-CN"/>
              </w:rPr>
              <w:t xml:space="preserve">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w:t>
            </w:r>
            <w:proofErr w:type="spellStart"/>
            <w:r w:rsidR="00454AB4">
              <w:rPr>
                <w:rFonts w:eastAsia="MS Mincho"/>
                <w:sz w:val="20"/>
                <w:lang w:eastAsia="ja-JP"/>
              </w:rPr>
              <w:t>to</w:t>
            </w:r>
            <w:proofErr w:type="spellEnd"/>
            <w:r w:rsidR="00454AB4">
              <w:rPr>
                <w:rFonts w:eastAsia="MS Mincho"/>
                <w:sz w:val="20"/>
                <w:lang w:eastAsia="ja-JP"/>
              </w:rPr>
              <w:t xml:space="preserve">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sidR="000F4F62">
              <w:rPr>
                <w:rFonts w:eastAsia="MS Mincho"/>
                <w:sz w:val="20"/>
                <w:szCs w:val="20"/>
                <w:lang w:eastAsia="ja-JP"/>
              </w:rPr>
              <w:t>range</w:t>
            </w:r>
            <w:proofErr w:type="gramEnd"/>
            <w:r w:rsidR="000F4F62">
              <w:rPr>
                <w:rFonts w:eastAsia="MS Mincho"/>
                <w:sz w:val="20"/>
                <w:szCs w:val="20"/>
                <w:lang w:eastAsia="ja-JP"/>
              </w:rPr>
              <w:t xml:space="preserv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w:t>
            </w:r>
            <w:proofErr w:type="gramStart"/>
            <w:r>
              <w:rPr>
                <w:sz w:val="20"/>
                <w:lang w:eastAsia="zh-CN"/>
              </w:rPr>
              <w:t>e.g.</w:t>
            </w:r>
            <w:proofErr w:type="gramEnd"/>
            <w:r>
              <w:rPr>
                <w:sz w:val="20"/>
                <w:lang w:eastAsia="zh-CN"/>
              </w:rPr>
              <w:t xml:space="preserve">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 xml:space="preserve">Do you agree on the </w:t>
      </w:r>
      <w:proofErr w:type="gramStart"/>
      <w:r>
        <w:rPr>
          <w:bCs/>
        </w:rPr>
        <w:t>following:</w:t>
      </w:r>
      <w:proofErr w:type="gramEnd"/>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lastRenderedPageBreak/>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w:t>
      </w:r>
      <w:proofErr w:type="gramStart"/>
      <w:r>
        <w:rPr>
          <w:lang w:eastAsia="x-none"/>
        </w:rPr>
        <w:t>case by case</w:t>
      </w:r>
      <w:proofErr w:type="gramEnd"/>
      <w:r>
        <w:rPr>
          <w:lang w:eastAsia="x-none"/>
        </w:rPr>
        <w:t xml:space="preserv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One possible approach is to introduce a new frequency range (</w:t>
            </w:r>
            <w:proofErr w:type="gramStart"/>
            <w:r w:rsidRPr="00786762">
              <w:rPr>
                <w:lang w:eastAsia="zh-CN"/>
              </w:rPr>
              <w:t>e.g.</w:t>
            </w:r>
            <w:proofErr w:type="gramEnd"/>
            <w:r w:rsidRPr="00786762">
              <w:rPr>
                <w:lang w:eastAsia="zh-CN"/>
              </w:rPr>
              <w:t xml:space="preserve">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w:t>
            </w:r>
            <w:r>
              <w:rPr>
                <w:lang w:eastAsia="zh-CN"/>
              </w:rPr>
              <w:lastRenderedPageBreak/>
              <w:t xml:space="preserve">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w:t>
            </w:r>
            <w:proofErr w:type="gramStart"/>
            <w:r w:rsidRPr="00791826">
              <w:t>e.g.</w:t>
            </w:r>
            <w:proofErr w:type="gramEnd"/>
            <w:r w:rsidRPr="00791826">
              <w:t xml:space="preserve">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w:t>
            </w:r>
            <w:proofErr w:type="gramStart"/>
            <w:r w:rsidRPr="00A25E23">
              <w:t>e.g.</w:t>
            </w:r>
            <w:proofErr w:type="gramEnd"/>
            <w:r w:rsidRPr="00A25E23">
              <w:t xml:space="preserve">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w:t>
            </w:r>
            <w:proofErr w:type="gramStart"/>
            <w:r>
              <w:t>extended</w:t>
            </w:r>
            <w:proofErr w:type="gramEnd"/>
            <w:r>
              <w:t xml:space="preserve">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w:t>
            </w:r>
            <w:proofErr w:type="gramStart"/>
            <w:r>
              <w:rPr>
                <w:rFonts w:eastAsia="Malgun Gothic"/>
                <w:szCs w:val="20"/>
                <w:lang w:val="en-GB"/>
              </w:rPr>
              <w:t>specifications</w:t>
            </w:r>
            <w:proofErr w:type="gramEnd"/>
            <w:r>
              <w:rPr>
                <w:rFonts w:eastAsia="Malgun Gothic"/>
                <w:szCs w:val="20"/>
                <w:lang w:val="en-GB"/>
              </w:rPr>
              <w:t xml:space="preserve">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proofErr w:type="gramStart"/>
            <w:r>
              <w:rPr>
                <w:rFonts w:eastAsia="SimSun" w:hint="eastAsia"/>
                <w:lang w:eastAsia="zh-CN"/>
              </w:rPr>
              <w:t>e.g.</w:t>
            </w:r>
            <w:proofErr w:type="gramEnd"/>
            <w:r>
              <w:rPr>
                <w:rFonts w:eastAsia="SimSun" w:hint="eastAsia"/>
                <w:lang w:eastAsia="zh-CN"/>
              </w:rPr>
              <w:t xml:space="preserve">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w:t>
                  </w:r>
                  <w:proofErr w:type="gramStart"/>
                  <w:r>
                    <w:rPr>
                      <w:rFonts w:hint="eastAsia"/>
                      <w:lang w:val="en-US" w:eastAsia="zh-CN"/>
                    </w:rPr>
                    <w:t>e.g.</w:t>
                  </w:r>
                  <w:proofErr w:type="gramEnd"/>
                  <w:r>
                    <w:rPr>
                      <w:rFonts w:hint="eastAsia"/>
                      <w:lang w:val="en-US" w:eastAsia="zh-CN"/>
                    </w:rPr>
                    <w:t xml:space="preserve">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w:t>
                  </w:r>
                  <w:proofErr w:type="gramStart"/>
                  <w:r>
                    <w:rPr>
                      <w:rFonts w:hint="eastAsia"/>
                      <w:lang w:val="en-US" w:eastAsia="zh-CN"/>
                    </w:rPr>
                    <w:t>i.e.</w:t>
                  </w:r>
                  <w:proofErr w:type="gramEnd"/>
                  <w:r>
                    <w:rPr>
                      <w:rFonts w:hint="eastAsia"/>
                      <w:lang w:val="en-US" w:eastAsia="zh-CN"/>
                    </w:rPr>
                    <w:t xml:space="preserv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w:t>
            </w:r>
            <w:proofErr w:type="gramStart"/>
            <w:r w:rsidR="00AB7984">
              <w:rPr>
                <w:color w:val="000000"/>
                <w:sz w:val="20"/>
                <w:szCs w:val="20"/>
              </w:rPr>
              <w:t>hard-coded</w:t>
            </w:r>
            <w:proofErr w:type="gramEnd"/>
            <w:r w:rsidR="00AB7984">
              <w:rPr>
                <w:color w:val="000000"/>
                <w:sz w:val="20"/>
                <w:szCs w:val="20"/>
              </w:rPr>
              <w:t xml:space="preserve">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w:t>
            </w:r>
            <w:proofErr w:type="gramStart"/>
            <w:r>
              <w:rPr>
                <w:lang w:eastAsia="ja-JP"/>
              </w:rPr>
              <w:t>bands, and</w:t>
            </w:r>
            <w:proofErr w:type="gramEnd"/>
            <w:r>
              <w:rPr>
                <w:lang w:eastAsia="ja-JP"/>
              </w:rPr>
              <w:t xml:space="preserve">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w:t>
            </w:r>
            <w:proofErr w:type="gramStart"/>
            <w:r>
              <w:t>e.g.</w:t>
            </w:r>
            <w:proofErr w:type="gramEnd"/>
            <w:r>
              <w:t xml:space="preserve">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w:t>
            </w:r>
            <w:proofErr w:type="gramStart"/>
            <w:r w:rsidRPr="00694766">
              <w:rPr>
                <w:color w:val="000000"/>
              </w:rPr>
              <w:t>i.e.</w:t>
            </w:r>
            <w:proofErr w:type="gramEnd"/>
            <w:r w:rsidRPr="00694766">
              <w:rPr>
                <w:color w:val="000000"/>
              </w:rPr>
              <w:t xml:space="preserv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w:t>
            </w:r>
            <w:proofErr w:type="gramStart"/>
            <w:r w:rsidRPr="00042929">
              <w:rPr>
                <w:b/>
                <w:i/>
                <w:color w:val="000000"/>
              </w:rPr>
              <w:t>e.g.</w:t>
            </w:r>
            <w:proofErr w:type="gramEnd"/>
            <w:r w:rsidRPr="00042929">
              <w:rPr>
                <w:b/>
                <w:i/>
                <w:color w:val="000000"/>
              </w:rPr>
              <w:t xml:space="preserve">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w:t>
            </w:r>
            <w:proofErr w:type="gramStart"/>
            <w:r>
              <w:t>NR, and</w:t>
            </w:r>
            <w:proofErr w:type="gramEnd"/>
            <w:r>
              <w:t xml:space="preserve">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w:t>
            </w:r>
            <w:proofErr w:type="gramStart"/>
            <w:r>
              <w:rPr>
                <w:rFonts w:ascii="Times" w:eastAsia="Batang" w:hAnsi="Times"/>
                <w:szCs w:val="24"/>
                <w:lang w:eastAsia="x-none"/>
              </w:rPr>
              <w:t>down side</w:t>
            </w:r>
            <w:proofErr w:type="gramEnd"/>
            <w:r>
              <w:rPr>
                <w:rFonts w:ascii="Times" w:eastAsia="Batang" w:hAnsi="Times"/>
                <w:szCs w:val="24"/>
                <w:lang w:eastAsia="x-none"/>
              </w:rPr>
              <w:t xml:space="preserv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31A25" w14:textId="77777777" w:rsidR="008800BD" w:rsidRDefault="008800BD" w:rsidP="00642FCD">
      <w:pPr>
        <w:spacing w:after="0" w:line="240" w:lineRule="auto"/>
      </w:pPr>
      <w:r>
        <w:separator/>
      </w:r>
    </w:p>
  </w:endnote>
  <w:endnote w:type="continuationSeparator" w:id="0">
    <w:p w14:paraId="148ECCAC" w14:textId="77777777" w:rsidR="008800BD" w:rsidRDefault="008800BD"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00000000"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DEB81" w14:textId="77777777" w:rsidR="008800BD" w:rsidRDefault="008800BD" w:rsidP="00642FCD">
      <w:pPr>
        <w:spacing w:after="0" w:line="240" w:lineRule="auto"/>
      </w:pPr>
      <w:r>
        <w:separator/>
      </w:r>
    </w:p>
  </w:footnote>
  <w:footnote w:type="continuationSeparator" w:id="0">
    <w:p w14:paraId="6560253B" w14:textId="77777777" w:rsidR="008800BD" w:rsidRDefault="008800BD"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52349E9B-FEFC-40E6-8496-C9052CC61F96}">
  <ds:schemaRefs>
    <ds:schemaRef ds:uri="http://schemas.openxmlformats.org/officeDocument/2006/bibliography"/>
  </ds:schemaRefs>
</ds:datastoreItem>
</file>

<file path=customXml/itemProps5.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9569</Words>
  <Characters>54545</Characters>
  <Application>Microsoft Office Word</Application>
  <DocSecurity>0</DocSecurity>
  <Lines>454</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2021-05-24T03:19:00Z</dcterms:created>
  <dcterms:modified xsi:type="dcterms:W3CDTF">2021-05-24T03:19:00Z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