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15A4A" w14:textId="7B263FD0" w:rsidR="000E3DB4" w:rsidRDefault="00F36DA7">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8297B1D"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w:t>
      </w:r>
      <w:r w:rsidR="001834CB" w:rsidRPr="001834CB">
        <w:rPr>
          <w:b/>
          <w:lang w:eastAsia="zh-CN"/>
        </w:rPr>
        <w:t>2106147</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Heading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Heading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9592D7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14:paraId="31B47B5D"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14:paraId="6EDEFCE1" w14:textId="77777777" w:rsidR="000E3DB4" w:rsidRDefault="00F36DA7">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Heading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15AD301"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ListParagraph"/>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ListParagraph"/>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Heading1"/>
      </w:pPr>
      <w:r>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Caption"/>
        <w:rPr>
          <w:lang w:eastAsia="zh-CN"/>
        </w:rPr>
      </w:pPr>
      <w:bookmarkStart w:id="8" w:name="_Ref48500969"/>
      <w:r>
        <w:t xml:space="preserve">Figure </w:t>
      </w:r>
      <w:r w:rsidR="00FD20B4">
        <w:fldChar w:fldCharType="begin"/>
      </w:r>
      <w:r w:rsidR="00FD20B4">
        <w:instrText xml:space="preserve"> SEQ Figure \* ARABIC </w:instrText>
      </w:r>
      <w:r w:rsidR="00FD20B4">
        <w:fldChar w:fldCharType="separate"/>
      </w:r>
      <w:r>
        <w:t>1</w:t>
      </w:r>
      <w:r w:rsidR="00FD20B4">
        <w:fldChar w:fldCharType="end"/>
      </w:r>
      <w:bookmarkEnd w:id="8"/>
      <w:r>
        <w:rPr>
          <w:lang w:eastAsia="zh-CN"/>
        </w:rPr>
        <w:t xml:space="preserve"> </w:t>
      </w:r>
      <w:r>
        <w:rPr>
          <w:rFonts w:eastAsiaTheme="minorEastAsia"/>
        </w:rPr>
        <w:t>SCell activation procedure</w:t>
      </w:r>
    </w:p>
    <w:p w14:paraId="2DAC4FAA" w14:textId="77777777" w:rsidR="000E3DB4" w:rsidRDefault="000E3DB4">
      <w:pPr>
        <w:rPr>
          <w:lang w:eastAsia="zh-CN"/>
        </w:rPr>
      </w:pPr>
    </w:p>
    <w:p w14:paraId="4678E75A" w14:textId="77777777" w:rsidR="000E3DB4" w:rsidRDefault="00F36DA7">
      <w:pPr>
        <w:pStyle w:val="Heading2"/>
        <w:rPr>
          <w:lang w:eastAsia="zh-CN"/>
        </w:rPr>
      </w:pPr>
      <w:r>
        <w:t>T</w:t>
      </w:r>
      <w:r>
        <w:rPr>
          <w:vertAlign w:val="subscript"/>
        </w:rPr>
        <w:t>HARQ</w:t>
      </w:r>
      <w:r>
        <w:rPr>
          <w:lang w:eastAsia="zh-CN"/>
        </w:rPr>
        <w:t xml:space="preserve"> reduction</w:t>
      </w:r>
    </w:p>
    <w:p w14:paraId="2750432F" w14:textId="77777777" w:rsidR="000E3DB4" w:rsidRDefault="00F36DA7">
      <w:pPr>
        <w:pStyle w:val="Heading3"/>
        <w:rPr>
          <w:lang w:eastAsia="ja-JP"/>
        </w:rPr>
      </w:pPr>
      <w:r>
        <w:rPr>
          <w:lang w:eastAsia="ja-JP"/>
        </w:rPr>
        <w:t>Issue-1: Triggering signaling for SCell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r>
        <w:rPr>
          <w:rFonts w:eastAsiaTheme="minorEastAsia"/>
          <w:lang w:eastAsia="zh-CN"/>
        </w:rPr>
        <w:t>Opt 1.1: One new MAC CE for both SCell activation triggering and corresponding temporary RS triggering. [2][3][20]</w:t>
      </w:r>
    </w:p>
    <w:p w14:paraId="066B6FBE" w14:textId="77777777" w:rsidR="000E3DB4" w:rsidRDefault="00F36DA7">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62AA70AA" w14:textId="77777777" w:rsidR="000E3DB4" w:rsidRDefault="00F36DA7">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r>
        <w:rPr>
          <w:rFonts w:eastAsiaTheme="minorEastAsia"/>
          <w:lang w:eastAsia="zh-CN"/>
        </w:rPr>
        <w:t>Opt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ListParagraph"/>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6B8BA520"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t>The new MAC-CE can be used to differentiate the Rel-17 fast SCell activation procedure from the legacy SCell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ListParagraph"/>
        <w:ind w:firstLine="0"/>
        <w:rPr>
          <w:rFonts w:ascii="Times New Roman" w:hAnsi="Times New Roman"/>
          <w:b/>
          <w:szCs w:val="22"/>
          <w:lang w:eastAsia="zh-CN"/>
        </w:rPr>
      </w:pPr>
    </w:p>
    <w:p w14:paraId="1390D846" w14:textId="77777777" w:rsidR="000E3DB4" w:rsidRDefault="000E3DB4">
      <w:pPr>
        <w:pStyle w:val="ListParagraph"/>
        <w:ind w:firstLine="0"/>
        <w:rPr>
          <w:rFonts w:ascii="Times New Roman" w:hAnsi="Times New Roman"/>
          <w:b/>
          <w:szCs w:val="22"/>
          <w:lang w:eastAsia="zh-CN"/>
        </w:rPr>
      </w:pPr>
    </w:p>
    <w:p w14:paraId="36C5B2A6" w14:textId="77777777" w:rsidR="000E3DB4" w:rsidRDefault="00F36DA7">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ListParagraph"/>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14:paraId="519338D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3401ADA0"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ListParagraph"/>
        <w:ind w:firstLine="0"/>
        <w:rPr>
          <w:rFonts w:ascii="Times New Roman" w:hAnsi="Times New Roman"/>
          <w:b/>
          <w:szCs w:val="22"/>
          <w:lang w:eastAsia="zh-CN"/>
        </w:rPr>
      </w:pPr>
    </w:p>
    <w:p w14:paraId="113C7072" w14:textId="77777777" w:rsidR="000E3DB4" w:rsidRDefault="00F36DA7">
      <w:pPr>
        <w:pStyle w:val="ListParagraph"/>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56B2700C" w14:textId="77777777" w:rsidR="000E3DB4" w:rsidRDefault="000E3DB4">
      <w:pPr>
        <w:pStyle w:val="ListParagraph"/>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r>
              <w:rPr>
                <w:rFonts w:hint="eastAsia"/>
                <w:lang w:eastAsia="zh-CN"/>
              </w:rPr>
              <w:t>O</w:t>
            </w:r>
            <w:r>
              <w:rPr>
                <w:lang w:eastAsia="zh-CN"/>
              </w:rPr>
              <w:t>pt 1.1.</w:t>
            </w:r>
          </w:p>
          <w:p w14:paraId="762D3D2C" w14:textId="77777777" w:rsidR="000E3DB4" w:rsidRDefault="00F36DA7">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090C229" w14:textId="77777777" w:rsidR="000E3DB4" w:rsidRDefault="00F36DA7">
            <w:pPr>
              <w:spacing w:beforeLines="50" w:before="120"/>
              <w:rPr>
                <w:lang w:eastAsia="zh-CN"/>
              </w:rPr>
            </w:pPr>
            <w:r>
              <w:rPr>
                <w:lang w:eastAsia="zh-CN"/>
              </w:rPr>
              <w:t>Opt 1.2 still needs to define a new MAC-CE, the spec impact is similar as Opt 1.1.</w:t>
            </w:r>
          </w:p>
          <w:p w14:paraId="0C757E6E" w14:textId="77777777" w:rsidR="000E3DB4" w:rsidRDefault="00F36DA7">
            <w:pPr>
              <w:spacing w:beforeLines="50" w:before="120"/>
              <w:rPr>
                <w:lang w:eastAsia="zh-CN"/>
              </w:rPr>
            </w:pPr>
            <w:r>
              <w:rPr>
                <w:lang w:eastAsia="zh-CN"/>
              </w:rPr>
              <w:t>Opt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r>
              <w:rPr>
                <w:iCs/>
                <w:lang w:val="en" w:eastAsia="zh-CN"/>
              </w:rPr>
              <w:t xml:space="preserve">Opt 1.3. </w:t>
            </w:r>
          </w:p>
          <w:p w14:paraId="69399E57" w14:textId="77777777" w:rsidR="000E3DB4" w:rsidRDefault="00F36DA7">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14:paraId="74897927"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We prefer Opt 1.2, but also OK to Opt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Opt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Opt 1.1, we are not very clear how it works in the case of RRC-based SCell activation. </w:t>
            </w:r>
          </w:p>
          <w:p w14:paraId="7216FC75" w14:textId="77777777" w:rsidR="000E3DB4" w:rsidRDefault="00F36DA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pt.1.1. All the four potential fields for the signaling listed by FL can be provided in the new MAC-CE. Regarding RRC-based SCell activation, the dominant processing time would be the RRC message processing instead of T</w:t>
            </w:r>
            <w:r>
              <w:rPr>
                <w:rFonts w:eastAsia="MS Mincho"/>
                <w:iCs/>
                <w:sz w:val="16"/>
                <w:lang w:eastAsia="ja-JP"/>
              </w:rPr>
              <w:t>activation</w:t>
            </w:r>
            <w:r>
              <w:rPr>
                <w:rFonts w:eastAsia="MS Mincho"/>
                <w:iCs/>
                <w:lang w:eastAsia="ja-JP"/>
              </w:rPr>
              <w:t>, and we tend to think focusing on MAC-CE based SCell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r>
              <w:rPr>
                <w:rFonts w:eastAsia="MS Mincho"/>
                <w:lang w:eastAsia="ja-JP"/>
              </w:rPr>
              <w:t>InterDigital</w:t>
            </w:r>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t>NEC</w:t>
            </w:r>
          </w:p>
        </w:tc>
        <w:tc>
          <w:tcPr>
            <w:tcW w:w="7194" w:type="dxa"/>
          </w:tcPr>
          <w:p w14:paraId="68875CBD" w14:textId="77777777" w:rsidR="000E3DB4" w:rsidRDefault="00F36DA7">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Opt 1.1, which is a cleaner solution. Opt 1.2 may require more discussions, e.g. whether the MAC CE triggering temporary RS and the MAC CE triggering SCell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Prefer to use A-CSI-RS trigger-state indication based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t>Concern for Opt 1.1:</w:t>
            </w:r>
          </w:p>
          <w:p w14:paraId="7C0C6909"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14:paraId="03266DFE" w14:textId="77777777" w:rsidR="000E3DB4" w:rsidRDefault="00F36DA7">
            <w:pPr>
              <w:spacing w:beforeLines="50" w:before="120"/>
              <w:rPr>
                <w:rFonts w:eastAsiaTheme="minorEastAsia"/>
                <w:lang w:eastAsia="zh-CN"/>
              </w:rPr>
            </w:pPr>
            <w:r>
              <w:rPr>
                <w:rFonts w:eastAsiaTheme="minorEastAsia"/>
                <w:lang w:eastAsia="zh-CN"/>
              </w:rPr>
              <w:t>Concern for Opt 1.2</w:t>
            </w:r>
          </w:p>
          <w:p w14:paraId="74565627"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Concern for Opt 1.3</w:t>
            </w:r>
          </w:p>
          <w:p w14:paraId="7B28D052"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Whether it supports fallback to R15/16 SCell activation procedure</w:t>
            </w:r>
          </w:p>
          <w:p w14:paraId="67CCD1AC"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Temporary RS has to be always triggered even when not needed which causes extra overhead, QCL information cannot be changed once configured which not suitable for beamforming based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 (i.e. the concern for Opt 1.1), it is better to trigger temporary RS by RRC as well because the UE can start SCell activation once the RRC is received. If additional MAC-CE signaling has to be required, then the RRC based SCell activation has no benefit over MAC-CE based SCell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xml:space="preserve">” In case of multi-Scell activation via a MAC-CE/PDSCH, it 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 xml:space="preserve">@Ericsson, regarding reusing CSI-AperiodicTriggerState to indicate temporary RS, the CSI-AperiodicTriggerState is based on configuration of CSI report, but temporary RS does not require any dedicated CSI report, so the CSI-AperiodicTriggerState contains too many redundant signals. More importantly, it is not flexible enough to allow a gNB to trigger temporary RS for some of to-be-activated Scells while not trigger any for other to-be-activated SCells. If CSI-AperiodicTriggerState is reused, a gNB has to pre-configure a long list of </w:t>
            </w:r>
            <w:r>
              <w:t>CSI-AperiodicTriggerState</w:t>
            </w:r>
            <w:r>
              <w:rPr>
                <w:rFonts w:eastAsiaTheme="minorEastAsia"/>
                <w:lang w:eastAsia="zh-CN"/>
              </w:rPr>
              <w:t xml:space="preserve"> to cover all possible combinations of SCells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6AC20DB4" w14:textId="77777777" w:rsidR="000E3DB4" w:rsidRDefault="000E3DB4">
      <w:pPr>
        <w:ind w:leftChars="100" w:left="220"/>
      </w:pP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Triggering state of temporary RS for each to-be-activated SCell.</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We’d like to address the concerns for Opt 1.3:</w:t>
            </w:r>
          </w:p>
          <w:p w14:paraId="024EE8C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14:paraId="2843CBF1"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Opt. 1.3 can support fallback activation procedure, and does not have to trigger temporary RS every time, IF the network does not configure a default temporary RS for activation. That is, with a default temporary RS configured for activation, the gNB/UE follow the new mechanism but otherwise they follow the legacy mechanism.</w:t>
            </w:r>
          </w:p>
          <w:p w14:paraId="4BF3AD4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14:paraId="5E4A52C7" w14:textId="77777777" w:rsidR="000E3DB4" w:rsidRDefault="00F36DA7">
            <w:pPr>
              <w:spacing w:beforeLines="50" w:before="120"/>
              <w:rPr>
                <w:iCs/>
                <w:lang w:eastAsia="zh-CN"/>
              </w:rPr>
            </w:pPr>
            <w:r>
              <w:rPr>
                <w:iCs/>
                <w:lang w:eastAsia="zh-CN"/>
              </w:rPr>
              <w:t>With the above replies, we hope Opt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The FFSs list some temporary RS parameters. We probably cannot make a complete/accurate list of the parameters. We suggest to change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t>Temporary RS for a to-be-activated SCell</w:t>
            </w:r>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@Futurewei Regarding the fallback design for Opt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r>
              <w:rPr>
                <w:rFonts w:eastAsiaTheme="minorEastAsia"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SCell”. </w:t>
            </w:r>
          </w:p>
          <w:p w14:paraId="08ADC75C" w14:textId="77777777" w:rsidR="000E3DB4" w:rsidRDefault="00F36DA7">
            <w:pPr>
              <w:spacing w:beforeLines="50" w:before="120"/>
              <w:rPr>
                <w:rFonts w:eastAsiaTheme="minorEastAsia"/>
                <w:iCs/>
                <w:lang w:eastAsia="zh-CN"/>
              </w:rPr>
            </w:pPr>
            <w:r>
              <w:rPr>
                <w:rFonts w:eastAsiaTheme="minorEastAsia"/>
                <w:iCs/>
                <w:lang w:eastAsia="zh-CN"/>
              </w:rPr>
              <w:t>1. Does it mean when there are only T-RS triggering or non-triggering according to to-be-activated SCell? For example, when there are 2 to-be-activated SCell, the MAC-CE will only contains 2 T-RS triggering states? If this is right understanding, then we don’t understand how to keep the fixed size of MAC-CE.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t>Ericsson2</w:t>
            </w:r>
          </w:p>
        </w:tc>
        <w:tc>
          <w:tcPr>
            <w:tcW w:w="7194" w:type="dxa"/>
          </w:tcPr>
          <w:p w14:paraId="5C77C563" w14:textId="77777777" w:rsidR="000E3DB4" w:rsidRDefault="00F36DA7">
            <w:pPr>
              <w:pStyle w:val="BodyText"/>
            </w:pPr>
            <w:r>
              <w:t xml:space="preserve">Replying to FL comment to Ericsson, in our view, there are enough states in the trigger state list to be able to accommodate the A-TRS. We are not sure what is meant by too many redundant signals, but we would think it is up to gNB implementation how to manage the trigger state list. </w:t>
            </w:r>
          </w:p>
          <w:p w14:paraId="79DC3CFB" w14:textId="77777777" w:rsidR="000E3DB4" w:rsidRDefault="00F36DA7">
            <w:pPr>
              <w:pStyle w:val="BodyText"/>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14:paraId="111C571B" w14:textId="77777777" w:rsidR="000E3DB4" w:rsidRDefault="00F36DA7">
            <w:pPr>
              <w:pStyle w:val="BodyText"/>
            </w:pPr>
            <w:r>
              <w:t xml:space="preserve">The FL proposal seems to include all the fields into the MAC CE, and this would increase the MAC CE payload size compared to the trigger state list based mechanism. </w:t>
            </w:r>
          </w:p>
          <w:p w14:paraId="07466C45" w14:textId="77777777" w:rsidR="000E3DB4" w:rsidRDefault="00F36DA7">
            <w:pPr>
              <w:pStyle w:val="BodyText"/>
            </w:pPr>
            <w:r>
              <w:t xml:space="preserve">Regarding FL proposal 1 : </w:t>
            </w:r>
          </w:p>
          <w:p w14:paraId="33B45527" w14:textId="77777777" w:rsidR="000E3DB4" w:rsidRDefault="00F36DA7">
            <w:pPr>
              <w:pStyle w:val="BodyText"/>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BodyText"/>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BodyText"/>
            </w:pPr>
            <w:r>
              <w:t>Our preference is to use the trigger state list like approach from Rel16 (so b) above) and this should not be precluded. Propose to update as follows</w:t>
            </w:r>
          </w:p>
          <w:p w14:paraId="5B814BDA" w14:textId="77777777" w:rsidR="000E3DB4" w:rsidRDefault="000E3DB4">
            <w:pPr>
              <w:pStyle w:val="BodyText"/>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Opt 1.1 or Opt 1.2), whether to trigger A-TRS can be already identified by LCID/eLCID in MAC-CE subheader, e.g., the legacy MAC-CE with LCID=57 (legacy value in 38.321) can trigger SCell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14:paraId="11DFFF7B" w14:textId="77777777" w:rsidR="000E3DB4" w:rsidRDefault="00F36DA7">
            <w:pPr>
              <w:spacing w:beforeLines="50" w:before="120"/>
              <w:rPr>
                <w:iCs/>
                <w:lang w:val="en" w:eastAsia="zh-CN"/>
              </w:rPr>
            </w:pPr>
            <w:r>
              <w:rPr>
                <w:iCs/>
                <w:lang w:val="en" w:eastAsia="zh-CN"/>
              </w:rPr>
              <w:t xml:space="preserve">We agree that, if Opt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Opt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w/o A-TRS and T2 as the SCell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gNB cannot transmit A-TRS in the next N slots, it is a better choice to go with legacy SCell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SCell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gNB can ensure the QCL source relation without knowing known vs. unknown SCell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r>
              <w:rPr>
                <w:rFonts w:eastAsia="MS Mincho" w:hint="eastAsia"/>
                <w:iCs/>
                <w:lang w:eastAsia="ja-JP"/>
              </w:rPr>
              <w:t>F</w:t>
            </w:r>
            <w:r>
              <w:rPr>
                <w:rFonts w:eastAsia="MS Mincho"/>
                <w:iCs/>
                <w:lang w:eastAsia="ja-JP"/>
              </w:rPr>
              <w:t xml:space="preserve">uturewei’s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r>
              <w:rPr>
                <w:i/>
              </w:rPr>
              <w:t>FFS</w:t>
            </w:r>
            <w:r w:rsidR="00320D51" w:rsidRPr="0086273A">
              <w:rPr>
                <w:rFonts w:ascii="Times New Roman Italic" w:hAnsi="Times New Roman Italic"/>
                <w:i/>
                <w:strike/>
                <w:color w:val="0070C0"/>
              </w:rPr>
              <w:t>Note</w:t>
            </w:r>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RS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Triggering state of temporary RS for each to-be-activated SCell</w:t>
            </w:r>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supporte the latest proposal from </w:t>
            </w:r>
            <w:r w:rsidRPr="00BA460B">
              <w:rPr>
                <w:b/>
                <w:bCs/>
              </w:rPr>
              <w:t>Ericsson.</w:t>
            </w:r>
            <w:r>
              <w:t xml:space="preserve"> The Qualcomm update of FFS over note doesn’t seem to make much sense as how would RAN1 study whether the MAC-CE signalling structure is up to RAN2 decision or not? MAC is as per RAN2 ToR up to RAN2 and RAN1 is not in a position to debate that.</w:t>
            </w:r>
          </w:p>
        </w:tc>
      </w:tr>
      <w:tr w:rsidR="00431FE8" w14:paraId="359E1E5A" w14:textId="77777777">
        <w:tc>
          <w:tcPr>
            <w:tcW w:w="2113" w:type="dxa"/>
          </w:tcPr>
          <w:p w14:paraId="0F1BF8EE" w14:textId="24908795" w:rsidR="00431FE8" w:rsidRDefault="00F43D03" w:rsidP="00431FE8">
            <w:pPr>
              <w:spacing w:beforeLines="50" w:before="120"/>
              <w:rPr>
                <w:iCs/>
                <w:lang w:eastAsia="zh-CN"/>
              </w:rPr>
            </w:pPr>
            <w:r>
              <w:rPr>
                <w:iCs/>
                <w:lang w:eastAsia="zh-CN"/>
              </w:rPr>
              <w:t>MTK</w:t>
            </w:r>
          </w:p>
        </w:tc>
        <w:tc>
          <w:tcPr>
            <w:tcW w:w="7194" w:type="dxa"/>
          </w:tcPr>
          <w:p w14:paraId="3F297C9B" w14:textId="6D518EF5" w:rsidR="00431FE8" w:rsidRDefault="00F43D03" w:rsidP="00431FE8">
            <w:pPr>
              <w:spacing w:beforeLines="50" w:before="120"/>
            </w:pPr>
            <w:r>
              <w:t>We also think “</w:t>
            </w:r>
            <w:r w:rsidRPr="00483ABE">
              <w:t>Triggering state of temporary RS</w:t>
            </w:r>
            <w:r>
              <w:t>” is not clear enough. Updated proposal from Ericsson2 or Qualcomm are both fine to us.</w:t>
            </w:r>
          </w:p>
        </w:tc>
      </w:tr>
      <w:tr w:rsidR="00A57DA0" w14:paraId="3161E71C" w14:textId="77777777">
        <w:tc>
          <w:tcPr>
            <w:tcW w:w="2113" w:type="dxa"/>
          </w:tcPr>
          <w:p w14:paraId="7BD0F988" w14:textId="4FDA1ADB" w:rsidR="00A57DA0" w:rsidRDefault="00A57DA0" w:rsidP="00431FE8">
            <w:pPr>
              <w:spacing w:beforeLines="50" w:before="120"/>
              <w:rPr>
                <w:iCs/>
                <w:lang w:eastAsia="zh-CN"/>
              </w:rPr>
            </w:pPr>
            <w:r>
              <w:rPr>
                <w:iCs/>
                <w:lang w:eastAsia="zh-CN"/>
              </w:rPr>
              <w:t>Futurewei</w:t>
            </w:r>
            <w:r w:rsidR="00C611D8">
              <w:rPr>
                <w:iCs/>
                <w:lang w:eastAsia="zh-CN"/>
              </w:rPr>
              <w:t>2</w:t>
            </w:r>
          </w:p>
        </w:tc>
        <w:tc>
          <w:tcPr>
            <w:tcW w:w="7194" w:type="dxa"/>
          </w:tcPr>
          <w:p w14:paraId="2A4F208C" w14:textId="7849CD19" w:rsidR="00A57DA0" w:rsidRDefault="00A57DA0" w:rsidP="00431FE8">
            <w:pPr>
              <w:spacing w:beforeLines="50" w:before="120"/>
            </w:pPr>
            <w:r>
              <w:t>@vivo: Thank you for your comment</w:t>
            </w:r>
            <w:r w:rsidR="00B977A5">
              <w:t xml:space="preserve"> on the fallback scheme</w:t>
            </w:r>
            <w:r>
              <w:t>. As described above, we are also supportive of Opt. 1.1 or 1.2 on top of Opt. 1.3. This provides full flexibility for the network to decide how to activated the SCell / how to trigger the temporary RS. Opt. 1.3 can also be used alone for its super simplicity</w:t>
            </w:r>
            <w:r w:rsidR="00D8399B">
              <w:t>, thus it also has merit to be considered here</w:t>
            </w:r>
            <w:r>
              <w:t>.</w:t>
            </w:r>
          </w:p>
          <w:p w14:paraId="56CFE09A" w14:textId="0CE14CB9" w:rsidR="00B977A5" w:rsidRDefault="00B977A5" w:rsidP="00431FE8">
            <w:pPr>
              <w:spacing w:beforeLines="50" w:before="120"/>
            </w:pPr>
            <w:r>
              <w:t>@Apple: Thank you for your comment on the SCell direct activation by RRC. However, the RRC activation is a slow process. We are not sure how much benefit temporary RS can lead to in this case.</w:t>
            </w:r>
          </w:p>
          <w:p w14:paraId="3A491E0A" w14:textId="73E71424" w:rsidR="006D5CBA" w:rsidRDefault="006D5CBA" w:rsidP="00431FE8">
            <w:pPr>
              <w:spacing w:beforeLines="50" w:before="120"/>
            </w:pPr>
            <w:r>
              <w:t>Anyway we are open to hear more technical comments on 1.3.</w:t>
            </w:r>
          </w:p>
          <w:p w14:paraId="12D50D85" w14:textId="77777777" w:rsidR="00875D0E" w:rsidRDefault="00875D0E" w:rsidP="00431FE8">
            <w:pPr>
              <w:spacing w:beforeLines="50" w:before="120"/>
            </w:pPr>
            <w:r>
              <w:t>Based on above discussions, we suggest the following revised proposal:</w:t>
            </w:r>
          </w:p>
          <w:p w14:paraId="17C5AD26" w14:textId="77777777" w:rsidR="00875D0E" w:rsidRDefault="00875D0E" w:rsidP="00875D0E">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1590524A" w14:textId="77777777" w:rsidR="00875D0E" w:rsidRDefault="00875D0E" w:rsidP="00875D0E">
            <w:pPr>
              <w:numPr>
                <w:ilvl w:val="0"/>
                <w:numId w:val="13"/>
              </w:numPr>
              <w:adjustRightInd/>
              <w:spacing w:after="0" w:line="240" w:lineRule="auto"/>
              <w:ind w:left="720"/>
              <w:rPr>
                <w:i/>
              </w:rPr>
            </w:pPr>
            <w:r>
              <w:rPr>
                <w:i/>
                <w:color w:val="FF0000"/>
              </w:rPr>
              <w:t>Temporary RS for a to-be-activated SCell</w:t>
            </w:r>
            <w:r>
              <w:rPr>
                <w:i/>
              </w:rPr>
              <w:t>.</w:t>
            </w:r>
          </w:p>
          <w:p w14:paraId="5CB19F4C" w14:textId="77777777" w:rsidR="00875D0E" w:rsidRDefault="00875D0E" w:rsidP="00875D0E">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25390C37" w14:textId="77777777" w:rsidR="00875D0E" w:rsidRDefault="00875D0E" w:rsidP="00875D0E">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18965926" w14:textId="77777777" w:rsidR="00875D0E" w:rsidRDefault="00875D0E" w:rsidP="00875D0E">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5AE6BF00" w14:textId="77777777" w:rsidR="00875D0E" w:rsidRDefault="00875D0E" w:rsidP="00875D0E">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1B01DC02" w14:textId="613A45AE" w:rsidR="00875D0E" w:rsidRDefault="00875D0E" w:rsidP="00875D0E">
            <w:pPr>
              <w:spacing w:beforeLines="50" w:before="120"/>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267CF5" w14:paraId="7F220E84" w14:textId="77777777">
        <w:tc>
          <w:tcPr>
            <w:tcW w:w="2113" w:type="dxa"/>
          </w:tcPr>
          <w:p w14:paraId="3BDA4F5B" w14:textId="438F7648" w:rsidR="00267CF5" w:rsidRDefault="00267CF5" w:rsidP="00267CF5">
            <w:pPr>
              <w:spacing w:beforeLines="50" w:before="120"/>
              <w:rPr>
                <w:iCs/>
                <w:lang w:eastAsia="zh-CN"/>
              </w:rPr>
            </w:pPr>
            <w:r>
              <w:rPr>
                <w:iCs/>
                <w:lang w:eastAsia="zh-CN"/>
              </w:rPr>
              <w:t xml:space="preserve">Apple </w:t>
            </w:r>
          </w:p>
        </w:tc>
        <w:tc>
          <w:tcPr>
            <w:tcW w:w="7194" w:type="dxa"/>
          </w:tcPr>
          <w:p w14:paraId="71B9867D" w14:textId="77777777" w:rsidR="00267CF5" w:rsidRDefault="00267CF5" w:rsidP="00267CF5">
            <w:pPr>
              <w:spacing w:beforeLines="50" w:before="120"/>
            </w:pPr>
            <w:r>
              <w:t xml:space="preserve">We support FL proposal in general. </w:t>
            </w:r>
          </w:p>
          <w:p w14:paraId="5B718990" w14:textId="77777777" w:rsidR="00267CF5" w:rsidRDefault="00267CF5" w:rsidP="00267CF5">
            <w:pPr>
              <w:spacing w:beforeLines="50" w:before="120"/>
            </w:pPr>
            <w:r>
              <w:t>Regarding the comment on the 1</w:t>
            </w:r>
            <w:r w:rsidRPr="004722C1">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gNB to select temporary RS for each SCell being activated such that the overhead can be minimized. </w:t>
            </w:r>
          </w:p>
          <w:p w14:paraId="412337D7" w14:textId="13F1B9F3" w:rsidR="00267CF5" w:rsidRDefault="00267CF5" w:rsidP="00267CF5">
            <w:pPr>
              <w:spacing w:beforeLines="50" w:before="120"/>
              <w:jc w:val="left"/>
            </w:pPr>
            <w:r>
              <w:t xml:space="preserve">@Futurewei, we are not saying temporary RS has to be supported for RRC-direct SCell activation procedure. Instead, if it is justified for RRC-direct SCell activation due to whatever reason, the temporary RS can still be separately configured, instead be coupled with temporary RS used in MAC-CE based procedure. In other words, the temporary RS for RRC-direct SCell procedure and MAC-CE based faster SCell activation procedure can be independently configured. It should not be a concern to introduce a single MAC CE for both SCell activation and temporary RS triggering i.e., </w:t>
            </w:r>
            <w:r>
              <w:rPr>
                <w:rFonts w:eastAsiaTheme="minorEastAsia"/>
                <w:i/>
                <w:lang w:eastAsia="zh-CN"/>
              </w:rPr>
              <w:t xml:space="preserve">Opt. 1.1. </w:t>
            </w:r>
          </w:p>
        </w:tc>
      </w:tr>
      <w:tr w:rsidR="009F1CD6" w14:paraId="768D38CD" w14:textId="77777777" w:rsidTr="00A62CF0">
        <w:tc>
          <w:tcPr>
            <w:tcW w:w="2113" w:type="dxa"/>
          </w:tcPr>
          <w:p w14:paraId="6C615265" w14:textId="77777777" w:rsidR="009F1CD6" w:rsidRPr="00D04C2B" w:rsidRDefault="009F1CD6" w:rsidP="00966F8C">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14:paraId="6CA2D5E3"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Spreadtrum I feel the solution to your question is about detailed signaling design and is up to RAN2. But if it helps, an example with a fixed size of MAC-CE could be provided. Similar to the field of SCell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SCell” with “for each configured SCell”, but it is kind of related to detailed signaling structure. I hope it can be left for RAN2 to decide, as the note in the proposal says. </w:t>
            </w:r>
          </w:p>
          <w:p w14:paraId="3DF46691"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Ericsson, In A-TRS triggering, one DCI indicates one state of </w:t>
            </w:r>
            <w:r w:rsidRPr="008B6752">
              <w:rPr>
                <w:rFonts w:eastAsiaTheme="minorEastAsia"/>
                <w:lang w:eastAsia="zh-CN"/>
              </w:rPr>
              <w:t>CSI-AperiodicTriggerState</w:t>
            </w:r>
            <w:r>
              <w:rPr>
                <w:rFonts w:eastAsiaTheme="minorEastAsia"/>
                <w:lang w:eastAsia="zh-CN"/>
              </w:rPr>
              <w:t xml:space="preserve">s (maximum 128 states), which corresponds to maximum 16 </w:t>
            </w:r>
            <w:r w:rsidRPr="008B6752">
              <w:rPr>
                <w:rFonts w:eastAsiaTheme="minorEastAsia"/>
                <w:lang w:eastAsia="zh-CN"/>
              </w:rPr>
              <w:t>CSI-AssociatedReportConfigInfo</w:t>
            </w:r>
            <w:r>
              <w:rPr>
                <w:rFonts w:eastAsiaTheme="minorEastAsia"/>
                <w:lang w:eastAsia="zh-CN"/>
              </w:rPr>
              <w:t xml:space="preserve">. Since one </w:t>
            </w:r>
            <w:r w:rsidRPr="008B6752">
              <w:rPr>
                <w:rFonts w:eastAsiaTheme="minorEastAsia"/>
                <w:lang w:eastAsia="zh-CN"/>
              </w:rPr>
              <w:t>CSI-AssociatedReportConfigInfo</w:t>
            </w:r>
            <w:r>
              <w:rPr>
                <w:rFonts w:eastAsiaTheme="minorEastAsia"/>
                <w:lang w:eastAsia="zh-CN"/>
              </w:rPr>
              <w:t xml:space="preserve"> only corresponds to one serving cell, its flexibility is limited. For example, for a CA with 32 serving cells, the combination of On/Off state of Temporary RSs for all 31 SCells has a set size of 2^31, which is more than 128*16. Besides, the IE </w:t>
            </w:r>
            <w:r w:rsidRPr="008B6752">
              <w:rPr>
                <w:rFonts w:eastAsiaTheme="minorEastAsia"/>
                <w:lang w:eastAsia="zh-CN"/>
              </w:rPr>
              <w:t>CSI-AssociatedReportConfigInfo</w:t>
            </w:r>
            <w:r>
              <w:rPr>
                <w:rFonts w:eastAsiaTheme="minorEastAsia"/>
                <w:lang w:eastAsia="zh-CN"/>
              </w:rPr>
              <w:t xml:space="preserve"> contains many items not useful for temporary RS.</w:t>
            </w:r>
          </w:p>
          <w:p w14:paraId="640FA150"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OPPO, Your focus seems to be only one SCell that is to be activated. But for the case of multiple SCells, in our understanding, LCID cannot tell which SCells out of 32 configured SCells are triggered with temporary RS, which are not. Regarding the implicit indication of #N slot offset for temporary RS, the #N slot offset is preconfigured. So could you please elaborate a bit your solution in case that gNB finds no resource at that slot offset for temporary RS for one SCell? In our understanding, either dynamically indication of slot offset, or dynamically indication of no temporary RS for the event of SCell activation, but both cannot be preconfigured and implicitly indicated, especially for the case of multiple SCells.</w:t>
            </w:r>
          </w:p>
          <w:p w14:paraId="46AC75B2" w14:textId="77777777" w:rsidR="009F1CD6" w:rsidRDefault="009F1CD6" w:rsidP="00966F8C">
            <w:pPr>
              <w:spacing w:beforeLines="50" w:before="120"/>
              <w:rPr>
                <w:rFonts w:eastAsiaTheme="minorEastAsia"/>
                <w:lang w:eastAsia="zh-CN"/>
              </w:rPr>
            </w:pPr>
          </w:p>
          <w:p w14:paraId="612BFC43" w14:textId="77777777" w:rsidR="009F1CD6" w:rsidRDefault="009F1CD6" w:rsidP="00966F8C">
            <w:pPr>
              <w:spacing w:beforeLines="50" w:before="120"/>
              <w:rPr>
                <w:rFonts w:eastAsiaTheme="minorEastAsia"/>
                <w:lang w:eastAsia="zh-CN"/>
              </w:rPr>
            </w:pPr>
            <w:r>
              <w:rPr>
                <w:rFonts w:eastAsiaTheme="minorEastAsia"/>
                <w:lang w:eastAsia="zh-CN"/>
              </w:rPr>
              <w:t xml:space="preserve">To incorporate Futurewei, Ericsson and QC’s suggestions, the proposal is revised as, </w:t>
            </w:r>
          </w:p>
          <w:p w14:paraId="6F7984EE" w14:textId="77777777" w:rsidR="009F1CD6" w:rsidRDefault="009F1CD6" w:rsidP="00966F8C">
            <w:pPr>
              <w:spacing w:beforeLines="50" w:before="120"/>
              <w:rPr>
                <w:rFonts w:eastAsiaTheme="minorEastAsia"/>
                <w:lang w:eastAsia="zh-CN"/>
              </w:rPr>
            </w:pPr>
          </w:p>
          <w:p w14:paraId="23EDA290" w14:textId="77777777" w:rsidR="009F1CD6" w:rsidRDefault="009F1CD6" w:rsidP="00966F8C">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sidRPr="00245426">
              <w:rPr>
                <w:rFonts w:eastAsiaTheme="minorEastAsia"/>
                <w:b/>
                <w:i/>
                <w:highlight w:val="yellow"/>
                <w:lang w:eastAsia="zh-CN"/>
              </w:rPr>
              <w:t>-v2</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6E822AC7"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12B0048A"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FFS </w:t>
            </w:r>
            <w:r w:rsidRPr="00B21423">
              <w:rPr>
                <w:i/>
                <w:color w:val="00B0F0"/>
              </w:rPr>
              <w:t>detailed</w:t>
            </w:r>
            <w:r>
              <w:rPr>
                <w:i/>
                <w:color w:val="FF0000"/>
              </w:rPr>
              <w:t xml:space="preserve"> Information </w:t>
            </w:r>
            <w:r w:rsidRPr="00B21423">
              <w:rPr>
                <w:i/>
                <w:color w:val="00B0F0"/>
              </w:rPr>
              <w:t xml:space="preserve">of temporary RS, e.g. </w:t>
            </w:r>
            <w:r w:rsidRPr="00B21423">
              <w:rPr>
                <w:i/>
                <w:strike/>
                <w:color w:val="00B0F0"/>
              </w:rPr>
              <w:t>indicating the following</w:t>
            </w:r>
            <w:r>
              <w:rPr>
                <w:i/>
                <w:color w:val="FF0000"/>
              </w:rPr>
              <w:t xml:space="preserve">: </w:t>
            </w:r>
          </w:p>
          <w:p w14:paraId="05AAD982" w14:textId="77777777" w:rsidR="009F1CD6" w:rsidRDefault="009F1CD6" w:rsidP="00966F8C">
            <w:pPr>
              <w:widowControl/>
              <w:numPr>
                <w:ilvl w:val="1"/>
                <w:numId w:val="13"/>
              </w:numPr>
              <w:adjustRightInd/>
              <w:spacing w:after="0" w:line="240" w:lineRule="auto"/>
              <w:rPr>
                <w:i/>
                <w:color w:val="FF0000"/>
              </w:rPr>
            </w:pPr>
            <w:r>
              <w:rPr>
                <w:i/>
                <w:color w:val="FF0000"/>
              </w:rPr>
              <w:t>Resources used for triggered Temporary RS</w:t>
            </w:r>
          </w:p>
          <w:p w14:paraId="06670C9F" w14:textId="77777777" w:rsidR="009F1CD6" w:rsidRDefault="009F1CD6" w:rsidP="00966F8C">
            <w:pPr>
              <w:widowControl/>
              <w:numPr>
                <w:ilvl w:val="1"/>
                <w:numId w:val="13"/>
              </w:numPr>
              <w:adjustRightInd/>
              <w:spacing w:after="0" w:line="240" w:lineRule="auto"/>
              <w:rPr>
                <w:i/>
                <w:color w:val="FF0000"/>
              </w:rPr>
            </w:pPr>
            <w:r>
              <w:rPr>
                <w:i/>
                <w:color w:val="FF0000"/>
              </w:rPr>
              <w:t>Triggering time offset of triggered Temporary RS</w:t>
            </w:r>
          </w:p>
          <w:p w14:paraId="3A5BF2AC" w14:textId="77777777" w:rsidR="009F1CD6" w:rsidRDefault="009F1CD6" w:rsidP="00966F8C">
            <w:pPr>
              <w:widowControl/>
              <w:numPr>
                <w:ilvl w:val="1"/>
                <w:numId w:val="13"/>
              </w:numPr>
              <w:adjustRightInd/>
              <w:spacing w:after="0" w:line="240" w:lineRule="auto"/>
              <w:rPr>
                <w:i/>
                <w:color w:val="FF0000"/>
              </w:rPr>
            </w:pPr>
            <w:r>
              <w:rPr>
                <w:i/>
                <w:color w:val="FF0000"/>
              </w:rPr>
              <w:t>QCL source for triggered Temporary RS</w:t>
            </w:r>
          </w:p>
          <w:p w14:paraId="74799230" w14:textId="77777777" w:rsidR="009F1CD6" w:rsidRDefault="009F1CD6" w:rsidP="00966F8C">
            <w:pPr>
              <w:widowControl/>
              <w:numPr>
                <w:ilvl w:val="0"/>
                <w:numId w:val="13"/>
              </w:numPr>
              <w:adjustRightInd/>
              <w:spacing w:after="0" w:line="240" w:lineRule="auto"/>
              <w:ind w:left="720"/>
              <w:rPr>
                <w:i/>
                <w:color w:val="FF0000"/>
              </w:rPr>
            </w:pPr>
            <w:r>
              <w:rPr>
                <w:i/>
                <w:color w:val="FF0000"/>
              </w:rPr>
              <w:t>FFS between following</w:t>
            </w:r>
          </w:p>
          <w:p w14:paraId="76EA363E" w14:textId="77777777" w:rsidR="009F1CD6" w:rsidRDefault="009F1CD6" w:rsidP="00966F8C">
            <w:pPr>
              <w:widowControl/>
              <w:numPr>
                <w:ilvl w:val="1"/>
                <w:numId w:val="13"/>
              </w:numPr>
              <w:adjustRightInd/>
              <w:spacing w:after="0" w:line="240" w:lineRule="auto"/>
              <w:rPr>
                <w:i/>
                <w:color w:val="FF0000"/>
              </w:rPr>
            </w:pPr>
            <w:r>
              <w:rPr>
                <w:i/>
                <w:color w:val="FF0000"/>
              </w:rPr>
              <w:t xml:space="preserve"> information is indicated explicitly in MAC CE </w:t>
            </w:r>
          </w:p>
          <w:p w14:paraId="122FDDA4" w14:textId="77777777" w:rsidR="009F1CD6" w:rsidRDefault="009F1CD6" w:rsidP="00966F8C">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51568C75" w14:textId="77777777" w:rsidR="009F1CD6" w:rsidRDefault="009F1CD6" w:rsidP="00966F8C">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sidRPr="00B21423">
              <w:rPr>
                <w:i/>
                <w:color w:val="00B0F0"/>
              </w:rPr>
              <w:t xml:space="preserve">example </w:t>
            </w:r>
            <w:r>
              <w:rPr>
                <w:i/>
              </w:rPr>
              <w:t>options</w:t>
            </w:r>
          </w:p>
          <w:p w14:paraId="005740F8" w14:textId="77777777" w:rsidR="009F1CD6" w:rsidRDefault="009F1CD6" w:rsidP="00966F8C">
            <w:pPr>
              <w:widowControl/>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2E64231E" w14:textId="77777777" w:rsidR="009F1CD6" w:rsidRDefault="009F1CD6" w:rsidP="00966F8C">
            <w:pPr>
              <w:widowControl/>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2A3F224" w14:textId="77777777" w:rsidR="009F1CD6" w:rsidRPr="008B6752" w:rsidRDefault="009F1CD6" w:rsidP="00966F8C">
            <w:pPr>
              <w:spacing w:beforeLines="50" w:before="120"/>
              <w:rPr>
                <w:rFonts w:eastAsiaTheme="minorEastAsia"/>
                <w:lang w:eastAsia="zh-CN"/>
              </w:rPr>
            </w:pPr>
          </w:p>
        </w:tc>
      </w:tr>
    </w:tbl>
    <w:p w14:paraId="0BE189CF" w14:textId="77777777" w:rsidR="000E3DB4" w:rsidRDefault="000E3DB4"/>
    <w:p w14:paraId="528CDF39" w14:textId="77777777" w:rsidR="00B653D3" w:rsidRDefault="00B653D3" w:rsidP="00B653D3">
      <w:pPr>
        <w:pStyle w:val="Heading4"/>
        <w:tabs>
          <w:tab w:val="left" w:pos="5259"/>
        </w:tabs>
        <w:spacing w:line="240" w:lineRule="auto"/>
        <w:rPr>
          <w:lang w:eastAsia="zh-CN"/>
        </w:rPr>
      </w:pPr>
      <w:r>
        <w:rPr>
          <w:lang w:eastAsia="zh-CN"/>
        </w:rPr>
        <w:t>FL proposal</w:t>
      </w:r>
    </w:p>
    <w:p w14:paraId="015C7B8E" w14:textId="77777777" w:rsidR="00B653D3" w:rsidRPr="00E44C4D" w:rsidRDefault="00B653D3" w:rsidP="00B653D3">
      <w:pPr>
        <w:rPr>
          <w:rFonts w:eastAsiaTheme="minorEastAsia"/>
          <w:lang w:eastAsia="zh-CN"/>
        </w:rPr>
      </w:pPr>
      <w:r>
        <w:rPr>
          <w:rFonts w:eastAsiaTheme="minorEastAsia" w:hint="eastAsia"/>
          <w:lang w:eastAsia="zh-CN"/>
        </w:rPr>
        <w:t>B</w:t>
      </w:r>
      <w:r>
        <w:rPr>
          <w:rFonts w:eastAsiaTheme="minorEastAsia"/>
          <w:lang w:eastAsia="zh-CN"/>
        </w:rPr>
        <w:t>ased on GTW discussion,</w:t>
      </w:r>
    </w:p>
    <w:p w14:paraId="53FCB500"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20B8A69B"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66DC52EF" w14:textId="77777777" w:rsidR="00B653D3" w:rsidRDefault="00B653D3" w:rsidP="00B653D3">
      <w:pPr>
        <w:numPr>
          <w:ilvl w:val="0"/>
          <w:numId w:val="13"/>
        </w:numPr>
        <w:adjustRightInd/>
        <w:spacing w:after="0" w:line="240" w:lineRule="auto"/>
        <w:ind w:left="720"/>
        <w:rPr>
          <w:i/>
          <w:color w:val="FF0000"/>
        </w:rPr>
      </w:pPr>
      <w:r w:rsidRPr="00C96E61">
        <w:rPr>
          <w:i/>
          <w:color w:val="FF0000"/>
        </w:rPr>
        <w:t>Whether or not temporary RS is triggered for each to-be-activated SCell.</w:t>
      </w:r>
    </w:p>
    <w:p w14:paraId="2D6697BB"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53D7B2E7"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14F73D2F"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6BF2F1D0"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6233AC2D" w14:textId="77777777" w:rsidR="00B653D3" w:rsidRPr="00C96E61" w:rsidRDefault="00B653D3" w:rsidP="00B653D3">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73611EAC"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6FE2B500"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6746BF67"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2029BCBE" w14:textId="77777777" w:rsidR="00B653D3" w:rsidRPr="00C96E61" w:rsidRDefault="00B653D3" w:rsidP="00B653D3">
      <w:pPr>
        <w:adjustRightInd/>
        <w:spacing w:after="0" w:line="240" w:lineRule="auto"/>
        <w:ind w:left="360"/>
        <w:rPr>
          <w:i/>
        </w:rPr>
      </w:pPr>
    </w:p>
    <w:p w14:paraId="7C3A9532" w14:textId="77777777" w:rsidR="00B653D3" w:rsidRDefault="00B653D3" w:rsidP="00B653D3"/>
    <w:p w14:paraId="6E7A86A3"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3B77AF5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8C1592"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473B5" w14:textId="77777777" w:rsidR="00B653D3" w:rsidRDefault="00B653D3" w:rsidP="00966F8C">
            <w:pPr>
              <w:spacing w:beforeLines="50" w:before="120"/>
              <w:rPr>
                <w:i/>
                <w:lang w:eastAsia="zh-CN"/>
              </w:rPr>
            </w:pPr>
            <w:r>
              <w:rPr>
                <w:i/>
                <w:lang w:eastAsia="zh-CN"/>
              </w:rPr>
              <w:t>View</w:t>
            </w:r>
          </w:p>
        </w:tc>
      </w:tr>
      <w:tr w:rsidR="00B653D3" w14:paraId="74B2B001" w14:textId="77777777" w:rsidTr="00966F8C">
        <w:tc>
          <w:tcPr>
            <w:tcW w:w="2113" w:type="dxa"/>
            <w:tcBorders>
              <w:top w:val="single" w:sz="4" w:space="0" w:color="auto"/>
              <w:left w:val="single" w:sz="4" w:space="0" w:color="auto"/>
              <w:bottom w:val="single" w:sz="4" w:space="0" w:color="auto"/>
              <w:right w:val="single" w:sz="4" w:space="0" w:color="auto"/>
            </w:tcBorders>
          </w:tcPr>
          <w:p w14:paraId="798F36A2" w14:textId="6C7C916C"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691882D" w14:textId="77777777" w:rsidR="00001EF8" w:rsidRDefault="00001EF8" w:rsidP="00966F8C">
            <w:pPr>
              <w:spacing w:beforeLines="50" w:before="120"/>
              <w:jc w:val="left"/>
              <w:rPr>
                <w:iCs/>
                <w:lang w:eastAsia="zh-CN"/>
              </w:rPr>
            </w:pPr>
            <w:r>
              <w:rPr>
                <w:iCs/>
                <w:lang w:eastAsia="zh-CN"/>
              </w:rPr>
              <w:t xml:space="preserve">Support the moderator’s proposal 1-v3. </w:t>
            </w:r>
          </w:p>
          <w:p w14:paraId="062FD95E" w14:textId="5120134E" w:rsidR="00B653D3" w:rsidRDefault="00001EF8" w:rsidP="00966F8C">
            <w:pPr>
              <w:spacing w:beforeLines="50" w:before="12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rsidR="00B653D3" w14:paraId="64A5C382" w14:textId="77777777" w:rsidTr="00966F8C">
        <w:tc>
          <w:tcPr>
            <w:tcW w:w="2113" w:type="dxa"/>
            <w:tcBorders>
              <w:top w:val="single" w:sz="4" w:space="0" w:color="auto"/>
              <w:left w:val="single" w:sz="4" w:space="0" w:color="auto"/>
              <w:bottom w:val="single" w:sz="4" w:space="0" w:color="auto"/>
              <w:right w:val="single" w:sz="4" w:space="0" w:color="auto"/>
            </w:tcBorders>
          </w:tcPr>
          <w:p w14:paraId="061713CC" w14:textId="01C22044"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99A7FE" w14:textId="77777777" w:rsidR="00B653D3" w:rsidRDefault="00966F8C" w:rsidP="00966F8C">
            <w:pPr>
              <w:spacing w:beforeLines="50" w:before="120"/>
              <w:rPr>
                <w:rFonts w:eastAsia="MS Mincho"/>
                <w:lang w:eastAsia="ja-JP"/>
              </w:rPr>
            </w:pPr>
            <w:r>
              <w:rPr>
                <w:rFonts w:eastAsia="MS Mincho" w:hint="eastAsia"/>
                <w:lang w:eastAsia="ja-JP"/>
              </w:rPr>
              <w:t>I</w:t>
            </w:r>
            <w:r>
              <w:rPr>
                <w:rFonts w:eastAsia="MS Mincho"/>
                <w:lang w:eastAsia="ja-JP"/>
              </w:rPr>
              <w:t>n general OK with the proposal 1-v3. A couple of suggestions below.</w:t>
            </w:r>
          </w:p>
          <w:p w14:paraId="181C862F" w14:textId="0A62EC46" w:rsidR="00966F8C" w:rsidRDefault="00966F8C" w:rsidP="00966F8C">
            <w:pPr>
              <w:pStyle w:val="ListParagraph"/>
              <w:numPr>
                <w:ilvl w:val="0"/>
                <w:numId w:val="5"/>
              </w:numPr>
              <w:spacing w:beforeLines="50" w:before="120"/>
              <w:rPr>
                <w:rFonts w:eastAsia="MS Mincho"/>
                <w:lang w:eastAsia="ja-JP"/>
              </w:rPr>
            </w:pPr>
            <w:r>
              <w:rPr>
                <w:rFonts w:eastAsia="MS Mincho" w:hint="eastAsia"/>
                <w:lang w:eastAsia="ja-JP"/>
              </w:rPr>
              <w:t>C</w:t>
            </w:r>
            <w:r>
              <w:rPr>
                <w:rFonts w:eastAsia="MS Mincho"/>
                <w:lang w:eastAsia="ja-JP"/>
              </w:rPr>
              <w:t>onsidering the online comments, it would be better to delete “for each to-be-activated SCell” from the 1</w:t>
            </w:r>
            <w:r w:rsidRPr="00966F8C">
              <w:rPr>
                <w:rFonts w:eastAsia="MS Mincho"/>
                <w:vertAlign w:val="superscript"/>
                <w:lang w:eastAsia="ja-JP"/>
              </w:rPr>
              <w:t>st</w:t>
            </w:r>
            <w:r>
              <w:rPr>
                <w:rFonts w:eastAsia="MS Mincho"/>
                <w:lang w:eastAsia="ja-JP"/>
              </w:rPr>
              <w:t xml:space="preserve"> bullet. Regardless of with or without, details need to be discussed in future.</w:t>
            </w:r>
          </w:p>
          <w:p w14:paraId="0B0FA775" w14:textId="40C48894" w:rsidR="00966F8C" w:rsidRPr="00966F8C" w:rsidRDefault="00966F8C" w:rsidP="00966F8C">
            <w:pPr>
              <w:pStyle w:val="ListParagraph"/>
              <w:numPr>
                <w:ilvl w:val="0"/>
                <w:numId w:val="5"/>
              </w:numPr>
              <w:spacing w:beforeLines="50" w:before="120"/>
              <w:rPr>
                <w:rFonts w:eastAsia="MS Mincho"/>
                <w:lang w:eastAsia="ja-JP"/>
              </w:rPr>
            </w:pPr>
            <w:r>
              <w:rPr>
                <w:rFonts w:eastAsia="MS Mincho" w:hint="eastAsia"/>
                <w:lang w:eastAsia="ja-JP"/>
              </w:rPr>
              <w:t>T</w:t>
            </w:r>
            <w:r>
              <w:rPr>
                <w:rFonts w:eastAsia="MS Mincho"/>
                <w:lang w:eastAsia="ja-JP"/>
              </w:rPr>
              <w:t>he last “Note:” is not necessary as it has been agreed anyway.</w:t>
            </w:r>
          </w:p>
          <w:p w14:paraId="5D64D4A3" w14:textId="77777777" w:rsidR="00966F8C" w:rsidRDefault="00966F8C" w:rsidP="00966F8C">
            <w:pPr>
              <w:spacing w:beforeLines="50" w:before="120"/>
              <w:rPr>
                <w:rFonts w:eastAsia="MS Mincho"/>
                <w:lang w:eastAsia="ja-JP"/>
              </w:rPr>
            </w:pPr>
          </w:p>
          <w:p w14:paraId="003E5C5E" w14:textId="77777777" w:rsidR="00966F8C" w:rsidRPr="00C96E61" w:rsidRDefault="00966F8C" w:rsidP="00966F8C">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736A2BE1" w14:textId="77777777" w:rsidR="00966F8C" w:rsidRPr="00C96E61" w:rsidRDefault="00966F8C" w:rsidP="00966F8C">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4B225D9C" w14:textId="77777777" w:rsidR="00966F8C" w:rsidRDefault="00966F8C" w:rsidP="00966F8C">
            <w:pPr>
              <w:numPr>
                <w:ilvl w:val="0"/>
                <w:numId w:val="13"/>
              </w:numPr>
              <w:adjustRightInd/>
              <w:spacing w:after="0" w:line="240" w:lineRule="auto"/>
              <w:ind w:left="720"/>
              <w:rPr>
                <w:i/>
                <w:color w:val="FF0000"/>
              </w:rPr>
            </w:pPr>
            <w:r w:rsidRPr="00C96E61">
              <w:rPr>
                <w:i/>
                <w:color w:val="FF0000"/>
              </w:rPr>
              <w:t>Whether or not temporary RS is triggered</w:t>
            </w:r>
            <w:r w:rsidRPr="00966F8C">
              <w:rPr>
                <w:i/>
                <w:strike/>
                <w:color w:val="00B050"/>
              </w:rPr>
              <w:t xml:space="preserve"> for each to-be-activated SCell</w:t>
            </w:r>
            <w:r w:rsidRPr="00C96E61">
              <w:rPr>
                <w:i/>
                <w:color w:val="FF0000"/>
              </w:rPr>
              <w:t>.</w:t>
            </w:r>
          </w:p>
          <w:p w14:paraId="006E101A" w14:textId="77777777" w:rsidR="00966F8C" w:rsidRPr="00C96E61" w:rsidRDefault="00966F8C" w:rsidP="00966F8C">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96C748A" w14:textId="77777777" w:rsidR="00966F8C" w:rsidRPr="00C96E61" w:rsidRDefault="00966F8C" w:rsidP="00966F8C">
            <w:pPr>
              <w:numPr>
                <w:ilvl w:val="1"/>
                <w:numId w:val="13"/>
              </w:numPr>
              <w:adjustRightInd/>
              <w:spacing w:after="0" w:line="240" w:lineRule="auto"/>
              <w:rPr>
                <w:i/>
                <w:color w:val="FF0000"/>
              </w:rPr>
            </w:pPr>
            <w:r w:rsidRPr="00C96E61">
              <w:rPr>
                <w:i/>
                <w:color w:val="FF0000"/>
              </w:rPr>
              <w:t>Resources used for triggered Temporary RS</w:t>
            </w:r>
          </w:p>
          <w:p w14:paraId="70BF835C" w14:textId="77777777" w:rsidR="00966F8C" w:rsidRPr="00C96E61" w:rsidRDefault="00966F8C" w:rsidP="00966F8C">
            <w:pPr>
              <w:numPr>
                <w:ilvl w:val="1"/>
                <w:numId w:val="13"/>
              </w:numPr>
              <w:adjustRightInd/>
              <w:spacing w:after="0" w:line="240" w:lineRule="auto"/>
              <w:rPr>
                <w:i/>
                <w:color w:val="FF0000"/>
              </w:rPr>
            </w:pPr>
            <w:r w:rsidRPr="00C96E61">
              <w:rPr>
                <w:i/>
                <w:color w:val="FF0000"/>
              </w:rPr>
              <w:t>Triggering time offset of triggered Temporary RS</w:t>
            </w:r>
          </w:p>
          <w:p w14:paraId="7E1F52B9" w14:textId="77777777" w:rsidR="00966F8C" w:rsidRPr="00C96E61" w:rsidRDefault="00966F8C" w:rsidP="00966F8C">
            <w:pPr>
              <w:numPr>
                <w:ilvl w:val="1"/>
                <w:numId w:val="13"/>
              </w:numPr>
              <w:adjustRightInd/>
              <w:spacing w:after="0" w:line="240" w:lineRule="auto"/>
              <w:rPr>
                <w:i/>
                <w:color w:val="FF0000"/>
              </w:rPr>
            </w:pPr>
            <w:r w:rsidRPr="00C96E61">
              <w:rPr>
                <w:i/>
                <w:color w:val="FF0000"/>
              </w:rPr>
              <w:t>QCL source for triggered Temporary RS</w:t>
            </w:r>
          </w:p>
          <w:p w14:paraId="12B573D4" w14:textId="77777777" w:rsidR="00966F8C" w:rsidRPr="00C96E61" w:rsidRDefault="00966F8C" w:rsidP="00966F8C">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56293FCA" w14:textId="77777777" w:rsidR="00966F8C" w:rsidRPr="00C96E61" w:rsidRDefault="00966F8C" w:rsidP="00966F8C">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078115EF" w14:textId="77777777" w:rsidR="00966F8C" w:rsidRDefault="00966F8C" w:rsidP="00966F8C">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7E33145D" w14:textId="77777777" w:rsidR="00966F8C" w:rsidRPr="00966F8C" w:rsidRDefault="00966F8C" w:rsidP="00966F8C">
            <w:pPr>
              <w:numPr>
                <w:ilvl w:val="0"/>
                <w:numId w:val="13"/>
              </w:numPr>
              <w:adjustRightInd/>
              <w:spacing w:after="0" w:line="240" w:lineRule="auto"/>
              <w:ind w:left="720"/>
              <w:rPr>
                <w:i/>
                <w:strike/>
                <w:color w:val="00B050"/>
              </w:rPr>
            </w:pPr>
            <w:r w:rsidRPr="00966F8C">
              <w:rPr>
                <w:i/>
                <w:strike/>
                <w:color w:val="00B050"/>
              </w:rPr>
              <w:t>Note: the number of temporary RS bursts has been agreed to be included.</w:t>
            </w:r>
          </w:p>
          <w:p w14:paraId="08A129E0" w14:textId="77777777" w:rsidR="00966F8C" w:rsidRPr="00C96E61" w:rsidRDefault="00966F8C" w:rsidP="00966F8C">
            <w:pPr>
              <w:adjustRightInd/>
              <w:spacing w:after="0" w:line="240" w:lineRule="auto"/>
              <w:ind w:left="360"/>
              <w:rPr>
                <w:i/>
              </w:rPr>
            </w:pPr>
          </w:p>
          <w:p w14:paraId="3E5F2F48" w14:textId="36B51EA1" w:rsidR="00966F8C" w:rsidRPr="00966F8C" w:rsidRDefault="00966F8C" w:rsidP="00966F8C">
            <w:pPr>
              <w:spacing w:beforeLines="50" w:before="120"/>
              <w:rPr>
                <w:rFonts w:eastAsia="MS Mincho"/>
                <w:lang w:eastAsia="ja-JP"/>
              </w:rPr>
            </w:pPr>
          </w:p>
        </w:tc>
      </w:tr>
      <w:tr w:rsidR="00B653D3" w14:paraId="33565872" w14:textId="77777777" w:rsidTr="00966F8C">
        <w:tc>
          <w:tcPr>
            <w:tcW w:w="2113" w:type="dxa"/>
            <w:tcBorders>
              <w:top w:val="single" w:sz="4" w:space="0" w:color="auto"/>
              <w:left w:val="single" w:sz="4" w:space="0" w:color="auto"/>
              <w:bottom w:val="single" w:sz="4" w:space="0" w:color="auto"/>
              <w:right w:val="single" w:sz="4" w:space="0" w:color="auto"/>
            </w:tcBorders>
          </w:tcPr>
          <w:p w14:paraId="464A30B6" w14:textId="394AA936" w:rsidR="00B653D3" w:rsidRPr="00B679EC" w:rsidRDefault="00B679EC" w:rsidP="00966F8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08BC8D" w14:textId="77777777" w:rsidR="00B653D3" w:rsidRDefault="00B679EC" w:rsidP="00966F8C">
            <w:pPr>
              <w:spacing w:beforeLines="50" w:before="120"/>
              <w:rPr>
                <w:rFonts w:eastAsiaTheme="minorEastAsia"/>
                <w:lang w:eastAsia="zh-CN"/>
              </w:rPr>
            </w:pPr>
            <w:r>
              <w:rPr>
                <w:rFonts w:eastAsiaTheme="minorEastAsia" w:hint="eastAsia"/>
                <w:lang w:eastAsia="zh-CN"/>
              </w:rPr>
              <w:t>We are fine with Qualcomm</w:t>
            </w:r>
            <w:r>
              <w:rPr>
                <w:rFonts w:eastAsiaTheme="minorEastAsia"/>
                <w:lang w:eastAsia="zh-CN"/>
              </w:rPr>
              <w:t>’</w:t>
            </w:r>
            <w:r>
              <w:rPr>
                <w:rFonts w:eastAsiaTheme="minorEastAsia" w:hint="eastAsia"/>
                <w:lang w:eastAsia="zh-CN"/>
              </w:rPr>
              <w:t>s revision.</w:t>
            </w:r>
          </w:p>
          <w:p w14:paraId="5DC56E88" w14:textId="77777777" w:rsidR="00B679EC" w:rsidRDefault="00B679EC" w:rsidP="00966F8C">
            <w:pPr>
              <w:spacing w:beforeLines="50" w:before="120"/>
              <w:rPr>
                <w:rFonts w:eastAsiaTheme="minorEastAsia"/>
                <w:lang w:eastAsia="zh-CN"/>
              </w:rPr>
            </w:pPr>
            <w:r>
              <w:rPr>
                <w:rFonts w:eastAsiaTheme="minorEastAsia" w:hint="eastAsia"/>
                <w:lang w:eastAsia="zh-CN"/>
              </w:rPr>
              <w:t xml:space="preserve">For </w:t>
            </w:r>
            <w:r>
              <w:rPr>
                <w:rFonts w:eastAsiaTheme="minorEastAsia"/>
                <w:lang w:eastAsia="zh-CN"/>
              </w:rPr>
              <w:t>‘</w:t>
            </w:r>
            <w:r w:rsidRPr="00C96E61">
              <w:rPr>
                <w:i/>
                <w:color w:val="FF0000"/>
              </w:rPr>
              <w:t>QCL source for triggered Temporary RS</w:t>
            </w:r>
            <w:r>
              <w:rPr>
                <w:rFonts w:eastAsiaTheme="minorEastAsia"/>
                <w:lang w:eastAsia="zh-CN"/>
              </w:rPr>
              <w:t>’</w:t>
            </w:r>
            <w:r>
              <w:rPr>
                <w:rFonts w:eastAsiaTheme="minorEastAsia" w:hint="eastAsia"/>
                <w:lang w:eastAsia="zh-CN"/>
              </w:rPr>
              <w:t xml:space="preserve"> under the first FFS point, we are still not sure on the intention. We understand the purpose is to follow the current two-step indication, i.e. RRC configuring a list and MAC CE indicates one particular combination in the list. </w:t>
            </w:r>
          </w:p>
          <w:p w14:paraId="3F74BF0C" w14:textId="77777777" w:rsidR="00B679EC" w:rsidRDefault="00B679EC" w:rsidP="00BA0AFD">
            <w:pPr>
              <w:spacing w:beforeLines="50" w:before="120"/>
              <w:rPr>
                <w:rFonts w:eastAsiaTheme="minorEastAsia"/>
                <w:lang w:eastAsia="zh-CN"/>
              </w:rPr>
            </w:pPr>
            <w:r>
              <w:rPr>
                <w:rFonts w:eastAsiaTheme="minorEastAsia" w:hint="eastAsia"/>
                <w:lang w:eastAsia="zh-CN"/>
              </w:rPr>
              <w:t xml:space="preserve">However, considering we have mentioned the information related to RS resource, typically the QCL source information is included in the RS configuration. </w:t>
            </w:r>
            <w:r w:rsidR="00BA0AFD">
              <w:rPr>
                <w:rFonts w:eastAsiaTheme="minorEastAsia" w:hint="eastAsia"/>
                <w:lang w:eastAsia="zh-CN"/>
              </w:rPr>
              <w:t>In the other word, if MAC CE indicate a RS resource ID, it will linked to a bunch of configuration which should include QCL information, i.e. TCI state.</w:t>
            </w:r>
          </w:p>
          <w:p w14:paraId="273B91D5" w14:textId="3D27038C" w:rsidR="00BA0AFD" w:rsidRPr="00B679EC" w:rsidRDefault="00BA0AFD" w:rsidP="00BA0AFD">
            <w:pPr>
              <w:spacing w:beforeLines="50" w:before="120"/>
              <w:rPr>
                <w:rFonts w:eastAsiaTheme="minorEastAsia"/>
                <w:lang w:eastAsia="zh-CN"/>
              </w:rPr>
            </w:pPr>
            <w:r>
              <w:rPr>
                <w:rFonts w:eastAsiaTheme="minorEastAsia" w:hint="eastAsia"/>
                <w:lang w:eastAsia="zh-CN"/>
              </w:rPr>
              <w:t>Or it intentionally dynamically changes the TCI state for a TRS resource, i.e. a T-RS can be configured with multiple TCI states?</w:t>
            </w:r>
          </w:p>
        </w:tc>
      </w:tr>
      <w:tr w:rsidR="003B73EF" w14:paraId="35B570F1" w14:textId="77777777" w:rsidTr="00966F8C">
        <w:tc>
          <w:tcPr>
            <w:tcW w:w="2113" w:type="dxa"/>
            <w:tcBorders>
              <w:top w:val="single" w:sz="4" w:space="0" w:color="auto"/>
              <w:left w:val="single" w:sz="4" w:space="0" w:color="auto"/>
              <w:bottom w:val="single" w:sz="4" w:space="0" w:color="auto"/>
              <w:right w:val="single" w:sz="4" w:space="0" w:color="auto"/>
            </w:tcBorders>
          </w:tcPr>
          <w:p w14:paraId="128BCC82" w14:textId="265853BA" w:rsidR="003B73EF" w:rsidRDefault="003B73EF" w:rsidP="003B73EF">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897097" w14:textId="38FAB7E8" w:rsidR="003B73EF" w:rsidRDefault="003B73EF" w:rsidP="003B73EF">
            <w:pPr>
              <w:spacing w:beforeLines="50" w:before="120"/>
              <w:rPr>
                <w:lang w:eastAsia="zh-CN"/>
              </w:rPr>
            </w:pPr>
            <w:r>
              <w:rPr>
                <w:lang w:eastAsia="zh-CN"/>
              </w:rPr>
              <w:t>We are generally fine with the proposal. But, on one hand, the FFS part are highly related to other proposals, on the other hand, removing the FFS part makes the proposal less useful…</w:t>
            </w:r>
          </w:p>
          <w:p w14:paraId="18314875" w14:textId="46CAAE8F" w:rsidR="003B73EF" w:rsidRDefault="003B73EF" w:rsidP="003B73EF">
            <w:pPr>
              <w:spacing w:beforeLines="50" w:before="120"/>
              <w:rPr>
                <w:iCs/>
                <w:lang w:eastAsia="zh-CN"/>
              </w:rPr>
            </w:pPr>
            <w:r>
              <w:rPr>
                <w:iCs/>
                <w:lang w:eastAsia="zh-CN"/>
              </w:rPr>
              <w:t>Maybe we can start the discussion from other proposals.</w:t>
            </w:r>
          </w:p>
        </w:tc>
      </w:tr>
      <w:tr w:rsidR="006F4BC3" w14:paraId="77B4F987" w14:textId="77777777" w:rsidTr="00966F8C">
        <w:tc>
          <w:tcPr>
            <w:tcW w:w="2113" w:type="dxa"/>
            <w:tcBorders>
              <w:top w:val="single" w:sz="4" w:space="0" w:color="auto"/>
              <w:left w:val="single" w:sz="4" w:space="0" w:color="auto"/>
              <w:bottom w:val="single" w:sz="4" w:space="0" w:color="auto"/>
              <w:right w:val="single" w:sz="4" w:space="0" w:color="auto"/>
            </w:tcBorders>
          </w:tcPr>
          <w:p w14:paraId="598660DF" w14:textId="7AE27CC4" w:rsidR="006F4BC3" w:rsidRDefault="006F4BC3" w:rsidP="003B73EF">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33F1FD5" w14:textId="1035EAF6" w:rsidR="006F4BC3" w:rsidRDefault="006F4BC3" w:rsidP="006F4BC3">
            <w:pPr>
              <w:spacing w:beforeLines="50" w:before="120"/>
              <w:rPr>
                <w:lang w:eastAsia="zh-CN"/>
              </w:rPr>
            </w:pPr>
            <w:r>
              <w:rPr>
                <w:lang w:eastAsia="zh-CN"/>
              </w:rPr>
              <w:t xml:space="preserve">We support </w:t>
            </w:r>
            <w:r>
              <w:rPr>
                <w:iCs/>
                <w:lang w:eastAsia="zh-CN"/>
              </w:rPr>
              <w:t>the moderator’s proposal 1-v3. Regarding QC’s revision, we can accept to remove “</w:t>
            </w:r>
            <w:r w:rsidRPr="006F4BC3">
              <w:rPr>
                <w:iCs/>
                <w:lang w:eastAsia="zh-CN"/>
              </w:rPr>
              <w:t>for each to-be-activated SCell”</w:t>
            </w:r>
            <w:r w:rsidRPr="006F4BC3">
              <w:rPr>
                <w:rFonts w:hint="eastAsia"/>
                <w:iCs/>
                <w:lang w:eastAsia="zh-CN"/>
              </w:rPr>
              <w:t xml:space="preserve"> but</w:t>
            </w:r>
            <w:r>
              <w:rPr>
                <w:iCs/>
                <w:lang w:eastAsia="zh-CN"/>
              </w:rPr>
              <w:t xml:space="preserve"> it seems no harm to keep the last note. We prefer to keep the note.</w:t>
            </w:r>
          </w:p>
        </w:tc>
      </w:tr>
      <w:tr w:rsidR="00195DD5" w14:paraId="0AA995E0" w14:textId="77777777" w:rsidTr="00966F8C">
        <w:tc>
          <w:tcPr>
            <w:tcW w:w="2113" w:type="dxa"/>
            <w:tcBorders>
              <w:top w:val="single" w:sz="4" w:space="0" w:color="auto"/>
              <w:left w:val="single" w:sz="4" w:space="0" w:color="auto"/>
              <w:bottom w:val="single" w:sz="4" w:space="0" w:color="auto"/>
              <w:right w:val="single" w:sz="4" w:space="0" w:color="auto"/>
            </w:tcBorders>
          </w:tcPr>
          <w:p w14:paraId="7EFF5423" w14:textId="49CA44F7" w:rsidR="00195DD5" w:rsidRPr="00195DD5" w:rsidRDefault="00195DD5" w:rsidP="003B73E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4BCAA3" w14:textId="361743DC" w:rsidR="00195DD5" w:rsidRPr="00195DD5" w:rsidRDefault="00195DD5" w:rsidP="006F4BC3">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similar view as Qualcomm that “</w:t>
            </w:r>
            <w:r w:rsidRPr="00C96E61">
              <w:rPr>
                <w:i/>
                <w:color w:val="FF0000"/>
              </w:rPr>
              <w:t>for each to-be-activated SCell</w:t>
            </w:r>
            <w:r>
              <w:rPr>
                <w:rFonts w:eastAsiaTheme="minorEastAsia"/>
                <w:lang w:eastAsia="zh-CN"/>
              </w:rPr>
              <w:t xml:space="preserve">” can be removed. </w:t>
            </w:r>
          </w:p>
        </w:tc>
      </w:tr>
      <w:tr w:rsidR="00AC47DC" w14:paraId="25B34170" w14:textId="77777777" w:rsidTr="00091883">
        <w:tc>
          <w:tcPr>
            <w:tcW w:w="2113" w:type="dxa"/>
            <w:tcBorders>
              <w:top w:val="single" w:sz="4" w:space="0" w:color="auto"/>
              <w:left w:val="single" w:sz="4" w:space="0" w:color="auto"/>
              <w:bottom w:val="single" w:sz="4" w:space="0" w:color="auto"/>
              <w:right w:val="single" w:sz="4" w:space="0" w:color="auto"/>
            </w:tcBorders>
          </w:tcPr>
          <w:p w14:paraId="048A4378" w14:textId="77777777" w:rsidR="00AC47DC" w:rsidRPr="00AD366D" w:rsidRDefault="00AC47DC" w:rsidP="000918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4B02EC" w14:textId="77777777" w:rsidR="00AC47DC" w:rsidRDefault="00AC47DC" w:rsidP="00091883">
            <w:pPr>
              <w:spacing w:beforeLines="50" w:before="120"/>
              <w:rPr>
                <w:rFonts w:eastAsiaTheme="minorEastAsia"/>
                <w:lang w:eastAsia="zh-CN"/>
              </w:rPr>
            </w:pPr>
            <w:r>
              <w:rPr>
                <w:rFonts w:eastAsiaTheme="minorEastAsia" w:hint="eastAsia"/>
                <w:lang w:eastAsia="zh-CN"/>
              </w:rPr>
              <w:t>@</w:t>
            </w:r>
            <w:r>
              <w:rPr>
                <w:rFonts w:eastAsiaTheme="minorEastAsia"/>
                <w:lang w:eastAsia="zh-CN"/>
              </w:rPr>
              <w:t>CATT it is just an FFS, can be discussed in the next meeting. In my understanding, it is just for further consideration how the QCL information is linked to the triggered temporary RS.</w:t>
            </w:r>
          </w:p>
          <w:p w14:paraId="23BBF7A5" w14:textId="77777777" w:rsidR="00AC47DC" w:rsidRDefault="00AC47DC" w:rsidP="00091883">
            <w:pPr>
              <w:adjustRightInd/>
              <w:spacing w:after="0" w:line="240" w:lineRule="auto"/>
              <w:rPr>
                <w:rFonts w:eastAsiaTheme="minorEastAsia"/>
                <w:lang w:eastAsia="zh-CN"/>
              </w:rPr>
            </w:pPr>
          </w:p>
          <w:p w14:paraId="7D183B98" w14:textId="50E174DC" w:rsidR="00AC47DC" w:rsidRPr="002127D0" w:rsidRDefault="00AC47DC" w:rsidP="00091883">
            <w:pPr>
              <w:adjustRightInd/>
              <w:spacing w:after="0" w:line="240" w:lineRule="auto"/>
              <w:rPr>
                <w:rFonts w:eastAsiaTheme="minorEastAsia"/>
                <w:lang w:eastAsia="zh-CN"/>
              </w:rPr>
            </w:pPr>
            <w:r>
              <w:rPr>
                <w:rFonts w:eastAsiaTheme="minorEastAsia" w:hint="eastAsia"/>
                <w:lang w:eastAsia="zh-CN"/>
              </w:rPr>
              <w:t>@</w:t>
            </w:r>
            <w:r>
              <w:rPr>
                <w:rFonts w:eastAsiaTheme="minorEastAsia"/>
                <w:lang w:eastAsia="zh-CN"/>
              </w:rPr>
              <w:t>Qualcomm</w:t>
            </w:r>
            <w:r w:rsidR="00C00FC5">
              <w:rPr>
                <w:rFonts w:eastAsiaTheme="minorEastAsia" w:hint="eastAsia"/>
                <w:lang w:eastAsia="zh-CN"/>
              </w:rPr>
              <w:t>，</w:t>
            </w:r>
            <w:r w:rsidR="00C00FC5">
              <w:rPr>
                <w:rFonts w:eastAsiaTheme="minorEastAsia" w:hint="eastAsia"/>
                <w:lang w:eastAsia="zh-CN"/>
              </w:rPr>
              <w:t>ZTE</w:t>
            </w:r>
            <w:r>
              <w:rPr>
                <w:rFonts w:eastAsiaTheme="minorEastAsia"/>
                <w:lang w:eastAsia="zh-CN"/>
              </w:rPr>
              <w:t>, it is OK to remove the note. Regarding “for each to-be-activated SCell”, since MTK prefer to keep it, could you please explain a bit what harm to keep it? Is it always true that a UE only consider the trigger for to-be-activated Scell?</w:t>
            </w:r>
          </w:p>
        </w:tc>
      </w:tr>
      <w:tr w:rsidR="00091883" w14:paraId="767B97CD" w14:textId="77777777" w:rsidTr="00091883">
        <w:tc>
          <w:tcPr>
            <w:tcW w:w="2113" w:type="dxa"/>
            <w:tcBorders>
              <w:top w:val="single" w:sz="4" w:space="0" w:color="auto"/>
              <w:left w:val="single" w:sz="4" w:space="0" w:color="auto"/>
              <w:bottom w:val="single" w:sz="4" w:space="0" w:color="auto"/>
              <w:right w:val="single" w:sz="4" w:space="0" w:color="auto"/>
            </w:tcBorders>
          </w:tcPr>
          <w:p w14:paraId="7DDEE353" w14:textId="0EE243D2" w:rsidR="00091883" w:rsidRDefault="00091883" w:rsidP="00091883">
            <w:pPr>
              <w:spacing w:beforeLines="50" w:before="120"/>
              <w:rPr>
                <w:rFonts w:eastAsiaTheme="minorEastAsia"/>
                <w:lang w:eastAsia="zh-CN"/>
              </w:rPr>
            </w:pPr>
            <w:r>
              <w:rPr>
                <w:rFonts w:eastAsiaTheme="minorEastAsia"/>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6AC3D97E" w14:textId="70590AAA" w:rsidR="00091883" w:rsidRDefault="00091883" w:rsidP="00091883">
            <w:pPr>
              <w:spacing w:beforeLines="50" w:before="120"/>
              <w:rPr>
                <w:rFonts w:eastAsiaTheme="minorEastAsia"/>
                <w:lang w:eastAsia="zh-CN"/>
              </w:rPr>
            </w:pPr>
            <w:r>
              <w:rPr>
                <w:rFonts w:eastAsiaTheme="minorEastAsia"/>
                <w:lang w:eastAsia="zh-CN"/>
              </w:rPr>
              <w:t>Support proposal 1-v3</w:t>
            </w:r>
          </w:p>
        </w:tc>
      </w:tr>
      <w:tr w:rsidR="00DD5F76" w14:paraId="0ABC5B46" w14:textId="77777777" w:rsidTr="00091883">
        <w:tc>
          <w:tcPr>
            <w:tcW w:w="2113" w:type="dxa"/>
            <w:tcBorders>
              <w:top w:val="single" w:sz="4" w:space="0" w:color="auto"/>
              <w:left w:val="single" w:sz="4" w:space="0" w:color="auto"/>
              <w:bottom w:val="single" w:sz="4" w:space="0" w:color="auto"/>
              <w:right w:val="single" w:sz="4" w:space="0" w:color="auto"/>
            </w:tcBorders>
          </w:tcPr>
          <w:p w14:paraId="4625A1FF" w14:textId="7C01FF5C" w:rsidR="00DD5F76" w:rsidRDefault="00DD5F76" w:rsidP="00091883">
            <w:pPr>
              <w:spacing w:beforeLines="50" w:before="120"/>
              <w:rPr>
                <w:rFonts w:eastAsiaTheme="minorEastAsia"/>
                <w:lang w:eastAsia="zh-CN"/>
              </w:rPr>
            </w:pPr>
            <w:r>
              <w:rPr>
                <w:rFonts w:eastAsiaTheme="minorEastAsia"/>
                <w:lang w:eastAsia="zh-CN"/>
              </w:rPr>
              <w:t>Ericsson3</w:t>
            </w:r>
          </w:p>
        </w:tc>
        <w:tc>
          <w:tcPr>
            <w:tcW w:w="7194" w:type="dxa"/>
            <w:tcBorders>
              <w:top w:val="single" w:sz="4" w:space="0" w:color="auto"/>
              <w:left w:val="single" w:sz="4" w:space="0" w:color="auto"/>
              <w:bottom w:val="single" w:sz="4" w:space="0" w:color="auto"/>
              <w:right w:val="single" w:sz="4" w:space="0" w:color="auto"/>
            </w:tcBorders>
          </w:tcPr>
          <w:p w14:paraId="12F16FC2" w14:textId="77777777" w:rsidR="00DD5F76" w:rsidRDefault="00DD5F76" w:rsidP="00DD5F76">
            <w:pPr>
              <w:spacing w:beforeLines="50" w:before="120"/>
              <w:rPr>
                <w:rFonts w:eastAsiaTheme="minorEastAsia"/>
                <w:lang w:eastAsia="zh-CN"/>
              </w:rPr>
            </w:pPr>
            <w:r>
              <w:rPr>
                <w:rFonts w:eastAsiaTheme="minorEastAsia"/>
                <w:lang w:eastAsia="zh-CN"/>
              </w:rPr>
              <w:t>We prefer to remove the note at the end about indication of bursts (results in potential rewording of existing agreement)</w:t>
            </w:r>
          </w:p>
          <w:p w14:paraId="2CC488AF" w14:textId="53592C48" w:rsidR="00DD5F76" w:rsidRDefault="00DD5F76" w:rsidP="00DD5F76">
            <w:pPr>
              <w:spacing w:beforeLines="50" w:before="120"/>
              <w:rPr>
                <w:rFonts w:eastAsiaTheme="minorEastAsia"/>
                <w:lang w:eastAsia="zh-CN"/>
              </w:rPr>
            </w:pPr>
            <w:r>
              <w:rPr>
                <w:rFonts w:eastAsiaTheme="minorEastAsia"/>
                <w:lang w:eastAsia="zh-CN"/>
              </w:rPr>
              <w:t>OK to remove “</w:t>
            </w:r>
            <w:r w:rsidRPr="00C96E61">
              <w:rPr>
                <w:i/>
                <w:color w:val="FF0000"/>
              </w:rPr>
              <w:t>for each to-be-activated SCell</w:t>
            </w:r>
            <w:r>
              <w:rPr>
                <w:rFonts w:eastAsiaTheme="minorEastAsia"/>
                <w:lang w:eastAsia="zh-CN"/>
              </w:rPr>
              <w:t>”</w:t>
            </w:r>
          </w:p>
        </w:tc>
      </w:tr>
      <w:tr w:rsidR="000C51D3" w14:paraId="48E5DD5A" w14:textId="77777777" w:rsidTr="00091883">
        <w:tc>
          <w:tcPr>
            <w:tcW w:w="2113" w:type="dxa"/>
            <w:tcBorders>
              <w:top w:val="single" w:sz="4" w:space="0" w:color="auto"/>
              <w:left w:val="single" w:sz="4" w:space="0" w:color="auto"/>
              <w:bottom w:val="single" w:sz="4" w:space="0" w:color="auto"/>
              <w:right w:val="single" w:sz="4" w:space="0" w:color="auto"/>
            </w:tcBorders>
          </w:tcPr>
          <w:p w14:paraId="0F3447C7" w14:textId="0559A113" w:rsidR="000C51D3" w:rsidRDefault="000C51D3" w:rsidP="00091883">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3B243F4" w14:textId="75DE5185" w:rsidR="000C51D3" w:rsidRDefault="000C51D3" w:rsidP="00DD5F76">
            <w:pPr>
              <w:spacing w:beforeLines="50" w:before="120"/>
              <w:rPr>
                <w:rFonts w:eastAsiaTheme="minorEastAsia"/>
                <w:lang w:eastAsia="zh-CN"/>
              </w:rPr>
            </w:pPr>
            <w:r>
              <w:rPr>
                <w:rFonts w:eastAsiaTheme="minorEastAsia"/>
                <w:lang w:eastAsia="zh-CN"/>
              </w:rPr>
              <w:t xml:space="preserve">We support Proposal 1-v3. Since both ‘explicitly’ and ‘implicitly’ are mentioned in the main bullet, it seems fine to remove the word ‘FFS’ in the second sub-bullet. Anyway, we are fine with either way. </w:t>
            </w:r>
          </w:p>
        </w:tc>
      </w:tr>
    </w:tbl>
    <w:p w14:paraId="0CBAAF7C" w14:textId="77777777" w:rsidR="00B653D3" w:rsidRDefault="00B653D3" w:rsidP="00B653D3"/>
    <w:p w14:paraId="48E69FCA" w14:textId="77777777" w:rsidR="00B653D3" w:rsidRDefault="00B653D3"/>
    <w:p w14:paraId="66707475" w14:textId="77777777" w:rsidR="000E3DB4" w:rsidRDefault="00F36DA7">
      <w:pPr>
        <w:pStyle w:val="Heading2"/>
        <w:rPr>
          <w:lang w:eastAsia="zh-CN"/>
        </w:rPr>
      </w:pPr>
      <w:r>
        <w:rPr>
          <w:lang w:eastAsia="zh-CN"/>
        </w:rPr>
        <w:t>T</w:t>
      </w:r>
      <w:r>
        <w:rPr>
          <w:vertAlign w:val="subscript"/>
          <w:lang w:eastAsia="zh-CN"/>
        </w:rPr>
        <w:t>activation</w:t>
      </w:r>
      <w:r>
        <w:rPr>
          <w:lang w:eastAsia="zh-CN"/>
        </w:rPr>
        <w:t xml:space="preserve"> reduction</w:t>
      </w:r>
    </w:p>
    <w:p w14:paraId="0330976E" w14:textId="77777777" w:rsidR="000E3DB4" w:rsidRDefault="00F36DA7">
      <w:pPr>
        <w:pStyle w:val="Heading3"/>
        <w:rPr>
          <w:lang w:eastAsia="zh-CN"/>
        </w:rPr>
      </w:pPr>
      <w:r>
        <w:rPr>
          <w:lang w:eastAsia="zh-CN"/>
        </w:rPr>
        <w:t>Temporary-RS based</w:t>
      </w:r>
    </w:p>
    <w:p w14:paraId="7A2E1227" w14:textId="77777777" w:rsidR="000E3DB4" w:rsidRDefault="00F36DA7">
      <w:pPr>
        <w:pStyle w:val="Heading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ListParagraph"/>
        <w:numPr>
          <w:ilvl w:val="0"/>
          <w:numId w:val="15"/>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ListParagraph"/>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Futurewei.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r>
              <w:rPr>
                <w:lang w:eastAsia="zh-CN"/>
              </w:rPr>
              <w:t>InterDigital</w:t>
            </w:r>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Support the proposal, the “triggered temporary RS is aperiodic” as Futurewei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The majority view seems ok with the Futurewei’s revision.</w:t>
            </w:r>
          </w:p>
          <w:p w14:paraId="48A892CC" w14:textId="477E9C49" w:rsidR="000E3DB4" w:rsidRDefault="00F36DA7">
            <w:pPr>
              <w:spacing w:beforeLines="50" w:before="120"/>
              <w:rPr>
                <w:iCs/>
                <w:lang w:eastAsia="zh-CN"/>
              </w:rPr>
            </w:pPr>
            <w:r>
              <w:rPr>
                <w:iCs/>
                <w:lang w:eastAsia="zh-CN"/>
              </w:rPr>
              <w:t>@Qualcomm, Ericsson, Please elaborate your concerns a bit. If it is not aperiodic, do you suggest the triggered temporary RS should be effective even after the S</w:t>
            </w:r>
            <w:r w:rsidR="00F43D03">
              <w:rPr>
                <w:iCs/>
                <w:lang w:eastAsia="zh-CN"/>
              </w:rPr>
              <w:t>c</w:t>
            </w:r>
            <w:r>
              <w:rPr>
                <w:iCs/>
                <w:lang w:eastAsia="zh-CN"/>
              </w:rPr>
              <w:t>ell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Scells,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SimSun"/>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MS Mincho"/>
                <w:lang w:eastAsia="ja-JP"/>
              </w:rPr>
            </w:pPr>
            <w:r>
              <w:rPr>
                <w:rFonts w:eastAsia="MS Mincho"/>
                <w:lang w:eastAsia="ja-JP"/>
              </w:rPr>
              <w:t>OK</w:t>
            </w:r>
          </w:p>
        </w:tc>
      </w:tr>
      <w:tr w:rsidR="00B615D7" w14:paraId="7A3886EB" w14:textId="77777777">
        <w:tc>
          <w:tcPr>
            <w:tcW w:w="2113" w:type="dxa"/>
            <w:tcBorders>
              <w:top w:val="single" w:sz="4" w:space="0" w:color="auto"/>
              <w:left w:val="single" w:sz="4" w:space="0" w:color="auto"/>
              <w:bottom w:val="single" w:sz="4" w:space="0" w:color="auto"/>
              <w:right w:val="single" w:sz="4" w:space="0" w:color="auto"/>
            </w:tcBorders>
          </w:tcPr>
          <w:p w14:paraId="300A37EE" w14:textId="2CFB4D29" w:rsidR="00B615D7" w:rsidRDefault="00B615D7" w:rsidP="00B615D7">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107A82" w14:textId="3FCBDDE2" w:rsidR="00B615D7" w:rsidRDefault="00B615D7" w:rsidP="00B615D7">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r w:rsidR="00F43D03" w14:paraId="66488322" w14:textId="77777777">
        <w:tc>
          <w:tcPr>
            <w:tcW w:w="2113" w:type="dxa"/>
            <w:tcBorders>
              <w:top w:val="single" w:sz="4" w:space="0" w:color="auto"/>
              <w:left w:val="single" w:sz="4" w:space="0" w:color="auto"/>
              <w:bottom w:val="single" w:sz="4" w:space="0" w:color="auto"/>
              <w:right w:val="single" w:sz="4" w:space="0" w:color="auto"/>
            </w:tcBorders>
          </w:tcPr>
          <w:p w14:paraId="7A16109A" w14:textId="06DBAC30" w:rsidR="00F43D03" w:rsidRDefault="00F43D03" w:rsidP="00B615D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B87DD7B" w14:textId="5F3E803F" w:rsidR="00F43D03" w:rsidRDefault="00F43D03" w:rsidP="00B615D7">
            <w:pPr>
              <w:spacing w:beforeLines="50" w:before="120"/>
              <w:rPr>
                <w:rFonts w:eastAsiaTheme="minorEastAsia"/>
                <w:lang w:eastAsia="zh-CN"/>
              </w:rPr>
            </w:pPr>
            <w:r>
              <w:rPr>
                <w:rFonts w:eastAsiaTheme="minorEastAsia"/>
                <w:lang w:eastAsia="zh-CN"/>
              </w:rPr>
              <w:t>Support</w:t>
            </w:r>
          </w:p>
        </w:tc>
      </w:tr>
      <w:tr w:rsidR="002A0A53" w14:paraId="7F9F31F4" w14:textId="77777777" w:rsidTr="002A0A53">
        <w:tc>
          <w:tcPr>
            <w:tcW w:w="2113" w:type="dxa"/>
          </w:tcPr>
          <w:p w14:paraId="3AC3E918" w14:textId="77777777" w:rsidR="002A0A53" w:rsidRDefault="002A0A53" w:rsidP="00FB7AD6">
            <w:pPr>
              <w:spacing w:beforeLines="50" w:before="120"/>
              <w:rPr>
                <w:iCs/>
                <w:lang w:eastAsia="zh-CN"/>
              </w:rPr>
            </w:pPr>
            <w:r>
              <w:rPr>
                <w:iCs/>
                <w:lang w:eastAsia="zh-CN"/>
              </w:rPr>
              <w:t>Futurewei2</w:t>
            </w:r>
          </w:p>
        </w:tc>
        <w:tc>
          <w:tcPr>
            <w:tcW w:w="7194" w:type="dxa"/>
          </w:tcPr>
          <w:p w14:paraId="08D21C95" w14:textId="229C415B" w:rsidR="002A0A53" w:rsidRDefault="002A0A53" w:rsidP="00FB7AD6">
            <w:pPr>
              <w:spacing w:beforeLines="50" w:before="120"/>
            </w:pPr>
            <w:r>
              <w:t>Support</w:t>
            </w:r>
          </w:p>
        </w:tc>
      </w:tr>
      <w:tr w:rsidR="00267CF5" w14:paraId="652A07A8" w14:textId="77777777" w:rsidTr="002A0A53">
        <w:tc>
          <w:tcPr>
            <w:tcW w:w="2113" w:type="dxa"/>
          </w:tcPr>
          <w:p w14:paraId="68825BD8" w14:textId="6744EC01" w:rsidR="00267CF5" w:rsidRDefault="00267CF5" w:rsidP="00267CF5">
            <w:pPr>
              <w:spacing w:beforeLines="50" w:before="120"/>
              <w:rPr>
                <w:iCs/>
                <w:lang w:eastAsia="zh-CN"/>
              </w:rPr>
            </w:pPr>
            <w:r>
              <w:rPr>
                <w:rFonts w:eastAsiaTheme="minorEastAsia"/>
                <w:lang w:eastAsia="zh-CN"/>
              </w:rPr>
              <w:t xml:space="preserve">Apple </w:t>
            </w:r>
          </w:p>
        </w:tc>
        <w:tc>
          <w:tcPr>
            <w:tcW w:w="7194" w:type="dxa"/>
          </w:tcPr>
          <w:p w14:paraId="6C0A60A2" w14:textId="5A1ECA70" w:rsidR="00267CF5" w:rsidRDefault="00267CF5" w:rsidP="00267CF5">
            <w:pPr>
              <w:spacing w:beforeLines="50" w:before="120"/>
            </w:pPr>
            <w:r>
              <w:rPr>
                <w:rFonts w:eastAsiaTheme="minorEastAsia"/>
                <w:lang w:eastAsia="zh-CN"/>
              </w:rPr>
              <w:t xml:space="preserve">Support. </w:t>
            </w:r>
          </w:p>
        </w:tc>
      </w:tr>
      <w:tr w:rsidR="00FB7AD6" w14:paraId="34ACECEA" w14:textId="77777777" w:rsidTr="00FB7AD6">
        <w:tc>
          <w:tcPr>
            <w:tcW w:w="2113" w:type="dxa"/>
          </w:tcPr>
          <w:p w14:paraId="667D22E5" w14:textId="100F7FF4" w:rsidR="00FB7AD6" w:rsidRDefault="00FB7AD6" w:rsidP="00FB7AD6">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14:paraId="69B08A0C" w14:textId="77777777" w:rsidR="00FB7AD6" w:rsidRDefault="00FB7AD6" w:rsidP="00FB7AD6">
            <w:pPr>
              <w:spacing w:beforeLines="50" w:before="120"/>
            </w:pPr>
            <w:r>
              <w:rPr>
                <w:rFonts w:eastAsiaTheme="minorEastAsia"/>
                <w:lang w:eastAsia="zh-CN"/>
              </w:rPr>
              <w:t xml:space="preserve">Support. </w:t>
            </w:r>
          </w:p>
        </w:tc>
      </w:tr>
    </w:tbl>
    <w:p w14:paraId="594EEFDE" w14:textId="77777777" w:rsidR="000E3DB4" w:rsidRDefault="000E3DB4">
      <w:pPr>
        <w:rPr>
          <w:rFonts w:eastAsiaTheme="minorEastAsia"/>
          <w:b/>
          <w:lang w:eastAsia="zh-CN"/>
        </w:rPr>
      </w:pPr>
    </w:p>
    <w:p w14:paraId="445501BF" w14:textId="77777777" w:rsidR="000E3DB4" w:rsidRDefault="00F36DA7">
      <w:pPr>
        <w:pStyle w:val="Heading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2: 2 ms</w:t>
            </w:r>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r>
        <w:rPr>
          <w:rFonts w:eastAsiaTheme="minorEastAsia"/>
          <w:lang w:eastAsia="zh-CN"/>
        </w:rPr>
        <w:t>Opt 3.1.1: Configured within temporary RS configuration by RRC. [1][3][21]</w:t>
      </w:r>
    </w:p>
    <w:p w14:paraId="7A0C1D8F" w14:textId="77777777" w:rsidR="000E3DB4" w:rsidRDefault="00F36DA7">
      <w:pPr>
        <w:rPr>
          <w:rFonts w:eastAsiaTheme="minorEastAsia"/>
          <w:lang w:eastAsia="zh-CN"/>
        </w:rPr>
      </w:pPr>
      <w:r>
        <w:rPr>
          <w:rFonts w:eastAsiaTheme="minorEastAsia"/>
          <w:lang w:eastAsia="zh-CN"/>
        </w:rPr>
        <w:t>Opt 3.1.2: Indicated in the MAC CE. [1][17][19]</w:t>
      </w:r>
    </w:p>
    <w:p w14:paraId="3DD6F607" w14:textId="77777777" w:rsidR="000E3DB4" w:rsidRDefault="00F36DA7">
      <w:pPr>
        <w:rPr>
          <w:rFonts w:eastAsiaTheme="minorEastAsia"/>
          <w:lang w:eastAsia="zh-CN"/>
        </w:rPr>
      </w:pPr>
      <w:r>
        <w:rPr>
          <w:rFonts w:eastAsiaTheme="minorEastAsia"/>
          <w:lang w:eastAsia="zh-CN"/>
        </w:rPr>
        <w:t>Opt 3.1.3: Always 2 temporary RS bursts. [5][9]</w:t>
      </w:r>
    </w:p>
    <w:p w14:paraId="7AA946C7" w14:textId="77777777" w:rsidR="000E3DB4" w:rsidRDefault="00F36DA7">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14:paraId="47142324" w14:textId="77777777" w:rsidR="000E3DB4" w:rsidRDefault="00F36DA7">
            <w:pPr>
              <w:spacing w:beforeLines="50" w:before="120"/>
              <w:rPr>
                <w:lang w:eastAsia="zh-CN"/>
              </w:rPr>
            </w:pPr>
            <w:r>
              <w:rPr>
                <w:lang w:eastAsia="zh-CN"/>
              </w:rPr>
              <w:t>If we indicate the number of bursts, it seems to imply that UE has to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Opt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14:paraId="31D1A149" w14:textId="77777777" w:rsidR="000E3DB4" w:rsidRDefault="00F36DA7">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2935AED2" w:rsidR="000E3DB4" w:rsidRDefault="00DD5F76">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C8F5D77" w14:textId="77777777" w:rsidR="000E3DB4" w:rsidRDefault="00F36DA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5BB13A25" w:rsidR="000E3DB4" w:rsidRDefault="00F36DA7">
            <w:pPr>
              <w:spacing w:beforeLines="50" w:before="120"/>
              <w:rPr>
                <w:iCs/>
                <w:lang w:eastAsia="zh-CN"/>
              </w:rPr>
            </w:pPr>
            <w:r>
              <w:rPr>
                <w:rFonts w:hint="eastAsia"/>
                <w:iCs/>
                <w:lang w:eastAsia="zh-CN"/>
              </w:rPr>
              <w:t>As gNB cannot recognize whether it is known/</w:t>
            </w:r>
            <w:r w:rsidR="00DD5F76">
              <w:rPr>
                <w:iCs/>
                <w:lang w:eastAsia="zh-CN"/>
              </w:rPr>
              <w:pgNum/>
            </w:r>
            <w:r w:rsidR="00DD5F76">
              <w:rPr>
                <w:iCs/>
                <w:lang w:eastAsia="zh-CN"/>
              </w:rPr>
              <w:t>nknown</w:t>
            </w:r>
            <w:r>
              <w:rPr>
                <w:rFonts w:hint="eastAsia"/>
                <w:iCs/>
                <w:lang w:eastAsia="zh-CN"/>
              </w:rPr>
              <w:t xml:space="preserve">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gNB is too aggressive and does a wrong judgement on known/unknown and send only one Temporary RS burst to UE, UE may fail the fast SCell activation. However, such failure is under gNB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 (OPPO, vivo, CATT</w:t>
            </w:r>
          </w:p>
          <w:p w14:paraId="639C6EDC"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14:paraId="10FC460D"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Alternatively, Opt 3.1.1 and Opt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14:paraId="509632CA" w14:textId="77777777" w:rsidR="000E3DB4" w:rsidRDefault="00F36DA7">
      <w:pPr>
        <w:ind w:leftChars="100" w:left="220"/>
        <w:rPr>
          <w:lang w:eastAsia="zh-CN"/>
        </w:rPr>
      </w:pPr>
      <w:r>
        <w:rPr>
          <w:lang w:eastAsia="zh-CN"/>
        </w:rPr>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FE2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rsidTr="00A62CF0">
        <w:tc>
          <w:tcPr>
            <w:tcW w:w="2000"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set?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For FFS point, from our understanding, T-RS bursts number depends on frequency range, measurement period, whether there are other activated SCell, known or unknown.  So we don’t see necessary association with triggering state ID of T-RS.</w:t>
            </w:r>
          </w:p>
          <w:p w14:paraId="4DDCF947" w14:textId="47D99589" w:rsidR="000E3DB4" w:rsidRDefault="00F36DA7">
            <w:pPr>
              <w:spacing w:beforeLines="50" w:before="120"/>
              <w:rPr>
                <w:rFonts w:eastAsiaTheme="minorEastAsia"/>
                <w:lang w:eastAsia="zh-CN"/>
              </w:rPr>
            </w:pPr>
            <w:r>
              <w:rPr>
                <w:rFonts w:eastAsiaTheme="minorEastAsia"/>
                <w:lang w:eastAsia="zh-CN"/>
              </w:rPr>
              <w:t>Another similar clarification is should this field is per “to-be-activated SCell” or for all S</w:t>
            </w:r>
            <w:r w:rsidR="00DD5F76">
              <w:rPr>
                <w:rFonts w:eastAsiaTheme="minorEastAsia"/>
                <w:lang w:eastAsia="zh-CN"/>
              </w:rPr>
              <w:t>c</w:t>
            </w:r>
            <w:r>
              <w:rPr>
                <w:rFonts w:eastAsiaTheme="minorEastAsia"/>
                <w:lang w:eastAsia="zh-CN"/>
              </w:rPr>
              <w:t>ells.</w:t>
            </w:r>
          </w:p>
        </w:tc>
      </w:tr>
      <w:tr w:rsidR="000E3DB4" w14:paraId="28CD67DC" w14:textId="77777777" w:rsidTr="00A62CF0">
        <w:tc>
          <w:tcPr>
            <w:tcW w:w="2000"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rsidTr="00A62CF0">
        <w:tc>
          <w:tcPr>
            <w:tcW w:w="2000"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gNB, without knowing known vs. unknown status for the UE, safely decide at a time that only one burst is sufficient so it indicate so in MAC-CE? This is well-known issue, but the proposal 3 does not make it clear how to work around this issue. </w:t>
            </w:r>
          </w:p>
        </w:tc>
      </w:tr>
      <w:tr w:rsidR="00D01113" w14:paraId="23A6B0F8" w14:textId="77777777" w:rsidTr="00A62CF0">
        <w:tc>
          <w:tcPr>
            <w:tcW w:w="2000"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n general fine (Ericsson’s change is fine also), but the proposal looks “explicit indication”</w:t>
            </w:r>
            <w:r w:rsidR="009B216E">
              <w:rPr>
                <w:rFonts w:eastAsia="MS Mincho"/>
                <w:lang w:eastAsia="ja-JP"/>
              </w:rPr>
              <w:t xml:space="preserve">, </w:t>
            </w:r>
            <w:r>
              <w:rPr>
                <w:rFonts w:eastAsia="MS Mincho"/>
                <w:lang w:eastAsia="ja-JP"/>
              </w:rPr>
              <w:t>not “implicit indication”. Just to avoid the confusion, suggest to delete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rsidTr="00A62CF0">
        <w:tc>
          <w:tcPr>
            <w:tcW w:w="2000"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rsidTr="00A62CF0">
        <w:tc>
          <w:tcPr>
            <w:tcW w:w="2000"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rsidTr="00A62CF0">
        <w:tc>
          <w:tcPr>
            <w:tcW w:w="2000"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In general OK, and would support the Qualcomm revision. OK with keeping the “implicitly” as we would not expect the MAC CE to have an explicit #-of-Temp-RS-bursts field either.</w:t>
            </w:r>
          </w:p>
        </w:tc>
      </w:tr>
      <w:tr w:rsidR="00431FE8" w14:paraId="59959808" w14:textId="77777777" w:rsidTr="00A62CF0">
        <w:tc>
          <w:tcPr>
            <w:tcW w:w="2000" w:type="dxa"/>
            <w:tcBorders>
              <w:top w:val="single" w:sz="4" w:space="0" w:color="auto"/>
              <w:left w:val="single" w:sz="4" w:space="0" w:color="auto"/>
              <w:bottom w:val="single" w:sz="4" w:space="0" w:color="auto"/>
              <w:right w:val="single" w:sz="4" w:space="0" w:color="auto"/>
            </w:tcBorders>
          </w:tcPr>
          <w:p w14:paraId="717A8E84" w14:textId="2202F209" w:rsidR="00431FE8" w:rsidRDefault="00DD5F76" w:rsidP="00431FE8">
            <w:pPr>
              <w:spacing w:beforeLines="50" w:before="120"/>
              <w:rPr>
                <w:lang w:eastAsia="zh-CN"/>
              </w:rPr>
            </w:pPr>
            <w:r>
              <w:rPr>
                <w:lang w:eastAsia="zh-CN"/>
              </w:rPr>
              <w:t>V</w:t>
            </w:r>
            <w:r w:rsidR="002E25E7">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gNB tends to take the </w:t>
            </w:r>
            <w:r>
              <w:rPr>
                <w:rFonts w:eastAsiaTheme="minorEastAsia"/>
                <w:lang w:eastAsia="zh-CN"/>
              </w:rPr>
              <w:t xml:space="preserve">conservative configuration, the flexibility of RRC configuration is anyway meaningless. </w:t>
            </w:r>
          </w:p>
        </w:tc>
      </w:tr>
      <w:tr w:rsidR="00B615D7" w14:paraId="5BACEDA3" w14:textId="77777777" w:rsidTr="00A62CF0">
        <w:tc>
          <w:tcPr>
            <w:tcW w:w="2000" w:type="dxa"/>
            <w:tcBorders>
              <w:top w:val="single" w:sz="4" w:space="0" w:color="auto"/>
              <w:left w:val="single" w:sz="4" w:space="0" w:color="auto"/>
              <w:bottom w:val="single" w:sz="4" w:space="0" w:color="auto"/>
              <w:right w:val="single" w:sz="4" w:space="0" w:color="auto"/>
            </w:tcBorders>
          </w:tcPr>
          <w:p w14:paraId="3C1B21D0" w14:textId="552192F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04105891" w14:textId="77777777" w:rsidR="00B615D7" w:rsidRDefault="00B615D7" w:rsidP="00B615D7">
            <w:pPr>
              <w:spacing w:beforeLines="50" w:before="120"/>
              <w:rPr>
                <w:rFonts w:eastAsiaTheme="minorEastAsia"/>
                <w:iCs/>
                <w:lang w:eastAsia="zh-CN"/>
              </w:rPr>
            </w:pPr>
            <w:r>
              <w:rPr>
                <w:rFonts w:eastAsiaTheme="minorEastAsia"/>
                <w:iCs/>
                <w:lang w:eastAsia="zh-CN"/>
              </w:rPr>
              <w:t>Although we won’t object the direction of indicating the number of bursts via RRC. However, we still don’t understand the consequence if the number of bursts is not indicated to the UE (</w:t>
            </w:r>
            <w:r w:rsidRPr="003F14FB">
              <w:rPr>
                <w:rFonts w:eastAsiaTheme="minorEastAsia"/>
                <w:iCs/>
                <w:lang w:eastAsia="zh-CN"/>
              </w:rPr>
              <w:t>Opt 3.1.4</w:t>
            </w:r>
            <w:r>
              <w:rPr>
                <w:rFonts w:eastAsiaTheme="minorEastAsia"/>
                <w:iCs/>
                <w:lang w:eastAsia="zh-CN"/>
              </w:rPr>
              <w:t xml:space="preserve">). Network can transmit the TRS for a certain number of times and UE is not required to receive all the TRS as long as the RAN4 requirements is satisfied. </w:t>
            </w:r>
          </w:p>
          <w:p w14:paraId="77ED0A31" w14:textId="02225AB1" w:rsidR="00B615D7" w:rsidRDefault="00B615D7" w:rsidP="00B615D7">
            <w:pPr>
              <w:spacing w:beforeLines="50" w:before="120"/>
              <w:rPr>
                <w:iCs/>
                <w:lang w:eastAsia="zh-CN"/>
              </w:rPr>
            </w:pPr>
            <w:r>
              <w:rPr>
                <w:rFonts w:eastAsiaTheme="minorEastAsia"/>
                <w:iCs/>
                <w:lang w:eastAsia="zh-CN"/>
              </w:rPr>
              <w:t>Regarding the proposal, the revision from Qualcomm is ok for us.</w:t>
            </w:r>
          </w:p>
        </w:tc>
      </w:tr>
      <w:tr w:rsidR="00F43D03" w14:paraId="7AA401B7" w14:textId="77777777" w:rsidTr="00A62CF0">
        <w:tc>
          <w:tcPr>
            <w:tcW w:w="2000" w:type="dxa"/>
            <w:tcBorders>
              <w:top w:val="single" w:sz="4" w:space="0" w:color="auto"/>
              <w:left w:val="single" w:sz="4" w:space="0" w:color="auto"/>
              <w:bottom w:val="single" w:sz="4" w:space="0" w:color="auto"/>
              <w:right w:val="single" w:sz="4" w:space="0" w:color="auto"/>
            </w:tcBorders>
          </w:tcPr>
          <w:p w14:paraId="100AC63E" w14:textId="00E2BBD3"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0863E064" w14:textId="601F1003" w:rsidR="00F43D03" w:rsidRDefault="00F43D03" w:rsidP="00B615D7">
            <w:pPr>
              <w:spacing w:beforeLines="50" w:before="120"/>
              <w:rPr>
                <w:rFonts w:eastAsiaTheme="minorEastAsia"/>
                <w:iCs/>
                <w:lang w:eastAsia="zh-CN"/>
              </w:rPr>
            </w:pPr>
            <w:r>
              <w:rPr>
                <w:rFonts w:eastAsiaTheme="minorEastAsia"/>
                <w:iCs/>
                <w:lang w:eastAsia="zh-CN"/>
              </w:rPr>
              <w:t>We support Qualcomm’s revision. Also fine with Ericsson2’s version.</w:t>
            </w:r>
          </w:p>
        </w:tc>
      </w:tr>
      <w:tr w:rsidR="001B47D7" w14:paraId="23961E0C" w14:textId="77777777" w:rsidTr="00A62CF0">
        <w:tc>
          <w:tcPr>
            <w:tcW w:w="2000" w:type="dxa"/>
          </w:tcPr>
          <w:p w14:paraId="4EAE0688" w14:textId="77777777" w:rsidR="001B47D7" w:rsidRDefault="001B47D7" w:rsidP="00FB7AD6">
            <w:pPr>
              <w:spacing w:beforeLines="50" w:before="120"/>
              <w:rPr>
                <w:iCs/>
                <w:lang w:eastAsia="zh-CN"/>
              </w:rPr>
            </w:pPr>
            <w:r>
              <w:rPr>
                <w:iCs/>
                <w:lang w:eastAsia="zh-CN"/>
              </w:rPr>
              <w:t>Futurewei2</w:t>
            </w:r>
          </w:p>
        </w:tc>
        <w:tc>
          <w:tcPr>
            <w:tcW w:w="7307" w:type="dxa"/>
          </w:tcPr>
          <w:p w14:paraId="1F04CB1F" w14:textId="77777777" w:rsidR="001B47D7" w:rsidRDefault="001B47D7" w:rsidP="00FB7AD6">
            <w:pPr>
              <w:spacing w:beforeLines="50" w:before="120"/>
            </w:pPr>
            <w:r>
              <w:t>Regarding the potential issue of misaligned information on the known/unknown cell, we think at least for some typical cases, there is no such issue:</w:t>
            </w:r>
          </w:p>
          <w:p w14:paraId="57D69EEE" w14:textId="55A116D1"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tens of ms ago, or the measurement cycle is short enough; </w:t>
            </w:r>
          </w:p>
          <w:p w14:paraId="05380EC4" w14:textId="77777777"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Unk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seconds ago, and the measurement cycle is long.</w:t>
            </w:r>
          </w:p>
          <w:p w14:paraId="71D967A2" w14:textId="77777777" w:rsidR="001B47D7" w:rsidRDefault="001B47D7" w:rsidP="001B47D7">
            <w:pPr>
              <w:spacing w:beforeLines="50" w:before="120"/>
            </w:pPr>
            <w:r>
              <w:t>So a configurable number of bursts can still be useful in these cases. Only for cases in between, the gNB can be conservative.</w:t>
            </w:r>
          </w:p>
          <w:p w14:paraId="17275ED7" w14:textId="26D1CB78" w:rsidR="00153FD3" w:rsidRDefault="00153FD3" w:rsidP="001B47D7">
            <w:pPr>
              <w:spacing w:beforeLines="50" w:before="120"/>
            </w:pPr>
            <w:r>
              <w:t xml:space="preserve">Also as we commented before, the type(s) of the temporary RS burst(s) may also be needed, such as one or more SSB bursts followed by one or more TRS bursts. So our suggestion </w:t>
            </w:r>
            <w:r w:rsidR="003439D4">
              <w:t>based on</w:t>
            </w:r>
            <w:r>
              <w:t xml:space="preserve"> Qualcomm’s version is:</w:t>
            </w:r>
          </w:p>
          <w:p w14:paraId="144B3EEF" w14:textId="4A98B068" w:rsidR="00153FD3" w:rsidRDefault="00153FD3" w:rsidP="00153F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w:t>
            </w:r>
            <w:r>
              <w:rPr>
                <w:rFonts w:eastAsiaTheme="minorEastAsia"/>
                <w:i/>
                <w:color w:val="00B050"/>
                <w:lang w:eastAsia="zh-CN"/>
              </w:rPr>
              <w:t xml:space="preserve">(s) and type(s) </w:t>
            </w:r>
            <w:r>
              <w:rPr>
                <w:rFonts w:eastAsiaTheme="minorEastAsia"/>
                <w:i/>
                <w:lang w:eastAsia="zh-CN"/>
              </w:rPr>
              <w:t xml:space="preserve">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sidRPr="00153FD3">
              <w:rPr>
                <w:rFonts w:eastAsiaTheme="minorEastAsia"/>
                <w:i/>
                <w:color w:val="00B050"/>
                <w:lang w:eastAsia="zh-CN"/>
              </w:rPr>
              <w:t xml:space="preserve">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25BA050F" w14:textId="4535615A" w:rsidR="00153FD3" w:rsidRDefault="00153FD3" w:rsidP="00153FD3">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Pr>
                <w:rFonts w:eastAsiaTheme="minorEastAsia"/>
                <w:i/>
                <w:lang w:eastAsia="zh-CN"/>
              </w:rPr>
              <w:t xml:space="preserve"> RRC configurable.</w:t>
            </w:r>
          </w:p>
          <w:p w14:paraId="6C60C6B2" w14:textId="77777777" w:rsidR="00153FD3" w:rsidRDefault="00153FD3" w:rsidP="00153FD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053D814D" w14:textId="7CFBA0D4" w:rsidR="00153FD3" w:rsidRPr="001041BA" w:rsidRDefault="00153FD3" w:rsidP="001041BA">
            <w:pPr>
              <w:numPr>
                <w:ilvl w:val="0"/>
                <w:numId w:val="13"/>
              </w:numPr>
              <w:adjustRightInd/>
              <w:spacing w:after="0" w:line="240" w:lineRule="auto"/>
              <w:ind w:left="720"/>
              <w:rPr>
                <w:i/>
              </w:rPr>
            </w:pPr>
            <w:r>
              <w:rPr>
                <w:i/>
              </w:rPr>
              <w:t>FFS: the exact associated field in the MAC-CE, e.g. the triggering state ID of temporary RS</w:t>
            </w:r>
          </w:p>
        </w:tc>
      </w:tr>
      <w:tr w:rsidR="00267CF5" w14:paraId="22E93594" w14:textId="77777777" w:rsidTr="00A62CF0">
        <w:tc>
          <w:tcPr>
            <w:tcW w:w="2000" w:type="dxa"/>
          </w:tcPr>
          <w:p w14:paraId="2DBC1EB8" w14:textId="316BA4B9" w:rsidR="00267CF5" w:rsidRDefault="00267CF5" w:rsidP="00267CF5">
            <w:pPr>
              <w:spacing w:beforeLines="50" w:before="120"/>
              <w:rPr>
                <w:iCs/>
                <w:lang w:eastAsia="zh-CN"/>
              </w:rPr>
            </w:pPr>
            <w:r>
              <w:rPr>
                <w:rFonts w:eastAsiaTheme="minorEastAsia"/>
                <w:lang w:eastAsia="zh-CN"/>
              </w:rPr>
              <w:t>Apple</w:t>
            </w:r>
          </w:p>
        </w:tc>
        <w:tc>
          <w:tcPr>
            <w:tcW w:w="7307" w:type="dxa"/>
          </w:tcPr>
          <w:p w14:paraId="47CC059C" w14:textId="06AD2165" w:rsidR="008861A3" w:rsidRDefault="008861A3" w:rsidP="008861A3">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SCell case and there is no misalignment between gNB and UE. </w:t>
            </w:r>
          </w:p>
          <w:p w14:paraId="24F33FF4" w14:textId="5695A2C8" w:rsidR="00267CF5" w:rsidRDefault="008861A3" w:rsidP="008861A3">
            <w:pPr>
              <w:spacing w:beforeLines="50" w:before="120"/>
              <w:jc w:val="left"/>
            </w:pPr>
            <w:r>
              <w:rPr>
                <w:rFonts w:eastAsiaTheme="minorEastAsia"/>
                <w:iCs/>
                <w:lang w:eastAsia="zh-CN"/>
              </w:rPr>
              <w:t>On the other hand, a</w:t>
            </w:r>
            <w:r w:rsidR="00267CF5">
              <w:rPr>
                <w:rFonts w:eastAsiaTheme="minorEastAsia"/>
                <w:iCs/>
                <w:lang w:eastAsia="zh-CN"/>
              </w:rPr>
              <w:t>s commented earlier, we think it is</w:t>
            </w:r>
            <w:r>
              <w:rPr>
                <w:rFonts w:eastAsiaTheme="minorEastAsia"/>
                <w:iCs/>
                <w:lang w:eastAsia="zh-CN"/>
              </w:rPr>
              <w:t xml:space="preserve"> also</w:t>
            </w:r>
            <w:r w:rsidR="00267CF5">
              <w:rPr>
                <w:rFonts w:eastAsiaTheme="minorEastAsia"/>
                <w:iCs/>
                <w:lang w:eastAsia="zh-CN"/>
              </w:rPr>
              <w:t xml:space="preserve"> important to clarify what is the expected UE behavior if the misalignment between gNB and UE regarding ‘known’ vs. ‘unknown’ SCell state happens. More especially, does UE fallback to legacy SCell activation procedure based on SSB in this case? Or something else? Depending on the answer, we can go with the proposal if fallback is allowed or mandating a fixed number of bursts based on the ‘unknown’ SCell case. </w:t>
            </w:r>
          </w:p>
        </w:tc>
      </w:tr>
      <w:tr w:rsidR="00AC1DBC" w14:paraId="551D0DA2" w14:textId="77777777" w:rsidTr="00A62CF0">
        <w:tc>
          <w:tcPr>
            <w:tcW w:w="2000" w:type="dxa"/>
          </w:tcPr>
          <w:p w14:paraId="402A8D6F" w14:textId="2CEFEDC9" w:rsidR="00AC1DBC" w:rsidRDefault="00AC1DBC" w:rsidP="00267CF5">
            <w:pPr>
              <w:spacing w:beforeLines="50" w:before="120"/>
              <w:rPr>
                <w:rFonts w:eastAsiaTheme="minorEastAsia"/>
                <w:lang w:eastAsia="zh-CN"/>
              </w:rPr>
            </w:pPr>
            <w:r>
              <w:rPr>
                <w:rFonts w:eastAsiaTheme="minorEastAsia" w:hint="eastAsia"/>
                <w:lang w:eastAsia="zh-CN"/>
              </w:rPr>
              <w:t>CATT</w:t>
            </w:r>
          </w:p>
        </w:tc>
        <w:tc>
          <w:tcPr>
            <w:tcW w:w="7307" w:type="dxa"/>
          </w:tcPr>
          <w:p w14:paraId="3B80BE9B" w14:textId="3982B17D" w:rsidR="00AC1DBC" w:rsidRDefault="00AC1DBC" w:rsidP="008861A3">
            <w:pPr>
              <w:spacing w:beforeLines="50" w:before="120"/>
              <w:jc w:val="left"/>
              <w:rPr>
                <w:rFonts w:eastAsiaTheme="minorEastAsia"/>
                <w:iCs/>
                <w:lang w:eastAsia="zh-CN"/>
              </w:rPr>
            </w:pPr>
            <w:r>
              <w:rPr>
                <w:rFonts w:eastAsiaTheme="minorEastAsia" w:hint="eastAsia"/>
                <w:iCs/>
                <w:lang w:eastAsia="zh-CN"/>
              </w:rPr>
              <w:t>Support the version from Qualcomm.</w:t>
            </w:r>
            <w:r w:rsidR="002C5A7D">
              <w:rPr>
                <w:rFonts w:eastAsiaTheme="minorEastAsia" w:hint="eastAsia"/>
                <w:iCs/>
                <w:lang w:eastAsia="zh-CN"/>
              </w:rPr>
              <w:t xml:space="preserve"> </w:t>
            </w:r>
          </w:p>
        </w:tc>
      </w:tr>
      <w:tr w:rsidR="009F1CD6" w14:paraId="3487B385" w14:textId="77777777" w:rsidTr="00A62CF0">
        <w:tc>
          <w:tcPr>
            <w:tcW w:w="2000" w:type="dxa"/>
            <w:tcBorders>
              <w:top w:val="single" w:sz="4" w:space="0" w:color="auto"/>
              <w:left w:val="single" w:sz="4" w:space="0" w:color="auto"/>
              <w:bottom w:val="single" w:sz="4" w:space="0" w:color="auto"/>
              <w:right w:val="single" w:sz="4" w:space="0" w:color="auto"/>
            </w:tcBorders>
          </w:tcPr>
          <w:p w14:paraId="6B2452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307" w:type="dxa"/>
            <w:tcBorders>
              <w:top w:val="single" w:sz="4" w:space="0" w:color="auto"/>
              <w:left w:val="single" w:sz="4" w:space="0" w:color="auto"/>
              <w:bottom w:val="single" w:sz="4" w:space="0" w:color="auto"/>
              <w:right w:val="single" w:sz="4" w:space="0" w:color="auto"/>
            </w:tcBorders>
          </w:tcPr>
          <w:p w14:paraId="6B8984D8"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SCell as the main bullet. But since the second subbullet becomes a FFS now, the field may represent multiple SCell, like the configured list of trigger states for A-TRS. Or a simple configured list for each SCell, and the field is per SCell to indicate one entry of the list. </w:t>
            </w:r>
          </w:p>
          <w:p w14:paraId="15BA54C6" w14:textId="21787A16"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w:t>
            </w:r>
            <w:r w:rsidR="00063078">
              <w:rPr>
                <w:rFonts w:eastAsiaTheme="minorEastAsia"/>
                <w:iCs/>
                <w:lang w:eastAsia="zh-CN"/>
              </w:rPr>
              <w:t xml:space="preserve">@Apple, </w:t>
            </w:r>
            <w:r>
              <w:rPr>
                <w:rFonts w:eastAsiaTheme="minorEastAsia"/>
                <w:iCs/>
                <w:lang w:eastAsia="zh-CN"/>
              </w:rPr>
              <w:t>regarding the state of known SCell and unknown SCell, in my understanding, a gNB is aware of the SCell state of  a UE for most of time because its state is clearly specified in TS 38.133. But in some short duration when transient duration occurs for the state switching, a gNB may overestimate the SCell state of a UE. This issue can be solved by RAN4 where the concept of the known SCell was introduced. For example, the new requirements of activation time is only applicable when the right number of bursts is provided. In the worst case, the activation time is longer than than a gNB expects, but it seems no particular harm to the gNB. In the other cases, the indicated number of bursts is still beneficial.</w:t>
            </w:r>
          </w:p>
          <w:p w14:paraId="2852DE9D"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if the second bullet needs more discussions, it would be better to put a FFS for it, in order to make it clear what would be further discussed.</w:t>
            </w:r>
          </w:p>
          <w:p w14:paraId="0E32E6BC" w14:textId="77777777"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51CA6887" w14:textId="77777777" w:rsidR="009F1CD6" w:rsidRDefault="009F1CD6" w:rsidP="00966F8C">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14:paraId="5D18DFA7" w14:textId="77777777" w:rsidR="009F1CD6" w:rsidRPr="002E151F" w:rsidRDefault="009F1CD6" w:rsidP="00966F8C">
            <w:pPr>
              <w:widowControl/>
              <w:numPr>
                <w:ilvl w:val="0"/>
                <w:numId w:val="13"/>
              </w:numPr>
              <w:adjustRightInd/>
              <w:spacing w:after="0" w:line="240" w:lineRule="auto"/>
              <w:ind w:left="720"/>
              <w:rPr>
                <w:i/>
                <w:color w:val="00B0F0"/>
              </w:rPr>
            </w:pPr>
            <w:r>
              <w:rPr>
                <w:rFonts w:eastAsiaTheme="minorEastAsia"/>
                <w:i/>
                <w:color w:val="00B0F0"/>
                <w:lang w:eastAsia="zh-CN"/>
              </w:rPr>
              <w:t>FFS: the association between the field and the number of bursts, e.g. t</w:t>
            </w:r>
            <w:r w:rsidRPr="002E151F">
              <w:rPr>
                <w:rFonts w:eastAsiaTheme="minorEastAsia"/>
                <w:i/>
                <w:color w:val="00B0F0"/>
                <w:lang w:eastAsia="zh-CN"/>
              </w:rPr>
              <w:t xml:space="preserve">he </w:t>
            </w:r>
            <w:r w:rsidRPr="002E151F">
              <w:rPr>
                <w:rFonts w:eastAsiaTheme="minorEastAsia"/>
                <w:i/>
                <w:lang w:eastAsia="zh-CN"/>
              </w:rPr>
              <w:t>field of new MAC-CE is associated with an entity of a configured list where every entity can have different value of the number of temporary RS bursts</w:t>
            </w:r>
          </w:p>
          <w:p w14:paraId="1E48F6FE"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70382245" w14:textId="77777777" w:rsidR="009F1CD6" w:rsidRPr="002E151F" w:rsidRDefault="009F1CD6" w:rsidP="00966F8C">
            <w:pPr>
              <w:spacing w:beforeLines="50" w:before="120"/>
              <w:rPr>
                <w:rFonts w:eastAsiaTheme="minorEastAsia"/>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r>
        <w:rPr>
          <w:rFonts w:eastAsiaTheme="minorEastAsia"/>
          <w:lang w:eastAsia="zh-CN"/>
        </w:rPr>
        <w:t>Opt 3.2.1: Configured by RRC. [3]</w:t>
      </w:r>
    </w:p>
    <w:p w14:paraId="6915A550" w14:textId="77777777" w:rsidR="000E3DB4" w:rsidRDefault="00F36DA7">
      <w:pPr>
        <w:rPr>
          <w:rFonts w:eastAsiaTheme="minorEastAsia"/>
          <w:lang w:eastAsia="zh-CN"/>
        </w:rPr>
      </w:pPr>
      <w:r>
        <w:rPr>
          <w:rFonts w:eastAsiaTheme="minorEastAsia"/>
          <w:lang w:eastAsia="zh-CN"/>
        </w:rPr>
        <w:t>Opt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2576190A"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12"/>
        <w:gridCol w:w="1984"/>
        <w:gridCol w:w="112"/>
        <w:gridCol w:w="6988"/>
        <w:gridCol w:w="111"/>
      </w:tblGrid>
      <w:tr w:rsidR="000E3DB4" w14:paraId="6EDF192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14:paraId="2AE7761E" w14:textId="3B61278F"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r w:rsidR="00F43D03">
              <w:rPr>
                <w:rFonts w:eastAsia="MS Mincho"/>
                <w:iCs/>
                <w:lang w:eastAsia="ja-JP"/>
              </w:rPr>
              <w:pgNum/>
            </w:r>
            <w:r w:rsidR="00F43D03">
              <w:rPr>
                <w:rFonts w:eastAsia="MS Mincho"/>
                <w:iCs/>
                <w:lang w:eastAsia="ja-JP"/>
              </w:rPr>
              <w:t>ignaling</w:t>
            </w:r>
            <w:r>
              <w:rPr>
                <w:rFonts w:eastAsia="MS Mincho"/>
                <w:iCs/>
                <w:lang w:eastAsia="ja-JP"/>
              </w:rPr>
              <w:t xml:space="preserve"> for the temporary RS to be transmitted. This is a combination of Opt.3.2.1 and Opt.3.2.2 and similar to legacy A-CSI-RS/A-TRS triggering via UL DCI.</w:t>
            </w:r>
          </w:p>
        </w:tc>
      </w:tr>
      <w:tr w:rsidR="000E3DB4" w14:paraId="0B17F1FA"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r>
              <w:rPr>
                <w:rFonts w:eastAsia="MS Mincho"/>
                <w:lang w:eastAsia="ja-JP"/>
              </w:rPr>
              <w:t>Futurewei</w:t>
            </w:r>
          </w:p>
        </w:tc>
        <w:tc>
          <w:tcPr>
            <w:tcW w:w="7194" w:type="dxa"/>
            <w:gridSpan w:val="2"/>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As suggested above, we can be open but suggest to clarify RAN4 inputs first.</w:t>
            </w:r>
          </w:p>
        </w:tc>
      </w:tr>
      <w:tr w:rsidR="000E3DB4" w14:paraId="050BBB7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3EF7E56" w14:textId="7B926B36" w:rsidR="000E3DB4" w:rsidRDefault="00F43D03">
            <w:pPr>
              <w:spacing w:beforeLines="50" w:before="120"/>
              <w:rPr>
                <w:lang w:eastAsia="zh-CN"/>
              </w:rPr>
            </w:pPr>
            <w:r>
              <w:rPr>
                <w:lang w:eastAsia="zh-CN"/>
              </w:rPr>
              <w:t>V</w:t>
            </w:r>
            <w:r w:rsidR="00F36DA7">
              <w:rPr>
                <w:lang w:eastAsia="zh-CN"/>
              </w:rPr>
              <w:t>ivo</w:t>
            </w:r>
          </w:p>
        </w:tc>
        <w:tc>
          <w:tcPr>
            <w:tcW w:w="7194" w:type="dxa"/>
            <w:gridSpan w:val="2"/>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0E3DB4" w14:paraId="7BD5ADA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rPr>
          <w:gridAfter w:val="1"/>
          <w:wAfter w:w="113" w:type="dxa"/>
        </w:trPr>
        <w:tc>
          <w:tcPr>
            <w:tcW w:w="2113" w:type="dxa"/>
            <w:gridSpan w:val="2"/>
          </w:tcPr>
          <w:p w14:paraId="099A1E37" w14:textId="77777777" w:rsidR="000E3DB4" w:rsidRDefault="00F36DA7">
            <w:pPr>
              <w:spacing w:beforeLines="50" w:before="120"/>
              <w:rPr>
                <w:rFonts w:eastAsia="MS Mincho"/>
                <w:lang w:eastAsia="ja-JP"/>
              </w:rPr>
            </w:pPr>
            <w:r>
              <w:rPr>
                <w:rFonts w:eastAsia="MS Mincho"/>
                <w:lang w:eastAsia="ja-JP"/>
              </w:rPr>
              <w:t>NEC</w:t>
            </w:r>
          </w:p>
        </w:tc>
        <w:tc>
          <w:tcPr>
            <w:tcW w:w="7194" w:type="dxa"/>
            <w:gridSpan w:val="2"/>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rPr>
          <w:gridAfter w:val="1"/>
          <w:wAfter w:w="113" w:type="dxa"/>
        </w:trPr>
        <w:tc>
          <w:tcPr>
            <w:tcW w:w="2113" w:type="dxa"/>
            <w:gridSpan w:val="2"/>
          </w:tcPr>
          <w:p w14:paraId="0B47A484" w14:textId="77777777" w:rsidR="000E3DB4" w:rsidRDefault="00F36DA7">
            <w:pPr>
              <w:spacing w:beforeLines="50" w:before="120"/>
              <w:rPr>
                <w:rFonts w:eastAsia="Malgun Gothic"/>
                <w:lang w:eastAsia="ko-KR"/>
              </w:rPr>
            </w:pPr>
            <w:r>
              <w:rPr>
                <w:lang w:eastAsia="zh-CN"/>
              </w:rPr>
              <w:t>Intel</w:t>
            </w:r>
          </w:p>
        </w:tc>
        <w:tc>
          <w:tcPr>
            <w:tcW w:w="7194" w:type="dxa"/>
            <w:gridSpan w:val="2"/>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rPr>
          <w:gridAfter w:val="1"/>
          <w:wAfter w:w="113" w:type="dxa"/>
        </w:trPr>
        <w:tc>
          <w:tcPr>
            <w:tcW w:w="2113" w:type="dxa"/>
            <w:gridSpan w:val="2"/>
          </w:tcPr>
          <w:p w14:paraId="38976CFC" w14:textId="77777777" w:rsidR="000E3DB4" w:rsidRDefault="00F36DA7">
            <w:pPr>
              <w:spacing w:beforeLines="50" w:before="120"/>
              <w:rPr>
                <w:lang w:eastAsia="zh-CN"/>
              </w:rPr>
            </w:pPr>
            <w:r>
              <w:rPr>
                <w:rFonts w:eastAsia="Malgun Gothic"/>
                <w:lang w:eastAsia="ko-KR"/>
              </w:rPr>
              <w:t>Nokia</w:t>
            </w:r>
          </w:p>
        </w:tc>
        <w:tc>
          <w:tcPr>
            <w:tcW w:w="7194" w:type="dxa"/>
            <w:gridSpan w:val="2"/>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rPr>
          <w:gridAfter w:val="1"/>
          <w:wAfter w:w="113" w:type="dxa"/>
        </w:trPr>
        <w:tc>
          <w:tcPr>
            <w:tcW w:w="2113" w:type="dxa"/>
            <w:gridSpan w:val="2"/>
          </w:tcPr>
          <w:p w14:paraId="7F5C653A" w14:textId="77777777" w:rsidR="000E3DB4" w:rsidRDefault="00F36DA7">
            <w:pPr>
              <w:spacing w:beforeLines="50" w:before="120"/>
              <w:rPr>
                <w:lang w:eastAsia="zh-CN"/>
              </w:rPr>
            </w:pPr>
            <w:r>
              <w:rPr>
                <w:lang w:eastAsia="zh-CN"/>
              </w:rPr>
              <w:t>Ericsson</w:t>
            </w:r>
          </w:p>
        </w:tc>
        <w:tc>
          <w:tcPr>
            <w:tcW w:w="7194" w:type="dxa"/>
            <w:gridSpan w:val="2"/>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rPr>
          <w:gridAfter w:val="1"/>
          <w:wAfter w:w="113" w:type="dxa"/>
        </w:trPr>
        <w:tc>
          <w:tcPr>
            <w:tcW w:w="2113" w:type="dxa"/>
            <w:gridSpan w:val="2"/>
          </w:tcPr>
          <w:p w14:paraId="3409A3E7" w14:textId="77777777" w:rsidR="000E3DB4" w:rsidRDefault="00F36DA7">
            <w:pPr>
              <w:spacing w:beforeLines="50" w:before="120"/>
              <w:rPr>
                <w:lang w:eastAsia="zh-CN"/>
              </w:rPr>
            </w:pPr>
            <w:r>
              <w:rPr>
                <w:rFonts w:eastAsia="Malgun Gothic"/>
                <w:lang w:eastAsia="ko-KR"/>
              </w:rPr>
              <w:t>Samsung</w:t>
            </w:r>
          </w:p>
        </w:tc>
        <w:tc>
          <w:tcPr>
            <w:tcW w:w="7194" w:type="dxa"/>
            <w:gridSpan w:val="2"/>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rPr>
          <w:gridAfter w:val="1"/>
          <w:wAfter w:w="113" w:type="dxa"/>
        </w:trPr>
        <w:tc>
          <w:tcPr>
            <w:tcW w:w="2113" w:type="dxa"/>
            <w:gridSpan w:val="2"/>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gridSpan w:val="2"/>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rPr>
          <w:gridAfter w:val="1"/>
          <w:wAfter w:w="113" w:type="dxa"/>
        </w:trPr>
        <w:tc>
          <w:tcPr>
            <w:tcW w:w="2113" w:type="dxa"/>
            <w:gridSpan w:val="2"/>
          </w:tcPr>
          <w:p w14:paraId="56E2C80B"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gridSpan w:val="2"/>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rPr>
          <w:gridAfter w:val="1"/>
          <w:wAfter w:w="113" w:type="dxa"/>
        </w:trPr>
        <w:tc>
          <w:tcPr>
            <w:tcW w:w="2113" w:type="dxa"/>
            <w:gridSpan w:val="2"/>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gridSpan w:val="2"/>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3B27F71F" w:rsidR="000E3DB4" w:rsidRDefault="00F36DA7" w:rsidP="00F43D03">
            <w:pPr>
              <w:pStyle w:val="Heading1"/>
              <w:outlineLvl w:val="0"/>
              <w:rPr>
                <w:rFonts w:eastAsiaTheme="minorEastAsia"/>
                <w:lang w:eastAsia="zh-CN"/>
              </w:rPr>
            </w:pPr>
            <w:r>
              <w:rPr>
                <w:rFonts w:eastAsiaTheme="minorEastAsia"/>
                <w:lang w:eastAsia="zh-CN"/>
              </w:rPr>
              <w:t xml:space="preserve">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9F1CD6" w14:paraId="3D50FD6D" w14:textId="77777777" w:rsidTr="00966F8C">
        <w:trPr>
          <w:gridBefore w:val="1"/>
          <w:wBefore w:w="113" w:type="dxa"/>
        </w:trPr>
        <w:tc>
          <w:tcPr>
            <w:tcW w:w="2113" w:type="dxa"/>
            <w:gridSpan w:val="2"/>
          </w:tcPr>
          <w:p w14:paraId="4B997A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194" w:type="dxa"/>
            <w:gridSpan w:val="2"/>
          </w:tcPr>
          <w:p w14:paraId="5A08F817" w14:textId="77777777" w:rsidR="009F1CD6" w:rsidRDefault="009F1CD6" w:rsidP="00966F8C">
            <w:pPr>
              <w:spacing w:beforeLines="50" w:before="120"/>
              <w:rPr>
                <w:rFonts w:eastAsiaTheme="minorEastAsia"/>
                <w:lang w:eastAsia="zh-CN"/>
              </w:rPr>
            </w:pPr>
            <w:r>
              <w:rPr>
                <w:rFonts w:eastAsiaTheme="minorEastAsia"/>
                <w:lang w:eastAsia="zh-CN"/>
              </w:rPr>
              <w:t>Thank you for the feedbacks.</w:t>
            </w:r>
          </w:p>
          <w:p w14:paraId="25228098" w14:textId="77777777" w:rsidR="009F1CD6" w:rsidRDefault="009F1CD6" w:rsidP="00966F8C">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37AC12D2" w14:textId="7FB2B5E1" w:rsidR="009F1CD6" w:rsidRDefault="009F1CD6" w:rsidP="000C51D3">
            <w:pPr>
              <w:pStyle w:val="Heading1"/>
              <w:outlineLvl w:val="0"/>
              <w:rPr>
                <w:rFonts w:eastAsiaTheme="minorEastAsia"/>
                <w:lang w:eastAsia="zh-CN"/>
              </w:rPr>
            </w:pPr>
            <w:r>
              <w:rPr>
                <w:rFonts w:eastAsiaTheme="minorEastAsia"/>
                <w:lang w:eastAsia="zh-CN"/>
              </w:rPr>
              <w:t xml:space="preserve">companies prefer to wait for more RAN4 inputs on the gap. </w:t>
            </w:r>
          </w:p>
          <w:p w14:paraId="5F5AE6B1" w14:textId="77777777" w:rsidR="009F1CD6" w:rsidRDefault="009F1CD6" w:rsidP="00966F8C">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Heading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r>
        <w:rPr>
          <w:rFonts w:eastAsiaTheme="minorEastAsia"/>
          <w:lang w:eastAsia="zh-CN"/>
        </w:rPr>
        <w:t>Opt 4.1.1: T</w:t>
      </w:r>
      <w:r>
        <w:rPr>
          <w:lang w:eastAsia="zh-CN"/>
        </w:rPr>
        <w:t>he slot carrying HARQ-ACK information for the triggering MAC CE.[1][5][6][9][10][15][18][19][20][21]</w:t>
      </w:r>
    </w:p>
    <w:p w14:paraId="4135A105" w14:textId="3BB5AE7B" w:rsidR="000E3DB4" w:rsidRDefault="00F36DA7">
      <w:pPr>
        <w:rPr>
          <w:lang w:eastAsia="zh-CN"/>
        </w:rPr>
      </w:pPr>
      <w:r>
        <w:rPr>
          <w:rFonts w:eastAsiaTheme="minorEastAsia"/>
          <w:lang w:eastAsia="zh-CN"/>
        </w:rPr>
        <w:t>Opt 4.1.</w:t>
      </w:r>
      <w:r>
        <w:rPr>
          <w:lang w:eastAsia="zh-CN"/>
        </w:rPr>
        <w:t xml:space="preserve">2: </w:t>
      </w:r>
      <w:r>
        <w:rPr>
          <w:lang w:val="en-AU" w:eastAsia="zh-CN"/>
        </w:rPr>
        <w:t>The slot containing the MAC CE that triggers S</w:t>
      </w:r>
      <w:r w:rsidR="00F43D03">
        <w:rPr>
          <w:lang w:val="en-AU" w:eastAsia="zh-CN"/>
        </w:rPr>
        <w:t>c</w:t>
      </w:r>
      <w:r>
        <w:rPr>
          <w:lang w:val="en-AU" w:eastAsia="zh-CN"/>
        </w:rPr>
        <w:t>ell activation and temporary RS. [3][8][17]</w:t>
      </w:r>
    </w:p>
    <w:p w14:paraId="416F1768" w14:textId="77777777" w:rsidR="000E3DB4" w:rsidRDefault="00F36DA7">
      <w:pPr>
        <w:rPr>
          <w:lang w:eastAsia="zh-CN"/>
        </w:rPr>
      </w:pPr>
      <w:r>
        <w:rPr>
          <w:rFonts w:eastAsiaTheme="minorEastAsia"/>
          <w:lang w:eastAsia="zh-CN"/>
        </w:rPr>
        <w:t>Opt 4.1.</w:t>
      </w:r>
      <w:r>
        <w:rPr>
          <w:lang w:eastAsia="zh-CN"/>
        </w:rPr>
        <w:t>3: Last downlink slot on the to-be-activated cell overlaps with n+k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r>
              <w:rPr>
                <w:iCs/>
                <w:lang w:eastAsia="zh-CN"/>
              </w:rPr>
              <w:t>Opt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14:paraId="647041BD" w14:textId="77777777" w:rsidR="000E3DB4" w:rsidRDefault="00F36DA7">
            <w:pPr>
              <w:spacing w:beforeLines="50" w:before="120"/>
              <w:rPr>
                <w:iCs/>
                <w:lang w:eastAsia="zh-CN"/>
              </w:rPr>
            </w:pPr>
            <w:r>
              <w:rPr>
                <w:rFonts w:eastAsiaTheme="minorEastAsia"/>
                <w:lang w:eastAsia="zh-CN"/>
              </w:rPr>
              <w:t>Opt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r>
              <w:rPr>
                <w:rFonts w:eastAsiaTheme="minorEastAsia"/>
                <w:lang w:eastAsia="zh-CN"/>
              </w:rPr>
              <w:t>Opt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r>
              <w:rPr>
                <w:lang w:eastAsia="zh-CN"/>
              </w:rPr>
              <w:t>InterDigital</w:t>
            </w:r>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r>
              <w:rPr>
                <w:rFonts w:eastAsiaTheme="minorEastAsia"/>
                <w:lang w:eastAsia="zh-CN"/>
              </w:rPr>
              <w:t>Opt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r>
              <w:rPr>
                <w:rFonts w:eastAsiaTheme="minorEastAsia"/>
                <w:lang w:eastAsia="zh-CN"/>
              </w:rPr>
              <w:t>Opt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n+k.</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68D39420" w:rsidR="000E3DB4" w:rsidRDefault="00F36DA7">
            <w:pPr>
              <w:spacing w:beforeLines="50" w:before="120"/>
              <w:rPr>
                <w:rFonts w:eastAsiaTheme="minorEastAsia"/>
                <w:lang w:eastAsia="zh-CN"/>
              </w:rPr>
            </w:pPr>
            <w:r>
              <w:rPr>
                <w:rFonts w:eastAsiaTheme="minorEastAsia"/>
                <w:lang w:eastAsia="zh-CN"/>
              </w:rPr>
              <w:t>The slot after the S</w:t>
            </w:r>
            <w:r w:rsidR="00F43D03">
              <w:rPr>
                <w:rFonts w:eastAsiaTheme="minorEastAsia"/>
                <w:lang w:eastAsia="zh-CN"/>
              </w:rPr>
              <w:t>c</w:t>
            </w:r>
            <w:r>
              <w:rPr>
                <w:rFonts w:eastAsiaTheme="minorEastAsia"/>
                <w:lang w:eastAsia="zh-CN"/>
              </w:rPr>
              <w:t>ell is activated as defined by the Rel-16 timeline for the MAC CE. The HARQ-ACK timeline can result to TRS transmission prior to S</w:t>
            </w:r>
            <w:r w:rsidR="00F43D03">
              <w:rPr>
                <w:rFonts w:eastAsiaTheme="minorEastAsia"/>
                <w:lang w:eastAsia="zh-CN"/>
              </w:rPr>
              <w:t>c</w:t>
            </w:r>
            <w:r>
              <w:rPr>
                <w:rFonts w:eastAsiaTheme="minorEastAsia"/>
                <w:lang w:eastAsia="zh-CN"/>
              </w:rPr>
              <w:t>ell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r>
              <w:rPr>
                <w:rFonts w:eastAsiaTheme="minorEastAsia"/>
                <w:lang w:eastAsia="zh-CN"/>
              </w:rPr>
              <w:t>The majority of companies prefers Opt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Two companies prefer 4.1.3, reusing the RAN1 spec of n+k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Heading5"/>
        <w:rPr>
          <w:lang w:eastAsia="zh-CN"/>
        </w:rPr>
      </w:pPr>
      <w:r>
        <w:rPr>
          <w:lang w:eastAsia="zh-CN"/>
        </w:rPr>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00D2A49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w:t>
      </w:r>
      <w:r w:rsidR="00F43D03">
        <w:rPr>
          <w:rFonts w:eastAsiaTheme="minorEastAsia"/>
          <w:i/>
          <w:lang w:eastAsia="zh-CN"/>
        </w:rPr>
        <w:t>c</w:t>
      </w:r>
      <w:r>
        <w:rPr>
          <w:rFonts w:eastAsiaTheme="minorEastAsia"/>
          <w:i/>
          <w:lang w:eastAsia="zh-CN"/>
        </w:rPr>
        <w:t>ell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82A2C12" w14:textId="77777777" w:rsidTr="00AC47DC">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rsidTr="00AC47DC">
        <w:tc>
          <w:tcPr>
            <w:tcW w:w="1986"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rsidTr="00AC47DC">
        <w:tc>
          <w:tcPr>
            <w:tcW w:w="1986"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gNB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rsidTr="00AC47DC">
        <w:tc>
          <w:tcPr>
            <w:tcW w:w="1986"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208"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rsidTr="00AC47DC">
        <w:tc>
          <w:tcPr>
            <w:tcW w:w="1986"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rsidTr="00AC47DC">
        <w:tc>
          <w:tcPr>
            <w:tcW w:w="1986"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rsidTr="00AC47DC">
        <w:tc>
          <w:tcPr>
            <w:tcW w:w="1986"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rsidTr="00AC47DC">
        <w:tc>
          <w:tcPr>
            <w:tcW w:w="1986" w:type="dxa"/>
            <w:tcBorders>
              <w:top w:val="single" w:sz="4" w:space="0" w:color="auto"/>
              <w:left w:val="single" w:sz="4" w:space="0" w:color="auto"/>
              <w:bottom w:val="single" w:sz="4" w:space="0" w:color="auto"/>
              <w:right w:val="single" w:sz="4" w:space="0" w:color="auto"/>
            </w:tcBorders>
          </w:tcPr>
          <w:p w14:paraId="7BDCBEAC" w14:textId="3BC68091" w:rsidR="00431FE8" w:rsidRDefault="00F43D03" w:rsidP="00431FE8">
            <w:pPr>
              <w:spacing w:beforeLines="50" w:before="120"/>
              <w:rPr>
                <w:lang w:eastAsia="zh-CN"/>
              </w:rPr>
            </w:pPr>
            <w:r>
              <w:rPr>
                <w:lang w:eastAsia="zh-CN"/>
              </w:rPr>
              <w:t>V</w:t>
            </w:r>
            <w:r w:rsidR="002E25E7">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r w:rsidR="00B615D7" w14:paraId="481ED05D" w14:textId="77777777" w:rsidTr="00AC47DC">
        <w:tc>
          <w:tcPr>
            <w:tcW w:w="1986" w:type="dxa"/>
            <w:tcBorders>
              <w:top w:val="single" w:sz="4" w:space="0" w:color="auto"/>
              <w:left w:val="single" w:sz="4" w:space="0" w:color="auto"/>
              <w:bottom w:val="single" w:sz="4" w:space="0" w:color="auto"/>
              <w:right w:val="single" w:sz="4" w:space="0" w:color="auto"/>
            </w:tcBorders>
          </w:tcPr>
          <w:p w14:paraId="1A90EA70" w14:textId="2338B67C"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51BD6D91" w14:textId="77777777" w:rsidR="00B615D7" w:rsidRDefault="00B615D7" w:rsidP="00B615D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14:paraId="447E9B76" w14:textId="77777777" w:rsidR="00B615D7" w:rsidRDefault="00B615D7" w:rsidP="00B615D7">
            <w:pPr>
              <w:spacing w:beforeLines="50" w:before="120"/>
              <w:rPr>
                <w:iCs/>
                <w:lang w:eastAsia="zh-CN"/>
              </w:rPr>
            </w:pPr>
          </w:p>
        </w:tc>
      </w:tr>
      <w:tr w:rsidR="00F43D03" w14:paraId="5E12CD25" w14:textId="77777777" w:rsidTr="00AC47DC">
        <w:tc>
          <w:tcPr>
            <w:tcW w:w="1986" w:type="dxa"/>
            <w:tcBorders>
              <w:top w:val="single" w:sz="4" w:space="0" w:color="auto"/>
              <w:left w:val="single" w:sz="4" w:space="0" w:color="auto"/>
              <w:bottom w:val="single" w:sz="4" w:space="0" w:color="auto"/>
              <w:right w:val="single" w:sz="4" w:space="0" w:color="auto"/>
            </w:tcBorders>
          </w:tcPr>
          <w:p w14:paraId="391E7E4A" w14:textId="1254F2BD" w:rsidR="00F43D03" w:rsidRDefault="00F43D03" w:rsidP="00B615D7">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61DFB43F" w14:textId="3655B98C" w:rsidR="00F43D03" w:rsidRDefault="003E1429" w:rsidP="00B615D7">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CF3842" w14:paraId="209EC667" w14:textId="77777777" w:rsidTr="00AC47DC">
        <w:tc>
          <w:tcPr>
            <w:tcW w:w="1986" w:type="dxa"/>
            <w:tcBorders>
              <w:top w:val="single" w:sz="4" w:space="0" w:color="auto"/>
              <w:left w:val="single" w:sz="4" w:space="0" w:color="auto"/>
              <w:bottom w:val="single" w:sz="4" w:space="0" w:color="auto"/>
              <w:right w:val="single" w:sz="4" w:space="0" w:color="auto"/>
            </w:tcBorders>
          </w:tcPr>
          <w:p w14:paraId="2129257C" w14:textId="2D00FC78" w:rsidR="00CF3842" w:rsidRDefault="00CF3842" w:rsidP="00B615D7">
            <w:pPr>
              <w:spacing w:beforeLines="50" w:before="120"/>
              <w:rPr>
                <w:rFonts w:eastAsiaTheme="minorEastAsia"/>
                <w:lang w:eastAsia="zh-CN"/>
              </w:rPr>
            </w:pPr>
            <w:r>
              <w:rPr>
                <w:rFonts w:eastAsiaTheme="minorEastAsia"/>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428FC5A9" w14:textId="2BFCF9A7" w:rsidR="00CF3842" w:rsidRDefault="00CF3842" w:rsidP="00B615D7">
            <w:pPr>
              <w:spacing w:beforeLines="50" w:before="120"/>
              <w:rPr>
                <w:rFonts w:eastAsiaTheme="minorEastAsia"/>
                <w:iCs/>
                <w:lang w:eastAsia="zh-CN"/>
              </w:rPr>
            </w:pPr>
            <w:r>
              <w:rPr>
                <w:rFonts w:eastAsiaTheme="minorEastAsia"/>
                <w:iCs/>
                <w:lang w:eastAsia="zh-CN"/>
              </w:rPr>
              <w:t>We fail to understand why a new reference slot needs to be introduced here. Opt. 4.1.1 and 4.1.3 differ by a fixed 3 ms, and 4.1.3 is already specified in existing standards. Unless we missed something, 4.1.3 should be the obvious way to go. It would be a messy solution if RAN1 creates 2 different reference slots for gNB / UE to keep track of.</w:t>
            </w:r>
          </w:p>
        </w:tc>
      </w:tr>
      <w:tr w:rsidR="008861A3" w14:paraId="0726D1F1" w14:textId="77777777" w:rsidTr="00AC47DC">
        <w:tc>
          <w:tcPr>
            <w:tcW w:w="1986" w:type="dxa"/>
            <w:tcBorders>
              <w:top w:val="single" w:sz="4" w:space="0" w:color="auto"/>
              <w:left w:val="single" w:sz="4" w:space="0" w:color="auto"/>
              <w:bottom w:val="single" w:sz="4" w:space="0" w:color="auto"/>
              <w:right w:val="single" w:sz="4" w:space="0" w:color="auto"/>
            </w:tcBorders>
          </w:tcPr>
          <w:p w14:paraId="41ACABCB" w14:textId="4D14ECD6" w:rsidR="008861A3" w:rsidRDefault="008861A3" w:rsidP="008861A3">
            <w:pPr>
              <w:spacing w:beforeLines="50" w:before="120"/>
              <w:rPr>
                <w:rFonts w:eastAsiaTheme="minorEastAsia"/>
                <w:lang w:eastAsia="zh-CN"/>
              </w:rPr>
            </w:pPr>
            <w:r>
              <w:rPr>
                <w:rFonts w:eastAsiaTheme="minorEastAsia"/>
                <w:lang w:eastAsia="zh-CN"/>
              </w:rPr>
              <w:t>Apple</w:t>
            </w:r>
          </w:p>
        </w:tc>
        <w:tc>
          <w:tcPr>
            <w:tcW w:w="7208" w:type="dxa"/>
            <w:tcBorders>
              <w:top w:val="single" w:sz="4" w:space="0" w:color="auto"/>
              <w:left w:val="single" w:sz="4" w:space="0" w:color="auto"/>
              <w:bottom w:val="single" w:sz="4" w:space="0" w:color="auto"/>
              <w:right w:val="single" w:sz="4" w:space="0" w:color="auto"/>
            </w:tcBorders>
          </w:tcPr>
          <w:p w14:paraId="36CEB1EC" w14:textId="77777777" w:rsidR="008861A3" w:rsidRDefault="008861A3" w:rsidP="008861A3">
            <w:pPr>
              <w:spacing w:beforeLines="50" w:before="120"/>
              <w:jc w:val="left"/>
              <w:rPr>
                <w:rFonts w:eastAsiaTheme="minorEastAsia"/>
                <w:iCs/>
                <w:lang w:eastAsia="zh-CN"/>
              </w:rPr>
            </w:pPr>
            <w:r>
              <w:rPr>
                <w:rFonts w:eastAsiaTheme="minorEastAsia"/>
                <w:iCs/>
                <w:lang w:eastAsia="zh-CN"/>
              </w:rPr>
              <w:t xml:space="preserve">Support FL’s proposal. </w:t>
            </w:r>
          </w:p>
          <w:p w14:paraId="18476CD4" w14:textId="328C7EF4" w:rsidR="008861A3" w:rsidRDefault="008861A3" w:rsidP="008861A3">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SCell activation latency and contradict with the function of this enhancement. </w:t>
            </w:r>
          </w:p>
        </w:tc>
      </w:tr>
      <w:tr w:rsidR="00186C13" w14:paraId="410890B4" w14:textId="77777777" w:rsidTr="00AC47DC">
        <w:tc>
          <w:tcPr>
            <w:tcW w:w="1986" w:type="dxa"/>
            <w:tcBorders>
              <w:top w:val="single" w:sz="4" w:space="0" w:color="auto"/>
              <w:left w:val="single" w:sz="4" w:space="0" w:color="auto"/>
              <w:bottom w:val="single" w:sz="4" w:space="0" w:color="auto"/>
              <w:right w:val="single" w:sz="4" w:space="0" w:color="auto"/>
            </w:tcBorders>
          </w:tcPr>
          <w:p w14:paraId="777A3C89" w14:textId="00A43298" w:rsidR="00186C13" w:rsidRDefault="00186C13" w:rsidP="008861A3">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14:paraId="27714FA1" w14:textId="59563DB3" w:rsidR="00186C13" w:rsidRDefault="00186C13" w:rsidP="008861A3">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transmission.</w:t>
            </w:r>
          </w:p>
        </w:tc>
      </w:tr>
      <w:tr w:rsidR="009F1CD6" w14:paraId="051F47A9" w14:textId="77777777" w:rsidTr="00AC47DC">
        <w:tc>
          <w:tcPr>
            <w:tcW w:w="1986" w:type="dxa"/>
            <w:tcBorders>
              <w:top w:val="single" w:sz="4" w:space="0" w:color="auto"/>
              <w:left w:val="single" w:sz="4" w:space="0" w:color="auto"/>
              <w:bottom w:val="single" w:sz="4" w:space="0" w:color="auto"/>
              <w:right w:val="single" w:sz="4" w:space="0" w:color="auto"/>
            </w:tcBorders>
          </w:tcPr>
          <w:p w14:paraId="5B2FD0E5"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46DCE5C"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a FFS to resolve your concern.</w:t>
            </w:r>
          </w:p>
          <w:p w14:paraId="25F05750" w14:textId="2A6659BA" w:rsidR="00063078" w:rsidRDefault="00063078" w:rsidP="00966F8C">
            <w:pPr>
              <w:spacing w:beforeLines="50" w:before="120"/>
              <w:rPr>
                <w:rFonts w:eastAsiaTheme="minorEastAsia"/>
                <w:iCs/>
                <w:lang w:eastAsia="zh-CN"/>
              </w:rPr>
            </w:pPr>
            <w:r>
              <w:rPr>
                <w:rFonts w:eastAsiaTheme="minorEastAsia"/>
                <w:iCs/>
                <w:lang w:eastAsia="zh-CN"/>
              </w:rPr>
              <w:t>@CATT, as explained before, the word “nominal” is to clarify the TA issue. If it is actual downlink slot, do you mean the actual slot at the UE side or gNB side?</w:t>
            </w:r>
          </w:p>
          <w:p w14:paraId="13929237" w14:textId="77777777" w:rsidR="009F1CD6" w:rsidRDefault="009F1CD6" w:rsidP="00966F8C">
            <w:pPr>
              <w:spacing w:beforeLines="50" w:before="120"/>
              <w:rPr>
                <w:rFonts w:eastAsiaTheme="minorEastAsia"/>
                <w:iCs/>
                <w:lang w:eastAsia="zh-CN"/>
              </w:rPr>
            </w:pPr>
          </w:p>
          <w:p w14:paraId="790005F1" w14:textId="77777777" w:rsidR="009F1CD6" w:rsidRDefault="009F1CD6" w:rsidP="00966F8C">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14:paraId="10F0F713" w14:textId="77777777" w:rsidR="009F1CD6" w:rsidRPr="0021092C" w:rsidRDefault="009F1CD6" w:rsidP="00966F8C">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7434595" w14:textId="77777777" w:rsidR="009F1CD6" w:rsidRPr="0021092C" w:rsidRDefault="009F1CD6" w:rsidP="00966F8C">
            <w:pPr>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3AD12904" w14:textId="77777777" w:rsidR="009F1CD6" w:rsidRPr="006D7A9E" w:rsidRDefault="009F1CD6" w:rsidP="00966F8C">
            <w:pPr>
              <w:adjustRightInd/>
              <w:spacing w:after="0" w:line="240" w:lineRule="auto"/>
              <w:rPr>
                <w:i/>
              </w:rPr>
            </w:pPr>
          </w:p>
        </w:tc>
      </w:tr>
      <w:tr w:rsidR="00001EF8" w14:paraId="7D5703F1" w14:textId="77777777" w:rsidTr="00AC47DC">
        <w:tc>
          <w:tcPr>
            <w:tcW w:w="1986" w:type="dxa"/>
            <w:tcBorders>
              <w:top w:val="single" w:sz="4" w:space="0" w:color="auto"/>
              <w:left w:val="single" w:sz="4" w:space="0" w:color="auto"/>
              <w:bottom w:val="single" w:sz="4" w:space="0" w:color="auto"/>
              <w:right w:val="single" w:sz="4" w:space="0" w:color="auto"/>
            </w:tcBorders>
          </w:tcPr>
          <w:p w14:paraId="000AC7BC" w14:textId="09F5E7BF" w:rsidR="00001EF8" w:rsidRDefault="00001EF8" w:rsidP="00966F8C">
            <w:pPr>
              <w:spacing w:beforeLines="50" w:before="120"/>
              <w:rPr>
                <w:rFonts w:eastAsiaTheme="minorEastAsia"/>
                <w:lang w:eastAsia="zh-CN"/>
              </w:rPr>
            </w:pPr>
            <w:r>
              <w:rPr>
                <w:rFonts w:eastAsiaTheme="minorEastAsia"/>
                <w:lang w:eastAsia="zh-CN"/>
              </w:rPr>
              <w:t>Nokia</w:t>
            </w:r>
          </w:p>
        </w:tc>
        <w:tc>
          <w:tcPr>
            <w:tcW w:w="7208" w:type="dxa"/>
            <w:tcBorders>
              <w:top w:val="single" w:sz="4" w:space="0" w:color="auto"/>
              <w:left w:val="single" w:sz="4" w:space="0" w:color="auto"/>
              <w:bottom w:val="single" w:sz="4" w:space="0" w:color="auto"/>
              <w:right w:val="single" w:sz="4" w:space="0" w:color="auto"/>
            </w:tcBorders>
          </w:tcPr>
          <w:p w14:paraId="389D15B8" w14:textId="6F93C145" w:rsidR="00001EF8" w:rsidRDefault="00001EF8" w:rsidP="00966F8C">
            <w:pPr>
              <w:spacing w:beforeLines="50" w:before="120"/>
              <w:rPr>
                <w:rFonts w:eastAsiaTheme="minorEastAsia"/>
                <w:iCs/>
                <w:lang w:eastAsia="zh-CN"/>
              </w:rPr>
            </w:pPr>
            <w:r>
              <w:rPr>
                <w:rFonts w:eastAsiaTheme="minorEastAsia"/>
                <w:iCs/>
                <w:lang w:eastAsia="zh-CN"/>
              </w:rPr>
              <w:t>We did propose a different approach, but we can accept proposal 4-1-v2</w:t>
            </w:r>
          </w:p>
        </w:tc>
      </w:tr>
      <w:tr w:rsidR="00966F8C" w14:paraId="2FBBD9D0" w14:textId="77777777" w:rsidTr="00AC47DC">
        <w:tc>
          <w:tcPr>
            <w:tcW w:w="1986" w:type="dxa"/>
            <w:tcBorders>
              <w:top w:val="single" w:sz="4" w:space="0" w:color="auto"/>
              <w:left w:val="single" w:sz="4" w:space="0" w:color="auto"/>
              <w:bottom w:val="single" w:sz="4" w:space="0" w:color="auto"/>
              <w:right w:val="single" w:sz="4" w:space="0" w:color="auto"/>
            </w:tcBorders>
          </w:tcPr>
          <w:p w14:paraId="60F6A021" w14:textId="508ED83B" w:rsidR="00966F8C"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706A0E84" w14:textId="4B650FB5" w:rsidR="00966F8C" w:rsidRPr="00966F8C" w:rsidRDefault="00966F8C" w:rsidP="00966F8C">
            <w:pPr>
              <w:spacing w:beforeLines="50" w:before="120"/>
              <w:rPr>
                <w:rFonts w:eastAsia="MS Mincho"/>
                <w:iCs/>
                <w:lang w:eastAsia="ja-JP"/>
              </w:rPr>
            </w:pPr>
            <w:r>
              <w:rPr>
                <w:rFonts w:eastAsia="MS Mincho" w:hint="eastAsia"/>
                <w:iCs/>
                <w:lang w:eastAsia="ja-JP"/>
              </w:rPr>
              <w:t>O</w:t>
            </w:r>
            <w:r>
              <w:rPr>
                <w:rFonts w:eastAsia="MS Mincho"/>
                <w:iCs/>
                <w:lang w:eastAsia="ja-JP"/>
              </w:rPr>
              <w:t>K with Proposal 4-1-v2</w:t>
            </w:r>
          </w:p>
        </w:tc>
      </w:tr>
      <w:tr w:rsidR="00DA1A77" w14:paraId="7FC8F67B" w14:textId="77777777" w:rsidTr="00AC47DC">
        <w:tc>
          <w:tcPr>
            <w:tcW w:w="1986" w:type="dxa"/>
            <w:tcBorders>
              <w:top w:val="single" w:sz="4" w:space="0" w:color="auto"/>
              <w:left w:val="single" w:sz="4" w:space="0" w:color="auto"/>
              <w:bottom w:val="single" w:sz="4" w:space="0" w:color="auto"/>
              <w:right w:val="single" w:sz="4" w:space="0" w:color="auto"/>
            </w:tcBorders>
          </w:tcPr>
          <w:p w14:paraId="13390FA8" w14:textId="5BA4D221" w:rsidR="00DA1A77" w:rsidRPr="00DA1A77" w:rsidRDefault="00DA1A77" w:rsidP="00966F8C">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14:paraId="0F1A5203" w14:textId="69E4E03B" w:rsidR="00006745" w:rsidRPr="00DA1A77" w:rsidRDefault="00006745" w:rsidP="002D6C84">
            <w:pPr>
              <w:spacing w:beforeLines="50" w:before="120"/>
              <w:rPr>
                <w:rFonts w:eastAsiaTheme="minorEastAsia"/>
                <w:iCs/>
                <w:lang w:eastAsia="zh-CN"/>
              </w:rPr>
            </w:pPr>
            <w:r>
              <w:rPr>
                <w:rFonts w:eastAsiaTheme="minorEastAsia" w:hint="eastAsia"/>
                <w:iCs/>
                <w:lang w:eastAsia="zh-CN"/>
              </w:rPr>
              <w:t xml:space="preserve">TA is a per-UE aspect when UE transmit uplink channels which intend to make sure a same timing can be achieved at gNB side. </w:t>
            </w:r>
            <w:r w:rsidR="00DA1A77">
              <w:rPr>
                <w:rFonts w:eastAsiaTheme="minorEastAsia" w:hint="eastAsia"/>
                <w:iCs/>
                <w:lang w:eastAsia="zh-CN"/>
              </w:rPr>
              <w:t xml:space="preserve">The </w:t>
            </w:r>
            <w:r w:rsidR="00DA1A77">
              <w:rPr>
                <w:rFonts w:eastAsiaTheme="minorEastAsia"/>
                <w:iCs/>
                <w:lang w:eastAsia="zh-CN"/>
              </w:rPr>
              <w:t>‘</w:t>
            </w:r>
            <w:r w:rsidR="00DA1A77">
              <w:rPr>
                <w:rFonts w:eastAsiaTheme="minorEastAsia" w:hint="eastAsia"/>
                <w:iCs/>
                <w:lang w:eastAsia="zh-CN"/>
              </w:rPr>
              <w:t>nominal DL</w:t>
            </w:r>
            <w:r w:rsidR="00DA1A77">
              <w:rPr>
                <w:rFonts w:eastAsiaTheme="minorEastAsia"/>
                <w:iCs/>
                <w:lang w:eastAsia="zh-CN"/>
              </w:rPr>
              <w:t>’</w:t>
            </w:r>
            <w:r w:rsidR="00DA1A77">
              <w:rPr>
                <w:rFonts w:eastAsiaTheme="minorEastAsia" w:hint="eastAsia"/>
                <w:iCs/>
                <w:lang w:eastAsia="zh-CN"/>
              </w:rPr>
              <w:t xml:space="preserve"> terminology is quite misleading. </w:t>
            </w:r>
            <w:r>
              <w:rPr>
                <w:rFonts w:eastAsiaTheme="minorEastAsia" w:hint="eastAsia"/>
                <w:iCs/>
                <w:lang w:eastAsia="zh-CN"/>
              </w:rPr>
              <w:t xml:space="preserve">I am not sure why and how to take TA into consideration for DL transmission. From our </w:t>
            </w:r>
            <w:r>
              <w:rPr>
                <w:rFonts w:eastAsiaTheme="minorEastAsia"/>
                <w:iCs/>
                <w:lang w:eastAsia="zh-CN"/>
              </w:rPr>
              <w:t>understanding</w:t>
            </w:r>
            <w:r>
              <w:rPr>
                <w:rFonts w:eastAsiaTheme="minorEastAsia" w:hint="eastAsia"/>
                <w:iCs/>
                <w:lang w:eastAsia="zh-CN"/>
              </w:rPr>
              <w:t>, t</w:t>
            </w:r>
            <w:r w:rsidR="00DA1A77">
              <w:rPr>
                <w:rFonts w:eastAsiaTheme="minorEastAsia" w:hint="eastAsia"/>
                <w:iCs/>
                <w:lang w:eastAsia="zh-CN"/>
              </w:rPr>
              <w:t>he actual DL slot should of course be determined at gNB side. The TA should be considered by UE when it transmits UL signals. I don</w:t>
            </w:r>
            <w:r w:rsidR="00DA1A77">
              <w:rPr>
                <w:rFonts w:eastAsiaTheme="minorEastAsia"/>
                <w:iCs/>
                <w:lang w:eastAsia="zh-CN"/>
              </w:rPr>
              <w:t>’</w:t>
            </w:r>
            <w:r w:rsidR="00DA1A77">
              <w:rPr>
                <w:rFonts w:eastAsiaTheme="minorEastAsia" w:hint="eastAsia"/>
                <w:iCs/>
                <w:lang w:eastAsia="zh-CN"/>
              </w:rPr>
              <w:t>t see difference from the other DL channels when we are talking about DL slot for T-RS.</w:t>
            </w:r>
          </w:p>
        </w:tc>
      </w:tr>
      <w:tr w:rsidR="003B73EF" w14:paraId="3C1E3574" w14:textId="77777777" w:rsidTr="00AC47DC">
        <w:tc>
          <w:tcPr>
            <w:tcW w:w="1986" w:type="dxa"/>
          </w:tcPr>
          <w:p w14:paraId="4616AC50" w14:textId="7821EB39" w:rsidR="003B73EF" w:rsidRDefault="00DD5F76" w:rsidP="00091883">
            <w:pPr>
              <w:spacing w:beforeLines="50" w:before="120"/>
              <w:rPr>
                <w:rFonts w:eastAsia="MS Mincho"/>
                <w:lang w:eastAsia="ja-JP"/>
              </w:rPr>
            </w:pPr>
            <w:r>
              <w:rPr>
                <w:rFonts w:eastAsia="MS Mincho"/>
                <w:lang w:eastAsia="ja-JP"/>
              </w:rPr>
              <w:t>V</w:t>
            </w:r>
            <w:r w:rsidR="003B73EF">
              <w:rPr>
                <w:rFonts w:eastAsia="MS Mincho"/>
                <w:lang w:eastAsia="ja-JP"/>
              </w:rPr>
              <w:t>ivo</w:t>
            </w:r>
          </w:p>
        </w:tc>
        <w:tc>
          <w:tcPr>
            <w:tcW w:w="7208" w:type="dxa"/>
          </w:tcPr>
          <w:p w14:paraId="7B391857" w14:textId="77777777" w:rsidR="003B73EF" w:rsidRDefault="003B73EF" w:rsidP="00091883">
            <w:pPr>
              <w:spacing w:beforeLines="50" w:before="120"/>
              <w:rPr>
                <w:rFonts w:eastAsia="MS Mincho"/>
                <w:iCs/>
                <w:lang w:eastAsia="ja-JP"/>
              </w:rPr>
            </w:pPr>
            <w:r>
              <w:rPr>
                <w:rFonts w:eastAsia="MS Mincho"/>
                <w:iCs/>
                <w:lang w:eastAsia="ja-JP"/>
              </w:rPr>
              <w:t>OK with Proposal 4-1-v2</w:t>
            </w:r>
          </w:p>
          <w:p w14:paraId="6EDD554C" w14:textId="02A1DD74" w:rsidR="003B73EF" w:rsidRDefault="003B73EF" w:rsidP="00091883">
            <w:pPr>
              <w:spacing w:beforeLines="50" w:before="120"/>
              <w:rPr>
                <w:rFonts w:eastAsia="MS Mincho"/>
                <w:iCs/>
                <w:lang w:eastAsia="ja-JP"/>
              </w:rPr>
            </w:pPr>
            <w:r>
              <w:rPr>
                <w:rFonts w:eastAsia="MS Mincho"/>
                <w:iCs/>
                <w:lang w:eastAsia="ja-JP"/>
              </w:rPr>
              <w:t>I understand CATT’s concern because the ‘nominal’ slot is used in URLLC, thus may be a little confusing. Simply removing the ‘nominal’ should be OK.</w:t>
            </w:r>
          </w:p>
        </w:tc>
      </w:tr>
      <w:tr w:rsidR="00C61A12" w14:paraId="6B932893" w14:textId="77777777" w:rsidTr="00AC47DC">
        <w:tc>
          <w:tcPr>
            <w:tcW w:w="1986" w:type="dxa"/>
          </w:tcPr>
          <w:p w14:paraId="485AD70D" w14:textId="07888FD5" w:rsidR="00C61A12" w:rsidRDefault="00C61A12" w:rsidP="00091883">
            <w:pPr>
              <w:spacing w:beforeLines="50" w:before="120"/>
              <w:rPr>
                <w:rFonts w:eastAsia="MS Mincho"/>
                <w:lang w:eastAsia="ja-JP"/>
              </w:rPr>
            </w:pPr>
            <w:r>
              <w:rPr>
                <w:rFonts w:eastAsia="MS Mincho"/>
                <w:lang w:eastAsia="ja-JP"/>
              </w:rPr>
              <w:t>MTK</w:t>
            </w:r>
          </w:p>
        </w:tc>
        <w:tc>
          <w:tcPr>
            <w:tcW w:w="7208" w:type="dxa"/>
          </w:tcPr>
          <w:p w14:paraId="5FF8EC6E" w14:textId="27833626" w:rsidR="00C61A12" w:rsidRDefault="00C61A12" w:rsidP="00C61A12">
            <w:pPr>
              <w:spacing w:beforeLines="50" w:before="120"/>
              <w:rPr>
                <w:rFonts w:eastAsia="MS Mincho"/>
                <w:iCs/>
                <w:lang w:eastAsia="ja-JP"/>
              </w:rPr>
            </w:pPr>
            <w:r>
              <w:rPr>
                <w:rFonts w:eastAsia="MS Mincho"/>
                <w:iCs/>
                <w:lang w:eastAsia="ja-JP"/>
              </w:rPr>
              <w:t>Similar view as CATT. We can accept Proposal 4-1-v2 with ‘nominal’ removed.</w:t>
            </w:r>
          </w:p>
        </w:tc>
      </w:tr>
      <w:tr w:rsidR="00195DD5" w14:paraId="27FB0F49" w14:textId="77777777" w:rsidTr="00AC47DC">
        <w:tc>
          <w:tcPr>
            <w:tcW w:w="1986" w:type="dxa"/>
          </w:tcPr>
          <w:p w14:paraId="05091B9D" w14:textId="4DBF07F7" w:rsidR="00195DD5" w:rsidRPr="00195DD5" w:rsidRDefault="00195DD5" w:rsidP="0009188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208" w:type="dxa"/>
          </w:tcPr>
          <w:p w14:paraId="4974FC2C" w14:textId="79E49182" w:rsidR="00195DD5" w:rsidRPr="00195DD5" w:rsidRDefault="00195DD5" w:rsidP="00C61A12">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 xml:space="preserve">k with the </w:t>
            </w:r>
            <w:r w:rsidRPr="00195DD5">
              <w:rPr>
                <w:rFonts w:eastAsiaTheme="minorEastAsia"/>
                <w:iCs/>
                <w:lang w:eastAsia="zh-CN"/>
              </w:rPr>
              <w:t>Proposal 4-1-v2</w:t>
            </w:r>
            <w:r>
              <w:rPr>
                <w:rFonts w:eastAsiaTheme="minorEastAsia"/>
                <w:iCs/>
                <w:lang w:eastAsia="zh-CN"/>
              </w:rPr>
              <w:t xml:space="preserve"> above.</w:t>
            </w:r>
          </w:p>
        </w:tc>
      </w:tr>
      <w:tr w:rsidR="00AC47DC" w14:paraId="54E30A94" w14:textId="77777777" w:rsidTr="00AC47DC">
        <w:tc>
          <w:tcPr>
            <w:tcW w:w="1985" w:type="dxa"/>
          </w:tcPr>
          <w:p w14:paraId="7910C962" w14:textId="77777777" w:rsidR="00AC47DC" w:rsidRPr="00AD366D" w:rsidRDefault="00AC47DC" w:rsidP="000918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9" w:type="dxa"/>
          </w:tcPr>
          <w:p w14:paraId="140AA9B8" w14:textId="77777777" w:rsidR="00AC47DC" w:rsidRDefault="00AC47DC" w:rsidP="0009188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CATT, MTK, nominal DL slot here refers to the overlapping slot without taking into account TA.</w:t>
            </w:r>
          </w:p>
          <w:p w14:paraId="781DA7B8" w14:textId="77777777" w:rsidR="00AC47DC" w:rsidRDefault="00AC47DC" w:rsidP="00091883">
            <w:pPr>
              <w:spacing w:beforeLines="50" w:before="120"/>
              <w:rPr>
                <w:rFonts w:eastAsiaTheme="minorEastAsia"/>
                <w:iCs/>
                <w:lang w:eastAsia="zh-CN"/>
              </w:rPr>
            </w:pPr>
            <w:r>
              <w:rPr>
                <w:rFonts w:eastAsiaTheme="minorEastAsia"/>
                <w:iCs/>
                <w:lang w:eastAsia="zh-CN"/>
              </w:rPr>
              <w:t>We can rephrase it as a subbullet, if nominal is not clear enough.</w:t>
            </w:r>
          </w:p>
          <w:p w14:paraId="24B840AC" w14:textId="77777777" w:rsidR="00AC47DC" w:rsidRDefault="00AC47DC" w:rsidP="00091883">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4-1-v3</w:t>
            </w:r>
            <w:r>
              <w:rPr>
                <w:rFonts w:eastAsiaTheme="minorEastAsia"/>
                <w:i/>
                <w:lang w:eastAsia="zh-CN"/>
              </w:rPr>
              <w:t xml:space="preserve">: For efficient activation of a Scell, the reference slot for triggering offset of temporary RS is the last </w:t>
            </w:r>
            <w:r w:rsidRPr="00AD366D">
              <w:rPr>
                <w:rFonts w:eastAsiaTheme="minorEastAsia"/>
                <w:i/>
                <w:strike/>
                <w:color w:val="00B0F0"/>
                <w:lang w:eastAsia="zh-CN"/>
              </w:rPr>
              <w:t>nominal</w:t>
            </w:r>
            <w:r w:rsidRPr="00AD366D">
              <w:rPr>
                <w:rFonts w:eastAsiaTheme="minorEastAsia"/>
                <w:i/>
                <w:color w:val="00B0F0"/>
                <w:lang w:eastAsia="zh-CN"/>
              </w:rPr>
              <w:t xml:space="preserve"> </w:t>
            </w:r>
            <w:r>
              <w:rPr>
                <w:rFonts w:eastAsiaTheme="minorEastAsia"/>
                <w:i/>
                <w:lang w:eastAsia="zh-CN"/>
              </w:rPr>
              <w:t>DL slot of the to-be-activated Scell overlapping with the UL slot carrying HARQ-ACK information for the triggering MAC CE.</w:t>
            </w:r>
          </w:p>
          <w:p w14:paraId="4B95BFA7" w14:textId="77777777" w:rsidR="00AC47DC" w:rsidRPr="00AD366D" w:rsidRDefault="00AC47DC" w:rsidP="00091883">
            <w:pPr>
              <w:widowControl/>
              <w:numPr>
                <w:ilvl w:val="0"/>
                <w:numId w:val="13"/>
              </w:numPr>
              <w:adjustRightInd/>
              <w:spacing w:after="0" w:line="240" w:lineRule="auto"/>
              <w:ind w:left="720"/>
              <w:rPr>
                <w:i/>
                <w:color w:val="00B0F0"/>
              </w:rPr>
            </w:pPr>
            <w:r w:rsidRPr="00AD366D">
              <w:rPr>
                <w:rFonts w:eastAsiaTheme="minorEastAsia" w:hint="eastAsia"/>
                <w:i/>
                <w:color w:val="00B0F0"/>
                <w:lang w:eastAsia="zh-CN"/>
              </w:rPr>
              <w:t>T</w:t>
            </w:r>
            <w:r w:rsidRPr="00AD366D">
              <w:rPr>
                <w:rFonts w:eastAsiaTheme="minorEastAsia"/>
                <w:i/>
                <w:color w:val="00B0F0"/>
                <w:lang w:eastAsia="zh-CN"/>
              </w:rPr>
              <w:t>A is not taken into account for the determination of overlapping DL slot.</w:t>
            </w:r>
          </w:p>
          <w:p w14:paraId="4AE65A36" w14:textId="77777777" w:rsidR="00AC47DC" w:rsidRPr="0021092C" w:rsidRDefault="00AC47DC" w:rsidP="00091883">
            <w:pPr>
              <w:widowControl/>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21F9CB7" w14:textId="77777777" w:rsidR="00AC47DC" w:rsidRPr="0021092C" w:rsidRDefault="00AC47DC" w:rsidP="00091883">
            <w:pPr>
              <w:widowControl/>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11CBDCD1" w14:textId="77777777" w:rsidR="00AC47DC" w:rsidRPr="00AD366D" w:rsidRDefault="00AC47DC" w:rsidP="00091883">
            <w:pPr>
              <w:spacing w:beforeLines="50" w:before="120"/>
              <w:rPr>
                <w:rFonts w:eastAsiaTheme="minorEastAsia"/>
                <w:iCs/>
                <w:lang w:eastAsia="zh-CN"/>
              </w:rPr>
            </w:pPr>
          </w:p>
        </w:tc>
      </w:tr>
      <w:tr w:rsidR="00894779" w14:paraId="0FD5C77A" w14:textId="77777777" w:rsidTr="00AC47DC">
        <w:tc>
          <w:tcPr>
            <w:tcW w:w="1985" w:type="dxa"/>
          </w:tcPr>
          <w:p w14:paraId="264E4B54" w14:textId="39FEC3BB" w:rsidR="00894779" w:rsidRDefault="00894779" w:rsidP="00091883">
            <w:pPr>
              <w:spacing w:beforeLines="50" w:before="120"/>
              <w:rPr>
                <w:rFonts w:eastAsiaTheme="minorEastAsia"/>
                <w:lang w:eastAsia="zh-CN"/>
              </w:rPr>
            </w:pPr>
            <w:r>
              <w:rPr>
                <w:rFonts w:eastAsiaTheme="minorEastAsia"/>
                <w:lang w:eastAsia="zh-CN"/>
              </w:rPr>
              <w:t>NEC</w:t>
            </w:r>
          </w:p>
        </w:tc>
        <w:tc>
          <w:tcPr>
            <w:tcW w:w="7209" w:type="dxa"/>
          </w:tcPr>
          <w:p w14:paraId="24ACAF82" w14:textId="09587C15" w:rsidR="00894779" w:rsidRDefault="00894779" w:rsidP="00091883">
            <w:pPr>
              <w:spacing w:beforeLines="50" w:before="120"/>
              <w:rPr>
                <w:rFonts w:eastAsiaTheme="minorEastAsia"/>
                <w:iCs/>
                <w:lang w:eastAsia="zh-CN"/>
              </w:rPr>
            </w:pPr>
            <w:r>
              <w:rPr>
                <w:rFonts w:eastAsiaTheme="minorEastAsia"/>
                <w:iCs/>
                <w:lang w:eastAsia="zh-CN"/>
              </w:rPr>
              <w:t>Support proposal 4-1-v3</w:t>
            </w:r>
          </w:p>
        </w:tc>
      </w:tr>
      <w:tr w:rsidR="00DD5F76" w14:paraId="62BECB95" w14:textId="77777777" w:rsidTr="00AC47DC">
        <w:tc>
          <w:tcPr>
            <w:tcW w:w="1985" w:type="dxa"/>
          </w:tcPr>
          <w:p w14:paraId="5612ACC2" w14:textId="1D80E63F" w:rsidR="00DD5F76" w:rsidRDefault="00DD5F76" w:rsidP="00091883">
            <w:pPr>
              <w:spacing w:beforeLines="50" w:before="120"/>
              <w:rPr>
                <w:rFonts w:eastAsiaTheme="minorEastAsia"/>
                <w:lang w:eastAsia="zh-CN"/>
              </w:rPr>
            </w:pPr>
            <w:r>
              <w:rPr>
                <w:rFonts w:eastAsiaTheme="minorEastAsia"/>
                <w:lang w:eastAsia="zh-CN"/>
              </w:rPr>
              <w:t>Ericsson3</w:t>
            </w:r>
          </w:p>
        </w:tc>
        <w:tc>
          <w:tcPr>
            <w:tcW w:w="7209" w:type="dxa"/>
          </w:tcPr>
          <w:p w14:paraId="66A71EF7" w14:textId="77777777" w:rsidR="00DD5F76" w:rsidRDefault="00DD5F76" w:rsidP="00DD5F76">
            <w:pPr>
              <w:widowControl/>
              <w:adjustRightInd/>
              <w:spacing w:after="0" w:line="240" w:lineRule="auto"/>
              <w:rPr>
                <w:rFonts w:eastAsiaTheme="minorEastAsia"/>
                <w:iCs/>
                <w:lang w:eastAsia="zh-CN"/>
              </w:rPr>
            </w:pPr>
            <w:r>
              <w:rPr>
                <w:rFonts w:eastAsiaTheme="minorEastAsia"/>
                <w:iCs/>
                <w:lang w:eastAsia="zh-CN"/>
              </w:rPr>
              <w:t>We still prefer 4.1.3</w:t>
            </w:r>
          </w:p>
          <w:p w14:paraId="345BD88D" w14:textId="77777777" w:rsidR="00DD5F76" w:rsidRDefault="00DD5F76" w:rsidP="00DD5F76">
            <w:pPr>
              <w:widowControl/>
              <w:adjustRightInd/>
              <w:spacing w:after="0" w:line="240" w:lineRule="auto"/>
              <w:rPr>
                <w:rFonts w:eastAsiaTheme="minorEastAsia"/>
                <w:iCs/>
                <w:lang w:eastAsia="zh-CN"/>
              </w:rPr>
            </w:pPr>
          </w:p>
          <w:p w14:paraId="428F6580" w14:textId="77777777" w:rsidR="00DD5F76" w:rsidRDefault="00DD5F76" w:rsidP="00DD5F76">
            <w:pPr>
              <w:widowControl/>
              <w:adjustRightInd/>
              <w:spacing w:after="0" w:line="240" w:lineRule="auto"/>
              <w:rPr>
                <w:rFonts w:eastAsiaTheme="minorEastAsia"/>
                <w:iCs/>
                <w:lang w:eastAsia="zh-CN"/>
              </w:rPr>
            </w:pPr>
            <w:r>
              <w:rPr>
                <w:rFonts w:eastAsiaTheme="minorEastAsia"/>
                <w:iCs/>
                <w:lang w:eastAsia="zh-CN"/>
              </w:rPr>
              <w:t>Adding a predefined offset (3</w:t>
            </w:r>
            <w:r>
              <w:rPr>
                <w:noProof/>
                <w:position w:val="-10"/>
              </w:rPr>
              <w:drawing>
                <wp:inline distT="0" distB="0" distL="0" distR="0" wp14:anchorId="76AE1E6A" wp14:editId="10D1C87D">
                  <wp:extent cx="52070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232410"/>
                          </a:xfrm>
                          <a:prstGeom prst="rect">
                            <a:avLst/>
                          </a:prstGeom>
                          <a:noFill/>
                          <a:ln>
                            <a:noFill/>
                          </a:ln>
                        </pic:spPr>
                      </pic:pic>
                    </a:graphicData>
                  </a:graphic>
                </wp:inline>
              </w:drawing>
            </w:r>
            <w:r>
              <w:rPr>
                <w:rFonts w:eastAsiaTheme="minorEastAsia"/>
                <w:iCs/>
                <w:lang w:eastAsia="zh-CN"/>
              </w:rPr>
              <w:t xml:space="preserve"> which is related to MAC CE processing) to re-interpret range of triggering offset is in effect defining the reference slot as in current 38.213. Then why not do it directly.</w:t>
            </w:r>
          </w:p>
          <w:p w14:paraId="1235B5E5" w14:textId="77777777" w:rsidR="00DD5F76" w:rsidRDefault="00DD5F76" w:rsidP="00DD5F76">
            <w:pPr>
              <w:widowControl/>
              <w:adjustRightInd/>
              <w:spacing w:after="0" w:line="240" w:lineRule="auto"/>
              <w:rPr>
                <w:rFonts w:eastAsiaTheme="minorEastAsia"/>
                <w:iCs/>
                <w:lang w:eastAsia="zh-CN"/>
              </w:rPr>
            </w:pPr>
          </w:p>
          <w:p w14:paraId="318FD63A" w14:textId="77777777" w:rsidR="00DD5F76" w:rsidRDefault="00DD5F76" w:rsidP="00DD5F76">
            <w:pPr>
              <w:widowControl/>
              <w:adjustRightInd/>
              <w:spacing w:after="0" w:line="240" w:lineRule="auto"/>
              <w:rPr>
                <w:rFonts w:eastAsiaTheme="minorEastAsia"/>
                <w:iCs/>
                <w:lang w:eastAsia="zh-CN"/>
              </w:rPr>
            </w:pPr>
            <w:r>
              <w:rPr>
                <w:rFonts w:eastAsiaTheme="minorEastAsia"/>
                <w:iCs/>
                <w:lang w:eastAsia="zh-CN"/>
              </w:rPr>
              <w:t>Then on “</w:t>
            </w: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r>
              <w:rPr>
                <w:rFonts w:eastAsiaTheme="minorEastAsia"/>
                <w:iCs/>
                <w:lang w:eastAsia="zh-CN"/>
              </w:rPr>
              <w:t>” our understanding is it cannot be before the 3</w:t>
            </w:r>
            <w:r>
              <w:rPr>
                <w:noProof/>
                <w:position w:val="-10"/>
              </w:rPr>
              <w:drawing>
                <wp:inline distT="0" distB="0" distL="0" distR="0" wp14:anchorId="5B05202D" wp14:editId="6EB04419">
                  <wp:extent cx="520700"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232410"/>
                          </a:xfrm>
                          <a:prstGeom prst="rect">
                            <a:avLst/>
                          </a:prstGeom>
                          <a:noFill/>
                          <a:ln>
                            <a:noFill/>
                          </a:ln>
                        </pic:spPr>
                      </pic:pic>
                    </a:graphicData>
                  </a:graphic>
                </wp:inline>
              </w:drawing>
            </w:r>
            <w:r>
              <w:rPr>
                <w:rFonts w:eastAsiaTheme="minorEastAsia"/>
                <w:iCs/>
                <w:lang w:eastAsia="zh-CN"/>
              </w:rPr>
              <w:t>delay and we prefer that companies have common understanding on this before discussing reference slot definition.</w:t>
            </w:r>
          </w:p>
          <w:p w14:paraId="761A4635" w14:textId="77777777" w:rsidR="00DD5F76" w:rsidRDefault="00DD5F76" w:rsidP="00DD5F76">
            <w:pPr>
              <w:widowControl/>
              <w:adjustRightInd/>
              <w:spacing w:after="0" w:line="240" w:lineRule="auto"/>
              <w:rPr>
                <w:rFonts w:eastAsiaTheme="minorEastAsia"/>
                <w:iCs/>
                <w:lang w:eastAsia="zh-CN"/>
              </w:rPr>
            </w:pPr>
          </w:p>
          <w:p w14:paraId="690468F8" w14:textId="77777777" w:rsidR="00DD5F76" w:rsidRDefault="00DD5F76" w:rsidP="00DD5F76">
            <w:pPr>
              <w:widowControl/>
              <w:adjustRightInd/>
              <w:spacing w:after="0" w:line="240" w:lineRule="auto"/>
              <w:rPr>
                <w:rFonts w:eastAsiaTheme="minorEastAsia"/>
                <w:iCs/>
                <w:lang w:eastAsia="zh-CN"/>
              </w:rPr>
            </w:pPr>
            <w:r>
              <w:rPr>
                <w:rFonts w:eastAsiaTheme="minorEastAsia"/>
                <w:iCs/>
                <w:lang w:eastAsia="zh-CN"/>
              </w:rPr>
              <w:t>In summary we prefer the below formulation</w:t>
            </w:r>
          </w:p>
          <w:p w14:paraId="693BECE6" w14:textId="77777777" w:rsidR="00DD5F76" w:rsidRPr="00396BC0" w:rsidRDefault="00DD5F76" w:rsidP="00DD5F76">
            <w:pPr>
              <w:widowControl/>
              <w:adjustRightInd/>
              <w:spacing w:after="0" w:line="240" w:lineRule="auto"/>
              <w:rPr>
                <w:i/>
                <w:color w:val="C00000"/>
              </w:rPr>
            </w:pPr>
            <w:r>
              <w:rPr>
                <w:rFonts w:eastAsiaTheme="minorEastAsia"/>
                <w:iCs/>
                <w:lang w:eastAsia="zh-CN"/>
              </w:rPr>
              <w:t xml:space="preserve"> </w:t>
            </w:r>
          </w:p>
          <w:p w14:paraId="257A5FED" w14:textId="4A3BBA7B" w:rsidR="00DD5F76" w:rsidRPr="00DD5F76" w:rsidRDefault="00DD5F76" w:rsidP="00DD5F76">
            <w:pPr>
              <w:rPr>
                <w:rFonts w:eastAsia="SimSun"/>
                <w:b/>
                <w:i/>
                <w:lang w:eastAsia="zh-CN"/>
              </w:rPr>
            </w:pPr>
            <w:r>
              <w:rPr>
                <w:rFonts w:eastAsiaTheme="minorEastAsia"/>
                <w:i/>
                <w:lang w:eastAsia="zh-CN"/>
              </w:rPr>
              <w:t xml:space="preserve">“ For efficient activation of a Scell, the reference slot for triggering offset of temporary RS is the last </w:t>
            </w:r>
            <w:r w:rsidRPr="00AD366D">
              <w:rPr>
                <w:rFonts w:eastAsiaTheme="minorEastAsia"/>
                <w:i/>
                <w:strike/>
                <w:color w:val="00B0F0"/>
                <w:lang w:eastAsia="zh-CN"/>
              </w:rPr>
              <w:t>nominal</w:t>
            </w:r>
            <w:r w:rsidRPr="00AD366D">
              <w:rPr>
                <w:rFonts w:eastAsiaTheme="minorEastAsia"/>
                <w:i/>
                <w:color w:val="00B0F0"/>
                <w:lang w:eastAsia="zh-CN"/>
              </w:rPr>
              <w:t xml:space="preserve"> </w:t>
            </w:r>
            <w:r>
              <w:rPr>
                <w:rFonts w:eastAsiaTheme="minorEastAsia"/>
                <w:i/>
                <w:lang w:eastAsia="zh-CN"/>
              </w:rPr>
              <w:t xml:space="preserve">DL slot of the to-be-activated Scell overlapping with </w:t>
            </w:r>
            <w:r w:rsidRPr="00AB4DEA">
              <w:rPr>
                <w:rFonts w:eastAsiaTheme="minorEastAsia"/>
                <w:i/>
                <w:highlight w:val="cyan"/>
                <w:lang w:eastAsia="zh-CN"/>
              </w:rPr>
              <w:t>slot n+k as defined in 38.213 sub-clause 4.3</w:t>
            </w:r>
            <w:r>
              <w:rPr>
                <w:rFonts w:eastAsiaTheme="minorEastAsia"/>
                <w:i/>
                <w:lang w:eastAsia="zh-CN"/>
              </w:rPr>
              <w:t>.”</w:t>
            </w:r>
          </w:p>
        </w:tc>
      </w:tr>
      <w:tr w:rsidR="000C51D3" w14:paraId="3A4957AB" w14:textId="77777777" w:rsidTr="00AC47DC">
        <w:tc>
          <w:tcPr>
            <w:tcW w:w="1985" w:type="dxa"/>
          </w:tcPr>
          <w:p w14:paraId="377D7C60" w14:textId="032543E5" w:rsidR="000C51D3" w:rsidRDefault="000C51D3" w:rsidP="00091883">
            <w:pPr>
              <w:spacing w:beforeLines="50" w:before="120"/>
              <w:rPr>
                <w:rFonts w:eastAsiaTheme="minorEastAsia"/>
                <w:lang w:eastAsia="zh-CN"/>
              </w:rPr>
            </w:pPr>
            <w:r>
              <w:rPr>
                <w:rFonts w:eastAsiaTheme="minorEastAsia"/>
                <w:lang w:eastAsia="zh-CN"/>
              </w:rPr>
              <w:t>Intel</w:t>
            </w:r>
          </w:p>
        </w:tc>
        <w:tc>
          <w:tcPr>
            <w:tcW w:w="7209" w:type="dxa"/>
          </w:tcPr>
          <w:p w14:paraId="6419511B" w14:textId="3811BF79" w:rsidR="000C51D3" w:rsidRDefault="000C51D3" w:rsidP="00DD5F76">
            <w:pPr>
              <w:adjustRightInd/>
              <w:spacing w:after="0" w:line="240" w:lineRule="auto"/>
              <w:rPr>
                <w:rFonts w:eastAsiaTheme="minorEastAsia"/>
                <w:iCs/>
                <w:lang w:eastAsia="zh-CN"/>
              </w:rPr>
            </w:pPr>
            <w:r>
              <w:rPr>
                <w:rFonts w:eastAsiaTheme="minorEastAsia"/>
                <w:iCs/>
                <w:lang w:eastAsia="zh-CN"/>
              </w:rPr>
              <w:t>OK with proposal 4-1-v3</w:t>
            </w: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r>
        <w:rPr>
          <w:rFonts w:eastAsiaTheme="minorEastAsia"/>
          <w:lang w:eastAsia="zh-CN"/>
        </w:rPr>
        <w:t xml:space="preserve">Opt 4.2.1: Configured by RRC. [2][3][5][6][16][18][21] </w:t>
      </w:r>
    </w:p>
    <w:p w14:paraId="313F8BEB" w14:textId="77777777" w:rsidR="000E3DB4" w:rsidRDefault="00F36DA7">
      <w:pPr>
        <w:rPr>
          <w:rFonts w:eastAsiaTheme="minorEastAsia"/>
          <w:lang w:eastAsia="zh-CN"/>
        </w:rPr>
      </w:pPr>
      <w:r>
        <w:rPr>
          <w:rFonts w:eastAsiaTheme="minorEastAsia"/>
          <w:lang w:eastAsia="zh-CN"/>
        </w:rPr>
        <w:t>Opt 4.2.2: Indicated in new MAC CE. [1][2][5][10][15][17][18][20]</w:t>
      </w:r>
    </w:p>
    <w:p w14:paraId="6DE795E7" w14:textId="77777777" w:rsidR="000E3DB4" w:rsidRDefault="00F36DA7">
      <w:pPr>
        <w:rPr>
          <w:lang w:val="en-GB" w:eastAsia="zh-CN"/>
        </w:rPr>
      </w:pPr>
      <w:r>
        <w:rPr>
          <w:rFonts w:eastAsiaTheme="minorEastAsia"/>
          <w:lang w:eastAsia="zh-CN"/>
        </w:rPr>
        <w:t>Opt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363437C2" w:rsidR="000E3DB4" w:rsidRDefault="00C61A12">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r>
              <w:rPr>
                <w:iCs/>
                <w:lang w:eastAsia="zh-CN"/>
              </w:rPr>
              <w:t>Opt 4.2.2 (1</w:t>
            </w:r>
            <w:r>
              <w:rPr>
                <w:iCs/>
                <w:vertAlign w:val="superscript"/>
                <w:lang w:eastAsia="zh-CN"/>
              </w:rPr>
              <w:t>st</w:t>
            </w:r>
            <w:r>
              <w:rPr>
                <w:iCs/>
                <w:lang w:eastAsia="zh-CN"/>
              </w:rPr>
              <w:t xml:space="preserve"> preference), Opt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r>
              <w:rPr>
                <w:rFonts w:eastAsiaTheme="minorEastAsia"/>
                <w:lang w:eastAsia="zh-CN"/>
              </w:rPr>
              <w:t xml:space="preserve">Opt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r>
              <w:rPr>
                <w:lang w:eastAsia="ko-KR"/>
              </w:rPr>
              <w:t>Opt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r>
              <w:rPr>
                <w:lang w:eastAsia="ko-KR"/>
              </w:rPr>
              <w:t>Opt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r>
              <w:rPr>
                <w:lang w:eastAsia="ko-KR"/>
              </w:rPr>
              <w:t>Opt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r>
              <w:rPr>
                <w:lang w:eastAsia="ko-KR"/>
              </w:rPr>
              <w:t>Opt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r>
              <w:rPr>
                <w:rFonts w:eastAsiaTheme="minorEastAsia"/>
                <w:lang w:eastAsia="zh-CN"/>
              </w:rPr>
              <w:t>The majority of companies (7 companies) prefers to a combination of Opt 4.1.1and Opt 4.2.2</w:t>
            </w:r>
          </w:p>
          <w:p w14:paraId="796BC37B" w14:textId="77777777" w:rsidR="000E3DB4" w:rsidRDefault="00F36DA7">
            <w:pPr>
              <w:spacing w:beforeLines="50" w:before="120"/>
              <w:rPr>
                <w:rFonts w:eastAsiaTheme="minorEastAsia"/>
                <w:lang w:eastAsia="zh-CN"/>
              </w:rPr>
            </w:pPr>
            <w:r>
              <w:rPr>
                <w:rFonts w:eastAsiaTheme="minorEastAsia"/>
                <w:lang w:eastAsia="zh-CN"/>
              </w:rPr>
              <w:t>2 companies for Opt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Opt 4.2.2</w:t>
            </w:r>
          </w:p>
        </w:tc>
      </w:tr>
    </w:tbl>
    <w:p w14:paraId="7EA0BF62" w14:textId="77777777" w:rsidR="000E3DB4" w:rsidRDefault="000E3DB4">
      <w:pPr>
        <w:rPr>
          <w:rFonts w:eastAsiaTheme="minorEastAsia"/>
          <w:lang w:eastAsia="zh-CN"/>
        </w:rPr>
      </w:pP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7243"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rsidTr="00A62CF0">
        <w:tc>
          <w:tcPr>
            <w:tcW w:w="2000"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rsidTr="00A62CF0">
        <w:tc>
          <w:tcPr>
            <w:tcW w:w="2000"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rsidTr="00A62CF0">
        <w:tc>
          <w:tcPr>
            <w:tcW w:w="2000"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rsidTr="00A62CF0">
        <w:tc>
          <w:tcPr>
            <w:tcW w:w="2000"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ame as the previous one – generally OK but suggest to delete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rsidTr="00A62CF0">
        <w:tc>
          <w:tcPr>
            <w:tcW w:w="2000"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rsidR="00483ABE" w14:paraId="308BF755" w14:textId="77777777" w:rsidTr="00A62CF0">
        <w:tc>
          <w:tcPr>
            <w:tcW w:w="2000"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rsidTr="00A62CF0">
        <w:tc>
          <w:tcPr>
            <w:tcW w:w="2000"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Generally OK, and can also accept the proposed revisions.</w:t>
            </w:r>
          </w:p>
        </w:tc>
      </w:tr>
      <w:tr w:rsidR="00431FE8" w14:paraId="51EEDD67" w14:textId="77777777" w:rsidTr="00A62CF0">
        <w:tc>
          <w:tcPr>
            <w:tcW w:w="2000" w:type="dxa"/>
            <w:tcBorders>
              <w:top w:val="single" w:sz="4" w:space="0" w:color="auto"/>
              <w:left w:val="single" w:sz="4" w:space="0" w:color="auto"/>
              <w:bottom w:val="single" w:sz="4" w:space="0" w:color="auto"/>
              <w:right w:val="single" w:sz="4" w:space="0" w:color="auto"/>
            </w:tcBorders>
          </w:tcPr>
          <w:p w14:paraId="47C58868" w14:textId="54132155" w:rsidR="00431FE8" w:rsidRDefault="00C61A12" w:rsidP="00431FE8">
            <w:pPr>
              <w:spacing w:beforeLines="50" w:before="120"/>
              <w:rPr>
                <w:lang w:eastAsia="zh-CN"/>
              </w:rPr>
            </w:pPr>
            <w:r>
              <w:rPr>
                <w:lang w:eastAsia="zh-CN"/>
              </w:rPr>
              <w:t>V</w:t>
            </w:r>
            <w:r w:rsidR="008C2F76">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r w:rsidR="00B615D7" w14:paraId="1CEB0BDC" w14:textId="77777777" w:rsidTr="00A62CF0">
        <w:tc>
          <w:tcPr>
            <w:tcW w:w="2000" w:type="dxa"/>
            <w:tcBorders>
              <w:top w:val="single" w:sz="4" w:space="0" w:color="auto"/>
              <w:left w:val="single" w:sz="4" w:space="0" w:color="auto"/>
              <w:bottom w:val="single" w:sz="4" w:space="0" w:color="auto"/>
              <w:right w:val="single" w:sz="4" w:space="0" w:color="auto"/>
            </w:tcBorders>
          </w:tcPr>
          <w:p w14:paraId="53CB96BE" w14:textId="08B0D6C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4462C9F8" w14:textId="032CC89F" w:rsidR="00B615D7" w:rsidRDefault="00B615D7" w:rsidP="00B615D7">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r w:rsidR="003E1429" w14:paraId="16F2E222" w14:textId="77777777" w:rsidTr="00A62CF0">
        <w:tc>
          <w:tcPr>
            <w:tcW w:w="2000" w:type="dxa"/>
            <w:tcBorders>
              <w:top w:val="single" w:sz="4" w:space="0" w:color="auto"/>
              <w:left w:val="single" w:sz="4" w:space="0" w:color="auto"/>
              <w:bottom w:val="single" w:sz="4" w:space="0" w:color="auto"/>
              <w:right w:val="single" w:sz="4" w:space="0" w:color="auto"/>
            </w:tcBorders>
          </w:tcPr>
          <w:p w14:paraId="2B9606EC" w14:textId="7ED9E4A0"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359457A3" w14:textId="4A77FF6E" w:rsidR="003E1429" w:rsidRDefault="003E1429" w:rsidP="00B615D7">
            <w:pPr>
              <w:spacing w:beforeLines="50" w:before="120"/>
              <w:rPr>
                <w:rFonts w:eastAsiaTheme="minorEastAsia"/>
                <w:iCs/>
                <w:lang w:eastAsia="zh-CN"/>
              </w:rPr>
            </w:pPr>
            <w:r>
              <w:rPr>
                <w:rFonts w:eastAsiaTheme="minorEastAsia"/>
                <w:iCs/>
                <w:lang w:eastAsia="zh-CN"/>
              </w:rPr>
              <w:t>We are fine with QC or Ericsson’s revision.</w:t>
            </w:r>
          </w:p>
        </w:tc>
      </w:tr>
      <w:tr w:rsidR="00536BC0" w14:paraId="7986C99A" w14:textId="77777777" w:rsidTr="00A62CF0">
        <w:tc>
          <w:tcPr>
            <w:tcW w:w="2000" w:type="dxa"/>
            <w:tcBorders>
              <w:top w:val="single" w:sz="4" w:space="0" w:color="auto"/>
              <w:left w:val="single" w:sz="4" w:space="0" w:color="auto"/>
              <w:bottom w:val="single" w:sz="4" w:space="0" w:color="auto"/>
              <w:right w:val="single" w:sz="4" w:space="0" w:color="auto"/>
            </w:tcBorders>
          </w:tcPr>
          <w:p w14:paraId="051D27E0" w14:textId="11F7D374" w:rsidR="00536BC0" w:rsidRDefault="00536BC0"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F4F0920" w14:textId="04868413" w:rsidR="00536BC0" w:rsidRDefault="00536BC0" w:rsidP="00B615D7">
            <w:pPr>
              <w:spacing w:beforeLines="50" w:before="120"/>
              <w:rPr>
                <w:rFonts w:eastAsiaTheme="minorEastAsia"/>
                <w:iCs/>
                <w:lang w:eastAsia="zh-CN"/>
              </w:rPr>
            </w:pPr>
            <w:r>
              <w:rPr>
                <w:rFonts w:eastAsiaTheme="minorEastAsia"/>
                <w:iCs/>
                <w:lang w:eastAsia="zh-CN"/>
              </w:rPr>
              <w:t>The proposal does not clearly describe the case that, for a S</w:t>
            </w:r>
            <w:r w:rsidR="00C61A12">
              <w:rPr>
                <w:rFonts w:eastAsiaTheme="minorEastAsia"/>
                <w:iCs/>
                <w:lang w:eastAsia="zh-CN"/>
              </w:rPr>
              <w:t>c</w:t>
            </w:r>
            <w:r>
              <w:rPr>
                <w:rFonts w:eastAsiaTheme="minorEastAsia"/>
                <w:iCs/>
                <w:lang w:eastAsia="zh-CN"/>
              </w:rPr>
              <w:t>ell, there could be one or more configured offsets and the MAC CE can select one of them. This needs to be clarified.</w:t>
            </w:r>
          </w:p>
          <w:p w14:paraId="175CA6BD" w14:textId="77777777" w:rsidR="00536BC0" w:rsidRDefault="00536BC0" w:rsidP="00B615D7">
            <w:pPr>
              <w:spacing w:beforeLines="50" w:before="120"/>
              <w:rPr>
                <w:rFonts w:eastAsiaTheme="minorEastAsia"/>
                <w:iCs/>
                <w:lang w:eastAsia="zh-CN"/>
              </w:rPr>
            </w:pPr>
            <w:r>
              <w:rPr>
                <w:rFonts w:eastAsiaTheme="minorEastAsia"/>
                <w:iCs/>
                <w:lang w:eastAsia="zh-CN"/>
              </w:rPr>
              <w:t>Also the FFS seems to be repetitive of previous proposals. We suggest to remove it.</w:t>
            </w:r>
          </w:p>
          <w:p w14:paraId="48FF795F" w14:textId="18E84BE9" w:rsidR="00536BC0" w:rsidRPr="00536BC0" w:rsidRDefault="00536BC0" w:rsidP="00536BC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w:t>
            </w:r>
            <w:r>
              <w:rPr>
                <w:rFonts w:eastAsiaTheme="minorEastAsia"/>
                <w:i/>
                <w:color w:val="00B050"/>
                <w:lang w:eastAsia="zh-CN"/>
              </w:rPr>
              <w:t>for each to-be-activated S</w:t>
            </w:r>
            <w:r w:rsidR="00C61A12">
              <w:rPr>
                <w:rFonts w:eastAsiaTheme="minorEastAsia"/>
                <w:i/>
                <w:color w:val="00B050"/>
                <w:lang w:eastAsia="zh-CN"/>
              </w:rPr>
              <w:t>c</w:t>
            </w:r>
            <w:r>
              <w:rPr>
                <w:rFonts w:eastAsiaTheme="minorEastAsia"/>
                <w:i/>
                <w:color w:val="00B050"/>
                <w:lang w:eastAsia="zh-CN"/>
              </w:rPr>
              <w:t xml:space="preserve">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Pr="00536BC0">
              <w:rPr>
                <w:rFonts w:ascii="Times New Roman Italic" w:eastAsiaTheme="minorEastAsia" w:hAnsi="Times New Roman Italic"/>
                <w:i/>
                <w:strike/>
                <w:color w:val="00B050"/>
                <w:lang w:eastAsia="zh-CN"/>
              </w:rPr>
              <w:t>indicated</w:t>
            </w:r>
            <w:r w:rsidRPr="00536BC0">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14:paraId="0BE01818"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rPr>
            </w:pPr>
            <w:r w:rsidRPr="00536BC0">
              <w:rPr>
                <w:rFonts w:ascii="Times New Roman Italic" w:eastAsiaTheme="minorEastAsia" w:hAnsi="Times New Roman Italic"/>
                <w:i/>
                <w:strike/>
                <w:color w:val="00B050"/>
                <w:lang w:eastAsia="zh-CN"/>
              </w:rPr>
              <w:t>The value of triggering offset is RRC configurable</w:t>
            </w:r>
          </w:p>
          <w:p w14:paraId="2F08F762" w14:textId="77777777" w:rsidR="00536BC0" w:rsidRDefault="00536BC0" w:rsidP="00536BC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0739F4"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color w:val="00B050"/>
              </w:rPr>
            </w:pPr>
            <w:r w:rsidRPr="00536BC0">
              <w:rPr>
                <w:rFonts w:ascii="Times New Roman Italic" w:hAnsi="Times New Roman Italic"/>
                <w:i/>
                <w:strike/>
                <w:color w:val="00B050"/>
              </w:rPr>
              <w:t>FFS: the exact associated field in the MAC-CE, e.g. the triggering state ID of temporary RS</w:t>
            </w:r>
          </w:p>
          <w:p w14:paraId="4A8F60F1" w14:textId="0352B7AA" w:rsidR="00536BC0" w:rsidRDefault="00536BC0" w:rsidP="00B615D7">
            <w:pPr>
              <w:spacing w:beforeLines="50" w:before="120"/>
              <w:rPr>
                <w:rFonts w:eastAsiaTheme="minorEastAsia"/>
                <w:iCs/>
                <w:lang w:eastAsia="zh-CN"/>
              </w:rPr>
            </w:pPr>
          </w:p>
        </w:tc>
      </w:tr>
      <w:tr w:rsidR="008861A3" w14:paraId="3C8E1F04" w14:textId="77777777" w:rsidTr="00A62CF0">
        <w:tc>
          <w:tcPr>
            <w:tcW w:w="2000" w:type="dxa"/>
            <w:tcBorders>
              <w:top w:val="single" w:sz="4" w:space="0" w:color="auto"/>
              <w:left w:val="single" w:sz="4" w:space="0" w:color="auto"/>
              <w:bottom w:val="single" w:sz="4" w:space="0" w:color="auto"/>
              <w:right w:val="single" w:sz="4" w:space="0" w:color="auto"/>
            </w:tcBorders>
          </w:tcPr>
          <w:p w14:paraId="21249709" w14:textId="79D7F4C6" w:rsidR="008861A3" w:rsidRDefault="008861A3" w:rsidP="00B615D7">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13C30B1D" w14:textId="76CA79C9" w:rsidR="008861A3" w:rsidRDefault="008861A3" w:rsidP="00B615D7">
            <w:pPr>
              <w:spacing w:beforeLines="50" w:before="120"/>
              <w:rPr>
                <w:rFonts w:eastAsiaTheme="minorEastAsia"/>
                <w:iCs/>
                <w:lang w:eastAsia="zh-CN"/>
              </w:rPr>
            </w:pPr>
            <w:r>
              <w:rPr>
                <w:rFonts w:eastAsiaTheme="minorEastAsia"/>
                <w:iCs/>
                <w:lang w:eastAsia="zh-CN"/>
              </w:rPr>
              <w:t xml:space="preserve">Support Futurewei’s modification. </w:t>
            </w:r>
          </w:p>
        </w:tc>
      </w:tr>
      <w:tr w:rsidR="00345194" w14:paraId="073B3C1B" w14:textId="77777777" w:rsidTr="00A62CF0">
        <w:tc>
          <w:tcPr>
            <w:tcW w:w="2000" w:type="dxa"/>
            <w:tcBorders>
              <w:top w:val="single" w:sz="4" w:space="0" w:color="auto"/>
              <w:left w:val="single" w:sz="4" w:space="0" w:color="auto"/>
              <w:bottom w:val="single" w:sz="4" w:space="0" w:color="auto"/>
              <w:right w:val="single" w:sz="4" w:space="0" w:color="auto"/>
            </w:tcBorders>
          </w:tcPr>
          <w:p w14:paraId="72BCCEC8" w14:textId="067D8EA9" w:rsidR="00345194" w:rsidRDefault="00345194" w:rsidP="00B615D7">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5055D0E2" w14:textId="59136B45" w:rsidR="00345194" w:rsidRDefault="00345194" w:rsidP="00B615D7">
            <w:pPr>
              <w:spacing w:beforeLines="50" w:before="120"/>
              <w:rPr>
                <w:rFonts w:eastAsiaTheme="minorEastAsia"/>
                <w:iCs/>
                <w:lang w:eastAsia="zh-CN"/>
              </w:rPr>
            </w:pPr>
            <w:r>
              <w:rPr>
                <w:rFonts w:eastAsiaTheme="minorEastAsia"/>
                <w:iCs/>
                <w:lang w:eastAsia="zh-CN"/>
              </w:rPr>
              <w:t>Support Futurewei’s modification.</w:t>
            </w:r>
          </w:p>
        </w:tc>
      </w:tr>
      <w:tr w:rsidR="009F1CD6" w14:paraId="0C4DF9EE" w14:textId="77777777" w:rsidTr="00A62CF0">
        <w:tc>
          <w:tcPr>
            <w:tcW w:w="2000" w:type="dxa"/>
            <w:tcBorders>
              <w:top w:val="single" w:sz="4" w:space="0" w:color="auto"/>
              <w:left w:val="single" w:sz="4" w:space="0" w:color="auto"/>
              <w:bottom w:val="single" w:sz="4" w:space="0" w:color="auto"/>
              <w:right w:val="single" w:sz="4" w:space="0" w:color="auto"/>
            </w:tcBorders>
          </w:tcPr>
          <w:p w14:paraId="68DFB858" w14:textId="77777777" w:rsidR="009F1CD6" w:rsidRDefault="009F1CD6" w:rsidP="00966F8C">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14:paraId="69AFE52D" w14:textId="129BDD05"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 With revision from Ericsson and Qualcomm, the current proposal is only about the necessity of the indication by a MAC-CE, but its association between the offset value and the MAC-CE field is FFS. For example, it can be similar to the triggering of A-TRS, or a configured list with multiple resource ID of temporary RS for a S</w:t>
            </w:r>
            <w:r w:rsidR="00C61A12">
              <w:rPr>
                <w:rFonts w:eastAsiaTheme="minorEastAsia"/>
                <w:iCs/>
                <w:lang w:eastAsia="zh-CN"/>
              </w:rPr>
              <w:t>c</w:t>
            </w:r>
            <w:r>
              <w:rPr>
                <w:rFonts w:eastAsiaTheme="minorEastAsia"/>
                <w:iCs/>
                <w:lang w:eastAsia="zh-CN"/>
              </w:rPr>
              <w:t>ell, and the field represents the resource ID in the list. Different offset corresponds to different resource ID.</w:t>
            </w:r>
          </w:p>
          <w:p w14:paraId="1BF7EE0E" w14:textId="77777777" w:rsidR="009F1CD6" w:rsidRDefault="009F1CD6" w:rsidP="00966F8C">
            <w:pPr>
              <w:spacing w:beforeLines="50" w:before="120"/>
              <w:rPr>
                <w:rFonts w:eastAsiaTheme="minorEastAsia"/>
                <w:iCs/>
                <w:lang w:eastAsia="zh-CN"/>
              </w:rPr>
            </w:pPr>
            <w:r>
              <w:rPr>
                <w:rFonts w:eastAsiaTheme="minorEastAsia"/>
                <w:iCs/>
                <w:lang w:eastAsia="zh-CN"/>
              </w:rPr>
              <w:t>@Ericsson, if the second bullet needs more discussions, it would be better to put a FFS for it, in order to make it clear what would be further discussed.</w:t>
            </w:r>
          </w:p>
          <w:p w14:paraId="1174487C" w14:textId="7F7F5BF3"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Scells, </w:t>
            </w:r>
            <w:r w:rsidR="00063078">
              <w:rPr>
                <w:rFonts w:eastAsiaTheme="minorEastAsia"/>
                <w:i/>
                <w:color w:val="00B050"/>
                <w:lang w:eastAsia="zh-CN"/>
              </w:rPr>
              <w:t>for each to-be-activated S</w:t>
            </w:r>
            <w:r w:rsidR="00C61A12">
              <w:rPr>
                <w:rFonts w:eastAsiaTheme="minorEastAsia"/>
                <w:i/>
                <w:color w:val="00B050"/>
                <w:lang w:eastAsia="zh-CN"/>
              </w:rPr>
              <w:t>c</w:t>
            </w:r>
            <w:r w:rsidR="00063078">
              <w:rPr>
                <w:rFonts w:eastAsiaTheme="minorEastAsia"/>
                <w:i/>
                <w:color w:val="00B050"/>
                <w:lang w:eastAsia="zh-CN"/>
              </w:rPr>
              <w:t xml:space="preserve">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00063078" w:rsidRPr="00536BC0">
              <w:rPr>
                <w:rFonts w:ascii="Times New Roman Italic" w:eastAsiaTheme="minorEastAsia" w:hAnsi="Times New Roman Italic"/>
                <w:i/>
                <w:strike/>
                <w:color w:val="00B050"/>
                <w:lang w:eastAsia="zh-CN"/>
              </w:rPr>
              <w:t>indicated</w:t>
            </w:r>
            <w:r w:rsidR="00063078" w:rsidRPr="00536BC0">
              <w:rPr>
                <w:rFonts w:eastAsiaTheme="minorEastAsia"/>
                <w:i/>
                <w:color w:val="00B050"/>
                <w:lang w:eastAsia="zh-CN"/>
              </w:rPr>
              <w:t xml:space="preserve"> selected</w:t>
            </w:r>
            <w:r>
              <w:rPr>
                <w:rFonts w:eastAsiaTheme="minorEastAsia"/>
                <w:i/>
                <w:lang w:eastAsia="zh-CN"/>
              </w:rPr>
              <w:t xml:space="preserve"> by a field in new MAC-CE</w:t>
            </w:r>
            <w:r w:rsidR="00063078">
              <w:rPr>
                <w:rFonts w:eastAsiaTheme="minorEastAsia"/>
                <w:i/>
                <w:lang w:eastAsia="zh-CN"/>
              </w:rPr>
              <w:t xml:space="preserve"> </w:t>
            </w:r>
            <w:r w:rsidR="00063078">
              <w:rPr>
                <w:rFonts w:eastAsiaTheme="minorEastAsia"/>
                <w:i/>
                <w:color w:val="00B050"/>
                <w:lang w:eastAsia="zh-CN"/>
              </w:rPr>
              <w:t>from one or more values of triggering offsets configurable by RRC</w:t>
            </w:r>
          </w:p>
          <w:p w14:paraId="350D75C5" w14:textId="77777777" w:rsidR="009F1CD6" w:rsidRPr="00063078" w:rsidRDefault="009F1CD6" w:rsidP="00966F8C">
            <w:pPr>
              <w:widowControl/>
              <w:numPr>
                <w:ilvl w:val="0"/>
                <w:numId w:val="13"/>
              </w:numPr>
              <w:adjustRightInd/>
              <w:spacing w:after="0" w:line="240" w:lineRule="auto"/>
              <w:ind w:left="720"/>
              <w:rPr>
                <w:i/>
                <w:strike/>
                <w:color w:val="00B050"/>
              </w:rPr>
            </w:pPr>
            <w:r w:rsidRPr="00063078">
              <w:rPr>
                <w:rFonts w:eastAsiaTheme="minorEastAsia"/>
                <w:i/>
                <w:strike/>
                <w:color w:val="00B050"/>
                <w:lang w:eastAsia="zh-CN"/>
              </w:rPr>
              <w:t>The value of triggering offset is RRC configurable</w:t>
            </w:r>
          </w:p>
          <w:p w14:paraId="606BCD4C" w14:textId="77777777" w:rsidR="009F1CD6" w:rsidRPr="001A2826" w:rsidRDefault="009F1CD6" w:rsidP="00966F8C">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t>FFS: the association between the field and the offset, e.g.</w:t>
            </w:r>
            <w:r w:rsidRPr="001A2826">
              <w:rPr>
                <w:rFonts w:ascii="Times New Roman Italic" w:eastAsiaTheme="minorEastAsia" w:hAnsi="Times New Roman Italic"/>
                <w:i/>
                <w:lang w:eastAsia="zh-CN"/>
              </w:rPr>
              <w:t xml:space="preserve"> </w:t>
            </w:r>
            <w:r w:rsidRPr="001A2826">
              <w:rPr>
                <w:rFonts w:ascii="Times New Roman Italic" w:eastAsiaTheme="minorEastAsia" w:hAnsi="Times New Roman Italic"/>
                <w:i/>
                <w:color w:val="00B0F0"/>
                <w:lang w:eastAsia="zh-CN"/>
              </w:rPr>
              <w:t>t</w:t>
            </w:r>
            <w:r w:rsidRPr="001A2826">
              <w:rPr>
                <w:rFonts w:ascii="Times New Roman Italic" w:eastAsiaTheme="minorEastAsia" w:hAnsi="Times New Roman Italic"/>
                <w:i/>
                <w:lang w:eastAsia="zh-CN"/>
              </w:rPr>
              <w:t>he field of new MAC-CE is associated with an entity of a configured list where every entity can have different value of triggering offset</w:t>
            </w:r>
          </w:p>
          <w:p w14:paraId="22AFC86F"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4CA90C69" w14:textId="77777777" w:rsidR="009F1CD6" w:rsidRPr="00234632" w:rsidRDefault="009F1CD6" w:rsidP="00966F8C">
            <w:pPr>
              <w:spacing w:beforeLines="50" w:before="120"/>
              <w:rPr>
                <w:rFonts w:eastAsiaTheme="minorEastAsia"/>
                <w:iCs/>
                <w:lang w:eastAsia="zh-CN"/>
              </w:rPr>
            </w:pPr>
          </w:p>
        </w:tc>
      </w:tr>
      <w:tr w:rsidR="000C51D3" w14:paraId="1331BA8A" w14:textId="77777777" w:rsidTr="00A62CF0">
        <w:tc>
          <w:tcPr>
            <w:tcW w:w="2000" w:type="dxa"/>
            <w:tcBorders>
              <w:top w:val="single" w:sz="4" w:space="0" w:color="auto"/>
              <w:left w:val="single" w:sz="4" w:space="0" w:color="auto"/>
              <w:bottom w:val="single" w:sz="4" w:space="0" w:color="auto"/>
              <w:right w:val="single" w:sz="4" w:space="0" w:color="auto"/>
            </w:tcBorders>
          </w:tcPr>
          <w:p w14:paraId="6083FD7A" w14:textId="06D5273F" w:rsidR="000C51D3" w:rsidRDefault="000C51D3" w:rsidP="00966F8C">
            <w:pPr>
              <w:spacing w:beforeLines="50" w:before="120"/>
              <w:rPr>
                <w:rFonts w:eastAsiaTheme="minorEastAsia"/>
                <w:lang w:eastAsia="zh-CN"/>
              </w:rPr>
            </w:pPr>
            <w:r>
              <w:rPr>
                <w:rFonts w:eastAsiaTheme="minorEastAsia"/>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2A01AD2" w14:textId="0A16F963" w:rsidR="000C51D3" w:rsidRDefault="00346AC5" w:rsidP="00966F8C">
            <w:pPr>
              <w:spacing w:beforeLines="50" w:before="120"/>
              <w:rPr>
                <w:rFonts w:eastAsiaTheme="minorEastAsia"/>
                <w:iCs/>
                <w:lang w:eastAsia="zh-CN"/>
              </w:rPr>
            </w:pPr>
            <w:r>
              <w:rPr>
                <w:rFonts w:eastAsiaTheme="minorEastAsia"/>
                <w:iCs/>
                <w:lang w:eastAsia="zh-CN"/>
              </w:rPr>
              <w:t xml:space="preserve">We support the main bullet. It seems the FFS can be deleted. </w:t>
            </w:r>
          </w:p>
        </w:tc>
      </w:tr>
    </w:tbl>
    <w:p w14:paraId="7F95ECF0" w14:textId="77777777" w:rsidR="000E3DB4" w:rsidRDefault="000E3DB4">
      <w:pPr>
        <w:rPr>
          <w:rFonts w:eastAsiaTheme="minorEastAsia"/>
          <w:lang w:eastAsia="zh-CN"/>
        </w:rPr>
      </w:pPr>
    </w:p>
    <w:p w14:paraId="3DA1B5DB" w14:textId="77777777" w:rsidR="00B653D3" w:rsidRDefault="00B653D3" w:rsidP="00B653D3">
      <w:pPr>
        <w:rPr>
          <w:rFonts w:eastAsiaTheme="minorEastAsia"/>
          <w:lang w:eastAsia="zh-CN"/>
        </w:rPr>
      </w:pPr>
    </w:p>
    <w:p w14:paraId="7FCA6D25" w14:textId="77777777" w:rsidR="00B653D3" w:rsidRPr="002A49D4" w:rsidRDefault="00B653D3" w:rsidP="00B653D3">
      <w:pPr>
        <w:pStyle w:val="Heading5"/>
        <w:rPr>
          <w:lang w:eastAsia="zh-CN"/>
        </w:rPr>
      </w:pPr>
      <w:r>
        <w:rPr>
          <w:lang w:eastAsia="zh-CN"/>
        </w:rPr>
        <w:t>FL proposal</w:t>
      </w:r>
    </w:p>
    <w:p w14:paraId="13CA1570" w14:textId="77777777" w:rsidR="00B653D3" w:rsidRDefault="00B653D3" w:rsidP="00B653D3">
      <w:pPr>
        <w:rPr>
          <w:rFonts w:eastAsiaTheme="minorEastAsia"/>
          <w:lang w:eastAsia="zh-CN"/>
        </w:rPr>
      </w:pPr>
      <w:r>
        <w:rPr>
          <w:rFonts w:eastAsiaTheme="minorEastAsia" w:hint="eastAsia"/>
          <w:lang w:eastAsia="zh-CN"/>
        </w:rPr>
        <w:t>A</w:t>
      </w:r>
      <w:r>
        <w:rPr>
          <w:rFonts w:eastAsiaTheme="minorEastAsia"/>
          <w:lang w:eastAsia="zh-CN"/>
        </w:rPr>
        <w:t>ccording to the discussion for issue-3 at GTW session, the proposal is revised a bit,</w:t>
      </w:r>
    </w:p>
    <w:p w14:paraId="4AA519DE" w14:textId="571C0B0E"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a S</w:t>
      </w:r>
      <w:r w:rsidR="00C61A12" w:rsidRPr="00E44C4D">
        <w:rPr>
          <w:rFonts w:eastAsiaTheme="minorEastAsia"/>
          <w:i/>
          <w:color w:val="00B0F0"/>
          <w:lang w:eastAsia="zh-CN"/>
        </w:rPr>
        <w:t>c</w:t>
      </w:r>
      <w:r w:rsidRPr="00E44C4D">
        <w:rPr>
          <w:rFonts w:eastAsiaTheme="minorEastAsia"/>
          <w:i/>
          <w:color w:val="00B0F0"/>
          <w:lang w:eastAsia="zh-CN"/>
        </w:rPr>
        <w:t>ell (in known Scell case)</w:t>
      </w:r>
      <w:r>
        <w:rPr>
          <w:rFonts w:eastAsiaTheme="minorEastAsia"/>
          <w:i/>
          <w:lang w:eastAsia="zh-CN"/>
        </w:rPr>
        <w:t>, the triggering offset of temporary RS is indicated by a field in new MAC-CE</w:t>
      </w:r>
    </w:p>
    <w:p w14:paraId="3ADE2B9F"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783C41A8"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3AAFD480" w14:textId="77777777" w:rsidR="00B653D3" w:rsidRPr="00E44C4D" w:rsidRDefault="00B653D3" w:rsidP="00B653D3">
      <w:pPr>
        <w:rPr>
          <w:rFonts w:eastAsiaTheme="minorEastAsia"/>
          <w:lang w:eastAsia="zh-CN"/>
        </w:rPr>
      </w:pPr>
    </w:p>
    <w:p w14:paraId="0677FFC1"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55C9CF3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9B4D01"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E5FA8E" w14:textId="77777777" w:rsidR="00B653D3" w:rsidRDefault="00B653D3" w:rsidP="00966F8C">
            <w:pPr>
              <w:spacing w:beforeLines="50" w:before="120"/>
              <w:rPr>
                <w:i/>
                <w:lang w:eastAsia="zh-CN"/>
              </w:rPr>
            </w:pPr>
            <w:r>
              <w:rPr>
                <w:i/>
                <w:lang w:eastAsia="zh-CN"/>
              </w:rPr>
              <w:t>View</w:t>
            </w:r>
          </w:p>
        </w:tc>
      </w:tr>
      <w:tr w:rsidR="00B653D3" w14:paraId="4F27D2CB" w14:textId="77777777" w:rsidTr="00966F8C">
        <w:tc>
          <w:tcPr>
            <w:tcW w:w="2113" w:type="dxa"/>
            <w:tcBorders>
              <w:top w:val="single" w:sz="4" w:space="0" w:color="auto"/>
              <w:left w:val="single" w:sz="4" w:space="0" w:color="auto"/>
              <w:bottom w:val="single" w:sz="4" w:space="0" w:color="auto"/>
              <w:right w:val="single" w:sz="4" w:space="0" w:color="auto"/>
            </w:tcBorders>
          </w:tcPr>
          <w:p w14:paraId="3A200CBC" w14:textId="0399EFC6"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A955D43" w14:textId="6EE82D1C" w:rsidR="00B653D3" w:rsidRDefault="00001EF8" w:rsidP="00966F8C">
            <w:pPr>
              <w:spacing w:beforeLines="50" w:before="120"/>
              <w:jc w:val="left"/>
              <w:rPr>
                <w:iCs/>
                <w:lang w:eastAsia="zh-CN"/>
              </w:rPr>
            </w:pPr>
            <w:r>
              <w:rPr>
                <w:iCs/>
                <w:lang w:eastAsia="zh-CN"/>
              </w:rPr>
              <w:t>Support the proposal. Some level of dynamics makes it easier to schedule the temporary RS around e.g. UL slots or SSB bursts.</w:t>
            </w:r>
          </w:p>
        </w:tc>
      </w:tr>
      <w:tr w:rsidR="00B653D3" w14:paraId="2C153D2E" w14:textId="77777777" w:rsidTr="00966F8C">
        <w:tc>
          <w:tcPr>
            <w:tcW w:w="2113" w:type="dxa"/>
            <w:tcBorders>
              <w:top w:val="single" w:sz="4" w:space="0" w:color="auto"/>
              <w:left w:val="single" w:sz="4" w:space="0" w:color="auto"/>
              <w:bottom w:val="single" w:sz="4" w:space="0" w:color="auto"/>
              <w:right w:val="single" w:sz="4" w:space="0" w:color="auto"/>
            </w:tcBorders>
          </w:tcPr>
          <w:p w14:paraId="45CE8E89" w14:textId="6E454EFA"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F00FA" w14:textId="0AD2D1DB" w:rsidR="00B653D3" w:rsidRPr="00966F8C" w:rsidRDefault="00966F8C" w:rsidP="00966F8C">
            <w:pPr>
              <w:spacing w:beforeLines="50" w:before="120"/>
              <w:rPr>
                <w:rFonts w:eastAsia="MS Mincho"/>
                <w:lang w:eastAsia="ja-JP"/>
              </w:rPr>
            </w:pPr>
            <w:r>
              <w:rPr>
                <w:rFonts w:eastAsia="MS Mincho" w:hint="eastAsia"/>
                <w:lang w:eastAsia="ja-JP"/>
              </w:rPr>
              <w:t>O</w:t>
            </w:r>
            <w:r>
              <w:rPr>
                <w:rFonts w:eastAsia="MS Mincho"/>
                <w:lang w:eastAsia="ja-JP"/>
              </w:rPr>
              <w:t>K with Proposal 4-2-v3</w:t>
            </w:r>
          </w:p>
        </w:tc>
      </w:tr>
      <w:tr w:rsidR="00B653D3" w14:paraId="6765622E" w14:textId="77777777" w:rsidTr="00966F8C">
        <w:tc>
          <w:tcPr>
            <w:tcW w:w="2113" w:type="dxa"/>
            <w:tcBorders>
              <w:top w:val="single" w:sz="4" w:space="0" w:color="auto"/>
              <w:left w:val="single" w:sz="4" w:space="0" w:color="auto"/>
              <w:bottom w:val="single" w:sz="4" w:space="0" w:color="auto"/>
              <w:right w:val="single" w:sz="4" w:space="0" w:color="auto"/>
            </w:tcBorders>
          </w:tcPr>
          <w:p w14:paraId="45D8D6B1" w14:textId="44C321D2" w:rsidR="00B653D3" w:rsidRPr="00A24042" w:rsidRDefault="00A24042" w:rsidP="00966F8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AB11AFF" w14:textId="0CF5611D" w:rsidR="00B653D3" w:rsidRPr="00A24042" w:rsidRDefault="00A24042" w:rsidP="00966F8C">
            <w:pPr>
              <w:spacing w:beforeLines="50" w:before="120"/>
              <w:rPr>
                <w:rFonts w:eastAsiaTheme="minorEastAsia"/>
                <w:lang w:eastAsia="zh-CN"/>
              </w:rPr>
            </w:pPr>
            <w:r>
              <w:rPr>
                <w:rFonts w:eastAsiaTheme="minorEastAsia" w:hint="eastAsia"/>
                <w:lang w:eastAsia="zh-CN"/>
              </w:rPr>
              <w:t>We are fine with the proposal.</w:t>
            </w:r>
          </w:p>
        </w:tc>
      </w:tr>
      <w:tr w:rsidR="003B73EF" w14:paraId="5E2B1097" w14:textId="77777777" w:rsidTr="00966F8C">
        <w:tc>
          <w:tcPr>
            <w:tcW w:w="2113" w:type="dxa"/>
            <w:tcBorders>
              <w:top w:val="single" w:sz="4" w:space="0" w:color="auto"/>
              <w:left w:val="single" w:sz="4" w:space="0" w:color="auto"/>
              <w:bottom w:val="single" w:sz="4" w:space="0" w:color="auto"/>
              <w:right w:val="single" w:sz="4" w:space="0" w:color="auto"/>
            </w:tcBorders>
          </w:tcPr>
          <w:p w14:paraId="37746BBC" w14:textId="78AD603D" w:rsidR="003B73EF" w:rsidRDefault="00C61A12" w:rsidP="003B73EF">
            <w:pPr>
              <w:spacing w:beforeLines="50" w:before="120"/>
              <w:rPr>
                <w:lang w:eastAsia="zh-CN"/>
              </w:rPr>
            </w:pPr>
            <w:r>
              <w:rPr>
                <w:rFonts w:eastAsia="MS Mincho"/>
                <w:lang w:eastAsia="ja-JP"/>
              </w:rPr>
              <w:t>V</w:t>
            </w:r>
            <w:r w:rsidR="003B73EF">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855C9CA" w14:textId="4A5EE8AF" w:rsidR="003B73EF" w:rsidRDefault="003B73EF" w:rsidP="003B73EF">
            <w:pPr>
              <w:spacing w:beforeLines="50" w:before="120"/>
              <w:rPr>
                <w:iCs/>
                <w:lang w:eastAsia="zh-CN"/>
              </w:rPr>
            </w:pPr>
            <w:r>
              <w:rPr>
                <w:rFonts w:eastAsia="MS Mincho"/>
                <w:iCs/>
                <w:lang w:eastAsia="ja-JP"/>
              </w:rPr>
              <w:t>OK with this Proposal</w:t>
            </w:r>
          </w:p>
        </w:tc>
      </w:tr>
      <w:tr w:rsidR="00C61A12" w14:paraId="1B3C218D" w14:textId="77777777" w:rsidTr="00966F8C">
        <w:tc>
          <w:tcPr>
            <w:tcW w:w="2113" w:type="dxa"/>
            <w:tcBorders>
              <w:top w:val="single" w:sz="4" w:space="0" w:color="auto"/>
              <w:left w:val="single" w:sz="4" w:space="0" w:color="auto"/>
              <w:bottom w:val="single" w:sz="4" w:space="0" w:color="auto"/>
              <w:right w:val="single" w:sz="4" w:space="0" w:color="auto"/>
            </w:tcBorders>
          </w:tcPr>
          <w:p w14:paraId="2597EEE0" w14:textId="3303C170" w:rsidR="00C61A12" w:rsidRDefault="00C61A12" w:rsidP="003B73EF">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0B3C291" w14:textId="3220A1A2" w:rsidR="00C61A12" w:rsidRDefault="00C61A12" w:rsidP="003B73EF">
            <w:pPr>
              <w:spacing w:beforeLines="50" w:before="120"/>
              <w:rPr>
                <w:rFonts w:eastAsia="MS Mincho"/>
                <w:iCs/>
                <w:lang w:eastAsia="ja-JP"/>
              </w:rPr>
            </w:pPr>
            <w:r>
              <w:rPr>
                <w:rFonts w:eastAsia="MS Mincho"/>
                <w:iCs/>
                <w:lang w:eastAsia="ja-JP"/>
              </w:rPr>
              <w:t>Support the proposal</w:t>
            </w:r>
          </w:p>
        </w:tc>
      </w:tr>
      <w:tr w:rsidR="00195DD5" w14:paraId="0B8D2E03" w14:textId="77777777" w:rsidTr="00966F8C">
        <w:tc>
          <w:tcPr>
            <w:tcW w:w="2113" w:type="dxa"/>
            <w:tcBorders>
              <w:top w:val="single" w:sz="4" w:space="0" w:color="auto"/>
              <w:left w:val="single" w:sz="4" w:space="0" w:color="auto"/>
              <w:bottom w:val="single" w:sz="4" w:space="0" w:color="auto"/>
              <w:right w:val="single" w:sz="4" w:space="0" w:color="auto"/>
            </w:tcBorders>
          </w:tcPr>
          <w:p w14:paraId="7235E075" w14:textId="02F9DDDD" w:rsidR="00195DD5" w:rsidRPr="00195DD5" w:rsidRDefault="00195DD5" w:rsidP="003B73E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F0CA4A" w14:textId="387E78F4" w:rsidR="00195DD5" w:rsidRPr="00195DD5" w:rsidRDefault="00195DD5" w:rsidP="003B73EF">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w:t>
            </w:r>
          </w:p>
        </w:tc>
      </w:tr>
      <w:tr w:rsidR="00894779" w14:paraId="4C230B7D" w14:textId="77777777" w:rsidTr="00966F8C">
        <w:tc>
          <w:tcPr>
            <w:tcW w:w="2113" w:type="dxa"/>
            <w:tcBorders>
              <w:top w:val="single" w:sz="4" w:space="0" w:color="auto"/>
              <w:left w:val="single" w:sz="4" w:space="0" w:color="auto"/>
              <w:bottom w:val="single" w:sz="4" w:space="0" w:color="auto"/>
              <w:right w:val="single" w:sz="4" w:space="0" w:color="auto"/>
            </w:tcBorders>
          </w:tcPr>
          <w:p w14:paraId="6F7D4EE8" w14:textId="152D5991" w:rsidR="00894779" w:rsidRDefault="00894779" w:rsidP="003B73EF">
            <w:pPr>
              <w:spacing w:beforeLines="50" w:before="120"/>
              <w:rPr>
                <w:rFonts w:eastAsiaTheme="minorEastAsia"/>
                <w:lang w:eastAsia="zh-CN"/>
              </w:rPr>
            </w:pPr>
            <w:r>
              <w:rPr>
                <w:rFonts w:eastAsiaTheme="minorEastAsia"/>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3548FD1D" w14:textId="7F8778B9" w:rsidR="00894779" w:rsidRDefault="00894779" w:rsidP="003B73EF">
            <w:pPr>
              <w:spacing w:beforeLines="50" w:before="120"/>
              <w:rPr>
                <w:rFonts w:eastAsiaTheme="minorEastAsia"/>
                <w:iCs/>
                <w:lang w:eastAsia="zh-CN"/>
              </w:rPr>
            </w:pPr>
            <w:r>
              <w:rPr>
                <w:rFonts w:eastAsiaTheme="minorEastAsia"/>
                <w:iCs/>
                <w:lang w:eastAsia="zh-CN"/>
              </w:rPr>
              <w:t>Support the proposal</w:t>
            </w:r>
          </w:p>
        </w:tc>
      </w:tr>
      <w:tr w:rsidR="00DD5F76" w14:paraId="039AAD36" w14:textId="77777777" w:rsidTr="00966F8C">
        <w:tc>
          <w:tcPr>
            <w:tcW w:w="2113" w:type="dxa"/>
            <w:tcBorders>
              <w:top w:val="single" w:sz="4" w:space="0" w:color="auto"/>
              <w:left w:val="single" w:sz="4" w:space="0" w:color="auto"/>
              <w:bottom w:val="single" w:sz="4" w:space="0" w:color="auto"/>
              <w:right w:val="single" w:sz="4" w:space="0" w:color="auto"/>
            </w:tcBorders>
          </w:tcPr>
          <w:p w14:paraId="1D3261FE" w14:textId="08885113" w:rsidR="00DD5F76" w:rsidRDefault="00DD5F76" w:rsidP="003B73EF">
            <w:pPr>
              <w:spacing w:beforeLines="50" w:before="120"/>
              <w:rPr>
                <w:rFonts w:eastAsiaTheme="minorEastAsia"/>
                <w:lang w:eastAsia="zh-CN"/>
              </w:rPr>
            </w:pPr>
            <w:r>
              <w:rPr>
                <w:rFonts w:eastAsiaTheme="minorEastAsia"/>
                <w:lang w:eastAsia="zh-CN"/>
              </w:rPr>
              <w:t>Ericsson3</w:t>
            </w:r>
          </w:p>
        </w:tc>
        <w:tc>
          <w:tcPr>
            <w:tcW w:w="7194" w:type="dxa"/>
            <w:tcBorders>
              <w:top w:val="single" w:sz="4" w:space="0" w:color="auto"/>
              <w:left w:val="single" w:sz="4" w:space="0" w:color="auto"/>
              <w:bottom w:val="single" w:sz="4" w:space="0" w:color="auto"/>
              <w:right w:val="single" w:sz="4" w:space="0" w:color="auto"/>
            </w:tcBorders>
          </w:tcPr>
          <w:p w14:paraId="30E606AB" w14:textId="29C35F49" w:rsidR="00DD5F76" w:rsidRDefault="00DD5F76" w:rsidP="003B73EF">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w:t>
            </w:r>
          </w:p>
        </w:tc>
      </w:tr>
    </w:tbl>
    <w:p w14:paraId="35285243" w14:textId="77777777" w:rsidR="00B653D3" w:rsidRDefault="00B653D3" w:rsidP="00B653D3"/>
    <w:p w14:paraId="35AF9F63" w14:textId="77777777" w:rsidR="000E3DB4" w:rsidRDefault="000E3DB4">
      <w:pPr>
        <w:rPr>
          <w:rFonts w:eastAsiaTheme="minorEastAsia"/>
          <w:lang w:eastAsia="zh-CN"/>
        </w:rPr>
      </w:pPr>
    </w:p>
    <w:p w14:paraId="2D825788" w14:textId="77777777" w:rsidR="000E3DB4" w:rsidRDefault="00F36DA7">
      <w:pPr>
        <w:pStyle w:val="Heading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47B0A04" w14:textId="77777777"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FF56551" w14:textId="77777777"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5089EFDF" w:rsidR="000E3DB4" w:rsidRDefault="00346AC5">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ListParagraph"/>
              <w:numPr>
                <w:ilvl w:val="0"/>
                <w:numId w:val="21"/>
              </w:numPr>
              <w:spacing w:beforeLines="50" w:before="120"/>
              <w:rPr>
                <w:rFonts w:ascii="Times New Roman" w:hAnsi="Times New Roman"/>
                <w:lang w:eastAsia="ko-KR"/>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3CFBEA8C" w:rsidR="000E3DB4" w:rsidRDefault="00346AC5">
            <w:pPr>
              <w:spacing w:beforeLines="50" w:before="120"/>
              <w:rPr>
                <w:rFonts w:eastAsiaTheme="minorEastAsia"/>
                <w:lang w:eastAsia="zh-CN"/>
              </w:rPr>
            </w:pPr>
            <w:r>
              <w:rPr>
                <w:rFonts w:eastAsiaTheme="minorEastAsia"/>
                <w:lang w:eastAsia="zh-CN"/>
              </w:rPr>
              <w:t>V</w:t>
            </w:r>
            <w:r w:rsidR="00F36DA7">
              <w:rPr>
                <w:rFonts w:eastAsiaTheme="minorEastAsia"/>
                <w:lang w:eastAsia="zh-CN"/>
              </w:rPr>
              <w:t>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be  a work-around. However, the behavior in vivo’s suggestion is different from the earlier WA. The difference is about whether the known-Scell condition is linked to “gNB indicates the QCL relation” or “UE makes use of QCL relation”. The new formulation reflecting vivo’s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gNB’s responsibility to ensure the feasibility of above UE behavior without knowing whether the to-be-activated SCell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67DD7033" w14:textId="68965DD3"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w:t>
      </w:r>
      <w:r w:rsidR="00346AC5">
        <w:rPr>
          <w:rFonts w:ascii="Times New Roman" w:eastAsiaTheme="minorEastAsia" w:hAnsi="Times New Roman"/>
          <w:szCs w:val="22"/>
          <w:lang w:eastAsia="zh-CN"/>
        </w:rPr>
        <w:t>‘</w:t>
      </w:r>
      <w:r>
        <w:rPr>
          <w:rFonts w:ascii="Times New Roman" w:eastAsiaTheme="minorEastAsia" w:hAnsi="Times New Roman"/>
          <w:szCs w:val="22"/>
          <w:lang w:eastAsia="zh-CN"/>
        </w:rPr>
        <w:t>typeC</w:t>
      </w:r>
      <w:r w:rsidR="00346AC5">
        <w:rPr>
          <w:rFonts w:ascii="Times New Roman" w:eastAsiaTheme="minorEastAsia" w:hAnsi="Times New Roman"/>
          <w:szCs w:val="22"/>
          <w:lang w:eastAsia="zh-CN"/>
        </w:rPr>
        <w:t>’</w:t>
      </w:r>
      <w:r>
        <w:rPr>
          <w:rFonts w:ascii="Times New Roman" w:eastAsiaTheme="minorEastAsia" w:hAnsi="Times New Roman"/>
          <w:szCs w:val="22"/>
          <w:lang w:eastAsia="zh-CN"/>
        </w:rPr>
        <w:t xml:space="preserve"> with an SS/PBCH block and, when applicable, </w:t>
      </w:r>
      <w:r w:rsidR="00346AC5">
        <w:rPr>
          <w:rFonts w:ascii="Times New Roman" w:eastAsiaTheme="minorEastAsia" w:hAnsi="Times New Roman"/>
          <w:szCs w:val="22"/>
          <w:lang w:eastAsia="zh-CN"/>
        </w:rPr>
        <w:t>‘</w:t>
      </w:r>
      <w:r>
        <w:rPr>
          <w:rFonts w:ascii="Times New Roman" w:eastAsiaTheme="minorEastAsia" w:hAnsi="Times New Roman"/>
          <w:szCs w:val="22"/>
          <w:lang w:eastAsia="zh-CN"/>
        </w:rPr>
        <w:t>typeD</w:t>
      </w:r>
      <w:r w:rsidR="00346AC5">
        <w:rPr>
          <w:rFonts w:ascii="Times New Roman" w:eastAsiaTheme="minorEastAsia" w:hAnsi="Times New Roman"/>
          <w:szCs w:val="22"/>
          <w:lang w:eastAsia="zh-CN"/>
        </w:rPr>
        <w:t>’</w:t>
      </w:r>
      <w:r>
        <w:rPr>
          <w:rFonts w:ascii="Times New Roman" w:eastAsiaTheme="minorEastAsia" w:hAnsi="Times New Roman"/>
          <w:szCs w:val="22"/>
          <w:lang w:eastAsia="zh-CN"/>
        </w:rPr>
        <w:t xml:space="preserve">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0D61D85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r>
              <w:rPr>
                <w:lang w:eastAsia="zh-CN"/>
              </w:rPr>
              <w:t>Opt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1AFFABB8" w:rsidR="000E3DB4" w:rsidRDefault="00346AC5">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r>
              <w:rPr>
                <w:iCs/>
                <w:lang w:eastAsia="zh-CN"/>
              </w:rPr>
              <w:t>Opt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r>
              <w:rPr>
                <w:iCs/>
                <w:lang w:eastAsia="zh-CN"/>
              </w:rPr>
              <w:t>Opt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r>
              <w:rPr>
                <w:rFonts w:eastAsia="MS Mincho"/>
                <w:lang w:eastAsia="ja-JP"/>
              </w:rPr>
              <w:t xml:space="preserve">Opt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As described in Opt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r>
              <w:rPr>
                <w:rFonts w:eastAsia="MS Mincho"/>
                <w:lang w:eastAsia="ja-JP"/>
              </w:rPr>
              <w:t>Opt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r>
              <w:rPr>
                <w:rFonts w:eastAsia="MS Mincho" w:hint="eastAsia"/>
                <w:lang w:eastAsia="ja-JP"/>
              </w:rPr>
              <w:t>Opt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r>
              <w:rPr>
                <w:rFonts w:eastAsia="MS Mincho"/>
                <w:lang w:eastAsia="ja-JP"/>
              </w:rPr>
              <w:t>Opt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EE3AC62" w:rsidR="000E3DB4" w:rsidRDefault="00346AC5">
            <w:pPr>
              <w:spacing w:beforeLines="50" w:before="120"/>
              <w:rPr>
                <w:rFonts w:eastAsiaTheme="minorEastAsia"/>
                <w:lang w:eastAsia="zh-CN"/>
              </w:rPr>
            </w:pPr>
            <w:r>
              <w:rPr>
                <w:rFonts w:eastAsiaTheme="minorEastAsia"/>
                <w:lang w:eastAsia="zh-CN"/>
              </w:rPr>
              <w:t>V</w:t>
            </w:r>
            <w:r w:rsidR="00F36DA7">
              <w:rPr>
                <w:rFonts w:eastAsiaTheme="minorEastAsia"/>
                <w:lang w:eastAsia="zh-CN"/>
              </w:rPr>
              <w:t>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Heading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14:paraId="64B35F08" w14:textId="342077B6" w:rsidR="000E3DB4" w:rsidRDefault="00F36DA7">
      <w:pPr>
        <w:numPr>
          <w:ilvl w:val="0"/>
          <w:numId w:val="13"/>
        </w:numPr>
        <w:adjustRightInd/>
        <w:spacing w:after="0" w:line="240" w:lineRule="auto"/>
        <w:ind w:left="720"/>
        <w:rPr>
          <w:i/>
        </w:rPr>
      </w:pPr>
      <w:r>
        <w:rPr>
          <w:rFonts w:eastAsiaTheme="minorEastAsia"/>
          <w:i/>
          <w:lang w:eastAsia="zh-CN"/>
        </w:rPr>
        <w:t>‘typeC</w:t>
      </w:r>
      <w:r w:rsidR="00346AC5">
        <w:rPr>
          <w:rFonts w:eastAsiaTheme="minorEastAsia"/>
          <w:i/>
          <w:lang w:eastAsia="zh-CN"/>
        </w:rPr>
        <w:t>’</w:t>
      </w:r>
      <w:r>
        <w:rPr>
          <w:rFonts w:eastAsiaTheme="minorEastAsia"/>
          <w:i/>
          <w:lang w:eastAsia="zh-CN"/>
        </w:rPr>
        <w:t xml:space="preserve"> with an SS/PBCH block and, when applicable, </w:t>
      </w:r>
      <w:r w:rsidR="00346AC5">
        <w:rPr>
          <w:rFonts w:eastAsiaTheme="minorEastAsia"/>
          <w:i/>
          <w:lang w:eastAsia="zh-CN"/>
        </w:rPr>
        <w:t>‘</w:t>
      </w:r>
      <w:r>
        <w:rPr>
          <w:rFonts w:eastAsiaTheme="minorEastAsia"/>
          <w:i/>
          <w:lang w:eastAsia="zh-CN"/>
        </w:rPr>
        <w:t>typeD</w:t>
      </w:r>
      <w:r w:rsidR="00346AC5">
        <w:rPr>
          <w:rFonts w:eastAsiaTheme="minorEastAsia"/>
          <w:i/>
          <w:lang w:eastAsia="zh-CN"/>
        </w:rPr>
        <w:t>’</w:t>
      </w:r>
      <w:r>
        <w:rPr>
          <w:rFonts w:eastAsiaTheme="minorEastAsia"/>
          <w:i/>
          <w:lang w:eastAsia="zh-CN"/>
        </w:rPr>
        <w:t xml:space="preserve">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E003AD5" w14:textId="77777777" w:rsidTr="00AC47DC">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rsidTr="00AC47DC">
        <w:tc>
          <w:tcPr>
            <w:tcW w:w="1986"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rsidTr="00AC47DC">
        <w:tc>
          <w:tcPr>
            <w:tcW w:w="1986"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has to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SCell activation for unknown cell case in FR2:</w:t>
            </w:r>
            <w:r>
              <w:rPr>
                <w:rFonts w:eastAsia="MS Mincho"/>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r w:rsidRPr="001F7307">
              <w:rPr>
                <w:rFonts w:asciiTheme="minorHAnsi" w:hAnsiTheme="minorHAnsi"/>
                <w:bCs/>
                <w:color w:val="000000" w:themeColor="text1"/>
              </w:rPr>
              <w:t xml:space="preserve"> then </w:t>
            </w:r>
            <w:r w:rsidRPr="001F7307">
              <w:rPr>
                <w:rFonts w:asciiTheme="minorHAnsi" w:hAnsiTheme="minorHAnsi"/>
                <w:bCs/>
              </w:rPr>
              <w:t>T</w:t>
            </w:r>
            <w:r w:rsidRPr="001F7307">
              <w:rPr>
                <w:rFonts w:asciiTheme="minorHAnsi" w:hAnsiTheme="minorHAnsi"/>
                <w:bCs/>
                <w:vertAlign w:val="subscript"/>
              </w:rPr>
              <w:t>activation_time</w:t>
            </w:r>
            <w:r w:rsidRPr="001F7307">
              <w:rPr>
                <w:rFonts w:asciiTheme="minorHAnsi" w:hAnsiTheme="minorHAnsi"/>
                <w:bCs/>
              </w:rPr>
              <w:t xml:space="preserve"> </w:t>
            </w:r>
            <w:r w:rsidRPr="001F7307">
              <w:rPr>
                <w:rFonts w:asciiTheme="minorHAnsi" w:hAnsiTheme="minorHAnsi"/>
                <w:bCs/>
                <w:color w:val="000000" w:themeColor="text1"/>
              </w:rPr>
              <w:t>is [3ms+ 16*T</w:t>
            </w:r>
            <w:r w:rsidRPr="001F7307">
              <w:rPr>
                <w:rFonts w:asciiTheme="minorHAnsi" w:hAnsiTheme="minorHAnsi"/>
                <w:bCs/>
                <w:color w:val="000000" w:themeColor="text1"/>
                <w:vertAlign w:val="subscript"/>
              </w:rPr>
              <w:t>SMTC,max</w:t>
            </w:r>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SCell activation. </w:t>
            </w:r>
          </w:p>
          <w:p w14:paraId="42F0B842" w14:textId="77777777" w:rsidR="00A6522B" w:rsidRDefault="00A6522B" w:rsidP="00A6522B">
            <w:pPr>
              <w:spacing w:beforeLines="50" w:before="120"/>
              <w:rPr>
                <w:lang w:eastAsia="zh-CN"/>
              </w:rPr>
            </w:pPr>
          </w:p>
        </w:tc>
      </w:tr>
      <w:tr w:rsidR="001E0ECF" w14:paraId="0356CA9F" w14:textId="77777777" w:rsidTr="00AC47DC">
        <w:tc>
          <w:tcPr>
            <w:tcW w:w="1986"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rsidTr="00AC47DC">
        <w:tc>
          <w:tcPr>
            <w:tcW w:w="1986"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We are OK with the proposal, and have generally the same sentiment as Qualcomm.</w:t>
            </w:r>
          </w:p>
        </w:tc>
      </w:tr>
      <w:tr w:rsidR="00B615D7" w14:paraId="071DB707" w14:textId="77777777" w:rsidTr="00AC47DC">
        <w:tc>
          <w:tcPr>
            <w:tcW w:w="1986" w:type="dxa"/>
            <w:tcBorders>
              <w:top w:val="single" w:sz="4" w:space="0" w:color="auto"/>
              <w:left w:val="single" w:sz="4" w:space="0" w:color="auto"/>
              <w:bottom w:val="single" w:sz="4" w:space="0" w:color="auto"/>
              <w:right w:val="single" w:sz="4" w:space="0" w:color="auto"/>
            </w:tcBorders>
          </w:tcPr>
          <w:p w14:paraId="03850FC9" w14:textId="1058FA31"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22BB50F6" w14:textId="4082E4EB" w:rsidR="00B615D7" w:rsidRDefault="00B615D7" w:rsidP="00B615D7">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3E1429" w14:paraId="50EC2B43" w14:textId="77777777" w:rsidTr="00AC47DC">
        <w:tc>
          <w:tcPr>
            <w:tcW w:w="1986" w:type="dxa"/>
            <w:tcBorders>
              <w:top w:val="single" w:sz="4" w:space="0" w:color="auto"/>
              <w:left w:val="single" w:sz="4" w:space="0" w:color="auto"/>
              <w:bottom w:val="single" w:sz="4" w:space="0" w:color="auto"/>
              <w:right w:val="single" w:sz="4" w:space="0" w:color="auto"/>
            </w:tcBorders>
          </w:tcPr>
          <w:p w14:paraId="373AB34D" w14:textId="0F44825C" w:rsidR="003E1429" w:rsidRDefault="003E1429" w:rsidP="00B615D7">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6FE8EE90" w14:textId="77777777" w:rsidR="003E1429" w:rsidRDefault="003E1429" w:rsidP="00B615D7">
            <w:pPr>
              <w:spacing w:beforeLines="50" w:before="120"/>
              <w:rPr>
                <w:rFonts w:eastAsiaTheme="minorEastAsia"/>
                <w:iCs/>
                <w:lang w:eastAsia="zh-CN"/>
              </w:rPr>
            </w:pPr>
            <w:r>
              <w:rPr>
                <w:rFonts w:eastAsiaTheme="minorEastAsia"/>
                <w:iCs/>
                <w:lang w:eastAsia="zh-CN"/>
              </w:rPr>
              <w:t xml:space="preserve">We are fine with the FL proposal. </w:t>
            </w:r>
          </w:p>
          <w:p w14:paraId="61FD63D7" w14:textId="7F3E652C" w:rsidR="003E1429" w:rsidRDefault="003E1429" w:rsidP="00B615D7">
            <w:pPr>
              <w:spacing w:beforeLines="50" w:before="12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rsidR="00496A93" w14:paraId="5930FAA3" w14:textId="77777777" w:rsidTr="00AC47DC">
        <w:tc>
          <w:tcPr>
            <w:tcW w:w="1986" w:type="dxa"/>
            <w:tcBorders>
              <w:top w:val="single" w:sz="4" w:space="0" w:color="auto"/>
              <w:left w:val="single" w:sz="4" w:space="0" w:color="auto"/>
              <w:bottom w:val="single" w:sz="4" w:space="0" w:color="auto"/>
              <w:right w:val="single" w:sz="4" w:space="0" w:color="auto"/>
            </w:tcBorders>
          </w:tcPr>
          <w:p w14:paraId="78AE8B34" w14:textId="619EA33F" w:rsidR="00496A93" w:rsidRDefault="00496A93" w:rsidP="00B615D7">
            <w:pPr>
              <w:spacing w:beforeLines="50" w:before="120"/>
              <w:rPr>
                <w:rFonts w:eastAsiaTheme="minorEastAsia"/>
                <w:lang w:eastAsia="zh-CN"/>
              </w:rPr>
            </w:pPr>
            <w:r>
              <w:rPr>
                <w:rFonts w:eastAsiaTheme="minorEastAsia"/>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5B1F41ED" w14:textId="56C29148" w:rsidR="00496A93" w:rsidRDefault="00496A93" w:rsidP="00B615D7">
            <w:pPr>
              <w:spacing w:beforeLines="50" w:before="12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rsidR="008861A3" w14:paraId="1F9A1D08" w14:textId="77777777" w:rsidTr="00AC47DC">
        <w:tc>
          <w:tcPr>
            <w:tcW w:w="1986" w:type="dxa"/>
            <w:tcBorders>
              <w:top w:val="single" w:sz="4" w:space="0" w:color="auto"/>
              <w:left w:val="single" w:sz="4" w:space="0" w:color="auto"/>
              <w:bottom w:val="single" w:sz="4" w:space="0" w:color="auto"/>
              <w:right w:val="single" w:sz="4" w:space="0" w:color="auto"/>
            </w:tcBorders>
          </w:tcPr>
          <w:p w14:paraId="5A9CD28D" w14:textId="33A72328" w:rsidR="008861A3" w:rsidRDefault="008861A3" w:rsidP="008861A3">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D465E3D" w14:textId="2DFC8D0D" w:rsidR="008861A3" w:rsidRDefault="008861A3" w:rsidP="008861A3">
            <w:pPr>
              <w:spacing w:beforeLines="50" w:before="120"/>
              <w:rPr>
                <w:rFonts w:eastAsiaTheme="minorEastAsia"/>
                <w:iCs/>
                <w:lang w:eastAsia="zh-CN"/>
              </w:rPr>
            </w:pPr>
            <w:r>
              <w:rPr>
                <w:rFonts w:eastAsiaTheme="minorEastAsia"/>
                <w:iCs/>
                <w:lang w:eastAsia="zh-CN"/>
              </w:rPr>
              <w:t xml:space="preserve">Fine with the proposal. </w:t>
            </w:r>
          </w:p>
        </w:tc>
      </w:tr>
      <w:tr w:rsidR="00345194" w14:paraId="277C66CF" w14:textId="77777777" w:rsidTr="00AC47DC">
        <w:tc>
          <w:tcPr>
            <w:tcW w:w="1986" w:type="dxa"/>
            <w:tcBorders>
              <w:top w:val="single" w:sz="4" w:space="0" w:color="auto"/>
              <w:left w:val="single" w:sz="4" w:space="0" w:color="auto"/>
              <w:bottom w:val="single" w:sz="4" w:space="0" w:color="auto"/>
              <w:right w:val="single" w:sz="4" w:space="0" w:color="auto"/>
            </w:tcBorders>
          </w:tcPr>
          <w:p w14:paraId="00774661" w14:textId="6A80CFAA" w:rsidR="00345194" w:rsidRDefault="00345194" w:rsidP="008861A3">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14:paraId="7AD3B966" w14:textId="6AAB9D00" w:rsidR="00345194" w:rsidRDefault="00345194" w:rsidP="008861A3">
            <w:pPr>
              <w:spacing w:beforeLines="50" w:before="120"/>
              <w:rPr>
                <w:rFonts w:eastAsiaTheme="minorEastAsia"/>
                <w:iCs/>
                <w:lang w:eastAsia="zh-CN"/>
              </w:rPr>
            </w:pPr>
            <w:r>
              <w:rPr>
                <w:rFonts w:eastAsiaTheme="minorEastAsia" w:hint="eastAsia"/>
                <w:iCs/>
                <w:lang w:eastAsia="zh-CN"/>
              </w:rPr>
              <w:t>Fine with the proposal.</w:t>
            </w:r>
          </w:p>
        </w:tc>
      </w:tr>
      <w:tr w:rsidR="009F1CD6" w14:paraId="542BC3C5" w14:textId="77777777" w:rsidTr="00AC47DC">
        <w:tc>
          <w:tcPr>
            <w:tcW w:w="1986" w:type="dxa"/>
            <w:tcBorders>
              <w:top w:val="single" w:sz="4" w:space="0" w:color="auto"/>
              <w:left w:val="single" w:sz="4" w:space="0" w:color="auto"/>
              <w:bottom w:val="single" w:sz="4" w:space="0" w:color="auto"/>
              <w:right w:val="single" w:sz="4" w:space="0" w:color="auto"/>
            </w:tcBorders>
          </w:tcPr>
          <w:p w14:paraId="3DF83102"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57CEA0C" w14:textId="77777777" w:rsidR="009F1CD6" w:rsidRPr="00BA3E5A"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vivo, regarding the misalignment issue of known/unknown SCell, it can be resolved by the definition of RAN4 requirements. Please refer to my reply to OPPO comments under FL proposal 3 (Section 3.2.1.2.1). I may not fully understand your second comment on P-TRS, here is about temporary RS instead of P-TRS. Could you please elaborate it a bit?</w:t>
            </w:r>
          </w:p>
        </w:tc>
      </w:tr>
      <w:tr w:rsidR="003B73EF" w:rsidRPr="00952815" w14:paraId="009DBA9A" w14:textId="77777777" w:rsidTr="00AC47DC">
        <w:tc>
          <w:tcPr>
            <w:tcW w:w="1986" w:type="dxa"/>
          </w:tcPr>
          <w:p w14:paraId="488834E2" w14:textId="186D0092" w:rsidR="003B73EF" w:rsidRDefault="00346AC5" w:rsidP="00091883">
            <w:pPr>
              <w:spacing w:beforeLines="50" w:before="120"/>
              <w:rPr>
                <w:rFonts w:eastAsiaTheme="minorEastAsia"/>
                <w:lang w:eastAsia="zh-CN"/>
              </w:rPr>
            </w:pPr>
            <w:r>
              <w:rPr>
                <w:rFonts w:eastAsiaTheme="minorEastAsia"/>
                <w:lang w:eastAsia="zh-CN"/>
              </w:rPr>
              <w:t>V</w:t>
            </w:r>
            <w:r w:rsidR="003B73EF">
              <w:rPr>
                <w:rFonts w:eastAsiaTheme="minorEastAsia"/>
                <w:lang w:eastAsia="zh-CN"/>
              </w:rPr>
              <w:t>ivo</w:t>
            </w:r>
          </w:p>
        </w:tc>
        <w:tc>
          <w:tcPr>
            <w:tcW w:w="7208" w:type="dxa"/>
          </w:tcPr>
          <w:p w14:paraId="2C61A05D" w14:textId="77777777" w:rsidR="003B73EF" w:rsidRDefault="003B73EF" w:rsidP="00091883">
            <w:pPr>
              <w:spacing w:beforeLines="50" w:before="120"/>
              <w:rPr>
                <w:rFonts w:eastAsiaTheme="minorEastAsia"/>
                <w:iCs/>
                <w:lang w:eastAsia="zh-CN"/>
              </w:rPr>
            </w:pPr>
            <w:r>
              <w:rPr>
                <w:rFonts w:eastAsiaTheme="minorEastAsia"/>
                <w:iCs/>
                <w:lang w:eastAsia="zh-CN"/>
              </w:rPr>
              <w:t>Just to clarify we are OK with the proposal.</w:t>
            </w:r>
          </w:p>
          <w:p w14:paraId="3851D698" w14:textId="77777777" w:rsidR="003B73EF" w:rsidRDefault="003B73EF" w:rsidP="00091883">
            <w:pPr>
              <w:spacing w:beforeLines="50" w:before="120"/>
              <w:rPr>
                <w:rFonts w:eastAsiaTheme="minorEastAsia"/>
                <w:iCs/>
                <w:lang w:eastAsia="zh-CN"/>
              </w:rPr>
            </w:pPr>
          </w:p>
          <w:p w14:paraId="36A251A6" w14:textId="77777777" w:rsidR="003B73EF" w:rsidRDefault="003B73EF" w:rsidP="00091883">
            <w:pPr>
              <w:spacing w:beforeLines="50" w:before="120"/>
              <w:rPr>
                <w:rFonts w:eastAsiaTheme="minorEastAsia"/>
                <w:iCs/>
                <w:lang w:eastAsia="zh-CN"/>
              </w:rPr>
            </w:pPr>
            <w:r>
              <w:rPr>
                <w:rFonts w:eastAsiaTheme="minorEastAsia"/>
                <w:iCs/>
                <w:lang w:eastAsia="zh-CN"/>
              </w:rPr>
              <w:t>The second comment is for the following question from Moderator:</w:t>
            </w:r>
          </w:p>
          <w:p w14:paraId="0C230B46" w14:textId="77777777" w:rsidR="003B73EF" w:rsidRDefault="003B73EF" w:rsidP="00091883">
            <w:pPr>
              <w:spacing w:beforeLines="50" w:before="120"/>
              <w:ind w:left="425"/>
              <w:rPr>
                <w:rFonts w:eastAsiaTheme="minorEastAsia"/>
                <w:lang w:eastAsia="zh-CN"/>
              </w:rPr>
            </w:pPr>
            <w:r>
              <w:rPr>
                <w:rFonts w:eastAsiaTheme="minorEastAsia"/>
                <w:lang w:eastAsia="zh-CN"/>
              </w:rPr>
              <w:t>“One company suggests to cover the other cases, e.g. QCL between P/SP TRS and the temporary RS.”</w:t>
            </w:r>
          </w:p>
          <w:p w14:paraId="37743839" w14:textId="77777777" w:rsidR="003B73EF" w:rsidRPr="00952815" w:rsidRDefault="003B73EF" w:rsidP="00091883">
            <w:pPr>
              <w:spacing w:beforeLines="50" w:before="120"/>
              <w:rPr>
                <w:rFonts w:eastAsiaTheme="minorEastAsia"/>
                <w:lang w:eastAsia="zh-CN"/>
              </w:rPr>
            </w:pPr>
            <w:r>
              <w:rPr>
                <w:rFonts w:eastAsiaTheme="minorEastAsia"/>
                <w:lang w:eastAsia="zh-CN"/>
              </w:rPr>
              <w:t>In our view the Rel-15/16 QCL is still workable for determining QCL for P-TRS, so we don’t know what the issue should be resolved for P-TRS and asking clarification.</w:t>
            </w:r>
          </w:p>
        </w:tc>
      </w:tr>
      <w:tr w:rsidR="00AC47DC" w:rsidRPr="00952815" w14:paraId="7E82A6A1" w14:textId="77777777" w:rsidTr="00AC47DC">
        <w:tc>
          <w:tcPr>
            <w:tcW w:w="1986" w:type="dxa"/>
          </w:tcPr>
          <w:p w14:paraId="07209FD9" w14:textId="77777777" w:rsidR="00AC47DC" w:rsidRDefault="00AC47DC" w:rsidP="000918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Pr>
          <w:p w14:paraId="09A0F278" w14:textId="77777777" w:rsidR="00AC47DC" w:rsidRDefault="00AC47DC" w:rsidP="0009188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Futurewei, Not sure how to address your concern. With very high probability, there may be an earliest slot that a UE can measure the triggered temporary RS. If any P/SP-TRS is a source of the triggered temporary RS, then P/SP-TRS should be measured before the temporary RS. Not sure if it is feasible so far. Do you mean some P-TRS is configured along with SMTC or something? Could you please clarify it a bit?</w:t>
            </w:r>
          </w:p>
        </w:tc>
      </w:tr>
      <w:tr w:rsidR="00894779" w:rsidRPr="00952815" w14:paraId="6852D78D" w14:textId="77777777" w:rsidTr="00AC47DC">
        <w:tc>
          <w:tcPr>
            <w:tcW w:w="1986" w:type="dxa"/>
          </w:tcPr>
          <w:p w14:paraId="51993404" w14:textId="48CF3653" w:rsidR="00894779" w:rsidRDefault="00894779" w:rsidP="00091883">
            <w:pPr>
              <w:spacing w:beforeLines="50" w:before="120"/>
              <w:rPr>
                <w:rFonts w:eastAsiaTheme="minorEastAsia"/>
                <w:lang w:eastAsia="zh-CN"/>
              </w:rPr>
            </w:pPr>
            <w:r>
              <w:rPr>
                <w:rFonts w:eastAsiaTheme="minorEastAsia"/>
                <w:lang w:eastAsia="zh-CN"/>
              </w:rPr>
              <w:t>NEC</w:t>
            </w:r>
          </w:p>
        </w:tc>
        <w:tc>
          <w:tcPr>
            <w:tcW w:w="7208" w:type="dxa"/>
          </w:tcPr>
          <w:p w14:paraId="7D6D61EE" w14:textId="07B12789" w:rsidR="00894779" w:rsidRDefault="00894779" w:rsidP="00091883">
            <w:pPr>
              <w:spacing w:beforeLines="50" w:before="120"/>
              <w:rPr>
                <w:rFonts w:eastAsiaTheme="minorEastAsia"/>
                <w:iCs/>
                <w:lang w:eastAsia="zh-CN"/>
              </w:rPr>
            </w:pPr>
            <w:r>
              <w:rPr>
                <w:rFonts w:eastAsiaTheme="minorEastAsia"/>
                <w:iCs/>
                <w:lang w:eastAsia="zh-CN"/>
              </w:rPr>
              <w:t>Support the proposal</w:t>
            </w:r>
          </w:p>
        </w:tc>
      </w:tr>
      <w:tr w:rsidR="00DD5F76" w:rsidRPr="00952815" w14:paraId="6C931DAF" w14:textId="77777777" w:rsidTr="00AC47DC">
        <w:tc>
          <w:tcPr>
            <w:tcW w:w="1986" w:type="dxa"/>
          </w:tcPr>
          <w:p w14:paraId="7524FDE0" w14:textId="608D713E" w:rsidR="00DD5F76" w:rsidRDefault="00DD5F76" w:rsidP="00091883">
            <w:pPr>
              <w:spacing w:beforeLines="50" w:before="120"/>
              <w:rPr>
                <w:rFonts w:eastAsiaTheme="minorEastAsia"/>
                <w:lang w:eastAsia="zh-CN"/>
              </w:rPr>
            </w:pPr>
            <w:r>
              <w:rPr>
                <w:rFonts w:eastAsiaTheme="minorEastAsia"/>
                <w:lang w:eastAsia="zh-CN"/>
              </w:rPr>
              <w:t>Ericsson3</w:t>
            </w:r>
          </w:p>
        </w:tc>
        <w:tc>
          <w:tcPr>
            <w:tcW w:w="7208" w:type="dxa"/>
          </w:tcPr>
          <w:p w14:paraId="272C6107" w14:textId="2D3E332A" w:rsidR="00DD5F76" w:rsidRDefault="00DD5F76" w:rsidP="00091883">
            <w:pPr>
              <w:spacing w:beforeLines="50" w:before="120"/>
              <w:rPr>
                <w:rFonts w:eastAsiaTheme="minorEastAsia"/>
                <w:iCs/>
                <w:lang w:eastAsia="zh-CN"/>
              </w:rPr>
            </w:pPr>
            <w:r>
              <w:rPr>
                <w:rFonts w:eastAsiaTheme="minorEastAsia"/>
                <w:iCs/>
                <w:lang w:eastAsia="zh-CN"/>
              </w:rPr>
              <w:t>OK with the proposal</w:t>
            </w: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16F5D948" w14:textId="77777777" w:rsidR="000E3DB4" w:rsidRDefault="00F36DA7">
      <w:pPr>
        <w:pStyle w:val="ListParagraph"/>
        <w:numPr>
          <w:ilvl w:val="0"/>
          <w:numId w:val="20"/>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4F412216" w14:textId="77777777" w:rsidR="000E3DB4" w:rsidRDefault="00F36DA7">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41E69EFA" w:rsidR="000E3DB4" w:rsidRDefault="00346AC5">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r>
              <w:rPr>
                <w:rFonts w:eastAsiaTheme="minorEastAsia"/>
                <w:lang w:eastAsia="zh-CN"/>
              </w:rPr>
              <w:t>The majority of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Heading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ListParagraph"/>
        <w:numPr>
          <w:ilvl w:val="0"/>
          <w:numId w:val="23"/>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ListParagraph"/>
        <w:numPr>
          <w:ilvl w:val="0"/>
          <w:numId w:val="23"/>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651"/>
        <w:gridCol w:w="7656"/>
      </w:tblGrid>
      <w:tr w:rsidR="000E3DB4" w14:paraId="0E6A79CC" w14:textId="77777777" w:rsidTr="00AC47DC">
        <w:tc>
          <w:tcPr>
            <w:tcW w:w="16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65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rsidTr="00AC47DC">
        <w:tc>
          <w:tcPr>
            <w:tcW w:w="1651"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656"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rsidTr="00AC47DC">
        <w:tc>
          <w:tcPr>
            <w:tcW w:w="1651"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r>
              <w:rPr>
                <w:lang w:eastAsia="zh-CN"/>
              </w:rPr>
              <w:t>Futurewei</w:t>
            </w:r>
          </w:p>
        </w:tc>
        <w:tc>
          <w:tcPr>
            <w:tcW w:w="7656"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We are fine with Opt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rsidTr="00AC47DC">
        <w:tc>
          <w:tcPr>
            <w:tcW w:w="1651"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656"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0E3DB4" w14:paraId="54BEE61F" w14:textId="77777777" w:rsidTr="00AC47DC">
        <w:tc>
          <w:tcPr>
            <w:tcW w:w="1651"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656"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r>
              <w:rPr>
                <w:iCs/>
                <w:lang w:val="en" w:eastAsia="zh-CN"/>
              </w:rPr>
              <w:t xml:space="preserve">Opt 6.1. </w:t>
            </w:r>
          </w:p>
          <w:p w14:paraId="3D6131C3" w14:textId="77777777" w:rsidR="000E3DB4" w:rsidRDefault="00F36DA7">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0E3DB4" w14:paraId="72F0477C" w14:textId="77777777" w:rsidTr="00AC47DC">
        <w:tc>
          <w:tcPr>
            <w:tcW w:w="1651"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656"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r>
              <w:rPr>
                <w:iCs/>
                <w:lang w:eastAsia="zh-CN"/>
              </w:rPr>
              <w:t>Opt 6.1.</w:t>
            </w:r>
          </w:p>
          <w:p w14:paraId="3CB47B70" w14:textId="77777777" w:rsidR="000E3DB4" w:rsidRDefault="00F36DA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0E3DB4" w14:paraId="20E35012" w14:textId="77777777" w:rsidTr="00AC47DC">
        <w:tc>
          <w:tcPr>
            <w:tcW w:w="1651"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656"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rsidTr="00AC47DC">
        <w:tc>
          <w:tcPr>
            <w:tcW w:w="1651"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656" w:type="dxa"/>
          </w:tcPr>
          <w:p w14:paraId="0CF18D87" w14:textId="77777777" w:rsidR="000E3DB4" w:rsidRDefault="00F36DA7">
            <w:pPr>
              <w:spacing w:beforeLines="50" w:before="120"/>
              <w:rPr>
                <w:rFonts w:eastAsia="MS Mincho"/>
                <w:lang w:eastAsia="ja-JP"/>
              </w:rPr>
            </w:pPr>
            <w:r>
              <w:rPr>
                <w:rFonts w:eastAsia="MS Mincho" w:hint="eastAsia"/>
                <w:lang w:eastAsia="ja-JP"/>
              </w:rPr>
              <w:t>O</w:t>
            </w:r>
            <w:r>
              <w:rPr>
                <w:rFonts w:eastAsia="MS Mincho"/>
                <w:lang w:eastAsia="ja-JP"/>
              </w:rPr>
              <w:t>pt 6.1</w:t>
            </w:r>
          </w:p>
        </w:tc>
      </w:tr>
      <w:tr w:rsidR="000E3DB4" w14:paraId="6DDE43E3" w14:textId="77777777" w:rsidTr="00AC47DC">
        <w:tc>
          <w:tcPr>
            <w:tcW w:w="1651" w:type="dxa"/>
          </w:tcPr>
          <w:p w14:paraId="091B02CA" w14:textId="77777777" w:rsidR="000E3DB4" w:rsidRDefault="00F36DA7">
            <w:pPr>
              <w:spacing w:beforeLines="50" w:before="120"/>
              <w:rPr>
                <w:rFonts w:eastAsia="Malgun Gothic"/>
                <w:iCs/>
                <w:lang w:eastAsia="ko-KR"/>
              </w:rPr>
            </w:pPr>
            <w:r>
              <w:rPr>
                <w:rFonts w:eastAsia="Malgun Gothic"/>
                <w:iCs/>
                <w:lang w:eastAsia="ko-KR"/>
              </w:rPr>
              <w:t>InterDigital</w:t>
            </w:r>
          </w:p>
        </w:tc>
        <w:tc>
          <w:tcPr>
            <w:tcW w:w="7656"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rsidTr="00AC47DC">
        <w:tc>
          <w:tcPr>
            <w:tcW w:w="1651" w:type="dxa"/>
          </w:tcPr>
          <w:p w14:paraId="02DF4964" w14:textId="77777777" w:rsidR="000E3DB4" w:rsidRDefault="00F36DA7">
            <w:pPr>
              <w:spacing w:beforeLines="50" w:before="120"/>
              <w:rPr>
                <w:iCs/>
                <w:lang w:eastAsia="zh-CN"/>
              </w:rPr>
            </w:pPr>
            <w:r>
              <w:rPr>
                <w:rFonts w:eastAsia="Malgun Gothic"/>
                <w:iCs/>
                <w:lang w:eastAsia="ko-KR"/>
              </w:rPr>
              <w:t>NEC</w:t>
            </w:r>
          </w:p>
        </w:tc>
        <w:tc>
          <w:tcPr>
            <w:tcW w:w="7656" w:type="dxa"/>
          </w:tcPr>
          <w:p w14:paraId="4B0F206C" w14:textId="77777777" w:rsidR="000E3DB4" w:rsidRDefault="00F36DA7">
            <w:pPr>
              <w:spacing w:beforeLines="50" w:before="120"/>
              <w:rPr>
                <w:iCs/>
                <w:lang w:eastAsia="zh-CN"/>
              </w:rPr>
            </w:pPr>
            <w:r>
              <w:rPr>
                <w:rFonts w:eastAsia="Malgun Gothic"/>
                <w:iCs/>
                <w:lang w:eastAsia="ko-KR"/>
              </w:rPr>
              <w:t>Option 6.2 offers flexibility to the network. We are also fine with Opt 6.1.</w:t>
            </w:r>
          </w:p>
        </w:tc>
      </w:tr>
      <w:tr w:rsidR="000E3DB4" w14:paraId="0A4974F3" w14:textId="77777777" w:rsidTr="00AC47DC">
        <w:tc>
          <w:tcPr>
            <w:tcW w:w="1651" w:type="dxa"/>
          </w:tcPr>
          <w:p w14:paraId="3FA2AD5C" w14:textId="77777777" w:rsidR="000E3DB4" w:rsidRDefault="00F36DA7">
            <w:pPr>
              <w:spacing w:beforeLines="50" w:before="120"/>
              <w:rPr>
                <w:lang w:eastAsia="zh-CN"/>
              </w:rPr>
            </w:pPr>
            <w:r>
              <w:rPr>
                <w:rFonts w:eastAsia="MS Mincho"/>
                <w:lang w:eastAsia="ja-JP"/>
              </w:rPr>
              <w:t>Intel</w:t>
            </w:r>
          </w:p>
        </w:tc>
        <w:tc>
          <w:tcPr>
            <w:tcW w:w="7656" w:type="dxa"/>
          </w:tcPr>
          <w:p w14:paraId="5EE174C4" w14:textId="77777777" w:rsidR="000E3DB4" w:rsidRDefault="00F36DA7">
            <w:pPr>
              <w:spacing w:beforeLines="50" w:before="120"/>
              <w:rPr>
                <w:lang w:eastAsia="zh-CN"/>
              </w:rPr>
            </w:pPr>
            <w:r>
              <w:rPr>
                <w:rFonts w:eastAsia="MS Mincho" w:hint="eastAsia"/>
                <w:lang w:eastAsia="ja-JP"/>
              </w:rPr>
              <w:t>O</w:t>
            </w:r>
            <w:r>
              <w:rPr>
                <w:rFonts w:eastAsia="MS Mincho"/>
                <w:lang w:eastAsia="ja-JP"/>
              </w:rPr>
              <w:t>pt 6.1</w:t>
            </w:r>
          </w:p>
        </w:tc>
      </w:tr>
      <w:tr w:rsidR="000E3DB4" w14:paraId="2A759580" w14:textId="77777777" w:rsidTr="00AC47DC">
        <w:tc>
          <w:tcPr>
            <w:tcW w:w="1651" w:type="dxa"/>
          </w:tcPr>
          <w:p w14:paraId="3F18376A" w14:textId="77777777" w:rsidR="000E3DB4" w:rsidRDefault="00F36DA7">
            <w:pPr>
              <w:spacing w:beforeLines="50" w:before="120"/>
              <w:rPr>
                <w:iCs/>
                <w:lang w:eastAsia="zh-CN"/>
              </w:rPr>
            </w:pPr>
            <w:r>
              <w:rPr>
                <w:iCs/>
                <w:lang w:eastAsia="zh-CN"/>
              </w:rPr>
              <w:t>Nokia</w:t>
            </w:r>
          </w:p>
        </w:tc>
        <w:tc>
          <w:tcPr>
            <w:tcW w:w="7656"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rsidTr="00AC47DC">
        <w:tc>
          <w:tcPr>
            <w:tcW w:w="1651" w:type="dxa"/>
          </w:tcPr>
          <w:p w14:paraId="7BF51062" w14:textId="77777777" w:rsidR="000E3DB4" w:rsidRDefault="00F36DA7">
            <w:pPr>
              <w:spacing w:beforeLines="50" w:before="120"/>
              <w:rPr>
                <w:iCs/>
                <w:lang w:eastAsia="zh-CN"/>
              </w:rPr>
            </w:pPr>
            <w:r>
              <w:rPr>
                <w:iCs/>
                <w:lang w:eastAsia="zh-CN"/>
              </w:rPr>
              <w:t>Ericsson</w:t>
            </w:r>
          </w:p>
        </w:tc>
        <w:tc>
          <w:tcPr>
            <w:tcW w:w="7656" w:type="dxa"/>
          </w:tcPr>
          <w:p w14:paraId="03828B59" w14:textId="77777777" w:rsidR="000E3DB4" w:rsidRDefault="00F36DA7">
            <w:pPr>
              <w:spacing w:beforeLines="50" w:before="120"/>
              <w:rPr>
                <w:iCs/>
                <w:lang w:eastAsia="zh-CN"/>
              </w:rPr>
            </w:pPr>
            <w:r>
              <w:rPr>
                <w:iCs/>
                <w:lang w:eastAsia="zh-CN"/>
              </w:rPr>
              <w:t>Opt 6.1</w:t>
            </w:r>
          </w:p>
        </w:tc>
      </w:tr>
      <w:tr w:rsidR="000E3DB4" w14:paraId="301866E8" w14:textId="77777777" w:rsidTr="00AC47DC">
        <w:tc>
          <w:tcPr>
            <w:tcW w:w="1651" w:type="dxa"/>
          </w:tcPr>
          <w:p w14:paraId="26B68EA7" w14:textId="77777777" w:rsidR="000E3DB4" w:rsidRDefault="00F36DA7">
            <w:pPr>
              <w:spacing w:beforeLines="50" w:before="120"/>
              <w:rPr>
                <w:iCs/>
                <w:lang w:eastAsia="zh-CN"/>
              </w:rPr>
            </w:pPr>
            <w:r>
              <w:rPr>
                <w:iCs/>
                <w:lang w:eastAsia="zh-CN"/>
              </w:rPr>
              <w:t>Samsung</w:t>
            </w:r>
          </w:p>
        </w:tc>
        <w:tc>
          <w:tcPr>
            <w:tcW w:w="7656" w:type="dxa"/>
          </w:tcPr>
          <w:p w14:paraId="448B53BE" w14:textId="77777777" w:rsidR="000E3DB4" w:rsidRDefault="00F36DA7">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E3DB4" w14:paraId="7098019D" w14:textId="77777777" w:rsidTr="00AC47DC">
        <w:tc>
          <w:tcPr>
            <w:tcW w:w="1651"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NTT DOCOMO</w:t>
            </w:r>
          </w:p>
        </w:tc>
        <w:tc>
          <w:tcPr>
            <w:tcW w:w="7656" w:type="dxa"/>
          </w:tcPr>
          <w:p w14:paraId="6C50BE0E" w14:textId="77777777" w:rsidR="000E3DB4" w:rsidRDefault="00F36DA7">
            <w:pPr>
              <w:spacing w:beforeLines="50" w:before="120"/>
              <w:rPr>
                <w:rFonts w:eastAsia="MS Mincho"/>
                <w:iCs/>
                <w:lang w:eastAsia="ja-JP"/>
              </w:rPr>
            </w:pPr>
            <w:r>
              <w:rPr>
                <w:rFonts w:eastAsia="MS Mincho" w:hint="eastAsia"/>
                <w:iCs/>
                <w:lang w:eastAsia="ja-JP"/>
              </w:rPr>
              <w:t xml:space="preserve">Opt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Opt 6.1.</w:t>
            </w:r>
          </w:p>
        </w:tc>
      </w:tr>
      <w:tr w:rsidR="000E3DB4" w14:paraId="77D2E182" w14:textId="77777777" w:rsidTr="00AC47DC">
        <w:tc>
          <w:tcPr>
            <w:tcW w:w="1651" w:type="dxa"/>
          </w:tcPr>
          <w:p w14:paraId="1282DED9" w14:textId="77777777" w:rsidR="000E3DB4" w:rsidRDefault="00F36DA7">
            <w:pPr>
              <w:spacing w:beforeLines="50" w:before="120"/>
              <w:rPr>
                <w:rFonts w:eastAsia="MS Mincho"/>
                <w:iCs/>
                <w:lang w:eastAsia="ja-JP"/>
              </w:rPr>
            </w:pPr>
            <w:r>
              <w:rPr>
                <w:iCs/>
                <w:lang w:eastAsia="zh-CN"/>
              </w:rPr>
              <w:t>Apple</w:t>
            </w:r>
          </w:p>
        </w:tc>
        <w:tc>
          <w:tcPr>
            <w:tcW w:w="7656" w:type="dxa"/>
          </w:tcPr>
          <w:p w14:paraId="41ABD338" w14:textId="77777777" w:rsidR="000E3DB4" w:rsidRDefault="00F36DA7">
            <w:pPr>
              <w:spacing w:beforeLines="50" w:before="120"/>
              <w:rPr>
                <w:rFonts w:eastAsia="MS Mincho"/>
                <w:iCs/>
                <w:lang w:eastAsia="ja-JP"/>
              </w:rPr>
            </w:pPr>
            <w:r>
              <w:rPr>
                <w:iCs/>
                <w:lang w:eastAsia="zh-CN"/>
              </w:rPr>
              <w:t>Opt. 6.1</w:t>
            </w:r>
          </w:p>
        </w:tc>
      </w:tr>
      <w:tr w:rsidR="00B653D3" w14:paraId="4495C2D8" w14:textId="77777777" w:rsidTr="00AC47DC">
        <w:tc>
          <w:tcPr>
            <w:tcW w:w="1651" w:type="dxa"/>
          </w:tcPr>
          <w:p w14:paraId="7AA6A784" w14:textId="74B8D604" w:rsidR="00B653D3" w:rsidRDefault="00B653D3">
            <w:pPr>
              <w:spacing w:beforeLines="50" w:before="120"/>
              <w:rPr>
                <w:iCs/>
                <w:lang w:eastAsia="zh-CN"/>
              </w:rPr>
            </w:pPr>
            <w:r>
              <w:rPr>
                <w:rFonts w:eastAsiaTheme="minorEastAsia" w:hint="eastAsia"/>
                <w:iCs/>
                <w:lang w:eastAsia="zh-CN"/>
              </w:rPr>
              <w:t>M</w:t>
            </w:r>
            <w:r>
              <w:rPr>
                <w:rFonts w:eastAsiaTheme="minorEastAsia"/>
                <w:iCs/>
                <w:lang w:eastAsia="zh-CN"/>
              </w:rPr>
              <w:t>oderator</w:t>
            </w:r>
          </w:p>
        </w:tc>
        <w:tc>
          <w:tcPr>
            <w:tcW w:w="7656" w:type="dxa"/>
          </w:tcPr>
          <w:p w14:paraId="0A2B2A18" w14:textId="77777777" w:rsidR="00B653D3" w:rsidRDefault="00B653D3" w:rsidP="00B653D3">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feedbacks.</w:t>
            </w:r>
          </w:p>
          <w:p w14:paraId="34FA7F5C" w14:textId="77777777" w:rsidR="00B653D3" w:rsidRDefault="00B653D3" w:rsidP="00B653D3">
            <w:pPr>
              <w:spacing w:beforeLines="50" w:before="120"/>
              <w:rPr>
                <w:rFonts w:eastAsiaTheme="minorEastAsia"/>
                <w:iCs/>
                <w:lang w:eastAsia="zh-CN"/>
              </w:rPr>
            </w:pPr>
            <w:r>
              <w:rPr>
                <w:rFonts w:eastAsiaTheme="minorEastAsia"/>
                <w:iCs/>
                <w:lang w:eastAsia="zh-CN"/>
              </w:rPr>
              <w:t>Opt. 6.1 is supported by majority of companies.</w:t>
            </w:r>
          </w:p>
          <w:p w14:paraId="08F4BF72" w14:textId="77777777" w:rsidR="00B653D3" w:rsidRDefault="00B653D3" w:rsidP="00B653D3">
            <w:pPr>
              <w:spacing w:beforeLines="50" w:before="120"/>
              <w:rPr>
                <w:rFonts w:eastAsiaTheme="minorEastAsia"/>
                <w:iCs/>
                <w:lang w:eastAsia="zh-CN"/>
              </w:rPr>
            </w:pPr>
            <w:r>
              <w:rPr>
                <w:rFonts w:eastAsiaTheme="minorEastAsia"/>
                <w:iCs/>
                <w:lang w:eastAsia="zh-CN"/>
              </w:rPr>
              <w:t>However, FutureWei raised a good point, it is good to discuss further the following</w:t>
            </w:r>
          </w:p>
          <w:p w14:paraId="306135C8" w14:textId="77777777" w:rsidR="00B653D3" w:rsidRPr="00E019C5" w:rsidRDefault="00B653D3" w:rsidP="00B653D3">
            <w:pPr>
              <w:pStyle w:val="ListParagraph"/>
              <w:numPr>
                <w:ilvl w:val="0"/>
                <w:numId w:val="32"/>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 xml:space="preserve">Similar to the CSI-RS configuration, is there any BWP ID </w:t>
            </w:r>
            <w:r>
              <w:rPr>
                <w:rFonts w:ascii="Times New Roman" w:eastAsiaTheme="minorEastAsia" w:hAnsi="Times New Roman"/>
                <w:iCs/>
                <w:lang w:eastAsia="zh-CN"/>
              </w:rPr>
              <w:t>configured</w:t>
            </w:r>
            <w:r w:rsidRPr="00E019C5">
              <w:rPr>
                <w:rFonts w:ascii="Times New Roman" w:eastAsiaTheme="minorEastAsia" w:hAnsi="Times New Roman"/>
                <w:iCs/>
                <w:lang w:eastAsia="zh-CN"/>
              </w:rPr>
              <w:t xml:space="preserve"> with the indicated resource of temporary RS</w:t>
            </w:r>
            <w:r>
              <w:rPr>
                <w:rFonts w:ascii="Times New Roman" w:eastAsiaTheme="minorEastAsia" w:hAnsi="Times New Roman"/>
                <w:iCs/>
                <w:lang w:eastAsia="zh-CN"/>
              </w:rPr>
              <w:t>?</w:t>
            </w:r>
          </w:p>
          <w:p w14:paraId="1C590A6E" w14:textId="77777777" w:rsidR="00B653D3" w:rsidRPr="00E019C5" w:rsidRDefault="00B653D3" w:rsidP="00B653D3">
            <w:pPr>
              <w:pStyle w:val="ListParagraph"/>
              <w:numPr>
                <w:ilvl w:val="0"/>
                <w:numId w:val="31"/>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If yes, how to handle the BWP ID associated with the indicated resource of temporary RS and its relationship with Opt</w:t>
            </w:r>
            <w:r>
              <w:rPr>
                <w:rFonts w:ascii="Times New Roman" w:eastAsiaTheme="minorEastAsia" w:hAnsi="Times New Roman"/>
                <w:iCs/>
                <w:lang w:eastAsia="zh-CN"/>
              </w:rPr>
              <w:t>. 6.1?</w:t>
            </w:r>
          </w:p>
          <w:p w14:paraId="1EF1F076" w14:textId="77777777" w:rsidR="00B653D3" w:rsidRDefault="00B653D3" w:rsidP="00B653D3">
            <w:pPr>
              <w:spacing w:beforeLines="50" w:before="120"/>
              <w:rPr>
                <w:rFonts w:eastAsiaTheme="minorEastAsia"/>
                <w:iCs/>
                <w:lang w:eastAsia="zh-CN"/>
              </w:rPr>
            </w:pPr>
            <w:r w:rsidRPr="00E019C5">
              <w:rPr>
                <w:rFonts w:eastAsiaTheme="minorEastAsia"/>
                <w:iCs/>
                <w:noProof/>
                <w:lang w:eastAsia="zh-CN"/>
              </w:rPr>
              <w:drawing>
                <wp:inline distT="0" distB="0" distL="0" distR="0" wp14:anchorId="71C0EC8B" wp14:editId="27403267">
                  <wp:extent cx="4719624" cy="1478143"/>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3036" cy="1485475"/>
                          </a:xfrm>
                          <a:prstGeom prst="rect">
                            <a:avLst/>
                          </a:prstGeom>
                        </pic:spPr>
                      </pic:pic>
                    </a:graphicData>
                  </a:graphic>
                </wp:inline>
              </w:drawing>
            </w:r>
          </w:p>
          <w:p w14:paraId="66757EFE" w14:textId="42A291D2" w:rsidR="00B653D3" w:rsidRDefault="00B653D3" w:rsidP="00B653D3">
            <w:pPr>
              <w:spacing w:beforeLines="50" w:before="120"/>
              <w:rPr>
                <w:iCs/>
                <w:lang w:eastAsia="zh-CN"/>
              </w:rPr>
            </w:pPr>
            <w:r>
              <w:rPr>
                <w:rFonts w:eastAsiaTheme="minorEastAsia"/>
                <w:iCs/>
                <w:lang w:eastAsia="zh-CN"/>
              </w:rPr>
              <w:t>Your comments are welcome.</w:t>
            </w:r>
          </w:p>
        </w:tc>
      </w:tr>
      <w:tr w:rsidR="00966F8C" w14:paraId="69F716C1" w14:textId="77777777" w:rsidTr="00AC47DC">
        <w:tc>
          <w:tcPr>
            <w:tcW w:w="1651" w:type="dxa"/>
          </w:tcPr>
          <w:p w14:paraId="02AB3C24" w14:textId="2B93450D" w:rsidR="00966F8C" w:rsidRPr="00966F8C" w:rsidRDefault="00966F8C">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656" w:type="dxa"/>
          </w:tcPr>
          <w:p w14:paraId="7E2EF197" w14:textId="6FAB521C" w:rsidR="00966F8C" w:rsidRPr="00C8319B" w:rsidRDefault="00C8319B" w:rsidP="00B653D3">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hat Moderator mentioned above is true. On the other hand, it is also true that the first BWP to be active when SCell activation is done is the BWP configured by </w:t>
            </w:r>
            <w:r>
              <w:rPr>
                <w:rFonts w:ascii="Times" w:hAnsi="Times" w:cs="Times"/>
                <w:i/>
                <w:sz w:val="20"/>
                <w:szCs w:val="20"/>
                <w:lang w:eastAsia="ja-JP"/>
              </w:rPr>
              <w:t>firstActiveDownlinkBWP-Id</w:t>
            </w:r>
            <w:r>
              <w:rPr>
                <w:iCs/>
                <w:lang w:eastAsia="zh-CN"/>
              </w:rPr>
              <w:t>. Since the whole functionality here is targeting “SCell activation” and not “BWP-switching”, we think Opt.6.1 is appropriate. Detailed RRC signalling can be discussed further later on.</w:t>
            </w:r>
          </w:p>
        </w:tc>
      </w:tr>
      <w:tr w:rsidR="00AC47DC" w14:paraId="5DD0CE29" w14:textId="77777777" w:rsidTr="00AC47DC">
        <w:tc>
          <w:tcPr>
            <w:tcW w:w="1651" w:type="dxa"/>
          </w:tcPr>
          <w:p w14:paraId="1056096F" w14:textId="77777777" w:rsidR="00AC47DC" w:rsidRPr="00AD366D" w:rsidRDefault="00AC47DC" w:rsidP="00091883">
            <w:pPr>
              <w:spacing w:beforeLines="50" w:before="120"/>
              <w:rPr>
                <w:rFonts w:eastAsiaTheme="minorEastAsia"/>
                <w:iCs/>
                <w:lang w:eastAsia="zh-CN"/>
              </w:rPr>
            </w:pPr>
            <w:r>
              <w:rPr>
                <w:rFonts w:eastAsiaTheme="minorEastAsia" w:hint="eastAsia"/>
                <w:iCs/>
                <w:lang w:eastAsia="zh-CN"/>
              </w:rPr>
              <w:t>M</w:t>
            </w:r>
            <w:r>
              <w:rPr>
                <w:rFonts w:eastAsiaTheme="minorEastAsia"/>
                <w:iCs/>
                <w:lang w:eastAsia="zh-CN"/>
              </w:rPr>
              <w:t>oderator</w:t>
            </w:r>
          </w:p>
        </w:tc>
        <w:tc>
          <w:tcPr>
            <w:tcW w:w="7656" w:type="dxa"/>
          </w:tcPr>
          <w:p w14:paraId="4FB49340" w14:textId="77777777" w:rsidR="00AC47DC" w:rsidRDefault="00AC47DC" w:rsidP="00091883">
            <w:pPr>
              <w:spacing w:beforeLines="50" w:before="120"/>
              <w:rPr>
                <w:iCs/>
                <w:lang w:eastAsia="zh-CN"/>
              </w:rPr>
            </w:pPr>
            <w:r>
              <w:rPr>
                <w:rFonts w:eastAsiaTheme="minorEastAsia" w:hint="eastAsia"/>
                <w:iCs/>
                <w:lang w:eastAsia="zh-CN"/>
              </w:rPr>
              <w:t>@</w:t>
            </w:r>
            <w:r>
              <w:rPr>
                <w:rFonts w:eastAsiaTheme="minorEastAsia"/>
                <w:iCs/>
                <w:lang w:eastAsia="zh-CN"/>
              </w:rPr>
              <w:t xml:space="preserve">Qualcomm, if the BWP bandwidth is different between the two BWPs, i.e. </w:t>
            </w:r>
            <w:r>
              <w:rPr>
                <w:rFonts w:ascii="Times" w:hAnsi="Times" w:cs="Times"/>
                <w:i/>
                <w:sz w:val="20"/>
                <w:szCs w:val="20"/>
                <w:lang w:eastAsia="ja-JP"/>
              </w:rPr>
              <w:t>firstActiveDownlinkBWP-Id</w:t>
            </w:r>
            <w:r>
              <w:rPr>
                <w:iCs/>
                <w:lang w:eastAsia="zh-CN"/>
              </w:rPr>
              <w:t xml:space="preserve"> and bwp-id of triggered temporary RS, then the bandwidth a UE measures for temporary RS is the one of </w:t>
            </w:r>
            <w:r>
              <w:rPr>
                <w:rFonts w:ascii="Times" w:hAnsi="Times" w:cs="Times"/>
                <w:i/>
                <w:sz w:val="20"/>
                <w:szCs w:val="20"/>
                <w:lang w:eastAsia="ja-JP"/>
              </w:rPr>
              <w:t xml:space="preserve">firstActiveDownlinkBWP-Id </w:t>
            </w:r>
            <w:r w:rsidRPr="00AD366D">
              <w:rPr>
                <w:iCs/>
                <w:lang w:eastAsia="zh-CN"/>
              </w:rPr>
              <w:t>or the one of bwp-id</w:t>
            </w:r>
            <w:r>
              <w:rPr>
                <w:iCs/>
                <w:lang w:eastAsia="zh-CN"/>
              </w:rPr>
              <w:t>? It seems your answer is the former. Right?</w:t>
            </w:r>
          </w:p>
          <w:p w14:paraId="5D81E12C" w14:textId="77777777" w:rsidR="00AC47DC" w:rsidRDefault="00AC47DC" w:rsidP="00091883">
            <w:pPr>
              <w:spacing w:beforeLines="50" w:before="120"/>
              <w:rPr>
                <w:rFonts w:eastAsiaTheme="minorEastAsia"/>
                <w:iCs/>
                <w:lang w:eastAsia="zh-CN"/>
              </w:rPr>
            </w:pPr>
          </w:p>
          <w:p w14:paraId="5AA84454" w14:textId="77777777" w:rsidR="00AC47DC" w:rsidRPr="00B11102" w:rsidRDefault="00AC47DC" w:rsidP="00091883">
            <w:pPr>
              <w:spacing w:beforeLines="50" w:before="120"/>
              <w:rPr>
                <w:rFonts w:eastAsiaTheme="minorEastAsia"/>
                <w:lang w:eastAsia="zh-CN"/>
              </w:rPr>
            </w:pPr>
            <w:r>
              <w:rPr>
                <w:rFonts w:eastAsiaTheme="minorEastAsia"/>
                <w:lang w:eastAsia="zh-CN"/>
              </w:rPr>
              <w:t>For such measurement of temporary RS, if companies prefer a BWP different from the one configured along with temporary RS, then the proposal is,</w:t>
            </w:r>
          </w:p>
          <w:p w14:paraId="04522136" w14:textId="77777777" w:rsidR="00AC47DC" w:rsidRPr="00B16469" w:rsidRDefault="00AC47DC" w:rsidP="00091883">
            <w:pPr>
              <w:rPr>
                <w:rFonts w:eastAsiaTheme="minorEastAsia"/>
                <w:iCs/>
                <w:lang w:eastAsia="zh-CN"/>
              </w:rPr>
            </w:pPr>
            <w:r>
              <w:rPr>
                <w:rFonts w:eastAsiaTheme="minorEastAsia" w:hint="eastAsia"/>
                <w:b/>
                <w:i/>
                <w:highlight w:val="yellow"/>
                <w:lang w:eastAsia="zh-CN"/>
              </w:rPr>
              <w:t>P</w:t>
            </w:r>
            <w:r>
              <w:rPr>
                <w:rFonts w:eastAsiaTheme="minorEastAsia"/>
                <w:b/>
                <w:i/>
                <w:highlight w:val="yellow"/>
                <w:lang w:eastAsia="zh-CN"/>
              </w:rPr>
              <w:t>roposal 6</w:t>
            </w:r>
            <w:r>
              <w:rPr>
                <w:rFonts w:eastAsiaTheme="minorEastAsia"/>
                <w:i/>
                <w:lang w:eastAsia="zh-CN"/>
              </w:rPr>
              <w:t xml:space="preserve">: If </w:t>
            </w:r>
            <w:r w:rsidRPr="00B16469">
              <w:rPr>
                <w:rFonts w:eastAsiaTheme="minorEastAsia"/>
                <w:i/>
                <w:lang w:eastAsia="zh-CN"/>
              </w:rPr>
              <w:t xml:space="preserve">a UE measures </w:t>
            </w:r>
            <w:r>
              <w:rPr>
                <w:rFonts w:eastAsiaTheme="minorEastAsia"/>
                <w:i/>
                <w:lang w:eastAsia="zh-CN"/>
              </w:rPr>
              <w:t>a</w:t>
            </w:r>
            <w:r w:rsidRPr="00B16469">
              <w:rPr>
                <w:rFonts w:eastAsiaTheme="minorEastAsia"/>
                <w:i/>
                <w:lang w:eastAsia="zh-CN"/>
              </w:rPr>
              <w:t xml:space="preserve"> temporary RS </w:t>
            </w:r>
            <w:r>
              <w:rPr>
                <w:rFonts w:eastAsiaTheme="minorEastAsia"/>
                <w:i/>
                <w:lang w:eastAsia="zh-CN"/>
              </w:rPr>
              <w:t xml:space="preserve">triggered by a MAC-CE </w:t>
            </w:r>
            <w:r w:rsidRPr="00B16469">
              <w:rPr>
                <w:rFonts w:eastAsiaTheme="minorEastAsia"/>
                <w:i/>
                <w:lang w:eastAsia="zh-CN"/>
              </w:rPr>
              <w:t>during SCell activation procedure</w:t>
            </w:r>
            <w:r>
              <w:rPr>
                <w:rFonts w:eastAsiaTheme="minorEastAsia"/>
                <w:i/>
                <w:lang w:eastAsia="zh-CN"/>
              </w:rPr>
              <w:t xml:space="preserve">, the measurement is performed within the BWP bandwidth of BWP indicated by </w:t>
            </w:r>
            <w:r w:rsidRPr="00B11102">
              <w:rPr>
                <w:rFonts w:eastAsiaTheme="minorEastAsia"/>
                <w:i/>
                <w:lang w:eastAsia="zh-CN"/>
              </w:rPr>
              <w:t>firstActiveDownlinkBWP-Id</w:t>
            </w:r>
            <w:r>
              <w:rPr>
                <w:rFonts w:eastAsiaTheme="minorEastAsia"/>
                <w:i/>
                <w:lang w:eastAsia="zh-CN"/>
              </w:rPr>
              <w:t>.</w:t>
            </w:r>
            <w:r w:rsidRPr="00B16469">
              <w:rPr>
                <w:rFonts w:eastAsiaTheme="minorEastAsia" w:hint="eastAsia"/>
                <w:iCs/>
                <w:lang w:eastAsia="zh-CN"/>
              </w:rPr>
              <w:t xml:space="preserve"> </w:t>
            </w:r>
          </w:p>
        </w:tc>
      </w:tr>
      <w:tr w:rsidR="00346AC5" w14:paraId="0192777C" w14:textId="77777777" w:rsidTr="00AC47DC">
        <w:tc>
          <w:tcPr>
            <w:tcW w:w="1651" w:type="dxa"/>
          </w:tcPr>
          <w:p w14:paraId="2B015A38" w14:textId="50795409" w:rsidR="00346AC5" w:rsidRDefault="00346AC5" w:rsidP="00091883">
            <w:pPr>
              <w:spacing w:beforeLines="50" w:before="120"/>
              <w:rPr>
                <w:rFonts w:eastAsiaTheme="minorEastAsia"/>
                <w:iCs/>
                <w:lang w:eastAsia="zh-CN"/>
              </w:rPr>
            </w:pPr>
            <w:r>
              <w:rPr>
                <w:rFonts w:eastAsiaTheme="minorEastAsia"/>
                <w:iCs/>
                <w:lang w:eastAsia="zh-CN"/>
              </w:rPr>
              <w:t>Intel</w:t>
            </w:r>
          </w:p>
        </w:tc>
        <w:tc>
          <w:tcPr>
            <w:tcW w:w="7656" w:type="dxa"/>
          </w:tcPr>
          <w:p w14:paraId="6DEEE9F6" w14:textId="18CD6289" w:rsidR="00346AC5" w:rsidRDefault="00346AC5" w:rsidP="00091883">
            <w:pPr>
              <w:spacing w:beforeLines="50" w:before="120"/>
              <w:rPr>
                <w:rFonts w:eastAsiaTheme="minorEastAsia"/>
                <w:iCs/>
                <w:lang w:eastAsia="zh-CN"/>
              </w:rPr>
            </w:pPr>
            <w:r>
              <w:rPr>
                <w:rFonts w:eastAsiaTheme="minorEastAsia"/>
                <w:iCs/>
                <w:lang w:eastAsia="zh-CN"/>
              </w:rPr>
              <w:t>We support FL proposal 6</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Heading3"/>
        <w:rPr>
          <w:lang w:eastAsia="zh-CN"/>
        </w:rPr>
      </w:pPr>
      <w:r>
        <w:rPr>
          <w:lang w:eastAsia="zh-CN"/>
        </w:rPr>
        <w:t>The To-be-activated cell acquires essential information for activation enhancement from active cell</w:t>
      </w:r>
    </w:p>
    <w:p w14:paraId="284763BB" w14:textId="77777777" w:rsidR="000E3DB4" w:rsidRDefault="00F36DA7">
      <w:pPr>
        <w:pStyle w:val="Heading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55C9CC95" w14:textId="77777777" w:rsidR="000E3DB4" w:rsidRDefault="00F36DA7">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Heading2"/>
        <w:rPr>
          <w:lang w:eastAsia="zh-CN"/>
        </w:rPr>
      </w:pPr>
      <w:r>
        <w:rPr>
          <w:lang w:eastAsia="zh-CN"/>
        </w:rPr>
        <w:t>T</w:t>
      </w:r>
      <w:r>
        <w:rPr>
          <w:vertAlign w:val="subscript"/>
          <w:lang w:eastAsia="zh-CN"/>
        </w:rPr>
        <w:t>CSI_reporting</w:t>
      </w:r>
      <w:r>
        <w:rPr>
          <w:lang w:eastAsia="zh-CN"/>
        </w:rPr>
        <w:t xml:space="preserve"> reduction</w:t>
      </w:r>
    </w:p>
    <w:p w14:paraId="0DC8DFD6" w14:textId="77777777" w:rsidR="000E3DB4" w:rsidRDefault="00F36DA7">
      <w:pPr>
        <w:pStyle w:val="Heading3"/>
        <w:rPr>
          <w:lang w:eastAsia="ja-JP"/>
        </w:rPr>
      </w:pPr>
      <w:r>
        <w:rPr>
          <w:lang w:eastAsia="ja-JP"/>
        </w:rPr>
        <w:t>Issue-8: Enhancement for CSI reporting</w:t>
      </w:r>
    </w:p>
    <w:p w14:paraId="6E3FC119" w14:textId="77777777" w:rsidR="000E3DB4" w:rsidRDefault="00F36DA7">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1EDFCA4E"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3EB1014D"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38DAECF1"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Opt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Heading2"/>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14:paraId="66F01E8B" w14:textId="77777777" w:rsidR="000E3DB4" w:rsidRDefault="00F36DA7">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1" w:name="OLE_LINK42"/>
            <w:r>
              <w:rPr>
                <w:rFonts w:eastAsiaTheme="minorEastAsia"/>
                <w:lang w:eastAsia="zh-CN"/>
              </w:rPr>
              <w:t>Moderator</w:t>
            </w:r>
            <w:bookmarkEnd w:id="11"/>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r>
              <w:rPr>
                <w:rFonts w:eastAsiaTheme="minorEastAsia"/>
                <w:lang w:eastAsia="zh-CN"/>
              </w:rPr>
              <w:t>No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This is a gNB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403FDA67" w14:textId="77777777" w:rsidR="000E3DB4" w:rsidRDefault="00F36DA7">
            <w:pPr>
              <w:spacing w:beforeLines="50" w:before="120"/>
              <w:rPr>
                <w:rFonts w:eastAsia="MS Mincho"/>
                <w:lang w:eastAsia="ja-JP"/>
              </w:rPr>
            </w:pPr>
            <w:r>
              <w:rPr>
                <w:rFonts w:eastAsia="MS Mincho"/>
                <w:lang w:eastAsia="ja-JP"/>
              </w:rPr>
              <w:t>gNB can handle as for any NACK (whether or not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We also think it is up to gNB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In majority view, it is up to gNB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Heading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Heading1"/>
        <w:spacing w:before="240"/>
        <w:ind w:left="431" w:hanging="431"/>
        <w:rPr>
          <w:lang w:eastAsia="zh-CN"/>
        </w:rPr>
      </w:pPr>
      <w:r>
        <w:rPr>
          <w:lang w:eastAsia="zh-CN"/>
        </w:rPr>
        <w:t>Conclusions</w:t>
      </w:r>
    </w:p>
    <w:p w14:paraId="2DB3C0A8" w14:textId="77777777" w:rsidR="00B653D3" w:rsidRDefault="00B653D3" w:rsidP="00B653D3">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14:paraId="32ABFF65" w14:textId="77777777" w:rsidR="000E3DB4" w:rsidRPr="00AC30CF" w:rsidRDefault="000E3DB4">
      <w:pPr>
        <w:rPr>
          <w:rFonts w:ascii="Times" w:eastAsiaTheme="minorEastAsia" w:hAnsi="Times" w:cs="Times"/>
          <w:sz w:val="20"/>
          <w:szCs w:val="20"/>
          <w:lang w:eastAsia="zh-CN"/>
        </w:rPr>
      </w:pPr>
    </w:p>
    <w:p w14:paraId="0B718E14" w14:textId="77777777" w:rsidR="000E3DB4" w:rsidRDefault="00F36DA7">
      <w:pPr>
        <w:pStyle w:val="Heading1"/>
        <w:numPr>
          <w:ilvl w:val="0"/>
          <w:numId w:val="0"/>
        </w:numPr>
        <w:ind w:left="432" w:hanging="432"/>
      </w:pPr>
      <w:bookmarkStart w:id="12" w:name="_Ref71620620"/>
      <w:bookmarkStart w:id="13" w:name="_Ref124671424"/>
      <w:bookmarkStart w:id="14" w:name="_Ref124589665"/>
      <w:r>
        <w:t>References</w:t>
      </w:r>
    </w:p>
    <w:bookmarkEnd w:id="1"/>
    <w:bookmarkEnd w:id="12"/>
    <w:bookmarkEnd w:id="13"/>
    <w:bookmarkEnd w:id="14"/>
    <w:p w14:paraId="1E644B37" w14:textId="77777777" w:rsidR="000E3DB4" w:rsidRDefault="00F36DA7">
      <w:pPr>
        <w:pStyle w:val="ListParagraph"/>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14:paraId="08A64E6E" w14:textId="77777777" w:rsidR="000E3DB4" w:rsidRDefault="00FD20B4">
      <w:pPr>
        <w:pStyle w:val="ListParagraph"/>
        <w:numPr>
          <w:ilvl w:val="0"/>
          <w:numId w:val="24"/>
        </w:numPr>
        <w:rPr>
          <w:rFonts w:ascii="Times New Roman" w:hAnsi="Times New Roman"/>
          <w:lang w:eastAsia="zh-CN"/>
        </w:rPr>
      </w:pPr>
      <w:hyperlink r:id="rId11" w:history="1">
        <w:r w:rsidR="00F36DA7">
          <w:rPr>
            <w:rStyle w:val="Hyperlink"/>
            <w:rFonts w:ascii="Times New Roman" w:hAnsi="Times New Roman"/>
            <w:lang w:eastAsia="zh-CN"/>
          </w:rPr>
          <w:t>R1-2104206</w:t>
        </w:r>
      </w:hyperlink>
      <w:r w:rsidR="00F36DA7">
        <w:rPr>
          <w:rFonts w:ascii="Times New Roman" w:hAnsi="Times New Roman"/>
          <w:lang w:eastAsia="zh-CN"/>
        </w:rPr>
        <w:tab/>
        <w:t>Support efficient activation/de-activation mechanism for Scells</w:t>
      </w:r>
      <w:r w:rsidR="00F36DA7">
        <w:rPr>
          <w:rFonts w:ascii="Times New Roman" w:hAnsi="Times New Roman"/>
          <w:lang w:eastAsia="zh-CN"/>
        </w:rPr>
        <w:tab/>
        <w:t>FUTUREWEI</w:t>
      </w:r>
    </w:p>
    <w:p w14:paraId="6F1B9671" w14:textId="77777777" w:rsidR="000E3DB4" w:rsidRDefault="00FD20B4">
      <w:pPr>
        <w:pStyle w:val="ListParagraph"/>
        <w:numPr>
          <w:ilvl w:val="0"/>
          <w:numId w:val="24"/>
        </w:numPr>
        <w:rPr>
          <w:rFonts w:ascii="Times New Roman" w:hAnsi="Times New Roman"/>
          <w:lang w:eastAsia="zh-CN"/>
        </w:rPr>
      </w:pPr>
      <w:hyperlink r:id="rId12" w:history="1">
        <w:r w:rsidR="00F36DA7">
          <w:rPr>
            <w:rStyle w:val="Hyperlink"/>
            <w:rFonts w:ascii="Times New Roman" w:hAnsi="Times New Roman"/>
            <w:lang w:eastAsia="zh-CN"/>
          </w:rPr>
          <w:t>R1-2104234</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Huawei, HiSilicon</w:t>
      </w:r>
    </w:p>
    <w:p w14:paraId="10676E01" w14:textId="77777777" w:rsidR="000E3DB4" w:rsidRDefault="00FD20B4">
      <w:pPr>
        <w:pStyle w:val="ListParagraph"/>
        <w:numPr>
          <w:ilvl w:val="0"/>
          <w:numId w:val="24"/>
        </w:numPr>
        <w:rPr>
          <w:rFonts w:ascii="Times New Roman" w:hAnsi="Times New Roman"/>
          <w:lang w:eastAsia="zh-CN"/>
        </w:rPr>
      </w:pPr>
      <w:hyperlink r:id="rId13" w:history="1">
        <w:r w:rsidR="00F36DA7">
          <w:rPr>
            <w:rStyle w:val="Hyperlink"/>
            <w:rFonts w:ascii="Times New Roman" w:hAnsi="Times New Roman"/>
            <w:lang w:eastAsia="zh-CN"/>
          </w:rPr>
          <w:t>R1-2104342</w:t>
        </w:r>
      </w:hyperlink>
      <w:r w:rsidR="00F36DA7">
        <w:rPr>
          <w:rFonts w:ascii="Times New Roman" w:hAnsi="Times New Roman"/>
          <w:lang w:eastAsia="zh-CN"/>
        </w:rPr>
        <w:tab/>
        <w:t>Discussion on Support Efficient Activation De-activation Mechanism for SCells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FD20B4">
      <w:pPr>
        <w:pStyle w:val="ListParagraph"/>
        <w:numPr>
          <w:ilvl w:val="0"/>
          <w:numId w:val="24"/>
        </w:numPr>
        <w:rPr>
          <w:rFonts w:ascii="Times New Roman" w:hAnsi="Times New Roman"/>
          <w:lang w:eastAsia="zh-CN"/>
        </w:rPr>
      </w:pPr>
      <w:hyperlink r:id="rId14" w:history="1">
        <w:r w:rsidR="00F36DA7">
          <w:rPr>
            <w:rStyle w:val="Hyperlink"/>
            <w:rFonts w:ascii="Times New Roman" w:hAnsi="Times New Roman"/>
            <w:lang w:eastAsia="zh-CN"/>
          </w:rPr>
          <w:t>R1-2104393</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vivo</w:t>
      </w:r>
    </w:p>
    <w:p w14:paraId="29F454B0" w14:textId="77777777" w:rsidR="000E3DB4" w:rsidRDefault="00FD20B4">
      <w:pPr>
        <w:pStyle w:val="ListParagraph"/>
        <w:numPr>
          <w:ilvl w:val="0"/>
          <w:numId w:val="24"/>
        </w:numPr>
        <w:rPr>
          <w:rFonts w:ascii="Times New Roman" w:hAnsi="Times New Roman"/>
          <w:lang w:eastAsia="zh-CN"/>
        </w:rPr>
      </w:pPr>
      <w:hyperlink r:id="rId15" w:history="1">
        <w:r w:rsidR="00F36DA7">
          <w:rPr>
            <w:rStyle w:val="Hyperlink"/>
            <w:rFonts w:ascii="Times New Roman" w:hAnsi="Times New Roman"/>
            <w:lang w:eastAsia="zh-CN"/>
          </w:rPr>
          <w:t>R1-2104447</w:t>
        </w:r>
      </w:hyperlink>
      <w:r w:rsidR="00F36DA7">
        <w:rPr>
          <w:rFonts w:ascii="Times New Roman" w:hAnsi="Times New Roman"/>
          <w:lang w:eastAsia="zh-CN"/>
        </w:rPr>
        <w:tab/>
        <w:t>Discussion on efficient activation/de-activation mechanism for SCells in NR CA</w:t>
      </w:r>
      <w:r w:rsidR="00F36DA7">
        <w:rPr>
          <w:rFonts w:ascii="Times New Roman" w:hAnsi="Times New Roman"/>
          <w:lang w:eastAsia="zh-CN"/>
        </w:rPr>
        <w:tab/>
        <w:t>Spreadtrum Communications</w:t>
      </w:r>
    </w:p>
    <w:p w14:paraId="1D61B1CA" w14:textId="77777777" w:rsidR="000E3DB4" w:rsidRDefault="00FD20B4">
      <w:pPr>
        <w:pStyle w:val="ListParagraph"/>
        <w:numPr>
          <w:ilvl w:val="0"/>
          <w:numId w:val="24"/>
        </w:numPr>
        <w:rPr>
          <w:rFonts w:ascii="Times New Roman" w:hAnsi="Times New Roman"/>
          <w:lang w:eastAsia="zh-CN"/>
        </w:rPr>
      </w:pPr>
      <w:hyperlink r:id="rId16" w:history="1">
        <w:r w:rsidR="00F36DA7">
          <w:rPr>
            <w:rStyle w:val="Hyperlink"/>
            <w:rFonts w:ascii="Times New Roman" w:hAnsi="Times New Roman"/>
            <w:lang w:eastAsia="zh-CN"/>
          </w:rPr>
          <w:t>R1-2104497</w:t>
        </w:r>
      </w:hyperlink>
      <w:r w:rsidR="00F36DA7">
        <w:rPr>
          <w:rFonts w:ascii="Times New Roman" w:hAnsi="Times New Roman"/>
          <w:lang w:eastAsia="zh-CN"/>
        </w:rPr>
        <w:tab/>
        <w:t>Discussion on efficient activation and de-activation mechanism for SCell in NR CA</w:t>
      </w:r>
      <w:r w:rsidR="00F36DA7">
        <w:rPr>
          <w:rFonts w:ascii="Times New Roman" w:hAnsi="Times New Roman"/>
          <w:lang w:eastAsia="zh-CN"/>
        </w:rPr>
        <w:tab/>
        <w:t>CATT</w:t>
      </w:r>
    </w:p>
    <w:p w14:paraId="47EE61A8" w14:textId="77777777" w:rsidR="000E3DB4" w:rsidRDefault="00FD20B4">
      <w:pPr>
        <w:pStyle w:val="ListParagraph"/>
        <w:numPr>
          <w:ilvl w:val="0"/>
          <w:numId w:val="24"/>
        </w:numPr>
        <w:rPr>
          <w:rFonts w:ascii="Times New Roman" w:hAnsi="Times New Roman"/>
          <w:lang w:eastAsia="zh-CN"/>
        </w:rPr>
      </w:pPr>
      <w:hyperlink r:id="rId17" w:history="1">
        <w:r w:rsidR="00F36DA7">
          <w:rPr>
            <w:rStyle w:val="Hyperlink"/>
            <w:rFonts w:ascii="Times New Roman" w:hAnsi="Times New Roman"/>
            <w:lang w:eastAsia="zh-CN"/>
          </w:rPr>
          <w:t>R1-2104699</w:t>
        </w:r>
      </w:hyperlink>
      <w:r w:rsidR="00F36DA7">
        <w:rPr>
          <w:rFonts w:ascii="Times New Roman" w:hAnsi="Times New Roman"/>
          <w:lang w:eastAsia="zh-CN"/>
        </w:rPr>
        <w:tab/>
        <w:t>Efficient activation/de-activation mechanism for SCells in NR CA</w:t>
      </w:r>
      <w:r w:rsidR="00F36DA7">
        <w:rPr>
          <w:rFonts w:ascii="Times New Roman" w:hAnsi="Times New Roman"/>
          <w:lang w:eastAsia="zh-CN"/>
        </w:rPr>
        <w:tab/>
        <w:t>Qualcomm Incorporated</w:t>
      </w:r>
    </w:p>
    <w:p w14:paraId="1F254A9E" w14:textId="77777777" w:rsidR="000E3DB4" w:rsidRDefault="00FD20B4">
      <w:pPr>
        <w:pStyle w:val="ListParagraph"/>
        <w:numPr>
          <w:ilvl w:val="0"/>
          <w:numId w:val="24"/>
        </w:numPr>
        <w:rPr>
          <w:rFonts w:ascii="Times New Roman" w:hAnsi="Times New Roman"/>
          <w:lang w:eastAsia="zh-CN"/>
        </w:rPr>
      </w:pPr>
      <w:hyperlink r:id="rId18" w:history="1">
        <w:r w:rsidR="00F36DA7">
          <w:rPr>
            <w:rStyle w:val="Hyperlink"/>
            <w:rFonts w:ascii="Times New Roman" w:hAnsi="Times New Roman"/>
            <w:lang w:eastAsia="zh-CN"/>
          </w:rPr>
          <w:t>R1-2104808</w:t>
        </w:r>
      </w:hyperlink>
      <w:r w:rsidR="00F36DA7">
        <w:rPr>
          <w:rFonts w:ascii="Times New Roman" w:hAnsi="Times New Roman"/>
          <w:lang w:eastAsia="zh-CN"/>
        </w:rPr>
        <w:tab/>
        <w:t>Discussion on efficient activation/de-activation for Scell</w:t>
      </w:r>
      <w:r w:rsidR="00F36DA7">
        <w:rPr>
          <w:rFonts w:ascii="Times New Roman" w:hAnsi="Times New Roman"/>
          <w:lang w:eastAsia="zh-CN"/>
        </w:rPr>
        <w:tab/>
        <w:t>OPPO</w:t>
      </w:r>
    </w:p>
    <w:p w14:paraId="74AC480B" w14:textId="77777777" w:rsidR="000E3DB4" w:rsidRDefault="00FD20B4">
      <w:pPr>
        <w:pStyle w:val="ListParagraph"/>
        <w:numPr>
          <w:ilvl w:val="0"/>
          <w:numId w:val="24"/>
        </w:numPr>
        <w:rPr>
          <w:rFonts w:ascii="Times New Roman" w:hAnsi="Times New Roman"/>
          <w:lang w:eastAsia="zh-CN"/>
        </w:rPr>
      </w:pPr>
      <w:hyperlink r:id="rId19" w:history="1">
        <w:r w:rsidR="00F36DA7">
          <w:rPr>
            <w:rStyle w:val="Hyperlink"/>
            <w:rFonts w:ascii="Times New Roman" w:hAnsi="Times New Roman"/>
            <w:lang w:eastAsia="zh-CN"/>
          </w:rPr>
          <w:t>R1-2104933</w:t>
        </w:r>
      </w:hyperlink>
      <w:r w:rsidR="00F36DA7">
        <w:rPr>
          <w:rFonts w:ascii="Times New Roman" w:hAnsi="Times New Roman"/>
          <w:lang w:eastAsia="zh-CN"/>
        </w:rPr>
        <w:tab/>
        <w:t>On efficient activation/de-activation for SCells</w:t>
      </w:r>
      <w:r w:rsidR="00F36DA7">
        <w:rPr>
          <w:rFonts w:ascii="Times New Roman" w:hAnsi="Times New Roman"/>
          <w:lang w:eastAsia="zh-CN"/>
        </w:rPr>
        <w:tab/>
        <w:t>Intel Corporation</w:t>
      </w:r>
    </w:p>
    <w:p w14:paraId="1054B420"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1C8EF948"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337F7DED"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FD20B4">
      <w:pPr>
        <w:pStyle w:val="ListParagraph"/>
        <w:numPr>
          <w:ilvl w:val="0"/>
          <w:numId w:val="24"/>
        </w:numPr>
        <w:rPr>
          <w:rFonts w:ascii="Times New Roman" w:hAnsi="Times New Roman"/>
          <w:lang w:eastAsia="zh-CN"/>
        </w:rPr>
      </w:pPr>
      <w:hyperlink r:id="rId20" w:history="1">
        <w:r w:rsidR="00F36DA7">
          <w:rPr>
            <w:rStyle w:val="Hyperlink"/>
            <w:rFonts w:ascii="Times New Roman" w:hAnsi="Times New Roman"/>
            <w:lang w:eastAsia="zh-CN"/>
          </w:rPr>
          <w:t>R1-2105133</w:t>
        </w:r>
      </w:hyperlink>
      <w:r w:rsidR="00F36DA7">
        <w:rPr>
          <w:rFonts w:ascii="Times New Roman" w:hAnsi="Times New Roman"/>
          <w:lang w:eastAsia="zh-CN"/>
        </w:rPr>
        <w:tab/>
        <w:t>On efficient SCell Activation/Deactivation</w:t>
      </w:r>
      <w:r w:rsidR="00F36DA7">
        <w:rPr>
          <w:rFonts w:ascii="Times New Roman" w:hAnsi="Times New Roman"/>
          <w:lang w:eastAsia="zh-CN"/>
        </w:rPr>
        <w:tab/>
        <w:t>Apple</w:t>
      </w:r>
    </w:p>
    <w:p w14:paraId="78943225" w14:textId="77777777" w:rsidR="000E3DB4" w:rsidRDefault="00FD20B4">
      <w:pPr>
        <w:pStyle w:val="ListParagraph"/>
        <w:numPr>
          <w:ilvl w:val="0"/>
          <w:numId w:val="24"/>
        </w:numPr>
        <w:rPr>
          <w:rFonts w:ascii="Times New Roman" w:hAnsi="Times New Roman"/>
          <w:lang w:eastAsia="zh-CN"/>
        </w:rPr>
      </w:pPr>
      <w:hyperlink r:id="rId21" w:history="1">
        <w:r w:rsidR="00F36DA7">
          <w:rPr>
            <w:rStyle w:val="Hyperlink"/>
            <w:rFonts w:ascii="Times New Roman" w:hAnsi="Times New Roman"/>
            <w:lang w:eastAsia="zh-CN"/>
          </w:rPr>
          <w:t>R1-2105341</w:t>
        </w:r>
      </w:hyperlink>
      <w:r w:rsidR="00F36DA7">
        <w:rPr>
          <w:rFonts w:ascii="Times New Roman" w:hAnsi="Times New Roman"/>
          <w:lang w:eastAsia="zh-CN"/>
        </w:rPr>
        <w:tab/>
        <w:t>Remaining Issues on Scell Activation/Deactivation</w:t>
      </w:r>
      <w:r w:rsidR="00F36DA7">
        <w:rPr>
          <w:rFonts w:ascii="Times New Roman" w:hAnsi="Times New Roman"/>
          <w:lang w:eastAsia="zh-CN"/>
        </w:rPr>
        <w:tab/>
        <w:t>Samsung</w:t>
      </w:r>
    </w:p>
    <w:p w14:paraId="6854A861" w14:textId="77777777" w:rsidR="000E3DB4" w:rsidRDefault="00FD20B4">
      <w:pPr>
        <w:pStyle w:val="ListParagraph"/>
        <w:numPr>
          <w:ilvl w:val="0"/>
          <w:numId w:val="24"/>
        </w:numPr>
        <w:rPr>
          <w:rFonts w:ascii="Times New Roman" w:hAnsi="Times New Roman"/>
          <w:lang w:eastAsia="zh-CN"/>
        </w:rPr>
      </w:pPr>
      <w:hyperlink r:id="rId22" w:history="1">
        <w:r w:rsidR="00F36DA7">
          <w:rPr>
            <w:rStyle w:val="Hyperlink"/>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FD20B4">
      <w:pPr>
        <w:pStyle w:val="ListParagraph"/>
        <w:numPr>
          <w:ilvl w:val="0"/>
          <w:numId w:val="24"/>
        </w:numPr>
        <w:rPr>
          <w:rFonts w:ascii="Times New Roman" w:hAnsi="Times New Roman"/>
          <w:lang w:eastAsia="zh-CN"/>
        </w:rPr>
      </w:pPr>
      <w:hyperlink r:id="rId23" w:history="1">
        <w:r w:rsidR="00F36DA7">
          <w:rPr>
            <w:rStyle w:val="Hyperlink"/>
            <w:rFonts w:ascii="Times New Roman" w:hAnsi="Times New Roman"/>
            <w:lang w:eastAsia="zh-CN"/>
          </w:rPr>
          <w:t>R1-2105403</w:t>
        </w:r>
      </w:hyperlink>
      <w:r w:rsidR="00F36DA7">
        <w:rPr>
          <w:rFonts w:ascii="Times New Roman" w:hAnsi="Times New Roman"/>
          <w:lang w:eastAsia="zh-CN"/>
        </w:rPr>
        <w:tab/>
        <w:t>Efficient SCell Activation</w:t>
      </w:r>
      <w:r w:rsidR="00F36DA7">
        <w:rPr>
          <w:rFonts w:ascii="Times New Roman" w:hAnsi="Times New Roman"/>
          <w:lang w:eastAsia="zh-CN"/>
        </w:rPr>
        <w:tab/>
        <w:t>InterDigital, Inc.</w:t>
      </w:r>
    </w:p>
    <w:p w14:paraId="4AE38585" w14:textId="77777777" w:rsidR="000E3DB4" w:rsidRDefault="00FD20B4">
      <w:pPr>
        <w:pStyle w:val="ListParagraph"/>
        <w:numPr>
          <w:ilvl w:val="0"/>
          <w:numId w:val="24"/>
        </w:numPr>
        <w:rPr>
          <w:rFonts w:ascii="Times New Roman" w:hAnsi="Times New Roman"/>
          <w:lang w:eastAsia="zh-CN"/>
        </w:rPr>
      </w:pPr>
      <w:hyperlink r:id="rId24" w:history="1">
        <w:r w:rsidR="00F36DA7">
          <w:rPr>
            <w:rStyle w:val="Hyperlink"/>
            <w:rFonts w:ascii="Times New Roman" w:hAnsi="Times New Roman"/>
            <w:lang w:eastAsia="zh-CN"/>
          </w:rPr>
          <w:t>R1-2105413</w:t>
        </w:r>
      </w:hyperlink>
      <w:r w:rsidR="00F36DA7">
        <w:rPr>
          <w:rFonts w:ascii="Times New Roman" w:hAnsi="Times New Roman"/>
          <w:lang w:eastAsia="zh-CN"/>
        </w:rPr>
        <w:tab/>
        <w:t>Discussion on efficient activation mechanism for SCells</w:t>
      </w:r>
      <w:r w:rsidR="00F36DA7">
        <w:rPr>
          <w:rFonts w:ascii="Times New Roman" w:hAnsi="Times New Roman"/>
          <w:lang w:eastAsia="zh-CN"/>
        </w:rPr>
        <w:tab/>
        <w:t>NEC</w:t>
      </w:r>
    </w:p>
    <w:p w14:paraId="15860FB8" w14:textId="77777777" w:rsidR="000E3DB4" w:rsidRDefault="00FD20B4">
      <w:pPr>
        <w:pStyle w:val="ListParagraph"/>
        <w:numPr>
          <w:ilvl w:val="0"/>
          <w:numId w:val="24"/>
        </w:numPr>
        <w:rPr>
          <w:rFonts w:ascii="Times New Roman" w:hAnsi="Times New Roman"/>
          <w:lang w:eastAsia="zh-CN"/>
        </w:rPr>
      </w:pPr>
      <w:hyperlink r:id="rId25" w:history="1">
        <w:r w:rsidR="00F36DA7">
          <w:rPr>
            <w:rStyle w:val="Hyperlink"/>
            <w:rFonts w:ascii="Times New Roman" w:hAnsi="Times New Roman"/>
            <w:lang w:eastAsia="zh-CN"/>
          </w:rPr>
          <w:t>R1-2105725</w:t>
        </w:r>
      </w:hyperlink>
      <w:r w:rsidR="00F36DA7">
        <w:rPr>
          <w:rFonts w:ascii="Times New Roman" w:hAnsi="Times New Roman"/>
          <w:lang w:eastAsia="zh-CN"/>
        </w:rPr>
        <w:tab/>
        <w:t>Discussion on efficient activation deactivation mechanism for Scells</w:t>
      </w:r>
      <w:r w:rsidR="00F36DA7">
        <w:rPr>
          <w:rFonts w:ascii="Times New Roman" w:hAnsi="Times New Roman"/>
          <w:lang w:eastAsia="zh-CN"/>
        </w:rPr>
        <w:tab/>
        <w:t>NTT DOCOMO, INC.</w:t>
      </w:r>
    </w:p>
    <w:p w14:paraId="5315B57F" w14:textId="77777777" w:rsidR="000E3DB4" w:rsidRDefault="00FD20B4">
      <w:pPr>
        <w:pStyle w:val="ListParagraph"/>
        <w:numPr>
          <w:ilvl w:val="0"/>
          <w:numId w:val="24"/>
        </w:numPr>
        <w:rPr>
          <w:rFonts w:ascii="Times New Roman" w:hAnsi="Times New Roman"/>
          <w:lang w:eastAsia="zh-CN"/>
        </w:rPr>
      </w:pPr>
      <w:hyperlink r:id="rId26" w:history="1">
        <w:r w:rsidR="00F36DA7">
          <w:rPr>
            <w:rStyle w:val="Hyperlink"/>
            <w:rFonts w:ascii="Times New Roman" w:hAnsi="Times New Roman"/>
            <w:lang w:eastAsia="zh-CN"/>
          </w:rPr>
          <w:t>R1-2105798</w:t>
        </w:r>
      </w:hyperlink>
      <w:r w:rsidR="00F36DA7">
        <w:rPr>
          <w:rFonts w:ascii="Times New Roman" w:hAnsi="Times New Roman"/>
          <w:lang w:eastAsia="zh-CN"/>
        </w:rPr>
        <w:tab/>
        <w:t>Reduced Latency SCell Activation</w:t>
      </w:r>
      <w:r w:rsidR="00F36DA7">
        <w:rPr>
          <w:rFonts w:ascii="Times New Roman" w:hAnsi="Times New Roman"/>
          <w:lang w:eastAsia="zh-CN"/>
        </w:rPr>
        <w:tab/>
        <w:t>Ericsson</w:t>
      </w:r>
    </w:p>
    <w:p w14:paraId="02E0B710" w14:textId="77777777" w:rsidR="000E3DB4" w:rsidRDefault="00FD20B4">
      <w:pPr>
        <w:pStyle w:val="ListParagraph"/>
        <w:numPr>
          <w:ilvl w:val="0"/>
          <w:numId w:val="24"/>
        </w:numPr>
        <w:rPr>
          <w:rFonts w:ascii="Times New Roman" w:hAnsi="Times New Roman"/>
          <w:lang w:val="en-GB"/>
        </w:rPr>
      </w:pPr>
      <w:hyperlink r:id="rId27" w:history="1">
        <w:r w:rsidR="00F36DA7">
          <w:rPr>
            <w:rStyle w:val="Hyperlink"/>
            <w:rFonts w:ascii="Times New Roman" w:hAnsi="Times New Roman"/>
            <w:lang w:eastAsia="zh-CN"/>
          </w:rPr>
          <w:t>R1-2105846</w:t>
        </w:r>
      </w:hyperlink>
      <w:r w:rsidR="00F36DA7">
        <w:rPr>
          <w:rFonts w:ascii="Times New Roman" w:hAnsi="Times New Roman"/>
          <w:lang w:eastAsia="zh-CN"/>
        </w:rPr>
        <w:tab/>
        <w:t>Efficient activation/deactivation of SCell</w:t>
      </w:r>
      <w:r w:rsidR="00F36DA7">
        <w:rPr>
          <w:rFonts w:ascii="Times New Roman" w:hAnsi="Times New Roman"/>
          <w:lang w:eastAsia="zh-CN"/>
        </w:rPr>
        <w:tab/>
        <w:t>ASUSTeK</w:t>
      </w:r>
    </w:p>
    <w:p w14:paraId="01DB7FD6" w14:textId="77777777" w:rsidR="000E3DB4" w:rsidRDefault="00F36DA7">
      <w:pPr>
        <w:pStyle w:val="Heading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FFS: how many burst/symbols are required for both AGC settling and Time/Frequency tracking for different cases, e.g. FR1 and FR2, known and unknown SCell</w:t>
            </w:r>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SCell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A DL grant and a UL grant received in the same slot/OFDM symbols of PDCCH where the DL grant is scheduling a MAC-CE for SCell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Rel-15/16 SCell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Rel-15/16 SCell activation MAC-CE and Rel 15/16 DCI triggering</w:t>
            </w:r>
          </w:p>
          <w:p w14:paraId="2C552DF5" w14:textId="77777777" w:rsidR="000E3DB4" w:rsidRDefault="00F36DA7">
            <w:pPr>
              <w:widowControl w:val="0"/>
              <w:numPr>
                <w:ilvl w:val="1"/>
                <w:numId w:val="27"/>
              </w:numPr>
              <w:adjustRightInd/>
              <w:spacing w:after="0"/>
            </w:pPr>
            <w:r>
              <w:t>Rel-15/16 SCell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Note: the final mechanism of trigger signaling targets at applicability to one or more SCell activation.</w:t>
            </w:r>
          </w:p>
          <w:p w14:paraId="34D67A54" w14:textId="77777777" w:rsidR="000E3DB4" w:rsidRDefault="00F36DA7">
            <w:pPr>
              <w:widowControl w:val="0"/>
              <w:numPr>
                <w:ilvl w:val="0"/>
                <w:numId w:val="13"/>
              </w:numPr>
              <w:adjustRightInd/>
              <w:spacing w:after="0"/>
              <w:ind w:left="720"/>
            </w:pPr>
            <w:r>
              <w:rPr>
                <w:lang w:eastAsia="zh-CN"/>
              </w:rPr>
              <w:t>FFS handling of  SCell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TRS is selected as temporary RS for Scell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t>UEs measure the triggered temporary RS during Scell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For efficient SCell activation with assistance of temporary RS, a SSB of the to-be-activated SCell can be indicated as a QCL source for the temporary RS in case of known SCell</w:t>
            </w:r>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FFS: the case of unknown SCell</w:t>
            </w:r>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Option 1a: MAC CE(s) contained in a single PDSCH to trigger both SCell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Option 1b: A single DCI to trigger both SCell activation and corresponding temporary RS(s)</w:t>
            </w:r>
          </w:p>
          <w:p w14:paraId="51EC2BA8" w14:textId="77777777" w:rsidR="000E3DB4" w:rsidRDefault="00F36DA7">
            <w:pPr>
              <w:numPr>
                <w:ilvl w:val="1"/>
                <w:numId w:val="13"/>
              </w:numPr>
              <w:adjustRightInd/>
              <w:spacing w:after="0"/>
            </w:pPr>
            <w:r>
              <w:t>Details FFS including potential impact on SCell activation related procedures and, e.g. timeline design for SCell activation and for receiving temporary RS</w:t>
            </w:r>
          </w:p>
          <w:p w14:paraId="6C53BE12" w14:textId="77777777" w:rsidR="000E3DB4" w:rsidRDefault="00F36DA7">
            <w:pPr>
              <w:numPr>
                <w:ilvl w:val="1"/>
                <w:numId w:val="13"/>
              </w:numPr>
              <w:adjustRightInd/>
              <w:spacing w:after="0"/>
            </w:pPr>
            <w:r>
              <w:t>FFS: The same DCI for SCell deactivation</w:t>
            </w:r>
          </w:p>
          <w:p w14:paraId="63AFA3E9" w14:textId="77777777" w:rsidR="000E3DB4" w:rsidRDefault="00F36DA7">
            <w:pPr>
              <w:numPr>
                <w:ilvl w:val="0"/>
                <w:numId w:val="13"/>
              </w:numPr>
              <w:adjustRightInd/>
              <w:spacing w:after="0"/>
              <w:ind w:left="720"/>
            </w:pPr>
            <w:r>
              <w:t>Option 2: A Rel-15/16 SCell activation MAC-CE to trigger SCell activation and a Rel-15/16 DCI to trigger corresponding temporary RS(s) with enhancement of timeline</w:t>
            </w:r>
          </w:p>
          <w:p w14:paraId="643006B9" w14:textId="77777777" w:rsidR="000E3DB4" w:rsidRDefault="00F36DA7">
            <w:pPr>
              <w:numPr>
                <w:ilvl w:val="1"/>
                <w:numId w:val="13"/>
              </w:numPr>
              <w:adjustRightInd/>
              <w:spacing w:after="0"/>
            </w:pPr>
            <w:r>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Note: Companies are encouraged to provide complete solutions for fast SCell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For efficient activation of SCells</w:t>
            </w:r>
          </w:p>
          <w:p w14:paraId="066BEE87"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75AA650A" w14:textId="77777777" w:rsidR="000E3DB4" w:rsidRDefault="00F36DA7">
            <w:pPr>
              <w:pStyle w:val="ListParagraph"/>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Note: Separate from the support of Option 1a, it is up to RAN4 whether or not to consider an activation time enhancement for Option 2 without requiring further RAN1 work</w:t>
            </w:r>
          </w:p>
          <w:p w14:paraId="20FB8F9D"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49788F5C" w14:textId="77777777" w:rsidR="000E3DB4" w:rsidRDefault="00F36DA7">
            <w:pPr>
              <w:rPr>
                <w:lang w:eastAsia="zh-CN"/>
              </w:rPr>
            </w:pPr>
            <w:r>
              <w:rPr>
                <w:lang w:eastAsia="zh-CN"/>
              </w:rPr>
              <w:t>Send an LS to RAN4. The LS is endorsed in R1-2104110.</w:t>
            </w:r>
          </w:p>
          <w:p w14:paraId="31209DAE" w14:textId="77777777" w:rsidR="00B653D3" w:rsidRDefault="00B653D3">
            <w:pPr>
              <w:rPr>
                <w:lang w:eastAsia="zh-CN"/>
              </w:rPr>
            </w:pPr>
          </w:p>
          <w:p w14:paraId="4B4DED35"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0791F1A9" w14:textId="77777777" w:rsidR="00B653D3" w:rsidRPr="00E44C4D" w:rsidRDefault="00B653D3" w:rsidP="00B653D3">
            <w:pPr>
              <w:autoSpaceDE/>
              <w:autoSpaceDN/>
              <w:adjustRightInd/>
              <w:snapToGrid/>
              <w:spacing w:after="0" w:line="240" w:lineRule="auto"/>
              <w:jc w:val="left"/>
              <w:rPr>
                <w:rFonts w:eastAsia="SimSun"/>
                <w:b/>
                <w:iCs/>
                <w:kern w:val="0"/>
                <w:lang w:val="en-GB" w:eastAsia="zh-CN"/>
              </w:rPr>
            </w:pPr>
            <w:r w:rsidRPr="00E44C4D">
              <w:rPr>
                <w:rFonts w:eastAsia="Malgun Gothic"/>
                <w:iCs/>
                <w:kern w:val="0"/>
                <w:lang w:val="en-GB" w:eastAsia="zh-CN"/>
              </w:rPr>
              <w:t>For efficient activation of Scells, the triggered temporary RS is aperiodic.</w:t>
            </w:r>
          </w:p>
          <w:p w14:paraId="04F086FD"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1A7739EE"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6AF624C4"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7FED7414" w14:textId="77777777" w:rsidR="00B653D3" w:rsidRPr="00E44C4D" w:rsidRDefault="00B653D3" w:rsidP="00B653D3">
            <w:pPr>
              <w:autoSpaceDE/>
              <w:autoSpaceDN/>
              <w:adjustRightInd/>
              <w:snapToGrid/>
              <w:spacing w:after="0" w:line="240" w:lineRule="auto"/>
              <w:jc w:val="left"/>
              <w:rPr>
                <w:rFonts w:eastAsia="Malgun Gothic"/>
                <w:iCs/>
                <w:kern w:val="0"/>
                <w:lang w:val="en-GB" w:eastAsia="zh-CN"/>
              </w:rPr>
            </w:pPr>
            <w:r w:rsidRPr="00E44C4D">
              <w:rPr>
                <w:rFonts w:eastAsia="Malgun Gothic"/>
                <w:iCs/>
                <w:kern w:val="0"/>
                <w:lang w:val="en-GB" w:eastAsia="zh-CN"/>
              </w:rPr>
              <w:t>For efficient activation of a Scell (in known Scell case), at least the number of temporary RS bursts is indicated by a field in new MAC-CE</w:t>
            </w:r>
          </w:p>
          <w:p w14:paraId="538B0D4A"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The number of temporary RS bursts is RRC configurable.</w:t>
            </w:r>
          </w:p>
          <w:p w14:paraId="1889AAA0"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FFS: which field in MAC-CE is used and how this field is associated with the number of bursts</w:t>
            </w:r>
          </w:p>
          <w:p w14:paraId="74636E53"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For the purpose of designing temporary RS Scell activation, there is no RAN1 specification impact for the case where the number of indicated temporary RS bursts is smaller than what is expected by the UE</w:t>
            </w:r>
          </w:p>
          <w:p w14:paraId="6DC12B7C" w14:textId="77777777" w:rsidR="00B653D3" w:rsidRPr="00B653D3" w:rsidRDefault="00B653D3">
            <w:pPr>
              <w:rPr>
                <w:bCs/>
                <w:lang w:val="en-GB"/>
              </w:rPr>
            </w:pP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2D3EE" w14:textId="77777777" w:rsidR="000C51D3" w:rsidRDefault="000C51D3">
      <w:pPr>
        <w:spacing w:line="240" w:lineRule="auto"/>
      </w:pPr>
      <w:r>
        <w:separator/>
      </w:r>
    </w:p>
  </w:endnote>
  <w:endnote w:type="continuationSeparator" w:id="0">
    <w:p w14:paraId="3BCDC192" w14:textId="77777777" w:rsidR="000C51D3" w:rsidRDefault="000C5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92920" w14:textId="77777777" w:rsidR="000C51D3" w:rsidRDefault="000C51D3">
      <w:pPr>
        <w:spacing w:line="240" w:lineRule="auto"/>
      </w:pPr>
      <w:r>
        <w:separator/>
      </w:r>
    </w:p>
  </w:footnote>
  <w:footnote w:type="continuationSeparator" w:id="0">
    <w:p w14:paraId="7891EE51" w14:textId="77777777" w:rsidR="000C51D3" w:rsidRDefault="000C51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821DE2"/>
    <w:multiLevelType w:val="hybridMultilevel"/>
    <w:tmpl w:val="54141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77D0D"/>
    <w:multiLevelType w:val="hybridMultilevel"/>
    <w:tmpl w:val="4BD49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69A77EDB"/>
    <w:multiLevelType w:val="hybridMultilevel"/>
    <w:tmpl w:val="9DF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3"/>
  </w:num>
  <w:num w:numId="2">
    <w:abstractNumId w:val="17"/>
  </w:num>
  <w:num w:numId="3">
    <w:abstractNumId w:val="22"/>
  </w:num>
  <w:num w:numId="4">
    <w:abstractNumId w:val="31"/>
    <w:lvlOverride w:ilvl="0">
      <w:startOverride w:val="1"/>
    </w:lvlOverride>
  </w:num>
  <w:num w:numId="5">
    <w:abstractNumId w:val="20"/>
  </w:num>
  <w:num w:numId="6">
    <w:abstractNumId w:val="12"/>
  </w:num>
  <w:num w:numId="7">
    <w:abstractNumId w:val="11"/>
  </w:num>
  <w:num w:numId="8">
    <w:abstractNumId w:val="19"/>
  </w:num>
  <w:num w:numId="9">
    <w:abstractNumId w:val="9"/>
  </w:num>
  <w:num w:numId="10">
    <w:abstractNumId w:val="15"/>
  </w:num>
  <w:num w:numId="11">
    <w:abstractNumId w:val="10"/>
  </w:num>
  <w:num w:numId="12">
    <w:abstractNumId w:val="3"/>
  </w:num>
  <w:num w:numId="13">
    <w:abstractNumId w:val="27"/>
  </w:num>
  <w:num w:numId="14">
    <w:abstractNumId w:val="25"/>
  </w:num>
  <w:num w:numId="15">
    <w:abstractNumId w:val="30"/>
  </w:num>
  <w:num w:numId="16">
    <w:abstractNumId w:val="14"/>
  </w:num>
  <w:num w:numId="17">
    <w:abstractNumId w:val="0"/>
  </w:num>
  <w:num w:numId="18">
    <w:abstractNumId w:val="4"/>
  </w:num>
  <w:num w:numId="19">
    <w:abstractNumId w:val="2"/>
  </w:num>
  <w:num w:numId="20">
    <w:abstractNumId w:val="6"/>
  </w:num>
  <w:num w:numId="21">
    <w:abstractNumId w:val="24"/>
  </w:num>
  <w:num w:numId="22">
    <w:abstractNumId w:val="1"/>
  </w:num>
  <w:num w:numId="23">
    <w:abstractNumId w:val="23"/>
  </w:num>
  <w:num w:numId="24">
    <w:abstractNumId w:val="16"/>
  </w:num>
  <w:num w:numId="25">
    <w:abstractNumId w:val="29"/>
  </w:num>
  <w:num w:numId="26">
    <w:abstractNumId w:val="5"/>
  </w:num>
  <w:num w:numId="27">
    <w:abstractNumId w:val="28"/>
  </w:num>
  <w:num w:numId="28">
    <w:abstractNumId w:val="18"/>
  </w:num>
  <w:num w:numId="29">
    <w:abstractNumId w:val="21"/>
  </w:num>
  <w:num w:numId="30">
    <w:abstractNumId w:val="26"/>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6745"/>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1883"/>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1D3"/>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8A0"/>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DD5"/>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5F06"/>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6C84"/>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AC5"/>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3EF"/>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5BC"/>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BC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207"/>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779"/>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66F8C"/>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4042"/>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7DC"/>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6C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679EC"/>
    <w:rsid w:val="00B708F2"/>
    <w:rsid w:val="00B711CE"/>
    <w:rsid w:val="00B71DC8"/>
    <w:rsid w:val="00B7237D"/>
    <w:rsid w:val="00B72FC4"/>
    <w:rsid w:val="00B746C6"/>
    <w:rsid w:val="00B74FEE"/>
    <w:rsid w:val="00B7598E"/>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AFD"/>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0FC5"/>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A12"/>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19B"/>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6925"/>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77"/>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5F76"/>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AB"/>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B91"/>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0B4"/>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965195C"/>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A3F"/>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Cs w:val="24"/>
    </w:rPr>
  </w:style>
  <w:style w:type="character" w:customStyle="1" w:styleId="ListParagraphChar">
    <w:name w:val="List Paragraph Char"/>
    <w:link w:val="ListParagraph"/>
    <w:uiPriority w:val="34"/>
    <w:qFormat/>
    <w:rPr>
      <w:rFonts w:ascii="SimSun" w:eastAsia="Times New Roman" w:hAnsi="SimSun"/>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342.zip" TargetMode="External"/><Relationship Id="rId18" Type="http://schemas.openxmlformats.org/officeDocument/2006/relationships/hyperlink" Target="file:///C:\Users\wanshic\OneDrive%20-%20Qualcomm\Documents\Standards\3GPP%20Standards\Meeting%20Documents\TSGR1_105\Docs\R1-2104808.zip" TargetMode="External"/><Relationship Id="rId26" Type="http://schemas.openxmlformats.org/officeDocument/2006/relationships/hyperlink" Target="file:///C:\Users\wanshic\OneDrive%20-%20Qualcomm\Documents\Standards\3GPP%20Standards\Meeting%20Documents\TSGR1_105\Docs\R1-2105798.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341.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234.zip" TargetMode="External"/><Relationship Id="rId17" Type="http://schemas.openxmlformats.org/officeDocument/2006/relationships/hyperlink" Target="file:///C:\Users\wanshic\OneDrive%20-%20Qualcomm\Documents\Standards\3GPP%20Standards\Meeting%20Documents\TSGR1_105\Docs\R1-2104699.zip" TargetMode="External"/><Relationship Id="rId25" Type="http://schemas.openxmlformats.org/officeDocument/2006/relationships/hyperlink" Target="file:///C:\Users\wanshic\OneDrive%20-%20Qualcomm\Documents\Standards\3GPP%20Standards\Meeting%20Documents\TSGR1_105\Docs\R1-2105725.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497.zip" TargetMode="External"/><Relationship Id="rId20" Type="http://schemas.openxmlformats.org/officeDocument/2006/relationships/hyperlink" Target="file:///C:\Users\wanshic\OneDrive%20-%20Qualcomm\Documents\Standards\3GPP%20Standards\Meeting%20Documents\TSGR1_105\Docs\R1-210513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206.zip" TargetMode="External"/><Relationship Id="rId24" Type="http://schemas.openxmlformats.org/officeDocument/2006/relationships/hyperlink" Target="file:///C:\Users\wanshic\OneDrive%20-%20Qualcomm\Documents\Standards\3GPP%20Standards\Meeting%20Documents\TSGR1_105\Docs\R1-2105413.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447.zip" TargetMode="External"/><Relationship Id="rId23" Type="http://schemas.openxmlformats.org/officeDocument/2006/relationships/hyperlink" Target="file:///C:\Users\wanshic\OneDrive%20-%20Qualcomm\Documents\Standards\3GPP%20Standards\Meeting%20Documents\TSGR1_105\Docs\R1-2105403.zip"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file:///C:\Users\wanshic\OneDrive%20-%20Qualcomm\Documents\Standards\3GPP%20Standards\Meeting%20Documents\TSGR1_105\Docs\R1-2104933.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file:///C:\Users\wanshic\OneDrive%20-%20Qualcomm\Documents\Standards\3GPP%20Standards\Meeting%20Documents\TSGR1_105\Docs\R1-2104393.zip" TargetMode="External"/><Relationship Id="rId22" Type="http://schemas.openxmlformats.org/officeDocument/2006/relationships/hyperlink" Target="file:///C:\Users\wanshic\OneDrive%20-%20Qualcomm\Documents\Standards\3GPP%20Standards\Meeting%20Documents\TSGR1_105\Docs\R1-2105379.zip" TargetMode="External"/><Relationship Id="rId27" Type="http://schemas.openxmlformats.org/officeDocument/2006/relationships/hyperlink" Target="file:///C:\Users\wanshic\OneDrive%20-%20Qualcomm\Documents\Standards\3GPP%20Standards\Meeting%20Documents\TSGR1_105\Docs\R1-21058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17977</Words>
  <Characters>102473</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Li, Yingyang</cp:lastModifiedBy>
  <cp:revision>2</cp:revision>
  <cp:lastPrinted>2007-06-18T10:08:00Z</cp:lastPrinted>
  <dcterms:created xsi:type="dcterms:W3CDTF">2021-05-26T16:10:00Z</dcterms:created>
  <dcterms:modified xsi:type="dcterms:W3CDTF">2021-05-26T16:10:00Z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(3)M0qyXdxzWf9A+21MnXvt2SPO842i5chuDiyFM+75PiuGermW0Y+JxgN/u6wUrQ43fqVR2ajW
k4AzaWjITfm2VyQtTr7Cb5OcNSyN/LIJ6CKADVBa2eKIE2CfpL2k8hbW1Omoj+D/MKPWRdLU
5RRlnebRfHB6gA6Rb/Y7d9io5N0gpY3lh6vbDcnXxmAwyrZ66bEh4zqvhen0FbITT18F9Hlb
r6PEYIeMihpwSh+BJs</vt:lpwstr>
  </property>
  <property fmtid="{D5CDD505-2E9C-101B-9397-08002B2CF9AE}" pid="13" name="_2015_ms_pID_725343_00">
    <vt:lpwstr>_2015_ms_pID_725343</vt:lpwstr>
  </property>
  <property fmtid="{D5CDD505-2E9C-101B-9397-08002B2CF9AE}" pid="14" name="_2015_ms_pID_7253431">
    <vt:lpwstr>ykb311pm2UHrMtz5WwLTvskiOe7Z1Qq1mQuGOFlTKkEHG75iZKR4Hc
nKgOnyL9wDDF+iLKexSr6mJhiFTcr8z96MJYXofONajGT2hr4C6r53aJGTH/dOyVHw/xFCy4
xvOm8sqCGGhYwhl4yG6aIhoA9ER5FCaaOKe4tDAEjAsCmYGVtOCkv0I8TlWrYEMcLwCdusXj
rUWRX1x1dtu8JTz+A+clm3+wqCPergHzGEvv</vt:lpwstr>
  </property>
  <property fmtid="{D5CDD505-2E9C-101B-9397-08002B2CF9AE}" pid="15" name="_2015_ms_pID_7253431_00">
    <vt:lpwstr>_2015_ms_pID_7253431</vt:lpwstr>
  </property>
  <property fmtid="{D5CDD505-2E9C-101B-9397-08002B2CF9AE}" pid="16" name="_2015_ms_pID_7253432">
    <vt:lpwstr>FV3n8fD6FQLMo2QleONE5xKxiXEIp5+Yf7q6
PtZ115THAGM3dEFeTorrNpTzTdBtzg==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1622027170</vt:lpwstr>
  </property>
</Properties>
</file>