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9B41BDD" w14:textId="77777777" w:rsidR="00BB0638" w:rsidRDefault="000B2BA1">
      <w:pPr>
        <w:tabs>
          <w:tab w:val="center" w:pos="4536"/>
          <w:tab w:val="right" w:pos="9639"/>
        </w:tabs>
        <w:spacing w:before="120" w:after="120" w:line="240" w:lineRule="auto"/>
        <w:ind w:right="2"/>
        <w:rPr>
          <w:rFonts w:ascii="Arial" w:hAnsi="Arial" w:cs="Arial"/>
          <w:b/>
          <w:bCs/>
          <w:sz w:val="22"/>
          <w:szCs w:val="22"/>
        </w:rPr>
      </w:pPr>
      <w:r>
        <w:rPr>
          <w:rFonts w:ascii="Arial" w:hAnsi="Arial" w:cs="Arial"/>
          <w:b/>
          <w:bCs/>
          <w:sz w:val="22"/>
          <w:szCs w:val="22"/>
        </w:rPr>
        <w:t xml:space="preserve">3GPP TSG RAN WG1 </w:t>
      </w:r>
      <w:r>
        <w:rPr>
          <w:rFonts w:ascii="Arial" w:hAnsi="Arial" w:cs="Arial" w:hint="eastAsia"/>
          <w:b/>
          <w:bCs/>
          <w:sz w:val="22"/>
          <w:szCs w:val="22"/>
        </w:rPr>
        <w:t>#10</w:t>
      </w:r>
      <w:r w:rsidR="00CE0B7A">
        <w:rPr>
          <w:rFonts w:ascii="Arial" w:hAnsi="Arial" w:cs="Arial" w:hint="eastAsia"/>
          <w:b/>
          <w:bCs/>
          <w:sz w:val="22"/>
          <w:szCs w:val="22"/>
        </w:rPr>
        <w:t>5</w:t>
      </w:r>
      <w:r>
        <w:rPr>
          <w:rFonts w:ascii="Arial" w:hAnsi="Arial" w:cs="Arial"/>
          <w:b/>
          <w:bCs/>
          <w:sz w:val="22"/>
          <w:szCs w:val="22"/>
        </w:rPr>
        <w:t>-e</w:t>
      </w:r>
      <w:r>
        <w:rPr>
          <w:rFonts w:ascii="Arial" w:hAnsi="Arial" w:cs="Arial"/>
          <w:b/>
          <w:bCs/>
          <w:sz w:val="22"/>
          <w:szCs w:val="22"/>
        </w:rPr>
        <w:tab/>
      </w:r>
      <w:r>
        <w:rPr>
          <w:rFonts w:ascii="Arial" w:hAnsi="Arial" w:cs="Arial"/>
          <w:b/>
          <w:bCs/>
          <w:sz w:val="22"/>
          <w:szCs w:val="22"/>
        </w:rPr>
        <w:tab/>
      </w:r>
      <w:r w:rsidRPr="00CE0B7A">
        <w:rPr>
          <w:rFonts w:ascii="Arial" w:hAnsi="Arial" w:cs="Arial"/>
          <w:b/>
          <w:bCs/>
          <w:sz w:val="22"/>
          <w:szCs w:val="22"/>
          <w:highlight w:val="yellow"/>
        </w:rPr>
        <w:t>R1-</w:t>
      </w:r>
      <w:r w:rsidR="00D553BE" w:rsidRPr="00CE0B7A">
        <w:rPr>
          <w:rFonts w:ascii="Arial" w:hAnsi="Arial" w:cs="Arial" w:hint="eastAsia"/>
          <w:b/>
          <w:bCs/>
          <w:sz w:val="22"/>
          <w:szCs w:val="22"/>
          <w:highlight w:val="yellow"/>
        </w:rPr>
        <w:t>210</w:t>
      </w:r>
      <w:r w:rsidR="00CE0B7A" w:rsidRPr="00CE0B7A">
        <w:rPr>
          <w:rFonts w:ascii="Arial" w:hAnsi="Arial" w:cs="Arial" w:hint="eastAsia"/>
          <w:b/>
          <w:bCs/>
          <w:sz w:val="22"/>
          <w:szCs w:val="22"/>
          <w:highlight w:val="yellow"/>
        </w:rPr>
        <w:t>xxxx</w:t>
      </w:r>
    </w:p>
    <w:p w14:paraId="5D9DB25E" w14:textId="77777777" w:rsidR="00BB0638" w:rsidRDefault="000B2BA1">
      <w:pPr>
        <w:tabs>
          <w:tab w:val="center" w:pos="4536"/>
          <w:tab w:val="right" w:pos="9639"/>
        </w:tabs>
        <w:spacing w:before="120" w:after="120" w:line="240" w:lineRule="auto"/>
        <w:ind w:right="2"/>
        <w:rPr>
          <w:rFonts w:ascii="Arial" w:hAnsi="Arial" w:cs="Arial"/>
          <w:b/>
          <w:bCs/>
          <w:sz w:val="22"/>
          <w:szCs w:val="22"/>
          <w:lang w:eastAsia="ja-JP"/>
        </w:rPr>
      </w:pPr>
      <w:proofErr w:type="gramStart"/>
      <w:r>
        <w:rPr>
          <w:rFonts w:ascii="Arial" w:eastAsia="MS Mincho" w:hAnsi="Arial" w:cs="Arial"/>
          <w:b/>
          <w:bCs/>
          <w:sz w:val="28"/>
          <w:lang w:eastAsia="ja-JP"/>
        </w:rPr>
        <w:t>e</w:t>
      </w:r>
      <w:r>
        <w:rPr>
          <w:rFonts w:ascii="Arial" w:hAnsi="Arial" w:cs="Arial"/>
          <w:b/>
          <w:bCs/>
          <w:sz w:val="22"/>
          <w:szCs w:val="22"/>
          <w:lang w:eastAsia="ja-JP"/>
        </w:rPr>
        <w:t>-Meeting</w:t>
      </w:r>
      <w:proofErr w:type="gramEnd"/>
      <w:r>
        <w:rPr>
          <w:rFonts w:ascii="Arial" w:hAnsi="Arial" w:cs="Arial"/>
          <w:b/>
          <w:bCs/>
          <w:sz w:val="22"/>
          <w:szCs w:val="22"/>
          <w:lang w:eastAsia="ja-JP"/>
        </w:rPr>
        <w:t>,</w:t>
      </w:r>
      <w:r>
        <w:rPr>
          <w:rFonts w:ascii="Arial" w:hAnsi="Arial" w:cs="Arial" w:hint="eastAsia"/>
          <w:b/>
          <w:bCs/>
          <w:sz w:val="22"/>
          <w:szCs w:val="22"/>
        </w:rPr>
        <w:t xml:space="preserve"> </w:t>
      </w:r>
      <w:r w:rsidR="00CE0B7A">
        <w:rPr>
          <w:rFonts w:ascii="Arial" w:hAnsi="Arial" w:cs="Arial" w:hint="eastAsia"/>
          <w:b/>
          <w:bCs/>
          <w:sz w:val="22"/>
          <w:szCs w:val="22"/>
        </w:rPr>
        <w:t>May</w:t>
      </w:r>
      <w:r>
        <w:rPr>
          <w:rFonts w:ascii="Arial" w:hAnsi="Arial" w:cs="Arial"/>
          <w:b/>
          <w:bCs/>
          <w:sz w:val="22"/>
          <w:szCs w:val="22"/>
          <w:lang w:eastAsia="ja-JP"/>
        </w:rPr>
        <w:t xml:space="preserve"> 1</w:t>
      </w:r>
      <w:r w:rsidR="00CE0B7A">
        <w:rPr>
          <w:rFonts w:ascii="Arial" w:hAnsi="Arial" w:cs="Arial" w:hint="eastAsia"/>
          <w:b/>
          <w:bCs/>
          <w:sz w:val="22"/>
          <w:szCs w:val="22"/>
        </w:rPr>
        <w:t>0</w:t>
      </w:r>
      <w:r>
        <w:rPr>
          <w:rFonts w:ascii="Arial" w:hAnsi="Arial" w:cs="Arial"/>
          <w:b/>
          <w:bCs/>
          <w:sz w:val="22"/>
          <w:szCs w:val="22"/>
          <w:lang w:eastAsia="ja-JP"/>
        </w:rPr>
        <w:t xml:space="preserve"> – </w:t>
      </w:r>
      <w:r w:rsidR="00CE0B7A">
        <w:rPr>
          <w:rFonts w:ascii="Arial" w:hAnsi="Arial" w:cs="Arial" w:hint="eastAsia"/>
          <w:b/>
          <w:bCs/>
          <w:sz w:val="22"/>
          <w:szCs w:val="22"/>
        </w:rPr>
        <w:t>27</w:t>
      </w:r>
      <w:r>
        <w:rPr>
          <w:rFonts w:ascii="Arial" w:hAnsi="Arial" w:cs="Arial"/>
          <w:b/>
          <w:bCs/>
          <w:sz w:val="22"/>
          <w:szCs w:val="22"/>
          <w:lang w:eastAsia="ja-JP"/>
        </w:rPr>
        <w:t>,</w:t>
      </w:r>
      <w:r>
        <w:rPr>
          <w:rFonts w:ascii="Arial" w:hAnsi="Arial" w:cs="Arial" w:hint="eastAsia"/>
          <w:b/>
          <w:bCs/>
          <w:sz w:val="22"/>
          <w:szCs w:val="22"/>
          <w:lang w:eastAsia="ja-JP"/>
        </w:rPr>
        <w:t xml:space="preserve"> 2021</w:t>
      </w:r>
    </w:p>
    <w:p w14:paraId="05D0AC20" w14:textId="77777777" w:rsidR="00BB0638" w:rsidRDefault="00D553BE" w:rsidP="00A9615B">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CE0B7A">
        <w:rPr>
          <w:rFonts w:ascii="Arial" w:hAnsi="Arial" w:hint="eastAsia"/>
          <w:b/>
          <w:sz w:val="22"/>
          <w:szCs w:val="22"/>
        </w:rPr>
        <w:t>8.11</w:t>
      </w:r>
    </w:p>
    <w:p w14:paraId="3167F149" w14:textId="77777777"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Pr>
          <w:rFonts w:ascii="Arial" w:hAnsi="Arial"/>
          <w:b/>
          <w:sz w:val="22"/>
          <w:szCs w:val="22"/>
        </w:rPr>
        <w:t>ZTE</w:t>
      </w:r>
      <w:r w:rsidR="00D553BE">
        <w:rPr>
          <w:rFonts w:ascii="Arial" w:hAnsi="Arial" w:hint="eastAsia"/>
          <w:b/>
          <w:sz w:val="22"/>
          <w:szCs w:val="22"/>
        </w:rPr>
        <w:t>)</w:t>
      </w:r>
    </w:p>
    <w:p w14:paraId="7BA0570E" w14:textId="77777777" w:rsidR="00BB0638" w:rsidRDefault="0029502F">
      <w:pPr>
        <w:tabs>
          <w:tab w:val="left" w:pos="1985"/>
        </w:tabs>
        <w:spacing w:before="120" w:after="120" w:line="240" w:lineRule="auto"/>
        <w:rPr>
          <w:b/>
          <w:sz w:val="22"/>
          <w:szCs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D553BE">
        <w:rPr>
          <w:rFonts w:ascii="Arial" w:hAnsi="Arial" w:hint="eastAsia"/>
          <w:b/>
          <w:sz w:val="22"/>
          <w:szCs w:val="22"/>
        </w:rPr>
        <w:t>Moderator summary of Email Discussion/approval to rely LS in R1-2100021</w:t>
      </w:r>
    </w:p>
    <w:p w14:paraId="5138B69C"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07C268B3" w14:textId="77777777" w:rsidR="00BB0638" w:rsidRDefault="000B2BA1">
      <w:pPr>
        <w:pStyle w:val="Heading1"/>
        <w:spacing w:before="120" w:after="120"/>
        <w:ind w:left="0"/>
        <w:rPr>
          <w:rFonts w:eastAsia="SimSun"/>
        </w:rPr>
      </w:pPr>
      <w:r>
        <w:rPr>
          <w:rFonts w:eastAsia="SimSun" w:hint="eastAsia"/>
        </w:rPr>
        <w:t>Introduction</w:t>
      </w:r>
    </w:p>
    <w:p w14:paraId="48374F54" w14:textId="77777777" w:rsidR="0057017A" w:rsidRPr="0057017A" w:rsidRDefault="0057017A" w:rsidP="0057017A">
      <w:pPr>
        <w:spacing w:before="120" w:after="120"/>
      </w:pPr>
      <w:r>
        <w:rPr>
          <w:rFonts w:hint="eastAsia"/>
        </w:rPr>
        <w:t>The reply LS to R1-2100021 was discussed during two</w:t>
      </w:r>
      <w:r w:rsidR="00FF4AF4">
        <w:rPr>
          <w:rFonts w:hint="eastAsia"/>
        </w:rPr>
        <w:t xml:space="preserve"> previous RAN1</w:t>
      </w:r>
      <w:r>
        <w:rPr>
          <w:rFonts w:hint="eastAsia"/>
        </w:rPr>
        <w:t xml:space="preserve"> meetings. Given the reply is closely related to whether UE is allowed to perform sensing operations including PSCCH monitoring and RSRP measurement during SL DRX inactive time, this document will try to collect companies' views on this topic. Discussion on this </w:t>
      </w:r>
      <w:proofErr w:type="gramStart"/>
      <w:r>
        <w:rPr>
          <w:rFonts w:hint="eastAsia"/>
        </w:rPr>
        <w:t>topic</w:t>
      </w:r>
      <w:proofErr w:type="gramEnd"/>
      <w:r>
        <w:rPr>
          <w:rFonts w:hint="eastAsia"/>
        </w:rPr>
        <w:t xml:space="preserve"> captured in [2] during RAN1#104b-e is used as a starting point to facilitate smooth progress. </w:t>
      </w:r>
    </w:p>
    <w:p w14:paraId="0CEB1B1E" w14:textId="77777777" w:rsidR="00BB0638" w:rsidRDefault="000B2BA1">
      <w:pPr>
        <w:pStyle w:val="Heading1"/>
        <w:spacing w:before="120" w:after="120"/>
        <w:ind w:left="0"/>
      </w:pPr>
      <w:bookmarkStart w:id="0" w:name="_Toc525"/>
      <w:bookmarkStart w:id="1" w:name="_Toc29400"/>
      <w:bookmarkStart w:id="2" w:name="_Toc82"/>
      <w:bookmarkEnd w:id="0"/>
      <w:bookmarkEnd w:id="1"/>
      <w:bookmarkEnd w:id="2"/>
      <w:r>
        <w:rPr>
          <w:rFonts w:hint="eastAsia"/>
        </w:rPr>
        <w:t>Discussion</w:t>
      </w:r>
      <w:r>
        <w:t>s</w:t>
      </w:r>
    </w:p>
    <w:p w14:paraId="327BF9F5" w14:textId="77777777" w:rsidR="00E97490" w:rsidRPr="00E97490" w:rsidRDefault="00E97490" w:rsidP="00E97490">
      <w:pPr>
        <w:pStyle w:val="Heading2"/>
        <w:spacing w:before="120" w:after="120"/>
        <w:ind w:right="210"/>
      </w:pPr>
      <w:r w:rsidRPr="00E97490">
        <w:rPr>
          <w:rFonts w:hint="eastAsia"/>
        </w:rPr>
        <w:t>R</w:t>
      </w:r>
      <w:r w:rsidRPr="00E97490">
        <w:t>ound 1 discussion</w:t>
      </w:r>
    </w:p>
    <w:p w14:paraId="5930FE59" w14:textId="77777777" w:rsidR="0088218F" w:rsidRDefault="0057017A">
      <w:pPr>
        <w:spacing w:before="120" w:after="120"/>
        <w:rPr>
          <w:kern w:val="0"/>
        </w:rPr>
      </w:pPr>
      <w:r>
        <w:rPr>
          <w:rFonts w:hint="eastAsia"/>
          <w:kern w:val="0"/>
        </w:rPr>
        <w:t xml:space="preserve">It's moderator's understanding that the scope of this discussion is limited to the topic whether UE is allowed to perform PSCCH monitoring and RSRP measurement during SL DRX inactive time, </w:t>
      </w:r>
      <w:r w:rsidR="00230691">
        <w:rPr>
          <w:rFonts w:hint="eastAsia"/>
          <w:kern w:val="0"/>
        </w:rPr>
        <w:t xml:space="preserve">while the details should be up to </w:t>
      </w:r>
      <w:r w:rsidR="00220F73">
        <w:rPr>
          <w:rFonts w:hint="eastAsia"/>
          <w:kern w:val="0"/>
        </w:rPr>
        <w:t xml:space="preserve">the progress of </w:t>
      </w:r>
      <w:r w:rsidR="00230691">
        <w:rPr>
          <w:rFonts w:hint="eastAsia"/>
          <w:kern w:val="0"/>
        </w:rPr>
        <w:t xml:space="preserve">RAN2 discussion on DRX configuration and RAN1 discussion on 8.11.1.1 </w:t>
      </w:r>
      <w:r w:rsidR="00230691" w:rsidRPr="00230691">
        <w:rPr>
          <w:kern w:val="0"/>
        </w:rPr>
        <w:t>resource allocation for power saving</w:t>
      </w:r>
      <w:r w:rsidR="00230691">
        <w:rPr>
          <w:rFonts w:hint="eastAsia"/>
          <w:kern w:val="0"/>
        </w:rPr>
        <w:t xml:space="preserve"> if the majority is UE is allowed to perform such operations. Under this consideration,</w:t>
      </w:r>
      <w:r w:rsidR="00230691" w:rsidRPr="00230691">
        <w:rPr>
          <w:rFonts w:hint="eastAsia"/>
          <w:kern w:val="0"/>
        </w:rPr>
        <w:t xml:space="preserve"> </w:t>
      </w:r>
      <w:r>
        <w:rPr>
          <w:rFonts w:hint="eastAsia"/>
          <w:kern w:val="0"/>
        </w:rPr>
        <w:t>we would like to ask for companies' views on th</w:t>
      </w:r>
      <w:r w:rsidR="00230691">
        <w:rPr>
          <w:rFonts w:hint="eastAsia"/>
          <w:kern w:val="0"/>
        </w:rPr>
        <w:t>eir preference</w:t>
      </w:r>
      <w:r w:rsidR="00220F73">
        <w:rPr>
          <w:rFonts w:hint="eastAsia"/>
          <w:kern w:val="0"/>
        </w:rPr>
        <w:t xml:space="preserve"> over the</w:t>
      </w:r>
      <w:r w:rsidR="00230691">
        <w:rPr>
          <w:rFonts w:hint="eastAsia"/>
          <w:kern w:val="0"/>
        </w:rPr>
        <w:t xml:space="preserve"> </w:t>
      </w:r>
      <w:r>
        <w:rPr>
          <w:rFonts w:hint="eastAsia"/>
          <w:kern w:val="0"/>
        </w:rPr>
        <w:t xml:space="preserve">following </w:t>
      </w:r>
      <w:r w:rsidR="00220F73">
        <w:rPr>
          <w:rFonts w:hint="eastAsia"/>
          <w:kern w:val="0"/>
        </w:rPr>
        <w:t>three</w:t>
      </w:r>
      <w:r>
        <w:rPr>
          <w:rFonts w:hint="eastAsia"/>
          <w:kern w:val="0"/>
        </w:rPr>
        <w:t xml:space="preserve"> </w:t>
      </w:r>
      <w:r w:rsidR="00220F73">
        <w:rPr>
          <w:kern w:val="0"/>
        </w:rPr>
        <w:t>alternatives</w:t>
      </w:r>
      <w:r w:rsidR="00220F73">
        <w:rPr>
          <w:rFonts w:hint="eastAsia"/>
          <w:kern w:val="0"/>
        </w:rPr>
        <w:t xml:space="preserve"> on the </w:t>
      </w:r>
      <w:r>
        <w:rPr>
          <w:rFonts w:hint="eastAsia"/>
          <w:kern w:val="0"/>
        </w:rPr>
        <w:t>proposed possible agreement</w:t>
      </w:r>
      <w:r w:rsidR="00220F73">
        <w:rPr>
          <w:rFonts w:hint="eastAsia"/>
          <w:kern w:val="0"/>
        </w:rPr>
        <w:t>.</w:t>
      </w:r>
      <w:r w:rsidR="00230691">
        <w:rPr>
          <w:rFonts w:hint="eastAsia"/>
          <w:kern w:val="0"/>
        </w:rPr>
        <w:t xml:space="preserve"> </w:t>
      </w:r>
      <w:r w:rsidR="00220F73">
        <w:rPr>
          <w:rFonts w:hint="eastAsia"/>
          <w:kern w:val="0"/>
        </w:rPr>
        <w:t xml:space="preserve"> Alt 1 and Alt 2 were</w:t>
      </w:r>
      <w:r w:rsidR="00230691">
        <w:rPr>
          <w:rFonts w:hint="eastAsia"/>
          <w:kern w:val="0"/>
        </w:rPr>
        <w:t xml:space="preserve"> raised as FL proposal from 8.11.1.1</w:t>
      </w:r>
      <w:r>
        <w:rPr>
          <w:rFonts w:hint="eastAsia"/>
          <w:kern w:val="0"/>
        </w:rPr>
        <w:t xml:space="preserve"> to this topic</w:t>
      </w:r>
      <w:r w:rsidR="00220F73">
        <w:rPr>
          <w:rFonts w:hint="eastAsia"/>
          <w:kern w:val="0"/>
        </w:rPr>
        <w:t xml:space="preserve">. Alt 3 is </w:t>
      </w:r>
      <w:r w:rsidR="00220F73">
        <w:rPr>
          <w:kern w:val="0"/>
        </w:rPr>
        <w:t>consolidated</w:t>
      </w:r>
      <w:r w:rsidR="00220F73">
        <w:rPr>
          <w:rFonts w:hint="eastAsia"/>
          <w:kern w:val="0"/>
        </w:rPr>
        <w:t xml:space="preserve"> based on a contribution submitted to this meeting under AI 5 on this topic.</w:t>
      </w:r>
    </w:p>
    <w:p w14:paraId="479A8E13" w14:textId="77777777" w:rsidR="0057017A" w:rsidRPr="00230691" w:rsidRDefault="0057017A" w:rsidP="0057017A">
      <w:pPr>
        <w:pStyle w:val="ListParagraph"/>
        <w:numPr>
          <w:ilvl w:val="0"/>
          <w:numId w:val="15"/>
        </w:numPr>
        <w:autoSpaceDE w:val="0"/>
        <w:autoSpaceDN w:val="0"/>
        <w:spacing w:before="120" w:afterLines="0"/>
        <w:contextualSpacing w:val="0"/>
        <w:rPr>
          <w:rFonts w:eastAsia="SimSun"/>
          <w:kern w:val="0"/>
          <w:sz w:val="21"/>
          <w:szCs w:val="20"/>
        </w:rPr>
      </w:pPr>
      <w:r w:rsidRPr="00230691">
        <w:rPr>
          <w:rFonts w:eastAsia="SimSun" w:hint="eastAsia"/>
          <w:kern w:val="0"/>
          <w:sz w:val="21"/>
          <w:szCs w:val="20"/>
        </w:rPr>
        <w:t>Alt 1</w:t>
      </w:r>
      <w:r w:rsidRPr="00230691">
        <w:rPr>
          <w:rFonts w:eastAsia="SimSun"/>
          <w:kern w:val="0"/>
          <w:sz w:val="21"/>
          <w:szCs w:val="20"/>
        </w:rPr>
        <w:t xml:space="preserve"> A UE can perform SL reception of PSCCH and RSRP measurement for sensing during its SL DRX inactive time.</w:t>
      </w:r>
      <w:r w:rsidRPr="00230691">
        <w:rPr>
          <w:rFonts w:eastAsia="SimSun" w:hint="eastAsia"/>
          <w:kern w:val="0"/>
          <w:sz w:val="21"/>
          <w:szCs w:val="20"/>
        </w:rPr>
        <w:t xml:space="preserve"> FFS details</w:t>
      </w:r>
    </w:p>
    <w:p w14:paraId="0F493E68" w14:textId="77777777" w:rsidR="0057017A" w:rsidRDefault="0057017A" w:rsidP="0057017A">
      <w:pPr>
        <w:pStyle w:val="ListParagraph"/>
        <w:numPr>
          <w:ilvl w:val="0"/>
          <w:numId w:val="15"/>
        </w:numPr>
        <w:autoSpaceDE w:val="0"/>
        <w:autoSpaceDN w:val="0"/>
        <w:spacing w:before="120" w:afterLines="0"/>
        <w:contextualSpacing w:val="0"/>
        <w:rPr>
          <w:rFonts w:eastAsia="SimSun"/>
          <w:kern w:val="0"/>
          <w:sz w:val="21"/>
          <w:szCs w:val="20"/>
        </w:rPr>
      </w:pPr>
      <w:r w:rsidRPr="00230691">
        <w:rPr>
          <w:rFonts w:eastAsia="SimSun" w:hint="eastAsia"/>
          <w:kern w:val="0"/>
          <w:sz w:val="21"/>
          <w:szCs w:val="20"/>
        </w:rPr>
        <w:t xml:space="preserve">Alt 2 </w:t>
      </w:r>
      <w:proofErr w:type="gramStart"/>
      <w:r w:rsidRPr="00230691">
        <w:rPr>
          <w:rFonts w:eastAsia="SimSun"/>
          <w:kern w:val="0"/>
          <w:sz w:val="21"/>
          <w:szCs w:val="20"/>
        </w:rPr>
        <w:t>It</w:t>
      </w:r>
      <w:proofErr w:type="gramEnd"/>
      <w:r w:rsidRPr="00230691">
        <w:rPr>
          <w:rFonts w:eastAsia="SimSun"/>
          <w:kern w:val="0"/>
          <w:sz w:val="21"/>
          <w:szCs w:val="20"/>
        </w:rPr>
        <w:t xml:space="preserve"> is up to UE implementation to perform SL reception of PSCCH and RSRP measurement for sensing during its SL DRX inactive time.</w:t>
      </w:r>
    </w:p>
    <w:p w14:paraId="07EBC48C" w14:textId="77777777" w:rsidR="00220F73" w:rsidRPr="00230691" w:rsidRDefault="00220F73" w:rsidP="0057017A">
      <w:pPr>
        <w:pStyle w:val="ListParagraph"/>
        <w:numPr>
          <w:ilvl w:val="0"/>
          <w:numId w:val="15"/>
        </w:numPr>
        <w:autoSpaceDE w:val="0"/>
        <w:autoSpaceDN w:val="0"/>
        <w:spacing w:before="120" w:afterLines="0"/>
        <w:contextualSpacing w:val="0"/>
        <w:rPr>
          <w:rFonts w:eastAsia="SimSun"/>
          <w:kern w:val="0"/>
          <w:sz w:val="21"/>
          <w:szCs w:val="20"/>
        </w:rPr>
      </w:pPr>
      <w:r>
        <w:rPr>
          <w:rFonts w:eastAsia="SimSun" w:hint="eastAsia"/>
          <w:kern w:val="0"/>
          <w:sz w:val="21"/>
          <w:szCs w:val="20"/>
        </w:rPr>
        <w:t xml:space="preserve">Alt 3 </w:t>
      </w:r>
      <w:r w:rsidR="00784555">
        <w:rPr>
          <w:rFonts w:eastAsia="SimSun" w:hint="eastAsia"/>
          <w:kern w:val="0"/>
          <w:sz w:val="21"/>
          <w:szCs w:val="20"/>
        </w:rPr>
        <w:t>A</w:t>
      </w:r>
      <w:r w:rsidRPr="00220F73">
        <w:rPr>
          <w:rFonts w:eastAsia="SimSun"/>
          <w:kern w:val="0"/>
          <w:sz w:val="21"/>
          <w:szCs w:val="20"/>
        </w:rPr>
        <w:t xml:space="preserve"> UE is not required to perform sensing out of the DRX active time</w:t>
      </w:r>
    </w:p>
    <w:tbl>
      <w:tblPr>
        <w:tblStyle w:val="TableGrid"/>
        <w:tblW w:w="0" w:type="auto"/>
        <w:tblLook w:val="04A0" w:firstRow="1" w:lastRow="0" w:firstColumn="1" w:lastColumn="0" w:noHBand="0" w:noVBand="1"/>
      </w:tblPr>
      <w:tblGrid>
        <w:gridCol w:w="4794"/>
        <w:gridCol w:w="4856"/>
      </w:tblGrid>
      <w:tr w:rsidR="00230691" w14:paraId="4B790B0B" w14:textId="77777777" w:rsidTr="00230691">
        <w:tc>
          <w:tcPr>
            <w:tcW w:w="4938" w:type="dxa"/>
          </w:tcPr>
          <w:p w14:paraId="7ADFDB24" w14:textId="77777777" w:rsidR="00230691" w:rsidRDefault="00230691">
            <w:pPr>
              <w:spacing w:before="120" w:after="120"/>
              <w:rPr>
                <w:kern w:val="0"/>
              </w:rPr>
            </w:pPr>
            <w:r>
              <w:rPr>
                <w:rFonts w:hint="eastAsia"/>
                <w:kern w:val="0"/>
              </w:rPr>
              <w:t>Company</w:t>
            </w:r>
          </w:p>
        </w:tc>
        <w:tc>
          <w:tcPr>
            <w:tcW w:w="4938" w:type="dxa"/>
          </w:tcPr>
          <w:p w14:paraId="78E6DB54" w14:textId="77777777" w:rsidR="00230691" w:rsidRDefault="00230691">
            <w:pPr>
              <w:spacing w:before="120" w:after="120"/>
              <w:rPr>
                <w:kern w:val="0"/>
              </w:rPr>
            </w:pPr>
            <w:r>
              <w:rPr>
                <w:rFonts w:hint="eastAsia"/>
                <w:kern w:val="0"/>
              </w:rPr>
              <w:t>View</w:t>
            </w:r>
          </w:p>
        </w:tc>
      </w:tr>
      <w:tr w:rsidR="00230691" w14:paraId="67DFD9DD" w14:textId="77777777" w:rsidTr="00230691">
        <w:tc>
          <w:tcPr>
            <w:tcW w:w="4938" w:type="dxa"/>
          </w:tcPr>
          <w:p w14:paraId="7DA983A1" w14:textId="77777777" w:rsidR="00230691" w:rsidRDefault="00230691">
            <w:pPr>
              <w:spacing w:before="120" w:after="120"/>
              <w:rPr>
                <w:kern w:val="0"/>
              </w:rPr>
            </w:pPr>
            <w:r>
              <w:rPr>
                <w:rFonts w:hint="eastAsia"/>
                <w:kern w:val="0"/>
              </w:rPr>
              <w:t>ZTE, Sanechips</w:t>
            </w:r>
          </w:p>
        </w:tc>
        <w:tc>
          <w:tcPr>
            <w:tcW w:w="4938" w:type="dxa"/>
          </w:tcPr>
          <w:p w14:paraId="6B2BA123" w14:textId="77777777" w:rsidR="00230691" w:rsidRPr="00784555" w:rsidRDefault="00230691">
            <w:pPr>
              <w:spacing w:before="120" w:after="120"/>
              <w:rPr>
                <w:sz w:val="20"/>
              </w:rPr>
            </w:pPr>
            <w:r w:rsidRPr="00784555">
              <w:rPr>
                <w:rFonts w:hint="eastAsia"/>
                <w:sz w:val="20"/>
              </w:rPr>
              <w:t xml:space="preserve">Alt 1. </w:t>
            </w:r>
          </w:p>
          <w:p w14:paraId="03D19A0E" w14:textId="77777777" w:rsidR="00220F73" w:rsidRPr="00784555" w:rsidRDefault="00220F73" w:rsidP="00220F73">
            <w:pPr>
              <w:spacing w:before="120" w:after="120"/>
              <w:rPr>
                <w:sz w:val="20"/>
              </w:rPr>
            </w:pPr>
            <w:r w:rsidRPr="00784555">
              <w:rPr>
                <w:rFonts w:hint="eastAsia"/>
                <w:sz w:val="20"/>
              </w:rPr>
              <w:t>Based on RAN2</w:t>
            </w:r>
            <w:r w:rsidRPr="00784555">
              <w:rPr>
                <w:sz w:val="20"/>
              </w:rPr>
              <w:t>’</w:t>
            </w:r>
            <w:r w:rsidRPr="00784555">
              <w:rPr>
                <w:rFonts w:hint="eastAsia"/>
                <w:sz w:val="20"/>
              </w:rPr>
              <w:t>s progress, we can get the following observations on SL DRX:</w:t>
            </w:r>
          </w:p>
          <w:p w14:paraId="1B0FB293" w14:textId="77777777" w:rsidR="00220F73" w:rsidRDefault="00220F73" w:rsidP="00220F73">
            <w:pPr>
              <w:pStyle w:val="YJ-Observation"/>
              <w:snapToGrid w:val="0"/>
              <w:spacing w:before="120" w:after="120" w:line="264" w:lineRule="auto"/>
              <w:rPr>
                <w:lang w:val="en-US" w:eastAsia="zh-CN"/>
              </w:rPr>
            </w:pPr>
            <w:bookmarkStart w:id="3" w:name="_Toc71645574"/>
            <w:r>
              <w:rPr>
                <w:rFonts w:hint="eastAsia"/>
                <w:lang w:val="en-US" w:eastAsia="zh-CN"/>
              </w:rPr>
              <w:t xml:space="preserve">The </w:t>
            </w:r>
            <w:r>
              <w:rPr>
                <w:rFonts w:hint="eastAsia"/>
                <w:lang w:eastAsia="ko-KR"/>
              </w:rPr>
              <w:t>granularity of SL DRX operation</w:t>
            </w:r>
            <w:r>
              <w:rPr>
                <w:rFonts w:hint="eastAsia"/>
                <w:lang w:val="en-US" w:eastAsia="zh-CN"/>
              </w:rPr>
              <w:t xml:space="preserve"> could be </w:t>
            </w:r>
            <w:r>
              <w:rPr>
                <w:rFonts w:hint="eastAsia"/>
                <w:lang w:eastAsia="ko-KR"/>
              </w:rPr>
              <w:t>per a pair of source/destination</w:t>
            </w:r>
            <w:r>
              <w:rPr>
                <w:rFonts w:hint="eastAsia"/>
                <w:lang w:val="en-US" w:eastAsia="zh-CN"/>
              </w:rPr>
              <w:t xml:space="preserve">, or per </w:t>
            </w:r>
            <w:r>
              <w:rPr>
                <w:rFonts w:hint="eastAsia"/>
                <w:lang w:eastAsia="ko-KR"/>
              </w:rPr>
              <w:t>cast type</w:t>
            </w:r>
            <w:r>
              <w:rPr>
                <w:rFonts w:hint="eastAsia"/>
                <w:lang w:val="en-US" w:eastAsia="zh-CN"/>
              </w:rPr>
              <w:t xml:space="preserve">, or per </w:t>
            </w:r>
            <w:r>
              <w:rPr>
                <w:rFonts w:hint="eastAsia"/>
                <w:lang w:eastAsia="ko-KR"/>
              </w:rPr>
              <w:t>L2 destination ID</w:t>
            </w:r>
            <w:r>
              <w:rPr>
                <w:rFonts w:hint="eastAsia"/>
                <w:lang w:val="en-US" w:eastAsia="zh-CN"/>
              </w:rPr>
              <w:t>.</w:t>
            </w:r>
            <w:bookmarkEnd w:id="3"/>
          </w:p>
          <w:p w14:paraId="444280AD" w14:textId="77777777" w:rsidR="00220F73" w:rsidRDefault="00220F73" w:rsidP="00220F73">
            <w:pPr>
              <w:pStyle w:val="YJ-Observation"/>
              <w:snapToGrid w:val="0"/>
              <w:spacing w:before="120" w:after="120" w:line="264" w:lineRule="auto"/>
              <w:rPr>
                <w:lang w:val="en-US" w:eastAsia="zh-CN"/>
              </w:rPr>
            </w:pPr>
            <w:bookmarkStart w:id="4" w:name="_Toc71645575"/>
            <w:r>
              <w:rPr>
                <w:rFonts w:hint="eastAsia"/>
                <w:lang w:val="en-US" w:eastAsia="zh-CN"/>
              </w:rPr>
              <w:t xml:space="preserve">The SL DRX configurations can be obtained from </w:t>
            </w:r>
            <w:proofErr w:type="gramStart"/>
            <w:r>
              <w:rPr>
                <w:rFonts w:hint="eastAsia"/>
                <w:lang w:val="en-US" w:eastAsia="zh-CN"/>
              </w:rPr>
              <w:t>pre-configuration ,SIB</w:t>
            </w:r>
            <w:proofErr w:type="gramEnd"/>
            <w:r>
              <w:rPr>
                <w:rFonts w:hint="eastAsia"/>
                <w:lang w:val="en-US" w:eastAsia="zh-CN"/>
              </w:rPr>
              <w:t xml:space="preserve"> ,dedicated-RRC or PC5-RRC.</w:t>
            </w:r>
            <w:bookmarkEnd w:id="4"/>
          </w:p>
          <w:p w14:paraId="464F4D6E" w14:textId="77777777" w:rsidR="00220F73" w:rsidRDefault="00220F73" w:rsidP="00220F73">
            <w:pPr>
              <w:pStyle w:val="YJ-Observation"/>
              <w:snapToGrid w:val="0"/>
              <w:spacing w:before="120" w:after="120" w:line="264" w:lineRule="auto"/>
              <w:rPr>
                <w:lang w:val="en-US" w:eastAsia="zh-CN"/>
              </w:rPr>
            </w:pPr>
            <w:bookmarkStart w:id="5" w:name="_Toc71645576"/>
            <w:r>
              <w:rPr>
                <w:rFonts w:hint="eastAsia"/>
                <w:lang w:val="en-US" w:eastAsia="zh-CN"/>
              </w:rPr>
              <w:lastRenderedPageBreak/>
              <w:t>For one UE, more than one SL DRX configurations would be configured.</w:t>
            </w:r>
            <w:bookmarkEnd w:id="5"/>
          </w:p>
          <w:p w14:paraId="6B5A53F8" w14:textId="77777777" w:rsidR="00220F73" w:rsidRPr="00220F73" w:rsidRDefault="00220F73" w:rsidP="00220F73">
            <w:pPr>
              <w:pStyle w:val="YJ-Observation"/>
              <w:snapToGrid w:val="0"/>
              <w:spacing w:before="120" w:after="120" w:line="264" w:lineRule="auto"/>
              <w:rPr>
                <w:lang w:val="en-US" w:eastAsia="zh-CN"/>
              </w:rPr>
            </w:pPr>
            <w:bookmarkStart w:id="6" w:name="_Toc71645577"/>
            <w:r>
              <w:rPr>
                <w:rFonts w:hint="eastAsia"/>
                <w:lang w:val="en-US" w:eastAsia="zh-CN"/>
              </w:rPr>
              <w:t>For unicast, the SL DRX for both Tx UE and RX UE can be acquired by one UE.</w:t>
            </w:r>
            <w:bookmarkEnd w:id="6"/>
          </w:p>
          <w:p w14:paraId="0354373A" w14:textId="77777777" w:rsidR="00220F73" w:rsidRDefault="00220F73" w:rsidP="00220F73">
            <w:pPr>
              <w:spacing w:before="120" w:after="120"/>
              <w:rPr>
                <w:sz w:val="20"/>
              </w:rPr>
            </w:pPr>
            <w:r>
              <w:rPr>
                <w:rFonts w:hint="eastAsia"/>
                <w:sz w:val="20"/>
              </w:rPr>
              <w:t xml:space="preserve">In case the sensing window or the slots which are expected to be sensed in sensing </w:t>
            </w:r>
            <w:r>
              <w:rPr>
                <w:sz w:val="20"/>
              </w:rPr>
              <w:t>window (</w:t>
            </w:r>
            <w:r>
              <w:rPr>
                <w:rFonts w:hint="eastAsia"/>
                <w:sz w:val="20"/>
              </w:rPr>
              <w:t>for partial sensing), overlaps the off-duration of SL DRX, the UE is not expected to perform sensing on those slots during the off-duration of SL DRX. This could lead to performance degradation and impact on sensing procedure.</w:t>
            </w:r>
          </w:p>
          <w:p w14:paraId="50D74F5C" w14:textId="77777777" w:rsidR="00220F73" w:rsidRDefault="00220F73" w:rsidP="00220F73">
            <w:pPr>
              <w:spacing w:before="120" w:after="120"/>
              <w:rPr>
                <w:sz w:val="20"/>
              </w:rPr>
            </w:pPr>
            <w:r>
              <w:rPr>
                <w:rFonts w:hint="eastAsia"/>
                <w:sz w:val="20"/>
              </w:rPr>
              <w:t>Apart from the concerns of performance/sensing procedure, the following issues should be considered too.</w:t>
            </w:r>
          </w:p>
          <w:p w14:paraId="6F0C6B77" w14:textId="77777777" w:rsidR="00220F73" w:rsidRDefault="00220F73" w:rsidP="00220F73">
            <w:pPr>
              <w:spacing w:before="120" w:after="120"/>
              <w:rPr>
                <w:sz w:val="20"/>
              </w:rPr>
            </w:pPr>
            <w:r>
              <w:rPr>
                <w:rFonts w:hint="eastAsia"/>
                <w:sz w:val="20"/>
              </w:rPr>
              <w:t xml:space="preserve">Issue 1: Based on observation 1, which </w:t>
            </w:r>
            <w:r>
              <w:rPr>
                <w:rFonts w:hint="eastAsia"/>
                <w:sz w:val="20"/>
                <w:lang w:val="en-GB" w:eastAsia="ko-KR"/>
              </w:rPr>
              <w:t>granularity of SL DRX</w:t>
            </w:r>
            <w:r>
              <w:rPr>
                <w:rFonts w:hint="eastAsia"/>
                <w:sz w:val="20"/>
              </w:rPr>
              <w:t xml:space="preserve"> should be applied in current partial sensing?</w:t>
            </w:r>
          </w:p>
          <w:p w14:paraId="4A83AC6A" w14:textId="77777777" w:rsidR="00220F73" w:rsidRDefault="00220F73" w:rsidP="00220F73">
            <w:pPr>
              <w:spacing w:before="120" w:after="120"/>
              <w:rPr>
                <w:sz w:val="20"/>
              </w:rPr>
            </w:pPr>
            <w:r>
              <w:rPr>
                <w:rFonts w:hint="eastAsia"/>
                <w:sz w:val="20"/>
              </w:rPr>
              <w:t>Issue 2: Based on observation 4, in unicast, whether SL DRX of Tx UE or RX UE should be applied? Which UE is the target RX UE for the current partial sensing?</w:t>
            </w:r>
          </w:p>
          <w:p w14:paraId="387A45D6" w14:textId="77777777" w:rsidR="00220F73" w:rsidRDefault="00220F73" w:rsidP="00220F73">
            <w:pPr>
              <w:spacing w:before="120" w:after="120"/>
              <w:rPr>
                <w:sz w:val="20"/>
              </w:rPr>
            </w:pPr>
            <w:r>
              <w:rPr>
                <w:rFonts w:hint="eastAsia"/>
                <w:sz w:val="20"/>
              </w:rPr>
              <w:t>Issue 3: Based on observation 2, in groupcast/broadcast, for an OoC UE, if its pre-configured SL DRX is applied to sensing, is it feasible for a target RX UE which is in coverage?</w:t>
            </w:r>
          </w:p>
          <w:p w14:paraId="45D5E8BA" w14:textId="77777777" w:rsidR="00220F73" w:rsidRDefault="00220F73" w:rsidP="00220F73">
            <w:pPr>
              <w:spacing w:before="120" w:after="120"/>
              <w:rPr>
                <w:sz w:val="20"/>
              </w:rPr>
            </w:pPr>
            <w:r>
              <w:rPr>
                <w:rFonts w:hint="eastAsia"/>
                <w:sz w:val="20"/>
              </w:rPr>
              <w:t>Issue 4: Based on observation 3, if more than one SL DRX configurations are configured, one or all of configured SL DRX should be applied for partial sensing?</w:t>
            </w:r>
          </w:p>
          <w:p w14:paraId="3A4DF413" w14:textId="77777777" w:rsidR="00A251C9" w:rsidRPr="00483683" w:rsidRDefault="00A251C9" w:rsidP="00A251C9">
            <w:pPr>
              <w:spacing w:before="120" w:after="120"/>
              <w:rPr>
                <w:sz w:val="20"/>
              </w:rPr>
            </w:pPr>
            <w:r>
              <w:rPr>
                <w:rFonts w:hint="eastAsia"/>
                <w:sz w:val="20"/>
              </w:rPr>
              <w:t>In addition, according to Rel-16 sensing procedure, P</w:t>
            </w:r>
            <w:r w:rsidRPr="00483683">
              <w:rPr>
                <w:rFonts w:hint="eastAsia"/>
                <w:sz w:val="20"/>
              </w:rPr>
              <w:t>HY doesn</w:t>
            </w:r>
            <w:r w:rsidRPr="00483683">
              <w:rPr>
                <w:sz w:val="20"/>
              </w:rPr>
              <w:t>’</w:t>
            </w:r>
            <w:r w:rsidRPr="00483683">
              <w:rPr>
                <w:rFonts w:hint="eastAsia"/>
                <w:sz w:val="20"/>
              </w:rPr>
              <w:t xml:space="preserve">t know the sensed resources would be used for which HARQ process, which destination ID, which cast-type, HARQ enable/disable, etc. </w:t>
            </w:r>
          </w:p>
          <w:p w14:paraId="5B9941D6" w14:textId="77777777" w:rsidR="00A251C9" w:rsidRPr="00483683" w:rsidRDefault="00A251C9" w:rsidP="00A251C9">
            <w:pPr>
              <w:spacing w:before="120" w:after="120"/>
              <w:rPr>
                <w:sz w:val="20"/>
              </w:rPr>
            </w:pPr>
            <w:r w:rsidRPr="00483683">
              <w:rPr>
                <w:rFonts w:hint="eastAsia"/>
                <w:sz w:val="20"/>
              </w:rPr>
              <w:t xml:space="preserve">And for V2X, safety is the first priority, the sensing reliability and collision detection are the key points for sensing. Power saving can be mostly obtained by setting sensing parameters reasonably.  </w:t>
            </w:r>
          </w:p>
          <w:p w14:paraId="217F8CC8" w14:textId="77777777" w:rsidR="00A251C9" w:rsidRPr="00A251C9" w:rsidRDefault="00A251C9" w:rsidP="00220F73">
            <w:pPr>
              <w:spacing w:before="120" w:after="120"/>
              <w:rPr>
                <w:sz w:val="20"/>
              </w:rPr>
            </w:pPr>
          </w:p>
          <w:p w14:paraId="3548868F" w14:textId="77777777" w:rsidR="00220F73" w:rsidRDefault="0043504D" w:rsidP="00220F73">
            <w:pPr>
              <w:spacing w:before="120" w:after="120"/>
              <w:rPr>
                <w:sz w:val="20"/>
              </w:rPr>
            </w:pPr>
            <w:r>
              <w:rPr>
                <w:rFonts w:hint="eastAsia"/>
                <w:sz w:val="20"/>
              </w:rPr>
              <w:t xml:space="preserve">Thus it's sensible that </w:t>
            </w:r>
            <w:r w:rsidRPr="0043504D">
              <w:rPr>
                <w:sz w:val="20"/>
              </w:rPr>
              <w:t>UE can perform SL reception of PSCCH and RSRP measurement for sensing during its SL DRX inactive time.</w:t>
            </w:r>
          </w:p>
          <w:p w14:paraId="3A5EF4BD" w14:textId="77777777" w:rsidR="00220F73" w:rsidRPr="00220F73" w:rsidRDefault="00220F73" w:rsidP="00220F73">
            <w:pPr>
              <w:pStyle w:val="YJ-Proposal"/>
              <w:numPr>
                <w:ilvl w:val="0"/>
                <w:numId w:val="0"/>
              </w:numPr>
              <w:spacing w:before="120" w:after="120"/>
              <w:rPr>
                <w:kern w:val="0"/>
                <w:lang w:val="en-US"/>
              </w:rPr>
            </w:pPr>
          </w:p>
        </w:tc>
      </w:tr>
    </w:tbl>
    <w:p w14:paraId="11B5E002" w14:textId="77777777" w:rsidR="0057017A" w:rsidRDefault="00E97490">
      <w:pPr>
        <w:spacing w:before="120" w:after="120"/>
        <w:rPr>
          <w:kern w:val="0"/>
        </w:rPr>
      </w:pPr>
      <w:r w:rsidRPr="00E97490">
        <w:rPr>
          <w:rFonts w:hint="eastAsia"/>
          <w:kern w:val="0"/>
          <w:highlight w:val="cyan"/>
        </w:rPr>
        <w:lastRenderedPageBreak/>
        <w:t>O</w:t>
      </w:r>
      <w:r w:rsidRPr="00E97490">
        <w:rPr>
          <w:kern w:val="0"/>
          <w:highlight w:val="cyan"/>
        </w:rPr>
        <w:t>utcome of round 1 discussion</w:t>
      </w:r>
    </w:p>
    <w:p w14:paraId="095F75B6" w14:textId="13F53A47" w:rsidR="00731917" w:rsidRDefault="00731917">
      <w:pPr>
        <w:spacing w:before="120" w:after="120"/>
        <w:rPr>
          <w:kern w:val="0"/>
        </w:rPr>
      </w:pPr>
      <w:r>
        <w:rPr>
          <w:kern w:val="0"/>
        </w:rPr>
        <w:t xml:space="preserve">From the email replies received from HW/HiSilicon, Ericsson, Samsung, DoCoMo, vivo, Futurewei, Qualcomm, </w:t>
      </w:r>
      <w:r w:rsidR="00257E1D">
        <w:rPr>
          <w:kern w:val="0"/>
        </w:rPr>
        <w:t xml:space="preserve">Nokia, </w:t>
      </w:r>
      <w:r>
        <w:rPr>
          <w:kern w:val="0"/>
        </w:rPr>
        <w:t xml:space="preserve">the following categorization received support from </w:t>
      </w:r>
      <w:r w:rsidR="00257E1D">
        <w:rPr>
          <w:kern w:val="0"/>
        </w:rPr>
        <w:t>4</w:t>
      </w:r>
      <w:r>
        <w:rPr>
          <w:kern w:val="0"/>
        </w:rPr>
        <w:t xml:space="preserve"> </w:t>
      </w:r>
      <w:proofErr w:type="gramStart"/>
      <w:r>
        <w:rPr>
          <w:kern w:val="0"/>
        </w:rPr>
        <w:t>companies(</w:t>
      </w:r>
      <w:proofErr w:type="gramEnd"/>
      <w:r>
        <w:rPr>
          <w:kern w:val="0"/>
        </w:rPr>
        <w:t>HW/HiSilicon, DoCoMo, Futurewei</w:t>
      </w:r>
      <w:r w:rsidR="00257E1D">
        <w:rPr>
          <w:kern w:val="0"/>
        </w:rPr>
        <w:t>, Nokia</w:t>
      </w:r>
      <w:r>
        <w:rPr>
          <w:kern w:val="0"/>
        </w:rPr>
        <w:t>)</w:t>
      </w:r>
    </w:p>
    <w:p w14:paraId="2E337773"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077A3053"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lastRenderedPageBreak/>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759CA6CF"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15B8380E"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574B3771" w14:textId="77777777" w:rsidR="00731917" w:rsidRDefault="00731917">
      <w:pPr>
        <w:spacing w:before="120" w:after="120"/>
        <w:rPr>
          <w:kern w:val="0"/>
        </w:rPr>
      </w:pPr>
      <w:r>
        <w:rPr>
          <w:kern w:val="0"/>
        </w:rPr>
        <w:t>The following categorization received support from 2 companies (vivo/Qualcomm)</w:t>
      </w:r>
    </w:p>
    <w:p w14:paraId="7B9AD964"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inactivity time.</w:t>
      </w:r>
    </w:p>
    <w:p w14:paraId="7E92CE61"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2: UE </w:t>
      </w:r>
      <w:r w:rsidRPr="00731917">
        <w:rPr>
          <w:rFonts w:ascii="Arial" w:hAnsi="Arial" w:cs="Arial"/>
          <w:color w:val="FF0000"/>
          <w:kern w:val="0"/>
          <w:szCs w:val="21"/>
        </w:rPr>
        <w:t>should</w:t>
      </w:r>
      <w:r w:rsidRPr="00731917">
        <w:rPr>
          <w:rFonts w:ascii="Arial" w:hAnsi="Arial" w:cs="Arial"/>
          <w:strike/>
          <w:color w:val="000000"/>
          <w:kern w:val="0"/>
          <w:szCs w:val="21"/>
        </w:rPr>
        <w:t> can </w:t>
      </w:r>
      <w:r w:rsidRPr="00731917">
        <w:rPr>
          <w:rFonts w:ascii="Arial" w:hAnsi="Arial" w:cs="Arial"/>
          <w:color w:val="000000"/>
          <w:kern w:val="0"/>
          <w:szCs w:val="21"/>
        </w:rPr>
        <w:t>perform sensing during its SL DRX inactivity time, based on </w:t>
      </w:r>
      <w:r w:rsidRPr="00731917">
        <w:rPr>
          <w:rFonts w:ascii="Arial" w:hAnsi="Arial" w:cs="Arial"/>
          <w:color w:val="FF0000"/>
          <w:kern w:val="0"/>
          <w:szCs w:val="21"/>
        </w:rPr>
        <w:t>specified</w:t>
      </w:r>
      <w:r w:rsidRPr="00731917">
        <w:rPr>
          <w:rFonts w:ascii="Arial" w:hAnsi="Arial" w:cs="Arial"/>
          <w:color w:val="000000"/>
          <w:kern w:val="0"/>
          <w:szCs w:val="21"/>
        </w:rPr>
        <w:t> rule</w:t>
      </w:r>
      <w:r w:rsidRPr="00731917">
        <w:rPr>
          <w:rFonts w:ascii="Arial" w:hAnsi="Arial" w:cs="Arial"/>
          <w:color w:val="FF0000"/>
          <w:kern w:val="0"/>
          <w:szCs w:val="21"/>
        </w:rPr>
        <w:t>(s)</w:t>
      </w:r>
      <w:r w:rsidRPr="00731917">
        <w:rPr>
          <w:rFonts w:ascii="Arial" w:hAnsi="Arial" w:cs="Arial"/>
          <w:color w:val="000000"/>
          <w:kern w:val="0"/>
          <w:szCs w:val="21"/>
        </w:rPr>
        <w:t>. FFS the </w:t>
      </w:r>
      <w:r w:rsidRPr="00731917">
        <w:rPr>
          <w:rFonts w:ascii="Arial" w:hAnsi="Arial" w:cs="Arial"/>
          <w:color w:val="FF0000"/>
          <w:kern w:val="0"/>
          <w:szCs w:val="21"/>
        </w:rPr>
        <w:t>rule(s)</w:t>
      </w:r>
      <w:r w:rsidRPr="00731917">
        <w:rPr>
          <w:rFonts w:ascii="Arial" w:hAnsi="Arial" w:cs="Arial"/>
          <w:color w:val="000000"/>
          <w:kern w:val="0"/>
          <w:szCs w:val="21"/>
        </w:rPr>
        <w:t>.</w:t>
      </w:r>
    </w:p>
    <w:p w14:paraId="61046595"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3: </w:t>
      </w:r>
      <w:r w:rsidRPr="00731917">
        <w:rPr>
          <w:rFonts w:ascii="Arial" w:hAnsi="Arial" w:cs="Arial"/>
          <w:color w:val="FF0000"/>
          <w:kern w:val="0"/>
          <w:szCs w:val="21"/>
        </w:rPr>
        <w:t>It is up to UE whether to </w:t>
      </w:r>
      <w:r w:rsidRPr="00731917">
        <w:rPr>
          <w:rFonts w:ascii="Arial" w:hAnsi="Arial" w:cs="Arial"/>
          <w:color w:val="000000"/>
          <w:kern w:val="0"/>
          <w:szCs w:val="21"/>
        </w:rPr>
        <w:t>perform sensing during its SL DRX inactivity time.</w:t>
      </w:r>
    </w:p>
    <w:p w14:paraId="00B9F932"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inactivity time.</w:t>
      </w:r>
    </w:p>
    <w:p w14:paraId="7999B480" w14:textId="77777777" w:rsidR="00731917" w:rsidRDefault="00731917" w:rsidP="00731917">
      <w:pPr>
        <w:spacing w:before="120" w:after="120"/>
        <w:rPr>
          <w:kern w:val="0"/>
        </w:rPr>
      </w:pPr>
      <w:r>
        <w:rPr>
          <w:kern w:val="0"/>
        </w:rPr>
        <w:t>The following categorization received support from 2 companies (DoCoMo/Qualcomm)</w:t>
      </w:r>
    </w:p>
    <w:p w14:paraId="18AE7B54"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inactive time.</w:t>
      </w:r>
    </w:p>
    <w:p w14:paraId="78BE0906"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2: UE can perform sensing during its SL DRX inactive time, based on a rule. FFS what is the rule.</w:t>
      </w:r>
    </w:p>
    <w:p w14:paraId="2D6D1E45"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3: UE can perform sensing during its SL DRX inactive time, but up to UE implementation.</w:t>
      </w:r>
    </w:p>
    <w:p w14:paraId="4E2F16E8"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inactive time.</w:t>
      </w:r>
    </w:p>
    <w:p w14:paraId="7F8E93F3" w14:textId="77777777" w:rsidR="00731917" w:rsidRDefault="00731917">
      <w:pPr>
        <w:spacing w:before="120" w:after="120"/>
        <w:rPr>
          <w:kern w:val="0"/>
        </w:rPr>
      </w:pPr>
    </w:p>
    <w:p w14:paraId="1BCED108" w14:textId="77777777" w:rsidR="00731917" w:rsidRDefault="00731917">
      <w:pPr>
        <w:spacing w:before="120" w:after="120"/>
        <w:rPr>
          <w:kern w:val="0"/>
        </w:rPr>
      </w:pPr>
      <w:r>
        <w:rPr>
          <w:kern w:val="0"/>
        </w:rPr>
        <w:t>One company (Futurewei) prefer some additional change to option 2 as following as starting point</w:t>
      </w:r>
    </w:p>
    <w:p w14:paraId="6835EE34" w14:textId="77777777" w:rsidR="00731917" w:rsidRPr="00731917" w:rsidRDefault="00731917" w:rsidP="00731917">
      <w:pPr>
        <w:spacing w:beforeLines="0" w:afterLines="0" w:line="360" w:lineRule="atLeast"/>
        <w:jc w:val="left"/>
        <w:rPr>
          <w:rFonts w:ascii="Arial" w:hAnsi="Arial" w:cs="Arial"/>
          <w:color w:val="000000"/>
          <w:kern w:val="0"/>
          <w:szCs w:val="21"/>
        </w:rPr>
      </w:pPr>
      <w:r w:rsidRPr="00731917">
        <w:rPr>
          <w:rFonts w:ascii="Calibri" w:hAnsi="Calibri" w:cs="Calibri"/>
          <w:color w:val="000000"/>
          <w:kern w:val="0"/>
          <w:sz w:val="22"/>
          <w:szCs w:val="22"/>
        </w:rPr>
        <w:t>Option 2: UE can perform sensing during its SL DRX inactive time, based on </w:t>
      </w:r>
      <w:r w:rsidRPr="00731917">
        <w:rPr>
          <w:rFonts w:ascii="Calibri" w:hAnsi="Calibri" w:cs="Calibri"/>
          <w:color w:val="FF0000"/>
          <w:kern w:val="0"/>
          <w:sz w:val="22"/>
          <w:szCs w:val="22"/>
        </w:rPr>
        <w:t>specified rules and configurations</w:t>
      </w:r>
      <w:r w:rsidRPr="00731917">
        <w:rPr>
          <w:rFonts w:ascii="Calibri" w:hAnsi="Calibri" w:cs="Calibri"/>
          <w:color w:val="000000"/>
          <w:kern w:val="0"/>
          <w:sz w:val="22"/>
          <w:szCs w:val="22"/>
        </w:rPr>
        <w:t xml:space="preserve">. </w:t>
      </w:r>
      <w:proofErr w:type="gramStart"/>
      <w:r w:rsidRPr="00731917">
        <w:rPr>
          <w:rFonts w:ascii="Calibri" w:hAnsi="Calibri" w:cs="Calibri"/>
          <w:color w:val="000000"/>
          <w:kern w:val="0"/>
          <w:sz w:val="22"/>
          <w:szCs w:val="22"/>
        </w:rPr>
        <w:t>FFS  the</w:t>
      </w:r>
      <w:proofErr w:type="gramEnd"/>
      <w:r w:rsidRPr="00731917">
        <w:rPr>
          <w:rFonts w:ascii="Calibri" w:hAnsi="Calibri" w:cs="Calibri"/>
          <w:color w:val="000000"/>
          <w:kern w:val="0"/>
          <w:sz w:val="22"/>
          <w:szCs w:val="22"/>
        </w:rPr>
        <w:t> </w:t>
      </w:r>
      <w:r w:rsidRPr="00731917">
        <w:rPr>
          <w:rFonts w:ascii="Calibri" w:hAnsi="Calibri" w:cs="Calibri"/>
          <w:color w:val="FF0000"/>
          <w:kern w:val="0"/>
          <w:sz w:val="22"/>
          <w:szCs w:val="22"/>
        </w:rPr>
        <w:t>rules and configurations</w:t>
      </w:r>
      <w:r w:rsidRPr="00731917">
        <w:rPr>
          <w:rFonts w:ascii="Calibri" w:hAnsi="Calibri" w:cs="Calibri"/>
          <w:color w:val="000000"/>
          <w:kern w:val="0"/>
          <w:sz w:val="22"/>
          <w:szCs w:val="22"/>
        </w:rPr>
        <w:t>.</w:t>
      </w:r>
    </w:p>
    <w:p w14:paraId="780039F9" w14:textId="77777777" w:rsidR="00731917" w:rsidRDefault="00731917">
      <w:pPr>
        <w:spacing w:before="120" w:after="120"/>
        <w:rPr>
          <w:kern w:val="0"/>
        </w:rPr>
      </w:pPr>
    </w:p>
    <w:p w14:paraId="3BBCF3AD" w14:textId="77777777" w:rsidR="00731917" w:rsidRDefault="00731917">
      <w:pPr>
        <w:spacing w:before="120" w:after="120"/>
        <w:rPr>
          <w:kern w:val="0"/>
        </w:rPr>
      </w:pPr>
      <w:r>
        <w:rPr>
          <w:rFonts w:hint="eastAsia"/>
          <w:kern w:val="0"/>
        </w:rPr>
        <w:t>T</w:t>
      </w:r>
      <w:r>
        <w:rPr>
          <w:kern w:val="0"/>
        </w:rPr>
        <w:t>he first categorization with modification by vivo is adopted as the additional question asked to collect companies’ views after they provided answer to the preference of the alternatives proposed by HW/HiSilicon because:</w:t>
      </w:r>
    </w:p>
    <w:p w14:paraId="5ADD152E" w14:textId="77777777" w:rsidR="00731917" w:rsidRDefault="00731917">
      <w:pPr>
        <w:spacing w:before="120" w:after="120"/>
        <w:rPr>
          <w:kern w:val="0"/>
        </w:rPr>
      </w:pPr>
      <w:r>
        <w:rPr>
          <w:kern w:val="0"/>
        </w:rPr>
        <w:t xml:space="preserve">The modification has better distinction between UE implementation and specification work by </w:t>
      </w:r>
      <w:r w:rsidR="00E97490">
        <w:rPr>
          <w:kern w:val="0"/>
        </w:rPr>
        <w:t>replacing</w:t>
      </w:r>
      <w:r>
        <w:rPr>
          <w:kern w:val="0"/>
        </w:rPr>
        <w:t xml:space="preserve"> the wording </w:t>
      </w:r>
      <w:r w:rsidR="00E97490">
        <w:rPr>
          <w:kern w:val="0"/>
        </w:rPr>
        <w:t>‘</w:t>
      </w:r>
      <w:r>
        <w:rPr>
          <w:kern w:val="0"/>
        </w:rPr>
        <w:t>can</w:t>
      </w:r>
      <w:r w:rsidR="00E97490">
        <w:rPr>
          <w:kern w:val="0"/>
        </w:rPr>
        <w:t>’</w:t>
      </w:r>
      <w:r>
        <w:rPr>
          <w:kern w:val="0"/>
        </w:rPr>
        <w:t>.</w:t>
      </w:r>
    </w:p>
    <w:p w14:paraId="6E825DAD" w14:textId="77777777" w:rsidR="00731917" w:rsidRDefault="00731917">
      <w:pPr>
        <w:spacing w:before="120" w:after="120"/>
        <w:rPr>
          <w:kern w:val="0"/>
        </w:rPr>
      </w:pPr>
      <w:r>
        <w:rPr>
          <w:kern w:val="0"/>
        </w:rPr>
        <w:t>Companies’ are kindly invited to provide answers to the following questions, we will see whether we can</w:t>
      </w:r>
      <w:r w:rsidR="00E97490">
        <w:rPr>
          <w:kern w:val="0"/>
        </w:rPr>
        <w:t xml:space="preserve"> agree to any alternative, or future progress on </w:t>
      </w:r>
      <w:r>
        <w:rPr>
          <w:kern w:val="0"/>
        </w:rPr>
        <w:t>given option under an alternative with companies’ feedback.</w:t>
      </w:r>
    </w:p>
    <w:p w14:paraId="1A509921" w14:textId="77777777" w:rsidR="00731917" w:rsidRDefault="00E97490" w:rsidP="00E97490">
      <w:pPr>
        <w:pStyle w:val="Heading2"/>
        <w:spacing w:before="120" w:after="120"/>
        <w:ind w:right="210"/>
      </w:pPr>
      <w:r>
        <w:rPr>
          <w:rFonts w:hint="eastAsia"/>
        </w:rPr>
        <w:t>R</w:t>
      </w:r>
      <w:r>
        <w:t>ound 2 discussion</w:t>
      </w:r>
    </w:p>
    <w:p w14:paraId="210F5464" w14:textId="77777777" w:rsidR="00731917" w:rsidRDefault="00731917">
      <w:pPr>
        <w:spacing w:before="120" w:after="120"/>
        <w:rPr>
          <w:kern w:val="0"/>
        </w:rPr>
      </w:pPr>
      <w:r w:rsidRPr="00E97490">
        <w:rPr>
          <w:kern w:val="0"/>
          <w:highlight w:val="yellow"/>
        </w:rPr>
        <w:t>Question 1: Out of the two alternatives, which one do you</w:t>
      </w:r>
      <w:r w:rsidR="00E97490" w:rsidRPr="00E97490">
        <w:rPr>
          <w:kern w:val="0"/>
          <w:highlight w:val="yellow"/>
        </w:rPr>
        <w:t xml:space="preserve"> prefer as the </w:t>
      </w:r>
      <w:r w:rsidR="00EF3C37">
        <w:rPr>
          <w:kern w:val="0"/>
          <w:highlight w:val="yellow"/>
        </w:rPr>
        <w:t xml:space="preserve">direction for </w:t>
      </w:r>
      <w:r w:rsidR="00E97490" w:rsidRPr="00E97490">
        <w:rPr>
          <w:kern w:val="0"/>
          <w:highlight w:val="yellow"/>
        </w:rPr>
        <w:t xml:space="preserve">agreement to the </w:t>
      </w:r>
      <w:proofErr w:type="gramStart"/>
      <w:r w:rsidR="00E97490" w:rsidRPr="00E97490">
        <w:rPr>
          <w:kern w:val="0"/>
          <w:highlight w:val="yellow"/>
        </w:rPr>
        <w:t>topic.</w:t>
      </w:r>
      <w:proofErr w:type="gramEnd"/>
    </w:p>
    <w:p w14:paraId="64254C27"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05E76D7B"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1A5FBE16"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660C0085"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757CE6CC" w14:textId="77777777" w:rsidR="00731917" w:rsidRDefault="00731917">
      <w:pPr>
        <w:spacing w:before="120" w:after="120"/>
        <w:rPr>
          <w:kern w:val="0"/>
        </w:rPr>
      </w:pPr>
    </w:p>
    <w:tbl>
      <w:tblPr>
        <w:tblStyle w:val="TableGrid"/>
        <w:tblW w:w="0" w:type="auto"/>
        <w:tblLook w:val="04A0" w:firstRow="1" w:lastRow="0" w:firstColumn="1" w:lastColumn="0" w:noHBand="0" w:noVBand="1"/>
      </w:tblPr>
      <w:tblGrid>
        <w:gridCol w:w="1733"/>
        <w:gridCol w:w="7917"/>
      </w:tblGrid>
      <w:tr w:rsidR="00E97490" w14:paraId="3BE3672F" w14:textId="77777777" w:rsidTr="006E1BCE">
        <w:tc>
          <w:tcPr>
            <w:tcW w:w="1733" w:type="dxa"/>
          </w:tcPr>
          <w:p w14:paraId="53AF234F" w14:textId="77777777" w:rsidR="00E97490" w:rsidRDefault="00E97490" w:rsidP="001E495A">
            <w:pPr>
              <w:spacing w:before="120" w:after="120"/>
              <w:rPr>
                <w:kern w:val="0"/>
              </w:rPr>
            </w:pPr>
            <w:r>
              <w:rPr>
                <w:rFonts w:hint="eastAsia"/>
                <w:kern w:val="0"/>
              </w:rPr>
              <w:t>Company</w:t>
            </w:r>
          </w:p>
        </w:tc>
        <w:tc>
          <w:tcPr>
            <w:tcW w:w="7917" w:type="dxa"/>
          </w:tcPr>
          <w:p w14:paraId="00EA69A4" w14:textId="77777777" w:rsidR="00E97490" w:rsidRDefault="00E97490" w:rsidP="001E495A">
            <w:pPr>
              <w:spacing w:before="120" w:after="120"/>
              <w:rPr>
                <w:kern w:val="0"/>
              </w:rPr>
            </w:pPr>
            <w:r>
              <w:rPr>
                <w:rFonts w:hint="eastAsia"/>
                <w:kern w:val="0"/>
              </w:rPr>
              <w:t>View</w:t>
            </w:r>
          </w:p>
        </w:tc>
      </w:tr>
      <w:tr w:rsidR="00E97490" w14:paraId="10EAB6E9" w14:textId="77777777" w:rsidTr="006E1BCE">
        <w:tc>
          <w:tcPr>
            <w:tcW w:w="1733" w:type="dxa"/>
          </w:tcPr>
          <w:p w14:paraId="1DFA4F2B" w14:textId="77777777" w:rsidR="00E97490" w:rsidRPr="00192B3A" w:rsidRDefault="00192B3A" w:rsidP="001E495A">
            <w:pPr>
              <w:spacing w:before="120" w:after="120"/>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7917" w:type="dxa"/>
          </w:tcPr>
          <w:p w14:paraId="1150C967" w14:textId="77777777" w:rsidR="00E97490" w:rsidRDefault="00192B3A" w:rsidP="00B23846">
            <w:pPr>
              <w:spacing w:before="120" w:after="120"/>
              <w:rPr>
                <w:rFonts w:eastAsia="Malgun Gothic"/>
                <w:lang w:eastAsia="ko-KR"/>
              </w:rPr>
            </w:pPr>
            <w:r>
              <w:rPr>
                <w:rFonts w:eastAsia="Malgun Gothic"/>
                <w:kern w:val="0"/>
                <w:lang w:eastAsia="ko-KR"/>
              </w:rPr>
              <w:t xml:space="preserve">We support Alt 2 in order to achieve the power saving by prohibiting </w:t>
            </w:r>
            <w:r w:rsidR="00B23846">
              <w:rPr>
                <w:rFonts w:eastAsia="Malgun Gothic"/>
                <w:kern w:val="0"/>
                <w:lang w:eastAsia="ko-KR"/>
              </w:rPr>
              <w:t>sensing (</w:t>
            </w:r>
            <w:r>
              <w:rPr>
                <w:rFonts w:eastAsia="Malgun Gothic"/>
                <w:kern w:val="0"/>
                <w:lang w:eastAsia="ko-KR"/>
              </w:rPr>
              <w:t>SL reception of PSCCH and RSRP measurement</w:t>
            </w:r>
            <w:r w:rsidR="00B23846">
              <w:rPr>
                <w:rFonts w:eastAsia="Malgun Gothic"/>
                <w:kern w:val="0"/>
                <w:lang w:eastAsia="ko-KR"/>
              </w:rPr>
              <w:t xml:space="preserve">) </w:t>
            </w:r>
            <w:r>
              <w:rPr>
                <w:rFonts w:eastAsia="Malgun Gothic"/>
                <w:kern w:val="0"/>
                <w:lang w:eastAsia="ko-KR"/>
              </w:rPr>
              <w:t xml:space="preserve">during the SL DRX </w:t>
            </w:r>
            <w:r w:rsidR="00B23846">
              <w:rPr>
                <w:rFonts w:eastAsia="Malgun Gothic"/>
                <w:kern w:val="0"/>
                <w:lang w:eastAsia="ko-KR"/>
              </w:rPr>
              <w:t xml:space="preserve">inactive time. Like Alt 1, additional UE behavior should be discussed for Alt 2. For example, </w:t>
            </w:r>
            <w:r w:rsidR="00B23846">
              <w:rPr>
                <w:rFonts w:eastAsia="Malgun Gothic"/>
                <w:lang w:eastAsia="ko-KR"/>
              </w:rPr>
              <w:t>f</w:t>
            </w:r>
            <w:r w:rsidR="00B23846" w:rsidRPr="00B23846">
              <w:rPr>
                <w:rFonts w:eastAsia="Malgun Gothic"/>
                <w:lang w:eastAsia="ko-KR"/>
              </w:rPr>
              <w:t xml:space="preserve">or UE with </w:t>
            </w:r>
            <w:r w:rsidR="00B23846">
              <w:rPr>
                <w:rFonts w:eastAsia="Malgun Gothic"/>
                <w:lang w:eastAsia="ko-KR"/>
              </w:rPr>
              <w:t>SL</w:t>
            </w:r>
            <w:r w:rsidR="00B23846" w:rsidRPr="00B23846">
              <w:rPr>
                <w:rFonts w:eastAsia="Malgun Gothic"/>
                <w:lang w:eastAsia="ko-KR"/>
              </w:rPr>
              <w:t xml:space="preserve"> DRX, sensing window </w:t>
            </w:r>
            <w:r w:rsidR="00B23846">
              <w:rPr>
                <w:rFonts w:eastAsia="Malgun Gothic"/>
                <w:lang w:eastAsia="ko-KR"/>
              </w:rPr>
              <w:t>can be</w:t>
            </w:r>
            <w:r w:rsidR="00B23846" w:rsidRPr="00B23846">
              <w:rPr>
                <w:rFonts w:eastAsia="Malgun Gothic"/>
                <w:lang w:eastAsia="ko-KR"/>
              </w:rPr>
              <w:t xml:space="preserve"> adjusted into DRX active time within configured sensing window</w:t>
            </w:r>
            <w:r w:rsidR="00B23846">
              <w:rPr>
                <w:rFonts w:eastAsia="Malgun Gothic"/>
                <w:lang w:eastAsia="ko-KR"/>
              </w:rPr>
              <w:t xml:space="preserve"> and if the sensing window is not available, UE can perform random selection without sensing. </w:t>
            </w:r>
            <w:r w:rsidR="00B23846">
              <w:rPr>
                <w:rFonts w:eastAsia="Malgun Gothic" w:hint="eastAsia"/>
                <w:lang w:eastAsia="ko-KR"/>
              </w:rPr>
              <w:t>S</w:t>
            </w:r>
            <w:r w:rsidR="00B23846">
              <w:rPr>
                <w:rFonts w:eastAsia="Malgun Gothic"/>
                <w:lang w:eastAsia="ko-KR"/>
              </w:rPr>
              <w:t>o, we suggest to add “FFS other details” also for A</w:t>
            </w:r>
            <w:r w:rsidR="0010588D">
              <w:rPr>
                <w:rFonts w:eastAsia="Malgun Gothic"/>
                <w:lang w:eastAsia="ko-KR"/>
              </w:rPr>
              <w:t xml:space="preserve">lt 2. </w:t>
            </w:r>
          </w:p>
          <w:p w14:paraId="26BBE270" w14:textId="634B1CF4" w:rsidR="00662E9D" w:rsidRPr="00B23846" w:rsidRDefault="00662E9D" w:rsidP="00B23846">
            <w:pPr>
              <w:spacing w:before="120" w:after="120"/>
              <w:rPr>
                <w:rFonts w:eastAsia="Malgun Gothic"/>
                <w:lang w:eastAsia="ko-KR"/>
              </w:rPr>
            </w:pPr>
            <w:r>
              <w:rPr>
                <w:rFonts w:eastAsia="Malgun Gothic"/>
                <w:color w:val="FF0000"/>
                <w:lang w:eastAsia="ko" w:bidi="ar"/>
              </w:rPr>
              <w:t>Moderator: Thanks. I further refined Alt 2 to reflect the situation where SL DRX active time is fully/partially overlapped with sensing window. Depending on your reply, I speculate random selection instead of sensing during SL DRX inactive time is preferred. Thus I wonder whether one of the refined alt 2 can reflect your position better.</w:t>
            </w:r>
          </w:p>
        </w:tc>
      </w:tr>
      <w:tr w:rsidR="006D4CD1" w14:paraId="1D0EFF6A" w14:textId="77777777" w:rsidTr="006E1BCE">
        <w:tc>
          <w:tcPr>
            <w:tcW w:w="1733" w:type="dxa"/>
          </w:tcPr>
          <w:p w14:paraId="1777C26B" w14:textId="77777777" w:rsidR="006D4CD1" w:rsidRDefault="006D4CD1" w:rsidP="006D4CD1">
            <w:pPr>
              <w:spacing w:before="120" w:after="120"/>
              <w:rPr>
                <w:kern w:val="0"/>
              </w:rPr>
            </w:pPr>
            <w:r>
              <w:rPr>
                <w:rFonts w:hint="eastAsia"/>
                <w:kern w:val="0"/>
              </w:rPr>
              <w:t>O</w:t>
            </w:r>
            <w:r>
              <w:rPr>
                <w:kern w:val="0"/>
              </w:rPr>
              <w:t>PPO</w:t>
            </w:r>
          </w:p>
        </w:tc>
        <w:tc>
          <w:tcPr>
            <w:tcW w:w="7917" w:type="dxa"/>
          </w:tcPr>
          <w:p w14:paraId="686A3811" w14:textId="77777777" w:rsidR="006D4CD1" w:rsidRDefault="006D4CD1" w:rsidP="006D4CD1">
            <w:pPr>
              <w:spacing w:before="120" w:after="120"/>
              <w:rPr>
                <w:kern w:val="0"/>
              </w:rPr>
            </w:pPr>
            <w:r>
              <w:rPr>
                <w:kern w:val="0"/>
              </w:rPr>
              <w:t>Support Alt 1.</w:t>
            </w:r>
          </w:p>
          <w:p w14:paraId="4DF5E307" w14:textId="77777777" w:rsidR="006D4CD1" w:rsidRDefault="006D4CD1" w:rsidP="006D4CD1">
            <w:pPr>
              <w:spacing w:before="120" w:after="120"/>
              <w:rPr>
                <w:kern w:val="0"/>
              </w:rPr>
            </w:pPr>
          </w:p>
          <w:p w14:paraId="6D13713C" w14:textId="77777777" w:rsidR="006D4CD1" w:rsidRDefault="006D4CD1" w:rsidP="006D4CD1">
            <w:pPr>
              <w:spacing w:before="120" w:after="120"/>
              <w:rPr>
                <w:kern w:val="0"/>
              </w:rPr>
            </w:pPr>
            <w:r>
              <w:rPr>
                <w:kern w:val="0"/>
              </w:rPr>
              <w:t>In our view, if sensing cannot performed out of DRX active time, there will be the following issues:</w:t>
            </w:r>
          </w:p>
          <w:p w14:paraId="1DEC0801" w14:textId="77777777" w:rsidR="006D4CD1" w:rsidRDefault="006D4CD1" w:rsidP="006D4CD1">
            <w:pPr>
              <w:pStyle w:val="BodyText"/>
              <w:numPr>
                <w:ilvl w:val="1"/>
                <w:numId w:val="18"/>
              </w:numPr>
              <w:overflowPunct/>
              <w:autoSpaceDE/>
              <w:autoSpaceDN/>
              <w:adjustRightInd/>
              <w:spacing w:after="120" w:line="240" w:lineRule="auto"/>
              <w:jc w:val="both"/>
              <w:rPr>
                <w:rFonts w:eastAsiaTheme="minorEastAsia"/>
                <w:bCs/>
              </w:rPr>
            </w:pPr>
            <w:r>
              <w:rPr>
                <w:rFonts w:eastAsiaTheme="minorEastAsia"/>
                <w:bCs/>
              </w:rPr>
              <w:t>Issue 1: The sensing results is not accurate since in some cases the most recent sensing occasion is within inactive time</w:t>
            </w:r>
          </w:p>
          <w:p w14:paraId="02FBD5ED" w14:textId="77777777" w:rsidR="006D4CD1" w:rsidRDefault="006D4CD1" w:rsidP="006D4CD1">
            <w:pPr>
              <w:pStyle w:val="BodyText"/>
              <w:overflowPunct/>
              <w:autoSpaceDE/>
              <w:autoSpaceDN/>
              <w:adjustRightInd/>
              <w:spacing w:after="120" w:line="240" w:lineRule="auto"/>
              <w:ind w:left="840"/>
              <w:jc w:val="both"/>
              <w:rPr>
                <w:rFonts w:eastAsiaTheme="minorEastAsia"/>
                <w:bCs/>
              </w:rPr>
            </w:pPr>
            <w:r>
              <w:rPr>
                <w:rFonts w:eastAsiaTheme="minorEastAsia" w:hint="eastAsia"/>
                <w:bCs/>
              </w:rPr>
              <w:t>T</w:t>
            </w:r>
            <w:r>
              <w:rPr>
                <w:rFonts w:eastAsiaTheme="minorEastAsia"/>
                <w:bCs/>
              </w:rPr>
              <w:t>he most recent sensing occasion carries the more accurate sensing results. That is why when we discussing partial sensing, at least k=1 should be monitored. If the period corresponding to k=1 is not monitored, that will degrade PRR performance.</w:t>
            </w:r>
          </w:p>
          <w:p w14:paraId="124A841F" w14:textId="77777777" w:rsidR="006D4CD1" w:rsidRDefault="006D4CD1" w:rsidP="006D4CD1">
            <w:pPr>
              <w:pStyle w:val="BodyText"/>
              <w:overflowPunct/>
              <w:autoSpaceDE/>
              <w:autoSpaceDN/>
              <w:adjustRightInd/>
              <w:spacing w:after="120" w:line="240" w:lineRule="auto"/>
              <w:jc w:val="both"/>
              <w:rPr>
                <w:rFonts w:eastAsiaTheme="minorEastAsia"/>
                <w:bCs/>
              </w:rPr>
            </w:pPr>
          </w:p>
          <w:p w14:paraId="4FBB5462" w14:textId="77777777" w:rsidR="006D4CD1" w:rsidRDefault="006D4CD1" w:rsidP="006D4CD1">
            <w:pPr>
              <w:pStyle w:val="BodyText"/>
              <w:numPr>
                <w:ilvl w:val="1"/>
                <w:numId w:val="18"/>
              </w:numPr>
              <w:overflowPunct/>
              <w:autoSpaceDE/>
              <w:autoSpaceDN/>
              <w:adjustRightInd/>
              <w:spacing w:after="120" w:line="240" w:lineRule="auto"/>
              <w:jc w:val="both"/>
              <w:rPr>
                <w:rFonts w:eastAsiaTheme="minorEastAsia"/>
                <w:bCs/>
              </w:rPr>
            </w:pPr>
            <w:r>
              <w:rPr>
                <w:rFonts w:eastAsiaTheme="minorEastAsia"/>
                <w:bCs/>
              </w:rPr>
              <w:t>Issue 2: Re-evaluation/pre-emption is not applicable in case the resource selection window (which is determined by the packet arriving time of TX UE) is within TX UE’s inactive time.</w:t>
            </w:r>
          </w:p>
          <w:p w14:paraId="60A10A24" w14:textId="77777777" w:rsidR="006D4CD1" w:rsidRPr="006D4CD1" w:rsidRDefault="006D4CD1" w:rsidP="006D4CD1">
            <w:pPr>
              <w:pStyle w:val="BodyText"/>
              <w:overflowPunct/>
              <w:autoSpaceDE/>
              <w:autoSpaceDN/>
              <w:adjustRightInd/>
              <w:spacing w:after="120" w:line="240" w:lineRule="auto"/>
              <w:ind w:left="840"/>
              <w:jc w:val="both"/>
              <w:rPr>
                <w:rFonts w:eastAsiaTheme="minorEastAsia"/>
                <w:bCs/>
              </w:rPr>
            </w:pPr>
            <w:r>
              <w:rPr>
                <w:rFonts w:eastAsiaTheme="minorEastAsia"/>
                <w:bCs/>
              </w:rPr>
              <w:t xml:space="preserve">Re-evaluation and pre-emption is important feature introduced in R16 to avoid collision with aperiodic traffic. It is more important in R17 considering mix RA including random resource selection. If sensing cannot be performed out of active time which result in re-evaluation/pre-emption cannot be performed either, the collision with aperiodic traffic, especially the UE with RS, is hardly to be avoided which will degrade the PRR performance greatly. </w:t>
            </w:r>
          </w:p>
        </w:tc>
      </w:tr>
      <w:tr w:rsidR="003B31EC" w14:paraId="12D741D4" w14:textId="77777777" w:rsidTr="006E1BCE">
        <w:tc>
          <w:tcPr>
            <w:tcW w:w="1733" w:type="dxa"/>
          </w:tcPr>
          <w:p w14:paraId="63695468" w14:textId="77777777" w:rsidR="003B31EC" w:rsidRDefault="003B31EC" w:rsidP="003B31EC">
            <w:pPr>
              <w:spacing w:before="120" w:after="120"/>
              <w:rPr>
                <w:kern w:val="0"/>
              </w:rPr>
            </w:pPr>
            <w:r>
              <w:rPr>
                <w:rFonts w:hint="eastAsia"/>
                <w:kern w:val="0"/>
              </w:rPr>
              <w:t>C</w:t>
            </w:r>
            <w:r>
              <w:rPr>
                <w:kern w:val="0"/>
              </w:rPr>
              <w:t>ATT, GOHIGH</w:t>
            </w:r>
          </w:p>
        </w:tc>
        <w:tc>
          <w:tcPr>
            <w:tcW w:w="7917" w:type="dxa"/>
          </w:tcPr>
          <w:p w14:paraId="5AD7FDE2" w14:textId="77777777" w:rsidR="003B31EC" w:rsidRDefault="003B31EC" w:rsidP="003B31EC">
            <w:pPr>
              <w:spacing w:before="120" w:after="120"/>
              <w:rPr>
                <w:sz w:val="20"/>
              </w:rPr>
            </w:pPr>
            <w:r>
              <w:rPr>
                <w:sz w:val="20"/>
              </w:rPr>
              <w:t>We support Alt 1</w:t>
            </w:r>
            <w:r w:rsidRPr="00B92BD5">
              <w:rPr>
                <w:sz w:val="20"/>
              </w:rPr>
              <w:t>.</w:t>
            </w:r>
          </w:p>
          <w:p w14:paraId="2B33BAB8" w14:textId="77777777" w:rsidR="003B31EC" w:rsidRDefault="003B31EC" w:rsidP="003B31EC">
            <w:pPr>
              <w:spacing w:before="120" w:after="120"/>
              <w:rPr>
                <w:sz w:val="20"/>
              </w:rPr>
            </w:pPr>
            <w:r>
              <w:rPr>
                <w:rFonts w:hint="eastAsia"/>
                <w:sz w:val="20"/>
              </w:rPr>
              <w:t>I</w:t>
            </w:r>
            <w:r>
              <w:rPr>
                <w:sz w:val="20"/>
              </w:rPr>
              <w:t>n RAN2 #113-e meeting, the following agreement was achieved on SL DRX:</w:t>
            </w:r>
          </w:p>
          <w:p w14:paraId="7A8EE2BB" w14:textId="77777777" w:rsidR="003B31EC" w:rsidRPr="00461134" w:rsidRDefault="003B31EC" w:rsidP="003B31EC">
            <w:pPr>
              <w:spacing w:before="120" w:after="120"/>
              <w:rPr>
                <w:i/>
                <w:sz w:val="20"/>
                <w:lang w:val="en-GB"/>
              </w:rPr>
            </w:pPr>
            <w:r w:rsidRPr="00461134">
              <w:rPr>
                <w:i/>
                <w:sz w:val="20"/>
                <w:lang w:val="en-GB"/>
              </w:rPr>
              <w:t>“</w:t>
            </w:r>
            <w:r w:rsidRPr="00461134">
              <w:rPr>
                <w:rFonts w:hint="eastAsia"/>
                <w:i/>
                <w:sz w:val="20"/>
                <w:lang w:val="en-GB"/>
              </w:rPr>
              <w:t>4:</w:t>
            </w:r>
            <w:r w:rsidRPr="00461134">
              <w:rPr>
                <w:i/>
                <w:sz w:val="20"/>
                <w:lang w:val="en-GB"/>
              </w:rPr>
              <w:t xml:space="preserve"> For data reception, RAN2 defines the behaviour for monitoring the SCI reception (i.e., PSCCH and 2nd SCI on PSSCH) during the SL active time for SL DRX. For data reception, the UE may skip monitoring of PSCCH and 2nd SCI on PSSCH during inactive time for SL DRX. Sensing aspect is not considered in this agreement.”</w:t>
            </w:r>
          </w:p>
          <w:p w14:paraId="569D217C" w14:textId="77777777" w:rsidR="003B31EC" w:rsidRDefault="003B31EC" w:rsidP="003B31EC">
            <w:pPr>
              <w:spacing w:before="120" w:after="120"/>
              <w:rPr>
                <w:sz w:val="20"/>
              </w:rPr>
            </w:pPr>
            <w:bookmarkStart w:id="7" w:name="OLE_LINK4"/>
            <w:r>
              <w:rPr>
                <w:rFonts w:hint="eastAsia"/>
                <w:sz w:val="20"/>
              </w:rPr>
              <w:t>I</w:t>
            </w:r>
            <w:r>
              <w:rPr>
                <w:sz w:val="20"/>
              </w:rPr>
              <w:t>t is clear that RAN</w:t>
            </w:r>
            <w:r>
              <w:rPr>
                <w:rFonts w:hint="eastAsia"/>
                <w:sz w:val="20"/>
              </w:rPr>
              <w:t>2</w:t>
            </w:r>
            <w:r>
              <w:rPr>
                <w:sz w:val="20"/>
              </w:rPr>
              <w:t xml:space="preserve"> </w:t>
            </w:r>
            <w:r w:rsidRPr="00B92BD5">
              <w:rPr>
                <w:sz w:val="20"/>
              </w:rPr>
              <w:t xml:space="preserve">defines SL DRX active time as the </w:t>
            </w:r>
            <w:r>
              <w:rPr>
                <w:sz w:val="20"/>
              </w:rPr>
              <w:t>duration</w:t>
            </w:r>
            <w:r w:rsidRPr="00B92BD5">
              <w:rPr>
                <w:sz w:val="20"/>
              </w:rPr>
              <w:t xml:space="preserve"> during which the UE </w:t>
            </w:r>
            <w:r>
              <w:rPr>
                <w:sz w:val="20"/>
              </w:rPr>
              <w:t>performs</w:t>
            </w:r>
            <w:r w:rsidRPr="00B92BD5">
              <w:rPr>
                <w:sz w:val="20"/>
              </w:rPr>
              <w:t xml:space="preserve"> SCI reception</w:t>
            </w:r>
            <w:r>
              <w:rPr>
                <w:sz w:val="20"/>
              </w:rPr>
              <w:t xml:space="preserve"> </w:t>
            </w:r>
            <w:r w:rsidRPr="00B92BD5">
              <w:rPr>
                <w:sz w:val="20"/>
                <w:lang w:val="en-GB"/>
              </w:rPr>
              <w:t>(i.e., PSCCH and 2nd SCI on PSSCH)</w:t>
            </w:r>
            <w:r w:rsidRPr="00B92BD5">
              <w:rPr>
                <w:sz w:val="20"/>
              </w:rPr>
              <w:t xml:space="preserve"> for the purpose of data reception</w:t>
            </w:r>
            <w:r>
              <w:rPr>
                <w:sz w:val="20"/>
              </w:rPr>
              <w:t>. Since DRX is entirely a receive behavior,</w:t>
            </w:r>
            <w:r w:rsidRPr="008F2B17">
              <w:rPr>
                <w:sz w:val="20"/>
              </w:rPr>
              <w:t xml:space="preserve"> it should not be confused with </w:t>
            </w:r>
            <w:r>
              <w:rPr>
                <w:sz w:val="20"/>
              </w:rPr>
              <w:t xml:space="preserve">sensing (PSCCH reception and SL-RSRP measurement) which is a transmission </w:t>
            </w:r>
            <w:r w:rsidRPr="008F2B17">
              <w:rPr>
                <w:sz w:val="20"/>
              </w:rPr>
              <w:t>behavior</w:t>
            </w:r>
            <w:r>
              <w:rPr>
                <w:sz w:val="20"/>
              </w:rPr>
              <w:t>.</w:t>
            </w:r>
          </w:p>
          <w:bookmarkEnd w:id="7"/>
          <w:p w14:paraId="651A6E22" w14:textId="77777777" w:rsidR="003B31EC" w:rsidRDefault="003B31EC" w:rsidP="003B31EC">
            <w:pPr>
              <w:spacing w:before="120" w:after="120"/>
            </w:pPr>
            <w:r>
              <w:rPr>
                <w:sz w:val="20"/>
              </w:rPr>
              <w:lastRenderedPageBreak/>
              <w:t xml:space="preserve">From RAN1’s </w:t>
            </w:r>
            <w:r w:rsidRPr="00A817E7">
              <w:rPr>
                <w:sz w:val="20"/>
              </w:rPr>
              <w:t>perspective</w:t>
            </w:r>
            <w:r>
              <w:rPr>
                <w:sz w:val="20"/>
              </w:rPr>
              <w:t xml:space="preserve">, if Tx UE is restricted to performing sensing only during its DRX active time, sensing performance cannot be guaranteed. </w:t>
            </w:r>
            <w:r>
              <w:t>Tx UE should either</w:t>
            </w:r>
            <w:r w:rsidRPr="00FD5B8C">
              <w:t xml:space="preserve"> give up the</w:t>
            </w:r>
            <w:r>
              <w:t xml:space="preserve"> sensing</w:t>
            </w:r>
            <w:r w:rsidRPr="00FD5B8C">
              <w:t xml:space="preserve"> </w:t>
            </w:r>
            <w:r>
              <w:t>occasion</w:t>
            </w:r>
            <w:r>
              <w:rPr>
                <w:rFonts w:hint="eastAsia"/>
              </w:rPr>
              <w:t>s</w:t>
            </w:r>
            <w:r>
              <w:t xml:space="preserve"> which </w:t>
            </w:r>
            <w:r>
              <w:rPr>
                <w:rFonts w:hint="eastAsia"/>
              </w:rPr>
              <w:t xml:space="preserve">fall </w:t>
            </w:r>
            <w:r>
              <w:t>into</w:t>
            </w:r>
            <w:r w:rsidRPr="00FD5B8C">
              <w:t xml:space="preserve"> </w:t>
            </w:r>
            <w:r>
              <w:t xml:space="preserve">the DRX inactive time </w:t>
            </w:r>
            <w:r w:rsidRPr="00FD5B8C">
              <w:t xml:space="preserve">or configure the DRX </w:t>
            </w:r>
            <w:r>
              <w:t>active time</w:t>
            </w:r>
            <w:r w:rsidRPr="00FD5B8C">
              <w:t xml:space="preserve"> to </w:t>
            </w:r>
            <w:r>
              <w:t>include all the</w:t>
            </w:r>
            <w:r w:rsidRPr="00FD5B8C">
              <w:t xml:space="preserve"> </w:t>
            </w:r>
            <w:r>
              <w:t>sensing</w:t>
            </w:r>
            <w:r w:rsidRPr="00FD5B8C">
              <w:t xml:space="preserve"> </w:t>
            </w:r>
            <w:r>
              <w:t>occasion</w:t>
            </w:r>
            <w:r>
              <w:rPr>
                <w:rFonts w:hint="eastAsia"/>
              </w:rPr>
              <w:t>s</w:t>
            </w:r>
            <w:r>
              <w:t xml:space="preserve">. </w:t>
            </w:r>
            <w:r w:rsidRPr="00B33091">
              <w:t xml:space="preserve">However, the former may cause a loss of </w:t>
            </w:r>
            <w:r>
              <w:t>resource selection</w:t>
            </w:r>
            <w:r w:rsidRPr="00B33091">
              <w:t xml:space="preserve"> performance due to insufficient </w:t>
            </w:r>
            <w:r>
              <w:t>sensing</w:t>
            </w:r>
            <w:r w:rsidRPr="00B33091">
              <w:t xml:space="preserve"> results, </w:t>
            </w:r>
            <w:r>
              <w:t xml:space="preserve">while </w:t>
            </w:r>
            <w:r w:rsidRPr="00B33091">
              <w:t xml:space="preserve">the latter </w:t>
            </w:r>
            <w:r>
              <w:t xml:space="preserve">is difficult to implement and </w:t>
            </w:r>
            <w:r w:rsidRPr="00B33091">
              <w:t>may</w:t>
            </w:r>
            <w:r>
              <w:t xml:space="preserve"> </w:t>
            </w:r>
            <w:r w:rsidRPr="00B33091">
              <w:t xml:space="preserve">prolong the </w:t>
            </w:r>
            <w:r>
              <w:t>DRX active time</w:t>
            </w:r>
            <w:r w:rsidRPr="00B33091">
              <w:t>, leading</w:t>
            </w:r>
            <w:r>
              <w:t xml:space="preserve"> to increased power consumption.</w:t>
            </w:r>
          </w:p>
          <w:p w14:paraId="41FFF142" w14:textId="77777777" w:rsidR="003B31EC" w:rsidRPr="00784555" w:rsidRDefault="003B31EC" w:rsidP="003B31EC">
            <w:pPr>
              <w:spacing w:before="120" w:after="120"/>
              <w:rPr>
                <w:sz w:val="20"/>
              </w:rPr>
            </w:pPr>
            <w:r>
              <w:t>Thus, in order to achieve a trade-off between PRR performance and power consumption, sensing operation should be</w:t>
            </w:r>
            <w:r w:rsidRPr="00C246D0">
              <w:t xml:space="preserve"> allowed in SL DRX inactive time without the restriction of </w:t>
            </w:r>
            <w:r>
              <w:t>UE’s</w:t>
            </w:r>
            <w:r w:rsidRPr="00C246D0">
              <w:t xml:space="preserve"> own SL DRX configuration</w:t>
            </w:r>
            <w:r>
              <w:t>, i.e.</w:t>
            </w:r>
            <w:r w:rsidRPr="00C246D0">
              <w:t xml:space="preserve"> </w:t>
            </w:r>
            <w:r>
              <w:t xml:space="preserve">Alt 1 is a more reasonable </w:t>
            </w:r>
            <w:r>
              <w:rPr>
                <w:kern w:val="0"/>
              </w:rPr>
              <w:t>alternative</w:t>
            </w:r>
            <w:r>
              <w:t>.</w:t>
            </w:r>
          </w:p>
        </w:tc>
      </w:tr>
      <w:tr w:rsidR="00C52317" w14:paraId="606D860C" w14:textId="77777777" w:rsidTr="006E1BCE">
        <w:tc>
          <w:tcPr>
            <w:tcW w:w="1733" w:type="dxa"/>
          </w:tcPr>
          <w:p w14:paraId="6705151D" w14:textId="77777777" w:rsidR="00C52317" w:rsidRDefault="00C52317" w:rsidP="003B31EC">
            <w:pPr>
              <w:spacing w:before="120" w:after="120"/>
              <w:rPr>
                <w:kern w:val="0"/>
              </w:rPr>
            </w:pPr>
            <w:r>
              <w:rPr>
                <w:rFonts w:hint="eastAsia"/>
                <w:kern w:val="0"/>
              </w:rPr>
              <w:lastRenderedPageBreak/>
              <w:t>S</w:t>
            </w:r>
            <w:r>
              <w:rPr>
                <w:kern w:val="0"/>
              </w:rPr>
              <w:t>harp</w:t>
            </w:r>
          </w:p>
        </w:tc>
        <w:tc>
          <w:tcPr>
            <w:tcW w:w="7917" w:type="dxa"/>
          </w:tcPr>
          <w:p w14:paraId="4907F517" w14:textId="77777777" w:rsidR="00C52317" w:rsidRDefault="00C52317" w:rsidP="003B31EC">
            <w:pPr>
              <w:spacing w:before="120" w:after="120"/>
              <w:rPr>
                <w:sz w:val="20"/>
              </w:rPr>
            </w:pPr>
            <w:r>
              <w:rPr>
                <w:rFonts w:hint="eastAsia"/>
                <w:sz w:val="20"/>
              </w:rPr>
              <w:t>W</w:t>
            </w:r>
            <w:r>
              <w:rPr>
                <w:sz w:val="20"/>
              </w:rPr>
              <w:t>e support Alt 1.</w:t>
            </w:r>
          </w:p>
          <w:p w14:paraId="51526159" w14:textId="77777777" w:rsidR="00C52317" w:rsidRDefault="00C52317" w:rsidP="00BD7E0E">
            <w:pPr>
              <w:spacing w:before="120" w:after="120"/>
              <w:rPr>
                <w:sz w:val="20"/>
              </w:rPr>
            </w:pPr>
            <w:r>
              <w:rPr>
                <w:sz w:val="20"/>
              </w:rPr>
              <w:t xml:space="preserve">In addition to reasons from other companies, Alt 1 actually covers Alt 2, so we think the concern from proponents of Alt 2 </w:t>
            </w:r>
            <w:r w:rsidR="006E0001">
              <w:rPr>
                <w:sz w:val="20"/>
              </w:rPr>
              <w:t>could</w:t>
            </w:r>
            <w:r>
              <w:rPr>
                <w:sz w:val="20"/>
              </w:rPr>
              <w:t xml:space="preserve"> be eased by conditions/rules to be further discussed for Alt. 1.</w:t>
            </w:r>
          </w:p>
        </w:tc>
      </w:tr>
      <w:tr w:rsidR="00CC57E8" w14:paraId="435D1BAD" w14:textId="77777777" w:rsidTr="006E1BCE">
        <w:tc>
          <w:tcPr>
            <w:tcW w:w="1733" w:type="dxa"/>
          </w:tcPr>
          <w:p w14:paraId="64BC57B8" w14:textId="77777777" w:rsidR="00CC57E8" w:rsidRDefault="00CC57E8" w:rsidP="003B31EC">
            <w:pPr>
              <w:spacing w:before="120" w:after="120"/>
              <w:rPr>
                <w:kern w:val="0"/>
              </w:rPr>
            </w:pPr>
            <w:r>
              <w:rPr>
                <w:kern w:val="0"/>
              </w:rPr>
              <w:t>Panasonic</w:t>
            </w:r>
          </w:p>
        </w:tc>
        <w:tc>
          <w:tcPr>
            <w:tcW w:w="7917" w:type="dxa"/>
          </w:tcPr>
          <w:p w14:paraId="287E141F" w14:textId="77777777" w:rsidR="00CC57E8" w:rsidRDefault="00CC57E8" w:rsidP="003B31EC">
            <w:pPr>
              <w:spacing w:before="120" w:after="120"/>
              <w:rPr>
                <w:sz w:val="20"/>
              </w:rPr>
            </w:pPr>
            <w:r>
              <w:rPr>
                <w:sz w:val="20"/>
              </w:rPr>
              <w:t>We support Alt 2.</w:t>
            </w:r>
          </w:p>
          <w:p w14:paraId="07D6C0C8" w14:textId="77777777" w:rsidR="00CC57E8" w:rsidRDefault="00CC57E8" w:rsidP="00CC57E8">
            <w:pPr>
              <w:spacing w:before="120" w:after="120"/>
              <w:rPr>
                <w:sz w:val="20"/>
              </w:rPr>
            </w:pPr>
            <w:r>
              <w:rPr>
                <w:sz w:val="20"/>
              </w:rPr>
              <w:t>Our</w:t>
            </w:r>
            <w:r w:rsidRPr="00CC57E8">
              <w:rPr>
                <w:sz w:val="20"/>
              </w:rPr>
              <w:t xml:space="preserve"> understanding of Uu</w:t>
            </w:r>
            <w:r>
              <w:rPr>
                <w:sz w:val="20"/>
              </w:rPr>
              <w:t xml:space="preserve"> DRX</w:t>
            </w:r>
            <w:r w:rsidRPr="00CC57E8">
              <w:rPr>
                <w:sz w:val="20"/>
              </w:rPr>
              <w:t xml:space="preserve"> is </w:t>
            </w:r>
            <w:r>
              <w:rPr>
                <w:sz w:val="20"/>
              </w:rPr>
              <w:t xml:space="preserve">that </w:t>
            </w:r>
            <w:r w:rsidRPr="00CC57E8">
              <w:rPr>
                <w:sz w:val="20"/>
              </w:rPr>
              <w:t xml:space="preserve">"UE shall monitor PDCCHs in active time and UE may monitor PDCCHs in inactive time". Therefore, </w:t>
            </w:r>
            <w:r>
              <w:rPr>
                <w:sz w:val="20"/>
              </w:rPr>
              <w:t>from</w:t>
            </w:r>
            <w:r w:rsidRPr="00CC57E8">
              <w:rPr>
                <w:sz w:val="20"/>
              </w:rPr>
              <w:t xml:space="preserve"> receiver perspective</w:t>
            </w:r>
            <w:r>
              <w:rPr>
                <w:sz w:val="20"/>
              </w:rPr>
              <w:t>,</w:t>
            </w:r>
            <w:r w:rsidRPr="00CC57E8">
              <w:rPr>
                <w:sz w:val="20"/>
              </w:rPr>
              <w:t xml:space="preserve"> mandatory behavior</w:t>
            </w:r>
            <w:r>
              <w:rPr>
                <w:sz w:val="20"/>
              </w:rPr>
              <w:t>s</w:t>
            </w:r>
            <w:r w:rsidRPr="00CC57E8">
              <w:rPr>
                <w:sz w:val="20"/>
              </w:rPr>
              <w:t xml:space="preserve"> </w:t>
            </w:r>
            <w:r>
              <w:rPr>
                <w:sz w:val="20"/>
              </w:rPr>
              <w:t>are</w:t>
            </w:r>
            <w:r w:rsidRPr="00CC57E8">
              <w:rPr>
                <w:sz w:val="20"/>
              </w:rPr>
              <w:t xml:space="preserve"> specified in DRX active time</w:t>
            </w:r>
            <w:r>
              <w:rPr>
                <w:sz w:val="20"/>
              </w:rPr>
              <w:t>,</w:t>
            </w:r>
            <w:r w:rsidRPr="00CC57E8">
              <w:rPr>
                <w:sz w:val="20"/>
              </w:rPr>
              <w:t xml:space="preserve"> </w:t>
            </w:r>
            <w:r>
              <w:rPr>
                <w:sz w:val="20"/>
              </w:rPr>
              <w:t>while</w:t>
            </w:r>
            <w:r w:rsidRPr="00CC57E8">
              <w:rPr>
                <w:sz w:val="20"/>
              </w:rPr>
              <w:t xml:space="preserve"> "up to implementation</w:t>
            </w:r>
            <w:r>
              <w:rPr>
                <w:sz w:val="20"/>
              </w:rPr>
              <w:t>” behaviors are specified</w:t>
            </w:r>
            <w:r w:rsidRPr="00CC57E8">
              <w:rPr>
                <w:sz w:val="20"/>
              </w:rPr>
              <w:t xml:space="preserve"> DRX inactive time. </w:t>
            </w:r>
          </w:p>
          <w:p w14:paraId="54AE7220" w14:textId="77777777" w:rsidR="00CC57E8" w:rsidRDefault="00CC57E8" w:rsidP="00CC57E8">
            <w:pPr>
              <w:spacing w:before="120" w:after="120"/>
              <w:rPr>
                <w:sz w:val="20"/>
              </w:rPr>
            </w:pPr>
            <w:r>
              <w:rPr>
                <w:sz w:val="20"/>
              </w:rPr>
              <w:t>Following</w:t>
            </w:r>
            <w:r w:rsidRPr="00CC57E8">
              <w:rPr>
                <w:sz w:val="20"/>
              </w:rPr>
              <w:t xml:space="preserve"> the same principle and </w:t>
            </w:r>
            <w:r>
              <w:rPr>
                <w:sz w:val="20"/>
              </w:rPr>
              <w:t>certain</w:t>
            </w:r>
            <w:r w:rsidRPr="00CC57E8">
              <w:rPr>
                <w:sz w:val="20"/>
              </w:rPr>
              <w:t xml:space="preserve"> sensing is mandatory, our thinking is such sensing should be defined as "active time".</w:t>
            </w:r>
          </w:p>
        </w:tc>
      </w:tr>
      <w:tr w:rsidR="00FD0405" w14:paraId="1B4FF100" w14:textId="77777777" w:rsidTr="006E1BCE">
        <w:tc>
          <w:tcPr>
            <w:tcW w:w="1733" w:type="dxa"/>
          </w:tcPr>
          <w:p w14:paraId="65FBA4D2" w14:textId="77777777" w:rsidR="00FD0405" w:rsidRDefault="00FD0405" w:rsidP="00FD0405">
            <w:pPr>
              <w:spacing w:before="120" w:after="120"/>
              <w:rPr>
                <w:kern w:val="0"/>
              </w:rPr>
            </w:pPr>
            <w:r>
              <w:rPr>
                <w:rFonts w:hint="eastAsia"/>
                <w:kern w:val="0"/>
              </w:rPr>
              <w:t>Xiaomi</w:t>
            </w:r>
          </w:p>
        </w:tc>
        <w:tc>
          <w:tcPr>
            <w:tcW w:w="7917" w:type="dxa"/>
          </w:tcPr>
          <w:p w14:paraId="01EEF87D" w14:textId="77777777" w:rsidR="00FD0405" w:rsidRDefault="00FD0405" w:rsidP="00FD0405">
            <w:pPr>
              <w:spacing w:before="120" w:after="120"/>
              <w:rPr>
                <w:kern w:val="0"/>
              </w:rPr>
            </w:pPr>
            <w:r>
              <w:rPr>
                <w:rFonts w:hint="eastAsia"/>
                <w:kern w:val="0"/>
              </w:rPr>
              <w:t>Support</w:t>
            </w:r>
            <w:r>
              <w:rPr>
                <w:kern w:val="0"/>
              </w:rPr>
              <w:t xml:space="preserve"> </w:t>
            </w:r>
            <w:r>
              <w:rPr>
                <w:rFonts w:hint="eastAsia"/>
                <w:kern w:val="0"/>
              </w:rPr>
              <w:t>Alt</w:t>
            </w:r>
            <w:r>
              <w:rPr>
                <w:kern w:val="0"/>
              </w:rPr>
              <w:t xml:space="preserve"> 2.</w:t>
            </w:r>
          </w:p>
          <w:p w14:paraId="752E7257" w14:textId="77777777" w:rsidR="00FD0405" w:rsidRDefault="00FD0405" w:rsidP="00FD0405">
            <w:pPr>
              <w:spacing w:before="120" w:after="120"/>
              <w:rPr>
                <w:kern w:val="0"/>
              </w:rPr>
            </w:pPr>
            <w:r>
              <w:rPr>
                <w:rFonts w:hint="eastAsia"/>
                <w:kern w:val="0"/>
              </w:rPr>
              <w:t xml:space="preserve">The working </w:t>
            </w:r>
            <w:r>
              <w:rPr>
                <w:kern w:val="0"/>
              </w:rPr>
              <w:t>assumption</w:t>
            </w:r>
            <w:r>
              <w:rPr>
                <w:rFonts w:hint="eastAsia"/>
                <w:kern w:val="0"/>
              </w:rPr>
              <w:t xml:space="preserve"> </w:t>
            </w:r>
            <w:r>
              <w:rPr>
                <w:kern w:val="0"/>
              </w:rPr>
              <w:t>of RAN2 is “</w:t>
            </w:r>
            <w:r w:rsidRPr="005D0058">
              <w:rPr>
                <w:kern w:val="0"/>
              </w:rPr>
              <w:t>SL DRX should take PSCCH monitoring also for sensing (in addition to data reception) into account if SL DRX is used.”</w:t>
            </w:r>
            <w:r>
              <w:rPr>
                <w:kern w:val="0"/>
              </w:rPr>
              <w:t xml:space="preserve"> From our understanding, the work assumption guarantees that a slot is within DRX active time if a UE is required to sense in the slot for resource selection purpose (e.g. based on partial sensing procedures). In other words, if partial sensing is enabled, DRX configuration should be set such that the requirement of partial sensing is satisfied and all the sensing are performed in DRX active time.</w:t>
            </w:r>
          </w:p>
          <w:p w14:paraId="47BF91FA" w14:textId="210DF39D" w:rsidR="003C04D9" w:rsidRDefault="003C04D9" w:rsidP="00FD0405">
            <w:pPr>
              <w:spacing w:before="120" w:after="120"/>
              <w:rPr>
                <w:sz w:val="20"/>
              </w:rPr>
            </w:pPr>
            <w:r w:rsidRPr="003C04D9">
              <w:rPr>
                <w:color w:val="FF0000"/>
                <w:kern w:val="0"/>
              </w:rPr>
              <w:t>Moderator: Thanks, please check whether alt 2-1 reflected your position better</w:t>
            </w:r>
          </w:p>
        </w:tc>
      </w:tr>
      <w:tr w:rsidR="00B21B99" w14:paraId="5DF001A1" w14:textId="77777777" w:rsidTr="006E1BCE">
        <w:tc>
          <w:tcPr>
            <w:tcW w:w="1733" w:type="dxa"/>
          </w:tcPr>
          <w:p w14:paraId="64DD5AEC" w14:textId="77777777" w:rsidR="00B21B99" w:rsidRDefault="00B21B99" w:rsidP="00FD0405">
            <w:pPr>
              <w:spacing w:before="120" w:after="120"/>
              <w:rPr>
                <w:kern w:val="0"/>
              </w:rPr>
            </w:pPr>
            <w:r>
              <w:rPr>
                <w:rFonts w:hint="eastAsia"/>
                <w:kern w:val="0"/>
              </w:rPr>
              <w:t>F</w:t>
            </w:r>
            <w:r>
              <w:rPr>
                <w:kern w:val="0"/>
              </w:rPr>
              <w:t>ujitsu</w:t>
            </w:r>
          </w:p>
        </w:tc>
        <w:tc>
          <w:tcPr>
            <w:tcW w:w="7917" w:type="dxa"/>
          </w:tcPr>
          <w:p w14:paraId="1AF60C58" w14:textId="77777777" w:rsidR="00B21B99" w:rsidRDefault="00B21B99" w:rsidP="00B21B99">
            <w:pPr>
              <w:spacing w:before="120" w:after="120"/>
              <w:rPr>
                <w:sz w:val="20"/>
              </w:rPr>
            </w:pPr>
            <w:r>
              <w:rPr>
                <w:kern w:val="0"/>
              </w:rPr>
              <w:t>We s</w:t>
            </w:r>
            <w:r>
              <w:rPr>
                <w:rFonts w:hint="eastAsia"/>
                <w:kern w:val="0"/>
              </w:rPr>
              <w:t>upport</w:t>
            </w:r>
            <w:r>
              <w:rPr>
                <w:sz w:val="20"/>
              </w:rPr>
              <w:t xml:space="preserve"> Alt 1. </w:t>
            </w:r>
          </w:p>
          <w:p w14:paraId="6C444211" w14:textId="77777777" w:rsidR="00B21B99" w:rsidRDefault="00B21B99" w:rsidP="00B21B99">
            <w:pPr>
              <w:spacing w:before="120" w:after="120"/>
              <w:rPr>
                <w:sz w:val="20"/>
              </w:rPr>
            </w:pPr>
            <w:r>
              <w:rPr>
                <w:sz w:val="20"/>
              </w:rPr>
              <w:t>In our opinion, limiting sensing within the SL DRX active time may degrade the sensing accuracy and system performance, because i</w:t>
            </w:r>
            <w:r w:rsidRPr="00471E7A">
              <w:rPr>
                <w:sz w:val="20"/>
              </w:rPr>
              <w:t>n this case, it is more likely to choose a resource that collides with other UEs</w:t>
            </w:r>
            <w:r>
              <w:rPr>
                <w:sz w:val="20"/>
              </w:rPr>
              <w:t xml:space="preserve"> based on the insufficient sensing results.</w:t>
            </w:r>
          </w:p>
          <w:p w14:paraId="11A76590" w14:textId="77777777" w:rsidR="00B21B99" w:rsidRDefault="00B21B99" w:rsidP="00B21B99">
            <w:pPr>
              <w:spacing w:before="120" w:after="120"/>
              <w:rPr>
                <w:kern w:val="0"/>
              </w:rPr>
            </w:pPr>
            <w:r w:rsidRPr="00471E7A">
              <w:rPr>
                <w:sz w:val="20"/>
              </w:rPr>
              <w:t xml:space="preserve">In fact, due to more collisions, </w:t>
            </w:r>
            <w:r>
              <w:rPr>
                <w:sz w:val="20"/>
              </w:rPr>
              <w:t>A</w:t>
            </w:r>
            <w:r w:rsidRPr="00471E7A">
              <w:rPr>
                <w:sz w:val="20"/>
              </w:rPr>
              <w:t xml:space="preserve">lt.2 </w:t>
            </w:r>
            <w:r>
              <w:rPr>
                <w:sz w:val="20"/>
              </w:rPr>
              <w:t>may</w:t>
            </w:r>
            <w:r w:rsidRPr="00471E7A">
              <w:rPr>
                <w:sz w:val="20"/>
              </w:rPr>
              <w:t xml:space="preserve"> not </w:t>
            </w:r>
            <w:r>
              <w:rPr>
                <w:sz w:val="20"/>
              </w:rPr>
              <w:t xml:space="preserve">actually </w:t>
            </w:r>
            <w:r w:rsidRPr="00471E7A">
              <w:rPr>
                <w:sz w:val="20"/>
              </w:rPr>
              <w:t>achieve the power saving effect,</w:t>
            </w:r>
            <w:r>
              <w:rPr>
                <w:sz w:val="20"/>
              </w:rPr>
              <w:t xml:space="preserve"> </w:t>
            </w:r>
            <w:r w:rsidRPr="00471E7A">
              <w:rPr>
                <w:sz w:val="20"/>
              </w:rPr>
              <w:t>because</w:t>
            </w:r>
            <w:r>
              <w:rPr>
                <w:sz w:val="20"/>
              </w:rPr>
              <w:t xml:space="preserve"> </w:t>
            </w:r>
            <w:r w:rsidRPr="00471E7A">
              <w:rPr>
                <w:sz w:val="20"/>
              </w:rPr>
              <w:t>more retransmissions</w:t>
            </w:r>
            <w:r>
              <w:rPr>
                <w:sz w:val="20"/>
              </w:rPr>
              <w:t xml:space="preserve"> may be needed in this case</w:t>
            </w:r>
            <w:r w:rsidRPr="00471E7A">
              <w:rPr>
                <w:sz w:val="20"/>
              </w:rPr>
              <w:t xml:space="preserve">, </w:t>
            </w:r>
            <w:r>
              <w:rPr>
                <w:sz w:val="20"/>
              </w:rPr>
              <w:t xml:space="preserve">then </w:t>
            </w:r>
            <w:r w:rsidRPr="00471E7A">
              <w:rPr>
                <w:sz w:val="20"/>
              </w:rPr>
              <w:t>the power consumption of</w:t>
            </w:r>
            <w:r>
              <w:rPr>
                <w:sz w:val="20"/>
              </w:rPr>
              <w:t xml:space="preserve"> </w:t>
            </w:r>
            <w:r w:rsidRPr="00471E7A">
              <w:rPr>
                <w:sz w:val="20"/>
              </w:rPr>
              <w:t xml:space="preserve">Tx UE for </w:t>
            </w:r>
            <w:r>
              <w:rPr>
                <w:sz w:val="20"/>
              </w:rPr>
              <w:t>transmission/re-evaluation/pre-emption</w:t>
            </w:r>
            <w:r w:rsidRPr="00471E7A">
              <w:rPr>
                <w:sz w:val="20"/>
              </w:rPr>
              <w:t xml:space="preserve"> and Rx UE for </w:t>
            </w:r>
            <w:r>
              <w:rPr>
                <w:sz w:val="20"/>
              </w:rPr>
              <w:t>reception</w:t>
            </w:r>
            <w:r w:rsidRPr="00471E7A">
              <w:rPr>
                <w:sz w:val="20"/>
              </w:rPr>
              <w:t xml:space="preserve"> power will increase</w:t>
            </w:r>
            <w:r>
              <w:rPr>
                <w:sz w:val="20"/>
              </w:rPr>
              <w:t xml:space="preserve"> accordingly</w:t>
            </w:r>
            <w:r w:rsidRPr="00471E7A">
              <w:rPr>
                <w:sz w:val="20"/>
              </w:rPr>
              <w:t>.</w:t>
            </w:r>
          </w:p>
        </w:tc>
      </w:tr>
      <w:tr w:rsidR="006C4AFB" w:rsidRPr="008A2B94" w14:paraId="51A876F9" w14:textId="77777777" w:rsidTr="006E1BCE">
        <w:tc>
          <w:tcPr>
            <w:tcW w:w="1733" w:type="dxa"/>
          </w:tcPr>
          <w:p w14:paraId="5B7B5FCB" w14:textId="77777777" w:rsidR="006C4AFB" w:rsidRDefault="006C4AFB" w:rsidP="001E495A">
            <w:pPr>
              <w:spacing w:before="120" w:after="120"/>
              <w:rPr>
                <w:kern w:val="0"/>
              </w:rPr>
            </w:pPr>
            <w:r>
              <w:rPr>
                <w:rFonts w:hint="eastAsia"/>
                <w:kern w:val="0"/>
              </w:rPr>
              <w:t>vivo</w:t>
            </w:r>
          </w:p>
        </w:tc>
        <w:tc>
          <w:tcPr>
            <w:tcW w:w="7917" w:type="dxa"/>
          </w:tcPr>
          <w:p w14:paraId="2716D493" w14:textId="77777777" w:rsidR="006C4AFB" w:rsidRDefault="006C4AFB" w:rsidP="001E495A">
            <w:pPr>
              <w:spacing w:before="120" w:after="120"/>
              <w:rPr>
                <w:kern w:val="0"/>
              </w:rPr>
            </w:pPr>
            <w:r>
              <w:rPr>
                <w:kern w:val="0"/>
              </w:rPr>
              <w:t>Support Alt 2 (although we think the word of ‘cannot’ is confusing)</w:t>
            </w:r>
          </w:p>
          <w:p w14:paraId="31E5DF79" w14:textId="77777777" w:rsidR="006C4AFB" w:rsidRDefault="006C4AFB" w:rsidP="001E495A">
            <w:pPr>
              <w:spacing w:before="120" w:after="120"/>
              <w:rPr>
                <w:kern w:val="0"/>
                <w:lang w:val="en-SG"/>
              </w:rPr>
            </w:pPr>
            <w:r>
              <w:rPr>
                <w:kern w:val="0"/>
                <w:lang w:val="en-SG"/>
              </w:rPr>
              <w:t>The gain of Alt 2 seems to be clear for everyone, i.e., lower power consumption.</w:t>
            </w:r>
          </w:p>
          <w:p w14:paraId="3A092D78" w14:textId="77777777" w:rsidR="006C4AFB" w:rsidRDefault="006C4AFB" w:rsidP="001E495A">
            <w:pPr>
              <w:spacing w:before="120" w:after="120"/>
              <w:rPr>
                <w:kern w:val="0"/>
                <w:lang w:val="en-SG"/>
              </w:rPr>
            </w:pPr>
            <w:r>
              <w:rPr>
                <w:kern w:val="0"/>
                <w:lang w:val="en-SG"/>
              </w:rPr>
              <w:t>The concern of Alt 2 is on the PRR performance degradation due to less sensing results. However, a</w:t>
            </w:r>
            <w:r w:rsidRPr="008A2B94">
              <w:rPr>
                <w:kern w:val="0"/>
                <w:lang w:val="en-SG"/>
              </w:rPr>
              <w:t>s shown in our simulation results</w:t>
            </w:r>
            <w:r>
              <w:rPr>
                <w:kern w:val="0"/>
                <w:lang w:val="en-SG"/>
              </w:rPr>
              <w:t xml:space="preserve"> (in </w:t>
            </w:r>
            <w:r w:rsidRPr="008A2B94">
              <w:rPr>
                <w:kern w:val="0"/>
                <w:lang w:val="en-SG"/>
              </w:rPr>
              <w:t>R1-2106067</w:t>
            </w:r>
            <w:r>
              <w:rPr>
                <w:kern w:val="0"/>
                <w:lang w:val="en-SG"/>
              </w:rPr>
              <w:t>)</w:t>
            </w:r>
            <w:r w:rsidRPr="008A2B94">
              <w:rPr>
                <w:kern w:val="0"/>
                <w:lang w:val="en-SG"/>
              </w:rPr>
              <w:t xml:space="preserve">, even without performing </w:t>
            </w:r>
            <w:r w:rsidRPr="008A2B94">
              <w:rPr>
                <w:kern w:val="0"/>
                <w:lang w:val="en-SG"/>
              </w:rPr>
              <w:lastRenderedPageBreak/>
              <w:t>sensing in the inactivity time, the PRR performance degradation is minor, while around 7%-11% power consumption can be saved.</w:t>
            </w:r>
          </w:p>
          <w:p w14:paraId="5ABAF727" w14:textId="5303C40E" w:rsidR="00662E9D" w:rsidRPr="008A2B94" w:rsidRDefault="00662E9D" w:rsidP="001E495A">
            <w:pPr>
              <w:spacing w:before="120" w:after="120"/>
              <w:rPr>
                <w:kern w:val="0"/>
                <w:lang w:val="en-SG"/>
              </w:rPr>
            </w:pPr>
            <w:r>
              <w:rPr>
                <w:rFonts w:eastAsia="MS Mincho"/>
                <w:color w:val="FF0000"/>
                <w:kern w:val="0"/>
                <w:lang w:bidi="ar"/>
              </w:rPr>
              <w:t xml:space="preserve">Moderator: I totally appreciate your simulation and get your point. </w:t>
            </w:r>
            <w:r w:rsidR="003C04D9">
              <w:rPr>
                <w:rFonts w:eastAsia="MS Mincho"/>
                <w:color w:val="FF0000"/>
                <w:kern w:val="0"/>
                <w:lang w:bidi="ar"/>
              </w:rPr>
              <w:t xml:space="preserve">From moderator perspective, we need to move on for this meeting. </w:t>
            </w:r>
            <w:r>
              <w:rPr>
                <w:rFonts w:eastAsia="MS Mincho"/>
                <w:color w:val="FF0000"/>
                <w:kern w:val="0"/>
                <w:lang w:bidi="ar"/>
              </w:rPr>
              <w:t>I refined Alt 2 a bit, please</w:t>
            </w:r>
            <w:r w:rsidR="003C04D9">
              <w:rPr>
                <w:rFonts w:eastAsia="MS Mincho"/>
                <w:color w:val="FF0000"/>
                <w:kern w:val="0"/>
                <w:lang w:bidi="ar"/>
              </w:rPr>
              <w:t xml:space="preserve"> let me know your views on this or any further compromise you could offer and convince the group in addition to the proposed agreement.</w:t>
            </w:r>
          </w:p>
        </w:tc>
      </w:tr>
      <w:tr w:rsidR="00B6163B" w14:paraId="5180FF7B" w14:textId="77777777" w:rsidTr="006E1BCE">
        <w:tc>
          <w:tcPr>
            <w:tcW w:w="1733" w:type="dxa"/>
          </w:tcPr>
          <w:p w14:paraId="46E90633" w14:textId="77777777" w:rsidR="00B6163B" w:rsidRDefault="00B6163B" w:rsidP="001E495A">
            <w:pPr>
              <w:spacing w:before="120" w:after="120"/>
              <w:rPr>
                <w:kern w:val="0"/>
              </w:rPr>
            </w:pPr>
            <w:r>
              <w:rPr>
                <w:kern w:val="0"/>
              </w:rPr>
              <w:lastRenderedPageBreak/>
              <w:t>NTT DOCOMO</w:t>
            </w:r>
          </w:p>
        </w:tc>
        <w:tc>
          <w:tcPr>
            <w:tcW w:w="7917" w:type="dxa"/>
          </w:tcPr>
          <w:p w14:paraId="749FA0E6" w14:textId="77777777" w:rsidR="00B6163B" w:rsidRDefault="00B6163B" w:rsidP="001E495A">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Alt 1.</w:t>
            </w:r>
          </w:p>
          <w:p w14:paraId="6E840229" w14:textId="77777777" w:rsidR="00B6163B" w:rsidRDefault="00B6163B" w:rsidP="001E495A">
            <w:pPr>
              <w:spacing w:before="120" w:after="120"/>
              <w:rPr>
                <w:rFonts w:eastAsia="MS Mincho"/>
                <w:kern w:val="0"/>
                <w:lang w:eastAsia="ja-JP"/>
              </w:rPr>
            </w:pPr>
            <w:r>
              <w:rPr>
                <w:rFonts w:eastAsia="MS Mincho"/>
                <w:kern w:val="0"/>
                <w:lang w:eastAsia="ja-JP"/>
              </w:rPr>
              <w:t>We would like to clarify what is the meaning of ‘DRX active/inactive time’. Is it common understanding that DRX active time is time duration in which UE can perform data reception? That is, the definition is independent to sensing.</w:t>
            </w:r>
          </w:p>
          <w:p w14:paraId="2AEC979C" w14:textId="5953C0F9" w:rsidR="003C04D9" w:rsidRPr="007876DB" w:rsidRDefault="003C04D9" w:rsidP="001E495A">
            <w:pPr>
              <w:spacing w:before="120" w:after="120"/>
              <w:rPr>
                <w:rFonts w:eastAsia="MS Mincho"/>
                <w:kern w:val="0"/>
                <w:lang w:eastAsia="ja-JP"/>
              </w:rPr>
            </w:pPr>
            <w:r>
              <w:rPr>
                <w:rFonts w:eastAsia="MS Mincho"/>
                <w:color w:val="FF0000"/>
                <w:kern w:val="0"/>
                <w:lang w:bidi="ar"/>
              </w:rPr>
              <w:t xml:space="preserve">Moderator: From my perspective, even if RAN2 can try to configure the DRX setting such that the sensing window can be aligned to the best effort with the DRX setting. It’s still </w:t>
            </w:r>
            <w:proofErr w:type="gramStart"/>
            <w:r>
              <w:rPr>
                <w:rFonts w:eastAsia="MS Mincho"/>
                <w:color w:val="FF0000"/>
                <w:kern w:val="0"/>
                <w:lang w:bidi="ar"/>
              </w:rPr>
              <w:t>hard  to</w:t>
            </w:r>
            <w:proofErr w:type="gramEnd"/>
            <w:r>
              <w:rPr>
                <w:rFonts w:eastAsia="MS Mincho"/>
                <w:color w:val="FF0000"/>
                <w:kern w:val="0"/>
                <w:lang w:bidi="ar"/>
              </w:rPr>
              <w:t xml:space="preserve"> ensure that always holds if we consider the transmission is unpredictable/unknown or re-evaluation/pre-emption mechanism. But I refined Alt 2 a bit into 2 alts to address this point. Please check whether your concern is reflected. As CATT/GOHIGH mentioned, the DRX time in RAN2 spec. is designed from Rx perspective and the sensing from Tx perspective, thus I think RAN2 may provide more input in this regard.</w:t>
            </w:r>
          </w:p>
        </w:tc>
      </w:tr>
      <w:tr w:rsidR="00936171" w:rsidRPr="008A2B94" w14:paraId="3A22E4A1" w14:textId="77777777" w:rsidTr="006E1BCE">
        <w:tc>
          <w:tcPr>
            <w:tcW w:w="1733" w:type="dxa"/>
          </w:tcPr>
          <w:p w14:paraId="5CD5FA48"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LG Electronics</w:t>
            </w:r>
          </w:p>
        </w:tc>
        <w:tc>
          <w:tcPr>
            <w:tcW w:w="7917" w:type="dxa"/>
          </w:tcPr>
          <w:p w14:paraId="17EF8BE1" w14:textId="77777777" w:rsidR="00936171" w:rsidRPr="00936171" w:rsidRDefault="00936171" w:rsidP="00936171">
            <w:pPr>
              <w:spacing w:before="120" w:after="120"/>
              <w:rPr>
                <w:rFonts w:ascii="Calibri" w:eastAsia="Malgun Gothic" w:hAnsi="Calibri" w:cs="Calibri"/>
                <w:kern w:val="0"/>
                <w:sz w:val="22"/>
                <w:szCs w:val="22"/>
                <w:lang w:eastAsia="ko-KR"/>
              </w:rPr>
            </w:pPr>
            <w:r w:rsidRPr="00936171">
              <w:rPr>
                <w:rFonts w:ascii="Calibri" w:eastAsia="Malgun Gothic" w:hAnsi="Calibri" w:cs="Calibri" w:hint="eastAsia"/>
                <w:kern w:val="0"/>
                <w:sz w:val="22"/>
                <w:szCs w:val="22"/>
                <w:lang w:eastAsia="ko-KR"/>
              </w:rPr>
              <w:t xml:space="preserve">We are supportive of </w:t>
            </w:r>
            <w:r w:rsidRPr="00936171">
              <w:rPr>
                <w:rFonts w:ascii="Calibri" w:eastAsia="Malgun Gothic" w:hAnsi="Calibri" w:cs="Calibri"/>
                <w:kern w:val="0"/>
                <w:sz w:val="22"/>
                <w:szCs w:val="22"/>
                <w:lang w:eastAsia="ko-KR"/>
              </w:rPr>
              <w:t>Alt 1.</w:t>
            </w:r>
          </w:p>
          <w:p w14:paraId="5BD5E38B" w14:textId="77777777" w:rsidR="00936171" w:rsidRPr="00936171" w:rsidRDefault="00936171" w:rsidP="00936171">
            <w:pPr>
              <w:spacing w:before="120" w:after="120"/>
              <w:rPr>
                <w:rFonts w:ascii="Calibri" w:eastAsia="Malgun Gothic" w:hAnsi="Calibri" w:cs="Calibri"/>
                <w:kern w:val="0"/>
                <w:sz w:val="22"/>
                <w:szCs w:val="22"/>
                <w:lang w:eastAsia="ko-KR"/>
              </w:rPr>
            </w:pPr>
            <w:r w:rsidRPr="00936171">
              <w:rPr>
                <w:rFonts w:ascii="Calibri" w:eastAsia="Malgun Gothic" w:hAnsi="Calibri" w:cs="Calibri"/>
                <w:kern w:val="0"/>
                <w:sz w:val="22"/>
                <w:szCs w:val="22"/>
                <w:lang w:eastAsia="ko-KR"/>
              </w:rPr>
              <w:t>The followings are the reasons why we prefer Alt 1.</w:t>
            </w:r>
          </w:p>
          <w:p w14:paraId="37873D2A" w14:textId="77777777" w:rsidR="00936171" w:rsidRPr="00936171" w:rsidRDefault="00936171" w:rsidP="00936171">
            <w:pPr>
              <w:pStyle w:val="ListParagraph"/>
              <w:numPr>
                <w:ilvl w:val="0"/>
                <w:numId w:val="19"/>
              </w:numPr>
              <w:spacing w:before="120" w:after="120"/>
              <w:rPr>
                <w:rFonts w:ascii="Calibri" w:eastAsia="Malgun Gothic" w:hAnsi="Calibri" w:cs="Calibri"/>
                <w:kern w:val="0"/>
                <w:sz w:val="22"/>
                <w:szCs w:val="22"/>
                <w:lang w:eastAsia="ko-KR"/>
              </w:rPr>
            </w:pPr>
            <w:r w:rsidRPr="00936171">
              <w:rPr>
                <w:rFonts w:ascii="Calibri" w:eastAsia="Malgun Gothic" w:hAnsi="Calibri" w:cs="Calibri"/>
                <w:kern w:val="0"/>
                <w:sz w:val="22"/>
                <w:szCs w:val="22"/>
                <w:lang w:eastAsia="ko-KR"/>
              </w:rPr>
              <w:t xml:space="preserve">According to the current specification, it specifies only the UE behavior during the active time of Uu DRX. In other words, there is no restriction on the UE behavior during the inactive time of Uu DRX. In this sense, there is no motivation to prohibit Rel-17 Power Saving UE from performing the sensing operation during the inactive time of SL DRX by its implementation. </w:t>
            </w:r>
          </w:p>
          <w:p w14:paraId="5A423CCA" w14:textId="77777777" w:rsidR="00936171" w:rsidRPr="00936171" w:rsidRDefault="00936171" w:rsidP="00936171">
            <w:pPr>
              <w:pStyle w:val="ListParagraph"/>
              <w:numPr>
                <w:ilvl w:val="0"/>
                <w:numId w:val="19"/>
              </w:numPr>
              <w:spacing w:before="120" w:after="120"/>
              <w:rPr>
                <w:kern w:val="0"/>
                <w:sz w:val="22"/>
                <w:szCs w:val="22"/>
              </w:rPr>
            </w:pPr>
            <w:r w:rsidRPr="00936171">
              <w:rPr>
                <w:rFonts w:ascii="Calibri" w:eastAsia="Malgun Gothic" w:hAnsi="Calibri" w:cs="Calibri"/>
                <w:kern w:val="0"/>
                <w:sz w:val="22"/>
                <w:szCs w:val="22"/>
                <w:lang w:eastAsia="ko-KR"/>
              </w:rPr>
              <w:t>It would be difficult for Rel-17 Power Saving UE to dynamically adjust the pattern of SL DRX so that its active time always includes the sensing occasions required for the packet transmission. Furthermore, for this problematic case, performing the random resource selection (i.e., without using the sensing result) does not guarantee the satisfaction of QoS requirement. Considering these aspects, we think that at least from the perspective of UE’s implementation, allowing the sensing operation within the inactive time of SL DRX is supported.</w:t>
            </w:r>
          </w:p>
        </w:tc>
      </w:tr>
      <w:tr w:rsidR="008F65B4" w:rsidRPr="008A2B94" w14:paraId="37D03EC3" w14:textId="77777777" w:rsidTr="006E1BCE">
        <w:tc>
          <w:tcPr>
            <w:tcW w:w="1733" w:type="dxa"/>
          </w:tcPr>
          <w:p w14:paraId="67A9C6C2" w14:textId="77777777" w:rsidR="008F65B4" w:rsidRPr="00936171" w:rsidRDefault="008F65B4" w:rsidP="008F65B4">
            <w:pPr>
              <w:spacing w:before="120" w:after="120"/>
              <w:rPr>
                <w:rFonts w:ascii="Calibri" w:eastAsia="Malgun Gothic" w:hAnsi="Calibri" w:cs="Calibri"/>
                <w:kern w:val="0"/>
                <w:sz w:val="22"/>
                <w:szCs w:val="22"/>
                <w:lang w:eastAsia="ko-KR"/>
              </w:rPr>
            </w:pPr>
            <w:r w:rsidRPr="001B24F4">
              <w:rPr>
                <w:kern w:val="0"/>
              </w:rPr>
              <w:t>Intel</w:t>
            </w:r>
            <w:r w:rsidRPr="001B24F4">
              <w:rPr>
                <w:kern w:val="0"/>
              </w:rPr>
              <w:tab/>
            </w:r>
          </w:p>
        </w:tc>
        <w:tc>
          <w:tcPr>
            <w:tcW w:w="7917" w:type="dxa"/>
          </w:tcPr>
          <w:p w14:paraId="773AEB3F" w14:textId="77777777" w:rsidR="008F65B4" w:rsidRPr="001B24F4" w:rsidRDefault="008F65B4" w:rsidP="008F65B4">
            <w:pPr>
              <w:spacing w:before="120" w:after="120"/>
              <w:rPr>
                <w:kern w:val="0"/>
              </w:rPr>
            </w:pPr>
            <w:r w:rsidRPr="001B24F4">
              <w:rPr>
                <w:kern w:val="0"/>
              </w:rPr>
              <w:t>Support Alt 1:</w:t>
            </w:r>
          </w:p>
          <w:p w14:paraId="2A5FC9DF" w14:textId="77777777" w:rsidR="008F65B4" w:rsidRPr="008F65B4" w:rsidRDefault="008F65B4" w:rsidP="008F65B4">
            <w:pPr>
              <w:spacing w:before="120" w:after="120"/>
              <w:rPr>
                <w:kern w:val="0"/>
              </w:rPr>
            </w:pPr>
            <w:r w:rsidRPr="001B24F4">
              <w:rPr>
                <w:kern w:val="0"/>
              </w:rPr>
              <w:t xml:space="preserve">In our opinion it is possible to configure the SL DRX independently of partial sensing. Thus, we think partial sensing inside the inactive time should be allowed. At the same time partial sensing requirements for communication should be respected. </w:t>
            </w:r>
          </w:p>
        </w:tc>
      </w:tr>
      <w:tr w:rsidR="002E7EB0" w:rsidRPr="008A2B94" w14:paraId="436E4C73" w14:textId="77777777" w:rsidTr="006E1BCE">
        <w:tc>
          <w:tcPr>
            <w:tcW w:w="1733" w:type="dxa"/>
          </w:tcPr>
          <w:p w14:paraId="4B049502" w14:textId="77777777" w:rsidR="002E7EB0" w:rsidRPr="002E7EB0" w:rsidRDefault="002E7EB0" w:rsidP="002E7EB0">
            <w:pPr>
              <w:spacing w:before="120" w:after="120"/>
              <w:rPr>
                <w:kern w:val="0"/>
              </w:rPr>
            </w:pPr>
            <w:r>
              <w:rPr>
                <w:rFonts w:hint="eastAsia"/>
                <w:kern w:val="0"/>
              </w:rPr>
              <w:t>H</w:t>
            </w:r>
            <w:r>
              <w:rPr>
                <w:kern w:val="0"/>
              </w:rPr>
              <w:t>uawei/HiSilicon</w:t>
            </w:r>
          </w:p>
        </w:tc>
        <w:tc>
          <w:tcPr>
            <w:tcW w:w="7917" w:type="dxa"/>
          </w:tcPr>
          <w:p w14:paraId="09D54339" w14:textId="77777777" w:rsidR="002E7EB0" w:rsidRDefault="002E7EB0" w:rsidP="002E7EB0">
            <w:pPr>
              <w:spacing w:before="120" w:after="120"/>
              <w:rPr>
                <w:kern w:val="0"/>
              </w:rPr>
            </w:pPr>
            <w:r>
              <w:rPr>
                <w:kern w:val="0"/>
              </w:rPr>
              <w:t xml:space="preserve">We support Alt1. </w:t>
            </w:r>
          </w:p>
          <w:p w14:paraId="55809ED9" w14:textId="77777777" w:rsidR="002E7EB0" w:rsidRPr="00271EA3" w:rsidRDefault="002E7EB0" w:rsidP="002E7EB0">
            <w:pPr>
              <w:spacing w:before="120" w:after="120"/>
              <w:rPr>
                <w:kern w:val="0"/>
              </w:rPr>
            </w:pPr>
            <w:r>
              <w:rPr>
                <w:kern w:val="0"/>
              </w:rPr>
              <w:t>In order to make sure the transmission reliability, a UE can perform sensing during SL DRX inactive time when the sensing results within SL DRX active time is insufficient.</w:t>
            </w:r>
          </w:p>
          <w:p w14:paraId="425ACD10" w14:textId="77777777" w:rsidR="002E7EB0" w:rsidRDefault="002E7EB0" w:rsidP="002E7EB0">
            <w:pPr>
              <w:spacing w:before="120" w:after="120"/>
              <w:rPr>
                <w:kern w:val="0"/>
              </w:rPr>
            </w:pPr>
            <w:r>
              <w:rPr>
                <w:kern w:val="0"/>
              </w:rPr>
              <w:lastRenderedPageBreak/>
              <w:t xml:space="preserve">If a UE cannot perform sensing outside the DRX active time, there would be two possible operations due to insufficient sensing results. </w:t>
            </w:r>
          </w:p>
          <w:p w14:paraId="3079BDAC" w14:textId="77777777" w:rsidR="002E7EB0" w:rsidRPr="00165DBA" w:rsidRDefault="002E7EB0" w:rsidP="002E7EB0">
            <w:pPr>
              <w:pStyle w:val="ListParagraph"/>
              <w:numPr>
                <w:ilvl w:val="0"/>
                <w:numId w:val="20"/>
              </w:numPr>
              <w:spacing w:before="120" w:after="120"/>
              <w:rPr>
                <w:kern w:val="0"/>
                <w:sz w:val="22"/>
              </w:rPr>
            </w:pPr>
            <w:r w:rsidRPr="00165DBA">
              <w:rPr>
                <w:rFonts w:eastAsiaTheme="minorEastAsia"/>
                <w:kern w:val="0"/>
                <w:sz w:val="22"/>
              </w:rPr>
              <w:t xml:space="preserve">A UE would </w:t>
            </w:r>
            <w:r>
              <w:rPr>
                <w:rFonts w:eastAsiaTheme="minorEastAsia"/>
                <w:kern w:val="0"/>
                <w:sz w:val="22"/>
              </w:rPr>
              <w:t>drop the packet transmission due to insufficient sensing results. This would be the worst choice, which would increase the PIR.</w:t>
            </w:r>
          </w:p>
          <w:p w14:paraId="496E47AD" w14:textId="77777777" w:rsidR="002E7EB0" w:rsidRPr="00CE18EE" w:rsidRDefault="002E7EB0" w:rsidP="002E7EB0">
            <w:pPr>
              <w:pStyle w:val="ListParagraph"/>
              <w:numPr>
                <w:ilvl w:val="0"/>
                <w:numId w:val="20"/>
              </w:numPr>
              <w:spacing w:before="120" w:after="120"/>
            </w:pPr>
            <w:r>
              <w:rPr>
                <w:rFonts w:eastAsiaTheme="minorEastAsia"/>
                <w:kern w:val="0"/>
                <w:sz w:val="22"/>
              </w:rPr>
              <w:t xml:space="preserve">A UE would perform SL transmission without considering the insufficient sensing results, </w:t>
            </w:r>
            <w:r w:rsidRPr="00165DBA">
              <w:rPr>
                <w:kern w:val="0"/>
                <w:sz w:val="22"/>
              </w:rPr>
              <w:t>particular</w:t>
            </w:r>
            <w:r>
              <w:rPr>
                <w:kern w:val="0"/>
                <w:sz w:val="22"/>
              </w:rPr>
              <w:t>ly</w:t>
            </w:r>
            <w:r w:rsidRPr="00165DBA">
              <w:rPr>
                <w:kern w:val="0"/>
                <w:sz w:val="22"/>
              </w:rPr>
              <w:t xml:space="preserve"> for the case that there is only a litt</w:t>
            </w:r>
            <w:r>
              <w:rPr>
                <w:kern w:val="0"/>
                <w:sz w:val="22"/>
              </w:rPr>
              <w:t>le</w:t>
            </w:r>
            <w:r w:rsidRPr="00165DBA">
              <w:rPr>
                <w:kern w:val="0"/>
                <w:sz w:val="22"/>
              </w:rPr>
              <w:t xml:space="preserve"> overlap between SL DRX a</w:t>
            </w:r>
            <w:r>
              <w:rPr>
                <w:kern w:val="0"/>
                <w:sz w:val="22"/>
              </w:rPr>
              <w:t>c</w:t>
            </w:r>
            <w:r w:rsidRPr="00165DBA">
              <w:rPr>
                <w:kern w:val="0"/>
                <w:sz w:val="22"/>
              </w:rPr>
              <w:t>tive time and sensing window/occasions</w:t>
            </w:r>
            <w:r>
              <w:rPr>
                <w:kern w:val="0"/>
                <w:sz w:val="22"/>
              </w:rPr>
              <w:t>. How this would be done without degrading performance of the UEs which did perform sensing is not clear (and might amount to random selection even where the RP does not allow it)</w:t>
            </w:r>
            <w:r w:rsidRPr="00165DBA">
              <w:rPr>
                <w:kern w:val="0"/>
                <w:sz w:val="22"/>
              </w:rPr>
              <w:t xml:space="preserve">, which </w:t>
            </w:r>
            <w:r>
              <w:rPr>
                <w:kern w:val="0"/>
                <w:sz w:val="22"/>
              </w:rPr>
              <w:t>w</w:t>
            </w:r>
            <w:r>
              <w:rPr>
                <w:sz w:val="20"/>
              </w:rPr>
              <w:t xml:space="preserve">ould </w:t>
            </w:r>
            <w:r>
              <w:t>l</w:t>
            </w:r>
            <w:r w:rsidRPr="00C11DB0">
              <w:rPr>
                <w:sz w:val="22"/>
              </w:rPr>
              <w:t>ead to an unpredictable system-level performance</w:t>
            </w:r>
            <w:proofErr w:type="gramStart"/>
            <w:r w:rsidRPr="00C11DB0">
              <w:rPr>
                <w:sz w:val="22"/>
              </w:rPr>
              <w:t>.</w:t>
            </w:r>
            <w:r w:rsidRPr="00165DBA">
              <w:rPr>
                <w:kern w:val="0"/>
                <w:sz w:val="22"/>
              </w:rPr>
              <w:t>.</w:t>
            </w:r>
            <w:proofErr w:type="gramEnd"/>
            <w:r w:rsidRPr="00165DBA">
              <w:rPr>
                <w:kern w:val="0"/>
                <w:sz w:val="22"/>
              </w:rPr>
              <w:t xml:space="preserve"> </w:t>
            </w:r>
          </w:p>
          <w:p w14:paraId="26C089AC" w14:textId="77777777" w:rsidR="002E7EB0" w:rsidRPr="001B24F4" w:rsidRDefault="002E7EB0" w:rsidP="002E7EB0">
            <w:pPr>
              <w:spacing w:before="120" w:after="120"/>
              <w:rPr>
                <w:kern w:val="0"/>
              </w:rPr>
            </w:pPr>
            <w:r w:rsidRPr="00C11DB0">
              <w:rPr>
                <w:kern w:val="0"/>
                <w:sz w:val="22"/>
              </w:rPr>
              <w:t xml:space="preserve">In order to </w:t>
            </w:r>
            <w:r w:rsidRPr="00C11DB0">
              <w:rPr>
                <w:sz w:val="22"/>
              </w:rPr>
              <w:t>avoid resource collision as far as possible, the UE should be allowed to perform sensing during DRX inactive time for sensing based RA.</w:t>
            </w:r>
          </w:p>
        </w:tc>
      </w:tr>
      <w:tr w:rsidR="00A9615B" w:rsidRPr="008A2B94" w14:paraId="195BFF52" w14:textId="77777777" w:rsidTr="006E1BCE">
        <w:tc>
          <w:tcPr>
            <w:tcW w:w="1733" w:type="dxa"/>
          </w:tcPr>
          <w:p w14:paraId="79779DC2" w14:textId="77777777" w:rsidR="00A9615B" w:rsidRDefault="00A9615B" w:rsidP="002E7EB0">
            <w:pPr>
              <w:spacing w:before="120" w:after="120"/>
              <w:rPr>
                <w:kern w:val="0"/>
              </w:rPr>
            </w:pPr>
            <w:r>
              <w:rPr>
                <w:rFonts w:hint="eastAsia"/>
                <w:kern w:val="0"/>
              </w:rPr>
              <w:lastRenderedPageBreak/>
              <w:t>ZTE, Sanechips</w:t>
            </w:r>
          </w:p>
        </w:tc>
        <w:tc>
          <w:tcPr>
            <w:tcW w:w="7917" w:type="dxa"/>
          </w:tcPr>
          <w:p w14:paraId="7CEC0E57" w14:textId="77777777" w:rsidR="00A9615B" w:rsidRDefault="00A9615B" w:rsidP="002E7EB0">
            <w:pPr>
              <w:spacing w:before="120" w:after="120"/>
              <w:rPr>
                <w:kern w:val="0"/>
              </w:rPr>
            </w:pPr>
            <w:r>
              <w:rPr>
                <w:rFonts w:hint="eastAsia"/>
                <w:kern w:val="0"/>
              </w:rPr>
              <w:t>Alt 1. Due to the concerns mentioned in our previous round, we are fine to have alt 1 as conclusion for this meeting.</w:t>
            </w:r>
          </w:p>
          <w:p w14:paraId="06EF0AFB" w14:textId="77777777" w:rsidR="00A9615B" w:rsidRDefault="00A9615B" w:rsidP="00A9615B">
            <w:pPr>
              <w:spacing w:before="120" w:after="120"/>
              <w:rPr>
                <w:kern w:val="0"/>
              </w:rPr>
            </w:pPr>
            <w:r>
              <w:rPr>
                <w:rFonts w:hint="eastAsia"/>
                <w:kern w:val="0"/>
              </w:rPr>
              <w:t>Regarding Alt 2, we think there may be some confusion points based on our reading of companies' feedback including whether the DRX active time is overlapped with sensing window or not. To eliminate the confusion from companies and reflect some companies' concerns on performance aspects, we suggest adding some further clarification to that as below.</w:t>
            </w:r>
          </w:p>
          <w:p w14:paraId="1B84FDE7" w14:textId="77777777" w:rsidR="00A9615B" w:rsidRPr="00A9615B" w:rsidRDefault="00A9615B" w:rsidP="00A9615B">
            <w:pPr>
              <w:pStyle w:val="listparagraph0"/>
              <w:spacing w:before="120" w:after="120" w:line="315" w:lineRule="atLeast"/>
              <w:ind w:left="1500" w:hanging="360"/>
              <w:rPr>
                <w:rFonts w:ascii="Arial" w:hAnsi="Arial" w:cs="Arial"/>
                <w:strike/>
                <w:color w:val="FF0000"/>
                <w:sz w:val="20"/>
                <w:szCs w:val="21"/>
              </w:rPr>
            </w:pPr>
            <w:r>
              <w:rPr>
                <w:rFonts w:ascii="Arial" w:hAnsi="Arial" w:cs="Arial"/>
                <w:color w:val="000000"/>
                <w:sz w:val="21"/>
                <w:szCs w:val="21"/>
              </w:rPr>
              <w:t>Alt 2 A UE cannot perform sensing out of the DRX active time</w:t>
            </w:r>
            <w:r w:rsidRPr="00A9615B">
              <w:rPr>
                <w:rFonts w:ascii="Arial" w:hAnsi="Arial" w:cs="Arial" w:hint="eastAsia"/>
                <w:color w:val="FF0000"/>
                <w:sz w:val="20"/>
                <w:szCs w:val="21"/>
              </w:rPr>
              <w:t xml:space="preserve"> assuming </w:t>
            </w:r>
            <w:r w:rsidRPr="00A9615B">
              <w:rPr>
                <w:rFonts w:ascii="Arial" w:hAnsi="Arial" w:cs="Arial" w:hint="eastAsia"/>
                <w:color w:val="FF0000"/>
                <w:sz w:val="22"/>
              </w:rPr>
              <w:t>the sensing window is fully overlapped with configured DRX active time</w:t>
            </w:r>
          </w:p>
          <w:p w14:paraId="580D3BAB" w14:textId="77777777" w:rsidR="00A9615B" w:rsidRPr="00A9615B" w:rsidRDefault="00A9615B" w:rsidP="00A9615B">
            <w:pPr>
              <w:spacing w:before="120" w:after="120"/>
              <w:rPr>
                <w:kern w:val="0"/>
              </w:rPr>
            </w:pPr>
          </w:p>
          <w:p w14:paraId="0EB6E42B" w14:textId="77777777" w:rsidR="00A9615B" w:rsidRDefault="00A9615B" w:rsidP="00A9615B">
            <w:pPr>
              <w:spacing w:before="120" w:after="120"/>
              <w:rPr>
                <w:kern w:val="0"/>
              </w:rPr>
            </w:pPr>
          </w:p>
        </w:tc>
      </w:tr>
      <w:tr w:rsidR="000A167F" w:rsidRPr="008A2B94" w14:paraId="0233A443" w14:textId="77777777" w:rsidTr="006E1BCE">
        <w:tc>
          <w:tcPr>
            <w:tcW w:w="1733" w:type="dxa"/>
          </w:tcPr>
          <w:p w14:paraId="2402B68B" w14:textId="6A0795B5" w:rsidR="000A167F" w:rsidRDefault="000A167F" w:rsidP="000A167F">
            <w:pPr>
              <w:spacing w:before="120" w:after="120"/>
              <w:rPr>
                <w:kern w:val="0"/>
              </w:rPr>
            </w:pPr>
            <w:r>
              <w:rPr>
                <w:kern w:val="0"/>
              </w:rPr>
              <w:t>Ericsson</w:t>
            </w:r>
          </w:p>
        </w:tc>
        <w:tc>
          <w:tcPr>
            <w:tcW w:w="7917" w:type="dxa"/>
          </w:tcPr>
          <w:p w14:paraId="3C96ABF7" w14:textId="77777777" w:rsidR="000A167F" w:rsidRDefault="000A167F" w:rsidP="000A167F">
            <w:pPr>
              <w:spacing w:before="120" w:after="120"/>
              <w:rPr>
                <w:sz w:val="20"/>
              </w:rPr>
            </w:pPr>
            <w:r>
              <w:rPr>
                <w:sz w:val="20"/>
              </w:rPr>
              <w:t xml:space="preserve">We are supportive of Alt.1. </w:t>
            </w:r>
          </w:p>
          <w:p w14:paraId="1721AE97" w14:textId="6EE404BD" w:rsidR="000A167F" w:rsidRDefault="000A167F" w:rsidP="000A167F">
            <w:pPr>
              <w:spacing w:before="120" w:after="120"/>
              <w:rPr>
                <w:kern w:val="0"/>
              </w:rPr>
            </w:pPr>
            <w:r>
              <w:rPr>
                <w:sz w:val="20"/>
              </w:rPr>
              <w:t>The UE shall perform sensing during its Active Time and up to UE implementation to perform sensing during its Inactive Time.</w:t>
            </w:r>
          </w:p>
        </w:tc>
      </w:tr>
      <w:tr w:rsidR="00370F43" w:rsidRPr="008A2B94" w14:paraId="78457465" w14:textId="77777777" w:rsidTr="006E1BCE">
        <w:tc>
          <w:tcPr>
            <w:tcW w:w="1733" w:type="dxa"/>
          </w:tcPr>
          <w:p w14:paraId="2FE89D60" w14:textId="0441B32E" w:rsidR="00370F43" w:rsidRDefault="00370F43" w:rsidP="000A167F">
            <w:pPr>
              <w:spacing w:before="120" w:after="120"/>
              <w:rPr>
                <w:kern w:val="0"/>
              </w:rPr>
            </w:pPr>
            <w:r>
              <w:rPr>
                <w:kern w:val="0"/>
              </w:rPr>
              <w:t>Nokia, NSB</w:t>
            </w:r>
          </w:p>
        </w:tc>
        <w:tc>
          <w:tcPr>
            <w:tcW w:w="7917" w:type="dxa"/>
          </w:tcPr>
          <w:p w14:paraId="420DC8FA" w14:textId="77777777" w:rsidR="00370F43" w:rsidRDefault="00370F43" w:rsidP="000A167F">
            <w:pPr>
              <w:spacing w:before="120" w:after="120"/>
              <w:rPr>
                <w:sz w:val="20"/>
              </w:rPr>
            </w:pPr>
            <w:r>
              <w:rPr>
                <w:sz w:val="20"/>
              </w:rPr>
              <w:t>Support Alt 1.</w:t>
            </w:r>
          </w:p>
          <w:p w14:paraId="69279777" w14:textId="77777777" w:rsidR="00370F43" w:rsidRDefault="00370F43" w:rsidP="000A167F">
            <w:pPr>
              <w:spacing w:before="120" w:after="120"/>
              <w:rPr>
                <w:sz w:val="20"/>
              </w:rPr>
            </w:pPr>
            <w:r>
              <w:rPr>
                <w:sz w:val="20"/>
              </w:rPr>
              <w:t>These two FFS can be also removed.</w:t>
            </w:r>
          </w:p>
          <w:p w14:paraId="09EA3023" w14:textId="2EEA9EFA" w:rsidR="003C04D9" w:rsidRDefault="003C04D9" w:rsidP="000A167F">
            <w:pPr>
              <w:spacing w:before="120" w:after="120"/>
              <w:rPr>
                <w:sz w:val="20"/>
              </w:rPr>
            </w:pPr>
            <w:r>
              <w:rPr>
                <w:rFonts w:eastAsia="SimSun"/>
                <w:color w:val="FF0000"/>
                <w:sz w:val="20"/>
                <w:lang w:bidi="ar"/>
              </w:rPr>
              <w:t xml:space="preserve">Moderator: In the first round, the proposal was without explicitly mentioning the first FFS, yet there could be some confusion over the ‘wording </w:t>
            </w:r>
            <w:proofErr w:type="gramStart"/>
            <w:r>
              <w:rPr>
                <w:rFonts w:eastAsia="SimSun"/>
                <w:color w:val="FF0000"/>
                <w:sz w:val="20"/>
                <w:lang w:bidi="ar"/>
              </w:rPr>
              <w:t>‘ can</w:t>
            </w:r>
            <w:proofErr w:type="gramEnd"/>
            <w:r>
              <w:rPr>
                <w:rFonts w:eastAsia="SimSun"/>
                <w:color w:val="FF0000"/>
                <w:sz w:val="20"/>
                <w:lang w:bidi="ar"/>
              </w:rPr>
              <w:t xml:space="preserve"> according to companies’ feedback. If the FFS parts are correct, then I think we can keep them at least for direction of further discussion.</w:t>
            </w:r>
          </w:p>
        </w:tc>
      </w:tr>
      <w:tr w:rsidR="006E1BCE" w:rsidRPr="008A2B94" w14:paraId="1429B751" w14:textId="77777777" w:rsidTr="006E1BCE">
        <w:tc>
          <w:tcPr>
            <w:tcW w:w="1733" w:type="dxa"/>
          </w:tcPr>
          <w:p w14:paraId="1D31903A" w14:textId="59777B1F" w:rsidR="006E1BCE" w:rsidRDefault="006E1BCE" w:rsidP="006E1BCE">
            <w:pPr>
              <w:spacing w:before="120" w:after="120"/>
              <w:rPr>
                <w:kern w:val="0"/>
              </w:rPr>
            </w:pPr>
            <w:r>
              <w:rPr>
                <w:kern w:val="0"/>
              </w:rPr>
              <w:t>Apple</w:t>
            </w:r>
          </w:p>
        </w:tc>
        <w:tc>
          <w:tcPr>
            <w:tcW w:w="7917" w:type="dxa"/>
          </w:tcPr>
          <w:p w14:paraId="2AFC4C15" w14:textId="2B64B873" w:rsidR="006E1BCE" w:rsidRDefault="006E1BCE" w:rsidP="006E1BCE">
            <w:pPr>
              <w:spacing w:before="120" w:after="120"/>
              <w:rPr>
                <w:sz w:val="20"/>
              </w:rPr>
            </w:pPr>
            <w:r>
              <w:rPr>
                <w:sz w:val="20"/>
              </w:rPr>
              <w:t>Alt 2</w:t>
            </w:r>
          </w:p>
          <w:p w14:paraId="2BFF8D62" w14:textId="77777777" w:rsidR="006E1BCE" w:rsidRDefault="006E1BCE" w:rsidP="006E1BCE">
            <w:pPr>
              <w:spacing w:before="120" w:after="120"/>
            </w:pPr>
            <w:r>
              <w:t>If a UE still needs to perform sensing during sidelink DRX off duration, then the only operational difference from sidelink DRX on duration is the omission of 2</w:t>
            </w:r>
            <w:r w:rsidRPr="0098771D">
              <w:rPr>
                <w:vertAlign w:val="superscript"/>
              </w:rPr>
              <w:t>nd</w:t>
            </w:r>
            <w:r>
              <w:t xml:space="preserve"> SCI and data decoding. The corresponding power saving benefit from sidelink DRX is very limited. </w:t>
            </w:r>
          </w:p>
          <w:p w14:paraId="05DFB495" w14:textId="77777777" w:rsidR="006E1BCE" w:rsidRDefault="006E1BCE" w:rsidP="006E1BCE">
            <w:pPr>
              <w:spacing w:before="120" w:after="120"/>
            </w:pPr>
            <w:r>
              <w:t xml:space="preserve">In order to monitor PSCCH for sensing, a UE needs to switch on sidelink radio for the first several symbols of a sidelink slot. This prevents UE from entering the deep sleep state </w:t>
            </w:r>
            <w:r>
              <w:lastRenderedPageBreak/>
              <w:t>because the UE needs to receive PSCCH at every sensing slot. We think the power consumption level of “PSCCH-only Rx” state may be comparable with that of “PDCCH-only for cross-slot scheduling” state, which is 50 for FR1. This power consumption level is much higher than that of deep sleep state, which is 1.</w:t>
            </w:r>
          </w:p>
          <w:p w14:paraId="721F72A5" w14:textId="77777777" w:rsidR="006E1BCE" w:rsidRDefault="006E1BCE" w:rsidP="006E1BCE">
            <w:pPr>
              <w:spacing w:before="120" w:after="120"/>
            </w:pPr>
            <w:r>
              <w:t xml:space="preserve">Furthermore, in order to measure sidelink RSRP for sensing, UE needs to switch on sidelink radio for the entire PSSCH duration in case sidelink RSRP measurement is configured to be based on PSSCH DMRS. This prevents UE from even entering the micro sleep state. </w:t>
            </w:r>
          </w:p>
          <w:p w14:paraId="1176C329" w14:textId="3B7E1ED3" w:rsidR="006E1BCE" w:rsidRDefault="006E1BCE" w:rsidP="006E1BCE">
            <w:pPr>
              <w:spacing w:before="120" w:after="120"/>
              <w:rPr>
                <w:sz w:val="20"/>
              </w:rPr>
            </w:pPr>
            <w:r>
              <w:t xml:space="preserve">On the other hand, a UE in Uu DRX off duration does not monitor PDCCH at all. We think the similar principle could be extended to sidelink DRX. </w:t>
            </w:r>
          </w:p>
        </w:tc>
      </w:tr>
      <w:tr w:rsidR="00FC5E57" w:rsidRPr="008A2B94" w14:paraId="65626D1E" w14:textId="77777777" w:rsidTr="006E1BCE">
        <w:tc>
          <w:tcPr>
            <w:tcW w:w="1733" w:type="dxa"/>
          </w:tcPr>
          <w:p w14:paraId="37CC288E" w14:textId="56CB25E6" w:rsidR="00FC5E57" w:rsidRDefault="00FC5E57" w:rsidP="00FC5E57">
            <w:pPr>
              <w:spacing w:before="120" w:after="120"/>
              <w:rPr>
                <w:kern w:val="0"/>
              </w:rPr>
            </w:pPr>
            <w:r>
              <w:rPr>
                <w:kern w:val="0"/>
              </w:rPr>
              <w:lastRenderedPageBreak/>
              <w:t>Futurewei</w:t>
            </w:r>
          </w:p>
        </w:tc>
        <w:tc>
          <w:tcPr>
            <w:tcW w:w="7917" w:type="dxa"/>
          </w:tcPr>
          <w:p w14:paraId="4A79C0D2" w14:textId="77777777" w:rsidR="00FC5E57" w:rsidRDefault="00FC5E57" w:rsidP="00FC5E57">
            <w:pPr>
              <w:spacing w:before="120" w:after="120"/>
              <w:rPr>
                <w:kern w:val="0"/>
              </w:rPr>
            </w:pPr>
            <w:r>
              <w:rPr>
                <w:kern w:val="0"/>
              </w:rPr>
              <w:t xml:space="preserve">We support Alt 1. </w:t>
            </w:r>
          </w:p>
          <w:p w14:paraId="3BE71114" w14:textId="77777777" w:rsidR="00FC5E57" w:rsidRDefault="00FC5E57" w:rsidP="00FC5E57">
            <w:pPr>
              <w:spacing w:before="120" w:after="120"/>
            </w:pPr>
            <w:r>
              <w:t xml:space="preserve">If SL DRX is not aligned well with partial sensing, not performing partial sensing during the DRX off period will impact the resource selection performance significantly due to insufficient sensing results. </w:t>
            </w:r>
          </w:p>
          <w:p w14:paraId="2E3C9665" w14:textId="16B6ECE6" w:rsidR="00FC5E57" w:rsidRDefault="00FC5E57" w:rsidP="00FC5E57">
            <w:pPr>
              <w:spacing w:before="120" w:after="120"/>
              <w:rPr>
                <w:sz w:val="20"/>
              </w:rPr>
            </w:pPr>
            <w:r>
              <w:t>SL DRX is a power saving sensing scheme. Since partial sensing already a power saving scheme, additional power saving gain by not performing sensing</w:t>
            </w:r>
            <w:r w:rsidR="00054669">
              <w:t xml:space="preserve"> in DRX off period</w:t>
            </w:r>
            <w:r>
              <w:t xml:space="preserve"> is small but at a cost of a large performance degradation.</w:t>
            </w:r>
          </w:p>
        </w:tc>
      </w:tr>
      <w:tr w:rsidR="008928C1" w:rsidRPr="008A2B94" w14:paraId="1D41826C" w14:textId="77777777" w:rsidTr="006E1BCE">
        <w:tc>
          <w:tcPr>
            <w:tcW w:w="1733" w:type="dxa"/>
          </w:tcPr>
          <w:p w14:paraId="04028F5C" w14:textId="141EA3A0" w:rsidR="008928C1" w:rsidRDefault="008928C1" w:rsidP="008928C1">
            <w:pPr>
              <w:spacing w:before="120" w:after="120"/>
              <w:rPr>
                <w:kern w:val="0"/>
              </w:rPr>
            </w:pPr>
            <w:r>
              <w:rPr>
                <w:kern w:val="0"/>
              </w:rPr>
              <w:t>Fraunhofer</w:t>
            </w:r>
          </w:p>
        </w:tc>
        <w:tc>
          <w:tcPr>
            <w:tcW w:w="7917" w:type="dxa"/>
          </w:tcPr>
          <w:p w14:paraId="714272F8" w14:textId="7677F18F" w:rsidR="008928C1" w:rsidRDefault="008928C1" w:rsidP="008928C1">
            <w:pPr>
              <w:spacing w:before="120" w:after="120"/>
              <w:rPr>
                <w:kern w:val="0"/>
              </w:rPr>
            </w:pPr>
            <w:r>
              <w:rPr>
                <w:sz w:val="20"/>
              </w:rPr>
              <w:t>We are supportive of Alt. 1. We tend to agree with the reasons already mentioned by LG.</w:t>
            </w:r>
          </w:p>
        </w:tc>
      </w:tr>
      <w:tr w:rsidR="00FE2108" w:rsidRPr="008A2B94" w14:paraId="0B51F82A" w14:textId="77777777" w:rsidTr="006E1BCE">
        <w:tc>
          <w:tcPr>
            <w:tcW w:w="1733" w:type="dxa"/>
          </w:tcPr>
          <w:p w14:paraId="1FC2F7F7" w14:textId="54FB1D84" w:rsidR="00FE2108" w:rsidRDefault="00FE2108" w:rsidP="008928C1">
            <w:pPr>
              <w:spacing w:before="120" w:after="120"/>
              <w:rPr>
                <w:kern w:val="0"/>
              </w:rPr>
            </w:pPr>
            <w:r>
              <w:rPr>
                <w:kern w:val="0"/>
              </w:rPr>
              <w:t>MediaTek</w:t>
            </w:r>
          </w:p>
        </w:tc>
        <w:tc>
          <w:tcPr>
            <w:tcW w:w="7917" w:type="dxa"/>
          </w:tcPr>
          <w:p w14:paraId="40A83DE6" w14:textId="77777777" w:rsidR="00FE2108" w:rsidRDefault="00FE2108" w:rsidP="008928C1">
            <w:pPr>
              <w:spacing w:before="120" w:after="120"/>
              <w:rPr>
                <w:sz w:val="20"/>
              </w:rPr>
            </w:pPr>
            <w:r>
              <w:rPr>
                <w:sz w:val="20"/>
              </w:rPr>
              <w:t xml:space="preserve">We support Alt-1. </w:t>
            </w:r>
          </w:p>
          <w:p w14:paraId="15AF90C8" w14:textId="33B18C1B" w:rsidR="00FE2108" w:rsidRDefault="00FE2108" w:rsidP="00FE2108">
            <w:pPr>
              <w:spacing w:before="120" w:after="120"/>
              <w:rPr>
                <w:sz w:val="20"/>
              </w:rPr>
            </w:pPr>
            <w:r>
              <w:rPr>
                <w:sz w:val="20"/>
              </w:rPr>
              <w:t xml:space="preserve">UE should be able to perform sensing; otherwise not allowing any sensing would be too restrictive to performance. </w:t>
            </w:r>
          </w:p>
        </w:tc>
      </w:tr>
      <w:tr w:rsidR="00645725" w:rsidRPr="008A2B94" w14:paraId="3D1D2F49" w14:textId="77777777" w:rsidTr="006E1BCE">
        <w:tc>
          <w:tcPr>
            <w:tcW w:w="1733" w:type="dxa"/>
          </w:tcPr>
          <w:p w14:paraId="366F8531" w14:textId="2424CDA7" w:rsidR="00645725" w:rsidRDefault="00645725" w:rsidP="008928C1">
            <w:pPr>
              <w:spacing w:before="120" w:after="120"/>
              <w:rPr>
                <w:kern w:val="0"/>
              </w:rPr>
            </w:pPr>
            <w:r>
              <w:rPr>
                <w:kern w:val="0"/>
              </w:rPr>
              <w:t>Qualcomm</w:t>
            </w:r>
          </w:p>
        </w:tc>
        <w:tc>
          <w:tcPr>
            <w:tcW w:w="7917" w:type="dxa"/>
          </w:tcPr>
          <w:p w14:paraId="39271E25" w14:textId="77777777" w:rsidR="00645725" w:rsidRDefault="00645725" w:rsidP="008928C1">
            <w:pPr>
              <w:spacing w:before="120" w:after="120"/>
              <w:rPr>
                <w:sz w:val="20"/>
              </w:rPr>
            </w:pPr>
            <w:r>
              <w:rPr>
                <w:sz w:val="20"/>
              </w:rPr>
              <w:t>We prefer to use the 4 options being discussed in the email thread.</w:t>
            </w:r>
          </w:p>
          <w:p w14:paraId="39A16686" w14:textId="77777777" w:rsidR="00645725" w:rsidRDefault="00645725" w:rsidP="008928C1">
            <w:pPr>
              <w:spacing w:before="120" w:after="120"/>
              <w:rPr>
                <w:sz w:val="20"/>
              </w:rPr>
            </w:pPr>
            <w:r>
              <w:rPr>
                <w:sz w:val="20"/>
              </w:rPr>
              <w:t xml:space="preserve">The option we support would map to Alt 1 where sensing is left up to UE implementation. We don’t support requiring the UE to perform sensing during its inactive time as that negates the power savings of DRX. </w:t>
            </w:r>
          </w:p>
          <w:p w14:paraId="6F557959" w14:textId="76BC73F8" w:rsidR="003C04D9" w:rsidRDefault="003C04D9" w:rsidP="008928C1">
            <w:pPr>
              <w:spacing w:before="120" w:after="120"/>
              <w:rPr>
                <w:sz w:val="20"/>
              </w:rPr>
            </w:pPr>
            <w:proofErr w:type="gramStart"/>
            <w:r>
              <w:rPr>
                <w:rFonts w:eastAsia="SimSun"/>
                <w:color w:val="FF0000"/>
                <w:sz w:val="20"/>
                <w:lang w:bidi="ar"/>
              </w:rPr>
              <w:t>Moderator :</w:t>
            </w:r>
            <w:proofErr w:type="gramEnd"/>
            <w:r>
              <w:rPr>
                <w:rFonts w:eastAsia="SimSun"/>
                <w:color w:val="FF0000"/>
                <w:sz w:val="20"/>
                <w:lang w:bidi="ar"/>
              </w:rPr>
              <w:t xml:space="preserve"> I understand your preference. But it seems quite challenging that companies converge on one option given </w:t>
            </w:r>
            <w:proofErr w:type="gramStart"/>
            <w:r>
              <w:rPr>
                <w:rFonts w:eastAsia="SimSun"/>
                <w:color w:val="FF0000"/>
                <w:sz w:val="20"/>
                <w:lang w:bidi="ar"/>
              </w:rPr>
              <w:t>it’s</w:t>
            </w:r>
            <w:proofErr w:type="gramEnd"/>
            <w:r>
              <w:rPr>
                <w:rFonts w:eastAsia="SimSun"/>
                <w:color w:val="FF0000"/>
                <w:sz w:val="20"/>
                <w:lang w:bidi="ar"/>
              </w:rPr>
              <w:t xml:space="preserve"> some companies’ preference to specify some additional mechanism to trigger the sensing during SL DRX inactive time. In the meantime, we really need to move on. Given your preferred option 3 is captured under Alt 1, maybe we could have further discussion on this once Alt 1 is stable.</w:t>
            </w:r>
          </w:p>
        </w:tc>
      </w:tr>
    </w:tbl>
    <w:p w14:paraId="795E9B04" w14:textId="115B7E71" w:rsidR="00E97490" w:rsidRPr="006C4AFB" w:rsidRDefault="00E97490">
      <w:pPr>
        <w:spacing w:before="120" w:after="120"/>
        <w:rPr>
          <w:kern w:val="0"/>
          <w:lang w:val="en-SG"/>
        </w:rPr>
      </w:pPr>
    </w:p>
    <w:p w14:paraId="3D6DEB6E" w14:textId="77777777" w:rsidR="00E97490" w:rsidRDefault="00E97490">
      <w:pPr>
        <w:spacing w:before="120" w:after="120"/>
        <w:rPr>
          <w:kern w:val="0"/>
        </w:rPr>
      </w:pPr>
    </w:p>
    <w:p w14:paraId="3CEDA1EB" w14:textId="77777777" w:rsidR="00E97490" w:rsidRDefault="00E97490" w:rsidP="00E97490">
      <w:pPr>
        <w:spacing w:before="120" w:after="120"/>
        <w:rPr>
          <w:kern w:val="0"/>
        </w:rPr>
      </w:pPr>
      <w:r w:rsidRPr="00E97490">
        <w:rPr>
          <w:kern w:val="0"/>
          <w:highlight w:val="yellow"/>
        </w:rPr>
        <w:t xml:space="preserve">Question 2: If your answer to the first question is alternative 1, please indicate which option from option 1 – 3 is your preference, please indicate any other detail you would like to share. If your preference to the </w:t>
      </w:r>
      <w:r w:rsidR="00EF3C37">
        <w:rPr>
          <w:kern w:val="0"/>
          <w:highlight w:val="yellow"/>
        </w:rPr>
        <w:t>first</w:t>
      </w:r>
      <w:r w:rsidRPr="00E97490">
        <w:rPr>
          <w:kern w:val="0"/>
          <w:highlight w:val="yellow"/>
        </w:rPr>
        <w:t xml:space="preserve"> question is alternative 2, please indicate whether option 4 is your preference and any other detail you would like to share.</w:t>
      </w:r>
    </w:p>
    <w:tbl>
      <w:tblPr>
        <w:tblStyle w:val="TableGrid"/>
        <w:tblW w:w="0" w:type="auto"/>
        <w:tblLook w:val="04A0" w:firstRow="1" w:lastRow="0" w:firstColumn="1" w:lastColumn="0" w:noHBand="0" w:noVBand="1"/>
      </w:tblPr>
      <w:tblGrid>
        <w:gridCol w:w="1733"/>
        <w:gridCol w:w="7917"/>
      </w:tblGrid>
      <w:tr w:rsidR="00E97490" w14:paraId="1DE9F882" w14:textId="77777777" w:rsidTr="00142C5C">
        <w:tc>
          <w:tcPr>
            <w:tcW w:w="1733" w:type="dxa"/>
          </w:tcPr>
          <w:p w14:paraId="03698EBD" w14:textId="77777777" w:rsidR="00E97490" w:rsidRDefault="00E97490" w:rsidP="001E495A">
            <w:pPr>
              <w:spacing w:before="120" w:after="120"/>
              <w:rPr>
                <w:kern w:val="0"/>
              </w:rPr>
            </w:pPr>
            <w:r>
              <w:rPr>
                <w:rFonts w:hint="eastAsia"/>
                <w:kern w:val="0"/>
              </w:rPr>
              <w:t>Company</w:t>
            </w:r>
          </w:p>
        </w:tc>
        <w:tc>
          <w:tcPr>
            <w:tcW w:w="7917" w:type="dxa"/>
          </w:tcPr>
          <w:p w14:paraId="03959E63" w14:textId="77777777" w:rsidR="00E97490" w:rsidRDefault="00E97490" w:rsidP="001E495A">
            <w:pPr>
              <w:spacing w:before="120" w:after="120"/>
              <w:rPr>
                <w:kern w:val="0"/>
              </w:rPr>
            </w:pPr>
            <w:r>
              <w:rPr>
                <w:rFonts w:hint="eastAsia"/>
                <w:kern w:val="0"/>
              </w:rPr>
              <w:t>View</w:t>
            </w:r>
          </w:p>
        </w:tc>
      </w:tr>
      <w:tr w:rsidR="00E97490" w14:paraId="64041957" w14:textId="77777777" w:rsidTr="00142C5C">
        <w:tc>
          <w:tcPr>
            <w:tcW w:w="1733" w:type="dxa"/>
          </w:tcPr>
          <w:p w14:paraId="33EF6413" w14:textId="77777777" w:rsidR="00E97490" w:rsidRDefault="00B23846" w:rsidP="001E495A">
            <w:pPr>
              <w:spacing w:before="120" w:after="120"/>
              <w:rPr>
                <w:kern w:val="0"/>
              </w:rPr>
            </w:pPr>
            <w:r>
              <w:rPr>
                <w:rFonts w:eastAsia="Malgun Gothic" w:hint="eastAsia"/>
                <w:kern w:val="0"/>
                <w:lang w:eastAsia="ko-KR"/>
              </w:rPr>
              <w:t>S</w:t>
            </w:r>
            <w:r>
              <w:rPr>
                <w:rFonts w:eastAsia="Malgun Gothic"/>
                <w:kern w:val="0"/>
                <w:lang w:eastAsia="ko-KR"/>
              </w:rPr>
              <w:t>amsung</w:t>
            </w:r>
          </w:p>
        </w:tc>
        <w:tc>
          <w:tcPr>
            <w:tcW w:w="7917" w:type="dxa"/>
          </w:tcPr>
          <w:p w14:paraId="6BB95CE0" w14:textId="77777777" w:rsidR="00E97490" w:rsidRDefault="0010588D" w:rsidP="0010588D">
            <w:pPr>
              <w:spacing w:before="120" w:after="120"/>
              <w:rPr>
                <w:rFonts w:eastAsia="Malgun Gothic"/>
                <w:kern w:val="0"/>
                <w:lang w:eastAsia="ko-KR"/>
              </w:rPr>
            </w:pPr>
            <w:r>
              <w:rPr>
                <w:rFonts w:eastAsia="Malgun Gothic"/>
                <w:kern w:val="0"/>
                <w:lang w:eastAsia="ko-KR"/>
              </w:rPr>
              <w:t>For Option 4, we need to discuss about detailed UE behavior. Please see our comment in Q1 above.</w:t>
            </w:r>
          </w:p>
          <w:p w14:paraId="01DF065F" w14:textId="412CF7E2" w:rsidR="003C04D9" w:rsidRPr="0010588D" w:rsidRDefault="003C04D9" w:rsidP="0010588D">
            <w:pPr>
              <w:spacing w:before="120" w:after="120"/>
              <w:rPr>
                <w:rFonts w:eastAsia="Malgun Gothic"/>
                <w:kern w:val="0"/>
                <w:lang w:eastAsia="ko-KR"/>
              </w:rPr>
            </w:pPr>
            <w:r>
              <w:rPr>
                <w:rFonts w:eastAsia="Malgun Gothic"/>
                <w:color w:val="FF0000"/>
                <w:lang w:eastAsia="ko" w:bidi="ar"/>
              </w:rPr>
              <w:lastRenderedPageBreak/>
              <w:t>Moderator: Thanks. I further refined Alt 2 to reflect the situation where SL DRX active time is fully/partially overlapped with sensing window. Depending on your reply, I speculate random selection instead of sensing during SL DRX inactive time is preferred. Thus I wonder whether one of the refined alt 2 can reflect your position better.</w:t>
            </w:r>
          </w:p>
        </w:tc>
      </w:tr>
      <w:tr w:rsidR="006D4CD1" w14:paraId="05E79549" w14:textId="77777777" w:rsidTr="00142C5C">
        <w:tc>
          <w:tcPr>
            <w:tcW w:w="1733" w:type="dxa"/>
          </w:tcPr>
          <w:p w14:paraId="0C4D0C9B" w14:textId="77777777" w:rsidR="006D4CD1" w:rsidRDefault="006D4CD1" w:rsidP="006D4CD1">
            <w:pPr>
              <w:spacing w:before="120" w:after="120"/>
              <w:rPr>
                <w:kern w:val="0"/>
              </w:rPr>
            </w:pPr>
            <w:r>
              <w:rPr>
                <w:rFonts w:hint="eastAsia"/>
                <w:kern w:val="0"/>
              </w:rPr>
              <w:lastRenderedPageBreak/>
              <w:t>O</w:t>
            </w:r>
            <w:r>
              <w:rPr>
                <w:kern w:val="0"/>
              </w:rPr>
              <w:t>PPO</w:t>
            </w:r>
          </w:p>
        </w:tc>
        <w:tc>
          <w:tcPr>
            <w:tcW w:w="7917" w:type="dxa"/>
          </w:tcPr>
          <w:p w14:paraId="02E9534E" w14:textId="77777777" w:rsidR="006D4CD1" w:rsidRDefault="006D4CD1" w:rsidP="006D4CD1">
            <w:pPr>
              <w:spacing w:before="120" w:after="120"/>
              <w:rPr>
                <w:kern w:val="0"/>
              </w:rPr>
            </w:pPr>
            <w:r>
              <w:rPr>
                <w:kern w:val="0"/>
              </w:rPr>
              <w:t xml:space="preserve">The LS from RAN2 just ask whether RAN1 has concern on the following WA. The selection between Alt1 </w:t>
            </w:r>
            <w:proofErr w:type="gramStart"/>
            <w:r>
              <w:rPr>
                <w:kern w:val="0"/>
              </w:rPr>
              <w:t>or</w:t>
            </w:r>
            <w:proofErr w:type="gramEnd"/>
            <w:r>
              <w:rPr>
                <w:kern w:val="0"/>
              </w:rPr>
              <w:t xml:space="preserve"> Alt 2 in Q1 is enough to answer to the LS from RAN2. The details for the sensing, corresponding to option 1-3, is not related to the LS and can be discussed later in RAN1. </w:t>
            </w:r>
          </w:p>
          <w:p w14:paraId="4C2D8544" w14:textId="77777777" w:rsidR="006D4CD1" w:rsidRDefault="006D4CD1" w:rsidP="006D4CD1">
            <w:pPr>
              <w:pStyle w:val="ListParagraph"/>
              <w:spacing w:before="120" w:after="120" w:line="259" w:lineRule="auto"/>
              <w:ind w:left="0" w:firstLine="420"/>
              <w:rPr>
                <w:rFonts w:ascii="Arial" w:hAnsi="Arial" w:cs="Arial"/>
              </w:rPr>
            </w:pPr>
            <w:r>
              <w:rPr>
                <w:rFonts w:ascii="Arial" w:hAnsi="Arial" w:cs="Arial"/>
              </w:rPr>
              <w:t xml:space="preserve">Working assumption: </w:t>
            </w:r>
          </w:p>
          <w:p w14:paraId="095E68CF" w14:textId="77777777" w:rsidR="006D4CD1" w:rsidRDefault="006D4CD1" w:rsidP="006D4CD1">
            <w:pPr>
              <w:spacing w:before="120" w:after="120"/>
              <w:rPr>
                <w:kern w:val="0"/>
              </w:rPr>
            </w:pPr>
            <w:r>
              <w:rPr>
                <w:rFonts w:ascii="Arial" w:hAnsi="Arial" w:cs="Arial"/>
              </w:rPr>
              <w:t>SL DRX should take PSCCH monitoring also for sensing (in addition to data reception) into account if SL DRX is used.</w:t>
            </w:r>
          </w:p>
        </w:tc>
      </w:tr>
      <w:tr w:rsidR="003B31EC" w14:paraId="4526939E" w14:textId="77777777" w:rsidTr="00142C5C">
        <w:tc>
          <w:tcPr>
            <w:tcW w:w="1733" w:type="dxa"/>
          </w:tcPr>
          <w:p w14:paraId="2056BAF5" w14:textId="77777777" w:rsidR="003B31EC" w:rsidRDefault="003B31EC" w:rsidP="003B31EC">
            <w:pPr>
              <w:spacing w:before="120" w:after="120"/>
              <w:rPr>
                <w:rFonts w:eastAsia="Malgun Gothic"/>
                <w:kern w:val="0"/>
                <w:lang w:eastAsia="ko-KR"/>
              </w:rPr>
            </w:pPr>
            <w:r>
              <w:rPr>
                <w:rFonts w:hint="eastAsia"/>
                <w:kern w:val="0"/>
              </w:rPr>
              <w:t>C</w:t>
            </w:r>
            <w:r>
              <w:rPr>
                <w:kern w:val="0"/>
              </w:rPr>
              <w:t>ATT, GOHIGH</w:t>
            </w:r>
          </w:p>
        </w:tc>
        <w:tc>
          <w:tcPr>
            <w:tcW w:w="7917" w:type="dxa"/>
          </w:tcPr>
          <w:p w14:paraId="3A4F0DA4" w14:textId="77777777" w:rsidR="003B31EC" w:rsidRDefault="003B31EC" w:rsidP="003B31EC">
            <w:pPr>
              <w:spacing w:before="120" w:after="120"/>
              <w:rPr>
                <w:sz w:val="20"/>
              </w:rPr>
            </w:pPr>
            <w:bookmarkStart w:id="8" w:name="OLE_LINK3"/>
            <w:r>
              <w:rPr>
                <w:sz w:val="20"/>
              </w:rPr>
              <w:t>We support option 1 with following modification:</w:t>
            </w:r>
          </w:p>
          <w:p w14:paraId="05CB0EBE" w14:textId="77777777" w:rsidR="003B31EC" w:rsidRPr="00461134" w:rsidRDefault="003B31EC" w:rsidP="003B31EC">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xml:space="preserve">Option 1: UE shall perform sensing </w:t>
            </w:r>
            <w:r w:rsidRPr="00461134">
              <w:rPr>
                <w:rFonts w:ascii="Arial" w:hAnsi="Arial" w:cs="Arial"/>
                <w:color w:val="FF0000"/>
                <w:kern w:val="0"/>
                <w:szCs w:val="21"/>
              </w:rPr>
              <w:t>in every sensing occasion</w:t>
            </w:r>
            <w:r>
              <w:rPr>
                <w:rFonts w:ascii="Arial" w:hAnsi="Arial" w:cs="Arial"/>
                <w:color w:val="000000"/>
                <w:kern w:val="0"/>
                <w:szCs w:val="21"/>
              </w:rPr>
              <w:t xml:space="preserve"> </w:t>
            </w:r>
            <w:r w:rsidRPr="00731917">
              <w:rPr>
                <w:rFonts w:ascii="Arial" w:hAnsi="Arial" w:cs="Arial"/>
                <w:color w:val="000000"/>
                <w:kern w:val="0"/>
                <w:szCs w:val="21"/>
              </w:rPr>
              <w:t>during its SL DRX inactivity time.</w:t>
            </w:r>
          </w:p>
          <w:p w14:paraId="5A015169" w14:textId="77777777" w:rsidR="003B31EC" w:rsidRDefault="003B31EC" w:rsidP="003B31EC">
            <w:pPr>
              <w:spacing w:before="120" w:after="120"/>
              <w:rPr>
                <w:sz w:val="20"/>
              </w:rPr>
            </w:pPr>
            <w:r w:rsidRPr="006C09C6">
              <w:rPr>
                <w:kern w:val="0"/>
              </w:rPr>
              <w:t>As our comments in Q1</w:t>
            </w:r>
            <w:r>
              <w:rPr>
                <w:kern w:val="0"/>
              </w:rPr>
              <w:t xml:space="preserve">, DRX is </w:t>
            </w:r>
            <w:r>
              <w:rPr>
                <w:sz w:val="20"/>
              </w:rPr>
              <w:t>entirely</w:t>
            </w:r>
            <w:r>
              <w:rPr>
                <w:rFonts w:hint="eastAsia"/>
                <w:kern w:val="0"/>
              </w:rPr>
              <w:t xml:space="preserve"> </w:t>
            </w:r>
            <w:r>
              <w:rPr>
                <w:kern w:val="0"/>
              </w:rPr>
              <w:t xml:space="preserve">a receive </w:t>
            </w:r>
            <w:r>
              <w:rPr>
                <w:sz w:val="20"/>
              </w:rPr>
              <w:t>behavior and should not have direct impact on sensing. That is to say, once the sensing occasion is determined by the sensing and resource selection procedure, UE shall perform sensing in every sensing occasion, whether during its DRX active time or inactive time.</w:t>
            </w:r>
          </w:p>
          <w:p w14:paraId="7F9D006F" w14:textId="77777777" w:rsidR="003B31EC" w:rsidRPr="006C09C6" w:rsidRDefault="003B31EC" w:rsidP="003B31EC">
            <w:pPr>
              <w:spacing w:before="120" w:after="120"/>
              <w:rPr>
                <w:sz w:val="20"/>
              </w:rPr>
            </w:pPr>
            <w:r w:rsidRPr="001B4933">
              <w:rPr>
                <w:sz w:val="20"/>
              </w:rPr>
              <w:t xml:space="preserve">The above-mentioned behavior should not be up to UE implementation and no more specified rule(s) </w:t>
            </w:r>
            <w:proofErr w:type="gramStart"/>
            <w:r w:rsidRPr="001B4933">
              <w:rPr>
                <w:sz w:val="20"/>
              </w:rPr>
              <w:t>is(</w:t>
            </w:r>
            <w:proofErr w:type="gramEnd"/>
            <w:r w:rsidRPr="001B4933">
              <w:rPr>
                <w:sz w:val="20"/>
              </w:rPr>
              <w:t>are) needed.</w:t>
            </w:r>
            <w:r>
              <w:rPr>
                <w:sz w:val="20"/>
              </w:rPr>
              <w:t xml:space="preserve"> Thus, we do not support option 2 and option 3.</w:t>
            </w:r>
            <w:bookmarkEnd w:id="8"/>
          </w:p>
        </w:tc>
      </w:tr>
      <w:tr w:rsidR="00C52317" w14:paraId="17DA880A" w14:textId="77777777" w:rsidTr="00142C5C">
        <w:tc>
          <w:tcPr>
            <w:tcW w:w="1733" w:type="dxa"/>
          </w:tcPr>
          <w:p w14:paraId="73F9E073" w14:textId="77777777" w:rsidR="00C52317" w:rsidRDefault="00C52317" w:rsidP="003B31EC">
            <w:pPr>
              <w:spacing w:before="120" w:after="120"/>
              <w:rPr>
                <w:kern w:val="0"/>
              </w:rPr>
            </w:pPr>
            <w:r>
              <w:rPr>
                <w:rFonts w:hint="eastAsia"/>
                <w:kern w:val="0"/>
              </w:rPr>
              <w:t>S</w:t>
            </w:r>
            <w:r>
              <w:rPr>
                <w:kern w:val="0"/>
              </w:rPr>
              <w:t>harp</w:t>
            </w:r>
          </w:p>
        </w:tc>
        <w:tc>
          <w:tcPr>
            <w:tcW w:w="7917" w:type="dxa"/>
          </w:tcPr>
          <w:p w14:paraId="542483A1" w14:textId="77777777" w:rsidR="00C52317" w:rsidRDefault="00C52317" w:rsidP="003B31EC">
            <w:pPr>
              <w:spacing w:before="120" w:after="120"/>
              <w:rPr>
                <w:sz w:val="20"/>
              </w:rPr>
            </w:pPr>
            <w:r>
              <w:rPr>
                <w:rFonts w:hint="eastAsia"/>
                <w:sz w:val="20"/>
              </w:rPr>
              <w:t>A</w:t>
            </w:r>
            <w:r>
              <w:rPr>
                <w:sz w:val="20"/>
              </w:rPr>
              <w:t>gree with OPPO that for the purpose of replying to RAN2 LS, it is sufficient to make a decision between Alt 1 and Alt 2 in this email discussion.</w:t>
            </w:r>
          </w:p>
        </w:tc>
      </w:tr>
      <w:tr w:rsidR="00CC57E8" w14:paraId="08D56E86" w14:textId="77777777" w:rsidTr="00142C5C">
        <w:tc>
          <w:tcPr>
            <w:tcW w:w="1733" w:type="dxa"/>
          </w:tcPr>
          <w:p w14:paraId="35A1A53A" w14:textId="77777777" w:rsidR="00CC57E8" w:rsidRDefault="00CC57E8" w:rsidP="003B31EC">
            <w:pPr>
              <w:spacing w:before="120" w:after="120"/>
              <w:rPr>
                <w:kern w:val="0"/>
              </w:rPr>
            </w:pPr>
            <w:r>
              <w:rPr>
                <w:kern w:val="0"/>
              </w:rPr>
              <w:t>Panasonic</w:t>
            </w:r>
          </w:p>
        </w:tc>
        <w:tc>
          <w:tcPr>
            <w:tcW w:w="7917" w:type="dxa"/>
          </w:tcPr>
          <w:p w14:paraId="154C6163" w14:textId="77777777" w:rsidR="00CC57E8" w:rsidRDefault="00CC57E8" w:rsidP="003B31EC">
            <w:pPr>
              <w:spacing w:before="120" w:after="120"/>
              <w:rPr>
                <w:sz w:val="20"/>
              </w:rPr>
            </w:pPr>
            <w:r>
              <w:rPr>
                <w:sz w:val="20"/>
              </w:rPr>
              <w:t>Our position for Q1 is alt2</w:t>
            </w:r>
            <w:r w:rsidR="00404EB8">
              <w:rPr>
                <w:sz w:val="20"/>
              </w:rPr>
              <w:t>, and we support option 4</w:t>
            </w:r>
            <w:r w:rsidR="00C13D34">
              <w:rPr>
                <w:sz w:val="20"/>
              </w:rPr>
              <w:t xml:space="preserve"> with following comments.</w:t>
            </w:r>
            <w:r>
              <w:rPr>
                <w:sz w:val="20"/>
              </w:rPr>
              <w:t xml:space="preserve"> </w:t>
            </w:r>
          </w:p>
          <w:p w14:paraId="2E40D919" w14:textId="77777777" w:rsidR="00CC57E8" w:rsidRDefault="00404EB8" w:rsidP="003B31EC">
            <w:pPr>
              <w:spacing w:before="120" w:after="120"/>
              <w:rPr>
                <w:sz w:val="20"/>
              </w:rPr>
            </w:pPr>
            <w:r>
              <w:rPr>
                <w:sz w:val="20"/>
              </w:rPr>
              <w:t>F</w:t>
            </w:r>
            <w:r w:rsidR="00CC57E8">
              <w:rPr>
                <w:sz w:val="20"/>
              </w:rPr>
              <w:t xml:space="preserve">or mandatory </w:t>
            </w:r>
            <w:r w:rsidR="00CC57E8" w:rsidRPr="00CC57E8">
              <w:rPr>
                <w:sz w:val="20"/>
              </w:rPr>
              <w:t xml:space="preserve">sensing </w:t>
            </w:r>
            <w:r w:rsidR="00CC57E8">
              <w:rPr>
                <w:sz w:val="20"/>
              </w:rPr>
              <w:t xml:space="preserve">behaviors, </w:t>
            </w:r>
            <w:r>
              <w:rPr>
                <w:sz w:val="20"/>
              </w:rPr>
              <w:t xml:space="preserve">we think </w:t>
            </w:r>
            <w:r w:rsidR="00CC57E8">
              <w:rPr>
                <w:sz w:val="20"/>
              </w:rPr>
              <w:t>they should</w:t>
            </w:r>
            <w:r w:rsidR="00CC57E8" w:rsidRPr="00CC57E8">
              <w:rPr>
                <w:sz w:val="20"/>
              </w:rPr>
              <w:t xml:space="preserve"> be defined as "active time".</w:t>
            </w:r>
            <w:r w:rsidR="00CC57E8">
              <w:rPr>
                <w:sz w:val="20"/>
              </w:rPr>
              <w:t xml:space="preserve"> </w:t>
            </w:r>
            <w:r w:rsidR="00DE05DB">
              <w:rPr>
                <w:sz w:val="20"/>
              </w:rPr>
              <w:t>Additionally,</w:t>
            </w:r>
            <w:r w:rsidR="00CC57E8">
              <w:rPr>
                <w:sz w:val="20"/>
              </w:rPr>
              <w:t xml:space="preserve"> i</w:t>
            </w:r>
            <w:r w:rsidR="00CC57E8" w:rsidRPr="00CC57E8">
              <w:rPr>
                <w:sz w:val="20"/>
              </w:rPr>
              <w:t xml:space="preserve">f certain sensing is </w:t>
            </w:r>
            <w:r w:rsidR="00CC57E8">
              <w:rPr>
                <w:sz w:val="20"/>
              </w:rPr>
              <w:t>optional (</w:t>
            </w:r>
            <w:r w:rsidR="00CC57E8" w:rsidRPr="00CC57E8">
              <w:rPr>
                <w:sz w:val="20"/>
              </w:rPr>
              <w:t>up to implementation</w:t>
            </w:r>
            <w:r w:rsidR="00CC57E8">
              <w:rPr>
                <w:sz w:val="20"/>
              </w:rPr>
              <w:t>)</w:t>
            </w:r>
            <w:r w:rsidR="00CC57E8" w:rsidRPr="00CC57E8">
              <w:rPr>
                <w:sz w:val="20"/>
              </w:rPr>
              <w:t xml:space="preserve">, such sensing </w:t>
            </w:r>
            <w:r w:rsidR="00CC57E8">
              <w:rPr>
                <w:sz w:val="20"/>
              </w:rPr>
              <w:t>could</w:t>
            </w:r>
            <w:r w:rsidR="00CC57E8" w:rsidRPr="00CC57E8">
              <w:rPr>
                <w:sz w:val="20"/>
              </w:rPr>
              <w:t xml:space="preserve"> </w:t>
            </w:r>
            <w:r w:rsidR="00CC57E8">
              <w:rPr>
                <w:sz w:val="20"/>
              </w:rPr>
              <w:t xml:space="preserve">be </w:t>
            </w:r>
            <w:r w:rsidR="00CC57E8" w:rsidRPr="00CC57E8">
              <w:rPr>
                <w:sz w:val="20"/>
              </w:rPr>
              <w:t xml:space="preserve">defined in inactive time. </w:t>
            </w:r>
          </w:p>
        </w:tc>
      </w:tr>
      <w:tr w:rsidR="00FD0405" w14:paraId="041F42E9" w14:textId="77777777" w:rsidTr="00142C5C">
        <w:tc>
          <w:tcPr>
            <w:tcW w:w="1733" w:type="dxa"/>
          </w:tcPr>
          <w:p w14:paraId="7EFDC75E" w14:textId="77777777" w:rsidR="00FD0405" w:rsidRDefault="00FD0405" w:rsidP="00FD0405">
            <w:pPr>
              <w:spacing w:before="120" w:after="120"/>
              <w:rPr>
                <w:kern w:val="0"/>
              </w:rPr>
            </w:pPr>
            <w:r>
              <w:rPr>
                <w:rFonts w:hint="eastAsia"/>
                <w:kern w:val="0"/>
              </w:rPr>
              <w:t>Xiaomi</w:t>
            </w:r>
          </w:p>
        </w:tc>
        <w:tc>
          <w:tcPr>
            <w:tcW w:w="7917" w:type="dxa"/>
          </w:tcPr>
          <w:p w14:paraId="0E5DC64A" w14:textId="77777777" w:rsidR="00FD0405" w:rsidRDefault="00FD0405" w:rsidP="00FD0405">
            <w:pPr>
              <w:spacing w:before="120" w:after="120"/>
              <w:rPr>
                <w:kern w:val="0"/>
              </w:rPr>
            </w:pPr>
            <w:r>
              <w:rPr>
                <w:rFonts w:hint="eastAsia"/>
                <w:kern w:val="0"/>
              </w:rPr>
              <w:t xml:space="preserve">We may need to inform RAN2 on the understanding of RAN1, that the DRX should be set such that the requirement of partial sensing can be satisfied. </w:t>
            </w:r>
            <w:r>
              <w:rPr>
                <w:kern w:val="0"/>
              </w:rPr>
              <w:t xml:space="preserve">The detailed design on DRX can be up to </w:t>
            </w:r>
            <w:r>
              <w:rPr>
                <w:rFonts w:hint="eastAsia"/>
                <w:kern w:val="0"/>
              </w:rPr>
              <w:t>RAN</w:t>
            </w:r>
            <w:r>
              <w:rPr>
                <w:kern w:val="0"/>
              </w:rPr>
              <w:t>2.</w:t>
            </w:r>
          </w:p>
          <w:p w14:paraId="68D6664B" w14:textId="3E8CBE0E" w:rsidR="003C04D9" w:rsidRDefault="003C04D9" w:rsidP="00FD0405">
            <w:pPr>
              <w:spacing w:before="120" w:after="120"/>
              <w:rPr>
                <w:sz w:val="20"/>
              </w:rPr>
            </w:pPr>
            <w:r w:rsidRPr="003C04D9">
              <w:rPr>
                <w:color w:val="FF0000"/>
                <w:kern w:val="0"/>
              </w:rPr>
              <w:t>Moderator: Thanks, please check whether alt 2-1 reflected your position better</w:t>
            </w:r>
          </w:p>
        </w:tc>
      </w:tr>
      <w:tr w:rsidR="00B21B99" w14:paraId="7E95437E" w14:textId="77777777" w:rsidTr="00142C5C">
        <w:tc>
          <w:tcPr>
            <w:tcW w:w="1733" w:type="dxa"/>
          </w:tcPr>
          <w:p w14:paraId="3E569B31" w14:textId="77777777" w:rsidR="00B21B99" w:rsidRDefault="00B21B99" w:rsidP="00B21B99">
            <w:pPr>
              <w:spacing w:before="120" w:after="120"/>
              <w:rPr>
                <w:kern w:val="0"/>
              </w:rPr>
            </w:pPr>
            <w:r>
              <w:rPr>
                <w:rFonts w:hint="eastAsia"/>
                <w:kern w:val="0"/>
              </w:rPr>
              <w:t>F</w:t>
            </w:r>
            <w:r>
              <w:rPr>
                <w:kern w:val="0"/>
              </w:rPr>
              <w:t>ujitsu</w:t>
            </w:r>
          </w:p>
        </w:tc>
        <w:tc>
          <w:tcPr>
            <w:tcW w:w="7917" w:type="dxa"/>
          </w:tcPr>
          <w:p w14:paraId="1B8C89A2" w14:textId="77777777" w:rsidR="00B21B99" w:rsidRDefault="00B21B99" w:rsidP="00B21B99">
            <w:pPr>
              <w:spacing w:before="120" w:after="120"/>
              <w:rPr>
                <w:kern w:val="0"/>
              </w:rPr>
            </w:pPr>
            <w:r>
              <w:rPr>
                <w:kern w:val="0"/>
              </w:rPr>
              <w:t>We support option 2.</w:t>
            </w:r>
          </w:p>
          <w:p w14:paraId="7988D5BA" w14:textId="77777777" w:rsidR="00B21B99" w:rsidRDefault="00B21B99" w:rsidP="00B21B99">
            <w:pPr>
              <w:spacing w:before="120" w:after="120"/>
              <w:rPr>
                <w:kern w:val="0"/>
              </w:rPr>
            </w:pPr>
            <w:r>
              <w:rPr>
                <w:rFonts w:hint="eastAsia"/>
                <w:kern w:val="0"/>
              </w:rPr>
              <w:t>R</w:t>
            </w:r>
            <w:r>
              <w:rPr>
                <w:kern w:val="0"/>
              </w:rPr>
              <w:t xml:space="preserve">egarding option 1, it seems to imply that no coordination is needed b/w partial sensing and SL DRX, but this may cause the UE to perform too much sensing </w:t>
            </w:r>
            <w:r w:rsidRPr="00FE7CC9">
              <w:rPr>
                <w:kern w:val="0"/>
              </w:rPr>
              <w:t>during its SL DRX inactive time</w:t>
            </w:r>
            <w:r>
              <w:rPr>
                <w:kern w:val="0"/>
              </w:rPr>
              <w:t xml:space="preserve"> and/or s</w:t>
            </w:r>
            <w:r w:rsidRPr="00FE7CC9">
              <w:rPr>
                <w:kern w:val="0"/>
              </w:rPr>
              <w:t>witch between active and non-active states too frequently</w:t>
            </w:r>
            <w:r>
              <w:rPr>
                <w:kern w:val="0"/>
              </w:rPr>
              <w:t xml:space="preserve">, which </w:t>
            </w:r>
            <w:r w:rsidRPr="00FE7CC9">
              <w:rPr>
                <w:kern w:val="0"/>
              </w:rPr>
              <w:t xml:space="preserve">is </w:t>
            </w:r>
            <w:r>
              <w:rPr>
                <w:kern w:val="0"/>
              </w:rPr>
              <w:t xml:space="preserve">obviously </w:t>
            </w:r>
            <w:r w:rsidRPr="00FE7CC9">
              <w:rPr>
                <w:kern w:val="0"/>
              </w:rPr>
              <w:t>not beneficial f</w:t>
            </w:r>
            <w:r>
              <w:rPr>
                <w:kern w:val="0"/>
              </w:rPr>
              <w:t>rom</w:t>
            </w:r>
            <w:r w:rsidRPr="00FE7CC9">
              <w:rPr>
                <w:kern w:val="0"/>
              </w:rPr>
              <w:t xml:space="preserve"> power saving</w:t>
            </w:r>
            <w:r>
              <w:rPr>
                <w:kern w:val="0"/>
              </w:rPr>
              <w:t xml:space="preserve"> perspective.</w:t>
            </w:r>
          </w:p>
          <w:p w14:paraId="117C4486" w14:textId="77777777" w:rsidR="00B21B99" w:rsidRDefault="00B21B99" w:rsidP="00B21B99">
            <w:pPr>
              <w:spacing w:before="120" w:after="120"/>
              <w:rPr>
                <w:sz w:val="20"/>
              </w:rPr>
            </w:pPr>
            <w:r>
              <w:rPr>
                <w:kern w:val="0"/>
              </w:rPr>
              <w:t xml:space="preserve">Regarding option 3, we think if sensing occasions can be determined fully up to UE implementation, the </w:t>
            </w:r>
            <w:r w:rsidRPr="00D52D49">
              <w:rPr>
                <w:kern w:val="0"/>
              </w:rPr>
              <w:t xml:space="preserve">sensing accuracy and </w:t>
            </w:r>
            <w:bookmarkStart w:id="9" w:name="OLE_LINK379"/>
            <w:bookmarkStart w:id="10" w:name="OLE_LINK380"/>
            <w:r w:rsidRPr="00D52D49">
              <w:rPr>
                <w:kern w:val="0"/>
              </w:rPr>
              <w:t>system performance</w:t>
            </w:r>
            <w:bookmarkEnd w:id="9"/>
            <w:bookmarkEnd w:id="10"/>
            <w:r>
              <w:rPr>
                <w:kern w:val="0"/>
              </w:rPr>
              <w:t xml:space="preserve"> may still </w:t>
            </w:r>
            <w:r w:rsidRPr="00D52D49">
              <w:rPr>
                <w:kern w:val="0"/>
              </w:rPr>
              <w:t>be degraded</w:t>
            </w:r>
            <w:r>
              <w:rPr>
                <w:kern w:val="0"/>
              </w:rPr>
              <w:t xml:space="preserve"> since UE may choose not to perform sensing during some slots which overlap with SL DRX inactive time. In our view, at least for some sensing slots which are specified in section </w:t>
            </w:r>
            <w:r>
              <w:rPr>
                <w:kern w:val="0"/>
              </w:rPr>
              <w:lastRenderedPageBreak/>
              <w:t>8.11.1.1, sensing should always be done regardless of whether they overlap with SL DRX active time.</w:t>
            </w:r>
            <w:r>
              <w:rPr>
                <w:rFonts w:hint="eastAsia"/>
                <w:kern w:val="0"/>
              </w:rPr>
              <w:t xml:space="preserve"> F</w:t>
            </w:r>
            <w:r>
              <w:rPr>
                <w:kern w:val="0"/>
              </w:rPr>
              <w:t xml:space="preserve">or example, </w:t>
            </w:r>
            <w:r>
              <w:rPr>
                <w:sz w:val="20"/>
              </w:rPr>
              <w:t>the most recent sensing occasion for a give periodicity, should always be monitored to obtain the most reliable sensing result.</w:t>
            </w:r>
          </w:p>
          <w:p w14:paraId="675D7735" w14:textId="77777777" w:rsidR="00B21B99" w:rsidRDefault="00B21B99" w:rsidP="00B21B99">
            <w:pPr>
              <w:spacing w:before="120" w:after="120"/>
              <w:rPr>
                <w:kern w:val="0"/>
              </w:rPr>
            </w:pPr>
            <w:r>
              <w:rPr>
                <w:kern w:val="0"/>
              </w:rPr>
              <w:t>So</w:t>
            </w:r>
            <w:r w:rsidRPr="00B8610D">
              <w:rPr>
                <w:kern w:val="0"/>
              </w:rPr>
              <w:t>, we</w:t>
            </w:r>
            <w:r>
              <w:rPr>
                <w:kern w:val="0"/>
              </w:rPr>
              <w:t xml:space="preserve"> prefer option 2 which can be a </w:t>
            </w:r>
            <w:proofErr w:type="spellStart"/>
            <w:r>
              <w:rPr>
                <w:kern w:val="0"/>
              </w:rPr>
              <w:t>trad</w:t>
            </w:r>
            <w:proofErr w:type="spellEnd"/>
            <w:r>
              <w:rPr>
                <w:kern w:val="0"/>
              </w:rPr>
              <w:t xml:space="preserve">-off b/w </w:t>
            </w:r>
            <w:r w:rsidRPr="007F4EE0">
              <w:rPr>
                <w:kern w:val="0"/>
              </w:rPr>
              <w:t>system performance</w:t>
            </w:r>
            <w:r>
              <w:rPr>
                <w:kern w:val="0"/>
              </w:rPr>
              <w:t xml:space="preserve"> and power </w:t>
            </w:r>
            <w:proofErr w:type="gramStart"/>
            <w:r>
              <w:rPr>
                <w:kern w:val="0"/>
              </w:rPr>
              <w:t>efficiency, that</w:t>
            </w:r>
            <w:proofErr w:type="gramEnd"/>
            <w:r>
              <w:rPr>
                <w:kern w:val="0"/>
              </w:rPr>
              <w:t xml:space="preserve"> is, some</w:t>
            </w:r>
            <w:r w:rsidRPr="007F4EE0">
              <w:rPr>
                <w:kern w:val="0"/>
              </w:rPr>
              <w:t xml:space="preserve"> alignment </w:t>
            </w:r>
            <w:r>
              <w:rPr>
                <w:kern w:val="0"/>
              </w:rPr>
              <w:t xml:space="preserve">mechanism b/w partial sensing and SL DRX </w:t>
            </w:r>
            <w:r w:rsidRPr="007F4EE0">
              <w:rPr>
                <w:kern w:val="0"/>
              </w:rPr>
              <w:t xml:space="preserve">can be considered </w:t>
            </w:r>
            <w:r>
              <w:rPr>
                <w:kern w:val="0"/>
              </w:rPr>
              <w:t xml:space="preserve">and specified </w:t>
            </w:r>
            <w:r w:rsidRPr="007F4EE0">
              <w:rPr>
                <w:kern w:val="0"/>
              </w:rPr>
              <w:t>in RAN1</w:t>
            </w:r>
            <w:r>
              <w:rPr>
                <w:kern w:val="0"/>
              </w:rPr>
              <w:t xml:space="preserve"> or RAN2.</w:t>
            </w:r>
          </w:p>
          <w:p w14:paraId="07B324BE" w14:textId="77777777" w:rsidR="00B21B99" w:rsidRDefault="00B21B99" w:rsidP="00B21B99">
            <w:pPr>
              <w:spacing w:before="120" w:after="120"/>
              <w:rPr>
                <w:kern w:val="0"/>
              </w:rPr>
            </w:pPr>
            <w:r>
              <w:rPr>
                <w:rFonts w:hint="eastAsia"/>
                <w:kern w:val="0"/>
              </w:rPr>
              <w:t>W</w:t>
            </w:r>
            <w:r>
              <w:rPr>
                <w:kern w:val="0"/>
              </w:rPr>
              <w:t>e can also accept the proposal from OPPO that to postpone this detailed discussion in RAN1.</w:t>
            </w:r>
          </w:p>
        </w:tc>
      </w:tr>
      <w:tr w:rsidR="006C4AFB" w14:paraId="16EDC5F4" w14:textId="77777777" w:rsidTr="00142C5C">
        <w:tc>
          <w:tcPr>
            <w:tcW w:w="1733" w:type="dxa"/>
          </w:tcPr>
          <w:p w14:paraId="3F4B3B00" w14:textId="77777777" w:rsidR="006C4AFB" w:rsidRDefault="006C4AFB" w:rsidP="001E495A">
            <w:pPr>
              <w:spacing w:before="120" w:after="120"/>
              <w:rPr>
                <w:kern w:val="0"/>
              </w:rPr>
            </w:pPr>
            <w:r>
              <w:rPr>
                <w:kern w:val="0"/>
              </w:rPr>
              <w:lastRenderedPageBreak/>
              <w:t>vivo</w:t>
            </w:r>
          </w:p>
        </w:tc>
        <w:tc>
          <w:tcPr>
            <w:tcW w:w="7917" w:type="dxa"/>
          </w:tcPr>
          <w:p w14:paraId="44233D26" w14:textId="77777777" w:rsidR="006C4AFB" w:rsidRDefault="006C4AFB" w:rsidP="001E495A">
            <w:pPr>
              <w:spacing w:before="120" w:after="120"/>
              <w:rPr>
                <w:kern w:val="0"/>
              </w:rPr>
            </w:pPr>
            <w:r>
              <w:rPr>
                <w:kern w:val="0"/>
              </w:rPr>
              <w:t>As stated before, we support option 4.</w:t>
            </w:r>
          </w:p>
        </w:tc>
      </w:tr>
      <w:tr w:rsidR="00B6163B" w14:paraId="2981BD26" w14:textId="77777777" w:rsidTr="00142C5C">
        <w:tc>
          <w:tcPr>
            <w:tcW w:w="1733" w:type="dxa"/>
          </w:tcPr>
          <w:p w14:paraId="3ACFF1BD" w14:textId="77777777" w:rsidR="00B6163B" w:rsidRPr="007876DB" w:rsidRDefault="00B6163B" w:rsidP="001E495A">
            <w:pPr>
              <w:spacing w:before="120" w:after="120"/>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7917" w:type="dxa"/>
          </w:tcPr>
          <w:p w14:paraId="5679C02B" w14:textId="77777777" w:rsidR="00B6163B" w:rsidRDefault="00B6163B" w:rsidP="001E495A">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Option 1; otherwise, so many resource collisions occur. Why can we go with this direction (Option 2/3/4) considering resource pool with mixed RA mechanisms?</w:t>
            </w:r>
          </w:p>
          <w:p w14:paraId="17CE09AA" w14:textId="77777777" w:rsidR="00B6163B" w:rsidRDefault="00B6163B" w:rsidP="001E495A">
            <w:pPr>
              <w:spacing w:before="120" w:after="120"/>
              <w:rPr>
                <w:rFonts w:eastAsia="MS Mincho"/>
                <w:kern w:val="0"/>
                <w:lang w:eastAsia="ja-JP"/>
              </w:rPr>
            </w:pPr>
            <w:r>
              <w:rPr>
                <w:rFonts w:eastAsia="MS Mincho" w:hint="eastAsia"/>
                <w:kern w:val="0"/>
                <w:lang w:eastAsia="ja-JP"/>
              </w:rPr>
              <w:t>B</w:t>
            </w:r>
            <w:r>
              <w:rPr>
                <w:rFonts w:eastAsia="MS Mincho"/>
                <w:kern w:val="0"/>
                <w:lang w:eastAsia="ja-JP"/>
              </w:rPr>
              <w:t>TW, Panasonic’s position seems not current Alt 2/Option 4 since they assume different definition of ‘DRX active time’. To avoid misalignment among companies, to clarify definition of ‘DRX active time’ is better before concluding our discussion.</w:t>
            </w:r>
          </w:p>
          <w:p w14:paraId="565582A4" w14:textId="77777777" w:rsidR="00B6163B" w:rsidRPr="007876DB" w:rsidRDefault="00B6163B" w:rsidP="001E495A">
            <w:pPr>
              <w:spacing w:before="120" w:after="120"/>
              <w:rPr>
                <w:rFonts w:eastAsia="MS Mincho"/>
                <w:kern w:val="0"/>
                <w:lang w:eastAsia="ja-JP"/>
              </w:rPr>
            </w:pPr>
            <w:r>
              <w:rPr>
                <w:rFonts w:eastAsia="MS Mincho" w:hint="eastAsia"/>
                <w:kern w:val="0"/>
                <w:lang w:eastAsia="ja-JP"/>
              </w:rPr>
              <w:t>I</w:t>
            </w:r>
            <w:r>
              <w:rPr>
                <w:rFonts w:eastAsia="MS Mincho"/>
                <w:kern w:val="0"/>
                <w:lang w:eastAsia="ja-JP"/>
              </w:rPr>
              <w:t>n our understanding, chairman’s guidance is that this email thread should be beyond LS reply. This is why Kevin dropped DRX perspective from his summary. Limiting this thread as only LS reply is not helpful to move forward.</w:t>
            </w:r>
          </w:p>
        </w:tc>
      </w:tr>
      <w:tr w:rsidR="00936171" w14:paraId="2E24F392" w14:textId="77777777" w:rsidTr="00142C5C">
        <w:tc>
          <w:tcPr>
            <w:tcW w:w="1733" w:type="dxa"/>
          </w:tcPr>
          <w:p w14:paraId="71422009"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LG Electronics</w:t>
            </w:r>
          </w:p>
        </w:tc>
        <w:tc>
          <w:tcPr>
            <w:tcW w:w="7917" w:type="dxa"/>
          </w:tcPr>
          <w:p w14:paraId="10D3F32E"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We share the same view with OPPO. In other words, the necessary discussion of down-selection of possible options can be taken under AI 8.11.1.1 in the future meeting.</w:t>
            </w:r>
          </w:p>
        </w:tc>
      </w:tr>
      <w:tr w:rsidR="008F65B4" w14:paraId="40E84EB1" w14:textId="77777777" w:rsidTr="00142C5C">
        <w:tc>
          <w:tcPr>
            <w:tcW w:w="1733" w:type="dxa"/>
          </w:tcPr>
          <w:p w14:paraId="5AA0E2EE" w14:textId="77777777" w:rsidR="008F65B4" w:rsidRPr="00936171" w:rsidRDefault="008F65B4" w:rsidP="008F65B4">
            <w:pPr>
              <w:spacing w:before="120" w:after="120"/>
              <w:rPr>
                <w:rFonts w:ascii="Calibri" w:eastAsia="Malgun Gothic" w:hAnsi="Calibri" w:cs="Calibri"/>
                <w:kern w:val="0"/>
                <w:sz w:val="22"/>
                <w:szCs w:val="22"/>
                <w:lang w:eastAsia="ko-KR"/>
              </w:rPr>
            </w:pPr>
            <w:r>
              <w:rPr>
                <w:kern w:val="0"/>
              </w:rPr>
              <w:t>Intel</w:t>
            </w:r>
          </w:p>
        </w:tc>
        <w:tc>
          <w:tcPr>
            <w:tcW w:w="7917" w:type="dxa"/>
          </w:tcPr>
          <w:p w14:paraId="692EBBD2" w14:textId="77777777" w:rsidR="008F65B4" w:rsidRPr="00936171" w:rsidRDefault="008F65B4" w:rsidP="008F65B4">
            <w:pPr>
              <w:spacing w:before="120" w:after="120"/>
              <w:rPr>
                <w:rFonts w:ascii="Calibri" w:eastAsia="Malgun Gothic" w:hAnsi="Calibri" w:cs="Calibri"/>
                <w:kern w:val="0"/>
                <w:sz w:val="22"/>
                <w:szCs w:val="22"/>
                <w:lang w:eastAsia="ko-KR"/>
              </w:rPr>
            </w:pPr>
            <w:r>
              <w:rPr>
                <w:kern w:val="0"/>
              </w:rPr>
              <w:t>We prefer Option 2 to specify only partial sensing. Partial sensing requirement could than mandate sensing inside the inactive time.</w:t>
            </w:r>
          </w:p>
        </w:tc>
      </w:tr>
      <w:tr w:rsidR="002E7EB0" w14:paraId="47F84766" w14:textId="77777777" w:rsidTr="00142C5C">
        <w:tc>
          <w:tcPr>
            <w:tcW w:w="1733" w:type="dxa"/>
          </w:tcPr>
          <w:p w14:paraId="2B1FA941" w14:textId="77777777" w:rsidR="002E7EB0" w:rsidRDefault="002E7EB0" w:rsidP="002E7EB0">
            <w:pPr>
              <w:spacing w:before="120" w:after="120"/>
              <w:rPr>
                <w:kern w:val="0"/>
              </w:rPr>
            </w:pPr>
            <w:r>
              <w:rPr>
                <w:rFonts w:hint="eastAsia"/>
                <w:kern w:val="0"/>
              </w:rPr>
              <w:t>H</w:t>
            </w:r>
            <w:r>
              <w:rPr>
                <w:kern w:val="0"/>
              </w:rPr>
              <w:t>uawei/HiSilicon</w:t>
            </w:r>
          </w:p>
        </w:tc>
        <w:tc>
          <w:tcPr>
            <w:tcW w:w="7917" w:type="dxa"/>
          </w:tcPr>
          <w:p w14:paraId="78ACEAFE" w14:textId="77777777" w:rsidR="002E7EB0" w:rsidRDefault="002E7EB0" w:rsidP="002E7EB0">
            <w:pPr>
              <w:spacing w:before="120" w:after="120"/>
            </w:pPr>
            <w:r>
              <w:rPr>
                <w:rFonts w:hint="eastAsia"/>
              </w:rPr>
              <w:t>T</w:t>
            </w:r>
            <w:r>
              <w:t>he wording of option 2 is problematic because “should” cannot be meaningfully specifie</w:t>
            </w:r>
            <w:r w:rsidR="00844475">
              <w:t>d</w:t>
            </w:r>
            <w:r>
              <w:t xml:space="preserve">. We understand the intention of option 2 is that there are certain conditions on whether or not sensing may/may not (i.e. UE does or does not have specification permission to) or shall/shall not (i.e. has a specification requirement to or not) be performed during a given SL DRX inactive time. </w:t>
            </w:r>
            <w:r w:rsidR="00375BDE">
              <w:t>In that sense, the word “can” would be</w:t>
            </w:r>
            <w:r>
              <w:t xml:space="preserve"> correct, and the word “should” is not correct.</w:t>
            </w:r>
          </w:p>
          <w:p w14:paraId="1CBFFDF3" w14:textId="77777777" w:rsidR="002E7EB0" w:rsidRDefault="002E7EB0" w:rsidP="002E7EB0">
            <w:pPr>
              <w:spacing w:before="120" w:after="120"/>
            </w:pPr>
            <w:r>
              <w:t>We support Option 2, but only in case of without the change from “can” to “should” as described above. It is also possible to support option 1 by adjusting it to say “FFS details”.</w:t>
            </w:r>
          </w:p>
          <w:p w14:paraId="0C7E0781" w14:textId="77777777" w:rsidR="002E7EB0" w:rsidRDefault="002E7EB0" w:rsidP="002E7EB0">
            <w:pPr>
              <w:spacing w:before="120" w:after="120"/>
              <w:rPr>
                <w:sz w:val="20"/>
              </w:rPr>
            </w:pPr>
            <w:r>
              <w:rPr>
                <w:rFonts w:hint="eastAsia"/>
                <w:sz w:val="20"/>
              </w:rPr>
              <w:t>D</w:t>
            </w:r>
            <w:r>
              <w:rPr>
                <w:sz w:val="20"/>
              </w:rPr>
              <w:t xml:space="preserve">RX configuration is used for power saving. If a UE is configured with DRX, the UE would like to decrease the power consumption as far as possible. When the sensing result during SL DRX active time is sufficient, it is unnecessary that a UE shall be required to </w:t>
            </w:r>
            <w:r w:rsidRPr="005806E7">
              <w:rPr>
                <w:sz w:val="20"/>
              </w:rPr>
              <w:t>perform sensing during its SL DRX inactiv</w:t>
            </w:r>
            <w:r>
              <w:rPr>
                <w:sz w:val="20"/>
              </w:rPr>
              <w:t>e</w:t>
            </w:r>
            <w:r w:rsidRPr="005806E7">
              <w:rPr>
                <w:sz w:val="20"/>
              </w:rPr>
              <w:t xml:space="preserve"> time</w:t>
            </w:r>
            <w:r>
              <w:rPr>
                <w:sz w:val="20"/>
              </w:rPr>
              <w:t>.</w:t>
            </w:r>
          </w:p>
          <w:p w14:paraId="59F2AA7E" w14:textId="77777777" w:rsidR="002E7EB0" w:rsidRDefault="002E7EB0" w:rsidP="002E7EB0">
            <w:pPr>
              <w:spacing w:before="120" w:after="120"/>
              <w:rPr>
                <w:sz w:val="20"/>
              </w:rPr>
            </w:pPr>
            <w:r>
              <w:rPr>
                <w:sz w:val="20"/>
              </w:rPr>
              <w:t xml:space="preserve">In option 3, up to UE implementation means that a UE is allowed to transmit PSSCH in any case. It would </w:t>
            </w:r>
            <w:r>
              <w:t>lead to an unpredictable baseline system-level performance.</w:t>
            </w:r>
          </w:p>
          <w:p w14:paraId="41C9629A" w14:textId="77777777" w:rsidR="002E7EB0" w:rsidRDefault="002E7EB0" w:rsidP="002E7EB0">
            <w:pPr>
              <w:spacing w:before="120" w:after="120"/>
            </w:pPr>
            <w:r>
              <w:rPr>
                <w:rFonts w:hint="eastAsia"/>
              </w:rPr>
              <w:t>H</w:t>
            </w:r>
            <w:r>
              <w:t>owever, we also agree with others that to reply to RAN2, it is enough for RAN1 to answer only Question 1 of this FL summary.</w:t>
            </w:r>
          </w:p>
          <w:p w14:paraId="4D837A51" w14:textId="24F60529" w:rsidR="00257E1D" w:rsidRDefault="00257E1D" w:rsidP="002E7EB0">
            <w:pPr>
              <w:spacing w:before="120" w:after="120"/>
              <w:rPr>
                <w:kern w:val="0"/>
              </w:rPr>
            </w:pPr>
            <w:r w:rsidRPr="00257E1D">
              <w:rPr>
                <w:color w:val="FF0000"/>
              </w:rPr>
              <w:lastRenderedPageBreak/>
              <w:t>Moderator: Thanks for letting me know your views. It seems companies have different understanding of the wording of the options listed. Thus I also agree that we can further discuss the options if the alt 1 is stable.</w:t>
            </w:r>
          </w:p>
        </w:tc>
      </w:tr>
      <w:tr w:rsidR="00A9615B" w14:paraId="66B302A3" w14:textId="77777777" w:rsidTr="00142C5C">
        <w:tc>
          <w:tcPr>
            <w:tcW w:w="1733" w:type="dxa"/>
          </w:tcPr>
          <w:p w14:paraId="1AD7E2F5" w14:textId="77777777" w:rsidR="00A9615B" w:rsidRDefault="00A9615B" w:rsidP="002E7EB0">
            <w:pPr>
              <w:spacing w:before="120" w:after="120"/>
              <w:rPr>
                <w:kern w:val="0"/>
              </w:rPr>
            </w:pPr>
            <w:r>
              <w:rPr>
                <w:rFonts w:hint="eastAsia"/>
                <w:kern w:val="0"/>
              </w:rPr>
              <w:lastRenderedPageBreak/>
              <w:t>ZTE, Sanechips</w:t>
            </w:r>
          </w:p>
        </w:tc>
        <w:tc>
          <w:tcPr>
            <w:tcW w:w="7917" w:type="dxa"/>
          </w:tcPr>
          <w:p w14:paraId="672A8EBE" w14:textId="77777777" w:rsidR="00A9615B" w:rsidRDefault="00A9615B" w:rsidP="00A9615B">
            <w:pPr>
              <w:spacing w:before="120" w:after="120"/>
            </w:pPr>
            <w:r>
              <w:rPr>
                <w:rFonts w:hint="eastAsia"/>
              </w:rPr>
              <w:t>We prefer focusing on the first question in this meeting. Downselection among option 1- 3 seem infeasible for this meeting especially considering the wording for the options is not stable from companies' comment.</w:t>
            </w:r>
          </w:p>
        </w:tc>
      </w:tr>
      <w:tr w:rsidR="00D02961" w14:paraId="3D164D78" w14:textId="77777777" w:rsidTr="00142C5C">
        <w:tc>
          <w:tcPr>
            <w:tcW w:w="1733" w:type="dxa"/>
          </w:tcPr>
          <w:p w14:paraId="189DB974" w14:textId="19D25B1F" w:rsidR="00D02961" w:rsidRDefault="00D02961" w:rsidP="00D02961">
            <w:pPr>
              <w:spacing w:before="120" w:after="120"/>
              <w:rPr>
                <w:kern w:val="0"/>
              </w:rPr>
            </w:pPr>
            <w:r>
              <w:rPr>
                <w:kern w:val="0"/>
              </w:rPr>
              <w:t>Ericsson</w:t>
            </w:r>
          </w:p>
        </w:tc>
        <w:tc>
          <w:tcPr>
            <w:tcW w:w="7917" w:type="dxa"/>
          </w:tcPr>
          <w:p w14:paraId="7FC40274" w14:textId="77777777" w:rsidR="00D02961" w:rsidRDefault="00D02961" w:rsidP="00D02961">
            <w:pPr>
              <w:spacing w:before="120" w:after="120"/>
              <w:rPr>
                <w:sz w:val="20"/>
              </w:rPr>
            </w:pPr>
            <w:r>
              <w:rPr>
                <w:sz w:val="20"/>
              </w:rPr>
              <w:t>We are supportive of Option 3 with a slight wording modification for clarification.</w:t>
            </w:r>
          </w:p>
          <w:p w14:paraId="75E06883" w14:textId="5E811EA8" w:rsidR="00D02961" w:rsidRPr="00B21940" w:rsidRDefault="00D02961" w:rsidP="00B21940">
            <w:pPr>
              <w:spacing w:beforeLines="0" w:before="75" w:afterLines="0" w:after="75" w:line="315" w:lineRule="atLeast"/>
              <w:jc w:val="left"/>
              <w:rPr>
                <w:color w:val="000000"/>
                <w:kern w:val="0"/>
                <w:sz w:val="20"/>
              </w:rPr>
            </w:pPr>
            <w:r w:rsidRPr="00D02961">
              <w:rPr>
                <w:color w:val="000000"/>
                <w:kern w:val="0"/>
                <w:sz w:val="20"/>
              </w:rPr>
              <w:t>-       Option 3: </w:t>
            </w:r>
            <w:r w:rsidRPr="00D02961">
              <w:rPr>
                <w:color w:val="9BBB59" w:themeColor="accent3"/>
                <w:kern w:val="0"/>
                <w:sz w:val="20"/>
              </w:rPr>
              <w:t xml:space="preserve">Whether perform sensing during its SL DRX inactivity time is up to UE implementation. </w:t>
            </w:r>
            <w:r w:rsidRPr="00D02961">
              <w:rPr>
                <w:strike/>
                <w:color w:val="FF0000"/>
                <w:kern w:val="0"/>
                <w:sz w:val="20"/>
              </w:rPr>
              <w:t>It is up to UE whether to </w:t>
            </w:r>
            <w:r w:rsidRPr="00D02961">
              <w:rPr>
                <w:strike/>
                <w:color w:val="000000"/>
                <w:kern w:val="0"/>
                <w:sz w:val="20"/>
              </w:rPr>
              <w:t>perform sensing during its SL DRX inactivity time.</w:t>
            </w:r>
          </w:p>
        </w:tc>
      </w:tr>
      <w:tr w:rsidR="00370F43" w14:paraId="4E031CA0" w14:textId="77777777" w:rsidTr="00142C5C">
        <w:tc>
          <w:tcPr>
            <w:tcW w:w="1733" w:type="dxa"/>
          </w:tcPr>
          <w:p w14:paraId="35226717" w14:textId="3EA4586E" w:rsidR="00370F43" w:rsidRDefault="00370F43" w:rsidP="00D02961">
            <w:pPr>
              <w:spacing w:before="120" w:after="120"/>
              <w:rPr>
                <w:kern w:val="0"/>
              </w:rPr>
            </w:pPr>
            <w:r>
              <w:rPr>
                <w:kern w:val="0"/>
              </w:rPr>
              <w:t>Nokia, NSB</w:t>
            </w:r>
          </w:p>
        </w:tc>
        <w:tc>
          <w:tcPr>
            <w:tcW w:w="7917" w:type="dxa"/>
          </w:tcPr>
          <w:p w14:paraId="5B69AA27" w14:textId="77777777" w:rsidR="00370F43" w:rsidRDefault="00370F43" w:rsidP="00D02961">
            <w:pPr>
              <w:spacing w:before="120" w:after="120"/>
              <w:rPr>
                <w:sz w:val="20"/>
              </w:rPr>
            </w:pPr>
            <w:r>
              <w:rPr>
                <w:sz w:val="20"/>
              </w:rPr>
              <w:t xml:space="preserve">If Alt 1 is agreed, Option 4 is out of the question. </w:t>
            </w:r>
          </w:p>
          <w:p w14:paraId="541059F8" w14:textId="3632F18E" w:rsidR="00370F43" w:rsidRDefault="00370F43" w:rsidP="00D02961">
            <w:pPr>
              <w:spacing w:before="120" w:after="120"/>
              <w:rPr>
                <w:sz w:val="20"/>
              </w:rPr>
            </w:pPr>
            <w:r>
              <w:rPr>
                <w:sz w:val="20"/>
              </w:rPr>
              <w:t>Not sure which version of these options are open now. Option 1 and Option 2 are similar. We’d prefer the proposal in the last meeting:</w:t>
            </w:r>
          </w:p>
          <w:p w14:paraId="1DDF5D11" w14:textId="06097EFE" w:rsidR="00370F43" w:rsidRPr="00370F43" w:rsidRDefault="00370F43" w:rsidP="00D02961">
            <w:pPr>
              <w:spacing w:before="120" w:after="120"/>
              <w:rPr>
                <w:sz w:val="20"/>
              </w:rPr>
            </w:pPr>
            <w:r w:rsidRPr="00370F43">
              <w:rPr>
                <w:lang w:eastAsia="x-none"/>
              </w:rPr>
              <w:t>It is up to UE implementation to perform SL reception of PSCCH and RSRP measurement for sensing during its SL DRX inactive time.</w:t>
            </w:r>
          </w:p>
          <w:p w14:paraId="03D99A5A" w14:textId="1723D0DD" w:rsidR="00370F43" w:rsidRDefault="00370F43" w:rsidP="00370F43">
            <w:pPr>
              <w:spacing w:beforeLines="0" w:afterLines="0" w:line="315" w:lineRule="atLeast"/>
              <w:jc w:val="left"/>
              <w:rPr>
                <w:sz w:val="20"/>
              </w:rPr>
            </w:pPr>
          </w:p>
        </w:tc>
      </w:tr>
      <w:tr w:rsidR="00142C5C" w14:paraId="5574F8AB" w14:textId="77777777" w:rsidTr="00142C5C">
        <w:tc>
          <w:tcPr>
            <w:tcW w:w="1733" w:type="dxa"/>
          </w:tcPr>
          <w:p w14:paraId="6B087328" w14:textId="3B6CCC05" w:rsidR="00142C5C" w:rsidRDefault="00142C5C" w:rsidP="00142C5C">
            <w:pPr>
              <w:spacing w:before="120" w:after="120"/>
              <w:rPr>
                <w:kern w:val="0"/>
              </w:rPr>
            </w:pPr>
            <w:r>
              <w:rPr>
                <w:kern w:val="0"/>
              </w:rPr>
              <w:t>Futurewei</w:t>
            </w:r>
          </w:p>
        </w:tc>
        <w:tc>
          <w:tcPr>
            <w:tcW w:w="7917" w:type="dxa"/>
          </w:tcPr>
          <w:p w14:paraId="57DBC098" w14:textId="77777777" w:rsidR="00142C5C" w:rsidRDefault="00142C5C" w:rsidP="00142C5C">
            <w:pPr>
              <w:spacing w:before="120" w:after="120"/>
            </w:pPr>
            <w:r>
              <w:t>As in our comments in the email discussions, we support the option 2 in the original proposal by DCM with some changes.</w:t>
            </w:r>
          </w:p>
          <w:p w14:paraId="24786CD3" w14:textId="14948A90" w:rsidR="00142C5C" w:rsidRPr="00641754" w:rsidRDefault="008111B1" w:rsidP="00142C5C">
            <w:pPr>
              <w:pStyle w:val="ListParagraph"/>
              <w:numPr>
                <w:ilvl w:val="0"/>
                <w:numId w:val="20"/>
              </w:numPr>
              <w:spacing w:before="120" w:after="120"/>
              <w:rPr>
                <w:rFonts w:ascii="Calibri" w:hAnsi="Calibri" w:cs="Calibri"/>
                <w:color w:val="FF0000"/>
                <w:kern w:val="0"/>
                <w:sz w:val="22"/>
                <w:szCs w:val="22"/>
              </w:rPr>
            </w:pPr>
            <w:r>
              <w:rPr>
                <w:rFonts w:ascii="Calibri" w:hAnsi="Calibri" w:cs="Calibri"/>
                <w:color w:val="000000"/>
                <w:kern w:val="0"/>
                <w:sz w:val="22"/>
                <w:szCs w:val="22"/>
              </w:rPr>
              <w:t xml:space="preserve">Option 2: </w:t>
            </w:r>
            <w:r w:rsidR="00142C5C" w:rsidRPr="00641754">
              <w:rPr>
                <w:rFonts w:ascii="Calibri" w:hAnsi="Calibri" w:cs="Calibri"/>
                <w:color w:val="000000"/>
                <w:kern w:val="0"/>
                <w:sz w:val="22"/>
                <w:szCs w:val="22"/>
              </w:rPr>
              <w:t>UE can perform sensing during its SL DRX inactive time, based on </w:t>
            </w:r>
            <w:r w:rsidR="00142C5C" w:rsidRPr="00641754">
              <w:rPr>
                <w:rFonts w:ascii="Calibri" w:hAnsi="Calibri" w:cs="Calibri"/>
                <w:color w:val="FF0000"/>
                <w:kern w:val="0"/>
                <w:sz w:val="22"/>
                <w:szCs w:val="22"/>
              </w:rPr>
              <w:t>specified rules and configurations</w:t>
            </w:r>
            <w:r w:rsidR="00142C5C" w:rsidRPr="00641754">
              <w:rPr>
                <w:rFonts w:ascii="Calibri" w:hAnsi="Calibri" w:cs="Calibri"/>
                <w:color w:val="000000"/>
                <w:kern w:val="0"/>
                <w:sz w:val="22"/>
                <w:szCs w:val="22"/>
              </w:rPr>
              <w:t>. FFS</w:t>
            </w:r>
            <w:r w:rsidR="00142C5C">
              <w:rPr>
                <w:rFonts w:ascii="Calibri" w:hAnsi="Calibri" w:cs="Calibri"/>
                <w:color w:val="000000"/>
                <w:kern w:val="0"/>
                <w:sz w:val="22"/>
                <w:szCs w:val="22"/>
              </w:rPr>
              <w:t xml:space="preserve"> </w:t>
            </w:r>
            <w:r w:rsidR="00142C5C" w:rsidRPr="00641754">
              <w:rPr>
                <w:rFonts w:ascii="Calibri" w:hAnsi="Calibri" w:cs="Calibri"/>
                <w:color w:val="000000"/>
                <w:kern w:val="0"/>
                <w:sz w:val="22"/>
                <w:szCs w:val="22"/>
              </w:rPr>
              <w:t>the </w:t>
            </w:r>
            <w:r w:rsidR="00142C5C" w:rsidRPr="00641754">
              <w:rPr>
                <w:rFonts w:ascii="Calibri" w:hAnsi="Calibri" w:cs="Calibri"/>
                <w:color w:val="FF0000"/>
                <w:kern w:val="0"/>
                <w:sz w:val="22"/>
                <w:szCs w:val="22"/>
              </w:rPr>
              <w:t>rules and configurations</w:t>
            </w:r>
          </w:p>
          <w:p w14:paraId="3AF399D1" w14:textId="77777777" w:rsidR="00142C5C" w:rsidRDefault="00142C5C" w:rsidP="00142C5C">
            <w:pPr>
              <w:spacing w:before="120" w:after="120"/>
            </w:pPr>
            <w:r w:rsidRPr="008C2013">
              <w:t xml:space="preserve">We do not support the change of "can" to "should" </w:t>
            </w:r>
            <w:r>
              <w:t xml:space="preserve">as the change could eliminate certain conditions or configurations that UE do not perform sensing during the DRX inactive time. We are also fine using the wording “UE performs sensing ….” that Huawei proposed in the email discussions. </w:t>
            </w:r>
          </w:p>
          <w:p w14:paraId="2E60C57D" w14:textId="77777777" w:rsidR="00142C5C" w:rsidRDefault="00142C5C" w:rsidP="00142C5C">
            <w:pPr>
              <w:spacing w:before="120" w:after="120"/>
            </w:pPr>
            <w:r>
              <w:t>If “rules” include the (pre-</w:t>
            </w:r>
            <w:proofErr w:type="gramStart"/>
            <w:r>
              <w:t>)configurations</w:t>
            </w:r>
            <w:proofErr w:type="gramEnd"/>
            <w:r>
              <w:t>, we are ok to remove “configuration” in our proposed changes for simplicity.</w:t>
            </w:r>
          </w:p>
          <w:p w14:paraId="3E36C01D" w14:textId="518508BA" w:rsidR="00142C5C" w:rsidRDefault="00142C5C" w:rsidP="00142C5C">
            <w:pPr>
              <w:spacing w:before="120" w:after="120"/>
              <w:rPr>
                <w:sz w:val="20"/>
              </w:rPr>
            </w:pPr>
            <w:r w:rsidRPr="008C2013">
              <w:t>We also agree with OPPO, the discussion and decision on the Question 1 are sufficient to answer the RAN2 for the LS. Discussions on the three options may not be necessary and may be continued under AI 8.11.1.1.</w:t>
            </w:r>
          </w:p>
        </w:tc>
      </w:tr>
      <w:tr w:rsidR="008928C1" w14:paraId="0175B18B" w14:textId="77777777" w:rsidTr="00142C5C">
        <w:tc>
          <w:tcPr>
            <w:tcW w:w="1733" w:type="dxa"/>
          </w:tcPr>
          <w:p w14:paraId="71F39DFD" w14:textId="2020C61E" w:rsidR="008928C1" w:rsidRDefault="008928C1" w:rsidP="008928C1">
            <w:pPr>
              <w:spacing w:before="120" w:after="120"/>
              <w:rPr>
                <w:kern w:val="0"/>
              </w:rPr>
            </w:pPr>
            <w:r>
              <w:rPr>
                <w:kern w:val="0"/>
              </w:rPr>
              <w:t>Fraunhofer</w:t>
            </w:r>
          </w:p>
        </w:tc>
        <w:tc>
          <w:tcPr>
            <w:tcW w:w="7917" w:type="dxa"/>
          </w:tcPr>
          <w:p w14:paraId="2A00F2F7" w14:textId="245D367B" w:rsidR="008928C1" w:rsidRDefault="008928C1" w:rsidP="008928C1">
            <w:pPr>
              <w:spacing w:before="120" w:after="120"/>
            </w:pPr>
            <w:r>
              <w:rPr>
                <w:sz w:val="20"/>
              </w:rPr>
              <w:t>We are supportive of Option 2, with the change of the word from “should” to “can”, as mentioned by Huawei.</w:t>
            </w:r>
          </w:p>
        </w:tc>
      </w:tr>
      <w:tr w:rsidR="009B620C" w14:paraId="54C32626" w14:textId="77777777" w:rsidTr="00142C5C">
        <w:tc>
          <w:tcPr>
            <w:tcW w:w="1733" w:type="dxa"/>
          </w:tcPr>
          <w:p w14:paraId="0F203488" w14:textId="0D582926" w:rsidR="009B620C" w:rsidRDefault="009B620C" w:rsidP="008928C1">
            <w:pPr>
              <w:spacing w:before="120" w:after="120"/>
              <w:rPr>
                <w:kern w:val="0"/>
              </w:rPr>
            </w:pPr>
            <w:r>
              <w:rPr>
                <w:kern w:val="0"/>
              </w:rPr>
              <w:t>MediaTek</w:t>
            </w:r>
          </w:p>
        </w:tc>
        <w:tc>
          <w:tcPr>
            <w:tcW w:w="7917" w:type="dxa"/>
          </w:tcPr>
          <w:p w14:paraId="53331E79" w14:textId="346C6301" w:rsidR="009B620C" w:rsidRDefault="007979C9" w:rsidP="008928C1">
            <w:pPr>
              <w:spacing w:before="120" w:after="120"/>
              <w:rPr>
                <w:sz w:val="20"/>
              </w:rPr>
            </w:pPr>
            <w:r>
              <w:rPr>
                <w:sz w:val="20"/>
              </w:rPr>
              <w:t xml:space="preserve">We support Option-2, </w:t>
            </w:r>
            <w:r w:rsidR="009B620C">
              <w:rPr>
                <w:sz w:val="20"/>
              </w:rPr>
              <w:t xml:space="preserve">and </w:t>
            </w:r>
            <w:r>
              <w:rPr>
                <w:sz w:val="20"/>
              </w:rPr>
              <w:t xml:space="preserve">also </w:t>
            </w:r>
            <w:r w:rsidR="009B620C">
              <w:rPr>
                <w:sz w:val="20"/>
              </w:rPr>
              <w:t xml:space="preserve">Option-3. </w:t>
            </w:r>
          </w:p>
          <w:p w14:paraId="618C0C5D" w14:textId="5AAEC168" w:rsidR="009B620C" w:rsidRDefault="009B620C" w:rsidP="009B620C">
            <w:pPr>
              <w:spacing w:before="120" w:after="120"/>
              <w:rPr>
                <w:sz w:val="20"/>
              </w:rPr>
            </w:pPr>
            <w:r>
              <w:rPr>
                <w:sz w:val="20"/>
              </w:rPr>
              <w:t>In some cases (limited sensing measurements, high priority traffic, etc.), UE should be expected to perform sensing by specifications. In other cases, UE should be allowed to perform sensing up to its implementation.</w:t>
            </w:r>
          </w:p>
        </w:tc>
      </w:tr>
      <w:tr w:rsidR="009245B8" w14:paraId="239DAD5F" w14:textId="77777777" w:rsidTr="00142C5C">
        <w:tc>
          <w:tcPr>
            <w:tcW w:w="1733" w:type="dxa"/>
          </w:tcPr>
          <w:p w14:paraId="03A42534" w14:textId="0B6F1705" w:rsidR="009245B8" w:rsidRDefault="009245B8" w:rsidP="008928C1">
            <w:pPr>
              <w:spacing w:before="120" w:after="120"/>
              <w:rPr>
                <w:kern w:val="0"/>
              </w:rPr>
            </w:pPr>
            <w:r>
              <w:rPr>
                <w:kern w:val="0"/>
              </w:rPr>
              <w:t>Qualcomm</w:t>
            </w:r>
          </w:p>
        </w:tc>
        <w:tc>
          <w:tcPr>
            <w:tcW w:w="7917" w:type="dxa"/>
          </w:tcPr>
          <w:p w14:paraId="4B33F729" w14:textId="2D5418BD" w:rsidR="009245B8" w:rsidRPr="00804EF2" w:rsidRDefault="00700E71" w:rsidP="00804EF2">
            <w:pPr>
              <w:spacing w:beforeLines="0" w:afterLines="0" w:line="315" w:lineRule="atLeast"/>
              <w:jc w:val="left"/>
              <w:rPr>
                <w:rFonts w:ascii="Arial" w:hAnsi="Arial" w:cs="Arial"/>
                <w:color w:val="000000"/>
                <w:kern w:val="0"/>
                <w:szCs w:val="21"/>
              </w:rPr>
            </w:pPr>
            <w:r>
              <w:rPr>
                <w:rFonts w:ascii="Arial" w:hAnsi="Arial" w:cs="Arial"/>
                <w:color w:val="000000"/>
                <w:kern w:val="0"/>
                <w:szCs w:val="21"/>
              </w:rPr>
              <w:t xml:space="preserve">We support leaving </w:t>
            </w:r>
            <w:r w:rsidR="00AD3FCB">
              <w:rPr>
                <w:rFonts w:ascii="Arial" w:hAnsi="Arial" w:cs="Arial"/>
                <w:color w:val="000000"/>
                <w:kern w:val="0"/>
                <w:szCs w:val="21"/>
              </w:rPr>
              <w:t xml:space="preserve">the </w:t>
            </w:r>
            <w:r>
              <w:rPr>
                <w:rFonts w:ascii="Arial" w:hAnsi="Arial" w:cs="Arial"/>
                <w:color w:val="000000"/>
                <w:kern w:val="0"/>
                <w:szCs w:val="21"/>
              </w:rPr>
              <w:t xml:space="preserve">decision on whether to sense during inactive time to </w:t>
            </w:r>
            <w:r w:rsidR="00804EF2">
              <w:rPr>
                <w:rFonts w:ascii="Arial" w:hAnsi="Arial" w:cs="Arial"/>
                <w:color w:val="000000"/>
                <w:kern w:val="0"/>
                <w:szCs w:val="21"/>
              </w:rPr>
              <w:t>UE implementation (Option 3).</w:t>
            </w:r>
          </w:p>
        </w:tc>
      </w:tr>
    </w:tbl>
    <w:p w14:paraId="7C790B77" w14:textId="6B24F5F3" w:rsidR="00E97490" w:rsidRDefault="00E97490">
      <w:pPr>
        <w:spacing w:before="120" w:after="120"/>
        <w:rPr>
          <w:kern w:val="0"/>
        </w:rPr>
      </w:pPr>
    </w:p>
    <w:p w14:paraId="2137AF89" w14:textId="77777777" w:rsidR="003C04D9" w:rsidRDefault="003C04D9">
      <w:pPr>
        <w:spacing w:before="120" w:after="120"/>
        <w:rPr>
          <w:kern w:val="0"/>
        </w:rPr>
      </w:pPr>
    </w:p>
    <w:p w14:paraId="7055DFC7" w14:textId="014BCAE7" w:rsidR="003C04D9" w:rsidRPr="003C04D9" w:rsidRDefault="003C04D9" w:rsidP="003C04D9">
      <w:pPr>
        <w:pStyle w:val="Heading2"/>
        <w:spacing w:before="120" w:after="120"/>
        <w:ind w:right="210"/>
      </w:pPr>
      <w:r w:rsidRPr="003C04D9">
        <w:rPr>
          <w:rFonts w:hint="eastAsia"/>
        </w:rPr>
        <w:t>R</w:t>
      </w:r>
      <w:r w:rsidRPr="003C04D9">
        <w:t>ound 3 discussion</w:t>
      </w:r>
    </w:p>
    <w:p w14:paraId="17163E77" w14:textId="77777777" w:rsidR="00662E9D" w:rsidRPr="00257E1D" w:rsidRDefault="00662E9D" w:rsidP="00662E9D">
      <w:pPr>
        <w:spacing w:before="120" w:after="120" w:line="256" w:lineRule="auto"/>
        <w:rPr>
          <w:kern w:val="0"/>
          <w:highlight w:val="cyan"/>
        </w:rPr>
      </w:pPr>
      <w:r w:rsidRPr="00257E1D">
        <w:rPr>
          <w:rFonts w:eastAsia="SimSun"/>
          <w:kern w:val="0"/>
          <w:highlight w:val="cyan"/>
          <w:lang w:bidi="ar"/>
        </w:rPr>
        <w:t>Moderator Observation for Round 2</w:t>
      </w:r>
    </w:p>
    <w:p w14:paraId="4B672A0E" w14:textId="77777777" w:rsidR="00662E9D" w:rsidRPr="00257E1D" w:rsidRDefault="00662E9D" w:rsidP="00662E9D">
      <w:pPr>
        <w:spacing w:before="120" w:after="120" w:line="256" w:lineRule="auto"/>
        <w:rPr>
          <w:rFonts w:eastAsia="SimSun"/>
          <w:kern w:val="0"/>
          <w:highlight w:val="cyan"/>
          <w:lang w:bidi="ar"/>
        </w:rPr>
      </w:pPr>
      <w:r w:rsidRPr="00257E1D">
        <w:rPr>
          <w:rFonts w:eastAsia="SimSun"/>
          <w:kern w:val="0"/>
          <w:highlight w:val="cyan"/>
          <w:lang w:bidi="ar"/>
        </w:rPr>
        <w:t>Among the replies from 20 companies, the following preference is shown</w:t>
      </w:r>
    </w:p>
    <w:tbl>
      <w:tblPr>
        <w:tblStyle w:val="TableGrid"/>
        <w:tblW w:w="0" w:type="auto"/>
        <w:tblLook w:val="04A0" w:firstRow="1" w:lastRow="0" w:firstColumn="1" w:lastColumn="0" w:noHBand="0" w:noVBand="1"/>
      </w:tblPr>
      <w:tblGrid>
        <w:gridCol w:w="9650"/>
      </w:tblGrid>
      <w:tr w:rsidR="00662E9D" w:rsidRPr="00257E1D" w14:paraId="30CFEDAD" w14:textId="77777777" w:rsidTr="00662E9D">
        <w:tc>
          <w:tcPr>
            <w:tcW w:w="9650" w:type="dxa"/>
          </w:tcPr>
          <w:p w14:paraId="0A51F599" w14:textId="58DB275F" w:rsidR="00662E9D" w:rsidRPr="00257E1D" w:rsidRDefault="00662E9D" w:rsidP="00662E9D">
            <w:pPr>
              <w:pStyle w:val="listparagraph0"/>
              <w:spacing w:before="120" w:beforeAutospacing="0" w:after="120" w:afterAutospacing="0" w:line="315" w:lineRule="atLeast"/>
              <w:ind w:left="1500" w:firstLine="280"/>
              <w:rPr>
                <w:rFonts w:ascii="Arial" w:hAnsi="Arial" w:cs="Arial"/>
                <w:color w:val="000000"/>
                <w:sz w:val="21"/>
                <w:szCs w:val="21"/>
                <w:highlight w:val="cyan"/>
              </w:rPr>
            </w:pPr>
            <w:r w:rsidRPr="00257E1D">
              <w:rPr>
                <w:rFonts w:ascii="Arial" w:hAnsi="Arial" w:cs="Arial"/>
                <w:color w:val="000000"/>
                <w:sz w:val="21"/>
                <w:szCs w:val="21"/>
                <w:highlight w:val="cyan"/>
              </w:rPr>
              <w:t>Alt 1 A UE can perform SL reception of PSCCH and RSRP measurement for sensing during its SL DRX inactive time.</w:t>
            </w:r>
          </w:p>
          <w:p w14:paraId="0547B16C" w14:textId="77777777" w:rsidR="00662E9D" w:rsidRPr="00257E1D" w:rsidRDefault="00662E9D" w:rsidP="00662E9D">
            <w:pPr>
              <w:pStyle w:val="listparagraph0"/>
              <w:spacing w:before="120" w:beforeAutospacing="0" w:after="120" w:afterAutospacing="0" w:line="315" w:lineRule="atLeast"/>
              <w:ind w:left="2160" w:firstLine="420"/>
              <w:rPr>
                <w:rFonts w:ascii="Arial" w:hAnsi="Arial" w:cs="Arial"/>
                <w:color w:val="000000"/>
                <w:sz w:val="21"/>
                <w:szCs w:val="21"/>
                <w:highlight w:val="cyan"/>
              </w:rPr>
            </w:pPr>
            <w:r w:rsidRPr="00257E1D">
              <w:rPr>
                <w:rFonts w:ascii="Arial" w:hAnsi="Arial" w:cs="Arial"/>
                <w:color w:val="000000"/>
                <w:sz w:val="21"/>
                <w:szCs w:val="21"/>
                <w:highlight w:val="cyan"/>
              </w:rPr>
              <w:t>1.</w:t>
            </w:r>
            <w:r w:rsidRPr="00257E1D">
              <w:rPr>
                <w:rStyle w:val="apple-converted-space"/>
                <w:rFonts w:ascii="Times New Roman" w:hAnsi="Times New Roman" w:cs="Times New Roman"/>
                <w:color w:val="000000"/>
                <w:sz w:val="14"/>
                <w:szCs w:val="14"/>
                <w:highlight w:val="cyan"/>
              </w:rPr>
              <w:t> </w:t>
            </w:r>
            <w:r w:rsidRPr="00257E1D">
              <w:rPr>
                <w:rFonts w:ascii="Arial" w:hAnsi="Arial" w:cs="Arial"/>
                <w:color w:val="000000"/>
                <w:sz w:val="21"/>
                <w:szCs w:val="21"/>
                <w:highlight w:val="cyan"/>
              </w:rPr>
              <w:t>FFS: Whether when such reception is performed is subject to specification, or is up to UE implementation</w:t>
            </w:r>
          </w:p>
          <w:p w14:paraId="5A19F4C4" w14:textId="604BA93C" w:rsidR="00662E9D" w:rsidRPr="00257E1D" w:rsidRDefault="00662E9D" w:rsidP="00662E9D">
            <w:pPr>
              <w:pStyle w:val="listparagraph0"/>
              <w:spacing w:before="120" w:beforeAutospacing="0" w:after="120" w:afterAutospacing="0" w:line="315" w:lineRule="atLeast"/>
              <w:ind w:left="2160" w:firstLine="420"/>
              <w:rPr>
                <w:rFonts w:ascii="Arial" w:hAnsi="Arial" w:cs="Arial"/>
                <w:color w:val="000000"/>
                <w:sz w:val="21"/>
                <w:szCs w:val="21"/>
                <w:highlight w:val="cyan"/>
              </w:rPr>
            </w:pPr>
            <w:r w:rsidRPr="00257E1D">
              <w:rPr>
                <w:rFonts w:ascii="Arial" w:hAnsi="Arial" w:cs="Arial"/>
                <w:color w:val="000000"/>
                <w:sz w:val="21"/>
                <w:szCs w:val="21"/>
                <w:highlight w:val="cyan"/>
              </w:rPr>
              <w:t>2.</w:t>
            </w:r>
            <w:r w:rsidRPr="00257E1D">
              <w:rPr>
                <w:rStyle w:val="apple-converted-space"/>
                <w:rFonts w:ascii="Times New Roman" w:hAnsi="Times New Roman" w:cs="Times New Roman"/>
                <w:color w:val="000000"/>
                <w:sz w:val="14"/>
                <w:szCs w:val="14"/>
                <w:highlight w:val="cyan"/>
              </w:rPr>
              <w:t> </w:t>
            </w:r>
            <w:r w:rsidRPr="00257E1D">
              <w:rPr>
                <w:rFonts w:ascii="Arial" w:hAnsi="Arial" w:cs="Arial"/>
                <w:color w:val="000000"/>
                <w:sz w:val="21"/>
                <w:szCs w:val="21"/>
                <w:highlight w:val="cyan"/>
              </w:rPr>
              <w:t>FFS: Other details</w:t>
            </w:r>
          </w:p>
        </w:tc>
      </w:tr>
    </w:tbl>
    <w:p w14:paraId="42D53527" w14:textId="77777777" w:rsidR="00662E9D" w:rsidRPr="00257E1D" w:rsidRDefault="00662E9D" w:rsidP="00662E9D">
      <w:pPr>
        <w:spacing w:before="120" w:after="120" w:line="256" w:lineRule="auto"/>
        <w:rPr>
          <w:kern w:val="0"/>
          <w:highlight w:val="cyan"/>
        </w:rPr>
      </w:pPr>
      <w:r w:rsidRPr="00257E1D">
        <w:rPr>
          <w:rFonts w:eastAsia="SimSun"/>
          <w:kern w:val="0"/>
          <w:highlight w:val="cyan"/>
          <w:lang w:bidi="ar"/>
        </w:rPr>
        <w:t xml:space="preserve">Supported by: OPPO, CATT/GOHIGH, Sharp, Fujitsu, NTT DOCOMO, LG Electronics, Intel, HW/HiSilicon, ZTE/Sanechips, Ericsson, </w:t>
      </w:r>
      <w:proofErr w:type="gramStart"/>
      <w:r w:rsidRPr="00257E1D">
        <w:rPr>
          <w:rFonts w:eastAsia="SimSun"/>
          <w:kern w:val="0"/>
          <w:highlight w:val="cyan"/>
          <w:lang w:bidi="ar"/>
        </w:rPr>
        <w:t>Nokia(</w:t>
      </w:r>
      <w:proofErr w:type="gramEnd"/>
      <w:r w:rsidRPr="00257E1D">
        <w:rPr>
          <w:rFonts w:eastAsia="SimSun"/>
          <w:kern w:val="0"/>
          <w:highlight w:val="cyan"/>
          <w:lang w:bidi="ar"/>
        </w:rPr>
        <w:t xml:space="preserve">removing the FFS), Futurewei, Fraunhofer, MediaTek, Qualcomm(Prefer to leave to UE implementation) </w:t>
      </w:r>
    </w:p>
    <w:p w14:paraId="0864E36D" w14:textId="77777777" w:rsidR="00662E9D" w:rsidRPr="00257E1D" w:rsidRDefault="00662E9D" w:rsidP="00662E9D">
      <w:pPr>
        <w:spacing w:before="120" w:after="120" w:line="256" w:lineRule="auto"/>
        <w:rPr>
          <w:kern w:val="0"/>
          <w:highlight w:val="cyan"/>
        </w:rPr>
      </w:pPr>
      <w:r w:rsidRPr="00257E1D">
        <w:rPr>
          <w:rFonts w:eastAsia="SimSun"/>
          <w:kern w:val="0"/>
          <w:highlight w:val="cyan"/>
          <w:lang w:bidi="ar"/>
        </w:rPr>
        <w:t>15 in total</w:t>
      </w:r>
    </w:p>
    <w:tbl>
      <w:tblPr>
        <w:tblStyle w:val="TableGrid"/>
        <w:tblW w:w="0" w:type="auto"/>
        <w:tblInd w:w="1500" w:type="dxa"/>
        <w:tblLook w:val="04A0" w:firstRow="1" w:lastRow="0" w:firstColumn="1" w:lastColumn="0" w:noHBand="0" w:noVBand="1"/>
      </w:tblPr>
      <w:tblGrid>
        <w:gridCol w:w="8150"/>
      </w:tblGrid>
      <w:tr w:rsidR="00662E9D" w:rsidRPr="00257E1D" w14:paraId="5BDF463F" w14:textId="77777777" w:rsidTr="00662E9D">
        <w:tc>
          <w:tcPr>
            <w:tcW w:w="9650" w:type="dxa"/>
          </w:tcPr>
          <w:p w14:paraId="5A391B75" w14:textId="63C95AE4" w:rsidR="00662E9D" w:rsidRPr="00257E1D" w:rsidRDefault="00662E9D" w:rsidP="00662E9D">
            <w:pPr>
              <w:pStyle w:val="listparagraph0"/>
              <w:spacing w:before="120" w:beforeAutospacing="0" w:after="120" w:afterAutospacing="0" w:line="315" w:lineRule="atLeast"/>
              <w:rPr>
                <w:rStyle w:val="apple-converted-space"/>
                <w:rFonts w:ascii="Arial" w:hAnsi="Arial" w:cs="Arial"/>
                <w:color w:val="000000"/>
                <w:sz w:val="21"/>
                <w:szCs w:val="21"/>
                <w:highlight w:val="cyan"/>
              </w:rPr>
            </w:pPr>
            <w:r w:rsidRPr="00257E1D">
              <w:rPr>
                <w:rStyle w:val="apple-converted-space"/>
                <w:rFonts w:ascii="Times New Roman" w:hAnsi="Times New Roman" w:cs="Times New Roman"/>
                <w:color w:val="000000"/>
                <w:sz w:val="14"/>
                <w:szCs w:val="14"/>
                <w:highlight w:val="cyan"/>
              </w:rPr>
              <w:t> </w:t>
            </w:r>
            <w:r w:rsidRPr="00257E1D">
              <w:rPr>
                <w:rFonts w:ascii="Arial" w:hAnsi="Arial" w:cs="Arial"/>
                <w:color w:val="000000"/>
                <w:sz w:val="21"/>
                <w:szCs w:val="21"/>
                <w:highlight w:val="cyan"/>
              </w:rPr>
              <w:t>Alt 2 A UE cannot perform sensing out of the DRX active time</w:t>
            </w:r>
          </w:p>
        </w:tc>
      </w:tr>
    </w:tbl>
    <w:p w14:paraId="33C7CA30" w14:textId="77777777" w:rsidR="00662E9D" w:rsidRPr="00257E1D" w:rsidRDefault="00662E9D" w:rsidP="00662E9D">
      <w:pPr>
        <w:spacing w:before="120" w:after="120" w:line="256" w:lineRule="auto"/>
        <w:rPr>
          <w:kern w:val="0"/>
          <w:highlight w:val="cyan"/>
        </w:rPr>
      </w:pPr>
      <w:r w:rsidRPr="00257E1D">
        <w:rPr>
          <w:rFonts w:eastAsia="SimSun"/>
          <w:kern w:val="0"/>
          <w:highlight w:val="cyan"/>
          <w:lang w:bidi="ar"/>
        </w:rPr>
        <w:t xml:space="preserve">Supported by: Samsung, Panasonic, Xiaomi, vivo, </w:t>
      </w:r>
      <w:proofErr w:type="gramStart"/>
      <w:r w:rsidRPr="00257E1D">
        <w:rPr>
          <w:rFonts w:eastAsia="SimSun"/>
          <w:kern w:val="0"/>
          <w:highlight w:val="cyan"/>
          <w:lang w:bidi="ar"/>
        </w:rPr>
        <w:t>Apple(</w:t>
      </w:r>
      <w:proofErr w:type="gramEnd"/>
      <w:r w:rsidRPr="00257E1D">
        <w:rPr>
          <w:rFonts w:eastAsia="SimSun"/>
          <w:kern w:val="0"/>
          <w:highlight w:val="cyan"/>
          <w:lang w:bidi="ar"/>
        </w:rPr>
        <w:t xml:space="preserve">prefer the option based approach and option 4) </w:t>
      </w:r>
    </w:p>
    <w:p w14:paraId="12A46078" w14:textId="77777777" w:rsidR="00662E9D" w:rsidRDefault="00662E9D" w:rsidP="00662E9D">
      <w:pPr>
        <w:spacing w:before="120" w:after="120" w:line="256" w:lineRule="auto"/>
        <w:rPr>
          <w:kern w:val="0"/>
        </w:rPr>
      </w:pPr>
      <w:r w:rsidRPr="00257E1D">
        <w:rPr>
          <w:rFonts w:eastAsia="SimSun"/>
          <w:kern w:val="0"/>
          <w:highlight w:val="cyan"/>
          <w:lang w:bidi="ar"/>
        </w:rPr>
        <w:t>5 in total</w:t>
      </w:r>
    </w:p>
    <w:p w14:paraId="47158494" w14:textId="440A0983" w:rsidR="00662E9D" w:rsidRDefault="00662E9D" w:rsidP="00662E9D">
      <w:pPr>
        <w:spacing w:before="120" w:after="120" w:line="256" w:lineRule="auto"/>
        <w:rPr>
          <w:kern w:val="0"/>
        </w:rPr>
      </w:pPr>
      <w:r>
        <w:rPr>
          <w:rFonts w:eastAsia="SimSun"/>
          <w:kern w:val="0"/>
          <w:lang w:bidi="ar"/>
        </w:rPr>
        <w:t xml:space="preserve">First of all, </w:t>
      </w:r>
      <w:proofErr w:type="gramStart"/>
      <w:r>
        <w:rPr>
          <w:rFonts w:eastAsia="SimSun"/>
          <w:kern w:val="0"/>
          <w:lang w:bidi="ar"/>
        </w:rPr>
        <w:t>it’s</w:t>
      </w:r>
      <w:proofErr w:type="gramEnd"/>
      <w:r>
        <w:rPr>
          <w:rFonts w:eastAsia="SimSun"/>
          <w:kern w:val="0"/>
          <w:lang w:bidi="ar"/>
        </w:rPr>
        <w:t xml:space="preserve"> moderator’s understanding that the 4 options should be the next step progress if companies could have consensus as to which alternative to go with. </w:t>
      </w:r>
      <w:r>
        <w:rPr>
          <w:rFonts w:eastAsia="SimSun"/>
          <w:color w:val="FF0000"/>
          <w:kern w:val="0"/>
          <w:lang w:bidi="ar"/>
        </w:rPr>
        <w:t xml:space="preserve">Moreover, the scope of this email discussion should be strictly limited to whether UE is allowed to performing sensing in SL DRX inactive time according to previous communication with </w:t>
      </w:r>
      <w:proofErr w:type="spellStart"/>
      <w:r>
        <w:rPr>
          <w:rFonts w:eastAsia="SimSun"/>
          <w:color w:val="FF0000"/>
          <w:kern w:val="0"/>
          <w:lang w:bidi="ar"/>
        </w:rPr>
        <w:t>Mr.Chair</w:t>
      </w:r>
      <w:proofErr w:type="spellEnd"/>
      <w:r>
        <w:rPr>
          <w:rFonts w:eastAsia="SimSun"/>
          <w:color w:val="FF0000"/>
          <w:kern w:val="0"/>
          <w:lang w:bidi="ar"/>
        </w:rPr>
        <w:t>, Rapporteur and FL of 8.11.1.1.</w:t>
      </w:r>
    </w:p>
    <w:p w14:paraId="1F8C0952" w14:textId="77777777" w:rsidR="00662E9D" w:rsidRDefault="00662E9D" w:rsidP="00662E9D">
      <w:pPr>
        <w:spacing w:before="120" w:after="120" w:line="256" w:lineRule="auto"/>
        <w:rPr>
          <w:kern w:val="0"/>
        </w:rPr>
      </w:pPr>
      <w:r>
        <w:rPr>
          <w:rFonts w:eastAsia="SimSun"/>
          <w:kern w:val="0"/>
          <w:lang w:bidi="ar"/>
        </w:rPr>
        <w:t>The technical concern with Alt 2 is the performance degradation due to insufficient sensing results. Moreover, companies mentioned that even for Uu, there is no prohibition of implementing a UE performing PDCCH monitoring during Uu DRX. Thus following Uu logic, at least it’s safe to assume it’s up to UE implementation which is captured in Alt 1.</w:t>
      </w:r>
    </w:p>
    <w:p w14:paraId="5A4E4350" w14:textId="7A17186B" w:rsidR="00662E9D" w:rsidRDefault="00662E9D" w:rsidP="00662E9D">
      <w:pPr>
        <w:spacing w:before="120" w:after="120" w:line="256" w:lineRule="auto"/>
        <w:rPr>
          <w:kern w:val="0"/>
        </w:rPr>
      </w:pPr>
      <w:r>
        <w:rPr>
          <w:rFonts w:eastAsia="SimSun"/>
          <w:kern w:val="0"/>
          <w:lang w:bidi="ar"/>
        </w:rPr>
        <w:t>The technical concern with Alt 1 is the degradation of power saving gain of DRX techniques. But from moderator perspective, perhaps there could be other approaches to compensate the power saving gain mitigation, e.g. by some adjustment of the sensing parameters if needed. Compared with power saving benefits, transmission reliability seems more important.</w:t>
      </w:r>
    </w:p>
    <w:p w14:paraId="07793A91" w14:textId="5F4838CB" w:rsidR="00662E9D" w:rsidRDefault="00662E9D" w:rsidP="00662E9D">
      <w:pPr>
        <w:spacing w:before="120" w:after="120" w:line="256" w:lineRule="auto"/>
        <w:rPr>
          <w:kern w:val="0"/>
        </w:rPr>
      </w:pPr>
      <w:r>
        <w:rPr>
          <w:rFonts w:eastAsia="SimSun"/>
          <w:kern w:val="0"/>
          <w:lang w:bidi="ar"/>
        </w:rPr>
        <w:t>Given it's strongly expected that RAN1 can make a conclusion on this topic to facilitate LS reply. Moderator would like to make the following proposed agreement based on the above observations, companies can further input, if not addressed in the moderator reply for the previous round:</w:t>
      </w:r>
    </w:p>
    <w:p w14:paraId="50C892BC" w14:textId="77777777" w:rsidR="00662E9D" w:rsidRDefault="00662E9D" w:rsidP="00662E9D">
      <w:pPr>
        <w:spacing w:before="120" w:after="120" w:line="256" w:lineRule="auto"/>
        <w:rPr>
          <w:kern w:val="0"/>
        </w:rPr>
      </w:pPr>
      <w:r>
        <w:rPr>
          <w:rFonts w:eastAsia="SimSun"/>
          <w:kern w:val="0"/>
          <w:highlight w:val="yellow"/>
          <w:lang w:bidi="ar"/>
        </w:rPr>
        <w:t>Possible Agreement 1</w:t>
      </w:r>
    </w:p>
    <w:p w14:paraId="39B209C5" w14:textId="77777777" w:rsidR="00662E9D" w:rsidRDefault="00662E9D" w:rsidP="00662E9D">
      <w:pPr>
        <w:pStyle w:val="listparagraph0"/>
        <w:spacing w:before="120" w:beforeAutospacing="0" w:after="120" w:afterAutospacing="0" w:line="315" w:lineRule="atLeast"/>
        <w:ind w:left="1500" w:firstLine="420"/>
        <w:rPr>
          <w:rFonts w:ascii="Arial" w:hAnsi="Arial" w:cs="Arial"/>
          <w:color w:val="000000"/>
          <w:sz w:val="21"/>
          <w:szCs w:val="21"/>
        </w:rPr>
      </w:pPr>
      <w:r>
        <w:rPr>
          <w:rFonts w:ascii="Arial" w:hAnsi="Arial" w:cs="Arial"/>
          <w:color w:val="000000"/>
          <w:sz w:val="21"/>
          <w:szCs w:val="21"/>
        </w:rPr>
        <w:t>A UE can perform SL reception of PSCCH and RSRP measurement for sensing during its SL DRX inactive time.</w:t>
      </w:r>
    </w:p>
    <w:p w14:paraId="7E2D8B60" w14:textId="77777777" w:rsidR="00662E9D" w:rsidRDefault="00662E9D" w:rsidP="00662E9D">
      <w:pPr>
        <w:pStyle w:val="listparagraph0"/>
        <w:spacing w:before="120" w:beforeAutospacing="0" w:after="120" w:afterAutospacing="0" w:line="315" w:lineRule="atLeast"/>
        <w:ind w:left="2160" w:firstLine="42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3448E6A6" w14:textId="77777777" w:rsidR="00662E9D" w:rsidRDefault="00662E9D" w:rsidP="00662E9D">
      <w:pPr>
        <w:pStyle w:val="listparagraph0"/>
        <w:spacing w:before="120" w:beforeAutospacing="0" w:after="120" w:afterAutospacing="0" w:line="315" w:lineRule="atLeast"/>
        <w:ind w:left="2160" w:firstLine="420"/>
        <w:rPr>
          <w:rFonts w:ascii="Arial" w:hAnsi="Arial" w:cs="Arial"/>
          <w:color w:val="000000"/>
          <w:sz w:val="21"/>
          <w:szCs w:val="21"/>
        </w:rPr>
      </w:pPr>
      <w:r>
        <w:rPr>
          <w:rFonts w:ascii="Arial" w:hAnsi="Arial" w:cs="Arial"/>
          <w:color w:val="000000"/>
          <w:sz w:val="21"/>
          <w:szCs w:val="21"/>
        </w:rPr>
        <w:lastRenderedPageBreak/>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tbl>
      <w:tblPr>
        <w:tblStyle w:val="TableGrid"/>
        <w:tblW w:w="0" w:type="auto"/>
        <w:tblLook w:val="04A0" w:firstRow="1" w:lastRow="0" w:firstColumn="1" w:lastColumn="0" w:noHBand="0" w:noVBand="1"/>
      </w:tblPr>
      <w:tblGrid>
        <w:gridCol w:w="1696"/>
        <w:gridCol w:w="7954"/>
      </w:tblGrid>
      <w:tr w:rsidR="00662E9D" w14:paraId="7CC829A7" w14:textId="77777777" w:rsidTr="00B5555D">
        <w:tc>
          <w:tcPr>
            <w:tcW w:w="1696" w:type="dxa"/>
          </w:tcPr>
          <w:p w14:paraId="4B195D5C" w14:textId="1CF5DB16" w:rsidR="00662E9D" w:rsidRDefault="00662E9D" w:rsidP="00662E9D">
            <w:pPr>
              <w:spacing w:before="120" w:after="120" w:line="256" w:lineRule="auto"/>
              <w:rPr>
                <w:rFonts w:eastAsia="SimSun"/>
                <w:kern w:val="0"/>
                <w:lang w:bidi="ar"/>
              </w:rPr>
            </w:pPr>
            <w:r>
              <w:rPr>
                <w:rFonts w:eastAsia="SimSun" w:hint="eastAsia"/>
                <w:kern w:val="0"/>
                <w:lang w:bidi="ar"/>
              </w:rPr>
              <w:t>C</w:t>
            </w:r>
            <w:r>
              <w:rPr>
                <w:rFonts w:eastAsia="SimSun"/>
                <w:kern w:val="0"/>
                <w:lang w:bidi="ar"/>
              </w:rPr>
              <w:t>ompany</w:t>
            </w:r>
          </w:p>
        </w:tc>
        <w:tc>
          <w:tcPr>
            <w:tcW w:w="7954" w:type="dxa"/>
          </w:tcPr>
          <w:p w14:paraId="271F7494" w14:textId="239815CF" w:rsidR="00662E9D" w:rsidRDefault="00662E9D" w:rsidP="00662E9D">
            <w:pPr>
              <w:spacing w:before="120" w:after="120" w:line="256" w:lineRule="auto"/>
              <w:rPr>
                <w:rFonts w:eastAsia="SimSun"/>
                <w:kern w:val="0"/>
                <w:lang w:bidi="ar"/>
              </w:rPr>
            </w:pPr>
            <w:r>
              <w:rPr>
                <w:rFonts w:eastAsia="SimSun" w:hint="eastAsia"/>
                <w:kern w:val="0"/>
                <w:lang w:bidi="ar"/>
              </w:rPr>
              <w:t>V</w:t>
            </w:r>
            <w:r>
              <w:rPr>
                <w:rFonts w:eastAsia="SimSun"/>
                <w:kern w:val="0"/>
                <w:lang w:bidi="ar"/>
              </w:rPr>
              <w:t>iew</w:t>
            </w:r>
          </w:p>
        </w:tc>
      </w:tr>
      <w:tr w:rsidR="003C04D9" w14:paraId="45EA0F11" w14:textId="77777777" w:rsidTr="00B5555D">
        <w:tc>
          <w:tcPr>
            <w:tcW w:w="1696" w:type="dxa"/>
          </w:tcPr>
          <w:p w14:paraId="3D7084CF" w14:textId="0108EAF1" w:rsidR="003C04D9" w:rsidRPr="00B5555D" w:rsidRDefault="00B5555D" w:rsidP="00662E9D">
            <w:pPr>
              <w:spacing w:before="120" w:after="120" w:line="256" w:lineRule="auto"/>
              <w:rPr>
                <w:rFonts w:eastAsia="Malgun Gothic"/>
                <w:kern w:val="0"/>
                <w:lang w:eastAsia="ko-KR" w:bidi="ar"/>
              </w:rPr>
            </w:pPr>
            <w:r>
              <w:rPr>
                <w:rFonts w:eastAsia="Malgun Gothic" w:hint="eastAsia"/>
                <w:kern w:val="0"/>
                <w:lang w:eastAsia="ko-KR" w:bidi="ar"/>
              </w:rPr>
              <w:t>Samsung</w:t>
            </w:r>
          </w:p>
        </w:tc>
        <w:tc>
          <w:tcPr>
            <w:tcW w:w="7954" w:type="dxa"/>
          </w:tcPr>
          <w:p w14:paraId="64034F6E" w14:textId="5596AB77" w:rsidR="00B5555D" w:rsidRDefault="00B5555D" w:rsidP="00022E8A">
            <w:pPr>
              <w:spacing w:before="120" w:after="120" w:line="256" w:lineRule="auto"/>
              <w:rPr>
                <w:rFonts w:eastAsia="Malgun Gothic"/>
                <w:kern w:val="0"/>
                <w:lang w:eastAsia="ko-KR" w:bidi="ar"/>
              </w:rPr>
            </w:pPr>
            <w:r w:rsidRPr="00022E8A">
              <w:rPr>
                <w:rFonts w:eastAsia="Malgun Gothic"/>
                <w:kern w:val="0"/>
                <w:lang w:eastAsia="ko-KR" w:bidi="ar"/>
              </w:rPr>
              <w:t>We do not support the current proposal.</w:t>
            </w:r>
          </w:p>
          <w:p w14:paraId="3995CDA1" w14:textId="1C4235E4" w:rsidR="00022E8A" w:rsidRDefault="006005AC" w:rsidP="00D24B33">
            <w:pPr>
              <w:spacing w:before="120" w:after="120" w:line="256" w:lineRule="auto"/>
              <w:rPr>
                <w:kern w:val="0"/>
                <w:lang w:val="en-SG"/>
              </w:rPr>
            </w:pPr>
            <w:r>
              <w:rPr>
                <w:rFonts w:eastAsia="Malgun Gothic"/>
                <w:kern w:val="0"/>
                <w:lang w:eastAsia="ko-KR" w:bidi="ar"/>
              </w:rPr>
              <w:t xml:space="preserve">The </w:t>
            </w:r>
            <w:r>
              <w:rPr>
                <w:rFonts w:eastAsia="SimSun"/>
                <w:kern w:val="0"/>
                <w:lang w:bidi="ar"/>
              </w:rPr>
              <w:t xml:space="preserve">purpose of SL DRX is for power saving. Therefore, we think that power saving is more important criteria than performance. According to </w:t>
            </w:r>
            <w:proofErr w:type="spellStart"/>
            <w:r>
              <w:rPr>
                <w:rFonts w:eastAsia="SimSun"/>
                <w:kern w:val="0"/>
                <w:lang w:bidi="ar"/>
              </w:rPr>
              <w:t>vivo’s</w:t>
            </w:r>
            <w:proofErr w:type="spellEnd"/>
            <w:r>
              <w:rPr>
                <w:rFonts w:eastAsia="SimSun"/>
                <w:kern w:val="0"/>
                <w:lang w:bidi="ar"/>
              </w:rPr>
              <w:t xml:space="preserve"> observation, </w:t>
            </w:r>
            <w:r w:rsidRPr="008A2B94">
              <w:rPr>
                <w:kern w:val="0"/>
                <w:lang w:val="en-SG"/>
              </w:rPr>
              <w:t>performance degradation is minor</w:t>
            </w:r>
            <w:r w:rsidR="006B69B5">
              <w:rPr>
                <w:kern w:val="0"/>
                <w:lang w:val="en-SG"/>
              </w:rPr>
              <w:t xml:space="preserve"> with Alt 2</w:t>
            </w:r>
            <w:r>
              <w:rPr>
                <w:kern w:val="0"/>
                <w:lang w:val="en-SG"/>
              </w:rPr>
              <w:t xml:space="preserve">. </w:t>
            </w:r>
            <w:r w:rsidR="006B69B5">
              <w:rPr>
                <w:kern w:val="0"/>
                <w:lang w:val="en-SG"/>
              </w:rPr>
              <w:t>As a reasoning for Alt 1</w:t>
            </w:r>
            <w:r w:rsidR="00951AE1">
              <w:rPr>
                <w:kern w:val="0"/>
                <w:lang w:val="en-SG"/>
              </w:rPr>
              <w:t xml:space="preserve">, </w:t>
            </w:r>
            <w:r w:rsidR="003339D0">
              <w:rPr>
                <w:kern w:val="0"/>
                <w:lang w:val="en-SG"/>
              </w:rPr>
              <w:t>it does not make sense to follow</w:t>
            </w:r>
            <w:r w:rsidR="00951AE1">
              <w:rPr>
                <w:kern w:val="0"/>
                <w:lang w:val="en-SG"/>
              </w:rPr>
              <w:t xml:space="preserve"> Uu </w:t>
            </w:r>
            <w:r w:rsidR="00D24B33">
              <w:rPr>
                <w:kern w:val="0"/>
                <w:lang w:val="en-SG"/>
              </w:rPr>
              <w:t xml:space="preserve">DRX principle since </w:t>
            </w:r>
            <w:r w:rsidR="003339D0">
              <w:rPr>
                <w:kern w:val="0"/>
                <w:lang w:val="en-SG"/>
              </w:rPr>
              <w:t xml:space="preserve">in Uu </w:t>
            </w:r>
            <w:r w:rsidR="00D24B33">
              <w:rPr>
                <w:kern w:val="0"/>
                <w:lang w:val="en-SG"/>
              </w:rPr>
              <w:t xml:space="preserve">there is no UE </w:t>
            </w:r>
            <w:r w:rsidR="00D24B33">
              <w:t xml:space="preserve">determined </w:t>
            </w:r>
            <w:r w:rsidR="00D24B33" w:rsidRPr="00EC108D">
              <w:t xml:space="preserve">resource allocation </w:t>
            </w:r>
            <w:r w:rsidR="00D24B33">
              <w:t xml:space="preserve">based on sensing. </w:t>
            </w:r>
            <w:r w:rsidR="00951AE1">
              <w:rPr>
                <w:kern w:val="0"/>
                <w:lang w:val="en-SG"/>
              </w:rPr>
              <w:t>Furthermore, if the performance is important, SL DRX may not configured to UE. The final decision on S</w:t>
            </w:r>
            <w:r w:rsidR="00D24B33">
              <w:rPr>
                <w:kern w:val="0"/>
                <w:lang w:val="en-SG"/>
              </w:rPr>
              <w:t xml:space="preserve">L DRX configuration and operation is up to </w:t>
            </w:r>
            <w:r w:rsidR="00951AE1">
              <w:rPr>
                <w:kern w:val="0"/>
                <w:lang w:val="en-SG"/>
              </w:rPr>
              <w:t>RAN2</w:t>
            </w:r>
            <w:r w:rsidR="00D24B33">
              <w:rPr>
                <w:kern w:val="0"/>
                <w:lang w:val="en-SG"/>
              </w:rPr>
              <w:t>. Therefore,</w:t>
            </w:r>
            <w:r w:rsidR="003339D0">
              <w:rPr>
                <w:kern w:val="0"/>
                <w:lang w:val="en-SG"/>
              </w:rPr>
              <w:t xml:space="preserve"> considering current RAN1 discussion</w:t>
            </w:r>
            <w:r w:rsidR="006B69B5">
              <w:rPr>
                <w:kern w:val="0"/>
                <w:lang w:val="en-SG"/>
              </w:rPr>
              <w:t xml:space="preserve">, </w:t>
            </w:r>
            <w:r w:rsidR="00D24B33">
              <w:rPr>
                <w:kern w:val="0"/>
                <w:lang w:val="en-SG"/>
              </w:rPr>
              <w:t xml:space="preserve">we suggest to capture the </w:t>
            </w:r>
            <w:r w:rsidR="006B69B5">
              <w:rPr>
                <w:kern w:val="0"/>
                <w:lang w:val="en-SG"/>
              </w:rPr>
              <w:t xml:space="preserve">two </w:t>
            </w:r>
            <w:r w:rsidR="00D24B33">
              <w:rPr>
                <w:kern w:val="0"/>
                <w:lang w:val="en-SG"/>
              </w:rPr>
              <w:t xml:space="preserve">alternatives in the reply </w:t>
            </w:r>
            <w:r w:rsidR="006B69B5">
              <w:rPr>
                <w:kern w:val="0"/>
                <w:lang w:val="en-SG"/>
              </w:rPr>
              <w:t xml:space="preserve">LS and add </w:t>
            </w:r>
            <w:r w:rsidR="000D7D07">
              <w:rPr>
                <w:kern w:val="0"/>
                <w:lang w:val="en-SG"/>
              </w:rPr>
              <w:t>RAN1 observation for each alternatives as</w:t>
            </w:r>
          </w:p>
          <w:p w14:paraId="77410477" w14:textId="6D89C0A9" w:rsidR="00D24B33" w:rsidRPr="003339D0" w:rsidRDefault="00D24B33" w:rsidP="00D24B33">
            <w:pPr>
              <w:spacing w:before="120" w:after="120" w:line="256" w:lineRule="auto"/>
              <w:rPr>
                <w:rFonts w:eastAsia="Malgun Gothic"/>
                <w:i/>
                <w:color w:val="0000FF"/>
                <w:kern w:val="0"/>
                <w:szCs w:val="21"/>
                <w:lang w:eastAsia="ko-KR" w:bidi="ar"/>
              </w:rPr>
            </w:pPr>
            <w:r w:rsidRPr="003339D0">
              <w:rPr>
                <w:rFonts w:eastAsia="Malgun Gothic"/>
                <w:i/>
                <w:color w:val="0000FF"/>
                <w:kern w:val="0"/>
                <w:szCs w:val="21"/>
                <w:lang w:eastAsia="ko-KR" w:bidi="ar"/>
              </w:rPr>
              <w:t>Alt 1. A UE can perform SL reception of PSCCH and RSRP measurement for sensing during its SL DRX inactive time.</w:t>
            </w:r>
          </w:p>
          <w:p w14:paraId="4F0B0D84" w14:textId="66E5AD3A" w:rsidR="003339D0" w:rsidRPr="003339D0" w:rsidRDefault="003339D0" w:rsidP="003339D0">
            <w:pPr>
              <w:pStyle w:val="ListParagraph"/>
              <w:numPr>
                <w:ilvl w:val="4"/>
                <w:numId w:val="24"/>
              </w:numPr>
              <w:spacing w:before="120" w:after="120" w:line="256" w:lineRule="auto"/>
              <w:rPr>
                <w:rFonts w:eastAsia="Malgun Gothic"/>
                <w:i/>
                <w:color w:val="0000FF"/>
                <w:kern w:val="0"/>
                <w:sz w:val="21"/>
                <w:szCs w:val="21"/>
                <w:lang w:eastAsia="ko-KR" w:bidi="ar"/>
              </w:rPr>
            </w:pPr>
            <w:r w:rsidRPr="003339D0">
              <w:rPr>
                <w:rFonts w:eastAsia="Malgun Gothic"/>
                <w:i/>
                <w:color w:val="0000FF"/>
                <w:kern w:val="0"/>
                <w:sz w:val="21"/>
                <w:szCs w:val="21"/>
                <w:lang w:eastAsia="ko-KR" w:bidi="ar"/>
              </w:rPr>
              <w:t>FFS: Whether when such reception is performed is subject to specification, or is up to UE implementation</w:t>
            </w:r>
          </w:p>
          <w:p w14:paraId="58B10E6D" w14:textId="0CDDF580" w:rsidR="003339D0" w:rsidRPr="003339D0" w:rsidRDefault="003339D0" w:rsidP="003339D0">
            <w:pPr>
              <w:pStyle w:val="ListParagraph"/>
              <w:numPr>
                <w:ilvl w:val="4"/>
                <w:numId w:val="24"/>
              </w:numPr>
              <w:spacing w:before="120" w:after="120" w:line="256" w:lineRule="auto"/>
              <w:rPr>
                <w:rFonts w:eastAsia="Malgun Gothic"/>
                <w:i/>
                <w:color w:val="0000FF"/>
                <w:kern w:val="0"/>
                <w:sz w:val="21"/>
                <w:szCs w:val="21"/>
                <w:lang w:eastAsia="ko-KR" w:bidi="ar"/>
              </w:rPr>
            </w:pPr>
            <w:r w:rsidRPr="003339D0">
              <w:rPr>
                <w:rFonts w:eastAsia="Malgun Gothic"/>
                <w:i/>
                <w:color w:val="0000FF"/>
                <w:kern w:val="0"/>
                <w:sz w:val="21"/>
                <w:szCs w:val="21"/>
                <w:lang w:eastAsia="ko-KR" w:bidi="ar"/>
              </w:rPr>
              <w:t>FFS: Other details</w:t>
            </w:r>
          </w:p>
          <w:p w14:paraId="7928934E" w14:textId="214EBC6F" w:rsidR="00D24B33" w:rsidRPr="003339D0" w:rsidRDefault="00D24B33" w:rsidP="00D24B33">
            <w:pPr>
              <w:spacing w:before="120" w:after="120" w:line="256" w:lineRule="auto"/>
              <w:rPr>
                <w:rFonts w:eastAsia="Malgun Gothic"/>
                <w:i/>
                <w:color w:val="0000FF"/>
                <w:kern w:val="0"/>
                <w:lang w:eastAsia="ko-KR" w:bidi="ar"/>
              </w:rPr>
            </w:pPr>
            <w:r w:rsidRPr="003339D0">
              <w:rPr>
                <w:rFonts w:eastAsia="Malgun Gothic"/>
                <w:i/>
                <w:color w:val="0000FF"/>
                <w:kern w:val="0"/>
                <w:lang w:eastAsia="ko-KR" w:bidi="ar"/>
              </w:rPr>
              <w:t>Alt 2. A UE cannot perform sensing out of the DRX active time</w:t>
            </w:r>
          </w:p>
          <w:p w14:paraId="649FAB50" w14:textId="57A9B7C7" w:rsidR="003339D0" w:rsidRPr="003339D0" w:rsidRDefault="003339D0" w:rsidP="00D24B33">
            <w:pPr>
              <w:pStyle w:val="ListParagraph"/>
              <w:numPr>
                <w:ilvl w:val="4"/>
                <w:numId w:val="24"/>
              </w:numPr>
              <w:spacing w:before="120" w:after="120" w:line="256" w:lineRule="auto"/>
              <w:rPr>
                <w:rFonts w:eastAsia="Malgun Gothic"/>
                <w:i/>
                <w:color w:val="0000FF"/>
                <w:kern w:val="0"/>
                <w:sz w:val="21"/>
                <w:szCs w:val="21"/>
                <w:lang w:eastAsia="ko-KR" w:bidi="ar"/>
              </w:rPr>
            </w:pPr>
            <w:r w:rsidRPr="003339D0">
              <w:rPr>
                <w:rFonts w:eastAsia="Malgun Gothic"/>
                <w:i/>
                <w:color w:val="0000FF"/>
                <w:kern w:val="0"/>
                <w:sz w:val="21"/>
                <w:szCs w:val="21"/>
                <w:lang w:eastAsia="ko-KR" w:bidi="ar"/>
              </w:rPr>
              <w:t>FFS: Other details</w:t>
            </w:r>
          </w:p>
          <w:p w14:paraId="0E2F23DB" w14:textId="3B98285C" w:rsidR="006B69B5" w:rsidRDefault="006B69B5" w:rsidP="003339D0">
            <w:pPr>
              <w:spacing w:before="120" w:after="120" w:line="256" w:lineRule="auto"/>
              <w:rPr>
                <w:rFonts w:eastAsia="Malgun Gothic"/>
                <w:i/>
                <w:color w:val="0000FF"/>
                <w:kern w:val="0"/>
                <w:lang w:eastAsia="ko-KR" w:bidi="ar"/>
              </w:rPr>
            </w:pPr>
            <w:r w:rsidRPr="003339D0">
              <w:rPr>
                <w:rFonts w:eastAsia="Malgun Gothic"/>
                <w:i/>
                <w:color w:val="0000FF"/>
                <w:kern w:val="0"/>
                <w:lang w:eastAsia="ko-KR" w:bidi="ar"/>
              </w:rPr>
              <w:t>RAN1 has discussed above</w:t>
            </w:r>
            <w:r w:rsidRPr="003339D0">
              <w:rPr>
                <w:rFonts w:eastAsia="Malgun Gothic" w:hint="eastAsia"/>
                <w:i/>
                <w:color w:val="0000FF"/>
                <w:kern w:val="0"/>
                <w:lang w:eastAsia="ko-KR" w:bidi="ar"/>
              </w:rPr>
              <w:t xml:space="preserve"> </w:t>
            </w:r>
            <w:r w:rsidR="000D7D07" w:rsidRPr="003339D0">
              <w:rPr>
                <w:rFonts w:eastAsia="Malgun Gothic"/>
                <w:i/>
                <w:color w:val="0000FF"/>
                <w:kern w:val="0"/>
                <w:lang w:eastAsia="ko-KR" w:bidi="ar"/>
              </w:rPr>
              <w:t>two alternatives but could not reach a consensus since</w:t>
            </w:r>
            <w:r w:rsidR="003339D0">
              <w:rPr>
                <w:rFonts w:eastAsia="Malgun Gothic"/>
                <w:i/>
                <w:color w:val="0000FF"/>
                <w:kern w:val="0"/>
                <w:lang w:eastAsia="ko-KR" w:bidi="ar"/>
              </w:rPr>
              <w:t xml:space="preserve"> the</w:t>
            </w:r>
            <w:r w:rsidR="000D7D07" w:rsidRPr="003339D0">
              <w:rPr>
                <w:rFonts w:eastAsia="Malgun Gothic"/>
                <w:i/>
                <w:color w:val="0000FF"/>
                <w:kern w:val="0"/>
                <w:lang w:eastAsia="ko-KR" w:bidi="ar"/>
              </w:rPr>
              <w:t xml:space="preserve"> </w:t>
            </w:r>
            <w:r w:rsidR="003339D0" w:rsidRPr="003339D0">
              <w:rPr>
                <w:rFonts w:eastAsia="Malgun Gothic"/>
                <w:i/>
                <w:color w:val="0000FF"/>
                <w:kern w:val="0"/>
                <w:lang w:eastAsia="ko-KR" w:bidi="ar"/>
              </w:rPr>
              <w:t>power consumption</w:t>
            </w:r>
            <w:r w:rsidR="003339D0">
              <w:rPr>
                <w:rFonts w:eastAsia="Malgun Gothic"/>
                <w:i/>
                <w:color w:val="0000FF"/>
                <w:kern w:val="0"/>
                <w:lang w:eastAsia="ko-KR" w:bidi="ar"/>
              </w:rPr>
              <w:t xml:space="preserve"> due to sensing over SL DRX</w:t>
            </w:r>
            <w:r w:rsidR="003339D0" w:rsidRPr="003339D0">
              <w:rPr>
                <w:rFonts w:eastAsia="Malgun Gothic"/>
                <w:i/>
                <w:color w:val="0000FF"/>
                <w:kern w:val="0"/>
                <w:lang w:eastAsia="ko-KR" w:bidi="ar"/>
              </w:rPr>
              <w:t xml:space="preserve"> is expected in Alt 1</w:t>
            </w:r>
            <w:r w:rsidR="000D7D07" w:rsidRPr="003339D0">
              <w:rPr>
                <w:rFonts w:eastAsia="Malgun Gothic"/>
                <w:i/>
                <w:color w:val="0000FF"/>
                <w:kern w:val="0"/>
                <w:lang w:eastAsia="ko-KR" w:bidi="ar"/>
              </w:rPr>
              <w:t xml:space="preserve"> while </w:t>
            </w:r>
            <w:r w:rsidR="003339D0">
              <w:rPr>
                <w:rFonts w:eastAsia="Malgun Gothic"/>
                <w:i/>
                <w:color w:val="0000FF"/>
                <w:kern w:val="0"/>
                <w:lang w:eastAsia="ko-KR" w:bidi="ar"/>
              </w:rPr>
              <w:t xml:space="preserve">the </w:t>
            </w:r>
            <w:r w:rsidR="000D7D07" w:rsidRPr="003339D0">
              <w:rPr>
                <w:rFonts w:eastAsia="Malgun Gothic"/>
                <w:i/>
                <w:color w:val="0000FF"/>
                <w:kern w:val="0"/>
                <w:lang w:eastAsia="ko-KR" w:bidi="ar"/>
              </w:rPr>
              <w:t>performance degradation due to insufficient sensing is expected in Alt 2.</w:t>
            </w:r>
          </w:p>
          <w:p w14:paraId="2937FB44" w14:textId="77777777" w:rsidR="003339D0" w:rsidRDefault="003339D0" w:rsidP="003339D0">
            <w:pPr>
              <w:spacing w:before="120" w:after="120" w:line="256" w:lineRule="auto"/>
              <w:rPr>
                <w:rFonts w:eastAsia="Malgun Gothic"/>
                <w:kern w:val="0"/>
                <w:lang w:eastAsia="ko-KR" w:bidi="ar"/>
              </w:rPr>
            </w:pPr>
            <w:r>
              <w:rPr>
                <w:rFonts w:eastAsia="Malgun Gothic"/>
                <w:kern w:val="0"/>
                <w:lang w:eastAsia="ko-KR" w:bidi="ar"/>
              </w:rPr>
              <w:t>We can discuss further how to reply.</w:t>
            </w:r>
          </w:p>
          <w:p w14:paraId="16FC2794" w14:textId="1BAC9C04" w:rsidR="001E495A" w:rsidRDefault="001E495A" w:rsidP="00FF287B">
            <w:pPr>
              <w:spacing w:before="120" w:after="120" w:line="256" w:lineRule="auto"/>
              <w:rPr>
                <w:rFonts w:eastAsia="Malgun Gothic"/>
                <w:color w:val="FF0000"/>
                <w:kern w:val="0"/>
                <w:lang w:eastAsia="ko-KR" w:bidi="ar"/>
              </w:rPr>
            </w:pPr>
            <w:r w:rsidRPr="001E495A">
              <w:rPr>
                <w:rFonts w:eastAsia="Malgun Gothic"/>
                <w:color w:val="FF0000"/>
                <w:kern w:val="0"/>
                <w:lang w:eastAsia="ko-KR" w:bidi="ar"/>
              </w:rPr>
              <w:t>Moderator:</w:t>
            </w:r>
            <w:r w:rsidR="00043F8C">
              <w:rPr>
                <w:rFonts w:eastAsia="Malgun Gothic"/>
                <w:color w:val="FF0000"/>
                <w:kern w:val="0"/>
                <w:lang w:eastAsia="ko-KR" w:bidi="ar"/>
              </w:rPr>
              <w:t xml:space="preserve"> Thank you for the reply. I get your point. Please check my reply to vivo on the simulation part. Though I do sympathize with you that NW can avoid the configuration of SL DRX at the first place</w:t>
            </w:r>
            <w:r w:rsidR="00FF287B">
              <w:rPr>
                <w:rFonts w:eastAsia="Malgun Gothic"/>
                <w:color w:val="FF0000"/>
                <w:kern w:val="0"/>
                <w:lang w:eastAsia="ko-KR" w:bidi="ar"/>
              </w:rPr>
              <w:t xml:space="preserve"> from performance perspective</w:t>
            </w:r>
            <w:r w:rsidR="00043F8C">
              <w:rPr>
                <w:rFonts w:eastAsia="Malgun Gothic"/>
                <w:color w:val="FF0000"/>
                <w:kern w:val="0"/>
                <w:lang w:eastAsia="ko-KR" w:bidi="ar"/>
              </w:rPr>
              <w:t xml:space="preserve">, yet this RAN2 LS is about the situation when such configuration is there. </w:t>
            </w:r>
            <w:r w:rsidR="00FF287B">
              <w:rPr>
                <w:rFonts w:eastAsia="Malgun Gothic"/>
                <w:color w:val="FF0000"/>
                <w:kern w:val="0"/>
                <w:lang w:eastAsia="ko-KR" w:bidi="ar"/>
              </w:rPr>
              <w:t xml:space="preserve">Thus perhaps we need to have a conclusion for the case when SL DRX interacts with sensing. </w:t>
            </w:r>
            <w:r w:rsidR="00043F8C">
              <w:rPr>
                <w:rFonts w:eastAsia="Malgun Gothic"/>
                <w:color w:val="FF0000"/>
                <w:kern w:val="0"/>
                <w:lang w:eastAsia="ko-KR" w:bidi="ar"/>
              </w:rPr>
              <w:t>Moreover, if your interpretation is Alt 2-1</w:t>
            </w:r>
            <w:r w:rsidR="00FF287B">
              <w:rPr>
                <w:rFonts w:eastAsia="Malgun Gothic"/>
                <w:color w:val="FF0000"/>
                <w:kern w:val="0"/>
                <w:lang w:eastAsia="ko-KR" w:bidi="ar"/>
              </w:rPr>
              <w:t>, could you please kindly check the modified moderator proposal intended to address Xiaomi’s concern?</w:t>
            </w:r>
            <w:r w:rsidR="00043F8C">
              <w:rPr>
                <w:rFonts w:eastAsia="Malgun Gothic"/>
                <w:color w:val="FF0000"/>
                <w:kern w:val="0"/>
                <w:lang w:eastAsia="ko-KR" w:bidi="ar"/>
              </w:rPr>
              <w:t xml:space="preserve"> </w:t>
            </w:r>
            <w:r w:rsidR="00FF287B">
              <w:rPr>
                <w:rFonts w:eastAsia="Malgun Gothic"/>
                <w:color w:val="FF0000"/>
                <w:kern w:val="0"/>
                <w:lang w:eastAsia="ko-KR" w:bidi="ar"/>
              </w:rPr>
              <w:t xml:space="preserve">Whether SL DRX active time is extended to cover the sensing operation is up to RAN2. </w:t>
            </w:r>
          </w:p>
          <w:p w14:paraId="62871AC7" w14:textId="63B3AA5A" w:rsidR="00FF287B" w:rsidRPr="00043F8C" w:rsidRDefault="00FF287B" w:rsidP="00FF287B">
            <w:pPr>
              <w:shd w:val="clear" w:color="auto" w:fill="FFFFFF"/>
              <w:spacing w:beforeLines="0" w:before="120" w:afterLines="0" w:after="120" w:line="315" w:lineRule="atLeast"/>
              <w:ind w:left="1500"/>
              <w:jc w:val="left"/>
              <w:rPr>
                <w:rFonts w:ascii="Arial" w:eastAsia="SimSun" w:hAnsi="Arial" w:cs="Arial"/>
                <w:color w:val="000000"/>
                <w:kern w:val="0"/>
                <w:szCs w:val="21"/>
              </w:rPr>
            </w:pPr>
            <w:r w:rsidRPr="00043F8C">
              <w:rPr>
                <w:rFonts w:ascii="Arial" w:eastAsia="SimSun" w:hAnsi="Arial" w:cs="Arial"/>
                <w:color w:val="000000"/>
                <w:kern w:val="0"/>
                <w:szCs w:val="21"/>
              </w:rPr>
              <w:t>A UE can perform SL reception of PSCCH and RSRP measurement for sensing during its SL DRX inactive time</w:t>
            </w:r>
            <w:r>
              <w:rPr>
                <w:rFonts w:ascii="Arial" w:eastAsia="SimSun" w:hAnsi="Arial" w:cs="Arial"/>
                <w:color w:val="000000"/>
                <w:kern w:val="0"/>
                <w:szCs w:val="21"/>
              </w:rPr>
              <w:t xml:space="preserve"> </w:t>
            </w:r>
            <w:r w:rsidRPr="00043F8C">
              <w:rPr>
                <w:rFonts w:ascii="Arial" w:eastAsia="SimSun" w:hAnsi="Arial" w:cs="Arial"/>
                <w:color w:val="FF0000"/>
                <w:kern w:val="0"/>
                <w:szCs w:val="21"/>
              </w:rPr>
              <w:t>(the duration when a UE is not expected to perform PSCCH monitoring for data reception)</w:t>
            </w:r>
            <w:r w:rsidRPr="00043F8C">
              <w:rPr>
                <w:rFonts w:ascii="Arial" w:eastAsia="SimSun" w:hAnsi="Arial" w:cs="Arial"/>
                <w:color w:val="000000"/>
                <w:kern w:val="0"/>
                <w:szCs w:val="21"/>
              </w:rPr>
              <w:t>.</w:t>
            </w:r>
          </w:p>
          <w:p w14:paraId="741B1F1A" w14:textId="77777777" w:rsidR="00FF287B" w:rsidRPr="00043F8C" w:rsidRDefault="00FF287B" w:rsidP="00FF287B">
            <w:pPr>
              <w:shd w:val="clear" w:color="auto" w:fill="FFFFFF"/>
              <w:spacing w:beforeLines="0" w:before="120" w:afterLines="0" w:after="120" w:line="315" w:lineRule="atLeast"/>
              <w:ind w:left="2160"/>
              <w:jc w:val="left"/>
              <w:rPr>
                <w:rFonts w:ascii="Arial" w:eastAsia="SimSun" w:hAnsi="Arial" w:cs="Arial"/>
                <w:color w:val="000000"/>
                <w:kern w:val="0"/>
                <w:szCs w:val="21"/>
              </w:rPr>
            </w:pPr>
            <w:r w:rsidRPr="00043F8C">
              <w:rPr>
                <w:rFonts w:ascii="Arial" w:eastAsia="SimSun" w:hAnsi="Arial" w:cs="Arial"/>
                <w:color w:val="000000"/>
                <w:kern w:val="0"/>
                <w:szCs w:val="21"/>
              </w:rPr>
              <w:t>1.</w:t>
            </w:r>
            <w:r w:rsidRPr="00043F8C">
              <w:rPr>
                <w:rFonts w:eastAsia="SimSun"/>
                <w:color w:val="000000"/>
                <w:kern w:val="0"/>
                <w:sz w:val="14"/>
                <w:szCs w:val="14"/>
              </w:rPr>
              <w:t> </w:t>
            </w:r>
            <w:r w:rsidRPr="00043F8C">
              <w:rPr>
                <w:rFonts w:ascii="Arial" w:eastAsia="SimSun" w:hAnsi="Arial" w:cs="Arial"/>
                <w:color w:val="000000"/>
                <w:kern w:val="0"/>
                <w:szCs w:val="21"/>
              </w:rPr>
              <w:t>FFS: Whether when such reception is performed is subject to specification, or is up to UE implementation</w:t>
            </w:r>
          </w:p>
          <w:p w14:paraId="4F852E57" w14:textId="77777777" w:rsidR="00FF287B" w:rsidRDefault="00FF287B" w:rsidP="00FF287B">
            <w:pPr>
              <w:shd w:val="clear" w:color="auto" w:fill="FFFFFF"/>
              <w:spacing w:beforeLines="0" w:before="120" w:afterLines="0" w:after="120" w:line="315" w:lineRule="atLeast"/>
              <w:ind w:left="2160"/>
              <w:jc w:val="left"/>
              <w:rPr>
                <w:rFonts w:ascii="Arial" w:eastAsia="SimSun" w:hAnsi="Arial" w:cs="Arial"/>
                <w:color w:val="000000"/>
                <w:kern w:val="0"/>
                <w:szCs w:val="21"/>
              </w:rPr>
            </w:pPr>
            <w:r w:rsidRPr="00043F8C">
              <w:rPr>
                <w:rFonts w:ascii="Arial" w:eastAsia="SimSun" w:hAnsi="Arial" w:cs="Arial"/>
                <w:color w:val="000000"/>
                <w:kern w:val="0"/>
                <w:szCs w:val="21"/>
              </w:rPr>
              <w:t>2.</w:t>
            </w:r>
            <w:r w:rsidRPr="00043F8C">
              <w:rPr>
                <w:rFonts w:eastAsia="SimSun"/>
                <w:color w:val="000000"/>
                <w:kern w:val="0"/>
                <w:sz w:val="14"/>
                <w:szCs w:val="14"/>
              </w:rPr>
              <w:t> </w:t>
            </w:r>
            <w:r w:rsidRPr="00043F8C">
              <w:rPr>
                <w:rFonts w:ascii="Arial" w:eastAsia="SimSun" w:hAnsi="Arial" w:cs="Arial"/>
                <w:color w:val="000000"/>
                <w:kern w:val="0"/>
                <w:szCs w:val="21"/>
              </w:rPr>
              <w:t>FFS: Other details</w:t>
            </w:r>
          </w:p>
          <w:p w14:paraId="20A3C5DA" w14:textId="466A801D" w:rsidR="00FF287B" w:rsidRPr="003339D0" w:rsidRDefault="00FF287B" w:rsidP="00FF287B">
            <w:pPr>
              <w:spacing w:before="120" w:after="120" w:line="256" w:lineRule="auto"/>
              <w:rPr>
                <w:rFonts w:eastAsia="Malgun Gothic"/>
                <w:kern w:val="0"/>
                <w:lang w:eastAsia="ko-KR" w:bidi="ar"/>
              </w:rPr>
            </w:pPr>
          </w:p>
        </w:tc>
      </w:tr>
      <w:tr w:rsidR="007E52A7" w14:paraId="49F53759" w14:textId="77777777" w:rsidTr="00B5555D">
        <w:tc>
          <w:tcPr>
            <w:tcW w:w="1696" w:type="dxa"/>
          </w:tcPr>
          <w:p w14:paraId="508BAF01" w14:textId="4D996F9C" w:rsidR="007E52A7" w:rsidRDefault="007E52A7" w:rsidP="00662E9D">
            <w:pPr>
              <w:spacing w:before="120" w:after="120" w:line="256" w:lineRule="auto"/>
              <w:rPr>
                <w:rFonts w:eastAsia="Malgun Gothic"/>
                <w:kern w:val="0"/>
                <w:lang w:eastAsia="ko-KR" w:bidi="ar"/>
              </w:rPr>
            </w:pPr>
            <w:r>
              <w:rPr>
                <w:rFonts w:eastAsia="Malgun Gothic"/>
                <w:kern w:val="0"/>
                <w:lang w:eastAsia="ko-KR" w:bidi="ar"/>
              </w:rPr>
              <w:t>vivo</w:t>
            </w:r>
          </w:p>
        </w:tc>
        <w:tc>
          <w:tcPr>
            <w:tcW w:w="7954" w:type="dxa"/>
          </w:tcPr>
          <w:p w14:paraId="0FC020FC" w14:textId="2D67BAEE" w:rsidR="004B5869" w:rsidRDefault="004B5869" w:rsidP="00FA1C9B">
            <w:pPr>
              <w:spacing w:before="120" w:after="120" w:line="256" w:lineRule="auto"/>
              <w:rPr>
                <w:rFonts w:eastAsia="Malgun Gothic"/>
                <w:kern w:val="0"/>
                <w:lang w:eastAsia="ko-KR" w:bidi="ar"/>
              </w:rPr>
            </w:pPr>
            <w:r>
              <w:rPr>
                <w:rFonts w:eastAsia="Malgun Gothic"/>
                <w:kern w:val="0"/>
                <w:lang w:eastAsia="ko-KR" w:bidi="ar"/>
              </w:rPr>
              <w:t>We are not supportive to this proposal.</w:t>
            </w:r>
          </w:p>
          <w:p w14:paraId="1FBB07D7" w14:textId="2228A019" w:rsidR="007E52A7" w:rsidRDefault="007E52A7" w:rsidP="00FA1C9B">
            <w:pPr>
              <w:spacing w:before="120" w:after="120" w:line="256" w:lineRule="auto"/>
              <w:rPr>
                <w:rFonts w:eastAsia="SimSun"/>
                <w:kern w:val="0"/>
                <w:lang w:bidi="ar"/>
              </w:rPr>
            </w:pPr>
            <w:r>
              <w:rPr>
                <w:rFonts w:eastAsia="Malgun Gothic"/>
                <w:kern w:val="0"/>
                <w:lang w:eastAsia="ko-KR" w:bidi="ar"/>
              </w:rPr>
              <w:lastRenderedPageBreak/>
              <w:t>Firstly, the “</w:t>
            </w:r>
            <w:r w:rsidRPr="007E52A7">
              <w:rPr>
                <w:rFonts w:eastAsia="Malgun Gothic"/>
                <w:kern w:val="0"/>
                <w:lang w:eastAsia="ko-KR" w:bidi="ar"/>
              </w:rPr>
              <w:t>technical concern with Alt 2</w:t>
            </w:r>
            <w:r>
              <w:rPr>
                <w:rFonts w:eastAsia="Malgun Gothic"/>
                <w:kern w:val="0"/>
                <w:lang w:eastAsia="ko-KR" w:bidi="ar"/>
              </w:rPr>
              <w:t xml:space="preserve">” in the summary </w:t>
            </w:r>
            <w:r w:rsidR="00FA1C9B">
              <w:rPr>
                <w:rFonts w:eastAsia="Malgun Gothic"/>
                <w:kern w:val="0"/>
                <w:lang w:eastAsia="ko-KR" w:bidi="ar"/>
              </w:rPr>
              <w:t xml:space="preserve">has not been proven – there is no simulation result to demonstrate any significant </w:t>
            </w:r>
            <w:r w:rsidR="00FA1C9B">
              <w:rPr>
                <w:rFonts w:eastAsia="SimSun"/>
                <w:kern w:val="0"/>
                <w:lang w:bidi="ar"/>
              </w:rPr>
              <w:t xml:space="preserve">performance degradation due to insufficient sensing results, while, on the other hand, </w:t>
            </w:r>
            <w:r w:rsidR="00FA1C9B">
              <w:rPr>
                <w:rFonts w:eastAsia="Malgun Gothic"/>
                <w:kern w:val="0"/>
                <w:lang w:eastAsia="ko-KR" w:bidi="ar"/>
              </w:rPr>
              <w:t xml:space="preserve">in our simulation results such </w:t>
            </w:r>
            <w:r w:rsidR="00FA1C9B">
              <w:rPr>
                <w:rFonts w:eastAsia="SimSun"/>
                <w:kern w:val="0"/>
                <w:lang w:bidi="ar"/>
              </w:rPr>
              <w:t>performance degradation is quite limited. Thus, the observations and technical arguments for Alt 1 and 2 in the summary is not correct</w:t>
            </w:r>
            <w:r w:rsidR="004B5869">
              <w:rPr>
                <w:rFonts w:eastAsia="SimSun"/>
                <w:kern w:val="0"/>
                <w:lang w:bidi="ar"/>
              </w:rPr>
              <w:t>, and should be fixed. Consequently, t</w:t>
            </w:r>
            <w:r w:rsidR="00FA1C9B">
              <w:rPr>
                <w:rFonts w:eastAsia="SimSun"/>
                <w:kern w:val="0"/>
                <w:lang w:bidi="ar"/>
              </w:rPr>
              <w:t xml:space="preserve">he Moderator’s proposal is not technically driven, but simply </w:t>
            </w:r>
            <w:r w:rsidR="00B311BA">
              <w:rPr>
                <w:rFonts w:eastAsia="SimSun"/>
                <w:kern w:val="0"/>
                <w:lang w:bidi="ar"/>
              </w:rPr>
              <w:t xml:space="preserve">by </w:t>
            </w:r>
            <w:r w:rsidR="00FA1C9B">
              <w:rPr>
                <w:rFonts w:eastAsia="SimSun"/>
                <w:kern w:val="0"/>
                <w:lang w:bidi="ar"/>
              </w:rPr>
              <w:t>counting of hands</w:t>
            </w:r>
            <w:r w:rsidR="00B311BA">
              <w:rPr>
                <w:rFonts w:eastAsia="SimSun"/>
                <w:kern w:val="0"/>
                <w:lang w:bidi="ar"/>
              </w:rPr>
              <w:t xml:space="preserve"> raised</w:t>
            </w:r>
            <w:r w:rsidR="00FA1C9B">
              <w:rPr>
                <w:rFonts w:eastAsia="SimSun"/>
                <w:kern w:val="0"/>
                <w:lang w:bidi="ar"/>
              </w:rPr>
              <w:t>.</w:t>
            </w:r>
          </w:p>
          <w:p w14:paraId="1FA73627" w14:textId="77777777" w:rsidR="00156B94" w:rsidRDefault="004B5869" w:rsidP="00FA1C9B">
            <w:pPr>
              <w:spacing w:before="120" w:after="120" w:line="256" w:lineRule="auto"/>
              <w:rPr>
                <w:rFonts w:eastAsia="Malgun Gothic"/>
                <w:kern w:val="0"/>
                <w:lang w:eastAsia="ko-KR" w:bidi="ar"/>
              </w:rPr>
            </w:pPr>
            <w:r>
              <w:rPr>
                <w:rFonts w:eastAsia="Malgun Gothic"/>
                <w:kern w:val="0"/>
                <w:lang w:eastAsia="ko-KR" w:bidi="ar"/>
              </w:rPr>
              <w:t xml:space="preserve">Secondly, it is correct that in Uu the spec does not forbid the UE to monitor the PDCCH in DRX inactivity time. Actually, In Uu the spec only defines the UE behavior </w:t>
            </w:r>
            <w:r w:rsidRPr="00156B94">
              <w:rPr>
                <w:rFonts w:eastAsia="Malgun Gothic"/>
                <w:kern w:val="0"/>
                <w:u w:val="single"/>
                <w:lang w:eastAsia="ko-KR" w:bidi="ar"/>
              </w:rPr>
              <w:t>in DRX active time</w:t>
            </w:r>
            <w:r w:rsidR="00156B94">
              <w:rPr>
                <w:rFonts w:eastAsia="Malgun Gothic"/>
                <w:kern w:val="0"/>
                <w:lang w:eastAsia="ko-KR" w:bidi="ar"/>
              </w:rPr>
              <w:t xml:space="preserve">, and does </w:t>
            </w:r>
            <w:r w:rsidR="00156B94" w:rsidRPr="00156B94">
              <w:rPr>
                <w:rFonts w:eastAsia="Malgun Gothic"/>
                <w:kern w:val="0"/>
                <w:u w:val="single"/>
                <w:lang w:eastAsia="ko-KR" w:bidi="ar"/>
              </w:rPr>
              <w:t>not require the UE to monitor PDCCH in inactivity time</w:t>
            </w:r>
            <w:r w:rsidR="00156B94">
              <w:rPr>
                <w:rFonts w:eastAsia="Malgun Gothic"/>
                <w:kern w:val="0"/>
                <w:lang w:eastAsia="ko-KR" w:bidi="ar"/>
              </w:rPr>
              <w:t>.</w:t>
            </w:r>
            <w:r>
              <w:rPr>
                <w:rFonts w:eastAsia="Malgun Gothic"/>
                <w:kern w:val="0"/>
                <w:lang w:eastAsia="ko-KR" w:bidi="ar"/>
              </w:rPr>
              <w:t xml:space="preserve"> In this sense, we can accept the similar approach for SL, but still the current wording is not acceptable, as it seems to be a stronger requirement than that in Uu for inactivity time. </w:t>
            </w:r>
          </w:p>
          <w:p w14:paraId="61B59447" w14:textId="7707D0CD" w:rsidR="00FA1C9B" w:rsidRDefault="00156B94" w:rsidP="00FA1C9B">
            <w:pPr>
              <w:spacing w:before="120" w:after="120" w:line="256" w:lineRule="auto"/>
              <w:rPr>
                <w:rFonts w:eastAsia="Malgun Gothic"/>
                <w:kern w:val="0"/>
                <w:lang w:eastAsia="ko-KR" w:bidi="ar"/>
              </w:rPr>
            </w:pPr>
            <w:r>
              <w:rPr>
                <w:rFonts w:eastAsia="Malgun Gothic"/>
                <w:kern w:val="0"/>
                <w:lang w:eastAsia="ko-KR" w:bidi="ar"/>
              </w:rPr>
              <w:t>In order to make progress, we provide the following compromise:</w:t>
            </w:r>
          </w:p>
          <w:p w14:paraId="220DAA25" w14:textId="77777777" w:rsidR="00156B94" w:rsidRDefault="00156B94" w:rsidP="00FA1C9B">
            <w:pPr>
              <w:spacing w:before="120" w:after="120" w:line="256" w:lineRule="auto"/>
              <w:rPr>
                <w:rFonts w:eastAsia="Malgun Gothic"/>
                <w:kern w:val="0"/>
                <w:lang w:eastAsia="ko-KR" w:bidi="ar"/>
              </w:rPr>
            </w:pPr>
          </w:p>
          <w:p w14:paraId="7437A94B" w14:textId="135C1497" w:rsidR="00156B94" w:rsidRPr="00156B94" w:rsidRDefault="00156B94" w:rsidP="00156B94">
            <w:pPr>
              <w:spacing w:before="120" w:after="120" w:line="256" w:lineRule="auto"/>
              <w:rPr>
                <w:rFonts w:eastAsia="Malgun Gothic"/>
                <w:kern w:val="0"/>
                <w:lang w:eastAsia="ko-KR" w:bidi="ar"/>
              </w:rPr>
            </w:pPr>
            <w:r w:rsidRPr="00156B94">
              <w:rPr>
                <w:rFonts w:eastAsia="Malgun Gothic"/>
                <w:kern w:val="0"/>
                <w:lang w:eastAsia="ko-KR" w:bidi="ar"/>
              </w:rPr>
              <w:t xml:space="preserve">A UE </w:t>
            </w:r>
            <w:r w:rsidRPr="00156B94">
              <w:rPr>
                <w:rFonts w:eastAsia="Malgun Gothic"/>
                <w:color w:val="FF0000"/>
                <w:kern w:val="0"/>
                <w:u w:val="single"/>
                <w:lang w:eastAsia="ko-KR" w:bidi="ar"/>
              </w:rPr>
              <w:t>is not required to</w:t>
            </w:r>
            <w:r w:rsidRPr="00156B94">
              <w:rPr>
                <w:rFonts w:eastAsia="Malgun Gothic"/>
                <w:color w:val="FF0000"/>
                <w:kern w:val="0"/>
                <w:lang w:eastAsia="ko-KR" w:bidi="ar"/>
              </w:rPr>
              <w:t xml:space="preserve"> </w:t>
            </w:r>
            <w:r w:rsidRPr="00156B94">
              <w:rPr>
                <w:rFonts w:eastAsia="Malgun Gothic"/>
                <w:strike/>
                <w:color w:val="FF0000"/>
                <w:kern w:val="0"/>
                <w:lang w:eastAsia="ko-KR" w:bidi="ar"/>
              </w:rPr>
              <w:t>can</w:t>
            </w:r>
            <w:r w:rsidRPr="00156B94">
              <w:rPr>
                <w:rFonts w:eastAsia="Malgun Gothic"/>
                <w:color w:val="FF0000"/>
                <w:kern w:val="0"/>
                <w:lang w:eastAsia="ko-KR" w:bidi="ar"/>
              </w:rPr>
              <w:t xml:space="preserve"> </w:t>
            </w:r>
            <w:r w:rsidRPr="00156B94">
              <w:rPr>
                <w:rFonts w:eastAsia="Malgun Gothic"/>
                <w:kern w:val="0"/>
                <w:lang w:eastAsia="ko-KR" w:bidi="ar"/>
              </w:rPr>
              <w:t>perform SL reception of PSCCH and RSRP measurement for sensing during its SL DRX inactive time.</w:t>
            </w:r>
          </w:p>
          <w:p w14:paraId="1666A932" w14:textId="4280AEA7" w:rsidR="00156B94" w:rsidRPr="00156B94" w:rsidRDefault="00156B94" w:rsidP="00156B94">
            <w:pPr>
              <w:pStyle w:val="Heading3"/>
              <w:numPr>
                <w:ilvl w:val="2"/>
                <w:numId w:val="26"/>
              </w:numPr>
              <w:spacing w:after="120"/>
              <w:ind w:right="210"/>
              <w:outlineLvl w:val="2"/>
              <w:rPr>
                <w:rFonts w:ascii="Times New Roman" w:hAnsi="Times New Roman"/>
                <w:sz w:val="21"/>
                <w:szCs w:val="21"/>
                <w:lang w:eastAsia="ko-KR" w:bidi="ar"/>
              </w:rPr>
            </w:pPr>
            <w:r w:rsidRPr="00156B94">
              <w:rPr>
                <w:rFonts w:ascii="Times New Roman" w:hAnsi="Times New Roman"/>
                <w:sz w:val="21"/>
                <w:szCs w:val="21"/>
                <w:lang w:eastAsia="ko-KR" w:bidi="ar"/>
              </w:rPr>
              <w:t xml:space="preserve">FFS: Whether </w:t>
            </w:r>
            <w:r w:rsidRPr="00156B94">
              <w:rPr>
                <w:rFonts w:ascii="Times New Roman" w:hAnsi="Times New Roman"/>
                <w:color w:val="FF0000"/>
                <w:sz w:val="21"/>
                <w:szCs w:val="21"/>
                <w:u w:val="single"/>
                <w:lang w:eastAsia="ko-KR" w:bidi="ar"/>
              </w:rPr>
              <w:t xml:space="preserve">there is any condition </w:t>
            </w:r>
            <w:r>
              <w:rPr>
                <w:rFonts w:ascii="Times New Roman" w:hAnsi="Times New Roman"/>
                <w:color w:val="FF0000"/>
                <w:sz w:val="21"/>
                <w:szCs w:val="21"/>
                <w:u w:val="single"/>
                <w:lang w:eastAsia="ko-KR" w:bidi="ar"/>
              </w:rPr>
              <w:t>UE</w:t>
            </w:r>
            <w:r w:rsidRPr="00156B94">
              <w:rPr>
                <w:rFonts w:ascii="Times New Roman" w:hAnsi="Times New Roman"/>
                <w:color w:val="FF0000"/>
                <w:sz w:val="21"/>
                <w:szCs w:val="21"/>
                <w:u w:val="single"/>
                <w:lang w:eastAsia="ko-KR" w:bidi="ar"/>
              </w:rPr>
              <w:t xml:space="preserve"> perform</w:t>
            </w:r>
            <w:r>
              <w:rPr>
                <w:rFonts w:ascii="Times New Roman" w:hAnsi="Times New Roman"/>
                <w:color w:val="FF0000"/>
                <w:sz w:val="21"/>
                <w:szCs w:val="21"/>
                <w:u w:val="single"/>
                <w:lang w:eastAsia="ko-KR" w:bidi="ar"/>
              </w:rPr>
              <w:t>s</w:t>
            </w:r>
            <w:r>
              <w:rPr>
                <w:rFonts w:ascii="Times New Roman" w:hAnsi="Times New Roman"/>
                <w:color w:val="FF0000"/>
                <w:sz w:val="21"/>
                <w:szCs w:val="21"/>
                <w:lang w:eastAsia="ko-KR" w:bidi="ar"/>
              </w:rPr>
              <w:t xml:space="preserve"> </w:t>
            </w:r>
            <w:r w:rsidRPr="00156B94">
              <w:rPr>
                <w:rFonts w:ascii="Times New Roman" w:hAnsi="Times New Roman"/>
                <w:strike/>
                <w:color w:val="FF0000"/>
                <w:sz w:val="21"/>
                <w:szCs w:val="21"/>
                <w:lang w:eastAsia="ko-KR" w:bidi="ar"/>
              </w:rPr>
              <w:t>when</w:t>
            </w:r>
            <w:r w:rsidRPr="00156B94">
              <w:rPr>
                <w:rFonts w:ascii="Times New Roman" w:hAnsi="Times New Roman"/>
                <w:sz w:val="21"/>
                <w:szCs w:val="21"/>
                <w:lang w:eastAsia="ko-KR" w:bidi="ar"/>
              </w:rPr>
              <w:t xml:space="preserve"> such reception </w:t>
            </w:r>
            <w:r w:rsidRPr="00156B94">
              <w:rPr>
                <w:rFonts w:ascii="Times New Roman" w:hAnsi="Times New Roman"/>
                <w:strike/>
                <w:color w:val="FF0000"/>
                <w:sz w:val="21"/>
                <w:szCs w:val="21"/>
                <w:lang w:eastAsia="ko-KR" w:bidi="ar"/>
              </w:rPr>
              <w:t>is performed is subject to specification, or is up to UE implementation</w:t>
            </w:r>
          </w:p>
          <w:p w14:paraId="5254A59B" w14:textId="32DB4144" w:rsidR="00156B94" w:rsidRPr="00156B94" w:rsidRDefault="00156B94" w:rsidP="00156B94">
            <w:pPr>
              <w:pStyle w:val="Heading3"/>
              <w:numPr>
                <w:ilvl w:val="2"/>
                <w:numId w:val="26"/>
              </w:numPr>
              <w:spacing w:after="120"/>
              <w:ind w:right="210"/>
              <w:outlineLvl w:val="2"/>
              <w:rPr>
                <w:rFonts w:ascii="Times New Roman" w:hAnsi="Times New Roman"/>
                <w:sz w:val="21"/>
                <w:szCs w:val="21"/>
                <w:lang w:eastAsia="ko-KR" w:bidi="ar"/>
              </w:rPr>
            </w:pPr>
            <w:r w:rsidRPr="00156B94">
              <w:rPr>
                <w:rFonts w:ascii="Times New Roman" w:hAnsi="Times New Roman"/>
                <w:sz w:val="21"/>
                <w:szCs w:val="21"/>
                <w:lang w:eastAsia="ko-KR" w:bidi="ar"/>
              </w:rPr>
              <w:t>FFS: Other details</w:t>
            </w:r>
          </w:p>
          <w:p w14:paraId="2E8B4AEA" w14:textId="433BBFB9" w:rsidR="001E495A" w:rsidRPr="00043F8C" w:rsidRDefault="001E495A" w:rsidP="00FA1C9B">
            <w:pPr>
              <w:spacing w:before="120" w:after="120" w:line="256" w:lineRule="auto"/>
              <w:rPr>
                <w:rFonts w:ascii="Arial" w:hAnsi="Arial" w:cs="Arial"/>
                <w:color w:val="FF0000"/>
                <w:sz w:val="18"/>
                <w:szCs w:val="21"/>
                <w:shd w:val="clear" w:color="auto" w:fill="FFFFFF"/>
              </w:rPr>
            </w:pPr>
            <w:r w:rsidRPr="00043F8C">
              <w:rPr>
                <w:rFonts w:ascii="Arial" w:hAnsi="Arial" w:cs="Arial"/>
                <w:color w:val="FF0000"/>
                <w:sz w:val="18"/>
                <w:szCs w:val="21"/>
                <w:shd w:val="clear" w:color="auto" w:fill="FFFFFF"/>
              </w:rPr>
              <w:t>Moderator: Thank you for the reply.</w:t>
            </w:r>
            <w:r w:rsidRPr="00043F8C">
              <w:rPr>
                <w:rFonts w:ascii="Arial" w:hAnsi="Arial" w:cs="Arial" w:hint="eastAsia"/>
                <w:color w:val="FF0000"/>
                <w:sz w:val="18"/>
                <w:szCs w:val="21"/>
                <w:shd w:val="clear" w:color="auto" w:fill="FFFFFF"/>
              </w:rPr>
              <w:t xml:space="preserve"> </w:t>
            </w:r>
            <w:r w:rsidRPr="00043F8C">
              <w:rPr>
                <w:rFonts w:ascii="Arial" w:hAnsi="Arial" w:cs="Arial"/>
                <w:color w:val="FF0000"/>
                <w:sz w:val="18"/>
                <w:szCs w:val="21"/>
                <w:shd w:val="clear" w:color="auto" w:fill="FFFFFF"/>
              </w:rPr>
              <w:t xml:space="preserve">The following texts are copied from </w:t>
            </w:r>
            <w:proofErr w:type="spellStart"/>
            <w:r w:rsidRPr="00043F8C">
              <w:rPr>
                <w:rFonts w:ascii="Arial" w:hAnsi="Arial" w:cs="Arial"/>
                <w:color w:val="FF0000"/>
                <w:sz w:val="18"/>
                <w:szCs w:val="21"/>
                <w:shd w:val="clear" w:color="auto" w:fill="FFFFFF"/>
              </w:rPr>
              <w:t>vivo’s</w:t>
            </w:r>
            <w:proofErr w:type="spellEnd"/>
            <w:r w:rsidRPr="00043F8C">
              <w:rPr>
                <w:rFonts w:ascii="Arial" w:hAnsi="Arial" w:cs="Arial"/>
                <w:color w:val="FF0000"/>
                <w:sz w:val="18"/>
                <w:szCs w:val="21"/>
                <w:shd w:val="clear" w:color="auto" w:fill="FFFFFF"/>
              </w:rPr>
              <w:t xml:space="preserve"> contribution R1-2104385.</w:t>
            </w:r>
          </w:p>
          <w:p w14:paraId="6636F4B2" w14:textId="4BFFC334" w:rsidR="001E495A" w:rsidRPr="004A7213" w:rsidRDefault="001E495A" w:rsidP="00FA1C9B">
            <w:pPr>
              <w:spacing w:before="120" w:after="120" w:line="256" w:lineRule="auto"/>
              <w:rPr>
                <w:rFonts w:ascii="Arial" w:hAnsi="Arial" w:cs="Arial"/>
                <w:color w:val="000000"/>
                <w:sz w:val="18"/>
                <w:szCs w:val="21"/>
                <w:shd w:val="clear" w:color="auto" w:fill="FFFFFF"/>
              </w:rPr>
            </w:pPr>
            <w:r w:rsidRPr="004A7213">
              <w:rPr>
                <w:rFonts w:ascii="Arial" w:hAnsi="Arial" w:cs="Arial"/>
                <w:color w:val="000000"/>
                <w:sz w:val="18"/>
                <w:szCs w:val="21"/>
                <w:shd w:val="clear" w:color="auto" w:fill="FFFFFF"/>
              </w:rPr>
              <w:t xml:space="preserve">It is noted that there exists </w:t>
            </w:r>
            <w:r w:rsidRPr="004A7213">
              <w:rPr>
                <w:rFonts w:ascii="Arial" w:hAnsi="Arial" w:cs="Arial"/>
                <w:color w:val="000000"/>
                <w:sz w:val="18"/>
                <w:szCs w:val="21"/>
                <w:highlight w:val="yellow"/>
                <w:shd w:val="clear" w:color="auto" w:fill="FFFFFF"/>
              </w:rPr>
              <w:t xml:space="preserve">obvious PRR performance gap between case 1 and case 2 when the load is medium as presented in Figure 30, the reason is that, the sensing mechanism plays a more important role in the case with </w:t>
            </w:r>
            <w:proofErr w:type="spellStart"/>
            <w:r w:rsidRPr="004A7213">
              <w:rPr>
                <w:rFonts w:ascii="Arial" w:hAnsi="Arial" w:cs="Arial"/>
                <w:color w:val="000000"/>
                <w:sz w:val="18"/>
                <w:szCs w:val="21"/>
                <w:highlight w:val="yellow"/>
                <w:shd w:val="clear" w:color="auto" w:fill="FFFFFF"/>
              </w:rPr>
              <w:t>higer</w:t>
            </w:r>
            <w:proofErr w:type="spellEnd"/>
            <w:r w:rsidRPr="004A7213">
              <w:rPr>
                <w:rFonts w:ascii="Arial" w:hAnsi="Arial" w:cs="Arial"/>
                <w:color w:val="000000"/>
                <w:sz w:val="18"/>
                <w:szCs w:val="21"/>
                <w:highlight w:val="yellow"/>
                <w:shd w:val="clear" w:color="auto" w:fill="FFFFFF"/>
              </w:rPr>
              <w:t xml:space="preserve"> load.</w:t>
            </w:r>
            <w:r w:rsidRPr="004A7213">
              <w:rPr>
                <w:rFonts w:ascii="Arial" w:hAnsi="Arial" w:cs="Arial"/>
                <w:color w:val="000000"/>
                <w:sz w:val="18"/>
                <w:szCs w:val="21"/>
                <w:shd w:val="clear" w:color="auto" w:fill="FFFFFF"/>
              </w:rPr>
              <w:t xml:space="preserve"> Therefore, further optimizations can be considered for case 1, without significant increase of power consumption. For example, UE can confine the sensing/partial sensing/contiguous sensing window within the DRX active time. Besides, to extend the DRX active time in some special conditions also works.</w:t>
            </w:r>
          </w:p>
          <w:p w14:paraId="0C3F6433" w14:textId="77777777" w:rsidR="001E495A" w:rsidRPr="004A7213" w:rsidRDefault="001E495A" w:rsidP="00FA1C9B">
            <w:pPr>
              <w:spacing w:before="120" w:after="120" w:line="256" w:lineRule="auto"/>
              <w:rPr>
                <w:rFonts w:ascii="Arial" w:hAnsi="Arial" w:cs="Arial"/>
                <w:color w:val="FF0000"/>
                <w:sz w:val="18"/>
                <w:szCs w:val="21"/>
                <w:shd w:val="clear" w:color="auto" w:fill="FFFFFF"/>
              </w:rPr>
            </w:pPr>
            <w:r w:rsidRPr="004A7213">
              <w:rPr>
                <w:rFonts w:ascii="Arial" w:hAnsi="Arial" w:cs="Arial"/>
                <w:color w:val="FF0000"/>
                <w:sz w:val="18"/>
                <w:szCs w:val="21"/>
                <w:shd w:val="clear" w:color="auto" w:fill="FFFFFF"/>
              </w:rPr>
              <w:t>My understanding from the above text is the following:</w:t>
            </w:r>
          </w:p>
          <w:p w14:paraId="2875DD55" w14:textId="644AA5C1" w:rsidR="001E495A" w:rsidRPr="004A7213" w:rsidRDefault="001E495A" w:rsidP="001E495A">
            <w:pPr>
              <w:spacing w:before="120" w:after="120" w:line="256" w:lineRule="auto"/>
              <w:rPr>
                <w:rFonts w:ascii="Arial" w:hAnsi="Arial" w:cs="Arial"/>
                <w:color w:val="FF0000"/>
                <w:sz w:val="18"/>
                <w:szCs w:val="21"/>
                <w:shd w:val="clear" w:color="auto" w:fill="FFFFFF"/>
              </w:rPr>
            </w:pPr>
            <w:r w:rsidRPr="004A7213">
              <w:rPr>
                <w:rFonts w:ascii="Arial" w:hAnsi="Arial" w:cs="Arial"/>
                <w:color w:val="FF0000"/>
                <w:sz w:val="18"/>
                <w:szCs w:val="21"/>
                <w:shd w:val="clear" w:color="auto" w:fill="FFFFFF"/>
              </w:rPr>
              <w:t>In case loading is significantly increased, resource collision caused by insufficient sensing results</w:t>
            </w:r>
            <w:r w:rsidR="004A7213" w:rsidRPr="004A7213">
              <w:rPr>
                <w:rFonts w:ascii="Arial" w:hAnsi="Arial" w:cs="Arial"/>
                <w:color w:val="FF0000"/>
                <w:sz w:val="18"/>
                <w:szCs w:val="21"/>
                <w:shd w:val="clear" w:color="auto" w:fill="FFFFFF"/>
              </w:rPr>
              <w:t xml:space="preserve"> under case 1</w:t>
            </w:r>
            <w:r w:rsidRPr="004A7213">
              <w:rPr>
                <w:rFonts w:ascii="Arial" w:hAnsi="Arial" w:cs="Arial"/>
                <w:color w:val="FF0000"/>
                <w:sz w:val="18"/>
                <w:szCs w:val="21"/>
                <w:shd w:val="clear" w:color="auto" w:fill="FFFFFF"/>
              </w:rPr>
              <w:t xml:space="preserve"> will lead to more severe performance degradation, at least more ‘obvious’ PRR performance gap between case 1(</w:t>
            </w:r>
            <w:r w:rsidRPr="004A7213">
              <w:rPr>
                <w:color w:val="FF0000"/>
                <w:sz w:val="18"/>
              </w:rPr>
              <w:t xml:space="preserve">UE performs sensing during the part of sensing window </w:t>
            </w:r>
            <w:r w:rsidRPr="004A7213">
              <w:rPr>
                <w:i/>
                <w:color w:val="FF0000"/>
                <w:sz w:val="18"/>
                <w:u w:val="single"/>
              </w:rPr>
              <w:t>within the DRX active time only</w:t>
            </w:r>
            <w:r w:rsidRPr="004A7213">
              <w:rPr>
                <w:color w:val="FF0000"/>
                <w:sz w:val="18"/>
              </w:rPr>
              <w:t>.</w:t>
            </w:r>
            <w:r w:rsidRPr="004A7213">
              <w:rPr>
                <w:rFonts w:ascii="Arial" w:hAnsi="Arial" w:cs="Arial"/>
                <w:color w:val="FF0000"/>
                <w:sz w:val="18"/>
                <w:szCs w:val="21"/>
                <w:shd w:val="clear" w:color="auto" w:fill="FFFFFF"/>
              </w:rPr>
              <w:t>) and case 2(</w:t>
            </w:r>
            <w:r w:rsidRPr="004A7213">
              <w:rPr>
                <w:i/>
                <w:color w:val="FF0000"/>
                <w:sz w:val="18"/>
                <w:u w:val="single"/>
              </w:rPr>
              <w:t>regardless of whether its sensing window</w:t>
            </w:r>
            <w:r w:rsidRPr="004A7213">
              <w:rPr>
                <w:color w:val="FF0000"/>
                <w:sz w:val="18"/>
              </w:rPr>
              <w:t xml:space="preserve"> is fully overlapped/partially overlapped/non overlapped with its DRX active time.</w:t>
            </w:r>
            <w:r w:rsidRPr="004A7213">
              <w:rPr>
                <w:rFonts w:ascii="Arial" w:hAnsi="Arial" w:cs="Arial"/>
                <w:color w:val="FF0000"/>
                <w:sz w:val="18"/>
                <w:szCs w:val="21"/>
                <w:shd w:val="clear" w:color="auto" w:fill="FFFFFF"/>
              </w:rPr>
              <w:t>). Thus I think it’s not fair to say that ‘</w:t>
            </w:r>
            <w:r w:rsidRPr="004A7213">
              <w:rPr>
                <w:rFonts w:eastAsia="SimSun"/>
                <w:color w:val="FF0000"/>
                <w:kern w:val="0"/>
                <w:sz w:val="18"/>
                <w:lang w:bidi="ar"/>
              </w:rPr>
              <w:t>Consequently, the Moderator’s proposal is not technically driven, but simply by counting of hands raised.</w:t>
            </w:r>
            <w:r w:rsidRPr="004A7213">
              <w:rPr>
                <w:rFonts w:ascii="Arial" w:hAnsi="Arial" w:cs="Arial"/>
                <w:color w:val="FF0000"/>
                <w:sz w:val="18"/>
                <w:szCs w:val="21"/>
                <w:shd w:val="clear" w:color="auto" w:fill="FFFFFF"/>
              </w:rPr>
              <w:t xml:space="preserve">’ based on </w:t>
            </w:r>
            <w:proofErr w:type="spellStart"/>
            <w:r w:rsidRPr="004A7213">
              <w:rPr>
                <w:rFonts w:ascii="Arial" w:hAnsi="Arial" w:cs="Arial"/>
                <w:color w:val="FF0000"/>
                <w:sz w:val="18"/>
                <w:szCs w:val="21"/>
                <w:shd w:val="clear" w:color="auto" w:fill="FFFFFF"/>
              </w:rPr>
              <w:t>vivo’s</w:t>
            </w:r>
            <w:proofErr w:type="spellEnd"/>
            <w:r w:rsidRPr="004A7213">
              <w:rPr>
                <w:rFonts w:ascii="Arial" w:hAnsi="Arial" w:cs="Arial"/>
                <w:color w:val="FF0000"/>
                <w:sz w:val="18"/>
                <w:szCs w:val="21"/>
                <w:shd w:val="clear" w:color="auto" w:fill="FFFFFF"/>
              </w:rPr>
              <w:t xml:space="preserve"> contribution.</w:t>
            </w:r>
          </w:p>
          <w:p w14:paraId="6400EC65" w14:textId="15294487" w:rsidR="00587F0B" w:rsidRPr="004A7213" w:rsidRDefault="001E495A" w:rsidP="001E495A">
            <w:pPr>
              <w:spacing w:before="120" w:after="120" w:line="256" w:lineRule="auto"/>
              <w:rPr>
                <w:rFonts w:ascii="Arial" w:hAnsi="Arial" w:cs="Arial"/>
                <w:color w:val="FF0000"/>
                <w:sz w:val="18"/>
                <w:szCs w:val="21"/>
                <w:shd w:val="clear" w:color="auto" w:fill="FFFFFF"/>
              </w:rPr>
            </w:pPr>
            <w:r w:rsidRPr="004A7213">
              <w:rPr>
                <w:rFonts w:ascii="Arial" w:hAnsi="Arial" w:cs="Arial"/>
                <w:color w:val="FF0000"/>
                <w:sz w:val="18"/>
                <w:szCs w:val="21"/>
                <w:shd w:val="clear" w:color="auto" w:fill="FFFFFF"/>
              </w:rPr>
              <w:t>I think we need to consider the power saving gain over performance mitigation case by case, it’s hard to justify the nece</w:t>
            </w:r>
            <w:r w:rsidR="00587F0B" w:rsidRPr="004A7213">
              <w:rPr>
                <w:rFonts w:ascii="Arial" w:hAnsi="Arial" w:cs="Arial"/>
                <w:color w:val="FF0000"/>
                <w:sz w:val="18"/>
                <w:szCs w:val="21"/>
                <w:shd w:val="clear" w:color="auto" w:fill="FFFFFF"/>
              </w:rPr>
              <w:t>ssity to mandate UE to follow</w:t>
            </w:r>
            <w:r w:rsidRPr="004A7213">
              <w:rPr>
                <w:rFonts w:ascii="Arial" w:hAnsi="Arial" w:cs="Arial"/>
                <w:color w:val="FF0000"/>
                <w:sz w:val="18"/>
                <w:szCs w:val="21"/>
                <w:shd w:val="clear" w:color="auto" w:fill="FFFFFF"/>
              </w:rPr>
              <w:t xml:space="preserve"> a DRX setting which </w:t>
            </w:r>
            <w:r w:rsidR="00587F0B" w:rsidRPr="004A7213">
              <w:rPr>
                <w:rFonts w:ascii="Arial" w:hAnsi="Arial" w:cs="Arial"/>
                <w:color w:val="FF0000"/>
                <w:sz w:val="18"/>
                <w:szCs w:val="21"/>
                <w:shd w:val="clear" w:color="auto" w:fill="FFFFFF"/>
              </w:rPr>
              <w:t>is non-overlapped at all with its sensing window</w:t>
            </w:r>
            <w:r w:rsidRPr="004A7213">
              <w:rPr>
                <w:rFonts w:ascii="Arial" w:hAnsi="Arial" w:cs="Arial"/>
                <w:color w:val="FF0000"/>
                <w:sz w:val="18"/>
                <w:szCs w:val="21"/>
                <w:shd w:val="clear" w:color="auto" w:fill="FFFFFF"/>
              </w:rPr>
              <w:t>.</w:t>
            </w:r>
            <w:r w:rsidR="00587F0B" w:rsidRPr="004A7213">
              <w:rPr>
                <w:rFonts w:ascii="Arial" w:hAnsi="Arial" w:cs="Arial"/>
                <w:color w:val="FF0000"/>
                <w:sz w:val="18"/>
                <w:szCs w:val="21"/>
                <w:shd w:val="clear" w:color="auto" w:fill="FFFFFF"/>
              </w:rPr>
              <w:t xml:space="preserve"> For example, when a UE is configured with a completely non-overlapped DRX pattern from its destination UE. For the purpose of data reception, its own DRX pattern needs to be followed, while for Tx to the destination UE and the </w:t>
            </w:r>
            <w:r w:rsidR="004A7213" w:rsidRPr="004A7213">
              <w:rPr>
                <w:rFonts w:ascii="Arial" w:hAnsi="Arial" w:cs="Arial"/>
                <w:color w:val="FF0000"/>
                <w:sz w:val="18"/>
                <w:szCs w:val="21"/>
                <w:shd w:val="clear" w:color="auto" w:fill="FFFFFF"/>
              </w:rPr>
              <w:t xml:space="preserve">prerequisite </w:t>
            </w:r>
            <w:r w:rsidR="00587F0B" w:rsidRPr="004A7213">
              <w:rPr>
                <w:rFonts w:ascii="Arial" w:hAnsi="Arial" w:cs="Arial"/>
                <w:color w:val="FF0000"/>
                <w:sz w:val="18"/>
                <w:szCs w:val="21"/>
                <w:shd w:val="clear" w:color="auto" w:fill="FFFFFF"/>
              </w:rPr>
              <w:t>sensing, the DRX pattern of the destination UE should be considered. This case is likely to take place in particular when a UE is either the Tx or Rx for multiple communication links. For this case, I would say the performance loss of case 1 compared to case 2 is similar to the performance loss between random selection and partial sensing</w:t>
            </w:r>
            <w:r w:rsidR="004A7213" w:rsidRPr="004A7213">
              <w:rPr>
                <w:rFonts w:ascii="Arial" w:hAnsi="Arial" w:cs="Arial"/>
                <w:color w:val="FF0000"/>
                <w:sz w:val="18"/>
                <w:szCs w:val="21"/>
                <w:shd w:val="clear" w:color="auto" w:fill="FFFFFF"/>
              </w:rPr>
              <w:t xml:space="preserve">. </w:t>
            </w:r>
          </w:p>
          <w:p w14:paraId="6F740019" w14:textId="69AD5DC1" w:rsidR="001E495A" w:rsidRDefault="004A7213" w:rsidP="004A7213">
            <w:pPr>
              <w:spacing w:before="120" w:after="120" w:line="256" w:lineRule="auto"/>
              <w:rPr>
                <w:rFonts w:ascii="Arial" w:hAnsi="Arial" w:cs="Arial"/>
                <w:color w:val="FF0000"/>
                <w:sz w:val="18"/>
                <w:szCs w:val="21"/>
                <w:shd w:val="clear" w:color="auto" w:fill="FFFFFF"/>
              </w:rPr>
            </w:pPr>
            <w:r w:rsidRPr="004A7213">
              <w:rPr>
                <w:rFonts w:ascii="Arial" w:hAnsi="Arial" w:cs="Arial"/>
                <w:color w:val="FF0000"/>
                <w:sz w:val="18"/>
                <w:szCs w:val="21"/>
                <w:shd w:val="clear" w:color="auto" w:fill="FFFFFF"/>
              </w:rPr>
              <w:t xml:space="preserve">Regarding the wording change, </w:t>
            </w:r>
            <w:r>
              <w:rPr>
                <w:rFonts w:ascii="Arial" w:hAnsi="Arial" w:cs="Arial"/>
                <w:color w:val="FF0000"/>
                <w:sz w:val="18"/>
                <w:szCs w:val="21"/>
                <w:shd w:val="clear" w:color="auto" w:fill="FFFFFF"/>
              </w:rPr>
              <w:t xml:space="preserve">the ‘is not required to’ wording was proposed by moderator as the Alt 3 on the table in the previous round. But from companies’ reply, some confusion is mentioned in terms of whether to interpret it as either </w:t>
            </w:r>
          </w:p>
          <w:p w14:paraId="301C26C3" w14:textId="77777777" w:rsidR="004A7213" w:rsidRPr="004A7213" w:rsidRDefault="004A7213" w:rsidP="004A7213">
            <w:pPr>
              <w:pStyle w:val="ListParagraph"/>
              <w:numPr>
                <w:ilvl w:val="0"/>
                <w:numId w:val="20"/>
              </w:numPr>
              <w:spacing w:before="120" w:after="120" w:line="256" w:lineRule="auto"/>
              <w:rPr>
                <w:rFonts w:eastAsia="SimSun"/>
                <w:kern w:val="0"/>
                <w:lang w:bidi="ar"/>
              </w:rPr>
            </w:pPr>
            <w:r w:rsidRPr="004A7213">
              <w:rPr>
                <w:rFonts w:ascii="Calibri" w:hAnsi="Calibri" w:cs="Calibri"/>
                <w:color w:val="000000"/>
                <w:sz w:val="22"/>
                <w:szCs w:val="22"/>
                <w:shd w:val="clear" w:color="auto" w:fill="FFFFFF"/>
              </w:rPr>
              <w:lastRenderedPageBreak/>
              <w:t>a UE is not required to perform sensing out of the DRX active time but can do it if it wants (and later make use of the gathered information)</w:t>
            </w:r>
          </w:p>
          <w:p w14:paraId="0C34A949" w14:textId="77777777" w:rsidR="004A7213" w:rsidRPr="004A7213" w:rsidRDefault="004A7213" w:rsidP="004A7213">
            <w:pPr>
              <w:pStyle w:val="ListParagraph"/>
              <w:numPr>
                <w:ilvl w:val="0"/>
                <w:numId w:val="20"/>
              </w:numPr>
              <w:spacing w:before="120" w:after="120" w:line="256" w:lineRule="auto"/>
              <w:rPr>
                <w:rFonts w:eastAsia="SimSun"/>
                <w:kern w:val="0"/>
                <w:lang w:bidi="ar"/>
              </w:rPr>
            </w:pPr>
            <w:proofErr w:type="gramStart"/>
            <w:r>
              <w:rPr>
                <w:rFonts w:ascii="Calibri" w:hAnsi="Calibri" w:cs="Calibri"/>
                <w:color w:val="000000"/>
                <w:sz w:val="22"/>
                <w:szCs w:val="22"/>
                <w:shd w:val="clear" w:color="auto" w:fill="FFFFFF"/>
              </w:rPr>
              <w:t>a</w:t>
            </w:r>
            <w:proofErr w:type="gramEnd"/>
            <w:r>
              <w:rPr>
                <w:rFonts w:ascii="Calibri" w:hAnsi="Calibri" w:cs="Calibri"/>
                <w:color w:val="000000"/>
                <w:sz w:val="22"/>
                <w:szCs w:val="22"/>
                <w:shd w:val="clear" w:color="auto" w:fill="FFFFFF"/>
              </w:rPr>
              <w:t xml:space="preserve"> UE is not allowed to perform sensing out of the DRX active time.</w:t>
            </w:r>
          </w:p>
          <w:p w14:paraId="19C587BE" w14:textId="46C5E278" w:rsidR="004A7213" w:rsidRPr="004A7213" w:rsidRDefault="004A7213" w:rsidP="004A7213">
            <w:pPr>
              <w:spacing w:before="120" w:after="120" w:line="256" w:lineRule="auto"/>
              <w:rPr>
                <w:rFonts w:eastAsia="SimSun"/>
                <w:kern w:val="0"/>
                <w:lang w:bidi="ar"/>
              </w:rPr>
            </w:pPr>
            <w:r w:rsidRPr="004A7213">
              <w:rPr>
                <w:rFonts w:ascii="Arial" w:hAnsi="Arial" w:cs="Arial"/>
                <w:color w:val="FF0000"/>
                <w:sz w:val="18"/>
                <w:szCs w:val="21"/>
                <w:shd w:val="clear" w:color="auto" w:fill="FFFFFF"/>
              </w:rPr>
              <w:t xml:space="preserve">The ambiguity is there </w:t>
            </w:r>
            <w:r w:rsidR="00043F8C">
              <w:rPr>
                <w:rFonts w:ascii="Arial" w:hAnsi="Arial" w:cs="Arial"/>
                <w:color w:val="FF0000"/>
                <w:sz w:val="18"/>
                <w:szCs w:val="21"/>
                <w:shd w:val="clear" w:color="auto" w:fill="FFFFFF"/>
              </w:rPr>
              <w:t xml:space="preserve">even </w:t>
            </w:r>
            <w:r w:rsidRPr="004A7213">
              <w:rPr>
                <w:rFonts w:ascii="Arial" w:hAnsi="Arial" w:cs="Arial"/>
                <w:color w:val="FF0000"/>
                <w:sz w:val="18"/>
                <w:szCs w:val="21"/>
                <w:shd w:val="clear" w:color="auto" w:fill="FFFFFF"/>
              </w:rPr>
              <w:t>with the FFS part as in case there is no RAN1 consensus to specify the conditions in the FFS,</w:t>
            </w:r>
            <w:r w:rsidR="00043F8C">
              <w:rPr>
                <w:rFonts w:ascii="Arial" w:hAnsi="Arial" w:cs="Arial"/>
                <w:color w:val="FF0000"/>
                <w:sz w:val="18"/>
                <w:szCs w:val="21"/>
                <w:shd w:val="clear" w:color="auto" w:fill="FFFFFF"/>
              </w:rPr>
              <w:t xml:space="preserve"> likely to be discussed during later meetings,</w:t>
            </w:r>
            <w:r w:rsidRPr="004A7213">
              <w:rPr>
                <w:rFonts w:ascii="Arial" w:hAnsi="Arial" w:cs="Arial"/>
                <w:color w:val="FF0000"/>
                <w:sz w:val="18"/>
                <w:szCs w:val="21"/>
                <w:shd w:val="clear" w:color="auto" w:fill="FFFFFF"/>
              </w:rPr>
              <w:t xml:space="preserve"> the above ambiguity would exist.</w:t>
            </w:r>
            <w:r w:rsidR="00043F8C">
              <w:rPr>
                <w:rFonts w:ascii="Arial" w:hAnsi="Arial" w:cs="Arial"/>
                <w:color w:val="FF0000"/>
                <w:sz w:val="18"/>
                <w:szCs w:val="21"/>
                <w:shd w:val="clear" w:color="auto" w:fill="FFFFFF"/>
              </w:rPr>
              <w:t xml:space="preserve"> This seems not a good way forward and perhaps not even progress compared with the compromise proposed by Samsung to leave the two alternatives as they are. </w:t>
            </w:r>
          </w:p>
        </w:tc>
      </w:tr>
      <w:tr w:rsidR="004B73BD" w14:paraId="45C1D3E6" w14:textId="77777777" w:rsidTr="00B5555D">
        <w:tc>
          <w:tcPr>
            <w:tcW w:w="1696" w:type="dxa"/>
          </w:tcPr>
          <w:p w14:paraId="549F999C" w14:textId="039E7E40" w:rsidR="004B73BD" w:rsidRPr="004B73BD" w:rsidRDefault="004B73BD" w:rsidP="004B73BD">
            <w:pPr>
              <w:spacing w:before="120" w:after="120" w:line="256" w:lineRule="auto"/>
              <w:rPr>
                <w:kern w:val="0"/>
                <w:lang w:bidi="ar"/>
              </w:rPr>
            </w:pPr>
            <w:r>
              <w:rPr>
                <w:rFonts w:hint="eastAsia"/>
                <w:kern w:val="0"/>
                <w:lang w:bidi="ar"/>
              </w:rPr>
              <w:lastRenderedPageBreak/>
              <w:t>Xiaomi</w:t>
            </w:r>
          </w:p>
        </w:tc>
        <w:tc>
          <w:tcPr>
            <w:tcW w:w="7954" w:type="dxa"/>
          </w:tcPr>
          <w:p w14:paraId="725E1BAA" w14:textId="77777777" w:rsidR="004B73BD" w:rsidRDefault="004B73BD" w:rsidP="004B73BD">
            <w:pPr>
              <w:spacing w:before="120" w:after="120" w:line="256" w:lineRule="auto"/>
              <w:rPr>
                <w:kern w:val="0"/>
                <w:lang w:bidi="ar"/>
              </w:rPr>
            </w:pPr>
            <w:r>
              <w:rPr>
                <w:rFonts w:hint="eastAsia"/>
                <w:kern w:val="0"/>
                <w:lang w:bidi="ar"/>
              </w:rPr>
              <w:t>From our understanding,</w:t>
            </w:r>
            <w:r>
              <w:rPr>
                <w:kern w:val="0"/>
                <w:lang w:bidi="ar"/>
              </w:rPr>
              <w:t xml:space="preserve"> RAN2 has not made a complete decision on how to define DRX active time or DRX inactive time. The only related agreement in RAN2 LS R1-210021 is:</w:t>
            </w:r>
          </w:p>
          <w:p w14:paraId="1F582E5D" w14:textId="77777777" w:rsidR="004B73BD" w:rsidRDefault="004B73BD" w:rsidP="004B73BD">
            <w:pPr>
              <w:spacing w:before="120" w:after="120" w:line="256" w:lineRule="auto"/>
              <w:rPr>
                <w:kern w:val="0"/>
                <w:lang w:bidi="ar"/>
              </w:rPr>
            </w:pPr>
            <w:r>
              <w:rPr>
                <w:kern w:val="0"/>
                <w:lang w:bidi="ar"/>
              </w:rPr>
              <w:t>“</w:t>
            </w:r>
            <w:r w:rsidRPr="00600194">
              <w:rPr>
                <w:i/>
                <w:kern w:val="0"/>
                <w:lang w:bidi="ar"/>
              </w:rPr>
              <w:t>If a UE is in SL active time, UE should monitor PSCCH. FFS on PSSCH. FFS for sensing impacts</w:t>
            </w:r>
            <w:r w:rsidRPr="00600194">
              <w:rPr>
                <w:kern w:val="0"/>
                <w:lang w:bidi="ar"/>
              </w:rPr>
              <w:t>.</w:t>
            </w:r>
            <w:r>
              <w:rPr>
                <w:kern w:val="0"/>
                <w:lang w:bidi="ar"/>
              </w:rPr>
              <w:t xml:space="preserve">” </w:t>
            </w:r>
          </w:p>
          <w:p w14:paraId="14F764F4" w14:textId="77777777" w:rsidR="004B73BD" w:rsidRDefault="004B73BD" w:rsidP="004B73BD">
            <w:pPr>
              <w:spacing w:before="120" w:after="120" w:line="256" w:lineRule="auto"/>
              <w:rPr>
                <w:kern w:val="0"/>
                <w:lang w:bidi="ar"/>
              </w:rPr>
            </w:pPr>
            <w:r>
              <w:rPr>
                <w:kern w:val="0"/>
                <w:lang w:bidi="ar"/>
              </w:rPr>
              <w:t xml:space="preserve">It is still not clear whether a duration that UE only performs sensing can be set as SL active time or not. </w:t>
            </w:r>
          </w:p>
          <w:p w14:paraId="71E89CD6" w14:textId="77777777" w:rsidR="004B73BD" w:rsidRDefault="004B73BD" w:rsidP="004B73BD">
            <w:pPr>
              <w:spacing w:before="120" w:after="120" w:line="256" w:lineRule="auto"/>
              <w:rPr>
                <w:kern w:val="0"/>
                <w:lang w:bidi="ar"/>
              </w:rPr>
            </w:pPr>
            <w:r>
              <w:rPr>
                <w:kern w:val="0"/>
                <w:lang w:bidi="ar"/>
              </w:rPr>
              <w:t>Therefore, the following revision is suggested to better reflect the understanding in RAN1:</w:t>
            </w:r>
          </w:p>
          <w:p w14:paraId="03D5A06D" w14:textId="77777777" w:rsidR="004B73BD" w:rsidRPr="00600194" w:rsidRDefault="004B73BD" w:rsidP="004B73BD">
            <w:pPr>
              <w:pStyle w:val="ListParagraph"/>
              <w:numPr>
                <w:ilvl w:val="0"/>
                <w:numId w:val="27"/>
              </w:numPr>
              <w:spacing w:before="120" w:after="120" w:line="256" w:lineRule="auto"/>
              <w:rPr>
                <w:kern w:val="0"/>
                <w:lang w:bidi="ar"/>
              </w:rPr>
            </w:pPr>
            <w:r w:rsidRPr="00600194">
              <w:rPr>
                <w:kern w:val="0"/>
                <w:lang w:bidi="ar"/>
              </w:rPr>
              <w:t>A UE can perform SL reception of PSCCH and RSRP measurement for sensing</w:t>
            </w:r>
            <w:r w:rsidRPr="00600194">
              <w:rPr>
                <w:strike/>
                <w:color w:val="FF0000"/>
                <w:kern w:val="0"/>
                <w:lang w:bidi="ar"/>
              </w:rPr>
              <w:t xml:space="preserve"> during its SL DRX inactive time</w:t>
            </w:r>
            <w:r w:rsidRPr="00600194">
              <w:rPr>
                <w:color w:val="FF0000"/>
                <w:kern w:val="0"/>
                <w:u w:val="single"/>
                <w:lang w:bidi="ar"/>
              </w:rPr>
              <w:t xml:space="preserve"> in slots that UE does not need to monitor PSCCH for data reception.</w:t>
            </w:r>
            <w:r w:rsidRPr="00600194">
              <w:rPr>
                <w:kern w:val="0"/>
                <w:lang w:bidi="ar"/>
              </w:rPr>
              <w:t xml:space="preserve"> </w:t>
            </w:r>
          </w:p>
          <w:p w14:paraId="15EC07CC" w14:textId="77777777" w:rsidR="004B73BD" w:rsidRPr="004B73BD" w:rsidRDefault="004B73BD" w:rsidP="004B73BD">
            <w:pPr>
              <w:pStyle w:val="ListParagraph"/>
              <w:numPr>
                <w:ilvl w:val="4"/>
                <w:numId w:val="28"/>
              </w:numPr>
              <w:spacing w:before="120" w:after="120" w:line="256" w:lineRule="auto"/>
              <w:rPr>
                <w:rFonts w:eastAsia="Malgun Gothic"/>
                <w:kern w:val="0"/>
                <w:lang w:eastAsia="ko-KR" w:bidi="ar"/>
              </w:rPr>
            </w:pPr>
            <w:r w:rsidRPr="00600194">
              <w:rPr>
                <w:kern w:val="0"/>
                <w:lang w:bidi="ar"/>
              </w:rPr>
              <w:t>FFS: Whether when such reception is performed is subject to specification, or is up to UE implementation</w:t>
            </w:r>
          </w:p>
          <w:p w14:paraId="465B35FB" w14:textId="77777777" w:rsidR="004B73BD" w:rsidRPr="00043F8C" w:rsidRDefault="004B73BD" w:rsidP="004B73BD">
            <w:pPr>
              <w:pStyle w:val="ListParagraph"/>
              <w:numPr>
                <w:ilvl w:val="4"/>
                <w:numId w:val="28"/>
              </w:numPr>
              <w:spacing w:before="120" w:after="120" w:line="256" w:lineRule="auto"/>
              <w:rPr>
                <w:rFonts w:eastAsia="Malgun Gothic"/>
                <w:kern w:val="0"/>
                <w:lang w:eastAsia="ko-KR" w:bidi="ar"/>
              </w:rPr>
            </w:pPr>
            <w:r w:rsidRPr="00600194">
              <w:rPr>
                <w:kern w:val="0"/>
                <w:lang w:bidi="ar"/>
              </w:rPr>
              <w:t>FFS: Other details</w:t>
            </w:r>
          </w:p>
          <w:p w14:paraId="1101B512" w14:textId="77777777" w:rsidR="00043F8C" w:rsidRDefault="00043F8C" w:rsidP="00043F8C">
            <w:pPr>
              <w:pStyle w:val="ListParagraph"/>
              <w:spacing w:before="120" w:after="120" w:line="256" w:lineRule="auto"/>
              <w:ind w:left="2100"/>
              <w:jc w:val="left"/>
              <w:rPr>
                <w:rFonts w:eastAsia="Malgun Gothic"/>
                <w:kern w:val="0"/>
                <w:lang w:eastAsia="ko-KR" w:bidi="ar"/>
              </w:rPr>
            </w:pPr>
          </w:p>
          <w:p w14:paraId="098C23F2" w14:textId="76221294" w:rsidR="00043F8C" w:rsidRDefault="00043F8C" w:rsidP="00043F8C">
            <w:pPr>
              <w:spacing w:before="120" w:after="120" w:line="256" w:lineRule="auto"/>
              <w:rPr>
                <w:rFonts w:eastAsia="Malgun Gothic"/>
                <w:kern w:val="0"/>
                <w:lang w:eastAsia="ko-KR" w:bidi="ar"/>
              </w:rPr>
            </w:pPr>
            <w:r w:rsidRPr="00043F8C">
              <w:rPr>
                <w:rFonts w:ascii="Arial" w:hAnsi="Arial" w:cs="Arial"/>
                <w:color w:val="FF0000"/>
                <w:sz w:val="18"/>
                <w:szCs w:val="21"/>
                <w:shd w:val="clear" w:color="auto" w:fill="FFFFFF"/>
              </w:rPr>
              <w:t>Moderator: Thank you for the reply.</w:t>
            </w:r>
            <w:r w:rsidRPr="00043F8C">
              <w:rPr>
                <w:rFonts w:ascii="Arial" w:hAnsi="Arial" w:cs="Arial" w:hint="eastAsia"/>
                <w:color w:val="FF0000"/>
                <w:sz w:val="18"/>
                <w:szCs w:val="21"/>
                <w:shd w:val="clear" w:color="auto" w:fill="FFFFFF"/>
              </w:rPr>
              <w:t xml:space="preserve"> </w:t>
            </w:r>
            <w:r>
              <w:rPr>
                <w:rFonts w:ascii="Arial" w:hAnsi="Arial" w:cs="Arial"/>
                <w:color w:val="FF0000"/>
                <w:sz w:val="18"/>
                <w:szCs w:val="21"/>
                <w:shd w:val="clear" w:color="auto" w:fill="FFFFFF"/>
              </w:rPr>
              <w:t xml:space="preserve">I get your point. I am wondering whether the following clarification in Alt 1 is fine to you and the group as well. </w:t>
            </w:r>
            <w:r w:rsidR="00FF287B">
              <w:rPr>
                <w:rFonts w:eastAsia="Malgun Gothic"/>
                <w:color w:val="FF0000"/>
                <w:kern w:val="0"/>
                <w:lang w:eastAsia="ko-KR" w:bidi="ar"/>
              </w:rPr>
              <w:t>Whether SL DRX active time is extended to cover the sensing operation is up to RAN2.</w:t>
            </w:r>
          </w:p>
          <w:p w14:paraId="493414C0" w14:textId="77777777" w:rsidR="00043F8C" w:rsidRPr="00043F8C" w:rsidRDefault="00043F8C" w:rsidP="00043F8C">
            <w:pPr>
              <w:shd w:val="clear" w:color="auto" w:fill="FFFFFF"/>
              <w:spacing w:beforeLines="0" w:before="120" w:afterLines="0" w:after="120" w:line="315" w:lineRule="atLeast"/>
              <w:ind w:left="1500"/>
              <w:jc w:val="left"/>
              <w:rPr>
                <w:rFonts w:ascii="Arial" w:eastAsia="SimSun" w:hAnsi="Arial" w:cs="Arial"/>
                <w:color w:val="000000"/>
                <w:kern w:val="0"/>
                <w:szCs w:val="21"/>
              </w:rPr>
            </w:pPr>
            <w:r w:rsidRPr="00043F8C">
              <w:rPr>
                <w:rFonts w:ascii="Arial" w:eastAsia="SimSun" w:hAnsi="Arial" w:cs="Arial"/>
                <w:color w:val="000000"/>
                <w:kern w:val="0"/>
                <w:szCs w:val="21"/>
              </w:rPr>
              <w:t xml:space="preserve">A UE can perform SL reception of PSCCH and RSRP measurement for sensing during its SL DRX inactive </w:t>
            </w:r>
            <w:proofErr w:type="gramStart"/>
            <w:r w:rsidRPr="00043F8C">
              <w:rPr>
                <w:rFonts w:ascii="Arial" w:eastAsia="SimSun" w:hAnsi="Arial" w:cs="Arial"/>
                <w:color w:val="000000"/>
                <w:kern w:val="0"/>
                <w:szCs w:val="21"/>
              </w:rPr>
              <w:t>time</w:t>
            </w:r>
            <w:r w:rsidRPr="00043F8C">
              <w:rPr>
                <w:rFonts w:ascii="Arial" w:eastAsia="SimSun" w:hAnsi="Arial" w:cs="Arial"/>
                <w:color w:val="FF0000"/>
                <w:kern w:val="0"/>
                <w:szCs w:val="21"/>
              </w:rPr>
              <w:t>(</w:t>
            </w:r>
            <w:proofErr w:type="gramEnd"/>
            <w:r w:rsidRPr="00043F8C">
              <w:rPr>
                <w:rFonts w:ascii="Arial" w:eastAsia="SimSun" w:hAnsi="Arial" w:cs="Arial"/>
                <w:color w:val="FF0000"/>
                <w:kern w:val="0"/>
                <w:szCs w:val="21"/>
              </w:rPr>
              <w:t>the duration when a UE is not expected to perform PSCCH monitoring for data reception)</w:t>
            </w:r>
            <w:r w:rsidRPr="00043F8C">
              <w:rPr>
                <w:rFonts w:ascii="Arial" w:eastAsia="SimSun" w:hAnsi="Arial" w:cs="Arial"/>
                <w:color w:val="000000"/>
                <w:kern w:val="0"/>
                <w:szCs w:val="21"/>
              </w:rPr>
              <w:t>.</w:t>
            </w:r>
          </w:p>
          <w:p w14:paraId="6E0CF68B" w14:textId="77777777" w:rsidR="00043F8C" w:rsidRPr="00043F8C" w:rsidRDefault="00043F8C" w:rsidP="00043F8C">
            <w:pPr>
              <w:shd w:val="clear" w:color="auto" w:fill="FFFFFF"/>
              <w:spacing w:beforeLines="0" w:before="120" w:afterLines="0" w:after="120" w:line="315" w:lineRule="atLeast"/>
              <w:ind w:left="2160"/>
              <w:jc w:val="left"/>
              <w:rPr>
                <w:rFonts w:ascii="Arial" w:eastAsia="SimSun" w:hAnsi="Arial" w:cs="Arial"/>
                <w:color w:val="000000"/>
                <w:kern w:val="0"/>
                <w:szCs w:val="21"/>
              </w:rPr>
            </w:pPr>
            <w:r w:rsidRPr="00043F8C">
              <w:rPr>
                <w:rFonts w:ascii="Arial" w:eastAsia="SimSun" w:hAnsi="Arial" w:cs="Arial"/>
                <w:color w:val="000000"/>
                <w:kern w:val="0"/>
                <w:szCs w:val="21"/>
              </w:rPr>
              <w:t>1.</w:t>
            </w:r>
            <w:r w:rsidRPr="00043F8C">
              <w:rPr>
                <w:rFonts w:eastAsia="SimSun"/>
                <w:color w:val="000000"/>
                <w:kern w:val="0"/>
                <w:sz w:val="14"/>
                <w:szCs w:val="14"/>
              </w:rPr>
              <w:t> </w:t>
            </w:r>
            <w:r w:rsidRPr="00043F8C">
              <w:rPr>
                <w:rFonts w:ascii="Arial" w:eastAsia="SimSun" w:hAnsi="Arial" w:cs="Arial"/>
                <w:color w:val="000000"/>
                <w:kern w:val="0"/>
                <w:szCs w:val="21"/>
              </w:rPr>
              <w:t>FFS: Whether when such reception is performed is subject to specification, or is up to UE implementation</w:t>
            </w:r>
          </w:p>
          <w:p w14:paraId="025B28D0" w14:textId="77777777" w:rsidR="00043F8C" w:rsidRDefault="00043F8C" w:rsidP="00043F8C">
            <w:pPr>
              <w:shd w:val="clear" w:color="auto" w:fill="FFFFFF"/>
              <w:spacing w:beforeLines="0" w:before="120" w:afterLines="0" w:after="120" w:line="315" w:lineRule="atLeast"/>
              <w:ind w:left="2160"/>
              <w:jc w:val="left"/>
              <w:rPr>
                <w:rFonts w:ascii="Arial" w:eastAsia="SimSun" w:hAnsi="Arial" w:cs="Arial"/>
                <w:color w:val="000000"/>
                <w:kern w:val="0"/>
                <w:szCs w:val="21"/>
              </w:rPr>
            </w:pPr>
            <w:r w:rsidRPr="00043F8C">
              <w:rPr>
                <w:rFonts w:ascii="Arial" w:eastAsia="SimSun" w:hAnsi="Arial" w:cs="Arial"/>
                <w:color w:val="000000"/>
                <w:kern w:val="0"/>
                <w:szCs w:val="21"/>
              </w:rPr>
              <w:t>2.</w:t>
            </w:r>
            <w:r w:rsidRPr="00043F8C">
              <w:rPr>
                <w:rFonts w:eastAsia="SimSun"/>
                <w:color w:val="000000"/>
                <w:kern w:val="0"/>
                <w:sz w:val="14"/>
                <w:szCs w:val="14"/>
              </w:rPr>
              <w:t> </w:t>
            </w:r>
            <w:r w:rsidRPr="00043F8C">
              <w:rPr>
                <w:rFonts w:ascii="Arial" w:eastAsia="SimSun" w:hAnsi="Arial" w:cs="Arial"/>
                <w:color w:val="000000"/>
                <w:kern w:val="0"/>
                <w:szCs w:val="21"/>
              </w:rPr>
              <w:t>FFS: Other details</w:t>
            </w:r>
          </w:p>
          <w:p w14:paraId="7AD08A4D" w14:textId="77777777" w:rsidR="00043F8C" w:rsidRPr="00043F8C" w:rsidRDefault="00043F8C" w:rsidP="00043F8C">
            <w:pPr>
              <w:shd w:val="clear" w:color="auto" w:fill="FFFFFF"/>
              <w:spacing w:beforeLines="0" w:before="120" w:afterLines="0" w:after="120" w:line="315" w:lineRule="atLeast"/>
              <w:ind w:left="2160"/>
              <w:jc w:val="left"/>
              <w:rPr>
                <w:rFonts w:ascii="Arial" w:eastAsia="SimSun" w:hAnsi="Arial" w:cs="Arial"/>
                <w:color w:val="000000"/>
                <w:kern w:val="0"/>
                <w:szCs w:val="21"/>
              </w:rPr>
            </w:pPr>
          </w:p>
          <w:p w14:paraId="55ACE793" w14:textId="77777777" w:rsidR="00043F8C" w:rsidRDefault="00043F8C" w:rsidP="00043F8C">
            <w:pPr>
              <w:spacing w:before="120" w:after="120"/>
              <w:rPr>
                <w:i/>
                <w:sz w:val="20"/>
                <w:lang w:val="en-GB"/>
              </w:rPr>
            </w:pPr>
            <w:r w:rsidRPr="00043F8C">
              <w:rPr>
                <w:i/>
                <w:sz w:val="20"/>
                <w:highlight w:val="cyan"/>
                <w:lang w:val="en-GB"/>
              </w:rPr>
              <w:t>“</w:t>
            </w:r>
            <w:r w:rsidRPr="00043F8C">
              <w:rPr>
                <w:rFonts w:hint="eastAsia"/>
                <w:i/>
                <w:sz w:val="20"/>
                <w:highlight w:val="cyan"/>
                <w:lang w:val="en-GB"/>
              </w:rPr>
              <w:t>4:</w:t>
            </w:r>
            <w:r w:rsidRPr="00043F8C">
              <w:rPr>
                <w:i/>
                <w:sz w:val="20"/>
                <w:highlight w:val="cyan"/>
                <w:lang w:val="en-GB"/>
              </w:rPr>
              <w:t xml:space="preserve"> For data reception, RAN2 defines the behaviour for monitoring the SCI reception (i.e., PSCCH and 2nd SCI on PSSCH) during the SL active time for SL DRX. For data reception, the UE may skip monitoring of PSCCH and 2nd SCI on PSSCH during inactive time for SL DRX. Sensing aspect is not considered in this agreement.”</w:t>
            </w:r>
          </w:p>
          <w:p w14:paraId="390BD62D" w14:textId="370CDF27" w:rsidR="00043F8C" w:rsidRPr="00043F8C" w:rsidRDefault="00043F8C" w:rsidP="00043F8C">
            <w:pPr>
              <w:spacing w:before="120" w:after="120"/>
              <w:rPr>
                <w:rFonts w:ascii="Arial" w:hAnsi="Arial" w:cs="Arial"/>
                <w:color w:val="FF0000"/>
                <w:sz w:val="18"/>
                <w:szCs w:val="21"/>
                <w:shd w:val="clear" w:color="auto" w:fill="FFFFFF"/>
              </w:rPr>
            </w:pPr>
            <w:r w:rsidRPr="00043F8C">
              <w:rPr>
                <w:rFonts w:ascii="Arial" w:hAnsi="Arial" w:cs="Arial"/>
                <w:color w:val="FF0000"/>
                <w:sz w:val="18"/>
                <w:szCs w:val="21"/>
                <w:shd w:val="clear" w:color="auto" w:fill="FFFFFF"/>
              </w:rPr>
              <w:t xml:space="preserve">The above RAN2 agreement </w:t>
            </w:r>
            <w:r>
              <w:rPr>
                <w:rFonts w:ascii="Arial" w:hAnsi="Arial" w:cs="Arial"/>
                <w:color w:val="FF0000"/>
                <w:sz w:val="18"/>
                <w:szCs w:val="21"/>
                <w:shd w:val="clear" w:color="auto" w:fill="FFFFFF"/>
              </w:rPr>
              <w:t>defines the SL DRX active time as the duration when SCI reception is performed for data reception.</w:t>
            </w:r>
          </w:p>
          <w:p w14:paraId="09D4DA28" w14:textId="6320FE92" w:rsidR="00043F8C" w:rsidRDefault="00043F8C" w:rsidP="00043F8C">
            <w:pPr>
              <w:pStyle w:val="ListParagraph"/>
              <w:spacing w:before="120" w:after="120" w:line="256" w:lineRule="auto"/>
              <w:ind w:left="2100"/>
              <w:jc w:val="left"/>
              <w:rPr>
                <w:rFonts w:eastAsia="Malgun Gothic"/>
                <w:kern w:val="0"/>
                <w:lang w:eastAsia="ko-KR" w:bidi="ar"/>
              </w:rPr>
            </w:pPr>
          </w:p>
        </w:tc>
      </w:tr>
      <w:tr w:rsidR="0067070D" w14:paraId="5C5D15D6" w14:textId="77777777" w:rsidTr="00B5555D">
        <w:tc>
          <w:tcPr>
            <w:tcW w:w="1696" w:type="dxa"/>
          </w:tcPr>
          <w:p w14:paraId="6C010AF4" w14:textId="02AF0B66" w:rsidR="0067070D" w:rsidRDefault="0067070D" w:rsidP="0067070D">
            <w:pPr>
              <w:spacing w:before="120" w:after="120" w:line="256" w:lineRule="auto"/>
              <w:rPr>
                <w:rFonts w:hint="eastAsia"/>
                <w:kern w:val="0"/>
                <w:lang w:bidi="ar"/>
              </w:rPr>
            </w:pPr>
            <w:r>
              <w:rPr>
                <w:kern w:val="0"/>
                <w:lang w:bidi="ar"/>
              </w:rPr>
              <w:lastRenderedPageBreak/>
              <w:t>Huawei, HiSilicon</w:t>
            </w:r>
          </w:p>
        </w:tc>
        <w:tc>
          <w:tcPr>
            <w:tcW w:w="7954" w:type="dxa"/>
          </w:tcPr>
          <w:p w14:paraId="1054EA00" w14:textId="77777777" w:rsidR="0067070D" w:rsidRDefault="0067070D" w:rsidP="0067070D">
            <w:pPr>
              <w:spacing w:before="120" w:after="120" w:line="256" w:lineRule="auto"/>
              <w:rPr>
                <w:kern w:val="0"/>
                <w:lang w:bidi="ar"/>
              </w:rPr>
            </w:pPr>
            <w:r>
              <w:rPr>
                <w:kern w:val="0"/>
                <w:lang w:bidi="ar"/>
              </w:rPr>
              <w:t>We support the proposal. DRX configuration is used to ensure that a UE within DRX active time should perform data reception. Sensing of a UE would be impacted by DRX configuration, but cannot be limited only within SL DRX active time</w:t>
            </w:r>
            <w:r>
              <w:rPr>
                <w:rFonts w:hint="eastAsia"/>
                <w:kern w:val="0"/>
                <w:lang w:bidi="ar"/>
              </w:rPr>
              <w:t>.</w:t>
            </w:r>
          </w:p>
          <w:p w14:paraId="24A1C058" w14:textId="77777777" w:rsidR="0067070D" w:rsidRDefault="0067070D" w:rsidP="0067070D">
            <w:pPr>
              <w:spacing w:before="120" w:after="120" w:line="256" w:lineRule="auto"/>
              <w:rPr>
                <w:kern w:val="0"/>
                <w:lang w:bidi="ar"/>
              </w:rPr>
            </w:pPr>
            <w:r>
              <w:rPr>
                <w:kern w:val="0"/>
                <w:lang w:bidi="ar"/>
              </w:rPr>
              <w:t>We do not see any point in sending both the two alternatives both to RAN2, since doing so would not answer their question. The wording change proposed by vivo would only reduce the clarity of the response, and alter its meaning from Alt. 1 to Alt. 2 so do not agree to that.</w:t>
            </w:r>
          </w:p>
          <w:p w14:paraId="7F0E22E1" w14:textId="2B9C83F9" w:rsidR="0067070D" w:rsidRDefault="0067070D" w:rsidP="0067070D">
            <w:pPr>
              <w:spacing w:before="120" w:after="120" w:line="256" w:lineRule="auto"/>
              <w:rPr>
                <w:rFonts w:hint="eastAsia"/>
                <w:kern w:val="0"/>
                <w:lang w:bidi="ar"/>
              </w:rPr>
            </w:pPr>
            <w:r>
              <w:rPr>
                <w:kern w:val="0"/>
                <w:lang w:bidi="ar"/>
              </w:rPr>
              <w:t xml:space="preserve">The words proposed to be added by Xiaomi, and similar by FL in email, amount to RAN1 imposing a definition of SL DRX inactive which is in detail </w:t>
            </w:r>
            <w:r>
              <w:rPr>
                <w:kern w:val="0"/>
                <w:lang w:bidi="ar"/>
              </w:rPr>
              <w:t xml:space="preserve">a little </w:t>
            </w:r>
            <w:r>
              <w:rPr>
                <w:kern w:val="0"/>
                <w:lang w:bidi="ar"/>
              </w:rPr>
              <w:t>different than RAN2 have stated. Therefore, we don’t consider it necessary/appropriate to include those words. If RAN2 need to seek clarification from RAN1, as they progress with defining SL DRX (in</w:t>
            </w:r>
            <w:proofErr w:type="gramStart"/>
            <w:r>
              <w:rPr>
                <w:kern w:val="0"/>
                <w:lang w:bidi="ar"/>
              </w:rPr>
              <w:t>)active</w:t>
            </w:r>
            <w:proofErr w:type="gramEnd"/>
            <w:r>
              <w:rPr>
                <w:kern w:val="0"/>
                <w:lang w:bidi="ar"/>
              </w:rPr>
              <w:t xml:space="preserve"> more precisely, they will do so.</w:t>
            </w:r>
          </w:p>
        </w:tc>
      </w:tr>
    </w:tbl>
    <w:p w14:paraId="69529A67" w14:textId="77777777" w:rsidR="00662E9D" w:rsidRDefault="00662E9D" w:rsidP="00662E9D">
      <w:pPr>
        <w:spacing w:before="120" w:after="120" w:line="256" w:lineRule="auto"/>
        <w:rPr>
          <w:rFonts w:eastAsia="SimSun"/>
          <w:kern w:val="0"/>
          <w:lang w:bidi="ar"/>
        </w:rPr>
      </w:pPr>
    </w:p>
    <w:p w14:paraId="6BC5430C" w14:textId="77777777" w:rsidR="00662E9D" w:rsidRDefault="00662E9D" w:rsidP="00662E9D">
      <w:pPr>
        <w:spacing w:before="120" w:after="120" w:line="256" w:lineRule="auto"/>
        <w:rPr>
          <w:kern w:val="0"/>
        </w:rPr>
      </w:pPr>
      <w:r>
        <w:rPr>
          <w:rFonts w:eastAsia="SimSun"/>
          <w:kern w:val="0"/>
          <w:lang w:bidi="ar"/>
        </w:rPr>
        <w:t>In addition, from the replies of the advocates of Alt 2, it seems companies have some confusion as to the relationship between the SL DRX time and sensing. Thus Alt 2 is further divided into two sub alts to capture companies’ views and find a potential compromise for the advocates of alt 2.</w:t>
      </w:r>
    </w:p>
    <w:p w14:paraId="09AA0DE9" w14:textId="323B1F97" w:rsidR="00662E9D" w:rsidRDefault="00662E9D" w:rsidP="00662E9D">
      <w:pPr>
        <w:spacing w:before="120" w:after="120" w:line="256" w:lineRule="auto"/>
        <w:rPr>
          <w:rFonts w:eastAsia="SimSun"/>
          <w:kern w:val="0"/>
          <w:lang w:bidi="ar"/>
        </w:rPr>
      </w:pPr>
      <w:r w:rsidRPr="00662E9D">
        <w:rPr>
          <w:rFonts w:eastAsia="SimSun"/>
          <w:kern w:val="0"/>
          <w:highlight w:val="yellow"/>
          <w:lang w:bidi="ar"/>
        </w:rPr>
        <w:t>Question 3 Do you agree that Alt 2 can be further divided into two cases depending on whether the sensing window is fully overlapped with the DR</w:t>
      </w:r>
      <w:r w:rsidRPr="003C04D9">
        <w:rPr>
          <w:rFonts w:eastAsia="SimSun"/>
          <w:kern w:val="0"/>
          <w:highlight w:val="yellow"/>
          <w:lang w:bidi="ar"/>
        </w:rPr>
        <w:t>X active time. If yes,</w:t>
      </w:r>
      <w:r w:rsidR="003C04D9" w:rsidRPr="003C04D9">
        <w:rPr>
          <w:rFonts w:eastAsia="SimSun"/>
          <w:kern w:val="0"/>
          <w:highlight w:val="yellow"/>
          <w:lang w:bidi="ar"/>
        </w:rPr>
        <w:t xml:space="preserve"> please provide your thoughts on your preferred alts and try to convince the group in addition to the proposed agreement.</w:t>
      </w:r>
    </w:p>
    <w:p w14:paraId="79796EA7" w14:textId="77777777" w:rsidR="00662E9D" w:rsidRPr="00876BCC" w:rsidRDefault="00662E9D" w:rsidP="00662E9D">
      <w:pPr>
        <w:spacing w:before="120" w:after="120" w:line="256" w:lineRule="auto"/>
        <w:rPr>
          <w:kern w:val="0"/>
          <w:szCs w:val="24"/>
        </w:rPr>
      </w:pPr>
      <w:r w:rsidRPr="00876BCC">
        <w:rPr>
          <w:kern w:val="0"/>
          <w:szCs w:val="24"/>
        </w:rPr>
        <w:t>Alt 2-1 A UE cannot perform sensing out of the DRX active time always assuming the sensing window is fully overlapped with configured DRX active time</w:t>
      </w:r>
      <w:r>
        <w:rPr>
          <w:kern w:val="0"/>
        </w:rPr>
        <w:t xml:space="preserve"> conditioned on no concern raised from RAN2</w:t>
      </w:r>
    </w:p>
    <w:p w14:paraId="12A906E0" w14:textId="4FDF949D" w:rsidR="00662E9D" w:rsidRDefault="00662E9D" w:rsidP="00662E9D">
      <w:pPr>
        <w:spacing w:before="120" w:after="120" w:line="256" w:lineRule="auto"/>
        <w:rPr>
          <w:kern w:val="0"/>
        </w:rPr>
      </w:pPr>
      <w:r>
        <w:rPr>
          <w:rFonts w:hint="eastAsia"/>
          <w:kern w:val="0"/>
        </w:rPr>
        <w:t>A</w:t>
      </w:r>
      <w:r>
        <w:rPr>
          <w:kern w:val="0"/>
        </w:rPr>
        <w:t>lt 2-2 A UE cannot perform sensing out of DRX active time even if the sensing window is partially/</w:t>
      </w:r>
      <w:proofErr w:type="gramStart"/>
      <w:r>
        <w:rPr>
          <w:kern w:val="0"/>
        </w:rPr>
        <w:t>non</w:t>
      </w:r>
      <w:proofErr w:type="gramEnd"/>
      <w:r>
        <w:rPr>
          <w:kern w:val="0"/>
        </w:rPr>
        <w:t xml:space="preserve"> overlapped with configured DRX active time.</w:t>
      </w:r>
    </w:p>
    <w:tbl>
      <w:tblPr>
        <w:tblStyle w:val="TableGrid"/>
        <w:tblW w:w="0" w:type="auto"/>
        <w:tblLook w:val="04A0" w:firstRow="1" w:lastRow="0" w:firstColumn="1" w:lastColumn="0" w:noHBand="0" w:noVBand="1"/>
      </w:tblPr>
      <w:tblGrid>
        <w:gridCol w:w="1696"/>
        <w:gridCol w:w="7954"/>
      </w:tblGrid>
      <w:tr w:rsidR="001D3035" w14:paraId="7E90DCD7" w14:textId="77777777" w:rsidTr="00B5555D">
        <w:tc>
          <w:tcPr>
            <w:tcW w:w="1696" w:type="dxa"/>
          </w:tcPr>
          <w:p w14:paraId="47F8A8E9" w14:textId="77777777" w:rsidR="001D3035" w:rsidRDefault="001D3035" w:rsidP="001E495A">
            <w:pPr>
              <w:spacing w:before="120" w:after="120" w:line="256" w:lineRule="auto"/>
              <w:rPr>
                <w:rFonts w:eastAsia="SimSun"/>
                <w:kern w:val="0"/>
                <w:lang w:bidi="ar"/>
              </w:rPr>
            </w:pPr>
            <w:r>
              <w:rPr>
                <w:rFonts w:eastAsia="SimSun" w:hint="eastAsia"/>
                <w:kern w:val="0"/>
                <w:lang w:bidi="ar"/>
              </w:rPr>
              <w:t>C</w:t>
            </w:r>
            <w:r>
              <w:rPr>
                <w:rFonts w:eastAsia="SimSun"/>
                <w:kern w:val="0"/>
                <w:lang w:bidi="ar"/>
              </w:rPr>
              <w:t>ompany</w:t>
            </w:r>
          </w:p>
        </w:tc>
        <w:tc>
          <w:tcPr>
            <w:tcW w:w="7954" w:type="dxa"/>
          </w:tcPr>
          <w:p w14:paraId="2974BD5A" w14:textId="77777777" w:rsidR="001D3035" w:rsidRDefault="001D3035" w:rsidP="001E495A">
            <w:pPr>
              <w:spacing w:before="120" w:after="120" w:line="256" w:lineRule="auto"/>
              <w:rPr>
                <w:rFonts w:eastAsia="SimSun"/>
                <w:kern w:val="0"/>
                <w:lang w:bidi="ar"/>
              </w:rPr>
            </w:pPr>
            <w:r>
              <w:rPr>
                <w:rFonts w:eastAsia="SimSun" w:hint="eastAsia"/>
                <w:kern w:val="0"/>
                <w:lang w:bidi="ar"/>
              </w:rPr>
              <w:t>V</w:t>
            </w:r>
            <w:r>
              <w:rPr>
                <w:rFonts w:eastAsia="SimSun"/>
                <w:kern w:val="0"/>
                <w:lang w:bidi="ar"/>
              </w:rPr>
              <w:t>iew</w:t>
            </w:r>
          </w:p>
        </w:tc>
      </w:tr>
      <w:tr w:rsidR="001D3035" w14:paraId="298E1344" w14:textId="77777777" w:rsidTr="00B5555D">
        <w:tc>
          <w:tcPr>
            <w:tcW w:w="1696" w:type="dxa"/>
          </w:tcPr>
          <w:p w14:paraId="16751852" w14:textId="5ABCD0DE" w:rsidR="001D3035" w:rsidRPr="00B5555D" w:rsidRDefault="00B5555D" w:rsidP="001E495A">
            <w:pPr>
              <w:spacing w:before="120" w:after="120" w:line="256" w:lineRule="auto"/>
              <w:rPr>
                <w:rFonts w:eastAsia="Malgun Gothic"/>
                <w:kern w:val="0"/>
                <w:lang w:eastAsia="ko-KR" w:bidi="ar"/>
              </w:rPr>
            </w:pPr>
            <w:r>
              <w:rPr>
                <w:rFonts w:eastAsia="Malgun Gothic" w:hint="eastAsia"/>
                <w:kern w:val="0"/>
                <w:lang w:eastAsia="ko-KR" w:bidi="ar"/>
              </w:rPr>
              <w:t>Samsung</w:t>
            </w:r>
          </w:p>
        </w:tc>
        <w:tc>
          <w:tcPr>
            <w:tcW w:w="7954" w:type="dxa"/>
          </w:tcPr>
          <w:p w14:paraId="0187AA09" w14:textId="47C05601" w:rsidR="001D3035" w:rsidRDefault="00B5555D" w:rsidP="00022E8A">
            <w:pPr>
              <w:spacing w:before="120" w:after="120" w:line="256" w:lineRule="auto"/>
              <w:rPr>
                <w:rFonts w:eastAsia="Malgun Gothic"/>
                <w:kern w:val="0"/>
                <w:lang w:eastAsia="ko-KR" w:bidi="ar"/>
              </w:rPr>
            </w:pPr>
            <w:r>
              <w:rPr>
                <w:rFonts w:eastAsia="Malgun Gothic" w:hint="eastAsia"/>
                <w:kern w:val="0"/>
                <w:lang w:eastAsia="ko-KR" w:bidi="ar"/>
              </w:rPr>
              <w:t>Our preference is Alt 2-1</w:t>
            </w:r>
            <w:r w:rsidR="00022E8A">
              <w:rPr>
                <w:rFonts w:eastAsia="Malgun Gothic"/>
                <w:kern w:val="0"/>
                <w:lang w:eastAsia="ko-KR" w:bidi="ar"/>
              </w:rPr>
              <w:t xml:space="preserve"> since this provide more opportunities for UE to perform sensing</w:t>
            </w:r>
            <w:r>
              <w:rPr>
                <w:rFonts w:eastAsia="Malgun Gothic" w:hint="eastAsia"/>
                <w:kern w:val="0"/>
                <w:lang w:eastAsia="ko-KR" w:bidi="ar"/>
              </w:rPr>
              <w:t xml:space="preserve">. </w:t>
            </w:r>
            <w:r w:rsidR="00022E8A">
              <w:rPr>
                <w:rFonts w:eastAsia="Malgun Gothic"/>
                <w:kern w:val="0"/>
                <w:lang w:eastAsia="ko-KR" w:bidi="ar"/>
              </w:rPr>
              <w:t xml:space="preserve">As we commented in the second round discussion, if Alt 2 is considered, we need to discuss how to manage Alt 2 as the next step. So we suggested to add FFS: other details in Alt 2-1 also. </w:t>
            </w:r>
          </w:p>
          <w:p w14:paraId="2532D124" w14:textId="05D7C9A8" w:rsidR="00022E8A" w:rsidRPr="00B5555D" w:rsidRDefault="00022E8A" w:rsidP="00022E8A">
            <w:pPr>
              <w:spacing w:before="120" w:after="120" w:line="256" w:lineRule="auto"/>
              <w:rPr>
                <w:rFonts w:eastAsia="Malgun Gothic"/>
                <w:kern w:val="0"/>
                <w:lang w:eastAsia="ko-KR" w:bidi="ar"/>
              </w:rPr>
            </w:pPr>
            <w:r>
              <w:rPr>
                <w:rFonts w:eastAsia="Malgun Gothic"/>
                <w:kern w:val="0"/>
                <w:lang w:eastAsia="ko-KR" w:bidi="ar"/>
              </w:rPr>
              <w:t xml:space="preserve">However, as FL commented, let’s focus on the two alternatives (Alt 1 vs Alt 2) in this meeting. </w:t>
            </w:r>
          </w:p>
        </w:tc>
      </w:tr>
      <w:tr w:rsidR="00161983" w14:paraId="1F29A7E0" w14:textId="77777777" w:rsidTr="00B5555D">
        <w:tc>
          <w:tcPr>
            <w:tcW w:w="1696" w:type="dxa"/>
          </w:tcPr>
          <w:p w14:paraId="606EB471" w14:textId="49F1A5D8" w:rsidR="00161983" w:rsidRDefault="00161983" w:rsidP="001E495A">
            <w:pPr>
              <w:spacing w:before="120" w:after="120" w:line="256" w:lineRule="auto"/>
              <w:rPr>
                <w:rFonts w:eastAsia="Malgun Gothic"/>
                <w:kern w:val="0"/>
                <w:lang w:eastAsia="ko-KR" w:bidi="ar"/>
              </w:rPr>
            </w:pPr>
            <w:r>
              <w:rPr>
                <w:rFonts w:eastAsia="Malgun Gothic"/>
                <w:kern w:val="0"/>
                <w:lang w:eastAsia="ko-KR" w:bidi="ar"/>
              </w:rPr>
              <w:t>vivo</w:t>
            </w:r>
          </w:p>
        </w:tc>
        <w:tc>
          <w:tcPr>
            <w:tcW w:w="7954" w:type="dxa"/>
          </w:tcPr>
          <w:p w14:paraId="120D3151" w14:textId="202F40C9" w:rsidR="00161983" w:rsidRDefault="00161983" w:rsidP="00022E8A">
            <w:pPr>
              <w:spacing w:before="120" w:after="120" w:line="256" w:lineRule="auto"/>
              <w:rPr>
                <w:rFonts w:eastAsia="Malgun Gothic"/>
                <w:kern w:val="0"/>
                <w:lang w:eastAsia="ko-KR" w:bidi="ar"/>
              </w:rPr>
            </w:pPr>
            <w:r>
              <w:rPr>
                <w:rFonts w:eastAsia="Malgun Gothic"/>
                <w:kern w:val="0"/>
                <w:lang w:eastAsia="ko-KR" w:bidi="ar"/>
              </w:rPr>
              <w:t>We don’t see the rational to discuss this question, and either alternative seems not clear to us. Anyway, we don’t see the relation of this question with the LS reply.</w:t>
            </w:r>
          </w:p>
        </w:tc>
      </w:tr>
      <w:tr w:rsidR="004B73BD" w14:paraId="4483402C" w14:textId="77777777" w:rsidTr="00B5555D">
        <w:tc>
          <w:tcPr>
            <w:tcW w:w="1696" w:type="dxa"/>
          </w:tcPr>
          <w:p w14:paraId="6DDBF637" w14:textId="3374E9CB" w:rsidR="004B73BD" w:rsidRDefault="004B73BD" w:rsidP="004B73BD">
            <w:pPr>
              <w:spacing w:before="120" w:after="120" w:line="256" w:lineRule="auto"/>
              <w:rPr>
                <w:rFonts w:eastAsia="Malgun Gothic"/>
                <w:kern w:val="0"/>
                <w:lang w:eastAsia="ko-KR" w:bidi="ar"/>
              </w:rPr>
            </w:pPr>
            <w:r>
              <w:rPr>
                <w:rFonts w:hint="eastAsia"/>
                <w:kern w:val="0"/>
                <w:lang w:bidi="ar"/>
              </w:rPr>
              <w:t>Xiaomi</w:t>
            </w:r>
          </w:p>
        </w:tc>
        <w:tc>
          <w:tcPr>
            <w:tcW w:w="7954" w:type="dxa"/>
          </w:tcPr>
          <w:p w14:paraId="2739E3B2" w14:textId="77777777" w:rsidR="004B73BD" w:rsidRDefault="004B73BD" w:rsidP="004B73BD">
            <w:pPr>
              <w:spacing w:before="120" w:after="120" w:line="256" w:lineRule="auto"/>
              <w:rPr>
                <w:kern w:val="0"/>
                <w:lang w:bidi="ar"/>
              </w:rPr>
            </w:pPr>
            <w:r>
              <w:rPr>
                <w:rFonts w:hint="eastAsia"/>
                <w:kern w:val="0"/>
                <w:lang w:bidi="ar"/>
              </w:rPr>
              <w:t xml:space="preserve">Our understanding is </w:t>
            </w:r>
            <w:r>
              <w:rPr>
                <w:kern w:val="0"/>
                <w:lang w:bidi="ar"/>
              </w:rPr>
              <w:t>actually</w:t>
            </w:r>
            <w:r>
              <w:rPr>
                <w:rFonts w:hint="eastAsia"/>
                <w:kern w:val="0"/>
                <w:lang w:bidi="ar"/>
              </w:rPr>
              <w:t xml:space="preserve"> Alt 2-1. </w:t>
            </w:r>
          </w:p>
          <w:p w14:paraId="72E0DA0F" w14:textId="77777777" w:rsidR="004B73BD" w:rsidRDefault="004B73BD" w:rsidP="004B73BD">
            <w:pPr>
              <w:spacing w:before="120" w:after="120" w:line="256" w:lineRule="auto"/>
              <w:rPr>
                <w:kern w:val="0"/>
                <w:lang w:bidi="ar"/>
              </w:rPr>
            </w:pPr>
            <w:r>
              <w:rPr>
                <w:kern w:val="0"/>
                <w:lang w:bidi="ar"/>
              </w:rPr>
              <w:t>As we have commented in the last question, we think it is still not clear whether a duration that UE only performs sensing would be considered as SL inactive time or not. Since RAN2’s question is on their working assumption “</w:t>
            </w:r>
            <w:r w:rsidRPr="001571DF">
              <w:rPr>
                <w:i/>
                <w:kern w:val="0"/>
                <w:lang w:bidi="ar"/>
              </w:rPr>
              <w:t>SL DRX should take PSCCH monitoring also for sensing (in addition to data reception) into account if SL DRX is used</w:t>
            </w:r>
            <w:r w:rsidRPr="001571DF">
              <w:rPr>
                <w:kern w:val="0"/>
                <w:lang w:bidi="ar"/>
              </w:rPr>
              <w:t xml:space="preserve">”, </w:t>
            </w:r>
            <w:r>
              <w:rPr>
                <w:kern w:val="0"/>
                <w:lang w:bidi="ar"/>
              </w:rPr>
              <w:t xml:space="preserve">it is possible that duration of UE sensing is also considered as SL DRX active time. </w:t>
            </w:r>
            <w:r w:rsidRPr="001571DF">
              <w:rPr>
                <w:kern w:val="0"/>
                <w:lang w:bidi="ar"/>
              </w:rPr>
              <w:t xml:space="preserve">RAN1 should </w:t>
            </w:r>
            <w:r>
              <w:rPr>
                <w:kern w:val="0"/>
                <w:lang w:bidi="ar"/>
              </w:rPr>
              <w:t>be careful to use undefined wording such as “SL DRX inactive time” to avoid possible confusion. Therefore, we suggest to revise the wording of alt 1 to be :</w:t>
            </w:r>
          </w:p>
          <w:p w14:paraId="371A6CB5" w14:textId="77777777" w:rsidR="004B73BD" w:rsidRDefault="004B73BD" w:rsidP="004B73BD">
            <w:pPr>
              <w:spacing w:before="120" w:after="120" w:line="256" w:lineRule="auto"/>
              <w:rPr>
                <w:kern w:val="0"/>
                <w:lang w:bidi="ar"/>
              </w:rPr>
            </w:pPr>
          </w:p>
          <w:p w14:paraId="0BC92DF4" w14:textId="77777777" w:rsidR="004B73BD" w:rsidRPr="00600194" w:rsidRDefault="004B73BD" w:rsidP="004B73BD">
            <w:pPr>
              <w:pStyle w:val="ListParagraph"/>
              <w:numPr>
                <w:ilvl w:val="0"/>
                <w:numId w:val="27"/>
              </w:numPr>
              <w:spacing w:before="120" w:after="120" w:line="256" w:lineRule="auto"/>
              <w:rPr>
                <w:kern w:val="0"/>
                <w:lang w:bidi="ar"/>
              </w:rPr>
            </w:pPr>
            <w:r w:rsidRPr="00600194">
              <w:rPr>
                <w:kern w:val="0"/>
                <w:lang w:bidi="ar"/>
              </w:rPr>
              <w:t>A UE can perform SL reception of PSCCH and RSRP measurement for sensing</w:t>
            </w:r>
            <w:r w:rsidRPr="00600194">
              <w:rPr>
                <w:strike/>
                <w:color w:val="FF0000"/>
                <w:kern w:val="0"/>
                <w:lang w:bidi="ar"/>
              </w:rPr>
              <w:t xml:space="preserve"> during its SL DRX inactive time</w:t>
            </w:r>
            <w:r w:rsidRPr="00600194">
              <w:rPr>
                <w:color w:val="FF0000"/>
                <w:kern w:val="0"/>
                <w:u w:val="single"/>
                <w:lang w:bidi="ar"/>
              </w:rPr>
              <w:t xml:space="preserve"> in slots that UE does not need to monitor PSCCH for data reception.</w:t>
            </w:r>
            <w:r w:rsidRPr="00600194">
              <w:rPr>
                <w:kern w:val="0"/>
                <w:lang w:bidi="ar"/>
              </w:rPr>
              <w:t xml:space="preserve"> </w:t>
            </w:r>
          </w:p>
          <w:p w14:paraId="3FF4A715" w14:textId="77777777" w:rsidR="004B73BD" w:rsidRPr="001571DF" w:rsidRDefault="004B73BD" w:rsidP="004B73BD">
            <w:pPr>
              <w:pStyle w:val="ListParagraph"/>
              <w:numPr>
                <w:ilvl w:val="4"/>
                <w:numId w:val="28"/>
              </w:numPr>
              <w:spacing w:before="120" w:after="120" w:line="256" w:lineRule="auto"/>
              <w:rPr>
                <w:rFonts w:eastAsiaTheme="minorEastAsia"/>
                <w:kern w:val="0"/>
                <w:lang w:bidi="ar"/>
              </w:rPr>
            </w:pPr>
            <w:r w:rsidRPr="00600194">
              <w:rPr>
                <w:kern w:val="0"/>
                <w:lang w:bidi="ar"/>
              </w:rPr>
              <w:t>FFS: Whether when such reception is performed is subject to specification, or is up to UE implementation</w:t>
            </w:r>
          </w:p>
          <w:p w14:paraId="27BAA85F" w14:textId="77777777" w:rsidR="004B73BD" w:rsidRPr="001571DF" w:rsidRDefault="004B73BD" w:rsidP="004B73BD">
            <w:pPr>
              <w:pStyle w:val="ListParagraph"/>
              <w:numPr>
                <w:ilvl w:val="4"/>
                <w:numId w:val="28"/>
              </w:numPr>
              <w:spacing w:before="120" w:after="120" w:line="256" w:lineRule="auto"/>
              <w:rPr>
                <w:rFonts w:eastAsiaTheme="minorEastAsia"/>
                <w:kern w:val="0"/>
                <w:lang w:bidi="ar"/>
              </w:rPr>
            </w:pPr>
            <w:r w:rsidRPr="00600194">
              <w:rPr>
                <w:kern w:val="0"/>
                <w:lang w:bidi="ar"/>
              </w:rPr>
              <w:t>FFS: Other details</w:t>
            </w:r>
          </w:p>
          <w:p w14:paraId="2A817C1D" w14:textId="3EDA12E3" w:rsidR="004B73BD" w:rsidRDefault="004B73BD" w:rsidP="004B73BD">
            <w:pPr>
              <w:spacing w:before="120" w:after="120" w:line="256" w:lineRule="auto"/>
              <w:rPr>
                <w:rFonts w:eastAsia="Malgun Gothic"/>
                <w:kern w:val="0"/>
                <w:lang w:eastAsia="ko-KR" w:bidi="ar"/>
              </w:rPr>
            </w:pPr>
            <w:r>
              <w:rPr>
                <w:kern w:val="0"/>
                <w:lang w:bidi="ar"/>
              </w:rPr>
              <w:t>W</w:t>
            </w:r>
            <w:r>
              <w:rPr>
                <w:rFonts w:hint="eastAsia"/>
                <w:kern w:val="0"/>
                <w:lang w:bidi="ar"/>
              </w:rPr>
              <w:t xml:space="preserve">e </w:t>
            </w:r>
            <w:r>
              <w:rPr>
                <w:kern w:val="0"/>
                <w:lang w:bidi="ar"/>
              </w:rPr>
              <w:t xml:space="preserve">can accept alt 1 if the above wording is acceptable to proponents of alt 1. </w:t>
            </w:r>
          </w:p>
        </w:tc>
      </w:tr>
      <w:tr w:rsidR="0067070D" w14:paraId="69F516F3" w14:textId="77777777" w:rsidTr="00B5555D">
        <w:tc>
          <w:tcPr>
            <w:tcW w:w="1696" w:type="dxa"/>
          </w:tcPr>
          <w:p w14:paraId="14DE4E28" w14:textId="2ABF7F9D" w:rsidR="0067070D" w:rsidRDefault="0067070D" w:rsidP="0067070D">
            <w:pPr>
              <w:spacing w:before="120" w:after="120" w:line="256" w:lineRule="auto"/>
              <w:rPr>
                <w:rFonts w:hint="eastAsia"/>
                <w:kern w:val="0"/>
                <w:lang w:bidi="ar"/>
              </w:rPr>
            </w:pPr>
            <w:r>
              <w:rPr>
                <w:kern w:val="0"/>
                <w:lang w:bidi="ar"/>
              </w:rPr>
              <w:lastRenderedPageBreak/>
              <w:t>Huawei, HiSilicon</w:t>
            </w:r>
          </w:p>
        </w:tc>
        <w:tc>
          <w:tcPr>
            <w:tcW w:w="7954" w:type="dxa"/>
          </w:tcPr>
          <w:p w14:paraId="2F68FE6B" w14:textId="0BF1A605" w:rsidR="0067070D" w:rsidRDefault="0067070D" w:rsidP="0067070D">
            <w:pPr>
              <w:spacing w:before="120" w:after="120" w:line="256" w:lineRule="auto"/>
              <w:rPr>
                <w:rFonts w:hint="eastAsia"/>
                <w:kern w:val="0"/>
                <w:lang w:bidi="ar"/>
              </w:rPr>
            </w:pPr>
            <w:bookmarkStart w:id="11" w:name="_GoBack"/>
            <w:bookmarkEnd w:id="11"/>
            <w:r>
              <w:rPr>
                <w:kern w:val="0"/>
                <w:lang w:bidi="ar"/>
              </w:rPr>
              <w:t xml:space="preserve">After Alt. 1 is agreed, there is no need for this new question. We do not think dividing Alt.2 into two separate alternatives would help to make progress, and it is not the purpose of the email discussion either. It only confuses the discussion.  </w:t>
            </w:r>
          </w:p>
        </w:tc>
      </w:tr>
    </w:tbl>
    <w:p w14:paraId="1E052F6A" w14:textId="77777777" w:rsidR="001D3035" w:rsidRPr="00662E9D" w:rsidRDefault="001D3035" w:rsidP="00662E9D">
      <w:pPr>
        <w:spacing w:before="120" w:after="120" w:line="256" w:lineRule="auto"/>
        <w:rPr>
          <w:kern w:val="0"/>
        </w:rPr>
      </w:pPr>
    </w:p>
    <w:p w14:paraId="6941A9A6" w14:textId="77777777" w:rsidR="00662E9D" w:rsidRPr="00662E9D" w:rsidRDefault="00662E9D">
      <w:pPr>
        <w:spacing w:before="120" w:after="120"/>
        <w:rPr>
          <w:kern w:val="0"/>
        </w:rPr>
      </w:pPr>
    </w:p>
    <w:p w14:paraId="4AB9D5C8" w14:textId="77777777" w:rsidR="00BB0638" w:rsidRDefault="000B2BA1">
      <w:pPr>
        <w:pStyle w:val="Heading1"/>
        <w:spacing w:before="120" w:after="120"/>
        <w:ind w:left="0"/>
        <w:rPr>
          <w:rFonts w:eastAsia="SimSun"/>
        </w:rPr>
      </w:pPr>
      <w:r>
        <w:rPr>
          <w:rFonts w:eastAsia="SimSun" w:hint="eastAsia"/>
        </w:rPr>
        <w:t>Conclusion</w:t>
      </w:r>
    </w:p>
    <w:p w14:paraId="564B35BE" w14:textId="77777777" w:rsidR="00BB0638" w:rsidRDefault="0057017A" w:rsidP="009D4D1F">
      <w:pPr>
        <w:pStyle w:val="TOC1"/>
        <w:tabs>
          <w:tab w:val="right" w:leader="dot" w:pos="9660"/>
        </w:tabs>
        <w:snapToGrid w:val="0"/>
        <w:spacing w:before="120" w:after="120"/>
        <w:rPr>
          <w:szCs w:val="22"/>
        </w:rPr>
      </w:pPr>
      <w:r w:rsidRPr="0057017A">
        <w:rPr>
          <w:rFonts w:hint="eastAsia"/>
          <w:highlight w:val="yellow"/>
        </w:rPr>
        <w:t>TBD</w:t>
      </w:r>
    </w:p>
    <w:p w14:paraId="1E599CEE" w14:textId="77777777" w:rsidR="00BB0638" w:rsidRDefault="000B2BA1">
      <w:pPr>
        <w:pStyle w:val="Heading1"/>
        <w:spacing w:before="120" w:after="120"/>
        <w:ind w:left="0"/>
        <w:rPr>
          <w:rFonts w:eastAsia="SimSun"/>
        </w:rPr>
      </w:pPr>
      <w:r>
        <w:rPr>
          <w:rFonts w:eastAsia="SimSun" w:hint="eastAsia"/>
        </w:rPr>
        <w:t>Reference</w:t>
      </w:r>
      <w:r>
        <w:rPr>
          <w:rFonts w:eastAsia="SimSun"/>
        </w:rPr>
        <w:t>s</w:t>
      </w:r>
    </w:p>
    <w:p w14:paraId="6EE6274E" w14:textId="77777777" w:rsidR="00BB0638" w:rsidRDefault="00810705">
      <w:pPr>
        <w:widowControl w:val="0"/>
        <w:numPr>
          <w:ilvl w:val="0"/>
          <w:numId w:val="9"/>
        </w:numPr>
        <w:snapToGrid w:val="0"/>
        <w:spacing w:before="120" w:after="120"/>
        <w:rPr>
          <w:sz w:val="20"/>
          <w:szCs w:val="22"/>
        </w:rPr>
      </w:pPr>
      <w:r w:rsidRPr="00810705">
        <w:rPr>
          <w:sz w:val="20"/>
          <w:szCs w:val="22"/>
        </w:rPr>
        <w:t>Chair's Notes RAN1#104b-e v012</w:t>
      </w:r>
    </w:p>
    <w:p w14:paraId="0E7EDB2B" w14:textId="77777777" w:rsidR="0057017A" w:rsidRPr="0057017A" w:rsidRDefault="0057017A" w:rsidP="0057017A">
      <w:pPr>
        <w:widowControl w:val="0"/>
        <w:numPr>
          <w:ilvl w:val="0"/>
          <w:numId w:val="9"/>
        </w:numPr>
        <w:snapToGrid w:val="0"/>
        <w:spacing w:before="120" w:after="120"/>
        <w:rPr>
          <w:sz w:val="20"/>
          <w:szCs w:val="22"/>
        </w:rPr>
      </w:pPr>
      <w:r w:rsidRPr="0057017A">
        <w:rPr>
          <w:sz w:val="20"/>
          <w:szCs w:val="22"/>
        </w:rPr>
        <w:t>R1-2104093</w:t>
      </w:r>
      <w:r w:rsidRPr="0057017A">
        <w:rPr>
          <w:rFonts w:hint="eastAsia"/>
          <w:sz w:val="20"/>
          <w:szCs w:val="22"/>
        </w:rPr>
        <w:t xml:space="preserve">, </w:t>
      </w:r>
      <w:r w:rsidRPr="0057017A">
        <w:rPr>
          <w:sz w:val="20"/>
          <w:szCs w:val="22"/>
        </w:rPr>
        <w:t>FL summary for AI 8.11.1.1 – resource allocation for power saving (final)</w:t>
      </w:r>
      <w:r>
        <w:rPr>
          <w:rFonts w:hint="eastAsia"/>
          <w:sz w:val="20"/>
          <w:szCs w:val="22"/>
        </w:rPr>
        <w:t>, Moderator(OPPO)</w:t>
      </w:r>
    </w:p>
    <w:p w14:paraId="33AAAF9A" w14:textId="77777777" w:rsidR="0057017A" w:rsidRDefault="0057017A">
      <w:pPr>
        <w:widowControl w:val="0"/>
        <w:numPr>
          <w:ilvl w:val="0"/>
          <w:numId w:val="9"/>
        </w:numPr>
        <w:snapToGrid w:val="0"/>
        <w:spacing w:before="120" w:after="120"/>
        <w:rPr>
          <w:sz w:val="20"/>
          <w:szCs w:val="22"/>
        </w:rPr>
      </w:pPr>
    </w:p>
    <w:sectPr w:rsidR="0057017A"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8AEFD" w14:textId="77777777" w:rsidR="00CD0996" w:rsidRDefault="00CD0996" w:rsidP="009D4D1F">
      <w:pPr>
        <w:spacing w:before="120" w:after="120" w:line="240" w:lineRule="auto"/>
      </w:pPr>
      <w:r>
        <w:separator/>
      </w:r>
    </w:p>
  </w:endnote>
  <w:endnote w:type="continuationSeparator" w:id="0">
    <w:p w14:paraId="2CFB6592" w14:textId="77777777" w:rsidR="00CD0996" w:rsidRDefault="00CD0996"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Arial Unicode MS"/>
    <w:panose1 w:val="02010600030101010101"/>
    <w:charset w:val="86"/>
    <w:family w:val="modern"/>
    <w:notTrueType/>
    <w:pitch w:val="fixed"/>
    <w:sig w:usb0="00000000"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CB4AF" w14:textId="77777777" w:rsidR="004A7213" w:rsidRDefault="004A7213">
    <w:pPr>
      <w:pStyle w:val="Footer"/>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5056"/>
    </w:sdtPr>
    <w:sdtEndPr/>
    <w:sdtContent>
      <w:p w14:paraId="56BABE70" w14:textId="41F0A28F" w:rsidR="004A7213" w:rsidRDefault="004A7213">
        <w:pPr>
          <w:pStyle w:val="Footer"/>
          <w:spacing w:before="120" w:after="120"/>
          <w:jc w:val="center"/>
        </w:pPr>
        <w:r>
          <w:fldChar w:fldCharType="begin"/>
        </w:r>
        <w:r>
          <w:instrText xml:space="preserve"> PAGE   \* MERGEFORMAT </w:instrText>
        </w:r>
        <w:r>
          <w:fldChar w:fldCharType="separate"/>
        </w:r>
        <w:r w:rsidR="0067070D">
          <w:rPr>
            <w:noProof/>
          </w:rPr>
          <w:t>17</w:t>
        </w:r>
        <w:r>
          <w:rPr>
            <w:noProof/>
          </w:rPr>
          <w:fldChar w:fldCharType="end"/>
        </w:r>
      </w:p>
    </w:sdtContent>
  </w:sdt>
  <w:p w14:paraId="5528C200" w14:textId="77777777" w:rsidR="004A7213" w:rsidRDefault="004A7213">
    <w:pPr>
      <w:pStyle w:val="Footer"/>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23F5F" w14:textId="77777777" w:rsidR="004A7213" w:rsidRDefault="004A7213">
    <w:pPr>
      <w:pStyle w:val="Footer"/>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08109" w14:textId="77777777" w:rsidR="00CD0996" w:rsidRDefault="00CD0996" w:rsidP="009D4D1F">
      <w:pPr>
        <w:spacing w:before="120" w:after="120" w:line="240" w:lineRule="auto"/>
      </w:pPr>
      <w:r>
        <w:separator/>
      </w:r>
    </w:p>
  </w:footnote>
  <w:footnote w:type="continuationSeparator" w:id="0">
    <w:p w14:paraId="557BCBC6" w14:textId="77777777" w:rsidR="00CD0996" w:rsidRDefault="00CD0996" w:rsidP="009D4D1F">
      <w:pPr>
        <w:spacing w:before="120" w:after="12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6305C" w14:textId="77777777" w:rsidR="004A7213" w:rsidRDefault="004A7213">
    <w:pPr>
      <w:pStyle w:val="Header"/>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716ED" w14:textId="77777777" w:rsidR="004A7213" w:rsidRDefault="004A7213">
    <w:pPr>
      <w:pStyle w:val="Header"/>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A2CB3" w14:textId="77777777" w:rsidR="004A7213" w:rsidRDefault="004A7213">
    <w:pPr>
      <w:pStyle w:val="Header"/>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2F2875"/>
    <w:multiLevelType w:val="multilevel"/>
    <w:tmpl w:val="952F2875"/>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A127340"/>
    <w:multiLevelType w:val="hybridMultilevel"/>
    <w:tmpl w:val="EDC2AC38"/>
    <w:lvl w:ilvl="0" w:tplc="631464FE">
      <w:numFmt w:val="bullet"/>
      <w:lvlText w:val="-"/>
      <w:lvlJc w:val="left"/>
      <w:pPr>
        <w:ind w:left="720" w:hanging="360"/>
      </w:pPr>
      <w:rPr>
        <w:rFonts w:ascii="Times New Roman" w:eastAsia="SimSun"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BDD5F2B"/>
    <w:multiLevelType w:val="multilevel"/>
    <w:tmpl w:val="0BDD5F2B"/>
    <w:lvl w:ilvl="0">
      <w:start w:val="1"/>
      <w:numFmt w:val="decimal"/>
      <w:pStyle w:val="Heading1"/>
      <w:suff w:val="nothing"/>
      <w:lvlText w:val="%1  "/>
      <w:lvlJc w:val="left"/>
      <w:pPr>
        <w:ind w:left="4962" w:firstLine="0"/>
      </w:pPr>
      <w:rPr>
        <w:rFonts w:ascii="Arial" w:eastAsia="SimHei" w:hAnsi="Arial" w:hint="default"/>
        <w:b w:val="0"/>
        <w:i w:val="0"/>
        <w:sz w:val="36"/>
        <w:szCs w:val="36"/>
        <w:lang w:val="en-US"/>
      </w:rPr>
    </w:lvl>
    <w:lvl w:ilvl="1">
      <w:start w:val="1"/>
      <w:numFmt w:val="decimal"/>
      <w:pStyle w:val="Heading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6"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C63BE5"/>
    <w:multiLevelType w:val="hybridMultilevel"/>
    <w:tmpl w:val="F072D3FA"/>
    <w:lvl w:ilvl="0" w:tplc="D3CCE1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684"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26F5B4D"/>
    <w:multiLevelType w:val="hybridMultilevel"/>
    <w:tmpl w:val="4A2606A0"/>
    <w:lvl w:ilvl="0" w:tplc="8F7AA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5" w15:restartNumberingAfterBreak="0">
    <w:nsid w:val="27726B5C"/>
    <w:multiLevelType w:val="multilevel"/>
    <w:tmpl w:val="0474131C"/>
    <w:lvl w:ilvl="0">
      <w:start w:val="1"/>
      <w:numFmt w:val="decimal"/>
      <w:suff w:val="nothing"/>
      <w:lvlText w:val="%1  "/>
      <w:lvlJc w:val="left"/>
      <w:pPr>
        <w:ind w:left="4962" w:firstLine="0"/>
      </w:pPr>
      <w:rPr>
        <w:rFonts w:ascii="Arial" w:eastAsia="SimHei"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16" w15:restartNumberingAfterBreak="0">
    <w:nsid w:val="28B84A95"/>
    <w:multiLevelType w:val="hybridMultilevel"/>
    <w:tmpl w:val="D77C7152"/>
    <w:lvl w:ilvl="0" w:tplc="C220DDF0">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9"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AFD2FAD"/>
    <w:multiLevelType w:val="hybridMultilevel"/>
    <w:tmpl w:val="218A2A70"/>
    <w:lvl w:ilvl="0" w:tplc="D90636E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F32E9A"/>
    <w:multiLevelType w:val="hybridMultilevel"/>
    <w:tmpl w:val="FE9A1BCA"/>
    <w:lvl w:ilvl="0" w:tplc="D90636E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6" w15:restartNumberingAfterBreak="0">
    <w:nsid w:val="69E954FB"/>
    <w:multiLevelType w:val="hybridMultilevel"/>
    <w:tmpl w:val="BA64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5"/>
  </w:num>
  <w:num w:numId="2">
    <w:abstractNumId w:val="25"/>
  </w:num>
  <w:num w:numId="3">
    <w:abstractNumId w:val="18"/>
  </w:num>
  <w:num w:numId="4">
    <w:abstractNumId w:val="21"/>
  </w:num>
  <w:num w:numId="5">
    <w:abstractNumId w:val="2"/>
  </w:num>
  <w:num w:numId="6">
    <w:abstractNumId w:val="1"/>
  </w:num>
  <w:num w:numId="7">
    <w:abstractNumId w:val="27"/>
  </w:num>
  <w:num w:numId="8">
    <w:abstractNumId w:val="12"/>
  </w:num>
  <w:num w:numId="9">
    <w:abstractNumId w:val="11"/>
  </w:num>
  <w:num w:numId="10">
    <w:abstractNumId w:val="0"/>
  </w:num>
  <w:num w:numId="11">
    <w:abstractNumId w:val="19"/>
  </w:num>
  <w:num w:numId="12">
    <w:abstractNumId w:val="10"/>
  </w:num>
  <w:num w:numId="13">
    <w:abstractNumId w:val="9"/>
  </w:num>
  <w:num w:numId="14">
    <w:abstractNumId w:val="13"/>
  </w:num>
  <w:num w:numId="15">
    <w:abstractNumId w:val="23"/>
  </w:num>
  <w:num w:numId="16">
    <w:abstractNumId w:val="3"/>
  </w:num>
  <w:num w:numId="17">
    <w:abstractNumId w:val="6"/>
  </w:num>
  <w:num w:numId="18">
    <w:abstractNumId w:val="20"/>
  </w:num>
  <w:num w:numId="19">
    <w:abstractNumId w:val="17"/>
  </w:num>
  <w:num w:numId="20">
    <w:abstractNumId w:val="14"/>
  </w:num>
  <w:num w:numId="21">
    <w:abstractNumId w:val="4"/>
  </w:num>
  <w:num w:numId="22">
    <w:abstractNumId w:val="5"/>
  </w:num>
  <w:num w:numId="23">
    <w:abstractNumId w:val="16"/>
  </w:num>
  <w:num w:numId="24">
    <w:abstractNumId w:val="7"/>
  </w:num>
  <w:num w:numId="25">
    <w:abstractNumId w:val="26"/>
  </w:num>
  <w:num w:numId="26">
    <w:abstractNumId w:val="15"/>
  </w:num>
  <w:num w:numId="27">
    <w:abstractNumId w:val="22"/>
  </w:num>
  <w:num w:numId="28">
    <w:abstractNumId w:val="2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0A1"/>
    <w:rsid w:val="000145B0"/>
    <w:rsid w:val="00021417"/>
    <w:rsid w:val="000216BE"/>
    <w:rsid w:val="00022E8A"/>
    <w:rsid w:val="00023F70"/>
    <w:rsid w:val="00023F7A"/>
    <w:rsid w:val="00024917"/>
    <w:rsid w:val="0002708F"/>
    <w:rsid w:val="000402B5"/>
    <w:rsid w:val="00043F8C"/>
    <w:rsid w:val="00054669"/>
    <w:rsid w:val="00055E90"/>
    <w:rsid w:val="0006022E"/>
    <w:rsid w:val="0006398D"/>
    <w:rsid w:val="0008013C"/>
    <w:rsid w:val="0008331E"/>
    <w:rsid w:val="000842B5"/>
    <w:rsid w:val="000A167F"/>
    <w:rsid w:val="000A4133"/>
    <w:rsid w:val="000A4385"/>
    <w:rsid w:val="000A5F2D"/>
    <w:rsid w:val="000B2BA1"/>
    <w:rsid w:val="000B72CE"/>
    <w:rsid w:val="000C6FD0"/>
    <w:rsid w:val="000D2BFF"/>
    <w:rsid w:val="000D57E0"/>
    <w:rsid w:val="000D6AB2"/>
    <w:rsid w:val="000D7D07"/>
    <w:rsid w:val="000E1CBA"/>
    <w:rsid w:val="000E20C8"/>
    <w:rsid w:val="000F331A"/>
    <w:rsid w:val="000F734B"/>
    <w:rsid w:val="00103A61"/>
    <w:rsid w:val="00104103"/>
    <w:rsid w:val="0010588D"/>
    <w:rsid w:val="00120F3C"/>
    <w:rsid w:val="00124481"/>
    <w:rsid w:val="00126AB9"/>
    <w:rsid w:val="00136DE0"/>
    <w:rsid w:val="0014297B"/>
    <w:rsid w:val="00142C5C"/>
    <w:rsid w:val="00153D6E"/>
    <w:rsid w:val="00154928"/>
    <w:rsid w:val="00156B94"/>
    <w:rsid w:val="00161983"/>
    <w:rsid w:val="001668F7"/>
    <w:rsid w:val="001675EE"/>
    <w:rsid w:val="00172A27"/>
    <w:rsid w:val="00181331"/>
    <w:rsid w:val="00192B3A"/>
    <w:rsid w:val="001A02CC"/>
    <w:rsid w:val="001A0763"/>
    <w:rsid w:val="001B4491"/>
    <w:rsid w:val="001B4A61"/>
    <w:rsid w:val="001C7EE8"/>
    <w:rsid w:val="001D3035"/>
    <w:rsid w:val="001E3484"/>
    <w:rsid w:val="001E43E0"/>
    <w:rsid w:val="001E495A"/>
    <w:rsid w:val="001E4FF2"/>
    <w:rsid w:val="001E6706"/>
    <w:rsid w:val="001F442D"/>
    <w:rsid w:val="001F53DF"/>
    <w:rsid w:val="00205DE5"/>
    <w:rsid w:val="00206B17"/>
    <w:rsid w:val="00210590"/>
    <w:rsid w:val="0021619D"/>
    <w:rsid w:val="002169F5"/>
    <w:rsid w:val="00220F73"/>
    <w:rsid w:val="00224306"/>
    <w:rsid w:val="00230691"/>
    <w:rsid w:val="00232CB9"/>
    <w:rsid w:val="00251D82"/>
    <w:rsid w:val="00256654"/>
    <w:rsid w:val="00257E1D"/>
    <w:rsid w:val="00263BFE"/>
    <w:rsid w:val="002721B8"/>
    <w:rsid w:val="00280D9C"/>
    <w:rsid w:val="00284819"/>
    <w:rsid w:val="00287556"/>
    <w:rsid w:val="0029502F"/>
    <w:rsid w:val="00295517"/>
    <w:rsid w:val="002A5285"/>
    <w:rsid w:val="002A7469"/>
    <w:rsid w:val="002B7F9A"/>
    <w:rsid w:val="002C69EF"/>
    <w:rsid w:val="002D17CE"/>
    <w:rsid w:val="002D2488"/>
    <w:rsid w:val="002D535F"/>
    <w:rsid w:val="002E5075"/>
    <w:rsid w:val="002E7EB0"/>
    <w:rsid w:val="002F60C6"/>
    <w:rsid w:val="00307D72"/>
    <w:rsid w:val="0032166B"/>
    <w:rsid w:val="00326FCE"/>
    <w:rsid w:val="003339D0"/>
    <w:rsid w:val="00365C81"/>
    <w:rsid w:val="00370F43"/>
    <w:rsid w:val="00371A27"/>
    <w:rsid w:val="00375BDE"/>
    <w:rsid w:val="0038701B"/>
    <w:rsid w:val="003873BA"/>
    <w:rsid w:val="003875B1"/>
    <w:rsid w:val="003A449D"/>
    <w:rsid w:val="003A69A9"/>
    <w:rsid w:val="003B31EC"/>
    <w:rsid w:val="003B36B5"/>
    <w:rsid w:val="003B45A9"/>
    <w:rsid w:val="003C04D9"/>
    <w:rsid w:val="003D6404"/>
    <w:rsid w:val="003F2C51"/>
    <w:rsid w:val="003F5018"/>
    <w:rsid w:val="003F7298"/>
    <w:rsid w:val="00404EB8"/>
    <w:rsid w:val="004127DE"/>
    <w:rsid w:val="004136C5"/>
    <w:rsid w:val="00415A01"/>
    <w:rsid w:val="0043126B"/>
    <w:rsid w:val="00432CFA"/>
    <w:rsid w:val="0043504D"/>
    <w:rsid w:val="00447360"/>
    <w:rsid w:val="004473B1"/>
    <w:rsid w:val="00450ED2"/>
    <w:rsid w:val="00456CF0"/>
    <w:rsid w:val="00464D3A"/>
    <w:rsid w:val="00474D46"/>
    <w:rsid w:val="00475442"/>
    <w:rsid w:val="00486D5B"/>
    <w:rsid w:val="00491DB1"/>
    <w:rsid w:val="00491F56"/>
    <w:rsid w:val="00495811"/>
    <w:rsid w:val="004A0A7D"/>
    <w:rsid w:val="004A0AF5"/>
    <w:rsid w:val="004A219E"/>
    <w:rsid w:val="004A7213"/>
    <w:rsid w:val="004B5869"/>
    <w:rsid w:val="004B73BD"/>
    <w:rsid w:val="004B7C15"/>
    <w:rsid w:val="004C68C4"/>
    <w:rsid w:val="004C7188"/>
    <w:rsid w:val="004C7366"/>
    <w:rsid w:val="004C7C43"/>
    <w:rsid w:val="004D00C7"/>
    <w:rsid w:val="004D7D6B"/>
    <w:rsid w:val="004E2C18"/>
    <w:rsid w:val="004E6BDA"/>
    <w:rsid w:val="004E7D56"/>
    <w:rsid w:val="004F40F6"/>
    <w:rsid w:val="004F5309"/>
    <w:rsid w:val="005060AB"/>
    <w:rsid w:val="005117D3"/>
    <w:rsid w:val="005317AF"/>
    <w:rsid w:val="00540778"/>
    <w:rsid w:val="0055200D"/>
    <w:rsid w:val="005558F3"/>
    <w:rsid w:val="005600DF"/>
    <w:rsid w:val="00564DDE"/>
    <w:rsid w:val="005657E1"/>
    <w:rsid w:val="0057017A"/>
    <w:rsid w:val="00571C54"/>
    <w:rsid w:val="00571EA0"/>
    <w:rsid w:val="0057307C"/>
    <w:rsid w:val="00587F0B"/>
    <w:rsid w:val="0059380D"/>
    <w:rsid w:val="005A634E"/>
    <w:rsid w:val="005B04FD"/>
    <w:rsid w:val="005B5EA3"/>
    <w:rsid w:val="005C460A"/>
    <w:rsid w:val="005D070D"/>
    <w:rsid w:val="005E40FB"/>
    <w:rsid w:val="006005AC"/>
    <w:rsid w:val="0060166B"/>
    <w:rsid w:val="00610E84"/>
    <w:rsid w:val="00623BAF"/>
    <w:rsid w:val="00624225"/>
    <w:rsid w:val="00627358"/>
    <w:rsid w:val="00645440"/>
    <w:rsid w:val="00645725"/>
    <w:rsid w:val="006519B5"/>
    <w:rsid w:val="00652629"/>
    <w:rsid w:val="00653D1A"/>
    <w:rsid w:val="00662E9D"/>
    <w:rsid w:val="0067070D"/>
    <w:rsid w:val="00682C34"/>
    <w:rsid w:val="00692759"/>
    <w:rsid w:val="00693693"/>
    <w:rsid w:val="00696793"/>
    <w:rsid w:val="006B69B5"/>
    <w:rsid w:val="006C4128"/>
    <w:rsid w:val="006C4AFB"/>
    <w:rsid w:val="006C4FC1"/>
    <w:rsid w:val="006C5467"/>
    <w:rsid w:val="006D0BE3"/>
    <w:rsid w:val="006D4CD1"/>
    <w:rsid w:val="006E0001"/>
    <w:rsid w:val="006E07F5"/>
    <w:rsid w:val="006E1BCE"/>
    <w:rsid w:val="006E2948"/>
    <w:rsid w:val="00700E71"/>
    <w:rsid w:val="00713289"/>
    <w:rsid w:val="007274EB"/>
    <w:rsid w:val="00731917"/>
    <w:rsid w:val="00735D0D"/>
    <w:rsid w:val="00740C75"/>
    <w:rsid w:val="00756220"/>
    <w:rsid w:val="00756D84"/>
    <w:rsid w:val="00776540"/>
    <w:rsid w:val="00784555"/>
    <w:rsid w:val="00785CCD"/>
    <w:rsid w:val="00790A44"/>
    <w:rsid w:val="007979C9"/>
    <w:rsid w:val="007A111A"/>
    <w:rsid w:val="007B4AEC"/>
    <w:rsid w:val="007B78BA"/>
    <w:rsid w:val="007B7C40"/>
    <w:rsid w:val="007C212D"/>
    <w:rsid w:val="007C2AEA"/>
    <w:rsid w:val="007C35BD"/>
    <w:rsid w:val="007C56BF"/>
    <w:rsid w:val="007E083E"/>
    <w:rsid w:val="007E423D"/>
    <w:rsid w:val="007E52A7"/>
    <w:rsid w:val="007F0C82"/>
    <w:rsid w:val="007F397A"/>
    <w:rsid w:val="00804AC9"/>
    <w:rsid w:val="00804EF2"/>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7B64"/>
    <w:rsid w:val="00887C4C"/>
    <w:rsid w:val="008928C1"/>
    <w:rsid w:val="00892BB4"/>
    <w:rsid w:val="00895790"/>
    <w:rsid w:val="008C42E9"/>
    <w:rsid w:val="008C71FA"/>
    <w:rsid w:val="008D0FE9"/>
    <w:rsid w:val="008F65B4"/>
    <w:rsid w:val="008F7E6D"/>
    <w:rsid w:val="0090159D"/>
    <w:rsid w:val="009211BF"/>
    <w:rsid w:val="009222C1"/>
    <w:rsid w:val="00923381"/>
    <w:rsid w:val="0092386E"/>
    <w:rsid w:val="009245B8"/>
    <w:rsid w:val="00936171"/>
    <w:rsid w:val="00943D27"/>
    <w:rsid w:val="00944A9F"/>
    <w:rsid w:val="00951AE1"/>
    <w:rsid w:val="00954CEE"/>
    <w:rsid w:val="00957C85"/>
    <w:rsid w:val="00960230"/>
    <w:rsid w:val="00962FE8"/>
    <w:rsid w:val="0096312C"/>
    <w:rsid w:val="0096379A"/>
    <w:rsid w:val="009727FD"/>
    <w:rsid w:val="00977B76"/>
    <w:rsid w:val="00985071"/>
    <w:rsid w:val="00993F32"/>
    <w:rsid w:val="009A2416"/>
    <w:rsid w:val="009A7BE8"/>
    <w:rsid w:val="009B09DF"/>
    <w:rsid w:val="009B620C"/>
    <w:rsid w:val="009D438A"/>
    <w:rsid w:val="009D4D1F"/>
    <w:rsid w:val="00A12E23"/>
    <w:rsid w:val="00A1419A"/>
    <w:rsid w:val="00A2192E"/>
    <w:rsid w:val="00A24AF1"/>
    <w:rsid w:val="00A251C9"/>
    <w:rsid w:val="00A307A0"/>
    <w:rsid w:val="00A36F0A"/>
    <w:rsid w:val="00A42F79"/>
    <w:rsid w:val="00A45420"/>
    <w:rsid w:val="00A55ACD"/>
    <w:rsid w:val="00A56951"/>
    <w:rsid w:val="00A56B38"/>
    <w:rsid w:val="00A600E2"/>
    <w:rsid w:val="00A71700"/>
    <w:rsid w:val="00A73727"/>
    <w:rsid w:val="00A827D7"/>
    <w:rsid w:val="00A8652B"/>
    <w:rsid w:val="00A9615B"/>
    <w:rsid w:val="00A96342"/>
    <w:rsid w:val="00A9687A"/>
    <w:rsid w:val="00AB1D66"/>
    <w:rsid w:val="00AB7E4D"/>
    <w:rsid w:val="00AC3E7C"/>
    <w:rsid w:val="00AC4B90"/>
    <w:rsid w:val="00AD02C9"/>
    <w:rsid w:val="00AD3FCB"/>
    <w:rsid w:val="00AE71B6"/>
    <w:rsid w:val="00B012CB"/>
    <w:rsid w:val="00B0288C"/>
    <w:rsid w:val="00B21940"/>
    <w:rsid w:val="00B21B99"/>
    <w:rsid w:val="00B23846"/>
    <w:rsid w:val="00B2645C"/>
    <w:rsid w:val="00B311BA"/>
    <w:rsid w:val="00B3240D"/>
    <w:rsid w:val="00B36DB0"/>
    <w:rsid w:val="00B45AF8"/>
    <w:rsid w:val="00B5514D"/>
    <w:rsid w:val="00B551F6"/>
    <w:rsid w:val="00B5555D"/>
    <w:rsid w:val="00B56064"/>
    <w:rsid w:val="00B5652E"/>
    <w:rsid w:val="00B6163B"/>
    <w:rsid w:val="00B6797B"/>
    <w:rsid w:val="00B80177"/>
    <w:rsid w:val="00B83A60"/>
    <w:rsid w:val="00B92BB4"/>
    <w:rsid w:val="00BB0638"/>
    <w:rsid w:val="00BC2AB7"/>
    <w:rsid w:val="00BD7E0E"/>
    <w:rsid w:val="00BF1284"/>
    <w:rsid w:val="00BF62E8"/>
    <w:rsid w:val="00C107DB"/>
    <w:rsid w:val="00C137EA"/>
    <w:rsid w:val="00C13D34"/>
    <w:rsid w:val="00C27661"/>
    <w:rsid w:val="00C322B2"/>
    <w:rsid w:val="00C33951"/>
    <w:rsid w:val="00C3448B"/>
    <w:rsid w:val="00C35DA4"/>
    <w:rsid w:val="00C43BD4"/>
    <w:rsid w:val="00C50EDF"/>
    <w:rsid w:val="00C52317"/>
    <w:rsid w:val="00C5398B"/>
    <w:rsid w:val="00C82A8B"/>
    <w:rsid w:val="00C83A72"/>
    <w:rsid w:val="00C928AB"/>
    <w:rsid w:val="00C94E28"/>
    <w:rsid w:val="00C95F42"/>
    <w:rsid w:val="00CA08F3"/>
    <w:rsid w:val="00CA283F"/>
    <w:rsid w:val="00CA568B"/>
    <w:rsid w:val="00CB1EDD"/>
    <w:rsid w:val="00CB5814"/>
    <w:rsid w:val="00CB6913"/>
    <w:rsid w:val="00CC0827"/>
    <w:rsid w:val="00CC33D5"/>
    <w:rsid w:val="00CC3433"/>
    <w:rsid w:val="00CC516E"/>
    <w:rsid w:val="00CC51D5"/>
    <w:rsid w:val="00CC57E8"/>
    <w:rsid w:val="00CC6EF3"/>
    <w:rsid w:val="00CC7C8D"/>
    <w:rsid w:val="00CD0996"/>
    <w:rsid w:val="00CD3F9F"/>
    <w:rsid w:val="00CD44AC"/>
    <w:rsid w:val="00CE0B7A"/>
    <w:rsid w:val="00CE50F2"/>
    <w:rsid w:val="00CE5EAF"/>
    <w:rsid w:val="00CF15BD"/>
    <w:rsid w:val="00D02961"/>
    <w:rsid w:val="00D0372D"/>
    <w:rsid w:val="00D05CCB"/>
    <w:rsid w:val="00D0717D"/>
    <w:rsid w:val="00D12096"/>
    <w:rsid w:val="00D15E57"/>
    <w:rsid w:val="00D2097F"/>
    <w:rsid w:val="00D21EF8"/>
    <w:rsid w:val="00D234CB"/>
    <w:rsid w:val="00D24B33"/>
    <w:rsid w:val="00D35BC4"/>
    <w:rsid w:val="00D545C2"/>
    <w:rsid w:val="00D553BE"/>
    <w:rsid w:val="00D67AC0"/>
    <w:rsid w:val="00D67B5A"/>
    <w:rsid w:val="00D70142"/>
    <w:rsid w:val="00D71D17"/>
    <w:rsid w:val="00D7345C"/>
    <w:rsid w:val="00D87D22"/>
    <w:rsid w:val="00DA28CF"/>
    <w:rsid w:val="00DA7176"/>
    <w:rsid w:val="00DB5D94"/>
    <w:rsid w:val="00DE05DB"/>
    <w:rsid w:val="00DE5440"/>
    <w:rsid w:val="00E006DF"/>
    <w:rsid w:val="00E01390"/>
    <w:rsid w:val="00E16B1D"/>
    <w:rsid w:val="00E321F8"/>
    <w:rsid w:val="00E34DFB"/>
    <w:rsid w:val="00E362EA"/>
    <w:rsid w:val="00E408E0"/>
    <w:rsid w:val="00E427D9"/>
    <w:rsid w:val="00E46CAB"/>
    <w:rsid w:val="00E53AB3"/>
    <w:rsid w:val="00E56021"/>
    <w:rsid w:val="00E621BA"/>
    <w:rsid w:val="00E62914"/>
    <w:rsid w:val="00E65216"/>
    <w:rsid w:val="00E917BF"/>
    <w:rsid w:val="00E94196"/>
    <w:rsid w:val="00E97490"/>
    <w:rsid w:val="00EA1399"/>
    <w:rsid w:val="00EC2F99"/>
    <w:rsid w:val="00EC56AB"/>
    <w:rsid w:val="00EC62DB"/>
    <w:rsid w:val="00EF3C37"/>
    <w:rsid w:val="00F10452"/>
    <w:rsid w:val="00F11DBE"/>
    <w:rsid w:val="00F128B1"/>
    <w:rsid w:val="00F15C6E"/>
    <w:rsid w:val="00F21B78"/>
    <w:rsid w:val="00F21B9C"/>
    <w:rsid w:val="00F21C0C"/>
    <w:rsid w:val="00F23D40"/>
    <w:rsid w:val="00F35371"/>
    <w:rsid w:val="00F506E5"/>
    <w:rsid w:val="00F535F8"/>
    <w:rsid w:val="00F655C0"/>
    <w:rsid w:val="00F7259C"/>
    <w:rsid w:val="00F850E4"/>
    <w:rsid w:val="00F858CA"/>
    <w:rsid w:val="00F91B54"/>
    <w:rsid w:val="00FA1C9B"/>
    <w:rsid w:val="00FA3682"/>
    <w:rsid w:val="00FA3D99"/>
    <w:rsid w:val="00FB3C9D"/>
    <w:rsid w:val="00FB6239"/>
    <w:rsid w:val="00FB7CA4"/>
    <w:rsid w:val="00FC3509"/>
    <w:rsid w:val="00FC5E57"/>
    <w:rsid w:val="00FD0405"/>
    <w:rsid w:val="00FD5FC4"/>
    <w:rsid w:val="00FE2108"/>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1EDC97"/>
  <w15:docId w15:val="{CBEFEC9F-C8AF-4F70-82A8-03CF0A32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638"/>
    <w:pPr>
      <w:spacing w:beforeLines="50" w:afterLines="50" w:line="259" w:lineRule="auto"/>
      <w:jc w:val="both"/>
    </w:pPr>
    <w:rPr>
      <w:kern w:val="2"/>
      <w:sz w:val="21"/>
    </w:rPr>
  </w:style>
  <w:style w:type="paragraph" w:styleId="Heading1">
    <w:name w:val="heading 1"/>
    <w:basedOn w:val="Normal"/>
    <w:next w:val="Normal"/>
    <w:qFormat/>
    <w:rsid w:val="00BB0638"/>
    <w:pPr>
      <w:keepNext/>
      <w:keepLines/>
      <w:numPr>
        <w:numId w:val="1"/>
      </w:numPr>
      <w:pBdr>
        <w:top w:val="single" w:sz="12" w:space="3" w:color="auto"/>
      </w:pBdr>
      <w:outlineLvl w:val="0"/>
    </w:pPr>
    <w:rPr>
      <w:rFonts w:ascii="Arial" w:eastAsia="MS Mincho" w:hAnsi="Arial"/>
      <w:sz w:val="32"/>
    </w:rPr>
  </w:style>
  <w:style w:type="paragraph" w:styleId="Heading2">
    <w:name w:val="heading 2"/>
    <w:basedOn w:val="Heading1"/>
    <w:next w:val="Normal"/>
    <w:link w:val="Heading2Char"/>
    <w:qFormat/>
    <w:rsid w:val="00BB0638"/>
    <w:pPr>
      <w:numPr>
        <w:ilvl w:val="1"/>
      </w:num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BB0638"/>
    <w:pPr>
      <w:numPr>
        <w:ilvl w:val="2"/>
      </w:numPr>
      <w:spacing w:before="120"/>
      <w:ind w:left="0"/>
      <w:outlineLvl w:val="2"/>
    </w:pPr>
    <w:rPr>
      <w:sz w:val="24"/>
    </w:rPr>
  </w:style>
  <w:style w:type="paragraph" w:styleId="Heading4">
    <w:name w:val="heading 4"/>
    <w:basedOn w:val="Heading3"/>
    <w:next w:val="Normal"/>
    <w:link w:val="Heading4Char"/>
    <w:qFormat/>
    <w:rsid w:val="00BB0638"/>
    <w:pPr>
      <w:ind w:left="1418" w:hanging="1418"/>
      <w:outlineLvl w:val="3"/>
    </w:pPr>
  </w:style>
  <w:style w:type="paragraph" w:styleId="Heading5">
    <w:name w:val="heading 5"/>
    <w:basedOn w:val="Heading4"/>
    <w:next w:val="Normal"/>
    <w:qFormat/>
    <w:rsid w:val="00BB0638"/>
    <w:pPr>
      <w:ind w:left="1701" w:hanging="1701"/>
      <w:outlineLvl w:val="4"/>
    </w:pPr>
    <w:rPr>
      <w:sz w:val="22"/>
    </w:rPr>
  </w:style>
  <w:style w:type="paragraph" w:styleId="Heading6">
    <w:name w:val="heading 6"/>
    <w:basedOn w:val="Normal"/>
    <w:next w:val="Normal"/>
    <w:link w:val="Heading6Char"/>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B0638"/>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uiPriority w:val="99"/>
    <w:semiHidden/>
    <w:unhideWhenUsed/>
    <w:qFormat/>
    <w:rsid w:val="00BB0638"/>
    <w:rPr>
      <w:rFonts w:ascii="SimSun"/>
      <w:sz w:val="18"/>
      <w:szCs w:val="18"/>
    </w:rPr>
  </w:style>
  <w:style w:type="paragraph" w:styleId="CommentText">
    <w:name w:val="annotation text"/>
    <w:basedOn w:val="Normal"/>
    <w:link w:val="CommentTextChar"/>
    <w:uiPriority w:val="99"/>
    <w:unhideWhenUsed/>
    <w:qFormat/>
    <w:rsid w:val="00BB0638"/>
    <w:pPr>
      <w:spacing w:before="120" w:after="120"/>
      <w:jc w:val="left"/>
    </w:pPr>
  </w:style>
  <w:style w:type="paragraph" w:styleId="TOC3">
    <w:name w:val="toc 3"/>
    <w:basedOn w:val="Normal"/>
    <w:next w:val="Normal"/>
    <w:uiPriority w:val="39"/>
    <w:unhideWhenUsed/>
    <w:qFormat/>
    <w:rsid w:val="00BB0638"/>
    <w:pPr>
      <w:adjustRightInd w:val="0"/>
      <w:ind w:leftChars="400" w:left="1282" w:hangingChars="200" w:hanging="442"/>
    </w:pPr>
    <w:rPr>
      <w:b/>
      <w:i/>
      <w:sz w:val="20"/>
    </w:rPr>
  </w:style>
  <w:style w:type="paragraph" w:styleId="BalloonText">
    <w:name w:val="Balloon Text"/>
    <w:basedOn w:val="Normal"/>
    <w:link w:val="BalloonTextChar"/>
    <w:uiPriority w:val="99"/>
    <w:semiHidden/>
    <w:unhideWhenUsed/>
    <w:qFormat/>
    <w:rsid w:val="00BB0638"/>
    <w:pPr>
      <w:spacing w:line="240" w:lineRule="auto"/>
    </w:pPr>
    <w:rPr>
      <w:sz w:val="18"/>
      <w:szCs w:val="18"/>
    </w:rPr>
  </w:style>
  <w:style w:type="paragraph" w:styleId="Footer">
    <w:name w:val="footer"/>
    <w:basedOn w:val="Normal"/>
    <w:link w:val="FooterChar"/>
    <w:uiPriority w:val="99"/>
    <w:unhideWhenUsed/>
    <w:qFormat/>
    <w:rsid w:val="00BB0638"/>
    <w:pPr>
      <w:tabs>
        <w:tab w:val="center" w:pos="4153"/>
        <w:tab w:val="right" w:pos="8306"/>
      </w:tabs>
      <w:snapToGrid w:val="0"/>
      <w:jc w:val="left"/>
    </w:pPr>
    <w:rPr>
      <w:sz w:val="18"/>
      <w:szCs w:val="18"/>
    </w:rPr>
  </w:style>
  <w:style w:type="paragraph" w:styleId="Header">
    <w:name w:val="header"/>
    <w:basedOn w:val="Normal"/>
    <w:link w:val="HeaderChar"/>
    <w:semiHidden/>
    <w:qFormat/>
    <w:rsid w:val="00BB0638"/>
    <w:pPr>
      <w:tabs>
        <w:tab w:val="center" w:pos="4680"/>
        <w:tab w:val="right" w:pos="9360"/>
      </w:tabs>
      <w:spacing w:line="240" w:lineRule="auto"/>
    </w:pPr>
  </w:style>
  <w:style w:type="paragraph" w:styleId="TOC1">
    <w:name w:val="toc 1"/>
    <w:basedOn w:val="Normal"/>
    <w:next w:val="Normal"/>
    <w:uiPriority w:val="39"/>
    <w:unhideWhenUsed/>
    <w:qFormat/>
    <w:rsid w:val="00BB0638"/>
    <w:rPr>
      <w:b/>
      <w:i/>
      <w:sz w:val="20"/>
    </w:rPr>
  </w:style>
  <w:style w:type="paragraph" w:styleId="List">
    <w:name w:val="List"/>
    <w:basedOn w:val="Normal"/>
    <w:qFormat/>
    <w:rsid w:val="00BB0638"/>
    <w:pPr>
      <w:ind w:left="568" w:hanging="284"/>
    </w:pPr>
  </w:style>
  <w:style w:type="paragraph" w:styleId="TableofFigures">
    <w:name w:val="table of figures"/>
    <w:basedOn w:val="Normal"/>
    <w:next w:val="Normal"/>
    <w:uiPriority w:val="99"/>
    <w:semiHidden/>
    <w:unhideWhenUsed/>
    <w:qFormat/>
    <w:rsid w:val="00BB0638"/>
    <w:pPr>
      <w:ind w:leftChars="200" w:left="200" w:hangingChars="200" w:hanging="200"/>
    </w:pPr>
  </w:style>
  <w:style w:type="paragraph" w:styleId="TOC2">
    <w:name w:val="toc 2"/>
    <w:basedOn w:val="Normal"/>
    <w:next w:val="Normal"/>
    <w:uiPriority w:val="39"/>
    <w:unhideWhenUsed/>
    <w:qFormat/>
    <w:rsid w:val="00BB0638"/>
    <w:pPr>
      <w:ind w:leftChars="200" w:left="420"/>
    </w:pPr>
    <w:rPr>
      <w:b/>
      <w:i/>
      <w:sz w:val="20"/>
    </w:rPr>
  </w:style>
  <w:style w:type="paragraph" w:styleId="NormalWeb">
    <w:name w:val="Normal (Web)"/>
    <w:basedOn w:val="Normal"/>
    <w:uiPriority w:val="99"/>
    <w:unhideWhenUsed/>
    <w:qFormat/>
    <w:rsid w:val="00BB0638"/>
    <w:pPr>
      <w:spacing w:beforeAutospacing="1" w:afterAutospacing="1"/>
      <w:jc w:val="left"/>
    </w:pPr>
    <w:rPr>
      <w:kern w:val="0"/>
      <w:sz w:val="24"/>
    </w:rPr>
  </w:style>
  <w:style w:type="paragraph" w:styleId="CommentSubject">
    <w:name w:val="annotation subject"/>
    <w:basedOn w:val="CommentText"/>
    <w:next w:val="CommentText"/>
    <w:link w:val="CommentSubjectChar"/>
    <w:uiPriority w:val="99"/>
    <w:semiHidden/>
    <w:unhideWhenUsed/>
    <w:qFormat/>
    <w:rsid w:val="00BB0638"/>
    <w:rPr>
      <w:b/>
      <w:bCs/>
    </w:rPr>
  </w:style>
  <w:style w:type="table" w:styleId="TableGrid">
    <w:name w:val="Table Grid"/>
    <w:basedOn w:val="TableNormal"/>
    <w:uiPriority w:val="59"/>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B0638"/>
    <w:rPr>
      <w:b/>
      <w:bCs/>
    </w:rPr>
  </w:style>
  <w:style w:type="character" w:styleId="Emphasis">
    <w:name w:val="Emphasis"/>
    <w:basedOn w:val="DefaultParagraphFont"/>
    <w:uiPriority w:val="99"/>
    <w:qFormat/>
    <w:rsid w:val="00BB0638"/>
    <w:rPr>
      <w:i/>
    </w:rPr>
  </w:style>
  <w:style w:type="character" w:styleId="Hyperlink">
    <w:name w:val="Hyperlink"/>
    <w:uiPriority w:val="99"/>
    <w:qFormat/>
    <w:rsid w:val="00BB0638"/>
    <w:rPr>
      <w:color w:val="0000FF"/>
      <w:u w:val="single"/>
    </w:rPr>
  </w:style>
  <w:style w:type="character" w:styleId="CommentReference">
    <w:name w:val="annotation reference"/>
    <w:basedOn w:val="DefaultParagraphFont"/>
    <w:uiPriority w:val="99"/>
    <w:unhideWhenUsed/>
    <w:qFormat/>
    <w:rsid w:val="00BB0638"/>
    <w:rPr>
      <w:sz w:val="16"/>
      <w:szCs w:val="16"/>
    </w:rPr>
  </w:style>
  <w:style w:type="paragraph" w:customStyle="1" w:styleId="YJ-Proposal">
    <w:name w:val="YJ-Proposal"/>
    <w:basedOn w:val="Normal"/>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Normal"/>
    <w:qFormat/>
    <w:rsid w:val="00BB0638"/>
    <w:pPr>
      <w:numPr>
        <w:numId w:val="4"/>
      </w:numPr>
      <w:spacing w:after="60"/>
    </w:pPr>
    <w:rPr>
      <w:szCs w:val="16"/>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列表段落"/>
    <w:basedOn w:val="Normal"/>
    <w:link w:val="ListParagraphChar"/>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Normal"/>
    <w:qFormat/>
    <w:rsid w:val="00BB0638"/>
    <w:pPr>
      <w:numPr>
        <w:numId w:val="5"/>
      </w:numPr>
    </w:pPr>
  </w:style>
  <w:style w:type="paragraph" w:customStyle="1" w:styleId="1">
    <w:name w:val="样式1"/>
    <w:basedOn w:val="Normal"/>
    <w:qFormat/>
    <w:rsid w:val="00BB0638"/>
  </w:style>
  <w:style w:type="paragraph" w:customStyle="1" w:styleId="LGTdoc">
    <w:name w:val="LGTdoc_본문"/>
    <w:basedOn w:val="Normal"/>
    <w:qFormat/>
    <w:rsid w:val="00BB0638"/>
    <w:pPr>
      <w:widowControl w:val="0"/>
      <w:autoSpaceDE w:val="0"/>
      <w:autoSpaceDN w:val="0"/>
      <w:adjustRightInd w:val="0"/>
      <w:snapToGrid w:val="0"/>
      <w:spacing w:line="264" w:lineRule="auto"/>
    </w:pPr>
    <w:rPr>
      <w:sz w:val="22"/>
      <w:lang w:eastAsia="ko-KR"/>
    </w:rPr>
  </w:style>
  <w:style w:type="character" w:customStyle="1" w:styleId="HeaderChar">
    <w:name w:val="Header Char"/>
    <w:basedOn w:val="DefaultParagraphFont"/>
    <w:link w:val="Header"/>
    <w:semiHidden/>
    <w:qFormat/>
    <w:rsid w:val="00BB0638"/>
    <w:rPr>
      <w:rFonts w:eastAsia="SimSun"/>
      <w:kern w:val="2"/>
      <w:sz w:val="21"/>
    </w:rPr>
  </w:style>
  <w:style w:type="character" w:customStyle="1" w:styleId="FooterChar">
    <w:name w:val="Footer Char"/>
    <w:basedOn w:val="DefaultParagraphFont"/>
    <w:link w:val="Footer"/>
    <w:uiPriority w:val="99"/>
    <w:qFormat/>
    <w:rsid w:val="00BB0638"/>
    <w:rPr>
      <w:rFonts w:eastAsia="SimSun"/>
      <w:kern w:val="2"/>
      <w:sz w:val="18"/>
      <w:szCs w:val="18"/>
    </w:rPr>
  </w:style>
  <w:style w:type="paragraph" w:customStyle="1" w:styleId="YJ--">
    <w:name w:val="YJ--正文"/>
    <w:basedOn w:val="Normal"/>
    <w:qFormat/>
    <w:rsid w:val="00BB0638"/>
    <w:pPr>
      <w:spacing w:line="240" w:lineRule="auto"/>
      <w:ind w:firstLineChars="200" w:firstLine="1440"/>
    </w:pPr>
    <w:rPr>
      <w:rFonts w:eastAsia="Times New Roman" w:cs="SimSun"/>
    </w:rPr>
  </w:style>
  <w:style w:type="character" w:customStyle="1" w:styleId="BalloonTextChar">
    <w:name w:val="Balloon Text Char"/>
    <w:basedOn w:val="DefaultParagraphFont"/>
    <w:link w:val="BalloonText"/>
    <w:uiPriority w:val="99"/>
    <w:semiHidden/>
    <w:qFormat/>
    <w:rsid w:val="00BB0638"/>
    <w:rPr>
      <w:kern w:val="2"/>
      <w:sz w:val="18"/>
      <w:szCs w:val="18"/>
    </w:rPr>
  </w:style>
  <w:style w:type="character" w:customStyle="1" w:styleId="DocumentMapChar">
    <w:name w:val="Document Map Char"/>
    <w:basedOn w:val="DefaultParagraphFont"/>
    <w:link w:val="DocumentMap"/>
    <w:uiPriority w:val="99"/>
    <w:semiHidden/>
    <w:qFormat/>
    <w:rsid w:val="00BB0638"/>
    <w:rPr>
      <w:rFonts w:ascii="SimSun"/>
      <w:kern w:val="2"/>
      <w:sz w:val="18"/>
      <w:szCs w:val="18"/>
    </w:rPr>
  </w:style>
  <w:style w:type="character" w:customStyle="1" w:styleId="CommentTextChar">
    <w:name w:val="Comment Text Char"/>
    <w:basedOn w:val="DefaultParagraphFont"/>
    <w:link w:val="CommentText"/>
    <w:uiPriority w:val="99"/>
    <w:qFormat/>
    <w:rsid w:val="00BB0638"/>
    <w:rPr>
      <w:rFonts w:eastAsia="SimSun"/>
      <w:kern w:val="2"/>
      <w:sz w:val="21"/>
    </w:rPr>
  </w:style>
  <w:style w:type="character" w:customStyle="1" w:styleId="CommentSubjectChar">
    <w:name w:val="Comment Subject Char"/>
    <w:basedOn w:val="CommentTextChar"/>
    <w:link w:val="CommentSubject"/>
    <w:qFormat/>
    <w:rsid w:val="00BB0638"/>
    <w:rPr>
      <w:rFonts w:eastAsia="SimSun"/>
      <w:kern w:val="2"/>
      <w:sz w:val="21"/>
    </w:rPr>
  </w:style>
  <w:style w:type="paragraph" w:customStyle="1" w:styleId="subullet">
    <w:name w:val="subullet"/>
    <w:basedOn w:val="Normal"/>
    <w:qFormat/>
    <w:rsid w:val="00BB0638"/>
    <w:pPr>
      <w:numPr>
        <w:ilvl w:val="1"/>
        <w:numId w:val="2"/>
      </w:numPr>
      <w:spacing w:before="50" w:after="50"/>
    </w:pPr>
    <w:rPr>
      <w:rFonts w:hint="eastAsia"/>
      <w:b/>
      <w:bCs/>
      <w:i/>
      <w:iCs/>
      <w:sz w:val="20"/>
    </w:rPr>
  </w:style>
  <w:style w:type="paragraph" w:customStyle="1" w:styleId="subsub">
    <w:name w:val="subsub"/>
    <w:basedOn w:val="Normal"/>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Normal"/>
    <w:qFormat/>
    <w:rsid w:val="00BB0638"/>
    <w:pPr>
      <w:numPr>
        <w:numId w:val="6"/>
      </w:numPr>
      <w:ind w:leftChars="400" w:left="1282" w:hangingChars="200" w:hanging="442"/>
      <w:jc w:val="left"/>
    </w:pPr>
  </w:style>
  <w:style w:type="paragraph" w:customStyle="1" w:styleId="B1">
    <w:name w:val="B1"/>
    <w:basedOn w:val="List"/>
    <w:qFormat/>
    <w:rsid w:val="00BB0638"/>
  </w:style>
  <w:style w:type="paragraph" w:customStyle="1" w:styleId="B3">
    <w:name w:val="B3"/>
    <w:basedOn w:val="Normal"/>
    <w:qFormat/>
    <w:rsid w:val="00BB0638"/>
    <w:pPr>
      <w:ind w:left="1135" w:hanging="284"/>
    </w:pPr>
  </w:style>
  <w:style w:type="character" w:styleId="PlaceholderText">
    <w:name w:val="Placeholder Text"/>
    <w:basedOn w:val="DefaultParagraphFont"/>
    <w:uiPriority w:val="99"/>
    <w:semiHidden/>
    <w:qFormat/>
    <w:rsid w:val="00BB0638"/>
    <w:rPr>
      <w:color w:val="808080"/>
    </w:rPr>
  </w:style>
  <w:style w:type="paragraph" w:customStyle="1" w:styleId="EQ">
    <w:name w:val="EQ"/>
    <w:basedOn w:val="Normal"/>
    <w:next w:val="Normal"/>
    <w:qFormat/>
    <w:rsid w:val="00BB0638"/>
    <w:pPr>
      <w:keepLines/>
      <w:tabs>
        <w:tab w:val="center" w:pos="4536"/>
        <w:tab w:val="right" w:pos="9072"/>
      </w:tabs>
    </w:pPr>
  </w:style>
  <w:style w:type="paragraph" w:customStyle="1" w:styleId="B2">
    <w:name w:val="B2"/>
    <w:basedOn w:val="Normal"/>
    <w:qFormat/>
    <w:rsid w:val="00BB0638"/>
    <w:pPr>
      <w:ind w:left="851" w:hanging="284"/>
    </w:pPr>
    <w:rPr>
      <w:lang w:val="zh-CN"/>
    </w:rPr>
  </w:style>
  <w:style w:type="paragraph" w:customStyle="1" w:styleId="B4">
    <w:name w:val="B4"/>
    <w:basedOn w:val="Normal"/>
    <w:qFormat/>
    <w:rsid w:val="00BB0638"/>
    <w:pPr>
      <w:ind w:left="1418" w:hanging="284"/>
    </w:pPr>
  </w:style>
  <w:style w:type="character" w:customStyle="1" w:styleId="Heading4Char">
    <w:name w:val="Heading 4 Char"/>
    <w:basedOn w:val="DefaultParagraphFont"/>
    <w:link w:val="Heading4"/>
    <w:qFormat/>
    <w:rsid w:val="00BB0638"/>
    <w:rPr>
      <w:rFonts w:ascii="Arial" w:eastAsia="MS Mincho" w:hAnsi="Arial"/>
      <w:kern w:val="2"/>
      <w:sz w:val="24"/>
    </w:rPr>
  </w:style>
  <w:style w:type="character" w:customStyle="1" w:styleId="Heading3Char">
    <w:name w:val="Heading 3 Char"/>
    <w:basedOn w:val="DefaultParagraphFont"/>
    <w:link w:val="Heading3"/>
    <w:qFormat/>
    <w:rsid w:val="00BB0638"/>
    <w:rPr>
      <w:rFonts w:ascii="Arial" w:eastAsia="MS Mincho" w:hAnsi="Arial"/>
      <w:kern w:val="2"/>
      <w:sz w:val="24"/>
    </w:rPr>
  </w:style>
  <w:style w:type="character" w:customStyle="1" w:styleId="Heading2Char">
    <w:name w:val="Heading 2 Char"/>
    <w:basedOn w:val="DefaultParagraphFont"/>
    <w:link w:val="Heading2"/>
    <w:qFormat/>
    <w:rsid w:val="00BB0638"/>
    <w:rPr>
      <w:rFonts w:ascii="Arial" w:eastAsia="MS Mincho" w:hAnsi="Arial"/>
      <w:kern w:val="2"/>
      <w:sz w:val="28"/>
    </w:rPr>
  </w:style>
  <w:style w:type="paragraph" w:customStyle="1" w:styleId="TH">
    <w:name w:val="TH"/>
    <w:basedOn w:val="Normal"/>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Normal"/>
    <w:qFormat/>
    <w:rsid w:val="00BB0638"/>
    <w:pPr>
      <w:keepNext/>
      <w:keepLines/>
    </w:pPr>
    <w:rPr>
      <w:rFonts w:ascii="Arial" w:hAnsi="Arial"/>
      <w:sz w:val="18"/>
    </w:rPr>
  </w:style>
  <w:style w:type="paragraph" w:customStyle="1" w:styleId="B5">
    <w:name w:val="B5"/>
    <w:basedOn w:val="Normal"/>
    <w:qFormat/>
    <w:rsid w:val="00BB0638"/>
    <w:pPr>
      <w:ind w:left="1702" w:hanging="284"/>
    </w:pPr>
  </w:style>
  <w:style w:type="paragraph" w:customStyle="1" w:styleId="NO">
    <w:name w:val="NO"/>
    <w:basedOn w:val="Normal"/>
    <w:qFormat/>
    <w:rsid w:val="00BB0638"/>
    <w:pPr>
      <w:keepLines/>
      <w:ind w:left="1135" w:hanging="851"/>
    </w:pPr>
  </w:style>
  <w:style w:type="paragraph" w:styleId="BodyText">
    <w:name w:val="Body Text"/>
    <w:basedOn w:val="Normal"/>
    <w:link w:val="BodyTextChar"/>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BodyTextChar">
    <w:name w:val="Body Text Char"/>
    <w:basedOn w:val="DefaultParagraphFont"/>
    <w:link w:val="BodyText"/>
    <w:rsid w:val="00D545C2"/>
    <w:rPr>
      <w:rFonts w:eastAsia="MS Mincho"/>
    </w:rPr>
  </w:style>
  <w:style w:type="character" w:customStyle="1" w:styleId="Heading6Char">
    <w:name w:val="Heading 6 Char"/>
    <w:basedOn w:val="DefaultParagraphFont"/>
    <w:link w:val="Heading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Normal"/>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DefaultParagraphFont"/>
    <w:rsid w:val="00D545C2"/>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57017A"/>
    <w:rPr>
      <w:rFonts w:eastAsia="Times New Roman"/>
      <w:kern w:val="2"/>
      <w:sz w:val="24"/>
      <w:szCs w:val="24"/>
    </w:rPr>
  </w:style>
  <w:style w:type="paragraph" w:customStyle="1" w:styleId="listparagraph0">
    <w:name w:val="listparagraph"/>
    <w:basedOn w:val="Normal"/>
    <w:rsid w:val="00731917"/>
    <w:pPr>
      <w:spacing w:beforeLines="0" w:beforeAutospacing="1" w:afterLines="0" w:afterAutospacing="1" w:line="240" w:lineRule="auto"/>
      <w:jc w:val="left"/>
    </w:pPr>
    <w:rPr>
      <w:rFonts w:ascii="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747578244">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2.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3.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7.xml><?xml version="1.0" encoding="utf-8"?>
<ds:datastoreItem xmlns:ds="http://schemas.openxmlformats.org/officeDocument/2006/customXml" ds:itemID="{5507BB47-ABFC-4786-9294-D0FF1AE3F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6385</Words>
  <Characters>36395</Characters>
  <Application>Microsoft Office Word</Application>
  <DocSecurity>0</DocSecurity>
  <Lines>303</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42695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Matthew Webb</cp:lastModifiedBy>
  <cp:revision>3</cp:revision>
  <dcterms:created xsi:type="dcterms:W3CDTF">2021-05-25T12:57:00Z</dcterms:created>
  <dcterms:modified xsi:type="dcterms:W3CDTF">2021-05-25T13:02:00Z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(2)4Lj9EQOMgCvuxO3pOgUvP4giVXbjzUx8m5Q2yQsqq2jQCSkNjRcYEveGn/Ozc7B6UXdTM0hx
4Rz4232ckCoqyuP3K4vjDDv7BcocRbGn4WXb9YRaEHQIj6xBVUOswIq6VCVCOthu0cVwT7RB
XlLJRJlg/MVvN8ugSS5d4Ckftfs/vzr+HdKuUB8fHUPpEbBOkmPueQmQx6sI6N3f9/Z2BvBL
W/9fQ/KfnUYP98PnVl</vt:lpwstr>
  </property>
  <property fmtid="{D5CDD505-2E9C-101B-9397-08002B2CF9AE}" pid="6" name="_2015_ms_pID_7253431">
    <vt:lpwstr>cTyO6ctXnqPSdS0IHoG23mt9urtLa/M3TyEQqWjt0C7p/NiDZNdJZA
Cu3/v6n+te0x+Kllg04Yg607EOO30303aCfpl0sJyt9y+eNTMhzcOTYRcfbIrtaL8678m0J5
X9OB9RzkI1LvgVcxFpq0M2VL6YrLi3uG6xHU9wjZu8AOvYEF322rjFRBL5DffHNbcns=</vt:lpwstr>
  </property>
</Properties>
</file>