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12EC3B7C"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C906B7">
              <w:rPr>
                <w:noProof w:val="0"/>
              </w:rPr>
              <w:t>1</w:t>
            </w:r>
            <w:r w:rsidRPr="009476C7">
              <w:rPr>
                <w:noProof w:val="0"/>
              </w:rPr>
              <w:t>.</w:t>
            </w:r>
            <w:r w:rsidR="003921E9">
              <w:rPr>
                <w:noProof w:val="0"/>
              </w:rPr>
              <w:t>1</w:t>
            </w:r>
            <w:r w:rsidRPr="009476C7">
              <w:rPr>
                <w:noProof w:val="0"/>
              </w:rPr>
              <w:t>.</w:t>
            </w:r>
            <w:bookmarkEnd w:id="3"/>
            <w:r w:rsidR="003921E9">
              <w:rPr>
                <w:noProof w:val="0"/>
              </w:rPr>
              <w:t>0</w:t>
            </w:r>
            <w:r w:rsidRPr="009476C7">
              <w:rPr>
                <w:noProof w:val="0"/>
              </w:rPr>
              <w:t xml:space="preserve"> </w:t>
            </w:r>
            <w:r w:rsidRPr="009476C7">
              <w:rPr>
                <w:noProof w:val="0"/>
                <w:sz w:val="32"/>
              </w:rPr>
              <w:t>(</w:t>
            </w:r>
            <w:bookmarkStart w:id="4" w:name="issueDate"/>
            <w:r w:rsidR="00290EA2" w:rsidRPr="009476C7">
              <w:rPr>
                <w:noProof w:val="0"/>
                <w:sz w:val="32"/>
              </w:rPr>
              <w:t>202</w:t>
            </w:r>
            <w:r w:rsidR="00E35319">
              <w:rPr>
                <w:noProof w:val="0"/>
                <w:sz w:val="32"/>
              </w:rPr>
              <w:t>1</w:t>
            </w:r>
            <w:r w:rsidRPr="009476C7">
              <w:rPr>
                <w:noProof w:val="0"/>
                <w:sz w:val="32"/>
              </w:rPr>
              <w:t>-</w:t>
            </w:r>
            <w:r w:rsidR="00E35319">
              <w:rPr>
                <w:noProof w:val="0"/>
                <w:sz w:val="32"/>
              </w:rPr>
              <w:t>03</w:t>
            </w:r>
            <w:bookmarkEnd w:id="4"/>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5" w:name="spectype2"/>
            <w:r w:rsidR="00D57972" w:rsidRPr="009476C7">
              <w:rPr>
                <w:noProof w:val="0"/>
              </w:rPr>
              <w:t>Report</w:t>
            </w:r>
            <w:bookmarkEnd w:id="5"/>
          </w:p>
          <w:p w14:paraId="19DCBF02" w14:textId="70CF45FA" w:rsidR="00BA4B8D" w:rsidRPr="009476C7" w:rsidRDefault="00BA4B8D" w:rsidP="00BA4B8D">
            <w:pPr>
              <w:pStyle w:val="Guidance"/>
            </w:pP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6"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6"/>
          </w:p>
          <w:p w14:paraId="19AA225F" w14:textId="2B4409C8" w:rsidR="004F0988" w:rsidRPr="009476C7" w:rsidRDefault="004F0988" w:rsidP="00133525">
            <w:pPr>
              <w:pStyle w:val="ZT"/>
              <w:framePr w:wrap="auto" w:hAnchor="text" w:yAlign="inline"/>
              <w:rPr>
                <w:i/>
                <w:sz w:val="28"/>
              </w:rPr>
            </w:pPr>
            <w:r w:rsidRPr="009476C7">
              <w:t>(</w:t>
            </w:r>
            <w:r w:rsidR="00980CB6">
              <w:rPr>
                <w:rStyle w:val="ZGSM"/>
              </w:rPr>
              <w:t>Release 17</w:t>
            </w:r>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7"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8"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8"/>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9"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0"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650 Route des Lucioles - Sophia Antipolis</w:t>
            </w:r>
          </w:p>
          <w:p w14:paraId="120BE97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0"/>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1"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2" w:name="copyrightDate"/>
            <w:r w:rsidRPr="009476C7">
              <w:rPr>
                <w:sz w:val="18"/>
              </w:rPr>
              <w:t>20</w:t>
            </w:r>
            <w:r w:rsidR="00220432" w:rsidRPr="009476C7">
              <w:rPr>
                <w:sz w:val="18"/>
              </w:rPr>
              <w:t>20</w:t>
            </w:r>
            <w:bookmarkEnd w:id="12"/>
            <w:r w:rsidRPr="009476C7">
              <w:rPr>
                <w:sz w:val="18"/>
              </w:rPr>
              <w:t>, 3GPP Organizational Partners (ARIB, ATIS, CCSA, ETSI, TSDSI, TTA, TTC).</w:t>
            </w:r>
            <w:bookmarkStart w:id="13" w:name="copyrightaddon"/>
            <w:bookmarkEnd w:id="13"/>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1"/>
          </w:p>
        </w:tc>
      </w:tr>
      <w:bookmarkEnd w:id="9"/>
    </w:tbl>
    <w:p w14:paraId="6C081415" w14:textId="77777777" w:rsidR="00080512" w:rsidRPr="009476C7" w:rsidRDefault="00080512">
      <w:pPr>
        <w:pStyle w:val="TT"/>
      </w:pPr>
      <w:r w:rsidRPr="009476C7">
        <w:br w:type="page"/>
      </w:r>
      <w:bookmarkStart w:id="14" w:name="tableOfContents"/>
      <w:bookmarkEnd w:id="14"/>
      <w:r w:rsidRPr="009476C7">
        <w:lastRenderedPageBreak/>
        <w:t>Contents</w:t>
      </w:r>
    </w:p>
    <w:p w14:paraId="2AE1AEA3" w14:textId="77777777" w:rsidR="008C1AA5" w:rsidRDefault="00104302" w:rsidP="008C1AA5">
      <w:pPr>
        <w:pStyle w:val="TOC1"/>
      </w:pPr>
      <w:r w:rsidRPr="00104302">
        <w:fldChar w:fldCharType="begin" w:fldLock="1"/>
      </w:r>
      <w:r w:rsidRPr="00104302">
        <w:instrText xml:space="preserve"> TOC \o "1-9" </w:instrText>
      </w:r>
      <w:r w:rsidRPr="00104302">
        <w:fldChar w:fldCharType="separate"/>
      </w:r>
      <w:r w:rsidR="00604564">
        <w:fldChar w:fldCharType="begin"/>
      </w:r>
      <w:r w:rsidR="00604564">
        <w:instrText xml:space="preserve"> TOC \o "1-9" </w:instrText>
      </w:r>
      <w:r w:rsidR="00604564">
        <w:fldChar w:fldCharType="separate"/>
      </w:r>
    </w:p>
    <w:p w14:paraId="2EF57916" w14:textId="3945921F" w:rsidR="008C1AA5" w:rsidRDefault="008C1AA5">
      <w:pPr>
        <w:pStyle w:val="TOC1"/>
        <w:rPr>
          <w:rFonts w:asciiTheme="minorHAnsi" w:eastAsiaTheme="minorEastAsia" w:hAnsiTheme="minorHAnsi" w:cstheme="minorBidi"/>
          <w:szCs w:val="22"/>
          <w:lang w:val="en-US" w:eastAsia="ko-KR"/>
        </w:rPr>
      </w:pPr>
      <w:r>
        <w:t>Foreword</w:t>
      </w:r>
      <w:r>
        <w:tab/>
      </w:r>
      <w:r>
        <w:fldChar w:fldCharType="begin"/>
      </w:r>
      <w:r>
        <w:instrText xml:space="preserve"> PAGEREF _Toc57038795 \h </w:instrText>
      </w:r>
      <w:r>
        <w:fldChar w:fldCharType="separate"/>
      </w:r>
      <w:r>
        <w:t>6</w:t>
      </w:r>
      <w:r>
        <w:fldChar w:fldCharType="end"/>
      </w:r>
    </w:p>
    <w:p w14:paraId="1A32FA9D" w14:textId="1CD60D14" w:rsidR="008C1AA5" w:rsidRDefault="008C1AA5">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_Toc57038796 \h </w:instrText>
      </w:r>
      <w:r>
        <w:fldChar w:fldCharType="separate"/>
      </w:r>
      <w:r>
        <w:t>8</w:t>
      </w:r>
      <w:r>
        <w:fldChar w:fldCharType="end"/>
      </w:r>
    </w:p>
    <w:p w14:paraId="30C526AA" w14:textId="721EF1FF" w:rsidR="008C1AA5" w:rsidRDefault="008C1AA5">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_Toc57038797 \h </w:instrText>
      </w:r>
      <w:r>
        <w:fldChar w:fldCharType="separate"/>
      </w:r>
      <w:r>
        <w:t>8</w:t>
      </w:r>
      <w:r>
        <w:fldChar w:fldCharType="end"/>
      </w:r>
    </w:p>
    <w:p w14:paraId="16690221" w14:textId="4814014F" w:rsidR="008C1AA5" w:rsidRDefault="008C1AA5">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_Toc57038798 \h </w:instrText>
      </w:r>
      <w:r>
        <w:fldChar w:fldCharType="separate"/>
      </w:r>
      <w:r>
        <w:t>11</w:t>
      </w:r>
      <w:r>
        <w:fldChar w:fldCharType="end"/>
      </w:r>
    </w:p>
    <w:p w14:paraId="55837292" w14:textId="2BA0DF61" w:rsidR="008C1AA5" w:rsidRDefault="008C1AA5">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_Toc57038799 \h </w:instrText>
      </w:r>
      <w:r>
        <w:fldChar w:fldCharType="separate"/>
      </w:r>
      <w:r>
        <w:t>11</w:t>
      </w:r>
      <w:r>
        <w:fldChar w:fldCharType="end"/>
      </w:r>
    </w:p>
    <w:p w14:paraId="2ECF28ED" w14:textId="13AE2D4F" w:rsidR="008C1AA5" w:rsidRDefault="008C1AA5">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_Toc57038800 \h </w:instrText>
      </w:r>
      <w:r>
        <w:fldChar w:fldCharType="separate"/>
      </w:r>
      <w:r>
        <w:t>11</w:t>
      </w:r>
      <w:r>
        <w:fldChar w:fldCharType="end"/>
      </w:r>
    </w:p>
    <w:p w14:paraId="5C61D66D" w14:textId="0BD928D7" w:rsidR="008C1AA5" w:rsidRDefault="008C1AA5">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_Toc57038801 \h </w:instrText>
      </w:r>
      <w:r>
        <w:fldChar w:fldCharType="separate"/>
      </w:r>
      <w:r>
        <w:t>12</w:t>
      </w:r>
      <w:r>
        <w:fldChar w:fldCharType="end"/>
      </w:r>
    </w:p>
    <w:p w14:paraId="306BF4A2" w14:textId="0B407FF0" w:rsidR="008C1AA5" w:rsidRDefault="008C1AA5">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_Toc57038802 \h </w:instrText>
      </w:r>
      <w:r>
        <w:fldChar w:fldCharType="separate"/>
      </w:r>
      <w:r>
        <w:t>13</w:t>
      </w:r>
      <w:r>
        <w:fldChar w:fldCharType="end"/>
      </w:r>
    </w:p>
    <w:p w14:paraId="3894A6F2" w14:textId="4535F6B3" w:rsidR="008C1AA5" w:rsidRDefault="008C1AA5">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_Toc57038803 \h </w:instrText>
      </w:r>
      <w:r>
        <w:fldChar w:fldCharType="separate"/>
      </w:r>
      <w:r>
        <w:t>13</w:t>
      </w:r>
      <w:r>
        <w:fldChar w:fldCharType="end"/>
      </w:r>
    </w:p>
    <w:p w14:paraId="39D55F51" w14:textId="3F94A2BE" w:rsidR="008C1AA5" w:rsidRDefault="008C1AA5">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_Toc57038804 \h </w:instrText>
      </w:r>
      <w:r>
        <w:fldChar w:fldCharType="separate"/>
      </w:r>
      <w:r>
        <w:t>13</w:t>
      </w:r>
      <w:r>
        <w:fldChar w:fldCharType="end"/>
      </w:r>
    </w:p>
    <w:p w14:paraId="49B67241" w14:textId="0AAC1828" w:rsidR="008C1AA5" w:rsidRDefault="008C1AA5">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_Toc57038805 \h </w:instrText>
      </w:r>
      <w:r>
        <w:fldChar w:fldCharType="separate"/>
      </w:r>
      <w:r>
        <w:t>14</w:t>
      </w:r>
      <w:r>
        <w:fldChar w:fldCharType="end"/>
      </w:r>
    </w:p>
    <w:p w14:paraId="7749FA8E" w14:textId="3FE4813C" w:rsidR="008C1AA5" w:rsidRDefault="008C1AA5">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_Toc57038806 \h </w:instrText>
      </w:r>
      <w:r>
        <w:fldChar w:fldCharType="separate"/>
      </w:r>
      <w:r>
        <w:t>14</w:t>
      </w:r>
      <w:r>
        <w:fldChar w:fldCharType="end"/>
      </w:r>
    </w:p>
    <w:p w14:paraId="6C1E1CB5" w14:textId="5B8D44B4" w:rsidR="008C1AA5" w:rsidRDefault="008C1AA5">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_Toc57038807 \h </w:instrText>
      </w:r>
      <w:r>
        <w:fldChar w:fldCharType="separate"/>
      </w:r>
      <w:r>
        <w:t>15</w:t>
      </w:r>
      <w:r>
        <w:fldChar w:fldCharType="end"/>
      </w:r>
    </w:p>
    <w:p w14:paraId="5A404729" w14:textId="3E5E4476" w:rsidR="008C1AA5" w:rsidRDefault="008C1AA5">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_Toc57038808 \h </w:instrText>
      </w:r>
      <w:r>
        <w:fldChar w:fldCharType="separate"/>
      </w:r>
      <w:r>
        <w:t>16</w:t>
      </w:r>
      <w:r>
        <w:fldChar w:fldCharType="end"/>
      </w:r>
    </w:p>
    <w:p w14:paraId="6EF6D006" w14:textId="5FB74B30" w:rsidR="008C1AA5" w:rsidRDefault="008C1AA5">
      <w:pPr>
        <w:pStyle w:val="TOC4"/>
        <w:rPr>
          <w:rFonts w:asciiTheme="minorHAnsi" w:eastAsiaTheme="minorEastAsia" w:hAnsiTheme="minorHAnsi" w:cstheme="minorBidi"/>
          <w:sz w:val="22"/>
          <w:szCs w:val="22"/>
          <w:lang w:val="en-US" w:eastAsia="ko-KR"/>
        </w:rPr>
      </w:pPr>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_Toc57038809 \h </w:instrText>
      </w:r>
      <w:r>
        <w:fldChar w:fldCharType="separate"/>
      </w:r>
      <w:r>
        <w:t>16</w:t>
      </w:r>
      <w:r>
        <w:fldChar w:fldCharType="end"/>
      </w:r>
    </w:p>
    <w:p w14:paraId="0D97781C" w14:textId="2B1B349A" w:rsidR="008C1AA5" w:rsidRDefault="008C1AA5">
      <w:pPr>
        <w:pStyle w:val="TOC4"/>
        <w:rPr>
          <w:rFonts w:asciiTheme="minorHAnsi" w:eastAsiaTheme="minorEastAsia" w:hAnsiTheme="minorHAnsi" w:cstheme="minorBidi"/>
          <w:sz w:val="22"/>
          <w:szCs w:val="22"/>
          <w:lang w:val="en-US" w:eastAsia="ko-KR"/>
        </w:rPr>
      </w:pPr>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_Toc57038810 \h </w:instrText>
      </w:r>
      <w:r>
        <w:fldChar w:fldCharType="separate"/>
      </w:r>
      <w:r>
        <w:t>17</w:t>
      </w:r>
      <w:r>
        <w:fldChar w:fldCharType="end"/>
      </w:r>
    </w:p>
    <w:p w14:paraId="06E77C74" w14:textId="7DEDCA7A" w:rsidR="008C1AA5" w:rsidRDefault="008C1AA5">
      <w:pPr>
        <w:pStyle w:val="TOC4"/>
        <w:rPr>
          <w:rFonts w:asciiTheme="minorHAnsi" w:eastAsiaTheme="minorEastAsia" w:hAnsiTheme="minorHAnsi" w:cstheme="minorBidi"/>
          <w:sz w:val="22"/>
          <w:szCs w:val="22"/>
          <w:lang w:val="en-US" w:eastAsia="ko-KR"/>
        </w:rPr>
      </w:pPr>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_Toc57038811 \h </w:instrText>
      </w:r>
      <w:r>
        <w:fldChar w:fldCharType="separate"/>
      </w:r>
      <w:r>
        <w:t>19</w:t>
      </w:r>
      <w:r>
        <w:fldChar w:fldCharType="end"/>
      </w:r>
    </w:p>
    <w:p w14:paraId="799E1D0B" w14:textId="2B7A59E5" w:rsidR="008C1AA5" w:rsidRDefault="008C1AA5">
      <w:pPr>
        <w:pStyle w:val="TOC4"/>
        <w:rPr>
          <w:rFonts w:asciiTheme="minorHAnsi" w:eastAsiaTheme="minorEastAsia" w:hAnsiTheme="minorHAnsi" w:cstheme="minorBidi"/>
          <w:sz w:val="22"/>
          <w:szCs w:val="22"/>
          <w:lang w:val="en-US" w:eastAsia="ko-KR"/>
        </w:rPr>
      </w:pPr>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_Toc57038812 \h </w:instrText>
      </w:r>
      <w:r>
        <w:fldChar w:fldCharType="separate"/>
      </w:r>
      <w:r>
        <w:t>19</w:t>
      </w:r>
      <w:r>
        <w:fldChar w:fldCharType="end"/>
      </w:r>
    </w:p>
    <w:p w14:paraId="41CD23F6" w14:textId="0E40A9CD" w:rsidR="008C1AA5" w:rsidRDefault="008C1AA5">
      <w:pPr>
        <w:pStyle w:val="TOC4"/>
        <w:rPr>
          <w:rFonts w:asciiTheme="minorHAnsi" w:eastAsiaTheme="minorEastAsia" w:hAnsiTheme="minorHAnsi" w:cstheme="minorBidi"/>
          <w:sz w:val="22"/>
          <w:szCs w:val="22"/>
          <w:lang w:val="en-US" w:eastAsia="ko-KR"/>
        </w:rPr>
      </w:pPr>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_Toc57038813 \h </w:instrText>
      </w:r>
      <w:r>
        <w:fldChar w:fldCharType="separate"/>
      </w:r>
      <w:r>
        <w:t>19</w:t>
      </w:r>
      <w:r>
        <w:fldChar w:fldCharType="end"/>
      </w:r>
    </w:p>
    <w:p w14:paraId="75E95CAC" w14:textId="0B896EE7" w:rsidR="008C1AA5" w:rsidRDefault="008C1AA5">
      <w:pPr>
        <w:pStyle w:val="TOC4"/>
        <w:rPr>
          <w:rFonts w:asciiTheme="minorHAnsi" w:eastAsiaTheme="minorEastAsia" w:hAnsiTheme="minorHAnsi" w:cstheme="minorBidi"/>
          <w:sz w:val="22"/>
          <w:szCs w:val="22"/>
          <w:lang w:val="en-US" w:eastAsia="ko-KR"/>
        </w:rPr>
      </w:pPr>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_Toc57038814 \h </w:instrText>
      </w:r>
      <w:r>
        <w:fldChar w:fldCharType="separate"/>
      </w:r>
      <w:r>
        <w:t>20</w:t>
      </w:r>
      <w:r>
        <w:fldChar w:fldCharType="end"/>
      </w:r>
    </w:p>
    <w:p w14:paraId="14951731" w14:textId="15DAF44E" w:rsidR="008C1AA5" w:rsidRDefault="008C1AA5">
      <w:pPr>
        <w:pStyle w:val="TOC4"/>
        <w:rPr>
          <w:rFonts w:asciiTheme="minorHAnsi" w:eastAsiaTheme="minorEastAsia" w:hAnsiTheme="minorHAnsi" w:cstheme="minorBidi"/>
          <w:sz w:val="22"/>
          <w:szCs w:val="22"/>
          <w:lang w:val="en-US" w:eastAsia="ko-KR"/>
        </w:rPr>
      </w:pPr>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_Toc57038815 \h </w:instrText>
      </w:r>
      <w:r>
        <w:fldChar w:fldCharType="separate"/>
      </w:r>
      <w:r>
        <w:t>20</w:t>
      </w:r>
      <w:r>
        <w:fldChar w:fldCharType="end"/>
      </w:r>
    </w:p>
    <w:p w14:paraId="36A76B13" w14:textId="0C250AC7" w:rsidR="008C1AA5" w:rsidRDefault="008C1AA5">
      <w:pPr>
        <w:pStyle w:val="TOC2"/>
        <w:rPr>
          <w:rFonts w:asciiTheme="minorHAnsi" w:eastAsiaTheme="minorEastAsia" w:hAnsiTheme="minorHAnsi" w:cstheme="minorBidi"/>
          <w:sz w:val="22"/>
          <w:szCs w:val="22"/>
          <w:lang w:val="en-US" w:eastAsia="ko-KR"/>
        </w:rPr>
      </w:pPr>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_Toc57038816 \h </w:instrText>
      </w:r>
      <w:r>
        <w:fldChar w:fldCharType="separate"/>
      </w:r>
      <w:r>
        <w:t>21</w:t>
      </w:r>
      <w:r>
        <w:fldChar w:fldCharType="end"/>
      </w:r>
    </w:p>
    <w:p w14:paraId="4FC37B30" w14:textId="26AF582C" w:rsidR="008C1AA5" w:rsidRDefault="008C1AA5">
      <w:pPr>
        <w:pStyle w:val="TOC3"/>
        <w:rPr>
          <w:rFonts w:asciiTheme="minorHAnsi" w:eastAsiaTheme="minorEastAsia" w:hAnsiTheme="minorHAnsi" w:cstheme="minorBidi"/>
          <w:sz w:val="22"/>
          <w:szCs w:val="22"/>
          <w:lang w:val="en-US" w:eastAsia="ko-KR"/>
        </w:rPr>
      </w:pPr>
      <w:r>
        <w:t>4.2.1</w:t>
      </w:r>
      <w:r>
        <w:rPr>
          <w:rFonts w:asciiTheme="minorHAnsi" w:eastAsiaTheme="minorEastAsia" w:hAnsiTheme="minorHAnsi" w:cstheme="minorBidi"/>
          <w:sz w:val="22"/>
          <w:szCs w:val="22"/>
          <w:lang w:val="en-US" w:eastAsia="ko-KR"/>
        </w:rPr>
        <w:tab/>
      </w:r>
      <w:r>
        <w:t>General description of study in RAN4</w:t>
      </w:r>
      <w:r>
        <w:tab/>
      </w:r>
      <w:r>
        <w:fldChar w:fldCharType="begin"/>
      </w:r>
      <w:r>
        <w:instrText xml:space="preserve"> PAGEREF _Toc57038817 \h </w:instrText>
      </w:r>
      <w:r>
        <w:fldChar w:fldCharType="separate"/>
      </w:r>
      <w:r>
        <w:t>21</w:t>
      </w:r>
      <w:r>
        <w:fldChar w:fldCharType="end"/>
      </w:r>
    </w:p>
    <w:p w14:paraId="1959BEA0" w14:textId="2BE2B89B" w:rsidR="008C1AA5" w:rsidRDefault="008C1AA5">
      <w:pPr>
        <w:pStyle w:val="TOC3"/>
        <w:rPr>
          <w:rFonts w:asciiTheme="minorHAnsi" w:eastAsiaTheme="minorEastAsia" w:hAnsiTheme="minorHAnsi" w:cstheme="minorBidi"/>
          <w:sz w:val="22"/>
          <w:szCs w:val="22"/>
          <w:lang w:val="en-US" w:eastAsia="ko-KR"/>
        </w:rPr>
      </w:pPr>
      <w:r>
        <w:t>4.2.2</w:t>
      </w:r>
      <w:r>
        <w:rPr>
          <w:rFonts w:asciiTheme="minorHAnsi" w:eastAsiaTheme="minorEastAsia" w:hAnsiTheme="minorHAnsi" w:cstheme="minorBidi"/>
          <w:sz w:val="22"/>
          <w:szCs w:val="22"/>
          <w:lang w:val="en-US" w:eastAsia="ko-KR"/>
        </w:rPr>
        <w:tab/>
      </w:r>
      <w:r>
        <w:t>Timing considerations</w:t>
      </w:r>
      <w:r>
        <w:tab/>
      </w:r>
      <w:r>
        <w:fldChar w:fldCharType="begin"/>
      </w:r>
      <w:r>
        <w:instrText xml:space="preserve"> PAGEREF _Toc57038818 \h </w:instrText>
      </w:r>
      <w:r>
        <w:fldChar w:fldCharType="separate"/>
      </w:r>
      <w:r>
        <w:t>21</w:t>
      </w:r>
      <w:r>
        <w:fldChar w:fldCharType="end"/>
      </w:r>
    </w:p>
    <w:p w14:paraId="22F2BFF7" w14:textId="24018E0D" w:rsidR="008C1AA5" w:rsidRDefault="008C1AA5">
      <w:pPr>
        <w:pStyle w:val="TOC3"/>
        <w:rPr>
          <w:rFonts w:asciiTheme="minorHAnsi" w:eastAsiaTheme="minorEastAsia" w:hAnsiTheme="minorHAnsi" w:cstheme="minorBidi"/>
          <w:sz w:val="22"/>
          <w:szCs w:val="22"/>
          <w:lang w:val="en-US" w:eastAsia="ko-KR"/>
        </w:rPr>
      </w:pPr>
      <w:r>
        <w:t>4.2.3</w:t>
      </w:r>
      <w:r>
        <w:rPr>
          <w:rFonts w:asciiTheme="minorHAnsi" w:eastAsiaTheme="minorEastAsia" w:hAnsiTheme="minorHAnsi" w:cstheme="minorBidi"/>
          <w:sz w:val="22"/>
          <w:szCs w:val="22"/>
          <w:lang w:val="en-US" w:eastAsia="ko-KR"/>
        </w:rPr>
        <w:tab/>
      </w:r>
      <w:r>
        <w:t>Phase noise characteristics</w:t>
      </w:r>
      <w:r>
        <w:tab/>
      </w:r>
      <w:r>
        <w:fldChar w:fldCharType="begin"/>
      </w:r>
      <w:r>
        <w:instrText xml:space="preserve"> PAGEREF _Toc57038819 \h </w:instrText>
      </w:r>
      <w:r>
        <w:fldChar w:fldCharType="separate"/>
      </w:r>
      <w:r>
        <w:t>22</w:t>
      </w:r>
      <w:r>
        <w:fldChar w:fldCharType="end"/>
      </w:r>
    </w:p>
    <w:p w14:paraId="55BB3747" w14:textId="5891037D" w:rsidR="008C1AA5" w:rsidRDefault="008C1AA5">
      <w:pPr>
        <w:pStyle w:val="TOC3"/>
        <w:rPr>
          <w:rFonts w:asciiTheme="minorHAnsi" w:eastAsiaTheme="minorEastAsia" w:hAnsiTheme="minorHAnsi" w:cstheme="minorBidi"/>
          <w:sz w:val="22"/>
          <w:szCs w:val="22"/>
          <w:lang w:val="en-US" w:eastAsia="ko-KR"/>
        </w:rPr>
      </w:pPr>
      <w:r>
        <w:t>4.2.4</w:t>
      </w:r>
      <w:r>
        <w:rPr>
          <w:rFonts w:asciiTheme="minorHAnsi" w:eastAsiaTheme="minorEastAsia" w:hAnsiTheme="minorHAnsi" w:cstheme="minorBidi"/>
          <w:sz w:val="22"/>
          <w:szCs w:val="22"/>
          <w:lang w:val="en-US" w:eastAsia="ko-KR"/>
        </w:rPr>
        <w:tab/>
      </w:r>
      <w:r>
        <w:t>Power amplifiers trends</w:t>
      </w:r>
      <w:r>
        <w:tab/>
      </w:r>
      <w:r>
        <w:fldChar w:fldCharType="begin"/>
      </w:r>
      <w:r>
        <w:instrText xml:space="preserve"> PAGEREF _Toc57038820 \h </w:instrText>
      </w:r>
      <w:r>
        <w:fldChar w:fldCharType="separate"/>
      </w:r>
      <w:r>
        <w:t>22</w:t>
      </w:r>
      <w:r>
        <w:fldChar w:fldCharType="end"/>
      </w:r>
    </w:p>
    <w:p w14:paraId="0A4482C0" w14:textId="194C81CA" w:rsidR="008C1AA5" w:rsidRDefault="008C1AA5">
      <w:pPr>
        <w:pStyle w:val="TOC3"/>
        <w:rPr>
          <w:rFonts w:asciiTheme="minorHAnsi" w:eastAsiaTheme="minorEastAsia" w:hAnsiTheme="minorHAnsi" w:cstheme="minorBidi"/>
          <w:sz w:val="22"/>
          <w:szCs w:val="22"/>
          <w:lang w:val="en-US" w:eastAsia="ko-KR"/>
        </w:rPr>
      </w:pPr>
      <w:r>
        <w:t>4.2.5</w:t>
      </w:r>
      <w:r>
        <w:rPr>
          <w:rFonts w:asciiTheme="minorHAnsi" w:eastAsiaTheme="minorEastAsia" w:hAnsiTheme="minorHAnsi" w:cstheme="minorBidi"/>
          <w:sz w:val="22"/>
          <w:szCs w:val="22"/>
          <w:lang w:val="en-US" w:eastAsia="ko-KR"/>
        </w:rPr>
        <w:tab/>
      </w:r>
      <w:r>
        <w:t>BS aspects</w:t>
      </w:r>
      <w:r>
        <w:tab/>
      </w:r>
      <w:r>
        <w:fldChar w:fldCharType="begin"/>
      </w:r>
      <w:r>
        <w:instrText xml:space="preserve"> PAGEREF _Toc57038821 \h </w:instrText>
      </w:r>
      <w:r>
        <w:fldChar w:fldCharType="separate"/>
      </w:r>
      <w:r>
        <w:t>24</w:t>
      </w:r>
      <w:r>
        <w:fldChar w:fldCharType="end"/>
      </w:r>
    </w:p>
    <w:p w14:paraId="0158BF12" w14:textId="534FB8BB" w:rsidR="008C1AA5" w:rsidRDefault="008C1AA5">
      <w:pPr>
        <w:pStyle w:val="TOC4"/>
        <w:rPr>
          <w:rFonts w:asciiTheme="minorHAnsi" w:eastAsiaTheme="minorEastAsia" w:hAnsiTheme="minorHAnsi" w:cstheme="minorBidi"/>
          <w:sz w:val="22"/>
          <w:szCs w:val="22"/>
          <w:lang w:val="en-US" w:eastAsia="ko-KR"/>
        </w:rPr>
      </w:pPr>
      <w:r>
        <w:t>4.2.5.1</w:t>
      </w:r>
      <w:r>
        <w:rPr>
          <w:rFonts w:asciiTheme="minorHAnsi" w:eastAsiaTheme="minorEastAsia" w:hAnsiTheme="minorHAnsi" w:cstheme="minorBidi"/>
          <w:sz w:val="22"/>
          <w:szCs w:val="22"/>
          <w:lang w:val="en-US" w:eastAsia="ko-KR"/>
        </w:rPr>
        <w:tab/>
      </w:r>
      <w:r>
        <w:t>BS antenna arrays</w:t>
      </w:r>
      <w:r>
        <w:tab/>
      </w:r>
      <w:r>
        <w:fldChar w:fldCharType="begin"/>
      </w:r>
      <w:r>
        <w:instrText xml:space="preserve"> PAGEREF _Toc57038822 \h </w:instrText>
      </w:r>
      <w:r>
        <w:fldChar w:fldCharType="separate"/>
      </w:r>
      <w:r>
        <w:t>24</w:t>
      </w:r>
      <w:r>
        <w:fldChar w:fldCharType="end"/>
      </w:r>
    </w:p>
    <w:p w14:paraId="44A6B54F" w14:textId="529E48CE" w:rsidR="008C1AA5" w:rsidRDefault="008C1AA5">
      <w:pPr>
        <w:pStyle w:val="TOC4"/>
        <w:rPr>
          <w:rFonts w:asciiTheme="minorHAnsi" w:eastAsiaTheme="minorEastAsia" w:hAnsiTheme="minorHAnsi" w:cstheme="minorBidi"/>
          <w:sz w:val="22"/>
          <w:szCs w:val="22"/>
          <w:lang w:val="en-US" w:eastAsia="ko-KR"/>
        </w:rPr>
      </w:pPr>
      <w:r>
        <w:t>4.2.5.2</w:t>
      </w:r>
      <w:r>
        <w:rPr>
          <w:rFonts w:asciiTheme="minorHAnsi" w:eastAsiaTheme="minorEastAsia" w:hAnsiTheme="minorHAnsi" w:cstheme="minorBidi"/>
          <w:sz w:val="22"/>
          <w:szCs w:val="22"/>
          <w:lang w:val="en-US" w:eastAsia="ko-KR"/>
        </w:rPr>
        <w:tab/>
      </w:r>
      <w:r>
        <w:t>Noise figure</w:t>
      </w:r>
      <w:r>
        <w:tab/>
      </w:r>
      <w:r>
        <w:fldChar w:fldCharType="begin"/>
      </w:r>
      <w:r>
        <w:instrText xml:space="preserve"> PAGEREF _Toc57038823 \h </w:instrText>
      </w:r>
      <w:r>
        <w:fldChar w:fldCharType="separate"/>
      </w:r>
      <w:r>
        <w:t>25</w:t>
      </w:r>
      <w:r>
        <w:fldChar w:fldCharType="end"/>
      </w:r>
    </w:p>
    <w:p w14:paraId="4A867223" w14:textId="748DE202" w:rsidR="008C1AA5" w:rsidRDefault="008C1AA5">
      <w:pPr>
        <w:pStyle w:val="TOC3"/>
        <w:rPr>
          <w:rFonts w:asciiTheme="minorHAnsi" w:eastAsiaTheme="minorEastAsia" w:hAnsiTheme="minorHAnsi" w:cstheme="minorBidi"/>
          <w:sz w:val="22"/>
          <w:szCs w:val="22"/>
          <w:lang w:val="en-US" w:eastAsia="ko-KR"/>
        </w:rPr>
      </w:pPr>
      <w:r>
        <w:t>4.2.6</w:t>
      </w:r>
      <w:r>
        <w:rPr>
          <w:rFonts w:asciiTheme="minorHAnsi" w:eastAsiaTheme="minorEastAsia" w:hAnsiTheme="minorHAnsi" w:cstheme="minorBidi"/>
          <w:sz w:val="22"/>
          <w:szCs w:val="22"/>
          <w:lang w:val="en-US" w:eastAsia="ko-KR"/>
        </w:rPr>
        <w:tab/>
      </w:r>
      <w:r>
        <w:t>UE aspects</w:t>
      </w:r>
      <w:r>
        <w:tab/>
      </w:r>
      <w:r>
        <w:fldChar w:fldCharType="begin"/>
      </w:r>
      <w:r>
        <w:instrText xml:space="preserve"> PAGEREF _Toc57038824 \h </w:instrText>
      </w:r>
      <w:r>
        <w:fldChar w:fldCharType="separate"/>
      </w:r>
      <w:r>
        <w:t>25</w:t>
      </w:r>
      <w:r>
        <w:fldChar w:fldCharType="end"/>
      </w:r>
    </w:p>
    <w:p w14:paraId="22D5973C" w14:textId="1CE24C0E" w:rsidR="008C1AA5" w:rsidRDefault="008C1AA5">
      <w:pPr>
        <w:pStyle w:val="TOC3"/>
        <w:rPr>
          <w:rFonts w:asciiTheme="minorHAnsi" w:eastAsiaTheme="minorEastAsia" w:hAnsiTheme="minorHAnsi" w:cstheme="minorBidi"/>
          <w:sz w:val="22"/>
          <w:szCs w:val="22"/>
          <w:lang w:val="en-US" w:eastAsia="ko-KR"/>
        </w:rPr>
      </w:pPr>
      <w:r>
        <w:t>4.2.7</w:t>
      </w:r>
      <w:r>
        <w:rPr>
          <w:rFonts w:asciiTheme="minorHAnsi" w:eastAsiaTheme="minorEastAsia" w:hAnsiTheme="minorHAnsi" w:cstheme="minorBidi"/>
          <w:sz w:val="22"/>
          <w:szCs w:val="22"/>
          <w:lang w:val="en-US" w:eastAsia="ko-KR"/>
        </w:rPr>
        <w:tab/>
      </w:r>
      <w:r>
        <w:t>RAN4 conclusions on numerologies and channel bandwidths</w:t>
      </w:r>
      <w:r>
        <w:tab/>
      </w:r>
      <w:r>
        <w:fldChar w:fldCharType="begin"/>
      </w:r>
      <w:r>
        <w:instrText xml:space="preserve"> PAGEREF _Toc57038825 \h </w:instrText>
      </w:r>
      <w:r>
        <w:fldChar w:fldCharType="separate"/>
      </w:r>
      <w:r>
        <w:t>25</w:t>
      </w:r>
      <w:r>
        <w:fldChar w:fldCharType="end"/>
      </w:r>
    </w:p>
    <w:p w14:paraId="7717AF90" w14:textId="1BE2CF85" w:rsidR="008C1AA5" w:rsidRDefault="008C1AA5">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_Toc57038826 \h </w:instrText>
      </w:r>
      <w:r>
        <w:fldChar w:fldCharType="separate"/>
      </w:r>
      <w:r>
        <w:t>25</w:t>
      </w:r>
      <w:r>
        <w:fldChar w:fldCharType="end"/>
      </w:r>
    </w:p>
    <w:p w14:paraId="62B70E30" w14:textId="54C4A21D" w:rsidR="008C1AA5" w:rsidRDefault="008C1AA5">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_Toc57038827 \h </w:instrText>
      </w:r>
      <w:r>
        <w:fldChar w:fldCharType="separate"/>
      </w:r>
      <w:r>
        <w:t>25</w:t>
      </w:r>
      <w:r>
        <w:fldChar w:fldCharType="end"/>
      </w:r>
    </w:p>
    <w:p w14:paraId="23A8306A" w14:textId="0C93256C" w:rsidR="008C1AA5" w:rsidRDefault="008C1AA5">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_Toc57038828 \h </w:instrText>
      </w:r>
      <w:r>
        <w:fldChar w:fldCharType="separate"/>
      </w:r>
      <w:r>
        <w:t>26</w:t>
      </w:r>
      <w:r>
        <w:fldChar w:fldCharType="end"/>
      </w:r>
    </w:p>
    <w:p w14:paraId="06561858" w14:textId="2BC45598" w:rsidR="008C1AA5" w:rsidRDefault="008C1AA5">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_Toc57038829 \h </w:instrText>
      </w:r>
      <w:r>
        <w:fldChar w:fldCharType="separate"/>
      </w:r>
      <w:r>
        <w:t>26</w:t>
      </w:r>
      <w:r>
        <w:fldChar w:fldCharType="end"/>
      </w:r>
    </w:p>
    <w:p w14:paraId="2FF0A689" w14:textId="716984A9" w:rsidR="008C1AA5" w:rsidRDefault="008C1AA5">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_Toc57038830 \h </w:instrText>
      </w:r>
      <w:r>
        <w:fldChar w:fldCharType="separate"/>
      </w:r>
      <w:r>
        <w:t>26</w:t>
      </w:r>
      <w:r>
        <w:fldChar w:fldCharType="end"/>
      </w:r>
    </w:p>
    <w:p w14:paraId="3E31A2F2" w14:textId="1813FAC1" w:rsidR="008C1AA5" w:rsidRDefault="008C1AA5">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_Toc57038831 \h </w:instrText>
      </w:r>
      <w:r>
        <w:fldChar w:fldCharType="separate"/>
      </w:r>
      <w:r>
        <w:t>27</w:t>
      </w:r>
      <w:r>
        <w:fldChar w:fldCharType="end"/>
      </w:r>
    </w:p>
    <w:p w14:paraId="1144FB34" w14:textId="7E6F134C" w:rsidR="008C1AA5" w:rsidRDefault="008C1AA5">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_Toc57038832 \h </w:instrText>
      </w:r>
      <w:r>
        <w:fldChar w:fldCharType="separate"/>
      </w:r>
      <w:r>
        <w:t>28</w:t>
      </w:r>
      <w:r>
        <w:fldChar w:fldCharType="end"/>
      </w:r>
    </w:p>
    <w:p w14:paraId="1E65B2D7" w14:textId="7248584E" w:rsidR="008C1AA5" w:rsidRDefault="008C1AA5">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_Toc57038833 \h </w:instrText>
      </w:r>
      <w:r>
        <w:fldChar w:fldCharType="separate"/>
      </w:r>
      <w:r>
        <w:t>28</w:t>
      </w:r>
      <w:r>
        <w:fldChar w:fldCharType="end"/>
      </w:r>
    </w:p>
    <w:p w14:paraId="3E8A9761" w14:textId="07EDDD50" w:rsidR="008C1AA5" w:rsidRDefault="008C1AA5">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_Toc57038834 \h </w:instrText>
      </w:r>
      <w:r>
        <w:fldChar w:fldCharType="separate"/>
      </w:r>
      <w:r>
        <w:t>28</w:t>
      </w:r>
      <w:r>
        <w:fldChar w:fldCharType="end"/>
      </w:r>
    </w:p>
    <w:p w14:paraId="65DE43B2" w14:textId="07EC324C" w:rsidR="008C1AA5" w:rsidRDefault="008C1AA5">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_Toc57038835 \h </w:instrText>
      </w:r>
      <w:r>
        <w:fldChar w:fldCharType="separate"/>
      </w:r>
      <w:r>
        <w:t>34</w:t>
      </w:r>
      <w:r>
        <w:fldChar w:fldCharType="end"/>
      </w:r>
    </w:p>
    <w:p w14:paraId="1AD7ED3E" w14:textId="58F62E6B" w:rsidR="008C1AA5" w:rsidRDefault="008C1AA5">
      <w:pPr>
        <w:pStyle w:val="TOC3"/>
        <w:rPr>
          <w:rFonts w:asciiTheme="minorHAnsi" w:eastAsiaTheme="minorEastAsia" w:hAnsiTheme="minorHAnsi" w:cstheme="minorBidi"/>
          <w:sz w:val="22"/>
          <w:szCs w:val="22"/>
          <w:lang w:val="en-US" w:eastAsia="ko-KR"/>
        </w:rPr>
      </w:pPr>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_Toc57038836 \h </w:instrText>
      </w:r>
      <w:r>
        <w:fldChar w:fldCharType="separate"/>
      </w:r>
      <w:r>
        <w:t>34</w:t>
      </w:r>
      <w:r>
        <w:fldChar w:fldCharType="end"/>
      </w:r>
    </w:p>
    <w:p w14:paraId="68B51460" w14:textId="34ED2EFD" w:rsidR="008C1AA5" w:rsidRDefault="008C1AA5">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_Toc57038837 \h </w:instrText>
      </w:r>
      <w:r>
        <w:fldChar w:fldCharType="separate"/>
      </w:r>
      <w:r>
        <w:t>35</w:t>
      </w:r>
      <w:r>
        <w:fldChar w:fldCharType="end"/>
      </w:r>
    </w:p>
    <w:p w14:paraId="05DB9134" w14:textId="6540C08B" w:rsidR="008C1AA5" w:rsidRDefault="008C1AA5">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_Toc57038838 \h </w:instrText>
      </w:r>
      <w:r>
        <w:fldChar w:fldCharType="separate"/>
      </w:r>
      <w:r>
        <w:t>35</w:t>
      </w:r>
      <w:r>
        <w:fldChar w:fldCharType="end"/>
      </w:r>
    </w:p>
    <w:p w14:paraId="535E21B3" w14:textId="47746F31" w:rsidR="008C1AA5" w:rsidRDefault="008C1AA5">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_Toc57038839 \h </w:instrText>
      </w:r>
      <w:r>
        <w:fldChar w:fldCharType="separate"/>
      </w:r>
      <w:r>
        <w:t>36</w:t>
      </w:r>
      <w:r>
        <w:fldChar w:fldCharType="end"/>
      </w:r>
    </w:p>
    <w:p w14:paraId="5D3FB780" w14:textId="3D0CA59C" w:rsidR="008C1AA5" w:rsidRDefault="008C1AA5">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_Toc57038840 \h </w:instrText>
      </w:r>
      <w:r>
        <w:fldChar w:fldCharType="separate"/>
      </w:r>
      <w:r>
        <w:t>39</w:t>
      </w:r>
      <w:r>
        <w:fldChar w:fldCharType="end"/>
      </w:r>
    </w:p>
    <w:p w14:paraId="706FA3C8" w14:textId="7362E345" w:rsidR="008C1AA5" w:rsidRDefault="008C1AA5">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_Toc57038841 \h </w:instrText>
      </w:r>
      <w:r>
        <w:fldChar w:fldCharType="separate"/>
      </w:r>
      <w:r>
        <w:t>40</w:t>
      </w:r>
      <w:r>
        <w:fldChar w:fldCharType="end"/>
      </w:r>
    </w:p>
    <w:p w14:paraId="05EB1A48" w14:textId="12A7489D" w:rsidR="008C1AA5" w:rsidRDefault="008C1AA5">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_Toc57038842 \h </w:instrText>
      </w:r>
      <w:r>
        <w:fldChar w:fldCharType="separate"/>
      </w:r>
      <w:r>
        <w:t>41</w:t>
      </w:r>
      <w:r>
        <w:fldChar w:fldCharType="end"/>
      </w:r>
    </w:p>
    <w:p w14:paraId="275C01EB" w14:textId="63789121" w:rsidR="008C1AA5" w:rsidRDefault="008C1AA5">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_Toc57038843 \h </w:instrText>
      </w:r>
      <w:r>
        <w:fldChar w:fldCharType="separate"/>
      </w:r>
      <w:r>
        <w:t>41</w:t>
      </w:r>
      <w:r>
        <w:fldChar w:fldCharType="end"/>
      </w:r>
    </w:p>
    <w:p w14:paraId="0FC24BF9" w14:textId="59D32851" w:rsidR="008C1AA5" w:rsidRDefault="008C1AA5">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_Toc57038844 \h </w:instrText>
      </w:r>
      <w:r>
        <w:fldChar w:fldCharType="separate"/>
      </w:r>
      <w:r>
        <w:t>42</w:t>
      </w:r>
      <w:r>
        <w:fldChar w:fldCharType="end"/>
      </w:r>
    </w:p>
    <w:p w14:paraId="2BE93A64" w14:textId="05BC9B24" w:rsidR="008C1AA5" w:rsidRDefault="008C1AA5">
      <w:pPr>
        <w:pStyle w:val="TOC1"/>
        <w:rPr>
          <w:rFonts w:asciiTheme="minorHAnsi" w:eastAsiaTheme="minorEastAsia" w:hAnsiTheme="minorHAnsi" w:cstheme="minorBidi"/>
          <w:szCs w:val="22"/>
          <w:lang w:val="en-US" w:eastAsia="ko-KR"/>
        </w:rPr>
      </w:pPr>
      <w:r>
        <w:lastRenderedPageBreak/>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_Toc57038845 \h </w:instrText>
      </w:r>
      <w:r>
        <w:fldChar w:fldCharType="separate"/>
      </w:r>
      <w:r>
        <w:t>42</w:t>
      </w:r>
      <w:r>
        <w:fldChar w:fldCharType="end"/>
      </w:r>
    </w:p>
    <w:p w14:paraId="2D71EB3E" w14:textId="6556DD95" w:rsidR="008C1AA5" w:rsidRDefault="008C1AA5">
      <w:pPr>
        <w:pStyle w:val="TOC8"/>
        <w:rPr>
          <w:rFonts w:asciiTheme="minorHAnsi" w:eastAsiaTheme="minorEastAsia" w:hAnsiTheme="minorHAnsi" w:cstheme="minorBidi"/>
          <w:b w:val="0"/>
          <w:szCs w:val="22"/>
          <w:lang w:val="en-US" w:eastAsia="ko-KR"/>
        </w:rPr>
      </w:pPr>
      <w:r>
        <w:t>Annex A: Evaluations methodology</w:t>
      </w:r>
      <w:r>
        <w:tab/>
      </w:r>
      <w:r>
        <w:fldChar w:fldCharType="begin"/>
      </w:r>
      <w:r>
        <w:instrText xml:space="preserve"> PAGEREF _Toc57038846 \h </w:instrText>
      </w:r>
      <w:r>
        <w:fldChar w:fldCharType="separate"/>
      </w:r>
      <w:r>
        <w:t>43</w:t>
      </w:r>
      <w:r>
        <w:fldChar w:fldCharType="end"/>
      </w:r>
    </w:p>
    <w:p w14:paraId="065A65FF" w14:textId="393795A7" w:rsidR="008C1AA5" w:rsidRDefault="008C1AA5">
      <w:pPr>
        <w:pStyle w:val="TOC1"/>
        <w:rPr>
          <w:rFonts w:asciiTheme="minorHAnsi" w:eastAsiaTheme="minorEastAsia" w:hAnsiTheme="minorHAnsi" w:cstheme="minorBidi"/>
          <w:szCs w:val="22"/>
          <w:lang w:val="en-US" w:eastAsia="ko-KR"/>
        </w:rPr>
      </w:pPr>
      <w:r>
        <w:t>A.1</w:t>
      </w:r>
      <w:r>
        <w:rPr>
          <w:rFonts w:asciiTheme="minorHAnsi" w:eastAsiaTheme="minorEastAsia" w:hAnsiTheme="minorHAnsi" w:cstheme="minorBidi"/>
          <w:szCs w:val="22"/>
          <w:lang w:val="en-US" w:eastAsia="ko-KR"/>
        </w:rPr>
        <w:tab/>
      </w:r>
      <w:r>
        <w:t>Link level evaluation assumptions</w:t>
      </w:r>
      <w:r>
        <w:tab/>
      </w:r>
      <w:r>
        <w:fldChar w:fldCharType="begin"/>
      </w:r>
      <w:r>
        <w:instrText xml:space="preserve"> PAGEREF _Toc57038847 \h </w:instrText>
      </w:r>
      <w:r>
        <w:fldChar w:fldCharType="separate"/>
      </w:r>
      <w:r>
        <w:t>43</w:t>
      </w:r>
      <w:r>
        <w:fldChar w:fldCharType="end"/>
      </w:r>
    </w:p>
    <w:p w14:paraId="55078B27" w14:textId="75E7E921" w:rsidR="008C1AA5" w:rsidRDefault="008C1AA5">
      <w:pPr>
        <w:pStyle w:val="TOC1"/>
        <w:rPr>
          <w:rFonts w:asciiTheme="minorHAnsi" w:eastAsiaTheme="minorEastAsia" w:hAnsiTheme="minorHAnsi" w:cstheme="minorBidi"/>
          <w:szCs w:val="22"/>
          <w:lang w:val="en-US" w:eastAsia="ko-KR"/>
        </w:rPr>
      </w:pPr>
      <w:r>
        <w:t>A.2</w:t>
      </w:r>
      <w:r>
        <w:rPr>
          <w:rFonts w:asciiTheme="minorHAnsi" w:eastAsiaTheme="minorEastAsia" w:hAnsiTheme="minorHAnsi" w:cstheme="minorBidi"/>
          <w:szCs w:val="22"/>
          <w:lang w:val="en-US" w:eastAsia="ko-KR"/>
        </w:rPr>
        <w:tab/>
      </w:r>
      <w:r>
        <w:t>System level evaluation assumptions</w:t>
      </w:r>
      <w:r>
        <w:tab/>
      </w:r>
      <w:r>
        <w:fldChar w:fldCharType="begin"/>
      </w:r>
      <w:r>
        <w:instrText xml:space="preserve"> PAGEREF _Toc57038848 \h </w:instrText>
      </w:r>
      <w:r>
        <w:fldChar w:fldCharType="separate"/>
      </w:r>
      <w:r>
        <w:t>46</w:t>
      </w:r>
      <w:r>
        <w:fldChar w:fldCharType="end"/>
      </w:r>
    </w:p>
    <w:p w14:paraId="1D7234C1" w14:textId="04B9523E" w:rsidR="008C1AA5" w:rsidRDefault="008C1AA5">
      <w:pPr>
        <w:pStyle w:val="TOC1"/>
        <w:rPr>
          <w:rFonts w:asciiTheme="minorHAnsi" w:eastAsiaTheme="minorEastAsia" w:hAnsiTheme="minorHAnsi" w:cstheme="minorBidi"/>
          <w:szCs w:val="22"/>
          <w:lang w:val="en-US" w:eastAsia="ko-KR"/>
        </w:rPr>
      </w:pPr>
      <w:r>
        <w:t>A.3</w:t>
      </w:r>
      <w:r>
        <w:rPr>
          <w:rFonts w:asciiTheme="minorHAnsi" w:eastAsiaTheme="minorEastAsia" w:hAnsiTheme="minorHAnsi" w:cstheme="minorBidi"/>
          <w:szCs w:val="22"/>
          <w:lang w:val="en-US" w:eastAsia="ko-KR"/>
        </w:rPr>
        <w:tab/>
      </w:r>
      <w:r>
        <w:t>LBT procedure for system level evaluation</w:t>
      </w:r>
      <w:r>
        <w:tab/>
      </w:r>
      <w:r>
        <w:fldChar w:fldCharType="begin"/>
      </w:r>
      <w:r>
        <w:instrText xml:space="preserve"> PAGEREF _Toc57038849 \h </w:instrText>
      </w:r>
      <w:r>
        <w:fldChar w:fldCharType="separate"/>
      </w:r>
      <w:r>
        <w:t>51</w:t>
      </w:r>
      <w:r>
        <w:fldChar w:fldCharType="end"/>
      </w:r>
    </w:p>
    <w:p w14:paraId="415EA4EF" w14:textId="090FE64A" w:rsidR="008C1AA5" w:rsidRDefault="008C1AA5">
      <w:pPr>
        <w:pStyle w:val="TOC8"/>
        <w:rPr>
          <w:rFonts w:asciiTheme="minorHAnsi" w:eastAsiaTheme="minorEastAsia" w:hAnsiTheme="minorHAnsi" w:cstheme="minorBidi"/>
          <w:b w:val="0"/>
          <w:szCs w:val="22"/>
          <w:lang w:val="en-US" w:eastAsia="ko-KR"/>
        </w:rPr>
      </w:pPr>
      <w:r>
        <w:t>Annex B: Evaluations results</w:t>
      </w:r>
      <w:r>
        <w:tab/>
      </w:r>
      <w:r>
        <w:fldChar w:fldCharType="begin"/>
      </w:r>
      <w:r>
        <w:instrText xml:space="preserve"> PAGEREF _Toc57038850 \h </w:instrText>
      </w:r>
      <w:r>
        <w:fldChar w:fldCharType="separate"/>
      </w:r>
      <w:r>
        <w:t>53</w:t>
      </w:r>
      <w:r>
        <w:fldChar w:fldCharType="end"/>
      </w:r>
    </w:p>
    <w:p w14:paraId="66EA2FFA" w14:textId="6027F4FD" w:rsidR="008C1AA5" w:rsidRDefault="008C1AA5">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Link level evaluation results</w:t>
      </w:r>
      <w:r>
        <w:tab/>
      </w:r>
      <w:r>
        <w:fldChar w:fldCharType="begin"/>
      </w:r>
      <w:r>
        <w:instrText xml:space="preserve"> PAGEREF _Toc57038851 \h </w:instrText>
      </w:r>
      <w:r>
        <w:fldChar w:fldCharType="separate"/>
      </w:r>
      <w:r>
        <w:t>53</w:t>
      </w:r>
      <w:r>
        <w:fldChar w:fldCharType="end"/>
      </w:r>
    </w:p>
    <w:p w14:paraId="413F6AC7" w14:textId="14B9D2DB" w:rsidR="008C1AA5" w:rsidRDefault="008C1AA5">
      <w:pPr>
        <w:pStyle w:val="TOC2"/>
        <w:rPr>
          <w:rFonts w:asciiTheme="minorHAnsi" w:eastAsiaTheme="minorEastAsia" w:hAnsiTheme="minorHAnsi" w:cstheme="minorBidi"/>
          <w:sz w:val="22"/>
          <w:szCs w:val="22"/>
          <w:lang w:val="en-US" w:eastAsia="ko-KR"/>
        </w:rPr>
      </w:pPr>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_Toc57038852 \h </w:instrText>
      </w:r>
      <w:r>
        <w:fldChar w:fldCharType="separate"/>
      </w:r>
      <w:r>
        <w:t>53</w:t>
      </w:r>
      <w:r>
        <w:fldChar w:fldCharType="end"/>
      </w:r>
    </w:p>
    <w:p w14:paraId="38F02FC8" w14:textId="133963FE" w:rsidR="008C1AA5" w:rsidRDefault="008C1AA5">
      <w:pPr>
        <w:pStyle w:val="TOC3"/>
        <w:rPr>
          <w:rFonts w:asciiTheme="minorHAnsi" w:eastAsiaTheme="minorEastAsia" w:hAnsiTheme="minorHAnsi" w:cstheme="minorBidi"/>
          <w:sz w:val="22"/>
          <w:szCs w:val="22"/>
          <w:lang w:val="en-US" w:eastAsia="ko-KR"/>
        </w:rPr>
      </w:pPr>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_Toc57038853 \h </w:instrText>
      </w:r>
      <w:r>
        <w:fldChar w:fldCharType="separate"/>
      </w:r>
      <w:r>
        <w:t>53</w:t>
      </w:r>
      <w:r>
        <w:fldChar w:fldCharType="end"/>
      </w:r>
    </w:p>
    <w:p w14:paraId="7165DD2D" w14:textId="007004D4" w:rsidR="008C1AA5" w:rsidRDefault="008C1AA5">
      <w:pPr>
        <w:pStyle w:val="TOC3"/>
        <w:rPr>
          <w:rFonts w:asciiTheme="minorHAnsi" w:eastAsiaTheme="minorEastAsia" w:hAnsiTheme="minorHAnsi" w:cstheme="minorBidi"/>
          <w:sz w:val="22"/>
          <w:szCs w:val="22"/>
          <w:lang w:val="en-US" w:eastAsia="ko-KR"/>
        </w:rPr>
      </w:pPr>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_Toc57038854 \h </w:instrText>
      </w:r>
      <w:r>
        <w:fldChar w:fldCharType="separate"/>
      </w:r>
      <w:r>
        <w:t>56</w:t>
      </w:r>
      <w:r>
        <w:fldChar w:fldCharType="end"/>
      </w:r>
    </w:p>
    <w:p w14:paraId="6BE2F929" w14:textId="677D4C26" w:rsidR="008C1AA5" w:rsidRDefault="008C1AA5">
      <w:pPr>
        <w:pStyle w:val="TOC3"/>
        <w:rPr>
          <w:rFonts w:asciiTheme="minorHAnsi" w:eastAsiaTheme="minorEastAsia" w:hAnsiTheme="minorHAnsi" w:cstheme="minorBidi"/>
          <w:sz w:val="22"/>
          <w:szCs w:val="22"/>
          <w:lang w:val="en-US" w:eastAsia="ko-KR"/>
        </w:rPr>
      </w:pPr>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_Toc57038855 \h </w:instrText>
      </w:r>
      <w:r>
        <w:fldChar w:fldCharType="separate"/>
      </w:r>
      <w:r>
        <w:t>59</w:t>
      </w:r>
      <w:r>
        <w:fldChar w:fldCharType="end"/>
      </w:r>
    </w:p>
    <w:p w14:paraId="7D7D96CC" w14:textId="2828718C" w:rsidR="008C1AA5" w:rsidRDefault="008C1AA5">
      <w:pPr>
        <w:pStyle w:val="TOC3"/>
        <w:rPr>
          <w:rFonts w:asciiTheme="minorHAnsi" w:eastAsiaTheme="minorEastAsia" w:hAnsiTheme="minorHAnsi" w:cstheme="minorBidi"/>
          <w:sz w:val="22"/>
          <w:szCs w:val="22"/>
          <w:lang w:val="en-US" w:eastAsia="ko-KR"/>
        </w:rPr>
      </w:pPr>
      <w:r>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_Toc57038856 \h </w:instrText>
      </w:r>
      <w:r>
        <w:fldChar w:fldCharType="separate"/>
      </w:r>
      <w:r>
        <w:t>62</w:t>
      </w:r>
      <w:r>
        <w:fldChar w:fldCharType="end"/>
      </w:r>
    </w:p>
    <w:p w14:paraId="560F0885" w14:textId="77A433E9" w:rsidR="008C1AA5" w:rsidRDefault="008C1AA5">
      <w:pPr>
        <w:pStyle w:val="TOC3"/>
        <w:rPr>
          <w:rFonts w:asciiTheme="minorHAnsi" w:eastAsiaTheme="minorEastAsia" w:hAnsiTheme="minorHAnsi" w:cstheme="minorBidi"/>
          <w:sz w:val="22"/>
          <w:szCs w:val="22"/>
          <w:lang w:val="en-US" w:eastAsia="ko-KR"/>
        </w:rPr>
      </w:pPr>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_Toc57038857 \h </w:instrText>
      </w:r>
      <w:r>
        <w:fldChar w:fldCharType="separate"/>
      </w:r>
      <w:r>
        <w:t>65</w:t>
      </w:r>
      <w:r>
        <w:fldChar w:fldCharType="end"/>
      </w:r>
    </w:p>
    <w:p w14:paraId="19C6AC43" w14:textId="2EF544C7" w:rsidR="008C1AA5" w:rsidRDefault="008C1AA5">
      <w:pPr>
        <w:pStyle w:val="TOC3"/>
        <w:rPr>
          <w:rFonts w:asciiTheme="minorHAnsi" w:eastAsiaTheme="minorEastAsia" w:hAnsiTheme="minorHAnsi" w:cstheme="minorBidi"/>
          <w:sz w:val="22"/>
          <w:szCs w:val="22"/>
          <w:lang w:val="en-US" w:eastAsia="ko-KR"/>
        </w:rPr>
      </w:pPr>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_Toc57038858 \h </w:instrText>
      </w:r>
      <w:r>
        <w:fldChar w:fldCharType="separate"/>
      </w:r>
      <w:r>
        <w:t>66</w:t>
      </w:r>
      <w:r>
        <w:fldChar w:fldCharType="end"/>
      </w:r>
    </w:p>
    <w:p w14:paraId="75CB46ED" w14:textId="4350E19C" w:rsidR="008C1AA5" w:rsidRDefault="008C1AA5">
      <w:pPr>
        <w:pStyle w:val="TOC3"/>
        <w:rPr>
          <w:rFonts w:asciiTheme="minorHAnsi" w:eastAsiaTheme="minorEastAsia" w:hAnsiTheme="minorHAnsi" w:cstheme="minorBidi"/>
          <w:sz w:val="22"/>
          <w:szCs w:val="22"/>
          <w:lang w:val="en-US" w:eastAsia="ko-KR"/>
        </w:rPr>
      </w:pPr>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_Toc57038859 \h </w:instrText>
      </w:r>
      <w:r>
        <w:fldChar w:fldCharType="separate"/>
      </w:r>
      <w:r>
        <w:t>68</w:t>
      </w:r>
      <w:r>
        <w:fldChar w:fldCharType="end"/>
      </w:r>
    </w:p>
    <w:p w14:paraId="126CE1F8" w14:textId="02ACCCEC" w:rsidR="008C1AA5" w:rsidRDefault="008C1AA5">
      <w:pPr>
        <w:pStyle w:val="TOC3"/>
        <w:rPr>
          <w:rFonts w:asciiTheme="minorHAnsi" w:eastAsiaTheme="minorEastAsia" w:hAnsiTheme="minorHAnsi" w:cstheme="minorBidi"/>
          <w:sz w:val="22"/>
          <w:szCs w:val="22"/>
          <w:lang w:val="en-US" w:eastAsia="ko-KR"/>
        </w:rPr>
      </w:pPr>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_Toc57038860 \h </w:instrText>
      </w:r>
      <w:r>
        <w:fldChar w:fldCharType="separate"/>
      </w:r>
      <w:r>
        <w:t>70</w:t>
      </w:r>
      <w:r>
        <w:fldChar w:fldCharType="end"/>
      </w:r>
    </w:p>
    <w:p w14:paraId="7625A1E9" w14:textId="4131E42B" w:rsidR="008C1AA5" w:rsidRDefault="008C1AA5">
      <w:pPr>
        <w:pStyle w:val="TOC3"/>
        <w:rPr>
          <w:rFonts w:asciiTheme="minorHAnsi" w:eastAsiaTheme="minorEastAsia" w:hAnsiTheme="minorHAnsi" w:cstheme="minorBidi"/>
          <w:sz w:val="22"/>
          <w:szCs w:val="22"/>
          <w:lang w:val="en-US" w:eastAsia="ko-KR"/>
        </w:rPr>
      </w:pPr>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_Toc57038861 \h </w:instrText>
      </w:r>
      <w:r>
        <w:fldChar w:fldCharType="separate"/>
      </w:r>
      <w:r>
        <w:t>71</w:t>
      </w:r>
      <w:r>
        <w:fldChar w:fldCharType="end"/>
      </w:r>
    </w:p>
    <w:p w14:paraId="1CC1580A" w14:textId="27950D0F" w:rsidR="008C1AA5" w:rsidRDefault="008C1AA5">
      <w:pPr>
        <w:pStyle w:val="TOC3"/>
        <w:rPr>
          <w:rFonts w:asciiTheme="minorHAnsi" w:eastAsiaTheme="minorEastAsia" w:hAnsiTheme="minorHAnsi" w:cstheme="minorBidi"/>
          <w:sz w:val="22"/>
          <w:szCs w:val="22"/>
          <w:lang w:val="en-US" w:eastAsia="ko-KR"/>
        </w:rPr>
      </w:pPr>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_Toc57038862 \h </w:instrText>
      </w:r>
      <w:r>
        <w:fldChar w:fldCharType="separate"/>
      </w:r>
      <w:r>
        <w:t>72</w:t>
      </w:r>
      <w:r>
        <w:fldChar w:fldCharType="end"/>
      </w:r>
    </w:p>
    <w:p w14:paraId="405B3CCB" w14:textId="47363876" w:rsidR="008C1AA5" w:rsidRDefault="008C1AA5">
      <w:pPr>
        <w:pStyle w:val="TOC3"/>
        <w:rPr>
          <w:rFonts w:asciiTheme="minorHAnsi" w:eastAsiaTheme="minorEastAsia" w:hAnsiTheme="minorHAnsi" w:cstheme="minorBidi"/>
          <w:sz w:val="22"/>
          <w:szCs w:val="22"/>
          <w:lang w:val="en-US" w:eastAsia="ko-KR"/>
        </w:rPr>
      </w:pPr>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_Toc57038863 \h </w:instrText>
      </w:r>
      <w:r>
        <w:fldChar w:fldCharType="separate"/>
      </w:r>
      <w:r>
        <w:t>73</w:t>
      </w:r>
      <w:r>
        <w:fldChar w:fldCharType="end"/>
      </w:r>
    </w:p>
    <w:p w14:paraId="07380454" w14:textId="7C6CAC52" w:rsidR="008C1AA5" w:rsidRDefault="008C1AA5">
      <w:pPr>
        <w:pStyle w:val="TOC3"/>
        <w:rPr>
          <w:rFonts w:asciiTheme="minorHAnsi" w:eastAsiaTheme="minorEastAsia" w:hAnsiTheme="minorHAnsi" w:cstheme="minorBidi"/>
          <w:sz w:val="22"/>
          <w:szCs w:val="22"/>
          <w:lang w:val="en-US" w:eastAsia="ko-KR"/>
        </w:rPr>
      </w:pPr>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_Toc57038864 \h </w:instrText>
      </w:r>
      <w:r>
        <w:fldChar w:fldCharType="separate"/>
      </w:r>
      <w:r>
        <w:t>74</w:t>
      </w:r>
      <w:r>
        <w:fldChar w:fldCharType="end"/>
      </w:r>
    </w:p>
    <w:p w14:paraId="0B0AB00F" w14:textId="44900BCA" w:rsidR="008C1AA5" w:rsidRDefault="008C1AA5">
      <w:pPr>
        <w:pStyle w:val="TOC3"/>
        <w:rPr>
          <w:rFonts w:asciiTheme="minorHAnsi" w:eastAsiaTheme="minorEastAsia" w:hAnsiTheme="minorHAnsi" w:cstheme="minorBidi"/>
          <w:sz w:val="22"/>
          <w:szCs w:val="22"/>
          <w:lang w:val="en-US" w:eastAsia="ko-KR"/>
        </w:rPr>
      </w:pPr>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_Toc57038865 \h </w:instrText>
      </w:r>
      <w:r>
        <w:fldChar w:fldCharType="separate"/>
      </w:r>
      <w:r>
        <w:t>75</w:t>
      </w:r>
      <w:r>
        <w:fldChar w:fldCharType="end"/>
      </w:r>
    </w:p>
    <w:p w14:paraId="3410E300" w14:textId="5B9340B1" w:rsidR="008C1AA5" w:rsidRDefault="008C1AA5">
      <w:pPr>
        <w:pStyle w:val="TOC3"/>
        <w:rPr>
          <w:rFonts w:asciiTheme="minorHAnsi" w:eastAsiaTheme="minorEastAsia" w:hAnsiTheme="minorHAnsi" w:cstheme="minorBidi"/>
          <w:sz w:val="22"/>
          <w:szCs w:val="22"/>
          <w:lang w:val="en-US" w:eastAsia="ko-KR"/>
        </w:rPr>
      </w:pPr>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_Toc57038866 \h </w:instrText>
      </w:r>
      <w:r>
        <w:fldChar w:fldCharType="separate"/>
      </w:r>
      <w:r>
        <w:t>76</w:t>
      </w:r>
      <w:r>
        <w:fldChar w:fldCharType="end"/>
      </w:r>
    </w:p>
    <w:p w14:paraId="06E14FA5" w14:textId="01563469" w:rsidR="008C1AA5" w:rsidRDefault="008C1AA5">
      <w:pPr>
        <w:pStyle w:val="TOC3"/>
        <w:rPr>
          <w:rFonts w:asciiTheme="minorHAnsi" w:eastAsiaTheme="minorEastAsia" w:hAnsiTheme="minorHAnsi" w:cstheme="minorBidi"/>
          <w:sz w:val="22"/>
          <w:szCs w:val="22"/>
          <w:lang w:val="en-US" w:eastAsia="ko-KR"/>
        </w:rPr>
      </w:pPr>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_Toc57038867 \h </w:instrText>
      </w:r>
      <w:r>
        <w:fldChar w:fldCharType="separate"/>
      </w:r>
      <w:r>
        <w:t>79</w:t>
      </w:r>
      <w:r>
        <w:fldChar w:fldCharType="end"/>
      </w:r>
    </w:p>
    <w:p w14:paraId="0CB91BDA" w14:textId="4F403A75" w:rsidR="008C1AA5" w:rsidRDefault="008C1AA5">
      <w:pPr>
        <w:pStyle w:val="TOC3"/>
        <w:rPr>
          <w:rFonts w:asciiTheme="minorHAnsi" w:eastAsiaTheme="minorEastAsia" w:hAnsiTheme="minorHAnsi" w:cstheme="minorBidi"/>
          <w:sz w:val="22"/>
          <w:szCs w:val="22"/>
          <w:lang w:val="en-US" w:eastAsia="ko-KR"/>
        </w:rPr>
      </w:pPr>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_Toc57038868 \h </w:instrText>
      </w:r>
      <w:r>
        <w:fldChar w:fldCharType="separate"/>
      </w:r>
      <w:r>
        <w:t>79</w:t>
      </w:r>
      <w:r>
        <w:fldChar w:fldCharType="end"/>
      </w:r>
    </w:p>
    <w:p w14:paraId="346E226F" w14:textId="42053B2F" w:rsidR="008C1AA5" w:rsidRDefault="008C1AA5">
      <w:pPr>
        <w:pStyle w:val="TOC3"/>
        <w:rPr>
          <w:rFonts w:asciiTheme="minorHAnsi" w:eastAsiaTheme="minorEastAsia" w:hAnsiTheme="minorHAnsi" w:cstheme="minorBidi"/>
          <w:sz w:val="22"/>
          <w:szCs w:val="22"/>
          <w:lang w:val="en-US" w:eastAsia="ko-KR"/>
        </w:rPr>
      </w:pPr>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_Toc57038869 \h </w:instrText>
      </w:r>
      <w:r>
        <w:fldChar w:fldCharType="separate"/>
      </w:r>
      <w:r>
        <w:t>80</w:t>
      </w:r>
      <w:r>
        <w:fldChar w:fldCharType="end"/>
      </w:r>
    </w:p>
    <w:p w14:paraId="002BC48F" w14:textId="55760D86" w:rsidR="008C1AA5" w:rsidRDefault="008C1AA5">
      <w:pPr>
        <w:pStyle w:val="TOC2"/>
        <w:rPr>
          <w:rFonts w:asciiTheme="minorHAnsi" w:eastAsiaTheme="minorEastAsia" w:hAnsiTheme="minorHAnsi" w:cstheme="minorBidi"/>
          <w:sz w:val="22"/>
          <w:szCs w:val="22"/>
          <w:lang w:val="en-US" w:eastAsia="ko-KR"/>
        </w:rPr>
      </w:pPr>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_Toc57038870 \h </w:instrText>
      </w:r>
      <w:r>
        <w:fldChar w:fldCharType="separate"/>
      </w:r>
      <w:r>
        <w:t>81</w:t>
      </w:r>
      <w:r>
        <w:fldChar w:fldCharType="end"/>
      </w:r>
    </w:p>
    <w:p w14:paraId="2A205953" w14:textId="44F873DC" w:rsidR="008C1AA5" w:rsidRDefault="008C1AA5">
      <w:pPr>
        <w:pStyle w:val="TOC3"/>
        <w:rPr>
          <w:rFonts w:asciiTheme="minorHAnsi" w:eastAsiaTheme="minorEastAsia" w:hAnsiTheme="minorHAnsi" w:cstheme="minorBidi"/>
          <w:sz w:val="22"/>
          <w:szCs w:val="22"/>
          <w:lang w:val="en-US" w:eastAsia="ko-KR"/>
        </w:rPr>
      </w:pPr>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_Toc57038871 \h </w:instrText>
      </w:r>
      <w:r>
        <w:fldChar w:fldCharType="separate"/>
      </w:r>
      <w:r>
        <w:t>81</w:t>
      </w:r>
      <w:r>
        <w:fldChar w:fldCharType="end"/>
      </w:r>
    </w:p>
    <w:p w14:paraId="360F818C" w14:textId="198808C0" w:rsidR="008C1AA5" w:rsidRDefault="008C1AA5">
      <w:pPr>
        <w:pStyle w:val="TOC3"/>
        <w:rPr>
          <w:rFonts w:asciiTheme="minorHAnsi" w:eastAsiaTheme="minorEastAsia" w:hAnsiTheme="minorHAnsi" w:cstheme="minorBidi"/>
          <w:sz w:val="22"/>
          <w:szCs w:val="22"/>
          <w:lang w:val="en-US" w:eastAsia="ko-KR"/>
        </w:rPr>
      </w:pPr>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_Toc57038872 \h </w:instrText>
      </w:r>
      <w:r>
        <w:fldChar w:fldCharType="separate"/>
      </w:r>
      <w:r>
        <w:t>83</w:t>
      </w:r>
      <w:r>
        <w:fldChar w:fldCharType="end"/>
      </w:r>
    </w:p>
    <w:p w14:paraId="0BE9A929" w14:textId="39D47B33" w:rsidR="008C1AA5" w:rsidRDefault="008C1AA5">
      <w:pPr>
        <w:pStyle w:val="TOC3"/>
        <w:rPr>
          <w:rFonts w:asciiTheme="minorHAnsi" w:eastAsiaTheme="minorEastAsia" w:hAnsiTheme="minorHAnsi" w:cstheme="minorBidi"/>
          <w:sz w:val="22"/>
          <w:szCs w:val="22"/>
          <w:lang w:val="en-US" w:eastAsia="ko-KR"/>
        </w:rPr>
      </w:pPr>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_Toc57038873 \h </w:instrText>
      </w:r>
      <w:r>
        <w:fldChar w:fldCharType="separate"/>
      </w:r>
      <w:r>
        <w:t>85</w:t>
      </w:r>
      <w:r>
        <w:fldChar w:fldCharType="end"/>
      </w:r>
    </w:p>
    <w:p w14:paraId="1E0B4072" w14:textId="07EA898A" w:rsidR="008C1AA5" w:rsidRDefault="008C1AA5">
      <w:pPr>
        <w:pStyle w:val="TOC3"/>
        <w:rPr>
          <w:rFonts w:asciiTheme="minorHAnsi" w:eastAsiaTheme="minorEastAsia" w:hAnsiTheme="minorHAnsi" w:cstheme="minorBidi"/>
          <w:sz w:val="22"/>
          <w:szCs w:val="22"/>
          <w:lang w:val="en-US" w:eastAsia="ko-KR"/>
        </w:rPr>
      </w:pPr>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_Toc57038874 \h </w:instrText>
      </w:r>
      <w:r>
        <w:fldChar w:fldCharType="separate"/>
      </w:r>
      <w:r>
        <w:t>85</w:t>
      </w:r>
      <w:r>
        <w:fldChar w:fldCharType="end"/>
      </w:r>
    </w:p>
    <w:p w14:paraId="30B411E2" w14:textId="1FEB8B9F" w:rsidR="008C1AA5" w:rsidRDefault="008C1AA5">
      <w:pPr>
        <w:pStyle w:val="TOC3"/>
        <w:rPr>
          <w:rFonts w:asciiTheme="minorHAnsi" w:eastAsiaTheme="minorEastAsia" w:hAnsiTheme="minorHAnsi" w:cstheme="minorBidi"/>
          <w:sz w:val="22"/>
          <w:szCs w:val="22"/>
          <w:lang w:val="en-US" w:eastAsia="ko-KR"/>
        </w:rPr>
      </w:pPr>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_Toc57038875 \h </w:instrText>
      </w:r>
      <w:r>
        <w:fldChar w:fldCharType="separate"/>
      </w:r>
      <w:r>
        <w:t>86</w:t>
      </w:r>
      <w:r>
        <w:fldChar w:fldCharType="end"/>
      </w:r>
    </w:p>
    <w:p w14:paraId="071ED4FC" w14:textId="654AD246" w:rsidR="008C1AA5" w:rsidRDefault="008C1AA5">
      <w:pPr>
        <w:pStyle w:val="TOC3"/>
        <w:rPr>
          <w:rFonts w:asciiTheme="minorHAnsi" w:eastAsiaTheme="minorEastAsia" w:hAnsiTheme="minorHAnsi" w:cstheme="minorBidi"/>
          <w:sz w:val="22"/>
          <w:szCs w:val="22"/>
          <w:lang w:val="en-US" w:eastAsia="ko-KR"/>
        </w:rPr>
      </w:pPr>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_Toc57038876 \h </w:instrText>
      </w:r>
      <w:r>
        <w:fldChar w:fldCharType="separate"/>
      </w:r>
      <w:r>
        <w:t>86</w:t>
      </w:r>
      <w:r>
        <w:fldChar w:fldCharType="end"/>
      </w:r>
    </w:p>
    <w:p w14:paraId="44DD7EC5" w14:textId="13141BD5" w:rsidR="008C1AA5" w:rsidRDefault="008C1AA5">
      <w:pPr>
        <w:pStyle w:val="TOC3"/>
        <w:rPr>
          <w:rFonts w:asciiTheme="minorHAnsi" w:eastAsiaTheme="minorEastAsia" w:hAnsiTheme="minorHAnsi" w:cstheme="minorBidi"/>
          <w:sz w:val="22"/>
          <w:szCs w:val="22"/>
          <w:lang w:val="en-US" w:eastAsia="ko-KR"/>
        </w:rPr>
      </w:pPr>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_Toc57038877 \h </w:instrText>
      </w:r>
      <w:r>
        <w:fldChar w:fldCharType="separate"/>
      </w:r>
      <w:r>
        <w:t>87</w:t>
      </w:r>
      <w:r>
        <w:fldChar w:fldCharType="end"/>
      </w:r>
    </w:p>
    <w:p w14:paraId="00552064" w14:textId="5ECAFE05" w:rsidR="008C1AA5" w:rsidRDefault="008C1AA5">
      <w:pPr>
        <w:pStyle w:val="TOC2"/>
        <w:rPr>
          <w:rFonts w:asciiTheme="minorHAnsi" w:eastAsiaTheme="minorEastAsia" w:hAnsiTheme="minorHAnsi" w:cstheme="minorBidi"/>
          <w:sz w:val="22"/>
          <w:szCs w:val="22"/>
          <w:lang w:val="en-US" w:eastAsia="ko-KR"/>
        </w:rPr>
      </w:pPr>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_Toc57038878 \h </w:instrText>
      </w:r>
      <w:r>
        <w:fldChar w:fldCharType="separate"/>
      </w:r>
      <w:r>
        <w:t>88</w:t>
      </w:r>
      <w:r>
        <w:fldChar w:fldCharType="end"/>
      </w:r>
    </w:p>
    <w:p w14:paraId="5CC8411E" w14:textId="488E28C1" w:rsidR="008C1AA5" w:rsidRDefault="008C1AA5">
      <w:pPr>
        <w:pStyle w:val="TOC3"/>
        <w:rPr>
          <w:rFonts w:asciiTheme="minorHAnsi" w:eastAsiaTheme="minorEastAsia" w:hAnsiTheme="minorHAnsi" w:cstheme="minorBidi"/>
          <w:sz w:val="22"/>
          <w:szCs w:val="22"/>
          <w:lang w:val="en-US" w:eastAsia="ko-KR"/>
        </w:rPr>
      </w:pPr>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_Toc57038879 \h </w:instrText>
      </w:r>
      <w:r>
        <w:fldChar w:fldCharType="separate"/>
      </w:r>
      <w:r>
        <w:t>88</w:t>
      </w:r>
      <w:r>
        <w:fldChar w:fldCharType="end"/>
      </w:r>
    </w:p>
    <w:p w14:paraId="0976FCDC" w14:textId="59AEDD41" w:rsidR="008C1AA5" w:rsidRDefault="008C1AA5">
      <w:pPr>
        <w:pStyle w:val="TOC3"/>
        <w:rPr>
          <w:rFonts w:asciiTheme="minorHAnsi" w:eastAsiaTheme="minorEastAsia" w:hAnsiTheme="minorHAnsi" w:cstheme="minorBidi"/>
          <w:sz w:val="22"/>
          <w:szCs w:val="22"/>
          <w:lang w:val="en-US" w:eastAsia="ko-KR"/>
        </w:rPr>
      </w:pPr>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_Toc57038880 \h </w:instrText>
      </w:r>
      <w:r>
        <w:fldChar w:fldCharType="separate"/>
      </w:r>
      <w:r>
        <w:t>90</w:t>
      </w:r>
      <w:r>
        <w:fldChar w:fldCharType="end"/>
      </w:r>
    </w:p>
    <w:p w14:paraId="34CF476F" w14:textId="77B85DE6" w:rsidR="008C1AA5" w:rsidRDefault="008C1AA5">
      <w:pPr>
        <w:pStyle w:val="TOC3"/>
        <w:rPr>
          <w:rFonts w:asciiTheme="minorHAnsi" w:eastAsiaTheme="minorEastAsia" w:hAnsiTheme="minorHAnsi" w:cstheme="minorBidi"/>
          <w:sz w:val="22"/>
          <w:szCs w:val="22"/>
          <w:lang w:val="en-US" w:eastAsia="ko-KR"/>
        </w:rPr>
      </w:pPr>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_Toc57038881 \h </w:instrText>
      </w:r>
      <w:r>
        <w:fldChar w:fldCharType="separate"/>
      </w:r>
      <w:r>
        <w:t>90</w:t>
      </w:r>
      <w:r>
        <w:fldChar w:fldCharType="end"/>
      </w:r>
    </w:p>
    <w:p w14:paraId="0EF43A0E" w14:textId="7EFDE3E8" w:rsidR="008C1AA5" w:rsidRDefault="008C1AA5">
      <w:pPr>
        <w:pStyle w:val="TOC3"/>
        <w:rPr>
          <w:rFonts w:asciiTheme="minorHAnsi" w:eastAsiaTheme="minorEastAsia" w:hAnsiTheme="minorHAnsi" w:cstheme="minorBidi"/>
          <w:sz w:val="22"/>
          <w:szCs w:val="22"/>
          <w:lang w:val="en-US" w:eastAsia="ko-KR"/>
        </w:rPr>
      </w:pPr>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_Toc57038882 \h </w:instrText>
      </w:r>
      <w:r>
        <w:fldChar w:fldCharType="separate"/>
      </w:r>
      <w:r>
        <w:t>91</w:t>
      </w:r>
      <w:r>
        <w:fldChar w:fldCharType="end"/>
      </w:r>
    </w:p>
    <w:p w14:paraId="4A63DE90" w14:textId="38923F0B" w:rsidR="008C1AA5" w:rsidRDefault="008C1AA5">
      <w:pPr>
        <w:pStyle w:val="TOC3"/>
        <w:rPr>
          <w:rFonts w:asciiTheme="minorHAnsi" w:eastAsiaTheme="minorEastAsia" w:hAnsiTheme="minorHAnsi" w:cstheme="minorBidi"/>
          <w:sz w:val="22"/>
          <w:szCs w:val="22"/>
          <w:lang w:val="en-US" w:eastAsia="ko-KR"/>
        </w:rPr>
      </w:pPr>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_Toc57038883 \h </w:instrText>
      </w:r>
      <w:r>
        <w:fldChar w:fldCharType="separate"/>
      </w:r>
      <w:r>
        <w:t>91</w:t>
      </w:r>
      <w:r>
        <w:fldChar w:fldCharType="end"/>
      </w:r>
    </w:p>
    <w:p w14:paraId="745E0BFB" w14:textId="150AE9A0" w:rsidR="008C1AA5" w:rsidRDefault="008C1AA5">
      <w:pPr>
        <w:pStyle w:val="TOC3"/>
        <w:rPr>
          <w:rFonts w:asciiTheme="minorHAnsi" w:eastAsiaTheme="minorEastAsia" w:hAnsiTheme="minorHAnsi" w:cstheme="minorBidi"/>
          <w:sz w:val="22"/>
          <w:szCs w:val="22"/>
          <w:lang w:val="en-US" w:eastAsia="ko-KR"/>
        </w:rPr>
      </w:pPr>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_Toc57038884 \h </w:instrText>
      </w:r>
      <w:r>
        <w:fldChar w:fldCharType="separate"/>
      </w:r>
      <w:r>
        <w:t>92</w:t>
      </w:r>
      <w:r>
        <w:fldChar w:fldCharType="end"/>
      </w:r>
    </w:p>
    <w:p w14:paraId="56FE9BEF" w14:textId="65562C69" w:rsidR="008C1AA5" w:rsidRDefault="008C1AA5">
      <w:pPr>
        <w:pStyle w:val="TOC3"/>
        <w:rPr>
          <w:rFonts w:asciiTheme="minorHAnsi" w:eastAsiaTheme="minorEastAsia" w:hAnsiTheme="minorHAnsi" w:cstheme="minorBidi"/>
          <w:sz w:val="22"/>
          <w:szCs w:val="22"/>
          <w:lang w:val="en-US" w:eastAsia="ko-KR"/>
        </w:rPr>
      </w:pPr>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_Toc57038885 \h </w:instrText>
      </w:r>
      <w:r>
        <w:fldChar w:fldCharType="separate"/>
      </w:r>
      <w:r>
        <w:t>92</w:t>
      </w:r>
      <w:r>
        <w:fldChar w:fldCharType="end"/>
      </w:r>
    </w:p>
    <w:p w14:paraId="00B1147E" w14:textId="35443FD2" w:rsidR="008C1AA5" w:rsidRDefault="008C1AA5">
      <w:pPr>
        <w:pStyle w:val="TOC3"/>
        <w:rPr>
          <w:rFonts w:asciiTheme="minorHAnsi" w:eastAsiaTheme="minorEastAsia" w:hAnsiTheme="minorHAnsi" w:cstheme="minorBidi"/>
          <w:sz w:val="22"/>
          <w:szCs w:val="22"/>
          <w:lang w:val="en-US" w:eastAsia="ko-KR"/>
        </w:rPr>
      </w:pPr>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_Toc57038886 \h </w:instrText>
      </w:r>
      <w:r>
        <w:fldChar w:fldCharType="separate"/>
      </w:r>
      <w:r>
        <w:t>93</w:t>
      </w:r>
      <w:r>
        <w:fldChar w:fldCharType="end"/>
      </w:r>
    </w:p>
    <w:p w14:paraId="246BD222" w14:textId="2E161C21" w:rsidR="008C1AA5" w:rsidRDefault="008C1AA5">
      <w:pPr>
        <w:pStyle w:val="TOC3"/>
        <w:rPr>
          <w:rFonts w:asciiTheme="minorHAnsi" w:eastAsiaTheme="minorEastAsia" w:hAnsiTheme="minorHAnsi" w:cstheme="minorBidi"/>
          <w:sz w:val="22"/>
          <w:szCs w:val="22"/>
          <w:lang w:val="en-US" w:eastAsia="ko-KR"/>
        </w:rPr>
      </w:pPr>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_Toc57038887 \h </w:instrText>
      </w:r>
      <w:r>
        <w:fldChar w:fldCharType="separate"/>
      </w:r>
      <w:r>
        <w:t>93</w:t>
      </w:r>
      <w:r>
        <w:fldChar w:fldCharType="end"/>
      </w:r>
    </w:p>
    <w:p w14:paraId="57692A35" w14:textId="5961F1FE" w:rsidR="008C1AA5" w:rsidRDefault="008C1AA5">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t>System level evaluation results</w:t>
      </w:r>
      <w:r>
        <w:tab/>
      </w:r>
      <w:r>
        <w:fldChar w:fldCharType="begin"/>
      </w:r>
      <w:r>
        <w:instrText xml:space="preserve"> PAGEREF _Toc57038888 \h </w:instrText>
      </w:r>
      <w:r>
        <w:fldChar w:fldCharType="separate"/>
      </w:r>
      <w:r>
        <w:t>95</w:t>
      </w:r>
      <w:r>
        <w:fldChar w:fldCharType="end"/>
      </w:r>
    </w:p>
    <w:p w14:paraId="78852002" w14:textId="059768F8" w:rsidR="008C1AA5" w:rsidRDefault="008C1AA5">
      <w:pPr>
        <w:pStyle w:val="TOC2"/>
        <w:rPr>
          <w:rFonts w:asciiTheme="minorHAnsi" w:eastAsiaTheme="minorEastAsia" w:hAnsiTheme="minorHAnsi" w:cstheme="minorBidi"/>
          <w:sz w:val="22"/>
          <w:szCs w:val="22"/>
          <w:lang w:val="en-US" w:eastAsia="ko-KR"/>
        </w:rPr>
      </w:pPr>
      <w:r>
        <w:t>B.2.1</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_Toc57038889 \h </w:instrText>
      </w:r>
      <w:r>
        <w:fldChar w:fldCharType="separate"/>
      </w:r>
      <w:r>
        <w:t>95</w:t>
      </w:r>
      <w:r>
        <w:fldChar w:fldCharType="end"/>
      </w:r>
    </w:p>
    <w:p w14:paraId="2629F2B3" w14:textId="70FA4C05" w:rsidR="008C1AA5" w:rsidRDefault="008C1AA5">
      <w:pPr>
        <w:pStyle w:val="TOC3"/>
        <w:rPr>
          <w:rFonts w:asciiTheme="minorHAnsi" w:eastAsiaTheme="minorEastAsia" w:hAnsiTheme="minorHAnsi" w:cstheme="minorBidi"/>
          <w:sz w:val="22"/>
          <w:szCs w:val="22"/>
          <w:lang w:val="en-US" w:eastAsia="ko-KR"/>
        </w:rPr>
      </w:pPr>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_Toc57038890 \h </w:instrText>
      </w:r>
      <w:r>
        <w:fldChar w:fldCharType="separate"/>
      </w:r>
      <w:r>
        <w:t>95</w:t>
      </w:r>
      <w:r>
        <w:fldChar w:fldCharType="end"/>
      </w:r>
    </w:p>
    <w:p w14:paraId="32508E2D" w14:textId="05260C35" w:rsidR="008C1AA5" w:rsidRDefault="008C1AA5">
      <w:pPr>
        <w:pStyle w:val="TOC3"/>
        <w:rPr>
          <w:rFonts w:asciiTheme="minorHAnsi" w:eastAsiaTheme="minorEastAsia" w:hAnsiTheme="minorHAnsi" w:cstheme="minorBidi"/>
          <w:sz w:val="22"/>
          <w:szCs w:val="22"/>
          <w:lang w:val="en-US" w:eastAsia="ko-KR"/>
        </w:rPr>
      </w:pPr>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_Toc57038891 \h </w:instrText>
      </w:r>
      <w:r>
        <w:fldChar w:fldCharType="separate"/>
      </w:r>
      <w:r>
        <w:t>96</w:t>
      </w:r>
      <w:r>
        <w:fldChar w:fldCharType="end"/>
      </w:r>
    </w:p>
    <w:p w14:paraId="576B2352" w14:textId="574BBA53" w:rsidR="008C1AA5" w:rsidRDefault="008C1AA5">
      <w:pPr>
        <w:pStyle w:val="TOC3"/>
        <w:rPr>
          <w:rFonts w:asciiTheme="minorHAnsi" w:eastAsiaTheme="minorEastAsia" w:hAnsiTheme="minorHAnsi" w:cstheme="minorBidi"/>
          <w:sz w:val="22"/>
          <w:szCs w:val="22"/>
          <w:lang w:val="en-US" w:eastAsia="ko-KR"/>
        </w:rPr>
      </w:pPr>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_Toc57038892 \h </w:instrText>
      </w:r>
      <w:r>
        <w:fldChar w:fldCharType="separate"/>
      </w:r>
      <w:r>
        <w:t>98</w:t>
      </w:r>
      <w:r>
        <w:fldChar w:fldCharType="end"/>
      </w:r>
    </w:p>
    <w:p w14:paraId="4436EBDD" w14:textId="00FD6A63" w:rsidR="008C1AA5" w:rsidRDefault="008C1AA5">
      <w:pPr>
        <w:pStyle w:val="TOC3"/>
        <w:rPr>
          <w:rFonts w:asciiTheme="minorHAnsi" w:eastAsiaTheme="minorEastAsia" w:hAnsiTheme="minorHAnsi" w:cstheme="minorBidi"/>
          <w:sz w:val="22"/>
          <w:szCs w:val="22"/>
          <w:lang w:val="en-US" w:eastAsia="ko-KR"/>
        </w:rPr>
      </w:pPr>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_Toc57038893 \h </w:instrText>
      </w:r>
      <w:r>
        <w:fldChar w:fldCharType="separate"/>
      </w:r>
      <w:r>
        <w:t>98</w:t>
      </w:r>
      <w:r>
        <w:fldChar w:fldCharType="end"/>
      </w:r>
    </w:p>
    <w:p w14:paraId="0A03466B" w14:textId="14CBC93B" w:rsidR="008C1AA5" w:rsidRDefault="008C1AA5">
      <w:pPr>
        <w:pStyle w:val="TOC3"/>
        <w:rPr>
          <w:rFonts w:asciiTheme="minorHAnsi" w:eastAsiaTheme="minorEastAsia" w:hAnsiTheme="minorHAnsi" w:cstheme="minorBidi"/>
          <w:sz w:val="22"/>
          <w:szCs w:val="22"/>
          <w:lang w:val="en-US" w:eastAsia="ko-KR"/>
        </w:rPr>
      </w:pPr>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_Toc57038894 \h </w:instrText>
      </w:r>
      <w:r>
        <w:fldChar w:fldCharType="separate"/>
      </w:r>
      <w:r>
        <w:t>99</w:t>
      </w:r>
      <w:r>
        <w:fldChar w:fldCharType="end"/>
      </w:r>
    </w:p>
    <w:p w14:paraId="3AB13523" w14:textId="17E50FD8" w:rsidR="008C1AA5" w:rsidRDefault="008C1AA5">
      <w:pPr>
        <w:pStyle w:val="TOC3"/>
        <w:rPr>
          <w:rFonts w:asciiTheme="minorHAnsi" w:eastAsiaTheme="minorEastAsia" w:hAnsiTheme="minorHAnsi" w:cstheme="minorBidi"/>
          <w:sz w:val="22"/>
          <w:szCs w:val="22"/>
          <w:lang w:val="en-US" w:eastAsia="ko-KR"/>
        </w:rPr>
      </w:pPr>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_Toc57038895 \h </w:instrText>
      </w:r>
      <w:r>
        <w:fldChar w:fldCharType="separate"/>
      </w:r>
      <w:r>
        <w:t>99</w:t>
      </w:r>
      <w:r>
        <w:fldChar w:fldCharType="end"/>
      </w:r>
    </w:p>
    <w:p w14:paraId="3B505762" w14:textId="41F48C01" w:rsidR="008C1AA5" w:rsidRDefault="008C1AA5">
      <w:pPr>
        <w:pStyle w:val="TOC3"/>
        <w:rPr>
          <w:rFonts w:asciiTheme="minorHAnsi" w:eastAsiaTheme="minorEastAsia" w:hAnsiTheme="minorHAnsi" w:cstheme="minorBidi"/>
          <w:sz w:val="22"/>
          <w:szCs w:val="22"/>
          <w:lang w:val="en-US" w:eastAsia="ko-KR"/>
        </w:rPr>
      </w:pPr>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_Toc57038896 \h </w:instrText>
      </w:r>
      <w:r>
        <w:fldChar w:fldCharType="separate"/>
      </w:r>
      <w:r>
        <w:t>100</w:t>
      </w:r>
      <w:r>
        <w:fldChar w:fldCharType="end"/>
      </w:r>
    </w:p>
    <w:p w14:paraId="14351203" w14:textId="37BB2033" w:rsidR="008C1AA5" w:rsidRDefault="008C1AA5">
      <w:pPr>
        <w:pStyle w:val="TOC3"/>
        <w:rPr>
          <w:rFonts w:asciiTheme="minorHAnsi" w:eastAsiaTheme="minorEastAsia" w:hAnsiTheme="minorHAnsi" w:cstheme="minorBidi"/>
          <w:sz w:val="22"/>
          <w:szCs w:val="22"/>
          <w:lang w:val="en-US" w:eastAsia="ko-KR"/>
        </w:rPr>
      </w:pPr>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_Toc57038897 \h </w:instrText>
      </w:r>
      <w:r>
        <w:fldChar w:fldCharType="separate"/>
      </w:r>
      <w:r>
        <w:t>100</w:t>
      </w:r>
      <w:r>
        <w:fldChar w:fldCharType="end"/>
      </w:r>
    </w:p>
    <w:p w14:paraId="5300B489" w14:textId="042BEA22" w:rsidR="008C1AA5" w:rsidRDefault="008C1AA5">
      <w:pPr>
        <w:pStyle w:val="TOC2"/>
        <w:rPr>
          <w:rFonts w:asciiTheme="minorHAnsi" w:eastAsiaTheme="minorEastAsia" w:hAnsiTheme="minorHAnsi" w:cstheme="minorBidi"/>
          <w:sz w:val="22"/>
          <w:szCs w:val="22"/>
          <w:lang w:val="en-US" w:eastAsia="ko-KR"/>
        </w:rPr>
      </w:pPr>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_Toc57038898 \h </w:instrText>
      </w:r>
      <w:r>
        <w:fldChar w:fldCharType="separate"/>
      </w:r>
      <w:r>
        <w:t>105</w:t>
      </w:r>
      <w:r>
        <w:fldChar w:fldCharType="end"/>
      </w:r>
    </w:p>
    <w:p w14:paraId="5D1AD57E" w14:textId="1029F48A" w:rsidR="008C1AA5" w:rsidRDefault="008C1AA5">
      <w:pPr>
        <w:pStyle w:val="TOC3"/>
        <w:rPr>
          <w:rFonts w:asciiTheme="minorHAnsi" w:eastAsiaTheme="minorEastAsia" w:hAnsiTheme="minorHAnsi" w:cstheme="minorBidi"/>
          <w:sz w:val="22"/>
          <w:szCs w:val="22"/>
          <w:lang w:val="en-US" w:eastAsia="ko-KR"/>
        </w:rPr>
      </w:pPr>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_Toc57038899 \h </w:instrText>
      </w:r>
      <w:r>
        <w:fldChar w:fldCharType="separate"/>
      </w:r>
      <w:r>
        <w:t>105</w:t>
      </w:r>
      <w:r>
        <w:fldChar w:fldCharType="end"/>
      </w:r>
    </w:p>
    <w:p w14:paraId="697D27ED" w14:textId="0DF7C469" w:rsidR="008C1AA5" w:rsidRDefault="008C1AA5">
      <w:pPr>
        <w:pStyle w:val="TOC3"/>
        <w:rPr>
          <w:rFonts w:asciiTheme="minorHAnsi" w:eastAsiaTheme="minorEastAsia" w:hAnsiTheme="minorHAnsi" w:cstheme="minorBidi"/>
          <w:sz w:val="22"/>
          <w:szCs w:val="22"/>
          <w:lang w:val="en-US" w:eastAsia="ko-KR"/>
        </w:rPr>
      </w:pPr>
      <w:r>
        <w:lastRenderedPageBreak/>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_Toc57038900 \h </w:instrText>
      </w:r>
      <w:r>
        <w:fldChar w:fldCharType="separate"/>
      </w:r>
      <w:r>
        <w:t>110</w:t>
      </w:r>
      <w:r>
        <w:fldChar w:fldCharType="end"/>
      </w:r>
    </w:p>
    <w:p w14:paraId="0171912F" w14:textId="1DAC7F11" w:rsidR="008C1AA5" w:rsidRDefault="008C1AA5">
      <w:pPr>
        <w:pStyle w:val="TOC3"/>
        <w:rPr>
          <w:rFonts w:asciiTheme="minorHAnsi" w:eastAsiaTheme="minorEastAsia" w:hAnsiTheme="minorHAnsi" w:cstheme="minorBidi"/>
          <w:sz w:val="22"/>
          <w:szCs w:val="22"/>
          <w:lang w:val="en-US" w:eastAsia="ko-KR"/>
        </w:rPr>
      </w:pPr>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_Toc57038901 \h </w:instrText>
      </w:r>
      <w:r>
        <w:fldChar w:fldCharType="separate"/>
      </w:r>
      <w:r>
        <w:t>115</w:t>
      </w:r>
      <w:r>
        <w:fldChar w:fldCharType="end"/>
      </w:r>
    </w:p>
    <w:p w14:paraId="7CDB62A1" w14:textId="749B3B9D" w:rsidR="008C1AA5" w:rsidRDefault="008C1AA5">
      <w:pPr>
        <w:pStyle w:val="TOC3"/>
        <w:rPr>
          <w:rFonts w:asciiTheme="minorHAnsi" w:eastAsiaTheme="minorEastAsia" w:hAnsiTheme="minorHAnsi" w:cstheme="minorBidi"/>
          <w:sz w:val="22"/>
          <w:szCs w:val="22"/>
          <w:lang w:val="en-US" w:eastAsia="ko-KR"/>
        </w:rPr>
      </w:pPr>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_Toc57038902 \h </w:instrText>
      </w:r>
      <w:r>
        <w:fldChar w:fldCharType="separate"/>
      </w:r>
      <w:r>
        <w:t>123</w:t>
      </w:r>
      <w:r>
        <w:fldChar w:fldCharType="end"/>
      </w:r>
    </w:p>
    <w:p w14:paraId="0763C14A" w14:textId="690FEF48" w:rsidR="008C1AA5" w:rsidRDefault="008C1AA5">
      <w:pPr>
        <w:pStyle w:val="TOC3"/>
        <w:rPr>
          <w:rFonts w:asciiTheme="minorHAnsi" w:eastAsiaTheme="minorEastAsia" w:hAnsiTheme="minorHAnsi" w:cstheme="minorBidi"/>
          <w:sz w:val="22"/>
          <w:szCs w:val="22"/>
          <w:lang w:val="en-US" w:eastAsia="ko-KR"/>
        </w:rPr>
      </w:pPr>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_Toc57038903 \h </w:instrText>
      </w:r>
      <w:r>
        <w:fldChar w:fldCharType="separate"/>
      </w:r>
      <w:r>
        <w:t>125</w:t>
      </w:r>
      <w:r>
        <w:fldChar w:fldCharType="end"/>
      </w:r>
    </w:p>
    <w:p w14:paraId="18FAEA35" w14:textId="07BCF70E" w:rsidR="008C1AA5" w:rsidRDefault="008C1AA5">
      <w:pPr>
        <w:pStyle w:val="TOC3"/>
        <w:rPr>
          <w:rFonts w:asciiTheme="minorHAnsi" w:eastAsiaTheme="minorEastAsia" w:hAnsiTheme="minorHAnsi" w:cstheme="minorBidi"/>
          <w:sz w:val="22"/>
          <w:szCs w:val="22"/>
          <w:lang w:val="en-US" w:eastAsia="ko-KR"/>
        </w:rPr>
      </w:pPr>
      <w:r>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_Toc57038904 \h </w:instrText>
      </w:r>
      <w:r>
        <w:fldChar w:fldCharType="separate"/>
      </w:r>
      <w:r>
        <w:t>130</w:t>
      </w:r>
      <w:r>
        <w:fldChar w:fldCharType="end"/>
      </w:r>
    </w:p>
    <w:p w14:paraId="6CF7C12D" w14:textId="28383CA8" w:rsidR="008C1AA5" w:rsidRDefault="008C1AA5">
      <w:pPr>
        <w:pStyle w:val="TOC3"/>
        <w:rPr>
          <w:rFonts w:asciiTheme="minorHAnsi" w:eastAsiaTheme="minorEastAsia" w:hAnsiTheme="minorHAnsi" w:cstheme="minorBidi"/>
          <w:sz w:val="22"/>
          <w:szCs w:val="22"/>
          <w:lang w:val="en-US" w:eastAsia="ko-KR"/>
        </w:rPr>
      </w:pPr>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_Toc57038905 \h </w:instrText>
      </w:r>
      <w:r>
        <w:fldChar w:fldCharType="separate"/>
      </w:r>
      <w:r>
        <w:t>131</w:t>
      </w:r>
      <w:r>
        <w:fldChar w:fldCharType="end"/>
      </w:r>
    </w:p>
    <w:p w14:paraId="77BAD7F3" w14:textId="63E039AA" w:rsidR="008C1AA5" w:rsidRDefault="008C1AA5">
      <w:pPr>
        <w:pStyle w:val="TOC3"/>
        <w:rPr>
          <w:rFonts w:asciiTheme="minorHAnsi" w:eastAsiaTheme="minorEastAsia" w:hAnsiTheme="minorHAnsi" w:cstheme="minorBidi"/>
          <w:sz w:val="22"/>
          <w:szCs w:val="22"/>
          <w:lang w:val="en-US" w:eastAsia="ko-KR"/>
        </w:rPr>
      </w:pPr>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_Toc57038906 \h </w:instrText>
      </w:r>
      <w:r>
        <w:fldChar w:fldCharType="separate"/>
      </w:r>
      <w:r>
        <w:t>132</w:t>
      </w:r>
      <w:r>
        <w:fldChar w:fldCharType="end"/>
      </w:r>
    </w:p>
    <w:p w14:paraId="55FB882D" w14:textId="103A87B6" w:rsidR="008C1AA5" w:rsidRDefault="008C1AA5">
      <w:pPr>
        <w:pStyle w:val="TOC2"/>
        <w:rPr>
          <w:rFonts w:asciiTheme="minorHAnsi" w:eastAsiaTheme="minorEastAsia" w:hAnsiTheme="minorHAnsi" w:cstheme="minorBidi"/>
          <w:sz w:val="22"/>
          <w:szCs w:val="22"/>
          <w:lang w:val="en-US" w:eastAsia="ko-KR"/>
        </w:rPr>
      </w:pPr>
      <w:r>
        <w:t>B.2.3</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_Toc57038907 \h </w:instrText>
      </w:r>
      <w:r>
        <w:fldChar w:fldCharType="separate"/>
      </w:r>
      <w:r>
        <w:t>135</w:t>
      </w:r>
      <w:r>
        <w:fldChar w:fldCharType="end"/>
      </w:r>
    </w:p>
    <w:p w14:paraId="2DA40CC7" w14:textId="742F7F9C" w:rsidR="008C1AA5" w:rsidRDefault="008C1AA5">
      <w:pPr>
        <w:pStyle w:val="TOC3"/>
        <w:rPr>
          <w:rFonts w:asciiTheme="minorHAnsi" w:eastAsiaTheme="minorEastAsia" w:hAnsiTheme="minorHAnsi" w:cstheme="minorBidi"/>
          <w:sz w:val="22"/>
          <w:szCs w:val="22"/>
          <w:lang w:val="en-US" w:eastAsia="ko-KR"/>
        </w:rPr>
      </w:pPr>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_Toc57038908 \h </w:instrText>
      </w:r>
      <w:r>
        <w:fldChar w:fldCharType="separate"/>
      </w:r>
      <w:r>
        <w:t>135</w:t>
      </w:r>
      <w:r>
        <w:fldChar w:fldCharType="end"/>
      </w:r>
    </w:p>
    <w:p w14:paraId="098AED63" w14:textId="4F230F85" w:rsidR="008C1AA5" w:rsidRDefault="008C1AA5">
      <w:pPr>
        <w:pStyle w:val="TOC2"/>
        <w:rPr>
          <w:rFonts w:asciiTheme="minorHAnsi" w:eastAsiaTheme="minorEastAsia" w:hAnsiTheme="minorHAnsi" w:cstheme="minorBidi"/>
          <w:sz w:val="22"/>
          <w:szCs w:val="22"/>
          <w:lang w:val="en-US" w:eastAsia="ko-KR"/>
        </w:rPr>
      </w:pPr>
      <w:r>
        <w:t>B.2.4</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_Toc57038909 \h </w:instrText>
      </w:r>
      <w:r>
        <w:fldChar w:fldCharType="separate"/>
      </w:r>
      <w:r>
        <w:t>141</w:t>
      </w:r>
      <w:r>
        <w:fldChar w:fldCharType="end"/>
      </w:r>
    </w:p>
    <w:p w14:paraId="31C1A032" w14:textId="662ED1C6" w:rsidR="008C1AA5" w:rsidRDefault="008C1AA5">
      <w:pPr>
        <w:pStyle w:val="TOC3"/>
        <w:rPr>
          <w:rFonts w:asciiTheme="minorHAnsi" w:eastAsiaTheme="minorEastAsia" w:hAnsiTheme="minorHAnsi" w:cstheme="minorBidi"/>
          <w:sz w:val="22"/>
          <w:szCs w:val="22"/>
          <w:lang w:val="en-US" w:eastAsia="ko-KR"/>
        </w:rPr>
      </w:pPr>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_Toc57038910 \h </w:instrText>
      </w:r>
      <w:r>
        <w:fldChar w:fldCharType="separate"/>
      </w:r>
      <w:r>
        <w:t>141</w:t>
      </w:r>
      <w:r>
        <w:fldChar w:fldCharType="end"/>
      </w:r>
    </w:p>
    <w:p w14:paraId="6C2B5E9A" w14:textId="1C260205" w:rsidR="008C1AA5" w:rsidRDefault="008C1AA5">
      <w:pPr>
        <w:pStyle w:val="TOC3"/>
        <w:rPr>
          <w:rFonts w:asciiTheme="minorHAnsi" w:eastAsiaTheme="minorEastAsia" w:hAnsiTheme="minorHAnsi" w:cstheme="minorBidi"/>
          <w:sz w:val="22"/>
          <w:szCs w:val="22"/>
          <w:lang w:val="en-US" w:eastAsia="ko-KR"/>
        </w:rPr>
      </w:pPr>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_Toc57038911 \h </w:instrText>
      </w:r>
      <w:r>
        <w:fldChar w:fldCharType="separate"/>
      </w:r>
      <w:r>
        <w:t>145</w:t>
      </w:r>
      <w:r>
        <w:fldChar w:fldCharType="end"/>
      </w:r>
    </w:p>
    <w:p w14:paraId="56D91BE0" w14:textId="4BA28BFD" w:rsidR="008C1AA5" w:rsidRDefault="008C1AA5">
      <w:pPr>
        <w:pStyle w:val="TOC3"/>
        <w:rPr>
          <w:rFonts w:asciiTheme="minorHAnsi" w:eastAsiaTheme="minorEastAsia" w:hAnsiTheme="minorHAnsi" w:cstheme="minorBidi"/>
          <w:sz w:val="22"/>
          <w:szCs w:val="22"/>
          <w:lang w:val="en-US" w:eastAsia="ko-KR"/>
        </w:rPr>
      </w:pPr>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_Toc57038912 \h </w:instrText>
      </w:r>
      <w:r>
        <w:fldChar w:fldCharType="separate"/>
      </w:r>
      <w:r>
        <w:t>146</w:t>
      </w:r>
      <w:r>
        <w:fldChar w:fldCharType="end"/>
      </w:r>
    </w:p>
    <w:p w14:paraId="620F49CC" w14:textId="324159AD" w:rsidR="008C1AA5" w:rsidRDefault="008C1AA5">
      <w:pPr>
        <w:pStyle w:val="TOC3"/>
        <w:rPr>
          <w:rFonts w:asciiTheme="minorHAnsi" w:eastAsiaTheme="minorEastAsia" w:hAnsiTheme="minorHAnsi" w:cstheme="minorBidi"/>
          <w:sz w:val="22"/>
          <w:szCs w:val="22"/>
          <w:lang w:val="en-US" w:eastAsia="ko-KR"/>
        </w:rPr>
      </w:pPr>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_Toc57038913 \h </w:instrText>
      </w:r>
      <w:r>
        <w:fldChar w:fldCharType="separate"/>
      </w:r>
      <w:r>
        <w:t>147</w:t>
      </w:r>
      <w:r>
        <w:fldChar w:fldCharType="end"/>
      </w:r>
    </w:p>
    <w:p w14:paraId="7F8F06C0" w14:textId="06C5893F" w:rsidR="008C1AA5" w:rsidRDefault="008C1AA5">
      <w:pPr>
        <w:pStyle w:val="TOC3"/>
        <w:rPr>
          <w:rFonts w:asciiTheme="minorHAnsi" w:eastAsiaTheme="minorEastAsia" w:hAnsiTheme="minorHAnsi" w:cstheme="minorBidi"/>
          <w:sz w:val="22"/>
          <w:szCs w:val="22"/>
          <w:lang w:val="en-US" w:eastAsia="ko-KR"/>
        </w:rPr>
      </w:pPr>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_Toc57038914 \h </w:instrText>
      </w:r>
      <w:r>
        <w:fldChar w:fldCharType="separate"/>
      </w:r>
      <w:r>
        <w:t>147</w:t>
      </w:r>
      <w:r>
        <w:fldChar w:fldCharType="end"/>
      </w:r>
    </w:p>
    <w:p w14:paraId="2D02E651" w14:textId="7ECD6EC6" w:rsidR="008C1AA5" w:rsidRDefault="008C1AA5">
      <w:pPr>
        <w:pStyle w:val="TOC3"/>
        <w:rPr>
          <w:rFonts w:asciiTheme="minorHAnsi" w:eastAsiaTheme="minorEastAsia" w:hAnsiTheme="minorHAnsi" w:cstheme="minorBidi"/>
          <w:sz w:val="22"/>
          <w:szCs w:val="22"/>
          <w:lang w:val="en-US" w:eastAsia="ko-KR"/>
        </w:rPr>
      </w:pPr>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_Toc57038915 \h </w:instrText>
      </w:r>
      <w:r>
        <w:fldChar w:fldCharType="separate"/>
      </w:r>
      <w:r>
        <w:t>148</w:t>
      </w:r>
      <w:r>
        <w:fldChar w:fldCharType="end"/>
      </w:r>
    </w:p>
    <w:p w14:paraId="634A80EC" w14:textId="591740D7" w:rsidR="008C1AA5" w:rsidRDefault="008C1AA5">
      <w:pPr>
        <w:pStyle w:val="TOC2"/>
        <w:rPr>
          <w:rFonts w:asciiTheme="minorHAnsi" w:eastAsiaTheme="minorEastAsia" w:hAnsiTheme="minorHAnsi" w:cstheme="minorBidi"/>
          <w:sz w:val="22"/>
          <w:szCs w:val="22"/>
          <w:lang w:val="en-US" w:eastAsia="ko-KR"/>
        </w:rPr>
      </w:pPr>
      <w:r>
        <w:t>B.2.5</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_Toc57038916 \h </w:instrText>
      </w:r>
      <w:r>
        <w:fldChar w:fldCharType="separate"/>
      </w:r>
      <w:r>
        <w:t>149</w:t>
      </w:r>
      <w:r>
        <w:fldChar w:fldCharType="end"/>
      </w:r>
    </w:p>
    <w:p w14:paraId="3C40D339" w14:textId="2118640C" w:rsidR="008C1AA5" w:rsidRDefault="008C1AA5">
      <w:pPr>
        <w:pStyle w:val="TOC3"/>
        <w:rPr>
          <w:rFonts w:asciiTheme="minorHAnsi" w:eastAsiaTheme="minorEastAsia" w:hAnsiTheme="minorHAnsi" w:cstheme="minorBidi"/>
          <w:sz w:val="22"/>
          <w:szCs w:val="22"/>
          <w:lang w:val="en-US" w:eastAsia="ko-KR"/>
        </w:rPr>
      </w:pPr>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_Toc57038917 \h </w:instrText>
      </w:r>
      <w:r>
        <w:fldChar w:fldCharType="separate"/>
      </w:r>
      <w:r>
        <w:t>149</w:t>
      </w:r>
      <w:r>
        <w:fldChar w:fldCharType="end"/>
      </w:r>
    </w:p>
    <w:p w14:paraId="1DF4045B" w14:textId="3B018686" w:rsidR="008C1AA5" w:rsidRDefault="008C1AA5">
      <w:pPr>
        <w:pStyle w:val="TOC3"/>
        <w:rPr>
          <w:rFonts w:asciiTheme="minorHAnsi" w:eastAsiaTheme="minorEastAsia" w:hAnsiTheme="minorHAnsi" w:cstheme="minorBidi"/>
          <w:sz w:val="22"/>
          <w:szCs w:val="22"/>
          <w:lang w:val="en-US" w:eastAsia="ko-KR"/>
        </w:rPr>
      </w:pPr>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_Toc57038918 \h </w:instrText>
      </w:r>
      <w:r>
        <w:fldChar w:fldCharType="separate"/>
      </w:r>
      <w:r>
        <w:t>150</w:t>
      </w:r>
      <w:r>
        <w:fldChar w:fldCharType="end"/>
      </w:r>
    </w:p>
    <w:p w14:paraId="3557D7F3" w14:textId="2785B04C" w:rsidR="008C1AA5" w:rsidRDefault="008C1AA5">
      <w:pPr>
        <w:pStyle w:val="TOC8"/>
        <w:rPr>
          <w:rFonts w:asciiTheme="minorHAnsi" w:eastAsiaTheme="minorEastAsia" w:hAnsiTheme="minorHAnsi" w:cstheme="minorBidi"/>
          <w:b w:val="0"/>
          <w:szCs w:val="22"/>
          <w:lang w:val="en-US" w:eastAsia="ko-KR"/>
        </w:rPr>
      </w:pPr>
      <w:r>
        <w:t>Annex C: Change history</w:t>
      </w:r>
      <w:r>
        <w:tab/>
      </w:r>
      <w:r>
        <w:fldChar w:fldCharType="begin"/>
      </w:r>
      <w:r>
        <w:instrText xml:space="preserve"> PAGEREF _Toc57038919 \h </w:instrText>
      </w:r>
      <w:r>
        <w:fldChar w:fldCharType="separate"/>
      </w:r>
      <w:r>
        <w:t>153</w:t>
      </w:r>
      <w:r>
        <w:fldChar w:fldCharType="end"/>
      </w:r>
    </w:p>
    <w:p w14:paraId="2DD54FC9" w14:textId="2BFED50A" w:rsidR="0074026F" w:rsidRPr="008C1AA5" w:rsidRDefault="00604564" w:rsidP="008C1AA5">
      <w:r>
        <w:rPr>
          <w:noProof/>
        </w:rPr>
        <w:fldChar w:fldCharType="end"/>
      </w:r>
      <w:r w:rsidR="00104302" w:rsidRPr="00104302">
        <w:rPr>
          <w:noProof/>
        </w:rPr>
        <w:fldChar w:fldCharType="end"/>
      </w:r>
      <w:r w:rsidR="00080512" w:rsidRPr="001B4A8E">
        <w:br w:type="page"/>
      </w:r>
    </w:p>
    <w:p w14:paraId="6B62A736" w14:textId="77777777" w:rsidR="00080512" w:rsidRPr="009476C7" w:rsidRDefault="00080512">
      <w:pPr>
        <w:pStyle w:val="Heading1"/>
      </w:pPr>
      <w:bookmarkStart w:id="15" w:name="foreword"/>
      <w:bookmarkStart w:id="16" w:name="_Toc56024684"/>
      <w:bookmarkStart w:id="17" w:name="_Toc56025933"/>
      <w:bookmarkStart w:id="18" w:name="_Toc56754090"/>
      <w:bookmarkStart w:id="19" w:name="_Toc57035395"/>
      <w:bookmarkStart w:id="20" w:name="_Toc57036011"/>
      <w:bookmarkStart w:id="21" w:name="_Toc57038126"/>
      <w:bookmarkStart w:id="22" w:name="_Toc57038251"/>
      <w:bookmarkStart w:id="23" w:name="_Toc57038795"/>
      <w:bookmarkEnd w:id="15"/>
      <w:r w:rsidRPr="009476C7">
        <w:lastRenderedPageBreak/>
        <w:t>Foreword</w:t>
      </w:r>
      <w:bookmarkEnd w:id="16"/>
      <w:bookmarkEnd w:id="17"/>
      <w:bookmarkEnd w:id="18"/>
      <w:bookmarkEnd w:id="19"/>
      <w:bookmarkEnd w:id="20"/>
      <w:bookmarkEnd w:id="21"/>
      <w:bookmarkEnd w:id="22"/>
      <w:bookmarkEnd w:id="23"/>
    </w:p>
    <w:p w14:paraId="4F454363" w14:textId="3E4558EB" w:rsidR="00080512" w:rsidRPr="009476C7" w:rsidRDefault="00080512">
      <w:r w:rsidRPr="009476C7">
        <w:t xml:space="preserve">This Technical </w:t>
      </w:r>
      <w:bookmarkStart w:id="24" w:name="spectype3"/>
      <w:r w:rsidR="00602AEA" w:rsidRPr="009476C7">
        <w:t>Report</w:t>
      </w:r>
      <w:bookmarkEnd w:id="24"/>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483FC9E6" w:rsidR="008C384C" w:rsidRPr="009476C7" w:rsidRDefault="008C384C" w:rsidP="00774DA4">
      <w:pPr>
        <w:pStyle w:val="EX"/>
      </w:pPr>
      <w:r w:rsidRPr="009476C7">
        <w:rPr>
          <w:b/>
        </w:rPr>
        <w:t>shall</w:t>
      </w:r>
      <w:r w:rsidR="004C21E6">
        <w:tab/>
      </w:r>
      <w:r w:rsidRPr="009476C7">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1AE99085" w:rsidR="008C384C" w:rsidRPr="009476C7" w:rsidRDefault="008C384C" w:rsidP="00774DA4">
      <w:pPr>
        <w:pStyle w:val="EX"/>
      </w:pPr>
      <w:r w:rsidRPr="009476C7">
        <w:rPr>
          <w:b/>
        </w:rPr>
        <w:t>should</w:t>
      </w:r>
      <w:r w:rsidR="004C21E6">
        <w:tab/>
      </w:r>
      <w:r w:rsidRPr="009476C7">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518C08AA" w:rsidR="008C384C" w:rsidRPr="009476C7" w:rsidRDefault="008C384C" w:rsidP="00774DA4">
      <w:pPr>
        <w:pStyle w:val="EX"/>
      </w:pPr>
      <w:r w:rsidRPr="009476C7">
        <w:rPr>
          <w:b/>
        </w:rPr>
        <w:t>may</w:t>
      </w:r>
      <w:r w:rsidR="004C21E6">
        <w:tab/>
      </w:r>
      <w:r w:rsidRPr="009476C7">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08F4517E" w:rsidR="008C384C" w:rsidRPr="009476C7" w:rsidRDefault="008C384C" w:rsidP="00774DA4">
      <w:pPr>
        <w:pStyle w:val="EX"/>
      </w:pPr>
      <w:r w:rsidRPr="009476C7">
        <w:rPr>
          <w:b/>
        </w:rPr>
        <w:t>can</w:t>
      </w:r>
      <w:r w:rsidR="004C21E6">
        <w:tab/>
      </w:r>
      <w:r w:rsidRPr="009476C7">
        <w:t>indicates</w:t>
      </w:r>
      <w:r w:rsidR="00774DA4" w:rsidRPr="009476C7">
        <w:t xml:space="preserve"> that something is possible</w:t>
      </w:r>
    </w:p>
    <w:p w14:paraId="79CA5C8D" w14:textId="7A6E1884" w:rsidR="00774DA4" w:rsidRPr="009476C7" w:rsidRDefault="00774DA4" w:rsidP="00774DA4">
      <w:pPr>
        <w:pStyle w:val="EX"/>
      </w:pPr>
      <w:r w:rsidRPr="009476C7">
        <w:rPr>
          <w:b/>
        </w:rPr>
        <w:t>cannot</w:t>
      </w:r>
      <w:r w:rsidR="004C21E6">
        <w:tab/>
      </w:r>
      <w:r w:rsidRPr="009476C7">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2369F524" w:rsidR="00774DA4" w:rsidRPr="009476C7" w:rsidRDefault="00774DA4" w:rsidP="00774DA4">
      <w:pPr>
        <w:pStyle w:val="EX"/>
      </w:pPr>
      <w:r w:rsidRPr="009476C7">
        <w:rPr>
          <w:b/>
        </w:rPr>
        <w:t>will</w:t>
      </w:r>
      <w:r w:rsidR="004C21E6">
        <w:tab/>
      </w:r>
      <w:r w:rsidRPr="009476C7">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53A1887" w:rsidR="00774DA4" w:rsidRPr="009476C7" w:rsidRDefault="00774DA4" w:rsidP="00774DA4">
      <w:pPr>
        <w:pStyle w:val="EX"/>
      </w:pPr>
      <w:r w:rsidRPr="009476C7">
        <w:rPr>
          <w:b/>
        </w:rPr>
        <w:t>will not</w:t>
      </w:r>
      <w:r w:rsidR="004C21E6">
        <w:tab/>
      </w:r>
      <w:r w:rsidRPr="009476C7">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5" w:name="introduction"/>
      <w:bookmarkEnd w:id="25"/>
      <w:r w:rsidRPr="009476C7">
        <w:br w:type="page"/>
      </w:r>
      <w:bookmarkStart w:id="26" w:name="scope"/>
      <w:bookmarkStart w:id="27" w:name="_Toc56024686"/>
      <w:bookmarkStart w:id="28" w:name="_Toc56025934"/>
      <w:bookmarkStart w:id="29" w:name="_Toc56754091"/>
      <w:bookmarkStart w:id="30" w:name="_Toc57035396"/>
      <w:bookmarkStart w:id="31" w:name="_Toc57036012"/>
      <w:bookmarkStart w:id="32" w:name="_Toc57038127"/>
      <w:bookmarkStart w:id="33" w:name="_Toc57038252"/>
      <w:bookmarkStart w:id="34" w:name="_Toc57038796"/>
      <w:bookmarkEnd w:id="26"/>
      <w:r w:rsidRPr="009476C7">
        <w:lastRenderedPageBreak/>
        <w:t>1</w:t>
      </w:r>
      <w:r w:rsidRPr="009476C7">
        <w:tab/>
        <w:t>Scope</w:t>
      </w:r>
      <w:bookmarkEnd w:id="27"/>
      <w:bookmarkEnd w:id="28"/>
      <w:bookmarkEnd w:id="29"/>
      <w:bookmarkEnd w:id="30"/>
      <w:bookmarkEnd w:id="31"/>
      <w:bookmarkEnd w:id="32"/>
      <w:bookmarkEnd w:id="33"/>
      <w:bookmarkEnd w:id="34"/>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4C268635" w:rsidR="00080512"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CF77F75" w14:textId="77777777" w:rsidR="007944CA" w:rsidRPr="009476C7" w:rsidRDefault="007944CA" w:rsidP="008C54B2"/>
    <w:p w14:paraId="727B3671" w14:textId="77777777" w:rsidR="00080512" w:rsidRPr="009476C7" w:rsidRDefault="00080512">
      <w:pPr>
        <w:pStyle w:val="Heading1"/>
      </w:pPr>
      <w:bookmarkStart w:id="35" w:name="references"/>
      <w:bookmarkStart w:id="36" w:name="_Toc56024687"/>
      <w:bookmarkStart w:id="37" w:name="_Toc56025935"/>
      <w:bookmarkStart w:id="38" w:name="_Toc56754092"/>
      <w:bookmarkStart w:id="39" w:name="_Toc57035397"/>
      <w:bookmarkStart w:id="40" w:name="_Toc57036013"/>
      <w:bookmarkStart w:id="41" w:name="_Toc57038128"/>
      <w:bookmarkStart w:id="42" w:name="_Toc57038253"/>
      <w:bookmarkStart w:id="43" w:name="_Toc57038797"/>
      <w:bookmarkEnd w:id="35"/>
      <w:r w:rsidRPr="009476C7">
        <w:t>2</w:t>
      </w:r>
      <w:r w:rsidRPr="009476C7">
        <w:tab/>
        <w:t>References</w:t>
      </w:r>
      <w:bookmarkEnd w:id="36"/>
      <w:bookmarkEnd w:id="37"/>
      <w:bookmarkEnd w:id="38"/>
      <w:bookmarkEnd w:id="39"/>
      <w:bookmarkEnd w:id="40"/>
      <w:bookmarkEnd w:id="41"/>
      <w:bookmarkEnd w:id="42"/>
      <w:bookmarkEnd w:id="43"/>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A02F94">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3AE94D84" w:rsidR="00182868" w:rsidRPr="009476C7" w:rsidRDefault="00182868" w:rsidP="00EC4A25">
      <w:pPr>
        <w:pStyle w:val="EX"/>
      </w:pPr>
      <w:r w:rsidRPr="009476C7">
        <w:t>[2]</w:t>
      </w:r>
      <w:r w:rsidR="004C21E6">
        <w:tab/>
      </w:r>
      <w:r w:rsidRPr="009476C7">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2C80DE4F" w:rsidR="00FD083E" w:rsidRPr="009476C7" w:rsidRDefault="00FD083E" w:rsidP="00AB17F8">
      <w:pPr>
        <w:pStyle w:val="EX"/>
      </w:pPr>
      <w:r w:rsidRPr="009476C7">
        <w:lastRenderedPageBreak/>
        <w:t>[</w:t>
      </w:r>
      <w:r w:rsidR="00014959" w:rsidRPr="009476C7">
        <w:t>4</w:t>
      </w:r>
      <w:r w:rsidRPr="009476C7">
        <w:t>]</w:t>
      </w:r>
      <w:r w:rsidR="004C21E6">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lastRenderedPageBreak/>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lastRenderedPageBreak/>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083EC041" w:rsidR="0025709E" w:rsidRDefault="0025709E" w:rsidP="0025709E">
      <w:pPr>
        <w:pStyle w:val="EX"/>
      </w:pPr>
      <w:r>
        <w:t>[73]</w:t>
      </w:r>
      <w:r>
        <w:tab/>
        <w:t xml:space="preserve">3GPP TR 38.803: </w:t>
      </w:r>
      <w:r w:rsidR="004C21E6">
        <w:t>"</w:t>
      </w:r>
      <w:r>
        <w:t>Study on new radio access technology; Radio Frequency (RF) and co-existence aspects</w:t>
      </w:r>
      <w:r w:rsidR="004C21E6">
        <w:t>"</w:t>
      </w:r>
      <w:r>
        <w:t>.</w:t>
      </w:r>
    </w:p>
    <w:p w14:paraId="2F7EBA33" w14:textId="39AB05FA"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rsidRPr="00104302">
        <w:t>https://gems.ece.gatech.edu/PA_survey.html</w:t>
      </w:r>
    </w:p>
    <w:p w14:paraId="3D861DD1" w14:textId="26D63B19" w:rsidR="0025709E" w:rsidRDefault="0025709E" w:rsidP="0025709E">
      <w:pPr>
        <w:pStyle w:val="EX"/>
      </w:pPr>
      <w:r>
        <w:t>[75]</w:t>
      </w:r>
      <w:r>
        <w:tab/>
        <w:t xml:space="preserve">ETSI TR 101 854: </w:t>
      </w:r>
      <w:r w:rsidR="004C21E6">
        <w:t>"</w:t>
      </w:r>
      <w:r>
        <w:t>Fixed Radio Systems; Point-to-point equipment; Derivation of receiver interference parameters useful for planning fixed service point-to-point systems operating different equipment classes and/or capacities</w:t>
      </w:r>
      <w:r w:rsidR="004C21E6">
        <w:t>"</w:t>
      </w:r>
    </w:p>
    <w:p w14:paraId="52FCDBAE" w14:textId="0B04C4C6" w:rsidR="004C302E" w:rsidRPr="004C302E" w:rsidRDefault="004C302E" w:rsidP="004C302E">
      <w:pPr>
        <w:pStyle w:val="EX"/>
      </w:pPr>
      <w:bookmarkStart w:id="44" w:name="_Ref3993463"/>
      <w:r>
        <w:t>[76]</w:t>
      </w:r>
      <w:r>
        <w:tab/>
      </w:r>
      <w:r w:rsidRPr="004C302E">
        <w:t xml:space="preserve">D. B. Leeson, </w:t>
      </w:r>
      <w:r w:rsidR="00100389" w:rsidRPr="00CD47ED">
        <w:t>"</w:t>
      </w:r>
      <w:r w:rsidRPr="004C302E">
        <w:t>A simple model of feedback oscillator noise spectrum</w:t>
      </w:r>
      <w:r w:rsidR="00100389" w:rsidRPr="00CD47ED">
        <w:t>"</w:t>
      </w:r>
      <w:r w:rsidRPr="004C302E">
        <w:t>, Proceeding of the IEEE, vol. 54, no. 2, pp. 329-330, 1966</w:t>
      </w:r>
      <w:bookmarkEnd w:id="44"/>
      <w:r w:rsidRPr="004C302E">
        <w:t>.</w:t>
      </w:r>
    </w:p>
    <w:p w14:paraId="49847B86" w14:textId="42E8B29A" w:rsidR="004C302E" w:rsidRPr="004C302E" w:rsidRDefault="004C302E" w:rsidP="004C302E">
      <w:pPr>
        <w:pStyle w:val="EX"/>
      </w:pPr>
      <w:bookmarkStart w:id="45" w:name="_Ref3993623"/>
      <w:r>
        <w:t>[77]</w:t>
      </w:r>
      <w:r>
        <w:tab/>
      </w:r>
      <w:r w:rsidRPr="004C302E">
        <w:t xml:space="preserve">Hussein, S. Vasadi, J. Paramesh, </w:t>
      </w:r>
      <w:r w:rsidR="00100389" w:rsidRPr="00CD47ED">
        <w:t>"</w:t>
      </w:r>
      <w:r w:rsidRPr="004C302E">
        <w:t>A 50–66-GHz Phase-Domain Digital Frequency Synthesizer with Low Phase Noise and Low Fractional Spurs</w:t>
      </w:r>
      <w:r w:rsidR="00100389" w:rsidRPr="00CD47ED">
        <w:t>"</w:t>
      </w:r>
      <w:r w:rsidRPr="004C302E">
        <w:t>, IEEE Journal of Solid-State Circuits, vol. 52, no. 12, pp. 3329-3347, Dec. 2017</w:t>
      </w:r>
      <w:bookmarkEnd w:id="45"/>
      <w:r w:rsidRPr="004C302E">
        <w:t>.</w:t>
      </w:r>
    </w:p>
    <w:p w14:paraId="7A83B14C" w14:textId="31349943" w:rsidR="004C302E" w:rsidRPr="004C302E" w:rsidRDefault="004C302E" w:rsidP="004C302E">
      <w:pPr>
        <w:pStyle w:val="EX"/>
      </w:pPr>
      <w:r>
        <w:t>[78]</w:t>
      </w:r>
      <w:r>
        <w:tab/>
      </w:r>
      <w:r w:rsidRPr="004C302E">
        <w:t xml:space="preserve">Z. Zong, P. Chen, R. Staszewski, </w:t>
      </w:r>
      <w:r w:rsidR="00100389" w:rsidRPr="00CD47ED">
        <w:t>"</w:t>
      </w:r>
      <w:r w:rsidRPr="004C302E">
        <w:t>A Low-Noise Fractional-N Digital Frequency Synthesizer with Implicit Frequency Tripling for mm-Wave Applications</w:t>
      </w:r>
      <w:r w:rsidR="00100389" w:rsidRPr="00CD47ED">
        <w:t>"</w:t>
      </w:r>
      <w:r w:rsidRPr="004C302E">
        <w:t>, IEEE Journal of Solid-State Circuits, vol. 54, no. 3, pp. 755-767.</w:t>
      </w:r>
    </w:p>
    <w:p w14:paraId="2935A6D9" w14:textId="71DA9BAC" w:rsidR="004C302E" w:rsidRPr="004C302E" w:rsidRDefault="004C302E" w:rsidP="004C302E">
      <w:pPr>
        <w:pStyle w:val="EX"/>
      </w:pPr>
      <w:r>
        <w:t>[79]</w:t>
      </w:r>
      <w:r>
        <w:tab/>
      </w:r>
      <w:r w:rsidRPr="004C302E">
        <w:t xml:space="preserve">Y. Chao, H. C. Luong, Z. Hong </w:t>
      </w:r>
      <w:r w:rsidR="00100389" w:rsidRPr="00CD47ED">
        <w:t>"</w:t>
      </w:r>
      <w:r w:rsidRPr="004C302E">
        <w:t>Analysis and Design of a 14.1-mW 50/100-GHz Transformer-Based PLL With Embedded Phase Shifter in 65-nm CMOS</w:t>
      </w:r>
      <w:r w:rsidR="00100389" w:rsidRPr="00CD47ED">
        <w:t>"</w:t>
      </w:r>
      <w:r w:rsidRPr="004C302E">
        <w:t>, IEEE Transactions on Microwave Theory and Techniques, vol. 63, no. 4, pp.1193-1201, Apr. 2015.</w:t>
      </w:r>
    </w:p>
    <w:p w14:paraId="0A4E9E97" w14:textId="63029C38" w:rsidR="004C302E" w:rsidRPr="004C302E" w:rsidRDefault="004C302E" w:rsidP="004C302E">
      <w:pPr>
        <w:pStyle w:val="EX"/>
      </w:pPr>
      <w:r>
        <w:t>[80]</w:t>
      </w:r>
      <w:r>
        <w:tab/>
      </w:r>
      <w:r w:rsidRPr="004C302E">
        <w:t xml:space="preserve">Z. Huang et. al. </w:t>
      </w:r>
      <w:r w:rsidR="00100389" w:rsidRPr="00CD47ED">
        <w:t>"</w:t>
      </w:r>
      <w:r w:rsidRPr="004C302E">
        <w:t>A 70.5-to-85.5GHz 65nm Phase-Locked Loop with Passive Scaling of Loop Filter</w:t>
      </w:r>
      <w:r w:rsidR="00100389" w:rsidRPr="00CD47ED">
        <w:t>"</w:t>
      </w:r>
      <w:r w:rsidRPr="004C302E">
        <w:t>, IEEE International Solid-State Circuits Conference 2015, pp. 448-449.</w:t>
      </w:r>
    </w:p>
    <w:p w14:paraId="0526AC79" w14:textId="0ED4517A" w:rsidR="004C302E" w:rsidRPr="004C302E" w:rsidRDefault="004C302E" w:rsidP="004C302E">
      <w:pPr>
        <w:pStyle w:val="EX"/>
      </w:pPr>
      <w:r>
        <w:t>[81]</w:t>
      </w:r>
      <w:r>
        <w:tab/>
      </w:r>
      <w:r w:rsidRPr="004C302E">
        <w:t xml:space="preserve">Z. Huang, H. C. Luong, </w:t>
      </w:r>
      <w:r w:rsidR="00100389" w:rsidRPr="00CD47ED">
        <w:t>"</w:t>
      </w:r>
      <w:r w:rsidRPr="004C302E">
        <w:t>An 82–107.6-GHz Integer-N ADPLL Employing a DCO With Split Transformer and Dual-Path Switched-Capacitor Ladder and a Clock-Skew-Sampling Delta–Sigma TDC</w:t>
      </w:r>
      <w:r w:rsidR="00100389" w:rsidRPr="00CD47ED">
        <w:t>"</w:t>
      </w:r>
      <w:r w:rsidRPr="004C302E">
        <w:t>, IEEE Journal of Solid-State Circuits, Vol. 54, No. 2, pp. 358-367, Feb. 2019.</w:t>
      </w:r>
    </w:p>
    <w:p w14:paraId="37B3587A" w14:textId="70FB3C4E" w:rsidR="004C302E" w:rsidRPr="004C302E" w:rsidRDefault="004C302E" w:rsidP="004C302E">
      <w:pPr>
        <w:pStyle w:val="EX"/>
      </w:pPr>
      <w:r>
        <w:lastRenderedPageBreak/>
        <w:t>[82]</w:t>
      </w:r>
      <w:r>
        <w:tab/>
      </w:r>
      <w:r w:rsidRPr="004C302E">
        <w:t xml:space="preserve">X. Liu, H. C. Luong, </w:t>
      </w:r>
      <w:r w:rsidR="00100389" w:rsidRPr="00CD47ED">
        <w:t>"</w:t>
      </w:r>
      <w:r w:rsidRPr="004C302E">
        <w:t>A Fully Integrated 0.27-THz Injection-Locked Frequency Synthesizer with Frequency-Tracking Loop in 65-nm CMOS</w:t>
      </w:r>
      <w:r w:rsidR="00100389" w:rsidRPr="00CD47ED">
        <w:t>"</w:t>
      </w:r>
      <w:r w:rsidRPr="004C302E">
        <w:t>, IEEE Journal of Solid-State Circuits, 2019</w:t>
      </w:r>
    </w:p>
    <w:p w14:paraId="765614D6" w14:textId="415CF5A5" w:rsidR="004C302E" w:rsidRPr="004C302E" w:rsidRDefault="004C302E" w:rsidP="004C302E">
      <w:pPr>
        <w:pStyle w:val="EX"/>
      </w:pPr>
      <w:r>
        <w:t>[83]</w:t>
      </w:r>
      <w:r>
        <w:tab/>
      </w:r>
      <w:r w:rsidRPr="004C302E">
        <w:t xml:space="preserve">V. Szortyka et. al. </w:t>
      </w:r>
      <w:r w:rsidR="00100389" w:rsidRPr="00CD47ED">
        <w:t>"</w:t>
      </w:r>
      <w:r w:rsidRPr="004C302E">
        <w:t>A 42 mW 200 fs-Jitter 60 GHz Sub-Sampling PLL in 40 nm CMOS</w:t>
      </w:r>
      <w:r w:rsidR="00100389" w:rsidRPr="00CD47ED">
        <w:t>"</w:t>
      </w:r>
      <w:r w:rsidRPr="004C302E">
        <w:t>, IEEE Journal of solid-State Circuits, Vol. 50, No. 9, pp.2025-2036, Sept. 2015.</w:t>
      </w:r>
    </w:p>
    <w:p w14:paraId="5F6A51BF" w14:textId="20BF3F10" w:rsidR="004C302E" w:rsidRPr="004C302E" w:rsidRDefault="004C302E" w:rsidP="004C302E">
      <w:pPr>
        <w:pStyle w:val="EX"/>
      </w:pPr>
      <w:bookmarkStart w:id="46" w:name="_Ref35872068"/>
      <w:r>
        <w:t>[84]</w:t>
      </w:r>
      <w:r>
        <w:tab/>
      </w:r>
      <w:r w:rsidRPr="004C302E">
        <w:t xml:space="preserve">X. Yi et. al. </w:t>
      </w:r>
      <w:r w:rsidR="00100389" w:rsidRPr="00CD47ED">
        <w:t>"</w:t>
      </w:r>
      <w:r w:rsidRPr="004C302E">
        <w:t>A 93.4–104.8-GHz 57-mW Fractional-N Cascaded PLL With True In-Phase Injection-Coupled QVCO in 65-nm CMOS Technology</w:t>
      </w:r>
      <w:r w:rsidR="00100389" w:rsidRPr="00CD47ED">
        <w:t>"</w:t>
      </w:r>
      <w:r w:rsidRPr="004C302E">
        <w:t>, IEEE Transactions on Microwave Theory and Techniques, Vol. 67, No. 6, pp. 2370-2381, June 2019</w:t>
      </w:r>
      <w:bookmarkEnd w:id="46"/>
      <w:r w:rsidRPr="004C302E">
        <w:t>.</w:t>
      </w:r>
    </w:p>
    <w:p w14:paraId="0CCEFDE8" w14:textId="35CA3ECF" w:rsidR="004C302E" w:rsidRPr="004C302E" w:rsidRDefault="004C302E" w:rsidP="004C302E">
      <w:pPr>
        <w:pStyle w:val="EX"/>
      </w:pPr>
      <w:bookmarkStart w:id="47" w:name="_Ref4584328"/>
      <w:r>
        <w:t>[85]</w:t>
      </w:r>
      <w:r>
        <w:tab/>
      </w:r>
      <w:r w:rsidRPr="004C302E">
        <w:t xml:space="preserve">S. Iguchi et. al. </w:t>
      </w:r>
      <w:r w:rsidR="00100389" w:rsidRPr="00CD47ED">
        <w:t>"</w:t>
      </w:r>
      <w:r w:rsidRPr="004C302E">
        <w:t>Variation-Tolerant Quick-Start-Up CMOS Crystal Oscillator with Chirp Injection and Negative Resistance Booster</w:t>
      </w:r>
      <w:r w:rsidR="00100389" w:rsidRPr="00CD47ED">
        <w:t>"</w:t>
      </w:r>
      <w:r w:rsidRPr="004C302E">
        <w:t>, IEEE Journal of Solid-State Circuits, vol. 51, no. 2, pp. 496-508, Feb. 2016</w:t>
      </w:r>
      <w:bookmarkEnd w:id="47"/>
      <w:r w:rsidRPr="004C302E">
        <w:t>.</w:t>
      </w:r>
    </w:p>
    <w:p w14:paraId="7BEF67DF" w14:textId="349346C0" w:rsidR="004C302E" w:rsidRPr="004C302E" w:rsidRDefault="004C302E" w:rsidP="004C302E">
      <w:pPr>
        <w:pStyle w:val="EX"/>
      </w:pPr>
      <w:bookmarkStart w:id="48" w:name="_Ref4584712"/>
      <w:r>
        <w:t>[86]</w:t>
      </w:r>
      <w:r>
        <w:tab/>
      </w:r>
      <w:r w:rsidRPr="004C302E">
        <w:t xml:space="preserve">Y. Rajavi et. al. </w:t>
      </w:r>
      <w:r w:rsidR="00100389" w:rsidRPr="00CD47ED">
        <w:t>"</w:t>
      </w:r>
      <w:r w:rsidRPr="004C302E">
        <w:t>A 48-MHz Differential Crystal Oscillator With 168-fs Jitter in 28-nm CMOS</w:t>
      </w:r>
      <w:r w:rsidR="00100389" w:rsidRPr="00CD47ED">
        <w:t>"</w:t>
      </w:r>
      <w:r w:rsidRPr="004C302E">
        <w:t>, IEEE Journal of Solid-State Circuits, vol. 52, no. 10, pp. 2735-2745, Oct. 2017</w:t>
      </w:r>
      <w:bookmarkEnd w:id="48"/>
      <w:r w:rsidRPr="004C302E">
        <w:t>.</w:t>
      </w:r>
    </w:p>
    <w:p w14:paraId="2A70D7DD" w14:textId="6E3D0B18" w:rsidR="004C302E" w:rsidRPr="004C302E" w:rsidRDefault="004C302E" w:rsidP="004C302E">
      <w:pPr>
        <w:pStyle w:val="EX"/>
      </w:pPr>
      <w:bookmarkStart w:id="49" w:name="_Ref4584332"/>
      <w:r>
        <w:t>[87]</w:t>
      </w:r>
      <w:r>
        <w:tab/>
      </w:r>
      <w:r w:rsidRPr="004C302E">
        <w:t xml:space="preserve">S. Igushi, T. Sakurai, M. Takamiya, </w:t>
      </w:r>
      <w:r w:rsidR="00100389" w:rsidRPr="00CD47ED">
        <w:t>"</w:t>
      </w:r>
      <w:r w:rsidRPr="004C302E">
        <w:t>A Low-Power CMOS Crystal Oscillator Using a Stacked-Amplifier Architecture</w:t>
      </w:r>
      <w:r w:rsidR="00100389" w:rsidRPr="00CD47ED">
        <w:t>"</w:t>
      </w:r>
      <w:r w:rsidRPr="004C302E">
        <w:t>, IEEE Journal of Solid-State Circuits, vol. 52, no. 11, pp. 3006-3017, Nov. 2017</w:t>
      </w:r>
      <w:bookmarkEnd w:id="49"/>
      <w:r w:rsidRPr="004C302E">
        <w:t>.</w:t>
      </w:r>
    </w:p>
    <w:p w14:paraId="46160AE2" w14:textId="484F660D" w:rsidR="004C302E" w:rsidRPr="004C302E" w:rsidRDefault="004C302E" w:rsidP="004C302E">
      <w:pPr>
        <w:pStyle w:val="EX"/>
      </w:pPr>
      <w:r>
        <w:t>[88]</w:t>
      </w:r>
      <w:r>
        <w:tab/>
      </w:r>
      <w:r w:rsidRPr="004C302E">
        <w:t>LMX2594, 15 GHz Wideband RF Synthesizer, Texas Instruments. http://www.ti.com/product/LMX2594</w:t>
      </w:r>
    </w:p>
    <w:p w14:paraId="56AC5286" w14:textId="41E5EB7E" w:rsidR="004C302E" w:rsidRPr="004C302E" w:rsidRDefault="004C302E" w:rsidP="004C302E">
      <w:pPr>
        <w:pStyle w:val="EX"/>
      </w:pPr>
      <w:r>
        <w:t>[89]</w:t>
      </w:r>
      <w:r>
        <w:tab/>
      </w:r>
      <w:r w:rsidRPr="004C302E">
        <w:t>ADF41513 26.5 GHz, Integer N/Fractional-N, PLL Synthesizer, Analog Devices, https://www.analog.com/en/products/adf41513.html</w:t>
      </w:r>
    </w:p>
    <w:p w14:paraId="2BE6B107" w14:textId="1128B82E" w:rsidR="004C302E" w:rsidRPr="004C302E" w:rsidRDefault="004C302E" w:rsidP="004C302E">
      <w:pPr>
        <w:pStyle w:val="EX"/>
      </w:pPr>
      <w:r>
        <w:t>[90]</w:t>
      </w:r>
      <w:r>
        <w:tab/>
      </w:r>
      <w:r w:rsidRPr="004C302E">
        <w:t xml:space="preserve">Staffan Ek et al., A 28-nm FD-SOI 115-fs Jitter PLL-Based LO System for 24-30-GHz Sliding-IF 5G Transceivers, IEEE Journal of Solid-State Circuits ( Volume: 53 , Issue: 7 , July 2018 ) </w:t>
      </w:r>
    </w:p>
    <w:p w14:paraId="1BE5F9FE" w14:textId="5FFF485E" w:rsidR="00707480" w:rsidRPr="00707480" w:rsidRDefault="00707480" w:rsidP="00707480">
      <w:pPr>
        <w:pStyle w:val="EX"/>
      </w:pPr>
      <w:r w:rsidRPr="00707480">
        <w:t>[</w:t>
      </w:r>
      <w:r>
        <w:t>91</w:t>
      </w:r>
      <w:r w:rsidRPr="00707480">
        <w:t>]</w:t>
      </w:r>
      <w:r w:rsidRPr="00707480">
        <w:tab/>
        <w:t xml:space="preserve">Kambiz Hadipour, Andrea Ghilioni1, Andrea Mazzanti1, Matteo Bassi1, Francesco Svelto, </w:t>
      </w:r>
      <w:r w:rsidR="00100389" w:rsidRPr="00CD47ED">
        <w:t>"</w:t>
      </w:r>
      <w:r w:rsidRPr="00707480">
        <w:t>A 40GHz to 67GHz Bandwidth 23dB Gain 5.8dB Maximum NF mm-Wave LNA in 28nm CMOS</w:t>
      </w:r>
      <w:r w:rsidR="00100389" w:rsidRPr="00CD47ED">
        <w:t>"</w:t>
      </w:r>
      <w:r w:rsidRPr="00707480">
        <w:t>, 2015 IEEE Radio Frequency Integrated Circuits Symposium</w:t>
      </w:r>
    </w:p>
    <w:p w14:paraId="60B43E71" w14:textId="32F40F95" w:rsidR="00707480" w:rsidRPr="00707480" w:rsidRDefault="00707480" w:rsidP="00707480">
      <w:pPr>
        <w:pStyle w:val="EX"/>
      </w:pPr>
      <w:r w:rsidRPr="00707480">
        <w:t>[</w:t>
      </w:r>
      <w:r>
        <w:t>92</w:t>
      </w:r>
      <w:r w:rsidRPr="00707480">
        <w:t>]</w:t>
      </w:r>
      <w:r w:rsidRPr="00707480">
        <w:tab/>
        <w:t xml:space="preserve">Domenico Pepe, Domenico Zito, </w:t>
      </w:r>
      <w:r w:rsidR="00100389" w:rsidRPr="00CD47ED">
        <w:t>"</w:t>
      </w:r>
      <w:r w:rsidRPr="00707480">
        <w:t>32 dB Gain 28 nm Bulk CMOS W-Band LNA</w:t>
      </w:r>
      <w:r w:rsidR="00100389" w:rsidRPr="00CD47ED">
        <w:t>"</w:t>
      </w:r>
      <w:r w:rsidRPr="00707480">
        <w:t>, IEEE Microwave and Wireless Components Letters, Vol. 25, No. 1, January 2015</w:t>
      </w:r>
    </w:p>
    <w:p w14:paraId="7DCC6597" w14:textId="4D8FA923" w:rsidR="00707480" w:rsidRPr="00707480" w:rsidRDefault="00707480" w:rsidP="00707480">
      <w:pPr>
        <w:pStyle w:val="EX"/>
      </w:pPr>
      <w:r w:rsidRPr="00707480">
        <w:t>[</w:t>
      </w:r>
      <w:r>
        <w:t>93</w:t>
      </w:r>
      <w:r w:rsidRPr="00707480">
        <w:t>]</w:t>
      </w:r>
      <w:r w:rsidRPr="00707480">
        <w:tab/>
        <w:t xml:space="preserve">Domenico Pepe1, Domenico Zito, </w:t>
      </w:r>
      <w:r w:rsidR="00100389" w:rsidRPr="00CD47ED">
        <w:t>"</w:t>
      </w:r>
      <w:r w:rsidRPr="00707480">
        <w:t>72 GHz CMOS LNA with Transformer-based Input Integrated Matching</w:t>
      </w:r>
      <w:r w:rsidR="00100389" w:rsidRPr="00CD47ED">
        <w:t>"</w:t>
      </w:r>
      <w:r w:rsidRPr="00707480">
        <w:t>, IEEE 2015</w:t>
      </w:r>
    </w:p>
    <w:p w14:paraId="25624B51" w14:textId="42521364" w:rsidR="00707480" w:rsidRPr="00707480" w:rsidRDefault="00707480" w:rsidP="00707480">
      <w:pPr>
        <w:pStyle w:val="EX"/>
      </w:pPr>
      <w:r w:rsidRPr="00707480">
        <w:t>[</w:t>
      </w:r>
      <w:r>
        <w:t>94</w:t>
      </w:r>
      <w:r w:rsidRPr="00707480">
        <w:t>]</w:t>
      </w:r>
      <w:r w:rsidRPr="00707480">
        <w:tab/>
        <w:t xml:space="preserve">Hossein Noori, Miles Sanner, Naveen Yanduru, </w:t>
      </w:r>
      <w:r w:rsidR="00100389" w:rsidRPr="00CD47ED">
        <w:t>"</w:t>
      </w:r>
      <w:r w:rsidRPr="00707480">
        <w:t>A 0.8 dB NF, 4.6 dBm IIP3, 1.8 - 2.2 GHz, Low-Power LNA in 130 nm RF SOI CMOS Technology</w:t>
      </w:r>
      <w:r w:rsidR="00100389" w:rsidRPr="00CD47ED">
        <w:t>"</w:t>
      </w:r>
      <w:r w:rsidRPr="00707480">
        <w:t>, IEEE 2015</w:t>
      </w:r>
    </w:p>
    <w:p w14:paraId="46F026D6" w14:textId="535815DD" w:rsidR="00707480" w:rsidRPr="00707480" w:rsidRDefault="00707480" w:rsidP="00707480">
      <w:pPr>
        <w:pStyle w:val="EX"/>
      </w:pPr>
      <w:r w:rsidRPr="00707480">
        <w:t>[</w:t>
      </w:r>
      <w:r>
        <w:t>95</w:t>
      </w:r>
      <w:r w:rsidRPr="00707480">
        <w:t>]</w:t>
      </w:r>
      <w:r w:rsidRPr="00707480">
        <w:tab/>
        <w:t xml:space="preserve">Joost Melai, Peter Magnée, Ivo Pouwel, Pieter Weijs, Ihor Brunets, Rob van Dalen, Anurag Vohra, Luuk Tiemeijer, Ralf Pijper, Hans Tuinhout, Nicole Wils, Nicolae Cazana, </w:t>
      </w:r>
      <w:r w:rsidR="00100389" w:rsidRPr="00CD47ED">
        <w:t>"</w:t>
      </w:r>
      <w:r w:rsidRPr="00707480">
        <w:t>QUBiC generation 9, a new BiCMOS process optimized for mmWave applications</w:t>
      </w:r>
      <w:r w:rsidR="00100389" w:rsidRPr="00CD47ED">
        <w:t>"</w:t>
      </w:r>
      <w:r w:rsidRPr="00707480">
        <w:t>, IEEE 2015</w:t>
      </w:r>
    </w:p>
    <w:p w14:paraId="060EB35E" w14:textId="63F3B5CF" w:rsidR="00707480" w:rsidRPr="00707480" w:rsidRDefault="00707480" w:rsidP="00707480">
      <w:pPr>
        <w:pStyle w:val="EX"/>
      </w:pPr>
      <w:r w:rsidRPr="00707480">
        <w:t>[</w:t>
      </w:r>
      <w:r>
        <w:t>96</w:t>
      </w:r>
      <w:r w:rsidRPr="00707480">
        <w:t>]</w:t>
      </w:r>
      <w:r w:rsidRPr="00707480">
        <w:tab/>
        <w:t xml:space="preserve">Cristina Andrei, Olof Bengtsson, Ralf Doerner, Serguei A. Chevtchenko, Wolfgang Heinrich, Matthias Rudolph, </w:t>
      </w:r>
      <w:r w:rsidR="00100389" w:rsidRPr="00CD47ED">
        <w:t>"</w:t>
      </w:r>
      <w:r w:rsidRPr="00707480">
        <w:t>Dynamic behaviour of a Low-Noise Amplifier GaN MMIC under input power overdrive</w:t>
      </w:r>
      <w:r w:rsidR="00100389" w:rsidRPr="00CD47ED">
        <w:t>"</w:t>
      </w:r>
      <w:r w:rsidRPr="00707480">
        <w:t>, Proceedings of the 45th European Microwave Conference</w:t>
      </w:r>
    </w:p>
    <w:p w14:paraId="03A60527" w14:textId="14B2C733" w:rsidR="004C302E" w:rsidRPr="009476C7" w:rsidRDefault="00CD47ED" w:rsidP="0025709E">
      <w:pPr>
        <w:pStyle w:val="EX"/>
      </w:pPr>
      <w:r w:rsidRPr="00CD47ED">
        <w:t>[</w:t>
      </w:r>
      <w:r>
        <w:t>97</w:t>
      </w:r>
      <w:r w:rsidRPr="00CD47ED">
        <w:t>]</w:t>
      </w:r>
      <w:r w:rsidRPr="00CD47ED">
        <w:tab/>
        <w:t>3GPP TR 38.817-02: "General aspects for Base Station (BS) Radio Frequency (RF) for NR"</w:t>
      </w:r>
    </w:p>
    <w:p w14:paraId="3A781453" w14:textId="59704DE7" w:rsidR="002362E6" w:rsidRDefault="002362E6" w:rsidP="003921E9">
      <w:pPr>
        <w:pStyle w:val="EX"/>
      </w:pPr>
      <w:r>
        <w:t>[</w:t>
      </w:r>
      <w:r w:rsidR="00C5493F">
        <w:t>98</w:t>
      </w:r>
      <w:r>
        <w:t>]</w:t>
      </w:r>
      <w:r>
        <w:tab/>
        <w:t xml:space="preserve">3GPP TS 38.133: </w:t>
      </w:r>
      <w:r w:rsidRPr="00CD47ED">
        <w:t>"</w:t>
      </w:r>
      <w:r>
        <w:t>NR; Radio Resource Control (RRC) protocol specification</w:t>
      </w:r>
      <w:r w:rsidRPr="00CD47ED">
        <w:t>"</w:t>
      </w:r>
    </w:p>
    <w:p w14:paraId="2BB0842B" w14:textId="78194BFE" w:rsidR="002362E6" w:rsidRDefault="002362E6" w:rsidP="003921E9">
      <w:pPr>
        <w:pStyle w:val="EX"/>
      </w:pPr>
      <w:r>
        <w:t>[</w:t>
      </w:r>
      <w:r w:rsidR="00C5493F">
        <w:t>99</w:t>
      </w:r>
      <w:r>
        <w:t>]</w:t>
      </w:r>
      <w:r>
        <w:tab/>
        <w:t xml:space="preserve">3GPP TS 38.104: </w:t>
      </w:r>
      <w:r w:rsidRPr="00CD47ED">
        <w:t>"</w:t>
      </w:r>
      <w:r>
        <w:t>NR; Base Station (BS) radio transmission and reception</w:t>
      </w:r>
      <w:r w:rsidRPr="00CD47ED">
        <w:t>"</w:t>
      </w:r>
    </w:p>
    <w:p w14:paraId="2DCB2FE0" w14:textId="615E0FF6" w:rsidR="002362E6" w:rsidRDefault="002362E6" w:rsidP="003921E9">
      <w:pPr>
        <w:pStyle w:val="EX"/>
      </w:pPr>
      <w:r>
        <w:t>[</w:t>
      </w:r>
      <w:r w:rsidR="00C5493F">
        <w:t>100</w:t>
      </w:r>
      <w:r>
        <w:t>]</w:t>
      </w:r>
      <w:r>
        <w:tab/>
        <w:t xml:space="preserve">R1-2008805, </w:t>
      </w:r>
      <w:r w:rsidRPr="00CD47ED">
        <w:t>"</w:t>
      </w:r>
      <w:r>
        <w:t>Discussion on required changes to NR in 52.6 – 71 GHz</w:t>
      </w:r>
      <w:r w:rsidRPr="00CD47ED">
        <w:t>"</w:t>
      </w:r>
      <w:r>
        <w:t>, Intel Corporation</w:t>
      </w:r>
    </w:p>
    <w:p w14:paraId="742798B7" w14:textId="5896C5DC" w:rsidR="00080512" w:rsidRPr="001B4A8E" w:rsidRDefault="002362E6" w:rsidP="003921E9">
      <w:pPr>
        <w:pStyle w:val="EX"/>
      </w:pPr>
      <w:r>
        <w:t>[</w:t>
      </w:r>
      <w:r w:rsidR="00C5493F">
        <w:t>101</w:t>
      </w:r>
      <w:r>
        <w:t>]</w:t>
      </w:r>
      <w:r>
        <w:tab/>
        <w:t xml:space="preserve">3GPP TR 38.817-02: </w:t>
      </w:r>
      <w:r w:rsidRPr="00CD47ED">
        <w:t>"</w:t>
      </w:r>
      <w:r>
        <w:t>General aspects for Base Station (BS) Radio Frequency (RF) for NR</w:t>
      </w:r>
      <w:r w:rsidRPr="00CD47ED">
        <w:t>"</w:t>
      </w:r>
    </w:p>
    <w:p w14:paraId="2E1A9AF2" w14:textId="77777777" w:rsidR="00080512" w:rsidRPr="009476C7" w:rsidRDefault="00080512">
      <w:pPr>
        <w:pStyle w:val="Heading1"/>
      </w:pPr>
      <w:bookmarkStart w:id="50" w:name="definitions"/>
      <w:bookmarkStart w:id="51" w:name="_Toc56024688"/>
      <w:bookmarkStart w:id="52" w:name="_Toc56025936"/>
      <w:bookmarkStart w:id="53" w:name="_Toc56754093"/>
      <w:bookmarkStart w:id="54" w:name="_Toc57035398"/>
      <w:bookmarkStart w:id="55" w:name="_Toc57036014"/>
      <w:bookmarkStart w:id="56" w:name="_Toc57038129"/>
      <w:bookmarkStart w:id="57" w:name="_Toc57038254"/>
      <w:bookmarkStart w:id="58" w:name="_Toc57038798"/>
      <w:bookmarkEnd w:id="50"/>
      <w:r w:rsidRPr="009476C7">
        <w:lastRenderedPageBreak/>
        <w:t>3</w:t>
      </w:r>
      <w:r w:rsidRPr="009476C7">
        <w:tab/>
        <w:t>Definitions</w:t>
      </w:r>
      <w:r w:rsidR="00602AEA" w:rsidRPr="009476C7">
        <w:t xml:space="preserve"> of terms, symbols and abbreviations</w:t>
      </w:r>
      <w:bookmarkEnd w:id="51"/>
      <w:bookmarkEnd w:id="52"/>
      <w:bookmarkEnd w:id="53"/>
      <w:bookmarkEnd w:id="54"/>
      <w:bookmarkEnd w:id="55"/>
      <w:bookmarkEnd w:id="56"/>
      <w:bookmarkEnd w:id="57"/>
      <w:bookmarkEnd w:id="58"/>
    </w:p>
    <w:p w14:paraId="7E27275B" w14:textId="77777777" w:rsidR="00080512" w:rsidRPr="009476C7" w:rsidRDefault="00080512" w:rsidP="00157939">
      <w:pPr>
        <w:pStyle w:val="Heading2"/>
      </w:pPr>
      <w:bookmarkStart w:id="59" w:name="_Toc56024689"/>
      <w:bookmarkStart w:id="60" w:name="_Toc56025937"/>
      <w:bookmarkStart w:id="61" w:name="_Toc56754094"/>
      <w:bookmarkStart w:id="62" w:name="_Toc57035399"/>
      <w:bookmarkStart w:id="63" w:name="_Toc57036015"/>
      <w:bookmarkStart w:id="64" w:name="_Toc57038130"/>
      <w:bookmarkStart w:id="65" w:name="_Toc57038255"/>
      <w:bookmarkStart w:id="66" w:name="_Toc57038799"/>
      <w:r w:rsidRPr="009476C7">
        <w:t>3.1</w:t>
      </w:r>
      <w:r w:rsidRPr="009476C7">
        <w:tab/>
      </w:r>
      <w:r w:rsidR="002B6339" w:rsidRPr="009476C7">
        <w:t>Terms</w:t>
      </w:r>
      <w:bookmarkEnd w:id="59"/>
      <w:bookmarkEnd w:id="60"/>
      <w:bookmarkEnd w:id="61"/>
      <w:bookmarkEnd w:id="62"/>
      <w:bookmarkEnd w:id="63"/>
      <w:bookmarkEnd w:id="64"/>
      <w:bookmarkEnd w:id="65"/>
      <w:bookmarkEnd w:id="66"/>
    </w:p>
    <w:p w14:paraId="3F1DDA8D" w14:textId="554C93ED" w:rsidR="00080512" w:rsidRPr="009476C7" w:rsidRDefault="00080512">
      <w:r w:rsidRPr="009476C7">
        <w:t xml:space="preserve">For the purposes of the present document, the terms given in </w:t>
      </w:r>
      <w:r w:rsidR="004C21E6">
        <w:t>TR</w:t>
      </w:r>
      <w:r w:rsidRPr="009476C7">
        <w:t> 21.905 [</w:t>
      </w:r>
      <w:r w:rsidR="00AC17B9" w:rsidRPr="009476C7">
        <w:t>3</w:t>
      </w:r>
      <w:r w:rsidRPr="009476C7">
        <w:t xml:space="preserve">] and the following apply. A term defined in the present document takes precedence over the definition of the same term, if any, in </w:t>
      </w:r>
      <w:r w:rsidR="004C21E6">
        <w:t>TR</w:t>
      </w:r>
      <w:r w:rsidRPr="009476C7">
        <w:t> 21.905 [</w:t>
      </w:r>
      <w:r w:rsidR="00AC17B9" w:rsidRPr="009476C7">
        <w:t>3</w:t>
      </w:r>
      <w:r w:rsidRPr="009476C7">
        <w:t>].</w:t>
      </w:r>
    </w:p>
    <w:p w14:paraId="19E2B0DC" w14:textId="77777777" w:rsidR="00080512" w:rsidRPr="009476C7" w:rsidRDefault="00080512" w:rsidP="00157939">
      <w:pPr>
        <w:pStyle w:val="Heading2"/>
      </w:pPr>
      <w:bookmarkStart w:id="67" w:name="_Toc56024690"/>
      <w:bookmarkStart w:id="68" w:name="_Toc56025938"/>
      <w:bookmarkStart w:id="69" w:name="_Toc56754095"/>
      <w:bookmarkStart w:id="70" w:name="_Toc57035400"/>
      <w:bookmarkStart w:id="71" w:name="_Toc57036016"/>
      <w:bookmarkStart w:id="72" w:name="_Toc57038131"/>
      <w:bookmarkStart w:id="73" w:name="_Toc57038256"/>
      <w:bookmarkStart w:id="74" w:name="_Toc57038800"/>
      <w:r w:rsidRPr="009476C7">
        <w:t>3.2</w:t>
      </w:r>
      <w:r w:rsidRPr="009476C7">
        <w:tab/>
        <w:t>Symbols</w:t>
      </w:r>
      <w:bookmarkEnd w:id="67"/>
      <w:bookmarkEnd w:id="68"/>
      <w:bookmarkEnd w:id="69"/>
      <w:bookmarkEnd w:id="70"/>
      <w:bookmarkEnd w:id="71"/>
      <w:bookmarkEnd w:id="72"/>
      <w:bookmarkEnd w:id="73"/>
      <w:bookmarkEnd w:id="74"/>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rsidP="00157939">
      <w:pPr>
        <w:pStyle w:val="Heading2"/>
      </w:pPr>
      <w:bookmarkStart w:id="75" w:name="_Toc56024691"/>
      <w:bookmarkStart w:id="76" w:name="_Toc56025939"/>
      <w:bookmarkStart w:id="77" w:name="_Toc56754096"/>
      <w:bookmarkStart w:id="78" w:name="_Toc57035401"/>
      <w:bookmarkStart w:id="79" w:name="_Toc57036017"/>
      <w:bookmarkStart w:id="80" w:name="_Toc57038132"/>
      <w:bookmarkStart w:id="81" w:name="_Toc57038257"/>
      <w:bookmarkStart w:id="82" w:name="_Toc57038801"/>
      <w:r w:rsidRPr="009476C7">
        <w:t>3.3</w:t>
      </w:r>
      <w:r w:rsidRPr="009476C7">
        <w:tab/>
        <w:t>Abbreviations</w:t>
      </w:r>
      <w:bookmarkEnd w:id="75"/>
      <w:bookmarkEnd w:id="76"/>
      <w:bookmarkEnd w:id="77"/>
      <w:bookmarkEnd w:id="78"/>
      <w:bookmarkEnd w:id="79"/>
      <w:bookmarkEnd w:id="80"/>
      <w:bookmarkEnd w:id="81"/>
      <w:bookmarkEnd w:id="82"/>
    </w:p>
    <w:p w14:paraId="3E4EA8A5" w14:textId="56939F9B" w:rsidR="00080512" w:rsidRPr="009476C7" w:rsidRDefault="00080512">
      <w:pPr>
        <w:keepNext/>
      </w:pPr>
      <w:r w:rsidRPr="009476C7">
        <w:t>For the purposes of the present document, the abb</w:t>
      </w:r>
      <w:r w:rsidR="004D3578" w:rsidRPr="009476C7">
        <w:t xml:space="preserve">reviations given in </w:t>
      </w:r>
      <w:r w:rsidR="004C21E6">
        <w:t>TR</w:t>
      </w:r>
      <w:r w:rsidR="004D3578" w:rsidRPr="009476C7">
        <w:t>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4C21E6">
        <w:t>TR</w:t>
      </w:r>
      <w:r w:rsidR="004D3578" w:rsidRPr="009476C7">
        <w:t>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lastRenderedPageBreak/>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48C0AA19" w14:textId="77777777" w:rsidR="00080512" w:rsidRPr="009476C7" w:rsidRDefault="00080512">
      <w:pPr>
        <w:pStyle w:val="EW"/>
      </w:pPr>
    </w:p>
    <w:p w14:paraId="224A6962" w14:textId="4F1C02B4" w:rsidR="00080512" w:rsidRPr="009476C7" w:rsidRDefault="00080512">
      <w:pPr>
        <w:pStyle w:val="Heading1"/>
      </w:pPr>
      <w:bookmarkStart w:id="83" w:name="clause4"/>
      <w:bookmarkStart w:id="84" w:name="_Toc56024692"/>
      <w:bookmarkStart w:id="85" w:name="_Toc56025940"/>
      <w:bookmarkStart w:id="86" w:name="_Toc56754097"/>
      <w:bookmarkStart w:id="87" w:name="_Toc57035402"/>
      <w:bookmarkStart w:id="88" w:name="_Toc57036018"/>
      <w:bookmarkStart w:id="89" w:name="_Toc57038133"/>
      <w:bookmarkStart w:id="90" w:name="_Toc57038258"/>
      <w:bookmarkStart w:id="91" w:name="_Toc57038802"/>
      <w:bookmarkEnd w:id="83"/>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84"/>
      <w:bookmarkEnd w:id="85"/>
      <w:bookmarkEnd w:id="86"/>
      <w:bookmarkEnd w:id="87"/>
      <w:bookmarkEnd w:id="88"/>
      <w:bookmarkEnd w:id="89"/>
      <w:bookmarkEnd w:id="90"/>
      <w:bookmarkEnd w:id="91"/>
    </w:p>
    <w:p w14:paraId="15B5D959" w14:textId="355FDD99" w:rsidR="00080512" w:rsidRPr="009476C7" w:rsidRDefault="00080512" w:rsidP="00157939">
      <w:pPr>
        <w:pStyle w:val="Heading2"/>
      </w:pPr>
      <w:bookmarkStart w:id="92" w:name="_Toc56024693"/>
      <w:bookmarkStart w:id="93" w:name="_Toc56025941"/>
      <w:bookmarkStart w:id="94" w:name="_Toc56754098"/>
      <w:bookmarkStart w:id="95" w:name="_Toc57035403"/>
      <w:bookmarkStart w:id="96" w:name="_Toc57036019"/>
      <w:bookmarkStart w:id="97" w:name="_Toc57038134"/>
      <w:bookmarkStart w:id="98" w:name="_Toc57038259"/>
      <w:bookmarkStart w:id="99" w:name="_Toc57038803"/>
      <w:r w:rsidRPr="009476C7">
        <w:t>4.1</w:t>
      </w:r>
      <w:r w:rsidRPr="009476C7">
        <w:tab/>
      </w:r>
      <w:r w:rsidR="00351F7D" w:rsidRPr="009476C7">
        <w:t xml:space="preserve">RAN1 </w:t>
      </w:r>
      <w:r w:rsidR="00F066DC" w:rsidRPr="009476C7">
        <w:t>A</w:t>
      </w:r>
      <w:r w:rsidR="00351F7D" w:rsidRPr="009476C7">
        <w:t>spects</w:t>
      </w:r>
      <w:bookmarkEnd w:id="92"/>
      <w:bookmarkEnd w:id="93"/>
      <w:bookmarkEnd w:id="94"/>
      <w:bookmarkEnd w:id="95"/>
      <w:bookmarkEnd w:id="96"/>
      <w:bookmarkEnd w:id="97"/>
      <w:bookmarkEnd w:id="98"/>
      <w:bookmarkEnd w:id="99"/>
    </w:p>
    <w:p w14:paraId="2527B93B" w14:textId="2F66658B" w:rsidR="00122F7A" w:rsidRPr="009476C7" w:rsidRDefault="00122F7A" w:rsidP="00157939">
      <w:pPr>
        <w:pStyle w:val="Heading3"/>
      </w:pPr>
      <w:bookmarkStart w:id="100" w:name="_Toc56024694"/>
      <w:bookmarkStart w:id="101" w:name="_Toc56025942"/>
      <w:bookmarkStart w:id="102" w:name="_Toc56754099"/>
      <w:bookmarkStart w:id="103" w:name="_Toc57035404"/>
      <w:bookmarkStart w:id="104" w:name="_Toc57036020"/>
      <w:bookmarkStart w:id="105" w:name="_Toc57038135"/>
      <w:bookmarkStart w:id="106" w:name="_Toc57038260"/>
      <w:bookmarkStart w:id="107" w:name="_Toc57038804"/>
      <w:r w:rsidRPr="009476C7">
        <w:t>4.1.1</w:t>
      </w:r>
      <w:r w:rsidRPr="009476C7">
        <w:tab/>
        <w:t xml:space="preserve">General description of </w:t>
      </w:r>
      <w:r w:rsidR="000661EF" w:rsidRPr="009476C7">
        <w:t>study in RAN1</w:t>
      </w:r>
      <w:bookmarkEnd w:id="100"/>
      <w:bookmarkEnd w:id="101"/>
      <w:bookmarkEnd w:id="102"/>
      <w:bookmarkEnd w:id="103"/>
      <w:bookmarkEnd w:id="104"/>
      <w:bookmarkEnd w:id="105"/>
      <w:bookmarkEnd w:id="106"/>
      <w:bookmarkEnd w:id="107"/>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lastRenderedPageBreak/>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15A458AA" w:rsidR="007D3705" w:rsidRDefault="007D3705" w:rsidP="007D3705">
      <w:r w:rsidRPr="009476C7">
        <w:t>Other aspects and impacts due to introduction of higher SCS are not precluded.</w:t>
      </w:r>
    </w:p>
    <w:p w14:paraId="5CEA2A54" w14:textId="77777777" w:rsidR="00DA705D" w:rsidRPr="009476C7" w:rsidRDefault="00DA705D" w:rsidP="007D3705"/>
    <w:p w14:paraId="7C5FDB95" w14:textId="535D4031" w:rsidR="00080512" w:rsidRPr="009476C7" w:rsidRDefault="0087736F" w:rsidP="00157939">
      <w:pPr>
        <w:pStyle w:val="Heading3"/>
      </w:pPr>
      <w:bookmarkStart w:id="108" w:name="_Toc56024695"/>
      <w:bookmarkStart w:id="109" w:name="_Toc56025943"/>
      <w:bookmarkStart w:id="110" w:name="_Toc56754100"/>
      <w:bookmarkStart w:id="111" w:name="_Toc57035405"/>
      <w:bookmarkStart w:id="112" w:name="_Toc57036021"/>
      <w:bookmarkStart w:id="113" w:name="_Toc57038136"/>
      <w:bookmarkStart w:id="114" w:name="_Toc57038261"/>
      <w:bookmarkStart w:id="115" w:name="_Toc57038805"/>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108"/>
      <w:bookmarkEnd w:id="109"/>
      <w:bookmarkEnd w:id="110"/>
      <w:bookmarkEnd w:id="111"/>
      <w:bookmarkEnd w:id="112"/>
      <w:bookmarkEnd w:id="113"/>
      <w:bookmarkEnd w:id="114"/>
      <w:bookmarkEnd w:id="115"/>
    </w:p>
    <w:p w14:paraId="26FD2C46" w14:textId="1D48B11B" w:rsidR="00D80250" w:rsidRPr="00B93C6B" w:rsidRDefault="00710878" w:rsidP="00157939">
      <w:pPr>
        <w:pStyle w:val="Heading4"/>
      </w:pPr>
      <w:bookmarkStart w:id="116" w:name="_Toc56024696"/>
      <w:bookmarkStart w:id="117" w:name="_Toc56025944"/>
      <w:bookmarkStart w:id="118" w:name="_Toc56754101"/>
      <w:bookmarkStart w:id="119" w:name="_Toc57035406"/>
      <w:bookmarkStart w:id="120" w:name="_Toc57036022"/>
      <w:bookmarkStart w:id="121" w:name="_Toc57038137"/>
      <w:bookmarkStart w:id="122" w:name="_Toc57038262"/>
      <w:bookmarkStart w:id="123" w:name="_Toc57038806"/>
      <w:r w:rsidRPr="00B93C6B">
        <w:t>4.1.2.1</w:t>
      </w:r>
      <w:r w:rsidRPr="00B93C6B">
        <w:tab/>
      </w:r>
      <w:r w:rsidR="002E56C4" w:rsidRPr="00B93C6B">
        <w:t>Subcarrier spacing and CP length</w:t>
      </w:r>
      <w:bookmarkEnd w:id="116"/>
      <w:bookmarkEnd w:id="117"/>
      <w:bookmarkEnd w:id="118"/>
      <w:bookmarkEnd w:id="119"/>
      <w:bookmarkEnd w:id="120"/>
      <w:bookmarkEnd w:id="121"/>
      <w:bookmarkEnd w:id="122"/>
      <w:bookmarkEnd w:id="123"/>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lastRenderedPageBreak/>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6EFA3BA5" w14:textId="68800EDA" w:rsidR="00710878" w:rsidRPr="00B93C6B" w:rsidRDefault="00710878" w:rsidP="00157939">
      <w:pPr>
        <w:pStyle w:val="Heading4"/>
      </w:pPr>
      <w:bookmarkStart w:id="124" w:name="_Toc56024697"/>
      <w:bookmarkStart w:id="125" w:name="_Toc56025945"/>
      <w:bookmarkStart w:id="126" w:name="_Toc56754102"/>
      <w:bookmarkStart w:id="127" w:name="_Toc57035407"/>
      <w:bookmarkStart w:id="128" w:name="_Toc57036023"/>
      <w:bookmarkStart w:id="129" w:name="_Toc57038138"/>
      <w:bookmarkStart w:id="130" w:name="_Toc57038263"/>
      <w:bookmarkStart w:id="131" w:name="_Toc57038807"/>
      <w:r w:rsidRPr="00B93C6B">
        <w:t>4.1.2.</w:t>
      </w:r>
      <w:r w:rsidR="005A3C4D" w:rsidRPr="00B93C6B">
        <w:t>2</w:t>
      </w:r>
      <w:r w:rsidRPr="00B93C6B">
        <w:tab/>
        <w:t xml:space="preserve">Bandwidth and </w:t>
      </w:r>
      <w:r w:rsidR="00E93D80" w:rsidRPr="00B93C6B">
        <w:t>c</w:t>
      </w:r>
      <w:r w:rsidRPr="00B93C6B">
        <w:t>hannelization</w:t>
      </w:r>
      <w:bookmarkEnd w:id="124"/>
      <w:bookmarkEnd w:id="125"/>
      <w:bookmarkEnd w:id="126"/>
      <w:bookmarkEnd w:id="127"/>
      <w:bookmarkEnd w:id="128"/>
      <w:bookmarkEnd w:id="129"/>
      <w:bookmarkEnd w:id="130"/>
      <w:bookmarkEnd w:id="131"/>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lastRenderedPageBreak/>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0F7314B" w:rsidR="00DC62AB" w:rsidRDefault="00DC62AB" w:rsidP="00AE517C">
      <w:pPr>
        <w:rPr>
          <w:lang w:eastAsia="ko-KR"/>
        </w:rPr>
      </w:pPr>
      <w:r w:rsidRPr="009476C7">
        <w:rPr>
          <w:lang w:eastAsia="zh-CN"/>
        </w:rPr>
        <w:t>It is recommended that both single and multi-carrier operation are supported to support higher data rates.</w:t>
      </w:r>
      <w:r w:rsidRPr="009476C7">
        <w:rPr>
          <w:lang w:eastAsia="ko-KR"/>
        </w:rPr>
        <w:t xml:space="preserve">  Larger SCS may achieve larger aggregated bandwidth with multi-carrier operation given a maximum number of CCs.</w:t>
      </w:r>
    </w:p>
    <w:p w14:paraId="562B0640" w14:textId="77777777" w:rsidR="00DA705D" w:rsidRPr="009476C7" w:rsidRDefault="00DA705D" w:rsidP="00AE517C">
      <w:pPr>
        <w:rPr>
          <w:lang w:eastAsia="zh-CN"/>
        </w:rPr>
      </w:pPr>
    </w:p>
    <w:p w14:paraId="7341CEF8" w14:textId="2DEE4BEA" w:rsidR="0026442D" w:rsidRPr="009476C7" w:rsidRDefault="0026442D" w:rsidP="00157939">
      <w:pPr>
        <w:pStyle w:val="Heading3"/>
      </w:pPr>
      <w:bookmarkStart w:id="132" w:name="_Toc56024698"/>
      <w:bookmarkStart w:id="133" w:name="_Toc56025946"/>
      <w:bookmarkStart w:id="134" w:name="_Toc56754103"/>
      <w:bookmarkStart w:id="135" w:name="_Toc57035408"/>
      <w:bookmarkStart w:id="136" w:name="_Toc57036024"/>
      <w:bookmarkStart w:id="137" w:name="_Toc57038139"/>
      <w:bookmarkStart w:id="138" w:name="_Toc57038264"/>
      <w:bookmarkStart w:id="139" w:name="_Toc57038808"/>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132"/>
      <w:bookmarkEnd w:id="133"/>
      <w:bookmarkEnd w:id="134"/>
      <w:bookmarkEnd w:id="135"/>
      <w:bookmarkEnd w:id="136"/>
      <w:bookmarkEnd w:id="137"/>
      <w:bookmarkEnd w:id="138"/>
      <w:bookmarkEnd w:id="139"/>
    </w:p>
    <w:p w14:paraId="01D21DEB" w14:textId="445C45C7" w:rsidR="00481A2E" w:rsidRPr="00B93C6B" w:rsidRDefault="00481A2E" w:rsidP="00157939">
      <w:pPr>
        <w:pStyle w:val="Heading4"/>
      </w:pPr>
      <w:bookmarkStart w:id="140" w:name="_Toc56024699"/>
      <w:bookmarkStart w:id="141" w:name="_Toc56025947"/>
      <w:bookmarkStart w:id="142" w:name="_Toc56754104"/>
      <w:bookmarkStart w:id="143" w:name="_Toc57035409"/>
      <w:bookmarkStart w:id="144" w:name="_Toc57036025"/>
      <w:bookmarkStart w:id="145" w:name="_Toc57038140"/>
      <w:bookmarkStart w:id="146" w:name="_Toc57038265"/>
      <w:bookmarkStart w:id="147" w:name="_Toc57038809"/>
      <w:r w:rsidRPr="00B93C6B">
        <w:t>4.1.3.1</w:t>
      </w:r>
      <w:r w:rsidRPr="00B93C6B">
        <w:tab/>
        <w:t>General physical layer impacts</w:t>
      </w:r>
      <w:bookmarkEnd w:id="140"/>
      <w:bookmarkEnd w:id="141"/>
      <w:bookmarkEnd w:id="142"/>
      <w:bookmarkEnd w:id="143"/>
      <w:bookmarkEnd w:id="144"/>
      <w:bookmarkEnd w:id="145"/>
      <w:bookmarkEnd w:id="146"/>
      <w:bookmarkEnd w:id="147"/>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lastRenderedPageBreak/>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4F456A81" w:rsidR="007E58F6" w:rsidRPr="009476C7" w:rsidRDefault="00272F5F" w:rsidP="00272F5F">
      <w:pPr>
        <w:pStyle w:val="B2"/>
      </w:pPr>
      <w:r w:rsidRPr="009476C7">
        <w:t>-</w:t>
      </w:r>
      <w:r w:rsidR="004C21E6">
        <w:tab/>
      </w:r>
      <w:r w:rsidRPr="009476C7">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lastRenderedPageBreak/>
        <w:t>-</w:t>
      </w:r>
      <w:r w:rsidRPr="009476C7">
        <w:tab/>
        <w:t>minimum guard period between two SRS resources of an SRS resource set for antenna switching.</w:t>
      </w:r>
    </w:p>
    <w:p w14:paraId="329A8C4F" w14:textId="43102B30" w:rsidR="00481A2E" w:rsidRPr="00B93C6B" w:rsidRDefault="00481A2E" w:rsidP="00157939">
      <w:pPr>
        <w:pStyle w:val="Heading4"/>
      </w:pPr>
      <w:bookmarkStart w:id="148" w:name="_Toc56024700"/>
      <w:bookmarkStart w:id="149" w:name="_Toc56025948"/>
      <w:bookmarkStart w:id="150" w:name="_Toc56754105"/>
      <w:bookmarkStart w:id="151" w:name="_Toc57035410"/>
      <w:bookmarkStart w:id="152" w:name="_Toc57036026"/>
      <w:bookmarkStart w:id="153" w:name="_Toc57038141"/>
      <w:bookmarkStart w:id="154" w:name="_Toc57038266"/>
      <w:bookmarkStart w:id="155" w:name="_Toc57038810"/>
      <w:r w:rsidRPr="00B93C6B">
        <w:t>4.1.3.</w:t>
      </w:r>
      <w:r w:rsidR="003260D9" w:rsidRPr="00B93C6B">
        <w:t>2</w:t>
      </w:r>
      <w:r w:rsidRPr="00B93C6B">
        <w:tab/>
      </w:r>
      <w:r w:rsidR="00096F56" w:rsidRPr="00B93C6B">
        <w:t>Physical layer impacts to s</w:t>
      </w:r>
      <w:r w:rsidRPr="00B93C6B">
        <w:t xml:space="preserve">ynchronization </w:t>
      </w:r>
      <w:r w:rsidR="00096F56" w:rsidRPr="00B93C6B">
        <w:t xml:space="preserve">and </w:t>
      </w:r>
      <w:bookmarkEnd w:id="148"/>
      <w:bookmarkEnd w:id="149"/>
      <w:r w:rsidR="00493EA5" w:rsidRPr="00B93C6B">
        <w:t>random access</w:t>
      </w:r>
      <w:bookmarkEnd w:id="150"/>
      <w:bookmarkEnd w:id="151"/>
      <w:bookmarkEnd w:id="152"/>
      <w:bookmarkEnd w:id="153"/>
      <w:bookmarkEnd w:id="154"/>
      <w:bookmarkEnd w:id="155"/>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lastRenderedPageBreak/>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E73EAD" w:rsidRDefault="00233DA0" w:rsidP="00443920">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73C6AD98" w14:textId="091D6F63" w:rsidR="003260D9" w:rsidRPr="00B93C6B" w:rsidRDefault="003260D9" w:rsidP="00157939">
      <w:pPr>
        <w:pStyle w:val="Heading4"/>
      </w:pPr>
      <w:bookmarkStart w:id="156" w:name="_Toc56024701"/>
      <w:bookmarkStart w:id="157" w:name="_Toc56025949"/>
      <w:bookmarkStart w:id="158" w:name="_Toc56754106"/>
      <w:bookmarkStart w:id="159" w:name="_Toc57035411"/>
      <w:bookmarkStart w:id="160" w:name="_Toc57036027"/>
      <w:bookmarkStart w:id="161" w:name="_Toc57038142"/>
      <w:bookmarkStart w:id="162" w:name="_Toc57038267"/>
      <w:bookmarkStart w:id="163" w:name="_Toc57038811"/>
      <w:r w:rsidRPr="00B93C6B">
        <w:t>4.1.3.3</w:t>
      </w:r>
      <w:r w:rsidRPr="00B93C6B">
        <w:tab/>
        <w:t>Physical layer impacts to PDSCH and PUSCH</w:t>
      </w:r>
      <w:bookmarkEnd w:id="156"/>
      <w:bookmarkEnd w:id="157"/>
      <w:bookmarkEnd w:id="158"/>
      <w:bookmarkEnd w:id="159"/>
      <w:bookmarkEnd w:id="160"/>
      <w:bookmarkEnd w:id="161"/>
      <w:bookmarkEnd w:id="162"/>
      <w:bookmarkEnd w:id="163"/>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12B259D4" w14:textId="338E3CDC" w:rsidR="00E5035A" w:rsidRPr="00B93C6B" w:rsidRDefault="00E5035A" w:rsidP="00157939">
      <w:pPr>
        <w:pStyle w:val="Heading4"/>
      </w:pPr>
      <w:bookmarkStart w:id="164" w:name="_Toc56024702"/>
      <w:bookmarkStart w:id="165" w:name="_Toc56025950"/>
      <w:bookmarkStart w:id="166" w:name="_Toc56754107"/>
      <w:bookmarkStart w:id="167" w:name="_Toc57035412"/>
      <w:bookmarkStart w:id="168" w:name="_Toc57036028"/>
      <w:bookmarkStart w:id="169" w:name="_Toc57038143"/>
      <w:bookmarkStart w:id="170" w:name="_Toc57038268"/>
      <w:bookmarkStart w:id="171" w:name="_Toc57038812"/>
      <w:r w:rsidRPr="00B93C6B">
        <w:t>4.1.3.4</w:t>
      </w:r>
      <w:r w:rsidRPr="00B93C6B">
        <w:tab/>
        <w:t>Physical layer impacts to PDCCH</w:t>
      </w:r>
      <w:bookmarkEnd w:id="164"/>
      <w:bookmarkEnd w:id="165"/>
      <w:bookmarkEnd w:id="166"/>
      <w:bookmarkEnd w:id="167"/>
      <w:bookmarkEnd w:id="168"/>
      <w:bookmarkEnd w:id="169"/>
      <w:bookmarkEnd w:id="170"/>
      <w:bookmarkEnd w:id="171"/>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 xml:space="preserve">It was identified that the potential enhancements to PDCCH monitoring including potential limitation to UE PDCCH configuration, multiple PDSCH/PUSCH scheduling with a single DCI (using existing DCI formats or new DCI </w:t>
      </w:r>
      <w:r w:rsidRPr="009476C7">
        <w:lastRenderedPageBreak/>
        <w:t>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30A72EB0" w14:textId="3712AC20" w:rsidR="003260D9" w:rsidRPr="00B93C6B" w:rsidRDefault="003260D9" w:rsidP="00157939">
      <w:pPr>
        <w:pStyle w:val="Heading4"/>
      </w:pPr>
      <w:bookmarkStart w:id="172" w:name="_Toc56024703"/>
      <w:bookmarkStart w:id="173" w:name="_Toc56025951"/>
      <w:bookmarkStart w:id="174" w:name="_Toc56754108"/>
      <w:bookmarkStart w:id="175" w:name="_Toc57035413"/>
      <w:bookmarkStart w:id="176" w:name="_Toc57036029"/>
      <w:bookmarkStart w:id="177" w:name="_Toc57038144"/>
      <w:bookmarkStart w:id="178" w:name="_Toc57038269"/>
      <w:bookmarkStart w:id="179" w:name="_Toc57038813"/>
      <w:r w:rsidRPr="00B93C6B">
        <w:t>4.1.3.5</w:t>
      </w:r>
      <w:r w:rsidRPr="00B93C6B">
        <w:tab/>
        <w:t>Physical layer impacts to PUCCH</w:t>
      </w:r>
      <w:bookmarkEnd w:id="172"/>
      <w:bookmarkEnd w:id="173"/>
      <w:bookmarkEnd w:id="174"/>
      <w:bookmarkEnd w:id="175"/>
      <w:bookmarkEnd w:id="176"/>
      <w:bookmarkEnd w:id="177"/>
      <w:bookmarkEnd w:id="178"/>
      <w:bookmarkEnd w:id="179"/>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35A369BD" w14:textId="53BD8AD7" w:rsidR="00E5035A" w:rsidRPr="00430A3C" w:rsidRDefault="00E5035A" w:rsidP="00157939">
      <w:pPr>
        <w:pStyle w:val="Heading4"/>
      </w:pPr>
      <w:bookmarkStart w:id="180" w:name="_Toc56024704"/>
      <w:bookmarkStart w:id="181" w:name="_Toc56025952"/>
      <w:bookmarkStart w:id="182" w:name="_Toc56754109"/>
      <w:bookmarkStart w:id="183" w:name="_Toc57035414"/>
      <w:bookmarkStart w:id="184" w:name="_Toc57036030"/>
      <w:bookmarkStart w:id="185" w:name="_Toc57038145"/>
      <w:bookmarkStart w:id="186" w:name="_Toc57038270"/>
      <w:bookmarkStart w:id="187" w:name="_Toc57038814"/>
      <w:r w:rsidRPr="00430A3C">
        <w:t>4.1.3.6</w:t>
      </w:r>
      <w:r w:rsidRPr="00430A3C">
        <w:tab/>
        <w:t>Physical layer impacts to reference signals</w:t>
      </w:r>
      <w:bookmarkEnd w:id="180"/>
      <w:bookmarkEnd w:id="181"/>
      <w:bookmarkEnd w:id="182"/>
      <w:bookmarkEnd w:id="183"/>
      <w:bookmarkEnd w:id="184"/>
      <w:bookmarkEnd w:id="185"/>
      <w:bookmarkEnd w:id="186"/>
      <w:bookmarkEnd w:id="187"/>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1A798BF5" w14:textId="24D81A37" w:rsidR="003260D9" w:rsidRPr="00B93C6B" w:rsidRDefault="003260D9" w:rsidP="00157939">
      <w:pPr>
        <w:pStyle w:val="Heading4"/>
      </w:pPr>
      <w:bookmarkStart w:id="188" w:name="_Toc56024705"/>
      <w:bookmarkStart w:id="189" w:name="_Toc56025953"/>
      <w:bookmarkStart w:id="190" w:name="_Toc56754110"/>
      <w:bookmarkStart w:id="191" w:name="_Toc57035415"/>
      <w:bookmarkStart w:id="192" w:name="_Toc57036031"/>
      <w:bookmarkStart w:id="193" w:name="_Toc57038146"/>
      <w:bookmarkStart w:id="194" w:name="_Toc57038271"/>
      <w:bookmarkStart w:id="195" w:name="_Toc57038815"/>
      <w:r w:rsidRPr="00B93C6B">
        <w:t>4.1.3.</w:t>
      </w:r>
      <w:r w:rsidR="00E5035A" w:rsidRPr="00B93C6B">
        <w:t>7</w:t>
      </w:r>
      <w:r w:rsidRPr="00B93C6B">
        <w:tab/>
      </w:r>
      <w:r w:rsidR="00AA72A5" w:rsidRPr="00B93C6B">
        <w:t>P</w:t>
      </w:r>
      <w:r w:rsidRPr="00B93C6B">
        <w:t>hysical layer impacts</w:t>
      </w:r>
      <w:bookmarkEnd w:id="188"/>
      <w:bookmarkEnd w:id="189"/>
      <w:r w:rsidRPr="00B93C6B">
        <w:t xml:space="preserve"> </w:t>
      </w:r>
      <w:r w:rsidR="00AA72A5" w:rsidRPr="00B93C6B">
        <w:t>to beam management and CSI</w:t>
      </w:r>
      <w:bookmarkEnd w:id="190"/>
      <w:bookmarkEnd w:id="191"/>
      <w:bookmarkEnd w:id="192"/>
      <w:bookmarkEnd w:id="193"/>
      <w:bookmarkEnd w:id="194"/>
      <w:bookmarkEnd w:id="195"/>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lastRenderedPageBreak/>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324C9D5B" w:rsidR="00EA01E5" w:rsidRDefault="00EA01E5" w:rsidP="00A02F94">
      <w:r w:rsidRPr="00A02F94">
        <w:t>It is recommended to investigate whether or not enhancements to CSI processing unit (CPU) availability check is needed when the UE is required to process CSI reports corresponding to multiple numerologies across active BWPs in different component carriers.</w:t>
      </w:r>
    </w:p>
    <w:p w14:paraId="403D7770" w14:textId="77777777" w:rsidR="009C101A" w:rsidRPr="00A02F94" w:rsidRDefault="009C101A" w:rsidP="00A02F94"/>
    <w:p w14:paraId="66233399" w14:textId="77777777" w:rsidR="00080512" w:rsidRPr="009476C7" w:rsidRDefault="00080512" w:rsidP="00157939">
      <w:pPr>
        <w:pStyle w:val="Heading2"/>
      </w:pPr>
      <w:bookmarkStart w:id="196" w:name="_Toc56024706"/>
      <w:bookmarkStart w:id="197" w:name="_Toc56025954"/>
      <w:bookmarkStart w:id="198" w:name="_Toc56754111"/>
      <w:bookmarkStart w:id="199" w:name="_Toc57035416"/>
      <w:bookmarkStart w:id="200" w:name="_Toc57036032"/>
      <w:bookmarkStart w:id="201" w:name="_Toc57038147"/>
      <w:bookmarkStart w:id="202" w:name="_Toc57038272"/>
      <w:bookmarkStart w:id="203" w:name="_Toc57038816"/>
      <w:r w:rsidRPr="009476C7">
        <w:t>4.2</w:t>
      </w:r>
      <w:r w:rsidRPr="009476C7">
        <w:tab/>
      </w:r>
      <w:r w:rsidR="00351F7D" w:rsidRPr="009476C7">
        <w:t>RAN4 aspects</w:t>
      </w:r>
      <w:bookmarkEnd w:id="196"/>
      <w:bookmarkEnd w:id="197"/>
      <w:bookmarkEnd w:id="198"/>
      <w:bookmarkEnd w:id="199"/>
      <w:bookmarkEnd w:id="200"/>
      <w:bookmarkEnd w:id="201"/>
      <w:bookmarkEnd w:id="202"/>
      <w:bookmarkEnd w:id="203"/>
    </w:p>
    <w:p w14:paraId="26311BC0" w14:textId="77777777" w:rsidR="00990078" w:rsidRPr="00990078" w:rsidRDefault="00990078" w:rsidP="00157939">
      <w:pPr>
        <w:pStyle w:val="Heading3"/>
      </w:pPr>
      <w:bookmarkStart w:id="204" w:name="_Toc56754112"/>
      <w:bookmarkStart w:id="205" w:name="_Toc57035417"/>
      <w:bookmarkStart w:id="206" w:name="_Toc57036033"/>
      <w:bookmarkStart w:id="207" w:name="_Toc57038148"/>
      <w:bookmarkStart w:id="208" w:name="_Toc57038273"/>
      <w:bookmarkStart w:id="209" w:name="_Toc57038817"/>
      <w:r w:rsidRPr="00990078">
        <w:t>4.2.1</w:t>
      </w:r>
      <w:r w:rsidRPr="00990078">
        <w:tab/>
        <w:t>General description of study in RAN4</w:t>
      </w:r>
      <w:bookmarkEnd w:id="204"/>
      <w:bookmarkEnd w:id="205"/>
      <w:bookmarkEnd w:id="206"/>
      <w:bookmarkEnd w:id="207"/>
      <w:bookmarkEnd w:id="208"/>
      <w:bookmarkEnd w:id="209"/>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0711E498" w:rsid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547B4EC5" w14:textId="77777777" w:rsidR="00DA705D" w:rsidRPr="00990078" w:rsidRDefault="00DA705D" w:rsidP="00990078"/>
    <w:p w14:paraId="23C106A4" w14:textId="03FA1B2B" w:rsidR="00990078" w:rsidRDefault="00990078" w:rsidP="00157939">
      <w:pPr>
        <w:pStyle w:val="Heading3"/>
      </w:pPr>
      <w:bookmarkStart w:id="210" w:name="_Toc56754113"/>
      <w:bookmarkStart w:id="211" w:name="_Toc57035418"/>
      <w:bookmarkStart w:id="212" w:name="_Toc57036034"/>
      <w:bookmarkStart w:id="213" w:name="_Toc57038149"/>
      <w:bookmarkStart w:id="214" w:name="_Toc57038274"/>
      <w:bookmarkStart w:id="215" w:name="_Toc57038818"/>
      <w:r w:rsidRPr="00990078">
        <w:t>4.2.2</w:t>
      </w:r>
      <w:r w:rsidRPr="00990078">
        <w:tab/>
        <w:t>Timing considerations</w:t>
      </w:r>
      <w:bookmarkEnd w:id="210"/>
      <w:bookmarkEnd w:id="211"/>
      <w:bookmarkEnd w:id="212"/>
      <w:bookmarkEnd w:id="213"/>
      <w:bookmarkEnd w:id="214"/>
      <w:bookmarkEnd w:id="215"/>
    </w:p>
    <w:p w14:paraId="627995C1" w14:textId="77777777" w:rsidR="005769F5" w:rsidRPr="005769F5" w:rsidRDefault="005769F5" w:rsidP="005769F5">
      <w:pPr>
        <w:pStyle w:val="Heading4"/>
      </w:pPr>
      <w:r>
        <w:t>4.2.2.1</w:t>
      </w:r>
      <w:r>
        <w:tab/>
        <w:t>General aspects</w:t>
      </w:r>
    </w:p>
    <w:p w14:paraId="276FB258" w14:textId="41948D08" w:rsidR="000C5640" w:rsidRDefault="000C5640" w:rsidP="000C5640">
      <w:r>
        <w:t xml:space="preserve">During the study item timing aspects were evaluated with </w:t>
      </w:r>
      <w:r w:rsidR="005769F5">
        <w:t>the</w:t>
      </w:r>
      <w:r>
        <w:t xml:space="preserve">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738FFB19" w14:textId="20E0D999" w:rsidR="005769F5" w:rsidRDefault="005769F5" w:rsidP="005769F5">
      <w:pPr>
        <w:pStyle w:val="Heading4"/>
      </w:pPr>
      <w:r w:rsidRPr="005769F5">
        <w:t>4.2.2.2</w:t>
      </w:r>
      <w:r>
        <w:tab/>
      </w:r>
      <w:r w:rsidRPr="005769F5">
        <w:t>Transient period</w:t>
      </w:r>
    </w:p>
    <w:p w14:paraId="0A679125" w14:textId="360D805E" w:rsidR="000C5640" w:rsidRDefault="000C5640" w:rsidP="000C5640">
      <w:r>
        <w:t xml:space="preserve">It was concluded during the SI, that improvements for transient </w:t>
      </w:r>
      <w:r w:rsidR="005769F5">
        <w:t xml:space="preserve">period </w:t>
      </w:r>
      <w:r>
        <w:t xml:space="preserve">should be evaluated and the final agreement for transient </w:t>
      </w:r>
      <w:r w:rsidR="005769F5">
        <w:t xml:space="preserve">period </w:t>
      </w:r>
      <w:r>
        <w:t xml:space="preserve">requirements shall be made during the work item. </w:t>
      </w:r>
    </w:p>
    <w:p w14:paraId="6028AF8D" w14:textId="77777777" w:rsidR="005769F5" w:rsidRPr="005769F5" w:rsidRDefault="005769F5" w:rsidP="005769F5">
      <w:r w:rsidRPr="005769F5">
        <w:lastRenderedPageBreak/>
        <w:t xml:space="preserve">For transient period, the existing FR2 transient periods, i.e., 5 uS for UE and 3 uS for BS, might not applicable with higher subcarrier spacings, i.e., 480 and 960 kHz. As an example, 5 uS transient period is corresponding to 240 % of an OFDM symbol duration with 480 kHz SCS. Considering a pair of ON-to-OFF and OFF-to-ON, this 5 uS transient period means that the first 4 OFDM symbols and 80 % of the fifth OFDM symbol are affected and cannot be used for data transmission. This causes significant system throughput degradation with higher SCS. In order to improve system performance, shorter transient period needs to be </w:t>
      </w:r>
      <w:r w:rsidRPr="005769F5">
        <w:rPr>
          <w:rFonts w:hint="eastAsia"/>
        </w:rPr>
        <w:t>investigated</w:t>
      </w:r>
      <w:r w:rsidRPr="005769F5">
        <w:t xml:space="preserve"> in 52.6 – 71 GHz. Specification of transient periods during WI has to consider not only the general ON/OFF mask at start and end slot, during TDD DL/UL boundaries, used in guard period (GP) timing, but also other use cases related to UE UL, like SRS time mask and PUSCH-PUCCH and SRS time mask.</w:t>
      </w:r>
    </w:p>
    <w:p w14:paraId="11D070FA" w14:textId="77777777" w:rsidR="005769F5" w:rsidRPr="00587725" w:rsidRDefault="005769F5" w:rsidP="005769F5">
      <w:pPr>
        <w:pStyle w:val="TH"/>
      </w:pPr>
      <w:r>
        <w:t xml:space="preserve">Table 4.2.2.2-1 </w:t>
      </w:r>
      <w:r w:rsidRPr="00587725">
        <w:t>Performance implication of transient for different subcarrier spacings</w:t>
      </w:r>
    </w:p>
    <w:tbl>
      <w:tblPr>
        <w:tblW w:w="6300" w:type="dxa"/>
        <w:jc w:val="center"/>
        <w:tblLook w:val="04A0" w:firstRow="1" w:lastRow="0" w:firstColumn="1" w:lastColumn="0" w:noHBand="0" w:noVBand="1"/>
      </w:tblPr>
      <w:tblGrid>
        <w:gridCol w:w="3240"/>
        <w:gridCol w:w="1080"/>
        <w:gridCol w:w="990"/>
        <w:gridCol w:w="990"/>
      </w:tblGrid>
      <w:tr w:rsidR="005769F5" w14:paraId="7C2BDDAC" w14:textId="77777777" w:rsidTr="00232DBE">
        <w:trPr>
          <w:trHeight w:val="288"/>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048AD80D" w14:textId="77777777" w:rsidR="005769F5" w:rsidRPr="005769F5" w:rsidRDefault="005769F5" w:rsidP="005769F5">
            <w:pPr>
              <w:pStyle w:val="TAC"/>
              <w:rPr>
                <w:b/>
                <w:bCs/>
              </w:rPr>
            </w:pPr>
            <w:r w:rsidRPr="005769F5">
              <w:rPr>
                <w:b/>
                <w:bCs/>
              </w:rPr>
              <w:t>Subcarrier spacing (kHz)</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5D8F2B29" w14:textId="77777777" w:rsidR="005769F5" w:rsidRPr="005769F5" w:rsidRDefault="005769F5" w:rsidP="005769F5">
            <w:pPr>
              <w:pStyle w:val="TAC"/>
              <w:rPr>
                <w:b/>
                <w:bCs/>
              </w:rPr>
            </w:pPr>
            <w:r w:rsidRPr="005769F5">
              <w:rPr>
                <w:b/>
                <w:bCs/>
              </w:rPr>
              <w:t>120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877A5D3" w14:textId="77777777" w:rsidR="005769F5" w:rsidRPr="005769F5" w:rsidRDefault="005769F5" w:rsidP="005769F5">
            <w:pPr>
              <w:pStyle w:val="TAC"/>
              <w:rPr>
                <w:b/>
                <w:bCs/>
              </w:rPr>
            </w:pPr>
            <w:r w:rsidRPr="005769F5">
              <w:rPr>
                <w:b/>
                <w:bCs/>
              </w:rPr>
              <w:t>480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01217901" w14:textId="77777777" w:rsidR="005769F5" w:rsidRPr="005769F5" w:rsidRDefault="005769F5" w:rsidP="005769F5">
            <w:pPr>
              <w:pStyle w:val="TAC"/>
              <w:rPr>
                <w:b/>
                <w:bCs/>
              </w:rPr>
            </w:pPr>
            <w:r w:rsidRPr="005769F5">
              <w:rPr>
                <w:b/>
                <w:bCs/>
              </w:rPr>
              <w:t>960</w:t>
            </w:r>
          </w:p>
        </w:tc>
      </w:tr>
      <w:tr w:rsidR="005769F5" w14:paraId="25F254C0"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39E4062C" w14:textId="77777777" w:rsidR="005769F5" w:rsidRPr="00587725" w:rsidRDefault="005769F5" w:rsidP="005769F5">
            <w:pPr>
              <w:pStyle w:val="TAC"/>
            </w:pPr>
            <w:r w:rsidRPr="00587725">
              <w:t>Slot duration (uS)</w:t>
            </w:r>
          </w:p>
        </w:tc>
        <w:tc>
          <w:tcPr>
            <w:tcW w:w="1080" w:type="dxa"/>
            <w:tcBorders>
              <w:top w:val="nil"/>
              <w:left w:val="nil"/>
              <w:bottom w:val="single" w:sz="4" w:space="0" w:color="auto"/>
              <w:right w:val="single" w:sz="4" w:space="0" w:color="auto"/>
            </w:tcBorders>
            <w:shd w:val="clear" w:color="auto" w:fill="auto"/>
            <w:noWrap/>
            <w:vAlign w:val="bottom"/>
          </w:tcPr>
          <w:p w14:paraId="7BCDA092" w14:textId="77777777" w:rsidR="005769F5" w:rsidRPr="00587725" w:rsidRDefault="005769F5" w:rsidP="005769F5">
            <w:pPr>
              <w:pStyle w:val="TAC"/>
              <w:rPr>
                <w:rFonts w:cstheme="minorBidi"/>
              </w:rPr>
            </w:pPr>
            <w:r w:rsidRPr="00587725">
              <w:rPr>
                <w:rFonts w:cstheme="minorBidi"/>
              </w:rPr>
              <w:t>125.00</w:t>
            </w:r>
          </w:p>
        </w:tc>
        <w:tc>
          <w:tcPr>
            <w:tcW w:w="990" w:type="dxa"/>
            <w:tcBorders>
              <w:top w:val="nil"/>
              <w:left w:val="nil"/>
              <w:bottom w:val="single" w:sz="4" w:space="0" w:color="auto"/>
              <w:right w:val="single" w:sz="4" w:space="0" w:color="auto"/>
            </w:tcBorders>
            <w:shd w:val="clear" w:color="auto" w:fill="auto"/>
            <w:noWrap/>
            <w:vAlign w:val="bottom"/>
          </w:tcPr>
          <w:p w14:paraId="1A95F209" w14:textId="77777777" w:rsidR="005769F5" w:rsidRPr="00587725" w:rsidRDefault="005769F5" w:rsidP="005769F5">
            <w:pPr>
              <w:pStyle w:val="TAC"/>
              <w:rPr>
                <w:rFonts w:cstheme="minorBidi"/>
              </w:rPr>
            </w:pPr>
            <w:r w:rsidRPr="00587725">
              <w:rPr>
                <w:rFonts w:cstheme="minorBidi"/>
              </w:rPr>
              <w:t>31.25</w:t>
            </w:r>
          </w:p>
        </w:tc>
        <w:tc>
          <w:tcPr>
            <w:tcW w:w="990" w:type="dxa"/>
            <w:tcBorders>
              <w:top w:val="nil"/>
              <w:left w:val="nil"/>
              <w:bottom w:val="single" w:sz="4" w:space="0" w:color="auto"/>
              <w:right w:val="single" w:sz="4" w:space="0" w:color="auto"/>
            </w:tcBorders>
            <w:shd w:val="clear" w:color="auto" w:fill="auto"/>
            <w:noWrap/>
            <w:vAlign w:val="bottom"/>
          </w:tcPr>
          <w:p w14:paraId="0572F374" w14:textId="77777777" w:rsidR="005769F5" w:rsidRPr="00587725" w:rsidRDefault="005769F5" w:rsidP="005769F5">
            <w:pPr>
              <w:pStyle w:val="TAC"/>
              <w:rPr>
                <w:rFonts w:cstheme="minorBidi"/>
              </w:rPr>
            </w:pPr>
            <w:r w:rsidRPr="00587725">
              <w:rPr>
                <w:rFonts w:cstheme="minorBidi"/>
              </w:rPr>
              <w:t>15.63</w:t>
            </w:r>
          </w:p>
        </w:tc>
      </w:tr>
      <w:tr w:rsidR="005769F5" w14:paraId="5A324A1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CAA18A6" w14:textId="77777777" w:rsidR="005769F5" w:rsidRPr="00587725" w:rsidRDefault="005769F5" w:rsidP="005769F5">
            <w:pPr>
              <w:pStyle w:val="TAC"/>
            </w:pPr>
            <w:r w:rsidRPr="00587725">
              <w:t>OFDM symbol duration (uS)</w:t>
            </w:r>
          </w:p>
        </w:tc>
        <w:tc>
          <w:tcPr>
            <w:tcW w:w="1080" w:type="dxa"/>
            <w:tcBorders>
              <w:top w:val="nil"/>
              <w:left w:val="nil"/>
              <w:bottom w:val="single" w:sz="4" w:space="0" w:color="auto"/>
              <w:right w:val="single" w:sz="4" w:space="0" w:color="auto"/>
            </w:tcBorders>
            <w:shd w:val="clear" w:color="auto" w:fill="auto"/>
            <w:noWrap/>
            <w:vAlign w:val="bottom"/>
          </w:tcPr>
          <w:p w14:paraId="04807C6A" w14:textId="77777777" w:rsidR="005769F5" w:rsidRPr="00587725" w:rsidRDefault="005769F5" w:rsidP="005769F5">
            <w:pPr>
              <w:pStyle w:val="TAC"/>
              <w:rPr>
                <w:rFonts w:cstheme="minorBidi"/>
              </w:rPr>
            </w:pPr>
            <w:r w:rsidRPr="00587725">
              <w:rPr>
                <w:rFonts w:cstheme="minorBidi"/>
              </w:rPr>
              <w:t>8.33</w:t>
            </w:r>
          </w:p>
        </w:tc>
        <w:tc>
          <w:tcPr>
            <w:tcW w:w="990" w:type="dxa"/>
            <w:tcBorders>
              <w:top w:val="nil"/>
              <w:left w:val="nil"/>
              <w:bottom w:val="single" w:sz="4" w:space="0" w:color="auto"/>
              <w:right w:val="single" w:sz="4" w:space="0" w:color="auto"/>
            </w:tcBorders>
            <w:shd w:val="clear" w:color="auto" w:fill="auto"/>
            <w:noWrap/>
            <w:vAlign w:val="bottom"/>
          </w:tcPr>
          <w:p w14:paraId="50319565" w14:textId="77777777" w:rsidR="005769F5" w:rsidRPr="00587725" w:rsidRDefault="005769F5" w:rsidP="005769F5">
            <w:pPr>
              <w:pStyle w:val="TAC"/>
              <w:rPr>
                <w:rFonts w:cstheme="minorBidi"/>
              </w:rPr>
            </w:pPr>
            <w:r w:rsidRPr="00587725">
              <w:rPr>
                <w:rFonts w:cstheme="minorBidi"/>
              </w:rPr>
              <w:t>2.08</w:t>
            </w:r>
          </w:p>
        </w:tc>
        <w:tc>
          <w:tcPr>
            <w:tcW w:w="990" w:type="dxa"/>
            <w:tcBorders>
              <w:top w:val="nil"/>
              <w:left w:val="nil"/>
              <w:bottom w:val="single" w:sz="4" w:space="0" w:color="auto"/>
              <w:right w:val="single" w:sz="4" w:space="0" w:color="auto"/>
            </w:tcBorders>
            <w:shd w:val="clear" w:color="auto" w:fill="auto"/>
            <w:noWrap/>
            <w:vAlign w:val="bottom"/>
          </w:tcPr>
          <w:p w14:paraId="193D27F3" w14:textId="77777777" w:rsidR="005769F5" w:rsidRPr="00587725" w:rsidRDefault="005769F5" w:rsidP="005769F5">
            <w:pPr>
              <w:pStyle w:val="TAC"/>
              <w:rPr>
                <w:rFonts w:cstheme="minorBidi"/>
              </w:rPr>
            </w:pPr>
            <w:r w:rsidRPr="00587725">
              <w:rPr>
                <w:rFonts w:cstheme="minorBidi"/>
              </w:rPr>
              <w:t>1.04</w:t>
            </w:r>
          </w:p>
        </w:tc>
      </w:tr>
      <w:tr w:rsidR="005769F5" w14:paraId="56B5BFFF"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651A375" w14:textId="77777777" w:rsidR="005769F5" w:rsidRPr="00587725" w:rsidRDefault="005769F5" w:rsidP="005769F5">
            <w:pPr>
              <w:pStyle w:val="TAC"/>
            </w:pPr>
            <w:r w:rsidRPr="00587725">
              <w:t>CP duration (uS)</w:t>
            </w:r>
          </w:p>
        </w:tc>
        <w:tc>
          <w:tcPr>
            <w:tcW w:w="1080" w:type="dxa"/>
            <w:tcBorders>
              <w:top w:val="nil"/>
              <w:left w:val="nil"/>
              <w:bottom w:val="single" w:sz="4" w:space="0" w:color="auto"/>
              <w:right w:val="single" w:sz="4" w:space="0" w:color="auto"/>
            </w:tcBorders>
            <w:shd w:val="clear" w:color="auto" w:fill="auto"/>
            <w:noWrap/>
            <w:vAlign w:val="bottom"/>
          </w:tcPr>
          <w:p w14:paraId="14F89B72" w14:textId="77777777" w:rsidR="005769F5" w:rsidRPr="00587725" w:rsidRDefault="005769F5" w:rsidP="005769F5">
            <w:pPr>
              <w:pStyle w:val="TAC"/>
              <w:rPr>
                <w:rFonts w:cstheme="minorBidi"/>
              </w:rPr>
            </w:pPr>
            <w:r w:rsidRPr="00587725">
              <w:rPr>
                <w:rFonts w:cstheme="minorBidi"/>
              </w:rPr>
              <w:t>0.60</w:t>
            </w:r>
          </w:p>
        </w:tc>
        <w:tc>
          <w:tcPr>
            <w:tcW w:w="990" w:type="dxa"/>
            <w:tcBorders>
              <w:top w:val="nil"/>
              <w:left w:val="nil"/>
              <w:bottom w:val="single" w:sz="4" w:space="0" w:color="auto"/>
              <w:right w:val="single" w:sz="4" w:space="0" w:color="auto"/>
            </w:tcBorders>
            <w:shd w:val="clear" w:color="auto" w:fill="auto"/>
            <w:noWrap/>
            <w:vAlign w:val="bottom"/>
          </w:tcPr>
          <w:p w14:paraId="20701306" w14:textId="77777777" w:rsidR="005769F5" w:rsidRPr="00587725" w:rsidRDefault="005769F5" w:rsidP="005769F5">
            <w:pPr>
              <w:pStyle w:val="TAC"/>
              <w:rPr>
                <w:rFonts w:cstheme="minorBidi"/>
              </w:rPr>
            </w:pPr>
            <w:r w:rsidRPr="00587725">
              <w:rPr>
                <w:rFonts w:cstheme="minorBidi"/>
              </w:rPr>
              <w:t>0.15</w:t>
            </w:r>
          </w:p>
        </w:tc>
        <w:tc>
          <w:tcPr>
            <w:tcW w:w="990" w:type="dxa"/>
            <w:tcBorders>
              <w:top w:val="nil"/>
              <w:left w:val="nil"/>
              <w:bottom w:val="single" w:sz="4" w:space="0" w:color="auto"/>
              <w:right w:val="single" w:sz="4" w:space="0" w:color="auto"/>
            </w:tcBorders>
            <w:shd w:val="clear" w:color="auto" w:fill="auto"/>
            <w:noWrap/>
            <w:vAlign w:val="bottom"/>
          </w:tcPr>
          <w:p w14:paraId="06967FE9" w14:textId="77777777" w:rsidR="005769F5" w:rsidRPr="00587725" w:rsidRDefault="005769F5" w:rsidP="005769F5">
            <w:pPr>
              <w:pStyle w:val="TAC"/>
              <w:rPr>
                <w:rFonts w:cstheme="minorBidi"/>
              </w:rPr>
            </w:pPr>
            <w:r w:rsidRPr="00587725">
              <w:rPr>
                <w:rFonts w:cstheme="minorBidi"/>
              </w:rPr>
              <w:t>0.07</w:t>
            </w:r>
          </w:p>
        </w:tc>
      </w:tr>
      <w:tr w:rsidR="005769F5" w14:paraId="0186971D"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59375E0" w14:textId="77777777" w:rsidR="005769F5" w:rsidRPr="00587725" w:rsidRDefault="005769F5" w:rsidP="005769F5">
            <w:pPr>
              <w:pStyle w:val="TAC"/>
            </w:pPr>
            <w:r w:rsidRPr="00587725">
              <w:t>OFDM symbol + CP (uS)</w:t>
            </w:r>
          </w:p>
        </w:tc>
        <w:tc>
          <w:tcPr>
            <w:tcW w:w="1080" w:type="dxa"/>
            <w:tcBorders>
              <w:top w:val="nil"/>
              <w:left w:val="nil"/>
              <w:bottom w:val="single" w:sz="4" w:space="0" w:color="auto"/>
              <w:right w:val="single" w:sz="4" w:space="0" w:color="auto"/>
            </w:tcBorders>
            <w:shd w:val="clear" w:color="auto" w:fill="auto"/>
            <w:noWrap/>
            <w:vAlign w:val="bottom"/>
          </w:tcPr>
          <w:p w14:paraId="551DDCDA" w14:textId="77777777" w:rsidR="005769F5" w:rsidRPr="00587725" w:rsidRDefault="005769F5" w:rsidP="005769F5">
            <w:pPr>
              <w:pStyle w:val="TAC"/>
              <w:rPr>
                <w:rFonts w:cstheme="minorBidi"/>
              </w:rPr>
            </w:pPr>
            <w:r w:rsidRPr="00587725">
              <w:rPr>
                <w:rFonts w:cstheme="minorBidi"/>
              </w:rPr>
              <w:t>8.93</w:t>
            </w:r>
          </w:p>
        </w:tc>
        <w:tc>
          <w:tcPr>
            <w:tcW w:w="990" w:type="dxa"/>
            <w:tcBorders>
              <w:top w:val="nil"/>
              <w:left w:val="nil"/>
              <w:bottom w:val="single" w:sz="4" w:space="0" w:color="auto"/>
              <w:right w:val="single" w:sz="4" w:space="0" w:color="auto"/>
            </w:tcBorders>
            <w:shd w:val="clear" w:color="auto" w:fill="auto"/>
            <w:noWrap/>
            <w:vAlign w:val="bottom"/>
          </w:tcPr>
          <w:p w14:paraId="75AE8629" w14:textId="77777777" w:rsidR="005769F5" w:rsidRPr="00587725" w:rsidRDefault="005769F5" w:rsidP="005769F5">
            <w:pPr>
              <w:pStyle w:val="TAC"/>
              <w:rPr>
                <w:rFonts w:cstheme="minorBidi"/>
              </w:rPr>
            </w:pPr>
            <w:r w:rsidRPr="00587725">
              <w:rPr>
                <w:rFonts w:cstheme="minorBidi"/>
              </w:rPr>
              <w:t>2.23</w:t>
            </w:r>
          </w:p>
        </w:tc>
        <w:tc>
          <w:tcPr>
            <w:tcW w:w="990" w:type="dxa"/>
            <w:tcBorders>
              <w:top w:val="nil"/>
              <w:left w:val="nil"/>
              <w:bottom w:val="single" w:sz="4" w:space="0" w:color="auto"/>
              <w:right w:val="single" w:sz="4" w:space="0" w:color="auto"/>
            </w:tcBorders>
            <w:shd w:val="clear" w:color="auto" w:fill="auto"/>
            <w:noWrap/>
            <w:vAlign w:val="bottom"/>
          </w:tcPr>
          <w:p w14:paraId="435DD379" w14:textId="77777777" w:rsidR="005769F5" w:rsidRPr="00587725" w:rsidRDefault="005769F5" w:rsidP="005769F5">
            <w:pPr>
              <w:pStyle w:val="TAC"/>
              <w:rPr>
                <w:rFonts w:cstheme="minorBidi"/>
              </w:rPr>
            </w:pPr>
            <w:r w:rsidRPr="00587725">
              <w:rPr>
                <w:rFonts w:cstheme="minorBidi"/>
              </w:rPr>
              <w:t>1.12</w:t>
            </w:r>
          </w:p>
        </w:tc>
      </w:tr>
      <w:tr w:rsidR="005769F5" w14:paraId="1A1E34B7" w14:textId="77777777" w:rsidTr="00232DBE">
        <w:trPr>
          <w:cantSplit/>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235FD1F5" w14:textId="77777777" w:rsidR="005769F5" w:rsidRPr="00587725" w:rsidRDefault="005769F5" w:rsidP="005769F5">
            <w:pPr>
              <w:pStyle w:val="TAC"/>
            </w:pPr>
            <w:r w:rsidRPr="00587725">
              <w:t>Tp portion in OFDM symbol - 5 uS</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E06741B" w14:textId="77777777" w:rsidR="005769F5" w:rsidRPr="00587725" w:rsidRDefault="005769F5" w:rsidP="005769F5">
            <w:pPr>
              <w:pStyle w:val="TAC"/>
              <w:rPr>
                <w:rFonts w:cstheme="minorBidi"/>
              </w:rPr>
            </w:pPr>
            <w:r w:rsidRPr="00587725">
              <w:rPr>
                <w:rFonts w:cstheme="minorBidi"/>
              </w:rPr>
              <w:t>60.0%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48A0F574" w14:textId="77777777" w:rsidR="005769F5" w:rsidRPr="00587725" w:rsidRDefault="005769F5" w:rsidP="005769F5">
            <w:pPr>
              <w:pStyle w:val="TAC"/>
              <w:rPr>
                <w:rFonts w:cstheme="minorBidi"/>
              </w:rPr>
            </w:pPr>
            <w:r w:rsidRPr="00587725">
              <w:rPr>
                <w:rFonts w:cstheme="minorBidi"/>
              </w:rPr>
              <w:t>240.0%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1F549D4" w14:textId="77777777" w:rsidR="005769F5" w:rsidRPr="00587725" w:rsidRDefault="005769F5" w:rsidP="005769F5">
            <w:pPr>
              <w:pStyle w:val="TAC"/>
              <w:rPr>
                <w:rFonts w:cstheme="minorBidi"/>
              </w:rPr>
            </w:pPr>
            <w:r w:rsidRPr="00587725">
              <w:rPr>
                <w:rFonts w:cstheme="minorBidi"/>
              </w:rPr>
              <w:t>480.0%</w:t>
            </w:r>
          </w:p>
        </w:tc>
      </w:tr>
      <w:tr w:rsidR="005769F5" w14:paraId="4952C8B3"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3D91D23" w14:textId="77777777" w:rsidR="005769F5" w:rsidRPr="00587725" w:rsidRDefault="005769F5" w:rsidP="005769F5">
            <w:pPr>
              <w:pStyle w:val="TAC"/>
            </w:pPr>
            <w:r w:rsidRPr="00587725">
              <w:t>Tp portion in OFDM symbol - 3 uS</w:t>
            </w:r>
          </w:p>
        </w:tc>
        <w:tc>
          <w:tcPr>
            <w:tcW w:w="1080" w:type="dxa"/>
            <w:tcBorders>
              <w:top w:val="nil"/>
              <w:left w:val="nil"/>
              <w:bottom w:val="single" w:sz="4" w:space="0" w:color="auto"/>
              <w:right w:val="single" w:sz="4" w:space="0" w:color="auto"/>
            </w:tcBorders>
            <w:shd w:val="clear" w:color="auto" w:fill="auto"/>
            <w:noWrap/>
            <w:vAlign w:val="bottom"/>
          </w:tcPr>
          <w:p w14:paraId="0B3F743A" w14:textId="77777777" w:rsidR="005769F5" w:rsidRPr="00587725" w:rsidRDefault="005769F5" w:rsidP="005769F5">
            <w:pPr>
              <w:pStyle w:val="TAC"/>
              <w:rPr>
                <w:rFonts w:cstheme="minorBidi"/>
              </w:rPr>
            </w:pPr>
            <w:r w:rsidRPr="00587725">
              <w:rPr>
                <w:rFonts w:cstheme="minorBidi"/>
              </w:rPr>
              <w:t>36.0%</w:t>
            </w:r>
          </w:p>
        </w:tc>
        <w:tc>
          <w:tcPr>
            <w:tcW w:w="990" w:type="dxa"/>
            <w:tcBorders>
              <w:top w:val="nil"/>
              <w:left w:val="nil"/>
              <w:bottom w:val="single" w:sz="4" w:space="0" w:color="auto"/>
              <w:right w:val="single" w:sz="4" w:space="0" w:color="auto"/>
            </w:tcBorders>
            <w:shd w:val="clear" w:color="auto" w:fill="auto"/>
            <w:noWrap/>
            <w:vAlign w:val="bottom"/>
          </w:tcPr>
          <w:p w14:paraId="1C5A8481" w14:textId="77777777" w:rsidR="005769F5" w:rsidRPr="00587725" w:rsidRDefault="005769F5" w:rsidP="005769F5">
            <w:pPr>
              <w:pStyle w:val="TAC"/>
              <w:rPr>
                <w:rFonts w:cstheme="minorBidi"/>
              </w:rPr>
            </w:pPr>
            <w:r w:rsidRPr="00587725">
              <w:rPr>
                <w:rFonts w:cstheme="minorBidi"/>
              </w:rPr>
              <w:t>144.0%</w:t>
            </w:r>
          </w:p>
        </w:tc>
        <w:tc>
          <w:tcPr>
            <w:tcW w:w="990" w:type="dxa"/>
            <w:tcBorders>
              <w:top w:val="nil"/>
              <w:left w:val="nil"/>
              <w:bottom w:val="single" w:sz="4" w:space="0" w:color="auto"/>
              <w:right w:val="single" w:sz="4" w:space="0" w:color="auto"/>
            </w:tcBorders>
            <w:shd w:val="clear" w:color="auto" w:fill="auto"/>
            <w:noWrap/>
            <w:vAlign w:val="bottom"/>
          </w:tcPr>
          <w:p w14:paraId="5799FB84" w14:textId="77777777" w:rsidR="005769F5" w:rsidRPr="00587725" w:rsidRDefault="005769F5" w:rsidP="005769F5">
            <w:pPr>
              <w:pStyle w:val="TAC"/>
              <w:rPr>
                <w:rFonts w:cstheme="minorBidi"/>
              </w:rPr>
            </w:pPr>
            <w:r w:rsidRPr="00587725">
              <w:rPr>
                <w:rFonts w:cstheme="minorBidi"/>
              </w:rPr>
              <w:t>288.0%</w:t>
            </w:r>
          </w:p>
        </w:tc>
      </w:tr>
      <w:tr w:rsidR="005769F5" w14:paraId="7A321B0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07EA5B64" w14:textId="77777777" w:rsidR="005769F5" w:rsidRPr="00587725" w:rsidRDefault="005769F5" w:rsidP="005769F5">
            <w:pPr>
              <w:pStyle w:val="TAC"/>
            </w:pPr>
            <w:r w:rsidRPr="00587725">
              <w:t>Tp portion in OFDM symbol - 1 uS</w:t>
            </w:r>
          </w:p>
        </w:tc>
        <w:tc>
          <w:tcPr>
            <w:tcW w:w="1080" w:type="dxa"/>
            <w:tcBorders>
              <w:top w:val="nil"/>
              <w:left w:val="nil"/>
              <w:bottom w:val="single" w:sz="4" w:space="0" w:color="auto"/>
              <w:right w:val="single" w:sz="4" w:space="0" w:color="auto"/>
            </w:tcBorders>
            <w:shd w:val="clear" w:color="auto" w:fill="auto"/>
            <w:noWrap/>
            <w:vAlign w:val="bottom"/>
          </w:tcPr>
          <w:p w14:paraId="44C0AF12" w14:textId="77777777" w:rsidR="005769F5" w:rsidRPr="00587725" w:rsidRDefault="005769F5" w:rsidP="005769F5">
            <w:pPr>
              <w:pStyle w:val="TAC"/>
              <w:rPr>
                <w:rFonts w:cstheme="minorBidi"/>
              </w:rPr>
            </w:pPr>
            <w:r w:rsidRPr="00587725">
              <w:rPr>
                <w:rFonts w:cstheme="minorBidi"/>
              </w:rPr>
              <w:t>12.0%</w:t>
            </w:r>
          </w:p>
        </w:tc>
        <w:tc>
          <w:tcPr>
            <w:tcW w:w="990" w:type="dxa"/>
            <w:tcBorders>
              <w:top w:val="nil"/>
              <w:left w:val="nil"/>
              <w:bottom w:val="single" w:sz="4" w:space="0" w:color="auto"/>
              <w:right w:val="single" w:sz="4" w:space="0" w:color="auto"/>
            </w:tcBorders>
            <w:shd w:val="clear" w:color="auto" w:fill="auto"/>
            <w:noWrap/>
            <w:vAlign w:val="bottom"/>
          </w:tcPr>
          <w:p w14:paraId="2F0911AB" w14:textId="77777777" w:rsidR="005769F5" w:rsidRPr="00587725" w:rsidRDefault="005769F5" w:rsidP="005769F5">
            <w:pPr>
              <w:pStyle w:val="TAC"/>
              <w:rPr>
                <w:rFonts w:cstheme="minorBidi"/>
              </w:rPr>
            </w:pPr>
            <w:r w:rsidRPr="00587725">
              <w:rPr>
                <w:rFonts w:cstheme="minorBidi"/>
              </w:rPr>
              <w:t>48.0%</w:t>
            </w:r>
          </w:p>
        </w:tc>
        <w:tc>
          <w:tcPr>
            <w:tcW w:w="990" w:type="dxa"/>
            <w:tcBorders>
              <w:top w:val="nil"/>
              <w:left w:val="nil"/>
              <w:bottom w:val="single" w:sz="4" w:space="0" w:color="auto"/>
              <w:right w:val="single" w:sz="4" w:space="0" w:color="auto"/>
            </w:tcBorders>
            <w:shd w:val="clear" w:color="auto" w:fill="auto"/>
            <w:noWrap/>
            <w:vAlign w:val="bottom"/>
          </w:tcPr>
          <w:p w14:paraId="09F79595" w14:textId="77777777" w:rsidR="005769F5" w:rsidRPr="00587725" w:rsidRDefault="005769F5" w:rsidP="005769F5">
            <w:pPr>
              <w:pStyle w:val="TAC"/>
              <w:rPr>
                <w:rFonts w:cstheme="minorBidi"/>
              </w:rPr>
            </w:pPr>
            <w:r w:rsidRPr="00587725">
              <w:rPr>
                <w:rFonts w:cstheme="minorBidi"/>
              </w:rPr>
              <w:t>96.0%</w:t>
            </w:r>
          </w:p>
        </w:tc>
      </w:tr>
    </w:tbl>
    <w:p w14:paraId="6F444B63" w14:textId="77777777" w:rsidR="005769F5" w:rsidRDefault="005769F5" w:rsidP="005769F5">
      <w:pPr>
        <w:rPr>
          <w:lang w:val="en-US"/>
        </w:rPr>
      </w:pPr>
    </w:p>
    <w:p w14:paraId="3B2B069B" w14:textId="2A0CFF71" w:rsidR="005769F5" w:rsidRPr="005769F5" w:rsidRDefault="005769F5" w:rsidP="005769F5">
      <w:pPr>
        <w:pStyle w:val="Heading4"/>
      </w:pPr>
      <w:r>
        <w:t>4.2.2.3</w:t>
      </w:r>
      <w:r>
        <w:tab/>
        <w:t>Cell synchronization</w:t>
      </w:r>
    </w:p>
    <w:p w14:paraId="7659DF6C" w14:textId="38B40D0E" w:rsidR="000C5640" w:rsidRDefault="000C5640" w:rsidP="000C5640">
      <w:r>
        <w:t>Guard</w:t>
      </w:r>
      <w:r w:rsidR="005769F5">
        <w:t>-</w:t>
      </w:r>
      <w:r>
        <w:t xml:space="preserve">period is also related to cell phase synchronization </w:t>
      </w:r>
      <w:r w:rsidR="005769F5" w:rsidRPr="005769F5">
        <w:t xml:space="preserve">and transient period </w:t>
      </w:r>
      <w:r>
        <w:t xml:space="preserve">as for overlapping cells, </w:t>
      </w:r>
      <w:r w:rsidR="005769F5">
        <w:t xml:space="preserve">cell </w:t>
      </w:r>
      <w:r>
        <w:t>synchronization error needs to be taken into account as it contributes to the possibility of BS-to-BS and UE-to-UE interference</w:t>
      </w:r>
      <w:r w:rsidR="005769F5">
        <w:t xml:space="preserve"> </w:t>
      </w:r>
      <w:r w:rsidR="005769F5" w:rsidRPr="005769F5">
        <w:t>if guard period for DL-UL pattern is not configured appropriately</w:t>
      </w:r>
      <w:r>
        <w:t xml:space="preserve">. </w:t>
      </w:r>
      <w:r w:rsidR="005769F5">
        <w:t>Due to smaller cell sizes in the frequency range (and therefore shorter propagation delays), the probability of such interference is reduced.</w:t>
      </w:r>
      <w:r>
        <w:t xml:space="preserve"> Higher SCS provides more opportunities to achieve optimal configuration for with minimal overhead when compared to lower SCS 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w:t>
      </w:r>
      <w:r w:rsidR="005769F5">
        <w:t xml:space="preserve">possibly </w:t>
      </w:r>
      <w:r>
        <w:t xml:space="preserve">to be prioritized over improved latency. As </w:t>
      </w:r>
      <w:r w:rsidR="005769F5">
        <w:t xml:space="preserve">the </w:t>
      </w:r>
      <w:r>
        <w:t xml:space="preserve">network has control over </w:t>
      </w:r>
      <w:r w:rsidR="005769F5">
        <w:t xml:space="preserve">the </w:t>
      </w:r>
      <w:r>
        <w:t xml:space="preserve">guard period, </w:t>
      </w:r>
      <w:r w:rsidR="005769F5">
        <w:t xml:space="preserve">a </w:t>
      </w:r>
      <w:r>
        <w:t>motivation to re-visit cell-phase synchronization was not found during the SI.</w:t>
      </w:r>
    </w:p>
    <w:p w14:paraId="7E8E1EC1" w14:textId="77777777" w:rsidR="005769F5" w:rsidRDefault="005769F5" w:rsidP="005769F5">
      <w:pPr>
        <w:pStyle w:val="Heading4"/>
      </w:pPr>
      <w:r>
        <w:t>4.2.2.4</w:t>
      </w:r>
      <w:r>
        <w:tab/>
        <w:t>BS Analog beam switching</w:t>
      </w:r>
    </w:p>
    <w:p w14:paraId="2D3ECCD9" w14:textId="3BFFAB24" w:rsidR="005769F5" w:rsidRPr="005769F5" w:rsidRDefault="005769F5" w:rsidP="005769F5">
      <w:r w:rsidRPr="005769F5">
        <w:t>In FR2 beam switching is assumed to take place during CP. When the SCS increases the CP duration decreases accordingly. There are two separate scenarios for the beam switching. Firstly, in initial access specific consideration is required since the SSB structure cannot be changed based on the gNB scheduler decision. The bottom line is that the phase shifters can change state in few ns when using the technology already available today, however the complete radio system will require more time than this, to change state. In Rel-15 it was captured in TR 38.817-02 [</w:t>
      </w:r>
      <w:r>
        <w:t>101</w:t>
      </w:r>
      <w:r w:rsidRPr="005769F5">
        <w:t>] that GaAs switched phase shifters react in approximately 10ns. In other cases, based on the need, gNB can reserve a separate guard time (one or more full symbols) for beam switching. Often, the beam switching can happen during the guard time reserved for the link direction switching. It can be noted that the granularity to adjust the switching gap increases with the increasing SCS. Based on that, a high SCS has opportunities for smaller guard period (GP) overhead compared to a low SCS. </w:t>
      </w:r>
    </w:p>
    <w:p w14:paraId="5D4568B0" w14:textId="77777777" w:rsidR="005769F5" w:rsidRPr="005769F5" w:rsidRDefault="005769F5" w:rsidP="005769F5">
      <w:r w:rsidRPr="005769F5">
        <w:t>TR 38.817-02 also has captured simulation results that to prevent degradation to system performance, switching time must be less than 80% of the CP length. For 960 kHz SCS this results in approximately 59 ns time window. Given that 10 ns is given for the phase shifter to react, there is still sufficient time available that all the delays of the phase shifter control interface can be accommodated and no explicit switching gap is needed between successive SSB blocks.</w:t>
      </w:r>
    </w:p>
    <w:p w14:paraId="4ACE0932" w14:textId="77777777" w:rsidR="005769F5" w:rsidRPr="005769F5" w:rsidRDefault="005769F5" w:rsidP="005769F5">
      <w:r w:rsidRPr="005769F5">
        <w:t xml:space="preserve">Based on the discussion, both 480 kHz and 960 kHz SCS are feasible from beam switching point of view. </w:t>
      </w:r>
    </w:p>
    <w:p w14:paraId="5D439429" w14:textId="77777777" w:rsidR="005769F5" w:rsidRDefault="005769F5" w:rsidP="005769F5">
      <w:pPr>
        <w:rPr>
          <w:rFonts w:ascii="Arial" w:eastAsia="Times New Roman" w:hAnsi="Arial"/>
          <w:sz w:val="24"/>
        </w:rPr>
      </w:pPr>
    </w:p>
    <w:p w14:paraId="0497D04D" w14:textId="77777777" w:rsidR="005769F5" w:rsidRDefault="005769F5" w:rsidP="005769F5">
      <w:pPr>
        <w:pStyle w:val="Heading4"/>
      </w:pPr>
      <w:r>
        <w:t>4.2.2.5</w:t>
      </w:r>
      <w:r>
        <w:tab/>
        <w:t>BS Time alignment error (TAE)</w:t>
      </w:r>
    </w:p>
    <w:p w14:paraId="4F1EC08F" w14:textId="77777777" w:rsidR="005769F5" w:rsidRPr="005769F5" w:rsidRDefault="005769F5" w:rsidP="005769F5">
      <w:r w:rsidRPr="005769F5">
        <w:t>Another aspect of phase synchronization is MIMO operation and related TAE requirements.  The MIMO TAE requirement should be specified with the consideration of the implementation/deployment scenarios.  </w:t>
      </w:r>
    </w:p>
    <w:p w14:paraId="232F9DFA" w14:textId="35F8C404" w:rsidR="005769F5" w:rsidRPr="005769F5" w:rsidRDefault="005769F5" w:rsidP="005769F5">
      <w:r w:rsidRPr="005769F5">
        <w:lastRenderedPageBreak/>
        <w:t>Current BS OTA TAE requirements in clause 9.6.3 of TS 38.104 specify 65 ns for MIMO transmission [</w:t>
      </w:r>
      <w:r>
        <w:t>99</w:t>
      </w:r>
      <w:r w:rsidRPr="005769F5">
        <w:t>]. It has been discussed in [</w:t>
      </w:r>
      <w:r w:rsidR="00E45342">
        <w:t>100</w:t>
      </w:r>
      <w:r w:rsidRPr="005769F5">
        <w:t xml:space="preserve">] that the current requirement has been in place since UMTS and is the same as quarter of the UMTS chip rate time, i.e. 65 ns matches to </w:t>
      </w:r>
      <w:r w:rsidRPr="005769F5">
        <w:rPr>
          <w:rFonts w:hint="eastAsia"/>
        </w:rPr>
        <w:t>1/(</w:t>
      </w:r>
      <w:r w:rsidRPr="005769F5">
        <w:t>4x3.84</w:t>
      </w:r>
      <w:r w:rsidRPr="005769F5">
        <w:rPr>
          <w:rFonts w:hint="eastAsia"/>
        </w:rPr>
        <w:t>)</w:t>
      </w:r>
      <w:r w:rsidRPr="005769F5">
        <w:t xml:space="preserve"> Mcps rate. Improvement in performance has taken place in the past 20 years, and therefore it would be reasonable to consider improvements to TAE requirements.</w:t>
      </w:r>
    </w:p>
    <w:p w14:paraId="74CC33F8" w14:textId="77777777" w:rsidR="005769F5" w:rsidRPr="00587725" w:rsidRDefault="005769F5" w:rsidP="005769F5">
      <w:pPr>
        <w:pStyle w:val="Heading4"/>
      </w:pPr>
      <w:r>
        <w:t>4.2.2.6</w:t>
      </w:r>
      <w:r>
        <w:tab/>
        <w:t>UE timing error</w:t>
      </w:r>
    </w:p>
    <w:p w14:paraId="2CF0F632" w14:textId="35E68329" w:rsidR="009D4B82" w:rsidRDefault="000C5640" w:rsidP="000C5640">
      <w:r>
        <w:t xml:space="preserve">The </w:t>
      </w:r>
      <w:r w:rsidR="005769F5">
        <w:t xml:space="preserve">existing </w:t>
      </w:r>
      <w:r>
        <w:t xml:space="preserve">PHY-layer specifications for UE timing advance are defined to be scalable with SCS, i.e. the update granularity becomes more accurate when SCS increases. Overall, </w:t>
      </w:r>
      <w:r w:rsidR="005769F5">
        <w:t xml:space="preserve">for 52.6-71 GHz </w:t>
      </w:r>
      <w:r>
        <w:t>it is necessary to consider UE timing advance requirements, including UE initial access timing error limit, BS controlled timing advance</w:t>
      </w:r>
      <w:r w:rsidR="005769F5">
        <w:t>,</w:t>
      </w:r>
      <w:r>
        <w:t xml:space="preserve"> UE autonomous timing adjustment requirements</w:t>
      </w:r>
      <w:r w:rsidR="005769F5">
        <w:t>, and the aggregated adjustment rate</w:t>
      </w:r>
      <w:r>
        <w:t xml:space="preserve"> during work item, taking into account the SCS selection.</w:t>
      </w:r>
    </w:p>
    <w:p w14:paraId="0FABD38B" w14:textId="5521C338" w:rsidR="005769F5" w:rsidRPr="004C53D8" w:rsidRDefault="005769F5" w:rsidP="004C53D8">
      <w:r w:rsidRPr="004C53D8">
        <w:t xml:space="preserve">In order to analyze feasibility of new SCS and not to propose specific timing requirements, example simulations were performed. The analysis of the UL timing error sources can be performed by considering the combination of the timing uncertainty due to the timing advance resolution TA_step = </w:t>
      </w:r>
      <m:oMath>
        <m:r>
          <w:rPr>
            <w:rFonts w:ascii="Cambria Math" w:hAnsi="Cambria Math"/>
          </w:rPr>
          <m:t>16∙64∙</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4C53D8">
        <w:t>, the transmit timing accuracy Te given by Table 7.1.2-1 of 38.133 [</w:t>
      </w:r>
      <w:r w:rsidR="00481D81" w:rsidRPr="004C53D8">
        <w:t>98</w:t>
      </w:r>
      <w:r w:rsidRPr="004C53D8">
        <w:t>], and the TA command accuracy TTA e defined in Table 7.3.2.2-1 of 38.133 [</w:t>
      </w:r>
      <w:r w:rsidR="0066374C" w:rsidRPr="004C53D8">
        <w:t>98</w:t>
      </w:r>
      <w:r w:rsidRPr="004C53D8">
        <w:t xml:space="preserve">]. The requirements for Te and TTA e are not yet specified, but they can be extrapolated considering the existing values in 38.133. One example of such extrapolations is represented in Table 4.2.2.6-1 and Table 4.2.2.6-2 and were used as simulation input, for the evaluation shown here. </w:t>
      </w:r>
      <w:r w:rsidRPr="004C53D8">
        <w:rPr>
          <w:rFonts w:hint="eastAsia"/>
        </w:rPr>
        <w:t>However</w:t>
      </w:r>
      <w:r w:rsidR="004B28F1" w:rsidRPr="004C53D8">
        <w:t>,</w:t>
      </w:r>
      <w:r w:rsidRPr="004C53D8">
        <w:rPr>
          <w:rFonts w:hint="eastAsia"/>
        </w:rPr>
        <w:t xml:space="preserve"> the UE timing requirements proposed in the following table would be revisited in the WI phase.</w:t>
      </w:r>
    </w:p>
    <w:p w14:paraId="4DDF3544" w14:textId="25B79425" w:rsidR="005769F5" w:rsidRPr="00D45D23" w:rsidRDefault="005769F5" w:rsidP="00D45D23">
      <w:pPr>
        <w:pStyle w:val="TH"/>
      </w:pPr>
      <w:r>
        <w:t>Table 4.2.2.6-1 Extrapolated timing error limit values based on Table 7.1.2-1 of 38.133 [</w:t>
      </w:r>
      <w:r w:rsidR="004A5F3D">
        <w:t>98</w:t>
      </w:r>
      <w:r>
        <w:t>] used as the simulation input</w:t>
      </w:r>
    </w:p>
    <w:tbl>
      <w:tblPr>
        <w:tblW w:w="1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809"/>
      </w:tblGrid>
      <w:tr w:rsidR="005769F5" w14:paraId="3080FF7F" w14:textId="77777777" w:rsidTr="00232DBE">
        <w:trPr>
          <w:cantSplit/>
          <w:jc w:val="center"/>
        </w:trPr>
        <w:tc>
          <w:tcPr>
            <w:tcW w:w="2287" w:type="pct"/>
            <w:vAlign w:val="center"/>
          </w:tcPr>
          <w:p w14:paraId="070B4D45" w14:textId="77777777" w:rsidR="005769F5" w:rsidRPr="00D45D23" w:rsidRDefault="005769F5" w:rsidP="00D45D23">
            <w:pPr>
              <w:pStyle w:val="TAC"/>
              <w:rPr>
                <w:b/>
                <w:bCs/>
              </w:rPr>
            </w:pPr>
            <w:r w:rsidRPr="00D45D23">
              <w:rPr>
                <w:b/>
                <w:bCs/>
              </w:rPr>
              <w:t>SCS of uplink signals (kHz)</w:t>
            </w:r>
          </w:p>
        </w:tc>
        <w:tc>
          <w:tcPr>
            <w:tcW w:w="2713" w:type="pct"/>
            <w:vAlign w:val="center"/>
          </w:tcPr>
          <w:p w14:paraId="57A00231" w14:textId="77777777" w:rsidR="005769F5" w:rsidRPr="00D45D23" w:rsidRDefault="005769F5" w:rsidP="00D45D23">
            <w:pPr>
              <w:pStyle w:val="TAC"/>
              <w:rPr>
                <w:b/>
                <w:bCs/>
              </w:rPr>
            </w:pPr>
            <w:r w:rsidRPr="00D45D23">
              <w:rPr>
                <w:b/>
                <w:bCs/>
              </w:rPr>
              <w:t>Te</w:t>
            </w:r>
          </w:p>
        </w:tc>
      </w:tr>
      <w:tr w:rsidR="005769F5" w14:paraId="52F4FB89" w14:textId="77777777" w:rsidTr="00232DBE">
        <w:trPr>
          <w:cantSplit/>
          <w:jc w:val="center"/>
        </w:trPr>
        <w:tc>
          <w:tcPr>
            <w:tcW w:w="2287" w:type="pct"/>
            <w:shd w:val="clear" w:color="auto" w:fill="auto"/>
          </w:tcPr>
          <w:p w14:paraId="5FD681FA" w14:textId="77777777" w:rsidR="005769F5" w:rsidRDefault="005769F5" w:rsidP="00D45D23">
            <w:pPr>
              <w:pStyle w:val="TAC"/>
            </w:pPr>
            <w:r>
              <w:t>480</w:t>
            </w:r>
            <w:r>
              <w:rPr>
                <w:vertAlign w:val="superscript"/>
              </w:rPr>
              <w:t xml:space="preserve"> Note 2</w:t>
            </w:r>
          </w:p>
        </w:tc>
        <w:tc>
          <w:tcPr>
            <w:tcW w:w="2713" w:type="pct"/>
            <w:shd w:val="clear" w:color="auto" w:fill="auto"/>
          </w:tcPr>
          <w:p w14:paraId="434541AA" w14:textId="77777777" w:rsidR="005769F5" w:rsidRDefault="005769F5" w:rsidP="00D45D23">
            <w:pPr>
              <w:pStyle w:val="TAC"/>
            </w:pPr>
            <w:r>
              <w:t>0.9*64*T</w:t>
            </w:r>
            <w:r>
              <w:rPr>
                <w:vertAlign w:val="subscript"/>
              </w:rPr>
              <w:t>c</w:t>
            </w:r>
          </w:p>
        </w:tc>
      </w:tr>
      <w:tr w:rsidR="005769F5" w14:paraId="2C8E3432" w14:textId="77777777" w:rsidTr="00232DBE">
        <w:trPr>
          <w:cantSplit/>
          <w:jc w:val="center"/>
        </w:trPr>
        <w:tc>
          <w:tcPr>
            <w:tcW w:w="2287" w:type="pct"/>
            <w:shd w:val="clear" w:color="auto" w:fill="auto"/>
          </w:tcPr>
          <w:p w14:paraId="1B629C60" w14:textId="77777777" w:rsidR="005769F5" w:rsidRDefault="005769F5" w:rsidP="00D45D23">
            <w:pPr>
              <w:pStyle w:val="TAC"/>
            </w:pPr>
            <w:r>
              <w:t>960</w:t>
            </w:r>
            <w:r>
              <w:rPr>
                <w:vertAlign w:val="superscript"/>
              </w:rPr>
              <w:t xml:space="preserve"> Note 2</w:t>
            </w:r>
          </w:p>
        </w:tc>
        <w:tc>
          <w:tcPr>
            <w:tcW w:w="2713" w:type="pct"/>
            <w:shd w:val="clear" w:color="auto" w:fill="auto"/>
          </w:tcPr>
          <w:p w14:paraId="3115CE0A" w14:textId="77777777" w:rsidR="005769F5" w:rsidRDefault="005769F5" w:rsidP="00D45D23">
            <w:pPr>
              <w:pStyle w:val="TAC"/>
            </w:pPr>
            <w:r>
              <w:t>0.5*64*T</w:t>
            </w:r>
            <w:r>
              <w:rPr>
                <w:vertAlign w:val="subscript"/>
              </w:rPr>
              <w:t>c</w:t>
            </w:r>
          </w:p>
        </w:tc>
      </w:tr>
      <w:tr w:rsidR="005769F5" w14:paraId="361F36FE" w14:textId="77777777" w:rsidTr="00232DBE">
        <w:trPr>
          <w:cantSplit/>
          <w:jc w:val="center"/>
        </w:trPr>
        <w:tc>
          <w:tcPr>
            <w:tcW w:w="5000" w:type="pct"/>
            <w:gridSpan w:val="2"/>
            <w:shd w:val="clear" w:color="auto" w:fill="auto"/>
          </w:tcPr>
          <w:p w14:paraId="66751E7B" w14:textId="77777777" w:rsidR="005769F5" w:rsidRDefault="005769F5" w:rsidP="00D45D23">
            <w:pPr>
              <w:pStyle w:val="TAL"/>
            </w:pPr>
            <w:r>
              <w:rPr>
                <w:rFonts w:cs="Arial"/>
              </w:rPr>
              <w:t>Note</w:t>
            </w:r>
            <w:r>
              <w:t xml:space="preserve"> 1:</w:t>
            </w:r>
            <w:r>
              <w:tab/>
              <w:t>T</w:t>
            </w:r>
            <w:r>
              <w:rPr>
                <w:vertAlign w:val="subscript"/>
              </w:rPr>
              <w:t>c</w:t>
            </w:r>
            <w:r>
              <w:t xml:space="preserve"> is the basic timing unit defined in TS 38.211</w:t>
            </w:r>
          </w:p>
        </w:tc>
      </w:tr>
    </w:tbl>
    <w:p w14:paraId="668D6DBC" w14:textId="77777777" w:rsidR="005769F5" w:rsidRDefault="005769F5" w:rsidP="00232DBE"/>
    <w:p w14:paraId="5AB7BFBA" w14:textId="1FB76F12" w:rsidR="005769F5" w:rsidRPr="00D45D23" w:rsidRDefault="005769F5" w:rsidP="00D45D23">
      <w:pPr>
        <w:pStyle w:val="TH"/>
      </w:pPr>
      <w:r>
        <w:t>Table 4.2.2.6-2 Extrapolated UE Timing advance adjustment accuracy based on Table 7.3.2.2-1 of 38.133 [</w:t>
      </w:r>
      <w:r w:rsidR="004A5F3D">
        <w:t>98</w:t>
      </w:r>
      <w:r>
        <w:t>] used as the simulation input</w:t>
      </w:r>
    </w:p>
    <w:tbl>
      <w:tblPr>
        <w:tblW w:w="4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134"/>
        <w:gridCol w:w="1134"/>
      </w:tblGrid>
      <w:tr w:rsidR="005769F5" w14:paraId="127244DD" w14:textId="77777777" w:rsidTr="00232DBE">
        <w:trPr>
          <w:trHeight w:val="315"/>
          <w:jc w:val="center"/>
        </w:trPr>
        <w:tc>
          <w:tcPr>
            <w:tcW w:w="2260" w:type="dxa"/>
            <w:shd w:val="clear" w:color="auto" w:fill="auto"/>
          </w:tcPr>
          <w:p w14:paraId="56433B21" w14:textId="77777777" w:rsidR="005769F5" w:rsidRPr="00D45D23" w:rsidRDefault="005769F5" w:rsidP="00D45D23">
            <w:pPr>
              <w:pStyle w:val="TAC"/>
              <w:rPr>
                <w:b/>
                <w:bCs/>
              </w:rPr>
            </w:pPr>
            <w:r w:rsidRPr="00D45D23">
              <w:rPr>
                <w:b/>
                <w:bCs/>
              </w:rPr>
              <w:t>UL Sub Carrier Spacing(kHz)</w:t>
            </w:r>
          </w:p>
        </w:tc>
        <w:tc>
          <w:tcPr>
            <w:tcW w:w="1134" w:type="dxa"/>
            <w:shd w:val="clear" w:color="auto" w:fill="auto"/>
            <w:vAlign w:val="center"/>
          </w:tcPr>
          <w:p w14:paraId="6C4044CA" w14:textId="77777777" w:rsidR="005769F5" w:rsidRPr="00D45D23" w:rsidRDefault="005769F5" w:rsidP="00D45D23">
            <w:pPr>
              <w:pStyle w:val="TAC"/>
              <w:rPr>
                <w:b/>
                <w:bCs/>
              </w:rPr>
            </w:pPr>
            <w:r w:rsidRPr="00D45D23">
              <w:rPr>
                <w:b/>
                <w:bCs/>
              </w:rPr>
              <w:t>480</w:t>
            </w:r>
          </w:p>
        </w:tc>
        <w:tc>
          <w:tcPr>
            <w:tcW w:w="1134" w:type="dxa"/>
            <w:shd w:val="clear" w:color="auto" w:fill="auto"/>
            <w:vAlign w:val="center"/>
          </w:tcPr>
          <w:p w14:paraId="789BF77C" w14:textId="77777777" w:rsidR="005769F5" w:rsidRPr="00D45D23" w:rsidRDefault="005769F5" w:rsidP="00D45D23">
            <w:pPr>
              <w:pStyle w:val="TAC"/>
              <w:rPr>
                <w:b/>
                <w:bCs/>
              </w:rPr>
            </w:pPr>
            <w:r w:rsidRPr="00D45D23">
              <w:rPr>
                <w:b/>
                <w:bCs/>
              </w:rPr>
              <w:t>960</w:t>
            </w:r>
          </w:p>
        </w:tc>
      </w:tr>
      <w:tr w:rsidR="005769F5" w14:paraId="69BE0310" w14:textId="77777777" w:rsidTr="00232DBE">
        <w:trPr>
          <w:trHeight w:val="525"/>
          <w:jc w:val="center"/>
        </w:trPr>
        <w:tc>
          <w:tcPr>
            <w:tcW w:w="2260" w:type="dxa"/>
            <w:shd w:val="clear" w:color="auto" w:fill="auto"/>
          </w:tcPr>
          <w:p w14:paraId="44C88CA8" w14:textId="77777777" w:rsidR="005769F5" w:rsidRPr="00D45D23" w:rsidRDefault="005769F5" w:rsidP="00D45D23">
            <w:pPr>
              <w:pStyle w:val="TAC"/>
              <w:rPr>
                <w:b/>
                <w:bCs/>
              </w:rPr>
            </w:pPr>
            <w:r w:rsidRPr="00D45D23">
              <w:rPr>
                <w:b/>
                <w:bCs/>
              </w:rPr>
              <w:t>UE Timing Advance adjustment accuracy</w:t>
            </w:r>
          </w:p>
        </w:tc>
        <w:tc>
          <w:tcPr>
            <w:tcW w:w="1134" w:type="dxa"/>
            <w:shd w:val="clear" w:color="auto" w:fill="auto"/>
            <w:vAlign w:val="center"/>
          </w:tcPr>
          <w:p w14:paraId="5CC8CF9D" w14:textId="77777777" w:rsidR="005769F5" w:rsidRDefault="005769F5" w:rsidP="00D45D23">
            <w:pPr>
              <w:pStyle w:val="TAC"/>
              <w:rPr>
                <w:lang w:val="en-US"/>
              </w:rPr>
            </w:pPr>
            <w:r>
              <w:rPr>
                <w:lang w:val="en-US"/>
              </w:rPr>
              <w:t>±</w:t>
            </w:r>
            <w:r>
              <w:t>8 T</w:t>
            </w:r>
            <w:r>
              <w:rPr>
                <w:vertAlign w:val="subscript"/>
              </w:rPr>
              <w:t>c</w:t>
            </w:r>
          </w:p>
        </w:tc>
        <w:tc>
          <w:tcPr>
            <w:tcW w:w="1134" w:type="dxa"/>
            <w:shd w:val="clear" w:color="auto" w:fill="auto"/>
            <w:vAlign w:val="center"/>
          </w:tcPr>
          <w:p w14:paraId="1ED197EC" w14:textId="77777777" w:rsidR="005769F5" w:rsidRDefault="005769F5" w:rsidP="00D45D23">
            <w:pPr>
              <w:pStyle w:val="TAC"/>
              <w:rPr>
                <w:lang w:val="en-US"/>
              </w:rPr>
            </w:pPr>
            <w:r>
              <w:rPr>
                <w:lang w:val="en-US"/>
              </w:rPr>
              <w:t>±4</w:t>
            </w:r>
            <w:r>
              <w:t xml:space="preserve"> T</w:t>
            </w:r>
            <w:r>
              <w:rPr>
                <w:vertAlign w:val="subscript"/>
              </w:rPr>
              <w:t>c</w:t>
            </w:r>
          </w:p>
        </w:tc>
      </w:tr>
    </w:tbl>
    <w:p w14:paraId="39885DD8" w14:textId="77777777" w:rsidR="005769F5" w:rsidRPr="00D45D23" w:rsidRDefault="005769F5" w:rsidP="00D45D23"/>
    <w:p w14:paraId="3F8509ED" w14:textId="77777777" w:rsidR="005769F5" w:rsidRPr="003921E9" w:rsidRDefault="005769F5" w:rsidP="005769F5">
      <w:pPr>
        <w:rPr>
          <w:highlight w:val="yellow"/>
        </w:rPr>
      </w:pPr>
      <w:r w:rsidRPr="003921E9">
        <w:t>Considering the extrapolated accuracy limits of Table 4.2.2.6-1 and 4.2.2.6-2, it is possible to evaluate the composed UL timing error. Table 4.2.2.6-3 presents the results for this evaluation, considering 2 test scenarios. In the first test scenario the timing advance accuracy T</w:t>
      </w:r>
      <w:r>
        <w:rPr>
          <w:rFonts w:eastAsia="Calibri" w:cs="Arial"/>
          <w:vertAlign w:val="subscript"/>
          <w:lang w:val="en-US"/>
        </w:rPr>
        <w:t>TA e</w:t>
      </w:r>
      <w:r w:rsidRPr="003921E9">
        <w:t xml:space="preserve"> was considered. In that case, the combined UL timing error is determined in the simulations considering that a UE has a random initial timing which is corrected by the timing advance command. Once the TA command is applied by the UE, the UE transmits in UL with an error that is modelled as uniformly distributed in the range ±T</w:t>
      </w:r>
      <w:r w:rsidRPr="00DE4540">
        <w:rPr>
          <w:rFonts w:eastAsia="Calibri" w:cs="Arial"/>
          <w:vertAlign w:val="subscript"/>
        </w:rPr>
        <w:t>TA e</w:t>
      </w:r>
      <w:r w:rsidRPr="003921E9">
        <w:t>. The resulting error is analysed in Table 4.2.2.6-3 using the 5</w:t>
      </w:r>
      <w:r w:rsidRPr="00DE4540">
        <w:rPr>
          <w:rFonts w:eastAsia="Calibri" w:cs="Arial"/>
          <w:vertAlign w:val="superscript"/>
        </w:rPr>
        <w:t>th</w:t>
      </w:r>
      <w:r w:rsidRPr="003921E9">
        <w:t xml:space="preserve"> and 95</w:t>
      </w:r>
      <w:r w:rsidRPr="00DE4540">
        <w:rPr>
          <w:rFonts w:eastAsia="Calibri" w:cs="Arial"/>
          <w:vertAlign w:val="superscript"/>
        </w:rPr>
        <w:t>th</w:t>
      </w:r>
      <w:r w:rsidRPr="003921E9">
        <w:t xml:space="preserve"> percentiles, which indicates the range where the UL transmit errors would be contained. These results indicate that by using the extrapolated requirements of Table 4.2.2.6-2, the UL error due to TA accuracy requirement would be mostly contained within ±5.8% of the CP length for 480 kHz and 960 kHz, which is in within the same error ranges observed for the existing SCSs from 15 kHz to 120 kHz. </w:t>
      </w:r>
    </w:p>
    <w:p w14:paraId="6DDA967F" w14:textId="77777777" w:rsidR="005769F5" w:rsidRDefault="005769F5" w:rsidP="004C53D8">
      <w:pPr>
        <w:pStyle w:val="TH"/>
      </w:pPr>
      <w:r>
        <w:lastRenderedPageBreak/>
        <w:t xml:space="preserve">Table 4.2.2.4-4.2.2.6-3 Summary of the results of TA command error limit and Timing error limit </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5769F5" w14:paraId="179E513B" w14:textId="77777777" w:rsidTr="00232DBE">
        <w:tc>
          <w:tcPr>
            <w:tcW w:w="1602" w:type="dxa"/>
            <w:tcBorders>
              <w:bottom w:val="nil"/>
            </w:tcBorders>
          </w:tcPr>
          <w:p w14:paraId="75CC7853" w14:textId="77777777" w:rsidR="005769F5" w:rsidRPr="004C53D8" w:rsidRDefault="005769F5" w:rsidP="004C53D8">
            <w:pPr>
              <w:pStyle w:val="TAC"/>
              <w:rPr>
                <w:b/>
                <w:bCs/>
              </w:rPr>
            </w:pPr>
            <w:r w:rsidRPr="004C53D8">
              <w:rPr>
                <w:b/>
                <w:bCs/>
              </w:rPr>
              <w:t>SSB SCS</w:t>
            </w:r>
          </w:p>
        </w:tc>
        <w:tc>
          <w:tcPr>
            <w:tcW w:w="1603" w:type="dxa"/>
            <w:tcBorders>
              <w:bottom w:val="nil"/>
            </w:tcBorders>
          </w:tcPr>
          <w:p w14:paraId="40310176" w14:textId="77777777" w:rsidR="005769F5" w:rsidRPr="004C53D8" w:rsidRDefault="005769F5" w:rsidP="004C53D8">
            <w:pPr>
              <w:pStyle w:val="TAC"/>
              <w:rPr>
                <w:b/>
                <w:bCs/>
              </w:rPr>
            </w:pPr>
            <w:r w:rsidRPr="004C53D8">
              <w:rPr>
                <w:b/>
                <w:bCs/>
              </w:rPr>
              <w:t>UL SCS</w:t>
            </w:r>
          </w:p>
        </w:tc>
        <w:tc>
          <w:tcPr>
            <w:tcW w:w="3206" w:type="dxa"/>
            <w:gridSpan w:val="2"/>
          </w:tcPr>
          <w:p w14:paraId="3311E8B4" w14:textId="77777777" w:rsidR="005769F5" w:rsidRPr="004C53D8" w:rsidRDefault="005769F5" w:rsidP="004C53D8">
            <w:pPr>
              <w:pStyle w:val="TAC"/>
              <w:rPr>
                <w:b/>
                <w:bCs/>
              </w:rPr>
            </w:pPr>
            <w:r w:rsidRPr="004C53D8">
              <w:rPr>
                <w:b/>
                <w:bCs/>
              </w:rPr>
              <w:t xml:space="preserve">TA command error </w:t>
            </w:r>
          </w:p>
          <w:p w14:paraId="51191D41" w14:textId="77777777" w:rsidR="005769F5" w:rsidRPr="004C53D8" w:rsidRDefault="005769F5" w:rsidP="004C53D8">
            <w:pPr>
              <w:pStyle w:val="TAC"/>
              <w:rPr>
                <w:b/>
                <w:bCs/>
              </w:rPr>
            </w:pPr>
            <w:r w:rsidRPr="004C53D8">
              <w:rPr>
                <w:b/>
                <w:bCs/>
              </w:rPr>
              <w:t>percentage of CP length</w:t>
            </w:r>
          </w:p>
        </w:tc>
        <w:tc>
          <w:tcPr>
            <w:tcW w:w="3206" w:type="dxa"/>
            <w:gridSpan w:val="2"/>
          </w:tcPr>
          <w:p w14:paraId="4B84149D" w14:textId="77777777" w:rsidR="005769F5" w:rsidRPr="004C53D8" w:rsidRDefault="005769F5" w:rsidP="004C53D8">
            <w:pPr>
              <w:pStyle w:val="TAC"/>
              <w:rPr>
                <w:b/>
                <w:bCs/>
              </w:rPr>
            </w:pPr>
            <w:r w:rsidRPr="004C53D8">
              <w:rPr>
                <w:b/>
                <w:bCs/>
              </w:rPr>
              <w:t xml:space="preserve">Timing Error </w:t>
            </w:r>
          </w:p>
          <w:p w14:paraId="2517A83F" w14:textId="77777777" w:rsidR="005769F5" w:rsidRPr="004C53D8" w:rsidRDefault="005769F5" w:rsidP="004C53D8">
            <w:pPr>
              <w:pStyle w:val="TAC"/>
              <w:rPr>
                <w:b/>
                <w:bCs/>
              </w:rPr>
            </w:pPr>
            <w:r w:rsidRPr="004C53D8">
              <w:rPr>
                <w:b/>
                <w:bCs/>
              </w:rPr>
              <w:t>percentage of CP length</w:t>
            </w:r>
          </w:p>
        </w:tc>
      </w:tr>
      <w:tr w:rsidR="005769F5" w14:paraId="0E71E87D" w14:textId="77777777" w:rsidTr="00232DBE">
        <w:tc>
          <w:tcPr>
            <w:tcW w:w="1602" w:type="dxa"/>
            <w:tcBorders>
              <w:top w:val="nil"/>
            </w:tcBorders>
          </w:tcPr>
          <w:p w14:paraId="2F9EFDD4" w14:textId="77777777" w:rsidR="005769F5" w:rsidRPr="004C53D8" w:rsidRDefault="005769F5" w:rsidP="004C53D8">
            <w:pPr>
              <w:pStyle w:val="TAC"/>
              <w:rPr>
                <w:b/>
                <w:bCs/>
              </w:rPr>
            </w:pPr>
          </w:p>
        </w:tc>
        <w:tc>
          <w:tcPr>
            <w:tcW w:w="1603" w:type="dxa"/>
            <w:tcBorders>
              <w:top w:val="nil"/>
            </w:tcBorders>
          </w:tcPr>
          <w:p w14:paraId="017C8D1B" w14:textId="77777777" w:rsidR="005769F5" w:rsidRPr="004C53D8" w:rsidRDefault="005769F5" w:rsidP="004C53D8">
            <w:pPr>
              <w:pStyle w:val="TAC"/>
              <w:rPr>
                <w:b/>
                <w:bCs/>
              </w:rPr>
            </w:pPr>
          </w:p>
        </w:tc>
        <w:tc>
          <w:tcPr>
            <w:tcW w:w="1603" w:type="dxa"/>
          </w:tcPr>
          <w:p w14:paraId="223DE52E" w14:textId="77777777" w:rsidR="005769F5" w:rsidRPr="004C53D8" w:rsidRDefault="005769F5" w:rsidP="004C53D8">
            <w:pPr>
              <w:pStyle w:val="TAC"/>
              <w:rPr>
                <w:b/>
                <w:bCs/>
              </w:rPr>
            </w:pPr>
            <w:r w:rsidRPr="004C53D8">
              <w:rPr>
                <w:b/>
                <w:bCs/>
              </w:rPr>
              <w:t>5th percentile</w:t>
            </w:r>
          </w:p>
        </w:tc>
        <w:tc>
          <w:tcPr>
            <w:tcW w:w="1603" w:type="dxa"/>
          </w:tcPr>
          <w:p w14:paraId="3B8DDB2C" w14:textId="77777777" w:rsidR="005769F5" w:rsidRPr="004C53D8" w:rsidRDefault="005769F5" w:rsidP="004C53D8">
            <w:pPr>
              <w:pStyle w:val="TAC"/>
              <w:rPr>
                <w:b/>
                <w:bCs/>
              </w:rPr>
            </w:pPr>
            <w:r w:rsidRPr="004C53D8">
              <w:rPr>
                <w:b/>
                <w:bCs/>
              </w:rPr>
              <w:t>95th percentile</w:t>
            </w:r>
          </w:p>
        </w:tc>
        <w:tc>
          <w:tcPr>
            <w:tcW w:w="1603" w:type="dxa"/>
          </w:tcPr>
          <w:p w14:paraId="4C1DF492" w14:textId="77777777" w:rsidR="005769F5" w:rsidRPr="004C53D8" w:rsidRDefault="005769F5" w:rsidP="004C53D8">
            <w:pPr>
              <w:pStyle w:val="TAC"/>
              <w:rPr>
                <w:b/>
                <w:bCs/>
              </w:rPr>
            </w:pPr>
            <w:r w:rsidRPr="004C53D8">
              <w:rPr>
                <w:b/>
                <w:bCs/>
              </w:rPr>
              <w:t>5th percentile</w:t>
            </w:r>
          </w:p>
        </w:tc>
        <w:tc>
          <w:tcPr>
            <w:tcW w:w="1603" w:type="dxa"/>
          </w:tcPr>
          <w:p w14:paraId="343C756F" w14:textId="77777777" w:rsidR="005769F5" w:rsidRPr="004C53D8" w:rsidRDefault="005769F5" w:rsidP="004C53D8">
            <w:pPr>
              <w:pStyle w:val="TAC"/>
              <w:rPr>
                <w:b/>
                <w:bCs/>
              </w:rPr>
            </w:pPr>
            <w:r w:rsidRPr="004C53D8">
              <w:rPr>
                <w:b/>
                <w:bCs/>
              </w:rPr>
              <w:t>95th percentile</w:t>
            </w:r>
          </w:p>
        </w:tc>
      </w:tr>
      <w:tr w:rsidR="005769F5" w14:paraId="18837914" w14:textId="77777777" w:rsidTr="00232DBE">
        <w:tc>
          <w:tcPr>
            <w:tcW w:w="1602" w:type="dxa"/>
            <w:vAlign w:val="bottom"/>
          </w:tcPr>
          <w:p w14:paraId="42F0A9A0" w14:textId="77777777" w:rsidR="005769F5" w:rsidRDefault="005769F5" w:rsidP="004C53D8">
            <w:pPr>
              <w:pStyle w:val="TAC"/>
            </w:pPr>
            <w:r>
              <w:t>15</w:t>
            </w:r>
          </w:p>
        </w:tc>
        <w:tc>
          <w:tcPr>
            <w:tcW w:w="1603" w:type="dxa"/>
            <w:vAlign w:val="bottom"/>
          </w:tcPr>
          <w:p w14:paraId="25A82B07" w14:textId="77777777" w:rsidR="005769F5" w:rsidRDefault="005769F5" w:rsidP="004C53D8">
            <w:pPr>
              <w:pStyle w:val="TAC"/>
            </w:pPr>
            <w:r>
              <w:t>15</w:t>
            </w:r>
          </w:p>
        </w:tc>
        <w:tc>
          <w:tcPr>
            <w:tcW w:w="1603" w:type="dxa"/>
            <w:vAlign w:val="bottom"/>
          </w:tcPr>
          <w:p w14:paraId="3F878575" w14:textId="77777777" w:rsidR="005769F5" w:rsidRDefault="005769F5" w:rsidP="004C53D8">
            <w:pPr>
              <w:pStyle w:val="TAC"/>
            </w:pPr>
            <w:r>
              <w:t>-5.82</w:t>
            </w:r>
          </w:p>
        </w:tc>
        <w:tc>
          <w:tcPr>
            <w:tcW w:w="1603" w:type="dxa"/>
            <w:vAlign w:val="bottom"/>
          </w:tcPr>
          <w:p w14:paraId="4D17B225" w14:textId="77777777" w:rsidR="005769F5" w:rsidRDefault="005769F5" w:rsidP="004C53D8">
            <w:pPr>
              <w:pStyle w:val="TAC"/>
            </w:pPr>
            <w:r>
              <w:t>5.86</w:t>
            </w:r>
          </w:p>
        </w:tc>
        <w:tc>
          <w:tcPr>
            <w:tcW w:w="1603" w:type="dxa"/>
            <w:vAlign w:val="bottom"/>
          </w:tcPr>
          <w:p w14:paraId="211A0AB6" w14:textId="77777777" w:rsidR="005769F5" w:rsidRDefault="005769F5" w:rsidP="004C53D8">
            <w:pPr>
              <w:pStyle w:val="TAC"/>
            </w:pPr>
            <w:r>
              <w:t>-9.59</w:t>
            </w:r>
          </w:p>
        </w:tc>
        <w:tc>
          <w:tcPr>
            <w:tcW w:w="1603" w:type="dxa"/>
            <w:vAlign w:val="bottom"/>
          </w:tcPr>
          <w:p w14:paraId="7F19B6B7" w14:textId="77777777" w:rsidR="005769F5" w:rsidRDefault="005769F5" w:rsidP="004C53D8">
            <w:pPr>
              <w:pStyle w:val="TAC"/>
            </w:pPr>
            <w:r>
              <w:t>9.59</w:t>
            </w:r>
          </w:p>
        </w:tc>
      </w:tr>
      <w:tr w:rsidR="005769F5" w14:paraId="6BA2D1D4" w14:textId="77777777" w:rsidTr="00232DBE">
        <w:tc>
          <w:tcPr>
            <w:tcW w:w="1602" w:type="dxa"/>
            <w:vAlign w:val="bottom"/>
          </w:tcPr>
          <w:p w14:paraId="06C8ABA4" w14:textId="77777777" w:rsidR="005769F5" w:rsidRDefault="005769F5" w:rsidP="004C53D8">
            <w:pPr>
              <w:pStyle w:val="TAC"/>
            </w:pPr>
            <w:r>
              <w:t>15</w:t>
            </w:r>
          </w:p>
        </w:tc>
        <w:tc>
          <w:tcPr>
            <w:tcW w:w="1603" w:type="dxa"/>
            <w:vAlign w:val="bottom"/>
          </w:tcPr>
          <w:p w14:paraId="5B6D6EF8" w14:textId="77777777" w:rsidR="005769F5" w:rsidRDefault="005769F5" w:rsidP="004C53D8">
            <w:pPr>
              <w:pStyle w:val="TAC"/>
            </w:pPr>
            <w:r>
              <w:t>30</w:t>
            </w:r>
          </w:p>
        </w:tc>
        <w:tc>
          <w:tcPr>
            <w:tcW w:w="1603" w:type="dxa"/>
            <w:vAlign w:val="bottom"/>
          </w:tcPr>
          <w:p w14:paraId="1047095F" w14:textId="77777777" w:rsidR="005769F5" w:rsidRDefault="005769F5" w:rsidP="004C53D8">
            <w:pPr>
              <w:pStyle w:val="TAC"/>
            </w:pPr>
            <w:r>
              <w:t>-7.59</w:t>
            </w:r>
          </w:p>
        </w:tc>
        <w:tc>
          <w:tcPr>
            <w:tcW w:w="1603" w:type="dxa"/>
            <w:vAlign w:val="bottom"/>
          </w:tcPr>
          <w:p w14:paraId="103F3CDC" w14:textId="77777777" w:rsidR="005769F5" w:rsidRDefault="005769F5" w:rsidP="004C53D8">
            <w:pPr>
              <w:pStyle w:val="TAC"/>
            </w:pPr>
            <w:r>
              <w:t>7.58</w:t>
            </w:r>
          </w:p>
        </w:tc>
        <w:tc>
          <w:tcPr>
            <w:tcW w:w="1603" w:type="dxa"/>
            <w:vAlign w:val="bottom"/>
          </w:tcPr>
          <w:p w14:paraId="650E7200" w14:textId="77777777" w:rsidR="005769F5" w:rsidRDefault="005769F5" w:rsidP="004C53D8">
            <w:pPr>
              <w:pStyle w:val="TAC"/>
            </w:pPr>
            <w:r>
              <w:t>-13.9</w:t>
            </w:r>
          </w:p>
        </w:tc>
        <w:tc>
          <w:tcPr>
            <w:tcW w:w="1603" w:type="dxa"/>
            <w:vAlign w:val="bottom"/>
          </w:tcPr>
          <w:p w14:paraId="76385F09" w14:textId="77777777" w:rsidR="005769F5" w:rsidRDefault="005769F5" w:rsidP="004C53D8">
            <w:pPr>
              <w:pStyle w:val="TAC"/>
            </w:pPr>
            <w:r>
              <w:t>13.91</w:t>
            </w:r>
          </w:p>
        </w:tc>
      </w:tr>
      <w:tr w:rsidR="005769F5" w14:paraId="2EA4720E" w14:textId="77777777" w:rsidTr="00232DBE">
        <w:tc>
          <w:tcPr>
            <w:tcW w:w="1602" w:type="dxa"/>
            <w:vAlign w:val="bottom"/>
          </w:tcPr>
          <w:p w14:paraId="6058B211" w14:textId="77777777" w:rsidR="005769F5" w:rsidRDefault="005769F5" w:rsidP="004C53D8">
            <w:pPr>
              <w:pStyle w:val="TAC"/>
            </w:pPr>
            <w:r>
              <w:t>15</w:t>
            </w:r>
          </w:p>
        </w:tc>
        <w:tc>
          <w:tcPr>
            <w:tcW w:w="1603" w:type="dxa"/>
            <w:vAlign w:val="bottom"/>
          </w:tcPr>
          <w:p w14:paraId="45B42059" w14:textId="77777777" w:rsidR="005769F5" w:rsidRDefault="005769F5" w:rsidP="004C53D8">
            <w:pPr>
              <w:pStyle w:val="TAC"/>
            </w:pPr>
            <w:r>
              <w:t>60</w:t>
            </w:r>
          </w:p>
        </w:tc>
        <w:tc>
          <w:tcPr>
            <w:tcW w:w="1603" w:type="dxa"/>
            <w:vAlign w:val="bottom"/>
          </w:tcPr>
          <w:p w14:paraId="2A49DEEF" w14:textId="77777777" w:rsidR="005769F5" w:rsidRDefault="005769F5" w:rsidP="004C53D8">
            <w:pPr>
              <w:pStyle w:val="TAC"/>
            </w:pPr>
            <w:r>
              <w:t>-7.62</w:t>
            </w:r>
          </w:p>
        </w:tc>
        <w:tc>
          <w:tcPr>
            <w:tcW w:w="1603" w:type="dxa"/>
            <w:vAlign w:val="bottom"/>
          </w:tcPr>
          <w:p w14:paraId="6EFA402D" w14:textId="77777777" w:rsidR="005769F5" w:rsidRDefault="005769F5" w:rsidP="004C53D8">
            <w:pPr>
              <w:pStyle w:val="TAC"/>
            </w:pPr>
            <w:r>
              <w:t>7.59</w:t>
            </w:r>
          </w:p>
        </w:tc>
        <w:tc>
          <w:tcPr>
            <w:tcW w:w="1603" w:type="dxa"/>
            <w:vAlign w:val="bottom"/>
          </w:tcPr>
          <w:p w14:paraId="117CF7E2" w14:textId="77777777" w:rsidR="005769F5" w:rsidRDefault="005769F5" w:rsidP="004C53D8">
            <w:pPr>
              <w:pStyle w:val="TAC"/>
            </w:pPr>
            <w:r>
              <w:t>-25.46</w:t>
            </w:r>
          </w:p>
        </w:tc>
        <w:tc>
          <w:tcPr>
            <w:tcW w:w="1603" w:type="dxa"/>
            <w:vAlign w:val="bottom"/>
          </w:tcPr>
          <w:p w14:paraId="023E648F" w14:textId="77777777" w:rsidR="005769F5" w:rsidRDefault="005769F5" w:rsidP="004C53D8">
            <w:pPr>
              <w:pStyle w:val="TAC"/>
            </w:pPr>
            <w:r>
              <w:t>25.49</w:t>
            </w:r>
          </w:p>
        </w:tc>
      </w:tr>
      <w:tr w:rsidR="005769F5" w14:paraId="40AC2074" w14:textId="77777777" w:rsidTr="00232DBE">
        <w:tc>
          <w:tcPr>
            <w:tcW w:w="1602" w:type="dxa"/>
            <w:vAlign w:val="bottom"/>
          </w:tcPr>
          <w:p w14:paraId="75B84E17" w14:textId="77777777" w:rsidR="005769F5" w:rsidRDefault="005769F5" w:rsidP="004C53D8">
            <w:pPr>
              <w:pStyle w:val="TAC"/>
            </w:pPr>
            <w:r>
              <w:t>30</w:t>
            </w:r>
          </w:p>
        </w:tc>
        <w:tc>
          <w:tcPr>
            <w:tcW w:w="1603" w:type="dxa"/>
            <w:vAlign w:val="bottom"/>
          </w:tcPr>
          <w:p w14:paraId="3A98B261" w14:textId="77777777" w:rsidR="005769F5" w:rsidRDefault="005769F5" w:rsidP="004C53D8">
            <w:pPr>
              <w:pStyle w:val="TAC"/>
            </w:pPr>
            <w:r>
              <w:t>15</w:t>
            </w:r>
          </w:p>
        </w:tc>
        <w:tc>
          <w:tcPr>
            <w:tcW w:w="1603" w:type="dxa"/>
            <w:vAlign w:val="bottom"/>
          </w:tcPr>
          <w:p w14:paraId="0F000DFB" w14:textId="77777777" w:rsidR="005769F5" w:rsidRDefault="005769F5" w:rsidP="004C53D8">
            <w:pPr>
              <w:pStyle w:val="TAC"/>
            </w:pPr>
            <w:r>
              <w:t>-5.83</w:t>
            </w:r>
          </w:p>
        </w:tc>
        <w:tc>
          <w:tcPr>
            <w:tcW w:w="1603" w:type="dxa"/>
            <w:vAlign w:val="bottom"/>
          </w:tcPr>
          <w:p w14:paraId="10250864" w14:textId="77777777" w:rsidR="005769F5" w:rsidRDefault="005769F5" w:rsidP="004C53D8">
            <w:pPr>
              <w:pStyle w:val="TAC"/>
            </w:pPr>
            <w:r>
              <w:t>5.89</w:t>
            </w:r>
          </w:p>
        </w:tc>
        <w:tc>
          <w:tcPr>
            <w:tcW w:w="1603" w:type="dxa"/>
            <w:vAlign w:val="bottom"/>
          </w:tcPr>
          <w:p w14:paraId="77BF8C43" w14:textId="77777777" w:rsidR="005769F5" w:rsidRDefault="005769F5" w:rsidP="004C53D8">
            <w:pPr>
              <w:pStyle w:val="TAC"/>
            </w:pPr>
            <w:r>
              <w:t>-7.56</w:t>
            </w:r>
          </w:p>
        </w:tc>
        <w:tc>
          <w:tcPr>
            <w:tcW w:w="1603" w:type="dxa"/>
            <w:vAlign w:val="bottom"/>
          </w:tcPr>
          <w:p w14:paraId="0A74DF6D" w14:textId="77777777" w:rsidR="005769F5" w:rsidRDefault="005769F5" w:rsidP="004C53D8">
            <w:pPr>
              <w:pStyle w:val="TAC"/>
            </w:pPr>
            <w:r>
              <w:t>7.59</w:t>
            </w:r>
          </w:p>
        </w:tc>
      </w:tr>
      <w:tr w:rsidR="005769F5" w14:paraId="14EEC30D" w14:textId="77777777" w:rsidTr="00232DBE">
        <w:tc>
          <w:tcPr>
            <w:tcW w:w="1602" w:type="dxa"/>
            <w:vAlign w:val="bottom"/>
          </w:tcPr>
          <w:p w14:paraId="2665E366" w14:textId="77777777" w:rsidR="005769F5" w:rsidRDefault="005769F5" w:rsidP="004C53D8">
            <w:pPr>
              <w:pStyle w:val="TAC"/>
            </w:pPr>
            <w:r>
              <w:t>30</w:t>
            </w:r>
          </w:p>
        </w:tc>
        <w:tc>
          <w:tcPr>
            <w:tcW w:w="1603" w:type="dxa"/>
            <w:vAlign w:val="bottom"/>
          </w:tcPr>
          <w:p w14:paraId="2DD1910E" w14:textId="77777777" w:rsidR="005769F5" w:rsidRDefault="005769F5" w:rsidP="004C53D8">
            <w:pPr>
              <w:pStyle w:val="TAC"/>
            </w:pPr>
            <w:r>
              <w:t>30</w:t>
            </w:r>
          </w:p>
        </w:tc>
        <w:tc>
          <w:tcPr>
            <w:tcW w:w="1603" w:type="dxa"/>
            <w:vAlign w:val="bottom"/>
          </w:tcPr>
          <w:p w14:paraId="5BB6871F" w14:textId="77777777" w:rsidR="005769F5" w:rsidRDefault="005769F5" w:rsidP="004C53D8">
            <w:pPr>
              <w:pStyle w:val="TAC"/>
            </w:pPr>
            <w:r>
              <w:t>-7.63</w:t>
            </w:r>
          </w:p>
        </w:tc>
        <w:tc>
          <w:tcPr>
            <w:tcW w:w="1603" w:type="dxa"/>
            <w:vAlign w:val="bottom"/>
          </w:tcPr>
          <w:p w14:paraId="046AA395" w14:textId="77777777" w:rsidR="005769F5" w:rsidRDefault="005769F5" w:rsidP="004C53D8">
            <w:pPr>
              <w:pStyle w:val="TAC"/>
            </w:pPr>
            <w:r>
              <w:t>7.61</w:t>
            </w:r>
          </w:p>
        </w:tc>
        <w:tc>
          <w:tcPr>
            <w:tcW w:w="1603" w:type="dxa"/>
            <w:vAlign w:val="bottom"/>
          </w:tcPr>
          <w:p w14:paraId="0A122D26" w14:textId="77777777" w:rsidR="005769F5" w:rsidRDefault="005769F5" w:rsidP="004C53D8">
            <w:pPr>
              <w:pStyle w:val="TAC"/>
            </w:pPr>
            <w:r>
              <w:t>-11.68</w:t>
            </w:r>
          </w:p>
        </w:tc>
        <w:tc>
          <w:tcPr>
            <w:tcW w:w="1603" w:type="dxa"/>
            <w:vAlign w:val="bottom"/>
          </w:tcPr>
          <w:p w14:paraId="765AD01C" w14:textId="77777777" w:rsidR="005769F5" w:rsidRDefault="005769F5" w:rsidP="004C53D8">
            <w:pPr>
              <w:pStyle w:val="TAC"/>
            </w:pPr>
            <w:r>
              <w:t>11.75</w:t>
            </w:r>
          </w:p>
        </w:tc>
      </w:tr>
      <w:tr w:rsidR="005769F5" w14:paraId="7311B375" w14:textId="77777777" w:rsidTr="00232DBE">
        <w:tc>
          <w:tcPr>
            <w:tcW w:w="1602" w:type="dxa"/>
            <w:vAlign w:val="bottom"/>
          </w:tcPr>
          <w:p w14:paraId="26BD8D63" w14:textId="77777777" w:rsidR="005769F5" w:rsidRDefault="005769F5" w:rsidP="004C53D8">
            <w:pPr>
              <w:pStyle w:val="TAC"/>
            </w:pPr>
            <w:r>
              <w:t>30</w:t>
            </w:r>
          </w:p>
        </w:tc>
        <w:tc>
          <w:tcPr>
            <w:tcW w:w="1603" w:type="dxa"/>
            <w:vAlign w:val="bottom"/>
          </w:tcPr>
          <w:p w14:paraId="50E5C344" w14:textId="77777777" w:rsidR="005769F5" w:rsidRDefault="005769F5" w:rsidP="004C53D8">
            <w:pPr>
              <w:pStyle w:val="TAC"/>
            </w:pPr>
            <w:r>
              <w:t>60</w:t>
            </w:r>
          </w:p>
        </w:tc>
        <w:tc>
          <w:tcPr>
            <w:tcW w:w="1603" w:type="dxa"/>
            <w:vAlign w:val="bottom"/>
          </w:tcPr>
          <w:p w14:paraId="1980D94D" w14:textId="77777777" w:rsidR="005769F5" w:rsidRDefault="005769F5" w:rsidP="004C53D8">
            <w:pPr>
              <w:pStyle w:val="TAC"/>
            </w:pPr>
            <w:r>
              <w:t>-7.62</w:t>
            </w:r>
          </w:p>
        </w:tc>
        <w:tc>
          <w:tcPr>
            <w:tcW w:w="1603" w:type="dxa"/>
            <w:vAlign w:val="bottom"/>
          </w:tcPr>
          <w:p w14:paraId="7F1D3164" w14:textId="77777777" w:rsidR="005769F5" w:rsidRDefault="005769F5" w:rsidP="004C53D8">
            <w:pPr>
              <w:pStyle w:val="TAC"/>
            </w:pPr>
            <w:r>
              <w:t>7.57</w:t>
            </w:r>
          </w:p>
        </w:tc>
        <w:tc>
          <w:tcPr>
            <w:tcW w:w="1603" w:type="dxa"/>
            <w:vAlign w:val="bottom"/>
          </w:tcPr>
          <w:p w14:paraId="1DFCC20A" w14:textId="77777777" w:rsidR="005769F5" w:rsidRDefault="005769F5" w:rsidP="004C53D8">
            <w:pPr>
              <w:pStyle w:val="TAC"/>
            </w:pPr>
            <w:r>
              <w:t>-18.41</w:t>
            </w:r>
          </w:p>
        </w:tc>
        <w:tc>
          <w:tcPr>
            <w:tcW w:w="1603" w:type="dxa"/>
            <w:vAlign w:val="bottom"/>
          </w:tcPr>
          <w:p w14:paraId="04ACC517" w14:textId="77777777" w:rsidR="005769F5" w:rsidRDefault="005769F5" w:rsidP="004C53D8">
            <w:pPr>
              <w:pStyle w:val="TAC"/>
            </w:pPr>
            <w:r>
              <w:t>18.38</w:t>
            </w:r>
          </w:p>
        </w:tc>
      </w:tr>
      <w:tr w:rsidR="005769F5" w14:paraId="5FF4C53E" w14:textId="77777777" w:rsidTr="00232DBE">
        <w:tc>
          <w:tcPr>
            <w:tcW w:w="1602" w:type="dxa"/>
            <w:vAlign w:val="bottom"/>
          </w:tcPr>
          <w:p w14:paraId="091E80E0" w14:textId="77777777" w:rsidR="005769F5" w:rsidRDefault="005769F5" w:rsidP="004C53D8">
            <w:pPr>
              <w:pStyle w:val="TAC"/>
            </w:pPr>
            <w:r>
              <w:t>120</w:t>
            </w:r>
          </w:p>
        </w:tc>
        <w:tc>
          <w:tcPr>
            <w:tcW w:w="1603" w:type="dxa"/>
            <w:vAlign w:val="bottom"/>
          </w:tcPr>
          <w:p w14:paraId="7242BE1B" w14:textId="77777777" w:rsidR="005769F5" w:rsidRDefault="005769F5" w:rsidP="004C53D8">
            <w:pPr>
              <w:pStyle w:val="TAC"/>
            </w:pPr>
            <w:r>
              <w:t>60</w:t>
            </w:r>
          </w:p>
        </w:tc>
        <w:tc>
          <w:tcPr>
            <w:tcW w:w="1603" w:type="dxa"/>
            <w:vAlign w:val="bottom"/>
          </w:tcPr>
          <w:p w14:paraId="0583FC83" w14:textId="77777777" w:rsidR="005769F5" w:rsidRDefault="005769F5" w:rsidP="004C53D8">
            <w:pPr>
              <w:pStyle w:val="TAC"/>
            </w:pPr>
            <w:r>
              <w:t>-7.58</w:t>
            </w:r>
          </w:p>
        </w:tc>
        <w:tc>
          <w:tcPr>
            <w:tcW w:w="1603" w:type="dxa"/>
            <w:vAlign w:val="bottom"/>
          </w:tcPr>
          <w:p w14:paraId="337AD3E1" w14:textId="77777777" w:rsidR="005769F5" w:rsidRDefault="005769F5" w:rsidP="004C53D8">
            <w:pPr>
              <w:pStyle w:val="TAC"/>
            </w:pPr>
            <w:r>
              <w:t>7.59</w:t>
            </w:r>
          </w:p>
        </w:tc>
        <w:tc>
          <w:tcPr>
            <w:tcW w:w="1603" w:type="dxa"/>
            <w:vAlign w:val="bottom"/>
          </w:tcPr>
          <w:p w14:paraId="0A1F319D" w14:textId="77777777" w:rsidR="005769F5" w:rsidRDefault="005769F5" w:rsidP="004C53D8">
            <w:pPr>
              <w:pStyle w:val="TAC"/>
            </w:pPr>
            <w:r>
              <w:t>-10.58</w:t>
            </w:r>
          </w:p>
        </w:tc>
        <w:tc>
          <w:tcPr>
            <w:tcW w:w="1603" w:type="dxa"/>
            <w:vAlign w:val="bottom"/>
          </w:tcPr>
          <w:p w14:paraId="69BF0376" w14:textId="77777777" w:rsidR="005769F5" w:rsidRDefault="005769F5" w:rsidP="004C53D8">
            <w:pPr>
              <w:pStyle w:val="TAC"/>
            </w:pPr>
            <w:r>
              <w:t>10.62</w:t>
            </w:r>
          </w:p>
        </w:tc>
      </w:tr>
      <w:tr w:rsidR="005769F5" w14:paraId="73778CBA" w14:textId="77777777" w:rsidTr="00232DBE">
        <w:tc>
          <w:tcPr>
            <w:tcW w:w="1602" w:type="dxa"/>
            <w:vAlign w:val="bottom"/>
          </w:tcPr>
          <w:p w14:paraId="4C3FD3A2" w14:textId="77777777" w:rsidR="005769F5" w:rsidRDefault="005769F5" w:rsidP="004C53D8">
            <w:pPr>
              <w:pStyle w:val="TAC"/>
            </w:pPr>
            <w:r>
              <w:t>120</w:t>
            </w:r>
          </w:p>
        </w:tc>
        <w:tc>
          <w:tcPr>
            <w:tcW w:w="1603" w:type="dxa"/>
            <w:vAlign w:val="bottom"/>
          </w:tcPr>
          <w:p w14:paraId="47A6CE36" w14:textId="77777777" w:rsidR="005769F5" w:rsidRDefault="005769F5" w:rsidP="004C53D8">
            <w:pPr>
              <w:pStyle w:val="TAC"/>
            </w:pPr>
            <w:r>
              <w:t>120</w:t>
            </w:r>
          </w:p>
        </w:tc>
        <w:tc>
          <w:tcPr>
            <w:tcW w:w="1603" w:type="dxa"/>
            <w:vAlign w:val="bottom"/>
          </w:tcPr>
          <w:p w14:paraId="6541B7B8" w14:textId="77777777" w:rsidR="005769F5" w:rsidRDefault="005769F5" w:rsidP="004C53D8">
            <w:pPr>
              <w:pStyle w:val="TAC"/>
            </w:pPr>
            <w:r>
              <w:t>-5.86</w:t>
            </w:r>
          </w:p>
        </w:tc>
        <w:tc>
          <w:tcPr>
            <w:tcW w:w="1603" w:type="dxa"/>
            <w:vAlign w:val="bottom"/>
          </w:tcPr>
          <w:p w14:paraId="25320056" w14:textId="77777777" w:rsidR="005769F5" w:rsidRDefault="005769F5" w:rsidP="004C53D8">
            <w:pPr>
              <w:pStyle w:val="TAC"/>
            </w:pPr>
            <w:r>
              <w:t>5.86</w:t>
            </w:r>
          </w:p>
        </w:tc>
        <w:tc>
          <w:tcPr>
            <w:tcW w:w="1603" w:type="dxa"/>
            <w:vAlign w:val="bottom"/>
          </w:tcPr>
          <w:p w14:paraId="0A43ABB4" w14:textId="77777777" w:rsidR="005769F5" w:rsidRDefault="005769F5" w:rsidP="004C53D8">
            <w:pPr>
              <w:pStyle w:val="TAC"/>
            </w:pPr>
            <w:r>
              <w:t>-18.4</w:t>
            </w:r>
          </w:p>
        </w:tc>
        <w:tc>
          <w:tcPr>
            <w:tcW w:w="1603" w:type="dxa"/>
            <w:vAlign w:val="bottom"/>
          </w:tcPr>
          <w:p w14:paraId="611EBE4D" w14:textId="77777777" w:rsidR="005769F5" w:rsidRDefault="005769F5" w:rsidP="004C53D8">
            <w:pPr>
              <w:pStyle w:val="TAC"/>
            </w:pPr>
            <w:r>
              <w:t>18.37</w:t>
            </w:r>
          </w:p>
        </w:tc>
      </w:tr>
      <w:tr w:rsidR="005769F5" w14:paraId="06EBD1B7" w14:textId="77777777" w:rsidTr="00232DBE">
        <w:tc>
          <w:tcPr>
            <w:tcW w:w="1602" w:type="dxa"/>
            <w:vAlign w:val="bottom"/>
          </w:tcPr>
          <w:p w14:paraId="4C5EA5F8" w14:textId="77777777" w:rsidR="005769F5" w:rsidRDefault="005769F5" w:rsidP="004C53D8">
            <w:pPr>
              <w:pStyle w:val="TAC"/>
            </w:pPr>
            <w:r>
              <w:t>240</w:t>
            </w:r>
          </w:p>
        </w:tc>
        <w:tc>
          <w:tcPr>
            <w:tcW w:w="1603" w:type="dxa"/>
            <w:vAlign w:val="bottom"/>
          </w:tcPr>
          <w:p w14:paraId="6611F23C" w14:textId="77777777" w:rsidR="005769F5" w:rsidRDefault="005769F5" w:rsidP="004C53D8">
            <w:pPr>
              <w:pStyle w:val="TAC"/>
            </w:pPr>
            <w:r>
              <w:t>60</w:t>
            </w:r>
          </w:p>
        </w:tc>
        <w:tc>
          <w:tcPr>
            <w:tcW w:w="1603" w:type="dxa"/>
            <w:vAlign w:val="bottom"/>
          </w:tcPr>
          <w:p w14:paraId="5986CB27" w14:textId="77777777" w:rsidR="005769F5" w:rsidRDefault="005769F5" w:rsidP="004C53D8">
            <w:pPr>
              <w:pStyle w:val="TAC"/>
            </w:pPr>
            <w:r>
              <w:t>-7.59</w:t>
            </w:r>
          </w:p>
        </w:tc>
        <w:tc>
          <w:tcPr>
            <w:tcW w:w="1603" w:type="dxa"/>
            <w:vAlign w:val="bottom"/>
          </w:tcPr>
          <w:p w14:paraId="232C6B77" w14:textId="77777777" w:rsidR="005769F5" w:rsidRDefault="005769F5" w:rsidP="004C53D8">
            <w:pPr>
              <w:pStyle w:val="TAC"/>
            </w:pPr>
            <w:r>
              <w:t>7.64</w:t>
            </w:r>
          </w:p>
        </w:tc>
        <w:tc>
          <w:tcPr>
            <w:tcW w:w="1603" w:type="dxa"/>
            <w:vAlign w:val="bottom"/>
          </w:tcPr>
          <w:p w14:paraId="7A2374F7" w14:textId="77777777" w:rsidR="005769F5" w:rsidRDefault="005769F5" w:rsidP="004C53D8">
            <w:pPr>
              <w:pStyle w:val="TAC"/>
            </w:pPr>
            <w:r>
              <w:t>-9.62</w:t>
            </w:r>
          </w:p>
        </w:tc>
        <w:tc>
          <w:tcPr>
            <w:tcW w:w="1603" w:type="dxa"/>
            <w:vAlign w:val="bottom"/>
          </w:tcPr>
          <w:p w14:paraId="3D4B2589" w14:textId="77777777" w:rsidR="005769F5" w:rsidRDefault="005769F5" w:rsidP="004C53D8">
            <w:pPr>
              <w:pStyle w:val="TAC"/>
            </w:pPr>
            <w:r>
              <w:t>9.57</w:t>
            </w:r>
          </w:p>
        </w:tc>
      </w:tr>
      <w:tr w:rsidR="005769F5" w14:paraId="64D0E704" w14:textId="77777777" w:rsidTr="00232DBE">
        <w:tc>
          <w:tcPr>
            <w:tcW w:w="1602" w:type="dxa"/>
            <w:vAlign w:val="bottom"/>
          </w:tcPr>
          <w:p w14:paraId="1FD8FDE6" w14:textId="77777777" w:rsidR="005769F5" w:rsidRDefault="005769F5" w:rsidP="004C53D8">
            <w:pPr>
              <w:pStyle w:val="TAC"/>
            </w:pPr>
            <w:r>
              <w:t>240</w:t>
            </w:r>
          </w:p>
        </w:tc>
        <w:tc>
          <w:tcPr>
            <w:tcW w:w="1603" w:type="dxa"/>
            <w:vAlign w:val="bottom"/>
          </w:tcPr>
          <w:p w14:paraId="62911EAB" w14:textId="77777777" w:rsidR="005769F5" w:rsidRDefault="005769F5" w:rsidP="004C53D8">
            <w:pPr>
              <w:pStyle w:val="TAC"/>
            </w:pPr>
            <w:r>
              <w:t>120</w:t>
            </w:r>
          </w:p>
        </w:tc>
        <w:tc>
          <w:tcPr>
            <w:tcW w:w="1603" w:type="dxa"/>
            <w:vAlign w:val="bottom"/>
          </w:tcPr>
          <w:p w14:paraId="74527636" w14:textId="77777777" w:rsidR="005769F5" w:rsidRDefault="005769F5" w:rsidP="004C53D8">
            <w:pPr>
              <w:pStyle w:val="TAC"/>
            </w:pPr>
            <w:r>
              <w:t>-5.83</w:t>
            </w:r>
          </w:p>
        </w:tc>
        <w:tc>
          <w:tcPr>
            <w:tcW w:w="1603" w:type="dxa"/>
            <w:vAlign w:val="bottom"/>
          </w:tcPr>
          <w:p w14:paraId="1A8DEBA2" w14:textId="77777777" w:rsidR="005769F5" w:rsidRDefault="005769F5" w:rsidP="004C53D8">
            <w:pPr>
              <w:pStyle w:val="TAC"/>
            </w:pPr>
            <w:r>
              <w:t>5.85</w:t>
            </w:r>
          </w:p>
        </w:tc>
        <w:tc>
          <w:tcPr>
            <w:tcW w:w="1603" w:type="dxa"/>
            <w:vAlign w:val="bottom"/>
          </w:tcPr>
          <w:p w14:paraId="51955CA0" w14:textId="77777777" w:rsidR="005769F5" w:rsidRDefault="005769F5" w:rsidP="004C53D8">
            <w:pPr>
              <w:pStyle w:val="TAC"/>
            </w:pPr>
            <w:r>
              <w:t>-16.07</w:t>
            </w:r>
          </w:p>
        </w:tc>
        <w:tc>
          <w:tcPr>
            <w:tcW w:w="1603" w:type="dxa"/>
            <w:vAlign w:val="bottom"/>
          </w:tcPr>
          <w:p w14:paraId="6A0F377F" w14:textId="77777777" w:rsidR="005769F5" w:rsidRDefault="005769F5" w:rsidP="004C53D8">
            <w:pPr>
              <w:pStyle w:val="TAC"/>
            </w:pPr>
            <w:r>
              <w:t>16.18</w:t>
            </w:r>
          </w:p>
        </w:tc>
      </w:tr>
      <w:tr w:rsidR="005769F5" w14:paraId="6477F79C" w14:textId="77777777" w:rsidTr="00232DBE">
        <w:tc>
          <w:tcPr>
            <w:tcW w:w="1602" w:type="dxa"/>
            <w:vAlign w:val="bottom"/>
          </w:tcPr>
          <w:p w14:paraId="3D3B632A" w14:textId="77777777" w:rsidR="005769F5" w:rsidRDefault="005769F5" w:rsidP="004C53D8">
            <w:pPr>
              <w:pStyle w:val="TAC"/>
              <w:rPr>
                <w:vertAlign w:val="superscript"/>
              </w:rPr>
            </w:pPr>
            <w:r>
              <w:t xml:space="preserve">- </w:t>
            </w:r>
            <w:r>
              <w:rPr>
                <w:vertAlign w:val="superscript"/>
              </w:rPr>
              <w:t>Note 1</w:t>
            </w:r>
          </w:p>
        </w:tc>
        <w:tc>
          <w:tcPr>
            <w:tcW w:w="1603" w:type="dxa"/>
            <w:vAlign w:val="bottom"/>
          </w:tcPr>
          <w:p w14:paraId="2A580C83" w14:textId="77777777" w:rsidR="005769F5" w:rsidRDefault="005769F5" w:rsidP="004C53D8">
            <w:pPr>
              <w:pStyle w:val="TAC"/>
            </w:pPr>
            <w:r>
              <w:t>480</w:t>
            </w:r>
          </w:p>
        </w:tc>
        <w:tc>
          <w:tcPr>
            <w:tcW w:w="1603" w:type="dxa"/>
            <w:vAlign w:val="bottom"/>
          </w:tcPr>
          <w:p w14:paraId="0EE4D7A8" w14:textId="77777777" w:rsidR="005769F5" w:rsidRDefault="005769F5" w:rsidP="004C53D8">
            <w:pPr>
              <w:pStyle w:val="TAC"/>
            </w:pPr>
            <w:r>
              <w:t>-5.83</w:t>
            </w:r>
          </w:p>
        </w:tc>
        <w:tc>
          <w:tcPr>
            <w:tcW w:w="1603" w:type="dxa"/>
            <w:vAlign w:val="bottom"/>
          </w:tcPr>
          <w:p w14:paraId="7C32083E" w14:textId="77777777" w:rsidR="005769F5" w:rsidRDefault="005769F5" w:rsidP="004C53D8">
            <w:pPr>
              <w:pStyle w:val="TAC"/>
            </w:pPr>
            <w:r>
              <w:t>5.87</w:t>
            </w:r>
          </w:p>
        </w:tc>
        <w:tc>
          <w:tcPr>
            <w:tcW w:w="1603" w:type="dxa"/>
            <w:vAlign w:val="bottom"/>
          </w:tcPr>
          <w:p w14:paraId="267325EA" w14:textId="77777777" w:rsidR="005769F5" w:rsidRDefault="005769F5" w:rsidP="004C53D8">
            <w:pPr>
              <w:pStyle w:val="TAC"/>
            </w:pPr>
            <w:r>
              <w:t>-18.89</w:t>
            </w:r>
          </w:p>
        </w:tc>
        <w:tc>
          <w:tcPr>
            <w:tcW w:w="1603" w:type="dxa"/>
            <w:vAlign w:val="bottom"/>
          </w:tcPr>
          <w:p w14:paraId="2A82515C" w14:textId="77777777" w:rsidR="005769F5" w:rsidRDefault="005769F5" w:rsidP="004C53D8">
            <w:pPr>
              <w:pStyle w:val="TAC"/>
            </w:pPr>
            <w:r>
              <w:t>18.91</w:t>
            </w:r>
          </w:p>
        </w:tc>
      </w:tr>
      <w:tr w:rsidR="005769F5" w14:paraId="0A28F434" w14:textId="77777777" w:rsidTr="00232DBE">
        <w:tc>
          <w:tcPr>
            <w:tcW w:w="1602" w:type="dxa"/>
            <w:vAlign w:val="bottom"/>
          </w:tcPr>
          <w:p w14:paraId="6962F68F" w14:textId="77777777" w:rsidR="005769F5" w:rsidRDefault="005769F5" w:rsidP="004C53D8">
            <w:pPr>
              <w:pStyle w:val="TAC"/>
            </w:pPr>
            <w:r>
              <w:t xml:space="preserve">- </w:t>
            </w:r>
            <w:r>
              <w:rPr>
                <w:vertAlign w:val="superscript"/>
              </w:rPr>
              <w:t>Note 1</w:t>
            </w:r>
          </w:p>
        </w:tc>
        <w:tc>
          <w:tcPr>
            <w:tcW w:w="1603" w:type="dxa"/>
            <w:vAlign w:val="bottom"/>
          </w:tcPr>
          <w:p w14:paraId="1499B274" w14:textId="77777777" w:rsidR="005769F5" w:rsidRDefault="005769F5" w:rsidP="004C53D8">
            <w:pPr>
              <w:pStyle w:val="TAC"/>
            </w:pPr>
            <w:r>
              <w:t>960</w:t>
            </w:r>
          </w:p>
        </w:tc>
        <w:tc>
          <w:tcPr>
            <w:tcW w:w="1603" w:type="dxa"/>
            <w:vAlign w:val="bottom"/>
          </w:tcPr>
          <w:p w14:paraId="675FD232" w14:textId="77777777" w:rsidR="005769F5" w:rsidRDefault="005769F5" w:rsidP="004C53D8">
            <w:pPr>
              <w:pStyle w:val="TAC"/>
            </w:pPr>
            <w:r>
              <w:t>-5.85</w:t>
            </w:r>
          </w:p>
        </w:tc>
        <w:tc>
          <w:tcPr>
            <w:tcW w:w="1603" w:type="dxa"/>
            <w:vAlign w:val="bottom"/>
          </w:tcPr>
          <w:p w14:paraId="620FC1FF" w14:textId="77777777" w:rsidR="005769F5" w:rsidRDefault="005769F5" w:rsidP="004C53D8">
            <w:pPr>
              <w:pStyle w:val="TAC"/>
            </w:pPr>
            <w:r>
              <w:t>5.84</w:t>
            </w:r>
          </w:p>
        </w:tc>
        <w:tc>
          <w:tcPr>
            <w:tcW w:w="1603" w:type="dxa"/>
            <w:vAlign w:val="bottom"/>
          </w:tcPr>
          <w:p w14:paraId="11923AD1" w14:textId="77777777" w:rsidR="005769F5" w:rsidRDefault="005769F5" w:rsidP="004C53D8">
            <w:pPr>
              <w:pStyle w:val="TAC"/>
            </w:pPr>
            <w:r>
              <w:t>-20.7</w:t>
            </w:r>
          </w:p>
        </w:tc>
        <w:tc>
          <w:tcPr>
            <w:tcW w:w="1603" w:type="dxa"/>
            <w:vAlign w:val="bottom"/>
          </w:tcPr>
          <w:p w14:paraId="31E71BF9" w14:textId="77777777" w:rsidR="005769F5" w:rsidRDefault="005769F5" w:rsidP="004C53D8">
            <w:pPr>
              <w:pStyle w:val="TAC"/>
            </w:pPr>
            <w:r>
              <w:t>20.72</w:t>
            </w:r>
          </w:p>
        </w:tc>
      </w:tr>
      <w:tr w:rsidR="005769F5" w14:paraId="410D44FB" w14:textId="77777777" w:rsidTr="00232DBE">
        <w:tc>
          <w:tcPr>
            <w:tcW w:w="9617" w:type="dxa"/>
            <w:gridSpan w:val="6"/>
            <w:vAlign w:val="bottom"/>
          </w:tcPr>
          <w:p w14:paraId="602D3313" w14:textId="77777777" w:rsidR="005769F5" w:rsidRDefault="005769F5" w:rsidP="004C53D8">
            <w:pPr>
              <w:pStyle w:val="TAL"/>
            </w:pPr>
            <w:r>
              <w:t xml:space="preserve">Note 1: The error limits for 480 and 960 kHz SCS are considered to be the same independently of the SSB SCS. </w:t>
            </w:r>
          </w:p>
        </w:tc>
      </w:tr>
    </w:tbl>
    <w:p w14:paraId="351C2C4C" w14:textId="77777777" w:rsidR="005769F5" w:rsidRPr="004C53D8" w:rsidRDefault="005769F5" w:rsidP="004C53D8"/>
    <w:p w14:paraId="14DC34A8" w14:textId="77777777" w:rsidR="005769F5" w:rsidRPr="004C53D8" w:rsidRDefault="005769F5" w:rsidP="004C53D8">
      <w:r w:rsidRPr="004C53D8">
        <w:t xml:space="preserve">The second scenario is considering the UE initial transmission timing error, which applies for the first transmission in a DRX cycle, or for a PRACH or msgA transmission. Just like in the analysis done for the TA errors, the simulations consider a UE with random initial timing, which is corrected using a TA command. On top of this initial error given by TA command resolution, the UE is considered to transmit with an additional error given by a uniformly distributed random error in the range ±Te. Table 4.2.2.6-3 presents the error ranges for the resulting error for a several sub-carrier spacings. It can be noted from Table 4.2.2.6-3 that the resulting UL error is contained on the range ±20% of the CP length for 480 kHz and 960 kHz SCS. This error range is in line with what is obtained with other SCS values, like for 60 kHz, which has an error in the range ±25% for a 15 kHz SCS SSB. </w:t>
      </w:r>
    </w:p>
    <w:p w14:paraId="476FFEAE" w14:textId="77777777" w:rsidR="00DA705D" w:rsidRPr="004C53D8" w:rsidRDefault="00DA705D" w:rsidP="004C53D8"/>
    <w:p w14:paraId="3F287B59" w14:textId="77777777" w:rsidR="00990078" w:rsidRPr="00990078" w:rsidRDefault="00990078" w:rsidP="00157939">
      <w:pPr>
        <w:pStyle w:val="Heading3"/>
      </w:pPr>
      <w:bookmarkStart w:id="216" w:name="_Toc56754114"/>
      <w:bookmarkStart w:id="217" w:name="_Toc57035419"/>
      <w:bookmarkStart w:id="218" w:name="_Toc57036035"/>
      <w:bookmarkStart w:id="219" w:name="_Toc57038150"/>
      <w:bookmarkStart w:id="220" w:name="_Toc57038275"/>
      <w:bookmarkStart w:id="221" w:name="_Toc57038819"/>
      <w:r w:rsidRPr="00990078">
        <w:t>4.2.3</w:t>
      </w:r>
      <w:r w:rsidRPr="00990078">
        <w:tab/>
        <w:t>Phase noise characteristics</w:t>
      </w:r>
      <w:bookmarkEnd w:id="216"/>
      <w:bookmarkEnd w:id="217"/>
      <w:bookmarkEnd w:id="218"/>
      <w:bookmarkEnd w:id="219"/>
      <w:bookmarkEnd w:id="220"/>
      <w:bookmarkEnd w:id="221"/>
    </w:p>
    <w:p w14:paraId="0F10E0E6" w14:textId="6742925C" w:rsidR="00990078" w:rsidRDefault="00990078" w:rsidP="00990078">
      <w:r w:rsidRPr="00990078">
        <w:t xml:space="preserve">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3EAA0339" w14:textId="77777777" w:rsidR="001E0C70" w:rsidRPr="001E0C70" w:rsidRDefault="001E0C70" w:rsidP="001E0C70">
      <w:r w:rsidRPr="001E0C70">
        <w:t xml:space="preserve">In the SI additional technical background to consider have been identified. Based on technical input following phase noise input sets have been identified for analysis in RAN1 and RAN4: </w:t>
      </w:r>
    </w:p>
    <w:p w14:paraId="1B4A83F1" w14:textId="1564E893" w:rsidR="001E0C70" w:rsidRPr="001E0C70" w:rsidRDefault="00A30909" w:rsidP="001E0C70">
      <w:pPr>
        <w:pStyle w:val="B1"/>
      </w:pPr>
      <w:r>
        <w:t>1)</w:t>
      </w:r>
      <w:r w:rsidR="001E0C70">
        <w:tab/>
      </w:r>
      <w:r w:rsidR="001E0C70" w:rsidRPr="001E0C70">
        <w:t>Set based on BS and UE PN model presented in subclause 4.2.3.1.</w:t>
      </w:r>
    </w:p>
    <w:p w14:paraId="14B46D0D" w14:textId="5522E0C1" w:rsidR="001E0C70" w:rsidRPr="001E0C70" w:rsidRDefault="00A30909" w:rsidP="001E0C70">
      <w:pPr>
        <w:pStyle w:val="B1"/>
      </w:pPr>
      <w:r>
        <w:t>2)</w:t>
      </w:r>
      <w:r w:rsidR="001E0C70">
        <w:tab/>
      </w:r>
      <w:r w:rsidR="001E0C70" w:rsidRPr="001E0C70">
        <w:t>Set based on BS PN model based on TR 38.803 Ex-2 and UE PN model presented in subclause 4.2.3.2.</w:t>
      </w:r>
    </w:p>
    <w:p w14:paraId="68C83D8C" w14:textId="7433A859" w:rsidR="001E0C70" w:rsidRPr="001E0C70" w:rsidRDefault="00A30909" w:rsidP="001E0C70">
      <w:pPr>
        <w:pStyle w:val="B1"/>
      </w:pPr>
      <w:r>
        <w:t>3)</w:t>
      </w:r>
      <w:r w:rsidR="001E0C70">
        <w:tab/>
      </w:r>
      <w:r w:rsidR="001E0C70" w:rsidRPr="001E0C70">
        <w:t>Set based on TR 38.803 Ex-2 PN model for both UE and BS</w:t>
      </w:r>
    </w:p>
    <w:p w14:paraId="64EE1C0B" w14:textId="77777777" w:rsidR="001E0C70" w:rsidRPr="001E0C70" w:rsidRDefault="001E0C70" w:rsidP="001E0C70">
      <w:r w:rsidRPr="001E0C70">
        <w:t>In addition, more information has been collected in subclause 4.2.3.3.</w:t>
      </w:r>
    </w:p>
    <w:p w14:paraId="1DB6B953" w14:textId="77777777" w:rsidR="001E0C70" w:rsidRPr="001E0C70" w:rsidRDefault="001E0C70" w:rsidP="001E0C70">
      <w:r w:rsidRPr="001E0C70">
        <w:t>None of the models have been agreed as the RAN4 phase noise model. It was identified that the UE PN is higher compared to BS regardless of the model.</w:t>
      </w:r>
    </w:p>
    <w:p w14:paraId="05F06B24" w14:textId="77777777" w:rsidR="001E0C70" w:rsidRPr="001E0C70" w:rsidRDefault="001E0C70" w:rsidP="001E0C70">
      <w:r w:rsidRPr="001E0C70">
        <w:t>RAN4 was not able to agree on a single representative phase noise model during the study item but concluded that both commercially available components and scientific publications should be taken into account when the representative phase noise performance is considered during the work item phase.</w:t>
      </w:r>
    </w:p>
    <w:p w14:paraId="734AEA37" w14:textId="77777777" w:rsidR="001E0C70" w:rsidRPr="001E0C70" w:rsidRDefault="001E0C70" w:rsidP="001E0C70">
      <w:pPr>
        <w:pStyle w:val="Heading4"/>
      </w:pPr>
      <w:r w:rsidRPr="001E0C70">
        <w:t>4.2.3.1</w:t>
      </w:r>
      <w:r w:rsidRPr="001E0C70">
        <w:tab/>
        <w:t xml:space="preserve">Phase noise model set 1 </w:t>
      </w:r>
    </w:p>
    <w:p w14:paraId="1C082B48" w14:textId="5CAF9971" w:rsidR="001E0C70" w:rsidRPr="001E0C70" w:rsidRDefault="001E0C70" w:rsidP="001E0C70">
      <w:r w:rsidRPr="001E0C70">
        <w:t>To be able to derive an up-to-date phase noise model for 70 GHz many references published in leading IEEE conferences, journals and other conference papers from 2015 to 2020 have been investigated [</w:t>
      </w:r>
      <w:r w:rsidR="002B11DF">
        <w:t>76</w:t>
      </w:r>
      <w:r w:rsidRPr="001E0C70">
        <w:t xml:space="preserve"> to </w:t>
      </w:r>
      <w:r w:rsidR="002B11DF">
        <w:t>90</w:t>
      </w:r>
      <w:r w:rsidRPr="001E0C70">
        <w:t>]. Figure 4.2.3.1-1 depicts all the published state-of-the-art phase noise characteristics scaled to 70 GHz where references covered a large variety of frequencies. The scaling is performed by adding a term 20*log(70GHz/</w:t>
      </w:r>
      <w:r w:rsidRPr="001D468F">
        <w:rPr>
          <w:i/>
          <w:iCs/>
        </w:rPr>
        <w:t>f</w:t>
      </w:r>
      <w:r w:rsidRPr="001D468F">
        <w:rPr>
          <w:vertAlign w:val="subscript"/>
        </w:rPr>
        <w:t>0</w:t>
      </w:r>
      <w:r w:rsidRPr="001E0C70">
        <w:t xml:space="preserve">) dB to the phase published phase noise data, where </w:t>
      </w:r>
      <w:r w:rsidRPr="001D468F">
        <w:rPr>
          <w:i/>
          <w:iCs/>
        </w:rPr>
        <w:t>f</w:t>
      </w:r>
      <w:r w:rsidRPr="001D468F">
        <w:rPr>
          <w:vertAlign w:val="subscript"/>
        </w:rPr>
        <w:t>0</w:t>
      </w:r>
      <w:r w:rsidRPr="001E0C70">
        <w:t xml:space="preserve"> is the frequency of operation where the phase noise was measured. </w:t>
      </w:r>
    </w:p>
    <w:p w14:paraId="007120D5" w14:textId="77777777" w:rsidR="001E0C70" w:rsidRDefault="001E0C70" w:rsidP="001E0C70">
      <w:pPr>
        <w:rPr>
          <w:lang w:val="en-US"/>
        </w:rPr>
      </w:pPr>
      <w:r w:rsidRPr="001E0C70">
        <w:rPr>
          <w:noProof/>
        </w:rPr>
        <w:lastRenderedPageBreak/>
        <w:drawing>
          <wp:inline distT="0" distB="0" distL="0" distR="0" wp14:anchorId="775B021E" wp14:editId="26F824F2">
            <wp:extent cx="6059606" cy="339420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64931" cy="3397190"/>
                    </a:xfrm>
                    <a:prstGeom prst="rect">
                      <a:avLst/>
                    </a:prstGeom>
                    <a:noFill/>
                    <a:ln>
                      <a:noFill/>
                    </a:ln>
                  </pic:spPr>
                </pic:pic>
              </a:graphicData>
            </a:graphic>
          </wp:inline>
        </w:drawing>
      </w:r>
    </w:p>
    <w:p w14:paraId="0F053D49" w14:textId="77777777" w:rsidR="001E0C70" w:rsidRPr="001E0C70" w:rsidRDefault="001E0C70" w:rsidP="001E0C70">
      <w:pPr>
        <w:pStyle w:val="TF"/>
      </w:pPr>
      <w:r w:rsidRPr="001E0C70">
        <w:t>Figure 4.2.3.1-1: Phase noise characteristics for all references</w:t>
      </w:r>
    </w:p>
    <w:p w14:paraId="570CCBF2" w14:textId="77777777" w:rsidR="001E0C70" w:rsidRDefault="001E0C70" w:rsidP="001E0C70">
      <w:pPr>
        <w:rPr>
          <w:lang w:val="en-US"/>
        </w:rPr>
      </w:pPr>
      <w:r w:rsidRPr="001E0C70">
        <w:rPr>
          <w:noProof/>
        </w:rPr>
        <w:drawing>
          <wp:inline distT="0" distB="0" distL="0" distR="0" wp14:anchorId="6C48E23B" wp14:editId="6963B750">
            <wp:extent cx="6080078" cy="3579453"/>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9106" cy="3643640"/>
                    </a:xfrm>
                    <a:prstGeom prst="rect">
                      <a:avLst/>
                    </a:prstGeom>
                    <a:noFill/>
                  </pic:spPr>
                </pic:pic>
              </a:graphicData>
            </a:graphic>
          </wp:inline>
        </w:drawing>
      </w:r>
    </w:p>
    <w:p w14:paraId="20F8F19F" w14:textId="77777777" w:rsidR="001E0C70" w:rsidRPr="001E0C70" w:rsidRDefault="001E0C70" w:rsidP="001E0C70">
      <w:pPr>
        <w:pStyle w:val="TF"/>
      </w:pPr>
      <w:r w:rsidRPr="001E0C70">
        <w:t>Figure 4.2.3.1-2: Phase noise characteristics for all references excluding the low performing outlier used for derivation of phase noise model set 1</w:t>
      </w:r>
    </w:p>
    <w:p w14:paraId="095A35BC" w14:textId="77777777" w:rsidR="001E0C70" w:rsidRDefault="001E0C70" w:rsidP="001E0C70">
      <w:pPr>
        <w:pStyle w:val="BodyText"/>
        <w:rPr>
          <w:lang w:val="en-US"/>
        </w:rPr>
      </w:pPr>
      <w:r>
        <w:rPr>
          <w:lang w:val="en-US"/>
        </w:rPr>
        <w:t xml:space="preserve">Furthermore, as references cover a large variety of PLL output frequencies, Figure 4.2.3.1-3 represents heat coloring with respect to PLL output frequencies. </w:t>
      </w:r>
    </w:p>
    <w:p w14:paraId="64CC2005" w14:textId="77777777" w:rsidR="001E0C70" w:rsidRDefault="001E0C70" w:rsidP="001E0C70">
      <w:pPr>
        <w:rPr>
          <w:lang w:val="en-US"/>
        </w:rPr>
      </w:pPr>
      <w:r w:rsidRPr="001E0C70">
        <w:rPr>
          <w:noProof/>
        </w:rPr>
        <w:lastRenderedPageBreak/>
        <w:drawing>
          <wp:inline distT="0" distB="0" distL="0" distR="0" wp14:anchorId="1E62F662" wp14:editId="492F2C7B">
            <wp:extent cx="5868538" cy="345717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4757" cy="3484399"/>
                    </a:xfrm>
                    <a:prstGeom prst="rect">
                      <a:avLst/>
                    </a:prstGeom>
                    <a:noFill/>
                    <a:ln>
                      <a:noFill/>
                    </a:ln>
                  </pic:spPr>
                </pic:pic>
              </a:graphicData>
            </a:graphic>
          </wp:inline>
        </w:drawing>
      </w:r>
    </w:p>
    <w:p w14:paraId="05F55EE6" w14:textId="77777777" w:rsidR="001E0C70" w:rsidRPr="001E0C70" w:rsidRDefault="001E0C70" w:rsidP="001E0C70">
      <w:pPr>
        <w:pStyle w:val="TF"/>
      </w:pPr>
      <w:r w:rsidRPr="001E0C70">
        <w:t>Figure 4.2.3.1-3: Heat coloring with respect to PLL output frequencies</w:t>
      </w:r>
    </w:p>
    <w:p w14:paraId="3146536E" w14:textId="77777777" w:rsidR="001E0C70" w:rsidRPr="001E0C70" w:rsidRDefault="001E0C70" w:rsidP="001E0C70">
      <w:r w:rsidRPr="001E0C70">
        <w:t xml:space="preserve">Note that the intention is not only to present the input data to derive a relevant phase noise model but also to later demonstrate relevant published high performing state-of-the-art PLL characteristics in comparison with existing models as well as a new up-to-date model. </w:t>
      </w:r>
    </w:p>
    <w:p w14:paraId="71FB6D70" w14:textId="77777777" w:rsidR="001E0C70" w:rsidRPr="001E0C70" w:rsidRDefault="001E0C70" w:rsidP="001E0C70">
      <w:r w:rsidRPr="001E0C70">
        <w:t xml:space="preserve">Using the input data described above and eq. 4.2.3.1-1 a parametrized phase noise model (set 1) is defined. In figure 4.2.3.14 the design margin for BS was set to 0 dB and design margin for UE was set to 5 dB. </w:t>
      </w:r>
    </w:p>
    <w:p w14:paraId="55A250A8" w14:textId="6AE7F543" w:rsidR="001E0C70" w:rsidRDefault="008537EB" w:rsidP="0067671B">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sidR="0067671B">
        <w:rPr>
          <w:lang w:val="en-US"/>
        </w:rPr>
        <w:tab/>
      </w:r>
      <w:r w:rsidR="001E0C70" w:rsidRPr="0067671B">
        <w:rPr>
          <w:lang w:val="en-US"/>
        </w:rPr>
        <w:t>(Eq. 4.2.3.1-1)</w:t>
      </w:r>
    </w:p>
    <w:p w14:paraId="5E7479E8" w14:textId="77777777" w:rsidR="001E0C70" w:rsidRDefault="001E0C70" w:rsidP="001E0C70">
      <w:pPr>
        <w:rPr>
          <w:lang w:val="sv-SE"/>
        </w:rPr>
      </w:pPr>
      <w:r w:rsidRPr="001E0C70">
        <w:rPr>
          <w:noProof/>
        </w:rPr>
        <w:lastRenderedPageBreak/>
        <w:drawing>
          <wp:inline distT="0" distB="0" distL="0" distR="0" wp14:anchorId="7C58F32A" wp14:editId="7B7588F1">
            <wp:extent cx="5875783" cy="4369982"/>
            <wp:effectExtent l="0" t="0" r="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904534" cy="4391365"/>
                    </a:xfrm>
                    <a:prstGeom prst="rect">
                      <a:avLst/>
                    </a:prstGeom>
                  </pic:spPr>
                </pic:pic>
              </a:graphicData>
            </a:graphic>
          </wp:inline>
        </w:drawing>
      </w:r>
    </w:p>
    <w:p w14:paraId="3575A04F" w14:textId="77777777" w:rsidR="001E0C70" w:rsidRPr="001E0C70" w:rsidRDefault="001E0C70" w:rsidP="001E0C70">
      <w:pPr>
        <w:pStyle w:val="TF"/>
      </w:pPr>
      <w:r w:rsidRPr="001E0C70">
        <w:t>Figure 4.2.3.1-4: PLL phase noise model for 70 GHz with 5 dB design margin for UE and 0 dB design margin for BS</w:t>
      </w:r>
    </w:p>
    <w:p w14:paraId="7C93C72B" w14:textId="77777777" w:rsidR="001E0C70" w:rsidRPr="001E0C70" w:rsidRDefault="001E0C70" w:rsidP="001E0C70">
      <w:r w:rsidRPr="001E0C70">
        <w:t>The parameters are listed in Table 4.2.3.1-1.</w:t>
      </w:r>
    </w:p>
    <w:p w14:paraId="4C4CBFF8" w14:textId="77777777" w:rsidR="001E0C70" w:rsidRPr="00FC4010" w:rsidRDefault="001E0C70" w:rsidP="00FC4010">
      <w:pPr>
        <w:pStyle w:val="TH"/>
      </w:pPr>
      <w:r w:rsidRPr="00FC4010">
        <w:t>Table 4.2.3.1-1: Parameters of phase noise model equation with design margin</w:t>
      </w:r>
    </w:p>
    <w:tbl>
      <w:tblPr>
        <w:tblStyle w:val="TableGrid"/>
        <w:tblW w:w="0" w:type="auto"/>
        <w:tblInd w:w="1165" w:type="dxa"/>
        <w:tblLook w:val="04A0" w:firstRow="1" w:lastRow="0" w:firstColumn="1" w:lastColumn="0" w:noHBand="0" w:noVBand="1"/>
      </w:tblPr>
      <w:tblGrid>
        <w:gridCol w:w="1838"/>
        <w:gridCol w:w="2268"/>
        <w:gridCol w:w="1985"/>
        <w:gridCol w:w="1559"/>
      </w:tblGrid>
      <w:tr w:rsidR="001E0C70" w14:paraId="2CE669A8"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76D76F8" w14:textId="77777777" w:rsidR="001E0C70" w:rsidRPr="00FC4010" w:rsidRDefault="001E0C70" w:rsidP="00FC4010">
            <w:pPr>
              <w:pStyle w:val="TAC"/>
              <w:rPr>
                <w:b/>
                <w:bCs/>
                <w:lang w:val="de-DE"/>
              </w:rPr>
            </w:pPr>
            <w:r w:rsidRPr="00FC4010">
              <w:rPr>
                <w:b/>
                <w:bCs/>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7D79D4D1" w14:textId="77777777" w:rsidR="001E0C70" w:rsidRPr="00FC4010" w:rsidRDefault="001E0C70" w:rsidP="00FC4010">
            <w:pPr>
              <w:pStyle w:val="TAC"/>
              <w:rPr>
                <w:b/>
                <w:bCs/>
                <w:lang w:val="de-DE"/>
              </w:rPr>
            </w:pPr>
            <w:r w:rsidRPr="00FC4010">
              <w:rPr>
                <w:b/>
                <w:bCs/>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45E65621" w14:textId="77777777" w:rsidR="001E0C70" w:rsidRPr="00FC4010" w:rsidRDefault="001E0C70" w:rsidP="00FC4010">
            <w:pPr>
              <w:pStyle w:val="TAC"/>
              <w:rPr>
                <w:b/>
                <w:bCs/>
                <w:lang w:val="de-DE"/>
              </w:rPr>
            </w:pPr>
            <w:r w:rsidRPr="00FC4010">
              <w:rPr>
                <w:b/>
                <w:bCs/>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308301BC" w14:textId="77777777" w:rsidR="001E0C70" w:rsidRPr="00FC4010" w:rsidRDefault="001E0C70" w:rsidP="00FC4010">
            <w:pPr>
              <w:pStyle w:val="TAC"/>
              <w:rPr>
                <w:b/>
                <w:bCs/>
                <w:lang w:val="de-DE"/>
              </w:rPr>
            </w:pPr>
            <w:r w:rsidRPr="00FC4010">
              <w:rPr>
                <w:b/>
                <w:bCs/>
                <w:lang w:val="de-DE"/>
              </w:rPr>
              <w:t>Value</w:t>
            </w:r>
          </w:p>
        </w:tc>
      </w:tr>
      <w:tr w:rsidR="001E0C70" w14:paraId="7EFE2D44"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1E701C23" w14:textId="06ED0BA2" w:rsidR="001E0C70" w:rsidRDefault="001E0C70" w:rsidP="00FC4010">
            <w:pPr>
              <w:pStyle w:val="TAC"/>
              <w:rPr>
                <w:lang w:val="de-DE"/>
              </w:rPr>
            </w:pPr>
            <w:r>
              <w:rPr>
                <w:lang w:val="de-DE"/>
              </w:rPr>
              <w:t>PSD0</w:t>
            </w:r>
          </w:p>
        </w:tc>
        <w:tc>
          <w:tcPr>
            <w:tcW w:w="2268" w:type="dxa"/>
            <w:tcBorders>
              <w:top w:val="single" w:sz="4" w:space="0" w:color="auto"/>
              <w:left w:val="single" w:sz="4" w:space="0" w:color="auto"/>
              <w:bottom w:val="single" w:sz="4" w:space="0" w:color="auto"/>
              <w:right w:val="single" w:sz="4" w:space="0" w:color="auto"/>
            </w:tcBorders>
            <w:hideMark/>
          </w:tcPr>
          <w:p w14:paraId="4DF436D7" w14:textId="77777777" w:rsidR="001E0C70" w:rsidRPr="00FC4010" w:rsidRDefault="00641FE4" w:rsidP="00FC4010">
            <w:pPr>
              <w:pStyle w:val="TAC"/>
              <w:rPr>
                <w:lang w:val="de-DE"/>
              </w:rPr>
            </w:pPr>
            <m:oMathPara>
              <m:oMathParaPr>
                <m:jc m:val="center"/>
              </m:oMathParaPr>
              <m:oMath>
                <m:sSup>
                  <m:sSupPr>
                    <m:ctrlPr>
                      <w:rPr>
                        <w:rFonts w:ascii="Cambria Math" w:eastAsiaTheme="minorHAnsi" w:hAnsi="Cambria Math"/>
                        <w:lang w:val="de-DE"/>
                      </w:rPr>
                    </m:ctrlPr>
                  </m:sSupPr>
                  <m:e>
                    <m:d>
                      <m:dPr>
                        <m:ctrlPr>
                          <w:rPr>
                            <w:rFonts w:ascii="Cambria Math" w:eastAsiaTheme="minorHAnsi" w:hAnsi="Cambria Math"/>
                            <w:lang w:val="de-DE"/>
                          </w:rPr>
                        </m:ctrlPr>
                      </m:dPr>
                      <m:e>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3.55e9</m:t>
                            </m:r>
                          </m:den>
                        </m:f>
                      </m:e>
                    </m:d>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eastAsiaTheme="minorHAnsi" w:hAnsi="Cambria Math"/>
                        <w:lang w:val="de-DE"/>
                      </w:rPr>
                    </m:ctrlPr>
                  </m:sSupPr>
                  <m:e>
                    <m:r>
                      <m:rPr>
                        <m:sty m:val="p"/>
                      </m:rPr>
                      <w:rPr>
                        <w:rFonts w:ascii="Cambria Math" w:hAnsi="Cambria Math"/>
                        <w:lang w:val="de-DE"/>
                      </w:rPr>
                      <m:t>10</m:t>
                    </m:r>
                  </m:e>
                  <m:sup>
                    <m:r>
                      <w:rPr>
                        <w:rFonts w:ascii="Cambria Math" w:hAnsi="Cambria Math"/>
                        <w:lang w:val="de-DE"/>
                      </w:rPr>
                      <m:t>DM</m:t>
                    </m:r>
                    <m:r>
                      <m:rPr>
                        <m:sty m:val="p"/>
                      </m:rPr>
                      <w:rPr>
                        <w:rFonts w:ascii="Cambria Math" w:hAnsi="Cambria Math"/>
                        <w:lang w:val="de-DE"/>
                      </w:rPr>
                      <m:t>/10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CE8C4ED" w14:textId="77777777" w:rsidR="001E0C70" w:rsidRDefault="001E0C70" w:rsidP="00FC4010">
            <w:pPr>
              <w:pStyle w:val="TAC"/>
              <w:rPr>
                <w:lang w:val="de-DE"/>
              </w:rPr>
            </w:pPr>
            <w:r>
              <w:rPr>
                <w:lang w:val="de-DE"/>
              </w:rPr>
              <w:br/>
            </w:r>
          </w:p>
        </w:tc>
        <w:tc>
          <w:tcPr>
            <w:tcW w:w="1559" w:type="dxa"/>
            <w:tcBorders>
              <w:top w:val="single" w:sz="4" w:space="0" w:color="auto"/>
              <w:left w:val="single" w:sz="4" w:space="0" w:color="auto"/>
              <w:bottom w:val="single" w:sz="4" w:space="0" w:color="auto"/>
              <w:right w:val="single" w:sz="4" w:space="0" w:color="auto"/>
            </w:tcBorders>
          </w:tcPr>
          <w:p w14:paraId="78D7845F" w14:textId="77777777" w:rsidR="001E0C70" w:rsidRDefault="001E0C70" w:rsidP="00FC4010">
            <w:pPr>
              <w:pStyle w:val="TAC"/>
              <w:rPr>
                <w:lang w:val="de-DE"/>
              </w:rPr>
            </w:pPr>
          </w:p>
        </w:tc>
      </w:tr>
      <w:tr w:rsidR="001E0C70" w14:paraId="23AAFE31"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81B742C" w14:textId="77777777" w:rsidR="001E0C70" w:rsidRDefault="001E0C70" w:rsidP="00FC4010">
            <w:pPr>
              <w:pStyle w:val="TAC"/>
              <w:rPr>
                <w:rFonts w:eastAsiaTheme="minorHAnsi"/>
                <w:vertAlign w:val="subscript"/>
                <w:lang w:val="de-DE"/>
              </w:rPr>
            </w:pPr>
            <w:r w:rsidRPr="00FC4010">
              <w:rPr>
                <w:i/>
                <w:iCs/>
                <w:lang w:val="de-DE"/>
              </w:rPr>
              <w:t>f</w:t>
            </w:r>
            <w:r>
              <w:rPr>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5044C088" w14:textId="77777777" w:rsidR="001E0C70" w:rsidRDefault="001E0C70" w:rsidP="00FC4010">
            <w:pPr>
              <w:pStyle w:val="TAC"/>
              <w:rPr>
                <w:lang w:val="de-DE"/>
              </w:rPr>
            </w:pPr>
            <w:r>
              <w:rPr>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789B07AE" w14:textId="77777777" w:rsidR="001E0C70" w:rsidRDefault="001E0C70" w:rsidP="00FC4010">
            <w:pPr>
              <w:pStyle w:val="TAC"/>
              <w:rPr>
                <w:lang w:val="de-DE"/>
              </w:rPr>
            </w:pPr>
            <w:r w:rsidRPr="00FC4010">
              <w:rPr>
                <w:i/>
                <w:iCs/>
                <w:lang w:val="de-DE"/>
              </w:rPr>
              <w:t>α</w:t>
            </w:r>
            <w:r>
              <w:rPr>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6E829C17" w14:textId="77777777" w:rsidR="001E0C70" w:rsidRDefault="001E0C70" w:rsidP="00FC4010">
            <w:pPr>
              <w:pStyle w:val="TAC"/>
              <w:rPr>
                <w:lang w:val="de-DE"/>
              </w:rPr>
            </w:pPr>
            <w:r>
              <w:rPr>
                <w:lang w:val="de-DE"/>
              </w:rPr>
              <w:t>2</w:t>
            </w:r>
          </w:p>
        </w:tc>
      </w:tr>
      <w:tr w:rsidR="001E0C70" w14:paraId="5807071C"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1E65D90" w14:textId="77777777" w:rsidR="001E0C70" w:rsidRDefault="001E0C70" w:rsidP="00FC4010">
            <w:pPr>
              <w:pStyle w:val="TAC"/>
              <w:rPr>
                <w:lang w:val="de-DE"/>
              </w:rPr>
            </w:pPr>
            <w:r w:rsidRPr="00FC4010">
              <w:rPr>
                <w:i/>
                <w:iCs/>
                <w:lang w:val="de-DE"/>
              </w:rPr>
              <w:t>f</w:t>
            </w:r>
            <w:r>
              <w:rPr>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DA04D42" w14:textId="77777777" w:rsidR="001E0C70" w:rsidRDefault="001E0C70" w:rsidP="00FC4010">
            <w:pPr>
              <w:pStyle w:val="TAC"/>
              <w:rPr>
                <w:lang w:val="de-DE"/>
              </w:rPr>
            </w:pPr>
            <w:r>
              <w:rPr>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79C09ED6" w14:textId="77777777" w:rsidR="001E0C70" w:rsidRDefault="001E0C70" w:rsidP="00FC4010">
            <w:pPr>
              <w:pStyle w:val="TAC"/>
              <w:rPr>
                <w:lang w:val="de-DE"/>
              </w:rPr>
            </w:pPr>
            <w:r w:rsidRPr="00FC4010">
              <w:rPr>
                <w:i/>
                <w:iCs/>
                <w:lang w:val="de-DE"/>
              </w:rPr>
              <w:t>α</w:t>
            </w:r>
            <w:r>
              <w:rPr>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6D9A6AFB" w14:textId="77777777" w:rsidR="001E0C70" w:rsidRDefault="001E0C70" w:rsidP="00FC4010">
            <w:pPr>
              <w:pStyle w:val="TAC"/>
              <w:rPr>
                <w:lang w:val="de-DE"/>
              </w:rPr>
            </w:pPr>
            <w:r>
              <w:rPr>
                <w:lang w:val="de-DE"/>
              </w:rPr>
              <w:t>1</w:t>
            </w:r>
          </w:p>
        </w:tc>
      </w:tr>
      <w:tr w:rsidR="001E0C70" w14:paraId="7481C135"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20A8949E" w14:textId="77777777" w:rsidR="001E0C70" w:rsidRDefault="001E0C70" w:rsidP="00FC4010">
            <w:pPr>
              <w:pStyle w:val="TAC"/>
              <w:rPr>
                <w:lang w:val="de-DE"/>
              </w:rPr>
            </w:pPr>
            <w:r w:rsidRPr="00FC4010">
              <w:rPr>
                <w:i/>
                <w:iCs/>
                <w:lang w:val="de-DE"/>
              </w:rPr>
              <w:t>f</w:t>
            </w:r>
            <w:r>
              <w:rPr>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7E5A23E6" w14:textId="77777777" w:rsidR="001E0C70" w:rsidRPr="00FC4010" w:rsidRDefault="00641FE4" w:rsidP="00FC4010">
            <w:pPr>
              <w:pStyle w:val="TAC"/>
              <w:rPr>
                <w:lang w:val="de-DE"/>
              </w:rPr>
            </w:pPr>
            <m:oMathPara>
              <m:oMathParaPr>
                <m:jc m:val="center"/>
              </m:oMathParaPr>
              <m:oMath>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632018BA" w14:textId="77777777" w:rsidR="001E0C70" w:rsidRDefault="001E0C70" w:rsidP="00FC4010">
            <w:pPr>
              <w:pStyle w:val="TAC"/>
              <w:rPr>
                <w:lang w:val="de-DE"/>
              </w:rPr>
            </w:pPr>
            <w:r w:rsidRPr="00FC4010">
              <w:rPr>
                <w:i/>
                <w:iCs/>
                <w:lang w:val="de-DE"/>
              </w:rPr>
              <w:t>α</w:t>
            </w:r>
            <w:r>
              <w:rPr>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6161803E" w14:textId="77777777" w:rsidR="001E0C70" w:rsidRDefault="001E0C70" w:rsidP="00FC4010">
            <w:pPr>
              <w:pStyle w:val="TAC"/>
              <w:rPr>
                <w:lang w:val="de-DE"/>
              </w:rPr>
            </w:pPr>
            <w:r>
              <w:rPr>
                <w:lang w:val="de-DE"/>
              </w:rPr>
              <w:t>2</w:t>
            </w:r>
          </w:p>
        </w:tc>
      </w:tr>
      <w:tr w:rsidR="001E0C70" w14:paraId="27625A49"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0DE03AB" w14:textId="77777777" w:rsidR="001E0C70" w:rsidRDefault="001E0C70" w:rsidP="00FC4010">
            <w:pPr>
              <w:pStyle w:val="TAC"/>
              <w:rPr>
                <w:lang w:val="de-DE"/>
              </w:rPr>
            </w:pPr>
            <w:r w:rsidRPr="00FC4010">
              <w:rPr>
                <w:i/>
                <w:iCs/>
                <w:lang w:val="de-DE"/>
              </w:rPr>
              <w:t>f</w:t>
            </w:r>
            <w:r>
              <w:rPr>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503F82DF" w14:textId="77777777" w:rsidR="001E0C70" w:rsidRDefault="001E0C70" w:rsidP="00FC4010">
            <w:pPr>
              <w:pStyle w:val="TAC"/>
              <w:rPr>
                <w:lang w:val="de-DE"/>
              </w:rPr>
            </w:pPr>
            <w:r>
              <w:rPr>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2F8C975B" w14:textId="77777777" w:rsidR="001E0C70" w:rsidRDefault="001E0C70" w:rsidP="00FC4010">
            <w:pPr>
              <w:pStyle w:val="TAC"/>
              <w:rPr>
                <w:lang w:val="de-DE"/>
              </w:rPr>
            </w:pPr>
            <w:r w:rsidRPr="00FC4010">
              <w:rPr>
                <w:i/>
                <w:iCs/>
                <w:lang w:val="de-DE"/>
              </w:rPr>
              <w:t>α</w:t>
            </w:r>
            <w:r>
              <w:rPr>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3F973894" w14:textId="77777777" w:rsidR="001E0C70" w:rsidRDefault="001E0C70" w:rsidP="00FC4010">
            <w:pPr>
              <w:pStyle w:val="TAC"/>
              <w:rPr>
                <w:lang w:val="de-DE"/>
              </w:rPr>
            </w:pPr>
            <w:r>
              <w:rPr>
                <w:lang w:val="de-DE"/>
              </w:rPr>
              <w:t>3</w:t>
            </w:r>
          </w:p>
        </w:tc>
      </w:tr>
      <w:tr w:rsidR="001E0C70" w14:paraId="57143570"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032E782B" w14:textId="77777777" w:rsidR="001E0C70" w:rsidRDefault="001E0C70" w:rsidP="00FC4010">
            <w:pPr>
              <w:pStyle w:val="TAC"/>
              <w:rPr>
                <w:lang w:val="de-DE"/>
              </w:rPr>
            </w:pPr>
            <w:r w:rsidRPr="00FC4010">
              <w:rPr>
                <w:i/>
                <w:iCs/>
                <w:lang w:val="de-DE"/>
              </w:rPr>
              <w:t>f</w:t>
            </w:r>
            <w:r>
              <w:rPr>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28C4AE56" w14:textId="77777777" w:rsidR="001E0C70" w:rsidRDefault="001E0C70" w:rsidP="00FC4010">
            <w:pPr>
              <w:pStyle w:val="TAC"/>
              <w:rPr>
                <w:lang w:val="de-DE"/>
              </w:rPr>
            </w:pPr>
            <w:r>
              <w:rPr>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1C60F33C" w14:textId="77777777" w:rsidR="001E0C70" w:rsidRDefault="001E0C70" w:rsidP="00FC4010">
            <w:pPr>
              <w:pStyle w:val="TAC"/>
              <w:rPr>
                <w:lang w:val="de-DE"/>
              </w:rPr>
            </w:pPr>
            <w:r w:rsidRPr="00FC4010">
              <w:rPr>
                <w:i/>
                <w:iCs/>
                <w:lang w:val="de-DE"/>
              </w:rPr>
              <w:t>α</w:t>
            </w:r>
            <w:r>
              <w:rPr>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4E60150B" w14:textId="77777777" w:rsidR="001E0C70" w:rsidRDefault="001E0C70" w:rsidP="00FC4010">
            <w:pPr>
              <w:pStyle w:val="TAC"/>
              <w:rPr>
                <w:lang w:val="de-DE"/>
              </w:rPr>
            </w:pPr>
            <w:r>
              <w:rPr>
                <w:lang w:val="de-DE"/>
              </w:rPr>
              <w:t>2</w:t>
            </w:r>
          </w:p>
        </w:tc>
      </w:tr>
    </w:tbl>
    <w:p w14:paraId="3D52FFDA" w14:textId="77777777" w:rsidR="001E0C70" w:rsidRDefault="001E0C70" w:rsidP="001E0C70">
      <w:pPr>
        <w:pStyle w:val="BodyText"/>
        <w:rPr>
          <w:rFonts w:eastAsiaTheme="minorHAnsi" w:cstheme="minorBidi"/>
          <w:lang w:val="sv-SE"/>
        </w:rPr>
      </w:pPr>
    </w:p>
    <w:p w14:paraId="342E12D5" w14:textId="77777777" w:rsidR="001E0C70" w:rsidRPr="001E0C70" w:rsidRDefault="001E0C70" w:rsidP="001E0C70">
      <w:r w:rsidRPr="001E0C70">
        <w:t xml:space="preserve">Here, </w:t>
      </w:r>
      <w:r w:rsidRPr="001E0C70">
        <w:rPr>
          <w:i/>
          <w:iCs/>
        </w:rPr>
        <w:t>f</w:t>
      </w:r>
      <w:r w:rsidRPr="001E0C70">
        <w:rPr>
          <w:vertAlign w:val="subscript"/>
        </w:rPr>
        <w:t>c</w:t>
      </w:r>
      <w:r w:rsidRPr="001E0C70">
        <w:t xml:space="preserve"> represent the PLL output frequency (Hz) and and DM  is design margin (dB). For BS, DM=0 while for UE, DM=5 dB. </w:t>
      </w:r>
    </w:p>
    <w:p w14:paraId="6695378A" w14:textId="77777777" w:rsidR="001E0C70" w:rsidRPr="001E0C70" w:rsidRDefault="001E0C70" w:rsidP="001E0C70">
      <w:r w:rsidRPr="001E0C70">
        <w:t>The new proposed phase noise model matches the published low power consumption state-of-the-art PLL performance very well where both the new parameterized model as well as an average characteristics of input data is presented in figure 4.2.3.1-5.</w:t>
      </w:r>
    </w:p>
    <w:p w14:paraId="058091E3" w14:textId="77777777" w:rsidR="001E0C70" w:rsidRDefault="001E0C70" w:rsidP="001E0C70">
      <w:pPr>
        <w:rPr>
          <w:lang w:val="en-US"/>
        </w:rPr>
      </w:pPr>
      <w:r w:rsidRPr="001E0C70">
        <w:rPr>
          <w:noProof/>
        </w:rPr>
        <w:lastRenderedPageBreak/>
        <w:drawing>
          <wp:inline distT="0" distB="0" distL="0" distR="0" wp14:anchorId="67137AF6" wp14:editId="5193DA79">
            <wp:extent cx="6045959" cy="356169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6580" cy="3585620"/>
                    </a:xfrm>
                    <a:prstGeom prst="rect">
                      <a:avLst/>
                    </a:prstGeom>
                    <a:noFill/>
                    <a:ln>
                      <a:noFill/>
                    </a:ln>
                  </pic:spPr>
                </pic:pic>
              </a:graphicData>
            </a:graphic>
          </wp:inline>
        </w:drawing>
      </w:r>
    </w:p>
    <w:p w14:paraId="30696265" w14:textId="77777777" w:rsidR="001E0C70" w:rsidRPr="001E0C70" w:rsidRDefault="001E0C70" w:rsidP="001E0C70">
      <w:pPr>
        <w:pStyle w:val="TF"/>
      </w:pPr>
      <w:r w:rsidRPr="001E0C70">
        <w:t>Figure 4.2.3.1-5: Proposed phase noise model for 70GHz with relating to input data</w:t>
      </w:r>
    </w:p>
    <w:p w14:paraId="55F0879E" w14:textId="77777777" w:rsidR="001E0C70" w:rsidRPr="001E0C70" w:rsidRDefault="001E0C70" w:rsidP="001E0C70">
      <w:pPr>
        <w:pStyle w:val="Heading4"/>
      </w:pPr>
      <w:r w:rsidRPr="001E0C70">
        <w:t>4.2.3.2</w:t>
      </w:r>
      <w:r w:rsidRPr="001E0C70">
        <w:tab/>
        <w:t xml:space="preserve">Phase noise model set 2 </w:t>
      </w:r>
    </w:p>
    <w:p w14:paraId="078FAAD1" w14:textId="77777777" w:rsidR="001E0C70" w:rsidRPr="001E0C70" w:rsidRDefault="001E0C70" w:rsidP="001E0C70">
      <w:r w:rsidRPr="001E0C70">
        <w:t>Theoretically, PN model is an additive curve which dominates by different part of PLL, Ex-2 in TR 38.803 provides the fabrication model with clearly domination factor. When frequency offset &lt; LoopBW, the PN is dominated by ref noise and Loop components. When frequency offset &gt; LoopBW, the PN model is dominated by VCO, and the PN model curve is further adjusted by divider noise, etc. However, we can find that the PN model is not purely a curve of 2 sections but a complicated and additive issue.</w:t>
      </w:r>
    </w:p>
    <w:p w14:paraId="2D98D56A" w14:textId="77777777" w:rsidR="001E0C70" w:rsidRPr="001E0C70" w:rsidRDefault="001E0C70" w:rsidP="001E0C70">
      <w:r w:rsidRPr="001E0C70">
        <w:t xml:space="preserve">From measurements/simulation on 70GHz UE PLL, PN model can be easily generated by multi-pole/zero model with slight parameter revision. For lower frequency offset(1000Hz), phase noise is about -61dBc, while for large offset phase noise is constant at -140dBc. The LoopBW is lower than model Ex1 of TR 38.803, and larger than model Ex2 of TR 38.803. The comparison can be seen as in figure 4.2.3.2-1. </w:t>
      </w:r>
    </w:p>
    <w:p w14:paraId="5B4013E8" w14:textId="77777777" w:rsidR="001E0C70" w:rsidRDefault="001E0C70" w:rsidP="001E0C70">
      <w:pPr>
        <w:rPr>
          <w:lang w:val="en-US"/>
        </w:rPr>
      </w:pPr>
      <w:r w:rsidRPr="001E0C70">
        <w:rPr>
          <w:noProof/>
        </w:rPr>
        <w:lastRenderedPageBreak/>
        <w:drawing>
          <wp:inline distT="0" distB="0" distL="0" distR="0" wp14:anchorId="364E5E06" wp14:editId="7779ED35">
            <wp:extent cx="5869172" cy="3672777"/>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7419" cy="3684196"/>
                    </a:xfrm>
                    <a:prstGeom prst="rect">
                      <a:avLst/>
                    </a:prstGeom>
                    <a:noFill/>
                  </pic:spPr>
                </pic:pic>
              </a:graphicData>
            </a:graphic>
          </wp:inline>
        </w:drawing>
      </w:r>
    </w:p>
    <w:p w14:paraId="4448814D" w14:textId="77777777" w:rsidR="001E0C70" w:rsidRPr="001E0C70" w:rsidRDefault="001E0C70" w:rsidP="001E0C70">
      <w:pPr>
        <w:pStyle w:val="TF"/>
      </w:pPr>
      <w:r w:rsidRPr="001E0C70">
        <w:t>Figure 4.2.3.2-1: PN models in TR 38.803 and new model</w:t>
      </w:r>
    </w:p>
    <w:p w14:paraId="2C952E88" w14:textId="77777777" w:rsidR="001E0C70" w:rsidRPr="001E0C70" w:rsidRDefault="001E0C70" w:rsidP="001E0C70">
      <w:r w:rsidRPr="001E0C70">
        <w:t>The phase noise profile in figure 4.2.3.2-1 can be parameterised using multiple zero-pole equation (Eq. 4.2.3.2-1) and parameters are listed in Table 4.2.3.2-1.</w:t>
      </w:r>
    </w:p>
    <w:p w14:paraId="7226DCCA" w14:textId="720D9C00" w:rsidR="001E0C70" w:rsidRDefault="008537EB" w:rsidP="008537EB">
      <w:pPr>
        <w:pStyle w:val="EQ"/>
      </w:pPr>
      <w:r>
        <w:rPr>
          <w:iCs/>
          <w:noProof w:val="0"/>
          <w:lang w:val="en-US"/>
        </w:rPr>
        <w:tab/>
      </w: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w:r w:rsidR="001E0C70">
        <w:rPr>
          <w:lang w:val="en-US"/>
        </w:rPr>
        <w:tab/>
      </w:r>
      <w:r w:rsidR="001E0C70" w:rsidRPr="00184F90">
        <w:rPr>
          <w:lang w:val="en-US"/>
        </w:rPr>
        <w:t>(Eq. 4.2.3.2-1)</w:t>
      </w:r>
    </w:p>
    <w:p w14:paraId="57F112DD" w14:textId="77777777" w:rsidR="001E0C70" w:rsidRPr="00914D0D" w:rsidRDefault="001E0C70" w:rsidP="007D623E"/>
    <w:p w14:paraId="566D8E43" w14:textId="77777777" w:rsidR="001E0C70" w:rsidRPr="00914D0D" w:rsidRDefault="001E0C70" w:rsidP="007D623E">
      <w:pPr>
        <w:pStyle w:val="TH"/>
      </w:pPr>
      <w:r w:rsidRPr="00914D0D">
        <w:t>Table 4.2.3.2-1. Parameters of multiple zero/pole model for 70GHz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1E0C70" w:rsidRPr="007849B1" w14:paraId="6AA48712" w14:textId="77777777" w:rsidTr="001D468F">
        <w:trPr>
          <w:cantSplit/>
          <w:trHeight w:val="20"/>
          <w:jc w:val="center"/>
        </w:trPr>
        <w:tc>
          <w:tcPr>
            <w:tcW w:w="925" w:type="dxa"/>
            <w:vAlign w:val="center"/>
          </w:tcPr>
          <w:p w14:paraId="43F78259" w14:textId="77777777" w:rsidR="001E0C70" w:rsidRPr="007D623E" w:rsidRDefault="001E0C70" w:rsidP="007D623E">
            <w:pPr>
              <w:pStyle w:val="TAC"/>
              <w:rPr>
                <w:b/>
                <w:bCs/>
                <w:lang w:val="en-US"/>
              </w:rPr>
            </w:pPr>
            <w:r w:rsidRPr="007D623E">
              <w:rPr>
                <w:b/>
                <w:bCs/>
              </w:rPr>
              <w:t>PSD0</w:t>
            </w:r>
          </w:p>
        </w:tc>
        <w:tc>
          <w:tcPr>
            <w:tcW w:w="3702" w:type="dxa"/>
            <w:gridSpan w:val="4"/>
            <w:vAlign w:val="center"/>
          </w:tcPr>
          <w:p w14:paraId="09505A4A" w14:textId="77777777" w:rsidR="001E0C70" w:rsidRPr="007D623E" w:rsidRDefault="001E0C70" w:rsidP="007D623E">
            <w:pPr>
              <w:pStyle w:val="TAC"/>
              <w:rPr>
                <w:b/>
                <w:bCs/>
                <w:lang w:val="en-US"/>
              </w:rPr>
            </w:pPr>
            <w:r w:rsidRPr="007D623E">
              <w:rPr>
                <w:b/>
                <w:bCs/>
                <w:lang w:val="en-US"/>
              </w:rPr>
              <w:t>8894 (39.49dB)</w:t>
            </w:r>
          </w:p>
        </w:tc>
      </w:tr>
      <w:tr w:rsidR="001E0C70" w:rsidRPr="007849B1" w14:paraId="67514364" w14:textId="77777777" w:rsidTr="001D468F">
        <w:trPr>
          <w:trHeight w:val="20"/>
          <w:jc w:val="center"/>
        </w:trPr>
        <w:tc>
          <w:tcPr>
            <w:tcW w:w="925" w:type="dxa"/>
            <w:vAlign w:val="center"/>
          </w:tcPr>
          <w:p w14:paraId="44DEB49A" w14:textId="77777777" w:rsidR="001E0C70" w:rsidRPr="007D623E" w:rsidRDefault="001E0C70" w:rsidP="007D623E">
            <w:pPr>
              <w:pStyle w:val="TAC"/>
              <w:rPr>
                <w:b/>
                <w:bCs/>
                <w:lang w:val="en-US"/>
              </w:rPr>
            </w:pPr>
            <w:r w:rsidRPr="007D623E">
              <w:rPr>
                <w:b/>
                <w:bCs/>
                <w:lang w:val="en-US"/>
              </w:rPr>
              <w:t>n,m</w:t>
            </w:r>
          </w:p>
        </w:tc>
        <w:tc>
          <w:tcPr>
            <w:tcW w:w="925" w:type="dxa"/>
            <w:vAlign w:val="center"/>
          </w:tcPr>
          <w:p w14:paraId="2EC34379" w14:textId="77777777" w:rsidR="001E0C70" w:rsidRPr="007D623E" w:rsidRDefault="001E0C70" w:rsidP="007D623E">
            <w:pPr>
              <w:pStyle w:val="TAC"/>
              <w:rPr>
                <w:b/>
                <w:bCs/>
                <w:lang w:val="en-US"/>
              </w:rPr>
            </w:pPr>
            <w:r w:rsidRPr="007D623E">
              <w:rPr>
                <w:b/>
                <w:bCs/>
                <w:lang w:val="en-US"/>
              </w:rPr>
              <w:t>f</w:t>
            </w:r>
            <w:r w:rsidRPr="007D623E">
              <w:rPr>
                <w:b/>
                <w:bCs/>
                <w:vertAlign w:val="subscript"/>
                <w:lang w:val="en-US"/>
              </w:rPr>
              <w:t>z,n</w:t>
            </w:r>
          </w:p>
        </w:tc>
        <w:tc>
          <w:tcPr>
            <w:tcW w:w="926" w:type="dxa"/>
            <w:vAlign w:val="center"/>
          </w:tcPr>
          <w:p w14:paraId="14005665"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z,n</w:t>
            </w:r>
          </w:p>
        </w:tc>
        <w:tc>
          <w:tcPr>
            <w:tcW w:w="925" w:type="dxa"/>
            <w:vAlign w:val="center"/>
          </w:tcPr>
          <w:p w14:paraId="6BFF2792" w14:textId="77777777" w:rsidR="001E0C70" w:rsidRPr="007D623E" w:rsidRDefault="001E0C70" w:rsidP="007D623E">
            <w:pPr>
              <w:pStyle w:val="TAC"/>
              <w:rPr>
                <w:b/>
                <w:bCs/>
                <w:lang w:val="en-US"/>
              </w:rPr>
            </w:pPr>
            <w:r w:rsidRPr="007D623E">
              <w:rPr>
                <w:b/>
                <w:bCs/>
                <w:lang w:val="en-US"/>
              </w:rPr>
              <w:t>fp,m</w:t>
            </w:r>
          </w:p>
        </w:tc>
        <w:tc>
          <w:tcPr>
            <w:tcW w:w="926" w:type="dxa"/>
            <w:vAlign w:val="center"/>
          </w:tcPr>
          <w:p w14:paraId="369E05CC"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p,m</w:t>
            </w:r>
          </w:p>
        </w:tc>
      </w:tr>
      <w:tr w:rsidR="001E0C70" w:rsidRPr="007849B1" w14:paraId="6B7EF942" w14:textId="77777777" w:rsidTr="001D468F">
        <w:trPr>
          <w:cantSplit/>
          <w:trHeight w:val="20"/>
          <w:jc w:val="center"/>
        </w:trPr>
        <w:tc>
          <w:tcPr>
            <w:tcW w:w="925" w:type="dxa"/>
            <w:vAlign w:val="bottom"/>
          </w:tcPr>
          <w:p w14:paraId="33933CD4" w14:textId="77777777" w:rsidR="001E0C70" w:rsidRPr="007D623E" w:rsidRDefault="001E0C70" w:rsidP="007D623E">
            <w:pPr>
              <w:pStyle w:val="TAC"/>
            </w:pPr>
            <w:r w:rsidRPr="007D623E">
              <w:t>1</w:t>
            </w:r>
          </w:p>
        </w:tc>
        <w:tc>
          <w:tcPr>
            <w:tcW w:w="925" w:type="dxa"/>
            <w:vAlign w:val="bottom"/>
          </w:tcPr>
          <w:p w14:paraId="32916144" w14:textId="77777777" w:rsidR="001E0C70" w:rsidRPr="007D623E" w:rsidRDefault="001E0C70" w:rsidP="007D623E">
            <w:pPr>
              <w:pStyle w:val="TAC"/>
            </w:pPr>
            <w:r w:rsidRPr="007D623E">
              <w:t>3e3</w:t>
            </w:r>
          </w:p>
        </w:tc>
        <w:tc>
          <w:tcPr>
            <w:tcW w:w="926" w:type="dxa"/>
            <w:vAlign w:val="bottom"/>
          </w:tcPr>
          <w:p w14:paraId="0E4D35CA" w14:textId="77777777" w:rsidR="001E0C70" w:rsidRPr="007D623E" w:rsidRDefault="001E0C70" w:rsidP="007D623E">
            <w:pPr>
              <w:pStyle w:val="TAC"/>
            </w:pPr>
            <w:r w:rsidRPr="007D623E">
              <w:t>2.37</w:t>
            </w:r>
          </w:p>
        </w:tc>
        <w:tc>
          <w:tcPr>
            <w:tcW w:w="925" w:type="dxa"/>
            <w:vAlign w:val="bottom"/>
          </w:tcPr>
          <w:p w14:paraId="43152FD1" w14:textId="77777777" w:rsidR="001E0C70" w:rsidRPr="007D623E" w:rsidRDefault="001E0C70" w:rsidP="004B62B9">
            <w:pPr>
              <w:pStyle w:val="TAC"/>
            </w:pPr>
            <w:r w:rsidRPr="007D623E">
              <w:t>0.7</w:t>
            </w:r>
          </w:p>
        </w:tc>
        <w:tc>
          <w:tcPr>
            <w:tcW w:w="926" w:type="dxa"/>
            <w:vAlign w:val="bottom"/>
          </w:tcPr>
          <w:p w14:paraId="1ED84FED" w14:textId="77777777" w:rsidR="001E0C70" w:rsidRPr="007D623E" w:rsidRDefault="001E0C70" w:rsidP="00FC4010">
            <w:pPr>
              <w:pStyle w:val="TAC"/>
            </w:pPr>
            <w:r w:rsidRPr="007D623E">
              <w:t>3.2</w:t>
            </w:r>
          </w:p>
        </w:tc>
      </w:tr>
      <w:tr w:rsidR="001E0C70" w:rsidRPr="007849B1" w14:paraId="7D6876E1" w14:textId="77777777" w:rsidTr="001D468F">
        <w:trPr>
          <w:cantSplit/>
          <w:trHeight w:val="20"/>
          <w:jc w:val="center"/>
        </w:trPr>
        <w:tc>
          <w:tcPr>
            <w:tcW w:w="925" w:type="dxa"/>
            <w:vAlign w:val="bottom"/>
          </w:tcPr>
          <w:p w14:paraId="012D41BB" w14:textId="77777777" w:rsidR="001E0C70" w:rsidRPr="007D623E" w:rsidRDefault="001E0C70" w:rsidP="007D623E">
            <w:pPr>
              <w:pStyle w:val="TAC"/>
            </w:pPr>
            <w:r w:rsidRPr="007D623E">
              <w:t>2</w:t>
            </w:r>
          </w:p>
        </w:tc>
        <w:tc>
          <w:tcPr>
            <w:tcW w:w="925" w:type="dxa"/>
            <w:vAlign w:val="bottom"/>
          </w:tcPr>
          <w:p w14:paraId="403F5403" w14:textId="77777777" w:rsidR="001E0C70" w:rsidRPr="007D623E" w:rsidRDefault="001E0C70" w:rsidP="007D623E">
            <w:pPr>
              <w:pStyle w:val="TAC"/>
            </w:pPr>
            <w:r w:rsidRPr="007D623E">
              <w:t>120e3</w:t>
            </w:r>
          </w:p>
        </w:tc>
        <w:tc>
          <w:tcPr>
            <w:tcW w:w="926" w:type="dxa"/>
            <w:vAlign w:val="bottom"/>
          </w:tcPr>
          <w:p w14:paraId="5886CFF4" w14:textId="77777777" w:rsidR="001E0C70" w:rsidRPr="007D623E" w:rsidRDefault="001E0C70" w:rsidP="007D623E">
            <w:pPr>
              <w:pStyle w:val="TAC"/>
            </w:pPr>
            <w:r w:rsidRPr="007D623E">
              <w:t>2.8</w:t>
            </w:r>
          </w:p>
        </w:tc>
        <w:tc>
          <w:tcPr>
            <w:tcW w:w="925" w:type="dxa"/>
            <w:vAlign w:val="bottom"/>
          </w:tcPr>
          <w:p w14:paraId="46E4B947" w14:textId="77777777" w:rsidR="001E0C70" w:rsidRPr="007D623E" w:rsidRDefault="001E0C70" w:rsidP="004B62B9">
            <w:pPr>
              <w:pStyle w:val="TAC"/>
            </w:pPr>
            <w:r w:rsidRPr="007D623E">
              <w:t>330e3</w:t>
            </w:r>
          </w:p>
        </w:tc>
        <w:tc>
          <w:tcPr>
            <w:tcW w:w="926" w:type="dxa"/>
            <w:vAlign w:val="bottom"/>
          </w:tcPr>
          <w:p w14:paraId="4FA4B960" w14:textId="77777777" w:rsidR="001E0C70" w:rsidRPr="007D623E" w:rsidRDefault="001E0C70" w:rsidP="00FC4010">
            <w:pPr>
              <w:pStyle w:val="TAC"/>
            </w:pPr>
            <w:r w:rsidRPr="007D623E">
              <w:t>3.2</w:t>
            </w:r>
          </w:p>
        </w:tc>
      </w:tr>
      <w:tr w:rsidR="001E0C70" w:rsidRPr="007849B1" w14:paraId="62B67524" w14:textId="77777777" w:rsidTr="001D468F">
        <w:trPr>
          <w:cantSplit/>
          <w:trHeight w:val="20"/>
          <w:jc w:val="center"/>
        </w:trPr>
        <w:tc>
          <w:tcPr>
            <w:tcW w:w="925" w:type="dxa"/>
            <w:vAlign w:val="bottom"/>
          </w:tcPr>
          <w:p w14:paraId="2BA5A23B" w14:textId="77777777" w:rsidR="001E0C70" w:rsidRPr="007D623E" w:rsidRDefault="001E0C70" w:rsidP="007D623E">
            <w:pPr>
              <w:pStyle w:val="TAC"/>
            </w:pPr>
            <w:r w:rsidRPr="007D623E">
              <w:t>3</w:t>
            </w:r>
          </w:p>
        </w:tc>
        <w:tc>
          <w:tcPr>
            <w:tcW w:w="925" w:type="dxa"/>
            <w:vAlign w:val="bottom"/>
          </w:tcPr>
          <w:p w14:paraId="0C4D7B17" w14:textId="77777777" w:rsidR="001E0C70" w:rsidRPr="007D623E" w:rsidRDefault="001E0C70" w:rsidP="007D623E">
            <w:pPr>
              <w:pStyle w:val="TAC"/>
            </w:pPr>
            <w:r w:rsidRPr="007D623E">
              <w:t>900e6</w:t>
            </w:r>
          </w:p>
        </w:tc>
        <w:tc>
          <w:tcPr>
            <w:tcW w:w="926" w:type="dxa"/>
            <w:vAlign w:val="bottom"/>
          </w:tcPr>
          <w:p w14:paraId="1377EA0A" w14:textId="77777777" w:rsidR="001E0C70" w:rsidRPr="007D623E" w:rsidRDefault="001E0C70" w:rsidP="007D623E">
            <w:pPr>
              <w:pStyle w:val="TAC"/>
            </w:pPr>
            <w:r w:rsidRPr="007D623E">
              <w:t>2.4</w:t>
            </w:r>
          </w:p>
        </w:tc>
        <w:tc>
          <w:tcPr>
            <w:tcW w:w="925" w:type="dxa"/>
            <w:vAlign w:val="bottom"/>
          </w:tcPr>
          <w:p w14:paraId="7A5A3C73" w14:textId="77777777" w:rsidR="001E0C70" w:rsidRPr="007D623E" w:rsidRDefault="001E0C70" w:rsidP="004B62B9">
            <w:pPr>
              <w:pStyle w:val="TAC"/>
            </w:pPr>
            <w:r w:rsidRPr="007D623E">
              <w:t>17e6</w:t>
            </w:r>
          </w:p>
        </w:tc>
        <w:tc>
          <w:tcPr>
            <w:tcW w:w="926" w:type="dxa"/>
            <w:vAlign w:val="bottom"/>
          </w:tcPr>
          <w:p w14:paraId="72CDF82B" w14:textId="77777777" w:rsidR="001E0C70" w:rsidRPr="007D623E" w:rsidRDefault="001E0C70" w:rsidP="00FC4010">
            <w:pPr>
              <w:pStyle w:val="TAC"/>
            </w:pPr>
            <w:r w:rsidRPr="007D623E">
              <w:t>1</w:t>
            </w:r>
          </w:p>
        </w:tc>
      </w:tr>
      <w:tr w:rsidR="001E0C70" w:rsidRPr="007849B1" w14:paraId="2A6D4097" w14:textId="77777777" w:rsidTr="001D468F">
        <w:trPr>
          <w:cantSplit/>
          <w:trHeight w:val="20"/>
          <w:jc w:val="center"/>
        </w:trPr>
        <w:tc>
          <w:tcPr>
            <w:tcW w:w="4627" w:type="dxa"/>
            <w:gridSpan w:val="5"/>
            <w:vAlign w:val="bottom"/>
          </w:tcPr>
          <w:p w14:paraId="0CB8D919" w14:textId="77777777" w:rsidR="001E0C70" w:rsidRPr="0079021E" w:rsidRDefault="001E0C70" w:rsidP="007D623E">
            <w:pPr>
              <w:pStyle w:val="TAL"/>
              <w:rPr>
                <w:lang w:val="en-US"/>
              </w:rPr>
            </w:pPr>
            <w:r w:rsidRPr="0079021E">
              <w:rPr>
                <w:lang w:val="en-US"/>
              </w:rPr>
              <w:t>Note: Valid from 1000Hz frequency offset.</w:t>
            </w:r>
          </w:p>
        </w:tc>
      </w:tr>
    </w:tbl>
    <w:p w14:paraId="3C53B6A6" w14:textId="77777777" w:rsidR="001E0C70" w:rsidRPr="00914D0D" w:rsidRDefault="001E0C70" w:rsidP="00914D0D"/>
    <w:p w14:paraId="7292D751" w14:textId="77777777" w:rsidR="001E0C70" w:rsidRDefault="001E0C70" w:rsidP="001E0C70">
      <w:pPr>
        <w:pStyle w:val="Heading3"/>
        <w:ind w:left="0" w:firstLine="0"/>
        <w:rPr>
          <w:sz w:val="24"/>
          <w:szCs w:val="18"/>
          <w:lang w:val="en-US"/>
        </w:rPr>
      </w:pPr>
      <w:r w:rsidRPr="004410F5">
        <w:rPr>
          <w:sz w:val="24"/>
          <w:szCs w:val="18"/>
          <w:lang w:val="en-US"/>
        </w:rPr>
        <w:t>4.2.3.</w:t>
      </w:r>
      <w:r>
        <w:rPr>
          <w:sz w:val="24"/>
          <w:szCs w:val="18"/>
          <w:lang w:val="en-US"/>
        </w:rPr>
        <w:t>3</w:t>
      </w:r>
      <w:r w:rsidRPr="004410F5">
        <w:rPr>
          <w:sz w:val="24"/>
          <w:szCs w:val="18"/>
          <w:lang w:val="en-US"/>
        </w:rPr>
        <w:tab/>
      </w:r>
      <w:r>
        <w:rPr>
          <w:sz w:val="24"/>
          <w:szCs w:val="18"/>
          <w:lang w:val="en-US"/>
        </w:rPr>
        <w:t>Additional information</w:t>
      </w:r>
    </w:p>
    <w:p w14:paraId="065B368A" w14:textId="0F9973D4" w:rsidR="001E0C70" w:rsidRPr="001E0C70" w:rsidRDefault="001E0C70" w:rsidP="001E0C70">
      <w:r w:rsidRPr="001E0C70">
        <w:t>Additionally, some data published in scientific forums and commercial component data sheets have been provided in [</w:t>
      </w:r>
      <w:r w:rsidR="005670BA">
        <w:t>88</w:t>
      </w:r>
      <w:r w:rsidRPr="001E0C70">
        <w:t>][</w:t>
      </w:r>
      <w:r w:rsidR="005670BA">
        <w:t>89</w:t>
      </w:r>
      <w:r w:rsidRPr="001E0C70">
        <w:t>][</w:t>
      </w:r>
      <w:r w:rsidR="005670BA">
        <w:t>90</w:t>
      </w:r>
      <w:r w:rsidRPr="001E0C70">
        <w:t>].When looking at the data sources it should be taken into account that here the data includes components from different cost and performance categories. For components in [</w:t>
      </w:r>
      <w:r w:rsidR="005670BA">
        <w:t>88</w:t>
      </w:r>
      <w:r w:rsidRPr="001E0C70">
        <w:t>] and [</w:t>
      </w:r>
      <w:r w:rsidR="005670BA">
        <w:t>89</w:t>
      </w:r>
      <w:r w:rsidRPr="001E0C70">
        <w:t>] are high-cost and high performance. Various categories are included to improve the understanding on how the performance can vary based on design choices. Regarding UE performance, [</w:t>
      </w:r>
      <w:r w:rsidR="005670BA">
        <w:t>90</w:t>
      </w:r>
      <w:r w:rsidRPr="001E0C70">
        <w:t>] would be the most appropriate comparison point as it has also low current consumption.</w:t>
      </w:r>
    </w:p>
    <w:p w14:paraId="74480633" w14:textId="77777777" w:rsidR="001E0C70" w:rsidRPr="001E0C70" w:rsidRDefault="001E0C70" w:rsidP="001E0C70">
      <w:r w:rsidRPr="001E0C70">
        <w:t xml:space="preserve">Comparison of the phase noise characteristics is provided in Figure 4.2.3.3-1. In the figure all models are scaled to operate at 70 GHz centre frequency by using the well-known 20 dB per decade phase noise increase when frequency is shifted. </w:t>
      </w:r>
    </w:p>
    <w:p w14:paraId="0A22C9F7" w14:textId="77777777" w:rsidR="001E0C70" w:rsidRDefault="001E0C70" w:rsidP="001E0C70">
      <w:r w:rsidRPr="001E0C70">
        <w:rPr>
          <w:noProof/>
        </w:rPr>
        <w:lastRenderedPageBreak/>
        <w:drawing>
          <wp:inline distT="0" distB="0" distL="0" distR="0" wp14:anchorId="1B8E1313" wp14:editId="347E8D74">
            <wp:extent cx="6115686" cy="40157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a:extLst>
                        <a:ext uri="{28A0092B-C50C-407E-A947-70E740481C1C}">
                          <a14:useLocalDpi xmlns:a14="http://schemas.microsoft.com/office/drawing/2010/main" val="0"/>
                        </a:ext>
                      </a:extLst>
                    </a:blip>
                    <a:stretch>
                      <a:fillRect/>
                    </a:stretch>
                  </pic:blipFill>
                  <pic:spPr>
                    <a:xfrm>
                      <a:off x="0" y="0"/>
                      <a:ext cx="6115686" cy="4015740"/>
                    </a:xfrm>
                    <a:prstGeom prst="rect">
                      <a:avLst/>
                    </a:prstGeom>
                  </pic:spPr>
                </pic:pic>
              </a:graphicData>
            </a:graphic>
          </wp:inline>
        </w:drawing>
      </w:r>
    </w:p>
    <w:p w14:paraId="73AAD0E2" w14:textId="77777777" w:rsidR="001E0C70" w:rsidRPr="001E0C70" w:rsidRDefault="001E0C70" w:rsidP="001E0C70">
      <w:pPr>
        <w:pStyle w:val="TF"/>
      </w:pPr>
      <w:r w:rsidRPr="001E0C70">
        <w:t>Figure 4.2.3.3-1: Comparison of various proposed phase noise models and some example components</w:t>
      </w:r>
    </w:p>
    <w:p w14:paraId="7B1C6B3B" w14:textId="77777777" w:rsidR="001E0C70" w:rsidRPr="001E0C70" w:rsidRDefault="001E0C70" w:rsidP="001E0C70">
      <w:r w:rsidRPr="001E0C70">
        <w:t>It can be also observed that the “knee frequency”, i.e. the loop filter bandwidth is lower in TR 38.803 models than seen in commercial components. It appears that the 20 dB / dec slope begins at or slightly below 1 MHz offset frequency in most cases. It also appears that the noise floor is rather high in models presented in TR 38.803.</w:t>
      </w:r>
    </w:p>
    <w:p w14:paraId="0C4A9D77" w14:textId="77777777" w:rsidR="001E0C70" w:rsidRPr="001E0C70" w:rsidRDefault="001E0C70" w:rsidP="001E0C70">
      <w:r w:rsidRPr="001E0C70">
        <w:t xml:space="preserve">Overall, it is obvious that in reality the phase noise performance will vary between implementations. Therefore, when representative performance is evaluated, the results based on which the model is derived cannot be too tightly filtered, for example selecting only sources showing worst performance. As seen in Figure 4.2.3.3-1, commercial components tend to exhibit better performance than scientifically published low-power implementations. </w:t>
      </w:r>
    </w:p>
    <w:p w14:paraId="2587886B" w14:textId="77777777" w:rsidR="001E0C70" w:rsidRPr="001E0C70" w:rsidRDefault="001E0C70" w:rsidP="001E0C70">
      <w:r w:rsidRPr="001E0C70">
        <w:t xml:space="preserve">When the models more suited for BS operation are taken and a curve is fitted to them, the result is as shown by a bold black curve in Figure 4.2.3.3-2. This PN model does not exhibit excessively high low frequency noise, has the loop filter cut-off frequency just below 1 MHz and a reasonable noise floor at very high frequency offsets. The pole-zero model used here is described next. </w:t>
      </w:r>
    </w:p>
    <w:p w14:paraId="5B892E76" w14:textId="5A182BFE" w:rsidR="001E0C70" w:rsidRPr="00A634AB" w:rsidRDefault="00586569" w:rsidP="00586569">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tab/>
      </w:r>
      <w:r w:rsidR="001E0C70" w:rsidRPr="00586569">
        <w:t>(Eq. 4.2.3.3-1)</w:t>
      </w:r>
    </w:p>
    <w:p w14:paraId="38C84A8C" w14:textId="77777777" w:rsidR="001E0C70" w:rsidRPr="001E0C70" w:rsidRDefault="001E0C70" w:rsidP="001E0C70">
      <w:r w:rsidRPr="001E0C70">
        <w:t xml:space="preserve">Where </w:t>
      </w:r>
      <w:r w:rsidRPr="001E0C70">
        <w:rPr>
          <w:i/>
          <w:iCs/>
        </w:rPr>
        <w:t>S</w:t>
      </w:r>
      <w:r w:rsidRPr="001E0C70">
        <w:t xml:space="preserve"> is the single sideband phase noise power spectral density, fo the offset frequency, </w:t>
      </w:r>
      <w:r w:rsidRPr="001E0C70">
        <w:rPr>
          <w:i/>
          <w:iCs/>
        </w:rPr>
        <w:t>f</w:t>
      </w:r>
      <w:r w:rsidRPr="001E0C70">
        <w:rPr>
          <w:vertAlign w:val="subscript"/>
        </w:rPr>
        <w:t>z,1</w:t>
      </w:r>
      <w:r w:rsidRPr="001E0C70">
        <w:t xml:space="preserve"> .. </w:t>
      </w:r>
      <w:r w:rsidRPr="001E0C70">
        <w:rPr>
          <w:i/>
          <w:iCs/>
        </w:rPr>
        <w:t>f</w:t>
      </w:r>
      <w:r w:rsidRPr="001E0C70">
        <w:rPr>
          <w:vertAlign w:val="subscript"/>
        </w:rPr>
        <w:t>z,N</w:t>
      </w:r>
      <w:r w:rsidRPr="001E0C70">
        <w:t xml:space="preserve"> the zeros, </w:t>
      </w:r>
      <w:r w:rsidRPr="001E0C70">
        <w:rPr>
          <w:i/>
          <w:iCs/>
        </w:rPr>
        <w:t>f</w:t>
      </w:r>
      <w:r w:rsidRPr="001E0C70">
        <w:rPr>
          <w:vertAlign w:val="subscript"/>
        </w:rPr>
        <w:t>p,1</w:t>
      </w:r>
      <w:r w:rsidRPr="001E0C70">
        <w:t xml:space="preserve"> .. </w:t>
      </w:r>
      <w:r w:rsidRPr="001E0C70">
        <w:rPr>
          <w:i/>
          <w:iCs/>
        </w:rPr>
        <w:t>f</w:t>
      </w:r>
      <w:r w:rsidRPr="001E0C70">
        <w:rPr>
          <w:vertAlign w:val="subscript"/>
        </w:rPr>
        <w:t>p,M</w:t>
      </w:r>
      <w:r w:rsidRPr="001E0C70">
        <w:t xml:space="preserve"> the poles, </w:t>
      </w:r>
      <w:r w:rsidRPr="001E0C70">
        <w:rPr>
          <w:i/>
          <w:iCs/>
        </w:rPr>
        <w:t>α</w:t>
      </w:r>
      <w:r w:rsidRPr="001E0C70">
        <w:rPr>
          <w:vertAlign w:val="subscript"/>
        </w:rPr>
        <w:t>z,1</w:t>
      </w:r>
      <w:r w:rsidRPr="001E0C70">
        <w:t xml:space="preserve"> .. </w:t>
      </w:r>
      <w:r w:rsidRPr="001E0C70">
        <w:rPr>
          <w:i/>
          <w:iCs/>
        </w:rPr>
        <w:t>α</w:t>
      </w:r>
      <w:r w:rsidRPr="001E0C70">
        <w:rPr>
          <w:vertAlign w:val="subscript"/>
        </w:rPr>
        <w:t>z,N</w:t>
      </w:r>
      <w:r w:rsidRPr="001E0C70">
        <w:t xml:space="preserve"> the order of the zeros, and </w:t>
      </w:r>
      <w:r w:rsidRPr="001E0C70">
        <w:rPr>
          <w:i/>
          <w:iCs/>
        </w:rPr>
        <w:t>α</w:t>
      </w:r>
      <w:r w:rsidRPr="001E0C70">
        <w:rPr>
          <w:vertAlign w:val="subscript"/>
        </w:rPr>
        <w:t>p,1</w:t>
      </w:r>
      <w:r w:rsidRPr="001E0C70">
        <w:t xml:space="preserve"> .. </w:t>
      </w:r>
      <w:r w:rsidRPr="001E0C70">
        <w:rPr>
          <w:i/>
          <w:iCs/>
        </w:rPr>
        <w:t>α</w:t>
      </w:r>
      <w:r w:rsidRPr="001E0C70">
        <w:rPr>
          <w:vertAlign w:val="subscript"/>
        </w:rPr>
        <w:t>p,M</w:t>
      </w:r>
      <w:r w:rsidRPr="001E0C70">
        <w:t xml:space="preserve"> the orders of the poles. To fit eq. 4.2.3.3-1 to the curves in figure 4.2.3.3-2 the following parameters were used:</w:t>
      </w:r>
    </w:p>
    <w:p w14:paraId="76E0A2FD" w14:textId="77777777" w:rsidR="001E0C70" w:rsidRPr="00914D0D" w:rsidRDefault="001E0C70" w:rsidP="004B62B9">
      <w:pPr>
        <w:pStyle w:val="TH"/>
      </w:pPr>
      <w:r w:rsidRPr="00914D0D">
        <w:lastRenderedPageBreak/>
        <w:t>Table 4.2.3.3</w:t>
      </w:r>
      <w:r w:rsidRPr="007D623E">
        <w:t xml:space="preserve">-1. </w:t>
      </w:r>
      <w:r w:rsidRPr="004B62B9">
        <w:t xml:space="preserve">Parameters of phase noise model equation </w:t>
      </w:r>
    </w:p>
    <w:tbl>
      <w:tblPr>
        <w:tblStyle w:val="TableGrid"/>
        <w:tblW w:w="0" w:type="auto"/>
        <w:jc w:val="center"/>
        <w:tblLook w:val="04A0" w:firstRow="1" w:lastRow="0" w:firstColumn="1" w:lastColumn="0" w:noHBand="0" w:noVBand="1"/>
      </w:tblPr>
      <w:tblGrid>
        <w:gridCol w:w="1097"/>
        <w:gridCol w:w="1697"/>
        <w:gridCol w:w="1097"/>
        <w:gridCol w:w="697"/>
      </w:tblGrid>
      <w:tr w:rsidR="001E0C70" w14:paraId="34782088"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2D9C4B7"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175C5D40" w14:textId="77777777" w:rsidR="001E0C70" w:rsidRPr="004B62B9" w:rsidRDefault="001E0C70" w:rsidP="004B62B9">
            <w:pPr>
              <w:pStyle w:val="TAC"/>
              <w:rPr>
                <w:b/>
                <w:bCs/>
                <w:lang w:val="de-DE"/>
              </w:rPr>
            </w:pPr>
            <w:r w:rsidRPr="004B62B9">
              <w:rPr>
                <w:b/>
                <w:bCs/>
                <w:lang w:val="de-DE"/>
              </w:rPr>
              <w:t>Value/expression</w:t>
            </w:r>
          </w:p>
        </w:tc>
        <w:tc>
          <w:tcPr>
            <w:tcW w:w="0" w:type="auto"/>
            <w:tcBorders>
              <w:top w:val="single" w:sz="4" w:space="0" w:color="auto"/>
              <w:left w:val="single" w:sz="4" w:space="0" w:color="auto"/>
              <w:bottom w:val="single" w:sz="4" w:space="0" w:color="auto"/>
              <w:right w:val="single" w:sz="4" w:space="0" w:color="auto"/>
            </w:tcBorders>
            <w:hideMark/>
          </w:tcPr>
          <w:p w14:paraId="4D721FA4"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2E34A3AE" w14:textId="77777777" w:rsidR="001E0C70" w:rsidRPr="004B62B9" w:rsidRDefault="001E0C70" w:rsidP="004B62B9">
            <w:pPr>
              <w:pStyle w:val="TAC"/>
              <w:rPr>
                <w:b/>
                <w:bCs/>
                <w:lang w:val="de-DE"/>
              </w:rPr>
            </w:pPr>
            <w:r w:rsidRPr="004B62B9">
              <w:rPr>
                <w:b/>
                <w:bCs/>
                <w:lang w:val="de-DE"/>
              </w:rPr>
              <w:t>Value</w:t>
            </w:r>
          </w:p>
        </w:tc>
      </w:tr>
      <w:tr w:rsidR="001E0C70" w14:paraId="0AAB6C5F"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F84BE78" w14:textId="054F1FA0" w:rsidR="001E0C70" w:rsidRPr="004B62B9" w:rsidRDefault="001E0C70" w:rsidP="004B62B9">
            <w:pPr>
              <w:pStyle w:val="TAC"/>
            </w:pPr>
            <w:r w:rsidRPr="004B62B9">
              <w:t>PSD0</w:t>
            </w:r>
          </w:p>
        </w:tc>
        <w:tc>
          <w:tcPr>
            <w:tcW w:w="0" w:type="auto"/>
            <w:tcBorders>
              <w:top w:val="single" w:sz="4" w:space="0" w:color="auto"/>
              <w:left w:val="single" w:sz="4" w:space="0" w:color="auto"/>
              <w:bottom w:val="single" w:sz="4" w:space="0" w:color="auto"/>
              <w:right w:val="single" w:sz="4" w:space="0" w:color="auto"/>
            </w:tcBorders>
            <w:hideMark/>
          </w:tcPr>
          <w:p w14:paraId="228C0339" w14:textId="77777777" w:rsidR="001E0C70" w:rsidRPr="004B62B9" w:rsidRDefault="001E0C70" w:rsidP="004B62B9">
            <w:pPr>
              <w:pStyle w:val="TAC"/>
            </w:pPr>
            <w:r w:rsidRPr="004B62B9">
              <w:t>0.2</w:t>
            </w:r>
          </w:p>
        </w:tc>
        <w:tc>
          <w:tcPr>
            <w:tcW w:w="0" w:type="auto"/>
            <w:tcBorders>
              <w:top w:val="single" w:sz="4" w:space="0" w:color="auto"/>
              <w:left w:val="single" w:sz="4" w:space="0" w:color="auto"/>
              <w:bottom w:val="single" w:sz="4" w:space="0" w:color="auto"/>
              <w:right w:val="single" w:sz="4" w:space="0" w:color="auto"/>
            </w:tcBorders>
            <w:hideMark/>
          </w:tcPr>
          <w:p w14:paraId="70645E79" w14:textId="77777777" w:rsidR="001E0C70" w:rsidRPr="004B62B9" w:rsidRDefault="001E0C70" w:rsidP="004B62B9">
            <w:pPr>
              <w:pStyle w:val="TAC"/>
            </w:pPr>
            <w:r w:rsidRPr="004B62B9">
              <w:br/>
            </w:r>
          </w:p>
        </w:tc>
        <w:tc>
          <w:tcPr>
            <w:tcW w:w="0" w:type="auto"/>
            <w:tcBorders>
              <w:top w:val="single" w:sz="4" w:space="0" w:color="auto"/>
              <w:left w:val="single" w:sz="4" w:space="0" w:color="auto"/>
              <w:bottom w:val="single" w:sz="4" w:space="0" w:color="auto"/>
              <w:right w:val="single" w:sz="4" w:space="0" w:color="auto"/>
            </w:tcBorders>
          </w:tcPr>
          <w:p w14:paraId="55892DB5" w14:textId="77777777" w:rsidR="001E0C70" w:rsidRPr="004B62B9" w:rsidRDefault="001E0C70" w:rsidP="0067671B">
            <w:pPr>
              <w:pStyle w:val="TAC"/>
            </w:pPr>
          </w:p>
        </w:tc>
      </w:tr>
      <w:tr w:rsidR="001E0C70" w14:paraId="01A23D4E"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6D693666" w14:textId="77777777" w:rsidR="001E0C70" w:rsidRPr="004B62B9" w:rsidRDefault="001E0C70" w:rsidP="004B62B9">
            <w:pPr>
              <w:pStyle w:val="TAC"/>
            </w:pPr>
            <w:r w:rsidRPr="004B62B9">
              <w:rPr>
                <w:i/>
                <w:iCs/>
              </w:rPr>
              <w:t>f</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7858E89A" w14:textId="77777777" w:rsidR="001E0C70" w:rsidRPr="004B62B9" w:rsidRDefault="001E0C70" w:rsidP="004B62B9">
            <w:pPr>
              <w:pStyle w:val="TAC"/>
            </w:pPr>
            <w:r w:rsidRPr="004B62B9">
              <w:t>1e3</w:t>
            </w:r>
          </w:p>
        </w:tc>
        <w:tc>
          <w:tcPr>
            <w:tcW w:w="0" w:type="auto"/>
            <w:tcBorders>
              <w:top w:val="single" w:sz="4" w:space="0" w:color="auto"/>
              <w:left w:val="single" w:sz="4" w:space="0" w:color="auto"/>
              <w:bottom w:val="single" w:sz="4" w:space="0" w:color="auto"/>
              <w:right w:val="single" w:sz="4" w:space="0" w:color="auto"/>
            </w:tcBorders>
            <w:hideMark/>
          </w:tcPr>
          <w:p w14:paraId="05E05E66" w14:textId="77777777" w:rsidR="001E0C70" w:rsidRPr="004B62B9" w:rsidRDefault="001E0C70" w:rsidP="004B62B9">
            <w:pPr>
              <w:pStyle w:val="TAC"/>
            </w:pPr>
            <w:r w:rsidRPr="004B62B9">
              <w:rPr>
                <w:i/>
                <w:iCs/>
              </w:rPr>
              <w:t>α</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0B922BAD" w14:textId="77777777" w:rsidR="001E0C70" w:rsidRPr="004B62B9" w:rsidRDefault="001E0C70" w:rsidP="004B62B9">
            <w:pPr>
              <w:pStyle w:val="TAC"/>
            </w:pPr>
            <w:r w:rsidRPr="004B62B9">
              <w:t>1.4</w:t>
            </w:r>
          </w:p>
        </w:tc>
      </w:tr>
      <w:tr w:rsidR="001E0C70" w14:paraId="69C7C3A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48168851" w14:textId="77777777" w:rsidR="001E0C70" w:rsidRPr="004B62B9" w:rsidRDefault="001E0C70" w:rsidP="004B62B9">
            <w:pPr>
              <w:pStyle w:val="TAC"/>
            </w:pPr>
            <w:r w:rsidRPr="004B62B9">
              <w:rPr>
                <w:i/>
                <w:iCs/>
              </w:rPr>
              <w:t>f</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237860FF" w14:textId="77777777" w:rsidR="001E0C70" w:rsidRPr="004B62B9" w:rsidRDefault="001E0C70" w:rsidP="004B62B9">
            <w:pPr>
              <w:pStyle w:val="TAC"/>
            </w:pPr>
            <w:r w:rsidRPr="004B62B9">
              <w:t>200e3</w:t>
            </w:r>
          </w:p>
        </w:tc>
        <w:tc>
          <w:tcPr>
            <w:tcW w:w="0" w:type="auto"/>
            <w:tcBorders>
              <w:top w:val="single" w:sz="4" w:space="0" w:color="auto"/>
              <w:left w:val="single" w:sz="4" w:space="0" w:color="auto"/>
              <w:bottom w:val="single" w:sz="4" w:space="0" w:color="auto"/>
              <w:right w:val="single" w:sz="4" w:space="0" w:color="auto"/>
            </w:tcBorders>
            <w:hideMark/>
          </w:tcPr>
          <w:p w14:paraId="5C2DE636" w14:textId="77777777" w:rsidR="001E0C70" w:rsidRPr="004B62B9" w:rsidRDefault="001E0C70" w:rsidP="004B62B9">
            <w:pPr>
              <w:pStyle w:val="TAC"/>
            </w:pPr>
            <w:r w:rsidRPr="004B62B9">
              <w:rPr>
                <w:i/>
                <w:iCs/>
              </w:rPr>
              <w:t>α</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67E57BB5" w14:textId="77777777" w:rsidR="001E0C70" w:rsidRPr="004B62B9" w:rsidRDefault="001E0C70" w:rsidP="004B62B9">
            <w:pPr>
              <w:pStyle w:val="TAC"/>
            </w:pPr>
            <w:r w:rsidRPr="004B62B9">
              <w:t>1</w:t>
            </w:r>
          </w:p>
        </w:tc>
      </w:tr>
      <w:tr w:rsidR="001E0C70" w14:paraId="328702F3"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FA95235" w14:textId="77777777" w:rsidR="001E0C70" w:rsidRPr="004B62B9" w:rsidRDefault="001E0C70" w:rsidP="004B62B9">
            <w:pPr>
              <w:pStyle w:val="TAC"/>
            </w:pPr>
            <w:r w:rsidRPr="004B62B9">
              <w:rPr>
                <w:i/>
                <w:iCs/>
              </w:rPr>
              <w:t>f</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0DC376C0" w14:textId="77777777" w:rsidR="001E0C70" w:rsidRPr="004B62B9" w:rsidRDefault="001E0C70" w:rsidP="004B62B9">
            <w:pPr>
              <w:pStyle w:val="TAC"/>
            </w:pPr>
            <w:r w:rsidRPr="004B62B9">
              <w:t>300e6</w:t>
            </w:r>
          </w:p>
        </w:tc>
        <w:tc>
          <w:tcPr>
            <w:tcW w:w="0" w:type="auto"/>
            <w:tcBorders>
              <w:top w:val="single" w:sz="4" w:space="0" w:color="auto"/>
              <w:left w:val="single" w:sz="4" w:space="0" w:color="auto"/>
              <w:bottom w:val="single" w:sz="4" w:space="0" w:color="auto"/>
              <w:right w:val="single" w:sz="4" w:space="0" w:color="auto"/>
            </w:tcBorders>
            <w:hideMark/>
          </w:tcPr>
          <w:p w14:paraId="1EAF5FC5" w14:textId="77777777" w:rsidR="001E0C70" w:rsidRPr="004B62B9" w:rsidRDefault="001E0C70" w:rsidP="004B62B9">
            <w:pPr>
              <w:pStyle w:val="TAC"/>
            </w:pPr>
            <w:r w:rsidRPr="004B62B9">
              <w:rPr>
                <w:i/>
                <w:iCs/>
              </w:rPr>
              <w:t>α</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48F9CF00" w14:textId="77777777" w:rsidR="001E0C70" w:rsidRPr="004B62B9" w:rsidRDefault="001E0C70" w:rsidP="004B62B9">
            <w:pPr>
              <w:pStyle w:val="TAC"/>
            </w:pPr>
            <w:r w:rsidRPr="004B62B9">
              <w:t>2.2</w:t>
            </w:r>
          </w:p>
        </w:tc>
      </w:tr>
      <w:tr w:rsidR="001E0C70" w14:paraId="4FF17895"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0088F6DA" w14:textId="77777777" w:rsidR="001E0C70" w:rsidRPr="004B62B9" w:rsidRDefault="001E0C70" w:rsidP="004B62B9">
            <w:pPr>
              <w:pStyle w:val="TAC"/>
            </w:pPr>
            <w:r w:rsidRPr="004B62B9">
              <w:rPr>
                <w:i/>
                <w:iCs/>
              </w:rPr>
              <w:t>f</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2172C31E" w14:textId="77777777" w:rsidR="001E0C70" w:rsidRPr="004B62B9" w:rsidRDefault="001E0C70" w:rsidP="004B62B9">
            <w:pPr>
              <w:pStyle w:val="TAC"/>
            </w:pPr>
            <w:r w:rsidRPr="004B62B9">
              <w:t>1</w:t>
            </w:r>
          </w:p>
        </w:tc>
        <w:tc>
          <w:tcPr>
            <w:tcW w:w="0" w:type="auto"/>
            <w:tcBorders>
              <w:top w:val="single" w:sz="4" w:space="0" w:color="auto"/>
              <w:left w:val="single" w:sz="4" w:space="0" w:color="auto"/>
              <w:bottom w:val="single" w:sz="4" w:space="0" w:color="auto"/>
              <w:right w:val="single" w:sz="4" w:space="0" w:color="auto"/>
            </w:tcBorders>
            <w:hideMark/>
          </w:tcPr>
          <w:p w14:paraId="4AB41909" w14:textId="77777777" w:rsidR="001E0C70" w:rsidRPr="004B62B9" w:rsidRDefault="001E0C70" w:rsidP="004B62B9">
            <w:pPr>
              <w:pStyle w:val="TAC"/>
            </w:pPr>
            <w:r w:rsidRPr="004B62B9">
              <w:rPr>
                <w:i/>
                <w:iCs/>
              </w:rPr>
              <w:t>α</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7A314A04" w14:textId="77777777" w:rsidR="001E0C70" w:rsidRPr="004B62B9" w:rsidRDefault="001E0C70" w:rsidP="004B62B9">
            <w:pPr>
              <w:pStyle w:val="TAC"/>
            </w:pPr>
            <w:r w:rsidRPr="004B62B9">
              <w:t>2.2</w:t>
            </w:r>
          </w:p>
        </w:tc>
      </w:tr>
      <w:tr w:rsidR="001E0C70" w14:paraId="3C589AE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DABD327" w14:textId="77777777" w:rsidR="001E0C70" w:rsidRPr="004B62B9" w:rsidRDefault="001E0C70" w:rsidP="004B62B9">
            <w:pPr>
              <w:pStyle w:val="TAC"/>
            </w:pPr>
            <w:r w:rsidRPr="004B62B9">
              <w:rPr>
                <w:i/>
                <w:iCs/>
              </w:rPr>
              <w:t>f</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43D07601" w14:textId="77777777" w:rsidR="001E0C70" w:rsidRPr="004B62B9" w:rsidRDefault="001E0C70" w:rsidP="004B62B9">
            <w:pPr>
              <w:pStyle w:val="TAC"/>
            </w:pPr>
            <w:r w:rsidRPr="004B62B9">
              <w:t>650e3</w:t>
            </w:r>
          </w:p>
        </w:tc>
        <w:tc>
          <w:tcPr>
            <w:tcW w:w="0" w:type="auto"/>
            <w:tcBorders>
              <w:top w:val="single" w:sz="4" w:space="0" w:color="auto"/>
              <w:left w:val="single" w:sz="4" w:space="0" w:color="auto"/>
              <w:bottom w:val="single" w:sz="4" w:space="0" w:color="auto"/>
              <w:right w:val="single" w:sz="4" w:space="0" w:color="auto"/>
            </w:tcBorders>
            <w:hideMark/>
          </w:tcPr>
          <w:p w14:paraId="2F4BE180" w14:textId="77777777" w:rsidR="001E0C70" w:rsidRPr="004B62B9" w:rsidRDefault="001E0C70" w:rsidP="004B62B9">
            <w:pPr>
              <w:pStyle w:val="TAC"/>
            </w:pPr>
            <w:r w:rsidRPr="004B62B9">
              <w:rPr>
                <w:i/>
                <w:iCs/>
              </w:rPr>
              <w:t>α</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0D16BCE0" w14:textId="77777777" w:rsidR="001E0C70" w:rsidRPr="004B62B9" w:rsidRDefault="001E0C70" w:rsidP="004B62B9">
            <w:pPr>
              <w:pStyle w:val="TAC"/>
            </w:pPr>
            <w:r w:rsidRPr="004B62B9">
              <w:t>2.5</w:t>
            </w:r>
          </w:p>
        </w:tc>
      </w:tr>
    </w:tbl>
    <w:p w14:paraId="2E3AFB8A" w14:textId="77777777" w:rsidR="001E0C70" w:rsidRPr="003D7D43" w:rsidRDefault="001E0C70" w:rsidP="001E0C70"/>
    <w:p w14:paraId="27D0A763" w14:textId="77777777" w:rsidR="001E0C70" w:rsidRPr="00861AFA" w:rsidRDefault="001E0C70" w:rsidP="001E0C70">
      <w:pPr>
        <w:rPr>
          <w:b/>
          <w:iCs/>
          <w:lang w:val="en-US"/>
        </w:rPr>
      </w:pPr>
      <w:r w:rsidRPr="001E0C70">
        <w:rPr>
          <w:noProof/>
        </w:rPr>
        <w:drawing>
          <wp:inline distT="0" distB="0" distL="0" distR="0" wp14:anchorId="760574E7" wp14:editId="48E92062">
            <wp:extent cx="6039135" cy="4088375"/>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8">
                      <a:extLst>
                        <a:ext uri="{28A0092B-C50C-407E-A947-70E740481C1C}">
                          <a14:useLocalDpi xmlns:a14="http://schemas.microsoft.com/office/drawing/2010/main" val="0"/>
                        </a:ext>
                      </a:extLst>
                    </a:blip>
                    <a:stretch>
                      <a:fillRect/>
                    </a:stretch>
                  </pic:blipFill>
                  <pic:spPr>
                    <a:xfrm>
                      <a:off x="0" y="0"/>
                      <a:ext cx="6054591" cy="4098839"/>
                    </a:xfrm>
                    <a:prstGeom prst="rect">
                      <a:avLst/>
                    </a:prstGeom>
                  </pic:spPr>
                </pic:pic>
              </a:graphicData>
            </a:graphic>
          </wp:inline>
        </w:drawing>
      </w:r>
    </w:p>
    <w:p w14:paraId="0AB25B08" w14:textId="77777777" w:rsidR="001E0C70" w:rsidRPr="001E0C70" w:rsidRDefault="001E0C70" w:rsidP="001E0C70">
      <w:pPr>
        <w:pStyle w:val="TF"/>
      </w:pPr>
      <w:r w:rsidRPr="001E0C70">
        <w:t>Figure 4.2.3.3-2: A bold black curve showing a curve fitted to BS data.</w:t>
      </w:r>
    </w:p>
    <w:p w14:paraId="41B7E2C2" w14:textId="77777777" w:rsidR="00DA705D" w:rsidRPr="00990078" w:rsidRDefault="00DA705D" w:rsidP="00990078"/>
    <w:p w14:paraId="159089AF" w14:textId="77777777" w:rsidR="00990078" w:rsidRPr="00990078" w:rsidRDefault="00990078" w:rsidP="00157939">
      <w:pPr>
        <w:pStyle w:val="Heading3"/>
      </w:pPr>
      <w:bookmarkStart w:id="222" w:name="_Toc56754115"/>
      <w:bookmarkStart w:id="223" w:name="_Toc57035420"/>
      <w:bookmarkStart w:id="224" w:name="_Toc57036036"/>
      <w:bookmarkStart w:id="225" w:name="_Toc57038151"/>
      <w:bookmarkStart w:id="226" w:name="_Toc57038276"/>
      <w:bookmarkStart w:id="227" w:name="_Toc57038820"/>
      <w:r w:rsidRPr="00990078">
        <w:t>4.2.4</w:t>
      </w:r>
      <w:r w:rsidRPr="00990078">
        <w:tab/>
        <w:t>Power amplifiers trends</w:t>
      </w:r>
      <w:bookmarkEnd w:id="222"/>
      <w:bookmarkEnd w:id="223"/>
      <w:bookmarkEnd w:id="224"/>
      <w:bookmarkEnd w:id="225"/>
      <w:bookmarkEnd w:id="226"/>
      <w:bookmarkEnd w:id="227"/>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E93D80">
      <w:pPr>
        <w:pStyle w:val="TH"/>
      </w:pPr>
      <w:r w:rsidRPr="00206DC0">
        <w:rPr>
          <w:noProof/>
        </w:rPr>
        <w:lastRenderedPageBreak/>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E93D80">
      <w:pPr>
        <w:pStyle w:val="TF"/>
      </w:pPr>
      <w:r>
        <w:t>Figure 4.2.4-1: Saturated output power versus frequency (red box depicts 52.6 – 71 GHz range)</w:t>
      </w:r>
    </w:p>
    <w:p w14:paraId="76202D36" w14:textId="77777777" w:rsidR="009D4B82" w:rsidRPr="00430A3C" w:rsidRDefault="009D4B82" w:rsidP="00430A3C"/>
    <w:p w14:paraId="0D7D675B" w14:textId="77777777" w:rsidR="003B3668" w:rsidRDefault="009D4B82" w:rsidP="00E93D80">
      <w:pPr>
        <w:pStyle w:val="TH"/>
      </w:pPr>
      <w:r w:rsidRPr="00206DC0">
        <w:rPr>
          <w:noProof/>
        </w:rPr>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E93D80">
      <w:pPr>
        <w:pStyle w:val="TF"/>
      </w:pPr>
      <w: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lastRenderedPageBreak/>
        <w:t>Table 4.2.4-1: Maximum trend values of the saturated output power</w:t>
      </w:r>
    </w:p>
    <w:tbl>
      <w:tblPr>
        <w:tblStyle w:val="TableGrid"/>
        <w:tblW w:w="0" w:type="auto"/>
        <w:tblLook w:val="04A0" w:firstRow="1" w:lastRow="0" w:firstColumn="1" w:lastColumn="0" w:noHBand="0" w:noVBand="1"/>
      </w:tblPr>
      <w:tblGrid>
        <w:gridCol w:w="3214"/>
        <w:gridCol w:w="3212"/>
        <w:gridCol w:w="3205"/>
      </w:tblGrid>
      <w:tr w:rsidR="009D4B82" w:rsidRPr="00B404A1" w14:paraId="083EC3CC"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E93D80">
      <w:pPr>
        <w:pStyle w:val="TH"/>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E93D80">
      <w:pPr>
        <w:pStyle w:val="TF"/>
        <w:rPr>
          <w:lang w:eastAsia="x-none"/>
        </w:rPr>
      </w:pPr>
      <w:r w:rsidRPr="00200DA4">
        <w:rPr>
          <w:lang w:eastAsia="x-none"/>
        </w:rPr>
        <w:t xml:space="preserve">Figure </w:t>
      </w:r>
      <w:r>
        <w:rPr>
          <w:lang w:eastAsia="x-none"/>
        </w:rPr>
        <w:t>4.2.4-3</w:t>
      </w:r>
      <w:r w:rsidRPr="00E61752">
        <w:rPr>
          <w:lang w:eastAsia="x-none"/>
        </w:rPr>
        <w:t>:</w:t>
      </w:r>
      <w:r w:rsidRPr="00644E0E">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31360A57" w:rsidR="009D4B82"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01377ACF" w14:textId="77777777" w:rsidR="00DA705D" w:rsidRPr="004E2F1E" w:rsidRDefault="00DA705D" w:rsidP="00206DC0"/>
    <w:p w14:paraId="43DAA9B0" w14:textId="77777777" w:rsidR="009D4B82" w:rsidRPr="00886478" w:rsidRDefault="009D4B82" w:rsidP="00157939">
      <w:pPr>
        <w:pStyle w:val="Heading3"/>
      </w:pPr>
      <w:bookmarkStart w:id="228" w:name="_Toc56754116"/>
      <w:bookmarkStart w:id="229" w:name="_Toc57035421"/>
      <w:bookmarkStart w:id="230" w:name="_Toc57036037"/>
      <w:bookmarkStart w:id="231" w:name="_Toc57038152"/>
      <w:bookmarkStart w:id="232" w:name="_Toc57038277"/>
      <w:bookmarkStart w:id="233" w:name="_Toc57038821"/>
      <w:r w:rsidRPr="00886478">
        <w:t>4.2.5</w:t>
      </w:r>
      <w:r w:rsidRPr="00886478">
        <w:tab/>
        <w:t>BS aspects</w:t>
      </w:r>
      <w:bookmarkEnd w:id="228"/>
      <w:bookmarkEnd w:id="229"/>
      <w:bookmarkEnd w:id="230"/>
      <w:bookmarkEnd w:id="231"/>
      <w:bookmarkEnd w:id="232"/>
      <w:bookmarkEnd w:id="233"/>
    </w:p>
    <w:p w14:paraId="36ACB0C3" w14:textId="77777777" w:rsidR="009D4B82" w:rsidRPr="00B93C6B" w:rsidRDefault="009D4B82" w:rsidP="00157939">
      <w:pPr>
        <w:pStyle w:val="Heading4"/>
      </w:pPr>
      <w:bookmarkStart w:id="234" w:name="_Toc56754117"/>
      <w:bookmarkStart w:id="235" w:name="_Toc57035422"/>
      <w:bookmarkStart w:id="236" w:name="_Toc57036038"/>
      <w:bookmarkStart w:id="237" w:name="_Toc57038153"/>
      <w:bookmarkStart w:id="238" w:name="_Toc57038278"/>
      <w:bookmarkStart w:id="239" w:name="_Toc57038822"/>
      <w:r w:rsidRPr="00B93C6B">
        <w:t>4.2.5.1</w:t>
      </w:r>
      <w:r w:rsidRPr="00B93C6B">
        <w:tab/>
        <w:t>BS antenna arrays</w:t>
      </w:r>
      <w:bookmarkEnd w:id="234"/>
      <w:bookmarkEnd w:id="235"/>
      <w:bookmarkEnd w:id="236"/>
      <w:bookmarkEnd w:id="237"/>
      <w:bookmarkEnd w:id="238"/>
      <w:bookmarkEnd w:id="239"/>
    </w:p>
    <w:p w14:paraId="1A05EAEE" w14:textId="77777777" w:rsidR="009D4B82" w:rsidRPr="00206DC0" w:rsidRDefault="009D4B82" w:rsidP="00206DC0">
      <w:r w:rsidRPr="00206DC0">
        <w:t>More detailed antenna array modelling may be further considered in work item if needed.</w:t>
      </w:r>
    </w:p>
    <w:p w14:paraId="701267E0" w14:textId="145AC281" w:rsidR="009D4B82" w:rsidRPr="00206DC0" w:rsidRDefault="00BD674B" w:rsidP="00206DC0">
      <w:r>
        <w:t>BS a</w:t>
      </w:r>
      <w:r w:rsidR="009D4B82" w:rsidRPr="00206DC0">
        <w:t xml:space="preserve">ntenna array configurations were evaluated with respect to target output power. It is assumed that each antenna array element has its own power </w:t>
      </w:r>
      <w:r w:rsidRPr="00BD674B">
        <w:t>amplifier. The loss associated with the transmission between the power amplifier and element is included in the element loss factor</w:t>
      </w:r>
      <w:r w:rsidR="009D4B82" w:rsidRPr="00206DC0">
        <w:t xml:space="preserve">. The EIRP can be calculated as shown in Table </w:t>
      </w:r>
      <w:r>
        <w:t>4.2.5.1-1</w:t>
      </w:r>
      <w:r w:rsidR="009D4B82" w:rsidRPr="00206DC0">
        <w:t xml:space="preserve">. </w:t>
      </w:r>
      <w:r>
        <w:t>T</w:t>
      </w:r>
      <w:r w:rsidR="009D4B82" w:rsidRPr="00206DC0">
        <w:t xml:space="preserve">he example in table 4.2.5.1-1 </w:t>
      </w:r>
      <w:r>
        <w:t>are</w:t>
      </w:r>
      <w:r w:rsidR="009D4B82" w:rsidRPr="00206DC0">
        <w:t xml:space="preserve"> provided for </w:t>
      </w:r>
      <w:r>
        <w:t>8x16, 16x16, 32x32</w:t>
      </w:r>
      <w:r w:rsidRPr="00206DC0">
        <w:t xml:space="preserve"> </w:t>
      </w:r>
      <w:r w:rsidR="009D4B82" w:rsidRPr="00206DC0">
        <w:t>element array</w:t>
      </w:r>
      <w:r>
        <w:t>s</w:t>
      </w:r>
      <w:r w:rsidR="009D4B82" w:rsidRPr="00206DC0">
        <w:t xml:space="preserve">, </w:t>
      </w:r>
      <w:r>
        <w:t xml:space="preserve">and </w:t>
      </w:r>
      <w:r w:rsidR="009D4B82" w:rsidRPr="00206DC0">
        <w:t>the same principle can be used to evaluate the array sizes required to reach 40 dBm and 60 dBm EIRP, which we</w:t>
      </w:r>
      <w:r>
        <w:t>re</w:t>
      </w:r>
      <w:r w:rsidR="009D4B82" w:rsidRPr="00206DC0">
        <w:t xml:space="preserve"> set for targets for system evaluations according to </w:t>
      </w:r>
      <w:r>
        <w:t>a</w:t>
      </w:r>
      <w:r w:rsidR="009D4B82" w:rsidRPr="00206DC0">
        <w:t xml:space="preserve">nnex A.2 The result is that reaching 40 dBm EIRP </w:t>
      </w:r>
      <w:r>
        <w:t xml:space="preserve">per polarization </w:t>
      </w:r>
      <w:r w:rsidR="009D4B82" w:rsidRPr="00206DC0">
        <w:t xml:space="preserve">requires </w:t>
      </w:r>
      <w:r>
        <w:t xml:space="preserve">at least </w:t>
      </w:r>
      <w:r w:rsidR="009D4B82" w:rsidRPr="00206DC0">
        <w:t xml:space="preserve">an 4x8 element array whereas 60 dBm EIRP </w:t>
      </w:r>
      <w:r>
        <w:t xml:space="preserve">per polarization </w:t>
      </w:r>
      <w:r w:rsidR="009D4B82" w:rsidRPr="00206DC0">
        <w:t xml:space="preserve">requires </w:t>
      </w:r>
      <w:r>
        <w:t xml:space="preserve">at least </w:t>
      </w:r>
      <w:r w:rsidR="009D4B82" w:rsidRPr="00206DC0">
        <w:t>16x16 element array.</w:t>
      </w:r>
    </w:p>
    <w:p w14:paraId="0D27FE27" w14:textId="2497F062" w:rsidR="009D4B82" w:rsidRPr="00206DC0" w:rsidRDefault="009D4B82" w:rsidP="00206DC0">
      <w:r w:rsidRPr="00206DC0">
        <w:lastRenderedPageBreak/>
        <w:t>It should be noted that the estimates are very conservative, given that the power amplifier study [</w:t>
      </w:r>
      <w:r w:rsidR="00886478" w:rsidRPr="00206DC0">
        <w:t>74</w:t>
      </w:r>
      <w:r w:rsidRPr="00206DC0">
        <w:t xml:space="preserve">] </w:t>
      </w:r>
      <w:r w:rsidR="00BD674B">
        <w:t xml:space="preserve">as captured in clause 4.2.4 </w:t>
      </w:r>
      <w:r w:rsidRPr="00206DC0">
        <w:t>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t xml:space="preserve">Table 4.2.5.1-1: Example antenna arrays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gridCol w:w="993"/>
        <w:gridCol w:w="993"/>
      </w:tblGrid>
      <w:tr w:rsidR="00BD674B" w:rsidRPr="0043256C" w14:paraId="0FF5CE8F" w14:textId="77777777" w:rsidTr="00264472">
        <w:trPr>
          <w:trHeight w:val="300"/>
          <w:jc w:val="center"/>
        </w:trPr>
        <w:tc>
          <w:tcPr>
            <w:tcW w:w="5093" w:type="dxa"/>
            <w:shd w:val="clear" w:color="auto" w:fill="auto"/>
            <w:noWrap/>
            <w:vAlign w:val="bottom"/>
          </w:tcPr>
          <w:p w14:paraId="6C8907B8" w14:textId="77777777" w:rsidR="00BD674B" w:rsidRPr="009E669C" w:rsidRDefault="00BD674B" w:rsidP="00DA705D">
            <w:pPr>
              <w:pStyle w:val="TAL"/>
              <w:keepNext w:val="0"/>
              <w:keepLines w:val="0"/>
              <w:rPr>
                <w:b/>
                <w:bCs/>
                <w:lang w:val="en-US" w:eastAsia="zh-CN"/>
              </w:rPr>
            </w:pPr>
          </w:p>
        </w:tc>
        <w:tc>
          <w:tcPr>
            <w:tcW w:w="1134" w:type="dxa"/>
            <w:shd w:val="clear" w:color="auto" w:fill="auto"/>
            <w:noWrap/>
            <w:vAlign w:val="center"/>
          </w:tcPr>
          <w:p w14:paraId="5FFA0C06" w14:textId="79819973" w:rsidR="00BD674B" w:rsidRPr="00BD674B" w:rsidRDefault="00BD674B" w:rsidP="00264472">
            <w:pPr>
              <w:pStyle w:val="TAC"/>
              <w:rPr>
                <w:b/>
                <w:bCs/>
                <w:lang w:val="en-US" w:eastAsia="zh-CN"/>
              </w:rPr>
            </w:pPr>
            <w:r w:rsidRPr="00BD674B">
              <w:rPr>
                <w:b/>
                <w:bCs/>
                <w:lang w:val="en-US" w:eastAsia="zh-CN"/>
              </w:rPr>
              <w:t>Unit</w:t>
            </w:r>
          </w:p>
        </w:tc>
        <w:tc>
          <w:tcPr>
            <w:tcW w:w="3404" w:type="dxa"/>
            <w:gridSpan w:val="3"/>
            <w:shd w:val="clear" w:color="auto" w:fill="auto"/>
            <w:noWrap/>
            <w:vAlign w:val="center"/>
          </w:tcPr>
          <w:p w14:paraId="3DA577E8" w14:textId="5DCD6E3B" w:rsidR="00BD674B" w:rsidRPr="00BD674B" w:rsidRDefault="00BD674B" w:rsidP="00264472">
            <w:pPr>
              <w:pStyle w:val="TAC"/>
              <w:rPr>
                <w:b/>
                <w:bCs/>
                <w:lang w:val="en-US" w:eastAsia="zh-CN"/>
              </w:rPr>
            </w:pPr>
            <w:r w:rsidRPr="00BD674B">
              <w:rPr>
                <w:b/>
                <w:bCs/>
                <w:lang w:val="en-US" w:eastAsia="zh-CN"/>
              </w:rPr>
              <w:t>Antenna Array Examples</w:t>
            </w:r>
          </w:p>
        </w:tc>
      </w:tr>
      <w:tr w:rsidR="00BD674B" w:rsidRPr="0043256C" w14:paraId="19D8F70F" w14:textId="294F9E6A" w:rsidTr="00264472">
        <w:trPr>
          <w:trHeight w:val="300"/>
          <w:jc w:val="center"/>
        </w:trPr>
        <w:tc>
          <w:tcPr>
            <w:tcW w:w="5093" w:type="dxa"/>
            <w:shd w:val="clear" w:color="auto" w:fill="auto"/>
            <w:noWrap/>
            <w:vAlign w:val="bottom"/>
            <w:hideMark/>
          </w:tcPr>
          <w:p w14:paraId="11E5D0C9" w14:textId="77777777" w:rsidR="00BD674B" w:rsidRPr="009E669C" w:rsidRDefault="00BD674B" w:rsidP="00DA705D">
            <w:pPr>
              <w:pStyle w:val="TAL"/>
              <w:keepNext w:val="0"/>
              <w:keepLines w:val="0"/>
              <w:rPr>
                <w:b/>
                <w:bCs/>
                <w:lang w:val="en-US" w:eastAsia="zh-CN"/>
              </w:rPr>
            </w:pPr>
            <w:r w:rsidRPr="009E669C">
              <w:rPr>
                <w:b/>
                <w:bCs/>
                <w:lang w:val="en-US" w:eastAsia="zh-CN"/>
              </w:rPr>
              <w:t>Carrier frequency</w:t>
            </w:r>
          </w:p>
        </w:tc>
        <w:tc>
          <w:tcPr>
            <w:tcW w:w="1134" w:type="dxa"/>
            <w:shd w:val="clear" w:color="auto" w:fill="auto"/>
            <w:noWrap/>
            <w:vAlign w:val="center"/>
            <w:hideMark/>
          </w:tcPr>
          <w:p w14:paraId="38875EC0" w14:textId="4105FFE2"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3C4ABA47" w14:textId="78E47F1D" w:rsidR="00BD674B" w:rsidRPr="003921E9" w:rsidRDefault="00BD674B" w:rsidP="00264472">
            <w:pPr>
              <w:pStyle w:val="TAC"/>
            </w:pPr>
            <w:r w:rsidRPr="003921E9">
              <w:t>70.0</w:t>
            </w:r>
          </w:p>
        </w:tc>
        <w:tc>
          <w:tcPr>
            <w:tcW w:w="993" w:type="dxa"/>
            <w:vAlign w:val="center"/>
          </w:tcPr>
          <w:p w14:paraId="4B2B9706" w14:textId="0AB43909" w:rsidR="00BD674B" w:rsidRPr="00BD674B" w:rsidRDefault="00BD674B" w:rsidP="00264472">
            <w:pPr>
              <w:pStyle w:val="TAC"/>
            </w:pPr>
            <w:r w:rsidRPr="00BD674B">
              <w:t>70</w:t>
            </w:r>
          </w:p>
        </w:tc>
        <w:tc>
          <w:tcPr>
            <w:tcW w:w="993" w:type="dxa"/>
            <w:vAlign w:val="center"/>
          </w:tcPr>
          <w:p w14:paraId="6E7CFE87" w14:textId="2D7B618D" w:rsidR="00BD674B" w:rsidRPr="00BD674B" w:rsidRDefault="00BD674B" w:rsidP="00264472">
            <w:pPr>
              <w:pStyle w:val="TAC"/>
            </w:pPr>
            <w:r w:rsidRPr="00BD674B">
              <w:t>70</w:t>
            </w:r>
          </w:p>
        </w:tc>
      </w:tr>
      <w:tr w:rsidR="00BD674B" w:rsidRPr="0043256C" w14:paraId="07004EEE" w14:textId="4C3D7FD2" w:rsidTr="00264472">
        <w:trPr>
          <w:trHeight w:val="300"/>
          <w:jc w:val="center"/>
        </w:trPr>
        <w:tc>
          <w:tcPr>
            <w:tcW w:w="5093" w:type="dxa"/>
            <w:shd w:val="clear" w:color="auto" w:fill="auto"/>
            <w:noWrap/>
            <w:vAlign w:val="bottom"/>
          </w:tcPr>
          <w:p w14:paraId="338AB5F2" w14:textId="2826FAC2" w:rsidR="00BD674B" w:rsidRPr="009E669C" w:rsidRDefault="00BD674B" w:rsidP="00DA705D">
            <w:pPr>
              <w:pStyle w:val="TAL"/>
              <w:keepNext w:val="0"/>
              <w:keepLines w:val="0"/>
              <w:rPr>
                <w:b/>
                <w:bCs/>
                <w:lang w:val="en-US" w:eastAsia="zh-CN"/>
              </w:rPr>
            </w:pPr>
            <w:r w:rsidRPr="009E669C">
              <w:rPr>
                <w:b/>
                <w:bCs/>
                <w:lang w:val="en-US" w:eastAsia="zh-CN"/>
              </w:rPr>
              <w:t>Array size</w:t>
            </w:r>
            <w:r>
              <w:rPr>
                <w:b/>
                <w:bCs/>
                <w:lang w:val="en-US" w:eastAsia="zh-CN"/>
              </w:rPr>
              <w:t xml:space="preserve"> (MxN)</w:t>
            </w:r>
          </w:p>
        </w:tc>
        <w:tc>
          <w:tcPr>
            <w:tcW w:w="1134" w:type="dxa"/>
            <w:shd w:val="clear" w:color="auto" w:fill="auto"/>
            <w:noWrap/>
            <w:vAlign w:val="center"/>
          </w:tcPr>
          <w:p w14:paraId="6B72C0EE" w14:textId="77777777" w:rsidR="00BD674B" w:rsidRPr="0043256C" w:rsidRDefault="00BD674B" w:rsidP="00264472">
            <w:pPr>
              <w:pStyle w:val="TAC"/>
              <w:keepNext w:val="0"/>
              <w:keepLines w:val="0"/>
              <w:rPr>
                <w:lang w:val="en-US" w:eastAsia="zh-CN"/>
              </w:rPr>
            </w:pPr>
          </w:p>
        </w:tc>
        <w:tc>
          <w:tcPr>
            <w:tcW w:w="1418" w:type="dxa"/>
            <w:shd w:val="clear" w:color="auto" w:fill="auto"/>
            <w:noWrap/>
            <w:vAlign w:val="center"/>
          </w:tcPr>
          <w:p w14:paraId="2C605742" w14:textId="22FB0249" w:rsidR="00BD674B" w:rsidRPr="003921E9" w:rsidRDefault="00264472" w:rsidP="00264472">
            <w:pPr>
              <w:pStyle w:val="TAC"/>
            </w:pPr>
            <w:r>
              <w:t>8x16</w:t>
            </w:r>
          </w:p>
        </w:tc>
        <w:tc>
          <w:tcPr>
            <w:tcW w:w="993" w:type="dxa"/>
            <w:vAlign w:val="center"/>
          </w:tcPr>
          <w:p w14:paraId="56D379E4" w14:textId="479FAC96" w:rsidR="00BD674B" w:rsidRPr="00BD674B" w:rsidRDefault="00BD674B" w:rsidP="00264472">
            <w:pPr>
              <w:pStyle w:val="TAC"/>
            </w:pPr>
            <w:r w:rsidRPr="00BD674B">
              <w:t>16x16</w:t>
            </w:r>
          </w:p>
        </w:tc>
        <w:tc>
          <w:tcPr>
            <w:tcW w:w="993" w:type="dxa"/>
            <w:vAlign w:val="center"/>
          </w:tcPr>
          <w:p w14:paraId="6E5D8203" w14:textId="3C779E0B" w:rsidR="00BD674B" w:rsidRPr="00BD674B" w:rsidRDefault="00BD674B" w:rsidP="00264472">
            <w:pPr>
              <w:pStyle w:val="TAC"/>
            </w:pPr>
            <w:r w:rsidRPr="00BD674B">
              <w:t>32x32</w:t>
            </w:r>
          </w:p>
        </w:tc>
      </w:tr>
      <w:tr w:rsidR="00BD674B" w:rsidRPr="0043256C" w14:paraId="2B09DB9F" w14:textId="1451AE6B" w:rsidTr="00264472">
        <w:trPr>
          <w:trHeight w:val="288"/>
          <w:jc w:val="center"/>
        </w:trPr>
        <w:tc>
          <w:tcPr>
            <w:tcW w:w="5093" w:type="dxa"/>
            <w:shd w:val="clear" w:color="auto" w:fill="auto"/>
            <w:noWrap/>
            <w:vAlign w:val="bottom"/>
            <w:hideMark/>
          </w:tcPr>
          <w:p w14:paraId="31E0ACAB"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center"/>
            <w:hideMark/>
          </w:tcPr>
          <w:p w14:paraId="134CFC68" w14:textId="1E366429"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0B7BE4EC" w14:textId="3FC9616A" w:rsidR="00BD674B" w:rsidRPr="0043256C" w:rsidRDefault="00BD674B" w:rsidP="00264472">
            <w:pPr>
              <w:pStyle w:val="TAC"/>
              <w:keepNext w:val="0"/>
              <w:keepLines w:val="0"/>
              <w:rPr>
                <w:lang w:val="en-US" w:eastAsia="zh-CN"/>
              </w:rPr>
            </w:pPr>
          </w:p>
        </w:tc>
        <w:tc>
          <w:tcPr>
            <w:tcW w:w="993" w:type="dxa"/>
            <w:vAlign w:val="center"/>
          </w:tcPr>
          <w:p w14:paraId="0C20250B" w14:textId="77777777" w:rsidR="00BD674B" w:rsidRPr="0043256C" w:rsidRDefault="00BD674B" w:rsidP="00264472">
            <w:pPr>
              <w:pStyle w:val="TAC"/>
              <w:keepNext w:val="0"/>
              <w:keepLines w:val="0"/>
              <w:rPr>
                <w:lang w:val="en-US" w:eastAsia="zh-CN"/>
              </w:rPr>
            </w:pPr>
          </w:p>
        </w:tc>
        <w:tc>
          <w:tcPr>
            <w:tcW w:w="993" w:type="dxa"/>
            <w:vAlign w:val="center"/>
          </w:tcPr>
          <w:p w14:paraId="1C9D0621" w14:textId="77777777" w:rsidR="00BD674B" w:rsidRPr="0043256C" w:rsidRDefault="00BD674B" w:rsidP="00264472">
            <w:pPr>
              <w:pStyle w:val="TAC"/>
              <w:keepNext w:val="0"/>
              <w:keepLines w:val="0"/>
              <w:rPr>
                <w:lang w:val="en-US" w:eastAsia="zh-CN"/>
              </w:rPr>
            </w:pPr>
          </w:p>
        </w:tc>
      </w:tr>
      <w:tr w:rsidR="00BD674B" w:rsidRPr="0043256C" w14:paraId="3FF57A8D" w14:textId="4F00EFDC" w:rsidTr="00264472">
        <w:trPr>
          <w:trHeight w:val="288"/>
          <w:jc w:val="center"/>
        </w:trPr>
        <w:tc>
          <w:tcPr>
            <w:tcW w:w="5093" w:type="dxa"/>
            <w:shd w:val="clear" w:color="auto" w:fill="auto"/>
            <w:noWrap/>
            <w:vAlign w:val="bottom"/>
            <w:hideMark/>
          </w:tcPr>
          <w:p w14:paraId="343B2AD8" w14:textId="77777777" w:rsidR="00BD674B" w:rsidRPr="0043256C" w:rsidRDefault="00BD674B" w:rsidP="00BD674B">
            <w:pPr>
              <w:pStyle w:val="TAR"/>
              <w:keepNext w:val="0"/>
              <w:keepLines w:val="0"/>
              <w:rPr>
                <w:color w:val="000000"/>
                <w:lang w:val="en-US" w:eastAsia="zh-CN"/>
              </w:rPr>
            </w:pPr>
            <w:r w:rsidRPr="0043256C">
              <w:rPr>
                <w:lang w:val="en-US" w:eastAsia="zh-CN"/>
              </w:rPr>
              <w:t>Total Conducted Power</w:t>
            </w:r>
          </w:p>
        </w:tc>
        <w:tc>
          <w:tcPr>
            <w:tcW w:w="1134" w:type="dxa"/>
            <w:shd w:val="clear" w:color="auto" w:fill="auto"/>
            <w:noWrap/>
            <w:vAlign w:val="center"/>
            <w:hideMark/>
          </w:tcPr>
          <w:p w14:paraId="5CE77044" w14:textId="77777777" w:rsidR="00BD674B" w:rsidRPr="0043256C" w:rsidRDefault="00BD674B" w:rsidP="00264472">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35CACBB4" w14:textId="77777777" w:rsidR="00BD674B" w:rsidRPr="004125E0" w:rsidRDefault="00BD674B" w:rsidP="00264472">
            <w:pPr>
              <w:pStyle w:val="TAC"/>
              <w:keepNext w:val="0"/>
              <w:keepLines w:val="0"/>
            </w:pPr>
            <w:r w:rsidRPr="004125E0">
              <w:t>28.0</w:t>
            </w:r>
          </w:p>
        </w:tc>
        <w:tc>
          <w:tcPr>
            <w:tcW w:w="993" w:type="dxa"/>
            <w:vAlign w:val="center"/>
          </w:tcPr>
          <w:p w14:paraId="6BD178DC" w14:textId="033944E2" w:rsidR="00BD674B" w:rsidRPr="00BD674B" w:rsidRDefault="00BD674B" w:rsidP="00264472">
            <w:pPr>
              <w:pStyle w:val="TAC"/>
            </w:pPr>
            <w:r w:rsidRPr="00BD674B">
              <w:t>31</w:t>
            </w:r>
          </w:p>
        </w:tc>
        <w:tc>
          <w:tcPr>
            <w:tcW w:w="993" w:type="dxa"/>
            <w:vAlign w:val="center"/>
          </w:tcPr>
          <w:p w14:paraId="71FEBCE3" w14:textId="47144BA5" w:rsidR="00BD674B" w:rsidRPr="00BD674B" w:rsidRDefault="00BD674B" w:rsidP="00264472">
            <w:pPr>
              <w:pStyle w:val="TAC"/>
            </w:pPr>
            <w:r w:rsidRPr="00BD674B">
              <w:t>37</w:t>
            </w:r>
          </w:p>
        </w:tc>
      </w:tr>
      <w:tr w:rsidR="00BD674B" w:rsidRPr="0043256C" w14:paraId="63FC9543" w14:textId="54A134DE" w:rsidTr="00264472">
        <w:trPr>
          <w:trHeight w:val="288"/>
          <w:jc w:val="center"/>
        </w:trPr>
        <w:tc>
          <w:tcPr>
            <w:tcW w:w="5093" w:type="dxa"/>
            <w:shd w:val="clear" w:color="auto" w:fill="auto"/>
            <w:noWrap/>
            <w:vAlign w:val="bottom"/>
            <w:hideMark/>
          </w:tcPr>
          <w:p w14:paraId="476B5BF9" w14:textId="77777777" w:rsidR="00BD674B" w:rsidRPr="00314E9D" w:rsidRDefault="00BD674B" w:rsidP="00BD674B">
            <w:pPr>
              <w:pStyle w:val="TAR"/>
              <w:keepNext w:val="0"/>
              <w:keepLines w:val="0"/>
            </w:pPr>
            <w:r w:rsidRPr="00314E9D">
              <w:t>Tx Arrayed Antenna Gain</w:t>
            </w:r>
          </w:p>
        </w:tc>
        <w:tc>
          <w:tcPr>
            <w:tcW w:w="1134" w:type="dxa"/>
            <w:shd w:val="clear" w:color="auto" w:fill="auto"/>
            <w:noWrap/>
            <w:vAlign w:val="center"/>
            <w:hideMark/>
          </w:tcPr>
          <w:p w14:paraId="7CB436BF" w14:textId="77777777" w:rsidR="00BD674B" w:rsidRPr="0043256C" w:rsidRDefault="00BD674B" w:rsidP="00264472">
            <w:pPr>
              <w:pStyle w:val="TAC"/>
              <w:keepNext w:val="0"/>
              <w:keepLines w:val="0"/>
              <w:rPr>
                <w:lang w:val="en-US" w:eastAsia="zh-CN"/>
              </w:rPr>
            </w:pPr>
            <w:r w:rsidRPr="0043256C">
              <w:rPr>
                <w:lang w:val="en-US" w:eastAsia="zh-CN"/>
              </w:rPr>
              <w:t>dBi</w:t>
            </w:r>
          </w:p>
        </w:tc>
        <w:tc>
          <w:tcPr>
            <w:tcW w:w="1418" w:type="dxa"/>
            <w:shd w:val="clear" w:color="auto" w:fill="auto"/>
            <w:noWrap/>
            <w:vAlign w:val="center"/>
            <w:hideMark/>
          </w:tcPr>
          <w:p w14:paraId="28A52EAE" w14:textId="77777777" w:rsidR="00BD674B" w:rsidRPr="00DA09D4" w:rsidRDefault="00BD674B" w:rsidP="00264472">
            <w:pPr>
              <w:pStyle w:val="TAC"/>
              <w:keepNext w:val="0"/>
              <w:keepLines w:val="0"/>
            </w:pPr>
            <w:r w:rsidRPr="00DA09D4">
              <w:t>24.8</w:t>
            </w:r>
          </w:p>
        </w:tc>
        <w:tc>
          <w:tcPr>
            <w:tcW w:w="993" w:type="dxa"/>
            <w:vAlign w:val="center"/>
          </w:tcPr>
          <w:p w14:paraId="20C3E2E6" w14:textId="70A6E5F6" w:rsidR="00BD674B" w:rsidRPr="00BD674B" w:rsidRDefault="00BD674B" w:rsidP="00264472">
            <w:pPr>
              <w:pStyle w:val="TAC"/>
            </w:pPr>
            <w:r w:rsidRPr="00BD674B">
              <w:t>27.8</w:t>
            </w:r>
          </w:p>
        </w:tc>
        <w:tc>
          <w:tcPr>
            <w:tcW w:w="993" w:type="dxa"/>
            <w:vAlign w:val="center"/>
          </w:tcPr>
          <w:p w14:paraId="477611C6" w14:textId="4DD10A39" w:rsidR="00BD674B" w:rsidRPr="00BD674B" w:rsidRDefault="00BD674B" w:rsidP="00264472">
            <w:pPr>
              <w:pStyle w:val="TAC"/>
            </w:pPr>
            <w:r w:rsidRPr="00BD674B">
              <w:t>33.8</w:t>
            </w:r>
          </w:p>
        </w:tc>
      </w:tr>
      <w:tr w:rsidR="00BD674B" w:rsidRPr="0043256C" w14:paraId="43B7BB4A" w14:textId="1794ACB4" w:rsidTr="00264472">
        <w:trPr>
          <w:trHeight w:val="288"/>
          <w:jc w:val="center"/>
        </w:trPr>
        <w:tc>
          <w:tcPr>
            <w:tcW w:w="5093" w:type="dxa"/>
            <w:shd w:val="clear" w:color="auto" w:fill="auto"/>
            <w:noWrap/>
            <w:vAlign w:val="bottom"/>
            <w:hideMark/>
          </w:tcPr>
          <w:p w14:paraId="6BF71330" w14:textId="33AB669C" w:rsidR="00BD674B" w:rsidRPr="00314E9D" w:rsidRDefault="00BD674B" w:rsidP="00BD674B">
            <w:pPr>
              <w:pStyle w:val="TAR"/>
              <w:keepNext w:val="0"/>
              <w:keepLines w:val="0"/>
              <w:rPr>
                <w:b/>
                <w:bCs/>
              </w:rPr>
            </w:pPr>
            <w:r w:rsidRPr="00314E9D">
              <w:rPr>
                <w:b/>
                <w:bCs/>
              </w:rPr>
              <w:t>EIRP per polarization</w:t>
            </w:r>
            <w:r>
              <w:rPr>
                <w:b/>
                <w:bCs/>
              </w:rPr>
              <w:t xml:space="preserve"> (Note)</w:t>
            </w:r>
          </w:p>
        </w:tc>
        <w:tc>
          <w:tcPr>
            <w:tcW w:w="1134" w:type="dxa"/>
            <w:shd w:val="clear" w:color="auto" w:fill="auto"/>
            <w:noWrap/>
            <w:vAlign w:val="center"/>
            <w:hideMark/>
          </w:tcPr>
          <w:p w14:paraId="00A80F34" w14:textId="77777777" w:rsidR="00BD674B" w:rsidRPr="003921E9" w:rsidRDefault="00BD674B" w:rsidP="00264472">
            <w:pPr>
              <w:pStyle w:val="TAC"/>
            </w:pPr>
            <w:r w:rsidRPr="003921E9">
              <w:t>dBm</w:t>
            </w:r>
          </w:p>
        </w:tc>
        <w:tc>
          <w:tcPr>
            <w:tcW w:w="1418" w:type="dxa"/>
            <w:shd w:val="clear" w:color="auto" w:fill="auto"/>
            <w:noWrap/>
            <w:vAlign w:val="center"/>
            <w:hideMark/>
          </w:tcPr>
          <w:p w14:paraId="4A5BED9F" w14:textId="77777777" w:rsidR="00BD674B" w:rsidRPr="003921E9" w:rsidRDefault="00BD674B" w:rsidP="00264472">
            <w:pPr>
              <w:pStyle w:val="TAC"/>
            </w:pPr>
            <w:r w:rsidRPr="003921E9">
              <w:t>52.8</w:t>
            </w:r>
          </w:p>
        </w:tc>
        <w:tc>
          <w:tcPr>
            <w:tcW w:w="993" w:type="dxa"/>
            <w:vAlign w:val="center"/>
          </w:tcPr>
          <w:p w14:paraId="70CEBA5C" w14:textId="67821049" w:rsidR="00BD674B" w:rsidRPr="00BD674B" w:rsidRDefault="00BD674B" w:rsidP="00264472">
            <w:pPr>
              <w:pStyle w:val="TAC"/>
            </w:pPr>
            <w:r w:rsidRPr="00BD674B">
              <w:t>58.8</w:t>
            </w:r>
          </w:p>
        </w:tc>
        <w:tc>
          <w:tcPr>
            <w:tcW w:w="993" w:type="dxa"/>
            <w:vAlign w:val="center"/>
          </w:tcPr>
          <w:p w14:paraId="3DB22BB7" w14:textId="03B7A9B9" w:rsidR="00BD674B" w:rsidRPr="00BD674B" w:rsidRDefault="00BD674B" w:rsidP="00264472">
            <w:pPr>
              <w:pStyle w:val="TAC"/>
            </w:pPr>
            <w:r w:rsidRPr="00BD674B">
              <w:t>70.8</w:t>
            </w:r>
          </w:p>
        </w:tc>
      </w:tr>
      <w:tr w:rsidR="00BD674B" w:rsidRPr="0043256C" w14:paraId="7A452E99" w14:textId="7743D967" w:rsidTr="00264472">
        <w:trPr>
          <w:trHeight w:val="288"/>
          <w:jc w:val="center"/>
        </w:trPr>
        <w:tc>
          <w:tcPr>
            <w:tcW w:w="5093" w:type="dxa"/>
            <w:shd w:val="clear" w:color="auto" w:fill="auto"/>
            <w:noWrap/>
            <w:vAlign w:val="bottom"/>
            <w:hideMark/>
          </w:tcPr>
          <w:p w14:paraId="7A98D29B" w14:textId="77777777" w:rsidR="00BD674B" w:rsidRPr="00314E9D" w:rsidRDefault="00BD674B" w:rsidP="00BD674B">
            <w:pPr>
              <w:pStyle w:val="TAR"/>
              <w:keepNext w:val="0"/>
              <w:keepLines w:val="0"/>
            </w:pPr>
            <w:r w:rsidRPr="00314E9D">
              <w:t>Number of antenna polarizations</w:t>
            </w:r>
          </w:p>
        </w:tc>
        <w:tc>
          <w:tcPr>
            <w:tcW w:w="1134" w:type="dxa"/>
            <w:shd w:val="clear" w:color="auto" w:fill="auto"/>
            <w:noWrap/>
            <w:vAlign w:val="center"/>
            <w:hideMark/>
          </w:tcPr>
          <w:p w14:paraId="53D48483" w14:textId="27AD3151"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1AEC6757" w14:textId="77777777" w:rsidR="00BD674B" w:rsidRPr="00DA09D4" w:rsidRDefault="00BD674B" w:rsidP="00264472">
            <w:pPr>
              <w:pStyle w:val="TAC"/>
              <w:keepNext w:val="0"/>
              <w:keepLines w:val="0"/>
            </w:pPr>
            <w:r w:rsidRPr="00DA09D4">
              <w:t>2</w:t>
            </w:r>
          </w:p>
        </w:tc>
        <w:tc>
          <w:tcPr>
            <w:tcW w:w="993" w:type="dxa"/>
            <w:vAlign w:val="center"/>
          </w:tcPr>
          <w:p w14:paraId="65213D41" w14:textId="37F6D295" w:rsidR="00BD674B" w:rsidRPr="00BD674B" w:rsidRDefault="00BD674B" w:rsidP="00264472">
            <w:pPr>
              <w:pStyle w:val="TAC"/>
            </w:pPr>
            <w:r w:rsidRPr="00BD674B">
              <w:t>2</w:t>
            </w:r>
          </w:p>
        </w:tc>
        <w:tc>
          <w:tcPr>
            <w:tcW w:w="993" w:type="dxa"/>
            <w:vAlign w:val="center"/>
          </w:tcPr>
          <w:p w14:paraId="00F84107" w14:textId="12F976B2" w:rsidR="00BD674B" w:rsidRPr="00BD674B" w:rsidRDefault="00BD674B" w:rsidP="00264472">
            <w:pPr>
              <w:pStyle w:val="TAC"/>
            </w:pPr>
            <w:r w:rsidRPr="00BD674B">
              <w:t>2</w:t>
            </w:r>
          </w:p>
        </w:tc>
      </w:tr>
      <w:tr w:rsidR="00BD674B" w:rsidRPr="0043256C" w14:paraId="79FA15D5" w14:textId="4EE35FB7" w:rsidTr="00264472">
        <w:trPr>
          <w:trHeight w:val="288"/>
          <w:jc w:val="center"/>
        </w:trPr>
        <w:tc>
          <w:tcPr>
            <w:tcW w:w="5093" w:type="dxa"/>
            <w:shd w:val="clear" w:color="auto" w:fill="auto"/>
            <w:noWrap/>
            <w:vAlign w:val="bottom"/>
            <w:hideMark/>
          </w:tcPr>
          <w:p w14:paraId="4B19940D" w14:textId="77777777" w:rsidR="00BD674B" w:rsidRPr="00314E9D" w:rsidRDefault="00BD674B" w:rsidP="00BD674B">
            <w:pPr>
              <w:pStyle w:val="TAR"/>
              <w:keepNext w:val="0"/>
              <w:keepLines w:val="0"/>
            </w:pPr>
            <w:r w:rsidRPr="00314E9D">
              <w:t>Number of streams / polarizations</w:t>
            </w:r>
          </w:p>
        </w:tc>
        <w:tc>
          <w:tcPr>
            <w:tcW w:w="1134" w:type="dxa"/>
            <w:shd w:val="clear" w:color="auto" w:fill="auto"/>
            <w:noWrap/>
            <w:vAlign w:val="center"/>
            <w:hideMark/>
          </w:tcPr>
          <w:p w14:paraId="2F5182ED" w14:textId="3A49C1A6"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65188D85" w14:textId="77777777" w:rsidR="00BD674B" w:rsidRPr="004125E0" w:rsidRDefault="00BD674B" w:rsidP="00264472">
            <w:pPr>
              <w:pStyle w:val="TAC"/>
              <w:keepNext w:val="0"/>
              <w:keepLines w:val="0"/>
            </w:pPr>
            <w:r w:rsidRPr="004125E0">
              <w:t>1</w:t>
            </w:r>
          </w:p>
        </w:tc>
        <w:tc>
          <w:tcPr>
            <w:tcW w:w="993" w:type="dxa"/>
            <w:vAlign w:val="center"/>
          </w:tcPr>
          <w:p w14:paraId="410A11DF" w14:textId="074B58F8" w:rsidR="00BD674B" w:rsidRPr="00BD674B" w:rsidRDefault="00BD674B" w:rsidP="00264472">
            <w:pPr>
              <w:pStyle w:val="TAC"/>
            </w:pPr>
            <w:r w:rsidRPr="00BD674B">
              <w:t>1</w:t>
            </w:r>
          </w:p>
        </w:tc>
        <w:tc>
          <w:tcPr>
            <w:tcW w:w="993" w:type="dxa"/>
            <w:vAlign w:val="center"/>
          </w:tcPr>
          <w:p w14:paraId="03DBD5D6" w14:textId="70A0CE73" w:rsidR="00BD674B" w:rsidRPr="00BD674B" w:rsidRDefault="00BD674B" w:rsidP="00264472">
            <w:pPr>
              <w:pStyle w:val="TAC"/>
            </w:pPr>
            <w:r w:rsidRPr="00BD674B">
              <w:t>1</w:t>
            </w:r>
          </w:p>
        </w:tc>
      </w:tr>
      <w:tr w:rsidR="00BD674B" w:rsidRPr="0043256C" w14:paraId="46DB5DFA" w14:textId="23A73654" w:rsidTr="00264472">
        <w:trPr>
          <w:trHeight w:val="288"/>
          <w:jc w:val="center"/>
        </w:trPr>
        <w:tc>
          <w:tcPr>
            <w:tcW w:w="5093" w:type="dxa"/>
            <w:shd w:val="clear" w:color="auto" w:fill="auto"/>
            <w:noWrap/>
            <w:vAlign w:val="bottom"/>
            <w:hideMark/>
          </w:tcPr>
          <w:p w14:paraId="0A248983" w14:textId="77777777" w:rsidR="00BD674B" w:rsidRPr="009E669C" w:rsidRDefault="00BD674B"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center"/>
            <w:hideMark/>
          </w:tcPr>
          <w:p w14:paraId="36BC2741" w14:textId="3A96D340"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6B3AB915" w14:textId="2BAAE545" w:rsidR="00BD674B" w:rsidRPr="004125E0" w:rsidRDefault="00BD674B" w:rsidP="00264472">
            <w:pPr>
              <w:pStyle w:val="TAC"/>
              <w:keepNext w:val="0"/>
              <w:keepLines w:val="0"/>
              <w:rPr>
                <w:b/>
                <w:bCs/>
                <w:lang w:val="en-US" w:eastAsia="zh-CN"/>
              </w:rPr>
            </w:pPr>
          </w:p>
        </w:tc>
        <w:tc>
          <w:tcPr>
            <w:tcW w:w="993" w:type="dxa"/>
            <w:vAlign w:val="center"/>
          </w:tcPr>
          <w:p w14:paraId="09B350E9" w14:textId="77777777" w:rsidR="00BD674B" w:rsidRPr="004125E0" w:rsidRDefault="00BD674B" w:rsidP="00264472">
            <w:pPr>
              <w:pStyle w:val="TAC"/>
              <w:keepNext w:val="0"/>
              <w:keepLines w:val="0"/>
              <w:rPr>
                <w:b/>
                <w:bCs/>
                <w:lang w:val="en-US" w:eastAsia="zh-CN"/>
              </w:rPr>
            </w:pPr>
          </w:p>
        </w:tc>
        <w:tc>
          <w:tcPr>
            <w:tcW w:w="993" w:type="dxa"/>
            <w:vAlign w:val="center"/>
          </w:tcPr>
          <w:p w14:paraId="60DC0835" w14:textId="77777777" w:rsidR="00BD674B" w:rsidRPr="004125E0" w:rsidRDefault="00BD674B" w:rsidP="00264472">
            <w:pPr>
              <w:pStyle w:val="TAC"/>
              <w:keepNext w:val="0"/>
              <w:keepLines w:val="0"/>
              <w:rPr>
                <w:b/>
                <w:bCs/>
                <w:lang w:val="en-US" w:eastAsia="zh-CN"/>
              </w:rPr>
            </w:pPr>
          </w:p>
        </w:tc>
      </w:tr>
      <w:tr w:rsidR="00BD674B" w:rsidRPr="0043256C" w14:paraId="11C4CF5F" w14:textId="7433D555" w:rsidTr="00264472">
        <w:trPr>
          <w:trHeight w:val="288"/>
          <w:jc w:val="center"/>
        </w:trPr>
        <w:tc>
          <w:tcPr>
            <w:tcW w:w="5093" w:type="dxa"/>
            <w:shd w:val="clear" w:color="auto" w:fill="auto"/>
            <w:noWrap/>
            <w:vAlign w:val="bottom"/>
            <w:hideMark/>
          </w:tcPr>
          <w:p w14:paraId="68B129B1" w14:textId="70ED7AD6" w:rsidR="00BD674B" w:rsidRPr="009E669C" w:rsidRDefault="00BD674B" w:rsidP="00BD674B">
            <w:pPr>
              <w:pStyle w:val="TAR"/>
              <w:keepNext w:val="0"/>
              <w:keepLines w:val="0"/>
              <w:rPr>
                <w:lang w:val="en-US" w:eastAsia="zh-CN"/>
              </w:rPr>
            </w:pPr>
            <w:r>
              <w:rPr>
                <w:lang w:val="en-US" w:eastAsia="zh-CN"/>
              </w:rPr>
              <w:t>number of columns</w:t>
            </w:r>
          </w:p>
        </w:tc>
        <w:tc>
          <w:tcPr>
            <w:tcW w:w="1134" w:type="dxa"/>
            <w:shd w:val="clear" w:color="auto" w:fill="auto"/>
            <w:noWrap/>
            <w:vAlign w:val="center"/>
            <w:hideMark/>
          </w:tcPr>
          <w:p w14:paraId="6F995E63" w14:textId="4732FED7"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69C6FC2A" w14:textId="77777777" w:rsidR="00BD674B" w:rsidRPr="00DA09D4" w:rsidRDefault="00BD674B" w:rsidP="00264472">
            <w:pPr>
              <w:pStyle w:val="TAC"/>
              <w:keepNext w:val="0"/>
              <w:keepLines w:val="0"/>
            </w:pPr>
            <w:r w:rsidRPr="00DA09D4">
              <w:t>16</w:t>
            </w:r>
          </w:p>
        </w:tc>
        <w:tc>
          <w:tcPr>
            <w:tcW w:w="993" w:type="dxa"/>
            <w:vAlign w:val="center"/>
          </w:tcPr>
          <w:p w14:paraId="3E243BFE" w14:textId="1ACB0918" w:rsidR="00BD674B" w:rsidRPr="00BD674B" w:rsidRDefault="00BD674B" w:rsidP="00264472">
            <w:pPr>
              <w:pStyle w:val="TAC"/>
            </w:pPr>
            <w:r w:rsidRPr="00BD674B">
              <w:t>16</w:t>
            </w:r>
          </w:p>
        </w:tc>
        <w:tc>
          <w:tcPr>
            <w:tcW w:w="993" w:type="dxa"/>
            <w:vAlign w:val="center"/>
          </w:tcPr>
          <w:p w14:paraId="038C164B" w14:textId="7A289F0E" w:rsidR="00BD674B" w:rsidRPr="00BD674B" w:rsidRDefault="00BD674B" w:rsidP="00264472">
            <w:pPr>
              <w:pStyle w:val="TAC"/>
            </w:pPr>
            <w:r w:rsidRPr="00BD674B">
              <w:t>32</w:t>
            </w:r>
          </w:p>
        </w:tc>
      </w:tr>
      <w:tr w:rsidR="00BD674B" w:rsidRPr="0043256C" w14:paraId="429DD42F" w14:textId="303FEAD4" w:rsidTr="00264472">
        <w:trPr>
          <w:trHeight w:val="288"/>
          <w:jc w:val="center"/>
        </w:trPr>
        <w:tc>
          <w:tcPr>
            <w:tcW w:w="5093" w:type="dxa"/>
            <w:shd w:val="clear" w:color="auto" w:fill="auto"/>
            <w:noWrap/>
            <w:vAlign w:val="bottom"/>
            <w:hideMark/>
          </w:tcPr>
          <w:p w14:paraId="46542982" w14:textId="618E54F5" w:rsidR="00BD674B" w:rsidRPr="009E669C" w:rsidRDefault="00BD674B" w:rsidP="00BD674B">
            <w:pPr>
              <w:pStyle w:val="TAR"/>
              <w:keepNext w:val="0"/>
              <w:keepLines w:val="0"/>
              <w:rPr>
                <w:lang w:val="en-US" w:eastAsia="zh-CN"/>
              </w:rPr>
            </w:pPr>
            <w:r>
              <w:rPr>
                <w:lang w:val="en-US" w:eastAsia="zh-CN"/>
              </w:rPr>
              <w:t>number of rows</w:t>
            </w:r>
          </w:p>
        </w:tc>
        <w:tc>
          <w:tcPr>
            <w:tcW w:w="1134" w:type="dxa"/>
            <w:shd w:val="clear" w:color="auto" w:fill="auto"/>
            <w:noWrap/>
            <w:vAlign w:val="center"/>
            <w:hideMark/>
          </w:tcPr>
          <w:p w14:paraId="25C92A55" w14:textId="0A67479D"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3169CB02" w14:textId="77777777" w:rsidR="00BD674B" w:rsidRPr="00DA09D4" w:rsidRDefault="00BD674B" w:rsidP="00264472">
            <w:pPr>
              <w:pStyle w:val="TAC"/>
              <w:keepNext w:val="0"/>
              <w:keepLines w:val="0"/>
            </w:pPr>
            <w:r w:rsidRPr="00DA09D4">
              <w:t>8</w:t>
            </w:r>
          </w:p>
        </w:tc>
        <w:tc>
          <w:tcPr>
            <w:tcW w:w="993" w:type="dxa"/>
            <w:vAlign w:val="center"/>
          </w:tcPr>
          <w:p w14:paraId="19D1E4C5" w14:textId="036AC4EA" w:rsidR="00BD674B" w:rsidRPr="00BD674B" w:rsidRDefault="00BD674B" w:rsidP="00264472">
            <w:pPr>
              <w:pStyle w:val="TAC"/>
            </w:pPr>
            <w:r w:rsidRPr="00BD674B">
              <w:t>16</w:t>
            </w:r>
          </w:p>
        </w:tc>
        <w:tc>
          <w:tcPr>
            <w:tcW w:w="993" w:type="dxa"/>
            <w:vAlign w:val="center"/>
          </w:tcPr>
          <w:p w14:paraId="1F20879B" w14:textId="3210FCFB" w:rsidR="00BD674B" w:rsidRPr="00BD674B" w:rsidRDefault="00BD674B" w:rsidP="00264472">
            <w:pPr>
              <w:pStyle w:val="TAC"/>
            </w:pPr>
            <w:r w:rsidRPr="00BD674B">
              <w:t>32</w:t>
            </w:r>
          </w:p>
        </w:tc>
      </w:tr>
      <w:tr w:rsidR="00BD674B" w:rsidRPr="0043256C" w14:paraId="1B76E379" w14:textId="3DFF0ED0" w:rsidTr="00264472">
        <w:trPr>
          <w:trHeight w:val="288"/>
          <w:jc w:val="center"/>
        </w:trPr>
        <w:tc>
          <w:tcPr>
            <w:tcW w:w="5093" w:type="dxa"/>
            <w:shd w:val="clear" w:color="auto" w:fill="auto"/>
            <w:noWrap/>
            <w:vAlign w:val="bottom"/>
            <w:hideMark/>
          </w:tcPr>
          <w:p w14:paraId="3BE1DB5A" w14:textId="77777777" w:rsidR="00BD674B" w:rsidRPr="009E669C" w:rsidRDefault="00BD674B" w:rsidP="00BD674B">
            <w:pPr>
              <w:pStyle w:val="TAR"/>
              <w:keepNext w:val="0"/>
              <w:keepLines w:val="0"/>
              <w:rPr>
                <w:lang w:val="en-US" w:eastAsia="zh-CN"/>
              </w:rPr>
            </w:pPr>
            <w:r w:rsidRPr="009E669C">
              <w:rPr>
                <w:lang w:val="en-US" w:eastAsia="zh-CN"/>
              </w:rPr>
              <w:t>Number of antenna elements</w:t>
            </w:r>
          </w:p>
        </w:tc>
        <w:tc>
          <w:tcPr>
            <w:tcW w:w="1134" w:type="dxa"/>
            <w:shd w:val="clear" w:color="auto" w:fill="auto"/>
            <w:noWrap/>
            <w:vAlign w:val="center"/>
            <w:hideMark/>
          </w:tcPr>
          <w:p w14:paraId="62A8E216" w14:textId="37330CC8"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03F65065" w14:textId="77777777" w:rsidR="00BD674B" w:rsidRPr="00DA09D4" w:rsidRDefault="00BD674B" w:rsidP="00264472">
            <w:pPr>
              <w:pStyle w:val="TAC"/>
              <w:keepNext w:val="0"/>
              <w:keepLines w:val="0"/>
            </w:pPr>
            <w:r w:rsidRPr="00DA09D4">
              <w:t>128</w:t>
            </w:r>
          </w:p>
        </w:tc>
        <w:tc>
          <w:tcPr>
            <w:tcW w:w="993" w:type="dxa"/>
            <w:vAlign w:val="center"/>
          </w:tcPr>
          <w:p w14:paraId="18792873" w14:textId="50C5F6F5" w:rsidR="00BD674B" w:rsidRPr="00BD674B" w:rsidRDefault="00BD674B" w:rsidP="00264472">
            <w:pPr>
              <w:pStyle w:val="TAC"/>
            </w:pPr>
            <w:r w:rsidRPr="00BD674B">
              <w:t>256</w:t>
            </w:r>
          </w:p>
        </w:tc>
        <w:tc>
          <w:tcPr>
            <w:tcW w:w="993" w:type="dxa"/>
            <w:vAlign w:val="center"/>
          </w:tcPr>
          <w:p w14:paraId="7CE822AB" w14:textId="55A003AC" w:rsidR="00BD674B" w:rsidRPr="00BD674B" w:rsidRDefault="00BD674B" w:rsidP="00264472">
            <w:pPr>
              <w:pStyle w:val="TAC"/>
            </w:pPr>
            <w:r w:rsidRPr="00BD674B">
              <w:t>1024</w:t>
            </w:r>
          </w:p>
        </w:tc>
      </w:tr>
      <w:tr w:rsidR="00BD674B" w:rsidRPr="0043256C" w14:paraId="57433B85" w14:textId="7086E38B" w:rsidTr="00264472">
        <w:trPr>
          <w:trHeight w:val="288"/>
          <w:jc w:val="center"/>
        </w:trPr>
        <w:tc>
          <w:tcPr>
            <w:tcW w:w="5093" w:type="dxa"/>
            <w:shd w:val="clear" w:color="auto" w:fill="auto"/>
            <w:noWrap/>
            <w:vAlign w:val="bottom"/>
            <w:hideMark/>
          </w:tcPr>
          <w:p w14:paraId="3B0155F3" w14:textId="77777777" w:rsidR="00BD674B" w:rsidRPr="009E669C" w:rsidRDefault="00BD674B" w:rsidP="00BD674B">
            <w:pPr>
              <w:pStyle w:val="TAR"/>
              <w:keepNext w:val="0"/>
              <w:keepLines w:val="0"/>
              <w:rPr>
                <w:lang w:val="en-US" w:eastAsia="zh-CN"/>
              </w:rPr>
            </w:pPr>
            <w:r w:rsidRPr="009E669C">
              <w:rPr>
                <w:lang w:val="en-US" w:eastAsia="zh-CN"/>
              </w:rPr>
              <w:t>Element spacing</w:t>
            </w:r>
          </w:p>
        </w:tc>
        <w:tc>
          <w:tcPr>
            <w:tcW w:w="1134" w:type="dxa"/>
            <w:shd w:val="clear" w:color="auto" w:fill="auto"/>
            <w:noWrap/>
            <w:vAlign w:val="center"/>
            <w:hideMark/>
          </w:tcPr>
          <w:p w14:paraId="3D4B1F92" w14:textId="77777777" w:rsidR="00BD674B" w:rsidRPr="0043256C" w:rsidRDefault="00BD674B" w:rsidP="00264472">
            <w:pPr>
              <w:pStyle w:val="TAC"/>
              <w:keepNext w:val="0"/>
              <w:keepLines w:val="0"/>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center"/>
            <w:hideMark/>
          </w:tcPr>
          <w:p w14:paraId="06070B25" w14:textId="77777777" w:rsidR="00BD674B" w:rsidRPr="00DA09D4" w:rsidRDefault="00BD674B" w:rsidP="00264472">
            <w:pPr>
              <w:pStyle w:val="TAC"/>
              <w:keepNext w:val="0"/>
              <w:keepLines w:val="0"/>
            </w:pPr>
            <w:r w:rsidRPr="00DA09D4">
              <w:t>0.5</w:t>
            </w:r>
          </w:p>
        </w:tc>
        <w:tc>
          <w:tcPr>
            <w:tcW w:w="993" w:type="dxa"/>
            <w:vAlign w:val="center"/>
          </w:tcPr>
          <w:p w14:paraId="6B6E83DF" w14:textId="76B9C22F" w:rsidR="00BD674B" w:rsidRPr="00BD674B" w:rsidRDefault="00BD674B" w:rsidP="00264472">
            <w:pPr>
              <w:pStyle w:val="TAC"/>
            </w:pPr>
            <w:r w:rsidRPr="00BD674B">
              <w:t>0.5</w:t>
            </w:r>
          </w:p>
        </w:tc>
        <w:tc>
          <w:tcPr>
            <w:tcW w:w="993" w:type="dxa"/>
            <w:vAlign w:val="center"/>
          </w:tcPr>
          <w:p w14:paraId="01D43B38" w14:textId="4F5B8A12" w:rsidR="00BD674B" w:rsidRPr="00BD674B" w:rsidRDefault="00BD674B" w:rsidP="00264472">
            <w:pPr>
              <w:pStyle w:val="TAC"/>
            </w:pPr>
            <w:r w:rsidRPr="00BD674B">
              <w:t>0.5</w:t>
            </w:r>
          </w:p>
        </w:tc>
      </w:tr>
      <w:tr w:rsidR="00BD674B" w:rsidRPr="0043256C" w14:paraId="52E87CBF" w14:textId="45F0803A" w:rsidTr="00264472">
        <w:trPr>
          <w:trHeight w:val="288"/>
          <w:jc w:val="center"/>
        </w:trPr>
        <w:tc>
          <w:tcPr>
            <w:tcW w:w="5093" w:type="dxa"/>
            <w:shd w:val="clear" w:color="auto" w:fill="auto"/>
            <w:noWrap/>
            <w:vAlign w:val="bottom"/>
            <w:hideMark/>
          </w:tcPr>
          <w:p w14:paraId="494F362E" w14:textId="77777777" w:rsidR="00BD674B" w:rsidRPr="009E669C" w:rsidRDefault="00BD674B" w:rsidP="00BD674B">
            <w:pPr>
              <w:pStyle w:val="TAR"/>
              <w:keepNext w:val="0"/>
              <w:keepLines w:val="0"/>
              <w:rPr>
                <w:lang w:val="en-US" w:eastAsia="zh-CN"/>
              </w:rPr>
            </w:pPr>
            <w:r w:rsidRPr="009E669C">
              <w:rPr>
                <w:lang w:val="en-US" w:eastAsia="zh-CN"/>
              </w:rPr>
              <w:t>Array size, X dimension</w:t>
            </w:r>
          </w:p>
        </w:tc>
        <w:tc>
          <w:tcPr>
            <w:tcW w:w="1134" w:type="dxa"/>
            <w:shd w:val="clear" w:color="auto" w:fill="auto"/>
            <w:noWrap/>
            <w:vAlign w:val="center"/>
            <w:hideMark/>
          </w:tcPr>
          <w:p w14:paraId="7EDE6CE1" w14:textId="77777777" w:rsidR="00BD674B" w:rsidRPr="0043256C" w:rsidRDefault="00BD674B" w:rsidP="00264472">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360402B4" w14:textId="77777777" w:rsidR="00BD674B" w:rsidRPr="00DA09D4" w:rsidRDefault="00BD674B" w:rsidP="00264472">
            <w:pPr>
              <w:pStyle w:val="TAC"/>
              <w:keepNext w:val="0"/>
              <w:keepLines w:val="0"/>
            </w:pPr>
            <w:r w:rsidRPr="00DA09D4">
              <w:t>34.3</w:t>
            </w:r>
          </w:p>
        </w:tc>
        <w:tc>
          <w:tcPr>
            <w:tcW w:w="993" w:type="dxa"/>
            <w:vAlign w:val="center"/>
          </w:tcPr>
          <w:p w14:paraId="0CCE440A" w14:textId="05CCBE44" w:rsidR="00BD674B" w:rsidRPr="00BD674B" w:rsidRDefault="00BD674B" w:rsidP="00264472">
            <w:pPr>
              <w:pStyle w:val="TAC"/>
            </w:pPr>
            <w:r w:rsidRPr="00BD674B">
              <w:t>34.3</w:t>
            </w:r>
          </w:p>
        </w:tc>
        <w:tc>
          <w:tcPr>
            <w:tcW w:w="993" w:type="dxa"/>
            <w:vAlign w:val="center"/>
          </w:tcPr>
          <w:p w14:paraId="36740358" w14:textId="1AABF57F" w:rsidR="00BD674B" w:rsidRPr="00BD674B" w:rsidRDefault="00BD674B" w:rsidP="00264472">
            <w:pPr>
              <w:pStyle w:val="TAC"/>
            </w:pPr>
            <w:r w:rsidRPr="00BD674B">
              <w:t>68.5</w:t>
            </w:r>
          </w:p>
        </w:tc>
      </w:tr>
      <w:tr w:rsidR="00BD674B" w:rsidRPr="0043256C" w14:paraId="7BA943AF" w14:textId="1BB12262" w:rsidTr="00264472">
        <w:trPr>
          <w:trHeight w:val="288"/>
          <w:jc w:val="center"/>
        </w:trPr>
        <w:tc>
          <w:tcPr>
            <w:tcW w:w="5093" w:type="dxa"/>
            <w:shd w:val="clear" w:color="auto" w:fill="auto"/>
            <w:noWrap/>
            <w:vAlign w:val="bottom"/>
            <w:hideMark/>
          </w:tcPr>
          <w:p w14:paraId="3C067E8F" w14:textId="77777777" w:rsidR="00BD674B" w:rsidRPr="009E669C" w:rsidRDefault="00BD674B" w:rsidP="00BD674B">
            <w:pPr>
              <w:pStyle w:val="TAR"/>
              <w:keepNext w:val="0"/>
              <w:keepLines w:val="0"/>
              <w:rPr>
                <w:lang w:val="en-US" w:eastAsia="zh-CN"/>
              </w:rPr>
            </w:pPr>
            <w:r w:rsidRPr="009E669C">
              <w:rPr>
                <w:lang w:val="en-US" w:eastAsia="zh-CN"/>
              </w:rPr>
              <w:t>Array size, Y dimension</w:t>
            </w:r>
          </w:p>
        </w:tc>
        <w:tc>
          <w:tcPr>
            <w:tcW w:w="1134" w:type="dxa"/>
            <w:shd w:val="clear" w:color="auto" w:fill="auto"/>
            <w:noWrap/>
            <w:vAlign w:val="center"/>
            <w:hideMark/>
          </w:tcPr>
          <w:p w14:paraId="6031FF40" w14:textId="77777777" w:rsidR="00BD674B" w:rsidRPr="0043256C" w:rsidRDefault="00BD674B" w:rsidP="00264472">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791A2924" w14:textId="77777777" w:rsidR="00BD674B" w:rsidRPr="00DA09D4" w:rsidRDefault="00BD674B" w:rsidP="00264472">
            <w:pPr>
              <w:pStyle w:val="TAC"/>
              <w:keepNext w:val="0"/>
              <w:keepLines w:val="0"/>
            </w:pPr>
            <w:r w:rsidRPr="00DA09D4">
              <w:t>17.1</w:t>
            </w:r>
          </w:p>
        </w:tc>
        <w:tc>
          <w:tcPr>
            <w:tcW w:w="993" w:type="dxa"/>
            <w:vAlign w:val="center"/>
          </w:tcPr>
          <w:p w14:paraId="1F7F717D" w14:textId="51F5C4DB" w:rsidR="00BD674B" w:rsidRPr="00BD674B" w:rsidRDefault="00BD674B" w:rsidP="00264472">
            <w:pPr>
              <w:pStyle w:val="TAC"/>
            </w:pPr>
            <w:r w:rsidRPr="00BD674B">
              <w:t>34.3</w:t>
            </w:r>
          </w:p>
        </w:tc>
        <w:tc>
          <w:tcPr>
            <w:tcW w:w="993" w:type="dxa"/>
            <w:vAlign w:val="center"/>
          </w:tcPr>
          <w:p w14:paraId="7580D427" w14:textId="5C8DD67B" w:rsidR="00BD674B" w:rsidRPr="00BD674B" w:rsidRDefault="00BD674B" w:rsidP="00264472">
            <w:pPr>
              <w:pStyle w:val="TAC"/>
            </w:pPr>
            <w:r w:rsidRPr="00BD674B">
              <w:t>68.5</w:t>
            </w:r>
          </w:p>
        </w:tc>
      </w:tr>
      <w:tr w:rsidR="00BD674B" w:rsidRPr="0043256C" w14:paraId="09B59D1B" w14:textId="6A57D21A" w:rsidTr="00264472">
        <w:trPr>
          <w:trHeight w:val="288"/>
          <w:jc w:val="center"/>
        </w:trPr>
        <w:tc>
          <w:tcPr>
            <w:tcW w:w="5093" w:type="dxa"/>
            <w:shd w:val="clear" w:color="auto" w:fill="auto"/>
            <w:noWrap/>
            <w:vAlign w:val="bottom"/>
            <w:hideMark/>
          </w:tcPr>
          <w:p w14:paraId="27968949" w14:textId="77777777" w:rsidR="00BD674B" w:rsidRPr="009E669C" w:rsidRDefault="00BD674B" w:rsidP="00BD674B">
            <w:pPr>
              <w:pStyle w:val="TAR"/>
              <w:keepNext w:val="0"/>
              <w:keepLines w:val="0"/>
              <w:rPr>
                <w:lang w:val="en-US" w:eastAsia="zh-CN"/>
              </w:rPr>
            </w:pPr>
            <w:r w:rsidRPr="009E669C">
              <w:rPr>
                <w:lang w:val="en-US" w:eastAsia="zh-CN"/>
              </w:rPr>
              <w:t>Element directivity</w:t>
            </w:r>
          </w:p>
        </w:tc>
        <w:tc>
          <w:tcPr>
            <w:tcW w:w="1134" w:type="dxa"/>
            <w:shd w:val="clear" w:color="auto" w:fill="auto"/>
            <w:noWrap/>
            <w:vAlign w:val="center"/>
            <w:hideMark/>
          </w:tcPr>
          <w:p w14:paraId="551D80F9" w14:textId="013C2449" w:rsidR="00BD674B" w:rsidRPr="0043256C" w:rsidRDefault="00BD674B" w:rsidP="00264472">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67E9A6EC" w14:textId="77777777" w:rsidR="00BD674B" w:rsidRPr="00DA09D4" w:rsidRDefault="00BD674B" w:rsidP="00264472">
            <w:pPr>
              <w:pStyle w:val="TAC"/>
              <w:keepNext w:val="0"/>
              <w:keepLines w:val="0"/>
            </w:pPr>
            <w:r w:rsidRPr="00DA09D4">
              <w:t>6.0</w:t>
            </w:r>
          </w:p>
        </w:tc>
        <w:tc>
          <w:tcPr>
            <w:tcW w:w="993" w:type="dxa"/>
            <w:vAlign w:val="center"/>
          </w:tcPr>
          <w:p w14:paraId="43E2BD2D" w14:textId="486A0D1E" w:rsidR="00BD674B" w:rsidRPr="00BD674B" w:rsidRDefault="00BD674B" w:rsidP="00264472">
            <w:pPr>
              <w:pStyle w:val="TAC"/>
            </w:pPr>
            <w:r w:rsidRPr="00BD674B">
              <w:t>6</w:t>
            </w:r>
          </w:p>
        </w:tc>
        <w:tc>
          <w:tcPr>
            <w:tcW w:w="993" w:type="dxa"/>
            <w:vAlign w:val="center"/>
          </w:tcPr>
          <w:p w14:paraId="46242C0D" w14:textId="278608F9" w:rsidR="00BD674B" w:rsidRPr="00BD674B" w:rsidRDefault="00BD674B" w:rsidP="00264472">
            <w:pPr>
              <w:pStyle w:val="TAC"/>
            </w:pPr>
            <w:r w:rsidRPr="00BD674B">
              <w:t>6</w:t>
            </w:r>
          </w:p>
        </w:tc>
      </w:tr>
      <w:tr w:rsidR="00BD674B" w:rsidRPr="0043256C" w14:paraId="7B6CAA92" w14:textId="74BACB2E" w:rsidTr="00264472">
        <w:trPr>
          <w:trHeight w:val="288"/>
          <w:jc w:val="center"/>
        </w:trPr>
        <w:tc>
          <w:tcPr>
            <w:tcW w:w="5093" w:type="dxa"/>
            <w:shd w:val="clear" w:color="auto" w:fill="auto"/>
            <w:noWrap/>
            <w:vAlign w:val="bottom"/>
            <w:hideMark/>
          </w:tcPr>
          <w:p w14:paraId="1758C178" w14:textId="77777777" w:rsidR="00BD674B" w:rsidRPr="009E669C" w:rsidRDefault="00BD674B" w:rsidP="00BD674B">
            <w:pPr>
              <w:pStyle w:val="TAR"/>
              <w:keepNext w:val="0"/>
              <w:keepLines w:val="0"/>
              <w:rPr>
                <w:lang w:val="en-US" w:eastAsia="zh-CN"/>
              </w:rPr>
            </w:pPr>
            <w:r w:rsidRPr="009E669C">
              <w:rPr>
                <w:lang w:val="en-US" w:eastAsia="zh-CN"/>
              </w:rPr>
              <w:t>Array factor</w:t>
            </w:r>
          </w:p>
        </w:tc>
        <w:tc>
          <w:tcPr>
            <w:tcW w:w="1134" w:type="dxa"/>
            <w:shd w:val="clear" w:color="auto" w:fill="auto"/>
            <w:noWrap/>
            <w:vAlign w:val="center"/>
            <w:hideMark/>
          </w:tcPr>
          <w:p w14:paraId="4302D5F6" w14:textId="77777777" w:rsidR="00BD674B" w:rsidRPr="0043256C" w:rsidRDefault="00BD674B" w:rsidP="00264472">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ED70F23" w14:textId="77777777" w:rsidR="00BD674B" w:rsidRPr="00DA09D4" w:rsidRDefault="00BD674B" w:rsidP="00264472">
            <w:pPr>
              <w:pStyle w:val="TAC"/>
              <w:keepNext w:val="0"/>
              <w:keepLines w:val="0"/>
            </w:pPr>
            <w:r w:rsidRPr="00DA09D4">
              <w:t>21.0</w:t>
            </w:r>
          </w:p>
        </w:tc>
        <w:tc>
          <w:tcPr>
            <w:tcW w:w="993" w:type="dxa"/>
            <w:vAlign w:val="center"/>
          </w:tcPr>
          <w:p w14:paraId="0E26AD90" w14:textId="5C130076" w:rsidR="00BD674B" w:rsidRPr="00BD674B" w:rsidRDefault="00BD674B" w:rsidP="00264472">
            <w:pPr>
              <w:pStyle w:val="TAC"/>
            </w:pPr>
            <w:r w:rsidRPr="00BD674B">
              <w:t>24</w:t>
            </w:r>
          </w:p>
        </w:tc>
        <w:tc>
          <w:tcPr>
            <w:tcW w:w="993" w:type="dxa"/>
            <w:vAlign w:val="center"/>
          </w:tcPr>
          <w:p w14:paraId="3D11A975" w14:textId="60059E0F" w:rsidR="00BD674B" w:rsidRPr="00BD674B" w:rsidRDefault="00BD674B" w:rsidP="00264472">
            <w:pPr>
              <w:pStyle w:val="TAC"/>
            </w:pPr>
            <w:r w:rsidRPr="00BD674B">
              <w:t>30</w:t>
            </w:r>
          </w:p>
        </w:tc>
      </w:tr>
      <w:tr w:rsidR="00BD674B" w:rsidRPr="0043256C" w14:paraId="50F4AA64" w14:textId="699ED02F" w:rsidTr="00264472">
        <w:trPr>
          <w:trHeight w:val="288"/>
          <w:jc w:val="center"/>
        </w:trPr>
        <w:tc>
          <w:tcPr>
            <w:tcW w:w="5093" w:type="dxa"/>
            <w:shd w:val="clear" w:color="auto" w:fill="auto"/>
            <w:noWrap/>
            <w:vAlign w:val="bottom"/>
            <w:hideMark/>
          </w:tcPr>
          <w:p w14:paraId="12D8A2B8" w14:textId="77777777" w:rsidR="00BD674B" w:rsidRPr="009E669C" w:rsidRDefault="00BD674B" w:rsidP="00BD674B">
            <w:pPr>
              <w:pStyle w:val="TAR"/>
              <w:keepNext w:val="0"/>
              <w:keepLines w:val="0"/>
              <w:rPr>
                <w:lang w:val="en-US" w:eastAsia="zh-CN"/>
              </w:rPr>
            </w:pPr>
            <w:r w:rsidRPr="009E669C">
              <w:rPr>
                <w:lang w:val="en-US" w:eastAsia="zh-CN"/>
              </w:rPr>
              <w:t>Antenna directive gain</w:t>
            </w:r>
          </w:p>
        </w:tc>
        <w:tc>
          <w:tcPr>
            <w:tcW w:w="1134" w:type="dxa"/>
            <w:shd w:val="clear" w:color="auto" w:fill="auto"/>
            <w:noWrap/>
            <w:vAlign w:val="center"/>
            <w:hideMark/>
          </w:tcPr>
          <w:p w14:paraId="1BE7341A" w14:textId="53259534" w:rsidR="00BD674B" w:rsidRPr="0043256C" w:rsidRDefault="00BD674B" w:rsidP="00264472">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0FC69952" w14:textId="77777777" w:rsidR="00BD674B" w:rsidRPr="00DA09D4" w:rsidRDefault="00BD674B" w:rsidP="00264472">
            <w:pPr>
              <w:pStyle w:val="TAC"/>
              <w:keepNext w:val="0"/>
              <w:keepLines w:val="0"/>
            </w:pPr>
            <w:r w:rsidRPr="00DA09D4">
              <w:t>27.0</w:t>
            </w:r>
          </w:p>
        </w:tc>
        <w:tc>
          <w:tcPr>
            <w:tcW w:w="993" w:type="dxa"/>
            <w:vAlign w:val="center"/>
          </w:tcPr>
          <w:p w14:paraId="4B312C31" w14:textId="528D9491" w:rsidR="00BD674B" w:rsidRPr="00BD674B" w:rsidRDefault="00BD674B" w:rsidP="00264472">
            <w:pPr>
              <w:pStyle w:val="TAC"/>
            </w:pPr>
            <w:r w:rsidRPr="00BD674B">
              <w:t>30</w:t>
            </w:r>
          </w:p>
        </w:tc>
        <w:tc>
          <w:tcPr>
            <w:tcW w:w="993" w:type="dxa"/>
            <w:vAlign w:val="center"/>
          </w:tcPr>
          <w:p w14:paraId="0CA57D62" w14:textId="1C8966D4" w:rsidR="00BD674B" w:rsidRPr="00BD674B" w:rsidRDefault="00BD674B" w:rsidP="00264472">
            <w:pPr>
              <w:pStyle w:val="TAC"/>
            </w:pPr>
            <w:r w:rsidRPr="00BD674B">
              <w:t>36</w:t>
            </w:r>
          </w:p>
        </w:tc>
      </w:tr>
      <w:tr w:rsidR="00BD674B" w:rsidRPr="0043256C" w14:paraId="3FA7F908" w14:textId="43C7D811" w:rsidTr="00264472">
        <w:trPr>
          <w:trHeight w:val="288"/>
          <w:jc w:val="center"/>
        </w:trPr>
        <w:tc>
          <w:tcPr>
            <w:tcW w:w="5093" w:type="dxa"/>
            <w:shd w:val="clear" w:color="auto" w:fill="auto"/>
            <w:noWrap/>
            <w:vAlign w:val="bottom"/>
            <w:hideMark/>
          </w:tcPr>
          <w:p w14:paraId="5539A2BB" w14:textId="2C5E2687"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1F24C90F" w14:textId="77777777" w:rsidR="00BD674B" w:rsidRPr="0043256C" w:rsidRDefault="00BD674B" w:rsidP="00264472">
            <w:pPr>
              <w:pStyle w:val="TAC"/>
              <w:keepNext w:val="0"/>
              <w:keepLines w:val="0"/>
              <w:rPr>
                <w:lang w:val="en-US" w:eastAsia="zh-CN"/>
              </w:rPr>
            </w:pPr>
            <w:r w:rsidRPr="0043256C">
              <w:rPr>
                <w:lang w:val="en-US" w:eastAsia="zh-CN"/>
              </w:rPr>
              <w:t>%</w:t>
            </w:r>
          </w:p>
        </w:tc>
        <w:tc>
          <w:tcPr>
            <w:tcW w:w="1418" w:type="dxa"/>
            <w:shd w:val="clear" w:color="auto" w:fill="auto"/>
            <w:noWrap/>
            <w:vAlign w:val="center"/>
            <w:hideMark/>
          </w:tcPr>
          <w:p w14:paraId="61421838" w14:textId="77777777" w:rsidR="00BD674B" w:rsidRPr="005753DE" w:rsidRDefault="00BD674B" w:rsidP="00264472">
            <w:pPr>
              <w:pStyle w:val="TAC"/>
              <w:keepNext w:val="0"/>
              <w:keepLines w:val="0"/>
            </w:pPr>
            <w:r w:rsidRPr="005753DE">
              <w:t>60 %</w:t>
            </w:r>
          </w:p>
        </w:tc>
        <w:tc>
          <w:tcPr>
            <w:tcW w:w="993" w:type="dxa"/>
            <w:vAlign w:val="center"/>
          </w:tcPr>
          <w:p w14:paraId="1BAAC052" w14:textId="5E3A98EC" w:rsidR="00BD674B" w:rsidRPr="00BD674B" w:rsidRDefault="00BD674B" w:rsidP="00264472">
            <w:pPr>
              <w:pStyle w:val="TAC"/>
            </w:pPr>
            <w:r w:rsidRPr="00BD674B">
              <w:t>60%</w:t>
            </w:r>
          </w:p>
        </w:tc>
        <w:tc>
          <w:tcPr>
            <w:tcW w:w="993" w:type="dxa"/>
            <w:vAlign w:val="center"/>
          </w:tcPr>
          <w:p w14:paraId="64B8D83E" w14:textId="090981A3" w:rsidR="00BD674B" w:rsidRPr="00BD674B" w:rsidRDefault="00BD674B" w:rsidP="00264472">
            <w:pPr>
              <w:pStyle w:val="TAC"/>
            </w:pPr>
            <w:r w:rsidRPr="00BD674B">
              <w:t>60%</w:t>
            </w:r>
          </w:p>
        </w:tc>
      </w:tr>
      <w:tr w:rsidR="00BD674B" w:rsidRPr="0043256C" w14:paraId="6DC12C17" w14:textId="224CBB16" w:rsidTr="00264472">
        <w:trPr>
          <w:trHeight w:val="288"/>
          <w:jc w:val="center"/>
        </w:trPr>
        <w:tc>
          <w:tcPr>
            <w:tcW w:w="5093" w:type="dxa"/>
            <w:shd w:val="clear" w:color="auto" w:fill="auto"/>
            <w:noWrap/>
            <w:vAlign w:val="bottom"/>
            <w:hideMark/>
          </w:tcPr>
          <w:p w14:paraId="2A0975D5" w14:textId="32F8D59F"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47FA429F" w14:textId="77777777" w:rsidR="00BD674B" w:rsidRPr="0043256C" w:rsidRDefault="00BD674B" w:rsidP="00264472">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66DAAA39" w14:textId="77777777" w:rsidR="00BD674B" w:rsidRPr="00DA09D4" w:rsidRDefault="00BD674B" w:rsidP="00264472">
            <w:pPr>
              <w:pStyle w:val="TAC"/>
              <w:keepNext w:val="0"/>
              <w:keepLines w:val="0"/>
            </w:pPr>
            <w:r w:rsidRPr="00DA09D4">
              <w:t>-2.2</w:t>
            </w:r>
          </w:p>
        </w:tc>
        <w:tc>
          <w:tcPr>
            <w:tcW w:w="993" w:type="dxa"/>
            <w:vAlign w:val="center"/>
          </w:tcPr>
          <w:p w14:paraId="359A3C8F" w14:textId="4CBEECE8" w:rsidR="00BD674B" w:rsidRPr="00BD674B" w:rsidRDefault="00BD674B" w:rsidP="00264472">
            <w:pPr>
              <w:pStyle w:val="TAC"/>
            </w:pPr>
            <w:r w:rsidRPr="00BD674B">
              <w:t>-2.2</w:t>
            </w:r>
          </w:p>
        </w:tc>
        <w:tc>
          <w:tcPr>
            <w:tcW w:w="993" w:type="dxa"/>
            <w:vAlign w:val="center"/>
          </w:tcPr>
          <w:p w14:paraId="74B1F86E" w14:textId="53935DF1" w:rsidR="00BD674B" w:rsidRPr="00BD674B" w:rsidRDefault="00BD674B" w:rsidP="00264472">
            <w:pPr>
              <w:pStyle w:val="TAC"/>
            </w:pPr>
            <w:r w:rsidRPr="00BD674B">
              <w:t>-2.2</w:t>
            </w:r>
          </w:p>
        </w:tc>
      </w:tr>
      <w:tr w:rsidR="00BD674B" w:rsidRPr="0043256C" w14:paraId="13855C74" w14:textId="6A949210" w:rsidTr="00264472">
        <w:trPr>
          <w:trHeight w:val="300"/>
          <w:jc w:val="center"/>
        </w:trPr>
        <w:tc>
          <w:tcPr>
            <w:tcW w:w="5093" w:type="dxa"/>
            <w:shd w:val="clear" w:color="auto" w:fill="auto"/>
            <w:noWrap/>
            <w:vAlign w:val="bottom"/>
            <w:hideMark/>
          </w:tcPr>
          <w:p w14:paraId="26C550F7" w14:textId="77777777" w:rsidR="00BD674B" w:rsidRPr="009E669C" w:rsidRDefault="00BD674B" w:rsidP="00BD674B">
            <w:pPr>
              <w:pStyle w:val="TAL"/>
              <w:keepNext w:val="0"/>
              <w:keepLines w:val="0"/>
              <w:rPr>
                <w:b/>
                <w:bCs/>
                <w:color w:val="000000"/>
                <w:lang w:val="en-US" w:eastAsia="zh-CN"/>
              </w:rPr>
            </w:pPr>
            <w:r w:rsidRPr="009E669C">
              <w:rPr>
                <w:b/>
                <w:bCs/>
                <w:color w:val="000000"/>
                <w:lang w:val="en-US" w:eastAsia="zh-CN"/>
              </w:rPr>
              <w:t>Tx Array Antenna Gain</w:t>
            </w:r>
          </w:p>
        </w:tc>
        <w:tc>
          <w:tcPr>
            <w:tcW w:w="1134" w:type="dxa"/>
            <w:shd w:val="clear" w:color="auto" w:fill="auto"/>
            <w:noWrap/>
            <w:vAlign w:val="center"/>
            <w:hideMark/>
          </w:tcPr>
          <w:p w14:paraId="7ABFC8B4" w14:textId="77777777" w:rsidR="00BD674B" w:rsidRPr="003921E9" w:rsidRDefault="00BD674B" w:rsidP="00264472">
            <w:pPr>
              <w:pStyle w:val="TAC"/>
            </w:pPr>
            <w:r w:rsidRPr="003921E9">
              <w:t>dB</w:t>
            </w:r>
          </w:p>
        </w:tc>
        <w:tc>
          <w:tcPr>
            <w:tcW w:w="1418" w:type="dxa"/>
            <w:shd w:val="clear" w:color="auto" w:fill="auto"/>
            <w:noWrap/>
            <w:vAlign w:val="center"/>
            <w:hideMark/>
          </w:tcPr>
          <w:p w14:paraId="2A838B57" w14:textId="77777777" w:rsidR="00BD674B" w:rsidRPr="003921E9" w:rsidRDefault="00BD674B" w:rsidP="00264472">
            <w:pPr>
              <w:pStyle w:val="TAC"/>
            </w:pPr>
            <w:r w:rsidRPr="003921E9">
              <w:t>24.8</w:t>
            </w:r>
          </w:p>
        </w:tc>
        <w:tc>
          <w:tcPr>
            <w:tcW w:w="993" w:type="dxa"/>
            <w:vAlign w:val="center"/>
          </w:tcPr>
          <w:p w14:paraId="462382CB" w14:textId="5787C256" w:rsidR="00BD674B" w:rsidRPr="00BD674B" w:rsidRDefault="00BD674B" w:rsidP="00264472">
            <w:pPr>
              <w:pStyle w:val="TAC"/>
            </w:pPr>
            <w:r w:rsidRPr="00BD674B">
              <w:t>27.8</w:t>
            </w:r>
          </w:p>
        </w:tc>
        <w:tc>
          <w:tcPr>
            <w:tcW w:w="993" w:type="dxa"/>
            <w:vAlign w:val="center"/>
          </w:tcPr>
          <w:p w14:paraId="60B464A0" w14:textId="0E374AA4" w:rsidR="00BD674B" w:rsidRPr="00BD674B" w:rsidRDefault="00BD674B" w:rsidP="00264472">
            <w:pPr>
              <w:pStyle w:val="TAC"/>
            </w:pPr>
            <w:r w:rsidRPr="00BD674B">
              <w:t>33.8</w:t>
            </w:r>
          </w:p>
        </w:tc>
      </w:tr>
      <w:tr w:rsidR="00BD674B" w:rsidRPr="0043256C" w14:paraId="5FD51E1E" w14:textId="03852EC9" w:rsidTr="00264472">
        <w:trPr>
          <w:trHeight w:val="288"/>
          <w:jc w:val="center"/>
        </w:trPr>
        <w:tc>
          <w:tcPr>
            <w:tcW w:w="5093" w:type="dxa"/>
            <w:shd w:val="clear" w:color="auto" w:fill="auto"/>
            <w:noWrap/>
            <w:vAlign w:val="bottom"/>
            <w:hideMark/>
          </w:tcPr>
          <w:p w14:paraId="7E388B6E"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center"/>
            <w:hideMark/>
          </w:tcPr>
          <w:p w14:paraId="5A49EB21" w14:textId="3C7E17B8"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60CE27AE" w14:textId="562A3FAA" w:rsidR="00BD674B" w:rsidRPr="00DA09D4" w:rsidRDefault="00BD674B" w:rsidP="00264472">
            <w:pPr>
              <w:pStyle w:val="TAC"/>
              <w:keepNext w:val="0"/>
              <w:keepLines w:val="0"/>
            </w:pPr>
          </w:p>
        </w:tc>
        <w:tc>
          <w:tcPr>
            <w:tcW w:w="993" w:type="dxa"/>
            <w:vAlign w:val="center"/>
          </w:tcPr>
          <w:p w14:paraId="2E13E23C" w14:textId="77777777" w:rsidR="00BD674B" w:rsidRPr="00DA09D4" w:rsidRDefault="00BD674B" w:rsidP="00264472">
            <w:pPr>
              <w:pStyle w:val="TAC"/>
              <w:keepNext w:val="0"/>
              <w:keepLines w:val="0"/>
            </w:pPr>
          </w:p>
        </w:tc>
        <w:tc>
          <w:tcPr>
            <w:tcW w:w="993" w:type="dxa"/>
            <w:vAlign w:val="center"/>
          </w:tcPr>
          <w:p w14:paraId="276094A3" w14:textId="77777777" w:rsidR="00BD674B" w:rsidRPr="00DA09D4" w:rsidRDefault="00BD674B" w:rsidP="00264472">
            <w:pPr>
              <w:pStyle w:val="TAC"/>
              <w:keepNext w:val="0"/>
              <w:keepLines w:val="0"/>
            </w:pPr>
          </w:p>
        </w:tc>
      </w:tr>
      <w:tr w:rsidR="00BD674B" w:rsidRPr="0043256C" w14:paraId="72FE5146" w14:textId="3F32ECDC" w:rsidTr="00264472">
        <w:trPr>
          <w:trHeight w:val="288"/>
          <w:jc w:val="center"/>
        </w:trPr>
        <w:tc>
          <w:tcPr>
            <w:tcW w:w="5093" w:type="dxa"/>
            <w:shd w:val="clear" w:color="auto" w:fill="auto"/>
            <w:noWrap/>
            <w:vAlign w:val="bottom"/>
            <w:hideMark/>
          </w:tcPr>
          <w:p w14:paraId="0DF151EC" w14:textId="77777777" w:rsidR="00BD674B" w:rsidRPr="009E669C" w:rsidRDefault="00BD674B" w:rsidP="00BD674B">
            <w:pPr>
              <w:pStyle w:val="TAR"/>
              <w:keepNext w:val="0"/>
              <w:keepLines w:val="0"/>
              <w:rPr>
                <w:lang w:val="en-US" w:eastAsia="zh-CN"/>
              </w:rPr>
            </w:pPr>
            <w:r w:rsidRPr="009E669C">
              <w:rPr>
                <w:lang w:val="en-US" w:eastAsia="zh-CN"/>
              </w:rPr>
              <w:t>PA OP1dB</w:t>
            </w:r>
          </w:p>
        </w:tc>
        <w:tc>
          <w:tcPr>
            <w:tcW w:w="1134" w:type="dxa"/>
            <w:shd w:val="clear" w:color="auto" w:fill="auto"/>
            <w:noWrap/>
            <w:vAlign w:val="center"/>
            <w:hideMark/>
          </w:tcPr>
          <w:p w14:paraId="7DE08939" w14:textId="77777777" w:rsidR="00BD674B" w:rsidRPr="0043256C" w:rsidRDefault="00BD674B" w:rsidP="00264472">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29FD3C48" w14:textId="77777777" w:rsidR="00BD674B" w:rsidRPr="00DA09D4" w:rsidRDefault="00BD674B" w:rsidP="00264472">
            <w:pPr>
              <w:pStyle w:val="TAC"/>
              <w:keepNext w:val="0"/>
              <w:keepLines w:val="0"/>
            </w:pPr>
            <w:r w:rsidRPr="00DA09D4">
              <w:t>16</w:t>
            </w:r>
          </w:p>
        </w:tc>
        <w:tc>
          <w:tcPr>
            <w:tcW w:w="993" w:type="dxa"/>
            <w:vAlign w:val="center"/>
          </w:tcPr>
          <w:p w14:paraId="251F3DCF" w14:textId="74CA848D" w:rsidR="00BD674B" w:rsidRPr="00BD674B" w:rsidRDefault="00BD674B" w:rsidP="00264472">
            <w:pPr>
              <w:pStyle w:val="TAC"/>
            </w:pPr>
            <w:r w:rsidRPr="00BD674B">
              <w:t>16</w:t>
            </w:r>
          </w:p>
        </w:tc>
        <w:tc>
          <w:tcPr>
            <w:tcW w:w="993" w:type="dxa"/>
            <w:vAlign w:val="center"/>
          </w:tcPr>
          <w:p w14:paraId="1FB57DE1" w14:textId="184BFE0D" w:rsidR="00BD674B" w:rsidRPr="00BD674B" w:rsidRDefault="00BD674B" w:rsidP="00264472">
            <w:pPr>
              <w:pStyle w:val="TAC"/>
            </w:pPr>
            <w:r w:rsidRPr="00BD674B">
              <w:t>16</w:t>
            </w:r>
          </w:p>
        </w:tc>
      </w:tr>
      <w:tr w:rsidR="00BD674B" w:rsidRPr="0043256C" w14:paraId="2AE46998" w14:textId="10AADEEF" w:rsidTr="00264472">
        <w:trPr>
          <w:trHeight w:val="300"/>
          <w:jc w:val="center"/>
        </w:trPr>
        <w:tc>
          <w:tcPr>
            <w:tcW w:w="5093" w:type="dxa"/>
            <w:shd w:val="clear" w:color="auto" w:fill="auto"/>
            <w:noWrap/>
            <w:vAlign w:val="bottom"/>
            <w:hideMark/>
          </w:tcPr>
          <w:p w14:paraId="2180D056" w14:textId="77777777" w:rsidR="00BD674B" w:rsidRPr="009E669C" w:rsidRDefault="00BD674B" w:rsidP="00BD674B">
            <w:pPr>
              <w:pStyle w:val="TAR"/>
              <w:keepNext w:val="0"/>
              <w:keepLines w:val="0"/>
              <w:rPr>
                <w:lang w:val="en-US" w:eastAsia="zh-CN"/>
              </w:rPr>
            </w:pPr>
            <w:r w:rsidRPr="009E669C">
              <w:rPr>
                <w:lang w:val="en-US" w:eastAsia="zh-CN"/>
              </w:rPr>
              <w:t>Backoff, i.e. modulated signal PAPR</w:t>
            </w:r>
          </w:p>
        </w:tc>
        <w:tc>
          <w:tcPr>
            <w:tcW w:w="1134" w:type="dxa"/>
            <w:shd w:val="clear" w:color="auto" w:fill="auto"/>
            <w:noWrap/>
            <w:vAlign w:val="center"/>
            <w:hideMark/>
          </w:tcPr>
          <w:p w14:paraId="65C527EA" w14:textId="77777777" w:rsidR="00BD674B" w:rsidRPr="0043256C" w:rsidRDefault="00BD674B" w:rsidP="00264472">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7993072" w14:textId="77777777" w:rsidR="00BD674B" w:rsidRPr="00DA09D4" w:rsidRDefault="00BD674B" w:rsidP="00264472">
            <w:pPr>
              <w:pStyle w:val="TAC"/>
              <w:keepNext w:val="0"/>
              <w:keepLines w:val="0"/>
            </w:pPr>
            <w:r w:rsidRPr="00DA09D4">
              <w:t>9.0</w:t>
            </w:r>
          </w:p>
        </w:tc>
        <w:tc>
          <w:tcPr>
            <w:tcW w:w="993" w:type="dxa"/>
            <w:vAlign w:val="center"/>
          </w:tcPr>
          <w:p w14:paraId="32835D84" w14:textId="365DF0B2" w:rsidR="00BD674B" w:rsidRPr="00BD674B" w:rsidRDefault="00BD674B" w:rsidP="00264472">
            <w:pPr>
              <w:pStyle w:val="TAC"/>
            </w:pPr>
            <w:r w:rsidRPr="00BD674B">
              <w:t>9</w:t>
            </w:r>
          </w:p>
        </w:tc>
        <w:tc>
          <w:tcPr>
            <w:tcW w:w="993" w:type="dxa"/>
            <w:vAlign w:val="center"/>
          </w:tcPr>
          <w:p w14:paraId="0637212A" w14:textId="4CE7AA70" w:rsidR="00BD674B" w:rsidRPr="00BD674B" w:rsidRDefault="00BD674B" w:rsidP="00264472">
            <w:pPr>
              <w:pStyle w:val="TAC"/>
            </w:pPr>
            <w:r w:rsidRPr="00BD674B">
              <w:t>9</w:t>
            </w:r>
          </w:p>
        </w:tc>
      </w:tr>
      <w:tr w:rsidR="00BD674B" w:rsidRPr="0043256C" w14:paraId="3A6D52B0" w14:textId="0BFFED6D" w:rsidTr="00264472">
        <w:trPr>
          <w:trHeight w:val="288"/>
          <w:jc w:val="center"/>
        </w:trPr>
        <w:tc>
          <w:tcPr>
            <w:tcW w:w="5093" w:type="dxa"/>
            <w:shd w:val="clear" w:color="auto" w:fill="auto"/>
            <w:noWrap/>
            <w:vAlign w:val="bottom"/>
            <w:hideMark/>
          </w:tcPr>
          <w:p w14:paraId="17B3C071" w14:textId="0F2800AB" w:rsidR="00BD674B" w:rsidRPr="009E669C" w:rsidRDefault="00BD674B" w:rsidP="00BD674B">
            <w:pPr>
              <w:pStyle w:val="TAR"/>
              <w:keepNext w:val="0"/>
              <w:keepLines w:val="0"/>
              <w:rPr>
                <w:lang w:val="en-US" w:eastAsia="zh-CN"/>
              </w:rPr>
            </w:pPr>
            <w:r w:rsidRPr="009E669C">
              <w:rPr>
                <w:lang w:val="en-US" w:eastAsia="zh-CN"/>
              </w:rPr>
              <w:t xml:space="preserve">Average </w:t>
            </w:r>
            <w:r>
              <w:rPr>
                <w:lang w:val="en-US" w:eastAsia="zh-CN"/>
              </w:rPr>
              <w:t xml:space="preserve">conducted </w:t>
            </w:r>
            <w:r w:rsidRPr="009E669C">
              <w:rPr>
                <w:lang w:val="en-US" w:eastAsia="zh-CN"/>
              </w:rPr>
              <w:t>power per PA</w:t>
            </w:r>
          </w:p>
        </w:tc>
        <w:tc>
          <w:tcPr>
            <w:tcW w:w="1134" w:type="dxa"/>
            <w:shd w:val="clear" w:color="auto" w:fill="auto"/>
            <w:noWrap/>
            <w:vAlign w:val="center"/>
            <w:hideMark/>
          </w:tcPr>
          <w:p w14:paraId="65EA68D2" w14:textId="77777777" w:rsidR="00BD674B" w:rsidRPr="0043256C" w:rsidRDefault="00BD674B" w:rsidP="00264472">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6CC41BD9" w14:textId="77777777" w:rsidR="00BD674B" w:rsidRPr="00DA09D4" w:rsidRDefault="00BD674B" w:rsidP="00264472">
            <w:pPr>
              <w:pStyle w:val="TAC"/>
              <w:keepNext w:val="0"/>
              <w:keepLines w:val="0"/>
            </w:pPr>
            <w:r w:rsidRPr="00DA09D4">
              <w:t>7</w:t>
            </w:r>
          </w:p>
        </w:tc>
        <w:tc>
          <w:tcPr>
            <w:tcW w:w="993" w:type="dxa"/>
            <w:vAlign w:val="center"/>
          </w:tcPr>
          <w:p w14:paraId="561A7B05" w14:textId="6E82795B" w:rsidR="00BD674B" w:rsidRPr="00BD674B" w:rsidRDefault="00BD674B" w:rsidP="00264472">
            <w:pPr>
              <w:pStyle w:val="TAC"/>
            </w:pPr>
            <w:r w:rsidRPr="00BD674B">
              <w:t>7</w:t>
            </w:r>
          </w:p>
        </w:tc>
        <w:tc>
          <w:tcPr>
            <w:tcW w:w="993" w:type="dxa"/>
            <w:vAlign w:val="center"/>
          </w:tcPr>
          <w:p w14:paraId="744425AB" w14:textId="1E767CC4" w:rsidR="00BD674B" w:rsidRPr="00BD674B" w:rsidRDefault="00BD674B" w:rsidP="00264472">
            <w:pPr>
              <w:pStyle w:val="TAC"/>
            </w:pPr>
            <w:r w:rsidRPr="00BD674B">
              <w:t>7</w:t>
            </w:r>
          </w:p>
        </w:tc>
      </w:tr>
      <w:tr w:rsidR="00BD674B" w:rsidRPr="0043256C" w14:paraId="3A02B49B" w14:textId="7565FE5D" w:rsidTr="00264472">
        <w:trPr>
          <w:trHeight w:val="288"/>
          <w:jc w:val="center"/>
        </w:trPr>
        <w:tc>
          <w:tcPr>
            <w:tcW w:w="5093" w:type="dxa"/>
            <w:shd w:val="clear" w:color="auto" w:fill="auto"/>
            <w:noWrap/>
            <w:vAlign w:val="bottom"/>
            <w:hideMark/>
          </w:tcPr>
          <w:p w14:paraId="0F09F159" w14:textId="77777777" w:rsidR="00BD674B" w:rsidRPr="009E669C" w:rsidRDefault="00BD674B" w:rsidP="00BD674B">
            <w:pPr>
              <w:pStyle w:val="TAR"/>
              <w:keepNext w:val="0"/>
              <w:keepLines w:val="0"/>
              <w:rPr>
                <w:lang w:val="en-US" w:eastAsia="zh-CN"/>
              </w:rPr>
            </w:pPr>
            <w:r w:rsidRPr="009E669C">
              <w:rPr>
                <w:lang w:val="en-US" w:eastAsia="zh-CN"/>
              </w:rPr>
              <w:t>Power into each sub-array or antenna element</w:t>
            </w:r>
          </w:p>
        </w:tc>
        <w:tc>
          <w:tcPr>
            <w:tcW w:w="1134" w:type="dxa"/>
            <w:shd w:val="clear" w:color="auto" w:fill="auto"/>
            <w:noWrap/>
            <w:vAlign w:val="center"/>
            <w:hideMark/>
          </w:tcPr>
          <w:p w14:paraId="0B7C9AC8" w14:textId="77777777" w:rsidR="00BD674B" w:rsidRPr="0043256C" w:rsidRDefault="00BD674B" w:rsidP="00264472">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464AAE04" w14:textId="77777777" w:rsidR="00BD674B" w:rsidRPr="004125E0" w:rsidRDefault="00BD674B" w:rsidP="00264472">
            <w:pPr>
              <w:pStyle w:val="TAC"/>
              <w:keepNext w:val="0"/>
              <w:keepLines w:val="0"/>
            </w:pPr>
            <w:r w:rsidRPr="004125E0">
              <w:t>7</w:t>
            </w:r>
          </w:p>
        </w:tc>
        <w:tc>
          <w:tcPr>
            <w:tcW w:w="993" w:type="dxa"/>
            <w:vAlign w:val="center"/>
          </w:tcPr>
          <w:p w14:paraId="62549075" w14:textId="429D2379" w:rsidR="00BD674B" w:rsidRPr="00BD674B" w:rsidRDefault="00BD674B" w:rsidP="00264472">
            <w:pPr>
              <w:pStyle w:val="TAC"/>
            </w:pPr>
            <w:r w:rsidRPr="00BD674B">
              <w:t>7</w:t>
            </w:r>
          </w:p>
        </w:tc>
        <w:tc>
          <w:tcPr>
            <w:tcW w:w="993" w:type="dxa"/>
            <w:vAlign w:val="center"/>
          </w:tcPr>
          <w:p w14:paraId="64DC2FB1" w14:textId="2166C29C" w:rsidR="00BD674B" w:rsidRPr="00BD674B" w:rsidRDefault="00BD674B" w:rsidP="00264472">
            <w:pPr>
              <w:pStyle w:val="TAC"/>
            </w:pPr>
            <w:r w:rsidRPr="00BD674B">
              <w:t>7</w:t>
            </w:r>
          </w:p>
        </w:tc>
      </w:tr>
      <w:tr w:rsidR="00BD674B" w:rsidRPr="0043256C" w14:paraId="4E5CBAA5" w14:textId="6E1E8785" w:rsidTr="00264472">
        <w:trPr>
          <w:trHeight w:val="288"/>
          <w:jc w:val="center"/>
        </w:trPr>
        <w:tc>
          <w:tcPr>
            <w:tcW w:w="5093" w:type="dxa"/>
            <w:shd w:val="clear" w:color="auto" w:fill="auto"/>
            <w:noWrap/>
            <w:vAlign w:val="bottom"/>
            <w:hideMark/>
          </w:tcPr>
          <w:p w14:paraId="14D78065" w14:textId="77777777" w:rsidR="00BD674B" w:rsidRPr="009E669C" w:rsidRDefault="00BD674B" w:rsidP="00BD674B">
            <w:pPr>
              <w:pStyle w:val="TAR"/>
              <w:keepNext w:val="0"/>
              <w:keepLines w:val="0"/>
              <w:rPr>
                <w:lang w:val="en-US" w:eastAsia="zh-CN"/>
              </w:rPr>
            </w:pPr>
            <w:r w:rsidRPr="009E669C">
              <w:rPr>
                <w:lang w:val="en-US" w:eastAsia="zh-CN"/>
              </w:rPr>
              <w:t>Number of Tx sub-array PAs or antenna elements</w:t>
            </w:r>
          </w:p>
        </w:tc>
        <w:tc>
          <w:tcPr>
            <w:tcW w:w="1134" w:type="dxa"/>
            <w:shd w:val="clear" w:color="auto" w:fill="auto"/>
            <w:noWrap/>
            <w:vAlign w:val="center"/>
            <w:hideMark/>
          </w:tcPr>
          <w:p w14:paraId="2A654D41" w14:textId="4C60B720" w:rsidR="00BD674B" w:rsidRPr="0043256C" w:rsidRDefault="00BD674B" w:rsidP="00264472">
            <w:pPr>
              <w:pStyle w:val="TAC"/>
              <w:keepNext w:val="0"/>
              <w:keepLines w:val="0"/>
              <w:rPr>
                <w:lang w:val="en-US" w:eastAsia="zh-CN"/>
              </w:rPr>
            </w:pPr>
          </w:p>
        </w:tc>
        <w:tc>
          <w:tcPr>
            <w:tcW w:w="1418" w:type="dxa"/>
            <w:shd w:val="clear" w:color="auto" w:fill="auto"/>
            <w:noWrap/>
            <w:vAlign w:val="center"/>
            <w:hideMark/>
          </w:tcPr>
          <w:p w14:paraId="0B5170B0" w14:textId="77777777" w:rsidR="00BD674B" w:rsidRPr="0043256C" w:rsidRDefault="00BD674B" w:rsidP="00264472">
            <w:pPr>
              <w:pStyle w:val="TAC"/>
              <w:keepNext w:val="0"/>
              <w:keepLines w:val="0"/>
              <w:rPr>
                <w:lang w:val="en-US" w:eastAsia="zh-CN"/>
              </w:rPr>
            </w:pPr>
            <w:r w:rsidRPr="0043256C">
              <w:rPr>
                <w:lang w:val="en-US" w:eastAsia="zh-CN"/>
              </w:rPr>
              <w:t>128</w:t>
            </w:r>
          </w:p>
        </w:tc>
        <w:tc>
          <w:tcPr>
            <w:tcW w:w="993" w:type="dxa"/>
            <w:vAlign w:val="center"/>
          </w:tcPr>
          <w:p w14:paraId="0D55C9C3" w14:textId="7E44927D" w:rsidR="00BD674B" w:rsidRPr="00BD674B" w:rsidRDefault="00BD674B" w:rsidP="00264472">
            <w:pPr>
              <w:pStyle w:val="TAC"/>
            </w:pPr>
            <w:r w:rsidRPr="00BD674B">
              <w:t>256</w:t>
            </w:r>
          </w:p>
        </w:tc>
        <w:tc>
          <w:tcPr>
            <w:tcW w:w="993" w:type="dxa"/>
            <w:vAlign w:val="center"/>
          </w:tcPr>
          <w:p w14:paraId="2441DA93" w14:textId="27B4D1FA" w:rsidR="00BD674B" w:rsidRPr="00BD674B" w:rsidRDefault="00BD674B" w:rsidP="00264472">
            <w:pPr>
              <w:pStyle w:val="TAC"/>
            </w:pPr>
            <w:r w:rsidRPr="00BD674B">
              <w:t>1024</w:t>
            </w:r>
          </w:p>
        </w:tc>
      </w:tr>
      <w:tr w:rsidR="00BD674B" w:rsidRPr="0043256C" w14:paraId="776D1010" w14:textId="0D6B0A8E" w:rsidTr="00264472">
        <w:trPr>
          <w:trHeight w:val="288"/>
          <w:jc w:val="center"/>
        </w:trPr>
        <w:tc>
          <w:tcPr>
            <w:tcW w:w="5093" w:type="dxa"/>
            <w:shd w:val="clear" w:color="auto" w:fill="auto"/>
            <w:noWrap/>
            <w:vAlign w:val="bottom"/>
            <w:hideMark/>
          </w:tcPr>
          <w:p w14:paraId="56713A4F" w14:textId="77777777" w:rsidR="00BD674B" w:rsidRPr="009E669C" w:rsidRDefault="00BD674B" w:rsidP="00BD674B">
            <w:pPr>
              <w:pStyle w:val="TAR"/>
              <w:keepNext w:val="0"/>
              <w:keepLines w:val="0"/>
              <w:rPr>
                <w:lang w:val="en-US" w:eastAsia="zh-CN"/>
              </w:rPr>
            </w:pPr>
            <w:r w:rsidRPr="009E669C">
              <w:rPr>
                <w:lang w:val="en-US" w:eastAsia="zh-CN"/>
              </w:rPr>
              <w:t>Multi element or sub-array power gain</w:t>
            </w:r>
          </w:p>
        </w:tc>
        <w:tc>
          <w:tcPr>
            <w:tcW w:w="1134" w:type="dxa"/>
            <w:shd w:val="clear" w:color="auto" w:fill="auto"/>
            <w:noWrap/>
            <w:vAlign w:val="center"/>
            <w:hideMark/>
          </w:tcPr>
          <w:p w14:paraId="50D6D7E4" w14:textId="77777777" w:rsidR="00BD674B" w:rsidRPr="0043256C" w:rsidRDefault="00BD674B" w:rsidP="00264472">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D2534F2" w14:textId="77777777" w:rsidR="00BD674B" w:rsidRPr="0043256C" w:rsidRDefault="00BD674B" w:rsidP="00264472">
            <w:pPr>
              <w:pStyle w:val="TAC"/>
              <w:keepNext w:val="0"/>
              <w:keepLines w:val="0"/>
              <w:rPr>
                <w:lang w:val="en-US" w:eastAsia="zh-CN"/>
              </w:rPr>
            </w:pPr>
            <w:r w:rsidRPr="0043256C">
              <w:rPr>
                <w:lang w:val="en-US" w:eastAsia="zh-CN"/>
              </w:rPr>
              <w:t>21</w:t>
            </w:r>
          </w:p>
        </w:tc>
        <w:tc>
          <w:tcPr>
            <w:tcW w:w="993" w:type="dxa"/>
            <w:vAlign w:val="center"/>
          </w:tcPr>
          <w:p w14:paraId="76358C71" w14:textId="5EE8345E" w:rsidR="00BD674B" w:rsidRPr="00BD674B" w:rsidRDefault="00BD674B" w:rsidP="00264472">
            <w:pPr>
              <w:pStyle w:val="TAC"/>
            </w:pPr>
            <w:r w:rsidRPr="00BD674B">
              <w:t>24</w:t>
            </w:r>
          </w:p>
        </w:tc>
        <w:tc>
          <w:tcPr>
            <w:tcW w:w="993" w:type="dxa"/>
            <w:vAlign w:val="center"/>
          </w:tcPr>
          <w:p w14:paraId="5E809232" w14:textId="0D2DDE1B" w:rsidR="00BD674B" w:rsidRPr="00BD674B" w:rsidRDefault="00BD674B" w:rsidP="00264472">
            <w:pPr>
              <w:pStyle w:val="TAC"/>
            </w:pPr>
            <w:r w:rsidRPr="00BD674B">
              <w:t>30</w:t>
            </w:r>
          </w:p>
        </w:tc>
      </w:tr>
      <w:tr w:rsidR="00BD674B" w:rsidRPr="0043256C" w14:paraId="0CEE7DA3" w14:textId="0575733E" w:rsidTr="00264472">
        <w:trPr>
          <w:trHeight w:val="300"/>
          <w:jc w:val="center"/>
        </w:trPr>
        <w:tc>
          <w:tcPr>
            <w:tcW w:w="5093" w:type="dxa"/>
            <w:shd w:val="clear" w:color="auto" w:fill="auto"/>
            <w:noWrap/>
            <w:vAlign w:val="bottom"/>
            <w:hideMark/>
          </w:tcPr>
          <w:p w14:paraId="2E0E2216" w14:textId="4EFA60A4" w:rsidR="00BD674B" w:rsidRPr="009E669C" w:rsidRDefault="00BD674B" w:rsidP="00BD674B">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r>
              <w:rPr>
                <w:b/>
                <w:bCs/>
                <w:color w:val="000000"/>
                <w:lang w:val="en-US" w:eastAsia="zh-CN"/>
              </w:rPr>
              <w:t xml:space="preserve"> per polarization</w:t>
            </w:r>
          </w:p>
        </w:tc>
        <w:tc>
          <w:tcPr>
            <w:tcW w:w="1134" w:type="dxa"/>
            <w:shd w:val="clear" w:color="auto" w:fill="auto"/>
            <w:noWrap/>
            <w:vAlign w:val="center"/>
            <w:hideMark/>
          </w:tcPr>
          <w:p w14:paraId="6F3E6B99" w14:textId="77777777" w:rsidR="00BD674B" w:rsidRPr="003921E9" w:rsidRDefault="00BD674B" w:rsidP="00264472">
            <w:pPr>
              <w:pStyle w:val="TAC"/>
            </w:pPr>
            <w:r w:rsidRPr="003921E9">
              <w:t>dBm</w:t>
            </w:r>
          </w:p>
        </w:tc>
        <w:tc>
          <w:tcPr>
            <w:tcW w:w="1418" w:type="dxa"/>
            <w:shd w:val="clear" w:color="auto" w:fill="auto"/>
            <w:noWrap/>
            <w:vAlign w:val="center"/>
            <w:hideMark/>
          </w:tcPr>
          <w:p w14:paraId="48B2C2F8" w14:textId="77777777" w:rsidR="00BD674B" w:rsidRPr="003921E9" w:rsidRDefault="00BD674B" w:rsidP="00264472">
            <w:pPr>
              <w:pStyle w:val="TAC"/>
            </w:pPr>
            <w:r w:rsidRPr="003921E9">
              <w:t>28.0</w:t>
            </w:r>
          </w:p>
        </w:tc>
        <w:tc>
          <w:tcPr>
            <w:tcW w:w="993" w:type="dxa"/>
            <w:vAlign w:val="center"/>
          </w:tcPr>
          <w:p w14:paraId="30702A09" w14:textId="33AE7120" w:rsidR="00BD674B" w:rsidRPr="00BD674B" w:rsidRDefault="00BD674B" w:rsidP="00264472">
            <w:pPr>
              <w:pStyle w:val="TAC"/>
            </w:pPr>
            <w:r w:rsidRPr="00BD674B">
              <w:t>31</w:t>
            </w:r>
          </w:p>
        </w:tc>
        <w:tc>
          <w:tcPr>
            <w:tcW w:w="993" w:type="dxa"/>
            <w:vAlign w:val="center"/>
          </w:tcPr>
          <w:p w14:paraId="05D2B44B" w14:textId="46369EC2" w:rsidR="00BD674B" w:rsidRPr="00BD674B" w:rsidRDefault="00BD674B" w:rsidP="00264472">
            <w:pPr>
              <w:pStyle w:val="TAC"/>
            </w:pPr>
            <w:r w:rsidRPr="00BD674B">
              <w:t>37</w:t>
            </w:r>
          </w:p>
        </w:tc>
      </w:tr>
      <w:tr w:rsidR="00BD674B" w:rsidRPr="0043256C" w14:paraId="68998123" w14:textId="7F5B5F82" w:rsidTr="00BD674B">
        <w:trPr>
          <w:trHeight w:val="300"/>
          <w:jc w:val="center"/>
        </w:trPr>
        <w:tc>
          <w:tcPr>
            <w:tcW w:w="7645" w:type="dxa"/>
            <w:gridSpan w:val="3"/>
            <w:shd w:val="clear" w:color="auto" w:fill="auto"/>
            <w:noWrap/>
            <w:vAlign w:val="bottom"/>
          </w:tcPr>
          <w:p w14:paraId="31320FEB" w14:textId="77552FF1" w:rsidR="00BD674B" w:rsidRPr="004125E0" w:rsidRDefault="00BD674B" w:rsidP="00CD47ED">
            <w:pPr>
              <w:pStyle w:val="TAL"/>
              <w:rPr>
                <w:b/>
                <w:bCs/>
                <w:lang w:val="en-US" w:eastAsia="zh-CN"/>
              </w:rPr>
            </w:pPr>
            <w:r>
              <w:rPr>
                <w:rFonts w:cs="Arial"/>
                <w:szCs w:val="18"/>
                <w:lang w:eastAsia="zh-CN"/>
              </w:rPr>
              <w:t xml:space="preserve">Note: The EIRP </w:t>
            </w:r>
            <w:r>
              <w:t>calculation is a simplified example and may not include all aspects of real implementations, as not identified during the study phase.</w:t>
            </w:r>
          </w:p>
        </w:tc>
        <w:tc>
          <w:tcPr>
            <w:tcW w:w="993" w:type="dxa"/>
          </w:tcPr>
          <w:p w14:paraId="38CA3A3D" w14:textId="77777777" w:rsidR="00BD674B" w:rsidRDefault="00BD674B" w:rsidP="00BD674B">
            <w:pPr>
              <w:pStyle w:val="TAL"/>
              <w:rPr>
                <w:rFonts w:cs="Arial"/>
                <w:szCs w:val="18"/>
                <w:lang w:eastAsia="zh-CN"/>
              </w:rPr>
            </w:pPr>
          </w:p>
        </w:tc>
        <w:tc>
          <w:tcPr>
            <w:tcW w:w="993" w:type="dxa"/>
          </w:tcPr>
          <w:p w14:paraId="6F6BFC41" w14:textId="77777777" w:rsidR="00BD674B" w:rsidRDefault="00BD674B" w:rsidP="00BD674B">
            <w:pPr>
              <w:pStyle w:val="TAL"/>
              <w:rPr>
                <w:rFonts w:cs="Arial"/>
                <w:szCs w:val="18"/>
                <w:lang w:eastAsia="zh-CN"/>
              </w:rPr>
            </w:pPr>
          </w:p>
        </w:tc>
      </w:tr>
    </w:tbl>
    <w:p w14:paraId="2B457883" w14:textId="77777777" w:rsidR="00DA705D" w:rsidRPr="00BD674B" w:rsidRDefault="00DA705D" w:rsidP="00BD674B"/>
    <w:p w14:paraId="22280ED6" w14:textId="77777777" w:rsidR="00BD674B" w:rsidRPr="00BD674B" w:rsidRDefault="00BD674B" w:rsidP="00BD674B">
      <w:r w:rsidRPr="00BD674B">
        <w:t xml:space="preserve">Total radiated power (TRP) is calculated in dBm as: </w:t>
      </w:r>
      <m:oMath>
        <m:r>
          <m:rPr>
            <m:sty m:val="bi"/>
          </m:rPr>
          <w:rPr>
            <w:rFonts w:ascii="Cambria Math" w:hAnsi="Cambria Math"/>
          </w:rPr>
          <m:t>TRP</m:t>
        </m:r>
        <m:r>
          <m:rPr>
            <m:sty m:val="p"/>
          </m:rPr>
          <w:rPr>
            <w:rFonts w:ascii="Cambria Math" w:hAnsi="Cambria Math"/>
          </w:rPr>
          <m:t>=</m:t>
        </m:r>
        <m:r>
          <m:rPr>
            <m:sty m:val="bi"/>
          </m:rPr>
          <w:rPr>
            <w:rFonts w:ascii="Cambria Math" w:hAnsi="Cambria Math"/>
          </w:rPr>
          <m:t>P</m:t>
        </m:r>
        <m:r>
          <m:rPr>
            <m:sty m:val="p"/>
          </m:rPr>
          <w:rPr>
            <w:rFonts w:ascii="Cambria Math" w:hAnsi="Cambria Math"/>
          </w:rPr>
          <m:t>+</m:t>
        </m:r>
        <m:r>
          <m:rPr>
            <m:sty m:val="b"/>
          </m:rPr>
          <w:rPr>
            <w:rFonts w:ascii="Cambria Math" w:hAnsi="Cambria Math"/>
          </w:rPr>
          <m:t>3</m:t>
        </m:r>
        <m:r>
          <m:rPr>
            <m:sty m:val="p"/>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E</m:t>
            </m:r>
          </m:sub>
        </m:sSub>
      </m:oMath>
      <w:r w:rsidRPr="00BD674B">
        <w:t xml:space="preserve">, where P is the total conducted power per polarization in dBm, LE is the element loss factor in dB and 3 is a factor accounting for two polarizations. </w:t>
      </w:r>
    </w:p>
    <w:p w14:paraId="75CDEA0D" w14:textId="77777777" w:rsidR="00BD674B" w:rsidRPr="00BD674B" w:rsidRDefault="00BD674B" w:rsidP="00BD674B"/>
    <w:p w14:paraId="7798EB68" w14:textId="77777777" w:rsidR="00BD674B" w:rsidRPr="00BD674B" w:rsidRDefault="00BD674B" w:rsidP="00BD674B">
      <w:r w:rsidRPr="00BD674B">
        <w:t>The BS antenna array examples in Table 4.2.5.1-1 are not restricted to the BS antenna array configurations and antenna array patterns in annex A.2 (i.e. System level simulations assumptions), which were defined for the purpose of performance evaluations in RAN1 and are not intended to restrict implementation freedom. The EIRP evaluations are based on an assumption that the full array is used to form a single beam. It could be possible to use the 32x32 array as four 16x16 sub-arrays, each forming a separate beam and then EIRP of each beam would be equivalent to the 16x16 array example. The examples are not intended to form a baseline for possible co-existence evaluations.</w:t>
      </w:r>
    </w:p>
    <w:p w14:paraId="1E7DC44C" w14:textId="77777777" w:rsidR="00BD674B" w:rsidRPr="00BD674B" w:rsidRDefault="00BD674B" w:rsidP="00BD674B"/>
    <w:p w14:paraId="76229BF0" w14:textId="77777777" w:rsidR="00BD674B" w:rsidRPr="00BD674B" w:rsidRDefault="009D4B82" w:rsidP="00BD674B">
      <w:r w:rsidRPr="00206DC0">
        <w:t xml:space="preserve">The array sizes are similar to FR2 array in 24.25 – 52.6 GHz frequency range, and therefore also the beamwidths are similar. </w:t>
      </w:r>
      <w:r w:rsidR="00BD674B" w:rsidRPr="00BD674B">
        <w:t>Therefore, no need was found to start further studies on antenna array modelling and or other antenna evaluations. If there is a need, BS antenna models from TR 38.803 [73] can be re-used.</w:t>
      </w:r>
    </w:p>
    <w:p w14:paraId="774638F6" w14:textId="28C55022" w:rsidR="009D4B82" w:rsidRPr="00206DC0" w:rsidRDefault="009D4B82" w:rsidP="00206DC0"/>
    <w:p w14:paraId="5C042875" w14:textId="77777777" w:rsidR="009D4B82" w:rsidRPr="00B93C6B" w:rsidRDefault="009D4B82" w:rsidP="00157939">
      <w:pPr>
        <w:pStyle w:val="Heading4"/>
      </w:pPr>
      <w:bookmarkStart w:id="240" w:name="_Toc56754118"/>
      <w:bookmarkStart w:id="241" w:name="_Toc57035423"/>
      <w:bookmarkStart w:id="242" w:name="_Toc57036039"/>
      <w:bookmarkStart w:id="243" w:name="_Toc57038154"/>
      <w:bookmarkStart w:id="244" w:name="_Toc57038279"/>
      <w:bookmarkStart w:id="245" w:name="_Toc57038823"/>
      <w:r w:rsidRPr="00B93C6B">
        <w:t>4.2.5.2</w:t>
      </w:r>
      <w:r w:rsidRPr="00B93C6B">
        <w:tab/>
        <w:t>Noise figure</w:t>
      </w:r>
      <w:bookmarkEnd w:id="240"/>
      <w:bookmarkEnd w:id="241"/>
      <w:bookmarkEnd w:id="242"/>
      <w:bookmarkEnd w:id="243"/>
      <w:bookmarkEnd w:id="244"/>
      <w:bookmarkEnd w:id="245"/>
    </w:p>
    <w:p w14:paraId="03FB3FB1" w14:textId="0E1ED44E" w:rsidR="00BD674B" w:rsidRPr="00BD674B" w:rsidRDefault="00BD674B" w:rsidP="00BD674B">
      <w:r w:rsidRPr="00BD674B">
        <w:t>Considering recent state-of-the-art LNA-only noise figure publications in [91 to 96], figure 4.2.5.2-</w:t>
      </w:r>
      <w:r w:rsidRPr="00BD674B">
        <w:fldChar w:fldCharType="begin"/>
      </w:r>
      <w:r w:rsidRPr="00BD674B">
        <w:instrText xml:space="preserve"> SEQ Figure \* ARABIC </w:instrText>
      </w:r>
      <w:r w:rsidRPr="00BD674B">
        <w:fldChar w:fldCharType="separate"/>
      </w:r>
      <w:r w:rsidRPr="00BD674B">
        <w:t>1</w:t>
      </w:r>
      <w:r w:rsidRPr="00BD674B">
        <w:fldChar w:fldCharType="end"/>
      </w:r>
      <w:r w:rsidRPr="00BD674B">
        <w:t xml:space="preserve"> presents the LNA-only noise figure for different semi-conductor technologies over frequency based on published data.</w:t>
      </w:r>
    </w:p>
    <w:p w14:paraId="58C71761" w14:textId="77777777" w:rsidR="00BD674B" w:rsidRPr="003921E9" w:rsidRDefault="00BD674B" w:rsidP="00BD674B"/>
    <w:p w14:paraId="68D8D946" w14:textId="4B9D2D93" w:rsidR="00BD674B" w:rsidRPr="00BD674B" w:rsidRDefault="00BD674B" w:rsidP="00BD674B">
      <w:pPr>
        <w:jc w:val="center"/>
      </w:pPr>
      <w:r w:rsidRPr="00BD674B">
        <w:rPr>
          <w:noProof/>
        </w:rPr>
        <w:drawing>
          <wp:inline distT="0" distB="0" distL="0" distR="0" wp14:anchorId="2DDCA038" wp14:editId="5429332D">
            <wp:extent cx="3299460" cy="281622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9460" cy="2816225"/>
                    </a:xfrm>
                    <a:prstGeom prst="rect">
                      <a:avLst/>
                    </a:prstGeom>
                    <a:noFill/>
                    <a:ln>
                      <a:noFill/>
                    </a:ln>
                  </pic:spPr>
                </pic:pic>
              </a:graphicData>
            </a:graphic>
          </wp:inline>
        </w:drawing>
      </w:r>
    </w:p>
    <w:p w14:paraId="621447FE" w14:textId="77777777" w:rsidR="00BD674B" w:rsidRDefault="00BD674B" w:rsidP="00BD674B">
      <w:pPr>
        <w:pStyle w:val="TF"/>
      </w:pPr>
      <w:r>
        <w:t>Figure 4.2.5.2-1: LNA-only NF trend over frequency</w:t>
      </w:r>
    </w:p>
    <w:p w14:paraId="3F1AB4E3" w14:textId="77777777" w:rsidR="00BD674B" w:rsidRPr="00CD47ED" w:rsidRDefault="00BD674B" w:rsidP="00BD674B">
      <w:r w:rsidRPr="00BD674B">
        <w:t>It can be seen that when LNA-only noise figures are compared to the typical noise figures in Table 4.2.5.2-1, there is a significant difference. This difference implies significa</w:t>
      </w:r>
      <w:r w:rsidRPr="00CD47ED">
        <w:t>nt pre- and post-LNA losses from routing and other sources.</w:t>
      </w:r>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4C21E6" w:rsidRDefault="009D4B82" w:rsidP="000857F2">
            <w:pPr>
              <w:pStyle w:val="TAC"/>
              <w:rPr>
                <w:b/>
                <w:bCs/>
                <w:lang w:val="fr-FR"/>
              </w:rPr>
            </w:pPr>
            <w:r w:rsidRPr="004C21E6">
              <w:rPr>
                <w:b/>
                <w:bCs/>
                <w:lang w:val="fr-FR"/>
              </w:rPr>
              <w:t>Typical Noise Figure (NF)</w:t>
            </w:r>
          </w:p>
          <w:p w14:paraId="0E196AD8" w14:textId="77777777" w:rsidR="009D4B82" w:rsidRPr="004C21E6" w:rsidRDefault="009D4B82" w:rsidP="000857F2">
            <w:pPr>
              <w:pStyle w:val="TAC"/>
              <w:rPr>
                <w:b/>
                <w:bCs/>
                <w:lang w:val="fr-FR"/>
              </w:rPr>
            </w:pPr>
            <w:r w:rsidRPr="004C21E6">
              <w:rPr>
                <w:b/>
                <w:bCs/>
                <w:lang w:val="fr-FR"/>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4C21E6">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4C21E6">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4C21E6">
            <w:pPr>
              <w:pStyle w:val="TAC"/>
              <w:rPr>
                <w:lang w:val="en-US"/>
              </w:rPr>
            </w:pPr>
            <w:r w:rsidRPr="000857F2">
              <w:rPr>
                <w:lang w:val="en-US"/>
              </w:rPr>
              <w:t>+3</w:t>
            </w:r>
          </w:p>
        </w:tc>
      </w:tr>
      <w:tr w:rsidR="009D4B82" w14:paraId="6ED4C97B"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4C21E6">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4C21E6">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4C21E6">
            <w:pPr>
              <w:pStyle w:val="TAC"/>
              <w:rPr>
                <w:lang w:val="en-US"/>
              </w:rPr>
            </w:pPr>
            <w:r w:rsidRPr="000857F2">
              <w:rPr>
                <w:lang w:val="en-US"/>
              </w:rPr>
              <w:t>+3</w:t>
            </w:r>
          </w:p>
        </w:tc>
      </w:tr>
      <w:tr w:rsidR="009D4B82" w14:paraId="567DE9E8"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4C21E6">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4C21E6">
            <w:pPr>
              <w:pStyle w:val="TAC"/>
              <w:tabs>
                <w:tab w:val="center" w:pos="1136"/>
                <w:tab w:val="right" w:pos="2273"/>
              </w:tabs>
              <w:rPr>
                <w:lang w:val="en-US"/>
              </w:rPr>
            </w:pPr>
            <w:r w:rsidRPr="000857F2">
              <w:rPr>
                <w:lang w:val="en-US"/>
              </w:rPr>
              <w:t>+4</w:t>
            </w:r>
          </w:p>
        </w:tc>
      </w:tr>
      <w:tr w:rsidR="009D4B82" w14:paraId="12E40757"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4C21E6">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4C21E6">
            <w:pPr>
              <w:pStyle w:val="TAC"/>
              <w:tabs>
                <w:tab w:val="center" w:pos="1136"/>
                <w:tab w:val="right" w:pos="2273"/>
              </w:tabs>
              <w:rPr>
                <w:lang w:val="en-US"/>
              </w:rPr>
            </w:pPr>
            <w:r w:rsidRPr="000857F2">
              <w:rPr>
                <w:lang w:val="en-US"/>
              </w:rPr>
              <w:tab/>
              <w:t>+4</w:t>
            </w:r>
            <w:r w:rsidRPr="000857F2">
              <w:rPr>
                <w:lang w:val="en-US"/>
              </w:rPr>
              <w:tab/>
            </w:r>
          </w:p>
        </w:tc>
      </w:tr>
    </w:tbl>
    <w:p w14:paraId="50FA3FFD" w14:textId="4DAABE03" w:rsidR="009D4B82" w:rsidRDefault="009D4B82" w:rsidP="009D4B82">
      <w:pPr>
        <w:pStyle w:val="NO"/>
      </w:pPr>
      <w:r>
        <w:t>NOTE:</w:t>
      </w:r>
      <w:r w:rsidR="004C21E6">
        <w:tab/>
      </w:r>
      <w:r>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51E7A2C1" w:rsidR="009D4B82" w:rsidRDefault="009D4B82" w:rsidP="00795767">
      <w:r w:rsidRPr="00795767">
        <w:t xml:space="preserve">Link level and system level simulation assumptions in annex A are assuming UE mobility (i.e. 3km/h), while the above referred ETRI TR treats about the fixed point-to-point applications. Still one can observe good alignment of NF values </w:t>
      </w:r>
      <w:r w:rsidRPr="00795767">
        <w:lastRenderedPageBreak/>
        <w:t>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19B34C57" w14:textId="77777777" w:rsidR="00BD674B" w:rsidRPr="003921E9" w:rsidRDefault="00BD674B" w:rsidP="00BD674B">
      <w:pPr>
        <w:pStyle w:val="Heading4"/>
      </w:pPr>
      <w:bookmarkStart w:id="246" w:name="_Hlk58322007"/>
      <w:r w:rsidRPr="00BD674B">
        <w:t>4.2.5.3</w:t>
      </w:r>
      <w:bookmarkEnd w:id="246"/>
      <w:r w:rsidRPr="003921E9">
        <w:tab/>
        <w:t>Output power and ACLR dependencies</w:t>
      </w:r>
    </w:p>
    <w:p w14:paraId="0E8476E8" w14:textId="77777777" w:rsidR="00BD674B" w:rsidRPr="003921E9" w:rsidRDefault="00BD674B" w:rsidP="003921E9">
      <w:r w:rsidRPr="003921E9">
        <w:t>To initially investigate the dependencies between output power, linearity and PAE, the empirical measurements of a 28 nm FD-SOI CMOS PA from a research project was used to model the behavior at 70 GHz proxy frequency where the non-linear characteristics is kept with the output power scaled as -20 dB/decade while PAE scaled as ~-5dB /decade. CP-OFDM waveform at 400 MHz carrier bandwidth was used.</w:t>
      </w:r>
    </w:p>
    <w:p w14:paraId="0AD258D5" w14:textId="77777777" w:rsidR="00BD674B" w:rsidRPr="003921E9" w:rsidRDefault="00BD674B" w:rsidP="003921E9">
      <w:r w:rsidRPr="003921E9">
        <w:t>For 70 GHz proxy frequency, the example of relationship between ACLR and output power is presented in Figure 4.2.5.3-1. It should be noted that the output power is related to PA output (including package losses) and does not consider losses such as routing, switch losses etc. implying that the achievable power before the radiating elements could be lower.</w:t>
      </w:r>
    </w:p>
    <w:p w14:paraId="42A69FD9" w14:textId="77777777" w:rsidR="00BD674B" w:rsidRPr="003921E9" w:rsidRDefault="00BD674B">
      <w:r w:rsidRPr="003921E9">
        <w:t xml:space="preserve">As shown in Figure 4.2.5.3-1, the achievable output power decreases with increased ACLR. Figure 4.2.5.3-1 depicts the example of relation between ACLR and PAE. The examples in these figures should be considered as illustrative of the general trends, while the absolute numbers should not be derived from those examples, given that they are based on a single measurement of one component. </w:t>
      </w:r>
    </w:p>
    <w:p w14:paraId="0D4F11B7" w14:textId="2B16ADAC" w:rsidR="00BD674B" w:rsidRPr="00BD674B" w:rsidRDefault="00BD674B" w:rsidP="00BD674B">
      <w:pPr>
        <w:jc w:val="center"/>
      </w:pPr>
      <w:r w:rsidRPr="00BD674B">
        <w:rPr>
          <w:noProof/>
        </w:rPr>
        <w:drawing>
          <wp:inline distT="0" distB="0" distL="0" distR="0" wp14:anchorId="47D1DB2E" wp14:editId="6771867F">
            <wp:extent cx="2889250" cy="216535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BD674B">
        <w:rPr>
          <w:noProof/>
        </w:rPr>
        <w:drawing>
          <wp:inline distT="0" distB="0" distL="0" distR="0" wp14:anchorId="58D25FD5" wp14:editId="3C5CBDDC">
            <wp:extent cx="2955290" cy="2209165"/>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5290" cy="2209165"/>
                    </a:xfrm>
                    <a:prstGeom prst="rect">
                      <a:avLst/>
                    </a:prstGeom>
                    <a:noFill/>
                    <a:ln>
                      <a:noFill/>
                    </a:ln>
                  </pic:spPr>
                </pic:pic>
              </a:graphicData>
            </a:graphic>
          </wp:inline>
        </w:drawing>
      </w:r>
    </w:p>
    <w:p w14:paraId="3E5BBA41" w14:textId="09A7070D" w:rsidR="00DA705D" w:rsidRDefault="00BD674B" w:rsidP="00BD674B">
      <w:pPr>
        <w:pStyle w:val="TF"/>
      </w:pPr>
      <w:r>
        <w:t xml:space="preserve">Figure </w:t>
      </w:r>
      <w:bookmarkStart w:id="247" w:name="_Hlk53486570"/>
      <w:r>
        <w:t>4.2.5.3-1</w:t>
      </w:r>
      <w:bookmarkEnd w:id="247"/>
      <w:r>
        <w:t>: One example of ACLR versus output power (left) and PAE versus ACLR (right)</w:t>
      </w:r>
    </w:p>
    <w:p w14:paraId="6688C2AD" w14:textId="3ED1270B" w:rsidR="00AC5960" w:rsidRPr="00204930" w:rsidRDefault="00AC5960" w:rsidP="00AC5960">
      <w:pPr>
        <w:pStyle w:val="Heading4"/>
      </w:pPr>
      <w:r>
        <w:t>4.2.5.</w:t>
      </w:r>
      <w:r w:rsidR="008A773D">
        <w:t>4</w:t>
      </w:r>
      <w:r w:rsidRPr="00204930">
        <w:tab/>
        <w:t xml:space="preserve">BS architecture </w:t>
      </w:r>
    </w:p>
    <w:p w14:paraId="27A152F9" w14:textId="508D0144" w:rsidR="00AC5960" w:rsidRPr="00355F27" w:rsidRDefault="00AC5960" w:rsidP="00AC5960">
      <w:r w:rsidRPr="00AC5960">
        <w:t xml:space="preserve">Referring to the NR BS operating in FR2 (i.e. 24250 </w:t>
      </w:r>
      <w:r w:rsidRPr="00355F27">
        <w:t>– 52600 MHz), the BS type 2-O</w:t>
      </w:r>
      <w:r w:rsidRPr="00AC5960">
        <w:t xml:space="preserve"> was defined based on the AAS architecture, only. The non-AAS architecture was out-ruled for FR2 due to practical reasons of its implementation at high frequencies, related complexity of </w:t>
      </w:r>
      <w:r w:rsidRPr="005769F5">
        <w:t>connectorized antenna arrays, etc. For more background information on</w:t>
      </w:r>
      <w:r w:rsidRPr="00AC5960">
        <w:t xml:space="preserve"> the BS architecture for the NR operation in FR2, refer to TR 38.817-02 [</w:t>
      </w:r>
      <w:r w:rsidR="008A773D">
        <w:t>101</w:t>
      </w:r>
      <w:r w:rsidRPr="00355F27">
        <w:t>].</w:t>
      </w:r>
    </w:p>
    <w:p w14:paraId="72F8D20D" w14:textId="77777777" w:rsidR="00AC5960" w:rsidRPr="00AC5960" w:rsidRDefault="00AC5960" w:rsidP="00AC5960">
      <w:r w:rsidRPr="005769F5">
        <w:t xml:space="preserve">Considering NR operation in 52.6 – 71 GHz range, it </w:t>
      </w:r>
      <w:r w:rsidRPr="00AC5960">
        <w:t xml:space="preserve">is assumed that the </w:t>
      </w:r>
      <w:r w:rsidRPr="00355F27">
        <w:t>BS type 2-O</w:t>
      </w:r>
      <w:r w:rsidRPr="00AC5960">
        <w:t xml:space="preserve"> architecture (i.e. the AAS BS architecture) will be considered as the baseline</w:t>
      </w:r>
      <w:r w:rsidRPr="005769F5">
        <w:t>.</w:t>
      </w:r>
      <w:r w:rsidRPr="00AC5960">
        <w:t xml:space="preserve"> </w:t>
      </w:r>
    </w:p>
    <w:p w14:paraId="4E9F3462" w14:textId="77777777" w:rsidR="00AC5960" w:rsidRPr="00AC5960" w:rsidRDefault="00AC5960" w:rsidP="005769F5">
      <w:r w:rsidRPr="00AC5960">
        <w:t xml:space="preserve">Referring to deployment scenarios considered for 52.6 – 71 GHz range, one can notice that there may be need to consider BS products specifically targeting indoor scenarios (e.g. for potential BS products optimized for low cost indoor deployments). For such scenarios potential re-consideration of the BS architecture assumptions is left for WI phase. </w:t>
      </w:r>
    </w:p>
    <w:p w14:paraId="67C6394A" w14:textId="77777777" w:rsidR="00AC5960" w:rsidRPr="00AC5960" w:rsidRDefault="00AC5960"/>
    <w:p w14:paraId="747E361C" w14:textId="579A987F" w:rsidR="009D4B82" w:rsidRDefault="009D4B82" w:rsidP="00157939">
      <w:pPr>
        <w:pStyle w:val="Heading3"/>
      </w:pPr>
      <w:bookmarkStart w:id="248" w:name="_Toc56754119"/>
      <w:bookmarkStart w:id="249" w:name="_Toc57035424"/>
      <w:bookmarkStart w:id="250" w:name="_Toc57036040"/>
      <w:bookmarkStart w:id="251" w:name="_Toc57038155"/>
      <w:bookmarkStart w:id="252" w:name="_Toc57038280"/>
      <w:bookmarkStart w:id="253" w:name="_Toc57038824"/>
      <w:r w:rsidRPr="009D4B82">
        <w:lastRenderedPageBreak/>
        <w:t>4.2.6</w:t>
      </w:r>
      <w:r w:rsidRPr="009D4B82">
        <w:tab/>
        <w:t>UE aspects</w:t>
      </w:r>
      <w:bookmarkEnd w:id="248"/>
      <w:bookmarkEnd w:id="249"/>
      <w:bookmarkEnd w:id="250"/>
      <w:bookmarkEnd w:id="251"/>
      <w:bookmarkEnd w:id="252"/>
      <w:bookmarkEnd w:id="253"/>
    </w:p>
    <w:p w14:paraId="212E3BC8" w14:textId="77777777" w:rsidR="00A82D1B" w:rsidRPr="008940CF" w:rsidRDefault="00A82D1B" w:rsidP="00A82D1B">
      <w:pPr>
        <w:pStyle w:val="Heading4"/>
      </w:pPr>
      <w:r>
        <w:t>4.2.6.1 UE power amplifiers</w:t>
      </w:r>
    </w:p>
    <w:p w14:paraId="05B8288C" w14:textId="77777777" w:rsidR="00A82D1B" w:rsidRPr="00BD674B" w:rsidRDefault="00A82D1B" w:rsidP="00A82D1B">
      <w:r w:rsidRPr="00A82D1B">
        <w:t>While Figure 4.2.4-1 shows saturated output power depending on carrier frequency, it is useful to compare the PA efficiency and saturated power between FR2 and the 52.6 to 71 GHz frequency range to provide different angle. Figure 4.2.6.1-1 shows data betwee</w:t>
      </w:r>
      <w:r w:rsidRPr="00707480">
        <w:t>n 20 and 50 GHz, and Figure 4.2.6.1</w:t>
      </w:r>
      <w:r w:rsidRPr="00BD674B">
        <w:t>-2 shows above 50 GHz.</w:t>
      </w:r>
    </w:p>
    <w:p w14:paraId="04F841E1" w14:textId="77777777" w:rsidR="00A82D1B" w:rsidRPr="00A82D1B" w:rsidRDefault="00A82D1B" w:rsidP="00A82D1B">
      <w:r w:rsidRPr="00A82D1B">
        <w:rPr>
          <w:noProof/>
        </w:rPr>
        <w:drawing>
          <wp:inline distT="0" distB="0" distL="0" distR="0" wp14:anchorId="737F329E" wp14:editId="71C5BD60">
            <wp:extent cx="6126480" cy="330098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4303FEFF" w14:textId="77777777" w:rsidR="00A82D1B" w:rsidRPr="00A82D1B" w:rsidRDefault="00A82D1B" w:rsidP="00A82D1B">
      <w:pPr>
        <w:pStyle w:val="TF"/>
      </w:pPr>
      <w:r w:rsidRPr="00A82D1B">
        <w:t>Figure 4.2.6.1-1 20 to 50 GHz PAs</w:t>
      </w:r>
    </w:p>
    <w:p w14:paraId="0B5A6790" w14:textId="77777777" w:rsidR="00A82D1B" w:rsidRDefault="00A82D1B" w:rsidP="00A82D1B">
      <w:pPr>
        <w:jc w:val="center"/>
        <w:rPr>
          <w:b/>
          <w:bCs/>
        </w:rPr>
      </w:pPr>
    </w:p>
    <w:p w14:paraId="2643BA82" w14:textId="77777777" w:rsidR="00A82D1B" w:rsidRPr="00783EDE" w:rsidRDefault="00A82D1B" w:rsidP="00A82D1B">
      <w:pPr>
        <w:jc w:val="center"/>
        <w:rPr>
          <w:b/>
          <w:bCs/>
        </w:rPr>
      </w:pPr>
    </w:p>
    <w:p w14:paraId="0F56D3BD" w14:textId="77777777" w:rsidR="00A82D1B" w:rsidRDefault="00A82D1B" w:rsidP="00A82D1B">
      <w:r>
        <w:rPr>
          <w:noProof/>
          <w:lang w:val="en-US" w:eastAsia="zh-CN"/>
        </w:rPr>
        <w:drawing>
          <wp:inline distT="0" distB="0" distL="0" distR="0" wp14:anchorId="49FEEDF5" wp14:editId="53FBA100">
            <wp:extent cx="6126480" cy="3300984"/>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1105AA38" w14:textId="77777777" w:rsidR="00A82D1B" w:rsidRPr="002362E6" w:rsidRDefault="00A82D1B" w:rsidP="00A82D1B">
      <w:pPr>
        <w:pStyle w:val="TF"/>
        <w:rPr>
          <w:b w:val="0"/>
          <w:bCs/>
        </w:rPr>
      </w:pPr>
      <w:r w:rsidRPr="00A82D1B">
        <w:lastRenderedPageBreak/>
        <w:t>Figure 4.2.6.1-2 &gt;50 GHz PAs</w:t>
      </w:r>
    </w:p>
    <w:p w14:paraId="215FCE6F" w14:textId="77777777" w:rsidR="00A82D1B" w:rsidRPr="00BD674B" w:rsidRDefault="00A82D1B" w:rsidP="00A82D1B">
      <w:r w:rsidRPr="00A82D1B">
        <w:t xml:space="preserve">Comparing the figures, we can see that both power efficiency and saturated power tend to decrease for PAs in frequency above 52.6 GHz compared to FR2 which is aligned with </w:t>
      </w:r>
      <w:r w:rsidRPr="00707480">
        <w:t>the observation in subclause 4.2.4.</w:t>
      </w:r>
    </w:p>
    <w:p w14:paraId="60D91B53" w14:textId="77777777" w:rsidR="009D4B82" w:rsidRPr="00BD674B" w:rsidRDefault="009D4B82" w:rsidP="00A82D1B"/>
    <w:p w14:paraId="28EEBEFE" w14:textId="7BDE4754" w:rsidR="009D4B82" w:rsidRPr="009D4B82" w:rsidRDefault="009D4B82" w:rsidP="00157939">
      <w:pPr>
        <w:pStyle w:val="Heading3"/>
      </w:pPr>
      <w:bookmarkStart w:id="254" w:name="_Toc56754120"/>
      <w:bookmarkStart w:id="255" w:name="_Toc57035425"/>
      <w:bookmarkStart w:id="256" w:name="_Toc57036041"/>
      <w:bookmarkStart w:id="257" w:name="_Toc57038156"/>
      <w:bookmarkStart w:id="258" w:name="_Toc57038281"/>
      <w:bookmarkStart w:id="259" w:name="_Toc57038825"/>
      <w:r w:rsidRPr="009D4B82">
        <w:t>4.2.7</w:t>
      </w:r>
      <w:r w:rsidRPr="009D4B82">
        <w:tab/>
      </w:r>
      <w:r w:rsidR="00480E77">
        <w:t>Numerologies and Channel Bandwidths</w:t>
      </w:r>
      <w:bookmarkEnd w:id="254"/>
      <w:bookmarkEnd w:id="255"/>
      <w:bookmarkEnd w:id="256"/>
      <w:bookmarkEnd w:id="257"/>
      <w:bookmarkEnd w:id="258"/>
      <w:bookmarkEnd w:id="259"/>
    </w:p>
    <w:p w14:paraId="053E200B" w14:textId="77777777" w:rsidR="00480E77" w:rsidRDefault="00480E77" w:rsidP="00480E77">
      <w:r>
        <w:t xml:space="preserve">During the study item phase analysis on RF impairments and co-existence were discussed and studied in consideration of numerology and channel bandwidth selection.   </w:t>
      </w:r>
    </w:p>
    <w:p w14:paraId="3B60095B" w14:textId="77777777" w:rsidR="00480E77" w:rsidRDefault="00480E77" w:rsidP="00480E77">
      <w:r>
        <w:t xml:space="preserve">The following are minimum and maximum channel bandwidths for different numerologies as described in Table 4.2.7-1. The values in Table 4.2.7-1 are considered for both licensed and unlicensed conditions.  </w:t>
      </w:r>
    </w:p>
    <w:p w14:paraId="6E53CD36" w14:textId="77777777" w:rsidR="00480E77" w:rsidRPr="00480E77" w:rsidRDefault="00480E77" w:rsidP="00480E77">
      <w:pPr>
        <w:pStyle w:val="TH"/>
      </w:pPr>
      <w:r w:rsidRPr="00480E77">
        <w:t>Table 4.2.7-1: Minimum and maximum channel bandwidths for supported numerologies</w:t>
      </w:r>
    </w:p>
    <w:tbl>
      <w:tblPr>
        <w:tblW w:w="7012" w:type="dxa"/>
        <w:jc w:val="center"/>
        <w:tblCellMar>
          <w:left w:w="0" w:type="dxa"/>
          <w:right w:w="0" w:type="dxa"/>
        </w:tblCellMar>
        <w:tblLook w:val="04A0" w:firstRow="1" w:lastRow="0" w:firstColumn="1" w:lastColumn="0" w:noHBand="0" w:noVBand="1"/>
      </w:tblPr>
      <w:tblGrid>
        <w:gridCol w:w="2337"/>
        <w:gridCol w:w="2337"/>
        <w:gridCol w:w="2338"/>
      </w:tblGrid>
      <w:tr w:rsidR="00480E77" w14:paraId="7C9E9814" w14:textId="77777777" w:rsidTr="00480E77">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F472B3" w14:textId="77777777" w:rsidR="00480E77" w:rsidRPr="00480E77" w:rsidRDefault="00480E77" w:rsidP="00480E77">
            <w:pPr>
              <w:pStyle w:val="TAC"/>
              <w:rPr>
                <w:b/>
                <w:bCs/>
                <w:lang w:val="en-US"/>
              </w:rPr>
            </w:pPr>
            <w:r w:rsidRPr="00480E77">
              <w:rPr>
                <w:b/>
                <w:bCs/>
                <w:lang w:val="en-US"/>
              </w:rPr>
              <w:t>Subcarrier spacing [kHz]</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E10E05" w14:textId="77777777" w:rsidR="00480E77" w:rsidRPr="00480E77" w:rsidRDefault="00480E77" w:rsidP="00480E77">
            <w:pPr>
              <w:pStyle w:val="TAC"/>
              <w:rPr>
                <w:b/>
                <w:bCs/>
                <w:lang w:val="en-US"/>
              </w:rPr>
            </w:pPr>
            <w:r w:rsidRPr="00480E77">
              <w:rPr>
                <w:b/>
                <w:bCs/>
                <w:lang w:val="en-US"/>
              </w:rPr>
              <w:t xml:space="preserve">Minimum bandwidths [MHz] </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3E394" w14:textId="77777777" w:rsidR="00480E77" w:rsidRPr="00480E77" w:rsidRDefault="00480E77" w:rsidP="00480E77">
            <w:pPr>
              <w:pStyle w:val="TAC"/>
              <w:rPr>
                <w:b/>
                <w:bCs/>
                <w:lang w:val="en-US"/>
              </w:rPr>
            </w:pPr>
            <w:r w:rsidRPr="00480E77">
              <w:rPr>
                <w:b/>
                <w:bCs/>
                <w:lang w:val="en-US"/>
              </w:rPr>
              <w:t xml:space="preserve">Maximum bandwidths [MHz] </w:t>
            </w:r>
          </w:p>
        </w:tc>
      </w:tr>
      <w:tr w:rsidR="00480E77" w14:paraId="0ABDABAB"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3D2615" w14:textId="77777777" w:rsidR="00480E77" w:rsidRPr="00480E77" w:rsidRDefault="00480E77" w:rsidP="00480E77">
            <w:pPr>
              <w:pStyle w:val="TAC"/>
              <w:rPr>
                <w:lang w:val="en-US"/>
              </w:rPr>
            </w:pPr>
            <w:r w:rsidRPr="00480E77">
              <w:rPr>
                <w:lang w:val="en-US"/>
              </w:rPr>
              <w:t>120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23EAE659" w14:textId="77777777" w:rsidR="00480E77" w:rsidRPr="00480E77" w:rsidRDefault="00480E77" w:rsidP="00480E77">
            <w:pPr>
              <w:pStyle w:val="TAC"/>
              <w:rPr>
                <w:lang w:val="en-US"/>
              </w:rPr>
            </w:pPr>
            <w:r w:rsidRPr="00480E77">
              <w:rPr>
                <w:lang w:val="en-US"/>
              </w:rPr>
              <w:t>50, 400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939B69" w14:textId="77777777" w:rsidR="00480E77" w:rsidRPr="00480E77" w:rsidRDefault="00480E77" w:rsidP="00480E77">
            <w:pPr>
              <w:pStyle w:val="TAC"/>
              <w:rPr>
                <w:lang w:val="en-US"/>
              </w:rPr>
            </w:pPr>
            <w:r w:rsidRPr="00480E77">
              <w:rPr>
                <w:lang w:val="en-US"/>
              </w:rPr>
              <w:t xml:space="preserve">400 </w:t>
            </w:r>
          </w:p>
        </w:tc>
      </w:tr>
      <w:tr w:rsidR="00480E77" w14:paraId="3B5A0F27"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6F6C28" w14:textId="77777777" w:rsidR="00480E77" w:rsidRPr="00480E77" w:rsidRDefault="00480E77" w:rsidP="00480E77">
            <w:pPr>
              <w:pStyle w:val="TAC"/>
              <w:rPr>
                <w:lang w:val="en-US"/>
              </w:rPr>
            </w:pPr>
            <w:r w:rsidRPr="00480E77">
              <w:rPr>
                <w:lang w:val="en-US"/>
              </w:rPr>
              <w:t>480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294F461" w14:textId="77777777" w:rsidR="00480E77" w:rsidRPr="00480E77" w:rsidRDefault="00480E77" w:rsidP="00480E77">
            <w:pPr>
              <w:pStyle w:val="TAC"/>
              <w:rPr>
                <w:lang w:val="en-US"/>
              </w:rPr>
            </w:pPr>
            <w:r w:rsidRPr="00480E77">
              <w:rPr>
                <w:lang w:val="en-US"/>
              </w:rPr>
              <w:t xml:space="preserve">200 </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76FE969" w14:textId="77777777" w:rsidR="00480E77" w:rsidRPr="00480E77" w:rsidRDefault="00480E77" w:rsidP="00480E77">
            <w:pPr>
              <w:pStyle w:val="TAC"/>
              <w:rPr>
                <w:lang w:val="en-US"/>
              </w:rPr>
            </w:pPr>
            <w:r w:rsidRPr="00480E77">
              <w:rPr>
                <w:lang w:val="en-US"/>
              </w:rPr>
              <w:t>1600</w:t>
            </w:r>
          </w:p>
        </w:tc>
      </w:tr>
      <w:tr w:rsidR="00480E77" w14:paraId="3AADB3A5" w14:textId="77777777" w:rsidTr="00480E77">
        <w:trPr>
          <w:trHeight w:val="332"/>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0412E1" w14:textId="77777777" w:rsidR="00480E77" w:rsidRPr="00480E77" w:rsidRDefault="00480E77" w:rsidP="00480E77">
            <w:pPr>
              <w:pStyle w:val="TAC"/>
              <w:rPr>
                <w:lang w:val="en-US"/>
              </w:rPr>
            </w:pPr>
            <w:r w:rsidRPr="00480E77">
              <w:rPr>
                <w:lang w:val="en-US"/>
              </w:rPr>
              <w:t>960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C54EEB1" w14:textId="77777777" w:rsidR="00480E77" w:rsidRPr="00480E77" w:rsidRDefault="00480E77" w:rsidP="00480E77">
            <w:pPr>
              <w:pStyle w:val="TAC"/>
              <w:rPr>
                <w:lang w:val="en-US"/>
              </w:rPr>
            </w:pPr>
            <w:r w:rsidRPr="00480E77">
              <w:rPr>
                <w:lang w:val="en-US"/>
              </w:rPr>
              <w:t>400, 2160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155FBE7" w14:textId="77777777" w:rsidR="00480E77" w:rsidRPr="00480E77" w:rsidRDefault="00480E77" w:rsidP="00480E77">
            <w:pPr>
              <w:pStyle w:val="TAC"/>
              <w:rPr>
                <w:lang w:val="en-US"/>
              </w:rPr>
            </w:pPr>
            <w:r w:rsidRPr="00480E77">
              <w:rPr>
                <w:lang w:val="en-US"/>
              </w:rPr>
              <w:t>1600, 2000, 2160, 3200 (Note)</w:t>
            </w:r>
          </w:p>
        </w:tc>
      </w:tr>
      <w:tr w:rsidR="00480E77" w14:paraId="6856DA63" w14:textId="77777777" w:rsidTr="00480E77">
        <w:trPr>
          <w:trHeight w:val="332"/>
          <w:jc w:val="center"/>
        </w:trPr>
        <w:tc>
          <w:tcPr>
            <w:tcW w:w="701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D19BE8" w14:textId="77777777" w:rsidR="00480E77" w:rsidRDefault="00480E77" w:rsidP="00480E77">
            <w:pPr>
              <w:pStyle w:val="TAL"/>
            </w:pPr>
            <w:r>
              <w:t xml:space="preserve">Note: for the cases where multiple values are listed as candidates, there is no direct linking among min and max values in this table. </w:t>
            </w:r>
          </w:p>
        </w:tc>
      </w:tr>
    </w:tbl>
    <w:p w14:paraId="6704F043" w14:textId="77777777" w:rsidR="00480E77" w:rsidRDefault="00480E77" w:rsidP="00480E77"/>
    <w:p w14:paraId="4382348C" w14:textId="77777777" w:rsidR="00480E77" w:rsidRDefault="00480E77" w:rsidP="004C302E">
      <w:r>
        <w:t>Other channel bandwidths between minimum channel bandwidth and maximum channel bandwidth are not precluded from the NR operation in 52.6 – 71 GHz frequency range, and should be further investigated during WI phase, when RAN1 design conclusions will be also considered.  The maximum channel bandwidth should account for the regulatory rules with agreed band plan and may be revised accordingly</w:t>
      </w:r>
    </w:p>
    <w:p w14:paraId="7526C283" w14:textId="77777777" w:rsidR="00480E77" w:rsidRDefault="00480E77" w:rsidP="001E0C70">
      <w:r>
        <w:t xml:space="preserve">Carrier aggregation is considered to be used for NR operation in 52.6 – 71 GHz range. Decision on CA configuration is discussed during WI phase. </w:t>
      </w:r>
    </w:p>
    <w:p w14:paraId="382EEEE8" w14:textId="77777777" w:rsidR="0087736F" w:rsidRPr="009476C7" w:rsidRDefault="0087736F" w:rsidP="001E0C70"/>
    <w:p w14:paraId="2CCDE691" w14:textId="296AE216" w:rsidR="00196D05" w:rsidRPr="009476C7" w:rsidRDefault="00196D05" w:rsidP="00E93D80">
      <w:pPr>
        <w:pStyle w:val="Heading1"/>
      </w:pPr>
      <w:bookmarkStart w:id="260" w:name="_Toc56024707"/>
      <w:bookmarkStart w:id="261" w:name="_Toc56025955"/>
      <w:bookmarkStart w:id="262" w:name="_Toc56754121"/>
      <w:bookmarkStart w:id="263" w:name="_Toc57035426"/>
      <w:bookmarkStart w:id="264" w:name="_Toc57036042"/>
      <w:bookmarkStart w:id="265" w:name="_Toc57038157"/>
      <w:bookmarkStart w:id="266" w:name="_Toc57038282"/>
      <w:bookmarkStart w:id="267" w:name="_Toc57038826"/>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260"/>
      <w:bookmarkEnd w:id="261"/>
      <w:bookmarkEnd w:id="262"/>
      <w:bookmarkEnd w:id="263"/>
      <w:bookmarkEnd w:id="264"/>
      <w:bookmarkEnd w:id="265"/>
      <w:bookmarkEnd w:id="266"/>
      <w:bookmarkEnd w:id="267"/>
    </w:p>
    <w:p w14:paraId="22E6F883" w14:textId="5512287A" w:rsidR="00F066DC" w:rsidRPr="009476C7" w:rsidRDefault="00F066DC" w:rsidP="00157939">
      <w:pPr>
        <w:pStyle w:val="Heading2"/>
      </w:pPr>
      <w:bookmarkStart w:id="268" w:name="_Toc56024708"/>
      <w:bookmarkStart w:id="269" w:name="_Toc56025956"/>
      <w:bookmarkStart w:id="270" w:name="_Toc56754122"/>
      <w:bookmarkStart w:id="271" w:name="_Toc57035427"/>
      <w:bookmarkStart w:id="272" w:name="_Toc57036043"/>
      <w:bookmarkStart w:id="273" w:name="_Toc57038158"/>
      <w:bookmarkStart w:id="274" w:name="_Toc57038283"/>
      <w:bookmarkStart w:id="275" w:name="_Toc57038827"/>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268"/>
      <w:bookmarkEnd w:id="269"/>
      <w:bookmarkEnd w:id="270"/>
      <w:bookmarkEnd w:id="271"/>
      <w:bookmarkEnd w:id="272"/>
      <w:bookmarkEnd w:id="273"/>
      <w:bookmarkEnd w:id="274"/>
      <w:bookmarkEnd w:id="275"/>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705A7114" w:rsidR="00D350DD"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58B10F2A" w14:textId="77777777" w:rsidR="00DA705D" w:rsidRPr="00DA705D" w:rsidRDefault="00DA705D" w:rsidP="00DA705D"/>
    <w:p w14:paraId="1291A370" w14:textId="1B688396" w:rsidR="00857679" w:rsidRPr="009476C7" w:rsidRDefault="00857679" w:rsidP="00157939">
      <w:pPr>
        <w:pStyle w:val="Heading2"/>
      </w:pPr>
      <w:bookmarkStart w:id="276" w:name="_Toc56024709"/>
      <w:bookmarkStart w:id="277" w:name="_Toc56025957"/>
      <w:bookmarkStart w:id="278" w:name="_Toc56754123"/>
      <w:bookmarkStart w:id="279" w:name="_Toc57035428"/>
      <w:bookmarkStart w:id="280" w:name="_Toc57036044"/>
      <w:bookmarkStart w:id="281" w:name="_Toc57038159"/>
      <w:bookmarkStart w:id="282" w:name="_Toc57038284"/>
      <w:bookmarkStart w:id="283" w:name="_Toc57038828"/>
      <w:r w:rsidRPr="009476C7">
        <w:lastRenderedPageBreak/>
        <w:t>5.</w:t>
      </w:r>
      <w:r w:rsidR="007D668B" w:rsidRPr="009476C7">
        <w:t>2</w:t>
      </w:r>
      <w:r w:rsidRPr="009476C7">
        <w:tab/>
      </w:r>
      <w:r w:rsidR="00997529" w:rsidRPr="009476C7">
        <w:t>C</w:t>
      </w:r>
      <w:r w:rsidR="00FE66ED" w:rsidRPr="009476C7">
        <w:t>hannel access and interference mitigation techniques</w:t>
      </w:r>
      <w:bookmarkEnd w:id="276"/>
      <w:bookmarkEnd w:id="277"/>
      <w:bookmarkEnd w:id="278"/>
      <w:bookmarkEnd w:id="279"/>
      <w:bookmarkEnd w:id="280"/>
      <w:bookmarkEnd w:id="281"/>
      <w:bookmarkEnd w:id="282"/>
      <w:bookmarkEnd w:id="283"/>
    </w:p>
    <w:p w14:paraId="03B73D1D" w14:textId="33FD5503" w:rsidR="00977C9F" w:rsidRPr="009476C7" w:rsidRDefault="00977C9F" w:rsidP="00157939">
      <w:pPr>
        <w:pStyle w:val="Heading3"/>
      </w:pPr>
      <w:bookmarkStart w:id="284" w:name="_Toc56024711"/>
      <w:bookmarkStart w:id="285" w:name="_Toc56025959"/>
      <w:bookmarkStart w:id="286" w:name="_Toc56754124"/>
      <w:bookmarkStart w:id="287" w:name="_Toc57035429"/>
      <w:bookmarkStart w:id="288" w:name="_Toc57036045"/>
      <w:bookmarkStart w:id="289" w:name="_Toc57038160"/>
      <w:bookmarkStart w:id="290" w:name="_Toc57038285"/>
      <w:bookmarkStart w:id="291" w:name="_Toc57038829"/>
      <w:bookmarkStart w:id="292" w:name="_Toc56024710"/>
      <w:bookmarkStart w:id="293" w:name="_Toc56025958"/>
      <w:r w:rsidRPr="009476C7">
        <w:t>5.2.1</w:t>
      </w:r>
      <w:r w:rsidRPr="009476C7">
        <w:tab/>
        <w:t>Interference mitigation techniques</w:t>
      </w:r>
      <w:bookmarkEnd w:id="284"/>
      <w:bookmarkEnd w:id="285"/>
      <w:bookmarkEnd w:id="286"/>
      <w:bookmarkEnd w:id="287"/>
      <w:bookmarkEnd w:id="288"/>
      <w:bookmarkEnd w:id="289"/>
      <w:bookmarkEnd w:id="290"/>
      <w:bookmarkEnd w:id="291"/>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3783A7" w:rsidR="00DE559A"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BC25C75" w14:textId="77777777" w:rsidR="00F06137" w:rsidRPr="00F06137" w:rsidRDefault="00F06137" w:rsidP="00F06137"/>
    <w:p w14:paraId="5BCBA586" w14:textId="2CCD96F2" w:rsidR="00690DE0" w:rsidRPr="009476C7" w:rsidRDefault="00690DE0" w:rsidP="00157939">
      <w:pPr>
        <w:pStyle w:val="Heading3"/>
      </w:pPr>
      <w:bookmarkStart w:id="294" w:name="_Toc56754125"/>
      <w:bookmarkStart w:id="295" w:name="_Toc57035430"/>
      <w:bookmarkStart w:id="296" w:name="_Toc57036046"/>
      <w:bookmarkStart w:id="297" w:name="_Toc57038161"/>
      <w:bookmarkStart w:id="298" w:name="_Toc57038286"/>
      <w:bookmarkStart w:id="299" w:name="_Toc57038830"/>
      <w:r w:rsidRPr="009476C7">
        <w:t>5.2.</w:t>
      </w:r>
      <w:r w:rsidR="00977C9F" w:rsidRPr="009476C7">
        <w:t>2</w:t>
      </w:r>
      <w:r w:rsidRPr="009476C7">
        <w:tab/>
        <w:t>Listen before talk (LBT) design</w:t>
      </w:r>
      <w:bookmarkEnd w:id="292"/>
      <w:bookmarkEnd w:id="293"/>
      <w:bookmarkEnd w:id="294"/>
      <w:bookmarkEnd w:id="295"/>
      <w:bookmarkEnd w:id="296"/>
      <w:bookmarkEnd w:id="297"/>
      <w:bookmarkEnd w:id="298"/>
      <w:bookmarkEnd w:id="299"/>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E73EAD">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lastRenderedPageBreak/>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73AA9766" w:rsidR="00F65E13"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727F1C63" w14:textId="77777777" w:rsidR="00F06137" w:rsidRPr="00F06137" w:rsidRDefault="00F06137" w:rsidP="00F06137"/>
    <w:p w14:paraId="13D68FDF" w14:textId="5E867938" w:rsidR="00690DE0" w:rsidRPr="009476C7" w:rsidRDefault="00690DE0" w:rsidP="00157939">
      <w:pPr>
        <w:pStyle w:val="Heading3"/>
      </w:pPr>
      <w:bookmarkStart w:id="300" w:name="_Toc56024712"/>
      <w:bookmarkStart w:id="301" w:name="_Toc56025960"/>
      <w:bookmarkStart w:id="302" w:name="_Toc56754126"/>
      <w:bookmarkStart w:id="303" w:name="_Toc57035431"/>
      <w:bookmarkStart w:id="304" w:name="_Toc57036047"/>
      <w:bookmarkStart w:id="305" w:name="_Toc57038162"/>
      <w:bookmarkStart w:id="306" w:name="_Toc57038287"/>
      <w:bookmarkStart w:id="307" w:name="_Toc57038831"/>
      <w:r w:rsidRPr="009476C7">
        <w:t>5.2.3</w:t>
      </w:r>
      <w:r w:rsidRPr="009476C7">
        <w:tab/>
        <w:t xml:space="preserve">Receiver assisted </w:t>
      </w:r>
      <w:r w:rsidR="00A03862" w:rsidRPr="009476C7">
        <w:t>channel access and interference management</w:t>
      </w:r>
      <w:bookmarkEnd w:id="300"/>
      <w:bookmarkEnd w:id="301"/>
      <w:bookmarkEnd w:id="302"/>
      <w:bookmarkEnd w:id="303"/>
      <w:bookmarkEnd w:id="304"/>
      <w:bookmarkEnd w:id="305"/>
      <w:bookmarkEnd w:id="306"/>
      <w:bookmarkEnd w:id="307"/>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lastRenderedPageBreak/>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669A476E" w:rsidR="00690DE0"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47B32286" w14:textId="77777777" w:rsidR="009C101A" w:rsidRPr="009C101A" w:rsidRDefault="009C101A" w:rsidP="009C101A"/>
    <w:p w14:paraId="42722DB2" w14:textId="04DD6017" w:rsidR="00546F77" w:rsidRPr="009476C7" w:rsidRDefault="00CF56AC" w:rsidP="00546F77">
      <w:pPr>
        <w:pStyle w:val="Heading1"/>
      </w:pPr>
      <w:bookmarkStart w:id="308" w:name="_Toc56024713"/>
      <w:bookmarkStart w:id="309" w:name="_Toc56025961"/>
      <w:bookmarkStart w:id="310" w:name="_Toc56754127"/>
      <w:bookmarkStart w:id="311" w:name="_Toc57035432"/>
      <w:bookmarkStart w:id="312" w:name="_Toc57036048"/>
      <w:bookmarkStart w:id="313" w:name="_Toc57038163"/>
      <w:bookmarkStart w:id="314" w:name="_Toc57038288"/>
      <w:bookmarkStart w:id="315" w:name="_Toc57038832"/>
      <w:r w:rsidRPr="009476C7">
        <w:t>6</w:t>
      </w:r>
      <w:r w:rsidR="00546F77" w:rsidRPr="009476C7">
        <w:tab/>
      </w:r>
      <w:r w:rsidRPr="009476C7">
        <w:t>Summary of e</w:t>
      </w:r>
      <w:r w:rsidR="00546F77" w:rsidRPr="009476C7">
        <w:t xml:space="preserve">valuation </w:t>
      </w:r>
      <w:r w:rsidRPr="009476C7">
        <w:t>s</w:t>
      </w:r>
      <w:r w:rsidR="00546F77" w:rsidRPr="009476C7">
        <w:t>tudy</w:t>
      </w:r>
      <w:bookmarkEnd w:id="308"/>
      <w:bookmarkEnd w:id="309"/>
      <w:bookmarkEnd w:id="310"/>
      <w:bookmarkEnd w:id="311"/>
      <w:bookmarkEnd w:id="312"/>
      <w:bookmarkEnd w:id="313"/>
      <w:bookmarkEnd w:id="314"/>
      <w:bookmarkEnd w:id="315"/>
    </w:p>
    <w:p w14:paraId="5B0DF237" w14:textId="50A0CFB6" w:rsidR="00CF56AC" w:rsidRPr="009476C7" w:rsidRDefault="00CF56AC" w:rsidP="00157939">
      <w:pPr>
        <w:pStyle w:val="Heading2"/>
      </w:pPr>
      <w:bookmarkStart w:id="316" w:name="_Toc56024714"/>
      <w:bookmarkStart w:id="317" w:name="_Toc56025962"/>
      <w:bookmarkStart w:id="318" w:name="_Toc56754128"/>
      <w:bookmarkStart w:id="319" w:name="_Toc57035433"/>
      <w:bookmarkStart w:id="320" w:name="_Toc57036049"/>
      <w:bookmarkStart w:id="321" w:name="_Toc57038164"/>
      <w:bookmarkStart w:id="322" w:name="_Toc57038289"/>
      <w:bookmarkStart w:id="323" w:name="_Toc57038833"/>
      <w:r w:rsidRPr="009476C7">
        <w:t>6.1</w:t>
      </w:r>
      <w:r w:rsidRPr="009476C7">
        <w:tab/>
        <w:t>Summary of link level evaluations</w:t>
      </w:r>
      <w:bookmarkEnd w:id="316"/>
      <w:bookmarkEnd w:id="317"/>
      <w:bookmarkEnd w:id="318"/>
      <w:bookmarkEnd w:id="319"/>
      <w:bookmarkEnd w:id="320"/>
      <w:bookmarkEnd w:id="321"/>
      <w:bookmarkEnd w:id="322"/>
      <w:bookmarkEnd w:id="323"/>
    </w:p>
    <w:p w14:paraId="23C1CBD8" w14:textId="77777777" w:rsidR="00690DE0" w:rsidRPr="009476C7" w:rsidRDefault="00690DE0" w:rsidP="00157939">
      <w:pPr>
        <w:pStyle w:val="Heading3"/>
      </w:pPr>
      <w:bookmarkStart w:id="324" w:name="_Toc56024715"/>
      <w:bookmarkStart w:id="325" w:name="_Toc56025963"/>
      <w:bookmarkStart w:id="326" w:name="_Toc56754129"/>
      <w:bookmarkStart w:id="327" w:name="_Toc57035434"/>
      <w:bookmarkStart w:id="328" w:name="_Toc57036050"/>
      <w:bookmarkStart w:id="329" w:name="_Toc57038165"/>
      <w:bookmarkStart w:id="330" w:name="_Toc57038290"/>
      <w:bookmarkStart w:id="331" w:name="_Toc57038834"/>
      <w:r w:rsidRPr="009476C7">
        <w:t>6.1.1</w:t>
      </w:r>
      <w:r w:rsidRPr="009476C7">
        <w:tab/>
        <w:t>Observations on PDSCH/PUSCH</w:t>
      </w:r>
      <w:bookmarkEnd w:id="324"/>
      <w:bookmarkEnd w:id="325"/>
      <w:bookmarkEnd w:id="326"/>
      <w:bookmarkEnd w:id="327"/>
      <w:bookmarkEnd w:id="328"/>
      <w:bookmarkEnd w:id="329"/>
      <w:bookmarkEnd w:id="330"/>
      <w:bookmarkEnd w:id="331"/>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lastRenderedPageBreak/>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 xml:space="preserve">Among 11 sources, [65], [72], [30], [60], [64], [68], [6], [59], [5], [29], [16], and [11], evaluated with large delay spread (i.e. 40 ns in TDL-A and/or 50ns in CDL) based on the existing Rel-15 NR PTRS structure for normal </w:t>
      </w:r>
      <w:r w:rsidRPr="009476C7">
        <w:lastRenderedPageBreak/>
        <w:t>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3C88BF8A" w:rsidR="00690DE0" w:rsidRPr="009476C7" w:rsidRDefault="00690DE0" w:rsidP="00690DE0">
      <w:pPr>
        <w:pStyle w:val="B1"/>
      </w:pPr>
      <w:r w:rsidRPr="009476C7">
        <w:t>-</w:t>
      </w:r>
      <w:r w:rsidRPr="009476C7">
        <w:tab/>
        <w:t>For low and medium MCSs (QPSK and 16QAM), there</w:t>
      </w:r>
      <w:r w:rsidR="004C21E6">
        <w:t>'</w:t>
      </w:r>
      <w:r w:rsidRPr="009476C7">
        <w:t xml:space="preserv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t>-</w:t>
      </w:r>
      <w:r w:rsidRPr="009476C7">
        <w:tab/>
        <w:t>Another source [68] reported 120 and 240 kHz SCS cannot meet the BLER target of 10% for all evaluated DS values.</w:t>
      </w:r>
    </w:p>
    <w:p w14:paraId="41DC9E41" w14:textId="3D8E2A60" w:rsidR="00690DE0" w:rsidRPr="009476C7" w:rsidRDefault="00690DE0" w:rsidP="00690DE0">
      <w:pPr>
        <w:pStyle w:val="B1"/>
      </w:pPr>
      <w:r w:rsidRPr="009476C7">
        <w:t>-</w:t>
      </w:r>
      <w:r w:rsidRPr="009476C7">
        <w:tab/>
        <w:t>For high MCS (64QAM) at large delay spread (TDL-A 40ns or CDL-B 50ns DS), there</w:t>
      </w:r>
      <w:r w:rsidR="004C21E6">
        <w:t>'</w:t>
      </w:r>
      <w:r w:rsidRPr="009476C7">
        <w:t>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lastRenderedPageBreak/>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1D17B55B" w:rsidR="00690DE0" w:rsidRPr="009476C7" w:rsidRDefault="00690DE0" w:rsidP="00690DE0">
      <w:pPr>
        <w:pStyle w:val="B2"/>
      </w:pPr>
      <w:r w:rsidRPr="009476C7">
        <w:t>-</w:t>
      </w:r>
      <w:r w:rsidR="004C21E6">
        <w:tab/>
      </w:r>
      <w:r w:rsidRPr="009476C7">
        <w:t>One source [16] evaluated performance of de-ICI method for MCS 22 with small RB allocations for 240, 480 and 960 kHz SCS. It is observed that the de-ICI method do not work when there isn</w:t>
      </w:r>
      <w:r w:rsidR="004C21E6">
        <w:t>'</w:t>
      </w:r>
      <w:r w:rsidRPr="009476C7">
        <w:t>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lastRenderedPageBreak/>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lastRenderedPageBreak/>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lastRenderedPageBreak/>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17E8C888" w:rsidR="00690DE0" w:rsidRDefault="00690DE0" w:rsidP="00690DE0">
      <w:pPr>
        <w:pStyle w:val="B1"/>
      </w:pPr>
      <w:r w:rsidRPr="009476C7">
        <w:t>-</w:t>
      </w:r>
      <w:r w:rsidRPr="009476C7">
        <w:tab/>
        <w:t>However, multiple sources expressed concerns on the validity of such optional PN models given no confirmation and/or recommendation from RAN4. In consequence, there</w:t>
      </w:r>
      <w:r w:rsidR="004C21E6">
        <w:t>'</w:t>
      </w:r>
      <w:r w:rsidRPr="009476C7">
        <w:t>s a concern on whether and how the observations based on such optional PN models can be used given no RAN4 input on these optional PN models.</w:t>
      </w:r>
    </w:p>
    <w:p w14:paraId="5861D010" w14:textId="77777777" w:rsidR="00F06137" w:rsidRPr="00F06137" w:rsidRDefault="00F06137" w:rsidP="00F06137"/>
    <w:p w14:paraId="4092B2C3" w14:textId="77777777" w:rsidR="00690DE0" w:rsidRPr="009476C7" w:rsidRDefault="00690DE0" w:rsidP="00157939">
      <w:pPr>
        <w:pStyle w:val="Heading3"/>
      </w:pPr>
      <w:bookmarkStart w:id="332" w:name="_Toc56024716"/>
      <w:bookmarkStart w:id="333" w:name="_Toc56025964"/>
      <w:bookmarkStart w:id="334" w:name="_Toc56754130"/>
      <w:bookmarkStart w:id="335" w:name="_Toc57035435"/>
      <w:bookmarkStart w:id="336" w:name="_Toc57036051"/>
      <w:bookmarkStart w:id="337" w:name="_Toc57038166"/>
      <w:bookmarkStart w:id="338" w:name="_Toc57038291"/>
      <w:bookmarkStart w:id="339" w:name="_Toc57038835"/>
      <w:r w:rsidRPr="009476C7">
        <w:t>6.1.2</w:t>
      </w:r>
      <w:r w:rsidRPr="009476C7">
        <w:tab/>
        <w:t>Observations on PSS/SSS and PBCH</w:t>
      </w:r>
      <w:bookmarkEnd w:id="332"/>
      <w:bookmarkEnd w:id="333"/>
      <w:bookmarkEnd w:id="334"/>
      <w:bookmarkEnd w:id="335"/>
      <w:bookmarkEnd w:id="336"/>
      <w:bookmarkEnd w:id="337"/>
      <w:bookmarkEnd w:id="338"/>
      <w:bookmarkEnd w:id="339"/>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48E598B" w:rsidR="00732E5D"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440E1E4F" w14:textId="77777777" w:rsidR="00F06137" w:rsidRPr="00F06137" w:rsidRDefault="00F06137" w:rsidP="00F06137"/>
    <w:p w14:paraId="5B7DAA96" w14:textId="77777777" w:rsidR="00690DE0" w:rsidRPr="009476C7" w:rsidRDefault="00690DE0" w:rsidP="00157939">
      <w:pPr>
        <w:pStyle w:val="Heading3"/>
      </w:pPr>
      <w:bookmarkStart w:id="340" w:name="_Toc56024717"/>
      <w:bookmarkStart w:id="341" w:name="_Toc56025965"/>
      <w:bookmarkStart w:id="342" w:name="_Toc56754131"/>
      <w:bookmarkStart w:id="343" w:name="_Toc57035436"/>
      <w:bookmarkStart w:id="344" w:name="_Toc57036052"/>
      <w:bookmarkStart w:id="345" w:name="_Toc57038167"/>
      <w:bookmarkStart w:id="346" w:name="_Toc57038292"/>
      <w:bookmarkStart w:id="347" w:name="_Toc57038836"/>
      <w:r w:rsidRPr="009476C7">
        <w:t>6.1.3</w:t>
      </w:r>
      <w:r w:rsidRPr="009476C7">
        <w:tab/>
        <w:t>Observations on PRACH</w:t>
      </w:r>
      <w:bookmarkEnd w:id="340"/>
      <w:bookmarkEnd w:id="341"/>
      <w:bookmarkEnd w:id="342"/>
      <w:bookmarkEnd w:id="343"/>
      <w:bookmarkEnd w:id="344"/>
      <w:bookmarkEnd w:id="345"/>
      <w:bookmarkEnd w:id="346"/>
      <w:bookmarkEnd w:id="347"/>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lastRenderedPageBreak/>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0C684F03" w:rsidR="000E6E23"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18ABD213" w14:textId="77777777" w:rsidR="00DA705D" w:rsidRPr="00DA705D" w:rsidRDefault="00DA705D" w:rsidP="00DA705D"/>
    <w:p w14:paraId="1495F587" w14:textId="0FC64767" w:rsidR="00CF56AC" w:rsidRPr="009476C7" w:rsidRDefault="00CF56AC" w:rsidP="00157939">
      <w:pPr>
        <w:pStyle w:val="Heading2"/>
      </w:pPr>
      <w:bookmarkStart w:id="348" w:name="_Toc56024718"/>
      <w:bookmarkStart w:id="349" w:name="_Toc56025966"/>
      <w:bookmarkStart w:id="350" w:name="_Toc56754132"/>
      <w:bookmarkStart w:id="351" w:name="_Toc57035437"/>
      <w:bookmarkStart w:id="352" w:name="_Toc57036053"/>
      <w:bookmarkStart w:id="353" w:name="_Toc57038168"/>
      <w:bookmarkStart w:id="354" w:name="_Toc57038293"/>
      <w:bookmarkStart w:id="355" w:name="_Toc57038837"/>
      <w:r w:rsidRPr="009476C7">
        <w:t>6.2</w:t>
      </w:r>
      <w:r w:rsidRPr="009476C7">
        <w:tab/>
        <w:t>Summary of system level evaluations</w:t>
      </w:r>
      <w:bookmarkEnd w:id="348"/>
      <w:bookmarkEnd w:id="349"/>
      <w:bookmarkEnd w:id="350"/>
      <w:bookmarkEnd w:id="351"/>
      <w:bookmarkEnd w:id="352"/>
      <w:bookmarkEnd w:id="353"/>
      <w:bookmarkEnd w:id="354"/>
      <w:bookmarkEnd w:id="355"/>
    </w:p>
    <w:p w14:paraId="66AE7633" w14:textId="0F9EC8E0" w:rsidR="00EF05B4" w:rsidRPr="009476C7" w:rsidRDefault="00EF05B4" w:rsidP="00157939">
      <w:pPr>
        <w:pStyle w:val="Heading3"/>
      </w:pPr>
      <w:bookmarkStart w:id="356" w:name="_Toc56024719"/>
      <w:bookmarkStart w:id="357" w:name="_Toc56025967"/>
      <w:bookmarkStart w:id="358" w:name="_Toc56754133"/>
      <w:bookmarkStart w:id="359" w:name="_Toc57035438"/>
      <w:bookmarkStart w:id="360" w:name="_Toc57036054"/>
      <w:bookmarkStart w:id="361" w:name="_Toc57038169"/>
      <w:bookmarkStart w:id="362" w:name="_Toc57038294"/>
      <w:bookmarkStart w:id="363" w:name="_Toc57038838"/>
      <w:r w:rsidRPr="009476C7">
        <w:t>6.2.1</w:t>
      </w:r>
      <w:r w:rsidRPr="009476C7">
        <w:tab/>
        <w:t>Description of channel access schemes modelled in evaluations</w:t>
      </w:r>
      <w:bookmarkEnd w:id="356"/>
      <w:bookmarkEnd w:id="357"/>
      <w:bookmarkEnd w:id="358"/>
      <w:bookmarkEnd w:id="359"/>
      <w:bookmarkEnd w:id="360"/>
      <w:bookmarkEnd w:id="361"/>
      <w:bookmarkEnd w:id="362"/>
      <w:bookmarkEnd w:id="363"/>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6B6CE5DD" w:rsidR="00690DE0" w:rsidRPr="009476C7" w:rsidRDefault="00690DE0" w:rsidP="00690DE0">
      <w:pPr>
        <w:pStyle w:val="B1"/>
      </w:pPr>
      <w:r w:rsidRPr="009476C7">
        <w:t>-</w:t>
      </w:r>
      <w:r w:rsidRPr="009476C7">
        <w:tab/>
        <w:t xml:space="preserve">TxED-omni: Tx side ED Based LBT with omnidirectional sensing, also referred to as </w:t>
      </w:r>
      <w:r w:rsidR="004C21E6">
        <w:t>'</w:t>
      </w:r>
      <w:r w:rsidRPr="009476C7">
        <w:t>Tx Omni LBT</w:t>
      </w:r>
      <w:r w:rsidR="004C21E6">
        <w:t>'</w:t>
      </w:r>
      <w:r w:rsidRPr="009476C7">
        <w:t>. Baseline LBT with sensing at the transmitter is expected to closely follow the ETSI EN 302 567 [4] based medium access procedure.</w:t>
      </w:r>
    </w:p>
    <w:p w14:paraId="7B08CBDE" w14:textId="6A1C34A4" w:rsidR="00690DE0" w:rsidRPr="009476C7" w:rsidRDefault="00690DE0" w:rsidP="00690DE0">
      <w:pPr>
        <w:pStyle w:val="B1"/>
      </w:pPr>
      <w:r w:rsidRPr="009476C7">
        <w:t>-</w:t>
      </w:r>
      <w:r w:rsidRPr="009476C7">
        <w:tab/>
        <w:t xml:space="preserve">TxED-Dir: Tx side ED Based LBT with directional sensing, also refered to as </w:t>
      </w:r>
      <w:r w:rsidR="004C21E6">
        <w:t>'</w:t>
      </w:r>
      <w:r w:rsidRPr="009476C7">
        <w:t>Tx Directional LBT</w:t>
      </w:r>
      <w:r w:rsidR="004C21E6">
        <w:t>'</w:t>
      </w:r>
      <w:r w:rsidRPr="009476C7">
        <w:t xml:space="preserve">.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 xml:space="preserve">RxA-4: From source [37]. RTS and CTS type mechanism is deployed after winning contention before transmission. The RTS/CTS type exchange is between serving gNB and the served UEs. The transmitter </w:t>
      </w:r>
      <w:r w:rsidRPr="009476C7">
        <w:lastRenderedPageBreak/>
        <w:t>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15FE46D8" w:rsidR="00690DE0"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56F082CA" w14:textId="77777777" w:rsidR="00F06137" w:rsidRPr="00F06137" w:rsidRDefault="00F06137" w:rsidP="00F06137"/>
    <w:p w14:paraId="646406ED" w14:textId="48B90886" w:rsidR="00690DE0" w:rsidRPr="009476C7" w:rsidRDefault="00690DE0" w:rsidP="00157939">
      <w:pPr>
        <w:pStyle w:val="Heading3"/>
      </w:pPr>
      <w:bookmarkStart w:id="364" w:name="_Toc56024720"/>
      <w:bookmarkStart w:id="365" w:name="_Toc56025968"/>
      <w:bookmarkStart w:id="366" w:name="_Toc56754134"/>
      <w:bookmarkStart w:id="367" w:name="_Toc57035439"/>
      <w:bookmarkStart w:id="368" w:name="_Toc57036055"/>
      <w:bookmarkStart w:id="369" w:name="_Toc57038170"/>
      <w:bookmarkStart w:id="370" w:name="_Toc57038295"/>
      <w:bookmarkStart w:id="371" w:name="_Toc57038839"/>
      <w:r w:rsidRPr="009476C7">
        <w:t>6.2.</w:t>
      </w:r>
      <w:r w:rsidR="00EF05B4" w:rsidRPr="009476C7">
        <w:t>2</w:t>
      </w:r>
      <w:r w:rsidRPr="009476C7">
        <w:tab/>
        <w:t>Detailed observations for indoor scenario A</w:t>
      </w:r>
      <w:bookmarkEnd w:id="364"/>
      <w:bookmarkEnd w:id="365"/>
      <w:bookmarkEnd w:id="366"/>
      <w:bookmarkEnd w:id="367"/>
      <w:bookmarkEnd w:id="368"/>
      <w:bookmarkEnd w:id="369"/>
      <w:bookmarkEnd w:id="370"/>
      <w:bookmarkEnd w:id="371"/>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0298DEE4" w:rsidR="00CC55AD" w:rsidRPr="009476C7" w:rsidRDefault="00CC55AD" w:rsidP="00690DE0">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lastRenderedPageBreak/>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lastRenderedPageBreak/>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0CC8F1DC"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004C21E6">
        <w:t>clause</w:t>
      </w:r>
      <w:r w:rsidRPr="009476C7">
        <w:t xml:space="preserve">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lastRenderedPageBreak/>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75DA9A7C" w:rsidR="00690DE0"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5E657C02" w14:textId="77777777" w:rsidR="00F06137" w:rsidRPr="00F06137" w:rsidRDefault="00F06137" w:rsidP="00F06137"/>
    <w:p w14:paraId="31456123" w14:textId="5C015505" w:rsidR="00690DE0" w:rsidRPr="009476C7" w:rsidRDefault="00690DE0" w:rsidP="00157939">
      <w:pPr>
        <w:pStyle w:val="Heading3"/>
      </w:pPr>
      <w:bookmarkStart w:id="372" w:name="_Toc56024721"/>
      <w:bookmarkStart w:id="373" w:name="_Toc56025969"/>
      <w:bookmarkStart w:id="374" w:name="_Toc56754135"/>
      <w:bookmarkStart w:id="375" w:name="_Toc57035440"/>
      <w:bookmarkStart w:id="376" w:name="_Toc57036056"/>
      <w:bookmarkStart w:id="377" w:name="_Toc57038171"/>
      <w:bookmarkStart w:id="378" w:name="_Toc57038296"/>
      <w:bookmarkStart w:id="379" w:name="_Toc57038840"/>
      <w:r w:rsidRPr="009476C7">
        <w:t>6.2.</w:t>
      </w:r>
      <w:r w:rsidR="00EF05B4" w:rsidRPr="009476C7">
        <w:t>3</w:t>
      </w:r>
      <w:r w:rsidRPr="009476C7">
        <w:tab/>
        <w:t>Detailed observations for indoor scenario B</w:t>
      </w:r>
      <w:bookmarkEnd w:id="372"/>
      <w:bookmarkEnd w:id="373"/>
      <w:bookmarkEnd w:id="374"/>
      <w:bookmarkEnd w:id="375"/>
      <w:bookmarkEnd w:id="376"/>
      <w:bookmarkEnd w:id="377"/>
      <w:bookmarkEnd w:id="378"/>
      <w:bookmarkEnd w:id="379"/>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895"/>
        <w:gridCol w:w="1350"/>
        <w:gridCol w:w="815"/>
        <w:gridCol w:w="937"/>
        <w:gridCol w:w="2366"/>
        <w:gridCol w:w="1978"/>
        <w:gridCol w:w="1192"/>
      </w:tblGrid>
      <w:tr w:rsidR="00690DE0" w:rsidRPr="009476C7" w14:paraId="4AF877FE" w14:textId="77777777" w:rsidTr="00F06137">
        <w:trPr>
          <w:trHeight w:val="822"/>
        </w:trPr>
        <w:tc>
          <w:tcPr>
            <w:tcW w:w="895" w:type="dxa"/>
          </w:tcPr>
          <w:p w14:paraId="67805893" w14:textId="77777777" w:rsidR="00690DE0" w:rsidRPr="009476C7" w:rsidRDefault="00690DE0" w:rsidP="002E56C4">
            <w:pPr>
              <w:pStyle w:val="TAL"/>
              <w:rPr>
                <w:b/>
                <w:bCs/>
              </w:rPr>
            </w:pPr>
            <w:r w:rsidRPr="009476C7">
              <w:rPr>
                <w:b/>
                <w:bCs/>
              </w:rPr>
              <w:t>Source</w:t>
            </w:r>
          </w:p>
        </w:tc>
        <w:tc>
          <w:tcPr>
            <w:tcW w:w="1350"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F06137">
        <w:trPr>
          <w:trHeight w:val="1229"/>
        </w:trPr>
        <w:tc>
          <w:tcPr>
            <w:tcW w:w="895" w:type="dxa"/>
          </w:tcPr>
          <w:p w14:paraId="39201D65" w14:textId="77777777" w:rsidR="00690DE0" w:rsidRPr="009476C7" w:rsidRDefault="00690DE0" w:rsidP="002E56C4">
            <w:pPr>
              <w:pStyle w:val="TAL"/>
            </w:pPr>
            <w:r w:rsidRPr="009476C7">
              <w:t>[65]</w:t>
            </w:r>
          </w:p>
        </w:tc>
        <w:tc>
          <w:tcPr>
            <w:tcW w:w="1350"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3A64464C" w:rsidR="003F00D4"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33E9A156" w14:textId="77777777" w:rsidR="00DA705D" w:rsidRPr="009476C7" w:rsidRDefault="00DA705D" w:rsidP="000E3576"/>
    <w:p w14:paraId="67019946" w14:textId="5F2FA4AA" w:rsidR="00690DE0" w:rsidRPr="009476C7" w:rsidRDefault="00690DE0" w:rsidP="00157939">
      <w:pPr>
        <w:pStyle w:val="Heading3"/>
      </w:pPr>
      <w:bookmarkStart w:id="380" w:name="_Toc56024722"/>
      <w:bookmarkStart w:id="381" w:name="_Toc56025970"/>
      <w:bookmarkStart w:id="382" w:name="_Toc56754136"/>
      <w:bookmarkStart w:id="383" w:name="_Toc57035441"/>
      <w:bookmarkStart w:id="384" w:name="_Toc57036057"/>
      <w:bookmarkStart w:id="385" w:name="_Toc57038172"/>
      <w:bookmarkStart w:id="386" w:name="_Toc57038297"/>
      <w:bookmarkStart w:id="387" w:name="_Toc57038841"/>
      <w:r w:rsidRPr="009476C7">
        <w:lastRenderedPageBreak/>
        <w:t>6.2.</w:t>
      </w:r>
      <w:r w:rsidR="00EF05B4" w:rsidRPr="009476C7">
        <w:t>4</w:t>
      </w:r>
      <w:r w:rsidRPr="009476C7">
        <w:tab/>
        <w:t>Detailed observations for indoor scenario C</w:t>
      </w:r>
      <w:bookmarkEnd w:id="380"/>
      <w:bookmarkEnd w:id="381"/>
      <w:bookmarkEnd w:id="382"/>
      <w:bookmarkEnd w:id="383"/>
      <w:bookmarkEnd w:id="384"/>
      <w:bookmarkEnd w:id="385"/>
      <w:bookmarkEnd w:id="386"/>
      <w:bookmarkEnd w:id="387"/>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B165E6" w:rsidRDefault="00CC55AD" w:rsidP="00B165E6"/>
    <w:p w14:paraId="654312E7" w14:textId="7A27D15E" w:rsidR="00CC55AD" w:rsidRPr="009476C7" w:rsidRDefault="00CC55AD" w:rsidP="00B165E6">
      <w:r w:rsidRPr="00B165E6">
        <w:t>The following discussion refers to 5</w:t>
      </w:r>
      <w:r w:rsidRPr="009476C7">
        <w:rPr>
          <w:vertAlign w:val="superscript"/>
        </w:rPr>
        <w:t>th</w:t>
      </w:r>
      <w:r w:rsidRPr="00B165E6">
        <w:t xml:space="preserve"> percentile users as </w:t>
      </w:r>
      <w:r w:rsidR="004C21E6" w:rsidRPr="00B165E6">
        <w:t>'</w:t>
      </w:r>
      <w:r w:rsidRPr="00B165E6">
        <w:t>tail</w:t>
      </w:r>
      <w:r w:rsidR="004C21E6" w:rsidRPr="00B165E6">
        <w:t>'</w:t>
      </w:r>
      <w:r w:rsidRPr="00B165E6">
        <w:t xml:space="preserve"> users and 95</w:t>
      </w:r>
      <w:r w:rsidRPr="009476C7">
        <w:rPr>
          <w:vertAlign w:val="superscript"/>
        </w:rPr>
        <w:t>th</w:t>
      </w:r>
      <w:r w:rsidRPr="00B165E6">
        <w:t xml:space="preserve">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1E23817D" w14:textId="6AEE5585" w:rsidR="00690DE0" w:rsidRPr="009476C7" w:rsidRDefault="00690DE0" w:rsidP="00157939">
      <w:pPr>
        <w:pStyle w:val="Heading3"/>
      </w:pPr>
      <w:bookmarkStart w:id="388" w:name="_Toc56024723"/>
      <w:bookmarkStart w:id="389" w:name="_Toc56025971"/>
      <w:bookmarkStart w:id="390" w:name="_Toc56754137"/>
      <w:bookmarkStart w:id="391" w:name="_Toc57035442"/>
      <w:bookmarkStart w:id="392" w:name="_Toc57036058"/>
      <w:bookmarkStart w:id="393" w:name="_Toc57038173"/>
      <w:bookmarkStart w:id="394" w:name="_Toc57038298"/>
      <w:bookmarkStart w:id="395" w:name="_Toc57038842"/>
      <w:r w:rsidRPr="009476C7">
        <w:lastRenderedPageBreak/>
        <w:t>6.2.</w:t>
      </w:r>
      <w:r w:rsidR="00EF05B4" w:rsidRPr="009476C7">
        <w:t>5</w:t>
      </w:r>
      <w:r w:rsidRPr="009476C7">
        <w:tab/>
        <w:t>Detailed observations for outdoor scenario B</w:t>
      </w:r>
      <w:bookmarkEnd w:id="388"/>
      <w:bookmarkEnd w:id="389"/>
      <w:bookmarkEnd w:id="390"/>
      <w:bookmarkEnd w:id="391"/>
      <w:bookmarkEnd w:id="392"/>
      <w:bookmarkEnd w:id="393"/>
      <w:bookmarkEnd w:id="394"/>
      <w:bookmarkEnd w:id="395"/>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75174436" w:rsidR="00CC55AD" w:rsidRPr="009476C7" w:rsidRDefault="00CC55AD" w:rsidP="000E3576">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0F98BA9A" w:rsidR="00E00659"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713B5885" w14:textId="77777777" w:rsidR="00DA705D" w:rsidRPr="00DA705D" w:rsidRDefault="00DA705D" w:rsidP="00DA705D"/>
    <w:p w14:paraId="3B9C7D93" w14:textId="3E1373F7" w:rsidR="00690DE0" w:rsidRPr="009476C7" w:rsidRDefault="00690DE0" w:rsidP="00157939">
      <w:pPr>
        <w:pStyle w:val="Heading3"/>
      </w:pPr>
      <w:bookmarkStart w:id="396" w:name="_Toc56024724"/>
      <w:bookmarkStart w:id="397" w:name="_Toc56025972"/>
      <w:bookmarkStart w:id="398" w:name="_Toc56754138"/>
      <w:bookmarkStart w:id="399" w:name="_Toc57035443"/>
      <w:bookmarkStart w:id="400" w:name="_Toc57036059"/>
      <w:bookmarkStart w:id="401" w:name="_Toc57038174"/>
      <w:bookmarkStart w:id="402" w:name="_Toc57038299"/>
      <w:bookmarkStart w:id="403" w:name="_Toc57038843"/>
      <w:r w:rsidRPr="009476C7">
        <w:t>6.2.</w:t>
      </w:r>
      <w:r w:rsidR="00EF05B4" w:rsidRPr="009476C7">
        <w:t>6</w:t>
      </w:r>
      <w:r w:rsidRPr="009476C7">
        <w:tab/>
        <w:t>Summary of observations</w:t>
      </w:r>
      <w:bookmarkEnd w:id="396"/>
      <w:bookmarkEnd w:id="397"/>
      <w:bookmarkEnd w:id="398"/>
      <w:bookmarkEnd w:id="399"/>
      <w:bookmarkEnd w:id="400"/>
      <w:bookmarkEnd w:id="401"/>
      <w:bookmarkEnd w:id="402"/>
      <w:bookmarkEnd w:id="403"/>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1D45E4F9" w:rsidR="007C02AE" w:rsidRPr="009476C7" w:rsidRDefault="007C02AE" w:rsidP="007C02AE">
      <w:r w:rsidRPr="009476C7">
        <w:t xml:space="preserve">Comparative results of No-LBT with TxED-Omni for a threshold of -47 dBm or -48 dBm were provided by 6 sources. Corresponding detailed observations can be found in </w:t>
      </w:r>
      <w:r w:rsidR="004C21E6">
        <w:t>Clause</w:t>
      </w:r>
      <w:r w:rsidRPr="009476C7">
        <w:t xml:space="preserve"> 6.2.2.</w:t>
      </w:r>
    </w:p>
    <w:p w14:paraId="46CE2161" w14:textId="3BE41330" w:rsidR="007C02AE" w:rsidRPr="009476C7" w:rsidRDefault="007C02AE" w:rsidP="007C02AE">
      <w:r w:rsidRPr="009476C7">
        <w:t xml:space="preserve">Comparisons of Omnidirectional sensing (TxED-Omni), with directional LBT (TxED-Dir) could be undertaken for results from 8 sources. The corresponding detailed observations can be found in </w:t>
      </w:r>
      <w:r w:rsidR="004C21E6">
        <w:t>Clause</w:t>
      </w:r>
      <w:r w:rsidRPr="009476C7">
        <w:t xml:space="preserve"> 6.2.2.</w:t>
      </w:r>
    </w:p>
    <w:p w14:paraId="6CE35596" w14:textId="60D2A6CD" w:rsidR="007C02AE" w:rsidRPr="009476C7" w:rsidRDefault="007C02AE" w:rsidP="007C02AE">
      <w:r w:rsidRPr="009476C7">
        <w:t xml:space="preserve">Receiver assistance was modeled in studies from 4 sources with multiple flavors of receiver assistance (as described in </w:t>
      </w:r>
      <w:r w:rsidR="004C21E6">
        <w:t>Clause</w:t>
      </w:r>
      <w:r w:rsidRPr="009476C7">
        <w:t xml:space="preserve"> X). Detailed observations can be found in </w:t>
      </w:r>
      <w:r w:rsidR="004C21E6">
        <w:t>Clause</w:t>
      </w:r>
      <w:r w:rsidRPr="009476C7">
        <w:t xml:space="preserve"> 6.2.2. </w:t>
      </w:r>
    </w:p>
    <w:p w14:paraId="6857430A" w14:textId="12CEEB38" w:rsidR="007C02AE" w:rsidRPr="009476C7" w:rsidRDefault="007C02AE" w:rsidP="007C02AE">
      <w:r w:rsidRPr="009476C7">
        <w:t xml:space="preserve">One source conducted coexistence studies between operators using No-LBT and forms of LBT with ED threshold -47 dBm, where its observations can be found in </w:t>
      </w:r>
      <w:r w:rsidR="004C21E6">
        <w:t>Clause</w:t>
      </w:r>
      <w:r w:rsidRPr="009476C7">
        <w:t xml:space="preserve"> 6.2.2.</w:t>
      </w:r>
    </w:p>
    <w:p w14:paraId="76B3D808" w14:textId="57C80979" w:rsidR="007C02AE" w:rsidRPr="009476C7" w:rsidRDefault="007C02AE" w:rsidP="007C02AE">
      <w:r w:rsidRPr="009476C7">
        <w:t xml:space="preserve">Two sources provided results for an outdoor scenario with 2 operators, namely Outdoor Scenario B where their detailed observations can be found in </w:t>
      </w:r>
      <w:r w:rsidR="004C21E6">
        <w:t>Clause</w:t>
      </w:r>
      <w:r w:rsidRPr="009476C7">
        <w:t xml:space="preserve"> 6.2.5. </w:t>
      </w:r>
    </w:p>
    <w:p w14:paraId="6C739F58" w14:textId="667A0743" w:rsidR="007C02AE" w:rsidRPr="009476C7" w:rsidRDefault="007C02AE" w:rsidP="007C02AE">
      <w:r w:rsidRPr="009476C7">
        <w:t xml:space="preserve">Detailed observation corresponding to Indoor Scenario C, done by 6 companies, can be found in </w:t>
      </w:r>
      <w:r w:rsidR="004C21E6">
        <w:t>Clause</w:t>
      </w:r>
      <w:r w:rsidRPr="009476C7">
        <w:t xml:space="preserve"> 6.2.4. </w:t>
      </w:r>
    </w:p>
    <w:p w14:paraId="7D8A35A2" w14:textId="11AAAB21" w:rsidR="00690DE0" w:rsidRDefault="007C02AE" w:rsidP="007C02AE">
      <w:r w:rsidRPr="009476C7">
        <w:t xml:space="preserve">One source submitted results for Indoor Scenario B where its observations can be found in </w:t>
      </w:r>
      <w:r w:rsidR="004C21E6">
        <w:t>Clause</w:t>
      </w:r>
      <w:r w:rsidRPr="009476C7">
        <w:t xml:space="preserve"> 6.2.3.</w:t>
      </w:r>
    </w:p>
    <w:p w14:paraId="14182BF1" w14:textId="4FD6F352" w:rsidR="00B448F8" w:rsidRPr="009476C7" w:rsidRDefault="00B448F8" w:rsidP="00157939">
      <w:pPr>
        <w:pStyle w:val="Heading2"/>
      </w:pPr>
      <w:bookmarkStart w:id="404" w:name="_Toc56024725"/>
      <w:bookmarkStart w:id="405" w:name="_Toc56025973"/>
      <w:bookmarkStart w:id="406" w:name="_Toc56754139"/>
      <w:bookmarkStart w:id="407" w:name="_Toc57035444"/>
      <w:bookmarkStart w:id="408" w:name="_Toc57036060"/>
      <w:bookmarkStart w:id="409" w:name="_Toc57038175"/>
      <w:bookmarkStart w:id="410" w:name="_Toc57038300"/>
      <w:bookmarkStart w:id="411" w:name="_Toc57038844"/>
      <w:r w:rsidRPr="009476C7">
        <w:lastRenderedPageBreak/>
        <w:t>6.3</w:t>
      </w:r>
      <w:r w:rsidRPr="009476C7">
        <w:tab/>
        <w:t>Summary of delay spread evaluations</w:t>
      </w:r>
      <w:bookmarkEnd w:id="404"/>
      <w:bookmarkEnd w:id="405"/>
      <w:bookmarkEnd w:id="406"/>
      <w:bookmarkEnd w:id="407"/>
      <w:bookmarkEnd w:id="408"/>
      <w:bookmarkEnd w:id="409"/>
      <w:bookmarkEnd w:id="410"/>
      <w:bookmarkEnd w:id="411"/>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6407C4E3" w:rsidR="00086AC6"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19192FAE" w14:textId="77777777" w:rsidR="009C101A" w:rsidRPr="009C101A" w:rsidRDefault="009C101A" w:rsidP="009C101A"/>
    <w:p w14:paraId="611E364A" w14:textId="3EDB1D99" w:rsidR="00086AC6" w:rsidRPr="009476C7" w:rsidRDefault="00086AC6" w:rsidP="00086AC6">
      <w:pPr>
        <w:pStyle w:val="Heading1"/>
      </w:pPr>
      <w:bookmarkStart w:id="412" w:name="_Toc56024726"/>
      <w:bookmarkStart w:id="413" w:name="_Toc56025974"/>
      <w:bookmarkStart w:id="414" w:name="_Toc56754140"/>
      <w:bookmarkStart w:id="415" w:name="_Toc57035445"/>
      <w:bookmarkStart w:id="416" w:name="_Toc57036061"/>
      <w:bookmarkStart w:id="417" w:name="_Toc57038176"/>
      <w:bookmarkStart w:id="418" w:name="_Toc57038301"/>
      <w:bookmarkStart w:id="419" w:name="_Toc57038845"/>
      <w:r w:rsidRPr="009476C7">
        <w:t>7</w:t>
      </w:r>
      <w:r w:rsidRPr="009476C7">
        <w:tab/>
      </w:r>
      <w:r w:rsidR="00B35346" w:rsidRPr="009476C7">
        <w:t>Conclusions</w:t>
      </w:r>
      <w:bookmarkEnd w:id="412"/>
      <w:bookmarkEnd w:id="413"/>
      <w:bookmarkEnd w:id="414"/>
      <w:bookmarkEnd w:id="415"/>
      <w:bookmarkEnd w:id="416"/>
      <w:bookmarkEnd w:id="417"/>
      <w:bookmarkEnd w:id="418"/>
      <w:bookmarkEnd w:id="419"/>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3F5A05D8" w:rsidR="001D3851"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66C23BD" w14:textId="77777777" w:rsidR="00E6590F" w:rsidRPr="00E6590F" w:rsidRDefault="00E6590F" w:rsidP="00E6590F">
      <w:r w:rsidRPr="00E6590F">
        <w:t xml:space="preserve">Another outcome of the study is related to the timing requirements. When considering RRM timing requirements for UEs, it is important that the TA advance requirements and initial timing requirements are revised to consider the shorter symbol timing of subcarrier spacings like 480 kHz and 960 kHz. Further investigation on the exact values for the RRM timing requirements may be needed. </w:t>
      </w:r>
    </w:p>
    <w:p w14:paraId="7B9F18BD" w14:textId="0080BEE9" w:rsidR="00E6590F" w:rsidRPr="00E6590F" w:rsidRDefault="00E6590F">
      <w:r w:rsidRPr="00E6590F">
        <w:t xml:space="preserve">When considering BS TAE requirements, the existing RAN4 requirements are based on analysis that was made for UMTS and do not reflect current state of the art implementation. Therefore, further investigation on how to decrease the TAE error limits may be needed. </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5D4D2DA7" w14:textId="77777777" w:rsidR="004C0D9A" w:rsidRPr="00430A3C" w:rsidRDefault="004C0D9A" w:rsidP="00430A3C">
      <w:bookmarkStart w:id="420" w:name="_Toc56024727"/>
      <w:bookmarkStart w:id="421" w:name="_Toc56025975"/>
      <w:r w:rsidRPr="009476C7">
        <w:br w:type="page"/>
      </w:r>
    </w:p>
    <w:p w14:paraId="27410F95" w14:textId="0D9D0ECB" w:rsidR="000E3576" w:rsidRPr="00863781" w:rsidRDefault="000E3576" w:rsidP="00E93D80">
      <w:pPr>
        <w:pStyle w:val="Heading8"/>
      </w:pPr>
      <w:bookmarkStart w:id="422" w:name="_Toc56754141"/>
      <w:bookmarkStart w:id="423" w:name="_Toc57035446"/>
      <w:bookmarkStart w:id="424" w:name="_Toc57036062"/>
      <w:bookmarkStart w:id="425" w:name="_Toc57038177"/>
      <w:bookmarkStart w:id="426" w:name="_Toc57038302"/>
      <w:bookmarkStart w:id="427" w:name="_Toc57038846"/>
      <w:r w:rsidRPr="00863781">
        <w:lastRenderedPageBreak/>
        <w:t>Annex A: Evaluations methodology</w:t>
      </w:r>
      <w:bookmarkEnd w:id="420"/>
      <w:bookmarkEnd w:id="421"/>
      <w:bookmarkEnd w:id="422"/>
      <w:bookmarkEnd w:id="423"/>
      <w:bookmarkEnd w:id="424"/>
      <w:bookmarkEnd w:id="425"/>
      <w:bookmarkEnd w:id="426"/>
      <w:bookmarkEnd w:id="427"/>
    </w:p>
    <w:p w14:paraId="3C700AA0" w14:textId="5857B618" w:rsidR="006A2DD4" w:rsidRPr="009476C7" w:rsidRDefault="006A2DD4" w:rsidP="00E93D80">
      <w:pPr>
        <w:pStyle w:val="Heading1"/>
      </w:pPr>
      <w:bookmarkStart w:id="428" w:name="_Toc56024728"/>
      <w:bookmarkStart w:id="429" w:name="_Toc56025976"/>
      <w:bookmarkStart w:id="430" w:name="_Toc56754142"/>
      <w:bookmarkStart w:id="431" w:name="_Toc57035447"/>
      <w:bookmarkStart w:id="432" w:name="_Toc57036063"/>
      <w:bookmarkStart w:id="433" w:name="_Toc57038178"/>
      <w:bookmarkStart w:id="434" w:name="_Toc57038303"/>
      <w:bookmarkStart w:id="435" w:name="_Toc57038847"/>
      <w:r w:rsidRPr="009476C7">
        <w:t>A.1</w:t>
      </w:r>
      <w:r w:rsidRPr="009476C7">
        <w:tab/>
      </w:r>
      <w:r w:rsidR="00823899" w:rsidRPr="009476C7">
        <w:t>Link level evaluation assumptions</w:t>
      </w:r>
      <w:bookmarkEnd w:id="428"/>
      <w:bookmarkEnd w:id="429"/>
      <w:bookmarkEnd w:id="430"/>
      <w:bookmarkEnd w:id="431"/>
      <w:bookmarkEnd w:id="432"/>
      <w:bookmarkEnd w:id="433"/>
      <w:bookmarkEnd w:id="434"/>
      <w:bookmarkEnd w:id="435"/>
    </w:p>
    <w:p w14:paraId="1DFF4EFF" w14:textId="3377FD6F" w:rsidR="0067099D" w:rsidRPr="009476C7" w:rsidRDefault="00ED0A8E" w:rsidP="0067099D">
      <w:r w:rsidRPr="009476C7">
        <w:t xml:space="preserve">This </w:t>
      </w:r>
      <w:r w:rsidR="004C21E6">
        <w:t>clause</w:t>
      </w:r>
      <w:r w:rsidRPr="009476C7">
        <w:t xml:space="preserv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768387E9" w:rsidR="001A1845" w:rsidRPr="009476C7" w:rsidRDefault="001A1845" w:rsidP="001A1845">
            <w:pPr>
              <w:pStyle w:val="TAL"/>
            </w:pPr>
            <w:r w:rsidRPr="009476C7">
              <w:t xml:space="preserve">TDL model as defined in of TR38.901 </w:t>
            </w:r>
            <w:r w:rsidR="004C21E6">
              <w:t>Clause</w:t>
            </w:r>
            <w:r w:rsidRPr="009476C7">
              <w:t xml:space="preserve">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44184F30" w:rsidR="001A1845" w:rsidRPr="009476C7" w:rsidRDefault="001A1845" w:rsidP="001A1845">
            <w:pPr>
              <w:pStyle w:val="TAL"/>
            </w:pPr>
            <w:r w:rsidRPr="009476C7">
              <w:t xml:space="preserve">CDL model as defined in of TR38.901 </w:t>
            </w:r>
            <w:r w:rsidR="004C21E6">
              <w:t>Clause</w:t>
            </w:r>
            <w:r w:rsidRPr="009476C7">
              <w:t xml:space="preserve"> 7.7.1:</w:t>
            </w:r>
          </w:p>
          <w:p w14:paraId="36790EDB" w14:textId="77777777" w:rsidR="001A1845" w:rsidRPr="004C21E6" w:rsidRDefault="001A1845" w:rsidP="001A1845">
            <w:pPr>
              <w:pStyle w:val="TAL"/>
              <w:rPr>
                <w:lang w:val="fr-FR"/>
              </w:rPr>
            </w:pPr>
            <w:r w:rsidRPr="004C21E6">
              <w:rPr>
                <w:lang w:val="fr-FR"/>
              </w:rPr>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4F21963A" w:rsidR="001A1845" w:rsidRPr="009476C7" w:rsidRDefault="001A1845" w:rsidP="001A1845">
            <w:pPr>
              <w:pStyle w:val="TAL"/>
            </w:pPr>
            <w:r w:rsidRPr="009476C7">
              <w:t xml:space="preserve">Note: Mean angular spread values are used as desired AS value to scale the ray angles as described in TR38.901 </w:t>
            </w:r>
            <w:r w:rsidR="004C21E6">
              <w:t>clause</w:t>
            </w:r>
            <w:r w:rsidRPr="009476C7">
              <w:t xml:space="preserve"> 7.7.5.1. As baseline, the ray angles are not translated, meaning (TR38.901 </w:t>
            </w:r>
            <w:r w:rsidR="004C21E6">
              <w:t>clause</w:t>
            </w:r>
            <w:r w:rsidRPr="009476C7">
              <w:t xml:space="preserve"> 7.7.5.1). If companies perform translation of the ray angles they are encouraged to report the details. The mean K-factor is used to scale the tap powers as described in TR38.901 </w:t>
            </w:r>
            <w:r w:rsidR="004C21E6">
              <w:t>clause</w:t>
            </w:r>
            <w:r w:rsidRPr="009476C7">
              <w:t xml:space="preserve">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696ADEBC" w:rsidR="00F864E2" w:rsidRPr="009476C7" w:rsidRDefault="004C21E6" w:rsidP="00F864E2">
            <w:pPr>
              <w:pStyle w:val="TAL"/>
            </w:pPr>
            <w:r>
              <w:t>TR</w:t>
            </w:r>
            <w:r w:rsidR="00F864E2" w:rsidRPr="009476C7">
              <w:t>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5DD67EEF" w:rsidR="00140663" w:rsidRPr="009476C7" w:rsidRDefault="004C21E6" w:rsidP="00140663">
            <w:pPr>
              <w:pStyle w:val="TAL"/>
            </w:pPr>
            <w:r>
              <w:t>TR</w:t>
            </w:r>
            <w:r w:rsidR="00140663" w:rsidRPr="009476C7">
              <w:t>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E93D80"/>
    <w:p w14:paraId="211CBB57" w14:textId="2D82D906" w:rsidR="00823899" w:rsidRPr="009476C7" w:rsidRDefault="00823899" w:rsidP="00E93D80">
      <w:pPr>
        <w:pStyle w:val="Heading1"/>
      </w:pPr>
      <w:bookmarkStart w:id="436" w:name="_Toc56024729"/>
      <w:bookmarkStart w:id="437" w:name="_Toc56025977"/>
      <w:bookmarkStart w:id="438" w:name="_Toc56754143"/>
      <w:bookmarkStart w:id="439" w:name="_Toc57035448"/>
      <w:bookmarkStart w:id="440" w:name="_Toc57036064"/>
      <w:bookmarkStart w:id="441" w:name="_Toc57038179"/>
      <w:bookmarkStart w:id="442" w:name="_Toc57038304"/>
      <w:bookmarkStart w:id="443" w:name="_Toc57038848"/>
      <w:r w:rsidRPr="009476C7">
        <w:t>A.2</w:t>
      </w:r>
      <w:r w:rsidRPr="009476C7">
        <w:tab/>
        <w:t>System level evaluation assumptions</w:t>
      </w:r>
      <w:bookmarkEnd w:id="436"/>
      <w:bookmarkEnd w:id="437"/>
      <w:bookmarkEnd w:id="438"/>
      <w:bookmarkEnd w:id="439"/>
      <w:bookmarkEnd w:id="440"/>
      <w:bookmarkEnd w:id="441"/>
      <w:bookmarkEnd w:id="442"/>
      <w:bookmarkEnd w:id="443"/>
    </w:p>
    <w:p w14:paraId="23CC3D20" w14:textId="5D44B5E1" w:rsidR="00937E6F" w:rsidRPr="009476C7" w:rsidRDefault="00937E6F" w:rsidP="00937E6F">
      <w:r w:rsidRPr="009476C7">
        <w:t xml:space="preserve">This </w:t>
      </w:r>
      <w:r w:rsidR="004C21E6">
        <w:t>clause</w:t>
      </w:r>
      <w:r w:rsidRPr="009476C7">
        <w:t xml:space="preserv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61227F57" w:rsidR="003720CB" w:rsidRPr="009476C7" w:rsidRDefault="003720CB" w:rsidP="005B4DFB">
            <w:pPr>
              <w:pStyle w:val="TAL"/>
            </w:pP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9.75pt" o:ole="">
                  <v:imagedata r:id="rId41" o:title=""/>
                </v:shape>
                <o:OLEObject Type="Embed" ProgID="Visio.Drawing.11" ShapeID="_x0000_i1025" DrawAspect="Content" ObjectID="_1675838213" r:id="rId42"/>
              </w:object>
            </w:r>
          </w:p>
          <w:p w14:paraId="61C581CF" w14:textId="6F9DDE53" w:rsidR="003720CB" w:rsidRPr="009476C7" w:rsidRDefault="003720CB" w:rsidP="005B4DFB">
            <w:pPr>
              <w:pStyle w:val="TAL"/>
            </w:pP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43">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5757A784" w:rsidR="003720CB" w:rsidRPr="009476C7" w:rsidRDefault="003720CB" w:rsidP="005B4DFB">
            <w:pPr>
              <w:pStyle w:val="TAL"/>
            </w:pP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514D7EBF" w:rsidR="003720CB" w:rsidRPr="009476C7" w:rsidRDefault="003720CB" w:rsidP="005B4DFB">
            <w:pPr>
              <w:pStyle w:val="TAL"/>
            </w:pP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6C61A17A"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w:t>
            </w:r>
            <w:r w:rsidR="004C21E6">
              <w:t>'</w:t>
            </w:r>
            <w:r w:rsidR="00171760" w:rsidRPr="009476C7">
              <w:t xml:space="preserve">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EE01EAE" w:rsidR="005B4DFB" w:rsidRPr="009476C7" w:rsidRDefault="005B4DFB" w:rsidP="005B4DFB">
            <w:pPr>
              <w:pStyle w:val="TAL"/>
            </w:pPr>
            <w:r w:rsidRPr="009476C7">
              <w:t>- UE-to-UE links: [</w:t>
            </w:r>
            <w:r w:rsidR="002E0968" w:rsidRPr="009476C7">
              <w:t xml:space="preserve">outdoor to outdoor </w:t>
            </w:r>
            <w:r w:rsidRPr="009476C7">
              <w:t xml:space="preserve">D2D channel &amp; PL model from TR36.843 </w:t>
            </w:r>
            <w:r w:rsidR="004C21E6">
              <w:t>Clause</w:t>
            </w:r>
            <w:r w:rsidRPr="009476C7">
              <w:t xml:space="preserve">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E93D80">
      <w:pPr>
        <w:pStyle w:val="Heading1"/>
      </w:pPr>
      <w:bookmarkStart w:id="444" w:name="_Toc56024730"/>
      <w:bookmarkStart w:id="445" w:name="_Toc56025978"/>
      <w:bookmarkStart w:id="446" w:name="_Toc56754144"/>
      <w:bookmarkStart w:id="447" w:name="_Toc57035449"/>
      <w:bookmarkStart w:id="448" w:name="_Toc57036065"/>
      <w:bookmarkStart w:id="449" w:name="_Toc57038180"/>
      <w:bookmarkStart w:id="450" w:name="_Toc57038305"/>
      <w:bookmarkStart w:id="451" w:name="_Toc57038849"/>
      <w:r w:rsidRPr="009476C7">
        <w:t>A.</w:t>
      </w:r>
      <w:r w:rsidR="00C0002D" w:rsidRPr="009476C7">
        <w:t>3</w:t>
      </w:r>
      <w:r w:rsidRPr="009476C7">
        <w:tab/>
      </w:r>
      <w:r w:rsidR="00E80F13" w:rsidRPr="009476C7">
        <w:t>LBT procedure for s</w:t>
      </w:r>
      <w:r w:rsidRPr="009476C7">
        <w:t>ystem level evaluation</w:t>
      </w:r>
      <w:bookmarkEnd w:id="444"/>
      <w:bookmarkEnd w:id="445"/>
      <w:bookmarkEnd w:id="446"/>
      <w:bookmarkEnd w:id="447"/>
      <w:bookmarkEnd w:id="448"/>
      <w:bookmarkEnd w:id="449"/>
      <w:bookmarkEnd w:id="450"/>
      <w:bookmarkEnd w:id="451"/>
      <w:r w:rsidRPr="009476C7">
        <w:t xml:space="preserve"> </w:t>
      </w:r>
    </w:p>
    <w:p w14:paraId="1B043753" w14:textId="63B3CE9C" w:rsidR="00093811" w:rsidRPr="009476C7" w:rsidRDefault="00093811" w:rsidP="00093811">
      <w:r w:rsidRPr="009476C7">
        <w:t xml:space="preserve">This </w:t>
      </w:r>
      <w:r w:rsidR="004C21E6">
        <w:t>clause</w:t>
      </w:r>
      <w:r w:rsidRPr="009476C7">
        <w:t xml:space="preserv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B165E6">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93D80">
      <w:pPr>
        <w:pStyle w:val="TH"/>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93D80">
      <w:pPr>
        <w:pStyle w:val="TF"/>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430A3C" w:rsidRDefault="004C0D9A" w:rsidP="00430A3C">
      <w:bookmarkStart w:id="452" w:name="_Toc56024731"/>
      <w:bookmarkStart w:id="453" w:name="_Toc56025979"/>
      <w:r w:rsidRPr="009476C7">
        <w:br w:type="page"/>
      </w:r>
    </w:p>
    <w:p w14:paraId="1D5FC491" w14:textId="5599ED39" w:rsidR="007C4D2A" w:rsidRPr="00863781" w:rsidRDefault="007C4D2A" w:rsidP="00601B72">
      <w:pPr>
        <w:pStyle w:val="Heading8"/>
      </w:pPr>
      <w:bookmarkStart w:id="454" w:name="_Toc56754145"/>
      <w:bookmarkStart w:id="455" w:name="_Toc57035450"/>
      <w:bookmarkStart w:id="456" w:name="_Toc57036066"/>
      <w:bookmarkStart w:id="457" w:name="_Toc57038181"/>
      <w:bookmarkStart w:id="458" w:name="_Toc57038306"/>
      <w:bookmarkStart w:id="459" w:name="_Toc57038850"/>
      <w:r w:rsidRPr="00863781">
        <w:lastRenderedPageBreak/>
        <w:t>Annex B:</w:t>
      </w:r>
      <w:r w:rsidR="007D668B" w:rsidRPr="00863781">
        <w:t xml:space="preserve"> </w:t>
      </w:r>
      <w:r w:rsidRPr="00863781">
        <w:t>Evaluation</w:t>
      </w:r>
      <w:r w:rsidR="00515DB4" w:rsidRPr="00863781">
        <w:t>s</w:t>
      </w:r>
      <w:r w:rsidR="00847B59" w:rsidRPr="00863781">
        <w:t xml:space="preserve"> results</w:t>
      </w:r>
      <w:bookmarkEnd w:id="452"/>
      <w:bookmarkEnd w:id="453"/>
      <w:bookmarkEnd w:id="454"/>
      <w:bookmarkEnd w:id="455"/>
      <w:bookmarkEnd w:id="456"/>
      <w:bookmarkEnd w:id="457"/>
      <w:bookmarkEnd w:id="458"/>
      <w:bookmarkEnd w:id="459"/>
    </w:p>
    <w:p w14:paraId="51EC59A6" w14:textId="272FA875" w:rsidR="00302AF6" w:rsidRPr="009476C7" w:rsidRDefault="00302AF6" w:rsidP="00601B72">
      <w:pPr>
        <w:pStyle w:val="Heading1"/>
      </w:pPr>
      <w:bookmarkStart w:id="460" w:name="_Toc56024732"/>
      <w:bookmarkStart w:id="461" w:name="_Toc56025980"/>
      <w:bookmarkStart w:id="462" w:name="_Toc56754146"/>
      <w:bookmarkStart w:id="463" w:name="_Toc57035451"/>
      <w:bookmarkStart w:id="464" w:name="_Toc57036067"/>
      <w:bookmarkStart w:id="465" w:name="_Toc57038182"/>
      <w:bookmarkStart w:id="466" w:name="_Toc57038307"/>
      <w:bookmarkStart w:id="467" w:name="_Toc57038851"/>
      <w:r w:rsidRPr="009476C7">
        <w:t>B.1</w:t>
      </w:r>
      <w:r w:rsidRPr="009476C7">
        <w:tab/>
        <w:t>Link level evaluation results</w:t>
      </w:r>
      <w:bookmarkEnd w:id="460"/>
      <w:bookmarkEnd w:id="461"/>
      <w:bookmarkEnd w:id="462"/>
      <w:bookmarkEnd w:id="463"/>
      <w:bookmarkEnd w:id="464"/>
      <w:bookmarkEnd w:id="465"/>
      <w:bookmarkEnd w:id="466"/>
      <w:bookmarkEnd w:id="467"/>
    </w:p>
    <w:p w14:paraId="305FA608" w14:textId="77777777" w:rsidR="004C09BC" w:rsidRPr="009476C7" w:rsidRDefault="004C09BC" w:rsidP="00157939">
      <w:pPr>
        <w:pStyle w:val="Heading2"/>
      </w:pPr>
      <w:bookmarkStart w:id="468" w:name="_Toc56024733"/>
      <w:bookmarkStart w:id="469" w:name="_Toc56025981"/>
      <w:bookmarkStart w:id="470" w:name="_Toc56754147"/>
      <w:bookmarkStart w:id="471" w:name="_Toc57035452"/>
      <w:bookmarkStart w:id="472" w:name="_Toc57036068"/>
      <w:bookmarkStart w:id="473" w:name="_Toc57038183"/>
      <w:bookmarkStart w:id="474" w:name="_Toc57038308"/>
      <w:bookmarkStart w:id="475" w:name="_Toc57038852"/>
      <w:r w:rsidRPr="009476C7">
        <w:t>B.1.1</w:t>
      </w:r>
      <w:r w:rsidRPr="009476C7">
        <w:tab/>
        <w:t>Evaluation results for PDSCH/PUSCH</w:t>
      </w:r>
      <w:bookmarkEnd w:id="468"/>
      <w:bookmarkEnd w:id="469"/>
      <w:bookmarkEnd w:id="470"/>
      <w:bookmarkEnd w:id="471"/>
      <w:bookmarkEnd w:id="472"/>
      <w:bookmarkEnd w:id="473"/>
      <w:bookmarkEnd w:id="474"/>
      <w:bookmarkEnd w:id="475"/>
    </w:p>
    <w:p w14:paraId="60713CC6" w14:textId="77777777" w:rsidR="004C09BC" w:rsidRPr="009476C7" w:rsidRDefault="004C09BC" w:rsidP="00157939">
      <w:pPr>
        <w:pStyle w:val="Heading3"/>
      </w:pPr>
      <w:bookmarkStart w:id="476" w:name="_Toc56024734"/>
      <w:bookmarkStart w:id="477" w:name="_Toc56025982"/>
      <w:bookmarkStart w:id="478" w:name="_Toc56754148"/>
      <w:bookmarkStart w:id="479" w:name="_Toc57035453"/>
      <w:bookmarkStart w:id="480" w:name="_Toc57036069"/>
      <w:bookmarkStart w:id="481" w:name="_Toc57038184"/>
      <w:bookmarkStart w:id="482" w:name="_Toc57038309"/>
      <w:bookmarkStart w:id="483" w:name="_Toc57038853"/>
      <w:r w:rsidRPr="009476C7">
        <w:t>B.1.1.1</w:t>
      </w:r>
      <w:r w:rsidRPr="009476C7">
        <w:tab/>
        <w:t>Source 1 [65]</w:t>
      </w:r>
      <w:bookmarkEnd w:id="476"/>
      <w:bookmarkEnd w:id="477"/>
      <w:bookmarkEnd w:id="478"/>
      <w:bookmarkEnd w:id="479"/>
      <w:bookmarkEnd w:id="480"/>
      <w:bookmarkEnd w:id="481"/>
      <w:bookmarkEnd w:id="482"/>
      <w:bookmarkEnd w:id="483"/>
    </w:p>
    <w:p w14:paraId="733556C9" w14:textId="77777777" w:rsidR="004C09BC" w:rsidRPr="009476C7" w:rsidRDefault="004C09BC" w:rsidP="004C09BC">
      <w:pPr>
        <w:pStyle w:val="TH"/>
      </w:pPr>
      <w:bookmarkStart w:id="484" w:name="_Ref53655869"/>
      <w:r w:rsidRPr="009476C7">
        <w:t>Table B.1.1.1-</w:t>
      </w:r>
      <w:bookmarkEnd w:id="484"/>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21"/>
        <w:gridCol w:w="1275"/>
        <w:gridCol w:w="1090"/>
        <w:gridCol w:w="1142"/>
        <w:gridCol w:w="973"/>
        <w:gridCol w:w="1582"/>
        <w:gridCol w:w="1080"/>
        <w:gridCol w:w="1080"/>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B10D36">
            <w:pPr>
              <w:pStyle w:val="TAL"/>
              <w:rPr>
                <w:lang w:eastAsia="zh-CN"/>
              </w:rPr>
            </w:pPr>
            <w:r w:rsidRPr="009476C7">
              <w:rPr>
                <w:lang w:eastAsia="zh-CN"/>
              </w:rPr>
              <w:t>Additional report/notes:</w:t>
            </w:r>
          </w:p>
          <w:p w14:paraId="18036857" w14:textId="39AE9B28"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5C69E7B" w14:textId="77777777" w:rsidR="004C09BC" w:rsidRPr="009476C7" w:rsidRDefault="004C09BC" w:rsidP="00B10D36">
            <w:pPr>
              <w:pStyle w:val="TAL"/>
              <w:rPr>
                <w:lang w:eastAsia="zh-CN"/>
              </w:rPr>
            </w:pPr>
            <w:r w:rsidRPr="009476C7">
              <w:rPr>
                <w:lang w:eastAsia="zh-CN"/>
              </w:rPr>
              <w:t>CPE compensation</w:t>
            </w:r>
          </w:p>
          <w:p w14:paraId="3FBABC76" w14:textId="77777777" w:rsidR="004C09BC" w:rsidRPr="009476C7" w:rsidRDefault="004C09BC" w:rsidP="00B10D36">
            <w:pPr>
              <w:pStyle w:val="TAL"/>
              <w:rPr>
                <w:lang w:eastAsia="zh-CN"/>
              </w:rPr>
            </w:pPr>
            <w:r w:rsidRPr="009476C7">
              <w:rPr>
                <w:lang w:eastAsia="zh-CN"/>
              </w:rPr>
              <w:t xml:space="preserve">Normal CP </w:t>
            </w:r>
          </w:p>
          <w:p w14:paraId="79DCC44B" w14:textId="77777777" w:rsidR="004C09BC" w:rsidRPr="009476C7" w:rsidRDefault="004C09BC" w:rsidP="00B10D36">
            <w:pPr>
              <w:pStyle w:val="TAL"/>
              <w:rPr>
                <w:lang w:eastAsia="zh-CN"/>
              </w:rPr>
            </w:pPr>
            <w:r w:rsidRPr="009476C7">
              <w:rPr>
                <w:lang w:eastAsia="zh-CN"/>
              </w:rPr>
              <w:t>antenna configuration for CDL model</w:t>
            </w:r>
          </w:p>
          <w:p w14:paraId="256371C0" w14:textId="77777777" w:rsidR="004C09BC" w:rsidRPr="009476C7" w:rsidRDefault="004C09BC" w:rsidP="00B10D36">
            <w:pPr>
              <w:pStyle w:val="TAL"/>
              <w:rPr>
                <w:lang w:eastAsia="zh-CN"/>
              </w:rPr>
            </w:pPr>
            <w:r w:rsidRPr="009476C7">
              <w:rPr>
                <w:lang w:eastAsia="zh-CN"/>
              </w:rPr>
              <w:t>Configuration 2:</w:t>
            </w:r>
          </w:p>
          <w:p w14:paraId="730F9A01" w14:textId="77777777" w:rsidR="004C09BC" w:rsidRPr="009476C7" w:rsidRDefault="004C09BC" w:rsidP="00B10D36">
            <w:pPr>
              <w:pStyle w:val="TAL"/>
              <w:rPr>
                <w:lang w:eastAsia="zh-CN"/>
              </w:rPr>
            </w:pPr>
            <w:r w:rsidRPr="009476C7">
              <w:rPr>
                <w:lang w:eastAsia="zh-CN"/>
              </w:rPr>
              <w:t>- (Mg,Ng,M,N,P) = (1,1,4,8,2) BS with (0.5 dv, 0.5 dH)</w:t>
            </w:r>
          </w:p>
          <w:p w14:paraId="38940E9A" w14:textId="77777777" w:rsidR="004C09BC" w:rsidRPr="009476C7" w:rsidRDefault="004C09BC" w:rsidP="00B10D36">
            <w:pPr>
              <w:pStyle w:val="TAL"/>
              <w:rPr>
                <w:lang w:eastAsia="zh-CN"/>
              </w:rPr>
            </w:pPr>
            <w:r w:rsidRPr="009476C7">
              <w:rPr>
                <w:lang w:eastAsia="zh-CN"/>
              </w:rPr>
              <w:t>- (Mg,Ng,M,N,P) = (1,1,2,2,2) UE with (0.5 dv, 0.5 dH)</w:t>
            </w:r>
          </w:p>
          <w:p w14:paraId="2300F5B3" w14:textId="77777777" w:rsidR="004C09BC" w:rsidRPr="009476C7" w:rsidRDefault="004C09BC" w:rsidP="00B10D36">
            <w:pPr>
              <w:pStyle w:val="TAL"/>
              <w:rPr>
                <w:lang w:eastAsia="zh-CN"/>
              </w:rPr>
            </w:pPr>
            <w:r w:rsidRPr="009476C7">
              <w:rPr>
                <w:lang w:eastAsia="zh-CN"/>
              </w:rPr>
              <w:t>PTRS: K=2, L=1</w:t>
            </w:r>
          </w:p>
          <w:p w14:paraId="76DEA000" w14:textId="77777777" w:rsidR="004C09BC" w:rsidRPr="009476C7" w:rsidRDefault="004C09BC" w:rsidP="00B10D36">
            <w:pPr>
              <w:pStyle w:val="TAL"/>
              <w:rPr>
                <w:lang w:eastAsia="zh-CN"/>
              </w:rPr>
            </w:pPr>
            <w:r w:rsidRPr="009476C7">
              <w:rPr>
                <w:lang w:eastAsia="zh-CN"/>
              </w:rPr>
              <w:t>DMRS configuration: 2 DMRS symbols at (2,11)</w:t>
            </w:r>
          </w:p>
          <w:p w14:paraId="55AD273F" w14:textId="77777777" w:rsidR="004C09BC" w:rsidRPr="009476C7" w:rsidRDefault="004C09BC" w:rsidP="00B10D36">
            <w:pPr>
              <w:pStyle w:val="TAL"/>
              <w:rPr>
                <w:lang w:eastAsia="zh-CN"/>
              </w:rPr>
            </w:pPr>
            <w:r w:rsidRPr="009476C7">
              <w:rPr>
                <w:lang w:eastAsia="zh-CN"/>
              </w:rPr>
              <w:t>No TRS, No CSI-RS</w:t>
            </w:r>
          </w:p>
          <w:p w14:paraId="6EC7707A"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432FB4B"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7BEA1E" w14:textId="77777777" w:rsidR="004C09BC" w:rsidRPr="00231728" w:rsidRDefault="004C09BC" w:rsidP="00231728"/>
    <w:p w14:paraId="05D13D98" w14:textId="77777777" w:rsidR="004C09BC" w:rsidRPr="009476C7" w:rsidRDefault="004C09BC" w:rsidP="004C09BC">
      <w:pPr>
        <w:pStyle w:val="TH"/>
      </w:pPr>
      <w:bookmarkStart w:id="485" w:name="_Ref53655887"/>
      <w:r w:rsidRPr="009476C7">
        <w:lastRenderedPageBreak/>
        <w:t>Table B.1.1.1-</w:t>
      </w:r>
      <w:bookmarkEnd w:id="485"/>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B10D36">
            <w:pPr>
              <w:pStyle w:val="TAL"/>
              <w:rPr>
                <w:lang w:eastAsia="zh-CN"/>
              </w:rPr>
            </w:pPr>
            <w:r w:rsidRPr="009476C7">
              <w:rPr>
                <w:lang w:eastAsia="zh-CN"/>
              </w:rPr>
              <w:t>Additional report/notes:</w:t>
            </w:r>
          </w:p>
          <w:p w14:paraId="0A1EBA06" w14:textId="14173E5C"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7D34102" w14:textId="14E57017"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5E71D8D8" w14:textId="77777777" w:rsidR="004C09BC" w:rsidRPr="009476C7" w:rsidRDefault="004C09BC" w:rsidP="00B10D36">
            <w:pPr>
              <w:pStyle w:val="TAL"/>
              <w:rPr>
                <w:lang w:eastAsia="zh-CN"/>
              </w:rPr>
            </w:pPr>
            <w:r w:rsidRPr="009476C7">
              <w:rPr>
                <w:lang w:eastAsia="zh-CN"/>
              </w:rPr>
              <w:t xml:space="preserve">Normal CP </w:t>
            </w:r>
          </w:p>
          <w:p w14:paraId="5098BE9E" w14:textId="77777777" w:rsidR="004C09BC" w:rsidRPr="009476C7" w:rsidRDefault="004C09BC" w:rsidP="00B10D36">
            <w:pPr>
              <w:pStyle w:val="TAL"/>
              <w:rPr>
                <w:lang w:eastAsia="zh-CN"/>
              </w:rPr>
            </w:pPr>
            <w:r w:rsidRPr="009476C7">
              <w:rPr>
                <w:lang w:eastAsia="zh-CN"/>
              </w:rPr>
              <w:t>antenna configuration for CDL model</w:t>
            </w:r>
          </w:p>
          <w:p w14:paraId="0ED59FAC" w14:textId="77777777" w:rsidR="004C09BC" w:rsidRPr="009476C7" w:rsidRDefault="004C09BC" w:rsidP="00B10D36">
            <w:pPr>
              <w:pStyle w:val="TAL"/>
              <w:rPr>
                <w:lang w:eastAsia="zh-CN"/>
              </w:rPr>
            </w:pPr>
            <w:r w:rsidRPr="009476C7">
              <w:rPr>
                <w:lang w:eastAsia="zh-CN"/>
              </w:rPr>
              <w:t>Configuration 2:</w:t>
            </w:r>
          </w:p>
          <w:p w14:paraId="345B4F05" w14:textId="77777777" w:rsidR="004C09BC" w:rsidRPr="009476C7" w:rsidRDefault="004C09BC" w:rsidP="00B10D36">
            <w:pPr>
              <w:pStyle w:val="TAL"/>
              <w:rPr>
                <w:lang w:eastAsia="zh-CN"/>
              </w:rPr>
            </w:pPr>
            <w:r w:rsidRPr="009476C7">
              <w:rPr>
                <w:lang w:eastAsia="zh-CN"/>
              </w:rPr>
              <w:t>- (Mg,Ng,M,N,P) = (1,1,4,8,2) BS with (0.5 dv, 0.5 dH)</w:t>
            </w:r>
          </w:p>
          <w:p w14:paraId="2DF33BDF" w14:textId="77777777" w:rsidR="004C09BC" w:rsidRPr="009476C7" w:rsidRDefault="004C09BC" w:rsidP="00B10D36">
            <w:pPr>
              <w:pStyle w:val="TAL"/>
              <w:rPr>
                <w:lang w:eastAsia="zh-CN"/>
              </w:rPr>
            </w:pPr>
            <w:r w:rsidRPr="009476C7">
              <w:rPr>
                <w:lang w:eastAsia="zh-CN"/>
              </w:rPr>
              <w:t>- (Mg,Ng,M,N,P) = (1,1,2,2,2) UE with (0.5 dv, 0.5 dH)</w:t>
            </w:r>
          </w:p>
          <w:p w14:paraId="674CB7AC" w14:textId="77777777" w:rsidR="004C09BC" w:rsidRPr="009476C7" w:rsidRDefault="004C09BC" w:rsidP="00B10D36">
            <w:pPr>
              <w:pStyle w:val="TAL"/>
              <w:rPr>
                <w:lang w:eastAsia="zh-CN"/>
              </w:rPr>
            </w:pPr>
            <w:r w:rsidRPr="009476C7">
              <w:rPr>
                <w:lang w:eastAsia="zh-CN"/>
              </w:rPr>
              <w:t>PTRS: K=2, L=1</w:t>
            </w:r>
          </w:p>
          <w:p w14:paraId="052F1D47" w14:textId="77777777" w:rsidR="004C09BC" w:rsidRPr="009476C7" w:rsidRDefault="004C09BC" w:rsidP="00B10D36">
            <w:pPr>
              <w:pStyle w:val="TAL"/>
              <w:rPr>
                <w:lang w:eastAsia="zh-CN"/>
              </w:rPr>
            </w:pPr>
            <w:r w:rsidRPr="009476C7">
              <w:rPr>
                <w:lang w:eastAsia="zh-CN"/>
              </w:rPr>
              <w:t>DMRS configuration: 2 DMRS symbols at (2,11)</w:t>
            </w:r>
          </w:p>
          <w:p w14:paraId="7B82CD75" w14:textId="77777777" w:rsidR="004C09BC" w:rsidRPr="009476C7" w:rsidRDefault="004C09BC" w:rsidP="00B10D36">
            <w:pPr>
              <w:pStyle w:val="TAL"/>
              <w:rPr>
                <w:lang w:eastAsia="zh-CN"/>
              </w:rPr>
            </w:pPr>
            <w:r w:rsidRPr="009476C7">
              <w:rPr>
                <w:lang w:eastAsia="zh-CN"/>
              </w:rPr>
              <w:t>No TRS, No CSI-RS</w:t>
            </w:r>
          </w:p>
          <w:p w14:paraId="64110932"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C9AC19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301C6A74" w14:textId="77777777" w:rsidR="004C09BC" w:rsidRPr="00231728" w:rsidRDefault="004C09BC" w:rsidP="00231728"/>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3006E8">
            <w:pPr>
              <w:pStyle w:val="TAL"/>
              <w:rPr>
                <w:lang w:eastAsia="zh-CN"/>
              </w:rPr>
            </w:pPr>
            <w:r w:rsidRPr="009476C7">
              <w:rPr>
                <w:lang w:eastAsia="zh-CN"/>
              </w:rPr>
              <w:t>Additional report/notes:</w:t>
            </w:r>
          </w:p>
          <w:p w14:paraId="072CA46E" w14:textId="31E1581A" w:rsidR="004C09BC" w:rsidRPr="00D44032" w:rsidRDefault="004C09BC" w:rsidP="00B10D36">
            <w:pPr>
              <w:pStyle w:val="TAL"/>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56ACD51E" w14:textId="77777777" w:rsidR="004C09BC" w:rsidRPr="009476C7" w:rsidRDefault="004C09BC" w:rsidP="00B10D36">
            <w:pPr>
              <w:pStyle w:val="TAL"/>
              <w:rPr>
                <w:lang w:eastAsia="zh-CN"/>
              </w:rPr>
            </w:pPr>
            <w:r w:rsidRPr="009476C7">
              <w:rPr>
                <w:lang w:eastAsia="zh-CN"/>
              </w:rPr>
              <w:t>CPE compensation</w:t>
            </w:r>
          </w:p>
          <w:p w14:paraId="3F78D2D7" w14:textId="77777777" w:rsidR="004C09BC" w:rsidRPr="009476C7" w:rsidRDefault="004C09BC" w:rsidP="00B10D36">
            <w:pPr>
              <w:pStyle w:val="TAL"/>
              <w:rPr>
                <w:lang w:eastAsia="zh-CN"/>
              </w:rPr>
            </w:pPr>
            <w:r w:rsidRPr="009476C7">
              <w:rPr>
                <w:lang w:eastAsia="zh-CN"/>
              </w:rPr>
              <w:t xml:space="preserve">Normal CP </w:t>
            </w:r>
          </w:p>
          <w:p w14:paraId="193D4E03" w14:textId="77777777" w:rsidR="004C09BC" w:rsidRPr="009476C7" w:rsidRDefault="004C09BC" w:rsidP="00B10D36">
            <w:pPr>
              <w:pStyle w:val="TAL"/>
              <w:rPr>
                <w:lang w:eastAsia="zh-CN"/>
              </w:rPr>
            </w:pPr>
            <w:r w:rsidRPr="009476C7">
              <w:rPr>
                <w:lang w:eastAsia="zh-CN"/>
              </w:rPr>
              <w:t>PTRS: K=2, L=1</w:t>
            </w:r>
          </w:p>
          <w:p w14:paraId="5FE67CA4" w14:textId="77777777" w:rsidR="004C09BC" w:rsidRPr="009476C7" w:rsidRDefault="004C09BC" w:rsidP="00B10D36">
            <w:pPr>
              <w:pStyle w:val="TAL"/>
              <w:rPr>
                <w:lang w:eastAsia="zh-CN"/>
              </w:rPr>
            </w:pPr>
            <w:r w:rsidRPr="009476C7">
              <w:rPr>
                <w:lang w:eastAsia="zh-CN"/>
              </w:rPr>
              <w:t>DMRS configuration: 2 DMRS symbols at (2,11)</w:t>
            </w:r>
          </w:p>
          <w:p w14:paraId="28487838" w14:textId="77777777" w:rsidR="004C09BC" w:rsidRPr="009476C7" w:rsidRDefault="004C09BC" w:rsidP="00B10D36">
            <w:pPr>
              <w:pStyle w:val="TAL"/>
              <w:rPr>
                <w:lang w:eastAsia="zh-CN"/>
              </w:rPr>
            </w:pPr>
            <w:r w:rsidRPr="009476C7">
              <w:rPr>
                <w:lang w:eastAsia="zh-CN"/>
              </w:rPr>
              <w:t>No TRS, No CSI-RS</w:t>
            </w:r>
          </w:p>
          <w:p w14:paraId="7F38D19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41CE42A3"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2EE606" w14:textId="77777777" w:rsidR="004C09BC" w:rsidRPr="00B165E6" w:rsidRDefault="004C09BC" w:rsidP="00B165E6"/>
    <w:p w14:paraId="7B3B2C73" w14:textId="77777777" w:rsidR="004C09BC" w:rsidRPr="00DD1C6E" w:rsidRDefault="004C09BC" w:rsidP="004C09BC">
      <w:pPr>
        <w:pStyle w:val="TH"/>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B10D36">
            <w:pPr>
              <w:pStyle w:val="TAL"/>
              <w:rPr>
                <w:lang w:eastAsia="zh-CN"/>
              </w:rPr>
            </w:pPr>
            <w:r w:rsidRPr="009476C7">
              <w:rPr>
                <w:lang w:eastAsia="zh-CN"/>
              </w:rPr>
              <w:t>Additional report/notes:</w:t>
            </w:r>
          </w:p>
          <w:p w14:paraId="67287025" w14:textId="1CB23A17" w:rsidR="004C09BC" w:rsidRPr="009476C7" w:rsidRDefault="004C09BC" w:rsidP="00B10D36">
            <w:pPr>
              <w:pStyle w:val="TAL"/>
              <w:rPr>
                <w:lang w:eastAsia="zh-CN"/>
              </w:rPr>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15633581" w14:textId="2B29B933"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A084538" w14:textId="77777777" w:rsidR="004C09BC" w:rsidRPr="009476C7" w:rsidRDefault="004C09BC" w:rsidP="00B10D36">
            <w:pPr>
              <w:pStyle w:val="TAL"/>
              <w:rPr>
                <w:lang w:eastAsia="zh-CN"/>
              </w:rPr>
            </w:pPr>
            <w:r w:rsidRPr="009476C7">
              <w:rPr>
                <w:lang w:eastAsia="zh-CN"/>
              </w:rPr>
              <w:t xml:space="preserve">Normal CP </w:t>
            </w:r>
          </w:p>
          <w:p w14:paraId="4A544764" w14:textId="77777777" w:rsidR="004C09BC" w:rsidRPr="009476C7" w:rsidRDefault="004C09BC" w:rsidP="00B10D36">
            <w:pPr>
              <w:pStyle w:val="TAL"/>
              <w:rPr>
                <w:lang w:eastAsia="zh-CN"/>
              </w:rPr>
            </w:pPr>
            <w:r w:rsidRPr="009476C7">
              <w:rPr>
                <w:lang w:eastAsia="zh-CN"/>
              </w:rPr>
              <w:t>PTRS: K=2, L=1</w:t>
            </w:r>
          </w:p>
          <w:p w14:paraId="1E439D33" w14:textId="77777777" w:rsidR="004C09BC" w:rsidRPr="009476C7" w:rsidRDefault="004C09BC" w:rsidP="00B10D36">
            <w:pPr>
              <w:pStyle w:val="TAL"/>
              <w:rPr>
                <w:lang w:eastAsia="zh-CN"/>
              </w:rPr>
            </w:pPr>
            <w:r w:rsidRPr="009476C7">
              <w:rPr>
                <w:lang w:eastAsia="zh-CN"/>
              </w:rPr>
              <w:t>DMRS configuration: 2 DMRS symbols at (2,11)</w:t>
            </w:r>
          </w:p>
          <w:p w14:paraId="22F26726" w14:textId="77777777" w:rsidR="004C09BC" w:rsidRPr="009476C7" w:rsidRDefault="004C09BC" w:rsidP="00B10D36">
            <w:pPr>
              <w:pStyle w:val="TAL"/>
              <w:rPr>
                <w:lang w:eastAsia="zh-CN"/>
              </w:rPr>
            </w:pPr>
            <w:r w:rsidRPr="009476C7">
              <w:rPr>
                <w:lang w:eastAsia="zh-CN"/>
              </w:rPr>
              <w:t>No TRS, No CSI-RS</w:t>
            </w:r>
          </w:p>
          <w:p w14:paraId="486BEA6E"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F0D5EB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61E3ED" w14:textId="77777777" w:rsidR="004C09BC" w:rsidRPr="00B165E6" w:rsidRDefault="004C09BC" w:rsidP="00B165E6"/>
    <w:p w14:paraId="1771AD14" w14:textId="77777777" w:rsidR="004C09BC" w:rsidRPr="00DD1C6E" w:rsidRDefault="004C09BC" w:rsidP="004C09BC">
      <w:pPr>
        <w:pStyle w:val="TH"/>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B10D36">
            <w:pPr>
              <w:pStyle w:val="TAL"/>
              <w:rPr>
                <w:lang w:eastAsia="zh-CN"/>
              </w:rPr>
            </w:pPr>
            <w:r w:rsidRPr="009476C7">
              <w:rPr>
                <w:lang w:eastAsia="zh-CN"/>
              </w:rPr>
              <w:t>Additional report/notes:</w:t>
            </w:r>
          </w:p>
          <w:p w14:paraId="7314C180" w14:textId="44853690" w:rsidR="004C09BC" w:rsidRPr="009476C7" w:rsidRDefault="004C09BC" w:rsidP="00B10D36">
            <w:pPr>
              <w:pStyle w:val="TAL"/>
              <w:rPr>
                <w:lang w:eastAsia="zh-CN"/>
              </w:rPr>
            </w:pPr>
            <w:r w:rsidRPr="009476C7">
              <w:rPr>
                <w:lang w:eastAsia="zh-CN"/>
              </w:rPr>
              <w:t xml:space="preserve">PN model set 3: PN model: BS: R4-2010176 DM=0 dB and UE: R4-2010176 DM=5 dB (c.f. </w:t>
            </w:r>
            <w:r w:rsidR="004C21E6">
              <w:rPr>
                <w:lang w:eastAsia="zh-CN"/>
              </w:rPr>
              <w:t>Clause</w:t>
            </w:r>
            <w:r w:rsidRPr="009476C7">
              <w:rPr>
                <w:lang w:eastAsia="zh-CN"/>
              </w:rPr>
              <w:t xml:space="preserve"> 3.3.1 of R1-2007982)</w:t>
            </w:r>
          </w:p>
          <w:p w14:paraId="7E502DF4" w14:textId="77777777" w:rsidR="004C09BC" w:rsidRPr="009476C7" w:rsidRDefault="004C09BC" w:rsidP="00B10D36">
            <w:pPr>
              <w:pStyle w:val="TAL"/>
              <w:rPr>
                <w:lang w:eastAsia="zh-CN"/>
              </w:rPr>
            </w:pPr>
            <w:r w:rsidRPr="009476C7">
              <w:rPr>
                <w:lang w:eastAsia="zh-CN"/>
              </w:rPr>
              <w:t>CPE compensation</w:t>
            </w:r>
          </w:p>
          <w:p w14:paraId="64FFDD8E" w14:textId="77777777" w:rsidR="004C09BC" w:rsidRPr="009476C7" w:rsidRDefault="004C09BC" w:rsidP="00B10D36">
            <w:pPr>
              <w:pStyle w:val="TAL"/>
              <w:rPr>
                <w:lang w:eastAsia="zh-CN"/>
              </w:rPr>
            </w:pPr>
            <w:r w:rsidRPr="009476C7">
              <w:rPr>
                <w:lang w:eastAsia="zh-CN"/>
              </w:rPr>
              <w:t xml:space="preserve">Normal CP </w:t>
            </w:r>
          </w:p>
          <w:p w14:paraId="46E36A6D" w14:textId="77777777" w:rsidR="004C09BC" w:rsidRPr="009476C7" w:rsidRDefault="004C09BC" w:rsidP="00B10D36">
            <w:pPr>
              <w:pStyle w:val="TAL"/>
              <w:rPr>
                <w:lang w:eastAsia="zh-CN"/>
              </w:rPr>
            </w:pPr>
            <w:r w:rsidRPr="009476C7">
              <w:rPr>
                <w:lang w:eastAsia="zh-CN"/>
              </w:rPr>
              <w:t>PTRS: K=2, L=1</w:t>
            </w:r>
          </w:p>
          <w:p w14:paraId="1D76A946" w14:textId="77777777" w:rsidR="004C09BC" w:rsidRPr="009476C7" w:rsidRDefault="004C09BC" w:rsidP="00B10D36">
            <w:pPr>
              <w:pStyle w:val="TAL"/>
              <w:rPr>
                <w:lang w:eastAsia="zh-CN"/>
              </w:rPr>
            </w:pPr>
            <w:r w:rsidRPr="009476C7">
              <w:rPr>
                <w:lang w:eastAsia="zh-CN"/>
              </w:rPr>
              <w:t>DMRS configuration: 2 DMRS symbols at (2,11)</w:t>
            </w:r>
          </w:p>
          <w:p w14:paraId="6C489574" w14:textId="77777777" w:rsidR="004C09BC" w:rsidRPr="009476C7" w:rsidRDefault="004C09BC" w:rsidP="00B10D36">
            <w:pPr>
              <w:pStyle w:val="TAL"/>
              <w:rPr>
                <w:lang w:eastAsia="zh-CN"/>
              </w:rPr>
            </w:pPr>
            <w:r w:rsidRPr="009476C7">
              <w:rPr>
                <w:lang w:eastAsia="zh-CN"/>
              </w:rPr>
              <w:t>No TRS, No CSI-RS</w:t>
            </w:r>
          </w:p>
          <w:p w14:paraId="379A77BB"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3BF00CB0"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21FCE5" w14:textId="77777777" w:rsidR="004C09BC" w:rsidRPr="00231728" w:rsidRDefault="004C09BC" w:rsidP="00231728"/>
    <w:p w14:paraId="03EF8B5B" w14:textId="77777777" w:rsidR="004C09BC" w:rsidRPr="000953A7" w:rsidRDefault="004C09BC" w:rsidP="004C09BC">
      <w:pPr>
        <w:pStyle w:val="TH"/>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B10D36">
            <w:pPr>
              <w:pStyle w:val="TAL"/>
              <w:rPr>
                <w:lang w:eastAsia="zh-CN"/>
              </w:rPr>
            </w:pPr>
            <w:r w:rsidRPr="009476C7">
              <w:rPr>
                <w:lang w:eastAsia="zh-CN"/>
              </w:rPr>
              <w:t>Additional report/notes:</w:t>
            </w:r>
          </w:p>
          <w:p w14:paraId="315D15FB" w14:textId="00F9ACE2" w:rsidR="004C09BC" w:rsidRPr="009476C7" w:rsidRDefault="004C09BC" w:rsidP="00B10D36">
            <w:pPr>
              <w:pStyle w:val="TAL"/>
              <w:rPr>
                <w:lang w:eastAsia="zh-CN"/>
              </w:rPr>
            </w:pPr>
            <w:r w:rsidRPr="009476C7">
              <w:rPr>
                <w:lang w:eastAsia="zh-CN"/>
              </w:rPr>
              <w:t xml:space="preserve">PN model set 3: BS: R4-2010176 DM=0 dB and UE: R4-2010176 DM=5 dB (c.f. </w:t>
            </w:r>
            <w:r w:rsidR="004C21E6">
              <w:rPr>
                <w:lang w:eastAsia="zh-CN"/>
              </w:rPr>
              <w:t>Clause</w:t>
            </w:r>
            <w:r w:rsidRPr="009476C7">
              <w:rPr>
                <w:lang w:eastAsia="zh-CN"/>
              </w:rPr>
              <w:t xml:space="preserve"> 3.3.1 of R1-2007982)</w:t>
            </w:r>
          </w:p>
          <w:p w14:paraId="5B2105D0" w14:textId="7C6635C2"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CE8EF48" w14:textId="77777777" w:rsidR="004C09BC" w:rsidRPr="009476C7" w:rsidRDefault="004C09BC" w:rsidP="00B10D36">
            <w:pPr>
              <w:pStyle w:val="TAL"/>
              <w:rPr>
                <w:lang w:eastAsia="zh-CN"/>
              </w:rPr>
            </w:pPr>
            <w:r w:rsidRPr="009476C7">
              <w:rPr>
                <w:lang w:eastAsia="zh-CN"/>
              </w:rPr>
              <w:t xml:space="preserve">Normal CP </w:t>
            </w:r>
          </w:p>
          <w:p w14:paraId="2F305428" w14:textId="77777777" w:rsidR="004C09BC" w:rsidRPr="009476C7" w:rsidRDefault="004C09BC" w:rsidP="00B10D36">
            <w:pPr>
              <w:pStyle w:val="TAL"/>
              <w:rPr>
                <w:lang w:eastAsia="zh-CN"/>
              </w:rPr>
            </w:pPr>
            <w:r w:rsidRPr="009476C7">
              <w:rPr>
                <w:lang w:eastAsia="zh-CN"/>
              </w:rPr>
              <w:t>PTRS: K=2, L=1</w:t>
            </w:r>
          </w:p>
          <w:p w14:paraId="6C194271" w14:textId="77777777" w:rsidR="004C09BC" w:rsidRPr="009476C7" w:rsidRDefault="004C09BC" w:rsidP="00B10D36">
            <w:pPr>
              <w:pStyle w:val="TAL"/>
              <w:rPr>
                <w:lang w:eastAsia="zh-CN"/>
              </w:rPr>
            </w:pPr>
            <w:r w:rsidRPr="009476C7">
              <w:rPr>
                <w:lang w:eastAsia="zh-CN"/>
              </w:rPr>
              <w:t>DMRS configuration: 2 DMRS symbols at (2,11)</w:t>
            </w:r>
          </w:p>
          <w:p w14:paraId="2016E6EF" w14:textId="77777777" w:rsidR="004C09BC" w:rsidRPr="009476C7" w:rsidRDefault="004C09BC" w:rsidP="00B10D36">
            <w:pPr>
              <w:pStyle w:val="TAL"/>
              <w:rPr>
                <w:lang w:eastAsia="zh-CN"/>
              </w:rPr>
            </w:pPr>
            <w:r w:rsidRPr="009476C7">
              <w:rPr>
                <w:lang w:eastAsia="zh-CN"/>
              </w:rPr>
              <w:t>No TRS, No CSI-RS</w:t>
            </w:r>
          </w:p>
          <w:p w14:paraId="29A6184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3FEDB4C"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1E07CF54" w14:textId="77777777" w:rsidR="004C09BC" w:rsidRPr="00231728" w:rsidRDefault="004C09BC" w:rsidP="00231728"/>
    <w:p w14:paraId="2CA98815" w14:textId="77777777" w:rsidR="004C09BC" w:rsidRPr="000953A7" w:rsidRDefault="004C09BC" w:rsidP="004C09BC">
      <w:pPr>
        <w:pStyle w:val="TH"/>
      </w:pPr>
      <w:bookmarkStart w:id="486" w:name="_Ref53656110"/>
      <w:r w:rsidRPr="009476C7">
        <w:t>Table B.1.1.1-</w:t>
      </w:r>
      <w:bookmarkEnd w:id="486"/>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B10D36">
            <w:pPr>
              <w:pStyle w:val="TAL"/>
              <w:rPr>
                <w:lang w:eastAsia="zh-CN"/>
              </w:rPr>
            </w:pPr>
            <w:r w:rsidRPr="009476C7">
              <w:rPr>
                <w:lang w:eastAsia="zh-CN"/>
              </w:rPr>
              <w:t>Additional report/notes:</w:t>
            </w:r>
          </w:p>
          <w:p w14:paraId="088D9C4D" w14:textId="5CB2477B"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3BB1EE8B" w14:textId="77777777" w:rsidR="004C09BC" w:rsidRPr="009476C7" w:rsidRDefault="004C09BC" w:rsidP="00B10D36">
            <w:pPr>
              <w:pStyle w:val="TAL"/>
              <w:rPr>
                <w:lang w:eastAsia="zh-CN"/>
              </w:rPr>
            </w:pPr>
            <w:r w:rsidRPr="009476C7">
              <w:rPr>
                <w:lang w:eastAsia="zh-CN"/>
              </w:rPr>
              <w:t>PN compensation</w:t>
            </w:r>
          </w:p>
          <w:p w14:paraId="341929A8" w14:textId="77777777" w:rsidR="004C09BC" w:rsidRPr="009476C7" w:rsidRDefault="004C09BC" w:rsidP="00B10D36">
            <w:pPr>
              <w:pStyle w:val="TAL"/>
              <w:rPr>
                <w:lang w:eastAsia="zh-CN"/>
              </w:rPr>
            </w:pPr>
            <w:r w:rsidRPr="009476C7">
              <w:rPr>
                <w:lang w:eastAsia="zh-CN"/>
              </w:rPr>
              <w:t xml:space="preserve">Normal CP </w:t>
            </w:r>
          </w:p>
          <w:p w14:paraId="445FDFBB" w14:textId="77777777" w:rsidR="004C09BC" w:rsidRPr="009476C7" w:rsidRDefault="004C09BC" w:rsidP="00B10D36">
            <w:pPr>
              <w:pStyle w:val="TAL"/>
              <w:rPr>
                <w:lang w:eastAsia="zh-CN"/>
              </w:rPr>
            </w:pPr>
            <w:r w:rsidRPr="009476C7">
              <w:rPr>
                <w:lang w:eastAsia="zh-CN"/>
              </w:rPr>
              <w:t>PUSCH waveform: DFT-S-OFDM</w:t>
            </w:r>
          </w:p>
          <w:p w14:paraId="2D16F0A3" w14:textId="77777777" w:rsidR="004C09BC" w:rsidRPr="009476C7" w:rsidRDefault="004C09BC" w:rsidP="00B10D36">
            <w:pPr>
              <w:pStyle w:val="TAL"/>
              <w:rPr>
                <w:lang w:eastAsia="zh-CN"/>
              </w:rPr>
            </w:pPr>
            <w:r w:rsidRPr="009476C7">
              <w:rPr>
                <w:lang w:eastAsia="zh-CN"/>
              </w:rPr>
              <w:t>PTRS: Ng = 8, Ns = 4, L =1</w:t>
            </w:r>
          </w:p>
          <w:p w14:paraId="641A5FAD" w14:textId="77777777" w:rsidR="004C09BC" w:rsidRPr="009476C7" w:rsidRDefault="004C09BC" w:rsidP="00B10D36">
            <w:pPr>
              <w:pStyle w:val="TAL"/>
              <w:rPr>
                <w:lang w:eastAsia="zh-CN"/>
              </w:rPr>
            </w:pPr>
            <w:r w:rsidRPr="009476C7">
              <w:rPr>
                <w:lang w:eastAsia="zh-CN"/>
              </w:rPr>
              <w:t>DMRS configuration: 2 DMRS symbols at (2,11)</w:t>
            </w:r>
          </w:p>
        </w:tc>
      </w:tr>
    </w:tbl>
    <w:p w14:paraId="2C224EFB" w14:textId="77777777" w:rsidR="004C09BC" w:rsidRPr="00231728" w:rsidRDefault="004C09BC" w:rsidP="00231728"/>
    <w:p w14:paraId="3B3CBF9C" w14:textId="77777777" w:rsidR="004C09BC" w:rsidRPr="009476C7" w:rsidRDefault="004C09BC" w:rsidP="00157939">
      <w:pPr>
        <w:pStyle w:val="Heading3"/>
      </w:pPr>
      <w:bookmarkStart w:id="487" w:name="_Toc56024735"/>
      <w:bookmarkStart w:id="488" w:name="_Toc56025983"/>
      <w:bookmarkStart w:id="489" w:name="_Toc56754149"/>
      <w:bookmarkStart w:id="490" w:name="_Toc57035454"/>
      <w:bookmarkStart w:id="491" w:name="_Toc57036070"/>
      <w:bookmarkStart w:id="492" w:name="_Toc57038185"/>
      <w:bookmarkStart w:id="493" w:name="_Toc57038310"/>
      <w:bookmarkStart w:id="494" w:name="_Toc57038854"/>
      <w:r w:rsidRPr="009476C7">
        <w:t>B.1.1.2</w:t>
      </w:r>
      <w:r w:rsidRPr="009476C7">
        <w:tab/>
        <w:t>Source 2 [72]</w:t>
      </w:r>
      <w:bookmarkEnd w:id="487"/>
      <w:bookmarkEnd w:id="488"/>
      <w:bookmarkEnd w:id="489"/>
      <w:bookmarkEnd w:id="490"/>
      <w:bookmarkEnd w:id="491"/>
      <w:bookmarkEnd w:id="492"/>
      <w:bookmarkEnd w:id="493"/>
      <w:bookmarkEnd w:id="494"/>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7"/>
        <w:gridCol w:w="616"/>
        <w:gridCol w:w="1257"/>
        <w:gridCol w:w="967"/>
        <w:gridCol w:w="967"/>
        <w:gridCol w:w="967"/>
        <w:gridCol w:w="967"/>
        <w:gridCol w:w="967"/>
        <w:gridCol w:w="967"/>
        <w:gridCol w:w="1119"/>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lastRenderedPageBreak/>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lastRenderedPageBreak/>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lastRenderedPageBreak/>
              <w:t>240 kHz</w:t>
            </w:r>
          </w:p>
          <w:p w14:paraId="0B9C0783"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lastRenderedPageBreak/>
              <w:t>480 kHz</w:t>
            </w:r>
          </w:p>
          <w:p w14:paraId="48EDCB4C"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lastRenderedPageBreak/>
              <w:t>960 kHz</w:t>
            </w:r>
          </w:p>
          <w:p w14:paraId="537F0E96" w14:textId="77777777" w:rsidR="004C09BC" w:rsidRPr="009476C7" w:rsidRDefault="004C09BC" w:rsidP="00685913">
            <w:pPr>
              <w:pStyle w:val="TAC"/>
              <w:keepNext w:val="0"/>
              <w:keepLines w:val="0"/>
              <w:rPr>
                <w:lang w:eastAsia="zh-CN"/>
              </w:rPr>
            </w:pPr>
            <w:r w:rsidRPr="009476C7">
              <w:rPr>
                <w:lang w:eastAsia="zh-CN"/>
              </w:rPr>
              <w:lastRenderedPageBreak/>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B10D36">
            <w:pPr>
              <w:pStyle w:val="TAL"/>
              <w:rPr>
                <w:lang w:eastAsia="zh-CN"/>
              </w:rPr>
            </w:pPr>
            <w:r w:rsidRPr="009476C7">
              <w:rPr>
                <w:lang w:eastAsia="zh-CN"/>
              </w:rPr>
              <w:t>Additional report/notes:</w:t>
            </w:r>
          </w:p>
          <w:p w14:paraId="7BA2AD72" w14:textId="77777777" w:rsidR="004C09BC" w:rsidRPr="009476C7" w:rsidRDefault="004C09BC" w:rsidP="003006E8">
            <w:pPr>
              <w:pStyle w:val="TAL"/>
              <w:rPr>
                <w:lang w:eastAsia="zh-CN"/>
              </w:rPr>
            </w:pPr>
            <w:r w:rsidRPr="009476C7">
              <w:rPr>
                <w:lang w:eastAsia="zh-CN"/>
              </w:rPr>
              <w:t xml:space="preserve">CP type:   </w:t>
            </w:r>
          </w:p>
          <w:p w14:paraId="2AE4F7C2" w14:textId="77777777" w:rsidR="004C09BC" w:rsidRPr="009476C7" w:rsidRDefault="004C09BC" w:rsidP="003006E8">
            <w:pPr>
              <w:pStyle w:val="TAL"/>
              <w:rPr>
                <w:lang w:eastAsia="zh-CN"/>
              </w:rPr>
            </w:pPr>
            <w:r w:rsidRPr="009476C7">
              <w:rPr>
                <w:lang w:eastAsia="zh-CN"/>
              </w:rPr>
              <w:t>NCP</w:t>
            </w:r>
          </w:p>
          <w:p w14:paraId="2D01A55E" w14:textId="77777777" w:rsidR="004C09BC" w:rsidRPr="009476C7" w:rsidRDefault="004C09BC" w:rsidP="003006E8">
            <w:pPr>
              <w:pStyle w:val="TAL"/>
              <w:rPr>
                <w:lang w:eastAsia="zh-CN"/>
              </w:rPr>
            </w:pPr>
            <w:r w:rsidRPr="009476C7">
              <w:rPr>
                <w:lang w:eastAsia="zh-CN"/>
              </w:rPr>
              <w:t>antenna configuration for CDL model:</w:t>
            </w:r>
          </w:p>
          <w:p w14:paraId="3331E376" w14:textId="77777777" w:rsidR="004C09BC" w:rsidRPr="00D44032" w:rsidRDefault="004C09BC" w:rsidP="00B10D36">
            <w:pPr>
              <w:pStyle w:val="TAL"/>
            </w:pPr>
            <w:r w:rsidRPr="009476C7">
              <w:rPr>
                <w:lang w:eastAsia="zh-CN"/>
              </w:rPr>
              <w:t xml:space="preserve"> (Mg,Ng,M,N,P) = (1,1,4,8,2) BS with (0.5 dv, 0.5 dH)</w:t>
            </w:r>
          </w:p>
          <w:p w14:paraId="1BEFF751" w14:textId="77777777" w:rsidR="004C09BC" w:rsidRPr="009476C7" w:rsidRDefault="004C09BC" w:rsidP="003006E8">
            <w:pPr>
              <w:pStyle w:val="TAL"/>
              <w:rPr>
                <w:lang w:eastAsia="zh-CN"/>
              </w:rPr>
            </w:pPr>
            <w:r w:rsidRPr="009476C7">
              <w:rPr>
                <w:lang w:eastAsia="zh-CN"/>
              </w:rPr>
              <w:t>(Mg,Ng,M,N,P) = (1,1,2,2,2) UE with (0.5 dv, 0.5 dH)</w:t>
            </w:r>
          </w:p>
          <w:p w14:paraId="5FEFA2E9" w14:textId="77777777" w:rsidR="004C09BC" w:rsidRPr="009476C7" w:rsidRDefault="004C09BC" w:rsidP="003006E8">
            <w:pPr>
              <w:pStyle w:val="TAL"/>
              <w:rPr>
                <w:lang w:eastAsia="zh-CN"/>
              </w:rPr>
            </w:pPr>
            <w:r w:rsidRPr="009476C7">
              <w:rPr>
                <w:lang w:eastAsia="zh-CN"/>
              </w:rPr>
              <w:t xml:space="preserve">waveform in case of PDSCH: </w:t>
            </w:r>
          </w:p>
          <w:p w14:paraId="07499F3D" w14:textId="77777777" w:rsidR="004C09BC" w:rsidRPr="009476C7" w:rsidRDefault="004C09BC" w:rsidP="003006E8">
            <w:pPr>
              <w:pStyle w:val="TAL"/>
              <w:rPr>
                <w:lang w:eastAsia="zh-CN"/>
              </w:rPr>
            </w:pPr>
            <w:r w:rsidRPr="009476C7">
              <w:rPr>
                <w:lang w:eastAsia="zh-CN"/>
              </w:rPr>
              <w:t>CP-OFDM</w:t>
            </w:r>
          </w:p>
          <w:p w14:paraId="2E6E8B6D" w14:textId="77777777" w:rsidR="004C09BC" w:rsidRPr="009476C7" w:rsidRDefault="004C09BC" w:rsidP="003006E8">
            <w:pPr>
              <w:pStyle w:val="TAL"/>
              <w:rPr>
                <w:lang w:eastAsia="zh-CN"/>
              </w:rPr>
            </w:pPr>
            <w:r w:rsidRPr="009476C7">
              <w:rPr>
                <w:lang w:eastAsia="zh-CN"/>
              </w:rPr>
              <w:t xml:space="preserve">PTRS configuration: </w:t>
            </w:r>
          </w:p>
          <w:p w14:paraId="61E7AB23" w14:textId="77777777" w:rsidR="004C09BC" w:rsidRPr="00D44032" w:rsidRDefault="004C09BC" w:rsidP="00B10D36">
            <w:pPr>
              <w:pStyle w:val="TAL"/>
            </w:pPr>
            <w:r w:rsidRPr="009476C7">
              <w:rPr>
                <w:lang w:eastAsia="zh-CN"/>
              </w:rPr>
              <w:t>K=2 in frequency domain, L=1 in time domain</w:t>
            </w:r>
          </w:p>
          <w:p w14:paraId="0F9D560E" w14:textId="77777777" w:rsidR="004C09BC" w:rsidRPr="003006E8" w:rsidRDefault="004C09BC" w:rsidP="003006E8">
            <w:pPr>
              <w:pStyle w:val="TAL"/>
            </w:pPr>
            <w:r w:rsidRPr="003006E8">
              <w:t>DMRS configuration</w:t>
            </w:r>
          </w:p>
          <w:p w14:paraId="21FAFFA0" w14:textId="77777777" w:rsidR="004C09BC" w:rsidRPr="004B51BD" w:rsidRDefault="004C09BC" w:rsidP="004B51BD">
            <w:pPr>
              <w:pStyle w:val="TAL"/>
            </w:pPr>
            <w:r w:rsidRPr="009476C7">
              <w:rPr>
                <w:lang w:eastAsia="zh-CN"/>
              </w:rPr>
              <w:t xml:space="preserve"> 1/2 in frequency in each port</w:t>
            </w:r>
          </w:p>
          <w:p w14:paraId="352D5ADE" w14:textId="77777777" w:rsidR="004C09BC" w:rsidRPr="009476C7" w:rsidRDefault="004C09BC" w:rsidP="004B51BD">
            <w:pPr>
              <w:pStyle w:val="TAL"/>
              <w:rPr>
                <w:lang w:eastAsia="zh-CN"/>
              </w:rPr>
            </w:pPr>
            <w:r w:rsidRPr="004B51BD">
              <w:t xml:space="preserve">any optional or other assumption/parameters used not </w:t>
            </w:r>
            <w:r w:rsidRPr="009476C7">
              <w:rPr>
                <w:lang w:eastAsia="zh-CN"/>
              </w:rPr>
              <w:t>as in the baseline:</w:t>
            </w:r>
          </w:p>
          <w:p w14:paraId="2803C3E7" w14:textId="77777777" w:rsidR="004C09BC" w:rsidRPr="009476C7" w:rsidRDefault="004C09BC" w:rsidP="00B10D36">
            <w:pPr>
              <w:pStyle w:val="TAL"/>
              <w:rPr>
                <w:rFonts w:eastAsia="Yu Mincho"/>
                <w:lang w:eastAsia="zh-CN"/>
              </w:rPr>
            </w:pPr>
            <w:r w:rsidRPr="009476C7">
              <w:rPr>
                <w:lang w:eastAsia="zh-CN"/>
              </w:rPr>
              <w:t xml:space="preserve">PN model:  </w:t>
            </w:r>
            <w:r w:rsidRPr="00D44032">
              <w:t>Example 2 phase noise model scaling to 60 GHz in 38.803</w:t>
            </w:r>
          </w:p>
        </w:tc>
      </w:tr>
    </w:tbl>
    <w:p w14:paraId="31CD0A63" w14:textId="77777777" w:rsidR="004C09BC" w:rsidRPr="007C5778" w:rsidRDefault="004C09BC" w:rsidP="007C5778"/>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287"/>
        <w:gridCol w:w="616"/>
        <w:gridCol w:w="1257"/>
        <w:gridCol w:w="1119"/>
        <w:gridCol w:w="967"/>
        <w:gridCol w:w="997"/>
        <w:gridCol w:w="1119"/>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B10D36">
            <w:pPr>
              <w:pStyle w:val="TAL"/>
              <w:rPr>
                <w:lang w:eastAsia="zh-CN"/>
              </w:rPr>
            </w:pPr>
            <w:r w:rsidRPr="009476C7">
              <w:rPr>
                <w:lang w:eastAsia="zh-CN"/>
              </w:rPr>
              <w:t>Additional report/notes:</w:t>
            </w:r>
          </w:p>
          <w:p w14:paraId="170B1AF0" w14:textId="77777777" w:rsidR="004C09BC" w:rsidRPr="009476C7" w:rsidRDefault="004C09BC" w:rsidP="00B10D36">
            <w:pPr>
              <w:pStyle w:val="TAL"/>
              <w:rPr>
                <w:lang w:eastAsia="zh-CN"/>
              </w:rPr>
            </w:pPr>
            <w:r w:rsidRPr="009476C7">
              <w:rPr>
                <w:lang w:eastAsia="zh-CN"/>
              </w:rPr>
              <w:t xml:space="preserve">CP type:   </w:t>
            </w:r>
          </w:p>
          <w:p w14:paraId="201525CF" w14:textId="77777777" w:rsidR="004C09BC" w:rsidRPr="009476C7" w:rsidRDefault="004C09BC" w:rsidP="00B10D36">
            <w:pPr>
              <w:pStyle w:val="TAL"/>
              <w:rPr>
                <w:lang w:eastAsia="zh-CN"/>
              </w:rPr>
            </w:pPr>
            <w:r w:rsidRPr="009476C7">
              <w:rPr>
                <w:lang w:eastAsia="zh-CN"/>
              </w:rPr>
              <w:t>NCP</w:t>
            </w:r>
          </w:p>
          <w:p w14:paraId="665827A6" w14:textId="77777777" w:rsidR="004C09BC" w:rsidRPr="009476C7" w:rsidRDefault="004C09BC" w:rsidP="00B10D36">
            <w:pPr>
              <w:pStyle w:val="TAL"/>
              <w:rPr>
                <w:lang w:eastAsia="zh-CN"/>
              </w:rPr>
            </w:pPr>
            <w:r w:rsidRPr="009476C7">
              <w:rPr>
                <w:lang w:eastAsia="zh-CN"/>
              </w:rPr>
              <w:t>antenna configuration for CDL model:</w:t>
            </w:r>
          </w:p>
          <w:p w14:paraId="5EF60702" w14:textId="77777777" w:rsidR="004C09BC" w:rsidRPr="009476C7" w:rsidRDefault="004C09BC" w:rsidP="00B10D36">
            <w:pPr>
              <w:pStyle w:val="TAL"/>
              <w:rPr>
                <w:lang w:eastAsia="zh-CN"/>
              </w:rPr>
            </w:pPr>
            <w:r w:rsidRPr="009476C7">
              <w:rPr>
                <w:lang w:eastAsia="zh-CN"/>
              </w:rPr>
              <w:t xml:space="preserve"> (Mg,Ng,M,N,P) = (1,1,4,8,2) BS with (0.5 dv, 0.5 dH)</w:t>
            </w:r>
          </w:p>
          <w:p w14:paraId="1F77D3A9" w14:textId="77777777" w:rsidR="004C09BC" w:rsidRPr="009476C7" w:rsidRDefault="004C09BC" w:rsidP="00B10D36">
            <w:pPr>
              <w:pStyle w:val="TAL"/>
              <w:rPr>
                <w:lang w:eastAsia="zh-CN"/>
              </w:rPr>
            </w:pPr>
            <w:r w:rsidRPr="009476C7">
              <w:rPr>
                <w:lang w:eastAsia="zh-CN"/>
              </w:rPr>
              <w:t>(Mg,Ng,M,N,P) = (1,1,2,2,2) UE with (0.5 dv, 0.5 dH)</w:t>
            </w:r>
          </w:p>
          <w:p w14:paraId="52FFBE81" w14:textId="77777777" w:rsidR="004C09BC" w:rsidRPr="009476C7" w:rsidRDefault="004C09BC" w:rsidP="00B10D36">
            <w:pPr>
              <w:pStyle w:val="TAL"/>
              <w:rPr>
                <w:lang w:eastAsia="zh-CN"/>
              </w:rPr>
            </w:pPr>
            <w:r w:rsidRPr="009476C7">
              <w:rPr>
                <w:lang w:eastAsia="zh-CN"/>
              </w:rPr>
              <w:t xml:space="preserve">waveform in case of PDSCH: </w:t>
            </w:r>
          </w:p>
          <w:p w14:paraId="383C38F9" w14:textId="77777777" w:rsidR="004C09BC" w:rsidRPr="009476C7" w:rsidRDefault="004C09BC" w:rsidP="00B10D36">
            <w:pPr>
              <w:pStyle w:val="TAL"/>
              <w:rPr>
                <w:lang w:eastAsia="zh-CN"/>
              </w:rPr>
            </w:pPr>
            <w:r w:rsidRPr="009476C7">
              <w:rPr>
                <w:lang w:eastAsia="zh-CN"/>
              </w:rPr>
              <w:t>CP-OFDM</w:t>
            </w:r>
          </w:p>
          <w:p w14:paraId="796287B0" w14:textId="77777777" w:rsidR="004C09BC" w:rsidRPr="009476C7" w:rsidRDefault="004C09BC" w:rsidP="00B10D36">
            <w:pPr>
              <w:pStyle w:val="TAL"/>
              <w:rPr>
                <w:lang w:eastAsia="zh-CN"/>
              </w:rPr>
            </w:pPr>
            <w:r w:rsidRPr="009476C7">
              <w:rPr>
                <w:lang w:eastAsia="zh-CN"/>
              </w:rPr>
              <w:t xml:space="preserve">PTRS configuration: </w:t>
            </w:r>
          </w:p>
          <w:p w14:paraId="53FC65F8" w14:textId="77777777" w:rsidR="004C09BC" w:rsidRPr="009476C7" w:rsidRDefault="004C09BC" w:rsidP="00B10D36">
            <w:pPr>
              <w:pStyle w:val="TAL"/>
              <w:rPr>
                <w:lang w:eastAsia="zh-CN"/>
              </w:rPr>
            </w:pPr>
            <w:r w:rsidRPr="009476C7">
              <w:rPr>
                <w:lang w:eastAsia="zh-CN"/>
              </w:rPr>
              <w:t>K=2 in frequency domain, L=1 in time domain</w:t>
            </w:r>
          </w:p>
          <w:p w14:paraId="14E0BED4" w14:textId="77777777" w:rsidR="004C09BC" w:rsidRPr="009476C7" w:rsidRDefault="004C09BC" w:rsidP="00B10D36">
            <w:pPr>
              <w:pStyle w:val="TAL"/>
              <w:rPr>
                <w:lang w:eastAsia="zh-CN"/>
              </w:rPr>
            </w:pPr>
            <w:r w:rsidRPr="009476C7">
              <w:rPr>
                <w:lang w:eastAsia="zh-CN"/>
              </w:rPr>
              <w:t>DMRS configuration</w:t>
            </w:r>
          </w:p>
          <w:p w14:paraId="0D05756E" w14:textId="77777777" w:rsidR="004C09BC" w:rsidRPr="009476C7" w:rsidRDefault="004C09BC" w:rsidP="00B10D36">
            <w:pPr>
              <w:pStyle w:val="TAL"/>
              <w:rPr>
                <w:lang w:eastAsia="zh-CN"/>
              </w:rPr>
            </w:pPr>
            <w:r w:rsidRPr="009476C7">
              <w:rPr>
                <w:lang w:eastAsia="zh-CN"/>
              </w:rPr>
              <w:t xml:space="preserve"> 1/2 in frequency in each port</w:t>
            </w:r>
          </w:p>
          <w:p w14:paraId="2576A918" w14:textId="77777777" w:rsidR="004C09BC" w:rsidRPr="00D44032" w:rsidRDefault="004C09BC" w:rsidP="00B10D36">
            <w:pPr>
              <w:pStyle w:val="TAL"/>
            </w:pPr>
            <w:r w:rsidRPr="009476C7">
              <w:rPr>
                <w:lang w:eastAsia="zh-CN"/>
              </w:rPr>
              <w:t>any optional or other assumption/parameters used not as in the baseline:</w:t>
            </w:r>
          </w:p>
          <w:p w14:paraId="5441D708"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346F79EB" w14:textId="77777777" w:rsidR="004C09BC" w:rsidRPr="007C5778" w:rsidRDefault="004C09BC" w:rsidP="007C5778"/>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B10D36">
            <w:pPr>
              <w:pStyle w:val="TAL"/>
              <w:rPr>
                <w:lang w:eastAsia="zh-CN"/>
              </w:rPr>
            </w:pPr>
            <w:r w:rsidRPr="009476C7">
              <w:rPr>
                <w:lang w:eastAsia="zh-CN"/>
              </w:rPr>
              <w:t>Additional report/notes:</w:t>
            </w:r>
          </w:p>
          <w:p w14:paraId="5C20A7AD" w14:textId="77777777" w:rsidR="004C09BC" w:rsidRPr="009476C7" w:rsidRDefault="004C09BC" w:rsidP="00B10D36">
            <w:pPr>
              <w:pStyle w:val="TAL"/>
              <w:rPr>
                <w:lang w:eastAsia="zh-CN"/>
              </w:rPr>
            </w:pPr>
            <w:r w:rsidRPr="009476C7">
              <w:rPr>
                <w:lang w:eastAsia="zh-CN"/>
              </w:rPr>
              <w:t xml:space="preserve">CP type:   </w:t>
            </w:r>
          </w:p>
          <w:p w14:paraId="6BCD7F8C" w14:textId="77777777" w:rsidR="004C09BC" w:rsidRPr="009476C7" w:rsidRDefault="004C09BC" w:rsidP="00B10D36">
            <w:pPr>
              <w:pStyle w:val="TAL"/>
              <w:rPr>
                <w:lang w:eastAsia="zh-CN"/>
              </w:rPr>
            </w:pPr>
            <w:r w:rsidRPr="009476C7">
              <w:rPr>
                <w:lang w:eastAsia="zh-CN"/>
              </w:rPr>
              <w:t>NCP and ECP</w:t>
            </w:r>
          </w:p>
          <w:p w14:paraId="45A306AF" w14:textId="77777777" w:rsidR="004C09BC" w:rsidRPr="009476C7" w:rsidRDefault="004C09BC" w:rsidP="00B10D36">
            <w:pPr>
              <w:pStyle w:val="TAL"/>
              <w:rPr>
                <w:lang w:eastAsia="zh-CN"/>
              </w:rPr>
            </w:pPr>
            <w:r w:rsidRPr="009476C7">
              <w:rPr>
                <w:lang w:eastAsia="zh-CN"/>
              </w:rPr>
              <w:t>antenna configuration for CDL model:</w:t>
            </w:r>
          </w:p>
          <w:p w14:paraId="1A4445E9" w14:textId="77777777" w:rsidR="004C09BC" w:rsidRPr="009476C7" w:rsidRDefault="004C09BC" w:rsidP="00B10D36">
            <w:pPr>
              <w:pStyle w:val="TAL"/>
              <w:rPr>
                <w:lang w:eastAsia="zh-CN"/>
              </w:rPr>
            </w:pPr>
            <w:r w:rsidRPr="009476C7">
              <w:rPr>
                <w:lang w:eastAsia="zh-CN"/>
              </w:rPr>
              <w:t xml:space="preserve"> (Mg,Ng,M,N,P) = (1,1,4,8,2) BS with (0.5 dv, 0.5 dH)</w:t>
            </w:r>
          </w:p>
          <w:p w14:paraId="483AC96C" w14:textId="77777777" w:rsidR="004C09BC" w:rsidRPr="009476C7" w:rsidRDefault="004C09BC" w:rsidP="00B10D36">
            <w:pPr>
              <w:pStyle w:val="TAL"/>
              <w:rPr>
                <w:lang w:eastAsia="zh-CN"/>
              </w:rPr>
            </w:pPr>
            <w:r w:rsidRPr="009476C7">
              <w:rPr>
                <w:lang w:eastAsia="zh-CN"/>
              </w:rPr>
              <w:t>(Mg,Ng,M,N,P) = (1,1,2,2,2) UE with (0.5 dv, 0.5 dH)</w:t>
            </w:r>
          </w:p>
          <w:p w14:paraId="124DFC8B" w14:textId="77777777" w:rsidR="004C09BC" w:rsidRPr="009476C7" w:rsidRDefault="004C09BC" w:rsidP="00B10D36">
            <w:pPr>
              <w:pStyle w:val="TAL"/>
              <w:rPr>
                <w:lang w:eastAsia="zh-CN"/>
              </w:rPr>
            </w:pPr>
            <w:r w:rsidRPr="009476C7">
              <w:rPr>
                <w:lang w:eastAsia="zh-CN"/>
              </w:rPr>
              <w:t xml:space="preserve">waveform in case of PDSCH: </w:t>
            </w:r>
          </w:p>
          <w:p w14:paraId="54DE1ED6" w14:textId="77777777" w:rsidR="004C09BC" w:rsidRPr="009476C7" w:rsidRDefault="004C09BC" w:rsidP="00B10D36">
            <w:pPr>
              <w:pStyle w:val="TAL"/>
              <w:rPr>
                <w:lang w:eastAsia="zh-CN"/>
              </w:rPr>
            </w:pPr>
            <w:r w:rsidRPr="009476C7">
              <w:rPr>
                <w:lang w:eastAsia="zh-CN"/>
              </w:rPr>
              <w:t>CP-OFDM</w:t>
            </w:r>
          </w:p>
          <w:p w14:paraId="6851D660" w14:textId="77777777" w:rsidR="004C09BC" w:rsidRPr="009476C7" w:rsidRDefault="004C09BC" w:rsidP="00B10D36">
            <w:pPr>
              <w:pStyle w:val="TAL"/>
              <w:rPr>
                <w:lang w:eastAsia="zh-CN"/>
              </w:rPr>
            </w:pPr>
            <w:r w:rsidRPr="009476C7">
              <w:rPr>
                <w:lang w:eastAsia="zh-CN"/>
              </w:rPr>
              <w:t xml:space="preserve">PTRS configuration: </w:t>
            </w:r>
          </w:p>
          <w:p w14:paraId="269A0A87" w14:textId="77777777" w:rsidR="004C09BC" w:rsidRPr="009476C7" w:rsidRDefault="004C09BC" w:rsidP="00B10D36">
            <w:pPr>
              <w:pStyle w:val="TAL"/>
              <w:rPr>
                <w:lang w:eastAsia="zh-CN"/>
              </w:rPr>
            </w:pPr>
            <w:r w:rsidRPr="009476C7">
              <w:rPr>
                <w:lang w:eastAsia="zh-CN"/>
              </w:rPr>
              <w:t>K=2 in frequency domain, L=1 in time domain</w:t>
            </w:r>
          </w:p>
          <w:p w14:paraId="7E9294DC" w14:textId="77777777" w:rsidR="004C09BC" w:rsidRPr="009476C7" w:rsidRDefault="004C09BC" w:rsidP="00B10D36">
            <w:pPr>
              <w:pStyle w:val="TAL"/>
              <w:rPr>
                <w:lang w:eastAsia="zh-CN"/>
              </w:rPr>
            </w:pPr>
            <w:r w:rsidRPr="009476C7">
              <w:rPr>
                <w:lang w:eastAsia="zh-CN"/>
              </w:rPr>
              <w:t>DMRS configuration</w:t>
            </w:r>
          </w:p>
          <w:p w14:paraId="5865C87C" w14:textId="77777777" w:rsidR="004C09BC" w:rsidRPr="009476C7" w:rsidRDefault="004C09BC" w:rsidP="00B10D36">
            <w:pPr>
              <w:pStyle w:val="TAL"/>
              <w:rPr>
                <w:lang w:eastAsia="zh-CN"/>
              </w:rPr>
            </w:pPr>
            <w:r w:rsidRPr="009476C7">
              <w:rPr>
                <w:lang w:eastAsia="zh-CN"/>
              </w:rPr>
              <w:t xml:space="preserve"> 1/2 in frequency in each port</w:t>
            </w:r>
          </w:p>
          <w:p w14:paraId="53C933F5" w14:textId="77777777" w:rsidR="004C09BC" w:rsidRPr="00D44032" w:rsidRDefault="004C09BC" w:rsidP="00B10D36">
            <w:pPr>
              <w:pStyle w:val="TAL"/>
            </w:pPr>
            <w:r w:rsidRPr="009476C7">
              <w:rPr>
                <w:lang w:eastAsia="zh-CN"/>
              </w:rPr>
              <w:t>any optional or other assumption/parameters used not as in the baseline:</w:t>
            </w:r>
          </w:p>
          <w:p w14:paraId="68DB21F5"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13BE94B6" w14:textId="77777777" w:rsidR="004C09BC" w:rsidRPr="007C5778" w:rsidRDefault="004C09BC" w:rsidP="007C5778"/>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B10D36">
            <w:pPr>
              <w:pStyle w:val="TAL"/>
              <w:rPr>
                <w:lang w:eastAsia="zh-CN"/>
              </w:rPr>
            </w:pPr>
            <w:r w:rsidRPr="009476C7">
              <w:rPr>
                <w:lang w:eastAsia="zh-CN"/>
              </w:rPr>
              <w:t>Additional report/notes:</w:t>
            </w:r>
          </w:p>
          <w:p w14:paraId="0F0982C1" w14:textId="77777777" w:rsidR="004C09BC" w:rsidRPr="009476C7" w:rsidRDefault="004C09BC" w:rsidP="00B10D36">
            <w:pPr>
              <w:pStyle w:val="TAL"/>
              <w:rPr>
                <w:lang w:eastAsia="zh-CN"/>
              </w:rPr>
            </w:pPr>
            <w:r w:rsidRPr="009476C7">
              <w:rPr>
                <w:lang w:eastAsia="zh-CN"/>
              </w:rPr>
              <w:t xml:space="preserve">CP type:   </w:t>
            </w:r>
          </w:p>
          <w:p w14:paraId="7AE9EEDE" w14:textId="77777777" w:rsidR="004C09BC" w:rsidRPr="009476C7" w:rsidRDefault="004C09BC" w:rsidP="00B10D36">
            <w:pPr>
              <w:pStyle w:val="TAL"/>
              <w:rPr>
                <w:lang w:eastAsia="zh-CN"/>
              </w:rPr>
            </w:pPr>
            <w:r w:rsidRPr="009476C7">
              <w:rPr>
                <w:lang w:eastAsia="zh-CN"/>
              </w:rPr>
              <w:t>NCP</w:t>
            </w:r>
          </w:p>
          <w:p w14:paraId="7B7DA2CC" w14:textId="77777777" w:rsidR="004C09BC" w:rsidRPr="009476C7" w:rsidRDefault="004C09BC" w:rsidP="00B10D36">
            <w:pPr>
              <w:pStyle w:val="TAL"/>
              <w:rPr>
                <w:lang w:eastAsia="zh-CN"/>
              </w:rPr>
            </w:pPr>
            <w:r w:rsidRPr="009476C7">
              <w:rPr>
                <w:lang w:eastAsia="zh-CN"/>
              </w:rPr>
              <w:t>antenna configuration for CDL model:</w:t>
            </w:r>
          </w:p>
          <w:p w14:paraId="1DDB5888" w14:textId="77777777" w:rsidR="004C09BC" w:rsidRPr="009476C7" w:rsidRDefault="004C09BC" w:rsidP="00B10D36">
            <w:pPr>
              <w:pStyle w:val="TAL"/>
              <w:rPr>
                <w:lang w:eastAsia="zh-CN"/>
              </w:rPr>
            </w:pPr>
            <w:r w:rsidRPr="009476C7">
              <w:rPr>
                <w:lang w:eastAsia="zh-CN"/>
              </w:rPr>
              <w:t xml:space="preserve"> (Mg,Ng,M,N,P) = (1,1,4,8,2) BS with (0.5 dv, 0.5 dH)</w:t>
            </w:r>
          </w:p>
          <w:p w14:paraId="02E02CF5" w14:textId="77777777" w:rsidR="004C09BC" w:rsidRPr="009476C7" w:rsidRDefault="004C09BC" w:rsidP="00B10D36">
            <w:pPr>
              <w:pStyle w:val="TAL"/>
              <w:rPr>
                <w:lang w:eastAsia="zh-CN"/>
              </w:rPr>
            </w:pPr>
            <w:r w:rsidRPr="009476C7">
              <w:rPr>
                <w:lang w:eastAsia="zh-CN"/>
              </w:rPr>
              <w:t>(Mg,Ng,M,N,P) = (1,1,2,2,2) UE with (0.5 dv, 0.5 dH)</w:t>
            </w:r>
          </w:p>
          <w:p w14:paraId="6D29546B" w14:textId="77777777" w:rsidR="004C09BC" w:rsidRPr="009476C7" w:rsidRDefault="004C09BC" w:rsidP="00B10D36">
            <w:pPr>
              <w:pStyle w:val="TAL"/>
              <w:rPr>
                <w:lang w:eastAsia="zh-CN"/>
              </w:rPr>
            </w:pPr>
            <w:r w:rsidRPr="009476C7">
              <w:rPr>
                <w:lang w:eastAsia="zh-CN"/>
              </w:rPr>
              <w:t xml:space="preserve">waveform in case of PDSCH: </w:t>
            </w:r>
          </w:p>
          <w:p w14:paraId="65988D86" w14:textId="77777777" w:rsidR="004C09BC" w:rsidRPr="009476C7" w:rsidRDefault="004C09BC" w:rsidP="00B10D36">
            <w:pPr>
              <w:pStyle w:val="TAL"/>
              <w:rPr>
                <w:lang w:eastAsia="zh-CN"/>
              </w:rPr>
            </w:pPr>
            <w:r w:rsidRPr="009476C7">
              <w:rPr>
                <w:lang w:eastAsia="zh-CN"/>
              </w:rPr>
              <w:t>CP-OFDM</w:t>
            </w:r>
          </w:p>
          <w:p w14:paraId="287A39CE" w14:textId="77777777" w:rsidR="004C09BC" w:rsidRPr="009476C7" w:rsidRDefault="004C09BC" w:rsidP="00B10D36">
            <w:pPr>
              <w:pStyle w:val="TAL"/>
              <w:rPr>
                <w:lang w:eastAsia="zh-CN"/>
              </w:rPr>
            </w:pPr>
            <w:r w:rsidRPr="009476C7">
              <w:rPr>
                <w:lang w:eastAsia="zh-CN"/>
              </w:rPr>
              <w:t xml:space="preserve">PTRS configuration: </w:t>
            </w:r>
          </w:p>
          <w:p w14:paraId="74084B6E" w14:textId="77777777" w:rsidR="004C09BC" w:rsidRPr="009476C7" w:rsidRDefault="004C09BC" w:rsidP="00B10D36">
            <w:pPr>
              <w:pStyle w:val="TAL"/>
              <w:rPr>
                <w:lang w:eastAsia="zh-CN"/>
              </w:rPr>
            </w:pPr>
            <w:r w:rsidRPr="009476C7">
              <w:rPr>
                <w:lang w:eastAsia="zh-CN"/>
              </w:rPr>
              <w:t>K=2 in frequency domain, L=1 in time domain</w:t>
            </w:r>
          </w:p>
          <w:p w14:paraId="7D42B29E" w14:textId="77777777" w:rsidR="004C09BC" w:rsidRPr="009476C7" w:rsidRDefault="004C09BC" w:rsidP="00B10D36">
            <w:pPr>
              <w:pStyle w:val="TAL"/>
              <w:rPr>
                <w:lang w:eastAsia="zh-CN"/>
              </w:rPr>
            </w:pPr>
            <w:r w:rsidRPr="009476C7">
              <w:rPr>
                <w:lang w:eastAsia="zh-CN"/>
              </w:rPr>
              <w:t>DMRS configuration</w:t>
            </w:r>
          </w:p>
          <w:p w14:paraId="02CB5AC0" w14:textId="77777777" w:rsidR="004C09BC" w:rsidRPr="009476C7" w:rsidRDefault="004C09BC" w:rsidP="00B10D36">
            <w:pPr>
              <w:pStyle w:val="TAL"/>
              <w:rPr>
                <w:lang w:eastAsia="zh-CN"/>
              </w:rPr>
            </w:pPr>
            <w:r w:rsidRPr="009476C7">
              <w:rPr>
                <w:lang w:eastAsia="zh-CN"/>
              </w:rPr>
              <w:t xml:space="preserve"> 1/2 in frequency in each port</w:t>
            </w:r>
          </w:p>
          <w:p w14:paraId="4E653B43" w14:textId="77777777" w:rsidR="004C09BC" w:rsidRPr="00D44032" w:rsidRDefault="004C09BC" w:rsidP="00B10D36">
            <w:pPr>
              <w:pStyle w:val="TAL"/>
            </w:pPr>
            <w:r w:rsidRPr="009476C7">
              <w:rPr>
                <w:lang w:eastAsia="zh-CN"/>
              </w:rPr>
              <w:t>any optional or other assumption/parameters used not as in the baseline:</w:t>
            </w:r>
          </w:p>
          <w:p w14:paraId="1C9F4612" w14:textId="77777777" w:rsidR="004C09BC" w:rsidRPr="004B51BD" w:rsidRDefault="004C09BC" w:rsidP="00B10D36">
            <w:pPr>
              <w:pStyle w:val="TAL"/>
            </w:pPr>
            <w:r w:rsidRPr="009476C7">
              <w:rPr>
                <w:lang w:eastAsia="zh-CN"/>
              </w:rPr>
              <w:t>PN model:</w:t>
            </w:r>
          </w:p>
          <w:p w14:paraId="254FEB05" w14:textId="77777777" w:rsidR="004C09BC" w:rsidRPr="009476C7" w:rsidRDefault="004C09BC" w:rsidP="00B10D36">
            <w:pPr>
              <w:pStyle w:val="TAL"/>
              <w:rPr>
                <w:lang w:eastAsia="zh-CN"/>
              </w:rPr>
            </w:pPr>
            <w:r w:rsidRPr="009476C7">
              <w:rPr>
                <w:lang w:eastAsia="zh-CN"/>
              </w:rPr>
              <w:t>BS:  Example 2 phase noise model for BS scaling to 60 GHz in 38.803</w:t>
            </w:r>
          </w:p>
          <w:p w14:paraId="05F7E76D" w14:textId="77777777" w:rsidR="004C09BC" w:rsidRPr="009476C7" w:rsidRDefault="004C09BC" w:rsidP="00B10D36">
            <w:pPr>
              <w:pStyle w:val="TAL"/>
              <w:rPr>
                <w:lang w:eastAsia="zh-CN"/>
              </w:rPr>
            </w:pPr>
            <w:r w:rsidRPr="009476C7">
              <w:rPr>
                <w:lang w:eastAsia="zh-CN"/>
              </w:rPr>
              <w:t>UE: an optional phase noise model defined in R4-2011494</w:t>
            </w:r>
          </w:p>
        </w:tc>
      </w:tr>
    </w:tbl>
    <w:p w14:paraId="522FADED" w14:textId="77777777" w:rsidR="004C09BC" w:rsidRPr="00430A3C" w:rsidRDefault="004C09BC" w:rsidP="00430A3C"/>
    <w:p w14:paraId="0A304840" w14:textId="77777777" w:rsidR="004C09BC" w:rsidRPr="000953A7" w:rsidRDefault="004C09BC" w:rsidP="00892F1E">
      <w:pPr>
        <w:pStyle w:val="TH"/>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56"/>
        <w:gridCol w:w="616"/>
        <w:gridCol w:w="1372"/>
        <w:gridCol w:w="1427"/>
        <w:gridCol w:w="2631"/>
        <w:gridCol w:w="2529"/>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B10D36">
            <w:pPr>
              <w:pStyle w:val="TAL"/>
              <w:rPr>
                <w:lang w:eastAsia="zh-CN"/>
              </w:rPr>
            </w:pPr>
            <w:r w:rsidRPr="009476C7">
              <w:rPr>
                <w:lang w:eastAsia="zh-CN"/>
              </w:rPr>
              <w:t>Additional report/notes:</w:t>
            </w:r>
          </w:p>
          <w:p w14:paraId="470DB26B" w14:textId="77777777" w:rsidR="004C09BC" w:rsidRPr="009476C7" w:rsidRDefault="004C09BC" w:rsidP="00B10D36">
            <w:pPr>
              <w:pStyle w:val="TAL"/>
              <w:rPr>
                <w:lang w:eastAsia="zh-CN"/>
              </w:rPr>
            </w:pPr>
            <w:r w:rsidRPr="009476C7">
              <w:rPr>
                <w:lang w:eastAsia="zh-CN"/>
              </w:rPr>
              <w:t xml:space="preserve">CP type:   </w:t>
            </w:r>
          </w:p>
          <w:p w14:paraId="73828092" w14:textId="77777777" w:rsidR="004C09BC" w:rsidRPr="003006E8" w:rsidRDefault="004C09BC" w:rsidP="003006E8">
            <w:pPr>
              <w:pStyle w:val="TAL"/>
            </w:pPr>
            <w:r w:rsidRPr="003006E8">
              <w:t>NCP</w:t>
            </w:r>
          </w:p>
          <w:p w14:paraId="708B48BD" w14:textId="77777777" w:rsidR="004C09BC" w:rsidRPr="00B10D36" w:rsidRDefault="004C09BC" w:rsidP="00B10D36">
            <w:pPr>
              <w:pStyle w:val="TAL"/>
            </w:pPr>
            <w:r w:rsidRPr="00B10D36">
              <w:t>antenna configuration for CDL model:</w:t>
            </w:r>
          </w:p>
          <w:p w14:paraId="2A72637D" w14:textId="77777777" w:rsidR="004C09BC" w:rsidRPr="00B10D36" w:rsidRDefault="004C09BC" w:rsidP="00B10D36">
            <w:pPr>
              <w:pStyle w:val="TAL"/>
            </w:pPr>
            <w:r w:rsidRPr="00B10D36">
              <w:t>(Mg,Ng,M,N,P) = (1,1,4,8,2) BS with (0.5 dv, 0.5 dH)</w:t>
            </w:r>
          </w:p>
          <w:p w14:paraId="015F6A63" w14:textId="77777777" w:rsidR="004C09BC" w:rsidRPr="00B10D36" w:rsidRDefault="004C09BC" w:rsidP="00B10D36">
            <w:pPr>
              <w:pStyle w:val="TAL"/>
            </w:pPr>
            <w:r w:rsidRPr="00B10D36">
              <w:t>(Mg,Ng,M,N,P) = (1,1,2,2,2) UE with (0.5 dv, 0.5 dH)</w:t>
            </w:r>
          </w:p>
          <w:p w14:paraId="4480FF61" w14:textId="77777777" w:rsidR="004C09BC" w:rsidRPr="00D44032" w:rsidRDefault="004C09BC" w:rsidP="00B10D36">
            <w:pPr>
              <w:pStyle w:val="TAL"/>
            </w:pPr>
            <w:r w:rsidRPr="009476C7">
              <w:rPr>
                <w:lang w:eastAsia="zh-CN"/>
              </w:rPr>
              <w:t xml:space="preserve">waveform in case of PDSCH: </w:t>
            </w:r>
          </w:p>
          <w:p w14:paraId="23D1F48C" w14:textId="77777777" w:rsidR="004C09BC" w:rsidRPr="009476C7" w:rsidRDefault="004C09BC" w:rsidP="00B10D36">
            <w:pPr>
              <w:pStyle w:val="TAL"/>
              <w:rPr>
                <w:lang w:eastAsia="zh-CN"/>
              </w:rPr>
            </w:pPr>
            <w:r w:rsidRPr="009476C7">
              <w:rPr>
                <w:lang w:eastAsia="zh-CN"/>
              </w:rPr>
              <w:t>CP-OFDM</w:t>
            </w:r>
          </w:p>
          <w:p w14:paraId="489F68AA" w14:textId="77777777" w:rsidR="004C09BC" w:rsidRPr="009476C7" w:rsidRDefault="004C09BC" w:rsidP="00B10D36">
            <w:pPr>
              <w:pStyle w:val="TAL"/>
              <w:rPr>
                <w:lang w:eastAsia="zh-CN"/>
              </w:rPr>
            </w:pPr>
            <w:r w:rsidRPr="009476C7">
              <w:rPr>
                <w:lang w:eastAsia="zh-CN"/>
              </w:rPr>
              <w:t xml:space="preserve">PTRS configuration: </w:t>
            </w:r>
          </w:p>
          <w:p w14:paraId="267F1860" w14:textId="77777777" w:rsidR="004C09BC" w:rsidRPr="009476C7" w:rsidRDefault="004C09BC" w:rsidP="00B10D36">
            <w:pPr>
              <w:pStyle w:val="TAL"/>
              <w:rPr>
                <w:lang w:eastAsia="zh-CN"/>
              </w:rPr>
            </w:pPr>
            <w:r w:rsidRPr="009476C7">
              <w:rPr>
                <w:lang w:eastAsia="zh-CN"/>
              </w:rPr>
              <w:t>Rel-15: K=4 in frequency domain, L=1 in time domain</w:t>
            </w:r>
          </w:p>
          <w:p w14:paraId="74D6F3D0" w14:textId="77777777" w:rsidR="004C09BC" w:rsidRPr="009476C7" w:rsidRDefault="004C09BC" w:rsidP="00B10D36">
            <w:pPr>
              <w:pStyle w:val="TAL"/>
              <w:rPr>
                <w:lang w:eastAsia="zh-CN"/>
              </w:rPr>
            </w:pPr>
            <w:r w:rsidRPr="009476C7">
              <w:rPr>
                <w:lang w:eastAsia="zh-CN"/>
              </w:rPr>
              <w:t>Block-PTRS: block number-1, block size-16,17</w:t>
            </w:r>
          </w:p>
          <w:p w14:paraId="755463B4" w14:textId="77777777" w:rsidR="004C09BC" w:rsidRPr="009476C7" w:rsidRDefault="004C09BC" w:rsidP="00B10D36">
            <w:pPr>
              <w:pStyle w:val="TAL"/>
              <w:rPr>
                <w:lang w:eastAsia="zh-CN"/>
              </w:rPr>
            </w:pPr>
            <w:r w:rsidRPr="009476C7">
              <w:rPr>
                <w:lang w:eastAsia="zh-CN"/>
              </w:rPr>
              <w:t>DMRS configuration</w:t>
            </w:r>
          </w:p>
          <w:p w14:paraId="4181D505" w14:textId="77777777" w:rsidR="004C09BC" w:rsidRPr="009476C7" w:rsidRDefault="004C09BC" w:rsidP="00B10D36">
            <w:pPr>
              <w:pStyle w:val="TAL"/>
              <w:rPr>
                <w:lang w:eastAsia="zh-CN"/>
              </w:rPr>
            </w:pPr>
            <w:r w:rsidRPr="009476C7">
              <w:rPr>
                <w:lang w:eastAsia="zh-CN"/>
              </w:rPr>
              <w:t xml:space="preserve"> 1/2 in frequency in each port</w:t>
            </w:r>
          </w:p>
          <w:p w14:paraId="2CD5F88F" w14:textId="77777777" w:rsidR="004C09BC" w:rsidRPr="00D44032" w:rsidRDefault="004C09BC" w:rsidP="00B10D36">
            <w:pPr>
              <w:pStyle w:val="TAL"/>
            </w:pPr>
            <w:r w:rsidRPr="009476C7">
              <w:rPr>
                <w:lang w:eastAsia="zh-CN"/>
              </w:rPr>
              <w:t>any optional or other assumption/parameters used not as in the baseline:</w:t>
            </w:r>
          </w:p>
          <w:p w14:paraId="27AD5453" w14:textId="77777777" w:rsidR="004C09BC" w:rsidRPr="004B51BD" w:rsidRDefault="004C09BC" w:rsidP="00B10D36">
            <w:pPr>
              <w:pStyle w:val="TAL"/>
            </w:pPr>
            <w:r w:rsidRPr="009476C7">
              <w:rPr>
                <w:lang w:eastAsia="zh-CN"/>
              </w:rPr>
              <w:t>PN model:  Example 2 phase noise model scaling to 60 GHz in 38.803</w:t>
            </w:r>
          </w:p>
          <w:p w14:paraId="3F88CDD8" w14:textId="77777777" w:rsidR="004C09BC" w:rsidRPr="009476C7" w:rsidRDefault="004C09BC" w:rsidP="00B10D36">
            <w:pPr>
              <w:pStyle w:val="TAL"/>
              <w:rPr>
                <w:lang w:eastAsia="zh-CN"/>
              </w:rPr>
            </w:pPr>
            <w:r w:rsidRPr="009476C7">
              <w:rPr>
                <w:lang w:eastAsia="zh-CN"/>
              </w:rPr>
              <w:t xml:space="preserve">PTRS sequence: when block size is 17, a </w:t>
            </w:r>
            <w:r w:rsidRPr="004B51BD">
              <w:t>new sequence which has constant module at both frequency domain and time domain for block PTRS is used</w:t>
            </w:r>
          </w:p>
        </w:tc>
      </w:tr>
    </w:tbl>
    <w:p w14:paraId="0247FB87" w14:textId="77777777" w:rsidR="004C09BC" w:rsidRPr="00430A3C" w:rsidRDefault="004C09BC" w:rsidP="00430A3C"/>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495" w:name="OLE_LINK7"/>
            <w:r w:rsidRPr="009476C7">
              <w:rPr>
                <w:lang w:eastAsia="zh-CN"/>
              </w:rPr>
              <w:t xml:space="preserve">R1-2009610 / </w:t>
            </w:r>
            <w:bookmarkEnd w:id="495"/>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B10D36">
            <w:pPr>
              <w:pStyle w:val="TAL"/>
              <w:rPr>
                <w:lang w:eastAsia="zh-CN"/>
              </w:rPr>
            </w:pPr>
            <w:r w:rsidRPr="009476C7">
              <w:rPr>
                <w:lang w:eastAsia="zh-CN"/>
              </w:rPr>
              <w:t>Additional report/notes:</w:t>
            </w:r>
          </w:p>
          <w:p w14:paraId="2E9A72C9" w14:textId="77777777" w:rsidR="004C09BC" w:rsidRPr="009476C7" w:rsidRDefault="004C09BC" w:rsidP="003006E8">
            <w:pPr>
              <w:pStyle w:val="TAL"/>
              <w:rPr>
                <w:lang w:eastAsia="zh-CN"/>
              </w:rPr>
            </w:pPr>
            <w:r w:rsidRPr="009476C7">
              <w:rPr>
                <w:lang w:eastAsia="zh-CN"/>
              </w:rPr>
              <w:t xml:space="preserve">CP type:   </w:t>
            </w:r>
          </w:p>
          <w:p w14:paraId="76324E07" w14:textId="77777777" w:rsidR="004C09BC" w:rsidRPr="009476C7" w:rsidRDefault="004C09BC" w:rsidP="003006E8">
            <w:pPr>
              <w:pStyle w:val="TAL"/>
              <w:rPr>
                <w:lang w:eastAsia="zh-CN"/>
              </w:rPr>
            </w:pPr>
            <w:r w:rsidRPr="009476C7">
              <w:rPr>
                <w:lang w:eastAsia="zh-CN"/>
              </w:rPr>
              <w:t>NCP</w:t>
            </w:r>
          </w:p>
          <w:p w14:paraId="02E8478D" w14:textId="77777777" w:rsidR="004C09BC" w:rsidRPr="009476C7" w:rsidRDefault="004C09BC" w:rsidP="003006E8">
            <w:pPr>
              <w:pStyle w:val="TAL"/>
              <w:rPr>
                <w:lang w:eastAsia="zh-CN"/>
              </w:rPr>
            </w:pPr>
            <w:r w:rsidRPr="009476C7">
              <w:rPr>
                <w:lang w:eastAsia="zh-CN"/>
              </w:rPr>
              <w:t>antenna configuration for CDL model:</w:t>
            </w:r>
          </w:p>
          <w:p w14:paraId="240D9A02" w14:textId="77777777" w:rsidR="004C09BC" w:rsidRPr="00D44032" w:rsidRDefault="004C09BC" w:rsidP="00B10D36">
            <w:pPr>
              <w:pStyle w:val="TAL"/>
            </w:pPr>
            <w:r w:rsidRPr="009476C7">
              <w:rPr>
                <w:lang w:eastAsia="zh-CN"/>
              </w:rPr>
              <w:t xml:space="preserve"> (Mg,Ng,M,N,P) = (1,1,4,8,2) BS with (0.5 dv, 0.5 dH)</w:t>
            </w:r>
          </w:p>
          <w:p w14:paraId="38D9F188" w14:textId="77777777" w:rsidR="004C09BC" w:rsidRPr="003006E8" w:rsidRDefault="004C09BC" w:rsidP="003006E8">
            <w:pPr>
              <w:pStyle w:val="TAL"/>
            </w:pPr>
            <w:r w:rsidRPr="003006E8">
              <w:t>(Mg,Ng,M,N,P) = (1,1,2,2,2) UE with (0.5 dv, 0.5 dH)</w:t>
            </w:r>
          </w:p>
          <w:p w14:paraId="1C13BEBB" w14:textId="77777777" w:rsidR="004C09BC" w:rsidRPr="003006E8" w:rsidRDefault="004C09BC" w:rsidP="003006E8">
            <w:pPr>
              <w:pStyle w:val="TAL"/>
            </w:pPr>
            <w:r w:rsidRPr="003006E8">
              <w:t xml:space="preserve">waveform in case of PUSCH: </w:t>
            </w:r>
          </w:p>
          <w:p w14:paraId="3C88DAFC" w14:textId="77777777" w:rsidR="004C09BC" w:rsidRPr="003006E8" w:rsidRDefault="004C09BC" w:rsidP="003006E8">
            <w:pPr>
              <w:pStyle w:val="TAL"/>
            </w:pPr>
            <w:r w:rsidRPr="003006E8">
              <w:t>DFT-s-OFDM</w:t>
            </w:r>
          </w:p>
          <w:p w14:paraId="6945C139" w14:textId="77777777" w:rsidR="004C09BC" w:rsidRPr="009476C7" w:rsidRDefault="004C09BC" w:rsidP="003006E8">
            <w:pPr>
              <w:pStyle w:val="TAL"/>
              <w:rPr>
                <w:lang w:eastAsia="zh-CN"/>
              </w:rPr>
            </w:pPr>
            <w:r w:rsidRPr="009476C7">
              <w:rPr>
                <w:lang w:eastAsia="zh-CN"/>
              </w:rPr>
              <w:t xml:space="preserve">PTRS configuration: </w:t>
            </w:r>
          </w:p>
          <w:p w14:paraId="34129315" w14:textId="77777777" w:rsidR="004C09BC" w:rsidRPr="00D44032" w:rsidRDefault="004C09BC" w:rsidP="00B10D36">
            <w:pPr>
              <w:pStyle w:val="TAL"/>
            </w:pPr>
            <w:r w:rsidRPr="009476C7">
              <w:rPr>
                <w:lang w:eastAsia="zh-CN"/>
              </w:rPr>
              <w:t xml:space="preserve">L=1 in time domain,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group</m:t>
                  </m:r>
                </m:sub>
                <m:sup>
                  <m:r>
                    <m:rPr>
                      <m:sty m:val="p"/>
                    </m:rPr>
                    <w:rPr>
                      <w:rFonts w:ascii="Cambria Math" w:hAnsi="Cambria Math"/>
                    </w:rPr>
                    <m:t>PT-RS</m:t>
                  </m:r>
                </m:sup>
              </m:sSubSup>
            </m:oMath>
            <w:r w:rsidRPr="009476C7">
              <w:rPr>
                <w:lang w:eastAsia="zh-CN"/>
              </w:rPr>
              <w:t>*</w:t>
            </w:r>
            <m:oMath>
              <m:sSubSup>
                <m:sSubSupPr>
                  <m:ctrlPr>
                    <w:rPr>
                      <w:rFonts w:ascii="Cambria Math" w:hAnsi="Cambria Math"/>
                    </w:rPr>
                  </m:ctrlPr>
                </m:sSubSupPr>
                <m:e>
                  <m:r>
                    <w:rPr>
                      <w:rFonts w:ascii="Cambria Math" w:hAnsi="Cambria Math"/>
                    </w:rPr>
                    <m:t>N</m:t>
                  </m:r>
                </m:e>
                <m:sub>
                  <m:r>
                    <m:rPr>
                      <m:sty m:val="p"/>
                    </m:rPr>
                    <w:rPr>
                      <w:rFonts w:ascii="Cambria Math" w:hAnsi="Cambria Math"/>
                    </w:rPr>
                    <m:t>sample</m:t>
                  </m:r>
                </m:sub>
                <m:sup>
                  <m:r>
                    <m:rPr>
                      <m:sty m:val="p"/>
                    </m:rPr>
                    <w:rPr>
                      <w:rFonts w:ascii="Cambria Math" w:hAnsi="Cambria Math"/>
                    </w:rPr>
                    <m:t>group</m:t>
                  </m:r>
                </m:sup>
              </m:sSubSup>
            </m:oMath>
            <w:r w:rsidRPr="009476C7">
              <w:rPr>
                <w:lang w:eastAsia="zh-CN"/>
              </w:rPr>
              <w:t xml:space="preserve"> are:</w:t>
            </w:r>
          </w:p>
          <w:p w14:paraId="47A14B45" w14:textId="77777777" w:rsidR="004C09BC" w:rsidRPr="009476C7" w:rsidRDefault="004C09BC" w:rsidP="00B10D36">
            <w:pPr>
              <w:pStyle w:val="TAL"/>
              <w:rPr>
                <w:lang w:eastAsia="zh-CN"/>
              </w:rPr>
            </w:pPr>
            <w:r w:rsidRPr="009476C7">
              <w:rPr>
                <w:lang w:eastAsia="zh-CN"/>
              </w:rPr>
              <w:t>8*4 for 120 kHz</w:t>
            </w:r>
          </w:p>
          <w:p w14:paraId="11D16A37" w14:textId="77777777" w:rsidR="004C09BC" w:rsidRPr="009476C7" w:rsidRDefault="004C09BC" w:rsidP="00B10D36">
            <w:pPr>
              <w:pStyle w:val="TAL"/>
              <w:rPr>
                <w:lang w:eastAsia="zh-CN"/>
              </w:rPr>
            </w:pPr>
            <w:r w:rsidRPr="009476C7">
              <w:rPr>
                <w:lang w:eastAsia="zh-CN"/>
              </w:rPr>
              <w:t>8*4 for 240 kHz</w:t>
            </w:r>
          </w:p>
          <w:p w14:paraId="29E472C9" w14:textId="77777777" w:rsidR="004C09BC" w:rsidRPr="009476C7" w:rsidRDefault="004C09BC" w:rsidP="00B10D36">
            <w:pPr>
              <w:pStyle w:val="TAL"/>
              <w:rPr>
                <w:lang w:eastAsia="zh-CN"/>
              </w:rPr>
            </w:pPr>
            <w:r w:rsidRPr="009476C7">
              <w:rPr>
                <w:lang w:eastAsia="zh-CN"/>
              </w:rPr>
              <w:t>4*4 for 480 kHz</w:t>
            </w:r>
          </w:p>
          <w:p w14:paraId="3C144257" w14:textId="77777777" w:rsidR="004C09BC" w:rsidRPr="009476C7" w:rsidRDefault="004C09BC" w:rsidP="00B10D36">
            <w:pPr>
              <w:pStyle w:val="TAL"/>
              <w:rPr>
                <w:lang w:eastAsia="zh-CN"/>
              </w:rPr>
            </w:pPr>
            <w:r w:rsidRPr="009476C7">
              <w:rPr>
                <w:lang w:eastAsia="zh-CN"/>
              </w:rPr>
              <w:t>4*2 for 960 kHz</w:t>
            </w:r>
          </w:p>
          <w:p w14:paraId="7041DBB8" w14:textId="77777777" w:rsidR="004C09BC" w:rsidRPr="003006E8" w:rsidRDefault="004C09BC" w:rsidP="003006E8">
            <w:pPr>
              <w:pStyle w:val="TAL"/>
            </w:pPr>
            <w:r w:rsidRPr="003006E8">
              <w:t>DMRS configuration:</w:t>
            </w:r>
          </w:p>
          <w:p w14:paraId="29971310" w14:textId="77777777" w:rsidR="004C09BC" w:rsidRPr="003006E8" w:rsidRDefault="004C09BC" w:rsidP="003006E8">
            <w:pPr>
              <w:pStyle w:val="TAL"/>
            </w:pPr>
            <w:r w:rsidRPr="003006E8">
              <w:t>1/2 in frequency in each port</w:t>
            </w:r>
          </w:p>
          <w:p w14:paraId="23C311F9" w14:textId="77777777" w:rsidR="004C09BC" w:rsidRPr="003006E8" w:rsidRDefault="004C09BC" w:rsidP="003006E8">
            <w:pPr>
              <w:pStyle w:val="TAL"/>
            </w:pPr>
            <w:r w:rsidRPr="003006E8">
              <w:t>any optional or other assumption/parameters used not as in the baseline:</w:t>
            </w:r>
          </w:p>
          <w:p w14:paraId="0D954A0A" w14:textId="77777777" w:rsidR="004C09BC" w:rsidRPr="009476C7" w:rsidRDefault="004C09BC" w:rsidP="00B10D36">
            <w:pPr>
              <w:pStyle w:val="TAL"/>
              <w:rPr>
                <w:rFonts w:eastAsia="Yu Mincho"/>
                <w:lang w:eastAsia="zh-CN"/>
              </w:rPr>
            </w:pPr>
            <w:bookmarkStart w:id="496" w:name="OLE_LINK5"/>
            <w:r w:rsidRPr="009476C7">
              <w:rPr>
                <w:lang w:eastAsia="zh-CN"/>
              </w:rPr>
              <w:t xml:space="preserve">PN model:  </w:t>
            </w:r>
            <w:r w:rsidRPr="00D44032">
              <w:t>Example 2 phase noise model scaling to 60 GHz in 38.803</w:t>
            </w:r>
            <w:bookmarkEnd w:id="496"/>
          </w:p>
        </w:tc>
      </w:tr>
    </w:tbl>
    <w:p w14:paraId="208DFCE7" w14:textId="77777777" w:rsidR="004C09BC" w:rsidRPr="00231728" w:rsidRDefault="004C09BC" w:rsidP="00231728"/>
    <w:p w14:paraId="022BDC33" w14:textId="77777777" w:rsidR="004C09BC" w:rsidRPr="009476C7" w:rsidRDefault="004C09BC" w:rsidP="00157939">
      <w:pPr>
        <w:pStyle w:val="Heading3"/>
      </w:pPr>
      <w:bookmarkStart w:id="497" w:name="_Toc56024736"/>
      <w:bookmarkStart w:id="498" w:name="_Toc56025984"/>
      <w:bookmarkStart w:id="499" w:name="_Toc56754150"/>
      <w:bookmarkStart w:id="500" w:name="_Toc57035455"/>
      <w:bookmarkStart w:id="501" w:name="_Toc57036071"/>
      <w:bookmarkStart w:id="502" w:name="_Toc57038186"/>
      <w:bookmarkStart w:id="503" w:name="_Toc57038311"/>
      <w:bookmarkStart w:id="504" w:name="_Toc57038855"/>
      <w:r w:rsidRPr="009476C7">
        <w:t>B.1.1.3</w:t>
      </w:r>
      <w:r w:rsidRPr="009476C7">
        <w:tab/>
        <w:t>Source 3 [30]</w:t>
      </w:r>
      <w:bookmarkEnd w:id="497"/>
      <w:bookmarkEnd w:id="498"/>
      <w:bookmarkEnd w:id="499"/>
      <w:bookmarkEnd w:id="500"/>
      <w:bookmarkEnd w:id="501"/>
      <w:bookmarkEnd w:id="502"/>
      <w:bookmarkEnd w:id="503"/>
      <w:bookmarkEnd w:id="504"/>
    </w:p>
    <w:p w14:paraId="67AB3F6E" w14:textId="45BF26CA" w:rsidR="004C09BC" w:rsidRPr="009476C7" w:rsidRDefault="004C09BC" w:rsidP="004C09BC">
      <w:pPr>
        <w:pStyle w:val="TH"/>
      </w:pPr>
      <w:bookmarkStart w:id="505" w:name="_Ref47552851"/>
      <w:r w:rsidRPr="009476C7">
        <w:t>Table B.1.1.3</w:t>
      </w:r>
      <w:r w:rsidR="00974646">
        <w:t>-1</w:t>
      </w:r>
      <w:bookmarkEnd w:id="505"/>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B10D36">
            <w:pPr>
              <w:pStyle w:val="TAL"/>
              <w:rPr>
                <w:lang w:eastAsia="zh-CN"/>
              </w:rPr>
            </w:pPr>
            <w:r w:rsidRPr="009476C7">
              <w:rPr>
                <w:lang w:eastAsia="zh-CN"/>
              </w:rPr>
              <w:t>Additional report/notes:</w:t>
            </w:r>
          </w:p>
          <w:p w14:paraId="7C9615B3" w14:textId="77777777" w:rsidR="004C09BC" w:rsidRPr="009476C7" w:rsidRDefault="004C09BC" w:rsidP="00B10D36">
            <w:pPr>
              <w:pStyle w:val="TAL"/>
              <w:rPr>
                <w:lang w:eastAsia="zh-CN"/>
              </w:rPr>
            </w:pPr>
            <w:r w:rsidRPr="009476C7">
              <w:rPr>
                <w:lang w:eastAsia="zh-CN"/>
              </w:rPr>
              <w:t>CP type: NCP</w:t>
            </w:r>
          </w:p>
          <w:p w14:paraId="24CB6C84" w14:textId="77777777" w:rsidR="004C09BC" w:rsidRPr="009476C7" w:rsidRDefault="004C09BC" w:rsidP="00B10D36">
            <w:pPr>
              <w:pStyle w:val="TAL"/>
              <w:rPr>
                <w:lang w:eastAsia="zh-CN"/>
              </w:rPr>
            </w:pPr>
            <w:r w:rsidRPr="009476C7">
              <w:rPr>
                <w:lang w:eastAsia="zh-CN"/>
              </w:rPr>
              <w:t>antenna configuration for CDL model: Config 1 and Config 2</w:t>
            </w:r>
          </w:p>
          <w:p w14:paraId="2B0EBA6D" w14:textId="77777777" w:rsidR="004C09BC" w:rsidRPr="009476C7" w:rsidRDefault="004C09BC" w:rsidP="00B10D36">
            <w:pPr>
              <w:pStyle w:val="TAL"/>
              <w:rPr>
                <w:lang w:eastAsia="zh-CN"/>
              </w:rPr>
            </w:pPr>
            <w:r w:rsidRPr="009476C7">
              <w:rPr>
                <w:lang w:eastAsia="zh-CN"/>
              </w:rPr>
              <w:t>waveform in case of PUSCH</w:t>
            </w:r>
          </w:p>
          <w:p w14:paraId="6F12C375" w14:textId="77777777" w:rsidR="004C09BC" w:rsidRPr="009476C7" w:rsidRDefault="004C09BC" w:rsidP="00B10D36">
            <w:pPr>
              <w:pStyle w:val="TAL"/>
              <w:rPr>
                <w:lang w:eastAsia="zh-CN"/>
              </w:rPr>
            </w:pPr>
            <w:r w:rsidRPr="009476C7">
              <w:rPr>
                <w:lang w:eastAsia="zh-CN"/>
              </w:rPr>
              <w:t>PTRS configuration: (K=4, L=1)</w:t>
            </w:r>
          </w:p>
          <w:p w14:paraId="3DE153DE" w14:textId="77777777" w:rsidR="004C09BC" w:rsidRPr="009476C7" w:rsidRDefault="004C09BC" w:rsidP="00B10D36">
            <w:pPr>
              <w:pStyle w:val="TAL"/>
              <w:rPr>
                <w:lang w:eastAsia="zh-CN"/>
              </w:rPr>
            </w:pPr>
            <w:r w:rsidRPr="009476C7">
              <w:rPr>
                <w:lang w:eastAsia="zh-CN"/>
              </w:rPr>
              <w:t>DMRS configuration: 1 DMRS, front loaded</w:t>
            </w:r>
          </w:p>
          <w:p w14:paraId="085B48F0"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61B56BFD" w14:textId="77777777" w:rsidR="004C09BC" w:rsidRPr="00793687" w:rsidRDefault="004C09BC" w:rsidP="00793687"/>
    <w:p w14:paraId="07FCA85F" w14:textId="3856CF69" w:rsidR="004C09BC" w:rsidRPr="009476C7" w:rsidRDefault="004C09BC" w:rsidP="004C09BC">
      <w:pPr>
        <w:pStyle w:val="TH"/>
      </w:pPr>
      <w:r w:rsidRPr="009476C7">
        <w:t>Table B.1.1.3</w:t>
      </w:r>
      <w:r w:rsidR="00974646">
        <w:t>-2</w:t>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B10D36">
            <w:pPr>
              <w:pStyle w:val="TAL"/>
              <w:rPr>
                <w:lang w:eastAsia="zh-CN"/>
              </w:rPr>
            </w:pPr>
            <w:r w:rsidRPr="009476C7">
              <w:rPr>
                <w:lang w:eastAsia="zh-CN"/>
              </w:rPr>
              <w:t>Additional report/notes:</w:t>
            </w:r>
          </w:p>
          <w:p w14:paraId="5AA14E3C" w14:textId="77777777" w:rsidR="004C09BC" w:rsidRPr="009476C7" w:rsidRDefault="004C09BC" w:rsidP="00B10D36">
            <w:pPr>
              <w:pStyle w:val="TAL"/>
              <w:rPr>
                <w:lang w:eastAsia="zh-CN"/>
              </w:rPr>
            </w:pPr>
            <w:r w:rsidRPr="009476C7">
              <w:rPr>
                <w:lang w:eastAsia="zh-CN"/>
              </w:rPr>
              <w:t>CP type: NCP</w:t>
            </w:r>
          </w:p>
          <w:p w14:paraId="79433341" w14:textId="77777777" w:rsidR="004C09BC" w:rsidRPr="009476C7" w:rsidRDefault="004C09BC" w:rsidP="00B10D36">
            <w:pPr>
              <w:pStyle w:val="TAL"/>
              <w:rPr>
                <w:lang w:eastAsia="zh-CN"/>
              </w:rPr>
            </w:pPr>
            <w:r w:rsidRPr="009476C7">
              <w:rPr>
                <w:lang w:eastAsia="zh-CN"/>
              </w:rPr>
              <w:t>antenna configuration for CDL model: Config 1 and Config 2</w:t>
            </w:r>
          </w:p>
          <w:p w14:paraId="22122E30" w14:textId="77777777" w:rsidR="004C09BC" w:rsidRPr="009476C7" w:rsidRDefault="004C09BC" w:rsidP="00B10D36">
            <w:pPr>
              <w:pStyle w:val="TAL"/>
              <w:rPr>
                <w:lang w:eastAsia="zh-CN"/>
              </w:rPr>
            </w:pPr>
            <w:r w:rsidRPr="009476C7">
              <w:rPr>
                <w:lang w:eastAsia="zh-CN"/>
              </w:rPr>
              <w:t>waveform in case of PUSCH</w:t>
            </w:r>
          </w:p>
          <w:p w14:paraId="2E82BEBB" w14:textId="77777777" w:rsidR="004C09BC" w:rsidRPr="009476C7" w:rsidRDefault="004C09BC" w:rsidP="00B10D36">
            <w:pPr>
              <w:pStyle w:val="TAL"/>
              <w:rPr>
                <w:lang w:eastAsia="zh-CN"/>
              </w:rPr>
            </w:pPr>
            <w:r w:rsidRPr="009476C7">
              <w:rPr>
                <w:lang w:eastAsia="zh-CN"/>
              </w:rPr>
              <w:t>PTRS configuration: (K=4, L=1)</w:t>
            </w:r>
          </w:p>
          <w:p w14:paraId="68DBD6DC" w14:textId="77777777" w:rsidR="004C09BC" w:rsidRPr="009476C7" w:rsidRDefault="004C09BC" w:rsidP="00B10D36">
            <w:pPr>
              <w:pStyle w:val="TAL"/>
              <w:rPr>
                <w:lang w:eastAsia="zh-CN"/>
              </w:rPr>
            </w:pPr>
            <w:r w:rsidRPr="009476C7">
              <w:rPr>
                <w:lang w:eastAsia="zh-CN"/>
              </w:rPr>
              <w:t>DMRS configuration: 2 DMRSs, (2, 11)</w:t>
            </w:r>
          </w:p>
          <w:p w14:paraId="54CEA856"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47DB101E" w14:textId="77777777" w:rsidR="004C09BC" w:rsidRPr="00793687" w:rsidRDefault="004C09BC" w:rsidP="00793687"/>
    <w:p w14:paraId="3A0624EB" w14:textId="553C100F" w:rsidR="004C09BC" w:rsidRPr="009476C7" w:rsidRDefault="004C09BC" w:rsidP="004C09BC">
      <w:pPr>
        <w:pStyle w:val="TH"/>
      </w:pPr>
      <w:r w:rsidRPr="009476C7">
        <w:t>Table B.1.1.3</w:t>
      </w:r>
      <w:r w:rsidR="00974646">
        <w:t>-3</w:t>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B10D36">
            <w:pPr>
              <w:pStyle w:val="TAL"/>
              <w:rPr>
                <w:lang w:eastAsia="zh-CN"/>
              </w:rPr>
            </w:pPr>
            <w:r w:rsidRPr="009476C7">
              <w:rPr>
                <w:lang w:eastAsia="zh-CN"/>
              </w:rPr>
              <w:t>Additional report/notes:</w:t>
            </w:r>
          </w:p>
          <w:p w14:paraId="1A48F3D1" w14:textId="77777777" w:rsidR="004C09BC" w:rsidRPr="009476C7" w:rsidRDefault="004C09BC" w:rsidP="00B10D36">
            <w:pPr>
              <w:pStyle w:val="TAL"/>
              <w:rPr>
                <w:lang w:eastAsia="zh-CN"/>
              </w:rPr>
            </w:pPr>
            <w:r w:rsidRPr="009476C7">
              <w:rPr>
                <w:lang w:eastAsia="zh-CN"/>
              </w:rPr>
              <w:t>CP type: NCP</w:t>
            </w:r>
          </w:p>
          <w:p w14:paraId="7BBE5E3B" w14:textId="77777777" w:rsidR="004C09BC" w:rsidRPr="009476C7" w:rsidRDefault="004C09BC" w:rsidP="00B10D36">
            <w:pPr>
              <w:pStyle w:val="TAL"/>
              <w:rPr>
                <w:lang w:eastAsia="zh-CN"/>
              </w:rPr>
            </w:pPr>
            <w:r w:rsidRPr="009476C7">
              <w:rPr>
                <w:lang w:eastAsia="zh-CN"/>
              </w:rPr>
              <w:t>antenna configuration for CDL model: Config 1 and Config 2</w:t>
            </w:r>
          </w:p>
          <w:p w14:paraId="5131FE4F" w14:textId="77777777" w:rsidR="004C09BC" w:rsidRPr="009476C7" w:rsidRDefault="004C09BC" w:rsidP="00B10D36">
            <w:pPr>
              <w:pStyle w:val="TAL"/>
              <w:rPr>
                <w:lang w:eastAsia="zh-CN"/>
              </w:rPr>
            </w:pPr>
            <w:r w:rsidRPr="009476C7">
              <w:rPr>
                <w:lang w:eastAsia="zh-CN"/>
              </w:rPr>
              <w:t>waveform in case of PUSCH: DFT-s-OFDM</w:t>
            </w:r>
          </w:p>
          <w:p w14:paraId="05F606BA" w14:textId="77777777" w:rsidR="004C09BC" w:rsidRPr="009476C7" w:rsidRDefault="004C09BC" w:rsidP="00B10D36">
            <w:pPr>
              <w:pStyle w:val="TAL"/>
              <w:rPr>
                <w:lang w:eastAsia="zh-CN"/>
              </w:rPr>
            </w:pPr>
            <w:r w:rsidRPr="009476C7">
              <w:rPr>
                <w:lang w:eastAsia="zh-CN"/>
              </w:rPr>
              <w:t>PTRS configuration: (Ng=4, Ns=4, L=1)</w:t>
            </w:r>
          </w:p>
          <w:p w14:paraId="4A6CC1DF" w14:textId="77777777" w:rsidR="004C09BC" w:rsidRPr="009476C7" w:rsidRDefault="004C09BC" w:rsidP="00B10D36">
            <w:pPr>
              <w:pStyle w:val="TAL"/>
              <w:rPr>
                <w:lang w:eastAsia="zh-CN"/>
              </w:rPr>
            </w:pPr>
            <w:r w:rsidRPr="009476C7">
              <w:rPr>
                <w:lang w:eastAsia="zh-CN"/>
              </w:rPr>
              <w:t>DMRS configuration: 1 DMRS, front loaded</w:t>
            </w:r>
          </w:p>
          <w:p w14:paraId="4956599C"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1249D311" w14:textId="77777777" w:rsidR="004C09BC" w:rsidRPr="00793687" w:rsidRDefault="004C09BC" w:rsidP="00793687"/>
    <w:p w14:paraId="3532FE8E" w14:textId="57A2C55C" w:rsidR="004C09BC" w:rsidRPr="009476C7" w:rsidRDefault="004C09BC" w:rsidP="004C09BC">
      <w:pPr>
        <w:pStyle w:val="TH"/>
      </w:pPr>
      <w:r w:rsidRPr="009476C7">
        <w:t>Table B.1.1.3</w:t>
      </w:r>
      <w:r w:rsidR="00974646">
        <w:t>-4</w:t>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B10D36">
            <w:pPr>
              <w:pStyle w:val="TAL"/>
              <w:rPr>
                <w:lang w:eastAsia="zh-CN"/>
              </w:rPr>
            </w:pPr>
            <w:r w:rsidRPr="009476C7">
              <w:rPr>
                <w:lang w:eastAsia="zh-CN"/>
              </w:rPr>
              <w:t>Additional report/notes:</w:t>
            </w:r>
          </w:p>
          <w:p w14:paraId="664DD403" w14:textId="77777777" w:rsidR="004C09BC" w:rsidRPr="009476C7" w:rsidRDefault="004C09BC" w:rsidP="00B10D36">
            <w:pPr>
              <w:pStyle w:val="TAL"/>
              <w:rPr>
                <w:lang w:eastAsia="zh-CN"/>
              </w:rPr>
            </w:pPr>
            <w:r w:rsidRPr="009476C7">
              <w:rPr>
                <w:lang w:eastAsia="zh-CN"/>
              </w:rPr>
              <w:t>CP type: NCP</w:t>
            </w:r>
          </w:p>
          <w:p w14:paraId="52CB6C47" w14:textId="77777777" w:rsidR="004C09BC" w:rsidRPr="009476C7" w:rsidRDefault="004C09BC" w:rsidP="00B10D36">
            <w:pPr>
              <w:pStyle w:val="TAL"/>
              <w:rPr>
                <w:lang w:eastAsia="zh-CN"/>
              </w:rPr>
            </w:pPr>
            <w:r w:rsidRPr="009476C7">
              <w:rPr>
                <w:lang w:eastAsia="zh-CN"/>
              </w:rPr>
              <w:t>antenna configuration for CDL model: Config 1 and Config 2</w:t>
            </w:r>
          </w:p>
          <w:p w14:paraId="6105BCED" w14:textId="77777777" w:rsidR="004C09BC" w:rsidRPr="009476C7" w:rsidRDefault="004C09BC" w:rsidP="00B10D36">
            <w:pPr>
              <w:pStyle w:val="TAL"/>
              <w:rPr>
                <w:lang w:eastAsia="zh-CN"/>
              </w:rPr>
            </w:pPr>
            <w:r w:rsidRPr="009476C7">
              <w:rPr>
                <w:lang w:eastAsia="zh-CN"/>
              </w:rPr>
              <w:t>waveform in case of PUSCH: DFT-s-OFDM</w:t>
            </w:r>
          </w:p>
          <w:p w14:paraId="342DC7D6" w14:textId="77777777" w:rsidR="004C09BC" w:rsidRPr="009476C7" w:rsidRDefault="004C09BC" w:rsidP="00B10D36">
            <w:pPr>
              <w:pStyle w:val="TAL"/>
              <w:rPr>
                <w:lang w:eastAsia="zh-CN"/>
              </w:rPr>
            </w:pPr>
            <w:r w:rsidRPr="009476C7">
              <w:rPr>
                <w:lang w:eastAsia="zh-CN"/>
              </w:rPr>
              <w:t>PTRS configuration: (Ng=4, Ns=4, L=1)</w:t>
            </w:r>
          </w:p>
          <w:p w14:paraId="5B581A42" w14:textId="77777777" w:rsidR="004C09BC" w:rsidRPr="009476C7" w:rsidRDefault="004C09BC" w:rsidP="00B10D36">
            <w:pPr>
              <w:pStyle w:val="TAL"/>
              <w:rPr>
                <w:lang w:eastAsia="zh-CN"/>
              </w:rPr>
            </w:pPr>
            <w:r w:rsidRPr="009476C7">
              <w:rPr>
                <w:lang w:eastAsia="zh-CN"/>
              </w:rPr>
              <w:t>DMRS configuration: 2 DMRS, (2, 11)</w:t>
            </w:r>
          </w:p>
          <w:p w14:paraId="5DF434AF"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3AB47DE" w14:textId="77777777" w:rsidR="004C09BC" w:rsidRPr="00793687" w:rsidRDefault="004C09BC" w:rsidP="00793687"/>
    <w:p w14:paraId="7CF0D002" w14:textId="77777777" w:rsidR="004C09BC" w:rsidRPr="009476C7" w:rsidRDefault="004C09BC" w:rsidP="00157939">
      <w:pPr>
        <w:pStyle w:val="Heading3"/>
      </w:pPr>
      <w:bookmarkStart w:id="506" w:name="_Toc56024737"/>
      <w:bookmarkStart w:id="507" w:name="_Toc56025985"/>
      <w:bookmarkStart w:id="508" w:name="_Toc56754151"/>
      <w:bookmarkStart w:id="509" w:name="_Toc57035456"/>
      <w:bookmarkStart w:id="510" w:name="_Toc57036072"/>
      <w:bookmarkStart w:id="511" w:name="_Toc57038187"/>
      <w:bookmarkStart w:id="512" w:name="_Toc57038312"/>
      <w:bookmarkStart w:id="513" w:name="_Toc57038856"/>
      <w:r w:rsidRPr="009476C7">
        <w:t>B.1.1.4</w:t>
      </w:r>
      <w:r w:rsidRPr="009476C7">
        <w:tab/>
        <w:t>Source 4 [60]</w:t>
      </w:r>
      <w:bookmarkEnd w:id="506"/>
      <w:bookmarkEnd w:id="507"/>
      <w:bookmarkEnd w:id="508"/>
      <w:bookmarkEnd w:id="509"/>
      <w:bookmarkEnd w:id="510"/>
      <w:bookmarkEnd w:id="511"/>
      <w:bookmarkEnd w:id="512"/>
      <w:bookmarkEnd w:id="513"/>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lastRenderedPageBreak/>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B10D36">
            <w:pPr>
              <w:pStyle w:val="TAL"/>
              <w:rPr>
                <w:lang w:eastAsia="zh-CN"/>
              </w:rPr>
            </w:pPr>
            <w:r w:rsidRPr="009476C7">
              <w:rPr>
                <w:lang w:eastAsia="zh-CN"/>
              </w:rPr>
              <w:t>Additional report/notes:</w:t>
            </w:r>
          </w:p>
          <w:p w14:paraId="6A979C78" w14:textId="77777777" w:rsidR="004C09BC" w:rsidRPr="009476C7" w:rsidRDefault="004C09BC" w:rsidP="00B10D36">
            <w:pPr>
              <w:pStyle w:val="TAL"/>
              <w:rPr>
                <w:lang w:eastAsia="zh-CN"/>
              </w:rPr>
            </w:pPr>
            <w:r w:rsidRPr="009476C7">
              <w:rPr>
                <w:lang w:eastAsia="zh-CN"/>
              </w:rPr>
              <w:t>CP type: NCP</w:t>
            </w:r>
          </w:p>
          <w:p w14:paraId="555AA77F"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1D88F4D" w14:textId="77777777" w:rsidR="004C09BC" w:rsidRPr="009476C7" w:rsidRDefault="004C09BC" w:rsidP="00B10D36">
            <w:pPr>
              <w:pStyle w:val="TAL"/>
              <w:rPr>
                <w:lang w:eastAsia="zh-CN"/>
              </w:rPr>
            </w:pPr>
            <w:r w:rsidRPr="009476C7">
              <w:rPr>
                <w:lang w:eastAsia="zh-CN"/>
              </w:rPr>
              <w:t>PTRS configuration: K=2, L=1</w:t>
            </w:r>
          </w:p>
          <w:p w14:paraId="3BFE407C" w14:textId="77777777" w:rsidR="004C09BC" w:rsidRPr="009476C7" w:rsidRDefault="004C09BC" w:rsidP="00B10D36">
            <w:pPr>
              <w:pStyle w:val="TAL"/>
              <w:rPr>
                <w:lang w:eastAsia="zh-CN"/>
              </w:rPr>
            </w:pPr>
            <w:r w:rsidRPr="009476C7">
              <w:rPr>
                <w:lang w:eastAsia="zh-CN"/>
              </w:rPr>
              <w:t>DMRS configuration: Type 1 DMRS</w:t>
            </w:r>
          </w:p>
          <w:p w14:paraId="23FCA1C7" w14:textId="77777777" w:rsidR="004C09BC" w:rsidRPr="009476C7" w:rsidRDefault="004C09BC" w:rsidP="00B10D36">
            <w:pPr>
              <w:pStyle w:val="TAL"/>
              <w:rPr>
                <w:lang w:eastAsia="zh-CN"/>
              </w:rPr>
            </w:pPr>
            <w:r w:rsidRPr="009476C7">
              <w:rPr>
                <w:lang w:eastAsia="zh-CN"/>
              </w:rPr>
              <w:t>Precoder: random precoder</w:t>
            </w:r>
          </w:p>
          <w:p w14:paraId="2DD702C5" w14:textId="77777777" w:rsidR="004C09BC" w:rsidRPr="009476C7" w:rsidRDefault="004C09BC" w:rsidP="00B10D36">
            <w:pPr>
              <w:pStyle w:val="TAL"/>
              <w:rPr>
                <w:lang w:eastAsia="zh-CN"/>
              </w:rPr>
            </w:pPr>
            <w:r w:rsidRPr="009476C7">
              <w:rPr>
                <w:lang w:eastAsia="zh-CN"/>
              </w:rPr>
              <w:t>No TRS, No CSI-RS</w:t>
            </w:r>
          </w:p>
        </w:tc>
      </w:tr>
    </w:tbl>
    <w:p w14:paraId="7AAC2A8C" w14:textId="77777777" w:rsidR="004C09BC" w:rsidRPr="000953A7" w:rsidRDefault="004C09BC" w:rsidP="000953A7"/>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B10D36">
            <w:pPr>
              <w:pStyle w:val="TAL"/>
              <w:rPr>
                <w:lang w:eastAsia="zh-CN"/>
              </w:rPr>
            </w:pPr>
            <w:r w:rsidRPr="009476C7">
              <w:rPr>
                <w:lang w:eastAsia="zh-CN"/>
              </w:rPr>
              <w:t>Additional report/notes:</w:t>
            </w:r>
          </w:p>
          <w:p w14:paraId="0B782183" w14:textId="77777777" w:rsidR="004C09BC" w:rsidRPr="009476C7" w:rsidRDefault="004C09BC" w:rsidP="00B10D36">
            <w:pPr>
              <w:pStyle w:val="TAL"/>
              <w:rPr>
                <w:lang w:eastAsia="zh-CN"/>
              </w:rPr>
            </w:pPr>
            <w:r w:rsidRPr="009476C7">
              <w:rPr>
                <w:lang w:eastAsia="zh-CN"/>
              </w:rPr>
              <w:t>CP type: ECP</w:t>
            </w:r>
          </w:p>
          <w:p w14:paraId="1AAA5CC8"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4B6355B" w14:textId="77777777" w:rsidR="004C09BC" w:rsidRPr="009476C7" w:rsidRDefault="004C09BC" w:rsidP="00B10D36">
            <w:pPr>
              <w:pStyle w:val="TAL"/>
              <w:rPr>
                <w:lang w:eastAsia="zh-CN"/>
              </w:rPr>
            </w:pPr>
            <w:r w:rsidRPr="009476C7">
              <w:rPr>
                <w:lang w:eastAsia="zh-CN"/>
              </w:rPr>
              <w:t>PTRS configuration: K=2, L=1</w:t>
            </w:r>
          </w:p>
          <w:p w14:paraId="2D29AF96" w14:textId="77777777" w:rsidR="004C09BC" w:rsidRPr="009476C7" w:rsidRDefault="004C09BC" w:rsidP="00B10D36">
            <w:pPr>
              <w:pStyle w:val="TAL"/>
              <w:rPr>
                <w:lang w:eastAsia="zh-CN"/>
              </w:rPr>
            </w:pPr>
            <w:r w:rsidRPr="009476C7">
              <w:rPr>
                <w:lang w:eastAsia="zh-CN"/>
              </w:rPr>
              <w:t>DMRS configuration: Type 1 DMRS</w:t>
            </w:r>
          </w:p>
          <w:p w14:paraId="3341EAEE" w14:textId="77777777" w:rsidR="004C09BC" w:rsidRPr="009476C7" w:rsidRDefault="004C09BC" w:rsidP="00B10D36">
            <w:pPr>
              <w:pStyle w:val="TAL"/>
              <w:rPr>
                <w:lang w:eastAsia="zh-CN"/>
              </w:rPr>
            </w:pPr>
            <w:r w:rsidRPr="009476C7">
              <w:rPr>
                <w:lang w:eastAsia="zh-CN"/>
              </w:rPr>
              <w:t>Precoder: random precoder</w:t>
            </w:r>
          </w:p>
          <w:p w14:paraId="02DE7359" w14:textId="77777777" w:rsidR="004C09BC" w:rsidRPr="009476C7" w:rsidRDefault="004C09BC" w:rsidP="00B10D36">
            <w:pPr>
              <w:pStyle w:val="TAL"/>
              <w:rPr>
                <w:lang w:eastAsia="zh-CN"/>
              </w:rPr>
            </w:pPr>
            <w:r w:rsidRPr="009476C7">
              <w:rPr>
                <w:lang w:eastAsia="zh-CN"/>
              </w:rPr>
              <w:t>No TRS, No CSI-RS</w:t>
            </w:r>
          </w:p>
        </w:tc>
      </w:tr>
    </w:tbl>
    <w:p w14:paraId="188F3200" w14:textId="77777777" w:rsidR="004C09BC" w:rsidRPr="000953A7" w:rsidRDefault="004C09BC" w:rsidP="000953A7"/>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t>18.2/</w:t>
            </w:r>
          </w:p>
          <w:p w14:paraId="600F3E94" w14:textId="77777777" w:rsidR="004C09BC" w:rsidRPr="009476C7" w:rsidRDefault="004C09BC" w:rsidP="00685913">
            <w:pPr>
              <w:pStyle w:val="TAC"/>
              <w:keepNext w:val="0"/>
              <w:keepLines w:val="0"/>
              <w:rPr>
                <w:lang w:eastAsia="zh-CN"/>
              </w:rPr>
            </w:pPr>
            <w:r w:rsidRPr="009476C7">
              <w:rPr>
                <w:lang w:eastAsia="zh-CN"/>
              </w:rPr>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t>17.4/</w:t>
            </w:r>
          </w:p>
          <w:p w14:paraId="18DD5280" w14:textId="77777777" w:rsidR="004C09BC" w:rsidRPr="009476C7" w:rsidRDefault="004C09BC" w:rsidP="00685913">
            <w:pPr>
              <w:pStyle w:val="TAC"/>
              <w:keepNext w:val="0"/>
              <w:keepLines w:val="0"/>
              <w:rPr>
                <w:lang w:eastAsia="zh-CN"/>
              </w:rPr>
            </w:pPr>
            <w:r w:rsidRPr="009476C7">
              <w:rPr>
                <w:lang w:eastAsia="zh-CN"/>
              </w:rPr>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t>17.4/</w:t>
            </w:r>
          </w:p>
          <w:p w14:paraId="4A656887" w14:textId="77777777" w:rsidR="004C09BC" w:rsidRPr="009476C7" w:rsidRDefault="004C09BC" w:rsidP="00685913">
            <w:pPr>
              <w:pStyle w:val="TAC"/>
              <w:keepNext w:val="0"/>
              <w:keepLines w:val="0"/>
              <w:rPr>
                <w:lang w:eastAsia="zh-CN"/>
              </w:rPr>
            </w:pPr>
            <w:r w:rsidRPr="009476C7">
              <w:rPr>
                <w:lang w:eastAsia="zh-CN"/>
              </w:rPr>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t>17.3/</w:t>
            </w:r>
          </w:p>
          <w:p w14:paraId="3DB7259A"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B10D36">
            <w:pPr>
              <w:pStyle w:val="TAL"/>
              <w:rPr>
                <w:lang w:eastAsia="zh-CN"/>
              </w:rPr>
            </w:pPr>
            <w:r w:rsidRPr="009476C7">
              <w:rPr>
                <w:lang w:eastAsia="zh-CN"/>
              </w:rPr>
              <w:t>Additional report/notes:</w:t>
            </w:r>
          </w:p>
          <w:p w14:paraId="63E39FA9" w14:textId="77777777" w:rsidR="004C09BC" w:rsidRPr="009476C7" w:rsidRDefault="004C09BC" w:rsidP="00B10D36">
            <w:pPr>
              <w:pStyle w:val="TAL"/>
              <w:rPr>
                <w:lang w:eastAsia="zh-CN"/>
              </w:rPr>
            </w:pPr>
            <w:r w:rsidRPr="009476C7">
              <w:rPr>
                <w:lang w:eastAsia="zh-CN"/>
              </w:rPr>
              <w:t>CP type: NCP</w:t>
            </w:r>
          </w:p>
          <w:p w14:paraId="2E7112ED"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42EFE397" w14:textId="77777777" w:rsidR="004C09BC" w:rsidRPr="009476C7" w:rsidRDefault="004C09BC" w:rsidP="00B10D36">
            <w:pPr>
              <w:pStyle w:val="TAL"/>
              <w:rPr>
                <w:lang w:eastAsia="zh-CN"/>
              </w:rPr>
            </w:pPr>
            <w:r w:rsidRPr="009476C7">
              <w:rPr>
                <w:lang w:eastAsia="zh-CN"/>
              </w:rPr>
              <w:t xml:space="preserve">PTRS configuration: </w:t>
            </w:r>
          </w:p>
          <w:p w14:paraId="07FAFB5D"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4289DAA7" w14:textId="77777777" w:rsidR="004C09BC" w:rsidRPr="004B51BD" w:rsidRDefault="004C09BC" w:rsidP="004B51BD">
            <w:pPr>
              <w:pStyle w:val="TAL"/>
            </w:pPr>
            <w:r w:rsidRPr="004B51BD">
              <w:t>2GHz: SCS480: chunk5; SCS960: chunk4</w:t>
            </w:r>
          </w:p>
          <w:p w14:paraId="3D961787" w14:textId="77777777" w:rsidR="004C09BC" w:rsidRPr="009476C7" w:rsidRDefault="004C09BC" w:rsidP="00B10D36">
            <w:pPr>
              <w:pStyle w:val="TAL"/>
              <w:rPr>
                <w:lang w:eastAsia="zh-CN"/>
              </w:rPr>
            </w:pPr>
            <w:r w:rsidRPr="009476C7">
              <w:rPr>
                <w:lang w:eastAsia="zh-CN"/>
              </w:rPr>
              <w:t>(chunk1: 2*2, chunk2: 2*4, chunk3: 4*2, chunk4: 4*4, chunk5: 8*4);</w:t>
            </w:r>
          </w:p>
          <w:p w14:paraId="42116E3C" w14:textId="77777777" w:rsidR="004C09BC" w:rsidRPr="009476C7" w:rsidRDefault="004C09BC" w:rsidP="00B10D36">
            <w:pPr>
              <w:pStyle w:val="TAL"/>
              <w:rPr>
                <w:lang w:eastAsia="zh-CN"/>
              </w:rPr>
            </w:pPr>
            <w:r w:rsidRPr="009476C7">
              <w:rPr>
                <w:lang w:eastAsia="zh-CN"/>
              </w:rPr>
              <w:t xml:space="preserve">        occupy symbol index: 2-13</w:t>
            </w:r>
          </w:p>
          <w:p w14:paraId="31BEC59F" w14:textId="77777777" w:rsidR="004C09BC" w:rsidRPr="009476C7" w:rsidRDefault="004C09BC" w:rsidP="00B10D36">
            <w:pPr>
              <w:pStyle w:val="TAL"/>
              <w:rPr>
                <w:lang w:eastAsia="zh-CN"/>
              </w:rPr>
            </w:pPr>
            <w:r w:rsidRPr="009476C7">
              <w:rPr>
                <w:lang w:eastAsia="zh-CN"/>
              </w:rPr>
              <w:t>DMRS configuration: Type 1 DMRS</w:t>
            </w:r>
          </w:p>
          <w:p w14:paraId="7EB025B9" w14:textId="77777777" w:rsidR="004C09BC" w:rsidRPr="009476C7" w:rsidRDefault="004C09BC" w:rsidP="00B10D36">
            <w:pPr>
              <w:pStyle w:val="TAL"/>
              <w:rPr>
                <w:lang w:eastAsia="zh-CN"/>
              </w:rPr>
            </w:pPr>
            <w:r w:rsidRPr="009476C7">
              <w:rPr>
                <w:lang w:eastAsia="zh-CN"/>
              </w:rPr>
              <w:t>Precoder: random precoder</w:t>
            </w:r>
          </w:p>
          <w:p w14:paraId="46A4168E" w14:textId="77777777" w:rsidR="004C09BC" w:rsidRPr="009476C7" w:rsidRDefault="004C09BC" w:rsidP="00B10D36">
            <w:pPr>
              <w:pStyle w:val="TAL"/>
              <w:rPr>
                <w:lang w:eastAsia="zh-CN"/>
              </w:rPr>
            </w:pPr>
            <w:r w:rsidRPr="009476C7">
              <w:rPr>
                <w:lang w:eastAsia="zh-CN"/>
              </w:rPr>
              <w:t>No TRS, No CSI-RS</w:t>
            </w:r>
          </w:p>
        </w:tc>
      </w:tr>
    </w:tbl>
    <w:p w14:paraId="0A828109" w14:textId="77777777" w:rsidR="004C09BC" w:rsidRPr="00231728" w:rsidRDefault="004C09BC" w:rsidP="00231728"/>
    <w:p w14:paraId="4B9CE5B3" w14:textId="77777777" w:rsidR="004C09BC" w:rsidRPr="000953A7" w:rsidRDefault="004C09BC" w:rsidP="004C09BC">
      <w:pPr>
        <w:pStyle w:val="TH"/>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B10D36">
            <w:pPr>
              <w:pStyle w:val="TAL"/>
              <w:rPr>
                <w:lang w:eastAsia="zh-CN"/>
              </w:rPr>
            </w:pPr>
            <w:r w:rsidRPr="009476C7">
              <w:rPr>
                <w:lang w:eastAsia="zh-CN"/>
              </w:rPr>
              <w:t>Additional report/notes:</w:t>
            </w:r>
          </w:p>
          <w:p w14:paraId="3F23C598" w14:textId="77777777" w:rsidR="004C09BC" w:rsidRPr="009476C7" w:rsidRDefault="004C09BC" w:rsidP="00B10D36">
            <w:pPr>
              <w:pStyle w:val="TAL"/>
              <w:rPr>
                <w:lang w:eastAsia="zh-CN"/>
              </w:rPr>
            </w:pPr>
            <w:r w:rsidRPr="009476C7">
              <w:rPr>
                <w:lang w:eastAsia="zh-CN"/>
              </w:rPr>
              <w:t>CP type: ECP</w:t>
            </w:r>
          </w:p>
          <w:p w14:paraId="5A6027B7"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35E08CF8" w14:textId="77777777" w:rsidR="004C09BC" w:rsidRPr="009476C7" w:rsidRDefault="004C09BC" w:rsidP="00B10D36">
            <w:pPr>
              <w:pStyle w:val="TAL"/>
              <w:rPr>
                <w:lang w:eastAsia="zh-CN"/>
              </w:rPr>
            </w:pPr>
            <w:r w:rsidRPr="009476C7">
              <w:rPr>
                <w:lang w:eastAsia="zh-CN"/>
              </w:rPr>
              <w:t xml:space="preserve">PTRS configuration: </w:t>
            </w:r>
          </w:p>
          <w:p w14:paraId="028CD8BE"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7063B1E9" w14:textId="77777777" w:rsidR="004C09BC" w:rsidRPr="004B51BD" w:rsidRDefault="004C09BC" w:rsidP="004B51BD">
            <w:pPr>
              <w:pStyle w:val="TAL"/>
            </w:pPr>
            <w:r w:rsidRPr="004B51BD">
              <w:t>2GHz: SCS960: chunk4</w:t>
            </w:r>
          </w:p>
          <w:p w14:paraId="3BAD1D07" w14:textId="77777777" w:rsidR="004C09BC" w:rsidRPr="009476C7" w:rsidRDefault="004C09BC" w:rsidP="00B10D36">
            <w:pPr>
              <w:pStyle w:val="TAL"/>
              <w:rPr>
                <w:lang w:eastAsia="zh-CN"/>
              </w:rPr>
            </w:pPr>
            <w:r w:rsidRPr="009476C7">
              <w:rPr>
                <w:lang w:eastAsia="zh-CN"/>
              </w:rPr>
              <w:t>(chunk1:2*2, chunk2:2*4, chunk3:4*2, chunk4:4*4, chunk5:8*4);</w:t>
            </w:r>
          </w:p>
          <w:p w14:paraId="7B3F56CD" w14:textId="77777777" w:rsidR="004C09BC" w:rsidRPr="009476C7" w:rsidRDefault="004C09BC" w:rsidP="00B10D36">
            <w:pPr>
              <w:pStyle w:val="TAL"/>
              <w:rPr>
                <w:lang w:eastAsia="zh-CN"/>
              </w:rPr>
            </w:pPr>
            <w:r w:rsidRPr="009476C7">
              <w:rPr>
                <w:lang w:eastAsia="zh-CN"/>
              </w:rPr>
              <w:t xml:space="preserve">        occupy symbol index: 2-11</w:t>
            </w:r>
          </w:p>
          <w:p w14:paraId="47F1FEB1" w14:textId="77777777" w:rsidR="004C09BC" w:rsidRPr="009476C7" w:rsidRDefault="004C09BC" w:rsidP="00B10D36">
            <w:pPr>
              <w:pStyle w:val="TAL"/>
              <w:rPr>
                <w:lang w:eastAsia="zh-CN"/>
              </w:rPr>
            </w:pPr>
            <w:r w:rsidRPr="009476C7">
              <w:rPr>
                <w:lang w:eastAsia="zh-CN"/>
              </w:rPr>
              <w:t>DMRS configuration: Type 1 DMRS</w:t>
            </w:r>
          </w:p>
          <w:p w14:paraId="29C4AED5" w14:textId="77777777" w:rsidR="004C09BC" w:rsidRPr="009476C7" w:rsidRDefault="004C09BC" w:rsidP="00B10D36">
            <w:pPr>
              <w:pStyle w:val="TAL"/>
              <w:rPr>
                <w:lang w:eastAsia="zh-CN"/>
              </w:rPr>
            </w:pPr>
            <w:r w:rsidRPr="009476C7">
              <w:rPr>
                <w:lang w:eastAsia="zh-CN"/>
              </w:rPr>
              <w:t>Precoder: random precoder</w:t>
            </w:r>
          </w:p>
          <w:p w14:paraId="7973F5BF" w14:textId="77777777" w:rsidR="004C09BC" w:rsidRPr="009476C7" w:rsidRDefault="004C09BC" w:rsidP="00B10D36">
            <w:pPr>
              <w:pStyle w:val="TAL"/>
              <w:rPr>
                <w:lang w:eastAsia="zh-CN"/>
              </w:rPr>
            </w:pPr>
            <w:r w:rsidRPr="009476C7">
              <w:rPr>
                <w:lang w:eastAsia="zh-CN"/>
              </w:rPr>
              <w:t>No TRS, No CSI-RS</w:t>
            </w:r>
          </w:p>
        </w:tc>
      </w:tr>
    </w:tbl>
    <w:p w14:paraId="6710F1E6" w14:textId="77777777" w:rsidR="004C09BC" w:rsidRPr="00793687" w:rsidRDefault="004C09BC" w:rsidP="00793687"/>
    <w:p w14:paraId="101CE4D7" w14:textId="77777777" w:rsidR="004C09BC" w:rsidRPr="009476C7" w:rsidRDefault="004C09BC" w:rsidP="00157939">
      <w:pPr>
        <w:pStyle w:val="Heading3"/>
      </w:pPr>
      <w:bookmarkStart w:id="514" w:name="_Toc56024738"/>
      <w:bookmarkStart w:id="515" w:name="_Toc56025986"/>
      <w:bookmarkStart w:id="516" w:name="_Toc56754152"/>
      <w:bookmarkStart w:id="517" w:name="_Toc57035457"/>
      <w:bookmarkStart w:id="518" w:name="_Toc57036073"/>
      <w:bookmarkStart w:id="519" w:name="_Toc57038188"/>
      <w:bookmarkStart w:id="520" w:name="_Toc57038313"/>
      <w:bookmarkStart w:id="521" w:name="_Toc57038857"/>
      <w:r w:rsidRPr="009476C7">
        <w:t>B.1.1.5</w:t>
      </w:r>
      <w:r w:rsidRPr="009476C7">
        <w:tab/>
        <w:t>Source 5 [64]</w:t>
      </w:r>
      <w:bookmarkEnd w:id="514"/>
      <w:bookmarkEnd w:id="515"/>
      <w:bookmarkEnd w:id="516"/>
      <w:bookmarkEnd w:id="517"/>
      <w:bookmarkEnd w:id="518"/>
      <w:bookmarkEnd w:id="519"/>
      <w:bookmarkEnd w:id="520"/>
      <w:bookmarkEnd w:id="521"/>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896470">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B10D36">
            <w:pPr>
              <w:pStyle w:val="TAL"/>
              <w:rPr>
                <w:lang w:eastAsia="zh-CN"/>
              </w:rPr>
            </w:pPr>
            <w:r w:rsidRPr="009476C7">
              <w:rPr>
                <w:lang w:eastAsia="zh-CN"/>
              </w:rPr>
              <w:t>Additional report/notes:</w:t>
            </w:r>
          </w:p>
          <w:p w14:paraId="68AFD5AB" w14:textId="77777777" w:rsidR="004C09BC" w:rsidRPr="009476C7" w:rsidRDefault="004C09BC" w:rsidP="00B10D36">
            <w:pPr>
              <w:pStyle w:val="TAL"/>
              <w:rPr>
                <w:lang w:eastAsia="zh-CN"/>
              </w:rPr>
            </w:pPr>
            <w:r w:rsidRPr="009476C7">
              <w:rPr>
                <w:lang w:eastAsia="zh-CN"/>
              </w:rPr>
              <w:t>CP type</w:t>
            </w:r>
            <w:r w:rsidRPr="00D44032">
              <w:t>:  Normal CP</w:t>
            </w:r>
          </w:p>
          <w:p w14:paraId="3CA4F423"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1F36B596" w14:textId="77777777" w:rsidR="004C09BC" w:rsidRPr="009476C7" w:rsidRDefault="004C09BC" w:rsidP="00B10D36">
            <w:pPr>
              <w:pStyle w:val="TAL"/>
              <w:rPr>
                <w:lang w:eastAsia="zh-CN"/>
              </w:rPr>
            </w:pPr>
            <w:r w:rsidRPr="009476C7">
              <w:rPr>
                <w:lang w:eastAsia="zh-CN"/>
              </w:rPr>
              <w:t>waveform in case of PUSCH</w:t>
            </w:r>
            <w:r w:rsidRPr="004B51BD">
              <w:t>: CP-OFDM</w:t>
            </w:r>
          </w:p>
          <w:p w14:paraId="10E1114A" w14:textId="77777777" w:rsidR="004C09BC" w:rsidRPr="009476C7" w:rsidRDefault="004C09BC" w:rsidP="00B10D36">
            <w:pPr>
              <w:pStyle w:val="TAL"/>
              <w:rPr>
                <w:lang w:eastAsia="zh-CN"/>
              </w:rPr>
            </w:pPr>
            <w:r w:rsidRPr="009476C7">
              <w:rPr>
                <w:lang w:eastAsia="zh-CN"/>
              </w:rPr>
              <w:t>PTRS configuration</w:t>
            </w:r>
            <w:r w:rsidRPr="004B51BD">
              <w:t>: (K=2, L=1)</w:t>
            </w:r>
          </w:p>
          <w:p w14:paraId="2560F689" w14:textId="77777777" w:rsidR="004C09BC" w:rsidRPr="009476C7" w:rsidRDefault="004C09BC" w:rsidP="00B10D36">
            <w:pPr>
              <w:pStyle w:val="TAL"/>
              <w:rPr>
                <w:lang w:eastAsia="zh-CN"/>
              </w:rPr>
            </w:pPr>
            <w:r w:rsidRPr="009476C7">
              <w:rPr>
                <w:lang w:eastAsia="zh-CN"/>
              </w:rPr>
              <w:t>DMRS configuration</w:t>
            </w:r>
            <w:r w:rsidRPr="004B51BD">
              <w:t>: 2 DMRS (2,11)</w:t>
            </w:r>
          </w:p>
          <w:p w14:paraId="13DEB785" w14:textId="77777777" w:rsidR="004C09BC" w:rsidRPr="00D44032" w:rsidRDefault="004C09BC" w:rsidP="00B10D36">
            <w:pPr>
              <w:pStyle w:val="TAL"/>
            </w:pPr>
            <w:r w:rsidRPr="009476C7">
              <w:rPr>
                <w:lang w:eastAsia="zh-CN"/>
              </w:rPr>
              <w:t>any optional or other assumption/parameters used not as in the baseline</w:t>
            </w:r>
            <w:r w:rsidRPr="00D44032">
              <w:t xml:space="preserve">: </w:t>
            </w:r>
          </w:p>
          <w:p w14:paraId="6233234F"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231728" w:rsidRDefault="004C09BC" w:rsidP="00231728"/>
    <w:p w14:paraId="242DAE88" w14:textId="3020CEB6" w:rsidR="004C09BC" w:rsidRPr="00C0140B" w:rsidRDefault="004C09BC" w:rsidP="000953A7">
      <w:pPr>
        <w:pStyle w:val="TH"/>
      </w:pPr>
      <w:r w:rsidRPr="000953A7">
        <w:lastRenderedPageBreak/>
        <w:t>Table B.1.1.5-2: SINR in dB achieving PDSCH BLER of 10% /1%</w:t>
      </w:r>
      <w:r w:rsidR="00892F1E" w:rsidRPr="000953A7">
        <w:t xml:space="preserve"> (</w:t>
      </w:r>
      <w:r w:rsidRPr="00C0140B">
        <w:t>without PN</w:t>
      </w:r>
      <w:r w:rsidR="00892F1E" w:rsidRPr="00C0140B">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B10D36">
            <w:pPr>
              <w:pStyle w:val="TAL"/>
              <w:rPr>
                <w:lang w:eastAsia="zh-CN"/>
              </w:rPr>
            </w:pPr>
            <w:r w:rsidRPr="009476C7">
              <w:rPr>
                <w:lang w:eastAsia="zh-CN"/>
              </w:rPr>
              <w:t>Additional report/notes:</w:t>
            </w:r>
          </w:p>
          <w:p w14:paraId="5F5251AD" w14:textId="77777777" w:rsidR="004C09BC" w:rsidRPr="009476C7" w:rsidRDefault="004C09BC" w:rsidP="00B10D36">
            <w:pPr>
              <w:pStyle w:val="TAL"/>
              <w:rPr>
                <w:lang w:eastAsia="zh-CN"/>
              </w:rPr>
            </w:pPr>
            <w:r w:rsidRPr="009476C7">
              <w:rPr>
                <w:lang w:eastAsia="zh-CN"/>
              </w:rPr>
              <w:t>CP type</w:t>
            </w:r>
            <w:r w:rsidRPr="00D44032">
              <w:t>:  Normal CP</w:t>
            </w:r>
          </w:p>
          <w:p w14:paraId="741454E1"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4B091F51" w14:textId="77777777" w:rsidR="004C09BC" w:rsidRPr="009476C7" w:rsidRDefault="004C09BC" w:rsidP="00B10D36">
            <w:pPr>
              <w:pStyle w:val="TAL"/>
              <w:rPr>
                <w:lang w:eastAsia="zh-CN"/>
              </w:rPr>
            </w:pPr>
            <w:r w:rsidRPr="009476C7">
              <w:rPr>
                <w:lang w:eastAsia="zh-CN"/>
              </w:rPr>
              <w:t>waveform in case of PUSCH</w:t>
            </w:r>
            <w:r w:rsidRPr="004B51BD">
              <w:t>: CP-OFDM</w:t>
            </w:r>
          </w:p>
          <w:p w14:paraId="38034FB3" w14:textId="77777777" w:rsidR="004C09BC" w:rsidRPr="009476C7" w:rsidRDefault="004C09BC" w:rsidP="00B10D36">
            <w:pPr>
              <w:pStyle w:val="TAL"/>
              <w:rPr>
                <w:lang w:eastAsia="zh-CN"/>
              </w:rPr>
            </w:pPr>
            <w:r w:rsidRPr="009476C7">
              <w:rPr>
                <w:lang w:eastAsia="zh-CN"/>
              </w:rPr>
              <w:t>PTRS configuration</w:t>
            </w:r>
            <w:r w:rsidRPr="004B51BD">
              <w:t>: (K=2, L=1)</w:t>
            </w:r>
          </w:p>
          <w:p w14:paraId="721567BB" w14:textId="77777777" w:rsidR="004C09BC" w:rsidRPr="009476C7" w:rsidRDefault="004C09BC" w:rsidP="00B10D36">
            <w:pPr>
              <w:pStyle w:val="TAL"/>
              <w:rPr>
                <w:lang w:eastAsia="zh-CN"/>
              </w:rPr>
            </w:pPr>
            <w:r w:rsidRPr="009476C7">
              <w:rPr>
                <w:lang w:eastAsia="zh-CN"/>
              </w:rPr>
              <w:t>DMRS configuration</w:t>
            </w:r>
            <w:r w:rsidRPr="004B51BD">
              <w:t>: 2 DMRS (2,11)</w:t>
            </w:r>
          </w:p>
          <w:p w14:paraId="3A396BBE" w14:textId="77777777" w:rsidR="004C09BC" w:rsidRPr="00D44032" w:rsidRDefault="004C09BC" w:rsidP="00B10D36">
            <w:pPr>
              <w:pStyle w:val="TAL"/>
            </w:pPr>
            <w:r w:rsidRPr="009476C7">
              <w:rPr>
                <w:lang w:eastAsia="zh-CN"/>
              </w:rPr>
              <w:t>any optional or other assumption/parameters used not as in the baseline</w:t>
            </w:r>
            <w:r w:rsidRPr="00D44032">
              <w:t>:</w:t>
            </w:r>
          </w:p>
          <w:p w14:paraId="47E726C6"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09C7501A" w14:textId="77777777" w:rsidR="004C09BC" w:rsidRPr="009476C7" w:rsidRDefault="004C09BC" w:rsidP="003006E8">
            <w:pPr>
              <w:pStyle w:val="TAL"/>
              <w:rPr>
                <w:lang w:eastAsia="zh-CN"/>
              </w:rPr>
            </w:pPr>
            <w:r w:rsidRPr="009476C7">
              <w:rPr>
                <w:lang w:eastAsia="zh-CN"/>
              </w:rPr>
              <w:t>Note: This table is for calibration only.</w:t>
            </w:r>
          </w:p>
        </w:tc>
      </w:tr>
    </w:tbl>
    <w:p w14:paraId="69AE7EE8" w14:textId="77777777" w:rsidR="004C09BC" w:rsidRPr="00793687" w:rsidRDefault="004C09BC" w:rsidP="00793687"/>
    <w:p w14:paraId="66476C83" w14:textId="7059FECA" w:rsidR="004C09BC" w:rsidRPr="000953A7" w:rsidRDefault="004C09BC" w:rsidP="000953A7">
      <w:pPr>
        <w:pStyle w:val="TH"/>
      </w:pPr>
      <w:r w:rsidRPr="000953A7">
        <w:t>Table B.1.1.5-3: SINR in dB achieving PUSCH BLER of 10% /1%</w:t>
      </w:r>
      <w:r w:rsidR="00892F1E" w:rsidRPr="000953A7">
        <w:t xml:space="preserve"> (</w:t>
      </w:r>
      <w:r w:rsidRPr="000953A7">
        <w:t xml:space="preserve">with PN </w:t>
      </w:r>
      <w:r w:rsidR="00892F1E" w:rsidRPr="00C0140B">
        <w:t>and</w:t>
      </w:r>
      <w:r w:rsidRPr="00C0140B">
        <w:t xml:space="preserve"> PN compensati</w:t>
      </w:r>
      <w:r w:rsidRPr="000953A7">
        <w:t>on</w:t>
      </w:r>
      <w:r w:rsidR="00892F1E" w:rsidRPr="000953A7">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F14C0C">
        <w:trPr>
          <w:trHeight w:val="70"/>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B10D36">
            <w:pPr>
              <w:pStyle w:val="TAL"/>
              <w:rPr>
                <w:lang w:eastAsia="zh-CN"/>
              </w:rPr>
            </w:pPr>
            <w:r w:rsidRPr="009476C7">
              <w:rPr>
                <w:lang w:eastAsia="zh-CN"/>
              </w:rPr>
              <w:t>Additional report/notes:</w:t>
            </w:r>
          </w:p>
          <w:p w14:paraId="31299018" w14:textId="77777777" w:rsidR="004C09BC" w:rsidRPr="009476C7" w:rsidRDefault="004C09BC" w:rsidP="00B10D36">
            <w:pPr>
              <w:pStyle w:val="TAL"/>
              <w:rPr>
                <w:lang w:eastAsia="zh-CN"/>
              </w:rPr>
            </w:pPr>
            <w:r w:rsidRPr="009476C7">
              <w:rPr>
                <w:lang w:eastAsia="zh-CN"/>
              </w:rPr>
              <w:t>CP type</w:t>
            </w:r>
            <w:r w:rsidRPr="00D44032">
              <w:t>:  Normal CP</w:t>
            </w:r>
          </w:p>
          <w:p w14:paraId="2289B0CD" w14:textId="77777777" w:rsidR="004C09BC" w:rsidRPr="009476C7" w:rsidRDefault="004C09BC" w:rsidP="00B10D36">
            <w:pPr>
              <w:pStyle w:val="TAL"/>
              <w:rPr>
                <w:lang w:eastAsia="zh-CN"/>
              </w:rPr>
            </w:pPr>
            <w:r w:rsidRPr="009476C7">
              <w:rPr>
                <w:lang w:eastAsia="zh-CN"/>
              </w:rPr>
              <w:t>waveform in case of PUSCH</w:t>
            </w:r>
            <w:r w:rsidRPr="004B51BD">
              <w:t>: DFT-S-OFDM</w:t>
            </w:r>
          </w:p>
          <w:p w14:paraId="17507846" w14:textId="77777777" w:rsidR="004C09BC" w:rsidRPr="009476C7" w:rsidRDefault="004C09BC" w:rsidP="00B10D36">
            <w:pPr>
              <w:pStyle w:val="TAL"/>
              <w:rPr>
                <w:lang w:eastAsia="zh-CN"/>
              </w:rPr>
            </w:pPr>
            <w:r w:rsidRPr="009476C7">
              <w:rPr>
                <w:lang w:eastAsia="zh-CN"/>
              </w:rPr>
              <w:t>PTRS configuration</w:t>
            </w:r>
            <w:r w:rsidRPr="00D44032">
              <w:t>: (</w:t>
            </w:r>
            <w:r w:rsidRPr="009476C7">
              <w:rPr>
                <w:lang w:eastAsia="zh-CN"/>
              </w:rPr>
              <w:t>Ng = 8, Ns = 4, L = 1</w:t>
            </w:r>
            <w:r w:rsidRPr="00D44032">
              <w:t>)</w:t>
            </w:r>
          </w:p>
          <w:p w14:paraId="0522DA11" w14:textId="77777777" w:rsidR="004C09BC" w:rsidRPr="009476C7" w:rsidRDefault="004C09BC" w:rsidP="00B10D36">
            <w:pPr>
              <w:pStyle w:val="TAL"/>
              <w:rPr>
                <w:lang w:eastAsia="zh-CN"/>
              </w:rPr>
            </w:pPr>
            <w:r w:rsidRPr="009476C7">
              <w:rPr>
                <w:lang w:eastAsia="zh-CN"/>
              </w:rPr>
              <w:t>DMRS configuration</w:t>
            </w:r>
            <w:r w:rsidRPr="004B51BD">
              <w:t>: 2 DMRS (2,11)</w:t>
            </w:r>
          </w:p>
          <w:p w14:paraId="25148057" w14:textId="77777777" w:rsidR="004C09BC" w:rsidRPr="004B51BD" w:rsidRDefault="004C09BC" w:rsidP="00B10D36">
            <w:pPr>
              <w:pStyle w:val="TAL"/>
            </w:pPr>
            <w:r w:rsidRPr="009476C7">
              <w:rPr>
                <w:lang w:eastAsia="zh-CN"/>
              </w:rPr>
              <w:t>any optional or other assumption/parameters used not as in the baseline</w:t>
            </w:r>
            <w:r w:rsidRPr="004B51BD">
              <w:t xml:space="preserve">: </w:t>
            </w:r>
          </w:p>
          <w:p w14:paraId="1E8C4BFF" w14:textId="77777777" w:rsidR="004C09BC" w:rsidRPr="009476C7" w:rsidRDefault="004C09BC" w:rsidP="003006E8">
            <w:pPr>
              <w:pStyle w:val="TAL"/>
              <w:rPr>
                <w:lang w:eastAsia="zh-CN"/>
              </w:rPr>
            </w:pPr>
            <w:r w:rsidRPr="009476C7">
              <w:rPr>
                <w:lang w:eastAsia="zh-CN"/>
              </w:rPr>
              <w:t>Actual transmission RB number is 48/24/12/6 for SCS 120kHz/240kHz/480kHz/960kHz</w:t>
            </w:r>
          </w:p>
        </w:tc>
      </w:tr>
    </w:tbl>
    <w:p w14:paraId="0F70539B" w14:textId="77777777" w:rsidR="004C09BC" w:rsidRPr="00793687" w:rsidRDefault="004C09BC" w:rsidP="00793687"/>
    <w:p w14:paraId="63442D5C" w14:textId="77777777" w:rsidR="004C09BC" w:rsidRPr="009476C7" w:rsidRDefault="004C09BC" w:rsidP="00157939">
      <w:pPr>
        <w:pStyle w:val="Heading3"/>
      </w:pPr>
      <w:bookmarkStart w:id="522" w:name="_Toc56024739"/>
      <w:bookmarkStart w:id="523" w:name="_Toc56025987"/>
      <w:bookmarkStart w:id="524" w:name="_Toc56754153"/>
      <w:bookmarkStart w:id="525" w:name="_Toc57035458"/>
      <w:bookmarkStart w:id="526" w:name="_Toc57036074"/>
      <w:bookmarkStart w:id="527" w:name="_Toc57038189"/>
      <w:bookmarkStart w:id="528" w:name="_Toc57038314"/>
      <w:bookmarkStart w:id="529" w:name="_Toc57038858"/>
      <w:r w:rsidRPr="009476C7">
        <w:t>B.1.1.6</w:t>
      </w:r>
      <w:r w:rsidRPr="009476C7">
        <w:tab/>
        <w:t>Source 6 [68]</w:t>
      </w:r>
      <w:bookmarkEnd w:id="522"/>
      <w:bookmarkEnd w:id="523"/>
      <w:bookmarkEnd w:id="524"/>
      <w:bookmarkEnd w:id="525"/>
      <w:bookmarkEnd w:id="526"/>
      <w:bookmarkEnd w:id="527"/>
      <w:bookmarkEnd w:id="528"/>
      <w:bookmarkEnd w:id="529"/>
    </w:p>
    <w:p w14:paraId="498D0A46" w14:textId="77777777" w:rsidR="004C09BC" w:rsidRPr="000953A7" w:rsidRDefault="004C09BC" w:rsidP="000953A7">
      <w:pPr>
        <w:pStyle w:val="TH"/>
      </w:pPr>
      <w:r w:rsidRPr="000953A7">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B10D36">
            <w:pPr>
              <w:pStyle w:val="TAL"/>
              <w:rPr>
                <w:lang w:eastAsia="zh-CN"/>
              </w:rPr>
            </w:pPr>
            <w:r w:rsidRPr="009476C7">
              <w:rPr>
                <w:lang w:eastAsia="zh-CN"/>
              </w:rPr>
              <w:lastRenderedPageBreak/>
              <w:t>Additional report/notes:</w:t>
            </w:r>
          </w:p>
          <w:p w14:paraId="2C6220E5" w14:textId="77777777" w:rsidR="004C09BC" w:rsidRPr="009476C7" w:rsidRDefault="004C09BC" w:rsidP="00B10D36">
            <w:pPr>
              <w:pStyle w:val="TAL"/>
              <w:rPr>
                <w:lang w:eastAsia="zh-CN"/>
              </w:rPr>
            </w:pPr>
            <w:r w:rsidRPr="009476C7">
              <w:rPr>
                <w:lang w:eastAsia="zh-CN"/>
              </w:rPr>
              <w:t>PN model set 1: BS: Ex2 BS and UE: Ex2 UE</w:t>
            </w:r>
          </w:p>
          <w:p w14:paraId="4B94B779" w14:textId="77777777" w:rsidR="004C09BC" w:rsidRPr="009476C7" w:rsidRDefault="004C09BC" w:rsidP="00B10D36">
            <w:pPr>
              <w:pStyle w:val="TAL"/>
              <w:rPr>
                <w:lang w:eastAsia="zh-CN"/>
              </w:rPr>
            </w:pPr>
            <w:r w:rsidRPr="009476C7">
              <w:rPr>
                <w:lang w:eastAsia="zh-CN"/>
              </w:rPr>
              <w:t xml:space="preserve">CPE compensation </w:t>
            </w:r>
          </w:p>
          <w:p w14:paraId="234F8556" w14:textId="77777777" w:rsidR="004C09BC" w:rsidRPr="009476C7" w:rsidRDefault="004C09BC" w:rsidP="00B10D36">
            <w:pPr>
              <w:pStyle w:val="TAL"/>
              <w:rPr>
                <w:lang w:eastAsia="zh-CN"/>
              </w:rPr>
            </w:pPr>
            <w:r w:rsidRPr="009476C7">
              <w:rPr>
                <w:lang w:eastAsia="zh-CN"/>
              </w:rPr>
              <w:t xml:space="preserve">Normal CP </w:t>
            </w:r>
          </w:p>
          <w:p w14:paraId="3CBAE8B1" w14:textId="77777777" w:rsidR="004C09BC" w:rsidRPr="009476C7" w:rsidRDefault="004C09BC" w:rsidP="00B10D36">
            <w:pPr>
              <w:pStyle w:val="TAL"/>
              <w:rPr>
                <w:lang w:eastAsia="zh-CN"/>
              </w:rPr>
            </w:pPr>
            <w:r w:rsidRPr="009476C7">
              <w:rPr>
                <w:lang w:eastAsia="zh-CN"/>
              </w:rPr>
              <w:t>antenna configuration for CDL model</w:t>
            </w:r>
          </w:p>
          <w:p w14:paraId="697DADD5" w14:textId="77777777" w:rsidR="004C09BC" w:rsidRPr="009476C7" w:rsidRDefault="004C09BC" w:rsidP="00B10D36">
            <w:pPr>
              <w:pStyle w:val="TAL"/>
              <w:rPr>
                <w:lang w:eastAsia="zh-CN"/>
              </w:rPr>
            </w:pPr>
            <w:r w:rsidRPr="009476C7">
              <w:rPr>
                <w:lang w:eastAsia="zh-CN"/>
              </w:rPr>
              <w:t>Configuration 1:</w:t>
            </w:r>
          </w:p>
          <w:p w14:paraId="1582B4ED" w14:textId="77777777" w:rsidR="004C09BC" w:rsidRPr="009476C7" w:rsidRDefault="004C09BC" w:rsidP="00B10D36">
            <w:pPr>
              <w:pStyle w:val="TAL"/>
              <w:rPr>
                <w:lang w:eastAsia="zh-CN"/>
              </w:rPr>
            </w:pPr>
            <w:r w:rsidRPr="009476C7">
              <w:rPr>
                <w:lang w:eastAsia="zh-CN"/>
              </w:rPr>
              <w:t>- (Mg,Ng,M,N,P) = (1,1,8,16,2) BS with (0.5 dv, 0.5 dH)</w:t>
            </w:r>
          </w:p>
          <w:p w14:paraId="526394D4" w14:textId="77777777" w:rsidR="004C09BC" w:rsidRPr="009476C7" w:rsidRDefault="004C09BC" w:rsidP="00B10D36">
            <w:pPr>
              <w:pStyle w:val="TAL"/>
              <w:rPr>
                <w:lang w:eastAsia="zh-CN"/>
              </w:rPr>
            </w:pPr>
            <w:r w:rsidRPr="009476C7">
              <w:rPr>
                <w:lang w:eastAsia="zh-CN"/>
              </w:rPr>
              <w:t>- (Mg,Ng,M,N,P) = (1,1,4,4,2) UE with (0.5 dv, 0.5 dH)</w:t>
            </w:r>
          </w:p>
          <w:p w14:paraId="515173B6" w14:textId="77777777" w:rsidR="004C09BC" w:rsidRPr="009476C7" w:rsidRDefault="004C09BC" w:rsidP="00B10D36">
            <w:pPr>
              <w:pStyle w:val="TAL"/>
              <w:rPr>
                <w:lang w:eastAsia="zh-CN"/>
              </w:rPr>
            </w:pPr>
            <w:r w:rsidRPr="009476C7">
              <w:rPr>
                <w:lang w:eastAsia="zh-CN"/>
              </w:rPr>
              <w:t>PTRS: K=4, L=1</w:t>
            </w:r>
          </w:p>
          <w:p w14:paraId="3CD10022" w14:textId="77777777" w:rsidR="004C09BC" w:rsidRPr="009476C7" w:rsidRDefault="004C09BC" w:rsidP="00B10D36">
            <w:pPr>
              <w:pStyle w:val="TAL"/>
              <w:rPr>
                <w:lang w:eastAsia="zh-CN"/>
              </w:rPr>
            </w:pPr>
            <w:r w:rsidRPr="009476C7">
              <w:rPr>
                <w:lang w:eastAsia="zh-CN"/>
              </w:rPr>
              <w:t>DMRS configuration: 1 DMRS symbol at (2)</w:t>
            </w:r>
          </w:p>
          <w:p w14:paraId="38FEEB39" w14:textId="77777777" w:rsidR="004C09BC" w:rsidRPr="009476C7" w:rsidRDefault="004C09BC" w:rsidP="00B10D36">
            <w:pPr>
              <w:pStyle w:val="TAL"/>
              <w:rPr>
                <w:lang w:eastAsia="zh-CN"/>
              </w:rPr>
            </w:pPr>
            <w:r w:rsidRPr="009476C7">
              <w:rPr>
                <w:lang w:eastAsia="zh-CN"/>
              </w:rPr>
              <w:t>No TRS, No CSI-RS</w:t>
            </w:r>
          </w:p>
        </w:tc>
      </w:tr>
    </w:tbl>
    <w:p w14:paraId="66C96A83" w14:textId="77777777" w:rsidR="004C09BC" w:rsidRPr="00231728" w:rsidRDefault="004C09BC" w:rsidP="00231728"/>
    <w:p w14:paraId="58081BB3" w14:textId="77777777" w:rsidR="004C09BC" w:rsidRPr="00DD1C6E" w:rsidRDefault="004C09BC" w:rsidP="004C09BC">
      <w:pPr>
        <w:pStyle w:val="TH"/>
      </w:pPr>
      <w:r w:rsidRPr="009476C7">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B10D36">
            <w:pPr>
              <w:pStyle w:val="TAL"/>
              <w:rPr>
                <w:lang w:eastAsia="zh-CN"/>
              </w:rPr>
            </w:pPr>
            <w:r w:rsidRPr="009476C7">
              <w:rPr>
                <w:lang w:eastAsia="zh-CN"/>
              </w:rPr>
              <w:t>Additional report/notes:</w:t>
            </w:r>
          </w:p>
          <w:p w14:paraId="1283A44E" w14:textId="77777777" w:rsidR="004C09BC" w:rsidRPr="009476C7" w:rsidRDefault="004C09BC" w:rsidP="00B10D36">
            <w:pPr>
              <w:pStyle w:val="TAL"/>
              <w:rPr>
                <w:lang w:eastAsia="zh-CN"/>
              </w:rPr>
            </w:pPr>
            <w:r w:rsidRPr="009476C7">
              <w:rPr>
                <w:lang w:eastAsia="zh-CN"/>
              </w:rPr>
              <w:t>PN model set 1: BS: Ex2 BS and UE: Ex2 UE</w:t>
            </w:r>
          </w:p>
          <w:p w14:paraId="5F431110" w14:textId="77777777" w:rsidR="004C09BC" w:rsidRPr="009476C7" w:rsidRDefault="004C09BC" w:rsidP="00B10D36">
            <w:pPr>
              <w:pStyle w:val="TAL"/>
              <w:rPr>
                <w:lang w:eastAsia="zh-CN"/>
              </w:rPr>
            </w:pPr>
            <w:r w:rsidRPr="009476C7">
              <w:rPr>
                <w:lang w:eastAsia="zh-CN"/>
              </w:rPr>
              <w:t xml:space="preserve">ICI compensation </w:t>
            </w:r>
            <w:r w:rsidRPr="00D44032">
              <w:t>with 3 taps</w:t>
            </w:r>
          </w:p>
          <w:p w14:paraId="2AF26CA7" w14:textId="77777777" w:rsidR="004C09BC" w:rsidRPr="009476C7" w:rsidRDefault="004C09BC" w:rsidP="00B10D36">
            <w:pPr>
              <w:pStyle w:val="TAL"/>
              <w:rPr>
                <w:lang w:eastAsia="zh-CN"/>
              </w:rPr>
            </w:pPr>
            <w:r w:rsidRPr="009476C7">
              <w:rPr>
                <w:lang w:eastAsia="zh-CN"/>
              </w:rPr>
              <w:t xml:space="preserve">Normal CP </w:t>
            </w:r>
          </w:p>
          <w:p w14:paraId="313F1457" w14:textId="77777777" w:rsidR="004C09BC" w:rsidRPr="009476C7" w:rsidRDefault="004C09BC" w:rsidP="00B10D36">
            <w:pPr>
              <w:pStyle w:val="TAL"/>
              <w:rPr>
                <w:lang w:eastAsia="zh-CN"/>
              </w:rPr>
            </w:pPr>
            <w:r w:rsidRPr="009476C7">
              <w:rPr>
                <w:lang w:eastAsia="zh-CN"/>
              </w:rPr>
              <w:t>antenna configuration for CDL model</w:t>
            </w:r>
          </w:p>
          <w:p w14:paraId="5BFC26FE" w14:textId="77777777" w:rsidR="004C09BC" w:rsidRPr="009476C7" w:rsidRDefault="004C09BC" w:rsidP="00B10D36">
            <w:pPr>
              <w:pStyle w:val="TAL"/>
              <w:rPr>
                <w:lang w:eastAsia="zh-CN"/>
              </w:rPr>
            </w:pPr>
            <w:r w:rsidRPr="009476C7">
              <w:rPr>
                <w:lang w:eastAsia="zh-CN"/>
              </w:rPr>
              <w:t>Configuration 1:</w:t>
            </w:r>
          </w:p>
          <w:p w14:paraId="7370D2DC" w14:textId="77777777" w:rsidR="004C09BC" w:rsidRPr="009476C7" w:rsidRDefault="004C09BC" w:rsidP="00B10D36">
            <w:pPr>
              <w:pStyle w:val="TAL"/>
              <w:rPr>
                <w:lang w:eastAsia="zh-CN"/>
              </w:rPr>
            </w:pPr>
            <w:r w:rsidRPr="009476C7">
              <w:rPr>
                <w:lang w:eastAsia="zh-CN"/>
              </w:rPr>
              <w:t>- (Mg,Ng,M,N,P) = (1,1,8,16,2) BS with (0.5 dv, 0.5 dH)</w:t>
            </w:r>
          </w:p>
          <w:p w14:paraId="4A56340A" w14:textId="77777777" w:rsidR="004C09BC" w:rsidRPr="009476C7" w:rsidRDefault="004C09BC" w:rsidP="00B10D36">
            <w:pPr>
              <w:pStyle w:val="TAL"/>
              <w:rPr>
                <w:lang w:eastAsia="zh-CN"/>
              </w:rPr>
            </w:pPr>
            <w:r w:rsidRPr="009476C7">
              <w:rPr>
                <w:lang w:eastAsia="zh-CN"/>
              </w:rPr>
              <w:t>- (Mg,Ng,M,N,P) = (1,1,4,4,2) UE with (0.5 dv, 0.5 dH)</w:t>
            </w:r>
          </w:p>
          <w:p w14:paraId="68172FAF" w14:textId="77777777" w:rsidR="004C09BC" w:rsidRPr="009476C7" w:rsidRDefault="004C09BC" w:rsidP="00B10D36">
            <w:pPr>
              <w:pStyle w:val="TAL"/>
              <w:rPr>
                <w:lang w:eastAsia="zh-CN"/>
              </w:rPr>
            </w:pPr>
            <w:r w:rsidRPr="009476C7">
              <w:rPr>
                <w:lang w:eastAsia="zh-CN"/>
              </w:rPr>
              <w:t>PTRS: K=4, L=1</w:t>
            </w:r>
          </w:p>
          <w:p w14:paraId="5C8D346C" w14:textId="77777777" w:rsidR="004C09BC" w:rsidRPr="009476C7" w:rsidRDefault="004C09BC" w:rsidP="00B10D36">
            <w:pPr>
              <w:pStyle w:val="TAL"/>
              <w:rPr>
                <w:lang w:eastAsia="zh-CN"/>
              </w:rPr>
            </w:pPr>
            <w:r w:rsidRPr="009476C7">
              <w:rPr>
                <w:lang w:eastAsia="zh-CN"/>
              </w:rPr>
              <w:t>DMRS configuration: 1 DMRS symbol at (2)</w:t>
            </w:r>
          </w:p>
          <w:p w14:paraId="302109FF" w14:textId="77777777" w:rsidR="004C09BC" w:rsidRPr="009476C7" w:rsidRDefault="004C09BC" w:rsidP="00B10D36">
            <w:pPr>
              <w:pStyle w:val="TAL"/>
              <w:rPr>
                <w:lang w:eastAsia="zh-CN"/>
              </w:rPr>
            </w:pPr>
            <w:r w:rsidRPr="009476C7">
              <w:rPr>
                <w:lang w:eastAsia="zh-CN"/>
              </w:rPr>
              <w:t>No TRS, No CSI-RS</w:t>
            </w:r>
          </w:p>
        </w:tc>
      </w:tr>
    </w:tbl>
    <w:p w14:paraId="750E6196" w14:textId="77777777" w:rsidR="004C09BC" w:rsidRPr="00231728" w:rsidRDefault="004C09BC" w:rsidP="00231728"/>
    <w:p w14:paraId="43C2A350" w14:textId="77777777" w:rsidR="004C09BC" w:rsidRPr="00DD1C6E" w:rsidRDefault="004C09BC" w:rsidP="004C09BC">
      <w:pPr>
        <w:pStyle w:val="TH"/>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B10D36">
            <w:pPr>
              <w:pStyle w:val="TAL"/>
              <w:rPr>
                <w:lang w:eastAsia="zh-CN"/>
              </w:rPr>
            </w:pPr>
            <w:r w:rsidRPr="009476C7">
              <w:rPr>
                <w:lang w:eastAsia="zh-CN"/>
              </w:rPr>
              <w:lastRenderedPageBreak/>
              <w:t>Additional report/notes:</w:t>
            </w:r>
          </w:p>
          <w:p w14:paraId="06AE327D" w14:textId="77777777" w:rsidR="004C09BC" w:rsidRPr="009476C7" w:rsidRDefault="004C09BC" w:rsidP="00B10D36">
            <w:pPr>
              <w:pStyle w:val="TAL"/>
              <w:rPr>
                <w:lang w:eastAsia="zh-CN"/>
              </w:rPr>
            </w:pPr>
            <w:r w:rsidRPr="009476C7">
              <w:rPr>
                <w:lang w:eastAsia="zh-CN"/>
              </w:rPr>
              <w:t>PN model set 1: BS: Ex2 BS and UE: Ex2 UE</w:t>
            </w:r>
          </w:p>
          <w:p w14:paraId="63D39822" w14:textId="77777777" w:rsidR="004C09BC" w:rsidRPr="009476C7" w:rsidRDefault="004C09BC" w:rsidP="00B10D36">
            <w:pPr>
              <w:pStyle w:val="TAL"/>
              <w:rPr>
                <w:lang w:eastAsia="zh-CN"/>
              </w:rPr>
            </w:pPr>
            <w:r w:rsidRPr="009476C7">
              <w:rPr>
                <w:lang w:eastAsia="zh-CN"/>
              </w:rPr>
              <w:t xml:space="preserve">CPE compensation </w:t>
            </w:r>
          </w:p>
          <w:p w14:paraId="47804F6E" w14:textId="77777777" w:rsidR="004C09BC" w:rsidRPr="009476C7" w:rsidRDefault="004C09BC" w:rsidP="00B10D36">
            <w:pPr>
              <w:pStyle w:val="TAL"/>
              <w:rPr>
                <w:lang w:eastAsia="zh-CN"/>
              </w:rPr>
            </w:pPr>
            <w:r w:rsidRPr="009476C7">
              <w:rPr>
                <w:lang w:eastAsia="zh-CN"/>
              </w:rPr>
              <w:t xml:space="preserve">Normal CP </w:t>
            </w:r>
          </w:p>
          <w:p w14:paraId="20740B33" w14:textId="77777777" w:rsidR="004C09BC" w:rsidRPr="009476C7" w:rsidRDefault="004C09BC" w:rsidP="00B10D36">
            <w:pPr>
              <w:pStyle w:val="TAL"/>
              <w:rPr>
                <w:lang w:eastAsia="zh-CN"/>
              </w:rPr>
            </w:pPr>
            <w:r w:rsidRPr="009476C7">
              <w:rPr>
                <w:lang w:eastAsia="zh-CN"/>
              </w:rPr>
              <w:t>antenna configuration for CDL model</w:t>
            </w:r>
          </w:p>
          <w:p w14:paraId="1EDE6E02" w14:textId="77777777" w:rsidR="004C09BC" w:rsidRPr="009476C7" w:rsidRDefault="004C09BC" w:rsidP="00B10D36">
            <w:pPr>
              <w:pStyle w:val="TAL"/>
              <w:rPr>
                <w:lang w:eastAsia="zh-CN"/>
              </w:rPr>
            </w:pPr>
            <w:r w:rsidRPr="009476C7">
              <w:rPr>
                <w:lang w:eastAsia="zh-CN"/>
              </w:rPr>
              <w:t>Configuration 1:</w:t>
            </w:r>
          </w:p>
          <w:p w14:paraId="562F0B55" w14:textId="77777777" w:rsidR="004C09BC" w:rsidRPr="009476C7" w:rsidRDefault="004C09BC" w:rsidP="00B10D36">
            <w:pPr>
              <w:pStyle w:val="TAL"/>
              <w:rPr>
                <w:lang w:eastAsia="zh-CN"/>
              </w:rPr>
            </w:pPr>
            <w:r w:rsidRPr="009476C7">
              <w:rPr>
                <w:lang w:eastAsia="zh-CN"/>
              </w:rPr>
              <w:t>- (Mg,Ng,M,N,P) = (1,1,8,16,2) BS with (0.5 dv, 0.5 dH)</w:t>
            </w:r>
          </w:p>
          <w:p w14:paraId="65D29617" w14:textId="77777777" w:rsidR="004C09BC" w:rsidRPr="009476C7" w:rsidRDefault="004C09BC" w:rsidP="00B10D36">
            <w:pPr>
              <w:pStyle w:val="TAL"/>
              <w:rPr>
                <w:lang w:eastAsia="zh-CN"/>
              </w:rPr>
            </w:pPr>
            <w:r w:rsidRPr="009476C7">
              <w:rPr>
                <w:lang w:eastAsia="zh-CN"/>
              </w:rPr>
              <w:t>- (Mg,Ng,M,N,P) = (1,1,4,4,2) UE with (0.5 dv, 0.5 dH)</w:t>
            </w:r>
          </w:p>
          <w:p w14:paraId="5AD4E4DE" w14:textId="77777777" w:rsidR="004C09BC" w:rsidRPr="009476C7" w:rsidRDefault="004C09BC" w:rsidP="00B10D36">
            <w:pPr>
              <w:pStyle w:val="TAL"/>
              <w:rPr>
                <w:lang w:eastAsia="zh-CN"/>
              </w:rPr>
            </w:pPr>
            <w:r w:rsidRPr="009476C7">
              <w:rPr>
                <w:lang w:eastAsia="zh-CN"/>
              </w:rPr>
              <w:t>PTRS: K=4, L=1</w:t>
            </w:r>
          </w:p>
          <w:p w14:paraId="345D03CC" w14:textId="77777777" w:rsidR="004C09BC" w:rsidRPr="009476C7" w:rsidRDefault="004C09BC" w:rsidP="00B10D36">
            <w:pPr>
              <w:pStyle w:val="TAL"/>
              <w:rPr>
                <w:lang w:eastAsia="zh-CN"/>
              </w:rPr>
            </w:pPr>
            <w:r w:rsidRPr="009476C7">
              <w:rPr>
                <w:lang w:eastAsia="zh-CN"/>
              </w:rPr>
              <w:t>DMRS configuration: 1 DMRS symbol at (2)</w:t>
            </w:r>
          </w:p>
          <w:p w14:paraId="6F677935" w14:textId="77777777" w:rsidR="004C09BC" w:rsidRPr="009476C7" w:rsidRDefault="004C09BC" w:rsidP="00B10D36">
            <w:pPr>
              <w:pStyle w:val="TAL"/>
              <w:rPr>
                <w:lang w:eastAsia="zh-CN"/>
              </w:rPr>
            </w:pPr>
            <w:r w:rsidRPr="009476C7">
              <w:rPr>
                <w:lang w:eastAsia="zh-CN"/>
              </w:rPr>
              <w:t>No TRS, No CSI-RS</w:t>
            </w:r>
          </w:p>
        </w:tc>
      </w:tr>
    </w:tbl>
    <w:p w14:paraId="2C52FEE2" w14:textId="77777777" w:rsidR="004C09BC" w:rsidRPr="00793687" w:rsidRDefault="004C09BC" w:rsidP="00793687"/>
    <w:p w14:paraId="0708E811" w14:textId="77777777" w:rsidR="004C09BC" w:rsidRPr="009476C7" w:rsidRDefault="004C09BC" w:rsidP="00157939">
      <w:pPr>
        <w:pStyle w:val="Heading3"/>
      </w:pPr>
      <w:bookmarkStart w:id="530" w:name="_Toc56024740"/>
      <w:bookmarkStart w:id="531" w:name="_Toc56025988"/>
      <w:bookmarkStart w:id="532" w:name="_Toc56754154"/>
      <w:bookmarkStart w:id="533" w:name="_Toc57035459"/>
      <w:bookmarkStart w:id="534" w:name="_Toc57036075"/>
      <w:bookmarkStart w:id="535" w:name="_Toc57038190"/>
      <w:bookmarkStart w:id="536" w:name="_Toc57038315"/>
      <w:bookmarkStart w:id="537" w:name="_Toc57038859"/>
      <w:r w:rsidRPr="009476C7">
        <w:t>B.1.1.7</w:t>
      </w:r>
      <w:r w:rsidRPr="009476C7">
        <w:tab/>
        <w:t>Source 7 [62]</w:t>
      </w:r>
      <w:bookmarkEnd w:id="530"/>
      <w:bookmarkEnd w:id="531"/>
      <w:bookmarkEnd w:id="532"/>
      <w:bookmarkEnd w:id="533"/>
      <w:bookmarkEnd w:id="534"/>
      <w:bookmarkEnd w:id="535"/>
      <w:bookmarkEnd w:id="536"/>
      <w:bookmarkEnd w:id="537"/>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B10D36">
            <w:pPr>
              <w:pStyle w:val="TAL"/>
              <w:rPr>
                <w:lang w:eastAsia="zh-CN"/>
              </w:rPr>
            </w:pPr>
            <w:r w:rsidRPr="009476C7">
              <w:rPr>
                <w:lang w:eastAsia="zh-CN"/>
              </w:rPr>
              <w:t>Additional report/notes:</w:t>
            </w:r>
          </w:p>
          <w:p w14:paraId="3250F21D" w14:textId="77777777" w:rsidR="004C09BC" w:rsidRPr="009476C7" w:rsidRDefault="004C09BC" w:rsidP="00B10D36">
            <w:pPr>
              <w:pStyle w:val="TAL"/>
              <w:rPr>
                <w:lang w:eastAsia="zh-CN"/>
              </w:rPr>
            </w:pPr>
            <w:r w:rsidRPr="009476C7">
              <w:rPr>
                <w:lang w:eastAsia="zh-CN"/>
              </w:rPr>
              <w:t>CP type normal</w:t>
            </w:r>
          </w:p>
          <w:p w14:paraId="666502BF" w14:textId="77777777" w:rsidR="004C09BC" w:rsidRPr="009476C7" w:rsidRDefault="004C09BC" w:rsidP="00B10D36">
            <w:pPr>
              <w:pStyle w:val="TAL"/>
              <w:rPr>
                <w:lang w:eastAsia="zh-CN"/>
              </w:rPr>
            </w:pPr>
            <w:r w:rsidRPr="009476C7">
              <w:rPr>
                <w:lang w:eastAsia="zh-CN"/>
              </w:rPr>
              <w:t>antenna configuration for CDL model</w:t>
            </w:r>
          </w:p>
          <w:p w14:paraId="4C274CC7" w14:textId="77777777" w:rsidR="004C09BC" w:rsidRPr="009476C7" w:rsidRDefault="004C09BC" w:rsidP="00B10D36">
            <w:pPr>
              <w:pStyle w:val="TAL"/>
              <w:rPr>
                <w:lang w:eastAsia="zh-CN"/>
              </w:rPr>
            </w:pPr>
            <w:r w:rsidRPr="009476C7">
              <w:rPr>
                <w:lang w:eastAsia="zh-CN"/>
              </w:rPr>
              <w:t>waveform in case of PUSCH</w:t>
            </w:r>
          </w:p>
          <w:p w14:paraId="1AB93DA5" w14:textId="77777777" w:rsidR="004C09BC" w:rsidRPr="009476C7" w:rsidRDefault="004C09BC" w:rsidP="00B10D36">
            <w:pPr>
              <w:pStyle w:val="TAL"/>
              <w:rPr>
                <w:lang w:eastAsia="zh-CN"/>
              </w:rPr>
            </w:pPr>
            <w:r w:rsidRPr="009476C7">
              <w:rPr>
                <w:lang w:eastAsia="zh-CN"/>
              </w:rPr>
              <w:t>PTRS configuration every 2nd RB (CPE compensation)</w:t>
            </w:r>
          </w:p>
          <w:p w14:paraId="4F7EA421" w14:textId="77777777" w:rsidR="004C09BC" w:rsidRPr="009476C7" w:rsidRDefault="004C09BC" w:rsidP="00B10D36">
            <w:pPr>
              <w:pStyle w:val="TAL"/>
              <w:rPr>
                <w:lang w:eastAsia="zh-CN"/>
              </w:rPr>
            </w:pPr>
            <w:r w:rsidRPr="009476C7">
              <w:rPr>
                <w:lang w:eastAsia="zh-CN"/>
              </w:rPr>
              <w:t>DMRS configuration front-loaded</w:t>
            </w:r>
          </w:p>
          <w:p w14:paraId="486B60E0"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E818CC" w14:textId="77777777" w:rsidR="004C09BC" w:rsidRPr="007C5778" w:rsidRDefault="004C09BC" w:rsidP="007C5778"/>
    <w:p w14:paraId="3D0C1D94" w14:textId="77777777" w:rsidR="004C09BC" w:rsidRPr="00896470" w:rsidRDefault="004C09BC" w:rsidP="004C09BC">
      <w:pPr>
        <w:pStyle w:val="TH"/>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B10D36">
            <w:pPr>
              <w:pStyle w:val="TAL"/>
              <w:rPr>
                <w:lang w:eastAsia="zh-CN"/>
              </w:rPr>
            </w:pPr>
            <w:r w:rsidRPr="009476C7">
              <w:rPr>
                <w:lang w:eastAsia="zh-CN"/>
              </w:rPr>
              <w:t>Additional report/notes: </w:t>
            </w:r>
          </w:p>
          <w:p w14:paraId="1C2EFC32" w14:textId="77777777" w:rsidR="004C09BC" w:rsidRPr="009476C7" w:rsidRDefault="004C09BC" w:rsidP="00B10D36">
            <w:pPr>
              <w:pStyle w:val="TAL"/>
              <w:rPr>
                <w:lang w:eastAsia="zh-CN"/>
              </w:rPr>
            </w:pPr>
            <w:r w:rsidRPr="009476C7">
              <w:rPr>
                <w:lang w:eastAsia="zh-CN"/>
              </w:rPr>
              <w:t>CP type normal </w:t>
            </w:r>
          </w:p>
          <w:p w14:paraId="518DD744" w14:textId="77777777" w:rsidR="004C09BC" w:rsidRPr="009476C7" w:rsidRDefault="004C09BC" w:rsidP="00B10D36">
            <w:pPr>
              <w:pStyle w:val="TAL"/>
              <w:rPr>
                <w:lang w:eastAsia="zh-CN"/>
              </w:rPr>
            </w:pPr>
            <w:r w:rsidRPr="009476C7">
              <w:rPr>
                <w:lang w:eastAsia="zh-CN"/>
              </w:rPr>
              <w:t>antenna configuration for CDL model </w:t>
            </w:r>
          </w:p>
          <w:p w14:paraId="49882205" w14:textId="77777777" w:rsidR="004C09BC" w:rsidRPr="009476C7" w:rsidRDefault="004C09BC" w:rsidP="00B10D36">
            <w:pPr>
              <w:pStyle w:val="TAL"/>
              <w:rPr>
                <w:lang w:eastAsia="zh-CN"/>
              </w:rPr>
            </w:pPr>
            <w:r w:rsidRPr="009476C7">
              <w:rPr>
                <w:lang w:eastAsia="zh-CN"/>
              </w:rPr>
              <w:t>waveform in case of PUSCH </w:t>
            </w:r>
          </w:p>
          <w:p w14:paraId="068DFD40" w14:textId="77777777" w:rsidR="004C09BC" w:rsidRPr="009476C7" w:rsidRDefault="004C09BC" w:rsidP="00B10D36">
            <w:pPr>
              <w:pStyle w:val="TAL"/>
              <w:rPr>
                <w:lang w:eastAsia="zh-CN"/>
              </w:rPr>
            </w:pPr>
            <w:r w:rsidRPr="009476C7">
              <w:rPr>
                <w:lang w:eastAsia="zh-CN"/>
              </w:rPr>
              <w:t>PTRS configuration every 2nd RB (ICI compensation,u=1) </w:t>
            </w:r>
          </w:p>
          <w:p w14:paraId="10393527" w14:textId="77777777" w:rsidR="004C09BC" w:rsidRPr="009476C7" w:rsidRDefault="004C09BC" w:rsidP="00B10D36">
            <w:pPr>
              <w:pStyle w:val="TAL"/>
              <w:rPr>
                <w:lang w:eastAsia="zh-CN"/>
              </w:rPr>
            </w:pPr>
            <w:r w:rsidRPr="009476C7">
              <w:rPr>
                <w:lang w:eastAsia="zh-CN"/>
              </w:rPr>
              <w:t>DMRS configuration front-loaded </w:t>
            </w:r>
          </w:p>
          <w:p w14:paraId="7DB8D5C8"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70AC8215" w14:textId="77777777" w:rsidR="004C09BC" w:rsidRPr="007C5778" w:rsidRDefault="004C09BC" w:rsidP="007C5778"/>
    <w:p w14:paraId="25075B90" w14:textId="77777777" w:rsidR="004C09BC" w:rsidRPr="00896470" w:rsidRDefault="004C09BC" w:rsidP="004C09BC">
      <w:pPr>
        <w:pStyle w:val="TH"/>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B10D36">
            <w:pPr>
              <w:pStyle w:val="TAL"/>
              <w:rPr>
                <w:lang w:eastAsia="zh-CN"/>
              </w:rPr>
            </w:pPr>
            <w:r w:rsidRPr="009476C7">
              <w:rPr>
                <w:lang w:eastAsia="zh-CN"/>
              </w:rPr>
              <w:t>Additional report/notes: </w:t>
            </w:r>
          </w:p>
          <w:p w14:paraId="6CE4F596" w14:textId="77777777" w:rsidR="004C09BC" w:rsidRPr="009476C7" w:rsidRDefault="004C09BC" w:rsidP="00B10D36">
            <w:pPr>
              <w:pStyle w:val="TAL"/>
              <w:rPr>
                <w:lang w:eastAsia="zh-CN"/>
              </w:rPr>
            </w:pPr>
            <w:r w:rsidRPr="009476C7">
              <w:rPr>
                <w:lang w:eastAsia="zh-CN"/>
              </w:rPr>
              <w:t>CP type normal </w:t>
            </w:r>
          </w:p>
          <w:p w14:paraId="26AE7DF2" w14:textId="77777777" w:rsidR="004C09BC" w:rsidRPr="009476C7" w:rsidRDefault="004C09BC" w:rsidP="00B10D36">
            <w:pPr>
              <w:pStyle w:val="TAL"/>
              <w:rPr>
                <w:lang w:eastAsia="zh-CN"/>
              </w:rPr>
            </w:pPr>
            <w:r w:rsidRPr="009476C7">
              <w:rPr>
                <w:lang w:eastAsia="zh-CN"/>
              </w:rPr>
              <w:t>antenna configuration for CDL model </w:t>
            </w:r>
          </w:p>
          <w:p w14:paraId="0F226989" w14:textId="77777777" w:rsidR="004C09BC" w:rsidRPr="009476C7" w:rsidRDefault="004C09BC" w:rsidP="00B10D36">
            <w:pPr>
              <w:pStyle w:val="TAL"/>
              <w:rPr>
                <w:lang w:eastAsia="zh-CN"/>
              </w:rPr>
            </w:pPr>
            <w:r w:rsidRPr="009476C7">
              <w:rPr>
                <w:lang w:eastAsia="zh-CN"/>
              </w:rPr>
              <w:t>waveform in case of PUSCH </w:t>
            </w:r>
          </w:p>
          <w:p w14:paraId="36375E39" w14:textId="77777777" w:rsidR="004C09BC" w:rsidRPr="009476C7" w:rsidRDefault="004C09BC" w:rsidP="00B10D36">
            <w:pPr>
              <w:pStyle w:val="TAL"/>
              <w:rPr>
                <w:lang w:eastAsia="zh-CN"/>
              </w:rPr>
            </w:pPr>
            <w:r w:rsidRPr="009476C7">
              <w:rPr>
                <w:lang w:eastAsia="zh-CN"/>
              </w:rPr>
              <w:t>PTRS configuration every 2nd RB (ICI compensation,u=2) </w:t>
            </w:r>
          </w:p>
          <w:p w14:paraId="0526860E" w14:textId="77777777" w:rsidR="004C09BC" w:rsidRPr="009476C7" w:rsidRDefault="004C09BC" w:rsidP="00B10D36">
            <w:pPr>
              <w:pStyle w:val="TAL"/>
              <w:rPr>
                <w:lang w:eastAsia="zh-CN"/>
              </w:rPr>
            </w:pPr>
            <w:r w:rsidRPr="009476C7">
              <w:rPr>
                <w:lang w:eastAsia="zh-CN"/>
              </w:rPr>
              <w:t>DMRS configuration front-loaded </w:t>
            </w:r>
          </w:p>
          <w:p w14:paraId="31F1764B"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07AC842C" w14:textId="77777777" w:rsidR="004C09BC" w:rsidRPr="007C5778" w:rsidRDefault="004C09BC" w:rsidP="007C5778"/>
    <w:p w14:paraId="005744DC" w14:textId="77777777" w:rsidR="004C09BC" w:rsidRPr="00896470" w:rsidRDefault="004C09BC" w:rsidP="004C09BC">
      <w:pPr>
        <w:pStyle w:val="TH"/>
      </w:pPr>
      <w:r w:rsidRPr="009476C7">
        <w:rPr>
          <w:lang w:eastAsia="fi-FI"/>
        </w:rPr>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B10D36">
            <w:pPr>
              <w:pStyle w:val="TAL"/>
              <w:rPr>
                <w:lang w:eastAsia="zh-CN"/>
              </w:rPr>
            </w:pPr>
            <w:r w:rsidRPr="009476C7">
              <w:rPr>
                <w:lang w:eastAsia="zh-CN"/>
              </w:rPr>
              <w:t>Additional report/notes: </w:t>
            </w:r>
          </w:p>
          <w:p w14:paraId="72637D8E" w14:textId="77777777" w:rsidR="004C09BC" w:rsidRPr="009476C7" w:rsidRDefault="004C09BC" w:rsidP="00B10D36">
            <w:pPr>
              <w:pStyle w:val="TAL"/>
              <w:rPr>
                <w:lang w:eastAsia="zh-CN"/>
              </w:rPr>
            </w:pPr>
            <w:r w:rsidRPr="009476C7">
              <w:rPr>
                <w:lang w:eastAsia="zh-CN"/>
              </w:rPr>
              <w:t>CP type normal </w:t>
            </w:r>
          </w:p>
          <w:p w14:paraId="6DD4925D" w14:textId="77777777" w:rsidR="004C09BC" w:rsidRPr="009476C7" w:rsidRDefault="004C09BC" w:rsidP="00B10D36">
            <w:pPr>
              <w:pStyle w:val="TAL"/>
              <w:rPr>
                <w:lang w:eastAsia="zh-CN"/>
              </w:rPr>
            </w:pPr>
            <w:r w:rsidRPr="009476C7">
              <w:rPr>
                <w:lang w:eastAsia="zh-CN"/>
              </w:rPr>
              <w:t>antenna configuration for CDL model </w:t>
            </w:r>
          </w:p>
          <w:p w14:paraId="0EFFFBA4" w14:textId="77777777" w:rsidR="004C09BC" w:rsidRPr="009476C7" w:rsidRDefault="004C09BC" w:rsidP="00B10D36">
            <w:pPr>
              <w:pStyle w:val="TAL"/>
              <w:rPr>
                <w:lang w:eastAsia="zh-CN"/>
              </w:rPr>
            </w:pPr>
            <w:r w:rsidRPr="009476C7">
              <w:rPr>
                <w:lang w:eastAsia="zh-CN"/>
              </w:rPr>
              <w:t>waveform in case of PUSCH </w:t>
            </w:r>
          </w:p>
          <w:p w14:paraId="0D656DD1" w14:textId="77777777" w:rsidR="004C09BC" w:rsidRPr="009476C7" w:rsidRDefault="004C09BC" w:rsidP="00B10D36">
            <w:pPr>
              <w:pStyle w:val="TAL"/>
              <w:rPr>
                <w:lang w:eastAsia="zh-CN"/>
              </w:rPr>
            </w:pPr>
            <w:r w:rsidRPr="009476C7">
              <w:rPr>
                <w:lang w:eastAsia="zh-CN"/>
              </w:rPr>
              <w:t>PTRS configuration every 2nd RB (ICI compensation,u=3) </w:t>
            </w:r>
          </w:p>
          <w:p w14:paraId="073296FD" w14:textId="77777777" w:rsidR="004C09BC" w:rsidRPr="009476C7" w:rsidRDefault="004C09BC" w:rsidP="00B10D36">
            <w:pPr>
              <w:pStyle w:val="TAL"/>
              <w:rPr>
                <w:lang w:eastAsia="zh-CN"/>
              </w:rPr>
            </w:pPr>
            <w:r w:rsidRPr="009476C7">
              <w:rPr>
                <w:lang w:eastAsia="zh-CN"/>
              </w:rPr>
              <w:t>DMRS configuration front-loaded </w:t>
            </w:r>
          </w:p>
          <w:p w14:paraId="3AD713E5"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224CC78A" w14:textId="77777777" w:rsidR="004C09BC" w:rsidRPr="00231728" w:rsidRDefault="004C09BC" w:rsidP="00231728"/>
    <w:p w14:paraId="768FC841" w14:textId="77777777" w:rsidR="004C09BC" w:rsidRPr="009476C7" w:rsidRDefault="004C09BC" w:rsidP="00157939">
      <w:pPr>
        <w:pStyle w:val="Heading3"/>
      </w:pPr>
      <w:bookmarkStart w:id="538" w:name="_Toc56024741"/>
      <w:bookmarkStart w:id="539" w:name="_Toc56025989"/>
      <w:bookmarkStart w:id="540" w:name="_Toc56754155"/>
      <w:bookmarkStart w:id="541" w:name="_Toc57035460"/>
      <w:bookmarkStart w:id="542" w:name="_Toc57036076"/>
      <w:bookmarkStart w:id="543" w:name="_Toc57038191"/>
      <w:bookmarkStart w:id="544" w:name="_Toc57038316"/>
      <w:bookmarkStart w:id="545" w:name="_Toc57038860"/>
      <w:r w:rsidRPr="009476C7">
        <w:t>B.1.1.8</w:t>
      </w:r>
      <w:r w:rsidRPr="009476C7">
        <w:tab/>
        <w:t>Source 8 [59]</w:t>
      </w:r>
      <w:bookmarkEnd w:id="538"/>
      <w:bookmarkEnd w:id="539"/>
      <w:bookmarkEnd w:id="540"/>
      <w:bookmarkEnd w:id="541"/>
      <w:bookmarkEnd w:id="542"/>
      <w:bookmarkEnd w:id="543"/>
      <w:bookmarkEnd w:id="544"/>
      <w:bookmarkEnd w:id="545"/>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7"/>
        <w:gridCol w:w="775"/>
        <w:gridCol w:w="1763"/>
        <w:gridCol w:w="1254"/>
        <w:gridCol w:w="1254"/>
        <w:gridCol w:w="1254"/>
        <w:gridCol w:w="1290"/>
        <w:gridCol w:w="1254"/>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B10D36">
            <w:pPr>
              <w:pStyle w:val="TAL"/>
              <w:rPr>
                <w:lang w:eastAsia="zh-CN"/>
              </w:rPr>
            </w:pPr>
            <w:r w:rsidRPr="009476C7">
              <w:rPr>
                <w:lang w:eastAsia="zh-CN"/>
              </w:rPr>
              <w:t>Additional report/notes:</w:t>
            </w:r>
          </w:p>
          <w:p w14:paraId="6C4FAC14" w14:textId="77777777" w:rsidR="004C09BC" w:rsidRPr="009476C7" w:rsidRDefault="004C09BC" w:rsidP="00B10D36">
            <w:pPr>
              <w:pStyle w:val="TAL"/>
              <w:rPr>
                <w:lang w:eastAsia="zh-CN"/>
              </w:rPr>
            </w:pPr>
            <w:r w:rsidRPr="009476C7">
              <w:rPr>
                <w:lang w:eastAsia="zh-CN"/>
              </w:rPr>
              <w:t>CP type: NCP (all), ECP (TDL-A 40ns, CDL-B 50ns)</w:t>
            </w:r>
          </w:p>
          <w:p w14:paraId="47897373" w14:textId="77777777" w:rsidR="004C09BC" w:rsidRPr="009476C7" w:rsidRDefault="004C09BC" w:rsidP="00B10D36">
            <w:pPr>
              <w:pStyle w:val="TAL"/>
              <w:rPr>
                <w:lang w:eastAsia="zh-CN"/>
              </w:rPr>
            </w:pPr>
            <w:r w:rsidRPr="009476C7">
              <w:rPr>
                <w:lang w:eastAsia="zh-CN"/>
              </w:rPr>
              <w:t>antenna configuration for CDL model: Configuration 2</w:t>
            </w:r>
          </w:p>
          <w:p w14:paraId="7F1EEA1A" w14:textId="77777777" w:rsidR="004C09BC" w:rsidRPr="009476C7" w:rsidRDefault="004C09BC" w:rsidP="00B10D36">
            <w:pPr>
              <w:pStyle w:val="TAL"/>
              <w:rPr>
                <w:lang w:eastAsia="zh-CN"/>
              </w:rPr>
            </w:pPr>
            <w:r w:rsidRPr="009476C7">
              <w:rPr>
                <w:lang w:eastAsia="zh-CN"/>
              </w:rPr>
              <w:t xml:space="preserve">                                     (Mg,Ng,M,N,P) = (1,1,4,8,2) BS with (0.5 dv, 0.5 dH)</w:t>
            </w:r>
          </w:p>
          <w:p w14:paraId="6007D3CA" w14:textId="77777777" w:rsidR="004C09BC" w:rsidRPr="009476C7" w:rsidRDefault="004C09BC" w:rsidP="00B10D36">
            <w:pPr>
              <w:pStyle w:val="TAL"/>
              <w:rPr>
                <w:lang w:eastAsia="zh-CN"/>
              </w:rPr>
            </w:pPr>
            <w:r w:rsidRPr="009476C7">
              <w:rPr>
                <w:lang w:eastAsia="zh-CN"/>
              </w:rPr>
              <w:t xml:space="preserve">                                     (Mg,Ng,M,N,P) = (1,1,2,2,2) UE with (0.5 dv, 0.5 dH)</w:t>
            </w:r>
          </w:p>
          <w:p w14:paraId="2754DF66" w14:textId="77777777" w:rsidR="004C09BC" w:rsidRPr="009476C7" w:rsidRDefault="004C09BC" w:rsidP="00B10D36">
            <w:pPr>
              <w:pStyle w:val="TAL"/>
              <w:rPr>
                <w:lang w:eastAsia="zh-CN"/>
              </w:rPr>
            </w:pPr>
            <w:r w:rsidRPr="009476C7">
              <w:rPr>
                <w:lang w:eastAsia="zh-CN"/>
              </w:rPr>
              <w:t>waveform in case of PUSCH: NA</w:t>
            </w:r>
          </w:p>
          <w:p w14:paraId="7E0B1EEC" w14:textId="77777777" w:rsidR="004C09BC" w:rsidRPr="009476C7" w:rsidRDefault="004C09BC" w:rsidP="00B10D36">
            <w:pPr>
              <w:pStyle w:val="TAL"/>
              <w:rPr>
                <w:lang w:eastAsia="zh-CN"/>
              </w:rPr>
            </w:pPr>
            <w:r w:rsidRPr="009476C7">
              <w:rPr>
                <w:lang w:eastAsia="zh-CN"/>
              </w:rPr>
              <w:t>PTRS configuration: L=1, K=4</w:t>
            </w:r>
          </w:p>
          <w:p w14:paraId="0BAE3FE5" w14:textId="77777777" w:rsidR="004C09BC" w:rsidRPr="009476C7" w:rsidRDefault="004C09BC" w:rsidP="00B10D36">
            <w:pPr>
              <w:pStyle w:val="TAL"/>
              <w:rPr>
                <w:lang w:eastAsia="zh-CN"/>
              </w:rPr>
            </w:pPr>
            <w:r w:rsidRPr="009476C7">
              <w:rPr>
                <w:lang w:eastAsia="zh-CN"/>
              </w:rPr>
              <w:t>DMRS configuration: Type 1, front loaded, no data multiplexing</w:t>
            </w:r>
          </w:p>
          <w:p w14:paraId="36D5E6EB"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47089E16" w14:textId="77777777" w:rsidR="004C09BC" w:rsidRPr="009476C7" w:rsidRDefault="004C09BC" w:rsidP="00B10D36">
            <w:pPr>
              <w:pStyle w:val="TAL"/>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B10D36">
            <w:pPr>
              <w:pStyle w:val="TAL"/>
              <w:rPr>
                <w:lang w:eastAsia="zh-CN"/>
              </w:rPr>
            </w:pPr>
            <w:r w:rsidRPr="009476C7">
              <w:rPr>
                <w:lang w:eastAsia="zh-CN"/>
              </w:rPr>
              <w:t>-CPE compensation</w:t>
            </w:r>
          </w:p>
          <w:p w14:paraId="5A4E37E9" w14:textId="77777777" w:rsidR="004C09BC" w:rsidRPr="009476C7" w:rsidRDefault="004C09BC" w:rsidP="00B10D36">
            <w:pPr>
              <w:pStyle w:val="TAL"/>
              <w:rPr>
                <w:lang w:eastAsia="zh-CN"/>
              </w:rPr>
            </w:pPr>
            <w:r w:rsidRPr="009476C7">
              <w:rPr>
                <w:lang w:eastAsia="zh-CN"/>
              </w:rPr>
              <w:t>-No TRS, no CSI-RS</w:t>
            </w:r>
          </w:p>
          <w:p w14:paraId="05C3D49E" w14:textId="77777777" w:rsidR="004C09BC" w:rsidRPr="009476C7" w:rsidRDefault="004C09BC" w:rsidP="00B10D36">
            <w:pPr>
              <w:pStyle w:val="TAL"/>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793687" w:rsidRDefault="004C09BC" w:rsidP="00793687"/>
    <w:p w14:paraId="25DD3234" w14:textId="77777777" w:rsidR="004C09BC" w:rsidRPr="009476C7" w:rsidRDefault="004C09BC" w:rsidP="00157939">
      <w:pPr>
        <w:pStyle w:val="Heading3"/>
      </w:pPr>
      <w:bookmarkStart w:id="546" w:name="_Toc56024742"/>
      <w:bookmarkStart w:id="547" w:name="_Toc56025990"/>
      <w:bookmarkStart w:id="548" w:name="_Toc56754156"/>
      <w:bookmarkStart w:id="549" w:name="_Toc57035461"/>
      <w:bookmarkStart w:id="550" w:name="_Toc57036077"/>
      <w:bookmarkStart w:id="551" w:name="_Toc57038192"/>
      <w:bookmarkStart w:id="552" w:name="_Toc57038317"/>
      <w:bookmarkStart w:id="553" w:name="_Toc57038861"/>
      <w:r w:rsidRPr="009476C7">
        <w:t>B.1.1.9</w:t>
      </w:r>
      <w:r w:rsidRPr="009476C7">
        <w:tab/>
        <w:t>Source 9 [25]</w:t>
      </w:r>
      <w:bookmarkEnd w:id="546"/>
      <w:bookmarkEnd w:id="547"/>
      <w:bookmarkEnd w:id="548"/>
      <w:bookmarkEnd w:id="549"/>
      <w:bookmarkEnd w:id="550"/>
      <w:bookmarkEnd w:id="551"/>
      <w:bookmarkEnd w:id="552"/>
      <w:bookmarkEnd w:id="553"/>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B10D36">
            <w:pPr>
              <w:pStyle w:val="TAL"/>
              <w:rPr>
                <w:lang w:eastAsia="zh-CN"/>
              </w:rPr>
            </w:pPr>
            <w:r w:rsidRPr="009476C7">
              <w:rPr>
                <w:lang w:eastAsia="zh-CN"/>
              </w:rPr>
              <w:t>Additional report/notes:</w:t>
            </w:r>
          </w:p>
          <w:p w14:paraId="2FDCFCFF" w14:textId="77777777" w:rsidR="004C09BC" w:rsidRPr="009476C7" w:rsidRDefault="004C09BC" w:rsidP="00B10D36">
            <w:pPr>
              <w:pStyle w:val="TAL"/>
              <w:rPr>
                <w:lang w:eastAsia="zh-CN"/>
              </w:rPr>
            </w:pPr>
            <w:r w:rsidRPr="009476C7">
              <w:rPr>
                <w:lang w:eastAsia="zh-CN"/>
              </w:rPr>
              <w:t>CP type : Normal</w:t>
            </w:r>
          </w:p>
          <w:p w14:paraId="4BE293DC" w14:textId="77777777" w:rsidR="004C09BC" w:rsidRPr="009476C7" w:rsidRDefault="004C09BC" w:rsidP="00B10D36">
            <w:pPr>
              <w:pStyle w:val="TAL"/>
              <w:rPr>
                <w:lang w:eastAsia="zh-CN"/>
              </w:rPr>
            </w:pPr>
            <w:r w:rsidRPr="009476C7">
              <w:rPr>
                <w:lang w:eastAsia="zh-CN"/>
              </w:rPr>
              <w:t>antenna configuration for CDL model : N/A</w:t>
            </w:r>
          </w:p>
          <w:p w14:paraId="4E4F34DD" w14:textId="77777777" w:rsidR="004C09BC" w:rsidRPr="009476C7" w:rsidRDefault="004C09BC" w:rsidP="00B10D36">
            <w:pPr>
              <w:pStyle w:val="TAL"/>
              <w:rPr>
                <w:lang w:eastAsia="zh-CN"/>
              </w:rPr>
            </w:pPr>
            <w:r w:rsidRPr="009476C7">
              <w:rPr>
                <w:lang w:eastAsia="zh-CN"/>
              </w:rPr>
              <w:t>waveform in case of PDSCH :  CP-OFDM</w:t>
            </w:r>
          </w:p>
          <w:p w14:paraId="4FABE93C" w14:textId="77777777" w:rsidR="004C09BC" w:rsidRPr="009476C7" w:rsidRDefault="004C09BC" w:rsidP="00B10D36">
            <w:pPr>
              <w:pStyle w:val="TAL"/>
              <w:rPr>
                <w:lang w:eastAsia="zh-CN"/>
              </w:rPr>
            </w:pPr>
            <w:r w:rsidRPr="009476C7">
              <w:rPr>
                <w:lang w:eastAsia="zh-CN"/>
              </w:rPr>
              <w:t xml:space="preserve">PTRS configuration : </w:t>
            </w:r>
          </w:p>
          <w:p w14:paraId="111F92AB" w14:textId="77777777" w:rsidR="004C09BC" w:rsidRPr="009476C7" w:rsidRDefault="004C09BC" w:rsidP="00B10D36">
            <w:pPr>
              <w:pStyle w:val="TAL"/>
              <w:rPr>
                <w:lang w:eastAsia="zh-CN"/>
              </w:rPr>
            </w:pPr>
            <w:r w:rsidRPr="009476C7">
              <w:rPr>
                <w:lang w:eastAsia="zh-CN"/>
              </w:rPr>
              <w:t>CPE Estimation: (K = 2, L = 1)</w:t>
            </w:r>
          </w:p>
          <w:p w14:paraId="034A64DE" w14:textId="77777777" w:rsidR="004C09BC" w:rsidRPr="009476C7" w:rsidRDefault="004C09BC" w:rsidP="00B10D36">
            <w:pPr>
              <w:pStyle w:val="TAL"/>
              <w:rPr>
                <w:lang w:eastAsia="zh-CN"/>
              </w:rPr>
            </w:pPr>
            <w:r w:rsidRPr="009476C7">
              <w:rPr>
                <w:lang w:eastAsia="zh-CN"/>
              </w:rPr>
              <w:t>ICI Estimation: (K = 2 every 4 RBs, L = 1)</w:t>
            </w:r>
          </w:p>
          <w:p w14:paraId="580C5BB5" w14:textId="77777777" w:rsidR="004C09BC" w:rsidRPr="009476C7" w:rsidRDefault="004C09BC" w:rsidP="00B10D36">
            <w:pPr>
              <w:pStyle w:val="TAL"/>
              <w:rPr>
                <w:lang w:eastAsia="zh-CN"/>
              </w:rPr>
            </w:pPr>
            <w:r w:rsidRPr="009476C7">
              <w:rPr>
                <w:lang w:eastAsia="zh-CN"/>
              </w:rPr>
              <w:t>DMRS configuration : 2 DMRS symbols at (2,11)</w:t>
            </w:r>
          </w:p>
          <w:p w14:paraId="6D271E66" w14:textId="77777777" w:rsidR="004C09BC" w:rsidRPr="009476C7" w:rsidRDefault="004C09BC" w:rsidP="00B10D36">
            <w:pPr>
              <w:pStyle w:val="TAL"/>
              <w:rPr>
                <w:lang w:eastAsia="zh-CN"/>
              </w:rPr>
            </w:pPr>
            <w:r w:rsidRPr="009476C7">
              <w:rPr>
                <w:lang w:eastAsia="zh-CN"/>
              </w:rPr>
              <w:t xml:space="preserve">the higher layer parameter </w:t>
            </w:r>
          </w:p>
          <w:p w14:paraId="10C61243" w14:textId="77777777" w:rsidR="004C09BC" w:rsidRPr="009476C7" w:rsidRDefault="004C09BC" w:rsidP="00B10D36">
            <w:pPr>
              <w:pStyle w:val="TAL"/>
              <w:rPr>
                <w:lang w:eastAsia="zh-CN"/>
              </w:rPr>
            </w:pPr>
            <w:r w:rsidRPr="009476C7">
              <w:rPr>
                <w:lang w:eastAsia="zh-CN"/>
              </w:rPr>
              <w:t>Antenna  Configuration : 2 x 2</w:t>
            </w:r>
          </w:p>
          <w:p w14:paraId="19B75AB3" w14:textId="77777777" w:rsidR="004C09BC" w:rsidRPr="009476C7" w:rsidRDefault="004C09BC" w:rsidP="00B10D36">
            <w:pPr>
              <w:pStyle w:val="TAL"/>
              <w:rPr>
                <w:lang w:eastAsia="zh-CN"/>
              </w:rPr>
            </w:pPr>
            <w:r w:rsidRPr="009476C7">
              <w:rPr>
                <w:lang w:eastAsia="zh-CN"/>
              </w:rPr>
              <w:t>Numbers in brackets are extrapolated estimates</w:t>
            </w:r>
          </w:p>
        </w:tc>
      </w:tr>
    </w:tbl>
    <w:p w14:paraId="0E00796C" w14:textId="77777777" w:rsidR="004C09BC" w:rsidRPr="00A85CAE" w:rsidRDefault="004C09BC" w:rsidP="00A85CAE">
      <w:bookmarkStart w:id="554" w:name="_Ref53752928"/>
    </w:p>
    <w:p w14:paraId="433EDDC8" w14:textId="77777777" w:rsidR="004C09BC" w:rsidRPr="00896470" w:rsidRDefault="004C09BC" w:rsidP="004C09BC">
      <w:pPr>
        <w:pStyle w:val="TH"/>
      </w:pPr>
      <w:r w:rsidRPr="009476C7">
        <w:t xml:space="preserve">Table </w:t>
      </w:r>
      <w:bookmarkEnd w:id="554"/>
      <w:r w:rsidRPr="009476C7">
        <w:t>B.1.1.9-2: SINR in dB achieving PUSCH BLER of 10</w:t>
      </w:r>
      <w:r w:rsidRPr="00DD1C6E">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B10D36">
            <w:pPr>
              <w:pStyle w:val="TAL"/>
              <w:rPr>
                <w:lang w:eastAsia="zh-CN"/>
              </w:rPr>
            </w:pPr>
            <w:r w:rsidRPr="009476C7">
              <w:rPr>
                <w:lang w:eastAsia="zh-CN"/>
              </w:rPr>
              <w:t>Additional report/notes:</w:t>
            </w:r>
          </w:p>
          <w:p w14:paraId="75AEFB33" w14:textId="77777777" w:rsidR="004C09BC" w:rsidRPr="009476C7" w:rsidRDefault="004C09BC" w:rsidP="00B10D36">
            <w:pPr>
              <w:pStyle w:val="TAL"/>
              <w:rPr>
                <w:lang w:eastAsia="zh-CN"/>
              </w:rPr>
            </w:pPr>
            <w:r w:rsidRPr="009476C7">
              <w:rPr>
                <w:lang w:eastAsia="zh-CN"/>
              </w:rPr>
              <w:t>CP type : Normal</w:t>
            </w:r>
          </w:p>
          <w:p w14:paraId="54E7C27F" w14:textId="77777777" w:rsidR="004C09BC" w:rsidRPr="009476C7" w:rsidRDefault="004C09BC" w:rsidP="00B10D36">
            <w:pPr>
              <w:pStyle w:val="TAL"/>
              <w:rPr>
                <w:lang w:eastAsia="zh-CN"/>
              </w:rPr>
            </w:pPr>
            <w:r w:rsidRPr="009476C7">
              <w:rPr>
                <w:lang w:eastAsia="zh-CN"/>
              </w:rPr>
              <w:t>antenna configuration for CDL model : N/A</w:t>
            </w:r>
          </w:p>
          <w:p w14:paraId="5A1D5C6D" w14:textId="77777777" w:rsidR="004C09BC" w:rsidRPr="009476C7" w:rsidRDefault="004C09BC" w:rsidP="00B10D36">
            <w:pPr>
              <w:pStyle w:val="TAL"/>
              <w:rPr>
                <w:lang w:eastAsia="zh-CN"/>
              </w:rPr>
            </w:pPr>
            <w:r w:rsidRPr="009476C7">
              <w:rPr>
                <w:lang w:eastAsia="zh-CN"/>
              </w:rPr>
              <w:t>waveform in case of PDSCH :  DFT-S-OFDM</w:t>
            </w:r>
          </w:p>
          <w:p w14:paraId="336F96B8" w14:textId="77777777" w:rsidR="004C09BC" w:rsidRPr="009476C7" w:rsidRDefault="004C09BC" w:rsidP="00B10D36">
            <w:pPr>
              <w:pStyle w:val="TAL"/>
              <w:rPr>
                <w:lang w:eastAsia="zh-CN"/>
              </w:rPr>
            </w:pPr>
            <w:r w:rsidRPr="009476C7">
              <w:rPr>
                <w:lang w:eastAsia="zh-CN"/>
              </w:rPr>
              <w:t>PTRS configuration : DFT-S-OFDM: (Ng = 8, Ns = 4, L = 1)</w:t>
            </w:r>
          </w:p>
          <w:p w14:paraId="5AF5D181" w14:textId="77777777" w:rsidR="004C09BC" w:rsidRPr="009476C7" w:rsidRDefault="004C09BC" w:rsidP="00B10D36">
            <w:pPr>
              <w:pStyle w:val="TAL"/>
              <w:rPr>
                <w:lang w:eastAsia="zh-CN"/>
              </w:rPr>
            </w:pPr>
            <w:r w:rsidRPr="009476C7">
              <w:rPr>
                <w:lang w:eastAsia="zh-CN"/>
              </w:rPr>
              <w:t>DMRS configuration : 2 DMRS symbols at (2,11)</w:t>
            </w:r>
          </w:p>
          <w:p w14:paraId="237338B4" w14:textId="77777777" w:rsidR="004C09BC" w:rsidRPr="009476C7" w:rsidRDefault="004C09BC" w:rsidP="00B10D36">
            <w:pPr>
              <w:pStyle w:val="TAL"/>
              <w:rPr>
                <w:lang w:eastAsia="zh-CN"/>
              </w:rPr>
            </w:pPr>
            <w:r w:rsidRPr="009476C7">
              <w:rPr>
                <w:lang w:eastAsia="zh-CN"/>
              </w:rPr>
              <w:t xml:space="preserve">the higher layer parameter </w:t>
            </w:r>
          </w:p>
          <w:p w14:paraId="16530804" w14:textId="77777777" w:rsidR="004C09BC" w:rsidRPr="009476C7" w:rsidRDefault="004C09BC" w:rsidP="00B10D36">
            <w:pPr>
              <w:pStyle w:val="TAL"/>
              <w:rPr>
                <w:lang w:eastAsia="zh-CN"/>
              </w:rPr>
            </w:pPr>
            <w:r w:rsidRPr="009476C7">
              <w:rPr>
                <w:lang w:eastAsia="zh-CN"/>
              </w:rPr>
              <w:t>Antenna  Configuration : 2 x 2</w:t>
            </w:r>
          </w:p>
          <w:p w14:paraId="0A6744E4" w14:textId="77777777" w:rsidR="004C09BC" w:rsidRPr="009476C7" w:rsidRDefault="004C09BC" w:rsidP="00B10D36">
            <w:pPr>
              <w:pStyle w:val="TAL"/>
              <w:rPr>
                <w:lang w:eastAsia="zh-CN"/>
              </w:rPr>
            </w:pPr>
            <w:r w:rsidRPr="009476C7">
              <w:rPr>
                <w:lang w:eastAsia="zh-CN"/>
              </w:rPr>
              <w:t>Numbers in brackets are extrapolated estimates</w:t>
            </w:r>
          </w:p>
        </w:tc>
      </w:tr>
    </w:tbl>
    <w:p w14:paraId="1718EC75" w14:textId="77777777" w:rsidR="004C09BC" w:rsidRPr="00793687" w:rsidRDefault="004C09BC" w:rsidP="00793687"/>
    <w:p w14:paraId="3233EF70" w14:textId="77777777" w:rsidR="004C09BC" w:rsidRPr="009476C7" w:rsidRDefault="004C09BC" w:rsidP="00157939">
      <w:pPr>
        <w:pStyle w:val="Heading3"/>
      </w:pPr>
      <w:bookmarkStart w:id="555" w:name="_Toc56024743"/>
      <w:bookmarkStart w:id="556" w:name="_Toc56025991"/>
      <w:bookmarkStart w:id="557" w:name="_Toc56754157"/>
      <w:bookmarkStart w:id="558" w:name="_Toc57035462"/>
      <w:bookmarkStart w:id="559" w:name="_Toc57036078"/>
      <w:bookmarkStart w:id="560" w:name="_Toc57038193"/>
      <w:bookmarkStart w:id="561" w:name="_Toc57038318"/>
      <w:bookmarkStart w:id="562" w:name="_Toc57038862"/>
      <w:r w:rsidRPr="009476C7">
        <w:t>B.1.1.10</w:t>
      </w:r>
      <w:r w:rsidRPr="009476C7">
        <w:tab/>
        <w:t>Source 10 [67]</w:t>
      </w:r>
      <w:bookmarkEnd w:id="555"/>
      <w:bookmarkEnd w:id="556"/>
      <w:bookmarkEnd w:id="557"/>
      <w:bookmarkEnd w:id="558"/>
      <w:bookmarkEnd w:id="559"/>
      <w:bookmarkEnd w:id="560"/>
      <w:bookmarkEnd w:id="561"/>
      <w:bookmarkEnd w:id="562"/>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B10D36">
            <w:pPr>
              <w:pStyle w:val="TAL"/>
              <w:rPr>
                <w:lang w:eastAsia="zh-CN"/>
              </w:rPr>
            </w:pPr>
            <w:r w:rsidRPr="009476C7">
              <w:rPr>
                <w:lang w:eastAsia="zh-CN"/>
              </w:rPr>
              <w:t>Additional report/notes:</w:t>
            </w:r>
          </w:p>
          <w:p w14:paraId="5ACCD994" w14:textId="77777777" w:rsidR="004C09BC" w:rsidRPr="009476C7" w:rsidRDefault="004C09BC" w:rsidP="00B10D36">
            <w:pPr>
              <w:pStyle w:val="TAL"/>
              <w:rPr>
                <w:lang w:eastAsia="zh-CN"/>
              </w:rPr>
            </w:pPr>
            <w:r w:rsidRPr="009476C7">
              <w:rPr>
                <w:lang w:eastAsia="zh-CN"/>
              </w:rPr>
              <w:t>Normal CP</w:t>
            </w:r>
          </w:p>
          <w:p w14:paraId="7FC3E61E" w14:textId="77777777" w:rsidR="004C09BC" w:rsidRPr="009476C7" w:rsidRDefault="004C09BC" w:rsidP="00B10D36">
            <w:pPr>
              <w:pStyle w:val="TAL"/>
              <w:rPr>
                <w:lang w:eastAsia="zh-CN"/>
              </w:rPr>
            </w:pPr>
            <w:r w:rsidRPr="009476C7">
              <w:rPr>
                <w:lang w:eastAsia="zh-CN"/>
              </w:rPr>
              <w:t>CPE compensation only</w:t>
            </w:r>
          </w:p>
          <w:p w14:paraId="1960078F" w14:textId="77777777" w:rsidR="004C09BC" w:rsidRPr="009476C7" w:rsidRDefault="004C09BC" w:rsidP="00B10D36">
            <w:pPr>
              <w:pStyle w:val="TAL"/>
              <w:rPr>
                <w:lang w:eastAsia="zh-CN"/>
              </w:rPr>
            </w:pPr>
            <w:r w:rsidRPr="009476C7">
              <w:rPr>
                <w:lang w:eastAsia="zh-CN"/>
              </w:rPr>
              <w:t>PTRS configuration: symbol 3-13, K=4, L=1</w:t>
            </w:r>
          </w:p>
          <w:p w14:paraId="140EB9C4" w14:textId="77777777" w:rsidR="004C09BC" w:rsidRPr="009476C7" w:rsidRDefault="004C09BC" w:rsidP="00B10D36">
            <w:pPr>
              <w:pStyle w:val="TAL"/>
              <w:rPr>
                <w:lang w:eastAsia="zh-CN"/>
              </w:rPr>
            </w:pPr>
            <w:r w:rsidRPr="009476C7">
              <w:rPr>
                <w:lang w:eastAsia="zh-CN"/>
              </w:rPr>
              <w:t>DMRS configuration: symbol 2</w:t>
            </w:r>
          </w:p>
          <w:p w14:paraId="13F94C41"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361285D3" w14:textId="77777777" w:rsidR="004C09BC" w:rsidRPr="00231728" w:rsidRDefault="004C09BC" w:rsidP="00231728"/>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lastRenderedPageBreak/>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lastRenderedPageBreak/>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B10D36">
            <w:pPr>
              <w:pStyle w:val="TAL"/>
              <w:rPr>
                <w:lang w:eastAsia="zh-CN"/>
              </w:rPr>
            </w:pPr>
            <w:r w:rsidRPr="009476C7">
              <w:rPr>
                <w:lang w:eastAsia="zh-CN"/>
              </w:rPr>
              <w:t>Additional report/notes:</w:t>
            </w:r>
          </w:p>
          <w:p w14:paraId="50F64697" w14:textId="77777777" w:rsidR="004C09BC" w:rsidRPr="009476C7" w:rsidRDefault="004C09BC" w:rsidP="00B10D36">
            <w:pPr>
              <w:pStyle w:val="TAL"/>
              <w:rPr>
                <w:lang w:eastAsia="zh-CN"/>
              </w:rPr>
            </w:pPr>
            <w:r w:rsidRPr="009476C7">
              <w:rPr>
                <w:lang w:eastAsia="zh-CN"/>
              </w:rPr>
              <w:t>Normal CP</w:t>
            </w:r>
          </w:p>
          <w:p w14:paraId="12FEDE22"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69C7892" w14:textId="77777777" w:rsidR="004C09BC" w:rsidRPr="009476C7" w:rsidRDefault="004C09BC" w:rsidP="00B10D36">
            <w:pPr>
              <w:pStyle w:val="TAL"/>
              <w:rPr>
                <w:lang w:eastAsia="zh-CN"/>
              </w:rPr>
            </w:pPr>
            <w:r w:rsidRPr="009476C7">
              <w:rPr>
                <w:lang w:eastAsia="zh-CN"/>
              </w:rPr>
              <w:t>DMRS configuration: symbol 2</w:t>
            </w:r>
          </w:p>
          <w:p w14:paraId="4BCA580C"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2AB946FE" w14:textId="77777777" w:rsidR="004C09BC" w:rsidRPr="00231728" w:rsidRDefault="004C09BC" w:rsidP="00231728"/>
    <w:p w14:paraId="20E53FFD" w14:textId="77777777" w:rsidR="004C09BC" w:rsidRPr="009476C7" w:rsidRDefault="004C09BC" w:rsidP="004C09BC">
      <w:pPr>
        <w:pStyle w:val="TH"/>
      </w:pPr>
      <w:r w:rsidRPr="009476C7">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B10D36">
            <w:pPr>
              <w:pStyle w:val="TAL"/>
              <w:rPr>
                <w:lang w:eastAsia="zh-CN"/>
              </w:rPr>
            </w:pPr>
            <w:r w:rsidRPr="009476C7">
              <w:rPr>
                <w:lang w:eastAsia="zh-CN"/>
              </w:rPr>
              <w:t>Additional report/notes:</w:t>
            </w:r>
          </w:p>
          <w:p w14:paraId="7671BE7C" w14:textId="77777777" w:rsidR="004C09BC" w:rsidRPr="009476C7" w:rsidRDefault="004C09BC" w:rsidP="00B10D36">
            <w:pPr>
              <w:pStyle w:val="TAL"/>
              <w:rPr>
                <w:lang w:eastAsia="zh-CN"/>
              </w:rPr>
            </w:pPr>
            <w:r w:rsidRPr="009476C7">
              <w:rPr>
                <w:lang w:eastAsia="zh-CN"/>
              </w:rPr>
              <w:t>Normal CP</w:t>
            </w:r>
          </w:p>
          <w:p w14:paraId="04A58DC4"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E3C4F46" w14:textId="77777777" w:rsidR="004C09BC" w:rsidRPr="009476C7" w:rsidRDefault="004C09BC" w:rsidP="00B10D36">
            <w:pPr>
              <w:pStyle w:val="TAL"/>
              <w:rPr>
                <w:lang w:eastAsia="zh-CN"/>
              </w:rPr>
            </w:pPr>
            <w:r w:rsidRPr="009476C7">
              <w:rPr>
                <w:lang w:eastAsia="zh-CN"/>
              </w:rPr>
              <w:t>DMRS configuration: symbol 2</w:t>
            </w:r>
          </w:p>
          <w:p w14:paraId="4ABA1DAD"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6F33AFBB" w14:textId="77777777" w:rsidR="004C09BC" w:rsidRPr="00793687" w:rsidRDefault="004C09BC" w:rsidP="00793687"/>
    <w:p w14:paraId="2CE97B77" w14:textId="77777777" w:rsidR="004C09BC" w:rsidRPr="009476C7" w:rsidRDefault="004C09BC" w:rsidP="004C09BC"/>
    <w:p w14:paraId="143258AD" w14:textId="68EA198F" w:rsidR="004C09BC" w:rsidRPr="009476C7" w:rsidRDefault="004C09BC" w:rsidP="00157939">
      <w:pPr>
        <w:pStyle w:val="Heading3"/>
      </w:pPr>
      <w:bookmarkStart w:id="563" w:name="_Toc56024744"/>
      <w:bookmarkStart w:id="564" w:name="_Toc56025992"/>
      <w:bookmarkStart w:id="565" w:name="_Toc56754158"/>
      <w:bookmarkStart w:id="566" w:name="_Toc57035463"/>
      <w:bookmarkStart w:id="567" w:name="_Toc57036079"/>
      <w:bookmarkStart w:id="568" w:name="_Toc57038194"/>
      <w:bookmarkStart w:id="569" w:name="_Toc57038319"/>
      <w:bookmarkStart w:id="570" w:name="_Toc57038863"/>
      <w:r w:rsidRPr="009476C7">
        <w:t>B.1.1.11</w:t>
      </w:r>
      <w:r w:rsidRPr="009476C7">
        <w:tab/>
        <w:t>Source 11 [27]</w:t>
      </w:r>
      <w:bookmarkEnd w:id="563"/>
      <w:bookmarkEnd w:id="564"/>
      <w:bookmarkEnd w:id="565"/>
      <w:bookmarkEnd w:id="566"/>
      <w:bookmarkEnd w:id="567"/>
      <w:bookmarkEnd w:id="568"/>
      <w:bookmarkEnd w:id="569"/>
      <w:bookmarkEnd w:id="570"/>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B10D36">
            <w:pPr>
              <w:pStyle w:val="TAL"/>
              <w:rPr>
                <w:lang w:eastAsia="zh-CN"/>
              </w:rPr>
            </w:pPr>
            <w:r w:rsidRPr="009476C7">
              <w:rPr>
                <w:lang w:eastAsia="zh-CN"/>
              </w:rPr>
              <w:t>Additional report/notes:</w:t>
            </w:r>
          </w:p>
          <w:p w14:paraId="4766AE43" w14:textId="77777777" w:rsidR="004C09BC" w:rsidRPr="009476C7" w:rsidRDefault="004C09BC" w:rsidP="00B10D36">
            <w:pPr>
              <w:pStyle w:val="TAL"/>
              <w:rPr>
                <w:lang w:eastAsia="zh-CN"/>
              </w:rPr>
            </w:pPr>
            <w:r w:rsidRPr="009476C7">
              <w:rPr>
                <w:lang w:eastAsia="zh-CN"/>
              </w:rPr>
              <w:t>CP type: Normal</w:t>
            </w:r>
          </w:p>
          <w:p w14:paraId="4938147C" w14:textId="77777777" w:rsidR="004C09BC" w:rsidRPr="009476C7" w:rsidRDefault="004C09BC" w:rsidP="00B10D36">
            <w:pPr>
              <w:pStyle w:val="TAL"/>
              <w:rPr>
                <w:lang w:eastAsia="zh-CN"/>
              </w:rPr>
            </w:pPr>
            <w:r w:rsidRPr="009476C7">
              <w:rPr>
                <w:lang w:eastAsia="zh-CN"/>
              </w:rPr>
              <w:t>Channel: TDL 2 x 2</w:t>
            </w:r>
          </w:p>
          <w:p w14:paraId="0776B237" w14:textId="77777777" w:rsidR="004C09BC" w:rsidRPr="009476C7" w:rsidRDefault="004C09BC" w:rsidP="00B10D36">
            <w:pPr>
              <w:pStyle w:val="TAL"/>
              <w:rPr>
                <w:lang w:eastAsia="zh-CN"/>
              </w:rPr>
            </w:pPr>
            <w:r w:rsidRPr="009476C7">
              <w:rPr>
                <w:lang w:eastAsia="zh-CN"/>
              </w:rPr>
              <w:t>PN Model: TR38.803 Example 2 UE profile.</w:t>
            </w:r>
          </w:p>
          <w:p w14:paraId="6F9FA14C" w14:textId="77777777" w:rsidR="004C09BC" w:rsidRPr="009476C7" w:rsidRDefault="004C09BC" w:rsidP="00B10D36">
            <w:pPr>
              <w:pStyle w:val="TAL"/>
              <w:rPr>
                <w:lang w:eastAsia="zh-CN"/>
              </w:rPr>
            </w:pPr>
            <w:r w:rsidRPr="009476C7">
              <w:rPr>
                <w:lang w:eastAsia="zh-CN"/>
              </w:rPr>
              <w:t>PDSCH SLIV: S=2, L=12</w:t>
            </w:r>
          </w:p>
          <w:p w14:paraId="59FBDF16" w14:textId="77777777" w:rsidR="004C09BC" w:rsidRPr="009476C7" w:rsidRDefault="004C09BC" w:rsidP="00B10D36">
            <w:pPr>
              <w:pStyle w:val="TAL"/>
              <w:rPr>
                <w:lang w:eastAsia="zh-CN"/>
              </w:rPr>
            </w:pPr>
            <w:r w:rsidRPr="009476C7">
              <w:rPr>
                <w:lang w:eastAsia="zh-CN"/>
              </w:rPr>
              <w:t>Transmission rank: 1 (wideband, fixed precoding)</w:t>
            </w:r>
          </w:p>
          <w:p w14:paraId="2EAA4036" w14:textId="77777777" w:rsidR="004C09BC" w:rsidRPr="009476C7" w:rsidRDefault="004C09BC" w:rsidP="00B10D36">
            <w:pPr>
              <w:pStyle w:val="TAL"/>
              <w:rPr>
                <w:lang w:eastAsia="zh-CN"/>
              </w:rPr>
            </w:pPr>
            <w:r w:rsidRPr="009476C7">
              <w:rPr>
                <w:lang w:eastAsia="zh-CN"/>
              </w:rPr>
              <w:t>PTRS configuration: K=4, L=1</w:t>
            </w:r>
          </w:p>
          <w:p w14:paraId="546E1CB3" w14:textId="77777777" w:rsidR="004C09BC" w:rsidRPr="009476C7" w:rsidRDefault="004C09BC" w:rsidP="00B10D36">
            <w:pPr>
              <w:pStyle w:val="TAL"/>
              <w:rPr>
                <w:lang w:eastAsia="zh-CN"/>
              </w:rPr>
            </w:pPr>
            <w:r w:rsidRPr="009476C7">
              <w:rPr>
                <w:lang w:eastAsia="zh-CN"/>
              </w:rPr>
              <w:t>DMRS configuration: single DMRS symbol (front loaded)</w:t>
            </w:r>
          </w:p>
          <w:p w14:paraId="1F4FEB00" w14:textId="77777777" w:rsidR="004C09BC" w:rsidRPr="009476C7" w:rsidRDefault="004C09BC" w:rsidP="00B10D36">
            <w:pPr>
              <w:pStyle w:val="TAL"/>
              <w:rPr>
                <w:lang w:eastAsia="zh-CN"/>
              </w:rPr>
            </w:pPr>
            <w:r w:rsidRPr="009476C7">
              <w:rPr>
                <w:lang w:eastAsia="zh-CN"/>
              </w:rPr>
              <w:t>Additional Notes:</w:t>
            </w:r>
          </w:p>
          <w:p w14:paraId="57F72F06" w14:textId="77777777" w:rsidR="004C09BC" w:rsidRPr="009476C7" w:rsidRDefault="004C09BC" w:rsidP="00B10D36">
            <w:pPr>
              <w:pStyle w:val="TAL"/>
              <w:rPr>
                <w:lang w:eastAsia="zh-CN"/>
              </w:rPr>
            </w:pPr>
            <w:r w:rsidRPr="009476C7">
              <w:rPr>
                <w:lang w:eastAsia="zh-CN"/>
              </w:rPr>
              <w:t>A 3-tap ICI equalizer is assumed at the receiver side.</w:t>
            </w:r>
          </w:p>
          <w:p w14:paraId="40D3D2B8" w14:textId="77777777" w:rsidR="004C09BC" w:rsidRPr="009476C7" w:rsidRDefault="004C09BC" w:rsidP="00B10D36">
            <w:pPr>
              <w:pStyle w:val="TAL"/>
              <w:rPr>
                <w:lang w:eastAsia="zh-CN"/>
              </w:rPr>
            </w:pPr>
            <w:r w:rsidRPr="009476C7">
              <w:rPr>
                <w:lang w:eastAsia="zh-CN"/>
              </w:rPr>
              <w:t>The SNR is defined per RX antenna (i.e., pre-combining)</w:t>
            </w:r>
          </w:p>
          <w:p w14:paraId="1947B902" w14:textId="77777777" w:rsidR="004C09BC" w:rsidRPr="009476C7" w:rsidRDefault="004C09BC" w:rsidP="00B10D36">
            <w:pPr>
              <w:pStyle w:val="TAL"/>
              <w:rPr>
                <w:lang w:eastAsia="zh-CN"/>
              </w:rPr>
            </w:pPr>
            <w:r w:rsidRPr="009476C7">
              <w:rPr>
                <w:lang w:eastAsia="zh-CN"/>
              </w:rPr>
              <w:t>SNR simulation range from 6dB to 30dB</w:t>
            </w:r>
          </w:p>
        </w:tc>
      </w:tr>
    </w:tbl>
    <w:p w14:paraId="331A01E3" w14:textId="77777777" w:rsidR="004C09BC" w:rsidRPr="009476C7" w:rsidRDefault="004C09BC" w:rsidP="00AE517C">
      <w:pPr>
        <w:rPr>
          <w:lang w:eastAsia="zh-CN"/>
        </w:rPr>
      </w:pPr>
    </w:p>
    <w:p w14:paraId="013AF103" w14:textId="77777777" w:rsidR="004C09BC" w:rsidRPr="009476C7" w:rsidRDefault="004C09BC" w:rsidP="00157939">
      <w:pPr>
        <w:pStyle w:val="Heading3"/>
      </w:pPr>
      <w:bookmarkStart w:id="571" w:name="_Toc56024745"/>
      <w:bookmarkStart w:id="572" w:name="_Toc56025993"/>
      <w:bookmarkStart w:id="573" w:name="_Toc56754159"/>
      <w:bookmarkStart w:id="574" w:name="_Toc57035464"/>
      <w:bookmarkStart w:id="575" w:name="_Toc57036080"/>
      <w:bookmarkStart w:id="576" w:name="_Toc57038195"/>
      <w:bookmarkStart w:id="577" w:name="_Toc57038320"/>
      <w:bookmarkStart w:id="578" w:name="_Toc57038864"/>
      <w:r w:rsidRPr="009476C7">
        <w:t>B.1.1.12</w:t>
      </w:r>
      <w:r w:rsidRPr="009476C7">
        <w:tab/>
        <w:t>Source 12 [5]</w:t>
      </w:r>
      <w:bookmarkEnd w:id="571"/>
      <w:bookmarkEnd w:id="572"/>
      <w:bookmarkEnd w:id="573"/>
      <w:bookmarkEnd w:id="574"/>
      <w:bookmarkEnd w:id="575"/>
      <w:bookmarkEnd w:id="576"/>
      <w:bookmarkEnd w:id="577"/>
      <w:bookmarkEnd w:id="578"/>
    </w:p>
    <w:p w14:paraId="4D3CB31E" w14:textId="77777777" w:rsidR="004C09BC" w:rsidRPr="000953A7" w:rsidRDefault="004C09BC" w:rsidP="000953A7">
      <w:pPr>
        <w:pStyle w:val="TH"/>
      </w:pPr>
      <w:r w:rsidRPr="000953A7">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B10D36">
            <w:pPr>
              <w:pStyle w:val="TAL"/>
              <w:rPr>
                <w:lang w:eastAsia="zh-CN"/>
              </w:rPr>
            </w:pPr>
            <w:r w:rsidRPr="009476C7">
              <w:rPr>
                <w:lang w:eastAsia="zh-CN"/>
              </w:rPr>
              <w:t>Additional report/notes:</w:t>
            </w:r>
          </w:p>
          <w:p w14:paraId="2ECC9E7B" w14:textId="77777777" w:rsidR="004C09BC" w:rsidRPr="009476C7" w:rsidRDefault="004C09BC" w:rsidP="00B10D36">
            <w:pPr>
              <w:pStyle w:val="TAL"/>
              <w:rPr>
                <w:lang w:eastAsia="zh-CN"/>
              </w:rPr>
            </w:pPr>
            <w:r w:rsidRPr="009476C7">
              <w:rPr>
                <w:lang w:eastAsia="zh-CN"/>
              </w:rPr>
              <w:t xml:space="preserve">CP type: Normal, Extended (ECP)  </w:t>
            </w:r>
          </w:p>
          <w:p w14:paraId="7AE89318" w14:textId="77777777" w:rsidR="004C09BC" w:rsidRPr="009476C7" w:rsidRDefault="004C09BC" w:rsidP="00B10D36">
            <w:pPr>
              <w:pStyle w:val="TAL"/>
              <w:rPr>
                <w:lang w:eastAsia="zh-CN"/>
              </w:rPr>
            </w:pPr>
            <w:r w:rsidRPr="009476C7">
              <w:rPr>
                <w:lang w:eastAsia="zh-CN"/>
              </w:rPr>
              <w:t>Antenna configuration for TDL-A model 2x2</w:t>
            </w:r>
          </w:p>
          <w:p w14:paraId="47600BAF" w14:textId="77777777" w:rsidR="004C09BC" w:rsidRPr="009476C7" w:rsidRDefault="004C09BC" w:rsidP="00B10D36">
            <w:pPr>
              <w:pStyle w:val="TAL"/>
              <w:rPr>
                <w:lang w:eastAsia="zh-CN"/>
              </w:rPr>
            </w:pPr>
            <w:r w:rsidRPr="009476C7">
              <w:rPr>
                <w:lang w:eastAsia="zh-CN"/>
              </w:rPr>
              <w:t>Antenna configuration for CDL model</w:t>
            </w:r>
          </w:p>
          <w:p w14:paraId="4AAD1E1A" w14:textId="77777777" w:rsidR="004C09BC" w:rsidRPr="009476C7" w:rsidRDefault="004C09BC" w:rsidP="00B10D36">
            <w:pPr>
              <w:pStyle w:val="TAL"/>
              <w:rPr>
                <w:lang w:eastAsia="zh-CN"/>
              </w:rPr>
            </w:pPr>
            <w:r w:rsidRPr="009476C7">
              <w:rPr>
                <w:lang w:eastAsia="zh-CN"/>
              </w:rPr>
              <w:t>Configuration 2:</w:t>
            </w:r>
          </w:p>
          <w:p w14:paraId="6E68AA01" w14:textId="77777777" w:rsidR="004C09BC" w:rsidRPr="009476C7" w:rsidRDefault="004C09BC" w:rsidP="00B10D36">
            <w:pPr>
              <w:pStyle w:val="TAL"/>
              <w:rPr>
                <w:lang w:eastAsia="zh-CN"/>
              </w:rPr>
            </w:pPr>
            <w:r w:rsidRPr="009476C7">
              <w:rPr>
                <w:lang w:eastAsia="zh-CN"/>
              </w:rPr>
              <w:t>- (Mg,Ng,M,N,P) = (1,1,4,8,2) BS with (0.5 dv, 0.5 dH)</w:t>
            </w:r>
          </w:p>
          <w:p w14:paraId="404ECB0B" w14:textId="77777777" w:rsidR="004C09BC" w:rsidRPr="009476C7" w:rsidRDefault="004C09BC" w:rsidP="00B10D36">
            <w:pPr>
              <w:pStyle w:val="TAL"/>
              <w:rPr>
                <w:lang w:eastAsia="zh-CN"/>
              </w:rPr>
            </w:pPr>
            <w:r w:rsidRPr="009476C7">
              <w:rPr>
                <w:lang w:eastAsia="zh-CN"/>
              </w:rPr>
              <w:t>- (Mg,Ng,M,N,P) = (1,1,2,2,2) UE with (0.5 dv, 0.5 dH)</w:t>
            </w:r>
          </w:p>
          <w:p w14:paraId="29D04761" w14:textId="77777777" w:rsidR="004C09BC" w:rsidRPr="009476C7" w:rsidRDefault="004C09BC" w:rsidP="00B10D36">
            <w:pPr>
              <w:pStyle w:val="TAL"/>
              <w:rPr>
                <w:lang w:eastAsia="zh-CN"/>
              </w:rPr>
            </w:pPr>
            <w:r w:rsidRPr="009476C7">
              <w:rPr>
                <w:lang w:eastAsia="zh-CN"/>
              </w:rPr>
              <w:t>Realistic channel estimation</w:t>
            </w:r>
          </w:p>
          <w:p w14:paraId="364F1AAC" w14:textId="77777777" w:rsidR="004C09BC" w:rsidRPr="009476C7" w:rsidRDefault="004C09BC" w:rsidP="00B10D36">
            <w:pPr>
              <w:pStyle w:val="TAL"/>
              <w:rPr>
                <w:lang w:eastAsia="zh-CN"/>
              </w:rPr>
            </w:pPr>
            <w:r w:rsidRPr="009476C7">
              <w:rPr>
                <w:lang w:eastAsia="zh-CN"/>
              </w:rPr>
              <w:t>Waveform in case of PUSCH N/A</w:t>
            </w:r>
          </w:p>
          <w:p w14:paraId="13BF0870" w14:textId="77777777" w:rsidR="004C09BC" w:rsidRPr="009476C7" w:rsidRDefault="004C09BC" w:rsidP="00B10D36">
            <w:pPr>
              <w:pStyle w:val="TAL"/>
              <w:rPr>
                <w:lang w:eastAsia="zh-CN"/>
              </w:rPr>
            </w:pPr>
            <w:r w:rsidRPr="009476C7">
              <w:rPr>
                <w:lang w:eastAsia="zh-CN"/>
              </w:rPr>
              <w:t>PTRS configuration: (K = 2, L = 1)</w:t>
            </w:r>
          </w:p>
          <w:p w14:paraId="22B35CE6" w14:textId="77777777" w:rsidR="004C09BC" w:rsidRPr="009476C7" w:rsidRDefault="004C09BC" w:rsidP="00B10D36">
            <w:pPr>
              <w:pStyle w:val="TAL"/>
              <w:rPr>
                <w:lang w:eastAsia="zh-CN"/>
              </w:rPr>
            </w:pPr>
            <w:r w:rsidRPr="009476C7">
              <w:rPr>
                <w:lang w:eastAsia="zh-CN"/>
              </w:rPr>
              <w:t>DMRS configuration: 2 Symbols per slot</w:t>
            </w:r>
          </w:p>
          <w:p w14:paraId="55FF9D79" w14:textId="77777777" w:rsidR="004C09BC" w:rsidRPr="009476C7" w:rsidRDefault="004C09BC" w:rsidP="00B10D36">
            <w:pPr>
              <w:pStyle w:val="TAL"/>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AE517C">
      <w:pPr>
        <w:rPr>
          <w:lang w:eastAsia="ko-KR"/>
        </w:rPr>
      </w:pPr>
    </w:p>
    <w:p w14:paraId="0ACB2E1E" w14:textId="77777777" w:rsidR="004C09BC" w:rsidRPr="009476C7" w:rsidRDefault="004C09BC" w:rsidP="00157939">
      <w:pPr>
        <w:pStyle w:val="Heading3"/>
      </w:pPr>
      <w:bookmarkStart w:id="579" w:name="_Toc56024746"/>
      <w:bookmarkStart w:id="580" w:name="_Toc56025994"/>
      <w:bookmarkStart w:id="581" w:name="_Toc56754160"/>
      <w:bookmarkStart w:id="582" w:name="_Toc57035465"/>
      <w:bookmarkStart w:id="583" w:name="_Toc57036081"/>
      <w:bookmarkStart w:id="584" w:name="_Toc57038196"/>
      <w:bookmarkStart w:id="585" w:name="_Toc57038321"/>
      <w:bookmarkStart w:id="586" w:name="_Toc57038865"/>
      <w:r w:rsidRPr="009476C7">
        <w:lastRenderedPageBreak/>
        <w:t>B.1.1.13</w:t>
      </w:r>
      <w:r w:rsidRPr="009476C7">
        <w:tab/>
        <w:t>Source 13 [29]</w:t>
      </w:r>
      <w:bookmarkEnd w:id="579"/>
      <w:bookmarkEnd w:id="580"/>
      <w:bookmarkEnd w:id="581"/>
      <w:bookmarkEnd w:id="582"/>
      <w:bookmarkEnd w:id="583"/>
      <w:bookmarkEnd w:id="584"/>
      <w:bookmarkEnd w:id="585"/>
      <w:bookmarkEnd w:id="586"/>
    </w:p>
    <w:p w14:paraId="2FB4E11C" w14:textId="77777777" w:rsidR="004C09BC" w:rsidRPr="000953A7" w:rsidRDefault="004C09BC" w:rsidP="000953A7">
      <w:pPr>
        <w:pStyle w:val="TH"/>
      </w:pPr>
      <w:r w:rsidRPr="00C0140B">
        <w:t>Table B.1.1.13-1: SINR in dB achieving PDSCH/PUSCH BLER of</w:t>
      </w:r>
      <w:r w:rsidRPr="000953A7">
        <w:t xml:space="preserve"> 10% /1%</w:t>
      </w:r>
    </w:p>
    <w:tbl>
      <w:tblPr>
        <w:tblStyle w:val="TableGrid"/>
        <w:tblW w:w="0" w:type="auto"/>
        <w:jc w:val="center"/>
        <w:tblLook w:val="04A0" w:firstRow="1" w:lastRow="0" w:firstColumn="1" w:lastColumn="0" w:noHBand="0" w:noVBand="1"/>
      </w:tblPr>
      <w:tblGrid>
        <w:gridCol w:w="787"/>
        <w:gridCol w:w="616"/>
        <w:gridCol w:w="1245"/>
        <w:gridCol w:w="1432"/>
        <w:gridCol w:w="1374"/>
        <w:gridCol w:w="1432"/>
        <w:gridCol w:w="1374"/>
        <w:gridCol w:w="1371"/>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B10D36">
            <w:pPr>
              <w:pStyle w:val="TAL"/>
              <w:rPr>
                <w:lang w:eastAsia="zh-CN"/>
              </w:rPr>
            </w:pPr>
            <w:r w:rsidRPr="009476C7">
              <w:rPr>
                <w:lang w:eastAsia="zh-CN"/>
              </w:rPr>
              <w:t>Additional report/notes:</w:t>
            </w:r>
          </w:p>
          <w:p w14:paraId="6B984405" w14:textId="77777777" w:rsidR="004C09BC" w:rsidRPr="009476C7" w:rsidRDefault="004C09BC" w:rsidP="00B10D36">
            <w:pPr>
              <w:pStyle w:val="TAL"/>
              <w:rPr>
                <w:lang w:eastAsia="zh-CN"/>
              </w:rPr>
            </w:pPr>
            <w:r w:rsidRPr="009476C7">
              <w:rPr>
                <w:lang w:eastAsia="zh-CN"/>
              </w:rPr>
              <w:t>CP type</w:t>
            </w:r>
            <w:r w:rsidRPr="00D44032">
              <w:t xml:space="preserve">: </w:t>
            </w:r>
          </w:p>
          <w:p w14:paraId="4B767272" w14:textId="77777777" w:rsidR="004C09BC" w:rsidRPr="009476C7" w:rsidRDefault="004C09BC" w:rsidP="003006E8">
            <w:pPr>
              <w:pStyle w:val="TAL"/>
              <w:rPr>
                <w:lang w:eastAsia="zh-CN"/>
              </w:rPr>
            </w:pPr>
            <w:r w:rsidRPr="009476C7">
              <w:rPr>
                <w:lang w:eastAsia="zh-CN"/>
              </w:rPr>
              <w:t>For 960 kHz, ECP is also investigated in addition to normal CP.</w:t>
            </w:r>
          </w:p>
          <w:p w14:paraId="1A11585B" w14:textId="77777777" w:rsidR="004C09BC" w:rsidRPr="00D44032" w:rsidRDefault="004C09BC" w:rsidP="00B10D36">
            <w:pPr>
              <w:pStyle w:val="TAL"/>
            </w:pPr>
            <w:r w:rsidRPr="009476C7">
              <w:rPr>
                <w:lang w:eastAsia="zh-CN"/>
              </w:rPr>
              <w:t>antenna configuration for CDL model</w:t>
            </w:r>
          </w:p>
          <w:p w14:paraId="267765D7" w14:textId="77777777" w:rsidR="004C09BC" w:rsidRPr="003006E8" w:rsidRDefault="004C09BC" w:rsidP="003006E8">
            <w:pPr>
              <w:pStyle w:val="TAL"/>
            </w:pPr>
            <w:r w:rsidRPr="003006E8">
              <w:t>Antenna configuration: (1,1,8,16,2)</w:t>
            </w:r>
          </w:p>
          <w:p w14:paraId="4D8AA738" w14:textId="77777777" w:rsidR="004C09BC" w:rsidRPr="00B10D36" w:rsidRDefault="004C09BC" w:rsidP="00B10D36">
            <w:pPr>
              <w:pStyle w:val="TAL"/>
            </w:pPr>
            <w:r w:rsidRPr="00B10D36">
              <w:t>PTRS configuration</w:t>
            </w:r>
          </w:p>
          <w:p w14:paraId="5B3DFF6F" w14:textId="77777777" w:rsidR="004C09BC" w:rsidRPr="003006E8" w:rsidRDefault="004C09BC" w:rsidP="003006E8">
            <w:pPr>
              <w:pStyle w:val="TAL"/>
            </w:pPr>
            <w:r w:rsidRPr="003006E8">
              <w:t>K = 2, L = 1</w:t>
            </w:r>
          </w:p>
          <w:p w14:paraId="747D3B55" w14:textId="77777777" w:rsidR="004C09BC" w:rsidRPr="00C3432C" w:rsidRDefault="004C09BC" w:rsidP="00C3432C">
            <w:pPr>
              <w:pStyle w:val="TAL"/>
            </w:pPr>
            <w:r w:rsidRPr="00C3432C">
              <w:t>DMRS configuration</w:t>
            </w:r>
          </w:p>
          <w:p w14:paraId="035A2F4F" w14:textId="77777777" w:rsidR="004C09BC" w:rsidRPr="003006E8" w:rsidRDefault="004C09BC" w:rsidP="003006E8">
            <w:pPr>
              <w:pStyle w:val="TAL"/>
            </w:pPr>
            <w:r w:rsidRPr="003006E8">
              <w:t>1 symbol front-loaded DMRS</w:t>
            </w:r>
          </w:p>
          <w:p w14:paraId="35D58DE4" w14:textId="28600371" w:rsidR="004C09BC" w:rsidRPr="00C3432C" w:rsidRDefault="004C09BC" w:rsidP="00C3432C">
            <w:pPr>
              <w:pStyle w:val="TAL"/>
            </w:pPr>
            <w:r w:rsidRPr="00C3432C">
              <w:t xml:space="preserve">Note: </w:t>
            </w:r>
            <w:r w:rsidR="004C21E6" w:rsidRPr="00C3432C">
              <w:t>"</w:t>
            </w:r>
            <w:r w:rsidRPr="00C3432C">
              <w:t>x</w:t>
            </w:r>
            <w:r w:rsidR="004C21E6" w:rsidRPr="00C3432C">
              <w:t>"</w:t>
            </w:r>
            <w:r w:rsidRPr="00C3432C">
              <w:t xml:space="preserve"> in the table means the target BLER level cannot be reached.</w:t>
            </w:r>
          </w:p>
        </w:tc>
      </w:tr>
    </w:tbl>
    <w:p w14:paraId="150DCC83" w14:textId="77777777" w:rsidR="004C09BC" w:rsidRPr="00793687" w:rsidRDefault="004C09BC" w:rsidP="00793687"/>
    <w:p w14:paraId="4D6B8C1D" w14:textId="77777777" w:rsidR="004C09BC" w:rsidRPr="009476C7" w:rsidRDefault="004C09BC" w:rsidP="00157939">
      <w:pPr>
        <w:pStyle w:val="Heading3"/>
      </w:pPr>
      <w:bookmarkStart w:id="587" w:name="_Toc56024747"/>
      <w:bookmarkStart w:id="588" w:name="_Toc56025995"/>
      <w:bookmarkStart w:id="589" w:name="_Toc56754161"/>
      <w:bookmarkStart w:id="590" w:name="_Toc57035466"/>
      <w:bookmarkStart w:id="591" w:name="_Toc57036082"/>
      <w:bookmarkStart w:id="592" w:name="_Toc57038197"/>
      <w:bookmarkStart w:id="593" w:name="_Toc57038322"/>
      <w:bookmarkStart w:id="594" w:name="_Toc57038866"/>
      <w:r w:rsidRPr="009476C7">
        <w:t>B.1.1.14</w:t>
      </w:r>
      <w:r w:rsidRPr="009476C7">
        <w:tab/>
        <w:t>Source 14 [16]</w:t>
      </w:r>
      <w:bookmarkEnd w:id="587"/>
      <w:bookmarkEnd w:id="588"/>
      <w:bookmarkEnd w:id="589"/>
      <w:bookmarkEnd w:id="590"/>
      <w:bookmarkEnd w:id="591"/>
      <w:bookmarkEnd w:id="592"/>
      <w:bookmarkEnd w:id="593"/>
      <w:bookmarkEnd w:id="594"/>
    </w:p>
    <w:p w14:paraId="31EB1C2A" w14:textId="77777777" w:rsidR="004C09BC" w:rsidRPr="000953A7" w:rsidRDefault="004C09BC" w:rsidP="000953A7">
      <w:pPr>
        <w:pStyle w:val="TH"/>
      </w:pPr>
      <w:r w:rsidRPr="000953A7">
        <w:t>Table B.1.1.14-1: SINR in dB achieving PDSCH BLER of 10% /1%</w:t>
      </w:r>
    </w:p>
    <w:tbl>
      <w:tblPr>
        <w:tblStyle w:val="TableGrid"/>
        <w:tblW w:w="0" w:type="auto"/>
        <w:jc w:val="center"/>
        <w:tblLook w:val="04A0" w:firstRow="1" w:lastRow="0" w:firstColumn="1" w:lastColumn="0" w:noHBand="0" w:noVBand="1"/>
      </w:tblPr>
      <w:tblGrid>
        <w:gridCol w:w="787"/>
        <w:gridCol w:w="732"/>
        <w:gridCol w:w="1172"/>
        <w:gridCol w:w="1434"/>
        <w:gridCol w:w="1234"/>
        <w:gridCol w:w="1434"/>
        <w:gridCol w:w="1419"/>
        <w:gridCol w:w="1419"/>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0BAA6854"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23711836" w14:textId="77777777" w:rsidR="004C09BC" w:rsidRPr="009476C7" w:rsidRDefault="004C09BC" w:rsidP="00B10D36">
            <w:pPr>
              <w:pStyle w:val="TAL"/>
              <w:rPr>
                <w:lang w:eastAsia="zh-CN"/>
              </w:rPr>
            </w:pPr>
            <w:r w:rsidRPr="009476C7">
              <w:rPr>
                <w:lang w:eastAsia="zh-CN"/>
              </w:rPr>
              <w:t>Additional report/notes:</w:t>
            </w:r>
          </w:p>
          <w:p w14:paraId="44BAA436" w14:textId="77777777" w:rsidR="004C09BC" w:rsidRPr="009476C7" w:rsidRDefault="004C09BC" w:rsidP="00B10D36">
            <w:pPr>
              <w:pStyle w:val="TAL"/>
              <w:rPr>
                <w:lang w:eastAsia="zh-CN"/>
              </w:rPr>
            </w:pPr>
            <w:r w:rsidRPr="009476C7">
              <w:rPr>
                <w:lang w:eastAsia="zh-CN"/>
              </w:rPr>
              <w:t>CP type: Normal CP</w:t>
            </w:r>
          </w:p>
          <w:p w14:paraId="473A883A" w14:textId="77777777" w:rsidR="004C09BC" w:rsidRPr="009476C7" w:rsidRDefault="004C09BC" w:rsidP="00B10D36">
            <w:pPr>
              <w:pStyle w:val="TAL"/>
              <w:rPr>
                <w:lang w:eastAsia="zh-CN"/>
              </w:rPr>
            </w:pPr>
            <w:r w:rsidRPr="009476C7">
              <w:rPr>
                <w:lang w:eastAsia="zh-CN"/>
              </w:rPr>
              <w:t>antenna configuration for CDL model: Antenna configuration 2</w:t>
            </w:r>
          </w:p>
          <w:p w14:paraId="2B890664"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680BD663" w14:textId="65C69698" w:rsidR="004C09BC" w:rsidRPr="009476C7" w:rsidRDefault="004C09BC" w:rsidP="00B10D36">
            <w:pPr>
              <w:pStyle w:val="TAL"/>
              <w:rPr>
                <w:lang w:eastAsia="zh-CN"/>
              </w:rPr>
            </w:pPr>
            <w:r w:rsidRPr="009476C7">
              <w:rPr>
                <w:lang w:eastAsia="zh-CN"/>
              </w:rPr>
              <w:t xml:space="preserve">any optional or other assumption/parameters used not as in the baseline: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p>
        </w:tc>
      </w:tr>
    </w:tbl>
    <w:p w14:paraId="08C1E664" w14:textId="77777777" w:rsidR="004C09BC" w:rsidRPr="00B471C3" w:rsidRDefault="004C09BC" w:rsidP="00B471C3"/>
    <w:p w14:paraId="11B03929" w14:textId="77777777" w:rsidR="004C09BC" w:rsidRPr="000953A7" w:rsidRDefault="004C09BC" w:rsidP="000953A7">
      <w:pPr>
        <w:pStyle w:val="TH"/>
      </w:pPr>
      <w:r w:rsidRPr="000953A7">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733"/>
        <w:gridCol w:w="1162"/>
        <w:gridCol w:w="1431"/>
        <w:gridCol w:w="1224"/>
        <w:gridCol w:w="1446"/>
        <w:gridCol w:w="1417"/>
        <w:gridCol w:w="1431"/>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8F378B2"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0F6A1810" w14:textId="77777777" w:rsidR="004C09BC" w:rsidRPr="009476C7" w:rsidRDefault="004C09BC" w:rsidP="00B10D36">
            <w:pPr>
              <w:pStyle w:val="TAL"/>
              <w:rPr>
                <w:lang w:eastAsia="zh-CN"/>
              </w:rPr>
            </w:pPr>
            <w:r w:rsidRPr="009476C7">
              <w:rPr>
                <w:lang w:eastAsia="zh-CN"/>
              </w:rPr>
              <w:t>Additional report/notes:</w:t>
            </w:r>
          </w:p>
          <w:p w14:paraId="7429D7A7" w14:textId="77777777" w:rsidR="004C09BC" w:rsidRPr="009476C7" w:rsidRDefault="004C09BC" w:rsidP="00B10D36">
            <w:pPr>
              <w:pStyle w:val="TAL"/>
              <w:rPr>
                <w:lang w:eastAsia="zh-CN"/>
              </w:rPr>
            </w:pPr>
            <w:r w:rsidRPr="009476C7">
              <w:rPr>
                <w:lang w:eastAsia="zh-CN"/>
              </w:rPr>
              <w:t>CP type: Normal CP</w:t>
            </w:r>
          </w:p>
          <w:p w14:paraId="04432A91" w14:textId="77777777" w:rsidR="004C09BC" w:rsidRPr="009476C7" w:rsidRDefault="004C09BC" w:rsidP="00B10D36">
            <w:pPr>
              <w:pStyle w:val="TAL"/>
              <w:rPr>
                <w:lang w:eastAsia="zh-CN"/>
              </w:rPr>
            </w:pPr>
            <w:r w:rsidRPr="009476C7">
              <w:rPr>
                <w:lang w:eastAsia="zh-CN"/>
              </w:rPr>
              <w:t>antenna configuration for CDL model: Antenna configuration 2</w:t>
            </w:r>
          </w:p>
          <w:p w14:paraId="1FC4AAC2"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299ADE5E" w14:textId="3405AC4A"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w:t>
            </w:r>
          </w:p>
        </w:tc>
      </w:tr>
    </w:tbl>
    <w:p w14:paraId="7C8EDBD8" w14:textId="77777777" w:rsidR="004C09BC" w:rsidRPr="009476C7" w:rsidRDefault="004C09BC" w:rsidP="00AE517C">
      <w:pPr>
        <w:rPr>
          <w:lang w:eastAsia="zh-CN"/>
        </w:rPr>
      </w:pPr>
    </w:p>
    <w:p w14:paraId="0F94E0F0" w14:textId="77777777" w:rsidR="004C09BC" w:rsidRPr="000953A7" w:rsidRDefault="004C09BC" w:rsidP="000953A7">
      <w:pPr>
        <w:pStyle w:val="TH"/>
      </w:pPr>
      <w:r w:rsidRPr="000953A7">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90"/>
        <w:gridCol w:w="1283"/>
        <w:gridCol w:w="1497"/>
        <w:gridCol w:w="1497"/>
        <w:gridCol w:w="1339"/>
        <w:gridCol w:w="1339"/>
        <w:gridCol w:w="1099"/>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483C63F"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5E594144" w14:textId="77777777" w:rsidR="004C09BC" w:rsidRPr="009476C7" w:rsidRDefault="004C09BC" w:rsidP="00B10D36">
            <w:pPr>
              <w:pStyle w:val="TAL"/>
              <w:rPr>
                <w:lang w:eastAsia="zh-CN"/>
              </w:rPr>
            </w:pPr>
            <w:r w:rsidRPr="009476C7">
              <w:rPr>
                <w:lang w:eastAsia="zh-CN"/>
              </w:rPr>
              <w:t>Additional report/notes:</w:t>
            </w:r>
          </w:p>
          <w:p w14:paraId="2129BA80" w14:textId="77777777" w:rsidR="004C09BC" w:rsidRPr="009476C7" w:rsidRDefault="004C09BC" w:rsidP="00B10D36">
            <w:pPr>
              <w:pStyle w:val="TAL"/>
              <w:rPr>
                <w:lang w:eastAsia="zh-CN"/>
              </w:rPr>
            </w:pPr>
            <w:r w:rsidRPr="009476C7">
              <w:rPr>
                <w:lang w:eastAsia="zh-CN"/>
              </w:rPr>
              <w:t>CP type: Normal CP</w:t>
            </w:r>
          </w:p>
          <w:p w14:paraId="58E49073" w14:textId="77777777" w:rsidR="004C09BC" w:rsidRPr="009476C7" w:rsidRDefault="004C09BC" w:rsidP="00B10D36">
            <w:pPr>
              <w:pStyle w:val="TAL"/>
              <w:rPr>
                <w:lang w:eastAsia="zh-CN"/>
              </w:rPr>
            </w:pPr>
            <w:r w:rsidRPr="009476C7">
              <w:rPr>
                <w:lang w:eastAsia="zh-CN"/>
              </w:rPr>
              <w:t>antenna configuration for CDL model: Antenna configuration 2</w:t>
            </w:r>
          </w:p>
          <w:p w14:paraId="53865E59"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4193DC89" w14:textId="5C5B0D58"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 Transmission Rank 2 was used.</w:t>
            </w:r>
          </w:p>
        </w:tc>
      </w:tr>
    </w:tbl>
    <w:p w14:paraId="33BE3BE6" w14:textId="77777777" w:rsidR="004C09BC" w:rsidRPr="009476C7" w:rsidRDefault="004C09BC" w:rsidP="00AE517C">
      <w:pPr>
        <w:rPr>
          <w:lang w:eastAsia="zh-CN"/>
        </w:rPr>
      </w:pPr>
    </w:p>
    <w:p w14:paraId="16BC85B2" w14:textId="77777777" w:rsidR="004C09BC" w:rsidRPr="009476C7" w:rsidRDefault="004C09BC" w:rsidP="00157939">
      <w:pPr>
        <w:pStyle w:val="Heading3"/>
      </w:pPr>
      <w:bookmarkStart w:id="595" w:name="_Toc56024748"/>
      <w:bookmarkStart w:id="596" w:name="_Toc56025996"/>
      <w:bookmarkStart w:id="597" w:name="_Toc56754162"/>
      <w:bookmarkStart w:id="598" w:name="_Toc57035467"/>
      <w:bookmarkStart w:id="599" w:name="_Toc57036083"/>
      <w:bookmarkStart w:id="600" w:name="_Toc57038198"/>
      <w:bookmarkStart w:id="601" w:name="_Toc57038323"/>
      <w:bookmarkStart w:id="602" w:name="_Toc57038867"/>
      <w:r w:rsidRPr="009476C7">
        <w:t>B.1.1.15</w:t>
      </w:r>
      <w:r w:rsidRPr="009476C7">
        <w:tab/>
        <w:t>Source 15 [71]</w:t>
      </w:r>
      <w:bookmarkEnd w:id="595"/>
      <w:bookmarkEnd w:id="596"/>
      <w:bookmarkEnd w:id="597"/>
      <w:bookmarkEnd w:id="598"/>
      <w:bookmarkEnd w:id="599"/>
      <w:bookmarkEnd w:id="600"/>
      <w:bookmarkEnd w:id="601"/>
      <w:bookmarkEnd w:id="602"/>
    </w:p>
    <w:p w14:paraId="5961BFD3" w14:textId="77777777" w:rsidR="004C09BC" w:rsidRPr="000953A7" w:rsidRDefault="004C09BC" w:rsidP="000953A7">
      <w:pPr>
        <w:pStyle w:val="TH"/>
      </w:pPr>
      <w:r w:rsidRPr="000953A7">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B10D36">
            <w:pPr>
              <w:pStyle w:val="TAL"/>
              <w:rPr>
                <w:lang w:eastAsia="zh-CN"/>
              </w:rPr>
            </w:pPr>
            <w:r w:rsidRPr="009476C7">
              <w:rPr>
                <w:lang w:eastAsia="zh-CN"/>
              </w:rPr>
              <w:t>Additional report/notes:</w:t>
            </w:r>
          </w:p>
          <w:p w14:paraId="3FD906CF" w14:textId="77777777" w:rsidR="004C09BC" w:rsidRPr="009476C7" w:rsidRDefault="004C09BC" w:rsidP="00B10D36">
            <w:pPr>
              <w:pStyle w:val="TAL"/>
              <w:rPr>
                <w:lang w:eastAsia="zh-CN"/>
              </w:rPr>
            </w:pPr>
            <w:r w:rsidRPr="009476C7">
              <w:rPr>
                <w:lang w:eastAsia="zh-CN"/>
              </w:rPr>
              <w:t>Realistic CPE compensation and CE</w:t>
            </w:r>
          </w:p>
          <w:p w14:paraId="03E7076C" w14:textId="77777777" w:rsidR="004C09BC" w:rsidRPr="009476C7" w:rsidRDefault="004C09BC" w:rsidP="00B10D36">
            <w:pPr>
              <w:pStyle w:val="TAL"/>
              <w:rPr>
                <w:lang w:eastAsia="zh-CN"/>
              </w:rPr>
            </w:pPr>
            <w:r w:rsidRPr="009476C7">
              <w:rPr>
                <w:lang w:eastAsia="zh-CN"/>
              </w:rPr>
              <w:t>PT-RS config K = 2, L = 1</w:t>
            </w:r>
          </w:p>
        </w:tc>
      </w:tr>
    </w:tbl>
    <w:p w14:paraId="18B325EE" w14:textId="77777777" w:rsidR="004C09BC" w:rsidRPr="00231728" w:rsidRDefault="004C09BC" w:rsidP="00231728"/>
    <w:p w14:paraId="2BC2CD97" w14:textId="77777777" w:rsidR="004C09BC" w:rsidRPr="009476C7" w:rsidRDefault="004C09BC" w:rsidP="00157939">
      <w:pPr>
        <w:pStyle w:val="Heading3"/>
      </w:pPr>
      <w:bookmarkStart w:id="603" w:name="_Toc56024749"/>
      <w:bookmarkStart w:id="604" w:name="_Toc56025997"/>
      <w:bookmarkStart w:id="605" w:name="_Toc56754163"/>
      <w:bookmarkStart w:id="606" w:name="_Toc57035468"/>
      <w:bookmarkStart w:id="607" w:name="_Toc57036084"/>
      <w:bookmarkStart w:id="608" w:name="_Toc57038199"/>
      <w:bookmarkStart w:id="609" w:name="_Toc57038324"/>
      <w:bookmarkStart w:id="610" w:name="_Toc57038868"/>
      <w:r w:rsidRPr="009476C7">
        <w:t>B.1.1.16</w:t>
      </w:r>
      <w:r w:rsidRPr="009476C7">
        <w:tab/>
        <w:t>Source 16 [61]</w:t>
      </w:r>
      <w:bookmarkEnd w:id="603"/>
      <w:bookmarkEnd w:id="604"/>
      <w:bookmarkEnd w:id="605"/>
      <w:bookmarkEnd w:id="606"/>
      <w:bookmarkEnd w:id="607"/>
      <w:bookmarkEnd w:id="608"/>
      <w:bookmarkEnd w:id="609"/>
      <w:bookmarkEnd w:id="610"/>
    </w:p>
    <w:p w14:paraId="6B55E12F" w14:textId="77777777" w:rsidR="004C09BC" w:rsidRPr="000953A7" w:rsidRDefault="004C09BC" w:rsidP="000953A7">
      <w:pPr>
        <w:pStyle w:val="TH"/>
      </w:pPr>
      <w:bookmarkStart w:id="611" w:name="_Hlk54275879"/>
      <w:r w:rsidRPr="000953A7">
        <w:t>Table B.1.1.16-1: SINR in dB achieving PDSCH/PUSCH BLER of 10% /1%</w:t>
      </w:r>
    </w:p>
    <w:tbl>
      <w:tblPr>
        <w:tblStyle w:val="TableGrid"/>
        <w:tblW w:w="0" w:type="auto"/>
        <w:jc w:val="center"/>
        <w:tblLook w:val="04A0" w:firstRow="1" w:lastRow="0" w:firstColumn="1" w:lastColumn="0" w:noHBand="0" w:noVBand="1"/>
      </w:tblPr>
      <w:tblGrid>
        <w:gridCol w:w="788"/>
        <w:gridCol w:w="863"/>
        <w:gridCol w:w="1542"/>
        <w:gridCol w:w="1310"/>
        <w:gridCol w:w="1310"/>
        <w:gridCol w:w="1310"/>
        <w:gridCol w:w="1310"/>
        <w:gridCol w:w="1198"/>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B10D36">
            <w:pPr>
              <w:pStyle w:val="TAL"/>
              <w:rPr>
                <w:lang w:eastAsia="zh-CN"/>
              </w:rPr>
            </w:pPr>
            <w:r w:rsidRPr="009476C7">
              <w:rPr>
                <w:lang w:eastAsia="zh-CN"/>
              </w:rPr>
              <w:t xml:space="preserve">- CP type: short CP </w:t>
            </w:r>
          </w:p>
          <w:p w14:paraId="6AB1258E" w14:textId="77777777" w:rsidR="004C09BC" w:rsidRPr="009476C7" w:rsidRDefault="004C09BC" w:rsidP="00B10D36">
            <w:pPr>
              <w:pStyle w:val="TAL"/>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B10D36">
            <w:pPr>
              <w:pStyle w:val="TAL"/>
              <w:rPr>
                <w:lang w:eastAsia="zh-CN"/>
              </w:rPr>
            </w:pPr>
            <w:r w:rsidRPr="009476C7">
              <w:rPr>
                <w:lang w:eastAsia="zh-CN"/>
              </w:rPr>
              <w:t>- PTRS configuration: K = 2, L = 1</w:t>
            </w:r>
          </w:p>
          <w:p w14:paraId="35AF8DA2" w14:textId="77777777" w:rsidR="004C09BC" w:rsidRPr="009476C7" w:rsidRDefault="004C09BC" w:rsidP="00B10D36">
            <w:pPr>
              <w:pStyle w:val="TAL"/>
              <w:rPr>
                <w:lang w:eastAsia="zh-CN"/>
              </w:rPr>
            </w:pPr>
            <w:r w:rsidRPr="009476C7">
              <w:rPr>
                <w:lang w:eastAsia="zh-CN"/>
              </w:rPr>
              <w:t>- DMRS configuration: Type-1 DM-RS with 1 front-loaded DM-RS and 1 additional DM-RS symbol at (2,11) symbol index</w:t>
            </w:r>
          </w:p>
        </w:tc>
      </w:tr>
      <w:bookmarkEnd w:id="611"/>
    </w:tbl>
    <w:p w14:paraId="6E3619C6" w14:textId="77777777" w:rsidR="004C09BC" w:rsidRPr="00231728" w:rsidRDefault="004C09BC" w:rsidP="00231728"/>
    <w:p w14:paraId="2C87B2AC" w14:textId="77777777" w:rsidR="004C09BC" w:rsidRPr="009476C7" w:rsidRDefault="004C09BC" w:rsidP="00157939">
      <w:pPr>
        <w:pStyle w:val="Heading3"/>
      </w:pPr>
      <w:bookmarkStart w:id="612" w:name="_Toc56024750"/>
      <w:bookmarkStart w:id="613" w:name="_Toc56025998"/>
      <w:bookmarkStart w:id="614" w:name="_Toc56754164"/>
      <w:bookmarkStart w:id="615" w:name="_Toc57035469"/>
      <w:bookmarkStart w:id="616" w:name="_Toc57036085"/>
      <w:bookmarkStart w:id="617" w:name="_Toc57038200"/>
      <w:bookmarkStart w:id="618" w:name="_Toc57038325"/>
      <w:bookmarkStart w:id="619" w:name="_Toc57038869"/>
      <w:r w:rsidRPr="009476C7">
        <w:t>B.1.1.17</w:t>
      </w:r>
      <w:r w:rsidRPr="009476C7">
        <w:tab/>
        <w:t>Source 17 [19]</w:t>
      </w:r>
      <w:bookmarkEnd w:id="612"/>
      <w:bookmarkEnd w:id="613"/>
      <w:bookmarkEnd w:id="614"/>
      <w:bookmarkEnd w:id="615"/>
      <w:bookmarkEnd w:id="616"/>
      <w:bookmarkEnd w:id="617"/>
      <w:bookmarkEnd w:id="618"/>
      <w:bookmarkEnd w:id="619"/>
    </w:p>
    <w:p w14:paraId="6CDE4021" w14:textId="77777777" w:rsidR="004C09BC" w:rsidRPr="000953A7" w:rsidRDefault="004C09BC" w:rsidP="000953A7">
      <w:pPr>
        <w:pStyle w:val="TH"/>
      </w:pPr>
      <w:r w:rsidRPr="000953A7">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B10D36">
            <w:pPr>
              <w:pStyle w:val="TAL"/>
              <w:rPr>
                <w:lang w:eastAsia="zh-CN"/>
              </w:rPr>
            </w:pPr>
            <w:r w:rsidRPr="009476C7">
              <w:rPr>
                <w:lang w:eastAsia="zh-CN"/>
              </w:rPr>
              <w:t>Additional report/notes:</w:t>
            </w:r>
          </w:p>
          <w:p w14:paraId="1D06105C" w14:textId="77777777" w:rsidR="004C09BC" w:rsidRPr="009476C7" w:rsidRDefault="004C09BC" w:rsidP="003006E8">
            <w:pPr>
              <w:pStyle w:val="TAL"/>
              <w:rPr>
                <w:lang w:eastAsia="zh-CN"/>
              </w:rPr>
            </w:pPr>
            <w:r w:rsidRPr="009476C7">
              <w:rPr>
                <w:lang w:eastAsia="zh-CN"/>
              </w:rPr>
              <w:t>CP type: Normal CP</w:t>
            </w:r>
          </w:p>
          <w:p w14:paraId="0CAE615B" w14:textId="77777777" w:rsidR="004C09BC" w:rsidRPr="009476C7" w:rsidRDefault="004C09BC" w:rsidP="003006E8">
            <w:pPr>
              <w:pStyle w:val="TAL"/>
              <w:rPr>
                <w:lang w:eastAsia="zh-CN"/>
              </w:rPr>
            </w:pPr>
            <w:r w:rsidRPr="009476C7">
              <w:rPr>
                <w:lang w:eastAsia="zh-CN"/>
              </w:rPr>
              <w:t>antenna configuration for CDL model</w:t>
            </w:r>
          </w:p>
          <w:p w14:paraId="18D9A1EC" w14:textId="77777777" w:rsidR="004C09BC" w:rsidRPr="009476C7" w:rsidRDefault="004C09BC" w:rsidP="003006E8">
            <w:pPr>
              <w:pStyle w:val="TAL"/>
              <w:rPr>
                <w:lang w:eastAsia="zh-CN"/>
              </w:rPr>
            </w:pPr>
            <w:r w:rsidRPr="009476C7">
              <w:rPr>
                <w:lang w:eastAsia="zh-CN"/>
              </w:rPr>
              <w:t>waveform in case of PUSCH</w:t>
            </w:r>
          </w:p>
          <w:p w14:paraId="7025A79C" w14:textId="77777777" w:rsidR="004C09BC" w:rsidRPr="009476C7" w:rsidRDefault="004C09BC" w:rsidP="003006E8">
            <w:pPr>
              <w:pStyle w:val="TAL"/>
              <w:rPr>
                <w:lang w:eastAsia="zh-CN"/>
              </w:rPr>
            </w:pPr>
            <w:r w:rsidRPr="009476C7">
              <w:rPr>
                <w:lang w:eastAsia="zh-CN"/>
              </w:rPr>
              <w:t>PTRS configuration: K=2, L=1</w:t>
            </w:r>
          </w:p>
          <w:p w14:paraId="6F9BF372" w14:textId="77777777" w:rsidR="004C09BC" w:rsidRPr="009476C7" w:rsidRDefault="004C09BC" w:rsidP="003006E8">
            <w:pPr>
              <w:pStyle w:val="TAL"/>
              <w:rPr>
                <w:lang w:eastAsia="zh-CN"/>
              </w:rPr>
            </w:pPr>
            <w:r w:rsidRPr="009476C7">
              <w:rPr>
                <w:lang w:eastAsia="zh-CN"/>
              </w:rPr>
              <w:t>DMRS configuration: 1 DMRS symbol (front loaded)</w:t>
            </w:r>
          </w:p>
          <w:p w14:paraId="4CD74C48"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7A964756" w14:textId="77777777" w:rsidR="004C09BC" w:rsidRPr="003006E8" w:rsidRDefault="004C09BC" w:rsidP="003006E8">
            <w:pPr>
              <w:pStyle w:val="TAL"/>
            </w:pPr>
            <w:r w:rsidRPr="003006E8">
              <w:t>Antenna configuration for TDL: 1x2</w:t>
            </w:r>
          </w:p>
        </w:tc>
      </w:tr>
    </w:tbl>
    <w:p w14:paraId="7441985F" w14:textId="77777777" w:rsidR="004C09BC" w:rsidRPr="00231728" w:rsidRDefault="004C09BC" w:rsidP="00231728"/>
    <w:p w14:paraId="137F6788" w14:textId="77777777" w:rsidR="004C09BC" w:rsidRPr="000953A7" w:rsidRDefault="004C09BC" w:rsidP="004C09BC">
      <w:pPr>
        <w:pStyle w:val="TH"/>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B10D36">
            <w:pPr>
              <w:pStyle w:val="TAL"/>
              <w:rPr>
                <w:lang w:eastAsia="zh-CN"/>
              </w:rPr>
            </w:pPr>
            <w:r w:rsidRPr="009476C7">
              <w:rPr>
                <w:lang w:eastAsia="zh-CN"/>
              </w:rPr>
              <w:t>Additional report/notes:</w:t>
            </w:r>
          </w:p>
          <w:p w14:paraId="3858178F" w14:textId="77777777" w:rsidR="004C09BC" w:rsidRPr="009476C7" w:rsidRDefault="004C09BC" w:rsidP="003006E8">
            <w:pPr>
              <w:pStyle w:val="TAL"/>
              <w:rPr>
                <w:lang w:eastAsia="zh-CN"/>
              </w:rPr>
            </w:pPr>
            <w:r w:rsidRPr="009476C7">
              <w:rPr>
                <w:lang w:eastAsia="zh-CN"/>
              </w:rPr>
              <w:t>CP type: Normal CP</w:t>
            </w:r>
          </w:p>
          <w:p w14:paraId="268CAC62" w14:textId="77777777" w:rsidR="004C09BC" w:rsidRPr="009476C7" w:rsidRDefault="004C09BC" w:rsidP="003006E8">
            <w:pPr>
              <w:pStyle w:val="TAL"/>
              <w:rPr>
                <w:lang w:eastAsia="zh-CN"/>
              </w:rPr>
            </w:pPr>
            <w:r w:rsidRPr="009476C7">
              <w:rPr>
                <w:lang w:eastAsia="zh-CN"/>
              </w:rPr>
              <w:t>antenna configuration for CDL model</w:t>
            </w:r>
          </w:p>
          <w:p w14:paraId="7DBDE07F" w14:textId="77777777" w:rsidR="004C09BC" w:rsidRPr="009476C7" w:rsidRDefault="004C09BC" w:rsidP="003006E8">
            <w:pPr>
              <w:pStyle w:val="TAL"/>
              <w:rPr>
                <w:lang w:eastAsia="zh-CN"/>
              </w:rPr>
            </w:pPr>
            <w:r w:rsidRPr="009476C7">
              <w:rPr>
                <w:lang w:eastAsia="zh-CN"/>
              </w:rPr>
              <w:t>waveform in case of PUSCH</w:t>
            </w:r>
          </w:p>
          <w:p w14:paraId="785A717A" w14:textId="77777777" w:rsidR="004C09BC" w:rsidRPr="009476C7" w:rsidRDefault="004C09BC" w:rsidP="003006E8">
            <w:pPr>
              <w:pStyle w:val="TAL"/>
              <w:rPr>
                <w:lang w:eastAsia="zh-CN"/>
              </w:rPr>
            </w:pPr>
            <w:r w:rsidRPr="009476C7">
              <w:rPr>
                <w:lang w:eastAsia="zh-CN"/>
              </w:rPr>
              <w:t>PTRS configuration: K=2, L=1, ICI compensation with 3 taps</w:t>
            </w:r>
          </w:p>
          <w:p w14:paraId="40C05393" w14:textId="77777777" w:rsidR="004C09BC" w:rsidRPr="009476C7" w:rsidRDefault="004C09BC" w:rsidP="003006E8">
            <w:pPr>
              <w:pStyle w:val="TAL"/>
              <w:rPr>
                <w:lang w:eastAsia="zh-CN"/>
              </w:rPr>
            </w:pPr>
            <w:r w:rsidRPr="009476C7">
              <w:rPr>
                <w:lang w:eastAsia="zh-CN"/>
              </w:rPr>
              <w:t>DMRS configuration: 1 DMRS symbol (front loaded)</w:t>
            </w:r>
          </w:p>
          <w:p w14:paraId="2D530ACA"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65D1BFCC" w14:textId="77777777" w:rsidR="004C09BC" w:rsidRPr="009476C7" w:rsidRDefault="004C09BC" w:rsidP="003006E8">
            <w:pPr>
              <w:pStyle w:val="TAL"/>
              <w:rPr>
                <w:lang w:eastAsia="zh-CN"/>
              </w:rPr>
            </w:pPr>
            <w:r w:rsidRPr="009476C7">
              <w:rPr>
                <w:lang w:eastAsia="zh-CN"/>
              </w:rPr>
              <w:t>Antenna configuration for TDL: 1x2</w:t>
            </w:r>
          </w:p>
        </w:tc>
      </w:tr>
    </w:tbl>
    <w:p w14:paraId="3A797BB5" w14:textId="77777777" w:rsidR="004C09BC" w:rsidRPr="009476C7" w:rsidRDefault="004C09BC" w:rsidP="00AE517C">
      <w:pPr>
        <w:rPr>
          <w:lang w:eastAsia="zh-CN"/>
        </w:rPr>
      </w:pPr>
    </w:p>
    <w:p w14:paraId="618B95DC" w14:textId="77777777" w:rsidR="004C09BC" w:rsidRPr="009476C7" w:rsidRDefault="004C09BC" w:rsidP="00157939">
      <w:pPr>
        <w:pStyle w:val="Heading2"/>
      </w:pPr>
      <w:bookmarkStart w:id="620" w:name="_Toc56024751"/>
      <w:bookmarkStart w:id="621" w:name="_Toc56025999"/>
      <w:bookmarkStart w:id="622" w:name="_Toc56754165"/>
      <w:bookmarkStart w:id="623" w:name="_Toc57035470"/>
      <w:bookmarkStart w:id="624" w:name="_Toc57036086"/>
      <w:bookmarkStart w:id="625" w:name="_Toc57038201"/>
      <w:bookmarkStart w:id="626" w:name="_Toc57038326"/>
      <w:bookmarkStart w:id="627" w:name="_Toc57038870"/>
      <w:r w:rsidRPr="009476C7">
        <w:t>B.1.2</w:t>
      </w:r>
      <w:r w:rsidRPr="009476C7">
        <w:tab/>
        <w:t>Evaluation results for PSS/SSS</w:t>
      </w:r>
      <w:bookmarkEnd w:id="620"/>
      <w:bookmarkEnd w:id="621"/>
      <w:bookmarkEnd w:id="622"/>
      <w:bookmarkEnd w:id="623"/>
      <w:bookmarkEnd w:id="624"/>
      <w:bookmarkEnd w:id="625"/>
      <w:bookmarkEnd w:id="626"/>
      <w:bookmarkEnd w:id="627"/>
    </w:p>
    <w:p w14:paraId="43010139" w14:textId="77777777" w:rsidR="004C09BC" w:rsidRPr="009476C7" w:rsidRDefault="004C09BC" w:rsidP="00157939">
      <w:pPr>
        <w:pStyle w:val="Heading3"/>
      </w:pPr>
      <w:bookmarkStart w:id="628" w:name="_Ref53490680"/>
      <w:bookmarkStart w:id="629" w:name="_Toc56024752"/>
      <w:bookmarkStart w:id="630" w:name="_Toc56026000"/>
      <w:bookmarkStart w:id="631" w:name="_Toc56754166"/>
      <w:bookmarkStart w:id="632" w:name="_Toc57035471"/>
      <w:bookmarkStart w:id="633" w:name="_Toc57036087"/>
      <w:bookmarkStart w:id="634" w:name="_Toc57038202"/>
      <w:bookmarkStart w:id="635" w:name="_Toc57038327"/>
      <w:bookmarkStart w:id="636" w:name="_Toc57038871"/>
      <w:r w:rsidRPr="009476C7">
        <w:t>B.1.2.1</w:t>
      </w:r>
      <w:r w:rsidRPr="009476C7">
        <w:tab/>
      </w:r>
      <w:bookmarkEnd w:id="628"/>
      <w:r w:rsidRPr="009476C7">
        <w:t>Source 1 [65]</w:t>
      </w:r>
      <w:bookmarkEnd w:id="629"/>
      <w:bookmarkEnd w:id="630"/>
      <w:bookmarkEnd w:id="631"/>
      <w:bookmarkEnd w:id="632"/>
      <w:bookmarkEnd w:id="633"/>
      <w:bookmarkEnd w:id="634"/>
      <w:bookmarkEnd w:id="635"/>
      <w:bookmarkEnd w:id="636"/>
    </w:p>
    <w:p w14:paraId="1898BB8E" w14:textId="77777777" w:rsidR="004C09BC" w:rsidRPr="009476C7" w:rsidRDefault="004C09BC" w:rsidP="004C09BC">
      <w:pPr>
        <w:pStyle w:val="TH"/>
      </w:pPr>
      <w:bookmarkStart w:id="637" w:name="_Ref53409751"/>
      <w:bookmarkStart w:id="638" w:name="_Ref53409745"/>
      <w:r w:rsidRPr="009476C7">
        <w:t>Table</w:t>
      </w:r>
      <w:bookmarkEnd w:id="637"/>
      <w:r w:rsidRPr="009476C7">
        <w:t xml:space="preserve"> B.1.2.1-1: SINR in dB achieving cell ID detection probability of 90% by one-shot detection from PSS/SSS</w:t>
      </w:r>
      <w:bookmarkEnd w:id="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2215"/>
        <w:gridCol w:w="1657"/>
        <w:gridCol w:w="1657"/>
        <w:gridCol w:w="1657"/>
        <w:gridCol w:w="1657"/>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3006E8">
            <w:pPr>
              <w:pStyle w:val="TAL"/>
              <w:rPr>
                <w:lang w:eastAsia="zh-CN"/>
              </w:rPr>
            </w:pPr>
            <w:r w:rsidRPr="009476C7">
              <w:rPr>
                <w:lang w:eastAsia="zh-CN"/>
              </w:rPr>
              <w:t xml:space="preserve">Additional report/notes: </w:t>
            </w:r>
          </w:p>
          <w:p w14:paraId="4DB46294" w14:textId="77777777" w:rsidR="004C09BC" w:rsidRPr="009476C7" w:rsidRDefault="004C09BC" w:rsidP="003006E8">
            <w:pPr>
              <w:pStyle w:val="TAL"/>
              <w:rPr>
                <w:lang w:eastAsia="zh-CN"/>
              </w:rPr>
            </w:pPr>
            <w:r w:rsidRPr="009476C7">
              <w:rPr>
                <w:lang w:eastAsia="zh-CN"/>
              </w:rPr>
              <w:t>frequency offset: 10ppm</w:t>
            </w:r>
          </w:p>
          <w:p w14:paraId="1C3694A5"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B10D36">
            <w:pPr>
              <w:pStyle w:val="TAL"/>
              <w:rPr>
                <w:lang w:eastAsia="zh-CN"/>
              </w:rPr>
            </w:pPr>
            <w:r w:rsidRPr="009476C7">
              <w:rPr>
                <w:lang w:eastAsia="zh-CN"/>
              </w:rPr>
              <w:t>antenna configuration for CDL model: N/A</w:t>
            </w:r>
          </w:p>
          <w:p w14:paraId="66184F7C" w14:textId="77777777" w:rsidR="004C09BC" w:rsidRPr="009476C7" w:rsidRDefault="004C09BC" w:rsidP="00D44032">
            <w:pPr>
              <w:pStyle w:val="TAL"/>
              <w:rPr>
                <w:lang w:eastAsia="zh-CN"/>
              </w:rPr>
            </w:pPr>
            <w:r w:rsidRPr="004B51BD">
              <w:t>any optional or other assumption/para</w:t>
            </w:r>
            <w:r w:rsidRPr="009476C7">
              <w:rPr>
                <w:lang w:eastAsia="zh-CN"/>
              </w:rPr>
              <w:t>meters used not as in the baseline: Medium antenna correlation. Every 4th SSB use one of the following precoders sqrt(1/2) [1 1], [1 j], [1 -1] and [1 -j].</w:t>
            </w:r>
          </w:p>
          <w:p w14:paraId="4DAE488C" w14:textId="77777777" w:rsidR="004C09BC" w:rsidRPr="009476C7" w:rsidRDefault="004C09BC" w:rsidP="00B10D36">
            <w:pPr>
              <w:pStyle w:val="TAL"/>
              <w:rPr>
                <w:lang w:eastAsia="zh-CN"/>
              </w:rPr>
            </w:pPr>
            <w:r w:rsidRPr="009476C7">
              <w:rPr>
                <w:lang w:eastAsia="zh-CN"/>
              </w:rPr>
              <w:t>false alarm rate: 1%</w:t>
            </w:r>
          </w:p>
          <w:p w14:paraId="32221068"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B10D36">
            <w:pPr>
              <w:pStyle w:val="TAL"/>
              <w:rPr>
                <w:lang w:eastAsia="zh-CN"/>
              </w:rPr>
            </w:pPr>
            <w:r w:rsidRPr="009476C7">
              <w:rPr>
                <w:lang w:eastAsia="zh-CN"/>
              </w:rPr>
              <w:t>Simulation duration: 5000 SS/PBCH blocks</w:t>
            </w:r>
          </w:p>
        </w:tc>
      </w:tr>
    </w:tbl>
    <w:p w14:paraId="6D32686C" w14:textId="77777777" w:rsidR="004C09BC" w:rsidRPr="00231728" w:rsidRDefault="004C09BC" w:rsidP="00231728"/>
    <w:p w14:paraId="41DCE3E1" w14:textId="77777777" w:rsidR="004C09BC" w:rsidRPr="000953A7" w:rsidRDefault="004C09BC" w:rsidP="004C09BC">
      <w:pPr>
        <w:pStyle w:val="TH"/>
      </w:pPr>
      <w:bookmarkStart w:id="639" w:name="_Ref53490866"/>
      <w:r w:rsidRPr="009476C7">
        <w:t>Table</w:t>
      </w:r>
      <w:bookmarkEnd w:id="639"/>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3006E8">
            <w:pPr>
              <w:pStyle w:val="TAL"/>
              <w:rPr>
                <w:lang w:eastAsia="zh-CN"/>
              </w:rPr>
            </w:pPr>
            <w:r w:rsidRPr="009476C7">
              <w:rPr>
                <w:lang w:eastAsia="zh-CN"/>
              </w:rPr>
              <w:t xml:space="preserve">Additional report/notes: </w:t>
            </w:r>
          </w:p>
          <w:p w14:paraId="5BC271A3" w14:textId="77777777" w:rsidR="004C09BC" w:rsidRPr="00D44032" w:rsidRDefault="004C09BC" w:rsidP="00B10D36">
            <w:pPr>
              <w:pStyle w:val="TAL"/>
            </w:pPr>
            <w:r w:rsidRPr="009476C7">
              <w:rPr>
                <w:lang w:eastAsia="zh-CN"/>
              </w:rPr>
              <w:t>Single PBCH transmission</w:t>
            </w:r>
          </w:p>
          <w:p w14:paraId="4D8E5A46" w14:textId="77777777" w:rsidR="004C09BC" w:rsidRPr="009476C7" w:rsidRDefault="004C09BC" w:rsidP="00B10D36">
            <w:pPr>
              <w:pStyle w:val="TAL"/>
              <w:rPr>
                <w:lang w:eastAsia="zh-CN"/>
              </w:rPr>
            </w:pPr>
            <w:r w:rsidRPr="009476C7">
              <w:rPr>
                <w:lang w:eastAsia="zh-CN"/>
              </w:rPr>
              <w:t>Table shows SINR required for 10% PBCH BLER</w:t>
            </w:r>
          </w:p>
          <w:p w14:paraId="692A0406" w14:textId="77777777" w:rsidR="004C09BC" w:rsidRPr="009476C7" w:rsidRDefault="004C09BC" w:rsidP="00D44032">
            <w:pPr>
              <w:pStyle w:val="TAL"/>
              <w:rPr>
                <w:lang w:eastAsia="zh-CN"/>
              </w:rPr>
            </w:pPr>
            <w:r w:rsidRPr="009476C7">
              <w:rPr>
                <w:lang w:eastAsia="zh-CN"/>
              </w:rPr>
              <w:t>frequency offset: 10ppm</w:t>
            </w:r>
          </w:p>
          <w:p w14:paraId="0BE936CB"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B10D36">
            <w:pPr>
              <w:pStyle w:val="TAL"/>
              <w:rPr>
                <w:lang w:eastAsia="zh-CN"/>
              </w:rPr>
            </w:pPr>
            <w:r w:rsidRPr="009476C7">
              <w:rPr>
                <w:lang w:eastAsia="zh-CN"/>
              </w:rPr>
              <w:t>antenna configuration for CDL model: N/A</w:t>
            </w:r>
          </w:p>
          <w:p w14:paraId="343E63C1" w14:textId="77777777" w:rsidR="004C09BC" w:rsidRPr="004B51BD" w:rsidRDefault="004C09BC" w:rsidP="004B51BD">
            <w:pPr>
              <w:pStyle w:val="TAL"/>
            </w:pPr>
            <w:r w:rsidRPr="004B51BD">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B10D36">
            <w:pPr>
              <w:pStyle w:val="TAL"/>
              <w:rPr>
                <w:lang w:eastAsia="zh-CN"/>
              </w:rPr>
            </w:pPr>
            <w:r w:rsidRPr="009476C7">
              <w:rPr>
                <w:lang w:eastAsia="zh-CN"/>
              </w:rPr>
              <w:t>false alarm rate: 1%</w:t>
            </w:r>
          </w:p>
          <w:p w14:paraId="1E04EA6F"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3DA2752C" w14:textId="77777777" w:rsidR="004C09BC" w:rsidRPr="009476C7" w:rsidRDefault="004C09BC" w:rsidP="00B10D36">
            <w:pPr>
              <w:pStyle w:val="TAL"/>
              <w:rPr>
                <w:lang w:eastAsia="zh-CN"/>
              </w:rPr>
            </w:pPr>
            <w:r w:rsidRPr="009476C7">
              <w:rPr>
                <w:lang w:eastAsia="zh-CN"/>
              </w:rPr>
              <w:t>Simulation duration: 5000 SS/PBCH blocks</w:t>
            </w:r>
          </w:p>
        </w:tc>
      </w:tr>
    </w:tbl>
    <w:p w14:paraId="73E2FAF8" w14:textId="77777777" w:rsidR="004C09BC" w:rsidRPr="00231728" w:rsidRDefault="004C09BC" w:rsidP="00231728"/>
    <w:p w14:paraId="65C2EA16" w14:textId="77777777" w:rsidR="004C09BC" w:rsidRPr="000953A7" w:rsidRDefault="004C09BC" w:rsidP="004C09BC">
      <w:pPr>
        <w:pStyle w:val="TH"/>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3006E8">
            <w:pPr>
              <w:pStyle w:val="TAL"/>
              <w:rPr>
                <w:lang w:eastAsia="zh-CN"/>
              </w:rPr>
            </w:pPr>
            <w:r w:rsidRPr="009476C7">
              <w:rPr>
                <w:lang w:eastAsia="zh-CN"/>
              </w:rPr>
              <w:t xml:space="preserve">Additional report/notes: </w:t>
            </w:r>
          </w:p>
          <w:p w14:paraId="721AFF18" w14:textId="77777777" w:rsidR="004C09BC" w:rsidRPr="00D44032" w:rsidRDefault="004C09BC" w:rsidP="00B10D36">
            <w:pPr>
              <w:pStyle w:val="TAL"/>
            </w:pPr>
            <w:r w:rsidRPr="009476C7">
              <w:rPr>
                <w:lang w:eastAsia="zh-CN"/>
              </w:rPr>
              <w:t>4 PBCH transmissions</w:t>
            </w:r>
          </w:p>
          <w:p w14:paraId="10B926CB" w14:textId="77777777" w:rsidR="004C09BC" w:rsidRPr="009476C7" w:rsidRDefault="004C09BC" w:rsidP="00B10D36">
            <w:pPr>
              <w:pStyle w:val="TAL"/>
              <w:rPr>
                <w:lang w:eastAsia="zh-CN"/>
              </w:rPr>
            </w:pPr>
            <w:r w:rsidRPr="009476C7">
              <w:rPr>
                <w:lang w:eastAsia="zh-CN"/>
              </w:rPr>
              <w:t>Table shows SINR required for 10% PBCH BLER</w:t>
            </w:r>
          </w:p>
          <w:p w14:paraId="2A1202F4" w14:textId="77777777" w:rsidR="004C09BC" w:rsidRPr="004B51BD" w:rsidRDefault="004C09BC" w:rsidP="004B51BD">
            <w:pPr>
              <w:pStyle w:val="TAL"/>
            </w:pPr>
            <w:r w:rsidRPr="004B51BD">
              <w:t>frequency offset: 10ppm</w:t>
            </w:r>
          </w:p>
          <w:p w14:paraId="10080FE1" w14:textId="77777777" w:rsidR="004C09BC" w:rsidRPr="009476C7" w:rsidRDefault="004C09BC" w:rsidP="00D44032">
            <w:pPr>
              <w:pStyle w:val="TAL"/>
              <w:rPr>
                <w:lang w:eastAsia="zh-CN"/>
              </w:rPr>
            </w:pPr>
            <w:r w:rsidRPr="004B51BD">
              <w:t>the number and granularity of the frequency locations: -x...x, with granularity SCS/2 where x=ceil(freq_error/SCS)*SCS for coarse search followed by refinement usin</w:t>
            </w:r>
            <w:r w:rsidRPr="009476C7">
              <w:rPr>
                <w:lang w:eastAsia="zh-CN"/>
              </w:rPr>
              <w:t xml:space="preserve">g hypothesis bi-section  </w:t>
            </w:r>
          </w:p>
          <w:p w14:paraId="2055D7EC" w14:textId="77777777" w:rsidR="004C09BC" w:rsidRPr="009476C7" w:rsidRDefault="004C09BC" w:rsidP="00B10D36">
            <w:pPr>
              <w:pStyle w:val="TAL"/>
              <w:rPr>
                <w:lang w:eastAsia="zh-CN"/>
              </w:rPr>
            </w:pPr>
            <w:r w:rsidRPr="009476C7">
              <w:rPr>
                <w:lang w:eastAsia="zh-CN"/>
              </w:rPr>
              <w:t>antenna configuration for CDL model: N/A</w:t>
            </w:r>
          </w:p>
          <w:p w14:paraId="18494085" w14:textId="77777777" w:rsidR="004C09BC" w:rsidRPr="009476C7" w:rsidRDefault="004C09BC" w:rsidP="00D44032">
            <w:pPr>
              <w:pStyle w:val="TAL"/>
              <w:rPr>
                <w:lang w:eastAsia="zh-CN"/>
              </w:rPr>
            </w:pPr>
            <w:r w:rsidRPr="004B51BD">
              <w:t>any optional or other assumption/parameters used not as in the baseline: Medium antenna correlation. Every 4th SSB use one of the following precoders sqrt(1/2) [1 1], [1 j], [1 -1] and [1 -</w:t>
            </w:r>
            <w:r w:rsidRPr="009476C7">
              <w:rPr>
                <w:lang w:eastAsia="zh-CN"/>
              </w:rPr>
              <w:t>j].</w:t>
            </w:r>
          </w:p>
          <w:p w14:paraId="4D3CE23E" w14:textId="77777777" w:rsidR="004C09BC" w:rsidRPr="009476C7" w:rsidRDefault="004C09BC" w:rsidP="00B10D36">
            <w:pPr>
              <w:pStyle w:val="TAL"/>
              <w:rPr>
                <w:lang w:eastAsia="zh-CN"/>
              </w:rPr>
            </w:pPr>
            <w:r w:rsidRPr="009476C7">
              <w:rPr>
                <w:lang w:eastAsia="zh-CN"/>
              </w:rPr>
              <w:t>false alarm rate: 1%</w:t>
            </w:r>
          </w:p>
          <w:p w14:paraId="33C039A5"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B10D36">
            <w:pPr>
              <w:pStyle w:val="TAL"/>
              <w:rPr>
                <w:lang w:eastAsia="zh-CN"/>
              </w:rPr>
            </w:pPr>
            <w:r w:rsidRPr="009476C7">
              <w:rPr>
                <w:lang w:eastAsia="zh-CN"/>
              </w:rPr>
              <w:t>Simulation duration: 5000 SS/PBCH blocks</w:t>
            </w:r>
          </w:p>
        </w:tc>
      </w:tr>
    </w:tbl>
    <w:p w14:paraId="7C865ECA" w14:textId="77777777" w:rsidR="004C09BC" w:rsidRPr="00320DDA" w:rsidRDefault="004C09BC" w:rsidP="00320DDA"/>
    <w:p w14:paraId="49EF631E" w14:textId="77777777" w:rsidR="004C09BC" w:rsidRPr="000953A7" w:rsidRDefault="004C09BC" w:rsidP="000953A7">
      <w:pPr>
        <w:pStyle w:val="TH"/>
      </w:pPr>
      <w:bookmarkStart w:id="640" w:name="_Ref53502140"/>
      <w:r w:rsidRPr="000953A7">
        <w:t>Table</w:t>
      </w:r>
      <w:bookmarkEnd w:id="640"/>
      <w:r w:rsidRPr="000953A7">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
        <w:gridCol w:w="6022"/>
        <w:gridCol w:w="719"/>
        <w:gridCol w:w="718"/>
        <w:gridCol w:w="718"/>
        <w:gridCol w:w="718"/>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B10D36">
            <w:pPr>
              <w:pStyle w:val="TAL"/>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B10D36">
            <w:pPr>
              <w:pStyle w:val="TAL"/>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793687" w:rsidRDefault="004C09BC" w:rsidP="00793687"/>
    <w:p w14:paraId="54BF9B1B" w14:textId="77777777" w:rsidR="004C09BC" w:rsidRPr="009476C7" w:rsidRDefault="004C09BC" w:rsidP="00157939">
      <w:pPr>
        <w:pStyle w:val="Heading3"/>
      </w:pPr>
      <w:bookmarkStart w:id="641" w:name="_Toc56024753"/>
      <w:bookmarkStart w:id="642" w:name="_Toc56026001"/>
      <w:bookmarkStart w:id="643" w:name="_Toc56754167"/>
      <w:bookmarkStart w:id="644" w:name="_Toc57035472"/>
      <w:bookmarkStart w:id="645" w:name="_Toc57036088"/>
      <w:bookmarkStart w:id="646" w:name="_Toc57038203"/>
      <w:bookmarkStart w:id="647" w:name="_Toc57038328"/>
      <w:bookmarkStart w:id="648" w:name="_Toc57038872"/>
      <w:r w:rsidRPr="009476C7">
        <w:t>B.1.2.2</w:t>
      </w:r>
      <w:r w:rsidRPr="009476C7">
        <w:tab/>
        <w:t>Source 3 [30]</w:t>
      </w:r>
      <w:bookmarkEnd w:id="641"/>
      <w:bookmarkEnd w:id="642"/>
      <w:bookmarkEnd w:id="643"/>
      <w:bookmarkEnd w:id="644"/>
      <w:bookmarkEnd w:id="645"/>
      <w:bookmarkEnd w:id="646"/>
      <w:bookmarkEnd w:id="647"/>
      <w:bookmarkEnd w:id="648"/>
    </w:p>
    <w:p w14:paraId="55AE4521" w14:textId="77777777" w:rsidR="004C09BC" w:rsidRPr="000953A7" w:rsidRDefault="004C09BC" w:rsidP="000953A7">
      <w:pPr>
        <w:pStyle w:val="TH"/>
      </w:pPr>
      <w:bookmarkStart w:id="649" w:name="_Ref47553013"/>
      <w:r w:rsidRPr="000953A7">
        <w:t>Table B.1.2.2-</w:t>
      </w:r>
      <w:bookmarkEnd w:id="649"/>
      <w:r w:rsidRPr="000953A7">
        <w:t>1: CINR in dB achieving PSS detection probability of 90%: one-shot, 5ppm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B10D36">
            <w:pPr>
              <w:pStyle w:val="TAL"/>
              <w:rPr>
                <w:lang w:eastAsia="zh-CN"/>
              </w:rPr>
            </w:pPr>
            <w:r w:rsidRPr="009476C7">
              <w:rPr>
                <w:lang w:eastAsia="zh-CN"/>
              </w:rPr>
              <w:t>Additional report/notes:</w:t>
            </w:r>
          </w:p>
          <w:p w14:paraId="2BA9DADE" w14:textId="77777777" w:rsidR="004C09BC" w:rsidRPr="009476C7" w:rsidRDefault="004C09BC" w:rsidP="00B10D36">
            <w:pPr>
              <w:pStyle w:val="TAL"/>
              <w:rPr>
                <w:lang w:eastAsia="zh-CN"/>
              </w:rPr>
            </w:pPr>
            <w:r w:rsidRPr="009476C7">
              <w:rPr>
                <w:lang w:eastAsia="zh-CN"/>
              </w:rPr>
              <w:t>Frequency offset: 5ppm</w:t>
            </w:r>
          </w:p>
          <w:p w14:paraId="2E3E4254"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25835587" w14:textId="77777777" w:rsidR="004C09BC" w:rsidRPr="009476C7" w:rsidRDefault="004C09BC" w:rsidP="00B10D36">
            <w:pPr>
              <w:pStyle w:val="TAL"/>
              <w:rPr>
                <w:lang w:eastAsia="zh-CN"/>
              </w:rPr>
            </w:pPr>
            <w:r w:rsidRPr="009476C7">
              <w:rPr>
                <w:lang w:eastAsia="zh-CN"/>
              </w:rPr>
              <w:t>antenna configuration for CDL model: Config 1 and Config 2</w:t>
            </w:r>
          </w:p>
          <w:p w14:paraId="3A74DAAF"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2FF63FB8" w14:textId="77777777" w:rsidR="004C09BC" w:rsidRPr="009476C7" w:rsidRDefault="004C09BC" w:rsidP="00B10D36">
            <w:pPr>
              <w:pStyle w:val="TAL"/>
              <w:rPr>
                <w:lang w:eastAsia="zh-CN"/>
              </w:rPr>
            </w:pPr>
            <w:r w:rsidRPr="009476C7">
              <w:rPr>
                <w:lang w:eastAsia="zh-CN"/>
              </w:rPr>
              <w:t>false alarm rate: less than 1%</w:t>
            </w:r>
          </w:p>
          <w:p w14:paraId="14F74F03"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5FED9742" w14:textId="77777777" w:rsidR="004C09BC" w:rsidRPr="00231728" w:rsidRDefault="004C09BC" w:rsidP="00231728"/>
    <w:p w14:paraId="38D0B032" w14:textId="77777777" w:rsidR="004C09BC" w:rsidRPr="000953A7" w:rsidRDefault="004C09BC" w:rsidP="000953A7">
      <w:pPr>
        <w:pStyle w:val="TH"/>
      </w:pPr>
      <w:r w:rsidRPr="000953A7">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B10D36">
            <w:pPr>
              <w:pStyle w:val="TAL"/>
              <w:rPr>
                <w:lang w:eastAsia="zh-CN"/>
              </w:rPr>
            </w:pPr>
            <w:r w:rsidRPr="009476C7">
              <w:rPr>
                <w:lang w:eastAsia="zh-CN"/>
              </w:rPr>
              <w:t>Additional report/notes:</w:t>
            </w:r>
          </w:p>
          <w:p w14:paraId="040209A2" w14:textId="77777777" w:rsidR="004C09BC" w:rsidRPr="009476C7" w:rsidRDefault="004C09BC" w:rsidP="00B10D36">
            <w:pPr>
              <w:pStyle w:val="TAL"/>
              <w:rPr>
                <w:lang w:eastAsia="zh-CN"/>
              </w:rPr>
            </w:pPr>
            <w:r w:rsidRPr="009476C7">
              <w:rPr>
                <w:lang w:eastAsia="zh-CN"/>
              </w:rPr>
              <w:t>Frequency offset: 10ppm</w:t>
            </w:r>
          </w:p>
          <w:p w14:paraId="5D384000"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51FC2A06" w14:textId="77777777" w:rsidR="004C09BC" w:rsidRPr="009476C7" w:rsidRDefault="004C09BC" w:rsidP="00B10D36">
            <w:pPr>
              <w:pStyle w:val="TAL"/>
              <w:rPr>
                <w:lang w:eastAsia="zh-CN"/>
              </w:rPr>
            </w:pPr>
            <w:r w:rsidRPr="009476C7">
              <w:rPr>
                <w:lang w:eastAsia="zh-CN"/>
              </w:rPr>
              <w:t>antenna configuration for CDL model: Config 1 and Config 2</w:t>
            </w:r>
          </w:p>
          <w:p w14:paraId="51E502D8"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59AAEA10" w14:textId="77777777" w:rsidR="004C09BC" w:rsidRPr="009476C7" w:rsidRDefault="004C09BC" w:rsidP="00B10D36">
            <w:pPr>
              <w:pStyle w:val="TAL"/>
              <w:rPr>
                <w:lang w:eastAsia="zh-CN"/>
              </w:rPr>
            </w:pPr>
            <w:r w:rsidRPr="009476C7">
              <w:rPr>
                <w:lang w:eastAsia="zh-CN"/>
              </w:rPr>
              <w:t>false alarm rate: less than 1%</w:t>
            </w:r>
          </w:p>
          <w:p w14:paraId="0CE2609A"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242438D7" w14:textId="77777777" w:rsidR="004C09BC" w:rsidRPr="00231728" w:rsidRDefault="004C09BC" w:rsidP="00231728"/>
    <w:p w14:paraId="1CA55F9B" w14:textId="77777777" w:rsidR="004C09BC" w:rsidRPr="000953A7" w:rsidRDefault="004C09BC" w:rsidP="000953A7">
      <w:pPr>
        <w:pStyle w:val="TH"/>
      </w:pPr>
      <w:bookmarkStart w:id="650" w:name="_Ref47553046"/>
      <w:r w:rsidRPr="000953A7">
        <w:t>Table B.1.2.2-</w:t>
      </w:r>
      <w:bookmarkEnd w:id="650"/>
      <w:r w:rsidRPr="000953A7">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B10D36">
            <w:pPr>
              <w:pStyle w:val="TAL"/>
              <w:rPr>
                <w:lang w:eastAsia="zh-CN"/>
              </w:rPr>
            </w:pPr>
            <w:r w:rsidRPr="009476C7">
              <w:rPr>
                <w:lang w:eastAsia="zh-CN"/>
              </w:rPr>
              <w:t>Additional report/notes:</w:t>
            </w:r>
          </w:p>
          <w:p w14:paraId="29FC2486" w14:textId="77777777" w:rsidR="004C09BC" w:rsidRPr="009476C7" w:rsidRDefault="004C09BC" w:rsidP="00B10D36">
            <w:pPr>
              <w:pStyle w:val="TAL"/>
              <w:rPr>
                <w:lang w:eastAsia="zh-CN"/>
              </w:rPr>
            </w:pPr>
            <w:r w:rsidRPr="009476C7">
              <w:rPr>
                <w:lang w:eastAsia="zh-CN"/>
              </w:rPr>
              <w:t>frequency offset: 5ppm</w:t>
            </w:r>
          </w:p>
          <w:p w14:paraId="4911F495" w14:textId="77777777" w:rsidR="004C09BC" w:rsidRPr="009476C7" w:rsidRDefault="004C09BC" w:rsidP="00B10D36">
            <w:pPr>
              <w:pStyle w:val="TAL"/>
              <w:rPr>
                <w:lang w:eastAsia="zh-CN"/>
              </w:rPr>
            </w:pPr>
            <w:r w:rsidRPr="009476C7">
              <w:rPr>
                <w:lang w:eastAsia="zh-CN"/>
              </w:rPr>
              <w:t>antenna configuration for CDL model: Config 1 and Config 2</w:t>
            </w:r>
          </w:p>
          <w:p w14:paraId="50E0D20B" w14:textId="77777777" w:rsidR="004C09BC" w:rsidRPr="009476C7" w:rsidRDefault="004C09BC" w:rsidP="00B10D36">
            <w:pPr>
              <w:pStyle w:val="TAL"/>
              <w:rPr>
                <w:lang w:eastAsia="zh-CN"/>
              </w:rPr>
            </w:pPr>
            <w:r w:rsidRPr="009476C7">
              <w:rPr>
                <w:lang w:eastAsia="zh-CN"/>
              </w:rPr>
              <w:t>any optional or other assumption/parameters used not as in the baseline: genie PSS/SSS</w:t>
            </w:r>
          </w:p>
        </w:tc>
      </w:tr>
    </w:tbl>
    <w:p w14:paraId="3FABEA7C" w14:textId="77777777" w:rsidR="004C09BC" w:rsidRPr="00231728" w:rsidRDefault="004C09BC" w:rsidP="00231728"/>
    <w:p w14:paraId="414F65A6" w14:textId="77777777" w:rsidR="004C09BC" w:rsidRPr="00F41AF2" w:rsidRDefault="004C09BC" w:rsidP="00F41AF2"/>
    <w:p w14:paraId="1DFB598A" w14:textId="77777777" w:rsidR="004C09BC" w:rsidRPr="009476C7" w:rsidRDefault="004C09BC" w:rsidP="00157939">
      <w:pPr>
        <w:pStyle w:val="Heading3"/>
      </w:pPr>
      <w:bookmarkStart w:id="651" w:name="_Toc56024754"/>
      <w:bookmarkStart w:id="652" w:name="_Toc56026002"/>
      <w:bookmarkStart w:id="653" w:name="_Toc56754168"/>
      <w:bookmarkStart w:id="654" w:name="_Toc57035473"/>
      <w:bookmarkStart w:id="655" w:name="_Toc57036089"/>
      <w:bookmarkStart w:id="656" w:name="_Toc57038204"/>
      <w:bookmarkStart w:id="657" w:name="_Toc57038329"/>
      <w:bookmarkStart w:id="658" w:name="_Toc57038873"/>
      <w:r w:rsidRPr="009476C7">
        <w:lastRenderedPageBreak/>
        <w:t>B.1.2.3</w:t>
      </w:r>
      <w:r w:rsidRPr="009476C7">
        <w:tab/>
        <w:t>Source 4 [60]</w:t>
      </w:r>
      <w:bookmarkEnd w:id="651"/>
      <w:bookmarkEnd w:id="652"/>
      <w:bookmarkEnd w:id="653"/>
      <w:bookmarkEnd w:id="654"/>
      <w:bookmarkEnd w:id="655"/>
      <w:bookmarkEnd w:id="656"/>
      <w:bookmarkEnd w:id="657"/>
      <w:bookmarkEnd w:id="658"/>
    </w:p>
    <w:p w14:paraId="4EA6BA81" w14:textId="77777777" w:rsidR="004C09BC" w:rsidRPr="000953A7" w:rsidRDefault="004C09BC" w:rsidP="000953A7">
      <w:pPr>
        <w:pStyle w:val="TH"/>
      </w:pPr>
      <w:r w:rsidRPr="000953A7">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815D17">
            <w:pPr>
              <w:pStyle w:val="TAC"/>
              <w:rPr>
                <w:lang w:eastAsia="zh-CN"/>
              </w:rPr>
            </w:pPr>
            <w:r w:rsidRPr="009476C7">
              <w:rPr>
                <w:lang w:eastAsia="zh-CN"/>
              </w:rPr>
              <w:t>Tdoc /</w:t>
            </w:r>
          </w:p>
          <w:p w14:paraId="5C3C9BAC"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1C2CF745"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416C71F"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78E1947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108F5B8"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4FC743B9" w14:textId="77777777" w:rsidR="004C09BC" w:rsidRPr="009476C7" w:rsidRDefault="004C09BC" w:rsidP="00815D17">
            <w:pPr>
              <w:pStyle w:val="TAC"/>
              <w:rPr>
                <w:lang w:eastAsia="zh-CN"/>
              </w:rPr>
            </w:pPr>
            <w:r w:rsidRPr="009476C7">
              <w:rPr>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18C872AF" w14:textId="77777777" w:rsidR="004C09BC" w:rsidRPr="009476C7" w:rsidRDefault="004C09BC" w:rsidP="00815D17">
            <w:pPr>
              <w:pStyle w:val="TAC"/>
              <w:rPr>
                <w:lang w:eastAsia="zh-CN"/>
              </w:rPr>
            </w:pPr>
            <w:r w:rsidRPr="009476C7">
              <w:rPr>
                <w:lang w:eastAsia="zh-CN"/>
              </w:rPr>
              <w:t>TDL-A, 5ns</w:t>
            </w:r>
          </w:p>
        </w:tc>
        <w:tc>
          <w:tcPr>
            <w:tcW w:w="0" w:type="auto"/>
            <w:hideMark/>
          </w:tcPr>
          <w:p w14:paraId="5CE46E34" w14:textId="77777777" w:rsidR="004C09BC" w:rsidRPr="009476C7" w:rsidRDefault="004C09BC" w:rsidP="00815D17">
            <w:pPr>
              <w:pStyle w:val="TAC"/>
              <w:rPr>
                <w:lang w:eastAsia="zh-CN"/>
              </w:rPr>
            </w:pPr>
            <w:r w:rsidRPr="009476C7">
              <w:rPr>
                <w:lang w:eastAsia="zh-CN"/>
              </w:rPr>
              <w:t>-5.5</w:t>
            </w:r>
          </w:p>
        </w:tc>
        <w:tc>
          <w:tcPr>
            <w:tcW w:w="0" w:type="auto"/>
            <w:hideMark/>
          </w:tcPr>
          <w:p w14:paraId="4264976F" w14:textId="77777777" w:rsidR="004C09BC" w:rsidRPr="009476C7" w:rsidRDefault="004C09BC" w:rsidP="00815D17">
            <w:pPr>
              <w:pStyle w:val="TAC"/>
              <w:rPr>
                <w:lang w:eastAsia="zh-CN"/>
              </w:rPr>
            </w:pPr>
            <w:r w:rsidRPr="009476C7">
              <w:rPr>
                <w:lang w:eastAsia="zh-CN"/>
              </w:rPr>
              <w:t>-5.8</w:t>
            </w:r>
          </w:p>
        </w:tc>
        <w:tc>
          <w:tcPr>
            <w:tcW w:w="0" w:type="auto"/>
            <w:hideMark/>
          </w:tcPr>
          <w:p w14:paraId="28124F4C" w14:textId="77777777" w:rsidR="004C09BC" w:rsidRPr="009476C7" w:rsidRDefault="004C09BC" w:rsidP="00815D17">
            <w:pPr>
              <w:pStyle w:val="TAC"/>
              <w:rPr>
                <w:lang w:eastAsia="zh-CN"/>
              </w:rPr>
            </w:pPr>
            <w:r w:rsidRPr="009476C7">
              <w:rPr>
                <w:lang w:eastAsia="zh-CN"/>
              </w:rPr>
              <w:t>-5.8</w:t>
            </w:r>
          </w:p>
        </w:tc>
        <w:tc>
          <w:tcPr>
            <w:tcW w:w="0" w:type="auto"/>
            <w:hideMark/>
          </w:tcPr>
          <w:p w14:paraId="6178E582" w14:textId="77777777" w:rsidR="004C09BC" w:rsidRPr="009476C7" w:rsidRDefault="004C09BC" w:rsidP="00815D17">
            <w:pPr>
              <w:pStyle w:val="TAC"/>
              <w:rPr>
                <w:lang w:eastAsia="zh-CN"/>
              </w:rPr>
            </w:pPr>
            <w:r w:rsidRPr="009476C7">
              <w:rPr>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815D17">
            <w:pPr>
              <w:pStyle w:val="TAC"/>
              <w:rPr>
                <w:lang w:eastAsia="zh-CN"/>
              </w:rPr>
            </w:pPr>
            <w:r w:rsidRPr="009476C7">
              <w:rPr>
                <w:lang w:eastAsia="zh-CN"/>
              </w:rPr>
              <w:t>TDL-A, 10ns</w:t>
            </w:r>
          </w:p>
        </w:tc>
        <w:tc>
          <w:tcPr>
            <w:tcW w:w="0" w:type="auto"/>
            <w:hideMark/>
          </w:tcPr>
          <w:p w14:paraId="24F6ED95" w14:textId="77777777" w:rsidR="004C09BC" w:rsidRPr="009476C7" w:rsidRDefault="004C09BC" w:rsidP="00815D17">
            <w:pPr>
              <w:pStyle w:val="TAC"/>
              <w:rPr>
                <w:lang w:eastAsia="zh-CN"/>
              </w:rPr>
            </w:pPr>
            <w:r w:rsidRPr="009476C7">
              <w:rPr>
                <w:lang w:eastAsia="zh-CN"/>
              </w:rPr>
              <w:t>-5.6</w:t>
            </w:r>
          </w:p>
        </w:tc>
        <w:tc>
          <w:tcPr>
            <w:tcW w:w="0" w:type="auto"/>
            <w:hideMark/>
          </w:tcPr>
          <w:p w14:paraId="30054505" w14:textId="77777777" w:rsidR="004C09BC" w:rsidRPr="009476C7" w:rsidRDefault="004C09BC" w:rsidP="00815D17">
            <w:pPr>
              <w:pStyle w:val="TAC"/>
              <w:rPr>
                <w:lang w:eastAsia="zh-CN"/>
              </w:rPr>
            </w:pPr>
            <w:r w:rsidRPr="009476C7">
              <w:rPr>
                <w:lang w:eastAsia="zh-CN"/>
              </w:rPr>
              <w:t>-5.9</w:t>
            </w:r>
          </w:p>
        </w:tc>
        <w:tc>
          <w:tcPr>
            <w:tcW w:w="0" w:type="auto"/>
            <w:hideMark/>
          </w:tcPr>
          <w:p w14:paraId="5535AD21" w14:textId="77777777" w:rsidR="004C09BC" w:rsidRPr="009476C7" w:rsidRDefault="004C09BC" w:rsidP="00815D17">
            <w:pPr>
              <w:pStyle w:val="TAC"/>
              <w:rPr>
                <w:lang w:eastAsia="zh-CN"/>
              </w:rPr>
            </w:pPr>
            <w:r w:rsidRPr="009476C7">
              <w:rPr>
                <w:lang w:eastAsia="zh-CN"/>
              </w:rPr>
              <w:t>-5.9</w:t>
            </w:r>
          </w:p>
        </w:tc>
        <w:tc>
          <w:tcPr>
            <w:tcW w:w="0" w:type="auto"/>
            <w:hideMark/>
          </w:tcPr>
          <w:p w14:paraId="073F9C70" w14:textId="77777777" w:rsidR="004C09BC" w:rsidRPr="009476C7" w:rsidRDefault="004C09BC" w:rsidP="00815D17">
            <w:pPr>
              <w:pStyle w:val="TAC"/>
              <w:rPr>
                <w:lang w:eastAsia="zh-CN"/>
              </w:rPr>
            </w:pPr>
            <w:r w:rsidRPr="009476C7">
              <w:rPr>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815D17">
            <w:pPr>
              <w:pStyle w:val="TAC"/>
              <w:rPr>
                <w:lang w:eastAsia="zh-CN"/>
              </w:rPr>
            </w:pPr>
            <w:r w:rsidRPr="009476C7">
              <w:rPr>
                <w:lang w:eastAsia="zh-CN"/>
              </w:rPr>
              <w:t>TDL-A, 20ns</w:t>
            </w:r>
          </w:p>
        </w:tc>
        <w:tc>
          <w:tcPr>
            <w:tcW w:w="0" w:type="auto"/>
            <w:hideMark/>
          </w:tcPr>
          <w:p w14:paraId="24BCF273" w14:textId="77777777" w:rsidR="004C09BC" w:rsidRPr="009476C7" w:rsidRDefault="004C09BC" w:rsidP="00815D17">
            <w:pPr>
              <w:pStyle w:val="TAC"/>
              <w:rPr>
                <w:lang w:eastAsia="zh-CN"/>
              </w:rPr>
            </w:pPr>
            <w:r w:rsidRPr="009476C7">
              <w:rPr>
                <w:lang w:eastAsia="zh-CN"/>
              </w:rPr>
              <w:t>-5.6</w:t>
            </w:r>
          </w:p>
        </w:tc>
        <w:tc>
          <w:tcPr>
            <w:tcW w:w="0" w:type="auto"/>
            <w:hideMark/>
          </w:tcPr>
          <w:p w14:paraId="7FADF7BF" w14:textId="77777777" w:rsidR="004C09BC" w:rsidRPr="009476C7" w:rsidRDefault="004C09BC" w:rsidP="00815D17">
            <w:pPr>
              <w:pStyle w:val="TAC"/>
              <w:rPr>
                <w:lang w:eastAsia="zh-CN"/>
              </w:rPr>
            </w:pPr>
            <w:r w:rsidRPr="009476C7">
              <w:rPr>
                <w:lang w:eastAsia="zh-CN"/>
              </w:rPr>
              <w:t>-6</w:t>
            </w:r>
          </w:p>
        </w:tc>
        <w:tc>
          <w:tcPr>
            <w:tcW w:w="0" w:type="auto"/>
            <w:hideMark/>
          </w:tcPr>
          <w:p w14:paraId="50064FA6" w14:textId="77777777" w:rsidR="004C09BC" w:rsidRPr="009476C7" w:rsidRDefault="004C09BC" w:rsidP="00815D17">
            <w:pPr>
              <w:pStyle w:val="TAC"/>
              <w:rPr>
                <w:lang w:eastAsia="zh-CN"/>
              </w:rPr>
            </w:pPr>
            <w:r w:rsidRPr="009476C7">
              <w:rPr>
                <w:lang w:eastAsia="zh-CN"/>
              </w:rPr>
              <w:t>-6</w:t>
            </w:r>
          </w:p>
        </w:tc>
        <w:tc>
          <w:tcPr>
            <w:tcW w:w="0" w:type="auto"/>
            <w:hideMark/>
          </w:tcPr>
          <w:p w14:paraId="1D2A777C" w14:textId="77777777" w:rsidR="004C09BC" w:rsidRPr="009476C7" w:rsidRDefault="004C09BC" w:rsidP="00815D17">
            <w:pPr>
              <w:pStyle w:val="TAC"/>
              <w:rPr>
                <w:lang w:eastAsia="zh-CN"/>
              </w:rPr>
            </w:pPr>
            <w:r w:rsidRPr="009476C7">
              <w:rPr>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815D17">
            <w:pPr>
              <w:pStyle w:val="TAC"/>
              <w:rPr>
                <w:lang w:eastAsia="zh-CN"/>
              </w:rPr>
            </w:pPr>
            <w:r w:rsidRPr="009476C7">
              <w:rPr>
                <w:lang w:eastAsia="zh-CN"/>
              </w:rPr>
              <w:t>TDL-A, 40ns</w:t>
            </w:r>
          </w:p>
        </w:tc>
        <w:tc>
          <w:tcPr>
            <w:tcW w:w="0" w:type="auto"/>
            <w:hideMark/>
          </w:tcPr>
          <w:p w14:paraId="43B57154" w14:textId="77777777" w:rsidR="004C09BC" w:rsidRPr="009476C7" w:rsidRDefault="004C09BC" w:rsidP="00815D17">
            <w:pPr>
              <w:pStyle w:val="TAC"/>
              <w:rPr>
                <w:lang w:eastAsia="zh-CN"/>
              </w:rPr>
            </w:pPr>
            <w:r w:rsidRPr="009476C7">
              <w:rPr>
                <w:lang w:eastAsia="zh-CN"/>
              </w:rPr>
              <w:t>-5.4</w:t>
            </w:r>
          </w:p>
        </w:tc>
        <w:tc>
          <w:tcPr>
            <w:tcW w:w="0" w:type="auto"/>
            <w:hideMark/>
          </w:tcPr>
          <w:p w14:paraId="22C9797F" w14:textId="77777777" w:rsidR="004C09BC" w:rsidRPr="009476C7" w:rsidRDefault="004C09BC" w:rsidP="00815D17">
            <w:pPr>
              <w:pStyle w:val="TAC"/>
              <w:rPr>
                <w:lang w:eastAsia="zh-CN"/>
              </w:rPr>
            </w:pPr>
            <w:r w:rsidRPr="009476C7">
              <w:rPr>
                <w:lang w:eastAsia="zh-CN"/>
              </w:rPr>
              <w:t>-5.4</w:t>
            </w:r>
          </w:p>
        </w:tc>
        <w:tc>
          <w:tcPr>
            <w:tcW w:w="0" w:type="auto"/>
            <w:hideMark/>
          </w:tcPr>
          <w:p w14:paraId="2646D45B" w14:textId="77777777" w:rsidR="004C09BC" w:rsidRPr="009476C7" w:rsidRDefault="004C09BC" w:rsidP="00815D17">
            <w:pPr>
              <w:pStyle w:val="TAC"/>
              <w:rPr>
                <w:lang w:eastAsia="zh-CN"/>
              </w:rPr>
            </w:pPr>
            <w:r w:rsidRPr="009476C7">
              <w:rPr>
                <w:lang w:eastAsia="zh-CN"/>
              </w:rPr>
              <w:t>-5.4</w:t>
            </w:r>
          </w:p>
        </w:tc>
        <w:tc>
          <w:tcPr>
            <w:tcW w:w="0" w:type="auto"/>
            <w:hideMark/>
          </w:tcPr>
          <w:p w14:paraId="064D6B06" w14:textId="77777777" w:rsidR="004C09BC" w:rsidRPr="009476C7" w:rsidRDefault="004C09BC" w:rsidP="00815D17">
            <w:pPr>
              <w:pStyle w:val="TAC"/>
              <w:rPr>
                <w:lang w:eastAsia="zh-CN"/>
              </w:rPr>
            </w:pPr>
            <w:r w:rsidRPr="009476C7">
              <w:rPr>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 xml:space="preserve"> Δ</m:t>
              </m:r>
              <m:r>
                <w:rPr>
                  <w:rFonts w:ascii="Cambria Math" w:hAnsi="Cambria Math"/>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0953A7" w:rsidRDefault="004C09BC" w:rsidP="000953A7"/>
    <w:p w14:paraId="16A9CFD8" w14:textId="77777777" w:rsidR="004C09BC" w:rsidRPr="000953A7" w:rsidRDefault="004C09BC" w:rsidP="000953A7">
      <w:pPr>
        <w:pStyle w:val="TH"/>
      </w:pPr>
      <w:r w:rsidRPr="000953A7">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492001">
            <w:pPr>
              <w:pStyle w:val="TAC"/>
              <w:rPr>
                <w:lang w:eastAsia="zh-CN"/>
              </w:rPr>
            </w:pPr>
            <w:r w:rsidRPr="009476C7">
              <w:rPr>
                <w:lang w:eastAsia="zh-CN"/>
              </w:rPr>
              <w:t>Tdoc /</w:t>
            </w:r>
          </w:p>
          <w:p w14:paraId="472E1336"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4DA3E7F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406D76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3582811B"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A9FB7DB"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C5D3E9A" w14:textId="77777777" w:rsidR="004C09BC" w:rsidRPr="009476C7" w:rsidRDefault="004C09BC" w:rsidP="00815D17">
            <w:pPr>
              <w:pStyle w:val="TAC"/>
              <w:rPr>
                <w:lang w:eastAsia="zh-CN"/>
              </w:rPr>
            </w:pPr>
            <w:r w:rsidRPr="009476C7">
              <w:rPr>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7159DD15" w14:textId="77777777" w:rsidR="004C09BC" w:rsidRPr="009476C7" w:rsidRDefault="004C09BC" w:rsidP="00815D17">
            <w:pPr>
              <w:pStyle w:val="TAC"/>
              <w:rPr>
                <w:lang w:eastAsia="zh-CN"/>
              </w:rPr>
            </w:pPr>
            <w:r w:rsidRPr="009476C7">
              <w:rPr>
                <w:lang w:eastAsia="zh-CN"/>
              </w:rPr>
              <w:t>TDL-A, 5ns</w:t>
            </w:r>
          </w:p>
        </w:tc>
        <w:tc>
          <w:tcPr>
            <w:tcW w:w="0" w:type="auto"/>
            <w:hideMark/>
          </w:tcPr>
          <w:p w14:paraId="1F836E29" w14:textId="77777777" w:rsidR="004C09BC" w:rsidRPr="009476C7" w:rsidRDefault="004C09BC" w:rsidP="00815D17">
            <w:pPr>
              <w:pStyle w:val="TAC"/>
              <w:rPr>
                <w:lang w:eastAsia="zh-CN"/>
              </w:rPr>
            </w:pPr>
            <w:r w:rsidRPr="009476C7">
              <w:rPr>
                <w:lang w:eastAsia="zh-CN"/>
              </w:rPr>
              <w:t>-4.3</w:t>
            </w:r>
          </w:p>
        </w:tc>
        <w:tc>
          <w:tcPr>
            <w:tcW w:w="0" w:type="auto"/>
            <w:hideMark/>
          </w:tcPr>
          <w:p w14:paraId="1025D45E" w14:textId="77777777" w:rsidR="004C09BC" w:rsidRPr="009476C7" w:rsidRDefault="004C09BC" w:rsidP="00815D17">
            <w:pPr>
              <w:pStyle w:val="TAC"/>
              <w:rPr>
                <w:lang w:eastAsia="zh-CN"/>
              </w:rPr>
            </w:pPr>
            <w:r w:rsidRPr="009476C7">
              <w:rPr>
                <w:lang w:eastAsia="zh-CN"/>
              </w:rPr>
              <w:t>-5.0</w:t>
            </w:r>
          </w:p>
        </w:tc>
        <w:tc>
          <w:tcPr>
            <w:tcW w:w="0" w:type="auto"/>
            <w:hideMark/>
          </w:tcPr>
          <w:p w14:paraId="1650D9D7" w14:textId="77777777" w:rsidR="004C09BC" w:rsidRPr="009476C7" w:rsidRDefault="004C09BC" w:rsidP="00815D17">
            <w:pPr>
              <w:pStyle w:val="TAC"/>
              <w:rPr>
                <w:lang w:eastAsia="zh-CN"/>
              </w:rPr>
            </w:pPr>
            <w:r w:rsidRPr="009476C7">
              <w:rPr>
                <w:lang w:eastAsia="zh-CN"/>
              </w:rPr>
              <w:t>-5.0</w:t>
            </w:r>
          </w:p>
        </w:tc>
        <w:tc>
          <w:tcPr>
            <w:tcW w:w="0" w:type="auto"/>
            <w:hideMark/>
          </w:tcPr>
          <w:p w14:paraId="36C1CFB8" w14:textId="77777777" w:rsidR="004C09BC" w:rsidRPr="009476C7" w:rsidRDefault="004C09BC" w:rsidP="00815D17">
            <w:pPr>
              <w:pStyle w:val="TAC"/>
              <w:rPr>
                <w:lang w:eastAsia="zh-CN"/>
              </w:rPr>
            </w:pPr>
            <w:r w:rsidRPr="009476C7">
              <w:rPr>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815D17">
            <w:pPr>
              <w:pStyle w:val="TAC"/>
              <w:rPr>
                <w:lang w:eastAsia="zh-CN"/>
              </w:rPr>
            </w:pPr>
            <w:r w:rsidRPr="009476C7">
              <w:rPr>
                <w:lang w:eastAsia="zh-CN"/>
              </w:rPr>
              <w:t>TDL-A, 10ns</w:t>
            </w:r>
          </w:p>
        </w:tc>
        <w:tc>
          <w:tcPr>
            <w:tcW w:w="0" w:type="auto"/>
            <w:hideMark/>
          </w:tcPr>
          <w:p w14:paraId="59086C07" w14:textId="77777777" w:rsidR="004C09BC" w:rsidRPr="009476C7" w:rsidRDefault="004C09BC" w:rsidP="00815D17">
            <w:pPr>
              <w:pStyle w:val="TAC"/>
              <w:rPr>
                <w:lang w:eastAsia="zh-CN"/>
              </w:rPr>
            </w:pPr>
            <w:r w:rsidRPr="009476C7">
              <w:rPr>
                <w:lang w:eastAsia="zh-CN"/>
              </w:rPr>
              <w:t>-4.0</w:t>
            </w:r>
          </w:p>
        </w:tc>
        <w:tc>
          <w:tcPr>
            <w:tcW w:w="0" w:type="auto"/>
            <w:hideMark/>
          </w:tcPr>
          <w:p w14:paraId="332535CA" w14:textId="77777777" w:rsidR="004C09BC" w:rsidRPr="009476C7" w:rsidRDefault="004C09BC" w:rsidP="00815D17">
            <w:pPr>
              <w:pStyle w:val="TAC"/>
              <w:rPr>
                <w:lang w:eastAsia="zh-CN"/>
              </w:rPr>
            </w:pPr>
            <w:r w:rsidRPr="009476C7">
              <w:rPr>
                <w:lang w:eastAsia="zh-CN"/>
              </w:rPr>
              <w:t>-5.0</w:t>
            </w:r>
          </w:p>
        </w:tc>
        <w:tc>
          <w:tcPr>
            <w:tcW w:w="0" w:type="auto"/>
            <w:hideMark/>
          </w:tcPr>
          <w:p w14:paraId="358D59C7" w14:textId="77777777" w:rsidR="004C09BC" w:rsidRPr="009476C7" w:rsidRDefault="004C09BC" w:rsidP="00815D17">
            <w:pPr>
              <w:pStyle w:val="TAC"/>
              <w:rPr>
                <w:lang w:eastAsia="zh-CN"/>
              </w:rPr>
            </w:pPr>
            <w:r w:rsidRPr="009476C7">
              <w:rPr>
                <w:lang w:eastAsia="zh-CN"/>
              </w:rPr>
              <w:t>-5.0</w:t>
            </w:r>
          </w:p>
        </w:tc>
        <w:tc>
          <w:tcPr>
            <w:tcW w:w="0" w:type="auto"/>
            <w:hideMark/>
          </w:tcPr>
          <w:p w14:paraId="0ABA0781" w14:textId="77777777" w:rsidR="004C09BC" w:rsidRPr="009476C7" w:rsidRDefault="004C09BC" w:rsidP="00815D17">
            <w:pPr>
              <w:pStyle w:val="TAC"/>
              <w:rPr>
                <w:lang w:eastAsia="zh-CN"/>
              </w:rPr>
            </w:pPr>
            <w:r w:rsidRPr="009476C7">
              <w:rPr>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815D17">
            <w:pPr>
              <w:pStyle w:val="TAC"/>
              <w:rPr>
                <w:lang w:eastAsia="zh-CN"/>
              </w:rPr>
            </w:pPr>
            <w:r w:rsidRPr="009476C7">
              <w:rPr>
                <w:lang w:eastAsia="zh-CN"/>
              </w:rPr>
              <w:t>TDL-A, 20ns</w:t>
            </w:r>
          </w:p>
        </w:tc>
        <w:tc>
          <w:tcPr>
            <w:tcW w:w="0" w:type="auto"/>
            <w:hideMark/>
          </w:tcPr>
          <w:p w14:paraId="514B6BD2" w14:textId="77777777" w:rsidR="004C09BC" w:rsidRPr="009476C7" w:rsidRDefault="004C09BC" w:rsidP="00815D17">
            <w:pPr>
              <w:pStyle w:val="TAC"/>
              <w:rPr>
                <w:lang w:eastAsia="zh-CN"/>
              </w:rPr>
            </w:pPr>
            <w:r w:rsidRPr="009476C7">
              <w:rPr>
                <w:lang w:eastAsia="zh-CN"/>
              </w:rPr>
              <w:t>-4.9</w:t>
            </w:r>
          </w:p>
        </w:tc>
        <w:tc>
          <w:tcPr>
            <w:tcW w:w="0" w:type="auto"/>
            <w:hideMark/>
          </w:tcPr>
          <w:p w14:paraId="55743087" w14:textId="77777777" w:rsidR="004C09BC" w:rsidRPr="009476C7" w:rsidRDefault="004C09BC" w:rsidP="00815D17">
            <w:pPr>
              <w:pStyle w:val="TAC"/>
              <w:rPr>
                <w:lang w:eastAsia="zh-CN"/>
              </w:rPr>
            </w:pPr>
            <w:r w:rsidRPr="009476C7">
              <w:rPr>
                <w:lang w:eastAsia="zh-CN"/>
              </w:rPr>
              <w:t>-5.1</w:t>
            </w:r>
          </w:p>
        </w:tc>
        <w:tc>
          <w:tcPr>
            <w:tcW w:w="0" w:type="auto"/>
            <w:hideMark/>
          </w:tcPr>
          <w:p w14:paraId="657691B1" w14:textId="77777777" w:rsidR="004C09BC" w:rsidRPr="009476C7" w:rsidRDefault="004C09BC" w:rsidP="00815D17">
            <w:pPr>
              <w:pStyle w:val="TAC"/>
              <w:rPr>
                <w:lang w:eastAsia="zh-CN"/>
              </w:rPr>
            </w:pPr>
            <w:r w:rsidRPr="009476C7">
              <w:rPr>
                <w:lang w:eastAsia="zh-CN"/>
              </w:rPr>
              <w:t>-5.1</w:t>
            </w:r>
          </w:p>
        </w:tc>
        <w:tc>
          <w:tcPr>
            <w:tcW w:w="0" w:type="auto"/>
            <w:hideMark/>
          </w:tcPr>
          <w:p w14:paraId="10C02DA9" w14:textId="77777777" w:rsidR="004C09BC" w:rsidRPr="009476C7" w:rsidRDefault="004C09BC" w:rsidP="00815D17">
            <w:pPr>
              <w:pStyle w:val="TAC"/>
              <w:rPr>
                <w:lang w:eastAsia="zh-CN"/>
              </w:rPr>
            </w:pPr>
            <w:r w:rsidRPr="009476C7">
              <w:rPr>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815D17">
            <w:pPr>
              <w:pStyle w:val="TAC"/>
              <w:rPr>
                <w:lang w:eastAsia="zh-CN"/>
              </w:rPr>
            </w:pPr>
            <w:r w:rsidRPr="009476C7">
              <w:rPr>
                <w:lang w:eastAsia="zh-CN"/>
              </w:rPr>
              <w:t>TDL-A, 40ns</w:t>
            </w:r>
          </w:p>
        </w:tc>
        <w:tc>
          <w:tcPr>
            <w:tcW w:w="0" w:type="auto"/>
            <w:hideMark/>
          </w:tcPr>
          <w:p w14:paraId="6595A33B" w14:textId="77777777" w:rsidR="004C09BC" w:rsidRPr="009476C7" w:rsidRDefault="004C09BC" w:rsidP="00492001">
            <w:pPr>
              <w:pStyle w:val="TAC"/>
              <w:rPr>
                <w:lang w:eastAsia="zh-CN"/>
              </w:rPr>
            </w:pPr>
            <w:r w:rsidRPr="00815D17">
              <w:t>-5</w:t>
            </w:r>
            <w:r w:rsidRPr="009476C7">
              <w:rPr>
                <w:lang w:eastAsia="zh-CN"/>
              </w:rPr>
              <w:t>.0</w:t>
            </w:r>
          </w:p>
        </w:tc>
        <w:tc>
          <w:tcPr>
            <w:tcW w:w="0" w:type="auto"/>
            <w:hideMark/>
          </w:tcPr>
          <w:p w14:paraId="38A3FCBB" w14:textId="77777777" w:rsidR="004C09BC" w:rsidRPr="009476C7" w:rsidRDefault="004C09BC" w:rsidP="00815D17">
            <w:pPr>
              <w:pStyle w:val="TAC"/>
              <w:rPr>
                <w:lang w:eastAsia="zh-CN"/>
              </w:rPr>
            </w:pPr>
            <w:r w:rsidRPr="009476C7">
              <w:rPr>
                <w:lang w:eastAsia="zh-CN"/>
              </w:rPr>
              <w:t>-4.0</w:t>
            </w:r>
          </w:p>
        </w:tc>
        <w:tc>
          <w:tcPr>
            <w:tcW w:w="0" w:type="auto"/>
            <w:hideMark/>
          </w:tcPr>
          <w:p w14:paraId="062353CD" w14:textId="77777777" w:rsidR="004C09BC" w:rsidRPr="009476C7" w:rsidRDefault="004C09BC" w:rsidP="00815D17">
            <w:pPr>
              <w:pStyle w:val="TAC"/>
              <w:rPr>
                <w:lang w:eastAsia="zh-CN"/>
              </w:rPr>
            </w:pPr>
            <w:r w:rsidRPr="009476C7">
              <w:rPr>
                <w:lang w:eastAsia="zh-CN"/>
              </w:rPr>
              <w:t>-4.0</w:t>
            </w:r>
          </w:p>
        </w:tc>
        <w:tc>
          <w:tcPr>
            <w:tcW w:w="0" w:type="auto"/>
            <w:hideMark/>
          </w:tcPr>
          <w:p w14:paraId="145285FD" w14:textId="77777777" w:rsidR="004C09BC" w:rsidRPr="009476C7" w:rsidRDefault="004C09BC" w:rsidP="00815D17">
            <w:pPr>
              <w:pStyle w:val="TAC"/>
              <w:rPr>
                <w:lang w:eastAsia="zh-CN"/>
              </w:rPr>
            </w:pPr>
            <w:r w:rsidRPr="009476C7">
              <w:rPr>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Δ</m:t>
              </m:r>
              <m:r>
                <w:rPr>
                  <w:rFonts w:ascii="Cambria Math" w:hAnsi="Cambria Math"/>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793687" w:rsidRDefault="004C09BC" w:rsidP="00793687"/>
    <w:p w14:paraId="7D8EBAC7" w14:textId="77777777" w:rsidR="004C09BC" w:rsidRPr="009476C7" w:rsidRDefault="004C09BC" w:rsidP="00157939">
      <w:pPr>
        <w:pStyle w:val="Heading3"/>
      </w:pPr>
      <w:bookmarkStart w:id="659" w:name="_Toc56024755"/>
      <w:bookmarkStart w:id="660" w:name="_Toc56026003"/>
      <w:bookmarkStart w:id="661" w:name="_Toc56754169"/>
      <w:bookmarkStart w:id="662" w:name="_Toc57035474"/>
      <w:bookmarkStart w:id="663" w:name="_Toc57036090"/>
      <w:bookmarkStart w:id="664" w:name="_Toc57038205"/>
      <w:bookmarkStart w:id="665" w:name="_Toc57038330"/>
      <w:bookmarkStart w:id="666" w:name="_Toc57038874"/>
      <w:r w:rsidRPr="009476C7">
        <w:t>B.1.2.4</w:t>
      </w:r>
      <w:r w:rsidRPr="009476C7">
        <w:tab/>
        <w:t>Source 6 [68]</w:t>
      </w:r>
      <w:bookmarkEnd w:id="659"/>
      <w:bookmarkEnd w:id="660"/>
      <w:bookmarkEnd w:id="661"/>
      <w:bookmarkEnd w:id="662"/>
      <w:bookmarkEnd w:id="663"/>
      <w:bookmarkEnd w:id="664"/>
      <w:bookmarkEnd w:id="665"/>
      <w:bookmarkEnd w:id="666"/>
    </w:p>
    <w:p w14:paraId="67A071D5" w14:textId="77777777" w:rsidR="004C09BC" w:rsidRPr="000953A7" w:rsidRDefault="004C09BC" w:rsidP="000953A7">
      <w:pPr>
        <w:pStyle w:val="TH"/>
      </w:pPr>
      <w:r w:rsidRPr="000953A7">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D44032" w:rsidRDefault="004C09BC" w:rsidP="00B10D36">
            <w:pPr>
              <w:pStyle w:val="TAL"/>
            </w:pPr>
            <w:r w:rsidRPr="00D44032">
              <w:t xml:space="preserve">Additional report/notes: </w:t>
            </w:r>
            <w:r w:rsidRPr="009476C7">
              <w:rPr>
                <w:lang w:eastAsia="zh-CN"/>
              </w:rPr>
              <w:t>SINR (x/y) means SINR with 10 ppm/ SINR with 0 ppm</w:t>
            </w:r>
          </w:p>
          <w:p w14:paraId="5AB81637" w14:textId="77777777" w:rsidR="004C09BC" w:rsidRPr="003006E8" w:rsidRDefault="004C09BC" w:rsidP="003006E8">
            <w:pPr>
              <w:pStyle w:val="TAL"/>
            </w:pPr>
            <w:r w:rsidRPr="003006E8">
              <w:t>frequency offset: 10ppm/0ppm</w:t>
            </w:r>
          </w:p>
          <w:p w14:paraId="63391152" w14:textId="77777777" w:rsidR="004C09BC" w:rsidRPr="004B51BD" w:rsidRDefault="004C09BC" w:rsidP="004B51BD">
            <w:pPr>
              <w:pStyle w:val="TAL"/>
            </w:pPr>
            <w:r w:rsidRPr="004B51BD">
              <w:t>carrier frequency: 60GHz</w:t>
            </w:r>
          </w:p>
          <w:p w14:paraId="1F5A72B9" w14:textId="77777777" w:rsidR="004C09BC" w:rsidRPr="004B51BD" w:rsidRDefault="004C09BC" w:rsidP="004B51BD">
            <w:pPr>
              <w:pStyle w:val="TAL"/>
            </w:pPr>
            <w:r w:rsidRPr="004B51BD">
              <w:t xml:space="preserve">the number and granularity of the frequency locations: -x...x, with granularity SCS/2 where x=frequency offset*carrier frequency </w:t>
            </w:r>
          </w:p>
          <w:p w14:paraId="6BEFE751" w14:textId="77777777" w:rsidR="004C09BC" w:rsidRPr="009476C7" w:rsidRDefault="004C09BC" w:rsidP="00B10D36">
            <w:pPr>
              <w:pStyle w:val="TAL"/>
              <w:rPr>
                <w:lang w:eastAsia="zh-CN"/>
              </w:rPr>
            </w:pPr>
            <w:r w:rsidRPr="009476C7">
              <w:rPr>
                <w:lang w:eastAsia="zh-CN"/>
              </w:rPr>
              <w:t>antenna configuration for CDL model: N/A</w:t>
            </w:r>
          </w:p>
          <w:p w14:paraId="6D89EC89" w14:textId="77777777" w:rsidR="004C09BC" w:rsidRPr="009476C7" w:rsidRDefault="004C09BC" w:rsidP="00B10D36">
            <w:pPr>
              <w:pStyle w:val="TAL"/>
              <w:rPr>
                <w:lang w:eastAsia="zh-CN"/>
              </w:rPr>
            </w:pPr>
            <w:r w:rsidRPr="009476C7">
              <w:rPr>
                <w:lang w:eastAsia="zh-CN"/>
              </w:rPr>
              <w:t>false alarm rate: 1%</w:t>
            </w:r>
          </w:p>
          <w:p w14:paraId="5F442300" w14:textId="77777777" w:rsidR="004C09BC" w:rsidRPr="009476C7" w:rsidRDefault="004C09BC" w:rsidP="00B10D36">
            <w:pPr>
              <w:pStyle w:val="TAL"/>
              <w:rPr>
                <w:lang w:eastAsia="zh-CN"/>
              </w:rPr>
            </w:pPr>
            <w:r w:rsidRPr="009476C7">
              <w:rPr>
                <w:lang w:eastAsia="zh-CN"/>
              </w:rPr>
              <w:t>Criteria for PSS detection success: the PSS detection is regarded as successful if PSS sequence index is detected correctly and the residual timing error is within [</w:t>
            </w:r>
            <w:r w:rsidRPr="00D44032">
              <w:t>-</w:t>
            </w:r>
            <w:r w:rsidRPr="009476C7">
              <w:rPr>
                <w:lang w:eastAsia="zh-CN"/>
              </w:rPr>
              <w:t xml:space="preserve">Tcp/2, </w:t>
            </w:r>
            <w:r w:rsidRPr="00D44032">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B10D36">
            <w:pPr>
              <w:pStyle w:val="TAL"/>
              <w:rPr>
                <w:lang w:eastAsia="zh-CN"/>
              </w:rPr>
            </w:pPr>
            <w:r w:rsidRPr="009476C7">
              <w:rPr>
                <w:lang w:eastAsia="zh-CN"/>
              </w:rPr>
              <w:t>Simulation duration: 2000 SS/PBCH blocks</w:t>
            </w:r>
          </w:p>
        </w:tc>
      </w:tr>
    </w:tbl>
    <w:p w14:paraId="7CF4A822" w14:textId="77777777" w:rsidR="004C09BC" w:rsidRPr="00793687" w:rsidRDefault="004C09BC" w:rsidP="00793687"/>
    <w:p w14:paraId="50E321D4" w14:textId="77777777" w:rsidR="004C09BC" w:rsidRPr="009476C7" w:rsidRDefault="004C09BC" w:rsidP="00157939">
      <w:pPr>
        <w:pStyle w:val="Heading3"/>
      </w:pPr>
      <w:bookmarkStart w:id="667" w:name="_Toc56024756"/>
      <w:bookmarkStart w:id="668" w:name="_Toc56026004"/>
      <w:bookmarkStart w:id="669" w:name="_Toc56754170"/>
      <w:bookmarkStart w:id="670" w:name="_Toc57035475"/>
      <w:bookmarkStart w:id="671" w:name="_Toc57036091"/>
      <w:bookmarkStart w:id="672" w:name="_Toc57038206"/>
      <w:bookmarkStart w:id="673" w:name="_Toc57038331"/>
      <w:bookmarkStart w:id="674" w:name="_Toc57038875"/>
      <w:r w:rsidRPr="009476C7">
        <w:t>B.1.2.5</w:t>
      </w:r>
      <w:r w:rsidRPr="009476C7">
        <w:tab/>
        <w:t>Source 9 [25]</w:t>
      </w:r>
      <w:bookmarkEnd w:id="667"/>
      <w:bookmarkEnd w:id="668"/>
      <w:bookmarkEnd w:id="669"/>
      <w:bookmarkEnd w:id="670"/>
      <w:bookmarkEnd w:id="671"/>
      <w:bookmarkEnd w:id="672"/>
      <w:bookmarkEnd w:id="673"/>
      <w:bookmarkEnd w:id="674"/>
    </w:p>
    <w:p w14:paraId="3495970F" w14:textId="77777777" w:rsidR="004C09BC" w:rsidRPr="000953A7" w:rsidRDefault="004C09BC" w:rsidP="000953A7">
      <w:pPr>
        <w:pStyle w:val="TH"/>
      </w:pPr>
      <w:r w:rsidRPr="000953A7">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492001">
            <w:pPr>
              <w:pStyle w:val="TAC"/>
              <w:rPr>
                <w:lang w:eastAsia="zh-CN"/>
              </w:rPr>
            </w:pPr>
            <w:r w:rsidRPr="009476C7">
              <w:rPr>
                <w:lang w:eastAsia="zh-CN"/>
              </w:rPr>
              <w:t>Tdoc /</w:t>
            </w:r>
          </w:p>
          <w:p w14:paraId="112721D3" w14:textId="77777777" w:rsidR="004C09BC" w:rsidRPr="009476C7" w:rsidRDefault="004C09BC" w:rsidP="00815D17">
            <w:pPr>
              <w:pStyle w:val="TAC"/>
              <w:rPr>
                <w:lang w:eastAsia="zh-CN"/>
              </w:rPr>
            </w:pPr>
            <w:r w:rsidRPr="009476C7">
              <w:rPr>
                <w:lang w:eastAsia="zh-CN"/>
              </w:rPr>
              <w:t>Source</w:t>
            </w:r>
          </w:p>
        </w:tc>
        <w:tc>
          <w:tcPr>
            <w:tcW w:w="2063" w:type="dxa"/>
            <w:vAlign w:val="center"/>
            <w:hideMark/>
          </w:tcPr>
          <w:p w14:paraId="254951E7" w14:textId="77777777" w:rsidR="004C09BC" w:rsidRPr="009476C7" w:rsidRDefault="004C09BC" w:rsidP="00815D17">
            <w:pPr>
              <w:pStyle w:val="TAC"/>
              <w:rPr>
                <w:lang w:eastAsia="zh-CN"/>
              </w:rPr>
            </w:pPr>
            <w:r w:rsidRPr="009476C7">
              <w:rPr>
                <w:lang w:eastAsia="zh-CN"/>
              </w:rPr>
              <w:t>Channel</w:t>
            </w:r>
          </w:p>
        </w:tc>
        <w:tc>
          <w:tcPr>
            <w:tcW w:w="1430" w:type="dxa"/>
            <w:vAlign w:val="center"/>
            <w:hideMark/>
          </w:tcPr>
          <w:p w14:paraId="08D7D1E1" w14:textId="77777777" w:rsidR="004C09BC" w:rsidRPr="009476C7" w:rsidRDefault="004C09BC" w:rsidP="00815D17">
            <w:pPr>
              <w:pStyle w:val="TAC"/>
              <w:rPr>
                <w:lang w:eastAsia="zh-CN"/>
              </w:rPr>
            </w:pPr>
            <w:r w:rsidRPr="009476C7">
              <w:rPr>
                <w:lang w:eastAsia="zh-CN"/>
              </w:rPr>
              <w:t>120KHz</w:t>
            </w:r>
          </w:p>
        </w:tc>
        <w:tc>
          <w:tcPr>
            <w:tcW w:w="1431" w:type="dxa"/>
            <w:vAlign w:val="center"/>
            <w:hideMark/>
          </w:tcPr>
          <w:p w14:paraId="5A9B58BD" w14:textId="77777777" w:rsidR="004C09BC" w:rsidRPr="009476C7" w:rsidRDefault="004C09BC" w:rsidP="00815D17">
            <w:pPr>
              <w:pStyle w:val="TAC"/>
              <w:rPr>
                <w:lang w:eastAsia="zh-CN"/>
              </w:rPr>
            </w:pPr>
            <w:r w:rsidRPr="009476C7">
              <w:rPr>
                <w:lang w:eastAsia="zh-CN"/>
              </w:rPr>
              <w:t>240KHz</w:t>
            </w:r>
          </w:p>
        </w:tc>
        <w:tc>
          <w:tcPr>
            <w:tcW w:w="1431" w:type="dxa"/>
            <w:vAlign w:val="center"/>
            <w:hideMark/>
          </w:tcPr>
          <w:p w14:paraId="14A826C0" w14:textId="77777777" w:rsidR="004C09BC" w:rsidRPr="009476C7" w:rsidRDefault="004C09BC" w:rsidP="00815D17">
            <w:pPr>
              <w:pStyle w:val="TAC"/>
              <w:rPr>
                <w:lang w:eastAsia="zh-CN"/>
              </w:rPr>
            </w:pPr>
            <w:r w:rsidRPr="009476C7">
              <w:rPr>
                <w:lang w:eastAsia="zh-CN"/>
              </w:rPr>
              <w:t>480KHz</w:t>
            </w:r>
          </w:p>
        </w:tc>
        <w:tc>
          <w:tcPr>
            <w:tcW w:w="1408" w:type="dxa"/>
            <w:vAlign w:val="center"/>
            <w:hideMark/>
          </w:tcPr>
          <w:p w14:paraId="11E3504C" w14:textId="77777777" w:rsidR="004C09BC" w:rsidRPr="009476C7" w:rsidRDefault="004C09BC" w:rsidP="00815D17">
            <w:pPr>
              <w:pStyle w:val="TAC"/>
              <w:rPr>
                <w:lang w:eastAsia="zh-CN"/>
              </w:rPr>
            </w:pPr>
            <w:r w:rsidRPr="009476C7">
              <w:rPr>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815D17">
            <w:pPr>
              <w:pStyle w:val="TAC"/>
              <w:rPr>
                <w:lang w:eastAsia="zh-CN"/>
              </w:rPr>
            </w:pPr>
            <w:r w:rsidRPr="009476C7">
              <w:rPr>
                <w:lang w:eastAsia="zh-CN"/>
              </w:rPr>
              <w:t>R1-2008457 / Source 9</w:t>
            </w:r>
          </w:p>
        </w:tc>
        <w:tc>
          <w:tcPr>
            <w:tcW w:w="2063" w:type="dxa"/>
            <w:vAlign w:val="center"/>
            <w:hideMark/>
          </w:tcPr>
          <w:p w14:paraId="3B22D845" w14:textId="77777777" w:rsidR="004C09BC" w:rsidRPr="009476C7" w:rsidRDefault="004C09BC" w:rsidP="00815D17">
            <w:pPr>
              <w:pStyle w:val="TAC"/>
              <w:rPr>
                <w:lang w:eastAsia="zh-CN"/>
              </w:rPr>
            </w:pPr>
            <w:r w:rsidRPr="009476C7">
              <w:rPr>
                <w:lang w:eastAsia="zh-CN"/>
              </w:rPr>
              <w:t>TDL-A, 5ns</w:t>
            </w:r>
          </w:p>
        </w:tc>
        <w:tc>
          <w:tcPr>
            <w:tcW w:w="1430" w:type="dxa"/>
            <w:hideMark/>
          </w:tcPr>
          <w:p w14:paraId="42CF96B3" w14:textId="77777777" w:rsidR="004C09BC" w:rsidRPr="009476C7" w:rsidRDefault="004C09BC" w:rsidP="00815D17">
            <w:pPr>
              <w:pStyle w:val="TAC"/>
              <w:rPr>
                <w:lang w:eastAsia="zh-CN"/>
              </w:rPr>
            </w:pPr>
            <w:r w:rsidRPr="009476C7">
              <w:rPr>
                <w:lang w:eastAsia="zh-CN"/>
              </w:rPr>
              <w:t>-4</w:t>
            </w:r>
          </w:p>
        </w:tc>
        <w:tc>
          <w:tcPr>
            <w:tcW w:w="1431" w:type="dxa"/>
            <w:hideMark/>
          </w:tcPr>
          <w:p w14:paraId="30D51D61" w14:textId="77777777" w:rsidR="004C09BC" w:rsidRPr="009476C7" w:rsidRDefault="004C09BC" w:rsidP="00815D17">
            <w:pPr>
              <w:pStyle w:val="TAC"/>
              <w:rPr>
                <w:lang w:eastAsia="zh-CN"/>
              </w:rPr>
            </w:pPr>
            <w:r w:rsidRPr="009476C7">
              <w:rPr>
                <w:lang w:eastAsia="zh-CN"/>
              </w:rPr>
              <w:t>-5.5</w:t>
            </w:r>
          </w:p>
        </w:tc>
        <w:tc>
          <w:tcPr>
            <w:tcW w:w="1431" w:type="dxa"/>
            <w:hideMark/>
          </w:tcPr>
          <w:p w14:paraId="7AD4EF98" w14:textId="77777777" w:rsidR="004C09BC" w:rsidRPr="009476C7" w:rsidRDefault="004C09BC" w:rsidP="00815D17">
            <w:pPr>
              <w:pStyle w:val="TAC"/>
              <w:rPr>
                <w:lang w:eastAsia="zh-CN"/>
              </w:rPr>
            </w:pPr>
            <w:r w:rsidRPr="009476C7">
              <w:rPr>
                <w:lang w:eastAsia="zh-CN"/>
              </w:rPr>
              <w:t>-5.5</w:t>
            </w:r>
          </w:p>
        </w:tc>
        <w:tc>
          <w:tcPr>
            <w:tcW w:w="1408" w:type="dxa"/>
            <w:hideMark/>
          </w:tcPr>
          <w:p w14:paraId="55F8A6DC" w14:textId="77777777" w:rsidR="004C09BC" w:rsidRPr="009476C7" w:rsidRDefault="004C09BC" w:rsidP="00815D17">
            <w:pPr>
              <w:pStyle w:val="TAC"/>
              <w:rPr>
                <w:lang w:eastAsia="zh-CN"/>
              </w:rPr>
            </w:pPr>
            <w:r w:rsidRPr="009476C7">
              <w:rPr>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815D17">
            <w:pPr>
              <w:pStyle w:val="TAC"/>
              <w:rPr>
                <w:lang w:eastAsia="zh-CN"/>
              </w:rPr>
            </w:pPr>
            <w:r w:rsidRPr="009476C7">
              <w:rPr>
                <w:lang w:eastAsia="zh-CN"/>
              </w:rPr>
              <w:t>TDL-A, 10ns</w:t>
            </w:r>
          </w:p>
        </w:tc>
        <w:tc>
          <w:tcPr>
            <w:tcW w:w="1430" w:type="dxa"/>
            <w:hideMark/>
          </w:tcPr>
          <w:p w14:paraId="4983CC53" w14:textId="77777777" w:rsidR="004C09BC" w:rsidRPr="009476C7" w:rsidRDefault="004C09BC" w:rsidP="00815D17">
            <w:pPr>
              <w:pStyle w:val="TAC"/>
              <w:rPr>
                <w:lang w:eastAsia="zh-CN"/>
              </w:rPr>
            </w:pPr>
            <w:r w:rsidRPr="009476C7">
              <w:rPr>
                <w:lang w:eastAsia="zh-CN"/>
              </w:rPr>
              <w:t>-5.5</w:t>
            </w:r>
          </w:p>
        </w:tc>
        <w:tc>
          <w:tcPr>
            <w:tcW w:w="1431" w:type="dxa"/>
            <w:hideMark/>
          </w:tcPr>
          <w:p w14:paraId="604274D3" w14:textId="77777777" w:rsidR="004C09BC" w:rsidRPr="009476C7" w:rsidRDefault="004C09BC" w:rsidP="00815D17">
            <w:pPr>
              <w:pStyle w:val="TAC"/>
              <w:rPr>
                <w:lang w:eastAsia="zh-CN"/>
              </w:rPr>
            </w:pPr>
            <w:r w:rsidRPr="009476C7">
              <w:rPr>
                <w:lang w:eastAsia="zh-CN"/>
              </w:rPr>
              <w:t>-5</w:t>
            </w:r>
          </w:p>
        </w:tc>
        <w:tc>
          <w:tcPr>
            <w:tcW w:w="1431" w:type="dxa"/>
            <w:hideMark/>
          </w:tcPr>
          <w:p w14:paraId="7088B956" w14:textId="77777777" w:rsidR="004C09BC" w:rsidRPr="009476C7" w:rsidRDefault="004C09BC" w:rsidP="00815D17">
            <w:pPr>
              <w:pStyle w:val="TAC"/>
              <w:rPr>
                <w:lang w:eastAsia="zh-CN"/>
              </w:rPr>
            </w:pPr>
            <w:r w:rsidRPr="009476C7">
              <w:rPr>
                <w:lang w:eastAsia="zh-CN"/>
              </w:rPr>
              <w:t>-4</w:t>
            </w:r>
          </w:p>
        </w:tc>
        <w:tc>
          <w:tcPr>
            <w:tcW w:w="1408" w:type="dxa"/>
            <w:hideMark/>
          </w:tcPr>
          <w:p w14:paraId="483B0DA8" w14:textId="77777777" w:rsidR="004C09BC" w:rsidRPr="009476C7" w:rsidRDefault="004C09BC" w:rsidP="00815D17">
            <w:pPr>
              <w:pStyle w:val="TAC"/>
              <w:rPr>
                <w:lang w:eastAsia="zh-CN"/>
              </w:rPr>
            </w:pPr>
            <w:r w:rsidRPr="009476C7">
              <w:rPr>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815D17">
            <w:pPr>
              <w:pStyle w:val="TAC"/>
              <w:rPr>
                <w:lang w:eastAsia="zh-CN"/>
              </w:rPr>
            </w:pPr>
            <w:r w:rsidRPr="009476C7">
              <w:rPr>
                <w:lang w:eastAsia="zh-CN"/>
              </w:rPr>
              <w:t>TDL-A, 20ns</w:t>
            </w:r>
          </w:p>
        </w:tc>
        <w:tc>
          <w:tcPr>
            <w:tcW w:w="1430" w:type="dxa"/>
            <w:hideMark/>
          </w:tcPr>
          <w:p w14:paraId="1F7C4CD6" w14:textId="77777777" w:rsidR="004C09BC" w:rsidRPr="009476C7" w:rsidRDefault="004C09BC" w:rsidP="00815D17">
            <w:pPr>
              <w:pStyle w:val="TAC"/>
              <w:rPr>
                <w:lang w:eastAsia="zh-CN"/>
              </w:rPr>
            </w:pPr>
            <w:r w:rsidRPr="009476C7">
              <w:rPr>
                <w:lang w:eastAsia="zh-CN"/>
              </w:rPr>
              <w:t>-5.5</w:t>
            </w:r>
          </w:p>
        </w:tc>
        <w:tc>
          <w:tcPr>
            <w:tcW w:w="1431" w:type="dxa"/>
            <w:hideMark/>
          </w:tcPr>
          <w:p w14:paraId="7E9C8362" w14:textId="77777777" w:rsidR="004C09BC" w:rsidRPr="009476C7" w:rsidRDefault="004C09BC" w:rsidP="00815D17">
            <w:pPr>
              <w:pStyle w:val="TAC"/>
              <w:rPr>
                <w:lang w:eastAsia="zh-CN"/>
              </w:rPr>
            </w:pPr>
            <w:r w:rsidRPr="009476C7">
              <w:rPr>
                <w:lang w:eastAsia="zh-CN"/>
              </w:rPr>
              <w:t>-6.5</w:t>
            </w:r>
          </w:p>
        </w:tc>
        <w:tc>
          <w:tcPr>
            <w:tcW w:w="1431" w:type="dxa"/>
            <w:hideMark/>
          </w:tcPr>
          <w:p w14:paraId="5569380B" w14:textId="77777777" w:rsidR="004C09BC" w:rsidRPr="009476C7" w:rsidRDefault="004C09BC" w:rsidP="00815D17">
            <w:pPr>
              <w:pStyle w:val="TAC"/>
              <w:rPr>
                <w:lang w:eastAsia="zh-CN"/>
              </w:rPr>
            </w:pPr>
            <w:r w:rsidRPr="009476C7">
              <w:rPr>
                <w:lang w:eastAsia="zh-CN"/>
              </w:rPr>
              <w:t>-4</w:t>
            </w:r>
          </w:p>
        </w:tc>
        <w:tc>
          <w:tcPr>
            <w:tcW w:w="1408" w:type="dxa"/>
            <w:hideMark/>
          </w:tcPr>
          <w:p w14:paraId="4097D823" w14:textId="77777777" w:rsidR="004C09BC" w:rsidRPr="009476C7" w:rsidRDefault="004C09BC" w:rsidP="00815D17">
            <w:pPr>
              <w:pStyle w:val="TAC"/>
              <w:rPr>
                <w:lang w:eastAsia="zh-CN"/>
              </w:rPr>
            </w:pPr>
            <w:r w:rsidRPr="009476C7">
              <w:rPr>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793687" w:rsidRDefault="004C09BC" w:rsidP="00793687"/>
    <w:p w14:paraId="007FA935" w14:textId="77777777" w:rsidR="004C09BC" w:rsidRPr="000953A7" w:rsidRDefault="004C09BC" w:rsidP="000953A7">
      <w:pPr>
        <w:pStyle w:val="TH"/>
      </w:pPr>
      <w:r w:rsidRPr="000953A7">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492001">
            <w:pPr>
              <w:pStyle w:val="TAC"/>
              <w:rPr>
                <w:lang w:eastAsia="zh-CN"/>
              </w:rPr>
            </w:pPr>
            <w:r w:rsidRPr="009476C7">
              <w:rPr>
                <w:lang w:eastAsia="zh-CN"/>
              </w:rPr>
              <w:t>Tdoc /</w:t>
            </w:r>
          </w:p>
          <w:p w14:paraId="3AA857A3" w14:textId="77777777" w:rsidR="004C09BC" w:rsidRPr="009476C7" w:rsidRDefault="004C09BC" w:rsidP="00492001">
            <w:pPr>
              <w:pStyle w:val="TAC"/>
              <w:rPr>
                <w:lang w:eastAsia="zh-CN"/>
              </w:rPr>
            </w:pPr>
            <w:r w:rsidRPr="009476C7">
              <w:rPr>
                <w:lang w:eastAsia="zh-CN"/>
              </w:rPr>
              <w:t>Source</w:t>
            </w:r>
          </w:p>
        </w:tc>
        <w:tc>
          <w:tcPr>
            <w:tcW w:w="2068" w:type="dxa"/>
            <w:vAlign w:val="center"/>
            <w:hideMark/>
          </w:tcPr>
          <w:p w14:paraId="6736D803" w14:textId="77777777" w:rsidR="004C09BC" w:rsidRPr="009476C7" w:rsidRDefault="004C09BC" w:rsidP="00492001">
            <w:pPr>
              <w:pStyle w:val="TAC"/>
              <w:rPr>
                <w:lang w:eastAsia="zh-CN"/>
              </w:rPr>
            </w:pPr>
            <w:r w:rsidRPr="009476C7">
              <w:rPr>
                <w:lang w:eastAsia="zh-CN"/>
              </w:rPr>
              <w:t>Channel</w:t>
            </w:r>
          </w:p>
        </w:tc>
        <w:tc>
          <w:tcPr>
            <w:tcW w:w="1434" w:type="dxa"/>
            <w:vAlign w:val="center"/>
            <w:hideMark/>
          </w:tcPr>
          <w:p w14:paraId="3E09D616" w14:textId="77777777" w:rsidR="004C09BC" w:rsidRPr="009476C7" w:rsidRDefault="004C09BC" w:rsidP="00492001">
            <w:pPr>
              <w:pStyle w:val="TAC"/>
              <w:rPr>
                <w:lang w:eastAsia="zh-CN"/>
              </w:rPr>
            </w:pPr>
            <w:r w:rsidRPr="009476C7">
              <w:rPr>
                <w:lang w:eastAsia="zh-CN"/>
              </w:rPr>
              <w:t>120KHz</w:t>
            </w:r>
          </w:p>
        </w:tc>
        <w:tc>
          <w:tcPr>
            <w:tcW w:w="1435" w:type="dxa"/>
            <w:vAlign w:val="center"/>
            <w:hideMark/>
          </w:tcPr>
          <w:p w14:paraId="1A66F285" w14:textId="77777777" w:rsidR="004C09BC" w:rsidRPr="009476C7" w:rsidRDefault="004C09BC" w:rsidP="00492001">
            <w:pPr>
              <w:pStyle w:val="TAC"/>
              <w:rPr>
                <w:lang w:eastAsia="zh-CN"/>
              </w:rPr>
            </w:pPr>
            <w:r w:rsidRPr="009476C7">
              <w:rPr>
                <w:lang w:eastAsia="zh-CN"/>
              </w:rPr>
              <w:t>240KHz</w:t>
            </w:r>
          </w:p>
        </w:tc>
        <w:tc>
          <w:tcPr>
            <w:tcW w:w="1435" w:type="dxa"/>
            <w:vAlign w:val="center"/>
            <w:hideMark/>
          </w:tcPr>
          <w:p w14:paraId="7A729AB3" w14:textId="77777777" w:rsidR="004C09BC" w:rsidRPr="009476C7" w:rsidRDefault="004C09BC" w:rsidP="00492001">
            <w:pPr>
              <w:pStyle w:val="TAC"/>
              <w:rPr>
                <w:lang w:eastAsia="zh-CN"/>
              </w:rPr>
            </w:pPr>
            <w:r w:rsidRPr="009476C7">
              <w:rPr>
                <w:lang w:eastAsia="zh-CN"/>
              </w:rPr>
              <w:t>480KHz</w:t>
            </w:r>
          </w:p>
        </w:tc>
        <w:tc>
          <w:tcPr>
            <w:tcW w:w="1412" w:type="dxa"/>
            <w:vAlign w:val="center"/>
            <w:hideMark/>
          </w:tcPr>
          <w:p w14:paraId="19A5C2AF" w14:textId="77777777" w:rsidR="004C09BC" w:rsidRPr="009476C7" w:rsidRDefault="004C09BC" w:rsidP="00492001">
            <w:pPr>
              <w:pStyle w:val="TAC"/>
              <w:rPr>
                <w:lang w:eastAsia="zh-CN"/>
              </w:rPr>
            </w:pPr>
            <w:r w:rsidRPr="009476C7">
              <w:rPr>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492001">
            <w:pPr>
              <w:pStyle w:val="TAC"/>
              <w:rPr>
                <w:lang w:eastAsia="zh-CN"/>
              </w:rPr>
            </w:pPr>
            <w:r w:rsidRPr="009476C7">
              <w:rPr>
                <w:lang w:eastAsia="zh-CN"/>
              </w:rPr>
              <w:t>R1-2008457 / Source 9</w:t>
            </w:r>
          </w:p>
        </w:tc>
        <w:tc>
          <w:tcPr>
            <w:tcW w:w="2068" w:type="dxa"/>
            <w:vAlign w:val="center"/>
            <w:hideMark/>
          </w:tcPr>
          <w:p w14:paraId="2A44F0C0" w14:textId="77777777" w:rsidR="004C09BC" w:rsidRPr="009476C7" w:rsidRDefault="004C09BC" w:rsidP="00492001">
            <w:pPr>
              <w:pStyle w:val="TAC"/>
              <w:rPr>
                <w:lang w:eastAsia="zh-CN"/>
              </w:rPr>
            </w:pPr>
            <w:r w:rsidRPr="009476C7">
              <w:rPr>
                <w:lang w:eastAsia="zh-CN"/>
              </w:rPr>
              <w:t>TDL-A, 5ns</w:t>
            </w:r>
          </w:p>
        </w:tc>
        <w:tc>
          <w:tcPr>
            <w:tcW w:w="1434" w:type="dxa"/>
            <w:hideMark/>
          </w:tcPr>
          <w:p w14:paraId="31D4C686" w14:textId="77777777" w:rsidR="004C09BC" w:rsidRPr="009476C7" w:rsidRDefault="004C09BC" w:rsidP="00492001">
            <w:pPr>
              <w:pStyle w:val="TAC"/>
              <w:rPr>
                <w:lang w:eastAsia="zh-CN"/>
              </w:rPr>
            </w:pPr>
            <w:r w:rsidRPr="009476C7">
              <w:rPr>
                <w:lang w:eastAsia="zh-CN"/>
              </w:rPr>
              <w:t>-6</w:t>
            </w:r>
          </w:p>
        </w:tc>
        <w:tc>
          <w:tcPr>
            <w:tcW w:w="1435" w:type="dxa"/>
            <w:hideMark/>
          </w:tcPr>
          <w:p w14:paraId="4AD0D52D" w14:textId="77777777" w:rsidR="004C09BC" w:rsidRPr="009476C7" w:rsidRDefault="004C09BC" w:rsidP="00492001">
            <w:pPr>
              <w:pStyle w:val="TAC"/>
              <w:rPr>
                <w:lang w:eastAsia="zh-CN"/>
              </w:rPr>
            </w:pPr>
            <w:r w:rsidRPr="009476C7">
              <w:rPr>
                <w:lang w:eastAsia="zh-CN"/>
              </w:rPr>
              <w:t>-6.5</w:t>
            </w:r>
          </w:p>
        </w:tc>
        <w:tc>
          <w:tcPr>
            <w:tcW w:w="1435" w:type="dxa"/>
            <w:hideMark/>
          </w:tcPr>
          <w:p w14:paraId="488EF8A9" w14:textId="77777777" w:rsidR="004C09BC" w:rsidRPr="009476C7" w:rsidRDefault="004C09BC" w:rsidP="00492001">
            <w:pPr>
              <w:pStyle w:val="TAC"/>
              <w:rPr>
                <w:lang w:eastAsia="zh-CN"/>
              </w:rPr>
            </w:pPr>
            <w:r w:rsidRPr="009476C7">
              <w:rPr>
                <w:lang w:eastAsia="zh-CN"/>
              </w:rPr>
              <w:t>-6.5</w:t>
            </w:r>
          </w:p>
        </w:tc>
        <w:tc>
          <w:tcPr>
            <w:tcW w:w="1412" w:type="dxa"/>
            <w:hideMark/>
          </w:tcPr>
          <w:p w14:paraId="2FE65904" w14:textId="77777777" w:rsidR="004C09BC" w:rsidRPr="009476C7" w:rsidRDefault="004C09BC" w:rsidP="00492001">
            <w:pPr>
              <w:pStyle w:val="TAC"/>
              <w:rPr>
                <w:lang w:eastAsia="zh-CN"/>
              </w:rPr>
            </w:pPr>
            <w:r w:rsidRPr="009476C7">
              <w:rPr>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815D17">
            <w:pPr>
              <w:pStyle w:val="TAC"/>
              <w:rPr>
                <w:lang w:eastAsia="zh-CN"/>
              </w:rPr>
            </w:pPr>
            <w:r w:rsidRPr="009476C7">
              <w:rPr>
                <w:lang w:eastAsia="zh-CN"/>
              </w:rPr>
              <w:t>TDL-A, 10ns</w:t>
            </w:r>
          </w:p>
        </w:tc>
        <w:tc>
          <w:tcPr>
            <w:tcW w:w="1434" w:type="dxa"/>
            <w:hideMark/>
          </w:tcPr>
          <w:p w14:paraId="1C8C1219" w14:textId="77777777" w:rsidR="004C09BC" w:rsidRPr="009476C7" w:rsidRDefault="004C09BC" w:rsidP="00815D17">
            <w:pPr>
              <w:pStyle w:val="TAC"/>
              <w:rPr>
                <w:lang w:eastAsia="zh-CN"/>
              </w:rPr>
            </w:pPr>
            <w:r w:rsidRPr="009476C7">
              <w:rPr>
                <w:lang w:eastAsia="zh-CN"/>
              </w:rPr>
              <w:t>-5</w:t>
            </w:r>
          </w:p>
        </w:tc>
        <w:tc>
          <w:tcPr>
            <w:tcW w:w="1435" w:type="dxa"/>
            <w:hideMark/>
          </w:tcPr>
          <w:p w14:paraId="449F1CED" w14:textId="77777777" w:rsidR="004C09BC" w:rsidRPr="009476C7" w:rsidRDefault="004C09BC" w:rsidP="00815D17">
            <w:pPr>
              <w:pStyle w:val="TAC"/>
              <w:rPr>
                <w:lang w:eastAsia="zh-CN"/>
              </w:rPr>
            </w:pPr>
            <w:r w:rsidRPr="009476C7">
              <w:rPr>
                <w:lang w:eastAsia="zh-CN"/>
              </w:rPr>
              <w:t>-6</w:t>
            </w:r>
          </w:p>
        </w:tc>
        <w:tc>
          <w:tcPr>
            <w:tcW w:w="1435" w:type="dxa"/>
            <w:hideMark/>
          </w:tcPr>
          <w:p w14:paraId="272593C1" w14:textId="77777777" w:rsidR="004C09BC" w:rsidRPr="009476C7" w:rsidRDefault="004C09BC" w:rsidP="00815D17">
            <w:pPr>
              <w:pStyle w:val="TAC"/>
              <w:rPr>
                <w:lang w:eastAsia="zh-CN"/>
              </w:rPr>
            </w:pPr>
            <w:r w:rsidRPr="009476C7">
              <w:rPr>
                <w:lang w:eastAsia="zh-CN"/>
              </w:rPr>
              <w:t>-6</w:t>
            </w:r>
          </w:p>
        </w:tc>
        <w:tc>
          <w:tcPr>
            <w:tcW w:w="1412" w:type="dxa"/>
            <w:hideMark/>
          </w:tcPr>
          <w:p w14:paraId="67A21CEA" w14:textId="77777777" w:rsidR="004C09BC" w:rsidRPr="009476C7" w:rsidRDefault="004C09BC" w:rsidP="00815D17">
            <w:pPr>
              <w:pStyle w:val="TAC"/>
              <w:rPr>
                <w:lang w:eastAsia="zh-CN"/>
              </w:rPr>
            </w:pPr>
            <w:r w:rsidRPr="009476C7">
              <w:rPr>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492001">
            <w:pPr>
              <w:pStyle w:val="TAC"/>
              <w:rPr>
                <w:lang w:eastAsia="zh-CN"/>
              </w:rPr>
            </w:pPr>
            <w:r w:rsidRPr="00815D17">
              <w:t>TDL-A,</w:t>
            </w:r>
            <w:r w:rsidRPr="009476C7">
              <w:rPr>
                <w:lang w:eastAsia="zh-CN"/>
              </w:rPr>
              <w:t xml:space="preserve"> 20ns</w:t>
            </w:r>
          </w:p>
        </w:tc>
        <w:tc>
          <w:tcPr>
            <w:tcW w:w="1434" w:type="dxa"/>
            <w:hideMark/>
          </w:tcPr>
          <w:p w14:paraId="69DD24EF" w14:textId="77777777" w:rsidR="004C09BC" w:rsidRPr="009476C7" w:rsidRDefault="004C09BC" w:rsidP="00815D17">
            <w:pPr>
              <w:pStyle w:val="TAC"/>
              <w:rPr>
                <w:lang w:eastAsia="zh-CN"/>
              </w:rPr>
            </w:pPr>
            <w:r w:rsidRPr="009476C7">
              <w:rPr>
                <w:lang w:eastAsia="zh-CN"/>
              </w:rPr>
              <w:t>-7.5</w:t>
            </w:r>
          </w:p>
        </w:tc>
        <w:tc>
          <w:tcPr>
            <w:tcW w:w="1435" w:type="dxa"/>
            <w:hideMark/>
          </w:tcPr>
          <w:p w14:paraId="63DED4EA" w14:textId="77777777" w:rsidR="004C09BC" w:rsidRPr="009476C7" w:rsidRDefault="004C09BC" w:rsidP="00815D17">
            <w:pPr>
              <w:pStyle w:val="TAC"/>
              <w:rPr>
                <w:lang w:eastAsia="zh-CN"/>
              </w:rPr>
            </w:pPr>
            <w:r w:rsidRPr="009476C7">
              <w:rPr>
                <w:lang w:eastAsia="zh-CN"/>
              </w:rPr>
              <w:t>-8</w:t>
            </w:r>
          </w:p>
        </w:tc>
        <w:tc>
          <w:tcPr>
            <w:tcW w:w="1435" w:type="dxa"/>
            <w:hideMark/>
          </w:tcPr>
          <w:p w14:paraId="769B0B04" w14:textId="77777777" w:rsidR="004C09BC" w:rsidRPr="009476C7" w:rsidRDefault="004C09BC" w:rsidP="00815D17">
            <w:pPr>
              <w:pStyle w:val="TAC"/>
              <w:rPr>
                <w:lang w:eastAsia="zh-CN"/>
              </w:rPr>
            </w:pPr>
            <w:r w:rsidRPr="009476C7">
              <w:rPr>
                <w:lang w:eastAsia="zh-CN"/>
              </w:rPr>
              <w:t>-7.5</w:t>
            </w:r>
          </w:p>
        </w:tc>
        <w:tc>
          <w:tcPr>
            <w:tcW w:w="1412" w:type="dxa"/>
            <w:hideMark/>
          </w:tcPr>
          <w:p w14:paraId="35029BE1" w14:textId="77777777" w:rsidR="004C09BC" w:rsidRPr="009476C7" w:rsidRDefault="004C09BC" w:rsidP="00815D17">
            <w:pPr>
              <w:pStyle w:val="TAC"/>
              <w:rPr>
                <w:lang w:eastAsia="zh-CN"/>
              </w:rPr>
            </w:pPr>
            <w:r w:rsidRPr="009476C7">
              <w:rPr>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793687" w:rsidRDefault="004C09BC" w:rsidP="00793687"/>
    <w:p w14:paraId="51808F90" w14:textId="77777777" w:rsidR="004C09BC" w:rsidRPr="009476C7" w:rsidRDefault="004C09BC" w:rsidP="00157939">
      <w:pPr>
        <w:pStyle w:val="Heading3"/>
      </w:pPr>
      <w:bookmarkStart w:id="675" w:name="_Toc56024757"/>
      <w:bookmarkStart w:id="676" w:name="_Toc56026005"/>
      <w:bookmarkStart w:id="677" w:name="_Toc56754171"/>
      <w:bookmarkStart w:id="678" w:name="_Toc57035476"/>
      <w:bookmarkStart w:id="679" w:name="_Toc57036092"/>
      <w:bookmarkStart w:id="680" w:name="_Toc57038207"/>
      <w:bookmarkStart w:id="681" w:name="_Toc57038332"/>
      <w:bookmarkStart w:id="682" w:name="_Toc57038876"/>
      <w:r w:rsidRPr="009476C7">
        <w:t>B.1.2.6</w:t>
      </w:r>
      <w:r w:rsidRPr="009476C7">
        <w:tab/>
        <w:t>Source 13 [29]</w:t>
      </w:r>
      <w:bookmarkEnd w:id="675"/>
      <w:bookmarkEnd w:id="676"/>
      <w:bookmarkEnd w:id="677"/>
      <w:bookmarkEnd w:id="678"/>
      <w:bookmarkEnd w:id="679"/>
      <w:bookmarkEnd w:id="680"/>
      <w:bookmarkEnd w:id="681"/>
      <w:bookmarkEnd w:id="682"/>
    </w:p>
    <w:p w14:paraId="4C10558A" w14:textId="77777777" w:rsidR="004C09BC" w:rsidRPr="000953A7" w:rsidRDefault="004C09BC" w:rsidP="000953A7">
      <w:pPr>
        <w:pStyle w:val="TH"/>
      </w:pPr>
      <w:r w:rsidRPr="000953A7">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8"/>
        <w:gridCol w:w="2271"/>
        <w:gridCol w:w="1643"/>
        <w:gridCol w:w="1643"/>
        <w:gridCol w:w="1643"/>
        <w:gridCol w:w="1643"/>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815D17">
            <w:pPr>
              <w:pStyle w:val="TAC"/>
              <w:rPr>
                <w:lang w:eastAsia="zh-CN"/>
              </w:rPr>
            </w:pPr>
            <w:r w:rsidRPr="009476C7">
              <w:rPr>
                <w:lang w:eastAsia="zh-CN"/>
              </w:rPr>
              <w:t>Tdoc /</w:t>
            </w:r>
          </w:p>
          <w:p w14:paraId="20E1827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065609F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DC7EA5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6976079C"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00EDD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5457B87" w14:textId="77777777" w:rsidR="004C09BC" w:rsidRPr="009476C7" w:rsidRDefault="004C09BC" w:rsidP="00815D17">
            <w:pPr>
              <w:pStyle w:val="TAC"/>
              <w:rPr>
                <w:lang w:eastAsia="zh-CN"/>
              </w:rPr>
            </w:pPr>
            <w:r w:rsidRPr="009476C7">
              <w:rPr>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492001">
            <w:pPr>
              <w:pStyle w:val="TAC"/>
              <w:rPr>
                <w:lang w:eastAsia="zh-CN"/>
              </w:rPr>
            </w:pPr>
            <w:r w:rsidRPr="00815D17">
              <w:t>R1-2009062  / Sourc</w:t>
            </w:r>
            <w:r w:rsidRPr="009476C7">
              <w:rPr>
                <w:lang w:eastAsia="zh-CN"/>
              </w:rPr>
              <w:t>e 13</w:t>
            </w:r>
          </w:p>
        </w:tc>
        <w:tc>
          <w:tcPr>
            <w:tcW w:w="0" w:type="auto"/>
            <w:vAlign w:val="center"/>
            <w:hideMark/>
          </w:tcPr>
          <w:p w14:paraId="5DEAAEC5" w14:textId="77777777" w:rsidR="004C09BC" w:rsidRPr="009476C7" w:rsidRDefault="004C09BC" w:rsidP="00815D17">
            <w:pPr>
              <w:pStyle w:val="TAC"/>
              <w:rPr>
                <w:lang w:eastAsia="zh-CN"/>
              </w:rPr>
            </w:pPr>
            <w:r w:rsidRPr="009476C7">
              <w:rPr>
                <w:lang w:eastAsia="zh-CN"/>
              </w:rPr>
              <w:t>TDL-A, 5ns</w:t>
            </w:r>
          </w:p>
        </w:tc>
        <w:tc>
          <w:tcPr>
            <w:tcW w:w="0" w:type="auto"/>
            <w:hideMark/>
          </w:tcPr>
          <w:p w14:paraId="0F3FA704" w14:textId="77777777" w:rsidR="004C09BC" w:rsidRPr="009476C7" w:rsidRDefault="004C09BC" w:rsidP="00815D17">
            <w:pPr>
              <w:pStyle w:val="TAC"/>
              <w:rPr>
                <w:lang w:eastAsia="zh-CN"/>
              </w:rPr>
            </w:pPr>
            <w:r w:rsidRPr="009476C7">
              <w:rPr>
                <w:lang w:eastAsia="zh-CN"/>
              </w:rPr>
              <w:t>4.1</w:t>
            </w:r>
          </w:p>
        </w:tc>
        <w:tc>
          <w:tcPr>
            <w:tcW w:w="0" w:type="auto"/>
            <w:hideMark/>
          </w:tcPr>
          <w:p w14:paraId="17F70A10" w14:textId="77777777" w:rsidR="004C09BC" w:rsidRPr="009476C7" w:rsidRDefault="004C09BC" w:rsidP="00815D17">
            <w:pPr>
              <w:pStyle w:val="TAC"/>
              <w:rPr>
                <w:lang w:eastAsia="zh-CN"/>
              </w:rPr>
            </w:pPr>
            <w:r w:rsidRPr="009476C7">
              <w:rPr>
                <w:lang w:eastAsia="zh-CN"/>
              </w:rPr>
              <w:t>2.8</w:t>
            </w:r>
          </w:p>
        </w:tc>
        <w:tc>
          <w:tcPr>
            <w:tcW w:w="0" w:type="auto"/>
            <w:hideMark/>
          </w:tcPr>
          <w:p w14:paraId="7B49D7D5" w14:textId="77777777" w:rsidR="004C09BC" w:rsidRPr="009476C7" w:rsidRDefault="004C09BC" w:rsidP="00815D17">
            <w:pPr>
              <w:pStyle w:val="TAC"/>
              <w:rPr>
                <w:lang w:eastAsia="zh-CN"/>
              </w:rPr>
            </w:pPr>
            <w:r w:rsidRPr="009476C7">
              <w:rPr>
                <w:lang w:eastAsia="zh-CN"/>
              </w:rPr>
              <w:t>1.9</w:t>
            </w:r>
          </w:p>
        </w:tc>
        <w:tc>
          <w:tcPr>
            <w:tcW w:w="0" w:type="auto"/>
            <w:hideMark/>
          </w:tcPr>
          <w:p w14:paraId="5AEA0648" w14:textId="77777777" w:rsidR="004C09BC" w:rsidRPr="009476C7" w:rsidRDefault="004C09BC" w:rsidP="00815D17">
            <w:pPr>
              <w:pStyle w:val="TAC"/>
              <w:rPr>
                <w:lang w:eastAsia="zh-CN"/>
              </w:rPr>
            </w:pPr>
            <w:r w:rsidRPr="009476C7">
              <w:rPr>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815D17">
            <w:pPr>
              <w:pStyle w:val="TAC"/>
              <w:rPr>
                <w:lang w:eastAsia="zh-CN"/>
              </w:rPr>
            </w:pPr>
            <w:r w:rsidRPr="009476C7">
              <w:rPr>
                <w:lang w:eastAsia="zh-CN"/>
              </w:rPr>
              <w:t>TDL-A, 10ns</w:t>
            </w:r>
          </w:p>
        </w:tc>
        <w:tc>
          <w:tcPr>
            <w:tcW w:w="0" w:type="auto"/>
            <w:hideMark/>
          </w:tcPr>
          <w:p w14:paraId="7FF29411" w14:textId="77777777" w:rsidR="004C09BC" w:rsidRPr="009476C7" w:rsidRDefault="004C09BC" w:rsidP="00815D17">
            <w:pPr>
              <w:pStyle w:val="TAC"/>
              <w:rPr>
                <w:lang w:eastAsia="zh-CN"/>
              </w:rPr>
            </w:pPr>
            <w:r w:rsidRPr="009476C7">
              <w:rPr>
                <w:lang w:eastAsia="zh-CN"/>
              </w:rPr>
              <w:t>2.4</w:t>
            </w:r>
          </w:p>
        </w:tc>
        <w:tc>
          <w:tcPr>
            <w:tcW w:w="0" w:type="auto"/>
            <w:hideMark/>
          </w:tcPr>
          <w:p w14:paraId="182744B1" w14:textId="77777777" w:rsidR="004C09BC" w:rsidRPr="009476C7" w:rsidRDefault="004C09BC" w:rsidP="00815D17">
            <w:pPr>
              <w:pStyle w:val="TAC"/>
              <w:rPr>
                <w:lang w:eastAsia="zh-CN"/>
              </w:rPr>
            </w:pPr>
            <w:r w:rsidRPr="009476C7">
              <w:rPr>
                <w:lang w:eastAsia="zh-CN"/>
              </w:rPr>
              <w:t>1.9</w:t>
            </w:r>
          </w:p>
        </w:tc>
        <w:tc>
          <w:tcPr>
            <w:tcW w:w="0" w:type="auto"/>
            <w:hideMark/>
          </w:tcPr>
          <w:p w14:paraId="3582FF29" w14:textId="77777777" w:rsidR="004C09BC" w:rsidRPr="009476C7" w:rsidRDefault="004C09BC" w:rsidP="00815D17">
            <w:pPr>
              <w:pStyle w:val="TAC"/>
              <w:rPr>
                <w:lang w:eastAsia="zh-CN"/>
              </w:rPr>
            </w:pPr>
            <w:r w:rsidRPr="009476C7">
              <w:rPr>
                <w:lang w:eastAsia="zh-CN"/>
              </w:rPr>
              <w:t>2.4</w:t>
            </w:r>
          </w:p>
        </w:tc>
        <w:tc>
          <w:tcPr>
            <w:tcW w:w="0" w:type="auto"/>
            <w:hideMark/>
          </w:tcPr>
          <w:p w14:paraId="7D839EF5" w14:textId="77777777" w:rsidR="004C09BC" w:rsidRPr="009476C7" w:rsidRDefault="004C09BC" w:rsidP="00815D17">
            <w:pPr>
              <w:pStyle w:val="TAC"/>
              <w:rPr>
                <w:lang w:eastAsia="zh-CN"/>
              </w:rPr>
            </w:pPr>
            <w:r w:rsidRPr="009476C7">
              <w:rPr>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815D17">
            <w:pPr>
              <w:pStyle w:val="TAC"/>
              <w:rPr>
                <w:lang w:eastAsia="zh-CN"/>
              </w:rPr>
            </w:pPr>
            <w:r w:rsidRPr="009476C7">
              <w:rPr>
                <w:lang w:eastAsia="zh-CN"/>
              </w:rPr>
              <w:t>TDL-A, 20ns</w:t>
            </w:r>
          </w:p>
        </w:tc>
        <w:tc>
          <w:tcPr>
            <w:tcW w:w="0" w:type="auto"/>
            <w:hideMark/>
          </w:tcPr>
          <w:p w14:paraId="3D65466C" w14:textId="77777777" w:rsidR="004C09BC" w:rsidRPr="009476C7" w:rsidRDefault="004C09BC" w:rsidP="00815D17">
            <w:pPr>
              <w:pStyle w:val="TAC"/>
              <w:rPr>
                <w:lang w:eastAsia="zh-CN"/>
              </w:rPr>
            </w:pPr>
            <w:r w:rsidRPr="009476C7">
              <w:rPr>
                <w:lang w:eastAsia="zh-CN"/>
              </w:rPr>
              <w:t>1.7</w:t>
            </w:r>
          </w:p>
        </w:tc>
        <w:tc>
          <w:tcPr>
            <w:tcW w:w="0" w:type="auto"/>
            <w:hideMark/>
          </w:tcPr>
          <w:p w14:paraId="714B64B7" w14:textId="77777777" w:rsidR="004C09BC" w:rsidRPr="009476C7" w:rsidRDefault="004C09BC" w:rsidP="00815D17">
            <w:pPr>
              <w:pStyle w:val="TAC"/>
              <w:rPr>
                <w:lang w:eastAsia="zh-CN"/>
              </w:rPr>
            </w:pPr>
            <w:r w:rsidRPr="009476C7">
              <w:rPr>
                <w:lang w:eastAsia="zh-CN"/>
              </w:rPr>
              <w:t>2.8</w:t>
            </w:r>
          </w:p>
        </w:tc>
        <w:tc>
          <w:tcPr>
            <w:tcW w:w="0" w:type="auto"/>
            <w:hideMark/>
          </w:tcPr>
          <w:p w14:paraId="7463A542" w14:textId="77777777" w:rsidR="004C09BC" w:rsidRPr="009476C7" w:rsidRDefault="004C09BC" w:rsidP="00815D17">
            <w:pPr>
              <w:pStyle w:val="TAC"/>
              <w:rPr>
                <w:lang w:eastAsia="zh-CN"/>
              </w:rPr>
            </w:pPr>
            <w:r w:rsidRPr="009476C7">
              <w:rPr>
                <w:lang w:eastAsia="zh-CN"/>
              </w:rPr>
              <w:t>3.6</w:t>
            </w:r>
          </w:p>
        </w:tc>
        <w:tc>
          <w:tcPr>
            <w:tcW w:w="0" w:type="auto"/>
            <w:hideMark/>
          </w:tcPr>
          <w:p w14:paraId="2DC7BAA8" w14:textId="77777777" w:rsidR="004C09BC" w:rsidRPr="009476C7" w:rsidRDefault="004C09BC" w:rsidP="00815D17">
            <w:pPr>
              <w:pStyle w:val="TAC"/>
              <w:rPr>
                <w:lang w:eastAsia="zh-CN"/>
              </w:rPr>
            </w:pPr>
            <w:r w:rsidRPr="009476C7">
              <w:rPr>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815D17">
            <w:pPr>
              <w:pStyle w:val="TAC"/>
              <w:rPr>
                <w:lang w:eastAsia="zh-CN"/>
              </w:rPr>
            </w:pPr>
            <w:r w:rsidRPr="009476C7">
              <w:rPr>
                <w:lang w:eastAsia="zh-CN"/>
              </w:rPr>
              <w:t>CDL-B, 20ns</w:t>
            </w:r>
          </w:p>
        </w:tc>
        <w:tc>
          <w:tcPr>
            <w:tcW w:w="0" w:type="auto"/>
            <w:hideMark/>
          </w:tcPr>
          <w:p w14:paraId="4CE15AD5" w14:textId="77777777" w:rsidR="004C09BC" w:rsidRPr="009476C7" w:rsidRDefault="004C09BC" w:rsidP="00815D17">
            <w:pPr>
              <w:pStyle w:val="TAC"/>
              <w:rPr>
                <w:lang w:eastAsia="zh-CN"/>
              </w:rPr>
            </w:pPr>
            <w:r w:rsidRPr="009476C7">
              <w:rPr>
                <w:lang w:eastAsia="zh-CN"/>
              </w:rPr>
              <w:t>-6.3</w:t>
            </w:r>
          </w:p>
        </w:tc>
        <w:tc>
          <w:tcPr>
            <w:tcW w:w="0" w:type="auto"/>
            <w:hideMark/>
          </w:tcPr>
          <w:p w14:paraId="7C666B14" w14:textId="77777777" w:rsidR="004C09BC" w:rsidRPr="009476C7" w:rsidRDefault="004C09BC" w:rsidP="00815D17">
            <w:pPr>
              <w:pStyle w:val="TAC"/>
              <w:rPr>
                <w:lang w:eastAsia="zh-CN"/>
              </w:rPr>
            </w:pPr>
            <w:r w:rsidRPr="009476C7">
              <w:rPr>
                <w:lang w:eastAsia="zh-CN"/>
              </w:rPr>
              <w:t>-7.2</w:t>
            </w:r>
          </w:p>
        </w:tc>
        <w:tc>
          <w:tcPr>
            <w:tcW w:w="0" w:type="auto"/>
            <w:hideMark/>
          </w:tcPr>
          <w:p w14:paraId="0026C5F8" w14:textId="77777777" w:rsidR="004C09BC" w:rsidRPr="009476C7" w:rsidRDefault="004C09BC" w:rsidP="00815D17">
            <w:pPr>
              <w:pStyle w:val="TAC"/>
              <w:rPr>
                <w:lang w:eastAsia="zh-CN"/>
              </w:rPr>
            </w:pPr>
            <w:r w:rsidRPr="009476C7">
              <w:rPr>
                <w:lang w:eastAsia="zh-CN"/>
              </w:rPr>
              <w:t>-6.9</w:t>
            </w:r>
          </w:p>
        </w:tc>
        <w:tc>
          <w:tcPr>
            <w:tcW w:w="0" w:type="auto"/>
            <w:hideMark/>
          </w:tcPr>
          <w:p w14:paraId="6A857D8E" w14:textId="77777777" w:rsidR="004C09BC" w:rsidRPr="009476C7" w:rsidRDefault="004C09BC" w:rsidP="00815D17">
            <w:pPr>
              <w:pStyle w:val="TAC"/>
              <w:rPr>
                <w:lang w:eastAsia="zh-CN"/>
              </w:rPr>
            </w:pPr>
            <w:r w:rsidRPr="009476C7">
              <w:rPr>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815D17">
            <w:pPr>
              <w:pStyle w:val="TAC"/>
              <w:rPr>
                <w:lang w:eastAsia="zh-CN"/>
              </w:rPr>
            </w:pPr>
            <w:r w:rsidRPr="009476C7">
              <w:rPr>
                <w:lang w:eastAsia="zh-CN"/>
              </w:rPr>
              <w:t>CDL-B, 50ns</w:t>
            </w:r>
          </w:p>
        </w:tc>
        <w:tc>
          <w:tcPr>
            <w:tcW w:w="0" w:type="auto"/>
            <w:hideMark/>
          </w:tcPr>
          <w:p w14:paraId="7477FEB2" w14:textId="77777777" w:rsidR="004C09BC" w:rsidRPr="009476C7" w:rsidRDefault="004C09BC" w:rsidP="00815D17">
            <w:pPr>
              <w:pStyle w:val="TAC"/>
              <w:rPr>
                <w:lang w:eastAsia="zh-CN"/>
              </w:rPr>
            </w:pPr>
            <w:r w:rsidRPr="009476C7">
              <w:rPr>
                <w:lang w:eastAsia="zh-CN"/>
              </w:rPr>
              <w:t>-5.8</w:t>
            </w:r>
          </w:p>
        </w:tc>
        <w:tc>
          <w:tcPr>
            <w:tcW w:w="0" w:type="auto"/>
            <w:hideMark/>
          </w:tcPr>
          <w:p w14:paraId="3A72F664" w14:textId="77777777" w:rsidR="004C09BC" w:rsidRPr="009476C7" w:rsidRDefault="004C09BC" w:rsidP="00815D17">
            <w:pPr>
              <w:pStyle w:val="TAC"/>
              <w:rPr>
                <w:lang w:eastAsia="zh-CN"/>
              </w:rPr>
            </w:pPr>
            <w:r w:rsidRPr="009476C7">
              <w:rPr>
                <w:lang w:eastAsia="zh-CN"/>
              </w:rPr>
              <w:t>-6.0</w:t>
            </w:r>
          </w:p>
        </w:tc>
        <w:tc>
          <w:tcPr>
            <w:tcW w:w="0" w:type="auto"/>
            <w:hideMark/>
          </w:tcPr>
          <w:p w14:paraId="67631A64" w14:textId="77777777" w:rsidR="004C09BC" w:rsidRPr="009476C7" w:rsidRDefault="004C09BC" w:rsidP="00815D17">
            <w:pPr>
              <w:pStyle w:val="TAC"/>
              <w:rPr>
                <w:lang w:eastAsia="zh-CN"/>
              </w:rPr>
            </w:pPr>
            <w:r w:rsidRPr="009476C7">
              <w:rPr>
                <w:lang w:eastAsia="zh-CN"/>
              </w:rPr>
              <w:t>-5.3</w:t>
            </w:r>
          </w:p>
        </w:tc>
        <w:tc>
          <w:tcPr>
            <w:tcW w:w="0" w:type="auto"/>
            <w:hideMark/>
          </w:tcPr>
          <w:p w14:paraId="5FF853C8" w14:textId="77777777" w:rsidR="004C09BC" w:rsidRPr="009476C7" w:rsidRDefault="004C09BC" w:rsidP="00815D17">
            <w:pPr>
              <w:pStyle w:val="TAC"/>
              <w:rPr>
                <w:lang w:eastAsia="zh-CN"/>
              </w:rPr>
            </w:pPr>
            <w:r w:rsidRPr="009476C7">
              <w:rPr>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815D17">
            <w:pPr>
              <w:pStyle w:val="TAC"/>
              <w:rPr>
                <w:lang w:eastAsia="zh-CN"/>
              </w:rPr>
            </w:pPr>
            <w:r w:rsidRPr="009476C7">
              <w:rPr>
                <w:lang w:eastAsia="zh-CN"/>
              </w:rPr>
              <w:t>CDL-D, 20ns</w:t>
            </w:r>
          </w:p>
        </w:tc>
        <w:tc>
          <w:tcPr>
            <w:tcW w:w="0" w:type="auto"/>
            <w:hideMark/>
          </w:tcPr>
          <w:p w14:paraId="0552ED14" w14:textId="77777777" w:rsidR="004C09BC" w:rsidRPr="009476C7" w:rsidRDefault="004C09BC" w:rsidP="00815D17">
            <w:pPr>
              <w:pStyle w:val="TAC"/>
              <w:rPr>
                <w:lang w:eastAsia="zh-CN"/>
              </w:rPr>
            </w:pPr>
            <w:r w:rsidRPr="009476C7">
              <w:rPr>
                <w:lang w:eastAsia="zh-CN"/>
              </w:rPr>
              <w:t>-9.8</w:t>
            </w:r>
          </w:p>
        </w:tc>
        <w:tc>
          <w:tcPr>
            <w:tcW w:w="0" w:type="auto"/>
            <w:hideMark/>
          </w:tcPr>
          <w:p w14:paraId="595DBB2E" w14:textId="77777777" w:rsidR="004C09BC" w:rsidRPr="009476C7" w:rsidRDefault="004C09BC" w:rsidP="00815D17">
            <w:pPr>
              <w:pStyle w:val="TAC"/>
              <w:rPr>
                <w:lang w:eastAsia="zh-CN"/>
              </w:rPr>
            </w:pPr>
            <w:r w:rsidRPr="009476C7">
              <w:rPr>
                <w:lang w:eastAsia="zh-CN"/>
              </w:rPr>
              <w:t>-11.4</w:t>
            </w:r>
          </w:p>
        </w:tc>
        <w:tc>
          <w:tcPr>
            <w:tcW w:w="0" w:type="auto"/>
            <w:hideMark/>
          </w:tcPr>
          <w:p w14:paraId="7BE2C646" w14:textId="77777777" w:rsidR="004C09BC" w:rsidRPr="009476C7" w:rsidRDefault="004C09BC" w:rsidP="00815D17">
            <w:pPr>
              <w:pStyle w:val="TAC"/>
              <w:rPr>
                <w:lang w:eastAsia="zh-CN"/>
              </w:rPr>
            </w:pPr>
            <w:r w:rsidRPr="009476C7">
              <w:rPr>
                <w:lang w:eastAsia="zh-CN"/>
              </w:rPr>
              <w:t>-11.3</w:t>
            </w:r>
          </w:p>
        </w:tc>
        <w:tc>
          <w:tcPr>
            <w:tcW w:w="0" w:type="auto"/>
            <w:hideMark/>
          </w:tcPr>
          <w:p w14:paraId="45DD6138" w14:textId="77777777" w:rsidR="004C09BC" w:rsidRPr="009476C7" w:rsidRDefault="004C09BC" w:rsidP="00815D17">
            <w:pPr>
              <w:pStyle w:val="TAC"/>
              <w:rPr>
                <w:lang w:eastAsia="zh-CN"/>
              </w:rPr>
            </w:pPr>
            <w:r w:rsidRPr="009476C7">
              <w:rPr>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815D17">
            <w:pPr>
              <w:pStyle w:val="TAC"/>
              <w:rPr>
                <w:lang w:eastAsia="zh-CN"/>
              </w:rPr>
            </w:pPr>
            <w:r w:rsidRPr="009476C7">
              <w:rPr>
                <w:lang w:eastAsia="zh-CN"/>
              </w:rPr>
              <w:t>CDL-D, 30ns</w:t>
            </w:r>
          </w:p>
        </w:tc>
        <w:tc>
          <w:tcPr>
            <w:tcW w:w="0" w:type="auto"/>
            <w:hideMark/>
          </w:tcPr>
          <w:p w14:paraId="1C526BAB" w14:textId="77777777" w:rsidR="004C09BC" w:rsidRPr="009476C7" w:rsidRDefault="004C09BC" w:rsidP="00815D17">
            <w:pPr>
              <w:pStyle w:val="TAC"/>
              <w:rPr>
                <w:lang w:eastAsia="zh-CN"/>
              </w:rPr>
            </w:pPr>
            <w:r w:rsidRPr="009476C7">
              <w:rPr>
                <w:lang w:eastAsia="zh-CN"/>
              </w:rPr>
              <w:t>-9.6</w:t>
            </w:r>
          </w:p>
        </w:tc>
        <w:tc>
          <w:tcPr>
            <w:tcW w:w="0" w:type="auto"/>
            <w:hideMark/>
          </w:tcPr>
          <w:p w14:paraId="20F93DFD" w14:textId="77777777" w:rsidR="004C09BC" w:rsidRPr="009476C7" w:rsidRDefault="004C09BC" w:rsidP="00815D17">
            <w:pPr>
              <w:pStyle w:val="TAC"/>
              <w:rPr>
                <w:lang w:eastAsia="zh-CN"/>
              </w:rPr>
            </w:pPr>
            <w:r w:rsidRPr="009476C7">
              <w:rPr>
                <w:lang w:eastAsia="zh-CN"/>
              </w:rPr>
              <w:t>-10.4</w:t>
            </w:r>
          </w:p>
        </w:tc>
        <w:tc>
          <w:tcPr>
            <w:tcW w:w="0" w:type="auto"/>
            <w:hideMark/>
          </w:tcPr>
          <w:p w14:paraId="14CBD599" w14:textId="77777777" w:rsidR="004C09BC" w:rsidRPr="009476C7" w:rsidRDefault="004C09BC" w:rsidP="00815D17">
            <w:pPr>
              <w:pStyle w:val="TAC"/>
              <w:rPr>
                <w:lang w:eastAsia="zh-CN"/>
              </w:rPr>
            </w:pPr>
            <w:r w:rsidRPr="009476C7">
              <w:rPr>
                <w:lang w:eastAsia="zh-CN"/>
              </w:rPr>
              <w:t>-10.8</w:t>
            </w:r>
          </w:p>
        </w:tc>
        <w:tc>
          <w:tcPr>
            <w:tcW w:w="0" w:type="auto"/>
            <w:hideMark/>
          </w:tcPr>
          <w:p w14:paraId="6ACE1B62" w14:textId="77777777" w:rsidR="004C09BC" w:rsidRPr="009476C7" w:rsidRDefault="004C09BC" w:rsidP="00815D17">
            <w:pPr>
              <w:pStyle w:val="TAC"/>
              <w:rPr>
                <w:lang w:eastAsia="zh-CN"/>
              </w:rPr>
            </w:pPr>
            <w:r w:rsidRPr="009476C7">
              <w:rPr>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793687" w:rsidRDefault="004C09BC" w:rsidP="00793687"/>
    <w:p w14:paraId="5C0D85AA" w14:textId="77777777" w:rsidR="004C09BC" w:rsidRPr="009476C7" w:rsidRDefault="004C09BC" w:rsidP="00157939">
      <w:pPr>
        <w:pStyle w:val="Heading3"/>
      </w:pPr>
      <w:bookmarkStart w:id="683" w:name="_Toc56024758"/>
      <w:bookmarkStart w:id="684" w:name="_Toc56026006"/>
      <w:bookmarkStart w:id="685" w:name="_Toc56754172"/>
      <w:bookmarkStart w:id="686" w:name="_Toc57035477"/>
      <w:bookmarkStart w:id="687" w:name="_Toc57036093"/>
      <w:bookmarkStart w:id="688" w:name="_Toc57038208"/>
      <w:bookmarkStart w:id="689" w:name="_Toc57038333"/>
      <w:bookmarkStart w:id="690" w:name="_Toc57038877"/>
      <w:r w:rsidRPr="009476C7">
        <w:lastRenderedPageBreak/>
        <w:t>B.1.2.7</w:t>
      </w:r>
      <w:r w:rsidRPr="009476C7">
        <w:tab/>
        <w:t>Source 14 [16]</w:t>
      </w:r>
      <w:bookmarkEnd w:id="683"/>
      <w:bookmarkEnd w:id="684"/>
      <w:bookmarkEnd w:id="685"/>
      <w:bookmarkEnd w:id="686"/>
      <w:bookmarkEnd w:id="687"/>
      <w:bookmarkEnd w:id="688"/>
      <w:bookmarkEnd w:id="689"/>
      <w:bookmarkEnd w:id="690"/>
    </w:p>
    <w:p w14:paraId="0DCDA4E6" w14:textId="77777777" w:rsidR="004C09BC" w:rsidRPr="000953A7" w:rsidRDefault="004C09BC" w:rsidP="000953A7">
      <w:pPr>
        <w:pStyle w:val="TH"/>
      </w:pPr>
      <w:r w:rsidRPr="000953A7">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844"/>
        <w:gridCol w:w="1750"/>
        <w:gridCol w:w="1750"/>
        <w:gridCol w:w="1750"/>
        <w:gridCol w:w="1750"/>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492001">
            <w:pPr>
              <w:pStyle w:val="TAC"/>
              <w:rPr>
                <w:lang w:eastAsia="zh-CN"/>
              </w:rPr>
            </w:pPr>
            <w:r w:rsidRPr="009476C7">
              <w:rPr>
                <w:lang w:eastAsia="zh-CN"/>
              </w:rPr>
              <w:t>Tdoc /</w:t>
            </w:r>
          </w:p>
          <w:p w14:paraId="0310659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27153B6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74949C15"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0434D548"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9E6E42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9CC74F4" w14:textId="77777777" w:rsidR="004C09BC" w:rsidRPr="009476C7" w:rsidRDefault="004C09BC" w:rsidP="00815D17">
            <w:pPr>
              <w:pStyle w:val="TAC"/>
              <w:rPr>
                <w:lang w:eastAsia="zh-CN"/>
              </w:rPr>
            </w:pPr>
            <w:r w:rsidRPr="009476C7">
              <w:rPr>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49218043" w14:textId="77777777" w:rsidR="004C09BC" w:rsidRPr="009476C7" w:rsidRDefault="004C09BC" w:rsidP="00815D17">
            <w:pPr>
              <w:pStyle w:val="TAC"/>
              <w:rPr>
                <w:lang w:eastAsia="zh-CN"/>
              </w:rPr>
            </w:pPr>
            <w:r w:rsidRPr="009476C7">
              <w:rPr>
                <w:lang w:eastAsia="zh-CN"/>
              </w:rPr>
              <w:t>TDL-A, 5ns</w:t>
            </w:r>
          </w:p>
        </w:tc>
        <w:tc>
          <w:tcPr>
            <w:tcW w:w="0" w:type="auto"/>
            <w:hideMark/>
          </w:tcPr>
          <w:p w14:paraId="2542600F" w14:textId="77777777" w:rsidR="004C09BC" w:rsidRPr="009476C7" w:rsidRDefault="004C09BC" w:rsidP="00815D17">
            <w:pPr>
              <w:pStyle w:val="TAC"/>
              <w:rPr>
                <w:lang w:eastAsia="zh-CN"/>
              </w:rPr>
            </w:pPr>
            <w:r w:rsidRPr="009476C7">
              <w:rPr>
                <w:lang w:eastAsia="zh-CN"/>
              </w:rPr>
              <w:t>-8.98 / -3.62</w:t>
            </w:r>
          </w:p>
        </w:tc>
        <w:tc>
          <w:tcPr>
            <w:tcW w:w="0" w:type="auto"/>
            <w:hideMark/>
          </w:tcPr>
          <w:p w14:paraId="7E6BF17E" w14:textId="77777777" w:rsidR="004C09BC" w:rsidRPr="009476C7" w:rsidRDefault="004C09BC" w:rsidP="00815D17">
            <w:pPr>
              <w:pStyle w:val="TAC"/>
              <w:rPr>
                <w:lang w:eastAsia="zh-CN"/>
              </w:rPr>
            </w:pPr>
            <w:r w:rsidRPr="009476C7">
              <w:rPr>
                <w:lang w:eastAsia="zh-CN"/>
              </w:rPr>
              <w:t>-8.97 / -4.00</w:t>
            </w:r>
          </w:p>
        </w:tc>
        <w:tc>
          <w:tcPr>
            <w:tcW w:w="0" w:type="auto"/>
            <w:hideMark/>
          </w:tcPr>
          <w:p w14:paraId="0E1C6B02" w14:textId="77777777" w:rsidR="004C09BC" w:rsidRPr="009476C7" w:rsidRDefault="004C09BC" w:rsidP="00815D17">
            <w:pPr>
              <w:pStyle w:val="TAC"/>
              <w:rPr>
                <w:lang w:eastAsia="zh-CN"/>
              </w:rPr>
            </w:pPr>
            <w:r w:rsidRPr="009476C7">
              <w:rPr>
                <w:lang w:eastAsia="zh-CN"/>
              </w:rPr>
              <w:t>-8.97 / -4.77</w:t>
            </w:r>
          </w:p>
        </w:tc>
        <w:tc>
          <w:tcPr>
            <w:tcW w:w="0" w:type="auto"/>
            <w:hideMark/>
          </w:tcPr>
          <w:p w14:paraId="7341E57E" w14:textId="77777777" w:rsidR="004C09BC" w:rsidRPr="009476C7" w:rsidRDefault="004C09BC" w:rsidP="00815D17">
            <w:pPr>
              <w:pStyle w:val="TAC"/>
              <w:rPr>
                <w:lang w:eastAsia="zh-CN"/>
              </w:rPr>
            </w:pPr>
            <w:r w:rsidRPr="009476C7">
              <w:rPr>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815D17">
            <w:pPr>
              <w:pStyle w:val="TAC"/>
              <w:rPr>
                <w:lang w:eastAsia="zh-CN"/>
              </w:rPr>
            </w:pPr>
            <w:r w:rsidRPr="009476C7">
              <w:rPr>
                <w:lang w:eastAsia="zh-CN"/>
              </w:rPr>
              <w:t>TDL-A, 10ns</w:t>
            </w:r>
          </w:p>
        </w:tc>
        <w:tc>
          <w:tcPr>
            <w:tcW w:w="0" w:type="auto"/>
            <w:hideMark/>
          </w:tcPr>
          <w:p w14:paraId="23BCF2EE" w14:textId="77777777" w:rsidR="004C09BC" w:rsidRPr="009476C7" w:rsidRDefault="004C09BC" w:rsidP="00815D17">
            <w:pPr>
              <w:pStyle w:val="TAC"/>
              <w:rPr>
                <w:lang w:eastAsia="zh-CN"/>
              </w:rPr>
            </w:pPr>
            <w:r w:rsidRPr="009476C7">
              <w:rPr>
                <w:lang w:eastAsia="zh-CN"/>
              </w:rPr>
              <w:t>-8.94 / -3.97</w:t>
            </w:r>
          </w:p>
        </w:tc>
        <w:tc>
          <w:tcPr>
            <w:tcW w:w="0" w:type="auto"/>
            <w:hideMark/>
          </w:tcPr>
          <w:p w14:paraId="22C05CB2" w14:textId="77777777" w:rsidR="004C09BC" w:rsidRPr="009476C7" w:rsidRDefault="004C09BC" w:rsidP="00815D17">
            <w:pPr>
              <w:pStyle w:val="TAC"/>
              <w:rPr>
                <w:lang w:eastAsia="zh-CN"/>
              </w:rPr>
            </w:pPr>
            <w:r w:rsidRPr="009476C7">
              <w:rPr>
                <w:lang w:eastAsia="zh-CN"/>
              </w:rPr>
              <w:t>-8.88 / -4.72</w:t>
            </w:r>
          </w:p>
        </w:tc>
        <w:tc>
          <w:tcPr>
            <w:tcW w:w="0" w:type="auto"/>
            <w:hideMark/>
          </w:tcPr>
          <w:p w14:paraId="48B0D009" w14:textId="77777777" w:rsidR="004C09BC" w:rsidRPr="009476C7" w:rsidRDefault="004C09BC" w:rsidP="00815D17">
            <w:pPr>
              <w:pStyle w:val="TAC"/>
              <w:rPr>
                <w:lang w:eastAsia="zh-CN"/>
              </w:rPr>
            </w:pPr>
            <w:r w:rsidRPr="009476C7">
              <w:rPr>
                <w:lang w:eastAsia="zh-CN"/>
              </w:rPr>
              <w:t>-8.72 / -4.96</w:t>
            </w:r>
          </w:p>
        </w:tc>
        <w:tc>
          <w:tcPr>
            <w:tcW w:w="0" w:type="auto"/>
            <w:hideMark/>
          </w:tcPr>
          <w:p w14:paraId="4229CC06" w14:textId="77777777" w:rsidR="004C09BC" w:rsidRPr="009476C7" w:rsidRDefault="004C09BC" w:rsidP="00815D17">
            <w:pPr>
              <w:pStyle w:val="TAC"/>
              <w:rPr>
                <w:lang w:eastAsia="zh-CN"/>
              </w:rPr>
            </w:pPr>
            <w:r w:rsidRPr="009476C7">
              <w:rPr>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492001">
            <w:pPr>
              <w:pStyle w:val="TAC"/>
              <w:rPr>
                <w:lang w:eastAsia="zh-CN"/>
              </w:rPr>
            </w:pPr>
            <w:r w:rsidRPr="00815D17">
              <w:t>TDL-A, 20</w:t>
            </w:r>
            <w:r w:rsidRPr="009476C7">
              <w:rPr>
                <w:lang w:eastAsia="zh-CN"/>
              </w:rPr>
              <w:t>ns</w:t>
            </w:r>
          </w:p>
        </w:tc>
        <w:tc>
          <w:tcPr>
            <w:tcW w:w="0" w:type="auto"/>
            <w:hideMark/>
          </w:tcPr>
          <w:p w14:paraId="1830F98C" w14:textId="77777777" w:rsidR="004C09BC" w:rsidRPr="009476C7" w:rsidRDefault="004C09BC" w:rsidP="00492001">
            <w:pPr>
              <w:pStyle w:val="TAC"/>
              <w:rPr>
                <w:lang w:eastAsia="zh-CN"/>
              </w:rPr>
            </w:pPr>
            <w:r w:rsidRPr="009476C7">
              <w:rPr>
                <w:lang w:eastAsia="zh-CN"/>
              </w:rPr>
              <w:t>-8.83 / -4.72</w:t>
            </w:r>
          </w:p>
        </w:tc>
        <w:tc>
          <w:tcPr>
            <w:tcW w:w="0" w:type="auto"/>
            <w:hideMark/>
          </w:tcPr>
          <w:p w14:paraId="29E21FAA" w14:textId="77777777" w:rsidR="004C09BC" w:rsidRPr="009476C7" w:rsidRDefault="004C09BC" w:rsidP="00492001">
            <w:pPr>
              <w:pStyle w:val="TAC"/>
              <w:rPr>
                <w:lang w:eastAsia="zh-CN"/>
              </w:rPr>
            </w:pPr>
            <w:r w:rsidRPr="009476C7">
              <w:rPr>
                <w:lang w:eastAsia="zh-CN"/>
              </w:rPr>
              <w:t>-8.68 / -4.84</w:t>
            </w:r>
          </w:p>
        </w:tc>
        <w:tc>
          <w:tcPr>
            <w:tcW w:w="0" w:type="auto"/>
            <w:hideMark/>
          </w:tcPr>
          <w:p w14:paraId="62E59240" w14:textId="77777777" w:rsidR="004C09BC" w:rsidRPr="009476C7" w:rsidRDefault="004C09BC" w:rsidP="00815D17">
            <w:pPr>
              <w:pStyle w:val="TAC"/>
              <w:rPr>
                <w:lang w:eastAsia="zh-CN"/>
              </w:rPr>
            </w:pPr>
            <w:r w:rsidRPr="009476C7">
              <w:rPr>
                <w:lang w:eastAsia="zh-CN"/>
              </w:rPr>
              <w:t>-8.39 / -4.63</w:t>
            </w:r>
          </w:p>
        </w:tc>
        <w:tc>
          <w:tcPr>
            <w:tcW w:w="0" w:type="auto"/>
            <w:hideMark/>
          </w:tcPr>
          <w:p w14:paraId="1C2884C2" w14:textId="77777777" w:rsidR="004C09BC" w:rsidRPr="009476C7" w:rsidRDefault="004C09BC" w:rsidP="00815D17">
            <w:pPr>
              <w:pStyle w:val="TAC"/>
              <w:rPr>
                <w:lang w:eastAsia="zh-CN"/>
              </w:rPr>
            </w:pPr>
            <w:r w:rsidRPr="009476C7">
              <w:rPr>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815D17">
            <w:pPr>
              <w:pStyle w:val="TAC"/>
              <w:rPr>
                <w:lang w:eastAsia="zh-CN"/>
              </w:rPr>
            </w:pPr>
            <w:r w:rsidRPr="009476C7">
              <w:rPr>
                <w:lang w:eastAsia="zh-CN"/>
              </w:rPr>
              <w:t>CDL-B, 20ns</w:t>
            </w:r>
          </w:p>
        </w:tc>
        <w:tc>
          <w:tcPr>
            <w:tcW w:w="0" w:type="auto"/>
            <w:hideMark/>
          </w:tcPr>
          <w:p w14:paraId="54539413" w14:textId="77777777" w:rsidR="004C09BC" w:rsidRPr="009476C7" w:rsidRDefault="004C09BC" w:rsidP="00815D17">
            <w:pPr>
              <w:pStyle w:val="TAC"/>
              <w:rPr>
                <w:lang w:eastAsia="zh-CN"/>
              </w:rPr>
            </w:pPr>
            <w:r w:rsidRPr="009476C7">
              <w:rPr>
                <w:lang w:eastAsia="zh-CN"/>
              </w:rPr>
              <w:t>-</w:t>
            </w:r>
          </w:p>
        </w:tc>
        <w:tc>
          <w:tcPr>
            <w:tcW w:w="0" w:type="auto"/>
            <w:hideMark/>
          </w:tcPr>
          <w:p w14:paraId="2564843B" w14:textId="77777777" w:rsidR="004C09BC" w:rsidRPr="009476C7" w:rsidRDefault="004C09BC" w:rsidP="00815D17">
            <w:pPr>
              <w:pStyle w:val="TAC"/>
              <w:rPr>
                <w:lang w:eastAsia="zh-CN"/>
              </w:rPr>
            </w:pPr>
            <w:r w:rsidRPr="009476C7">
              <w:rPr>
                <w:lang w:eastAsia="zh-CN"/>
              </w:rPr>
              <w:t>-</w:t>
            </w:r>
          </w:p>
        </w:tc>
        <w:tc>
          <w:tcPr>
            <w:tcW w:w="0" w:type="auto"/>
            <w:hideMark/>
          </w:tcPr>
          <w:p w14:paraId="1C31916B" w14:textId="77777777" w:rsidR="004C09BC" w:rsidRPr="009476C7" w:rsidRDefault="004C09BC" w:rsidP="00815D17">
            <w:pPr>
              <w:pStyle w:val="TAC"/>
              <w:rPr>
                <w:lang w:eastAsia="zh-CN"/>
              </w:rPr>
            </w:pPr>
            <w:r w:rsidRPr="009476C7">
              <w:rPr>
                <w:lang w:eastAsia="zh-CN"/>
              </w:rPr>
              <w:t>-</w:t>
            </w:r>
          </w:p>
        </w:tc>
        <w:tc>
          <w:tcPr>
            <w:tcW w:w="0" w:type="auto"/>
            <w:hideMark/>
          </w:tcPr>
          <w:p w14:paraId="34A48260" w14:textId="77777777" w:rsidR="004C09BC" w:rsidRPr="009476C7" w:rsidRDefault="004C09BC" w:rsidP="00815D17">
            <w:pPr>
              <w:pStyle w:val="TAC"/>
              <w:rPr>
                <w:lang w:eastAsia="zh-CN"/>
              </w:rPr>
            </w:pPr>
            <w:r w:rsidRPr="009476C7">
              <w:rPr>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815D17">
            <w:pPr>
              <w:pStyle w:val="TAC"/>
              <w:rPr>
                <w:lang w:eastAsia="zh-CN"/>
              </w:rPr>
            </w:pPr>
            <w:r w:rsidRPr="009476C7">
              <w:rPr>
                <w:lang w:eastAsia="zh-CN"/>
              </w:rPr>
              <w:t>CDL-B, 50ns</w:t>
            </w:r>
          </w:p>
        </w:tc>
        <w:tc>
          <w:tcPr>
            <w:tcW w:w="0" w:type="auto"/>
            <w:hideMark/>
          </w:tcPr>
          <w:p w14:paraId="166A1C9B" w14:textId="77777777" w:rsidR="004C09BC" w:rsidRPr="009476C7" w:rsidRDefault="004C09BC" w:rsidP="00815D17">
            <w:pPr>
              <w:pStyle w:val="TAC"/>
              <w:rPr>
                <w:lang w:eastAsia="zh-CN"/>
              </w:rPr>
            </w:pPr>
            <w:r w:rsidRPr="009476C7">
              <w:rPr>
                <w:lang w:eastAsia="zh-CN"/>
              </w:rPr>
              <w:t>-</w:t>
            </w:r>
          </w:p>
        </w:tc>
        <w:tc>
          <w:tcPr>
            <w:tcW w:w="0" w:type="auto"/>
            <w:hideMark/>
          </w:tcPr>
          <w:p w14:paraId="7FD82326" w14:textId="77777777" w:rsidR="004C09BC" w:rsidRPr="009476C7" w:rsidRDefault="004C09BC" w:rsidP="00815D17">
            <w:pPr>
              <w:pStyle w:val="TAC"/>
              <w:rPr>
                <w:lang w:eastAsia="zh-CN"/>
              </w:rPr>
            </w:pPr>
            <w:r w:rsidRPr="009476C7">
              <w:rPr>
                <w:lang w:eastAsia="zh-CN"/>
              </w:rPr>
              <w:t>-</w:t>
            </w:r>
          </w:p>
        </w:tc>
        <w:tc>
          <w:tcPr>
            <w:tcW w:w="0" w:type="auto"/>
            <w:hideMark/>
          </w:tcPr>
          <w:p w14:paraId="21C95587" w14:textId="77777777" w:rsidR="004C09BC" w:rsidRPr="009476C7" w:rsidRDefault="004C09BC" w:rsidP="00815D17">
            <w:pPr>
              <w:pStyle w:val="TAC"/>
              <w:rPr>
                <w:lang w:eastAsia="zh-CN"/>
              </w:rPr>
            </w:pPr>
            <w:r w:rsidRPr="009476C7">
              <w:rPr>
                <w:lang w:eastAsia="zh-CN"/>
              </w:rPr>
              <w:t>-</w:t>
            </w:r>
          </w:p>
        </w:tc>
        <w:tc>
          <w:tcPr>
            <w:tcW w:w="0" w:type="auto"/>
            <w:hideMark/>
          </w:tcPr>
          <w:p w14:paraId="43E2E519" w14:textId="77777777" w:rsidR="004C09BC" w:rsidRPr="009476C7" w:rsidRDefault="004C09BC" w:rsidP="00815D17">
            <w:pPr>
              <w:pStyle w:val="TAC"/>
              <w:rPr>
                <w:lang w:eastAsia="zh-CN"/>
              </w:rPr>
            </w:pPr>
            <w:r w:rsidRPr="009476C7">
              <w:rPr>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815D17">
            <w:pPr>
              <w:pStyle w:val="TAC"/>
              <w:rPr>
                <w:lang w:eastAsia="zh-CN"/>
              </w:rPr>
            </w:pPr>
            <w:r w:rsidRPr="009476C7">
              <w:rPr>
                <w:lang w:eastAsia="zh-CN"/>
              </w:rPr>
              <w:t>CDL-D, 20ns</w:t>
            </w:r>
          </w:p>
        </w:tc>
        <w:tc>
          <w:tcPr>
            <w:tcW w:w="0" w:type="auto"/>
            <w:hideMark/>
          </w:tcPr>
          <w:p w14:paraId="6E13676B" w14:textId="77777777" w:rsidR="004C09BC" w:rsidRPr="009476C7" w:rsidRDefault="004C09BC" w:rsidP="00815D17">
            <w:pPr>
              <w:pStyle w:val="TAC"/>
              <w:rPr>
                <w:lang w:eastAsia="zh-CN"/>
              </w:rPr>
            </w:pPr>
            <w:r w:rsidRPr="009476C7">
              <w:rPr>
                <w:lang w:eastAsia="zh-CN"/>
              </w:rPr>
              <w:t>-</w:t>
            </w:r>
          </w:p>
        </w:tc>
        <w:tc>
          <w:tcPr>
            <w:tcW w:w="0" w:type="auto"/>
            <w:hideMark/>
          </w:tcPr>
          <w:p w14:paraId="79736E13" w14:textId="77777777" w:rsidR="004C09BC" w:rsidRPr="009476C7" w:rsidRDefault="004C09BC" w:rsidP="00815D17">
            <w:pPr>
              <w:pStyle w:val="TAC"/>
              <w:rPr>
                <w:lang w:eastAsia="zh-CN"/>
              </w:rPr>
            </w:pPr>
            <w:r w:rsidRPr="009476C7">
              <w:rPr>
                <w:lang w:eastAsia="zh-CN"/>
              </w:rPr>
              <w:t>-</w:t>
            </w:r>
          </w:p>
        </w:tc>
        <w:tc>
          <w:tcPr>
            <w:tcW w:w="0" w:type="auto"/>
            <w:hideMark/>
          </w:tcPr>
          <w:p w14:paraId="5C52D8FE" w14:textId="77777777" w:rsidR="004C09BC" w:rsidRPr="009476C7" w:rsidRDefault="004C09BC" w:rsidP="00815D17">
            <w:pPr>
              <w:pStyle w:val="TAC"/>
              <w:rPr>
                <w:lang w:eastAsia="zh-CN"/>
              </w:rPr>
            </w:pPr>
            <w:r w:rsidRPr="009476C7">
              <w:rPr>
                <w:lang w:eastAsia="zh-CN"/>
              </w:rPr>
              <w:t>-</w:t>
            </w:r>
          </w:p>
        </w:tc>
        <w:tc>
          <w:tcPr>
            <w:tcW w:w="0" w:type="auto"/>
            <w:hideMark/>
          </w:tcPr>
          <w:p w14:paraId="715B7F7B" w14:textId="77777777" w:rsidR="004C09BC" w:rsidRPr="009476C7" w:rsidRDefault="004C09BC" w:rsidP="00815D17">
            <w:pPr>
              <w:pStyle w:val="TAC"/>
              <w:rPr>
                <w:lang w:eastAsia="zh-CN"/>
              </w:rPr>
            </w:pPr>
            <w:r w:rsidRPr="009476C7">
              <w:rPr>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815D17">
            <w:pPr>
              <w:pStyle w:val="TAC"/>
              <w:rPr>
                <w:lang w:eastAsia="zh-CN"/>
              </w:rPr>
            </w:pPr>
            <w:r w:rsidRPr="009476C7">
              <w:rPr>
                <w:lang w:eastAsia="zh-CN"/>
              </w:rPr>
              <w:t>CDL-D, 30ns</w:t>
            </w:r>
          </w:p>
        </w:tc>
        <w:tc>
          <w:tcPr>
            <w:tcW w:w="0" w:type="auto"/>
            <w:hideMark/>
          </w:tcPr>
          <w:p w14:paraId="7D5FAFF3" w14:textId="77777777" w:rsidR="004C09BC" w:rsidRPr="009476C7" w:rsidRDefault="004C09BC" w:rsidP="00815D17">
            <w:pPr>
              <w:pStyle w:val="TAC"/>
              <w:rPr>
                <w:lang w:eastAsia="zh-CN"/>
              </w:rPr>
            </w:pPr>
            <w:r w:rsidRPr="009476C7">
              <w:rPr>
                <w:lang w:eastAsia="zh-CN"/>
              </w:rPr>
              <w:t>-</w:t>
            </w:r>
          </w:p>
        </w:tc>
        <w:tc>
          <w:tcPr>
            <w:tcW w:w="0" w:type="auto"/>
            <w:hideMark/>
          </w:tcPr>
          <w:p w14:paraId="5AEDE953" w14:textId="77777777" w:rsidR="004C09BC" w:rsidRPr="009476C7" w:rsidRDefault="004C09BC" w:rsidP="00815D17">
            <w:pPr>
              <w:pStyle w:val="TAC"/>
              <w:rPr>
                <w:lang w:eastAsia="zh-CN"/>
              </w:rPr>
            </w:pPr>
            <w:r w:rsidRPr="009476C7">
              <w:rPr>
                <w:lang w:eastAsia="zh-CN"/>
              </w:rPr>
              <w:t>-</w:t>
            </w:r>
          </w:p>
        </w:tc>
        <w:tc>
          <w:tcPr>
            <w:tcW w:w="0" w:type="auto"/>
            <w:hideMark/>
          </w:tcPr>
          <w:p w14:paraId="741CEC4B" w14:textId="77777777" w:rsidR="004C09BC" w:rsidRPr="009476C7" w:rsidRDefault="004C09BC" w:rsidP="00815D17">
            <w:pPr>
              <w:pStyle w:val="TAC"/>
              <w:rPr>
                <w:lang w:eastAsia="zh-CN"/>
              </w:rPr>
            </w:pPr>
            <w:r w:rsidRPr="009476C7">
              <w:rPr>
                <w:lang w:eastAsia="zh-CN"/>
              </w:rPr>
              <w:t>-</w:t>
            </w:r>
          </w:p>
        </w:tc>
        <w:tc>
          <w:tcPr>
            <w:tcW w:w="0" w:type="auto"/>
            <w:hideMark/>
          </w:tcPr>
          <w:p w14:paraId="14A1DC9B" w14:textId="77777777" w:rsidR="004C09BC" w:rsidRPr="009476C7" w:rsidRDefault="004C09BC" w:rsidP="00815D17">
            <w:pPr>
              <w:pStyle w:val="TAC"/>
              <w:rPr>
                <w:lang w:eastAsia="zh-CN"/>
              </w:rPr>
            </w:pPr>
            <w:r w:rsidRPr="009476C7">
              <w:rPr>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46F78B33" w14:textId="77777777" w:rsidR="004C09BC" w:rsidRPr="00430A3C" w:rsidRDefault="004C09BC" w:rsidP="00430A3C">
      <w:r w:rsidRPr="009476C7">
        <w:br w:type="page"/>
      </w:r>
    </w:p>
    <w:p w14:paraId="21A3FAF9" w14:textId="77777777" w:rsidR="004C09BC" w:rsidRPr="009476C7" w:rsidRDefault="004C09BC" w:rsidP="00157939">
      <w:pPr>
        <w:pStyle w:val="Heading2"/>
      </w:pPr>
      <w:bookmarkStart w:id="691" w:name="_Toc56024759"/>
      <w:bookmarkStart w:id="692" w:name="_Toc56026007"/>
      <w:bookmarkStart w:id="693" w:name="_Toc56754173"/>
      <w:bookmarkStart w:id="694" w:name="_Toc57035478"/>
      <w:bookmarkStart w:id="695" w:name="_Toc57036094"/>
      <w:bookmarkStart w:id="696" w:name="_Toc57038209"/>
      <w:bookmarkStart w:id="697" w:name="_Toc57038334"/>
      <w:bookmarkStart w:id="698" w:name="_Toc57038878"/>
      <w:r w:rsidRPr="009476C7">
        <w:lastRenderedPageBreak/>
        <w:t>B.1.3</w:t>
      </w:r>
      <w:r w:rsidRPr="009476C7">
        <w:tab/>
        <w:t>Evaluation results for PRACH</w:t>
      </w:r>
      <w:bookmarkEnd w:id="691"/>
      <w:bookmarkEnd w:id="692"/>
      <w:bookmarkEnd w:id="693"/>
      <w:bookmarkEnd w:id="694"/>
      <w:bookmarkEnd w:id="695"/>
      <w:bookmarkEnd w:id="696"/>
      <w:bookmarkEnd w:id="697"/>
      <w:bookmarkEnd w:id="698"/>
    </w:p>
    <w:p w14:paraId="2ADFD4F6" w14:textId="77777777" w:rsidR="004C09BC" w:rsidRPr="009476C7" w:rsidRDefault="004C09BC" w:rsidP="00157939">
      <w:pPr>
        <w:pStyle w:val="Heading3"/>
      </w:pPr>
      <w:bookmarkStart w:id="699" w:name="_Toc56024760"/>
      <w:bookmarkStart w:id="700" w:name="_Toc56026008"/>
      <w:bookmarkStart w:id="701" w:name="_Toc56754174"/>
      <w:bookmarkStart w:id="702" w:name="_Toc57035479"/>
      <w:bookmarkStart w:id="703" w:name="_Toc57036095"/>
      <w:bookmarkStart w:id="704" w:name="_Toc57038210"/>
      <w:bookmarkStart w:id="705" w:name="_Toc57038335"/>
      <w:bookmarkStart w:id="706" w:name="_Toc57038879"/>
      <w:r w:rsidRPr="009476C7">
        <w:t>B.1.3.1</w:t>
      </w:r>
      <w:r w:rsidRPr="009476C7">
        <w:tab/>
        <w:t>Source 1 [65]</w:t>
      </w:r>
      <w:bookmarkEnd w:id="699"/>
      <w:bookmarkEnd w:id="700"/>
      <w:bookmarkEnd w:id="701"/>
      <w:bookmarkEnd w:id="702"/>
      <w:bookmarkEnd w:id="703"/>
      <w:bookmarkEnd w:id="704"/>
      <w:bookmarkEnd w:id="705"/>
      <w:bookmarkEnd w:id="706"/>
    </w:p>
    <w:p w14:paraId="67F9A52D" w14:textId="77777777" w:rsidR="004C09BC" w:rsidRPr="000953A7" w:rsidRDefault="004C09BC" w:rsidP="000953A7">
      <w:pPr>
        <w:pStyle w:val="TH"/>
      </w:pPr>
      <w:bookmarkStart w:id="707" w:name="_Ref53390904"/>
      <w:r w:rsidRPr="000953A7">
        <w:t>Table B</w:t>
      </w:r>
      <w:bookmarkEnd w:id="707"/>
      <w:r w:rsidRPr="000953A7">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41"/>
        <w:gridCol w:w="2297"/>
        <w:gridCol w:w="937"/>
        <w:gridCol w:w="2187"/>
        <w:gridCol w:w="2078"/>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3006E8">
            <w:pPr>
              <w:pStyle w:val="TAL"/>
              <w:rPr>
                <w:lang w:eastAsia="zh-CN"/>
              </w:rPr>
            </w:pPr>
            <w:r w:rsidRPr="009476C7">
              <w:rPr>
                <w:lang w:eastAsia="zh-CN"/>
              </w:rPr>
              <w:t xml:space="preserve">Additional report/notes: </w:t>
            </w:r>
          </w:p>
          <w:p w14:paraId="31E73BD7" w14:textId="77777777" w:rsidR="004C09BC" w:rsidRPr="003006E8" w:rsidRDefault="004C09BC" w:rsidP="003006E8">
            <w:pPr>
              <w:pStyle w:val="TAL"/>
            </w:pPr>
            <w:r w:rsidRPr="003006E8">
              <w:t>1. PRACH format A3 (L = 139/571/1151 refers to the PRACH sequence length)</w:t>
            </w:r>
          </w:p>
          <w:p w14:paraId="0EEF87C5" w14:textId="77777777" w:rsidR="004C09BC" w:rsidRPr="003006E8" w:rsidRDefault="004C09BC" w:rsidP="003006E8">
            <w:pPr>
              <w:pStyle w:val="TAL"/>
            </w:pPr>
            <w:r w:rsidRPr="003006E8">
              <w:t>2. No cyclic shifts</w:t>
            </w:r>
          </w:p>
          <w:p w14:paraId="16383835" w14:textId="77777777" w:rsidR="004C09BC" w:rsidRPr="003006E8" w:rsidRDefault="004C09BC" w:rsidP="003006E8">
            <w:pPr>
              <w:pStyle w:val="TAL"/>
            </w:pPr>
            <w:r w:rsidRPr="003006E8">
              <w:t xml:space="preserve">3. Random propagation round-trip time, uniformly distributed over [0, 380 ns] (corresponding to ISD 100 m). </w:t>
            </w:r>
          </w:p>
          <w:p w14:paraId="05D1001B" w14:textId="77777777" w:rsidR="004C09BC" w:rsidRPr="009476C7" w:rsidRDefault="004C09BC" w:rsidP="003006E8">
            <w:pPr>
              <w:pStyle w:val="TAL"/>
              <w:rPr>
                <w:lang w:eastAsia="zh-CN"/>
              </w:rPr>
            </w:pPr>
            <w:r w:rsidRPr="009476C7">
              <w:rPr>
                <w:lang w:eastAsia="zh-CN"/>
              </w:rPr>
              <w:t xml:space="preserve">4. Delay estimation tolerance is </w:t>
            </w:r>
            <w:r w:rsidRPr="009476C7">
              <w:rPr>
                <w:lang w:eastAsia="zh-CN"/>
              </w:rPr>
              <w:sym w:font="Symbol" w:char="F0B1"/>
            </w:r>
            <w:r w:rsidRPr="009476C7">
              <w:rPr>
                <w:lang w:eastAsia="zh-CN"/>
              </w:rPr>
              <w:t xml:space="preserve"> 0.5 × PUSCH CP (with PUSCH SCS assumed same as PRACH SCS).</w:t>
            </w:r>
          </w:p>
          <w:p w14:paraId="3DFDBDC9" w14:textId="77777777" w:rsidR="004C09BC" w:rsidRPr="003006E8" w:rsidRDefault="004C09BC" w:rsidP="003006E8">
            <w:pPr>
              <w:pStyle w:val="TAL"/>
            </w:pPr>
            <w:r w:rsidRPr="003006E8">
              <w:t xml:space="preserve">5. The receiver structure in R1-1609672 is used, with NNC = 1. </w:t>
            </w:r>
          </w:p>
          <w:p w14:paraId="4A66A7C7" w14:textId="77777777" w:rsidR="004C09BC" w:rsidRPr="003006E8" w:rsidRDefault="004C09BC" w:rsidP="003006E8">
            <w:pPr>
              <w:pStyle w:val="TAL"/>
            </w:pPr>
            <w:r w:rsidRPr="003006E8">
              <w:t>6. The detection threshold was selected to yield a maximum false-alarm probability of 0.1% across all SNRs.</w:t>
            </w:r>
          </w:p>
        </w:tc>
      </w:tr>
    </w:tbl>
    <w:p w14:paraId="1CC7BBF9" w14:textId="77777777" w:rsidR="004C09BC" w:rsidRPr="00231728" w:rsidRDefault="004C09BC" w:rsidP="00231728"/>
    <w:p w14:paraId="358304EB" w14:textId="77777777" w:rsidR="004C09BC" w:rsidRPr="000953A7" w:rsidRDefault="004C09BC" w:rsidP="000953A7">
      <w:pPr>
        <w:pStyle w:val="TH"/>
      </w:pPr>
      <w:bookmarkStart w:id="708" w:name="_Ref53390905"/>
      <w:r w:rsidRPr="000953A7">
        <w:t>Table</w:t>
      </w:r>
      <w:bookmarkEnd w:id="708"/>
      <w:r w:rsidRPr="000953A7">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3006E8">
            <w:pPr>
              <w:pStyle w:val="TAL"/>
              <w:rPr>
                <w:lang w:eastAsia="zh-CN"/>
              </w:rPr>
            </w:pPr>
            <w:r w:rsidRPr="009476C7">
              <w:rPr>
                <w:lang w:eastAsia="zh-CN"/>
              </w:rPr>
              <w:t xml:space="preserve">Additional report/notes: </w:t>
            </w:r>
          </w:p>
          <w:p w14:paraId="5F798E9C" w14:textId="77777777" w:rsidR="004C09BC" w:rsidRPr="003006E8" w:rsidRDefault="004C09BC" w:rsidP="003006E8">
            <w:pPr>
              <w:pStyle w:val="TAL"/>
            </w:pPr>
            <w:r w:rsidRPr="003006E8">
              <w:t>1. PRACH format B4 (L = 139/571/1151 refers to the PRACH sequence length)</w:t>
            </w:r>
          </w:p>
          <w:p w14:paraId="5560D1B5" w14:textId="77777777" w:rsidR="004C09BC" w:rsidRPr="003006E8" w:rsidRDefault="004C09BC" w:rsidP="003006E8">
            <w:pPr>
              <w:pStyle w:val="TAL"/>
            </w:pPr>
            <w:r w:rsidRPr="003006E8">
              <w:t>2. No cyclic shifts</w:t>
            </w:r>
          </w:p>
          <w:p w14:paraId="7E5A0130" w14:textId="77777777" w:rsidR="004C09BC" w:rsidRPr="009476C7" w:rsidRDefault="004C09BC" w:rsidP="003006E8">
            <w:pPr>
              <w:pStyle w:val="TAL"/>
              <w:rPr>
                <w:lang w:eastAsia="zh-CN"/>
              </w:rPr>
            </w:pPr>
            <w:r w:rsidRPr="009476C7">
              <w:rPr>
                <w:lang w:eastAsia="zh-CN"/>
              </w:rPr>
              <w:t xml:space="preserve">3. Random propagation round-trip time, uniformly distributed over [0, 380 ns] (corresponding to ISD 100 m). </w:t>
            </w:r>
          </w:p>
          <w:p w14:paraId="5DEC98FA"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8B5A97A" w14:textId="77777777" w:rsidR="004C09BC" w:rsidRPr="009476C7" w:rsidRDefault="004C09BC" w:rsidP="003006E8">
            <w:pPr>
              <w:pStyle w:val="TAL"/>
              <w:rPr>
                <w:lang w:eastAsia="zh-CN"/>
              </w:rPr>
            </w:pPr>
            <w:r w:rsidRPr="009476C7">
              <w:rPr>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3006E8">
            <w:pPr>
              <w:pStyle w:val="TAL"/>
              <w:rPr>
                <w:lang w:eastAsia="zh-CN"/>
              </w:rPr>
            </w:pPr>
            <w:r w:rsidRPr="009476C7">
              <w:rPr>
                <w:lang w:eastAsia="zh-CN"/>
              </w:rPr>
              <w:t>6. The detection threshold was selected to yield a maximum false-alarm probability of 0.1% across all SNRs.</w:t>
            </w:r>
          </w:p>
        </w:tc>
      </w:tr>
    </w:tbl>
    <w:p w14:paraId="185927B7" w14:textId="77777777" w:rsidR="004C09BC" w:rsidRPr="000953A7" w:rsidRDefault="004C09BC" w:rsidP="000953A7"/>
    <w:p w14:paraId="2F555B71" w14:textId="77777777" w:rsidR="004C09BC" w:rsidRPr="009476C7" w:rsidRDefault="004C09BC" w:rsidP="004C09BC">
      <w:pPr>
        <w:pStyle w:val="TH"/>
        <w:rPr>
          <w:lang w:eastAsia="ko-KR"/>
        </w:rPr>
      </w:pPr>
      <w:bookmarkStart w:id="709" w:name="_Ref53515577"/>
      <w:r w:rsidRPr="009476C7">
        <w:lastRenderedPageBreak/>
        <w:t>Table</w:t>
      </w:r>
      <w:bookmarkEnd w:id="709"/>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3178"/>
        <w:gridCol w:w="965"/>
        <w:gridCol w:w="966"/>
        <w:gridCol w:w="1072"/>
        <w:gridCol w:w="966"/>
        <w:gridCol w:w="1072"/>
        <w:gridCol w:w="1072"/>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B10D36">
            <w:pPr>
              <w:pStyle w:val="TAL"/>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231728" w:rsidRDefault="004C09BC" w:rsidP="00231728"/>
    <w:p w14:paraId="4C6A44B7" w14:textId="77777777" w:rsidR="004C09BC" w:rsidRPr="000953A7" w:rsidRDefault="004C09BC" w:rsidP="004C09BC">
      <w:pPr>
        <w:pStyle w:val="TH"/>
      </w:pPr>
      <w:bookmarkStart w:id="710" w:name="_Ref53578254"/>
      <w:r w:rsidRPr="009476C7">
        <w:t>Table</w:t>
      </w:r>
      <w:bookmarkEnd w:id="710"/>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3018"/>
        <w:gridCol w:w="947"/>
        <w:gridCol w:w="947"/>
        <w:gridCol w:w="1054"/>
        <w:gridCol w:w="947"/>
        <w:gridCol w:w="1054"/>
        <w:gridCol w:w="1054"/>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B10D36">
            <w:pPr>
              <w:pStyle w:val="TAL"/>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793687" w:rsidRDefault="004C09BC" w:rsidP="00793687"/>
    <w:p w14:paraId="50909E7F" w14:textId="77777777" w:rsidR="004C09BC" w:rsidRPr="009476C7" w:rsidRDefault="004C09BC" w:rsidP="00157939">
      <w:pPr>
        <w:pStyle w:val="Heading3"/>
      </w:pPr>
      <w:bookmarkStart w:id="711" w:name="_Toc56024761"/>
      <w:bookmarkStart w:id="712" w:name="_Toc56026009"/>
      <w:bookmarkStart w:id="713" w:name="_Toc56754175"/>
      <w:bookmarkStart w:id="714" w:name="_Toc57035480"/>
      <w:bookmarkStart w:id="715" w:name="_Toc57036096"/>
      <w:bookmarkStart w:id="716" w:name="_Toc57038211"/>
      <w:bookmarkStart w:id="717" w:name="_Toc57038336"/>
      <w:bookmarkStart w:id="718" w:name="_Toc57038880"/>
      <w:r w:rsidRPr="009476C7">
        <w:t>B.1.3.2</w:t>
      </w:r>
      <w:r w:rsidRPr="009476C7">
        <w:tab/>
        <w:t>Source 2 [72]</w:t>
      </w:r>
      <w:bookmarkEnd w:id="711"/>
      <w:bookmarkEnd w:id="712"/>
      <w:bookmarkEnd w:id="713"/>
      <w:bookmarkEnd w:id="714"/>
      <w:bookmarkEnd w:id="715"/>
      <w:bookmarkEnd w:id="716"/>
      <w:bookmarkEnd w:id="717"/>
      <w:bookmarkEnd w:id="718"/>
    </w:p>
    <w:p w14:paraId="571D54B6" w14:textId="77777777" w:rsidR="004C09BC" w:rsidRPr="000953A7" w:rsidRDefault="004C09BC" w:rsidP="000953A7">
      <w:pPr>
        <w:pStyle w:val="TH"/>
      </w:pPr>
      <w:bookmarkStart w:id="719" w:name="OLE_LINK2"/>
      <w:r w:rsidRPr="000953A7">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B10D36">
            <w:pPr>
              <w:pStyle w:val="TAL"/>
              <w:rPr>
                <w:lang w:eastAsia="zh-CN"/>
              </w:rPr>
            </w:pPr>
            <w:r w:rsidRPr="009476C7">
              <w:rPr>
                <w:lang w:eastAsia="zh-CN"/>
              </w:rPr>
              <w:t xml:space="preserve">Additional report/notes: </w:t>
            </w:r>
          </w:p>
          <w:p w14:paraId="24844820" w14:textId="77777777" w:rsidR="004C09BC" w:rsidRPr="009476C7" w:rsidRDefault="004C09BC" w:rsidP="00B10D36">
            <w:pPr>
              <w:pStyle w:val="TAL"/>
              <w:rPr>
                <w:lang w:eastAsia="zh-CN"/>
              </w:rPr>
            </w:pPr>
            <w:r w:rsidRPr="009476C7">
              <w:rPr>
                <w:lang w:eastAsia="zh-CN"/>
              </w:rPr>
              <w:t>1. PRACH format: A1/A2</w:t>
            </w:r>
          </w:p>
          <w:p w14:paraId="01CFC932" w14:textId="77777777" w:rsidR="004C09BC" w:rsidRPr="009476C7" w:rsidRDefault="004C09BC" w:rsidP="00B10D36">
            <w:pPr>
              <w:pStyle w:val="TAL"/>
              <w:rPr>
                <w:lang w:eastAsia="zh-CN"/>
              </w:rPr>
            </w:pPr>
            <w:r w:rsidRPr="009476C7">
              <w:rPr>
                <w:lang w:eastAsia="zh-CN"/>
              </w:rPr>
              <w:t xml:space="preserve">2. values of </w:t>
            </w:r>
            <m:oMath>
              <m:sSub>
                <m:sSubPr>
                  <m:ctrlPr>
                    <w:rPr>
                      <w:rFonts w:ascii="Cambria Math" w:hAnsi="Cambria Math"/>
                    </w:rPr>
                  </m:ctrlPr>
                </m:sSubPr>
                <m:e>
                  <m:r>
                    <w:rPr>
                      <w:rFonts w:ascii="Cambria Math" w:hAnsi="Cambria Math"/>
                    </w:rPr>
                    <m:t>N</m:t>
                  </m:r>
                </m:e>
                <m:sub>
                  <m:r>
                    <w:rPr>
                      <w:rFonts w:ascii="Cambria Math" w:hAnsi="Cambria Math"/>
                    </w:rPr>
                    <m:t>cs</m:t>
                  </m:r>
                </m:sub>
              </m:sSub>
            </m:oMath>
            <w:r w:rsidRPr="009476C7">
              <w:rPr>
                <w:lang w:eastAsia="zh-CN"/>
              </w:rPr>
              <w:t>: 137</w:t>
            </w:r>
          </w:p>
          <w:p w14:paraId="1B664747" w14:textId="77777777" w:rsidR="004C09BC" w:rsidRPr="009476C7" w:rsidRDefault="004C09BC" w:rsidP="00B10D36">
            <w:pPr>
              <w:pStyle w:val="TAL"/>
              <w:rPr>
                <w:lang w:eastAsia="zh-CN"/>
              </w:rPr>
            </w:pPr>
            <w:r w:rsidRPr="009476C7">
              <w:rPr>
                <w:lang w:eastAsia="zh-CN"/>
              </w:rPr>
              <w:t>3. antenna configuration for CDL model:</w:t>
            </w:r>
          </w:p>
          <w:p w14:paraId="3DC9268B" w14:textId="77777777" w:rsidR="004C09BC" w:rsidRPr="009476C7" w:rsidRDefault="004C09BC" w:rsidP="00B10D36">
            <w:pPr>
              <w:pStyle w:val="TAL"/>
              <w:rPr>
                <w:lang w:eastAsia="zh-CN"/>
              </w:rPr>
            </w:pPr>
            <w:r w:rsidRPr="009476C7">
              <w:rPr>
                <w:lang w:eastAsia="zh-CN"/>
              </w:rPr>
              <w:t>(Mg,Ng,M,N,P) = (1,1,4,8,2) BS with (0.5 dv, 0.5 dH)</w:t>
            </w:r>
          </w:p>
          <w:p w14:paraId="68D8725E" w14:textId="77777777" w:rsidR="004C09BC" w:rsidRPr="009476C7" w:rsidRDefault="004C09BC" w:rsidP="00B10D36">
            <w:pPr>
              <w:pStyle w:val="TAL"/>
              <w:rPr>
                <w:lang w:eastAsia="zh-CN"/>
              </w:rPr>
            </w:pPr>
            <w:r w:rsidRPr="009476C7">
              <w:rPr>
                <w:lang w:eastAsia="zh-CN"/>
              </w:rPr>
              <w:t xml:space="preserve">    (Mg,Ng,M,N,P) = (1,1,2,2,2) UE with (0.5 dv, 0.5 dH)</w:t>
            </w:r>
          </w:p>
          <w:p w14:paraId="52A8721D" w14:textId="77777777" w:rsidR="004C09BC" w:rsidRPr="00D44032" w:rsidRDefault="004C09BC" w:rsidP="00B10D36">
            <w:pPr>
              <w:pStyle w:val="TAL"/>
            </w:pPr>
            <w:r w:rsidRPr="009476C7">
              <w:rPr>
                <w:lang w:eastAsia="zh-CN"/>
              </w:rPr>
              <w:t>4. any optional or other assumption/parameters used not as in the baseline</w:t>
            </w:r>
          </w:p>
          <w:p w14:paraId="232EA6F1"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bookmarkEnd w:id="719"/>
    </w:tbl>
    <w:p w14:paraId="274886D6" w14:textId="77777777" w:rsidR="004C09BC" w:rsidRPr="009476C7" w:rsidRDefault="004C09BC" w:rsidP="006C4FCE">
      <w:pPr>
        <w:rPr>
          <w:lang w:eastAsia="ko-KR"/>
        </w:rPr>
      </w:pPr>
    </w:p>
    <w:p w14:paraId="24697611" w14:textId="77777777" w:rsidR="004C09BC" w:rsidRPr="009476C7" w:rsidRDefault="004C09BC" w:rsidP="00157939">
      <w:pPr>
        <w:pStyle w:val="Heading3"/>
      </w:pPr>
      <w:bookmarkStart w:id="720" w:name="_Toc56024762"/>
      <w:bookmarkStart w:id="721" w:name="_Toc56026010"/>
      <w:bookmarkStart w:id="722" w:name="_Toc56754176"/>
      <w:bookmarkStart w:id="723" w:name="_Toc57035481"/>
      <w:bookmarkStart w:id="724" w:name="_Toc57036097"/>
      <w:bookmarkStart w:id="725" w:name="_Toc57038212"/>
      <w:bookmarkStart w:id="726" w:name="_Toc57038337"/>
      <w:bookmarkStart w:id="727" w:name="_Toc57038881"/>
      <w:r w:rsidRPr="009476C7">
        <w:t>B.1.3.3</w:t>
      </w:r>
      <w:r w:rsidRPr="009476C7">
        <w:tab/>
        <w:t>Source 3 [30]</w:t>
      </w:r>
      <w:bookmarkEnd w:id="720"/>
      <w:bookmarkEnd w:id="721"/>
      <w:bookmarkEnd w:id="722"/>
      <w:bookmarkEnd w:id="723"/>
      <w:bookmarkEnd w:id="724"/>
      <w:bookmarkEnd w:id="725"/>
      <w:bookmarkEnd w:id="726"/>
      <w:bookmarkEnd w:id="727"/>
    </w:p>
    <w:p w14:paraId="7CE33819" w14:textId="77777777" w:rsidR="004C09BC" w:rsidRPr="000953A7" w:rsidRDefault="004C09BC" w:rsidP="004C09BC">
      <w:pPr>
        <w:pStyle w:val="TH"/>
      </w:pPr>
      <w:bookmarkStart w:id="728" w:name="_Ref53395887"/>
      <w:r w:rsidRPr="000953A7">
        <w:t>Table B.1.3.3-</w:t>
      </w:r>
      <w:bookmarkEnd w:id="728"/>
      <w:r w:rsidRPr="000953A7">
        <w:t xml:space="preserve">1: CINR in dB achieving PRACH preamble misdetection probability of 1% ∕ false alarm: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RA</m:t>
            </m:r>
          </m:sub>
        </m:sSub>
        <m:r>
          <m:rPr>
            <m:sty m:val="b"/>
          </m:rPr>
          <w:rPr>
            <w:rFonts w:ascii="Cambria Math" w:hAnsi="Cambria Math"/>
          </w:rPr>
          <m:t>=139</m:t>
        </m:r>
      </m:oMath>
    </w:p>
    <w:tbl>
      <w:tblPr>
        <w:tblStyle w:val="TableGrid"/>
        <w:tblW w:w="0" w:type="auto"/>
        <w:jc w:val="center"/>
        <w:tblLook w:val="04A0" w:firstRow="1" w:lastRow="0" w:firstColumn="1" w:lastColumn="0" w:noHBand="0" w:noVBand="1"/>
      </w:tblPr>
      <w:tblGrid>
        <w:gridCol w:w="787"/>
        <w:gridCol w:w="2314"/>
        <w:gridCol w:w="1564"/>
        <w:gridCol w:w="1564"/>
        <w:gridCol w:w="1564"/>
        <w:gridCol w:w="1564"/>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B10D36">
            <w:pPr>
              <w:pStyle w:val="TAL"/>
              <w:rPr>
                <w:lang w:eastAsia="zh-CN"/>
              </w:rPr>
            </w:pPr>
            <w:r w:rsidRPr="009476C7">
              <w:rPr>
                <w:lang w:eastAsia="zh-CN"/>
              </w:rPr>
              <w:t>Additional report/notes:</w:t>
            </w:r>
          </w:p>
          <w:p w14:paraId="1232B1D3"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=139</m:t>
              </m:r>
            </m:oMath>
          </w:p>
          <w:p w14:paraId="3DDC99E2"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46 (zeroCorrelationZoneConfig = 14) for CDL, 19 (zeroCorrelationZoneConfig = 10) for TDL</w:t>
            </w:r>
          </w:p>
          <w:p w14:paraId="53084FB6" w14:textId="77777777" w:rsidR="004C09BC" w:rsidRPr="009476C7" w:rsidRDefault="004C09BC" w:rsidP="00B10D36">
            <w:pPr>
              <w:pStyle w:val="TAL"/>
              <w:rPr>
                <w:lang w:eastAsia="zh-CN"/>
              </w:rPr>
            </w:pPr>
            <w:r w:rsidRPr="009476C7">
              <w:rPr>
                <w:lang w:eastAsia="zh-CN"/>
              </w:rPr>
              <w:t>antenna configuration for CDL model: Config 1 and Config 2</w:t>
            </w:r>
          </w:p>
          <w:p w14:paraId="00E6E671"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1D9BD0" w14:textId="77777777" w:rsidR="004C09BC" w:rsidRPr="00231728" w:rsidRDefault="004C09BC" w:rsidP="00231728"/>
    <w:p w14:paraId="64EF429B" w14:textId="77777777" w:rsidR="004C09BC" w:rsidRPr="000953A7" w:rsidRDefault="004C09BC" w:rsidP="000953A7">
      <w:pPr>
        <w:pStyle w:val="TH"/>
      </w:pPr>
      <w:r w:rsidRPr="000953A7">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342"/>
        <w:gridCol w:w="1582"/>
        <w:gridCol w:w="1582"/>
        <w:gridCol w:w="1582"/>
        <w:gridCol w:w="1582"/>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B10D36">
            <w:pPr>
              <w:pStyle w:val="TAL"/>
              <w:rPr>
                <w:lang w:eastAsia="zh-CN"/>
              </w:rPr>
            </w:pPr>
            <w:r w:rsidRPr="009476C7">
              <w:rPr>
                <w:lang w:eastAsia="zh-CN"/>
              </w:rPr>
              <w:t>Additional report/notes:</w:t>
            </w:r>
          </w:p>
          <w:p w14:paraId="01BEE7B6"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=571</m:t>
              </m:r>
            </m:oMath>
          </w:p>
          <w:p w14:paraId="13CBEB44"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190 (zeroCorrelationZoneConfig = 14) for CDL, 51 (zeroCorrelationZoneConfig = 10) for TDL</w:t>
            </w:r>
          </w:p>
          <w:p w14:paraId="110D4163" w14:textId="77777777" w:rsidR="004C09BC" w:rsidRPr="009476C7" w:rsidRDefault="004C09BC" w:rsidP="00B10D36">
            <w:pPr>
              <w:pStyle w:val="TAL"/>
              <w:rPr>
                <w:lang w:eastAsia="zh-CN"/>
              </w:rPr>
            </w:pPr>
            <w:r w:rsidRPr="009476C7">
              <w:rPr>
                <w:lang w:eastAsia="zh-CN"/>
              </w:rPr>
              <w:t>antenna configuration for CDL model: Config 1 and Config 2</w:t>
            </w:r>
          </w:p>
          <w:p w14:paraId="4492277D"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7E1EF310" w14:textId="77777777" w:rsidR="004C09BC" w:rsidRPr="00793687" w:rsidRDefault="004C09BC" w:rsidP="00793687"/>
    <w:p w14:paraId="045FA6A6" w14:textId="77777777" w:rsidR="004C09BC" w:rsidRPr="009476C7" w:rsidRDefault="004C09BC" w:rsidP="00157939">
      <w:pPr>
        <w:pStyle w:val="Heading3"/>
      </w:pPr>
      <w:bookmarkStart w:id="729" w:name="_Toc56024763"/>
      <w:bookmarkStart w:id="730" w:name="_Toc56026011"/>
      <w:bookmarkStart w:id="731" w:name="_Toc56754177"/>
      <w:bookmarkStart w:id="732" w:name="_Toc57035482"/>
      <w:bookmarkStart w:id="733" w:name="_Toc57036098"/>
      <w:bookmarkStart w:id="734" w:name="_Toc57038213"/>
      <w:bookmarkStart w:id="735" w:name="_Toc57038338"/>
      <w:bookmarkStart w:id="736" w:name="_Toc57038882"/>
      <w:r w:rsidRPr="009476C7">
        <w:t>B.1.3.4</w:t>
      </w:r>
      <w:r w:rsidRPr="009476C7">
        <w:tab/>
        <w:t>Source 4 [60]</w:t>
      </w:r>
      <w:bookmarkEnd w:id="729"/>
      <w:bookmarkEnd w:id="730"/>
      <w:bookmarkEnd w:id="731"/>
      <w:bookmarkEnd w:id="732"/>
      <w:bookmarkEnd w:id="733"/>
      <w:bookmarkEnd w:id="734"/>
      <w:bookmarkEnd w:id="735"/>
      <w:bookmarkEnd w:id="736"/>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828"/>
        <w:gridCol w:w="1744"/>
        <w:gridCol w:w="1744"/>
        <w:gridCol w:w="1744"/>
        <w:gridCol w:w="1744"/>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6C4FCE">
            <w:pPr>
              <w:pStyle w:val="TAH"/>
              <w:rPr>
                <w:lang w:eastAsia="zh-CN"/>
              </w:rPr>
            </w:pPr>
            <w:r w:rsidRPr="009476C7">
              <w:rPr>
                <w:lang w:eastAsia="zh-CN"/>
              </w:rPr>
              <w:t>Tdoc /</w:t>
            </w:r>
          </w:p>
          <w:p w14:paraId="39B8EF3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06BE4915"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4D066945"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A015037"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6F6F00C7"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107DD858" w14:textId="77777777" w:rsidR="004C09BC" w:rsidRPr="009476C7" w:rsidRDefault="004C09BC" w:rsidP="006C4FCE">
            <w:pPr>
              <w:pStyle w:val="TAH"/>
              <w:rPr>
                <w:lang w:eastAsia="zh-CN"/>
              </w:rPr>
            </w:pPr>
            <w:r w:rsidRPr="009476C7">
              <w:rPr>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574969C9" w14:textId="77777777" w:rsidR="004C09BC" w:rsidRPr="009476C7" w:rsidRDefault="004C09BC" w:rsidP="00492001">
            <w:pPr>
              <w:pStyle w:val="TAC"/>
              <w:rPr>
                <w:lang w:eastAsia="zh-CN"/>
              </w:rPr>
            </w:pPr>
            <w:r w:rsidRPr="00815D17">
              <w:t>TD</w:t>
            </w:r>
            <w:r w:rsidRPr="009476C7">
              <w:rPr>
                <w:lang w:eastAsia="zh-CN"/>
              </w:rPr>
              <w:t>L-A, 5ns</w:t>
            </w:r>
          </w:p>
        </w:tc>
        <w:tc>
          <w:tcPr>
            <w:tcW w:w="0" w:type="auto"/>
            <w:hideMark/>
          </w:tcPr>
          <w:p w14:paraId="366C305E" w14:textId="77777777" w:rsidR="004C09BC" w:rsidRPr="009476C7" w:rsidRDefault="004C09BC" w:rsidP="00492001">
            <w:pPr>
              <w:pStyle w:val="TAC"/>
              <w:rPr>
                <w:lang w:eastAsia="zh-CN"/>
              </w:rPr>
            </w:pPr>
            <w:r w:rsidRPr="009476C7">
              <w:rPr>
                <w:lang w:eastAsia="zh-CN"/>
              </w:rPr>
              <w:t>-2.9/0.0071</w:t>
            </w:r>
          </w:p>
        </w:tc>
        <w:tc>
          <w:tcPr>
            <w:tcW w:w="0" w:type="auto"/>
            <w:hideMark/>
          </w:tcPr>
          <w:p w14:paraId="6F8852A6" w14:textId="77777777" w:rsidR="004C09BC" w:rsidRPr="009476C7" w:rsidRDefault="004C09BC" w:rsidP="00815D17">
            <w:pPr>
              <w:pStyle w:val="TAC"/>
              <w:rPr>
                <w:lang w:eastAsia="zh-CN"/>
              </w:rPr>
            </w:pPr>
            <w:r w:rsidRPr="009476C7">
              <w:rPr>
                <w:lang w:eastAsia="zh-CN"/>
              </w:rPr>
              <w:t>-3.5/0.0038</w:t>
            </w:r>
          </w:p>
        </w:tc>
        <w:tc>
          <w:tcPr>
            <w:tcW w:w="0" w:type="auto"/>
            <w:hideMark/>
          </w:tcPr>
          <w:p w14:paraId="5BD7959A" w14:textId="77777777" w:rsidR="004C09BC" w:rsidRPr="009476C7" w:rsidRDefault="004C09BC" w:rsidP="00815D17">
            <w:pPr>
              <w:pStyle w:val="TAC"/>
              <w:rPr>
                <w:lang w:eastAsia="zh-CN"/>
              </w:rPr>
            </w:pPr>
            <w:r w:rsidRPr="009476C7">
              <w:rPr>
                <w:lang w:eastAsia="zh-CN"/>
              </w:rPr>
              <w:t>-3.7/0.0026</w:t>
            </w:r>
          </w:p>
        </w:tc>
        <w:tc>
          <w:tcPr>
            <w:tcW w:w="0" w:type="auto"/>
            <w:hideMark/>
          </w:tcPr>
          <w:p w14:paraId="789312FA" w14:textId="77777777" w:rsidR="004C09BC" w:rsidRPr="009476C7" w:rsidRDefault="004C09BC" w:rsidP="00815D17">
            <w:pPr>
              <w:pStyle w:val="TAC"/>
              <w:rPr>
                <w:lang w:eastAsia="zh-CN"/>
              </w:rPr>
            </w:pPr>
            <w:r w:rsidRPr="009476C7">
              <w:rPr>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815D17">
            <w:pPr>
              <w:pStyle w:val="TAC"/>
              <w:rPr>
                <w:lang w:eastAsia="zh-CN"/>
              </w:rPr>
            </w:pPr>
            <w:r w:rsidRPr="009476C7">
              <w:rPr>
                <w:lang w:eastAsia="zh-CN"/>
              </w:rPr>
              <w:t>TDL-A, 10ns</w:t>
            </w:r>
          </w:p>
        </w:tc>
        <w:tc>
          <w:tcPr>
            <w:tcW w:w="0" w:type="auto"/>
            <w:hideMark/>
          </w:tcPr>
          <w:p w14:paraId="20B2303E" w14:textId="77777777" w:rsidR="004C09BC" w:rsidRPr="009476C7" w:rsidRDefault="004C09BC" w:rsidP="00815D17">
            <w:pPr>
              <w:pStyle w:val="TAC"/>
              <w:rPr>
                <w:lang w:eastAsia="zh-CN"/>
              </w:rPr>
            </w:pPr>
            <w:r w:rsidRPr="009476C7">
              <w:rPr>
                <w:lang w:eastAsia="zh-CN"/>
              </w:rPr>
              <w:t>-3.5/0.0071</w:t>
            </w:r>
          </w:p>
        </w:tc>
        <w:tc>
          <w:tcPr>
            <w:tcW w:w="0" w:type="auto"/>
            <w:hideMark/>
          </w:tcPr>
          <w:p w14:paraId="6EF18440" w14:textId="77777777" w:rsidR="004C09BC" w:rsidRPr="009476C7" w:rsidRDefault="004C09BC" w:rsidP="00815D17">
            <w:pPr>
              <w:pStyle w:val="TAC"/>
              <w:rPr>
                <w:lang w:eastAsia="zh-CN"/>
              </w:rPr>
            </w:pPr>
            <w:r w:rsidRPr="009476C7">
              <w:rPr>
                <w:lang w:eastAsia="zh-CN"/>
              </w:rPr>
              <w:t>-4.2/0.0038</w:t>
            </w:r>
          </w:p>
        </w:tc>
        <w:tc>
          <w:tcPr>
            <w:tcW w:w="0" w:type="auto"/>
            <w:hideMark/>
          </w:tcPr>
          <w:p w14:paraId="426B8143" w14:textId="77777777" w:rsidR="004C09BC" w:rsidRPr="009476C7" w:rsidRDefault="004C09BC" w:rsidP="00815D17">
            <w:pPr>
              <w:pStyle w:val="TAC"/>
              <w:rPr>
                <w:lang w:eastAsia="zh-CN"/>
              </w:rPr>
            </w:pPr>
            <w:r w:rsidRPr="009476C7">
              <w:rPr>
                <w:lang w:eastAsia="zh-CN"/>
              </w:rPr>
              <w:t>-3.8/0.0026</w:t>
            </w:r>
          </w:p>
        </w:tc>
        <w:tc>
          <w:tcPr>
            <w:tcW w:w="0" w:type="auto"/>
            <w:hideMark/>
          </w:tcPr>
          <w:p w14:paraId="314AC47A" w14:textId="77777777" w:rsidR="004C09BC" w:rsidRPr="009476C7" w:rsidRDefault="004C09BC" w:rsidP="00815D17">
            <w:pPr>
              <w:pStyle w:val="TAC"/>
              <w:rPr>
                <w:lang w:eastAsia="zh-CN"/>
              </w:rPr>
            </w:pPr>
            <w:r w:rsidRPr="009476C7">
              <w:rPr>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815D17">
            <w:pPr>
              <w:pStyle w:val="TAC"/>
              <w:rPr>
                <w:lang w:eastAsia="zh-CN"/>
              </w:rPr>
            </w:pPr>
            <w:r w:rsidRPr="009476C7">
              <w:rPr>
                <w:lang w:eastAsia="zh-CN"/>
              </w:rPr>
              <w:t>TDL-A, 20ns</w:t>
            </w:r>
          </w:p>
        </w:tc>
        <w:tc>
          <w:tcPr>
            <w:tcW w:w="0" w:type="auto"/>
            <w:hideMark/>
          </w:tcPr>
          <w:p w14:paraId="227A8B7E" w14:textId="77777777" w:rsidR="004C09BC" w:rsidRPr="009476C7" w:rsidRDefault="004C09BC" w:rsidP="00815D17">
            <w:pPr>
              <w:pStyle w:val="TAC"/>
              <w:rPr>
                <w:lang w:eastAsia="zh-CN"/>
              </w:rPr>
            </w:pPr>
            <w:r w:rsidRPr="009476C7">
              <w:rPr>
                <w:lang w:eastAsia="zh-CN"/>
              </w:rPr>
              <w:t>-4.4/0.0071</w:t>
            </w:r>
          </w:p>
        </w:tc>
        <w:tc>
          <w:tcPr>
            <w:tcW w:w="0" w:type="auto"/>
            <w:hideMark/>
          </w:tcPr>
          <w:p w14:paraId="52461479" w14:textId="77777777" w:rsidR="004C09BC" w:rsidRPr="009476C7" w:rsidRDefault="004C09BC" w:rsidP="00815D17">
            <w:pPr>
              <w:pStyle w:val="TAC"/>
              <w:rPr>
                <w:lang w:eastAsia="zh-CN"/>
              </w:rPr>
            </w:pPr>
            <w:r w:rsidRPr="009476C7">
              <w:rPr>
                <w:lang w:eastAsia="zh-CN"/>
              </w:rPr>
              <w:t>-4.4/0.0038</w:t>
            </w:r>
          </w:p>
        </w:tc>
        <w:tc>
          <w:tcPr>
            <w:tcW w:w="0" w:type="auto"/>
            <w:hideMark/>
          </w:tcPr>
          <w:p w14:paraId="658C4C88" w14:textId="77777777" w:rsidR="004C09BC" w:rsidRPr="009476C7" w:rsidRDefault="004C09BC" w:rsidP="00815D17">
            <w:pPr>
              <w:pStyle w:val="TAC"/>
              <w:rPr>
                <w:lang w:eastAsia="zh-CN"/>
              </w:rPr>
            </w:pPr>
            <w:r w:rsidRPr="009476C7">
              <w:rPr>
                <w:lang w:eastAsia="zh-CN"/>
              </w:rPr>
              <w:t>-3.5/0.0026</w:t>
            </w:r>
          </w:p>
        </w:tc>
        <w:tc>
          <w:tcPr>
            <w:tcW w:w="0" w:type="auto"/>
            <w:hideMark/>
          </w:tcPr>
          <w:p w14:paraId="5260F0CC" w14:textId="77777777" w:rsidR="004C09BC" w:rsidRPr="009476C7" w:rsidRDefault="004C09BC" w:rsidP="00815D17">
            <w:pPr>
              <w:pStyle w:val="TAC"/>
              <w:rPr>
                <w:lang w:eastAsia="zh-CN"/>
              </w:rPr>
            </w:pPr>
            <w:r w:rsidRPr="009476C7">
              <w:rPr>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815D17">
            <w:pPr>
              <w:pStyle w:val="TAC"/>
              <w:rPr>
                <w:lang w:eastAsia="zh-CN"/>
              </w:rPr>
            </w:pPr>
            <w:r w:rsidRPr="009476C7">
              <w:rPr>
                <w:lang w:eastAsia="zh-CN"/>
              </w:rPr>
              <w:t>TDL-A, 40ns</w:t>
            </w:r>
          </w:p>
        </w:tc>
        <w:tc>
          <w:tcPr>
            <w:tcW w:w="0" w:type="auto"/>
            <w:hideMark/>
          </w:tcPr>
          <w:p w14:paraId="1BA302B4" w14:textId="77777777" w:rsidR="004C09BC" w:rsidRPr="009476C7" w:rsidRDefault="004C09BC" w:rsidP="00815D17">
            <w:pPr>
              <w:pStyle w:val="TAC"/>
              <w:rPr>
                <w:lang w:eastAsia="zh-CN"/>
              </w:rPr>
            </w:pPr>
            <w:r w:rsidRPr="009476C7">
              <w:rPr>
                <w:lang w:eastAsia="zh-CN"/>
              </w:rPr>
              <w:t>-4.7/0.0071</w:t>
            </w:r>
          </w:p>
        </w:tc>
        <w:tc>
          <w:tcPr>
            <w:tcW w:w="0" w:type="auto"/>
            <w:hideMark/>
          </w:tcPr>
          <w:p w14:paraId="57AB7135" w14:textId="77777777" w:rsidR="004C09BC" w:rsidRPr="009476C7" w:rsidRDefault="004C09BC" w:rsidP="00815D17">
            <w:pPr>
              <w:pStyle w:val="TAC"/>
              <w:rPr>
                <w:lang w:eastAsia="zh-CN"/>
              </w:rPr>
            </w:pPr>
            <w:r w:rsidRPr="009476C7">
              <w:rPr>
                <w:lang w:eastAsia="zh-CN"/>
              </w:rPr>
              <w:t>-3.9/0.0038</w:t>
            </w:r>
          </w:p>
        </w:tc>
        <w:tc>
          <w:tcPr>
            <w:tcW w:w="0" w:type="auto"/>
            <w:hideMark/>
          </w:tcPr>
          <w:p w14:paraId="6722D279" w14:textId="77777777" w:rsidR="004C09BC" w:rsidRPr="009476C7" w:rsidRDefault="004C09BC" w:rsidP="00815D17">
            <w:pPr>
              <w:pStyle w:val="TAC"/>
              <w:rPr>
                <w:lang w:eastAsia="zh-CN"/>
              </w:rPr>
            </w:pPr>
            <w:r w:rsidRPr="009476C7">
              <w:rPr>
                <w:lang w:eastAsia="zh-CN"/>
              </w:rPr>
              <w:t>-3.2/0.0026</w:t>
            </w:r>
          </w:p>
        </w:tc>
        <w:tc>
          <w:tcPr>
            <w:tcW w:w="0" w:type="auto"/>
            <w:hideMark/>
          </w:tcPr>
          <w:p w14:paraId="3DF14C17" w14:textId="77777777" w:rsidR="004C09BC" w:rsidRPr="009476C7" w:rsidRDefault="004C09BC" w:rsidP="00815D17">
            <w:pPr>
              <w:pStyle w:val="TAC"/>
              <w:rPr>
                <w:lang w:eastAsia="zh-CN"/>
              </w:rPr>
            </w:pPr>
            <w:r w:rsidRPr="009476C7">
              <w:rPr>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69E851DD" w14:textId="77777777" w:rsidR="00F26701" w:rsidRDefault="004C09BC" w:rsidP="005971A1">
            <w:pPr>
              <w:pStyle w:val="TAL"/>
              <w:keepNext w:val="0"/>
              <w:keepLines w:val="0"/>
            </w:pPr>
            <w:r w:rsidRPr="009476C7">
              <w:rPr>
                <w:lang w:eastAsia="zh-CN"/>
              </w:rPr>
              <w:t xml:space="preserve">2. values of </w:t>
            </w:r>
            <w:r w:rsidR="00A25D2E">
              <w:rPr>
                <w:lang w:eastAsia="zh-CN"/>
              </w:rPr>
              <w:t>N</w:t>
            </w:r>
            <w:r w:rsidR="00F26701">
              <w:rPr>
                <w:lang w:eastAsia="zh-CN"/>
              </w:rPr>
              <w:t>_</w:t>
            </w:r>
            <w:r w:rsidR="00A25D2E" w:rsidRPr="00A25D2E">
              <w:t>CS</w:t>
            </w:r>
            <w:r w:rsidR="00F26701">
              <w:t>:</w:t>
            </w:r>
          </w:p>
          <w:p w14:paraId="7A2FF657" w14:textId="2DECA0FA"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59C06501" w14:textId="77777777" w:rsidR="00F26701" w:rsidRDefault="004C09BC" w:rsidP="00F26701">
            <w:pPr>
              <w:pStyle w:val="TAL"/>
              <w:keepNext w:val="0"/>
              <w:keepLines w:val="0"/>
              <w:rPr>
                <w:lang w:eastAsia="zh-CN"/>
              </w:rPr>
            </w:pPr>
            <w:r w:rsidRPr="009476C7">
              <w:rPr>
                <w:lang w:eastAsia="zh-CN"/>
              </w:rPr>
              <w:t>3.Time advance</w:t>
            </w:r>
            <w:r w:rsidR="00F26701">
              <w:rPr>
                <w:lang w:eastAsia="zh-CN"/>
              </w:rPr>
              <w:t>:</w:t>
            </w:r>
          </w:p>
          <w:p w14:paraId="347973B9" w14:textId="0AA0E6BC" w:rsidR="004C09BC" w:rsidRPr="009476C7" w:rsidRDefault="004C09BC" w:rsidP="00F2670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B60327D" w14:textId="77777777" w:rsidR="004C09BC" w:rsidRPr="009476C7" w:rsidRDefault="004C09BC" w:rsidP="006C4FCE">
      <w:pPr>
        <w:rPr>
          <w:lang w:eastAsia="ko-KR"/>
        </w:rPr>
      </w:pPr>
    </w:p>
    <w:p w14:paraId="247DAAB9" w14:textId="77777777" w:rsidR="004C09BC" w:rsidRPr="009476C7" w:rsidRDefault="004C09BC" w:rsidP="00157939">
      <w:pPr>
        <w:pStyle w:val="Heading3"/>
      </w:pPr>
      <w:bookmarkStart w:id="737" w:name="_Toc56024764"/>
      <w:bookmarkStart w:id="738" w:name="_Toc56026012"/>
      <w:bookmarkStart w:id="739" w:name="_Toc56754178"/>
      <w:bookmarkStart w:id="740" w:name="_Toc57035483"/>
      <w:bookmarkStart w:id="741" w:name="_Toc57036099"/>
      <w:bookmarkStart w:id="742" w:name="_Toc57038214"/>
      <w:bookmarkStart w:id="743" w:name="_Toc57038339"/>
      <w:bookmarkStart w:id="744" w:name="_Toc57038883"/>
      <w:r w:rsidRPr="009476C7">
        <w:t>B.1.3.5</w:t>
      </w:r>
      <w:r w:rsidRPr="009476C7">
        <w:tab/>
        <w:t>Source 5 [64]</w:t>
      </w:r>
      <w:bookmarkEnd w:id="737"/>
      <w:bookmarkEnd w:id="738"/>
      <w:bookmarkEnd w:id="739"/>
      <w:bookmarkEnd w:id="740"/>
      <w:bookmarkEnd w:id="741"/>
      <w:bookmarkEnd w:id="742"/>
      <w:bookmarkEnd w:id="743"/>
      <w:bookmarkEnd w:id="744"/>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6C4FCE">
            <w:pPr>
              <w:pStyle w:val="TAH"/>
              <w:rPr>
                <w:lang w:eastAsia="zh-CN"/>
              </w:rPr>
            </w:pPr>
            <w:r w:rsidRPr="009476C7">
              <w:rPr>
                <w:lang w:eastAsia="zh-CN"/>
              </w:rPr>
              <w:t>Tdoc /</w:t>
            </w:r>
          </w:p>
          <w:p w14:paraId="641E204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72C9AED7"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3E4566E4"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7890B2E"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2F7E88BA"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24501712" w14:textId="77777777" w:rsidR="004C09BC" w:rsidRPr="009476C7" w:rsidRDefault="004C09BC" w:rsidP="006C4FCE">
            <w:pPr>
              <w:pStyle w:val="TAH"/>
              <w:rPr>
                <w:lang w:eastAsia="zh-CN"/>
              </w:rPr>
            </w:pPr>
            <w:r w:rsidRPr="009476C7">
              <w:rPr>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815D17">
            <w:pPr>
              <w:pStyle w:val="TAC"/>
              <w:rPr>
                <w:lang w:eastAsia="zh-CN"/>
              </w:rPr>
            </w:pPr>
            <w:r w:rsidRPr="009476C7">
              <w:rPr>
                <w:lang w:eastAsia="zh-CN"/>
              </w:rPr>
              <w:t>R1-2009450/ Source 5</w:t>
            </w:r>
          </w:p>
        </w:tc>
        <w:tc>
          <w:tcPr>
            <w:tcW w:w="0" w:type="auto"/>
            <w:vAlign w:val="center"/>
            <w:hideMark/>
          </w:tcPr>
          <w:p w14:paraId="543FAEAB" w14:textId="77777777" w:rsidR="004C09BC" w:rsidRPr="009476C7" w:rsidRDefault="004C09BC" w:rsidP="00815D17">
            <w:pPr>
              <w:pStyle w:val="TAC"/>
              <w:rPr>
                <w:lang w:eastAsia="zh-CN"/>
              </w:rPr>
            </w:pPr>
            <w:r w:rsidRPr="009476C7">
              <w:rPr>
                <w:lang w:eastAsia="zh-CN"/>
              </w:rPr>
              <w:t>TDL-A, 5ns</w:t>
            </w:r>
          </w:p>
        </w:tc>
        <w:tc>
          <w:tcPr>
            <w:tcW w:w="0" w:type="auto"/>
            <w:hideMark/>
          </w:tcPr>
          <w:p w14:paraId="2A1CBB80" w14:textId="77777777" w:rsidR="004C09BC" w:rsidRPr="009476C7" w:rsidRDefault="004C09BC" w:rsidP="00815D17">
            <w:pPr>
              <w:pStyle w:val="TAC"/>
              <w:rPr>
                <w:lang w:eastAsia="zh-CN"/>
              </w:rPr>
            </w:pPr>
            <w:r w:rsidRPr="009476C7">
              <w:rPr>
                <w:lang w:eastAsia="zh-CN"/>
              </w:rPr>
              <w:t>-3.9/≤0.1%</w:t>
            </w:r>
          </w:p>
        </w:tc>
        <w:tc>
          <w:tcPr>
            <w:tcW w:w="0" w:type="auto"/>
            <w:hideMark/>
          </w:tcPr>
          <w:p w14:paraId="2B51EE20" w14:textId="77777777" w:rsidR="004C09BC" w:rsidRPr="009476C7" w:rsidRDefault="004C09BC" w:rsidP="00492001">
            <w:pPr>
              <w:pStyle w:val="TAC"/>
              <w:rPr>
                <w:lang w:eastAsia="zh-CN"/>
              </w:rPr>
            </w:pPr>
            <w:r w:rsidRPr="00815D17">
              <w:t>-4.9/≤0</w:t>
            </w:r>
            <w:r w:rsidRPr="009476C7">
              <w:rPr>
                <w:lang w:eastAsia="zh-CN"/>
              </w:rPr>
              <w:t>.1%</w:t>
            </w:r>
          </w:p>
        </w:tc>
        <w:tc>
          <w:tcPr>
            <w:tcW w:w="0" w:type="auto"/>
            <w:hideMark/>
          </w:tcPr>
          <w:p w14:paraId="01290630" w14:textId="77777777" w:rsidR="004C09BC" w:rsidRPr="009476C7" w:rsidRDefault="004C09BC" w:rsidP="00815D17">
            <w:pPr>
              <w:pStyle w:val="TAC"/>
              <w:rPr>
                <w:lang w:eastAsia="zh-CN"/>
              </w:rPr>
            </w:pPr>
            <w:r w:rsidRPr="009476C7">
              <w:rPr>
                <w:lang w:eastAsia="zh-CN"/>
              </w:rPr>
              <w:t>-5.4/≤0.1%</w:t>
            </w:r>
          </w:p>
        </w:tc>
        <w:tc>
          <w:tcPr>
            <w:tcW w:w="0" w:type="auto"/>
            <w:hideMark/>
          </w:tcPr>
          <w:p w14:paraId="1DDF1AA2" w14:textId="77777777" w:rsidR="004C09BC" w:rsidRPr="009476C7" w:rsidRDefault="004C09BC" w:rsidP="00815D17">
            <w:pPr>
              <w:pStyle w:val="TAC"/>
              <w:rPr>
                <w:lang w:eastAsia="zh-CN"/>
              </w:rPr>
            </w:pPr>
            <w:r w:rsidRPr="009476C7">
              <w:rPr>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815D17">
            <w:pPr>
              <w:pStyle w:val="TAC"/>
              <w:rPr>
                <w:lang w:eastAsia="zh-CN"/>
              </w:rPr>
            </w:pPr>
            <w:r w:rsidRPr="009476C7">
              <w:rPr>
                <w:lang w:eastAsia="zh-CN"/>
              </w:rPr>
              <w:t>TDL-A, 10ns</w:t>
            </w:r>
          </w:p>
        </w:tc>
        <w:tc>
          <w:tcPr>
            <w:tcW w:w="0" w:type="auto"/>
            <w:hideMark/>
          </w:tcPr>
          <w:p w14:paraId="503E0AF6" w14:textId="77777777" w:rsidR="004C09BC" w:rsidRPr="009476C7" w:rsidRDefault="004C09BC" w:rsidP="00815D17">
            <w:pPr>
              <w:pStyle w:val="TAC"/>
              <w:rPr>
                <w:lang w:eastAsia="zh-CN"/>
              </w:rPr>
            </w:pPr>
            <w:r w:rsidRPr="009476C7">
              <w:rPr>
                <w:lang w:eastAsia="zh-CN"/>
              </w:rPr>
              <w:t>-5.0/≤0.1%</w:t>
            </w:r>
          </w:p>
        </w:tc>
        <w:tc>
          <w:tcPr>
            <w:tcW w:w="0" w:type="auto"/>
            <w:hideMark/>
          </w:tcPr>
          <w:p w14:paraId="7737521F" w14:textId="77777777" w:rsidR="004C09BC" w:rsidRPr="009476C7" w:rsidRDefault="004C09BC" w:rsidP="00815D17">
            <w:pPr>
              <w:pStyle w:val="TAC"/>
              <w:rPr>
                <w:lang w:eastAsia="zh-CN"/>
              </w:rPr>
            </w:pPr>
            <w:r w:rsidRPr="009476C7">
              <w:rPr>
                <w:lang w:eastAsia="zh-CN"/>
              </w:rPr>
              <w:t>-5.2/≤0.1%</w:t>
            </w:r>
          </w:p>
        </w:tc>
        <w:tc>
          <w:tcPr>
            <w:tcW w:w="0" w:type="auto"/>
            <w:hideMark/>
          </w:tcPr>
          <w:p w14:paraId="20567430" w14:textId="77777777" w:rsidR="004C09BC" w:rsidRPr="009476C7" w:rsidRDefault="004C09BC" w:rsidP="00815D17">
            <w:pPr>
              <w:pStyle w:val="TAC"/>
              <w:rPr>
                <w:lang w:eastAsia="zh-CN"/>
              </w:rPr>
            </w:pPr>
            <w:r w:rsidRPr="009476C7">
              <w:rPr>
                <w:lang w:eastAsia="zh-CN"/>
              </w:rPr>
              <w:t>-5.2/≤0.1%</w:t>
            </w:r>
          </w:p>
        </w:tc>
        <w:tc>
          <w:tcPr>
            <w:tcW w:w="0" w:type="auto"/>
            <w:hideMark/>
          </w:tcPr>
          <w:p w14:paraId="2FB411E8" w14:textId="77777777" w:rsidR="004C09BC" w:rsidRPr="009476C7" w:rsidRDefault="004C09BC" w:rsidP="00815D17">
            <w:pPr>
              <w:pStyle w:val="TAC"/>
              <w:rPr>
                <w:lang w:eastAsia="zh-CN"/>
              </w:rPr>
            </w:pPr>
            <w:r w:rsidRPr="009476C7">
              <w:rPr>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815D17">
            <w:pPr>
              <w:pStyle w:val="TAC"/>
              <w:rPr>
                <w:lang w:eastAsia="zh-CN"/>
              </w:rPr>
            </w:pPr>
            <w:r w:rsidRPr="009476C7">
              <w:rPr>
                <w:lang w:eastAsia="zh-CN"/>
              </w:rPr>
              <w:t>TDL-A, 20ns</w:t>
            </w:r>
          </w:p>
        </w:tc>
        <w:tc>
          <w:tcPr>
            <w:tcW w:w="0" w:type="auto"/>
            <w:hideMark/>
          </w:tcPr>
          <w:p w14:paraId="1F8AB005" w14:textId="77777777" w:rsidR="004C09BC" w:rsidRPr="009476C7" w:rsidRDefault="004C09BC" w:rsidP="00815D17">
            <w:pPr>
              <w:pStyle w:val="TAC"/>
              <w:rPr>
                <w:lang w:eastAsia="zh-CN"/>
              </w:rPr>
            </w:pPr>
            <w:r w:rsidRPr="009476C7">
              <w:rPr>
                <w:lang w:eastAsia="zh-CN"/>
              </w:rPr>
              <w:t>-5.3/≤0.1%</w:t>
            </w:r>
          </w:p>
        </w:tc>
        <w:tc>
          <w:tcPr>
            <w:tcW w:w="0" w:type="auto"/>
            <w:hideMark/>
          </w:tcPr>
          <w:p w14:paraId="268F6A6A" w14:textId="77777777" w:rsidR="004C09BC" w:rsidRPr="009476C7" w:rsidRDefault="004C09BC" w:rsidP="00815D17">
            <w:pPr>
              <w:pStyle w:val="TAC"/>
              <w:rPr>
                <w:lang w:eastAsia="zh-CN"/>
              </w:rPr>
            </w:pPr>
            <w:r w:rsidRPr="009476C7">
              <w:rPr>
                <w:lang w:eastAsia="zh-CN"/>
              </w:rPr>
              <w:t>-5.3/≤0.1%</w:t>
            </w:r>
          </w:p>
        </w:tc>
        <w:tc>
          <w:tcPr>
            <w:tcW w:w="0" w:type="auto"/>
            <w:hideMark/>
          </w:tcPr>
          <w:p w14:paraId="66F219A1" w14:textId="77777777" w:rsidR="004C09BC" w:rsidRPr="009476C7" w:rsidRDefault="004C09BC" w:rsidP="00815D17">
            <w:pPr>
              <w:pStyle w:val="TAC"/>
              <w:rPr>
                <w:lang w:eastAsia="zh-CN"/>
              </w:rPr>
            </w:pPr>
            <w:r w:rsidRPr="009476C7">
              <w:rPr>
                <w:lang w:eastAsia="zh-CN"/>
              </w:rPr>
              <w:t>-5.0/≤0.1%</w:t>
            </w:r>
          </w:p>
        </w:tc>
        <w:tc>
          <w:tcPr>
            <w:tcW w:w="0" w:type="auto"/>
            <w:hideMark/>
          </w:tcPr>
          <w:p w14:paraId="70CE2D5F" w14:textId="77777777" w:rsidR="004C09BC" w:rsidRPr="009476C7" w:rsidRDefault="004C09BC" w:rsidP="00815D17">
            <w:pPr>
              <w:pStyle w:val="TAC"/>
              <w:rPr>
                <w:lang w:eastAsia="zh-CN"/>
              </w:rPr>
            </w:pPr>
            <w:r w:rsidRPr="009476C7">
              <w:rPr>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lastRenderedPageBreak/>
              <w:t>1. PRACH format:A1</w:t>
            </w:r>
          </w:p>
          <w:p w14:paraId="552C9CC1" w14:textId="462ACB08" w:rsidR="004C09BC" w:rsidRPr="009476C7" w:rsidRDefault="004C09BC" w:rsidP="005971A1">
            <w:pPr>
              <w:pStyle w:val="TAL"/>
              <w:keepNext w:val="0"/>
              <w:keepLines w:val="0"/>
              <w:rPr>
                <w:lang w:eastAsia="zh-CN"/>
              </w:rPr>
            </w:pPr>
            <w:r w:rsidRPr="009476C7">
              <w:rPr>
                <w:lang w:eastAsia="zh-CN"/>
              </w:rPr>
              <w:t>2. L_RA=139</w:t>
            </w:r>
          </w:p>
        </w:tc>
      </w:tr>
    </w:tbl>
    <w:p w14:paraId="615DFD56" w14:textId="77777777" w:rsidR="004C09BC" w:rsidRPr="00793687" w:rsidRDefault="004C09BC" w:rsidP="00793687"/>
    <w:p w14:paraId="6DCCA840" w14:textId="77777777" w:rsidR="004C09BC" w:rsidRPr="009476C7" w:rsidRDefault="004C09BC" w:rsidP="00157939">
      <w:pPr>
        <w:pStyle w:val="Heading3"/>
      </w:pPr>
      <w:bookmarkStart w:id="745" w:name="_Toc56024765"/>
      <w:bookmarkStart w:id="746" w:name="_Toc56026013"/>
      <w:bookmarkStart w:id="747" w:name="_Toc56754179"/>
      <w:bookmarkStart w:id="748" w:name="_Toc57035484"/>
      <w:bookmarkStart w:id="749" w:name="_Toc57036100"/>
      <w:bookmarkStart w:id="750" w:name="_Toc57038215"/>
      <w:bookmarkStart w:id="751" w:name="_Toc57038340"/>
      <w:bookmarkStart w:id="752" w:name="_Toc57038884"/>
      <w:r w:rsidRPr="009476C7">
        <w:t>B.1.3.6</w:t>
      </w:r>
      <w:r w:rsidRPr="009476C7">
        <w:tab/>
        <w:t>Source 6 [68]</w:t>
      </w:r>
      <w:bookmarkEnd w:id="745"/>
      <w:bookmarkEnd w:id="746"/>
      <w:bookmarkEnd w:id="747"/>
      <w:bookmarkEnd w:id="748"/>
      <w:bookmarkEnd w:id="749"/>
      <w:bookmarkEnd w:id="750"/>
      <w:bookmarkEnd w:id="751"/>
      <w:bookmarkEnd w:id="752"/>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3006E8" w:rsidRDefault="004C09BC" w:rsidP="003006E8">
            <w:pPr>
              <w:pStyle w:val="TAL"/>
            </w:pPr>
            <w:r w:rsidRPr="003006E8">
              <w:t xml:space="preserve">Additional report/notes: </w:t>
            </w:r>
          </w:p>
          <w:p w14:paraId="2ABCF143" w14:textId="77777777" w:rsidR="004C09BC" w:rsidRPr="003006E8" w:rsidRDefault="004C09BC" w:rsidP="003006E8">
            <w:pPr>
              <w:pStyle w:val="TAL"/>
            </w:pPr>
            <w:r w:rsidRPr="003006E8">
              <w:t>1. PRACH format A1 (L = 139 refers to the PRACH sequence length)</w:t>
            </w:r>
          </w:p>
          <w:p w14:paraId="2D8059CD" w14:textId="77777777" w:rsidR="004C09BC" w:rsidRPr="003006E8" w:rsidRDefault="004C09BC" w:rsidP="003006E8">
            <w:pPr>
              <w:pStyle w:val="TAL"/>
            </w:pPr>
            <w:r w:rsidRPr="003006E8">
              <w:t>2. No cyclic shifts</w:t>
            </w:r>
          </w:p>
          <w:p w14:paraId="3001EBBC"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4BD521A" w14:textId="77777777" w:rsidR="004C09BC" w:rsidRPr="009476C7" w:rsidRDefault="004C09BC" w:rsidP="003006E8">
            <w:pPr>
              <w:pStyle w:val="TAL"/>
              <w:rPr>
                <w:lang w:eastAsia="zh-CN"/>
              </w:rPr>
            </w:pPr>
            <w:r w:rsidRPr="009476C7">
              <w:rPr>
                <w:lang w:eastAsia="zh-CN"/>
              </w:rPr>
              <w:t xml:space="preserve">5. The detection threshold was selected to yield a maximum false-alarm probability of 0.1% across all SNRs and the actual false-alarm rate is reported in the table. </w:t>
            </w:r>
          </w:p>
          <w:p w14:paraId="7E03A23B" w14:textId="46CF3AFF" w:rsidR="004C09BC" w:rsidRPr="00D44032" w:rsidRDefault="004C09BC" w:rsidP="00B10D36">
            <w:pPr>
              <w:pStyle w:val="TAL"/>
            </w:pPr>
            <w:r w:rsidRPr="00D44032">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793687" w:rsidRDefault="004C09BC" w:rsidP="00793687"/>
    <w:p w14:paraId="1013A1E0" w14:textId="11FFF98F" w:rsidR="008B0FEE" w:rsidRPr="00793687" w:rsidRDefault="008B0FEE" w:rsidP="00430A3C">
      <w:pPr>
        <w:jc w:val="center"/>
      </w:pPr>
      <w:r w:rsidRPr="00430A3C">
        <w:rPr>
          <w:noProof/>
        </w:rPr>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231728" w:rsidRDefault="008B0FEE" w:rsidP="00231728"/>
    <w:p w14:paraId="209531EF" w14:textId="77777777" w:rsidR="004C09BC" w:rsidRPr="009476C7" w:rsidRDefault="004C09BC" w:rsidP="00157939">
      <w:pPr>
        <w:pStyle w:val="Heading3"/>
      </w:pPr>
      <w:bookmarkStart w:id="753" w:name="_Toc56024766"/>
      <w:bookmarkStart w:id="754" w:name="_Toc56026014"/>
      <w:bookmarkStart w:id="755" w:name="_Toc56754180"/>
      <w:bookmarkStart w:id="756" w:name="_Toc57035485"/>
      <w:bookmarkStart w:id="757" w:name="_Toc57036101"/>
      <w:bookmarkStart w:id="758" w:name="_Toc57038216"/>
      <w:bookmarkStart w:id="759" w:name="_Toc57038341"/>
      <w:bookmarkStart w:id="760" w:name="_Toc57038885"/>
      <w:r w:rsidRPr="009476C7">
        <w:t>B.1.3.7</w:t>
      </w:r>
      <w:r w:rsidRPr="009476C7">
        <w:tab/>
        <w:t>Source 7 [62]</w:t>
      </w:r>
      <w:bookmarkEnd w:id="753"/>
      <w:bookmarkEnd w:id="754"/>
      <w:bookmarkEnd w:id="755"/>
      <w:bookmarkEnd w:id="756"/>
      <w:bookmarkEnd w:id="757"/>
      <w:bookmarkEnd w:id="758"/>
      <w:bookmarkEnd w:id="759"/>
      <w:bookmarkEnd w:id="760"/>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C3432C" w:rsidRDefault="004C09BC" w:rsidP="00C3432C">
            <w:pPr>
              <w:pStyle w:val="TAL"/>
            </w:pPr>
            <w:r w:rsidRPr="00C3432C">
              <w:t xml:space="preserve">Additional report/notes: </w:t>
            </w:r>
          </w:p>
          <w:p w14:paraId="6F2B9609" w14:textId="77777777" w:rsidR="004C09BC" w:rsidRPr="00C3432C" w:rsidRDefault="004C09BC" w:rsidP="00C3432C">
            <w:pPr>
              <w:pStyle w:val="TAL"/>
            </w:pPr>
            <w:r w:rsidRPr="00C3432C">
              <w:t>1. PRACH format A3, L=139</w:t>
            </w:r>
          </w:p>
          <w:p w14:paraId="7627CDBA" w14:textId="77777777" w:rsidR="004C09BC" w:rsidRPr="00B10D36" w:rsidRDefault="004C09BC" w:rsidP="00B10D36">
            <w:pPr>
              <w:pStyle w:val="TAL"/>
            </w:pPr>
            <w:r w:rsidRPr="00B10D36">
              <w:t>2. Ncs={13,13,69,69} for each SCS, TDL-A,20ns with 240kHz also with Ncs=69.</w:t>
            </w:r>
          </w:p>
          <w:p w14:paraId="700C5F83" w14:textId="77777777" w:rsidR="004C09BC" w:rsidRPr="009476C7" w:rsidRDefault="004C09BC" w:rsidP="00B10D36">
            <w:pPr>
              <w:pStyle w:val="TAL"/>
              <w:rPr>
                <w:lang w:eastAsia="zh-CN"/>
              </w:rPr>
            </w:pPr>
            <w:r w:rsidRPr="009476C7">
              <w:rPr>
                <w:lang w:eastAsia="zh-CN"/>
              </w:rPr>
              <w:t>3. antenna configuration for CDL model</w:t>
            </w:r>
          </w:p>
          <w:p w14:paraId="25B92A0A" w14:textId="77777777" w:rsidR="004C09BC" w:rsidRPr="009476C7" w:rsidRDefault="004C09BC" w:rsidP="00B10D36">
            <w:pPr>
              <w:pStyle w:val="TAL"/>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793687" w:rsidRDefault="004C09BC" w:rsidP="00793687"/>
    <w:p w14:paraId="63FEE3A6" w14:textId="77777777" w:rsidR="004C09BC" w:rsidRPr="009476C7" w:rsidRDefault="004C09BC" w:rsidP="00157939">
      <w:pPr>
        <w:pStyle w:val="Heading3"/>
      </w:pPr>
      <w:bookmarkStart w:id="761" w:name="_Toc56024767"/>
      <w:bookmarkStart w:id="762" w:name="_Toc56026015"/>
      <w:bookmarkStart w:id="763" w:name="_Toc56754181"/>
      <w:bookmarkStart w:id="764" w:name="_Toc57035486"/>
      <w:bookmarkStart w:id="765" w:name="_Toc57036102"/>
      <w:bookmarkStart w:id="766" w:name="_Toc57038217"/>
      <w:bookmarkStart w:id="767" w:name="_Toc57038342"/>
      <w:bookmarkStart w:id="768" w:name="_Toc57038886"/>
      <w:r w:rsidRPr="009476C7">
        <w:t>B.1.3.8</w:t>
      </w:r>
      <w:r w:rsidRPr="009476C7">
        <w:tab/>
        <w:t>Source 13 [29]</w:t>
      </w:r>
      <w:bookmarkEnd w:id="761"/>
      <w:bookmarkEnd w:id="762"/>
      <w:bookmarkEnd w:id="763"/>
      <w:bookmarkEnd w:id="764"/>
      <w:bookmarkEnd w:id="765"/>
      <w:bookmarkEnd w:id="766"/>
      <w:bookmarkEnd w:id="767"/>
      <w:bookmarkEnd w:id="768"/>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815D17">
            <w:pPr>
              <w:pStyle w:val="TAC"/>
              <w:rPr>
                <w:lang w:eastAsia="zh-CN"/>
              </w:rPr>
            </w:pPr>
            <w:r w:rsidRPr="009476C7">
              <w:rPr>
                <w:lang w:eastAsia="zh-CN"/>
              </w:rPr>
              <w:t>Tdoc /</w:t>
            </w:r>
          </w:p>
          <w:p w14:paraId="1A565DCA"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7E58DFD4"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28FB2DD"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DCDA306"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4F3F5BE"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7E276EAF" w14:textId="77777777" w:rsidR="004C09BC" w:rsidRPr="009476C7" w:rsidRDefault="004C09BC" w:rsidP="00815D17">
            <w:pPr>
              <w:pStyle w:val="TAC"/>
              <w:rPr>
                <w:lang w:eastAsia="zh-CN"/>
              </w:rPr>
            </w:pPr>
            <w:r w:rsidRPr="009476C7">
              <w:rPr>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815D17">
            <w:pPr>
              <w:pStyle w:val="TAC"/>
              <w:rPr>
                <w:lang w:eastAsia="zh-CN"/>
              </w:rPr>
            </w:pPr>
            <w:r w:rsidRPr="009476C7">
              <w:rPr>
                <w:lang w:eastAsia="zh-CN"/>
              </w:rPr>
              <w:t>R1-2009062  / Source 13</w:t>
            </w:r>
          </w:p>
        </w:tc>
        <w:tc>
          <w:tcPr>
            <w:tcW w:w="0" w:type="auto"/>
            <w:vAlign w:val="center"/>
            <w:hideMark/>
          </w:tcPr>
          <w:p w14:paraId="1E55AF82" w14:textId="77777777" w:rsidR="004C09BC" w:rsidRPr="009476C7" w:rsidRDefault="004C09BC" w:rsidP="00815D17">
            <w:pPr>
              <w:pStyle w:val="TAC"/>
              <w:rPr>
                <w:lang w:eastAsia="zh-CN"/>
              </w:rPr>
            </w:pPr>
            <w:r w:rsidRPr="009476C7">
              <w:rPr>
                <w:lang w:eastAsia="zh-CN"/>
              </w:rPr>
              <w:t>TDL-A, 5ns</w:t>
            </w:r>
          </w:p>
        </w:tc>
        <w:tc>
          <w:tcPr>
            <w:tcW w:w="0" w:type="auto"/>
            <w:hideMark/>
          </w:tcPr>
          <w:p w14:paraId="583ADF39" w14:textId="77777777" w:rsidR="004C09BC" w:rsidRPr="009476C7" w:rsidRDefault="004C09BC" w:rsidP="00815D17">
            <w:pPr>
              <w:pStyle w:val="TAC"/>
              <w:rPr>
                <w:lang w:eastAsia="zh-CN"/>
              </w:rPr>
            </w:pPr>
            <w:r w:rsidRPr="009476C7">
              <w:rPr>
                <w:lang w:eastAsia="zh-CN"/>
              </w:rPr>
              <w:t>1.1/&lt;0.001</w:t>
            </w:r>
          </w:p>
        </w:tc>
        <w:tc>
          <w:tcPr>
            <w:tcW w:w="0" w:type="auto"/>
            <w:hideMark/>
          </w:tcPr>
          <w:p w14:paraId="6592751B" w14:textId="77777777" w:rsidR="004C09BC" w:rsidRPr="009476C7" w:rsidRDefault="004C09BC" w:rsidP="00815D17">
            <w:pPr>
              <w:pStyle w:val="TAC"/>
              <w:rPr>
                <w:lang w:eastAsia="zh-CN"/>
              </w:rPr>
            </w:pPr>
            <w:r w:rsidRPr="009476C7">
              <w:rPr>
                <w:lang w:eastAsia="zh-CN"/>
              </w:rPr>
              <w:t>0.4/&lt;0.001</w:t>
            </w:r>
          </w:p>
        </w:tc>
        <w:tc>
          <w:tcPr>
            <w:tcW w:w="0" w:type="auto"/>
            <w:hideMark/>
          </w:tcPr>
          <w:p w14:paraId="3EA38020" w14:textId="77777777" w:rsidR="004C09BC" w:rsidRPr="009476C7" w:rsidRDefault="004C09BC" w:rsidP="00815D17">
            <w:pPr>
              <w:pStyle w:val="TAC"/>
              <w:rPr>
                <w:lang w:eastAsia="zh-CN"/>
              </w:rPr>
            </w:pPr>
            <w:r w:rsidRPr="009476C7">
              <w:rPr>
                <w:lang w:eastAsia="zh-CN"/>
              </w:rPr>
              <w:t>0.2/&lt;0.001</w:t>
            </w:r>
          </w:p>
        </w:tc>
        <w:tc>
          <w:tcPr>
            <w:tcW w:w="0" w:type="auto"/>
            <w:hideMark/>
          </w:tcPr>
          <w:p w14:paraId="21771402" w14:textId="77777777" w:rsidR="004C09BC" w:rsidRPr="009476C7" w:rsidRDefault="004C09BC" w:rsidP="00815D17">
            <w:pPr>
              <w:pStyle w:val="TAC"/>
              <w:rPr>
                <w:lang w:eastAsia="zh-CN"/>
              </w:rPr>
            </w:pPr>
            <w:r w:rsidRPr="009476C7">
              <w:rPr>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815D17">
            <w:pPr>
              <w:pStyle w:val="TAC"/>
              <w:rPr>
                <w:lang w:eastAsia="zh-CN"/>
              </w:rPr>
            </w:pPr>
            <w:r w:rsidRPr="009476C7">
              <w:rPr>
                <w:lang w:eastAsia="zh-CN"/>
              </w:rPr>
              <w:t>TDL-A, 10ns</w:t>
            </w:r>
          </w:p>
        </w:tc>
        <w:tc>
          <w:tcPr>
            <w:tcW w:w="0" w:type="auto"/>
            <w:hideMark/>
          </w:tcPr>
          <w:p w14:paraId="6CA8C0F2" w14:textId="77777777" w:rsidR="004C09BC" w:rsidRPr="009476C7" w:rsidRDefault="004C09BC" w:rsidP="00815D17">
            <w:pPr>
              <w:pStyle w:val="TAC"/>
              <w:rPr>
                <w:lang w:eastAsia="zh-CN"/>
              </w:rPr>
            </w:pPr>
            <w:r w:rsidRPr="009476C7">
              <w:rPr>
                <w:lang w:eastAsia="zh-CN"/>
              </w:rPr>
              <w:t>0.8/&lt;0.001</w:t>
            </w:r>
          </w:p>
        </w:tc>
        <w:tc>
          <w:tcPr>
            <w:tcW w:w="0" w:type="auto"/>
            <w:hideMark/>
          </w:tcPr>
          <w:p w14:paraId="20FF02D8" w14:textId="77777777" w:rsidR="004C09BC" w:rsidRPr="009476C7" w:rsidRDefault="004C09BC" w:rsidP="00815D17">
            <w:pPr>
              <w:pStyle w:val="TAC"/>
              <w:rPr>
                <w:lang w:eastAsia="zh-CN"/>
              </w:rPr>
            </w:pPr>
            <w:r w:rsidRPr="009476C7">
              <w:rPr>
                <w:lang w:eastAsia="zh-CN"/>
              </w:rPr>
              <w:t>0.8/&lt;0.001</w:t>
            </w:r>
          </w:p>
        </w:tc>
        <w:tc>
          <w:tcPr>
            <w:tcW w:w="0" w:type="auto"/>
            <w:hideMark/>
          </w:tcPr>
          <w:p w14:paraId="721CE6EA" w14:textId="77777777" w:rsidR="004C09BC" w:rsidRPr="009476C7" w:rsidRDefault="004C09BC" w:rsidP="00492001">
            <w:pPr>
              <w:pStyle w:val="TAC"/>
              <w:rPr>
                <w:lang w:eastAsia="zh-CN"/>
              </w:rPr>
            </w:pPr>
            <w:r w:rsidRPr="00815D17">
              <w:t>-0.4/&lt;0.0</w:t>
            </w:r>
            <w:r w:rsidRPr="009476C7">
              <w:rPr>
                <w:lang w:eastAsia="zh-CN"/>
              </w:rPr>
              <w:t>01</w:t>
            </w:r>
          </w:p>
        </w:tc>
        <w:tc>
          <w:tcPr>
            <w:tcW w:w="0" w:type="auto"/>
            <w:hideMark/>
          </w:tcPr>
          <w:p w14:paraId="59D3A607" w14:textId="77777777" w:rsidR="004C09BC" w:rsidRPr="009476C7" w:rsidRDefault="004C09BC" w:rsidP="00815D17">
            <w:pPr>
              <w:pStyle w:val="TAC"/>
              <w:rPr>
                <w:lang w:eastAsia="zh-CN"/>
              </w:rPr>
            </w:pPr>
            <w:r w:rsidRPr="009476C7">
              <w:rPr>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815D17">
            <w:pPr>
              <w:pStyle w:val="TAC"/>
              <w:rPr>
                <w:lang w:eastAsia="zh-CN"/>
              </w:rPr>
            </w:pPr>
            <w:r w:rsidRPr="009476C7">
              <w:rPr>
                <w:lang w:eastAsia="zh-CN"/>
              </w:rPr>
              <w:t>TDL-A, 20ns</w:t>
            </w:r>
          </w:p>
        </w:tc>
        <w:tc>
          <w:tcPr>
            <w:tcW w:w="0" w:type="auto"/>
            <w:hideMark/>
          </w:tcPr>
          <w:p w14:paraId="0EAD32C5" w14:textId="77777777" w:rsidR="004C09BC" w:rsidRPr="009476C7" w:rsidRDefault="004C09BC" w:rsidP="00815D17">
            <w:pPr>
              <w:pStyle w:val="TAC"/>
              <w:rPr>
                <w:lang w:eastAsia="zh-CN"/>
              </w:rPr>
            </w:pPr>
            <w:r w:rsidRPr="009476C7">
              <w:rPr>
                <w:lang w:eastAsia="zh-CN"/>
              </w:rPr>
              <w:t>1.4/&lt;0.001</w:t>
            </w:r>
          </w:p>
        </w:tc>
        <w:tc>
          <w:tcPr>
            <w:tcW w:w="0" w:type="auto"/>
            <w:hideMark/>
          </w:tcPr>
          <w:p w14:paraId="25817939" w14:textId="77777777" w:rsidR="004C09BC" w:rsidRPr="009476C7" w:rsidRDefault="004C09BC" w:rsidP="00815D17">
            <w:pPr>
              <w:pStyle w:val="TAC"/>
              <w:rPr>
                <w:lang w:eastAsia="zh-CN"/>
              </w:rPr>
            </w:pPr>
            <w:r w:rsidRPr="009476C7">
              <w:rPr>
                <w:lang w:eastAsia="zh-CN"/>
              </w:rPr>
              <w:t>0.3/&lt;0.001</w:t>
            </w:r>
          </w:p>
        </w:tc>
        <w:tc>
          <w:tcPr>
            <w:tcW w:w="0" w:type="auto"/>
            <w:hideMark/>
          </w:tcPr>
          <w:p w14:paraId="73144862" w14:textId="77777777" w:rsidR="004C09BC" w:rsidRPr="009476C7" w:rsidRDefault="004C09BC" w:rsidP="00815D17">
            <w:pPr>
              <w:pStyle w:val="TAC"/>
              <w:rPr>
                <w:lang w:eastAsia="zh-CN"/>
              </w:rPr>
            </w:pPr>
            <w:r w:rsidRPr="009476C7">
              <w:rPr>
                <w:lang w:eastAsia="zh-CN"/>
              </w:rPr>
              <w:t>-0.8/&lt;0.001</w:t>
            </w:r>
          </w:p>
        </w:tc>
        <w:tc>
          <w:tcPr>
            <w:tcW w:w="0" w:type="auto"/>
            <w:hideMark/>
          </w:tcPr>
          <w:p w14:paraId="6C29DF25" w14:textId="77777777" w:rsidR="004C09BC" w:rsidRPr="009476C7" w:rsidRDefault="004C09BC" w:rsidP="00815D17">
            <w:pPr>
              <w:pStyle w:val="TAC"/>
              <w:rPr>
                <w:lang w:eastAsia="zh-CN"/>
              </w:rPr>
            </w:pPr>
            <w:r w:rsidRPr="009476C7">
              <w:rPr>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815D17">
            <w:pPr>
              <w:pStyle w:val="TAC"/>
              <w:rPr>
                <w:lang w:eastAsia="zh-CN"/>
              </w:rPr>
            </w:pPr>
            <w:r w:rsidRPr="009476C7">
              <w:rPr>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815D17">
            <w:pPr>
              <w:pStyle w:val="TAC"/>
              <w:rPr>
                <w:lang w:eastAsia="zh-CN"/>
              </w:rPr>
            </w:pPr>
            <w:r w:rsidRPr="009476C7">
              <w:rPr>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815D17" w:rsidRDefault="004C09BC" w:rsidP="00815D17">
            <w:pPr>
              <w:pStyle w:val="TAC"/>
            </w:pPr>
            <w:r w:rsidRPr="00815D17">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22070B" w:rsidRDefault="004C09BC" w:rsidP="0022070B">
            <w:pPr>
              <w:pStyle w:val="TAC"/>
            </w:pPr>
            <w:r w:rsidRPr="0022070B">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t>1. PRACH format: A1</w:t>
            </w:r>
          </w:p>
          <w:p w14:paraId="3505FA8D" w14:textId="42E20842" w:rsidR="004C09BC" w:rsidRPr="009476C7" w:rsidRDefault="004C09BC" w:rsidP="00211543">
            <w:pPr>
              <w:pStyle w:val="TAL"/>
              <w:keepNext w:val="0"/>
              <w:keepLines w:val="0"/>
              <w:rPr>
                <w:lang w:eastAsia="zh-CN"/>
              </w:rPr>
            </w:pPr>
            <w:r w:rsidRPr="009476C7">
              <w:rPr>
                <w:lang w:eastAsia="zh-CN"/>
              </w:rPr>
              <w:t>2. values of</w:t>
            </w:r>
            <w:r w:rsidR="00126909">
              <w:rPr>
                <w:lang w:eastAsia="zh-CN"/>
              </w:rPr>
              <w:t xml:space="preserve"> Ncs</w:t>
            </w:r>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793687" w:rsidRDefault="004C09BC" w:rsidP="00793687"/>
    <w:p w14:paraId="18D5E282" w14:textId="77777777" w:rsidR="004C09BC" w:rsidRPr="009476C7" w:rsidRDefault="004C09BC" w:rsidP="00157939">
      <w:pPr>
        <w:pStyle w:val="Heading3"/>
      </w:pPr>
      <w:bookmarkStart w:id="769" w:name="_Toc56024768"/>
      <w:bookmarkStart w:id="770" w:name="_Toc56026016"/>
      <w:bookmarkStart w:id="771" w:name="_Toc56754182"/>
      <w:bookmarkStart w:id="772" w:name="_Toc57035487"/>
      <w:bookmarkStart w:id="773" w:name="_Toc57036103"/>
      <w:bookmarkStart w:id="774" w:name="_Toc57038218"/>
      <w:bookmarkStart w:id="775" w:name="_Toc57038343"/>
      <w:bookmarkStart w:id="776" w:name="_Toc57038887"/>
      <w:r w:rsidRPr="009476C7">
        <w:t>B.1.3.9</w:t>
      </w:r>
      <w:r w:rsidRPr="009476C7">
        <w:tab/>
        <w:t>Source 14 [16]</w:t>
      </w:r>
      <w:bookmarkEnd w:id="769"/>
      <w:bookmarkEnd w:id="770"/>
      <w:bookmarkEnd w:id="771"/>
      <w:bookmarkEnd w:id="772"/>
      <w:bookmarkEnd w:id="773"/>
      <w:bookmarkEnd w:id="774"/>
      <w:bookmarkEnd w:id="775"/>
      <w:bookmarkEnd w:id="776"/>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492001">
            <w:pPr>
              <w:pStyle w:val="TAC"/>
              <w:rPr>
                <w:lang w:eastAsia="zh-CN"/>
              </w:rPr>
            </w:pPr>
            <w:r w:rsidRPr="009476C7">
              <w:rPr>
                <w:lang w:eastAsia="zh-CN"/>
              </w:rPr>
              <w:t>Tdoc /</w:t>
            </w:r>
          </w:p>
          <w:p w14:paraId="2706DE9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4D95F2EA"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C94CD5C"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396E770"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F398331"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C6A9790" w14:textId="77777777" w:rsidR="004C09BC" w:rsidRPr="009476C7" w:rsidRDefault="004C09BC" w:rsidP="00815D17">
            <w:pPr>
              <w:pStyle w:val="TAC"/>
              <w:rPr>
                <w:lang w:eastAsia="zh-CN"/>
              </w:rPr>
            </w:pPr>
            <w:r w:rsidRPr="009476C7">
              <w:rPr>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FEE11FE" w14:textId="77777777" w:rsidR="004C09BC" w:rsidRPr="009476C7" w:rsidRDefault="004C09BC" w:rsidP="00815D17">
            <w:pPr>
              <w:pStyle w:val="TAC"/>
              <w:rPr>
                <w:lang w:eastAsia="zh-CN"/>
              </w:rPr>
            </w:pPr>
            <w:r w:rsidRPr="009476C7">
              <w:rPr>
                <w:lang w:eastAsia="zh-CN"/>
              </w:rPr>
              <w:t>TDL-A, 5ns</w:t>
            </w:r>
          </w:p>
        </w:tc>
        <w:tc>
          <w:tcPr>
            <w:tcW w:w="0" w:type="auto"/>
            <w:hideMark/>
          </w:tcPr>
          <w:p w14:paraId="2B350DE6" w14:textId="77777777" w:rsidR="004C09BC" w:rsidRPr="009476C7" w:rsidRDefault="004C09BC" w:rsidP="00815D17">
            <w:pPr>
              <w:pStyle w:val="TAC"/>
              <w:rPr>
                <w:lang w:eastAsia="zh-CN"/>
              </w:rPr>
            </w:pPr>
            <w:r w:rsidRPr="009476C7">
              <w:rPr>
                <w:lang w:eastAsia="zh-CN"/>
              </w:rPr>
              <w:t>-8.27 dB</w:t>
            </w:r>
          </w:p>
          <w:p w14:paraId="2D62F51E" w14:textId="77777777" w:rsidR="004C09BC" w:rsidRPr="009476C7" w:rsidRDefault="004C09BC" w:rsidP="00815D17">
            <w:pPr>
              <w:pStyle w:val="TAC"/>
              <w:rPr>
                <w:lang w:eastAsia="zh-CN"/>
              </w:rPr>
            </w:pPr>
            <w:r w:rsidRPr="009476C7">
              <w:rPr>
                <w:lang w:eastAsia="zh-CN"/>
              </w:rPr>
              <w:t>/ &lt;0.1% FA</w:t>
            </w:r>
          </w:p>
        </w:tc>
        <w:tc>
          <w:tcPr>
            <w:tcW w:w="0" w:type="auto"/>
            <w:hideMark/>
          </w:tcPr>
          <w:p w14:paraId="48623B17" w14:textId="77777777" w:rsidR="004C09BC" w:rsidRPr="009476C7" w:rsidRDefault="004C09BC" w:rsidP="00815D17">
            <w:pPr>
              <w:pStyle w:val="TAC"/>
              <w:rPr>
                <w:lang w:eastAsia="zh-CN"/>
              </w:rPr>
            </w:pPr>
            <w:r w:rsidRPr="009476C7">
              <w:rPr>
                <w:lang w:eastAsia="zh-CN"/>
              </w:rPr>
              <w:t>-8.57 dB</w:t>
            </w:r>
          </w:p>
          <w:p w14:paraId="7B81CE39" w14:textId="77777777" w:rsidR="004C09BC" w:rsidRPr="009476C7" w:rsidRDefault="004C09BC" w:rsidP="00815D17">
            <w:pPr>
              <w:pStyle w:val="TAC"/>
              <w:rPr>
                <w:lang w:eastAsia="zh-CN"/>
              </w:rPr>
            </w:pPr>
            <w:r w:rsidRPr="009476C7">
              <w:rPr>
                <w:lang w:eastAsia="zh-CN"/>
              </w:rPr>
              <w:t>/ &lt;0.1% FA</w:t>
            </w:r>
          </w:p>
        </w:tc>
        <w:tc>
          <w:tcPr>
            <w:tcW w:w="0" w:type="auto"/>
            <w:hideMark/>
          </w:tcPr>
          <w:p w14:paraId="3DD15DFD" w14:textId="77777777" w:rsidR="004C09BC" w:rsidRPr="009476C7" w:rsidRDefault="004C09BC" w:rsidP="00815D17">
            <w:pPr>
              <w:pStyle w:val="TAC"/>
              <w:rPr>
                <w:lang w:eastAsia="zh-CN"/>
              </w:rPr>
            </w:pPr>
            <w:r w:rsidRPr="009476C7">
              <w:rPr>
                <w:lang w:eastAsia="zh-CN"/>
              </w:rPr>
              <w:t>-9.12 dB</w:t>
            </w:r>
          </w:p>
          <w:p w14:paraId="240F815D" w14:textId="77777777" w:rsidR="004C09BC" w:rsidRPr="009476C7" w:rsidRDefault="004C09BC" w:rsidP="00815D17">
            <w:pPr>
              <w:pStyle w:val="TAC"/>
              <w:rPr>
                <w:lang w:eastAsia="zh-CN"/>
              </w:rPr>
            </w:pPr>
            <w:r w:rsidRPr="009476C7">
              <w:rPr>
                <w:lang w:eastAsia="zh-CN"/>
              </w:rPr>
              <w:t>/ &lt;0.1% FA</w:t>
            </w:r>
          </w:p>
        </w:tc>
        <w:tc>
          <w:tcPr>
            <w:tcW w:w="0" w:type="auto"/>
            <w:hideMark/>
          </w:tcPr>
          <w:p w14:paraId="01E28715" w14:textId="77777777" w:rsidR="004C09BC" w:rsidRPr="009476C7" w:rsidRDefault="004C09BC" w:rsidP="00815D17">
            <w:pPr>
              <w:pStyle w:val="TAC"/>
              <w:rPr>
                <w:lang w:eastAsia="zh-CN"/>
              </w:rPr>
            </w:pPr>
            <w:r w:rsidRPr="009476C7">
              <w:rPr>
                <w:lang w:eastAsia="zh-CN"/>
              </w:rPr>
              <w:t>-8.42 dB</w:t>
            </w:r>
          </w:p>
          <w:p w14:paraId="6A64F03E" w14:textId="77777777" w:rsidR="004C09BC" w:rsidRPr="009476C7" w:rsidRDefault="004C09BC" w:rsidP="00815D17">
            <w:pPr>
              <w:pStyle w:val="TAC"/>
              <w:rPr>
                <w:lang w:eastAsia="zh-CN"/>
              </w:rPr>
            </w:pPr>
            <w:r w:rsidRPr="009476C7">
              <w:rPr>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815D17">
            <w:pPr>
              <w:pStyle w:val="TAC"/>
              <w:rPr>
                <w:lang w:eastAsia="zh-CN"/>
              </w:rPr>
            </w:pPr>
            <w:r w:rsidRPr="009476C7">
              <w:rPr>
                <w:lang w:eastAsia="zh-CN"/>
              </w:rPr>
              <w:t>TDL-A, 10ns</w:t>
            </w:r>
          </w:p>
        </w:tc>
        <w:tc>
          <w:tcPr>
            <w:tcW w:w="0" w:type="auto"/>
            <w:hideMark/>
          </w:tcPr>
          <w:p w14:paraId="1D92ABF4" w14:textId="77777777" w:rsidR="004C09BC" w:rsidRPr="009476C7" w:rsidRDefault="004C09BC" w:rsidP="00815D17">
            <w:pPr>
              <w:pStyle w:val="TAC"/>
              <w:rPr>
                <w:lang w:eastAsia="zh-CN"/>
              </w:rPr>
            </w:pPr>
            <w:r w:rsidRPr="009476C7">
              <w:rPr>
                <w:lang w:eastAsia="zh-CN"/>
              </w:rPr>
              <w:t>-8.66 dB</w:t>
            </w:r>
          </w:p>
          <w:p w14:paraId="1EDB7B19" w14:textId="77777777" w:rsidR="004C09BC" w:rsidRPr="009476C7" w:rsidRDefault="004C09BC" w:rsidP="00815D17">
            <w:pPr>
              <w:pStyle w:val="TAC"/>
              <w:rPr>
                <w:lang w:eastAsia="zh-CN"/>
              </w:rPr>
            </w:pPr>
            <w:r w:rsidRPr="009476C7">
              <w:rPr>
                <w:lang w:eastAsia="zh-CN"/>
              </w:rPr>
              <w:t>/ &lt;0.1% FA</w:t>
            </w:r>
          </w:p>
        </w:tc>
        <w:tc>
          <w:tcPr>
            <w:tcW w:w="0" w:type="auto"/>
            <w:hideMark/>
          </w:tcPr>
          <w:p w14:paraId="650E1E2F" w14:textId="77777777" w:rsidR="004C09BC" w:rsidRPr="009476C7" w:rsidRDefault="004C09BC" w:rsidP="00815D17">
            <w:pPr>
              <w:pStyle w:val="TAC"/>
              <w:rPr>
                <w:lang w:eastAsia="zh-CN"/>
              </w:rPr>
            </w:pPr>
            <w:r w:rsidRPr="009476C7">
              <w:rPr>
                <w:lang w:eastAsia="zh-CN"/>
              </w:rPr>
              <w:t>-9.15 dB</w:t>
            </w:r>
          </w:p>
          <w:p w14:paraId="69A8E270" w14:textId="77777777" w:rsidR="004C09BC" w:rsidRPr="009476C7" w:rsidRDefault="004C09BC" w:rsidP="00815D17">
            <w:pPr>
              <w:pStyle w:val="TAC"/>
              <w:rPr>
                <w:lang w:eastAsia="zh-CN"/>
              </w:rPr>
            </w:pPr>
            <w:r w:rsidRPr="009476C7">
              <w:rPr>
                <w:lang w:eastAsia="zh-CN"/>
              </w:rPr>
              <w:t>/ &lt;0.1% FA</w:t>
            </w:r>
          </w:p>
        </w:tc>
        <w:tc>
          <w:tcPr>
            <w:tcW w:w="0" w:type="auto"/>
            <w:hideMark/>
          </w:tcPr>
          <w:p w14:paraId="0F03DC13" w14:textId="77777777" w:rsidR="004C09BC" w:rsidRPr="009476C7" w:rsidRDefault="004C09BC" w:rsidP="00815D17">
            <w:pPr>
              <w:pStyle w:val="TAC"/>
              <w:rPr>
                <w:lang w:eastAsia="zh-CN"/>
              </w:rPr>
            </w:pPr>
            <w:r w:rsidRPr="009476C7">
              <w:rPr>
                <w:lang w:eastAsia="zh-CN"/>
              </w:rPr>
              <w:t>-8.66 dB</w:t>
            </w:r>
          </w:p>
          <w:p w14:paraId="221E8245" w14:textId="77777777" w:rsidR="004C09BC" w:rsidRPr="009476C7" w:rsidRDefault="004C09BC" w:rsidP="00815D17">
            <w:pPr>
              <w:pStyle w:val="TAC"/>
              <w:rPr>
                <w:lang w:eastAsia="zh-CN"/>
              </w:rPr>
            </w:pPr>
            <w:r w:rsidRPr="009476C7">
              <w:rPr>
                <w:lang w:eastAsia="zh-CN"/>
              </w:rPr>
              <w:t>/ &lt;0.1% FA</w:t>
            </w:r>
          </w:p>
        </w:tc>
        <w:tc>
          <w:tcPr>
            <w:tcW w:w="0" w:type="auto"/>
            <w:hideMark/>
          </w:tcPr>
          <w:p w14:paraId="077861D8" w14:textId="77777777" w:rsidR="004C09BC" w:rsidRPr="009476C7" w:rsidRDefault="004C09BC" w:rsidP="00815D17">
            <w:pPr>
              <w:pStyle w:val="TAC"/>
              <w:rPr>
                <w:lang w:eastAsia="zh-CN"/>
              </w:rPr>
            </w:pPr>
            <w:r w:rsidRPr="009476C7">
              <w:rPr>
                <w:lang w:eastAsia="zh-CN"/>
              </w:rPr>
              <w:t>-7.19 dB</w:t>
            </w:r>
          </w:p>
          <w:p w14:paraId="304E479A" w14:textId="77777777" w:rsidR="004C09BC" w:rsidRPr="009476C7" w:rsidRDefault="004C09BC" w:rsidP="00815D17">
            <w:pPr>
              <w:pStyle w:val="TAC"/>
              <w:rPr>
                <w:lang w:eastAsia="zh-CN"/>
              </w:rPr>
            </w:pPr>
            <w:r w:rsidRPr="009476C7">
              <w:rPr>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815D17" w:rsidRDefault="004C09BC" w:rsidP="00815D17">
            <w:pPr>
              <w:pStyle w:val="TAC"/>
            </w:pPr>
            <w:r w:rsidRPr="00815D17">
              <w:t>TDL-A, 20ns</w:t>
            </w:r>
          </w:p>
        </w:tc>
        <w:tc>
          <w:tcPr>
            <w:tcW w:w="0" w:type="auto"/>
            <w:hideMark/>
          </w:tcPr>
          <w:p w14:paraId="0FB3AE42" w14:textId="77777777" w:rsidR="004C09BC" w:rsidRPr="00815D17" w:rsidRDefault="004C09BC" w:rsidP="00815D17">
            <w:pPr>
              <w:pStyle w:val="TAC"/>
            </w:pPr>
            <w:r w:rsidRPr="00815D17">
              <w:t>-8.92 dB</w:t>
            </w:r>
          </w:p>
          <w:p w14:paraId="7B30E5F3" w14:textId="77777777" w:rsidR="004C09BC" w:rsidRPr="009476C7" w:rsidRDefault="004C09BC" w:rsidP="00815D17">
            <w:pPr>
              <w:pStyle w:val="TAC"/>
              <w:rPr>
                <w:lang w:eastAsia="zh-CN"/>
              </w:rPr>
            </w:pPr>
            <w:r w:rsidRPr="00815D17">
              <w:t>/ &lt;0.1% FA</w:t>
            </w:r>
          </w:p>
        </w:tc>
        <w:tc>
          <w:tcPr>
            <w:tcW w:w="0" w:type="auto"/>
            <w:hideMark/>
          </w:tcPr>
          <w:p w14:paraId="1DF2A286" w14:textId="77777777" w:rsidR="004C09BC" w:rsidRPr="00815D17" w:rsidRDefault="004C09BC" w:rsidP="00815D17">
            <w:pPr>
              <w:pStyle w:val="TAC"/>
            </w:pPr>
            <w:r w:rsidRPr="00815D17">
              <w:t>-8.37 dB</w:t>
            </w:r>
          </w:p>
          <w:p w14:paraId="0051C347" w14:textId="77777777" w:rsidR="004C09BC" w:rsidRPr="009476C7" w:rsidRDefault="004C09BC" w:rsidP="00815D17">
            <w:pPr>
              <w:pStyle w:val="TAC"/>
              <w:rPr>
                <w:lang w:eastAsia="zh-CN"/>
              </w:rPr>
            </w:pPr>
            <w:r w:rsidRPr="00815D17">
              <w:t>/ &lt;0.1% FA</w:t>
            </w:r>
          </w:p>
        </w:tc>
        <w:tc>
          <w:tcPr>
            <w:tcW w:w="0" w:type="auto"/>
            <w:hideMark/>
          </w:tcPr>
          <w:p w14:paraId="5BBD310A" w14:textId="77777777" w:rsidR="004C09BC" w:rsidRPr="00815D17" w:rsidRDefault="004C09BC" w:rsidP="00815D17">
            <w:pPr>
              <w:pStyle w:val="TAC"/>
            </w:pPr>
            <w:r w:rsidRPr="00815D17">
              <w:t>-7.25 dB</w:t>
            </w:r>
          </w:p>
          <w:p w14:paraId="040F39F5" w14:textId="77777777" w:rsidR="004C09BC" w:rsidRPr="009476C7" w:rsidRDefault="004C09BC" w:rsidP="00815D17">
            <w:pPr>
              <w:pStyle w:val="TAC"/>
              <w:rPr>
                <w:lang w:eastAsia="zh-CN"/>
              </w:rPr>
            </w:pPr>
            <w:r w:rsidRPr="00815D17">
              <w:t>/ &lt;0.1% FA</w:t>
            </w:r>
          </w:p>
        </w:tc>
        <w:tc>
          <w:tcPr>
            <w:tcW w:w="0" w:type="auto"/>
            <w:hideMark/>
          </w:tcPr>
          <w:p w14:paraId="572F2E64" w14:textId="77777777" w:rsidR="004C09BC" w:rsidRPr="00815D17" w:rsidRDefault="004C09BC" w:rsidP="00815D17">
            <w:pPr>
              <w:pStyle w:val="TAC"/>
            </w:pPr>
            <w:r w:rsidRPr="00815D17">
              <w:t>-8.74 dB</w:t>
            </w:r>
          </w:p>
          <w:p w14:paraId="4813899F" w14:textId="77777777" w:rsidR="004C09BC" w:rsidRPr="009476C7" w:rsidRDefault="004C09BC" w:rsidP="00815D17">
            <w:pPr>
              <w:pStyle w:val="TAC"/>
              <w:rPr>
                <w:lang w:eastAsia="zh-CN"/>
              </w:rPr>
            </w:pPr>
            <w:r w:rsidRPr="00815D17">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815D17" w:rsidRDefault="004C09BC" w:rsidP="00815D17">
            <w:pPr>
              <w:pStyle w:val="TAC"/>
            </w:pPr>
            <w:r w:rsidRPr="00815D17">
              <w:t>CDL-B, 20ns</w:t>
            </w:r>
          </w:p>
        </w:tc>
        <w:tc>
          <w:tcPr>
            <w:tcW w:w="0" w:type="auto"/>
            <w:hideMark/>
          </w:tcPr>
          <w:p w14:paraId="17327043" w14:textId="77777777" w:rsidR="004C09BC" w:rsidRPr="00815D17" w:rsidRDefault="004C09BC" w:rsidP="00815D17">
            <w:pPr>
              <w:pStyle w:val="TAC"/>
            </w:pPr>
            <w:r w:rsidRPr="00815D17">
              <w:t>-</w:t>
            </w:r>
          </w:p>
        </w:tc>
        <w:tc>
          <w:tcPr>
            <w:tcW w:w="0" w:type="auto"/>
            <w:hideMark/>
          </w:tcPr>
          <w:p w14:paraId="05096A00" w14:textId="77777777" w:rsidR="004C09BC" w:rsidRPr="00815D17" w:rsidRDefault="004C09BC" w:rsidP="00815D17">
            <w:pPr>
              <w:pStyle w:val="TAC"/>
            </w:pPr>
            <w:r w:rsidRPr="00815D17">
              <w:t>-</w:t>
            </w:r>
          </w:p>
        </w:tc>
        <w:tc>
          <w:tcPr>
            <w:tcW w:w="0" w:type="auto"/>
            <w:hideMark/>
          </w:tcPr>
          <w:p w14:paraId="55342331" w14:textId="77777777" w:rsidR="004C09BC" w:rsidRPr="00815D17" w:rsidRDefault="004C09BC" w:rsidP="00815D17">
            <w:pPr>
              <w:pStyle w:val="TAC"/>
            </w:pPr>
            <w:r w:rsidRPr="00815D17">
              <w:t>-</w:t>
            </w:r>
          </w:p>
        </w:tc>
        <w:tc>
          <w:tcPr>
            <w:tcW w:w="0" w:type="auto"/>
            <w:hideMark/>
          </w:tcPr>
          <w:p w14:paraId="4C36FA8C" w14:textId="77777777" w:rsidR="004C09BC" w:rsidRPr="00815D17" w:rsidRDefault="004C09BC" w:rsidP="00815D17">
            <w:pPr>
              <w:pStyle w:val="TAC"/>
            </w:pPr>
            <w:r w:rsidRPr="00815D17">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815D17" w:rsidRDefault="004C09BC" w:rsidP="00815D17">
            <w:pPr>
              <w:pStyle w:val="TAC"/>
            </w:pPr>
            <w:r w:rsidRPr="00815D17">
              <w:t>CDL-B, 50ns</w:t>
            </w:r>
          </w:p>
        </w:tc>
        <w:tc>
          <w:tcPr>
            <w:tcW w:w="0" w:type="auto"/>
            <w:hideMark/>
          </w:tcPr>
          <w:p w14:paraId="676B49DA" w14:textId="77777777" w:rsidR="004C09BC" w:rsidRPr="00815D17" w:rsidRDefault="004C09BC" w:rsidP="00815D17">
            <w:pPr>
              <w:pStyle w:val="TAC"/>
            </w:pPr>
            <w:r w:rsidRPr="00815D17">
              <w:t>-</w:t>
            </w:r>
          </w:p>
        </w:tc>
        <w:tc>
          <w:tcPr>
            <w:tcW w:w="0" w:type="auto"/>
            <w:hideMark/>
          </w:tcPr>
          <w:p w14:paraId="19FD1B58" w14:textId="77777777" w:rsidR="004C09BC" w:rsidRPr="00815D17" w:rsidRDefault="004C09BC" w:rsidP="00815D17">
            <w:pPr>
              <w:pStyle w:val="TAC"/>
            </w:pPr>
            <w:r w:rsidRPr="00815D17">
              <w:t>-</w:t>
            </w:r>
          </w:p>
        </w:tc>
        <w:tc>
          <w:tcPr>
            <w:tcW w:w="0" w:type="auto"/>
            <w:hideMark/>
          </w:tcPr>
          <w:p w14:paraId="1E0ECF12" w14:textId="77777777" w:rsidR="004C09BC" w:rsidRPr="00815D17" w:rsidRDefault="004C09BC" w:rsidP="00815D17">
            <w:pPr>
              <w:pStyle w:val="TAC"/>
            </w:pPr>
            <w:r w:rsidRPr="00815D17">
              <w:t>-</w:t>
            </w:r>
          </w:p>
        </w:tc>
        <w:tc>
          <w:tcPr>
            <w:tcW w:w="0" w:type="auto"/>
            <w:hideMark/>
          </w:tcPr>
          <w:p w14:paraId="392A9FAF" w14:textId="77777777" w:rsidR="004C09BC" w:rsidRPr="00815D17" w:rsidRDefault="004C09BC" w:rsidP="00815D17">
            <w:pPr>
              <w:pStyle w:val="TAC"/>
            </w:pPr>
            <w:r w:rsidRPr="00815D17">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815D17" w:rsidRDefault="004C09BC" w:rsidP="00815D17">
            <w:pPr>
              <w:pStyle w:val="TAC"/>
            </w:pPr>
            <w:r w:rsidRPr="00815D17">
              <w:t>CDL-D, 20ns</w:t>
            </w:r>
          </w:p>
        </w:tc>
        <w:tc>
          <w:tcPr>
            <w:tcW w:w="0" w:type="auto"/>
            <w:hideMark/>
          </w:tcPr>
          <w:p w14:paraId="4016B6CE" w14:textId="77777777" w:rsidR="004C09BC" w:rsidRPr="00815D17" w:rsidRDefault="004C09BC" w:rsidP="00815D17">
            <w:pPr>
              <w:pStyle w:val="TAC"/>
            </w:pPr>
            <w:r w:rsidRPr="00815D17">
              <w:t>-</w:t>
            </w:r>
          </w:p>
        </w:tc>
        <w:tc>
          <w:tcPr>
            <w:tcW w:w="0" w:type="auto"/>
            <w:hideMark/>
          </w:tcPr>
          <w:p w14:paraId="426FD062" w14:textId="77777777" w:rsidR="004C09BC" w:rsidRPr="00815D17" w:rsidRDefault="004C09BC" w:rsidP="00815D17">
            <w:pPr>
              <w:pStyle w:val="TAC"/>
            </w:pPr>
            <w:r w:rsidRPr="00815D17">
              <w:t>-</w:t>
            </w:r>
          </w:p>
        </w:tc>
        <w:tc>
          <w:tcPr>
            <w:tcW w:w="0" w:type="auto"/>
            <w:hideMark/>
          </w:tcPr>
          <w:p w14:paraId="569A0762" w14:textId="77777777" w:rsidR="004C09BC" w:rsidRPr="00815D17" w:rsidRDefault="004C09BC" w:rsidP="00815D17">
            <w:pPr>
              <w:pStyle w:val="TAC"/>
            </w:pPr>
            <w:r w:rsidRPr="00815D17">
              <w:t>-</w:t>
            </w:r>
          </w:p>
        </w:tc>
        <w:tc>
          <w:tcPr>
            <w:tcW w:w="0" w:type="auto"/>
            <w:hideMark/>
          </w:tcPr>
          <w:p w14:paraId="6E1A14E3" w14:textId="77777777" w:rsidR="004C09BC" w:rsidRPr="00815D17" w:rsidRDefault="004C09BC" w:rsidP="00815D17">
            <w:pPr>
              <w:pStyle w:val="TAC"/>
            </w:pPr>
            <w:r w:rsidRPr="00815D17">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815D17" w:rsidRDefault="004C09BC" w:rsidP="00815D17">
            <w:pPr>
              <w:pStyle w:val="TAC"/>
            </w:pPr>
            <w:r w:rsidRPr="00815D17">
              <w:t>CDL-D, 30ns</w:t>
            </w:r>
          </w:p>
        </w:tc>
        <w:tc>
          <w:tcPr>
            <w:tcW w:w="0" w:type="auto"/>
            <w:hideMark/>
          </w:tcPr>
          <w:p w14:paraId="0840620A" w14:textId="77777777" w:rsidR="004C09BC" w:rsidRPr="00815D17" w:rsidRDefault="004C09BC" w:rsidP="00815D17">
            <w:pPr>
              <w:pStyle w:val="TAC"/>
            </w:pPr>
            <w:r w:rsidRPr="00815D17">
              <w:t>-</w:t>
            </w:r>
          </w:p>
        </w:tc>
        <w:tc>
          <w:tcPr>
            <w:tcW w:w="0" w:type="auto"/>
            <w:hideMark/>
          </w:tcPr>
          <w:p w14:paraId="28FDD8F3" w14:textId="77777777" w:rsidR="004C09BC" w:rsidRPr="00815D17" w:rsidRDefault="004C09BC" w:rsidP="00815D17">
            <w:pPr>
              <w:pStyle w:val="TAC"/>
            </w:pPr>
            <w:r w:rsidRPr="00815D17">
              <w:t>-</w:t>
            </w:r>
          </w:p>
        </w:tc>
        <w:tc>
          <w:tcPr>
            <w:tcW w:w="0" w:type="auto"/>
            <w:hideMark/>
          </w:tcPr>
          <w:p w14:paraId="2D78A869" w14:textId="77777777" w:rsidR="004C09BC" w:rsidRPr="00815D17" w:rsidRDefault="004C09BC" w:rsidP="00815D17">
            <w:pPr>
              <w:pStyle w:val="TAC"/>
            </w:pPr>
            <w:r w:rsidRPr="00815D17">
              <w:t>-</w:t>
            </w:r>
          </w:p>
        </w:tc>
        <w:tc>
          <w:tcPr>
            <w:tcW w:w="0" w:type="auto"/>
            <w:hideMark/>
          </w:tcPr>
          <w:p w14:paraId="08E19E96" w14:textId="77777777" w:rsidR="004C09BC" w:rsidRPr="00815D17" w:rsidRDefault="004C09BC" w:rsidP="00815D17">
            <w:pPr>
              <w:pStyle w:val="TAC"/>
            </w:pPr>
            <w:r w:rsidRPr="00815D17">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1CA9A2F1"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231728" w:rsidRDefault="004C09BC" w:rsidP="00231728"/>
    <w:p w14:paraId="555E133E" w14:textId="77777777" w:rsidR="004C09BC" w:rsidRPr="009476C7" w:rsidRDefault="004C09BC" w:rsidP="004C09BC">
      <w:pPr>
        <w:pStyle w:val="TH"/>
      </w:pPr>
      <w:r w:rsidRPr="009476C7">
        <w:lastRenderedPageBreak/>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815D17">
            <w:pPr>
              <w:pStyle w:val="TAC"/>
              <w:rPr>
                <w:lang w:eastAsia="zh-CN"/>
              </w:rPr>
            </w:pPr>
            <w:r w:rsidRPr="009476C7">
              <w:rPr>
                <w:lang w:eastAsia="zh-CN"/>
              </w:rPr>
              <w:t>Tdoc /</w:t>
            </w:r>
          </w:p>
          <w:p w14:paraId="6794D01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52FFD50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B9B4840"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F2FA4A1"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1CB85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7BE6E19" w14:textId="77777777" w:rsidR="004C09BC" w:rsidRPr="009476C7" w:rsidRDefault="004C09BC" w:rsidP="00815D17">
            <w:pPr>
              <w:pStyle w:val="TAC"/>
              <w:rPr>
                <w:lang w:eastAsia="zh-CN"/>
              </w:rPr>
            </w:pPr>
            <w:r w:rsidRPr="009476C7">
              <w:rPr>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01463CC9" w14:textId="77777777" w:rsidR="004C09BC" w:rsidRPr="009476C7" w:rsidRDefault="004C09BC" w:rsidP="00815D17">
            <w:pPr>
              <w:pStyle w:val="TAC"/>
              <w:rPr>
                <w:lang w:eastAsia="zh-CN"/>
              </w:rPr>
            </w:pPr>
            <w:r w:rsidRPr="009476C7">
              <w:rPr>
                <w:lang w:eastAsia="zh-CN"/>
              </w:rPr>
              <w:t>TDL-A, 5ns</w:t>
            </w:r>
          </w:p>
        </w:tc>
        <w:tc>
          <w:tcPr>
            <w:tcW w:w="0" w:type="auto"/>
            <w:hideMark/>
          </w:tcPr>
          <w:p w14:paraId="7E96937A" w14:textId="77777777" w:rsidR="004C09BC" w:rsidRPr="009476C7" w:rsidRDefault="004C09BC" w:rsidP="00815D17">
            <w:pPr>
              <w:pStyle w:val="TAC"/>
              <w:rPr>
                <w:lang w:eastAsia="zh-CN"/>
              </w:rPr>
            </w:pPr>
            <w:r w:rsidRPr="009476C7">
              <w:rPr>
                <w:lang w:eastAsia="zh-CN"/>
              </w:rPr>
              <w:t>-3.99 dB</w:t>
            </w:r>
          </w:p>
          <w:p w14:paraId="71A4B2D1" w14:textId="77777777" w:rsidR="004C09BC" w:rsidRPr="009476C7" w:rsidRDefault="004C09BC" w:rsidP="00815D17">
            <w:pPr>
              <w:pStyle w:val="TAC"/>
              <w:rPr>
                <w:lang w:eastAsia="zh-CN"/>
              </w:rPr>
            </w:pPr>
            <w:r w:rsidRPr="009476C7">
              <w:rPr>
                <w:lang w:eastAsia="zh-CN"/>
              </w:rPr>
              <w:t>/ &lt;0.1% FA</w:t>
            </w:r>
          </w:p>
        </w:tc>
        <w:tc>
          <w:tcPr>
            <w:tcW w:w="0" w:type="auto"/>
            <w:hideMark/>
          </w:tcPr>
          <w:p w14:paraId="566CFF46" w14:textId="77777777" w:rsidR="004C09BC" w:rsidRPr="009476C7" w:rsidRDefault="004C09BC" w:rsidP="00815D17">
            <w:pPr>
              <w:pStyle w:val="TAC"/>
              <w:rPr>
                <w:lang w:eastAsia="zh-CN"/>
              </w:rPr>
            </w:pPr>
            <w:r w:rsidRPr="009476C7">
              <w:rPr>
                <w:lang w:eastAsia="zh-CN"/>
              </w:rPr>
              <w:t>-6.40 dB</w:t>
            </w:r>
          </w:p>
          <w:p w14:paraId="2E8A0A4E" w14:textId="77777777" w:rsidR="004C09BC" w:rsidRPr="009476C7" w:rsidRDefault="004C09BC" w:rsidP="00815D17">
            <w:pPr>
              <w:pStyle w:val="TAC"/>
              <w:rPr>
                <w:lang w:eastAsia="zh-CN"/>
              </w:rPr>
            </w:pPr>
            <w:r w:rsidRPr="009476C7">
              <w:rPr>
                <w:lang w:eastAsia="zh-CN"/>
              </w:rPr>
              <w:t>/ &lt;0.1% FA</w:t>
            </w:r>
          </w:p>
        </w:tc>
        <w:tc>
          <w:tcPr>
            <w:tcW w:w="0" w:type="auto"/>
            <w:hideMark/>
          </w:tcPr>
          <w:p w14:paraId="00BA1F11" w14:textId="77777777" w:rsidR="004C09BC" w:rsidRPr="009476C7" w:rsidRDefault="004C09BC" w:rsidP="00815D17">
            <w:pPr>
              <w:pStyle w:val="TAC"/>
              <w:rPr>
                <w:lang w:eastAsia="zh-CN"/>
              </w:rPr>
            </w:pPr>
            <w:r w:rsidRPr="009476C7">
              <w:rPr>
                <w:lang w:eastAsia="zh-CN"/>
              </w:rPr>
              <w:t>-9.17 dB</w:t>
            </w:r>
          </w:p>
          <w:p w14:paraId="7F4682A6" w14:textId="77777777" w:rsidR="004C09BC" w:rsidRPr="009476C7" w:rsidRDefault="004C09BC" w:rsidP="00815D17">
            <w:pPr>
              <w:pStyle w:val="TAC"/>
              <w:rPr>
                <w:lang w:eastAsia="zh-CN"/>
              </w:rPr>
            </w:pPr>
            <w:r w:rsidRPr="009476C7">
              <w:rPr>
                <w:lang w:eastAsia="zh-CN"/>
              </w:rPr>
              <w:t>/ &lt;0.1% FA</w:t>
            </w:r>
          </w:p>
        </w:tc>
        <w:tc>
          <w:tcPr>
            <w:tcW w:w="0" w:type="auto"/>
            <w:hideMark/>
          </w:tcPr>
          <w:p w14:paraId="4F0F1257" w14:textId="77777777" w:rsidR="004C09BC" w:rsidRPr="009476C7" w:rsidRDefault="004C09BC" w:rsidP="00492001">
            <w:pPr>
              <w:pStyle w:val="TAC"/>
              <w:rPr>
                <w:lang w:eastAsia="zh-CN"/>
              </w:rPr>
            </w:pPr>
            <w:r w:rsidRPr="00815D17">
              <w:t>-10</w:t>
            </w:r>
            <w:r w:rsidRPr="009476C7">
              <w:rPr>
                <w:lang w:eastAsia="zh-CN"/>
              </w:rPr>
              <w:t>.48 dB</w:t>
            </w:r>
          </w:p>
          <w:p w14:paraId="103F788A" w14:textId="77777777" w:rsidR="004C09BC" w:rsidRPr="009476C7" w:rsidRDefault="004C09BC" w:rsidP="00492001">
            <w:pPr>
              <w:pStyle w:val="TAC"/>
              <w:rPr>
                <w:lang w:eastAsia="zh-CN"/>
              </w:rPr>
            </w:pPr>
            <w:r w:rsidRPr="009476C7">
              <w:rPr>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492001">
            <w:pPr>
              <w:pStyle w:val="TAC"/>
              <w:rPr>
                <w:lang w:eastAsia="zh-CN"/>
              </w:rPr>
            </w:pPr>
            <w:r w:rsidRPr="009476C7">
              <w:rPr>
                <w:lang w:eastAsia="zh-CN"/>
              </w:rPr>
              <w:t>TDL-A, 10ns</w:t>
            </w:r>
          </w:p>
        </w:tc>
        <w:tc>
          <w:tcPr>
            <w:tcW w:w="0" w:type="auto"/>
            <w:hideMark/>
          </w:tcPr>
          <w:p w14:paraId="5564E940" w14:textId="77777777" w:rsidR="004C09BC" w:rsidRPr="009476C7" w:rsidRDefault="004C09BC" w:rsidP="00492001">
            <w:pPr>
              <w:pStyle w:val="TAC"/>
              <w:rPr>
                <w:lang w:eastAsia="zh-CN"/>
              </w:rPr>
            </w:pPr>
            <w:r w:rsidRPr="009476C7">
              <w:rPr>
                <w:lang w:eastAsia="zh-CN"/>
              </w:rPr>
              <w:t>-4.46 dB</w:t>
            </w:r>
          </w:p>
          <w:p w14:paraId="1B551797" w14:textId="77777777" w:rsidR="004C09BC" w:rsidRPr="009476C7" w:rsidRDefault="004C09BC" w:rsidP="00492001">
            <w:pPr>
              <w:pStyle w:val="TAC"/>
              <w:rPr>
                <w:lang w:eastAsia="zh-CN"/>
              </w:rPr>
            </w:pPr>
            <w:r w:rsidRPr="009476C7">
              <w:rPr>
                <w:lang w:eastAsia="zh-CN"/>
              </w:rPr>
              <w:t>/ &lt;0.1% FA</w:t>
            </w:r>
          </w:p>
        </w:tc>
        <w:tc>
          <w:tcPr>
            <w:tcW w:w="0" w:type="auto"/>
            <w:hideMark/>
          </w:tcPr>
          <w:p w14:paraId="2A76BF71" w14:textId="77777777" w:rsidR="004C09BC" w:rsidRPr="009476C7" w:rsidRDefault="004C09BC" w:rsidP="00492001">
            <w:pPr>
              <w:pStyle w:val="TAC"/>
              <w:rPr>
                <w:lang w:eastAsia="zh-CN"/>
              </w:rPr>
            </w:pPr>
            <w:r w:rsidRPr="009476C7">
              <w:rPr>
                <w:lang w:eastAsia="zh-CN"/>
              </w:rPr>
              <w:t>-7.10 dB</w:t>
            </w:r>
          </w:p>
          <w:p w14:paraId="289B25BF" w14:textId="77777777" w:rsidR="004C09BC" w:rsidRPr="009476C7" w:rsidRDefault="004C09BC" w:rsidP="00492001">
            <w:pPr>
              <w:pStyle w:val="TAC"/>
              <w:rPr>
                <w:lang w:eastAsia="zh-CN"/>
              </w:rPr>
            </w:pPr>
            <w:r w:rsidRPr="009476C7">
              <w:rPr>
                <w:lang w:eastAsia="zh-CN"/>
              </w:rPr>
              <w:t>/ &lt;0.1% FA</w:t>
            </w:r>
          </w:p>
        </w:tc>
        <w:tc>
          <w:tcPr>
            <w:tcW w:w="0" w:type="auto"/>
            <w:hideMark/>
          </w:tcPr>
          <w:p w14:paraId="6303E61A" w14:textId="77777777" w:rsidR="004C09BC" w:rsidRPr="009476C7" w:rsidRDefault="004C09BC" w:rsidP="00492001">
            <w:pPr>
              <w:pStyle w:val="TAC"/>
              <w:rPr>
                <w:lang w:eastAsia="zh-CN"/>
              </w:rPr>
            </w:pPr>
            <w:r w:rsidRPr="009476C7">
              <w:rPr>
                <w:lang w:eastAsia="zh-CN"/>
              </w:rPr>
              <w:t>-8.73 dB</w:t>
            </w:r>
          </w:p>
          <w:p w14:paraId="279F6BDB" w14:textId="77777777" w:rsidR="004C09BC" w:rsidRPr="009476C7" w:rsidRDefault="004C09BC" w:rsidP="00492001">
            <w:pPr>
              <w:pStyle w:val="TAC"/>
              <w:rPr>
                <w:lang w:eastAsia="zh-CN"/>
              </w:rPr>
            </w:pPr>
            <w:r w:rsidRPr="009476C7">
              <w:rPr>
                <w:lang w:eastAsia="zh-CN"/>
              </w:rPr>
              <w:t>/ &lt;0.1% FA</w:t>
            </w:r>
          </w:p>
        </w:tc>
        <w:tc>
          <w:tcPr>
            <w:tcW w:w="0" w:type="auto"/>
            <w:hideMark/>
          </w:tcPr>
          <w:p w14:paraId="29F9866E" w14:textId="77777777" w:rsidR="004C09BC" w:rsidRPr="009476C7" w:rsidRDefault="004C09BC" w:rsidP="00492001">
            <w:pPr>
              <w:pStyle w:val="TAC"/>
              <w:rPr>
                <w:lang w:eastAsia="zh-CN"/>
              </w:rPr>
            </w:pPr>
            <w:r w:rsidRPr="009476C7">
              <w:rPr>
                <w:lang w:eastAsia="zh-CN"/>
              </w:rPr>
              <w:t>-9.39 dB</w:t>
            </w:r>
          </w:p>
          <w:p w14:paraId="64A6E394" w14:textId="77777777" w:rsidR="004C09BC" w:rsidRPr="009476C7" w:rsidRDefault="004C09BC" w:rsidP="00492001">
            <w:pPr>
              <w:pStyle w:val="TAC"/>
              <w:rPr>
                <w:lang w:eastAsia="zh-CN"/>
              </w:rPr>
            </w:pPr>
            <w:r w:rsidRPr="009476C7">
              <w:rPr>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492001">
            <w:pPr>
              <w:pStyle w:val="TAC"/>
              <w:rPr>
                <w:lang w:eastAsia="zh-CN"/>
              </w:rPr>
            </w:pPr>
            <w:r w:rsidRPr="009476C7">
              <w:rPr>
                <w:lang w:eastAsia="zh-CN"/>
              </w:rPr>
              <w:t>TDL-A, 20ns</w:t>
            </w:r>
          </w:p>
        </w:tc>
        <w:tc>
          <w:tcPr>
            <w:tcW w:w="0" w:type="auto"/>
            <w:hideMark/>
          </w:tcPr>
          <w:p w14:paraId="752F0343" w14:textId="77777777" w:rsidR="004C09BC" w:rsidRPr="009476C7" w:rsidRDefault="004C09BC" w:rsidP="00492001">
            <w:pPr>
              <w:pStyle w:val="TAC"/>
              <w:rPr>
                <w:lang w:eastAsia="zh-CN"/>
              </w:rPr>
            </w:pPr>
            <w:r w:rsidRPr="009476C7">
              <w:rPr>
                <w:lang w:eastAsia="zh-CN"/>
              </w:rPr>
              <w:t>-4.90 dB</w:t>
            </w:r>
          </w:p>
          <w:p w14:paraId="279D0E10" w14:textId="77777777" w:rsidR="004C09BC" w:rsidRPr="009476C7" w:rsidRDefault="004C09BC" w:rsidP="00492001">
            <w:pPr>
              <w:pStyle w:val="TAC"/>
              <w:rPr>
                <w:lang w:eastAsia="zh-CN"/>
              </w:rPr>
            </w:pPr>
            <w:r w:rsidRPr="009476C7">
              <w:rPr>
                <w:lang w:eastAsia="zh-CN"/>
              </w:rPr>
              <w:t>/ &lt;0.1% FA</w:t>
            </w:r>
          </w:p>
        </w:tc>
        <w:tc>
          <w:tcPr>
            <w:tcW w:w="0" w:type="auto"/>
            <w:hideMark/>
          </w:tcPr>
          <w:p w14:paraId="4F3144DE" w14:textId="77777777" w:rsidR="004C09BC" w:rsidRPr="009476C7" w:rsidRDefault="004C09BC" w:rsidP="00492001">
            <w:pPr>
              <w:pStyle w:val="TAC"/>
              <w:rPr>
                <w:lang w:eastAsia="zh-CN"/>
              </w:rPr>
            </w:pPr>
            <w:r w:rsidRPr="009476C7">
              <w:rPr>
                <w:lang w:eastAsia="zh-CN"/>
              </w:rPr>
              <w:t>-6.47 dB</w:t>
            </w:r>
          </w:p>
          <w:p w14:paraId="302BD64F" w14:textId="77777777" w:rsidR="004C09BC" w:rsidRPr="009476C7" w:rsidRDefault="004C09BC" w:rsidP="00492001">
            <w:pPr>
              <w:pStyle w:val="TAC"/>
              <w:rPr>
                <w:lang w:eastAsia="zh-CN"/>
              </w:rPr>
            </w:pPr>
            <w:r w:rsidRPr="009476C7">
              <w:rPr>
                <w:lang w:eastAsia="zh-CN"/>
              </w:rPr>
              <w:t>/ &lt;0.1% FA</w:t>
            </w:r>
          </w:p>
        </w:tc>
        <w:tc>
          <w:tcPr>
            <w:tcW w:w="0" w:type="auto"/>
            <w:hideMark/>
          </w:tcPr>
          <w:p w14:paraId="1CC9707D" w14:textId="77777777" w:rsidR="004C09BC" w:rsidRPr="009476C7" w:rsidRDefault="004C09BC" w:rsidP="00492001">
            <w:pPr>
              <w:pStyle w:val="TAC"/>
              <w:rPr>
                <w:lang w:eastAsia="zh-CN"/>
              </w:rPr>
            </w:pPr>
            <w:r w:rsidRPr="009476C7">
              <w:rPr>
                <w:lang w:eastAsia="zh-CN"/>
              </w:rPr>
              <w:t>-7.55 dB</w:t>
            </w:r>
          </w:p>
          <w:p w14:paraId="76ED3270" w14:textId="77777777" w:rsidR="004C09BC" w:rsidRPr="009476C7" w:rsidRDefault="004C09BC" w:rsidP="00492001">
            <w:pPr>
              <w:pStyle w:val="TAC"/>
              <w:rPr>
                <w:lang w:eastAsia="zh-CN"/>
              </w:rPr>
            </w:pPr>
            <w:r w:rsidRPr="009476C7">
              <w:rPr>
                <w:lang w:eastAsia="zh-CN"/>
              </w:rPr>
              <w:t>/ &lt;0.1% FA</w:t>
            </w:r>
          </w:p>
        </w:tc>
        <w:tc>
          <w:tcPr>
            <w:tcW w:w="0" w:type="auto"/>
            <w:hideMark/>
          </w:tcPr>
          <w:p w14:paraId="04B4FA63" w14:textId="77777777" w:rsidR="004C09BC" w:rsidRPr="009476C7" w:rsidRDefault="004C09BC" w:rsidP="00492001">
            <w:pPr>
              <w:pStyle w:val="TAC"/>
              <w:rPr>
                <w:lang w:eastAsia="zh-CN"/>
              </w:rPr>
            </w:pPr>
            <w:r w:rsidRPr="009476C7">
              <w:rPr>
                <w:lang w:eastAsia="zh-CN"/>
              </w:rPr>
              <w:t>-10.65 dB</w:t>
            </w:r>
          </w:p>
          <w:p w14:paraId="2DF659A5" w14:textId="77777777" w:rsidR="004C09BC" w:rsidRPr="009476C7" w:rsidRDefault="004C09BC" w:rsidP="00492001">
            <w:pPr>
              <w:pStyle w:val="TAC"/>
              <w:rPr>
                <w:lang w:eastAsia="zh-CN"/>
              </w:rPr>
            </w:pPr>
            <w:r w:rsidRPr="009476C7">
              <w:rPr>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492001">
            <w:pPr>
              <w:pStyle w:val="TAC"/>
              <w:rPr>
                <w:lang w:eastAsia="zh-CN"/>
              </w:rPr>
            </w:pPr>
            <w:r w:rsidRPr="009476C7">
              <w:rPr>
                <w:lang w:eastAsia="zh-CN"/>
              </w:rPr>
              <w:t>CDL-B, 20ns</w:t>
            </w:r>
          </w:p>
        </w:tc>
        <w:tc>
          <w:tcPr>
            <w:tcW w:w="0" w:type="auto"/>
            <w:hideMark/>
          </w:tcPr>
          <w:p w14:paraId="64CB3C18" w14:textId="77777777" w:rsidR="004C09BC" w:rsidRPr="009476C7" w:rsidRDefault="004C09BC" w:rsidP="00492001">
            <w:pPr>
              <w:pStyle w:val="TAC"/>
              <w:rPr>
                <w:lang w:eastAsia="zh-CN"/>
              </w:rPr>
            </w:pPr>
            <w:r w:rsidRPr="009476C7">
              <w:rPr>
                <w:lang w:eastAsia="zh-CN"/>
              </w:rPr>
              <w:t>-</w:t>
            </w:r>
          </w:p>
        </w:tc>
        <w:tc>
          <w:tcPr>
            <w:tcW w:w="0" w:type="auto"/>
            <w:hideMark/>
          </w:tcPr>
          <w:p w14:paraId="63CD52DD" w14:textId="77777777" w:rsidR="004C09BC" w:rsidRPr="009476C7" w:rsidRDefault="004C09BC" w:rsidP="00492001">
            <w:pPr>
              <w:pStyle w:val="TAC"/>
              <w:rPr>
                <w:lang w:eastAsia="zh-CN"/>
              </w:rPr>
            </w:pPr>
            <w:r w:rsidRPr="009476C7">
              <w:rPr>
                <w:lang w:eastAsia="zh-CN"/>
              </w:rPr>
              <w:t>-</w:t>
            </w:r>
          </w:p>
        </w:tc>
        <w:tc>
          <w:tcPr>
            <w:tcW w:w="0" w:type="auto"/>
            <w:hideMark/>
          </w:tcPr>
          <w:p w14:paraId="56F0C293" w14:textId="77777777" w:rsidR="004C09BC" w:rsidRPr="009476C7" w:rsidRDefault="004C09BC" w:rsidP="00492001">
            <w:pPr>
              <w:pStyle w:val="TAC"/>
              <w:rPr>
                <w:lang w:eastAsia="zh-CN"/>
              </w:rPr>
            </w:pPr>
            <w:r w:rsidRPr="009476C7">
              <w:rPr>
                <w:lang w:eastAsia="zh-CN"/>
              </w:rPr>
              <w:t>-</w:t>
            </w:r>
          </w:p>
        </w:tc>
        <w:tc>
          <w:tcPr>
            <w:tcW w:w="0" w:type="auto"/>
            <w:hideMark/>
          </w:tcPr>
          <w:p w14:paraId="6D655685" w14:textId="77777777" w:rsidR="004C09BC" w:rsidRPr="009476C7" w:rsidRDefault="004C09BC" w:rsidP="00492001">
            <w:pPr>
              <w:pStyle w:val="TAC"/>
              <w:rPr>
                <w:lang w:eastAsia="zh-CN"/>
              </w:rPr>
            </w:pPr>
            <w:r w:rsidRPr="009476C7">
              <w:rPr>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815D17">
            <w:pPr>
              <w:pStyle w:val="TAC"/>
              <w:rPr>
                <w:lang w:eastAsia="zh-CN"/>
              </w:rPr>
            </w:pPr>
            <w:r w:rsidRPr="009476C7">
              <w:rPr>
                <w:lang w:eastAsia="zh-CN"/>
              </w:rPr>
              <w:t>CDL-B, 50ns</w:t>
            </w:r>
          </w:p>
        </w:tc>
        <w:tc>
          <w:tcPr>
            <w:tcW w:w="0" w:type="auto"/>
            <w:hideMark/>
          </w:tcPr>
          <w:p w14:paraId="5B3B27F5" w14:textId="77777777" w:rsidR="004C09BC" w:rsidRPr="009476C7" w:rsidRDefault="004C09BC" w:rsidP="00815D17">
            <w:pPr>
              <w:pStyle w:val="TAC"/>
              <w:rPr>
                <w:lang w:eastAsia="zh-CN"/>
              </w:rPr>
            </w:pPr>
            <w:r w:rsidRPr="009476C7">
              <w:rPr>
                <w:lang w:eastAsia="zh-CN"/>
              </w:rPr>
              <w:t>-</w:t>
            </w:r>
          </w:p>
        </w:tc>
        <w:tc>
          <w:tcPr>
            <w:tcW w:w="0" w:type="auto"/>
            <w:hideMark/>
          </w:tcPr>
          <w:p w14:paraId="0778CE94" w14:textId="77777777" w:rsidR="004C09BC" w:rsidRPr="009476C7" w:rsidRDefault="004C09BC" w:rsidP="00815D17">
            <w:pPr>
              <w:pStyle w:val="TAC"/>
              <w:rPr>
                <w:lang w:eastAsia="zh-CN"/>
              </w:rPr>
            </w:pPr>
            <w:r w:rsidRPr="009476C7">
              <w:rPr>
                <w:lang w:eastAsia="zh-CN"/>
              </w:rPr>
              <w:t>-</w:t>
            </w:r>
          </w:p>
        </w:tc>
        <w:tc>
          <w:tcPr>
            <w:tcW w:w="0" w:type="auto"/>
            <w:hideMark/>
          </w:tcPr>
          <w:p w14:paraId="4099BECF" w14:textId="77777777" w:rsidR="004C09BC" w:rsidRPr="009476C7" w:rsidRDefault="004C09BC" w:rsidP="00815D17">
            <w:pPr>
              <w:pStyle w:val="TAC"/>
              <w:rPr>
                <w:lang w:eastAsia="zh-CN"/>
              </w:rPr>
            </w:pPr>
            <w:r w:rsidRPr="009476C7">
              <w:rPr>
                <w:lang w:eastAsia="zh-CN"/>
              </w:rPr>
              <w:t>-</w:t>
            </w:r>
          </w:p>
        </w:tc>
        <w:tc>
          <w:tcPr>
            <w:tcW w:w="0" w:type="auto"/>
            <w:hideMark/>
          </w:tcPr>
          <w:p w14:paraId="6539EA22" w14:textId="77777777" w:rsidR="004C09BC" w:rsidRPr="009476C7" w:rsidRDefault="004C09BC" w:rsidP="00815D17">
            <w:pPr>
              <w:pStyle w:val="TAC"/>
              <w:rPr>
                <w:lang w:eastAsia="zh-CN"/>
              </w:rPr>
            </w:pPr>
            <w:r w:rsidRPr="009476C7">
              <w:rPr>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492001">
            <w:pPr>
              <w:pStyle w:val="TAC"/>
              <w:rPr>
                <w:lang w:eastAsia="zh-CN"/>
              </w:rPr>
            </w:pPr>
            <w:r w:rsidRPr="00815D17">
              <w:t>CDL</w:t>
            </w:r>
            <w:r w:rsidRPr="009476C7">
              <w:rPr>
                <w:lang w:eastAsia="zh-CN"/>
              </w:rPr>
              <w:t>-D, 20ns</w:t>
            </w:r>
          </w:p>
        </w:tc>
        <w:tc>
          <w:tcPr>
            <w:tcW w:w="0" w:type="auto"/>
            <w:hideMark/>
          </w:tcPr>
          <w:p w14:paraId="68BB66E6" w14:textId="77777777" w:rsidR="004C09BC" w:rsidRPr="009476C7" w:rsidRDefault="004C09BC" w:rsidP="00492001">
            <w:pPr>
              <w:pStyle w:val="TAC"/>
              <w:rPr>
                <w:lang w:eastAsia="zh-CN"/>
              </w:rPr>
            </w:pPr>
            <w:r w:rsidRPr="009476C7">
              <w:rPr>
                <w:lang w:eastAsia="zh-CN"/>
              </w:rPr>
              <w:t>-</w:t>
            </w:r>
          </w:p>
        </w:tc>
        <w:tc>
          <w:tcPr>
            <w:tcW w:w="0" w:type="auto"/>
            <w:hideMark/>
          </w:tcPr>
          <w:p w14:paraId="786766A9" w14:textId="77777777" w:rsidR="004C09BC" w:rsidRPr="009476C7" w:rsidRDefault="004C09BC" w:rsidP="00492001">
            <w:pPr>
              <w:pStyle w:val="TAC"/>
              <w:rPr>
                <w:lang w:eastAsia="zh-CN"/>
              </w:rPr>
            </w:pPr>
            <w:r w:rsidRPr="009476C7">
              <w:rPr>
                <w:lang w:eastAsia="zh-CN"/>
              </w:rPr>
              <w:t>-</w:t>
            </w:r>
          </w:p>
        </w:tc>
        <w:tc>
          <w:tcPr>
            <w:tcW w:w="0" w:type="auto"/>
            <w:hideMark/>
          </w:tcPr>
          <w:p w14:paraId="31DA4AD2" w14:textId="77777777" w:rsidR="004C09BC" w:rsidRPr="009476C7" w:rsidRDefault="004C09BC" w:rsidP="00492001">
            <w:pPr>
              <w:pStyle w:val="TAC"/>
              <w:rPr>
                <w:lang w:eastAsia="zh-CN"/>
              </w:rPr>
            </w:pPr>
            <w:r w:rsidRPr="009476C7">
              <w:rPr>
                <w:lang w:eastAsia="zh-CN"/>
              </w:rPr>
              <w:t>-</w:t>
            </w:r>
          </w:p>
        </w:tc>
        <w:tc>
          <w:tcPr>
            <w:tcW w:w="0" w:type="auto"/>
            <w:hideMark/>
          </w:tcPr>
          <w:p w14:paraId="1E7523A5" w14:textId="77777777" w:rsidR="004C09BC" w:rsidRPr="009476C7" w:rsidRDefault="004C09BC" w:rsidP="00492001">
            <w:pPr>
              <w:pStyle w:val="TAC"/>
              <w:rPr>
                <w:lang w:eastAsia="zh-CN"/>
              </w:rPr>
            </w:pPr>
            <w:r w:rsidRPr="009476C7">
              <w:rPr>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492001">
            <w:pPr>
              <w:pStyle w:val="TAC"/>
              <w:rPr>
                <w:lang w:eastAsia="zh-CN"/>
              </w:rPr>
            </w:pPr>
            <w:r w:rsidRPr="009476C7">
              <w:rPr>
                <w:lang w:eastAsia="zh-CN"/>
              </w:rPr>
              <w:t>CDL-D, 30ns</w:t>
            </w:r>
          </w:p>
        </w:tc>
        <w:tc>
          <w:tcPr>
            <w:tcW w:w="0" w:type="auto"/>
            <w:hideMark/>
          </w:tcPr>
          <w:p w14:paraId="20640F76" w14:textId="77777777" w:rsidR="004C09BC" w:rsidRPr="009476C7" w:rsidRDefault="004C09BC" w:rsidP="00492001">
            <w:pPr>
              <w:pStyle w:val="TAC"/>
              <w:rPr>
                <w:lang w:eastAsia="zh-CN"/>
              </w:rPr>
            </w:pPr>
            <w:r w:rsidRPr="009476C7">
              <w:rPr>
                <w:lang w:eastAsia="zh-CN"/>
              </w:rPr>
              <w:t>-</w:t>
            </w:r>
          </w:p>
        </w:tc>
        <w:tc>
          <w:tcPr>
            <w:tcW w:w="0" w:type="auto"/>
            <w:hideMark/>
          </w:tcPr>
          <w:p w14:paraId="39B1F424" w14:textId="77777777" w:rsidR="004C09BC" w:rsidRPr="009476C7" w:rsidRDefault="004C09BC" w:rsidP="00492001">
            <w:pPr>
              <w:pStyle w:val="TAC"/>
              <w:rPr>
                <w:lang w:eastAsia="zh-CN"/>
              </w:rPr>
            </w:pPr>
            <w:r w:rsidRPr="009476C7">
              <w:rPr>
                <w:lang w:eastAsia="zh-CN"/>
              </w:rPr>
              <w:t>-</w:t>
            </w:r>
          </w:p>
        </w:tc>
        <w:tc>
          <w:tcPr>
            <w:tcW w:w="0" w:type="auto"/>
            <w:hideMark/>
          </w:tcPr>
          <w:p w14:paraId="7AEFCD7C" w14:textId="77777777" w:rsidR="004C09BC" w:rsidRPr="009476C7" w:rsidRDefault="004C09BC" w:rsidP="00492001">
            <w:pPr>
              <w:pStyle w:val="TAC"/>
              <w:rPr>
                <w:lang w:eastAsia="zh-CN"/>
              </w:rPr>
            </w:pPr>
            <w:r w:rsidRPr="009476C7">
              <w:rPr>
                <w:lang w:eastAsia="zh-CN"/>
              </w:rPr>
              <w:t>-</w:t>
            </w:r>
          </w:p>
        </w:tc>
        <w:tc>
          <w:tcPr>
            <w:tcW w:w="0" w:type="auto"/>
            <w:hideMark/>
          </w:tcPr>
          <w:p w14:paraId="5CAB0807" w14:textId="77777777" w:rsidR="004C09BC" w:rsidRPr="009476C7" w:rsidRDefault="004C09BC" w:rsidP="00492001">
            <w:pPr>
              <w:pStyle w:val="TAC"/>
              <w:rPr>
                <w:lang w:eastAsia="zh-CN"/>
              </w:rPr>
            </w:pPr>
            <w:r w:rsidRPr="009476C7">
              <w:rPr>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2044E18B"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231728" w:rsidRDefault="004C09BC" w:rsidP="00231728"/>
    <w:p w14:paraId="58B586C2" w14:textId="77777777" w:rsidR="004C09BC" w:rsidRPr="000953A7" w:rsidRDefault="004C09BC" w:rsidP="004C09BC">
      <w:pPr>
        <w:pStyle w:val="TH"/>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492001">
            <w:pPr>
              <w:pStyle w:val="TAC"/>
              <w:rPr>
                <w:lang w:eastAsia="zh-CN"/>
              </w:rPr>
            </w:pPr>
            <w:r w:rsidRPr="009476C7">
              <w:rPr>
                <w:lang w:eastAsia="zh-CN"/>
              </w:rPr>
              <w:t>Tdoc /</w:t>
            </w:r>
          </w:p>
          <w:p w14:paraId="5AC97951"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7E3FF0C3" w14:textId="77777777" w:rsidR="004C09BC" w:rsidRPr="009476C7" w:rsidRDefault="004C09BC" w:rsidP="00492001">
            <w:pPr>
              <w:pStyle w:val="TAC"/>
              <w:rPr>
                <w:lang w:eastAsia="zh-CN"/>
              </w:rPr>
            </w:pPr>
            <w:r w:rsidRPr="009476C7">
              <w:rPr>
                <w:lang w:eastAsia="zh-CN"/>
              </w:rPr>
              <w:t>Channel</w:t>
            </w:r>
          </w:p>
        </w:tc>
        <w:tc>
          <w:tcPr>
            <w:tcW w:w="0" w:type="auto"/>
            <w:vAlign w:val="center"/>
            <w:hideMark/>
          </w:tcPr>
          <w:p w14:paraId="76046EF5" w14:textId="77777777" w:rsidR="004C09BC" w:rsidRPr="009476C7" w:rsidRDefault="004C09BC" w:rsidP="00492001">
            <w:pPr>
              <w:pStyle w:val="TAC"/>
              <w:rPr>
                <w:lang w:eastAsia="zh-CN"/>
              </w:rPr>
            </w:pPr>
            <w:r w:rsidRPr="009476C7">
              <w:rPr>
                <w:lang w:eastAsia="zh-CN"/>
              </w:rPr>
              <w:t>120KHz</w:t>
            </w:r>
          </w:p>
        </w:tc>
        <w:tc>
          <w:tcPr>
            <w:tcW w:w="0" w:type="auto"/>
            <w:vAlign w:val="center"/>
            <w:hideMark/>
          </w:tcPr>
          <w:p w14:paraId="2321B29A" w14:textId="77777777" w:rsidR="004C09BC" w:rsidRPr="009476C7" w:rsidRDefault="004C09BC" w:rsidP="00492001">
            <w:pPr>
              <w:pStyle w:val="TAC"/>
              <w:rPr>
                <w:lang w:eastAsia="zh-CN"/>
              </w:rPr>
            </w:pPr>
            <w:r w:rsidRPr="009476C7">
              <w:rPr>
                <w:lang w:eastAsia="zh-CN"/>
              </w:rPr>
              <w:t>240KHz</w:t>
            </w:r>
          </w:p>
        </w:tc>
        <w:tc>
          <w:tcPr>
            <w:tcW w:w="0" w:type="auto"/>
            <w:vAlign w:val="center"/>
            <w:hideMark/>
          </w:tcPr>
          <w:p w14:paraId="5ECD92B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F81547D" w14:textId="77777777" w:rsidR="004C09BC" w:rsidRPr="009476C7" w:rsidRDefault="004C09BC" w:rsidP="00815D17">
            <w:pPr>
              <w:pStyle w:val="TAC"/>
              <w:rPr>
                <w:lang w:eastAsia="zh-CN"/>
              </w:rPr>
            </w:pPr>
            <w:r w:rsidRPr="009476C7">
              <w:rPr>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125E3B4" w14:textId="77777777" w:rsidR="004C09BC" w:rsidRPr="009476C7" w:rsidRDefault="004C09BC" w:rsidP="00815D17">
            <w:pPr>
              <w:pStyle w:val="TAC"/>
              <w:rPr>
                <w:lang w:eastAsia="zh-CN"/>
              </w:rPr>
            </w:pPr>
            <w:r w:rsidRPr="009476C7">
              <w:rPr>
                <w:lang w:eastAsia="zh-CN"/>
              </w:rPr>
              <w:t>TDL-A, 5ns</w:t>
            </w:r>
          </w:p>
        </w:tc>
        <w:tc>
          <w:tcPr>
            <w:tcW w:w="0" w:type="auto"/>
            <w:hideMark/>
          </w:tcPr>
          <w:p w14:paraId="159D5087" w14:textId="77777777" w:rsidR="004C09BC" w:rsidRPr="009476C7" w:rsidRDefault="004C09BC" w:rsidP="00815D17">
            <w:pPr>
              <w:pStyle w:val="TAC"/>
              <w:rPr>
                <w:lang w:eastAsia="zh-CN"/>
              </w:rPr>
            </w:pPr>
            <w:r w:rsidRPr="009476C7">
              <w:rPr>
                <w:lang w:eastAsia="zh-CN"/>
              </w:rPr>
              <w:t>-15.12 / &lt;0.1% FA</w:t>
            </w:r>
          </w:p>
        </w:tc>
        <w:tc>
          <w:tcPr>
            <w:tcW w:w="0" w:type="auto"/>
            <w:hideMark/>
          </w:tcPr>
          <w:p w14:paraId="4F27003E" w14:textId="77777777" w:rsidR="004C09BC" w:rsidRPr="009476C7" w:rsidRDefault="004C09BC" w:rsidP="00815D17">
            <w:pPr>
              <w:pStyle w:val="TAC"/>
              <w:rPr>
                <w:lang w:eastAsia="zh-CN"/>
              </w:rPr>
            </w:pPr>
            <w:r w:rsidRPr="009476C7">
              <w:rPr>
                <w:lang w:eastAsia="zh-CN"/>
              </w:rPr>
              <w:t>-14.74 / &lt;0.1% FA</w:t>
            </w:r>
          </w:p>
        </w:tc>
        <w:tc>
          <w:tcPr>
            <w:tcW w:w="0" w:type="auto"/>
            <w:hideMark/>
          </w:tcPr>
          <w:p w14:paraId="26412304" w14:textId="77777777" w:rsidR="004C09BC" w:rsidRPr="009476C7" w:rsidRDefault="004C09BC" w:rsidP="00815D17">
            <w:pPr>
              <w:pStyle w:val="TAC"/>
              <w:rPr>
                <w:lang w:eastAsia="zh-CN"/>
              </w:rPr>
            </w:pPr>
            <w:r w:rsidRPr="009476C7">
              <w:rPr>
                <w:lang w:eastAsia="zh-CN"/>
              </w:rPr>
              <w:t>-14.48 / &lt;0.1% FA</w:t>
            </w:r>
          </w:p>
        </w:tc>
        <w:tc>
          <w:tcPr>
            <w:tcW w:w="0" w:type="auto"/>
            <w:hideMark/>
          </w:tcPr>
          <w:p w14:paraId="2BE917C9" w14:textId="77777777" w:rsidR="004C09BC" w:rsidRPr="009476C7" w:rsidRDefault="004C09BC" w:rsidP="00815D17">
            <w:pPr>
              <w:pStyle w:val="TAC"/>
              <w:rPr>
                <w:lang w:eastAsia="zh-CN"/>
              </w:rPr>
            </w:pPr>
            <w:r w:rsidRPr="009476C7">
              <w:rPr>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815D17">
            <w:pPr>
              <w:pStyle w:val="TAC"/>
              <w:rPr>
                <w:lang w:eastAsia="zh-CN"/>
              </w:rPr>
            </w:pPr>
            <w:r w:rsidRPr="009476C7">
              <w:rPr>
                <w:lang w:eastAsia="zh-CN"/>
              </w:rPr>
              <w:t>TDL-A, 10ns</w:t>
            </w:r>
          </w:p>
        </w:tc>
        <w:tc>
          <w:tcPr>
            <w:tcW w:w="0" w:type="auto"/>
            <w:hideMark/>
          </w:tcPr>
          <w:p w14:paraId="5B6436C9" w14:textId="77777777" w:rsidR="004C09BC" w:rsidRPr="009476C7" w:rsidRDefault="004C09BC" w:rsidP="00815D17">
            <w:pPr>
              <w:pStyle w:val="TAC"/>
              <w:rPr>
                <w:lang w:eastAsia="zh-CN"/>
              </w:rPr>
            </w:pPr>
            <w:r w:rsidRPr="009476C7">
              <w:rPr>
                <w:lang w:eastAsia="zh-CN"/>
              </w:rPr>
              <w:t>-14.80 / &lt;0.1% FA</w:t>
            </w:r>
          </w:p>
        </w:tc>
        <w:tc>
          <w:tcPr>
            <w:tcW w:w="0" w:type="auto"/>
            <w:hideMark/>
          </w:tcPr>
          <w:p w14:paraId="2E96A28C" w14:textId="77777777" w:rsidR="004C09BC" w:rsidRPr="009476C7" w:rsidRDefault="004C09BC" w:rsidP="00815D17">
            <w:pPr>
              <w:pStyle w:val="TAC"/>
              <w:rPr>
                <w:lang w:eastAsia="zh-CN"/>
              </w:rPr>
            </w:pPr>
            <w:r w:rsidRPr="009476C7">
              <w:rPr>
                <w:lang w:eastAsia="zh-CN"/>
              </w:rPr>
              <w:t>-14.59 / &lt;0.1% FA</w:t>
            </w:r>
          </w:p>
        </w:tc>
        <w:tc>
          <w:tcPr>
            <w:tcW w:w="0" w:type="auto"/>
            <w:hideMark/>
          </w:tcPr>
          <w:p w14:paraId="63E6B36B" w14:textId="77777777" w:rsidR="004C09BC" w:rsidRPr="009476C7" w:rsidRDefault="004C09BC" w:rsidP="00815D17">
            <w:pPr>
              <w:pStyle w:val="TAC"/>
              <w:rPr>
                <w:lang w:eastAsia="zh-CN"/>
              </w:rPr>
            </w:pPr>
            <w:r w:rsidRPr="009476C7">
              <w:rPr>
                <w:lang w:eastAsia="zh-CN"/>
              </w:rPr>
              <w:t>-15.30 / &lt;0.1% FA</w:t>
            </w:r>
          </w:p>
        </w:tc>
        <w:tc>
          <w:tcPr>
            <w:tcW w:w="0" w:type="auto"/>
            <w:hideMark/>
          </w:tcPr>
          <w:p w14:paraId="247DF28E" w14:textId="77777777" w:rsidR="004C09BC" w:rsidRPr="009476C7" w:rsidRDefault="004C09BC" w:rsidP="00815D17">
            <w:pPr>
              <w:pStyle w:val="TAC"/>
              <w:rPr>
                <w:lang w:eastAsia="zh-CN"/>
              </w:rPr>
            </w:pPr>
            <w:r w:rsidRPr="009476C7">
              <w:rPr>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492001">
            <w:pPr>
              <w:pStyle w:val="TAC"/>
              <w:rPr>
                <w:lang w:eastAsia="zh-CN"/>
              </w:rPr>
            </w:pPr>
            <w:r w:rsidRPr="00815D17">
              <w:t>TD</w:t>
            </w:r>
            <w:r w:rsidRPr="009476C7">
              <w:rPr>
                <w:lang w:eastAsia="zh-CN"/>
              </w:rPr>
              <w:t>L-A, 20ns</w:t>
            </w:r>
          </w:p>
        </w:tc>
        <w:tc>
          <w:tcPr>
            <w:tcW w:w="0" w:type="auto"/>
            <w:hideMark/>
          </w:tcPr>
          <w:p w14:paraId="440B9BD3" w14:textId="77777777" w:rsidR="004C09BC" w:rsidRPr="009476C7" w:rsidRDefault="004C09BC" w:rsidP="00492001">
            <w:pPr>
              <w:pStyle w:val="TAC"/>
              <w:rPr>
                <w:lang w:eastAsia="zh-CN"/>
              </w:rPr>
            </w:pPr>
            <w:r w:rsidRPr="009476C7">
              <w:rPr>
                <w:lang w:eastAsia="zh-CN"/>
              </w:rPr>
              <w:t>-14.49 / &lt;0.1% FA</w:t>
            </w:r>
          </w:p>
        </w:tc>
        <w:tc>
          <w:tcPr>
            <w:tcW w:w="0" w:type="auto"/>
            <w:hideMark/>
          </w:tcPr>
          <w:p w14:paraId="0C65D176" w14:textId="77777777" w:rsidR="004C09BC" w:rsidRPr="009476C7" w:rsidRDefault="004C09BC" w:rsidP="00492001">
            <w:pPr>
              <w:pStyle w:val="TAC"/>
              <w:rPr>
                <w:lang w:eastAsia="zh-CN"/>
              </w:rPr>
            </w:pPr>
            <w:r w:rsidRPr="009476C7">
              <w:rPr>
                <w:lang w:eastAsia="zh-CN"/>
              </w:rPr>
              <w:t>-15.20 / &lt;0.1% FA</w:t>
            </w:r>
          </w:p>
        </w:tc>
        <w:tc>
          <w:tcPr>
            <w:tcW w:w="0" w:type="auto"/>
            <w:hideMark/>
          </w:tcPr>
          <w:p w14:paraId="39214D3F" w14:textId="77777777" w:rsidR="004C09BC" w:rsidRPr="009476C7" w:rsidRDefault="004C09BC" w:rsidP="00815D17">
            <w:pPr>
              <w:pStyle w:val="TAC"/>
              <w:rPr>
                <w:lang w:eastAsia="zh-CN"/>
              </w:rPr>
            </w:pPr>
            <w:r w:rsidRPr="009476C7">
              <w:rPr>
                <w:lang w:eastAsia="zh-CN"/>
              </w:rPr>
              <w:t>-15.35 / &lt;0.1% FA</w:t>
            </w:r>
          </w:p>
        </w:tc>
        <w:tc>
          <w:tcPr>
            <w:tcW w:w="0" w:type="auto"/>
            <w:hideMark/>
          </w:tcPr>
          <w:p w14:paraId="4D9D3843" w14:textId="77777777" w:rsidR="004C09BC" w:rsidRPr="009476C7" w:rsidRDefault="004C09BC" w:rsidP="00815D17">
            <w:pPr>
              <w:pStyle w:val="TAC"/>
              <w:rPr>
                <w:lang w:eastAsia="zh-CN"/>
              </w:rPr>
            </w:pPr>
            <w:r w:rsidRPr="009476C7">
              <w:rPr>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815D17">
            <w:pPr>
              <w:pStyle w:val="TAC"/>
              <w:rPr>
                <w:lang w:eastAsia="zh-CN"/>
              </w:rPr>
            </w:pPr>
            <w:r w:rsidRPr="009476C7">
              <w:rPr>
                <w:lang w:eastAsia="zh-CN"/>
              </w:rPr>
              <w:t>CDL-B, 20ns</w:t>
            </w:r>
          </w:p>
        </w:tc>
        <w:tc>
          <w:tcPr>
            <w:tcW w:w="0" w:type="auto"/>
            <w:hideMark/>
          </w:tcPr>
          <w:p w14:paraId="1217B819" w14:textId="77777777" w:rsidR="004C09BC" w:rsidRPr="009476C7" w:rsidRDefault="004C09BC" w:rsidP="00815D17">
            <w:pPr>
              <w:pStyle w:val="TAC"/>
              <w:rPr>
                <w:lang w:eastAsia="zh-CN"/>
              </w:rPr>
            </w:pPr>
            <w:r w:rsidRPr="009476C7">
              <w:rPr>
                <w:lang w:eastAsia="zh-CN"/>
              </w:rPr>
              <w:t>-</w:t>
            </w:r>
          </w:p>
        </w:tc>
        <w:tc>
          <w:tcPr>
            <w:tcW w:w="0" w:type="auto"/>
            <w:hideMark/>
          </w:tcPr>
          <w:p w14:paraId="32FE4384" w14:textId="77777777" w:rsidR="004C09BC" w:rsidRPr="009476C7" w:rsidRDefault="004C09BC" w:rsidP="00815D17">
            <w:pPr>
              <w:pStyle w:val="TAC"/>
              <w:rPr>
                <w:lang w:eastAsia="zh-CN"/>
              </w:rPr>
            </w:pPr>
            <w:r w:rsidRPr="009476C7">
              <w:rPr>
                <w:lang w:eastAsia="zh-CN"/>
              </w:rPr>
              <w:t>-</w:t>
            </w:r>
          </w:p>
        </w:tc>
        <w:tc>
          <w:tcPr>
            <w:tcW w:w="0" w:type="auto"/>
            <w:hideMark/>
          </w:tcPr>
          <w:p w14:paraId="5F70EDC7" w14:textId="77777777" w:rsidR="004C09BC" w:rsidRPr="009476C7" w:rsidRDefault="004C09BC" w:rsidP="00815D17">
            <w:pPr>
              <w:pStyle w:val="TAC"/>
              <w:rPr>
                <w:lang w:eastAsia="zh-CN"/>
              </w:rPr>
            </w:pPr>
            <w:r w:rsidRPr="009476C7">
              <w:rPr>
                <w:lang w:eastAsia="zh-CN"/>
              </w:rPr>
              <w:t>-</w:t>
            </w:r>
          </w:p>
        </w:tc>
        <w:tc>
          <w:tcPr>
            <w:tcW w:w="0" w:type="auto"/>
            <w:hideMark/>
          </w:tcPr>
          <w:p w14:paraId="0A5EC86F" w14:textId="77777777" w:rsidR="004C09BC" w:rsidRPr="009476C7" w:rsidRDefault="004C09BC" w:rsidP="00815D17">
            <w:pPr>
              <w:pStyle w:val="TAC"/>
              <w:rPr>
                <w:lang w:eastAsia="zh-CN"/>
              </w:rPr>
            </w:pPr>
            <w:r w:rsidRPr="009476C7">
              <w:rPr>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815D17">
            <w:pPr>
              <w:pStyle w:val="TAC"/>
              <w:rPr>
                <w:lang w:eastAsia="zh-CN"/>
              </w:rPr>
            </w:pPr>
            <w:r w:rsidRPr="009476C7">
              <w:rPr>
                <w:lang w:eastAsia="zh-CN"/>
              </w:rPr>
              <w:t>CDL-B, 50ns</w:t>
            </w:r>
          </w:p>
        </w:tc>
        <w:tc>
          <w:tcPr>
            <w:tcW w:w="0" w:type="auto"/>
            <w:hideMark/>
          </w:tcPr>
          <w:p w14:paraId="41EBD190" w14:textId="77777777" w:rsidR="004C09BC" w:rsidRPr="009476C7" w:rsidRDefault="004C09BC" w:rsidP="00815D17">
            <w:pPr>
              <w:pStyle w:val="TAC"/>
              <w:rPr>
                <w:lang w:eastAsia="zh-CN"/>
              </w:rPr>
            </w:pPr>
            <w:r w:rsidRPr="009476C7">
              <w:rPr>
                <w:lang w:eastAsia="zh-CN"/>
              </w:rPr>
              <w:t>-</w:t>
            </w:r>
          </w:p>
        </w:tc>
        <w:tc>
          <w:tcPr>
            <w:tcW w:w="0" w:type="auto"/>
            <w:hideMark/>
          </w:tcPr>
          <w:p w14:paraId="0ED35742" w14:textId="77777777" w:rsidR="004C09BC" w:rsidRPr="009476C7" w:rsidRDefault="004C09BC" w:rsidP="00815D17">
            <w:pPr>
              <w:pStyle w:val="TAC"/>
              <w:rPr>
                <w:lang w:eastAsia="zh-CN"/>
              </w:rPr>
            </w:pPr>
            <w:r w:rsidRPr="009476C7">
              <w:rPr>
                <w:lang w:eastAsia="zh-CN"/>
              </w:rPr>
              <w:t>-</w:t>
            </w:r>
          </w:p>
        </w:tc>
        <w:tc>
          <w:tcPr>
            <w:tcW w:w="0" w:type="auto"/>
            <w:hideMark/>
          </w:tcPr>
          <w:p w14:paraId="5CC73F90" w14:textId="77777777" w:rsidR="004C09BC" w:rsidRPr="009476C7" w:rsidRDefault="004C09BC" w:rsidP="00815D17">
            <w:pPr>
              <w:pStyle w:val="TAC"/>
              <w:rPr>
                <w:lang w:eastAsia="zh-CN"/>
              </w:rPr>
            </w:pPr>
            <w:r w:rsidRPr="009476C7">
              <w:rPr>
                <w:lang w:eastAsia="zh-CN"/>
              </w:rPr>
              <w:t>-</w:t>
            </w:r>
          </w:p>
        </w:tc>
        <w:tc>
          <w:tcPr>
            <w:tcW w:w="0" w:type="auto"/>
            <w:hideMark/>
          </w:tcPr>
          <w:p w14:paraId="62DE672E" w14:textId="77777777" w:rsidR="004C09BC" w:rsidRPr="009476C7" w:rsidRDefault="004C09BC" w:rsidP="00815D17">
            <w:pPr>
              <w:pStyle w:val="TAC"/>
              <w:rPr>
                <w:lang w:eastAsia="zh-CN"/>
              </w:rPr>
            </w:pPr>
            <w:r w:rsidRPr="009476C7">
              <w:rPr>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815D17">
            <w:pPr>
              <w:pStyle w:val="TAC"/>
              <w:rPr>
                <w:lang w:eastAsia="zh-CN"/>
              </w:rPr>
            </w:pPr>
            <w:r w:rsidRPr="009476C7">
              <w:rPr>
                <w:lang w:eastAsia="zh-CN"/>
              </w:rPr>
              <w:t>CDL-D, 20ns</w:t>
            </w:r>
          </w:p>
        </w:tc>
        <w:tc>
          <w:tcPr>
            <w:tcW w:w="0" w:type="auto"/>
            <w:hideMark/>
          </w:tcPr>
          <w:p w14:paraId="47929706" w14:textId="77777777" w:rsidR="004C09BC" w:rsidRPr="009476C7" w:rsidRDefault="004C09BC" w:rsidP="00815D17">
            <w:pPr>
              <w:pStyle w:val="TAC"/>
              <w:rPr>
                <w:lang w:eastAsia="zh-CN"/>
              </w:rPr>
            </w:pPr>
            <w:r w:rsidRPr="009476C7">
              <w:rPr>
                <w:lang w:eastAsia="zh-CN"/>
              </w:rPr>
              <w:t>-</w:t>
            </w:r>
          </w:p>
        </w:tc>
        <w:tc>
          <w:tcPr>
            <w:tcW w:w="0" w:type="auto"/>
            <w:hideMark/>
          </w:tcPr>
          <w:p w14:paraId="5DB890AD" w14:textId="77777777" w:rsidR="004C09BC" w:rsidRPr="009476C7" w:rsidRDefault="004C09BC" w:rsidP="00815D17">
            <w:pPr>
              <w:pStyle w:val="TAC"/>
              <w:rPr>
                <w:lang w:eastAsia="zh-CN"/>
              </w:rPr>
            </w:pPr>
            <w:r w:rsidRPr="009476C7">
              <w:rPr>
                <w:lang w:eastAsia="zh-CN"/>
              </w:rPr>
              <w:t>-</w:t>
            </w:r>
          </w:p>
        </w:tc>
        <w:tc>
          <w:tcPr>
            <w:tcW w:w="0" w:type="auto"/>
            <w:hideMark/>
          </w:tcPr>
          <w:p w14:paraId="0C933257" w14:textId="77777777" w:rsidR="004C09BC" w:rsidRPr="009476C7" w:rsidRDefault="004C09BC" w:rsidP="00815D17">
            <w:pPr>
              <w:pStyle w:val="TAC"/>
              <w:rPr>
                <w:lang w:eastAsia="zh-CN"/>
              </w:rPr>
            </w:pPr>
            <w:r w:rsidRPr="009476C7">
              <w:rPr>
                <w:lang w:eastAsia="zh-CN"/>
              </w:rPr>
              <w:t>-</w:t>
            </w:r>
          </w:p>
        </w:tc>
        <w:tc>
          <w:tcPr>
            <w:tcW w:w="0" w:type="auto"/>
            <w:hideMark/>
          </w:tcPr>
          <w:p w14:paraId="05FEDFE4" w14:textId="77777777" w:rsidR="004C09BC" w:rsidRPr="009476C7" w:rsidRDefault="004C09BC" w:rsidP="00815D17">
            <w:pPr>
              <w:pStyle w:val="TAC"/>
              <w:rPr>
                <w:lang w:eastAsia="zh-CN"/>
              </w:rPr>
            </w:pPr>
            <w:r w:rsidRPr="009476C7">
              <w:rPr>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815D17">
            <w:pPr>
              <w:pStyle w:val="TAC"/>
              <w:rPr>
                <w:lang w:eastAsia="zh-CN"/>
              </w:rPr>
            </w:pPr>
            <w:r w:rsidRPr="009476C7">
              <w:rPr>
                <w:lang w:eastAsia="zh-CN"/>
              </w:rPr>
              <w:t>CDL-D, 30ns</w:t>
            </w:r>
          </w:p>
        </w:tc>
        <w:tc>
          <w:tcPr>
            <w:tcW w:w="0" w:type="auto"/>
            <w:hideMark/>
          </w:tcPr>
          <w:p w14:paraId="7D37A66A" w14:textId="77777777" w:rsidR="004C09BC" w:rsidRPr="009476C7" w:rsidRDefault="004C09BC" w:rsidP="00815D17">
            <w:pPr>
              <w:pStyle w:val="TAC"/>
              <w:rPr>
                <w:lang w:eastAsia="zh-CN"/>
              </w:rPr>
            </w:pPr>
            <w:r w:rsidRPr="009476C7">
              <w:rPr>
                <w:lang w:eastAsia="zh-CN"/>
              </w:rPr>
              <w:t>-</w:t>
            </w:r>
          </w:p>
        </w:tc>
        <w:tc>
          <w:tcPr>
            <w:tcW w:w="0" w:type="auto"/>
            <w:hideMark/>
          </w:tcPr>
          <w:p w14:paraId="5AF8386D" w14:textId="77777777" w:rsidR="004C09BC" w:rsidRPr="009476C7" w:rsidRDefault="004C09BC" w:rsidP="00815D17">
            <w:pPr>
              <w:pStyle w:val="TAC"/>
              <w:rPr>
                <w:lang w:eastAsia="zh-CN"/>
              </w:rPr>
            </w:pPr>
            <w:r w:rsidRPr="009476C7">
              <w:rPr>
                <w:lang w:eastAsia="zh-CN"/>
              </w:rPr>
              <w:t>-</w:t>
            </w:r>
          </w:p>
        </w:tc>
        <w:tc>
          <w:tcPr>
            <w:tcW w:w="0" w:type="auto"/>
            <w:hideMark/>
          </w:tcPr>
          <w:p w14:paraId="7F999A9D" w14:textId="77777777" w:rsidR="004C09BC" w:rsidRPr="009476C7" w:rsidRDefault="004C09BC" w:rsidP="00815D17">
            <w:pPr>
              <w:pStyle w:val="TAC"/>
              <w:rPr>
                <w:lang w:eastAsia="zh-CN"/>
              </w:rPr>
            </w:pPr>
            <w:r w:rsidRPr="009476C7">
              <w:rPr>
                <w:lang w:eastAsia="zh-CN"/>
              </w:rPr>
              <w:t>-</w:t>
            </w:r>
          </w:p>
        </w:tc>
        <w:tc>
          <w:tcPr>
            <w:tcW w:w="0" w:type="auto"/>
            <w:hideMark/>
          </w:tcPr>
          <w:p w14:paraId="42CD8441" w14:textId="77777777" w:rsidR="004C09BC" w:rsidRPr="009476C7" w:rsidRDefault="004C09BC" w:rsidP="00815D17">
            <w:pPr>
              <w:pStyle w:val="TAC"/>
              <w:rPr>
                <w:lang w:eastAsia="zh-CN"/>
              </w:rPr>
            </w:pPr>
            <w:r w:rsidRPr="009476C7">
              <w:rPr>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64ACC9A2" w:rsidR="004C09BC" w:rsidRPr="009476C7" w:rsidRDefault="004C09BC" w:rsidP="00211543">
            <w:pPr>
              <w:pStyle w:val="TAL"/>
              <w:keepNext w:val="0"/>
              <w:keepLines w:val="0"/>
              <w:rPr>
                <w:lang w:eastAsia="zh-CN"/>
              </w:rPr>
            </w:pPr>
            <w:r w:rsidRPr="009476C7">
              <w:rPr>
                <w:lang w:eastAsia="zh-CN"/>
              </w:rPr>
              <w:t>2. values of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231728" w:rsidRDefault="004C09BC" w:rsidP="00231728"/>
    <w:p w14:paraId="297F60DE" w14:textId="77777777" w:rsidR="004C09BC" w:rsidRPr="000953A7" w:rsidRDefault="004C09BC" w:rsidP="004C09BC">
      <w:pPr>
        <w:pStyle w:val="TH"/>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492001">
            <w:pPr>
              <w:pStyle w:val="TAC"/>
              <w:rPr>
                <w:lang w:eastAsia="zh-CN"/>
              </w:rPr>
            </w:pPr>
            <w:r w:rsidRPr="009476C7">
              <w:rPr>
                <w:lang w:eastAsia="zh-CN"/>
              </w:rPr>
              <w:t>Tdoc /</w:t>
            </w:r>
          </w:p>
          <w:p w14:paraId="0DC1A66E"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591A6F6D"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66317B8B"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135D604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04298E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15EF7523" w14:textId="77777777" w:rsidR="004C09BC" w:rsidRPr="009476C7" w:rsidRDefault="004C09BC" w:rsidP="00815D17">
            <w:pPr>
              <w:pStyle w:val="TAC"/>
              <w:rPr>
                <w:lang w:eastAsia="zh-CN"/>
              </w:rPr>
            </w:pPr>
            <w:r w:rsidRPr="009476C7">
              <w:rPr>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815D17">
            <w:pPr>
              <w:pStyle w:val="TAC"/>
              <w:rPr>
                <w:lang w:eastAsia="zh-CN"/>
              </w:rPr>
            </w:pPr>
            <w:r w:rsidRPr="009476C7">
              <w:rPr>
                <w:lang w:eastAsia="zh-CN"/>
              </w:rPr>
              <w:t>R1-2008805 / Source 14</w:t>
            </w:r>
          </w:p>
        </w:tc>
        <w:tc>
          <w:tcPr>
            <w:tcW w:w="0" w:type="auto"/>
            <w:vAlign w:val="center"/>
            <w:hideMark/>
          </w:tcPr>
          <w:p w14:paraId="2B85E632" w14:textId="77777777" w:rsidR="004C09BC" w:rsidRPr="009476C7" w:rsidRDefault="004C09BC" w:rsidP="00815D17">
            <w:pPr>
              <w:pStyle w:val="TAC"/>
              <w:rPr>
                <w:lang w:eastAsia="zh-CN"/>
              </w:rPr>
            </w:pPr>
            <w:r w:rsidRPr="009476C7">
              <w:rPr>
                <w:lang w:eastAsia="zh-CN"/>
              </w:rPr>
              <w:t>TDL-A, 5ns</w:t>
            </w:r>
          </w:p>
        </w:tc>
        <w:tc>
          <w:tcPr>
            <w:tcW w:w="0" w:type="auto"/>
            <w:hideMark/>
          </w:tcPr>
          <w:p w14:paraId="4ADCD42B" w14:textId="77777777" w:rsidR="004C09BC" w:rsidRPr="009476C7" w:rsidRDefault="004C09BC" w:rsidP="00815D17">
            <w:pPr>
              <w:pStyle w:val="TAC"/>
              <w:rPr>
                <w:lang w:eastAsia="zh-CN"/>
              </w:rPr>
            </w:pPr>
            <w:r w:rsidRPr="009476C7">
              <w:rPr>
                <w:lang w:eastAsia="zh-CN"/>
              </w:rPr>
              <w:t>-17.69 / &lt;0.1% FA</w:t>
            </w:r>
          </w:p>
        </w:tc>
        <w:tc>
          <w:tcPr>
            <w:tcW w:w="0" w:type="auto"/>
            <w:hideMark/>
          </w:tcPr>
          <w:p w14:paraId="14C464D1" w14:textId="77777777" w:rsidR="004C09BC" w:rsidRPr="009476C7" w:rsidRDefault="004C09BC" w:rsidP="00815D17">
            <w:pPr>
              <w:pStyle w:val="TAC"/>
              <w:rPr>
                <w:lang w:eastAsia="zh-CN"/>
              </w:rPr>
            </w:pPr>
            <w:r w:rsidRPr="009476C7">
              <w:rPr>
                <w:lang w:eastAsia="zh-CN"/>
              </w:rPr>
              <w:t>-17.39/ &lt;0.1% FA</w:t>
            </w:r>
          </w:p>
        </w:tc>
        <w:tc>
          <w:tcPr>
            <w:tcW w:w="0" w:type="auto"/>
            <w:hideMark/>
          </w:tcPr>
          <w:p w14:paraId="4D5C6EAE" w14:textId="77777777" w:rsidR="004C09BC" w:rsidRPr="009476C7" w:rsidRDefault="004C09BC" w:rsidP="00815D17">
            <w:pPr>
              <w:pStyle w:val="TAC"/>
              <w:rPr>
                <w:lang w:eastAsia="zh-CN"/>
              </w:rPr>
            </w:pPr>
            <w:r w:rsidRPr="009476C7">
              <w:rPr>
                <w:lang w:eastAsia="zh-CN"/>
              </w:rPr>
              <w:t>-17.98 / &lt;0.1% FA</w:t>
            </w:r>
          </w:p>
        </w:tc>
        <w:tc>
          <w:tcPr>
            <w:tcW w:w="0" w:type="auto"/>
            <w:hideMark/>
          </w:tcPr>
          <w:p w14:paraId="6E0EF15C" w14:textId="77777777" w:rsidR="004C09BC" w:rsidRPr="009476C7" w:rsidRDefault="004C09BC" w:rsidP="00815D17">
            <w:pPr>
              <w:pStyle w:val="TAC"/>
              <w:rPr>
                <w:lang w:eastAsia="zh-CN"/>
              </w:rPr>
            </w:pPr>
            <w:r w:rsidRPr="009476C7">
              <w:rPr>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815D17">
            <w:pPr>
              <w:pStyle w:val="TAC"/>
              <w:rPr>
                <w:lang w:eastAsia="zh-CN"/>
              </w:rPr>
            </w:pPr>
            <w:r w:rsidRPr="009476C7">
              <w:rPr>
                <w:lang w:eastAsia="zh-CN"/>
              </w:rPr>
              <w:t>TDL-A, 10ns</w:t>
            </w:r>
          </w:p>
        </w:tc>
        <w:tc>
          <w:tcPr>
            <w:tcW w:w="0" w:type="auto"/>
            <w:hideMark/>
          </w:tcPr>
          <w:p w14:paraId="783D00AD" w14:textId="77777777" w:rsidR="004C09BC" w:rsidRPr="009476C7" w:rsidRDefault="004C09BC" w:rsidP="00815D17">
            <w:pPr>
              <w:pStyle w:val="TAC"/>
              <w:rPr>
                <w:lang w:eastAsia="zh-CN"/>
              </w:rPr>
            </w:pPr>
            <w:r w:rsidRPr="009476C7">
              <w:rPr>
                <w:lang w:eastAsia="zh-CN"/>
              </w:rPr>
              <w:t>-17.56 / &lt;0.1% FA</w:t>
            </w:r>
          </w:p>
        </w:tc>
        <w:tc>
          <w:tcPr>
            <w:tcW w:w="0" w:type="auto"/>
            <w:hideMark/>
          </w:tcPr>
          <w:p w14:paraId="574FEF5F" w14:textId="77777777" w:rsidR="004C09BC" w:rsidRPr="009476C7" w:rsidRDefault="004C09BC" w:rsidP="00815D17">
            <w:pPr>
              <w:pStyle w:val="TAC"/>
              <w:rPr>
                <w:lang w:eastAsia="zh-CN"/>
              </w:rPr>
            </w:pPr>
            <w:r w:rsidRPr="009476C7">
              <w:rPr>
                <w:lang w:eastAsia="zh-CN"/>
              </w:rPr>
              <w:t>-18.14 / &lt;0.1% FA</w:t>
            </w:r>
          </w:p>
        </w:tc>
        <w:tc>
          <w:tcPr>
            <w:tcW w:w="0" w:type="auto"/>
            <w:hideMark/>
          </w:tcPr>
          <w:p w14:paraId="309EF989" w14:textId="77777777" w:rsidR="004C09BC" w:rsidRPr="0022070B" w:rsidRDefault="004C09BC" w:rsidP="0022070B">
            <w:pPr>
              <w:pStyle w:val="TAC"/>
            </w:pPr>
            <w:r w:rsidRPr="0022070B">
              <w:t>-18.03 / &lt;0.1% FA</w:t>
            </w:r>
          </w:p>
        </w:tc>
        <w:tc>
          <w:tcPr>
            <w:tcW w:w="0" w:type="auto"/>
            <w:hideMark/>
          </w:tcPr>
          <w:p w14:paraId="5DD7D76E" w14:textId="77777777" w:rsidR="004C09BC" w:rsidRPr="0022070B" w:rsidRDefault="004C09BC" w:rsidP="0022070B">
            <w:pPr>
              <w:pStyle w:val="TAC"/>
            </w:pPr>
            <w:r w:rsidRPr="0022070B">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22070B" w:rsidRDefault="004C09BC" w:rsidP="0022070B">
            <w:pPr>
              <w:pStyle w:val="TAC"/>
            </w:pPr>
            <w:r w:rsidRPr="0022070B">
              <w:t>TDL-A, 20ns</w:t>
            </w:r>
          </w:p>
        </w:tc>
        <w:tc>
          <w:tcPr>
            <w:tcW w:w="0" w:type="auto"/>
            <w:hideMark/>
          </w:tcPr>
          <w:p w14:paraId="1F4C891E" w14:textId="77777777" w:rsidR="004C09BC" w:rsidRPr="0022070B" w:rsidRDefault="004C09BC" w:rsidP="0022070B">
            <w:pPr>
              <w:pStyle w:val="TAC"/>
            </w:pPr>
            <w:r w:rsidRPr="0022070B">
              <w:t xml:space="preserve">-18.15 / &lt;0.1% FA </w:t>
            </w:r>
          </w:p>
        </w:tc>
        <w:tc>
          <w:tcPr>
            <w:tcW w:w="0" w:type="auto"/>
            <w:hideMark/>
          </w:tcPr>
          <w:p w14:paraId="56351365" w14:textId="77777777" w:rsidR="004C09BC" w:rsidRPr="0022070B" w:rsidRDefault="004C09BC" w:rsidP="0022070B">
            <w:pPr>
              <w:pStyle w:val="TAC"/>
            </w:pPr>
            <w:r w:rsidRPr="0022070B">
              <w:t>-18.24 / &lt;0.1% FA</w:t>
            </w:r>
          </w:p>
        </w:tc>
        <w:tc>
          <w:tcPr>
            <w:tcW w:w="0" w:type="auto"/>
            <w:hideMark/>
          </w:tcPr>
          <w:p w14:paraId="4D35FF2E" w14:textId="77777777" w:rsidR="004C09BC" w:rsidRPr="0022070B" w:rsidRDefault="004C09BC" w:rsidP="0022070B">
            <w:pPr>
              <w:pStyle w:val="TAC"/>
            </w:pPr>
            <w:r w:rsidRPr="0022070B">
              <w:t>-18.69 / &lt;0.1% FA</w:t>
            </w:r>
          </w:p>
        </w:tc>
        <w:tc>
          <w:tcPr>
            <w:tcW w:w="0" w:type="auto"/>
            <w:hideMark/>
          </w:tcPr>
          <w:p w14:paraId="2B8B5A5C" w14:textId="77777777" w:rsidR="004C09BC" w:rsidRPr="00815D17" w:rsidRDefault="004C09BC" w:rsidP="00815D17">
            <w:pPr>
              <w:pStyle w:val="TAC"/>
            </w:pPr>
            <w:r w:rsidRPr="00815D17">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815D17">
            <w:pPr>
              <w:pStyle w:val="TAC"/>
              <w:rPr>
                <w:lang w:eastAsia="zh-CN"/>
              </w:rPr>
            </w:pPr>
            <w:r w:rsidRPr="009476C7">
              <w:rPr>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815D17">
            <w:pPr>
              <w:pStyle w:val="TAC"/>
              <w:rPr>
                <w:lang w:eastAsia="zh-CN"/>
              </w:rPr>
            </w:pPr>
            <w:r w:rsidRPr="009476C7">
              <w:rPr>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815D17">
            <w:pPr>
              <w:pStyle w:val="TAC"/>
              <w:rPr>
                <w:lang w:eastAsia="zh-CN"/>
              </w:rPr>
            </w:pPr>
            <w:r w:rsidRPr="009476C7">
              <w:rPr>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492001">
            <w:pPr>
              <w:pStyle w:val="TAC"/>
              <w:rPr>
                <w:lang w:eastAsia="zh-CN"/>
              </w:rPr>
            </w:pPr>
            <w:r w:rsidRPr="009476C7">
              <w:rPr>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482E0EE0" w:rsidR="004C09BC" w:rsidRPr="009476C7" w:rsidRDefault="004C09BC" w:rsidP="00211543">
            <w:pPr>
              <w:pStyle w:val="TAL"/>
              <w:keepNext w:val="0"/>
              <w:keepLines w:val="0"/>
              <w:rPr>
                <w:lang w:eastAsia="zh-CN"/>
              </w:rPr>
            </w:pPr>
            <w:r w:rsidRPr="009476C7">
              <w:rPr>
                <w:lang w:eastAsia="zh-CN"/>
              </w:rPr>
              <w:t>2. values of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lastRenderedPageBreak/>
              <w:t>4. any optional or other assumption/parameters used not as in the baseline</w:t>
            </w:r>
          </w:p>
        </w:tc>
      </w:tr>
    </w:tbl>
    <w:p w14:paraId="62604FA0" w14:textId="3EFDF95E" w:rsidR="00302AF6" w:rsidRPr="009476C7" w:rsidRDefault="00302AF6" w:rsidP="006B2F83"/>
    <w:p w14:paraId="0744D4E0" w14:textId="0A010E36" w:rsidR="00302AF6" w:rsidRPr="009476C7" w:rsidRDefault="00302AF6" w:rsidP="005F1FF0">
      <w:pPr>
        <w:pStyle w:val="Heading1"/>
      </w:pPr>
      <w:bookmarkStart w:id="777" w:name="_Toc56024769"/>
      <w:bookmarkStart w:id="778" w:name="_Toc56026017"/>
      <w:bookmarkStart w:id="779" w:name="_Toc56754183"/>
      <w:bookmarkStart w:id="780" w:name="_Toc57035488"/>
      <w:bookmarkStart w:id="781" w:name="_Toc57036104"/>
      <w:bookmarkStart w:id="782" w:name="_Toc57038219"/>
      <w:bookmarkStart w:id="783" w:name="_Toc57038344"/>
      <w:bookmarkStart w:id="784" w:name="_Toc57038888"/>
      <w:r w:rsidRPr="009476C7">
        <w:t>B.2</w:t>
      </w:r>
      <w:r w:rsidRPr="009476C7">
        <w:tab/>
        <w:t>System level evaluation results</w:t>
      </w:r>
      <w:bookmarkEnd w:id="777"/>
      <w:bookmarkEnd w:id="778"/>
      <w:bookmarkEnd w:id="779"/>
      <w:bookmarkEnd w:id="780"/>
      <w:bookmarkEnd w:id="781"/>
      <w:bookmarkEnd w:id="782"/>
      <w:bookmarkEnd w:id="783"/>
      <w:bookmarkEnd w:id="784"/>
    </w:p>
    <w:p w14:paraId="38A06FA4" w14:textId="288BC952" w:rsidR="00F50E9D" w:rsidRPr="009476C7" w:rsidRDefault="00F50E9D" w:rsidP="00157939">
      <w:pPr>
        <w:pStyle w:val="Heading2"/>
      </w:pPr>
      <w:bookmarkStart w:id="785" w:name="_Toc56024770"/>
      <w:bookmarkStart w:id="786" w:name="_Toc56026018"/>
      <w:bookmarkStart w:id="787" w:name="_Toc56754184"/>
      <w:bookmarkStart w:id="788" w:name="_Toc57035489"/>
      <w:bookmarkStart w:id="789" w:name="_Toc57036105"/>
      <w:bookmarkStart w:id="790" w:name="_Toc57038220"/>
      <w:bookmarkStart w:id="791" w:name="_Toc57038345"/>
      <w:bookmarkStart w:id="792" w:name="_Toc57038889"/>
      <w:r w:rsidRPr="009476C7">
        <w:t>B.2.1</w:t>
      </w:r>
      <w:r w:rsidR="004C21E6">
        <w:tab/>
      </w:r>
      <w:r w:rsidRPr="009476C7">
        <w:t>RSRP distribution</w:t>
      </w:r>
      <w:bookmarkEnd w:id="785"/>
      <w:bookmarkEnd w:id="786"/>
      <w:bookmarkEnd w:id="787"/>
      <w:bookmarkEnd w:id="788"/>
      <w:bookmarkEnd w:id="789"/>
      <w:bookmarkEnd w:id="790"/>
      <w:bookmarkEnd w:id="791"/>
      <w:bookmarkEnd w:id="792"/>
    </w:p>
    <w:p w14:paraId="7DE7C5CF" w14:textId="77777777" w:rsidR="00F50E9D" w:rsidRPr="009476C7" w:rsidRDefault="00F50E9D" w:rsidP="00157939">
      <w:pPr>
        <w:pStyle w:val="Heading3"/>
      </w:pPr>
      <w:bookmarkStart w:id="793" w:name="_Toc56024771"/>
      <w:bookmarkStart w:id="794" w:name="_Toc56026019"/>
      <w:bookmarkStart w:id="795" w:name="_Toc56754185"/>
      <w:bookmarkStart w:id="796" w:name="_Toc57035490"/>
      <w:bookmarkStart w:id="797" w:name="_Toc57036106"/>
      <w:bookmarkStart w:id="798" w:name="_Toc57038221"/>
      <w:bookmarkStart w:id="799" w:name="_Toc57038346"/>
      <w:bookmarkStart w:id="800" w:name="_Toc57038890"/>
      <w:r w:rsidRPr="009476C7">
        <w:t>B.2.1.1</w:t>
      </w:r>
      <w:r w:rsidRPr="009476C7">
        <w:tab/>
        <w:t>Source 1 [65]</w:t>
      </w:r>
      <w:bookmarkEnd w:id="793"/>
      <w:bookmarkEnd w:id="794"/>
      <w:bookmarkEnd w:id="795"/>
      <w:bookmarkEnd w:id="796"/>
      <w:bookmarkEnd w:id="797"/>
      <w:bookmarkEnd w:id="798"/>
      <w:bookmarkEnd w:id="799"/>
      <w:bookmarkEnd w:id="800"/>
    </w:p>
    <w:p w14:paraId="3F9C913B" w14:textId="0566F9D6" w:rsidR="00F50E9D" w:rsidRPr="007B196B" w:rsidRDefault="00086AFD" w:rsidP="007B196B">
      <w:r w:rsidRPr="007B196B">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7B196B">
        <w:rPr>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00CDF3EA" w:rsidR="00F50E9D" w:rsidRPr="009476C7" w:rsidRDefault="00F50E9D" w:rsidP="005F1FF0">
      <w:pPr>
        <w:pStyle w:val="TF"/>
      </w:pPr>
      <w:bookmarkStart w:id="801" w:name="_Ref53408817"/>
      <w:r w:rsidRPr="009476C7">
        <w:t>Figure</w:t>
      </w:r>
      <w:bookmarkEnd w:id="801"/>
      <w:r w:rsidRPr="009476C7">
        <w:t xml:space="preserve"> B.2.1.1-1</w:t>
      </w:r>
      <w:r w:rsidR="006B2F83">
        <w:t>:</w:t>
      </w:r>
      <w:r w:rsidRPr="009476C7">
        <w:t xml:space="preserve"> (a) Received Power (serving BS to UE link) and (b) interference per User in indoor Scenario A, B, and C when buffer occupancy is high (~55%).</w:t>
      </w:r>
    </w:p>
    <w:p w14:paraId="63B4E407" w14:textId="55B46A83" w:rsidR="00F50E9D" w:rsidRPr="00F41AF2" w:rsidRDefault="00F50E9D" w:rsidP="00F41AF2"/>
    <w:p w14:paraId="2D9CD98E" w14:textId="6D5DD7AD" w:rsidR="00F50E9D" w:rsidRPr="000953A7" w:rsidRDefault="00F50E9D" w:rsidP="005F1FF0">
      <w:pPr>
        <w:pStyle w:val="TH"/>
      </w:pPr>
      <w:r w:rsidRPr="009476C7">
        <w:rPr>
          <w:noProof/>
          <w:lang w:eastAsia="zh-CN"/>
        </w:rPr>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3219283C" w:rsidR="00F50E9D" w:rsidRPr="009476C7" w:rsidRDefault="00F50E9D" w:rsidP="005F1FF0">
      <w:pPr>
        <w:pStyle w:val="TF"/>
      </w:pPr>
      <w:r w:rsidRPr="009476C7">
        <w:t>Figure B.2.1.1-2</w:t>
      </w:r>
      <w:r w:rsidR="006B2F83">
        <w:t>:</w:t>
      </w:r>
      <w:r w:rsidRPr="009476C7">
        <w:t xml:space="preserve">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157939">
      <w:pPr>
        <w:pStyle w:val="Heading3"/>
      </w:pPr>
      <w:bookmarkStart w:id="802" w:name="_Toc56024772"/>
      <w:bookmarkStart w:id="803" w:name="_Toc56026020"/>
      <w:bookmarkStart w:id="804" w:name="_Toc56754186"/>
      <w:bookmarkStart w:id="805" w:name="_Toc57035491"/>
      <w:bookmarkStart w:id="806" w:name="_Toc57036107"/>
      <w:bookmarkStart w:id="807" w:name="_Toc57038222"/>
      <w:bookmarkStart w:id="808" w:name="_Toc57038347"/>
      <w:bookmarkStart w:id="809" w:name="_Toc57038891"/>
      <w:r w:rsidRPr="009476C7">
        <w:lastRenderedPageBreak/>
        <w:t>B.2.1.2</w:t>
      </w:r>
      <w:r w:rsidRPr="009476C7">
        <w:tab/>
        <w:t>Source 2 [72]</w:t>
      </w:r>
      <w:bookmarkEnd w:id="802"/>
      <w:bookmarkEnd w:id="803"/>
      <w:bookmarkEnd w:id="804"/>
      <w:bookmarkEnd w:id="805"/>
      <w:bookmarkEnd w:id="806"/>
      <w:bookmarkEnd w:id="807"/>
      <w:bookmarkEnd w:id="808"/>
      <w:bookmarkEnd w:id="809"/>
    </w:p>
    <w:p w14:paraId="5EE6C014" w14:textId="2F4F4FF3" w:rsidR="00F50E9D" w:rsidRPr="009476C7" w:rsidRDefault="00F50E9D" w:rsidP="005F1FF0">
      <w:pPr>
        <w:pStyle w:val="TH"/>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121E3B6A" w:rsidR="00F50E9D" w:rsidRPr="009476C7" w:rsidRDefault="00F50E9D" w:rsidP="005F1FF0">
      <w:pPr>
        <w:pStyle w:val="TF"/>
      </w:pPr>
      <w:r w:rsidRPr="009476C7">
        <w:t>Figure B.2.1.2-1</w:t>
      </w:r>
      <w:r w:rsidR="006B2F83">
        <w:t>:</w:t>
      </w:r>
      <w:r w:rsidRPr="009476C7">
        <w:t xml:space="preserve"> </w:t>
      </w:r>
      <w:bookmarkStart w:id="810" w:name="OLE_LINK12"/>
      <w:r w:rsidRPr="009476C7">
        <w:t>Serving link RSRP of Indoor scenario-A/C</w:t>
      </w:r>
      <w:bookmarkEnd w:id="810"/>
    </w:p>
    <w:p w14:paraId="697F6C45" w14:textId="08D95F6D" w:rsidR="00F50E9D" w:rsidRPr="009476C7" w:rsidRDefault="00F50E9D" w:rsidP="005F1FF0">
      <w:pPr>
        <w:pStyle w:val="TH"/>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5C80350F" w:rsidR="00F50E9D" w:rsidRPr="009476C7" w:rsidRDefault="00F50E9D" w:rsidP="005F1FF0">
      <w:pPr>
        <w:pStyle w:val="TF"/>
      </w:pPr>
      <w:r w:rsidRPr="009476C7">
        <w:t>Figure B.2.1.2-2</w:t>
      </w:r>
      <w:r w:rsidR="006B2F83">
        <w:t>:</w:t>
      </w:r>
      <w:r w:rsidRPr="009476C7">
        <w:t xml:space="preserve"> BS-to-BS interference link RSRP of Indoor scenario-A/C</w:t>
      </w:r>
    </w:p>
    <w:p w14:paraId="644C5ADC" w14:textId="33FCF762" w:rsidR="00F50E9D" w:rsidRPr="009476C7" w:rsidRDefault="00F50E9D" w:rsidP="005F1FF0">
      <w:pPr>
        <w:pStyle w:val="TH"/>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2C24B6E1" w:rsidR="00F50E9D" w:rsidRPr="009476C7" w:rsidRDefault="00F50E9D" w:rsidP="005F1FF0">
      <w:pPr>
        <w:pStyle w:val="TF"/>
      </w:pPr>
      <w:r w:rsidRPr="009476C7">
        <w:t>Figure B.2.1.2-3</w:t>
      </w:r>
      <w:r w:rsidR="006B2F83">
        <w:t>:</w:t>
      </w:r>
      <w:r w:rsidRPr="009476C7">
        <w:t xml:space="preserve"> UE-to-UE interference link RSRP of Indoor scenario-A/C</w:t>
      </w:r>
    </w:p>
    <w:p w14:paraId="0D871283" w14:textId="65F2D630" w:rsidR="00F50E9D" w:rsidRPr="009476C7" w:rsidRDefault="00F50E9D" w:rsidP="005F1FF0">
      <w:pPr>
        <w:pStyle w:val="TH"/>
        <w:rPr>
          <w:lang w:eastAsia="zh-CN"/>
        </w:rPr>
      </w:pPr>
      <w:r w:rsidRPr="009476C7">
        <w:rPr>
          <w:noProof/>
          <w:lang w:eastAsia="zh-CN"/>
        </w:rPr>
        <w:lastRenderedPageBreak/>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4CEC41A" w:rsidR="00F50E9D" w:rsidRPr="009476C7" w:rsidRDefault="00F50E9D" w:rsidP="005F1FF0">
      <w:pPr>
        <w:pStyle w:val="TF"/>
      </w:pPr>
      <w:r w:rsidRPr="009476C7">
        <w:t>Figure B.2.1.2-4</w:t>
      </w:r>
      <w:r w:rsidR="006B2F83">
        <w:t>:</w:t>
      </w:r>
      <w:r w:rsidRPr="009476C7">
        <w:t xml:space="preserve"> Serving link RSRP of outdoor scenario-B</w:t>
      </w:r>
    </w:p>
    <w:p w14:paraId="0ACB7DEF" w14:textId="41D067DD" w:rsidR="00F50E9D" w:rsidRPr="009476C7" w:rsidRDefault="00F50E9D" w:rsidP="005F1FF0">
      <w:pPr>
        <w:pStyle w:val="TH"/>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22E4F533" w:rsidR="00F50E9D" w:rsidRPr="009476C7" w:rsidRDefault="00F50E9D" w:rsidP="005F1FF0">
      <w:pPr>
        <w:pStyle w:val="TF"/>
      </w:pPr>
      <w:r w:rsidRPr="009476C7">
        <w:t>Figure B.2.1.2-5</w:t>
      </w:r>
      <w:r w:rsidR="006B2F83">
        <w:t>:</w:t>
      </w:r>
      <w:r w:rsidRPr="009476C7">
        <w:t xml:space="preserve"> BS-to-BS interference link RSRP of Indoor scenario-B</w:t>
      </w:r>
    </w:p>
    <w:p w14:paraId="274775AE" w14:textId="5DFF4F2B" w:rsidR="00F50E9D" w:rsidRPr="009476C7" w:rsidRDefault="00F50E9D" w:rsidP="005F1FF0">
      <w:pPr>
        <w:pStyle w:val="TH"/>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379C8DE9" w:rsidR="00F50E9D" w:rsidRDefault="00F50E9D" w:rsidP="005F1FF0">
      <w:pPr>
        <w:pStyle w:val="TF"/>
      </w:pPr>
      <w:r w:rsidRPr="009476C7">
        <w:t>Figure B.2.1.2-6</w:t>
      </w:r>
      <w:r w:rsidR="006B2F83">
        <w:t>:</w:t>
      </w:r>
      <w:r w:rsidRPr="009476C7">
        <w:t xml:space="preserve"> UE-to-UE interference link RSRP of Indoor scenario-B</w:t>
      </w:r>
    </w:p>
    <w:p w14:paraId="2A397E4D" w14:textId="77777777" w:rsidR="005F1FF0" w:rsidRPr="009476C7" w:rsidRDefault="005F1FF0" w:rsidP="005F1FF0"/>
    <w:p w14:paraId="21FC847C" w14:textId="77777777" w:rsidR="00F50E9D" w:rsidRPr="009476C7" w:rsidRDefault="00F50E9D" w:rsidP="00157939">
      <w:pPr>
        <w:pStyle w:val="Heading3"/>
      </w:pPr>
      <w:bookmarkStart w:id="811" w:name="_Toc56024773"/>
      <w:bookmarkStart w:id="812" w:name="_Toc56026021"/>
      <w:bookmarkStart w:id="813" w:name="_Toc56754187"/>
      <w:bookmarkStart w:id="814" w:name="_Toc57035492"/>
      <w:bookmarkStart w:id="815" w:name="_Toc57036108"/>
      <w:bookmarkStart w:id="816" w:name="_Toc57038223"/>
      <w:bookmarkStart w:id="817" w:name="_Toc57038348"/>
      <w:bookmarkStart w:id="818" w:name="_Toc57038892"/>
      <w:r w:rsidRPr="009476C7">
        <w:lastRenderedPageBreak/>
        <w:t>B.2.1.3</w:t>
      </w:r>
      <w:r w:rsidRPr="009476C7">
        <w:tab/>
        <w:t>Source 3 [56]</w:t>
      </w:r>
      <w:bookmarkEnd w:id="811"/>
      <w:bookmarkEnd w:id="812"/>
      <w:bookmarkEnd w:id="813"/>
      <w:bookmarkEnd w:id="814"/>
      <w:bookmarkEnd w:id="815"/>
      <w:bookmarkEnd w:id="816"/>
      <w:bookmarkEnd w:id="817"/>
      <w:bookmarkEnd w:id="818"/>
    </w:p>
    <w:p w14:paraId="6F734A9B" w14:textId="0AE027D9" w:rsidR="00F50E9D" w:rsidRPr="009476C7" w:rsidRDefault="00F50E9D" w:rsidP="005F1FF0">
      <w:pPr>
        <w:pStyle w:val="TH"/>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28410CC3" w:rsidR="00F50E9D" w:rsidRPr="009476C7" w:rsidRDefault="00F50E9D" w:rsidP="005F1FF0">
      <w:pPr>
        <w:pStyle w:val="TF"/>
      </w:pPr>
      <w:bookmarkStart w:id="819" w:name="_Ref53776885"/>
      <w:r w:rsidRPr="009476C7">
        <w:t>Figure</w:t>
      </w:r>
      <w:bookmarkEnd w:id="819"/>
      <w:r w:rsidRPr="009476C7">
        <w:t xml:space="preserve"> B.2.1.3-1</w:t>
      </w:r>
      <w:r w:rsidR="006B2F83">
        <w:t>:</w:t>
      </w:r>
      <w:r w:rsidRPr="009476C7">
        <w:t xml:space="preserve">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157939">
      <w:pPr>
        <w:pStyle w:val="Heading3"/>
      </w:pPr>
      <w:bookmarkStart w:id="820" w:name="_Toc56024774"/>
      <w:bookmarkStart w:id="821" w:name="_Toc56026022"/>
      <w:bookmarkStart w:id="822" w:name="_Toc56754188"/>
      <w:bookmarkStart w:id="823" w:name="_Toc57035493"/>
      <w:bookmarkStart w:id="824" w:name="_Toc57036109"/>
      <w:bookmarkStart w:id="825" w:name="_Toc57038224"/>
      <w:bookmarkStart w:id="826" w:name="_Toc57038349"/>
      <w:bookmarkStart w:id="827" w:name="_Toc57038893"/>
      <w:r w:rsidRPr="009476C7">
        <w:t>B.2.1.4</w:t>
      </w:r>
      <w:r w:rsidRPr="009476C7">
        <w:tab/>
        <w:t>Source 4 [37]</w:t>
      </w:r>
      <w:bookmarkEnd w:id="820"/>
      <w:bookmarkEnd w:id="821"/>
      <w:bookmarkEnd w:id="822"/>
      <w:bookmarkEnd w:id="823"/>
      <w:bookmarkEnd w:id="824"/>
      <w:bookmarkEnd w:id="825"/>
      <w:bookmarkEnd w:id="826"/>
      <w:bookmarkEnd w:id="827"/>
    </w:p>
    <w:p w14:paraId="192D9F40" w14:textId="468B98E7" w:rsidR="00F50E9D" w:rsidRPr="00DD1C6E" w:rsidRDefault="00F50E9D" w:rsidP="005F1FF0">
      <w:pPr>
        <w:pStyle w:val="TH"/>
      </w:pPr>
      <w:r w:rsidRPr="005F1FF0">
        <w:rPr>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5F1FF0">
        <w:rPr>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1">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5F1FF0">
        <w:rPr>
          <w:noProof/>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2">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5F1FF0">
      <w:pPr>
        <w:pStyle w:val="TF"/>
      </w:pPr>
      <w:r w:rsidRPr="009476C7">
        <w:t>Figure B.2.1.4-1 RSRP CDF</w:t>
      </w:r>
    </w:p>
    <w:p w14:paraId="595D9D1B" w14:textId="77777777" w:rsidR="00F50E9D" w:rsidRPr="009476C7" w:rsidRDefault="00F50E9D" w:rsidP="00F50E9D"/>
    <w:p w14:paraId="5F8D26FF" w14:textId="77777777" w:rsidR="00F50E9D" w:rsidRPr="00430A3C" w:rsidRDefault="00F50E9D" w:rsidP="00157939">
      <w:pPr>
        <w:pStyle w:val="Heading3"/>
      </w:pPr>
      <w:bookmarkStart w:id="828" w:name="_Toc56024775"/>
      <w:bookmarkStart w:id="829" w:name="_Toc56026023"/>
      <w:bookmarkStart w:id="830" w:name="_Toc56754189"/>
      <w:bookmarkStart w:id="831" w:name="_Toc57035494"/>
      <w:bookmarkStart w:id="832" w:name="_Toc57036110"/>
      <w:bookmarkStart w:id="833" w:name="_Toc57038225"/>
      <w:bookmarkStart w:id="834" w:name="_Toc57038350"/>
      <w:bookmarkStart w:id="835" w:name="_Toc57038894"/>
      <w:r w:rsidRPr="005F1FF0">
        <w:t>B.2.1.5</w:t>
      </w:r>
      <w:r w:rsidRPr="005F1FF0">
        <w:tab/>
        <w:t>Source 5 [64]</w:t>
      </w:r>
      <w:bookmarkEnd w:id="828"/>
      <w:bookmarkEnd w:id="829"/>
      <w:bookmarkEnd w:id="830"/>
      <w:bookmarkEnd w:id="831"/>
      <w:bookmarkEnd w:id="832"/>
      <w:bookmarkEnd w:id="833"/>
      <w:bookmarkEnd w:id="834"/>
      <w:bookmarkEnd w:id="835"/>
    </w:p>
    <w:p w14:paraId="451DF567" w14:textId="53029807" w:rsidR="00F50E9D" w:rsidRPr="009476C7" w:rsidRDefault="00F50E9D" w:rsidP="005F1FF0">
      <w:pPr>
        <w:pStyle w:val="TH"/>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64FA6C2F" w:rsidR="00F50E9D" w:rsidRDefault="00F50E9D" w:rsidP="005F1FF0">
      <w:pPr>
        <w:pStyle w:val="TF"/>
      </w:pPr>
      <w:r w:rsidRPr="009476C7">
        <w:t>Figure B.2.1.5-1</w:t>
      </w:r>
      <w:r w:rsidR="006B2F83">
        <w:t>:</w:t>
      </w:r>
      <w:r w:rsidRPr="009476C7">
        <w:t xml:space="preserve"> RSRP distribution for Indoor Scenario A</w:t>
      </w:r>
    </w:p>
    <w:p w14:paraId="548BA262" w14:textId="77777777" w:rsidR="005F1FF0" w:rsidRPr="009476C7" w:rsidRDefault="005F1FF0" w:rsidP="005F1FF0"/>
    <w:p w14:paraId="56B8DF34" w14:textId="77777777" w:rsidR="00F50E9D" w:rsidRPr="009476C7" w:rsidRDefault="00F50E9D" w:rsidP="00157939">
      <w:pPr>
        <w:pStyle w:val="Heading3"/>
      </w:pPr>
      <w:bookmarkStart w:id="836" w:name="_Toc56024776"/>
      <w:bookmarkStart w:id="837" w:name="_Toc56026024"/>
      <w:bookmarkStart w:id="838" w:name="_Toc56754190"/>
      <w:bookmarkStart w:id="839" w:name="_Toc57035495"/>
      <w:bookmarkStart w:id="840" w:name="_Toc57036111"/>
      <w:bookmarkStart w:id="841" w:name="_Toc57038226"/>
      <w:bookmarkStart w:id="842" w:name="_Toc57038351"/>
      <w:bookmarkStart w:id="843" w:name="_Toc57038895"/>
      <w:r w:rsidRPr="009476C7">
        <w:t>B.2.1.6</w:t>
      </w:r>
      <w:r w:rsidRPr="009476C7">
        <w:tab/>
        <w:t>Source 6 [68]</w:t>
      </w:r>
      <w:bookmarkEnd w:id="836"/>
      <w:bookmarkEnd w:id="837"/>
      <w:bookmarkEnd w:id="838"/>
      <w:bookmarkEnd w:id="839"/>
      <w:bookmarkEnd w:id="840"/>
      <w:bookmarkEnd w:id="841"/>
      <w:bookmarkEnd w:id="842"/>
      <w:bookmarkEnd w:id="843"/>
    </w:p>
    <w:p w14:paraId="0D57C208" w14:textId="09AA01CB" w:rsidR="00F50E9D" w:rsidRPr="00C0140B" w:rsidRDefault="00F50E9D" w:rsidP="006B2F83">
      <w:pPr>
        <w:pStyle w:val="TH"/>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4">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376BD8FF" w:rsidR="00F50E9D" w:rsidRDefault="00F50E9D" w:rsidP="006B2F83">
      <w:pPr>
        <w:pStyle w:val="TF"/>
      </w:pPr>
      <w:r w:rsidRPr="009476C7">
        <w:t>Figure B.2.1.6-1</w:t>
      </w:r>
      <w:r w:rsidR="006B2F83">
        <w:t>:</w:t>
      </w:r>
      <w:r w:rsidRPr="009476C7">
        <w:t xml:space="preserve"> RSRP distribution</w:t>
      </w:r>
    </w:p>
    <w:p w14:paraId="0B797399" w14:textId="77777777" w:rsidR="006B2F83" w:rsidRPr="009476C7" w:rsidRDefault="006B2F83" w:rsidP="006B2F83"/>
    <w:p w14:paraId="048C7D53" w14:textId="77777777" w:rsidR="00F50E9D" w:rsidRPr="009476C7" w:rsidRDefault="00F50E9D" w:rsidP="00157939">
      <w:pPr>
        <w:pStyle w:val="Heading3"/>
      </w:pPr>
      <w:bookmarkStart w:id="844" w:name="_Toc56024777"/>
      <w:bookmarkStart w:id="845" w:name="_Toc56026025"/>
      <w:bookmarkStart w:id="846" w:name="_Toc56754191"/>
      <w:bookmarkStart w:id="847" w:name="_Toc57035496"/>
      <w:bookmarkStart w:id="848" w:name="_Toc57036112"/>
      <w:bookmarkStart w:id="849" w:name="_Toc57038227"/>
      <w:bookmarkStart w:id="850" w:name="_Toc57038352"/>
      <w:bookmarkStart w:id="851" w:name="_Toc57038896"/>
      <w:r w:rsidRPr="009476C7">
        <w:lastRenderedPageBreak/>
        <w:t>B.2.1.7</w:t>
      </w:r>
      <w:r w:rsidRPr="009476C7">
        <w:tab/>
        <w:t>Source 10 [67]</w:t>
      </w:r>
      <w:bookmarkEnd w:id="844"/>
      <w:bookmarkEnd w:id="845"/>
      <w:bookmarkEnd w:id="846"/>
      <w:bookmarkEnd w:id="847"/>
      <w:bookmarkEnd w:id="848"/>
      <w:bookmarkEnd w:id="849"/>
      <w:bookmarkEnd w:id="850"/>
      <w:bookmarkEnd w:id="851"/>
    </w:p>
    <w:p w14:paraId="1CB0916D" w14:textId="66685A9D" w:rsidR="00F50E9D" w:rsidRPr="009476C7" w:rsidRDefault="00F50E9D" w:rsidP="006B2F83">
      <w:pPr>
        <w:pStyle w:val="TH"/>
      </w:pPr>
      <w:r w:rsidRPr="009476C7">
        <w:rPr>
          <w:noProof/>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4CC51977" w:rsidR="00F50E9D" w:rsidRPr="009476C7" w:rsidRDefault="00F50E9D" w:rsidP="006B2F83">
      <w:pPr>
        <w:pStyle w:val="TF"/>
      </w:pPr>
      <w:r w:rsidRPr="009476C7">
        <w:t>Figure B.2.1.7-1</w:t>
      </w:r>
      <w:r w:rsidR="006B2F83">
        <w:t>:</w:t>
      </w:r>
      <w:r w:rsidRPr="009476C7">
        <w:t xml:space="preserve"> RSRP CDF</w:t>
      </w:r>
    </w:p>
    <w:p w14:paraId="56FF4D49" w14:textId="77777777" w:rsidR="00F50E9D" w:rsidRPr="009476C7" w:rsidRDefault="00F50E9D" w:rsidP="00F50E9D"/>
    <w:p w14:paraId="1B44CFB9" w14:textId="77777777" w:rsidR="00F50E9D" w:rsidRPr="009476C7" w:rsidRDefault="00F50E9D" w:rsidP="00157939">
      <w:pPr>
        <w:pStyle w:val="Heading3"/>
      </w:pPr>
      <w:bookmarkStart w:id="852" w:name="_Toc56024778"/>
      <w:bookmarkStart w:id="853" w:name="_Toc56026026"/>
      <w:bookmarkStart w:id="854" w:name="_Toc56754192"/>
      <w:bookmarkStart w:id="855" w:name="_Toc57035497"/>
      <w:bookmarkStart w:id="856" w:name="_Toc57036113"/>
      <w:bookmarkStart w:id="857" w:name="_Toc57038228"/>
      <w:bookmarkStart w:id="858" w:name="_Toc57038353"/>
      <w:bookmarkStart w:id="859" w:name="_Toc57038897"/>
      <w:r w:rsidRPr="009476C7">
        <w:t>B.2.1.8</w:t>
      </w:r>
      <w:r w:rsidRPr="009476C7">
        <w:tab/>
        <w:t>Source 14 [43]</w:t>
      </w:r>
      <w:bookmarkEnd w:id="852"/>
      <w:bookmarkEnd w:id="853"/>
      <w:bookmarkEnd w:id="854"/>
      <w:bookmarkEnd w:id="855"/>
      <w:bookmarkEnd w:id="856"/>
      <w:bookmarkEnd w:id="857"/>
      <w:bookmarkEnd w:id="858"/>
      <w:bookmarkEnd w:id="859"/>
    </w:p>
    <w:p w14:paraId="39E1BCC1" w14:textId="42BE6D34" w:rsidR="00F50E9D" w:rsidRPr="009476C7" w:rsidRDefault="00F50E9D" w:rsidP="006B2F83">
      <w:pPr>
        <w:pStyle w:val="TH"/>
      </w:pPr>
      <w:r w:rsidRPr="009476C7">
        <w:rPr>
          <w:noProof/>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6CE6EF01" w:rsidR="00F50E9D" w:rsidRPr="009476C7" w:rsidRDefault="00F50E9D" w:rsidP="006B2F83">
      <w:pPr>
        <w:pStyle w:val="TF"/>
      </w:pPr>
      <w:r w:rsidRPr="009476C7">
        <w:t>Figure B.2.1.8</w:t>
      </w:r>
      <w:r w:rsidR="006B2F83">
        <w:t>-1:</w:t>
      </w:r>
      <w:r w:rsidRPr="009476C7">
        <w:t xml:space="preserve"> DL Geometry of Indoor A scenario</w:t>
      </w:r>
    </w:p>
    <w:p w14:paraId="0C289DDB" w14:textId="77777777" w:rsidR="00F50E9D" w:rsidRPr="009476C7" w:rsidRDefault="00F50E9D" w:rsidP="006B2F83"/>
    <w:p w14:paraId="0D3CA0B2" w14:textId="3643611B" w:rsidR="00F50E9D" w:rsidRPr="00896470" w:rsidRDefault="00F50E9D" w:rsidP="006B2F83">
      <w:pPr>
        <w:pStyle w:val="TH"/>
      </w:pPr>
      <w:r w:rsidRPr="009476C7">
        <w:rPr>
          <w:noProof/>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63D9C614" w:rsidR="00F50E9D" w:rsidRPr="009476C7" w:rsidRDefault="00F50E9D" w:rsidP="006B2F83">
      <w:pPr>
        <w:pStyle w:val="TF"/>
      </w:pPr>
      <w:r w:rsidRPr="009476C7">
        <w:t>Figure B.2.1.8</w:t>
      </w:r>
      <w:r w:rsidR="006B2F83">
        <w:t>-2:</w:t>
      </w:r>
      <w:r w:rsidRPr="009476C7">
        <w:t xml:space="preserve"> RSRP of BS to BS links and (non-serving) BS to UE links for Indoor A scenario</w:t>
      </w:r>
    </w:p>
    <w:p w14:paraId="5770B5B7" w14:textId="6BDDB00D" w:rsidR="00F50E9D" w:rsidRPr="009476C7" w:rsidRDefault="00F50E9D" w:rsidP="006B2F83">
      <w:pPr>
        <w:pStyle w:val="TH"/>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0276919A" w:rsidR="00F50E9D" w:rsidRPr="009476C7" w:rsidRDefault="00F50E9D" w:rsidP="006B2F83">
      <w:pPr>
        <w:pStyle w:val="TF"/>
      </w:pPr>
      <w:r w:rsidRPr="009476C7">
        <w:t>Figure B.2.1.8</w:t>
      </w:r>
      <w:r w:rsidR="006B2F83">
        <w:t>-3:</w:t>
      </w:r>
      <w:r w:rsidRPr="009476C7">
        <w:t xml:space="preserve"> RSRP of (serving or non-serving) BS to UE link for Indoor A scenario</w:t>
      </w:r>
    </w:p>
    <w:p w14:paraId="5BFB5DED" w14:textId="1FF8DDDD" w:rsidR="00F50E9D" w:rsidRPr="009476C7" w:rsidRDefault="00F50E9D" w:rsidP="006B2F83">
      <w:pPr>
        <w:pStyle w:val="TH"/>
      </w:pPr>
      <w:r w:rsidRPr="009476C7">
        <w:rPr>
          <w:noProof/>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5F665E36" w:rsidR="00F50E9D" w:rsidRPr="009476C7" w:rsidRDefault="00F50E9D" w:rsidP="006B2F83">
      <w:pPr>
        <w:pStyle w:val="TF"/>
      </w:pPr>
      <w:r w:rsidRPr="009476C7">
        <w:t>Figure B.2.1.8</w:t>
      </w:r>
      <w:r w:rsidR="006B2F83">
        <w:t>-4:</w:t>
      </w:r>
      <w:r w:rsidRPr="009476C7">
        <w:t xml:space="preserve"> Accumulative RSRP of (non-serving) BS to UE links for Indoor A scenario</w:t>
      </w:r>
    </w:p>
    <w:p w14:paraId="58001D95" w14:textId="77777777" w:rsidR="00F50E9D" w:rsidRPr="009476C7" w:rsidRDefault="00F50E9D" w:rsidP="00F50E9D">
      <w:pPr>
        <w:rPr>
          <w:szCs w:val="22"/>
        </w:rPr>
      </w:pPr>
    </w:p>
    <w:p w14:paraId="177BCD00" w14:textId="40E043E2" w:rsidR="00F50E9D" w:rsidRPr="00896470" w:rsidRDefault="00F50E9D" w:rsidP="008877B0">
      <w:pPr>
        <w:pStyle w:val="TH"/>
      </w:pPr>
      <w:r w:rsidRPr="009476C7">
        <w:rPr>
          <w:noProof/>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2086E1EF" w:rsidR="00F50E9D" w:rsidRPr="009476C7" w:rsidRDefault="00F50E9D" w:rsidP="008877B0">
      <w:pPr>
        <w:pStyle w:val="TF"/>
      </w:pPr>
      <w:r w:rsidRPr="009476C7">
        <w:t>Figure B.2.1.8</w:t>
      </w:r>
      <w:r w:rsidR="008877B0">
        <w:t>-5:</w:t>
      </w:r>
      <w:r w:rsidRPr="009476C7">
        <w:t xml:space="preserve"> RSRP of UE to (serving) BS for Indoor A scenario</w:t>
      </w:r>
    </w:p>
    <w:p w14:paraId="1BF1E973" w14:textId="6D30A2F4" w:rsidR="00F50E9D" w:rsidRPr="009476C7" w:rsidRDefault="00F50E9D" w:rsidP="008877B0">
      <w:pPr>
        <w:pStyle w:val="TH"/>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F2EF3EA" w:rsidR="00F50E9D" w:rsidRPr="009476C7" w:rsidRDefault="00F50E9D" w:rsidP="008877B0">
      <w:pPr>
        <w:pStyle w:val="TF"/>
      </w:pPr>
      <w:r w:rsidRPr="009476C7">
        <w:t>Figure B.2.1.8</w:t>
      </w:r>
      <w:r w:rsidR="008877B0">
        <w:t>-6:</w:t>
      </w:r>
      <w:r w:rsidRPr="009476C7">
        <w:t xml:space="preserve">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8877B0">
      <w:pPr>
        <w:pStyle w:val="TH"/>
      </w:pPr>
      <w:r w:rsidRPr="009476C7">
        <w:rPr>
          <w:noProof/>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1FBF978A" w:rsidR="00F50E9D" w:rsidRDefault="00F50E9D" w:rsidP="008877B0">
      <w:pPr>
        <w:pStyle w:val="TF"/>
      </w:pPr>
      <w:r w:rsidRPr="009476C7">
        <w:t>Figure B.2.1.8</w:t>
      </w:r>
      <w:r w:rsidR="008877B0">
        <w:t>-7:</w:t>
      </w:r>
      <w:r w:rsidRPr="009476C7">
        <w:t xml:space="preserve"> RSRP of UE to UE links for Indoor A scenario. The UE is using regular beamforming intended to receive signals from its own BS (denoted as Dir CCA), or omnidirectional beamforming (denoted as Omni CCA)</w:t>
      </w:r>
    </w:p>
    <w:p w14:paraId="1425472D" w14:textId="77777777" w:rsidR="00783881" w:rsidRPr="009476C7" w:rsidRDefault="00783881" w:rsidP="00783881"/>
    <w:p w14:paraId="5C8D4F37" w14:textId="02A5B1A2" w:rsidR="00F50E9D" w:rsidRPr="00896470" w:rsidRDefault="00F50E9D" w:rsidP="00783881">
      <w:pPr>
        <w:pStyle w:val="TH"/>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50C4B229" w:rsidR="00F50E9D" w:rsidRPr="009476C7" w:rsidRDefault="00F50E9D" w:rsidP="00783881">
      <w:pPr>
        <w:pStyle w:val="TF"/>
      </w:pPr>
      <w:r w:rsidRPr="009476C7">
        <w:t>Figure B.2.1.8</w:t>
      </w:r>
      <w:r w:rsidR="00783881">
        <w:t>-8:</w:t>
      </w:r>
      <w:r w:rsidRPr="009476C7">
        <w:t xml:space="preserve"> DL Geometry of Indoor A scenario with non-ceiling mounted BS</w:t>
      </w:r>
    </w:p>
    <w:p w14:paraId="0585296F" w14:textId="77777777" w:rsidR="00F50E9D" w:rsidRPr="009476C7" w:rsidRDefault="00F50E9D" w:rsidP="00783881"/>
    <w:p w14:paraId="60934690" w14:textId="2131EB91" w:rsidR="00F50E9D" w:rsidRPr="00896470" w:rsidRDefault="00F50E9D" w:rsidP="00783881">
      <w:pPr>
        <w:pStyle w:val="TH"/>
      </w:pPr>
      <w:r w:rsidRPr="009476C7">
        <w:rPr>
          <w:noProof/>
          <w:lang w:eastAsia="zh-CN"/>
        </w:rPr>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3F174DEB" w:rsidR="00F50E9D" w:rsidRPr="009476C7" w:rsidRDefault="00F50E9D" w:rsidP="00783881">
      <w:pPr>
        <w:pStyle w:val="TF"/>
      </w:pPr>
      <w:r w:rsidRPr="009476C7">
        <w:t>Figure B.2.1.8</w:t>
      </w:r>
      <w:r w:rsidR="00783881">
        <w:t>-9:</w:t>
      </w:r>
      <w:r w:rsidRPr="009476C7">
        <w:t xml:space="preserve"> RSRP of BS to BS links and (non-serving) BS to UE links for Indoor A scenario with non-ceiling mounted BS</w:t>
      </w:r>
    </w:p>
    <w:p w14:paraId="5CF901AA" w14:textId="0CFEBC85" w:rsidR="00F50E9D" w:rsidRPr="009476C7" w:rsidRDefault="00F50E9D" w:rsidP="00783881">
      <w:pPr>
        <w:pStyle w:val="TH"/>
      </w:pPr>
      <w:r w:rsidRPr="009476C7">
        <w:rPr>
          <w:noProof/>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4592F428" w:rsidR="00F50E9D" w:rsidRPr="009476C7" w:rsidRDefault="00F50E9D" w:rsidP="00783881">
      <w:pPr>
        <w:pStyle w:val="TF"/>
      </w:pPr>
      <w:r w:rsidRPr="009476C7">
        <w:t>Figure B.2.1.8</w:t>
      </w:r>
      <w:r w:rsidR="00783881">
        <w:t>-10:</w:t>
      </w:r>
      <w:r w:rsidRPr="009476C7">
        <w:t xml:space="preserve"> RSRP of (serving or non-serving) BS to UE link for Indoor A scenario with non-ceiling mounted BS</w:t>
      </w:r>
    </w:p>
    <w:p w14:paraId="3DF3DFFE" w14:textId="03FC1CD1" w:rsidR="00F50E9D" w:rsidRPr="009476C7" w:rsidRDefault="00F50E9D" w:rsidP="00783881">
      <w:pPr>
        <w:pStyle w:val="TH"/>
      </w:pPr>
      <w:r w:rsidRPr="009476C7">
        <w:rPr>
          <w:noProof/>
          <w:lang w:eastAsia="zh-CN"/>
        </w:rPr>
        <w:lastRenderedPageBreak/>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0433D2EE" w:rsidR="00F50E9D" w:rsidRPr="009476C7" w:rsidRDefault="00F50E9D" w:rsidP="00783881">
      <w:pPr>
        <w:pStyle w:val="TF"/>
      </w:pPr>
      <w:r w:rsidRPr="009476C7">
        <w:t>Figure B.2.1.8</w:t>
      </w:r>
      <w:r w:rsidR="00783881">
        <w:t xml:space="preserve">-11: </w:t>
      </w:r>
      <w:r w:rsidRPr="009476C7">
        <w:t>Accumulative RSRP of (non-serving) BS to UE links for Indoor A scenario with non-ceiling mounted BS</w:t>
      </w:r>
    </w:p>
    <w:p w14:paraId="1E352E84" w14:textId="25686DB6" w:rsidR="00F50E9D" w:rsidRPr="009476C7" w:rsidRDefault="00F50E9D" w:rsidP="00783881">
      <w:pPr>
        <w:pStyle w:val="TH"/>
      </w:pPr>
      <w:r w:rsidRPr="009476C7">
        <w:rPr>
          <w:noProof/>
          <w:lang w:eastAsia="zh-CN"/>
        </w:rPr>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3C8C4F05" w:rsidR="00F50E9D" w:rsidRPr="009476C7" w:rsidRDefault="00F50E9D" w:rsidP="00783881">
      <w:pPr>
        <w:pStyle w:val="TF"/>
      </w:pPr>
      <w:r w:rsidRPr="009476C7">
        <w:t>Figure B.2.1.8</w:t>
      </w:r>
      <w:r w:rsidR="00783881">
        <w:t>-12:</w:t>
      </w:r>
      <w:r w:rsidRPr="009476C7">
        <w:t xml:space="preserve"> RSRP of UE to (serving) BS for Indoor A scenario with non-ceiling mounted BS</w:t>
      </w:r>
    </w:p>
    <w:p w14:paraId="197DA59D" w14:textId="2028826B" w:rsidR="00F50E9D" w:rsidRPr="009476C7" w:rsidRDefault="00F50E9D" w:rsidP="00783881">
      <w:pPr>
        <w:pStyle w:val="TH"/>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2932446F" w:rsidR="00F50E9D" w:rsidRPr="009476C7" w:rsidRDefault="00F50E9D" w:rsidP="00783881">
      <w:pPr>
        <w:pStyle w:val="TF"/>
      </w:pPr>
      <w:r w:rsidRPr="009476C7">
        <w:t>Figure B.2.1.8</w:t>
      </w:r>
      <w:r w:rsidR="00783881">
        <w:t>-13:</w:t>
      </w:r>
      <w:r w:rsidRPr="009476C7">
        <w:t xml:space="preserve">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783881">
      <w:pPr>
        <w:pStyle w:val="TH"/>
      </w:pPr>
      <w:r w:rsidRPr="009476C7">
        <w:rPr>
          <w:noProof/>
          <w:lang w:eastAsia="zh-CN"/>
        </w:rPr>
        <w:lastRenderedPageBreak/>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2BFFD16B" w:rsidR="00F50E9D" w:rsidRPr="009476C7" w:rsidRDefault="00F50E9D" w:rsidP="00783881">
      <w:pPr>
        <w:pStyle w:val="TF"/>
      </w:pPr>
      <w:r w:rsidRPr="009476C7">
        <w:t>Figure B.2.1.8</w:t>
      </w:r>
      <w:r w:rsidR="00783881">
        <w:t>-14:</w:t>
      </w:r>
      <w:r w:rsidRPr="009476C7">
        <w:t xml:space="preserve"> RSRP of UE to UE links for Indoor A scenario with non-ceiling mounted BS. The UE is using regular beamforming intended to receive signals from its own BS (denoted as Dir CCA), or omnidirectional beamforming (denoted as Omni CCA)</w:t>
      </w:r>
    </w:p>
    <w:p w14:paraId="020E1FE8" w14:textId="77777777" w:rsidR="00F50E9D" w:rsidRPr="009476C7" w:rsidRDefault="00F50E9D" w:rsidP="00F50E9D"/>
    <w:p w14:paraId="72EAB3B6" w14:textId="77777777" w:rsidR="00F50E9D" w:rsidRPr="009476C7" w:rsidRDefault="00F50E9D" w:rsidP="00157939">
      <w:pPr>
        <w:pStyle w:val="Heading2"/>
      </w:pPr>
      <w:bookmarkStart w:id="860" w:name="_Toc56024779"/>
      <w:bookmarkStart w:id="861" w:name="_Toc56026027"/>
      <w:bookmarkStart w:id="862" w:name="_Toc56754193"/>
      <w:bookmarkStart w:id="863" w:name="_Toc57035498"/>
      <w:bookmarkStart w:id="864" w:name="_Toc57036114"/>
      <w:bookmarkStart w:id="865" w:name="_Toc57038229"/>
      <w:bookmarkStart w:id="866" w:name="_Toc57038354"/>
      <w:bookmarkStart w:id="867" w:name="_Toc57038898"/>
      <w:r w:rsidRPr="009476C7">
        <w:t>B.2.2</w:t>
      </w:r>
      <w:r w:rsidRPr="009476C7">
        <w:tab/>
        <w:t>Indoor scenario A</w:t>
      </w:r>
      <w:bookmarkEnd w:id="860"/>
      <w:bookmarkEnd w:id="861"/>
      <w:bookmarkEnd w:id="862"/>
      <w:bookmarkEnd w:id="863"/>
      <w:bookmarkEnd w:id="864"/>
      <w:bookmarkEnd w:id="865"/>
      <w:bookmarkEnd w:id="866"/>
      <w:bookmarkEnd w:id="867"/>
    </w:p>
    <w:p w14:paraId="30FD4DCE" w14:textId="77777777" w:rsidR="00F50E9D" w:rsidRPr="009476C7" w:rsidRDefault="00F50E9D" w:rsidP="00157939">
      <w:pPr>
        <w:pStyle w:val="Heading3"/>
      </w:pPr>
      <w:bookmarkStart w:id="868" w:name="_Toc56024780"/>
      <w:bookmarkStart w:id="869" w:name="_Toc56026028"/>
      <w:bookmarkStart w:id="870" w:name="_Toc56754194"/>
      <w:bookmarkStart w:id="871" w:name="_Toc57035499"/>
      <w:bookmarkStart w:id="872" w:name="_Toc57036115"/>
      <w:bookmarkStart w:id="873" w:name="_Toc57038230"/>
      <w:bookmarkStart w:id="874" w:name="_Toc57038355"/>
      <w:bookmarkStart w:id="875" w:name="_Toc57038899"/>
      <w:r w:rsidRPr="009476C7">
        <w:t>B.2.2.1</w:t>
      </w:r>
      <w:r w:rsidRPr="009476C7">
        <w:tab/>
        <w:t>Source 1 [65]</w:t>
      </w:r>
      <w:bookmarkEnd w:id="868"/>
      <w:bookmarkEnd w:id="869"/>
      <w:bookmarkEnd w:id="870"/>
      <w:bookmarkEnd w:id="871"/>
      <w:bookmarkEnd w:id="872"/>
      <w:bookmarkEnd w:id="873"/>
      <w:bookmarkEnd w:id="874"/>
      <w:bookmarkEnd w:id="875"/>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CE02C3" w:rsidRDefault="00F50E9D" w:rsidP="00C2601D">
            <w:pPr>
              <w:pStyle w:val="TAL"/>
              <w:rPr>
                <w:sz w:val="16"/>
                <w:szCs w:val="18"/>
              </w:rPr>
            </w:pPr>
            <w:r w:rsidRPr="00CE02C3">
              <w:rPr>
                <w:sz w:val="16"/>
                <w:szCs w:val="18"/>
              </w:rPr>
              <w:t>Additional report/notes:</w:t>
            </w:r>
          </w:p>
          <w:p w14:paraId="20AC1D05"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05E217A5"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DB1CBB7"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LBT with ED = -47dBm, case 3: LBT with ED = -68dBm</w:t>
            </w:r>
          </w:p>
          <w:p w14:paraId="38E0FCDA"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A511B14"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4A0FF4B" w14:textId="77777777" w:rsidR="00F50E9D" w:rsidRPr="00611D00" w:rsidRDefault="00F50E9D" w:rsidP="00611D00"/>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CE02C3" w:rsidRDefault="00F50E9D" w:rsidP="00C2601D">
            <w:pPr>
              <w:pStyle w:val="TAL"/>
              <w:rPr>
                <w:sz w:val="16"/>
                <w:szCs w:val="18"/>
              </w:rPr>
            </w:pPr>
            <w:r w:rsidRPr="00CE02C3">
              <w:rPr>
                <w:sz w:val="16"/>
                <w:szCs w:val="18"/>
              </w:rPr>
              <w:t>Additional report/notes:</w:t>
            </w:r>
          </w:p>
          <w:p w14:paraId="66CA6FB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F2BF6A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4A2293A"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receiver assisted LBT with ED = -47dBm, case 3: receiver assisted LBT with ED = -68dBm</w:t>
            </w:r>
          </w:p>
          <w:p w14:paraId="6C1477B3" w14:textId="57688D9A"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84101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20F17499"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D8EBD13" w14:textId="77777777" w:rsidR="00F50E9D" w:rsidRPr="009476C7" w:rsidRDefault="00F50E9D" w:rsidP="00783881">
      <w:pPr>
        <w:rPr>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982"/>
        <w:gridCol w:w="738"/>
        <w:gridCol w:w="845"/>
        <w:gridCol w:w="843"/>
        <w:gridCol w:w="745"/>
        <w:gridCol w:w="843"/>
        <w:gridCol w:w="843"/>
        <w:gridCol w:w="632"/>
        <w:gridCol w:w="843"/>
        <w:gridCol w:w="842"/>
        <w:gridCol w:w="761"/>
        <w:gridCol w:w="12"/>
      </w:tblGrid>
      <w:tr w:rsidR="00F50E9D" w:rsidRPr="009476C7" w14:paraId="2EAA9B8B" w14:textId="77777777" w:rsidTr="00CE02C3">
        <w:trPr>
          <w:trHeight w:val="178"/>
          <w:jc w:val="center"/>
        </w:trPr>
        <w:tc>
          <w:tcPr>
            <w:tcW w:w="625"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21"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3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18"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54"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CE02C3">
        <w:trPr>
          <w:gridAfter w:val="1"/>
          <w:wAfter w:w="12" w:type="dxa"/>
          <w:trHeight w:val="178"/>
          <w:jc w:val="center"/>
        </w:trPr>
        <w:tc>
          <w:tcPr>
            <w:tcW w:w="625"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21"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45"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4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1"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2"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61"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38"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38"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38"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38"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4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1"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42"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61"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45"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4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1"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61"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4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1"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61"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45"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4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1"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61"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CE02C3">
        <w:trPr>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892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CE02C3" w:rsidRDefault="00F50E9D" w:rsidP="00C2601D">
            <w:pPr>
              <w:pStyle w:val="TAL"/>
              <w:rPr>
                <w:sz w:val="16"/>
                <w:szCs w:val="18"/>
              </w:rPr>
            </w:pPr>
            <w:r w:rsidRPr="00CE02C3">
              <w:rPr>
                <w:sz w:val="16"/>
                <w:szCs w:val="18"/>
              </w:rPr>
              <w:t>Additional report/notes:</w:t>
            </w:r>
          </w:p>
          <w:p w14:paraId="49EF144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E9D69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DB114F"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Dynamic LBT with ED = -47dBm, case 3: Dynamic LBT with ED = -68dBm</w:t>
            </w:r>
          </w:p>
          <w:p w14:paraId="2B34009B" w14:textId="6DFFC266"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5080C5C"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0CED4E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B64BB41" w14:textId="77777777" w:rsidR="00F50E9D" w:rsidRPr="009476C7" w:rsidRDefault="00F50E9D" w:rsidP="00783881">
      <w:pPr>
        <w:rPr>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CE02C3" w:rsidRDefault="00F50E9D" w:rsidP="00C2601D">
            <w:pPr>
              <w:pStyle w:val="TAL"/>
              <w:rPr>
                <w:sz w:val="16"/>
                <w:szCs w:val="18"/>
              </w:rPr>
            </w:pPr>
            <w:r w:rsidRPr="00CE02C3">
              <w:rPr>
                <w:sz w:val="16"/>
                <w:szCs w:val="18"/>
              </w:rPr>
              <w:t>Additional report/notes:</w:t>
            </w:r>
          </w:p>
          <w:p w14:paraId="14B7D625"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6B9F156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1058AC1"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DLCOT sharing when traffic in both directions</w:t>
            </w:r>
          </w:p>
          <w:p w14:paraId="560E165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411F539" w14:textId="77777777" w:rsidR="00F50E9D" w:rsidRPr="009476C7" w:rsidRDefault="00F50E9D" w:rsidP="00783881"/>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CE02C3" w:rsidRDefault="00F50E9D" w:rsidP="00C2601D">
            <w:pPr>
              <w:pStyle w:val="TAL"/>
              <w:rPr>
                <w:sz w:val="16"/>
                <w:szCs w:val="18"/>
              </w:rPr>
            </w:pPr>
            <w:r w:rsidRPr="00CE02C3">
              <w:rPr>
                <w:sz w:val="16"/>
                <w:szCs w:val="18"/>
              </w:rPr>
              <w:t>Additional report/notes:</w:t>
            </w:r>
          </w:p>
          <w:p w14:paraId="2378287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53B52589"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76DE8F9" w14:textId="77777777" w:rsidR="00F50E9D" w:rsidRPr="00CE02C3" w:rsidRDefault="00F50E9D" w:rsidP="00C2601D">
            <w:pPr>
              <w:pStyle w:val="TAL"/>
              <w:rPr>
                <w:sz w:val="16"/>
                <w:szCs w:val="18"/>
              </w:rPr>
            </w:pPr>
            <w:r w:rsidRPr="00CE02C3">
              <w:rPr>
                <w:sz w:val="16"/>
                <w:szCs w:val="18"/>
              </w:rPr>
              <w:t>3. Details of case: 2 operators (scenario A); case 1: no-LBT for both OPs, case 2: LBT with ED = -47dBm for both OPs, case 3: no LBT for OP A, LBT with ED = -47dBm for OP B</w:t>
            </w:r>
          </w:p>
          <w:p w14:paraId="7E8F85B3" w14:textId="77777777" w:rsidR="00F50E9D" w:rsidRPr="00CE02C3" w:rsidRDefault="00F50E9D" w:rsidP="00C2601D">
            <w:pPr>
              <w:pStyle w:val="TAL"/>
              <w:rPr>
                <w:sz w:val="16"/>
                <w:szCs w:val="18"/>
              </w:rPr>
            </w:pPr>
            <w:r w:rsidRPr="00CE02C3">
              <w:rPr>
                <w:sz w:val="16"/>
                <w:szCs w:val="18"/>
              </w:rPr>
              <w:t>4. Other metric(s) and definition if reported: no</w:t>
            </w:r>
          </w:p>
          <w:p w14:paraId="63091DC9"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6FC8884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82966A" w14:textId="77777777" w:rsidR="00F50E9D" w:rsidRPr="009476C7" w:rsidRDefault="00F50E9D" w:rsidP="00783881"/>
    <w:p w14:paraId="12D110EA" w14:textId="77777777" w:rsidR="00F50E9D" w:rsidRPr="009476C7" w:rsidRDefault="00F50E9D" w:rsidP="00157939">
      <w:pPr>
        <w:pStyle w:val="Heading3"/>
      </w:pPr>
      <w:bookmarkStart w:id="876" w:name="_Toc56024781"/>
      <w:bookmarkStart w:id="877" w:name="_Toc56026029"/>
      <w:bookmarkStart w:id="878" w:name="_Toc56754195"/>
      <w:bookmarkStart w:id="879" w:name="_Toc57035500"/>
      <w:bookmarkStart w:id="880" w:name="_Toc57036116"/>
      <w:bookmarkStart w:id="881" w:name="_Toc57038231"/>
      <w:bookmarkStart w:id="882" w:name="_Toc57038356"/>
      <w:bookmarkStart w:id="883" w:name="_Toc57038900"/>
      <w:r w:rsidRPr="009476C7">
        <w:lastRenderedPageBreak/>
        <w:t>B.2.2.2</w:t>
      </w:r>
      <w:r w:rsidRPr="009476C7">
        <w:tab/>
        <w:t>Source 2 [72]</w:t>
      </w:r>
      <w:bookmarkEnd w:id="876"/>
      <w:bookmarkEnd w:id="877"/>
      <w:bookmarkEnd w:id="878"/>
      <w:bookmarkEnd w:id="879"/>
      <w:bookmarkEnd w:id="880"/>
      <w:bookmarkEnd w:id="881"/>
      <w:bookmarkEnd w:id="882"/>
      <w:bookmarkEnd w:id="883"/>
    </w:p>
    <w:p w14:paraId="7982A185" w14:textId="77777777" w:rsidR="00F50E9D" w:rsidRPr="00CE02C3" w:rsidRDefault="00F50E9D" w:rsidP="00CE02C3">
      <w:pPr>
        <w:pStyle w:val="TH"/>
      </w:pPr>
      <w:r w:rsidRPr="00CE02C3">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CE02C3" w:rsidRDefault="00F50E9D" w:rsidP="00C2601D">
            <w:pPr>
              <w:pStyle w:val="TAL"/>
              <w:rPr>
                <w:sz w:val="16"/>
                <w:szCs w:val="18"/>
              </w:rPr>
            </w:pPr>
            <w:r w:rsidRPr="00CE02C3">
              <w:rPr>
                <w:sz w:val="16"/>
                <w:szCs w:val="18"/>
              </w:rPr>
              <w:t>Additional report/notes:</w:t>
            </w:r>
          </w:p>
          <w:p w14:paraId="1365761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6704159" w14:textId="1C92859A" w:rsidR="00F50E9D" w:rsidRPr="00CE02C3" w:rsidRDefault="00F50E9D" w:rsidP="00C2601D">
            <w:pPr>
              <w:pStyle w:val="TAL"/>
              <w:rPr>
                <w:sz w:val="16"/>
                <w:szCs w:val="18"/>
              </w:rPr>
            </w:pPr>
            <w:r w:rsidRPr="00CE02C3">
              <w:rPr>
                <w:sz w:val="16"/>
                <w:szCs w:val="18"/>
              </w:rPr>
              <w:t>2. Details of case: 2 operators (scenario A) with the same settings, case1: No LBT; case 2: omni-directional LBT</w:t>
            </w:r>
          </w:p>
          <w:p w14:paraId="0B87C9E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73586858"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244D49D" w14:textId="77777777" w:rsidR="00F50E9D" w:rsidRPr="00320DDA" w:rsidRDefault="00F50E9D" w:rsidP="00320DDA"/>
    <w:p w14:paraId="659D5F41" w14:textId="77777777" w:rsidR="00F50E9D" w:rsidRPr="009476C7" w:rsidRDefault="00F50E9D" w:rsidP="00403B6C">
      <w:pPr>
        <w:pStyle w:val="TH"/>
      </w:pPr>
      <w:r w:rsidRPr="009476C7">
        <w:lastRenderedPageBreak/>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CE02C3" w:rsidRDefault="00F50E9D" w:rsidP="00C2601D">
            <w:pPr>
              <w:pStyle w:val="TAL"/>
              <w:rPr>
                <w:sz w:val="16"/>
                <w:szCs w:val="18"/>
              </w:rPr>
            </w:pPr>
            <w:r w:rsidRPr="00CE02C3">
              <w:rPr>
                <w:sz w:val="16"/>
                <w:szCs w:val="18"/>
              </w:rPr>
              <w:t>Additional report/notes:</w:t>
            </w:r>
          </w:p>
          <w:p w14:paraId="7B03E6A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FB5A89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571224D7"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1C2079"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296BCFF1" w14:textId="77777777" w:rsidR="00F50E9D" w:rsidRPr="009476C7" w:rsidRDefault="00F50E9D" w:rsidP="00783881">
      <w:pPr>
        <w:rPr>
          <w:lang w:eastAsia="ko-KR"/>
        </w:rPr>
      </w:pPr>
    </w:p>
    <w:p w14:paraId="28150A66" w14:textId="77777777" w:rsidR="00F50E9D" w:rsidRPr="009476C7" w:rsidRDefault="00F50E9D" w:rsidP="00403B6C">
      <w:pPr>
        <w:pStyle w:val="TH"/>
      </w:pPr>
      <w:r w:rsidRPr="009476C7">
        <w:lastRenderedPageBreak/>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CE02C3" w:rsidRDefault="00F50E9D" w:rsidP="00C2601D">
            <w:pPr>
              <w:pStyle w:val="TAL"/>
              <w:rPr>
                <w:sz w:val="16"/>
                <w:szCs w:val="18"/>
              </w:rPr>
            </w:pPr>
            <w:r w:rsidRPr="00CE02C3">
              <w:rPr>
                <w:sz w:val="16"/>
                <w:szCs w:val="18"/>
              </w:rPr>
              <w:t>Additional report/notes:</w:t>
            </w:r>
          </w:p>
          <w:p w14:paraId="2CAA44E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B21F2F7"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0072A52E"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937991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FD76FD8" w14:textId="77777777" w:rsidR="00F50E9D" w:rsidRPr="009476C7" w:rsidRDefault="00F50E9D" w:rsidP="00783881">
      <w:pPr>
        <w:rPr>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CE02C3" w:rsidRDefault="00F50E9D" w:rsidP="00C2601D">
            <w:pPr>
              <w:pStyle w:val="TAL"/>
              <w:rPr>
                <w:sz w:val="16"/>
                <w:szCs w:val="18"/>
              </w:rPr>
            </w:pPr>
            <w:r w:rsidRPr="00CE02C3">
              <w:rPr>
                <w:sz w:val="16"/>
                <w:szCs w:val="18"/>
              </w:rPr>
              <w:t>Additional report/notes:</w:t>
            </w:r>
          </w:p>
          <w:p w14:paraId="5B1392A3"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8ED5ED8" w14:textId="77777777" w:rsidR="00F50E9D" w:rsidRPr="00CE02C3" w:rsidRDefault="00F50E9D" w:rsidP="00C2601D">
            <w:pPr>
              <w:pStyle w:val="TAL"/>
              <w:rPr>
                <w:sz w:val="16"/>
                <w:szCs w:val="18"/>
              </w:rPr>
            </w:pPr>
            <w:r w:rsidRPr="00CE02C3">
              <w:rPr>
                <w:sz w:val="16"/>
                <w:szCs w:val="18"/>
              </w:rPr>
              <w:t>2. Details of case: 2 operators (scenario A) with the same settings, case1: no-LBT;  case 2: omni-directional LBT</w:t>
            </w:r>
          </w:p>
          <w:p w14:paraId="655C3FF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F0EA2C0"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320AE906" w14:textId="77777777" w:rsidR="00F50E9D" w:rsidRPr="009476C7" w:rsidRDefault="00F50E9D" w:rsidP="00783881">
      <w:pPr>
        <w:rPr>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CE02C3" w:rsidRDefault="00F50E9D" w:rsidP="00C2601D">
            <w:pPr>
              <w:pStyle w:val="TAL"/>
              <w:rPr>
                <w:sz w:val="16"/>
                <w:szCs w:val="18"/>
              </w:rPr>
            </w:pPr>
            <w:r w:rsidRPr="00CE02C3">
              <w:rPr>
                <w:sz w:val="16"/>
                <w:szCs w:val="18"/>
              </w:rPr>
              <w:t>Additional report/notes:</w:t>
            </w:r>
          </w:p>
          <w:p w14:paraId="31DADFE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4CD4FD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437D4659"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8008A3E"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0CC13282" w14:textId="77777777" w:rsidR="00F50E9D" w:rsidRPr="009476C7" w:rsidRDefault="00F50E9D" w:rsidP="00783881">
      <w:pPr>
        <w:rPr>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CE02C3" w:rsidRDefault="00F50E9D" w:rsidP="00C2601D">
            <w:pPr>
              <w:pStyle w:val="TAL"/>
              <w:rPr>
                <w:sz w:val="16"/>
                <w:szCs w:val="18"/>
              </w:rPr>
            </w:pPr>
            <w:r w:rsidRPr="00CE02C3">
              <w:rPr>
                <w:sz w:val="16"/>
                <w:szCs w:val="18"/>
              </w:rPr>
              <w:t>Additional report/notes:</w:t>
            </w:r>
          </w:p>
          <w:p w14:paraId="17983E0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46905873"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2A9E1FAD"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0F31F8E8"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61F8708D" w14:textId="77777777" w:rsidR="00F50E9D" w:rsidRPr="009476C7" w:rsidRDefault="00F50E9D" w:rsidP="00783881">
      <w:pPr>
        <w:rPr>
          <w:lang w:eastAsia="ko-KR"/>
        </w:rPr>
      </w:pPr>
    </w:p>
    <w:p w14:paraId="65DCD7FC" w14:textId="77777777" w:rsidR="00F50E9D" w:rsidRPr="009476C7" w:rsidRDefault="00F50E9D" w:rsidP="00157939">
      <w:pPr>
        <w:pStyle w:val="Heading3"/>
      </w:pPr>
      <w:bookmarkStart w:id="884" w:name="_Toc56024782"/>
      <w:bookmarkStart w:id="885" w:name="_Toc56026030"/>
      <w:bookmarkStart w:id="886" w:name="_Toc56754196"/>
      <w:bookmarkStart w:id="887" w:name="_Toc57035501"/>
      <w:bookmarkStart w:id="888" w:name="_Toc57036117"/>
      <w:bookmarkStart w:id="889" w:name="_Toc57038232"/>
      <w:bookmarkStart w:id="890" w:name="_Toc57038357"/>
      <w:bookmarkStart w:id="891" w:name="_Toc57038901"/>
      <w:r w:rsidRPr="009476C7">
        <w:lastRenderedPageBreak/>
        <w:t>B.2.2.3</w:t>
      </w:r>
      <w:r w:rsidRPr="009476C7">
        <w:tab/>
        <w:t>Source 3 [56]</w:t>
      </w:r>
      <w:bookmarkEnd w:id="884"/>
      <w:bookmarkEnd w:id="885"/>
      <w:bookmarkEnd w:id="886"/>
      <w:bookmarkEnd w:id="887"/>
      <w:bookmarkEnd w:id="888"/>
      <w:bookmarkEnd w:id="889"/>
      <w:bookmarkEnd w:id="890"/>
      <w:bookmarkEnd w:id="891"/>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CE02C3" w:rsidRDefault="00F50E9D" w:rsidP="00C2601D">
            <w:pPr>
              <w:pStyle w:val="TAL"/>
              <w:rPr>
                <w:sz w:val="16"/>
                <w:szCs w:val="18"/>
              </w:rPr>
            </w:pPr>
            <w:r w:rsidRPr="00CE02C3">
              <w:rPr>
                <w:sz w:val="16"/>
                <w:szCs w:val="18"/>
              </w:rPr>
              <w:t>Additional report/notes: Case 1 and Case 2:</w:t>
            </w:r>
          </w:p>
          <w:p w14:paraId="44943A67"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059151F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330254B0" w14:textId="77777777" w:rsidR="00F50E9D" w:rsidRPr="00CE02C3" w:rsidRDefault="00F50E9D" w:rsidP="00C2601D">
            <w:pPr>
              <w:pStyle w:val="TAL"/>
              <w:rPr>
                <w:sz w:val="16"/>
                <w:szCs w:val="18"/>
              </w:rPr>
            </w:pPr>
            <w:r w:rsidRPr="00CE02C3">
              <w:rPr>
                <w:sz w:val="16"/>
                <w:szCs w:val="18"/>
              </w:rPr>
              <w:t>No COT sharing from UL to DL.</w:t>
            </w:r>
          </w:p>
          <w:p w14:paraId="7B77A340"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7B4580B4" w14:textId="77777777" w:rsidR="00F50E9D" w:rsidRPr="009476C7" w:rsidRDefault="00F50E9D" w:rsidP="00783881"/>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CE02C3" w:rsidRDefault="00F50E9D" w:rsidP="00C2601D">
            <w:pPr>
              <w:pStyle w:val="TAL"/>
              <w:rPr>
                <w:sz w:val="16"/>
                <w:szCs w:val="18"/>
              </w:rPr>
            </w:pPr>
            <w:r w:rsidRPr="00CE02C3">
              <w:rPr>
                <w:sz w:val="16"/>
                <w:szCs w:val="18"/>
              </w:rPr>
              <w:t>Additional report/notes: Case 3 and Case 4:</w:t>
            </w:r>
          </w:p>
          <w:p w14:paraId="1749F17C"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AC1DF57"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4AA1D669"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3DAB50C3"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704621C7"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user.COT with beam persistence</w:t>
            </w:r>
          </w:p>
          <w:p w14:paraId="4D8AC06F" w14:textId="77777777" w:rsidR="00F50E9D" w:rsidRPr="00CE02C3" w:rsidRDefault="00F50E9D" w:rsidP="00A6176A">
            <w:pPr>
              <w:pStyle w:val="TAL"/>
              <w:rPr>
                <w:sz w:val="16"/>
                <w:szCs w:val="18"/>
              </w:rPr>
            </w:pPr>
          </w:p>
        </w:tc>
      </w:tr>
    </w:tbl>
    <w:p w14:paraId="687FD64E" w14:textId="77777777" w:rsidR="00F50E9D" w:rsidRPr="009476C7" w:rsidRDefault="00F50E9D" w:rsidP="00783881">
      <w:pPr>
        <w:rPr>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CE02C3" w:rsidRDefault="00F50E9D" w:rsidP="00C2601D">
            <w:pPr>
              <w:pStyle w:val="TAL"/>
              <w:rPr>
                <w:sz w:val="16"/>
                <w:szCs w:val="18"/>
              </w:rPr>
            </w:pPr>
            <w:r w:rsidRPr="00CE02C3">
              <w:rPr>
                <w:sz w:val="16"/>
                <w:szCs w:val="18"/>
              </w:rPr>
              <w:t>Additional report/notes: Case 5 and Case 6:</w:t>
            </w:r>
          </w:p>
          <w:p w14:paraId="0D11C05B"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7D0D22F8" w14:textId="5A2FA1D9"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D9E0D4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783881">
      <w:pPr>
        <w:rPr>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CE02C3" w:rsidRDefault="00F50E9D" w:rsidP="00C2601D">
            <w:pPr>
              <w:pStyle w:val="TAL"/>
              <w:rPr>
                <w:sz w:val="16"/>
                <w:szCs w:val="18"/>
              </w:rPr>
            </w:pPr>
            <w:r w:rsidRPr="00CE02C3">
              <w:rPr>
                <w:sz w:val="16"/>
                <w:szCs w:val="18"/>
              </w:rPr>
              <w:t>Additional report/notes: Case 7 and Case 8:</w:t>
            </w:r>
          </w:p>
          <w:p w14:paraId="4E370816"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303E1181"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58324FB6"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465C42B2"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5C7785AC" w14:textId="77777777" w:rsidR="00F50E9D" w:rsidRPr="00CE02C3" w:rsidRDefault="00F50E9D" w:rsidP="00A6176A">
            <w:pPr>
              <w:pStyle w:val="TAL"/>
              <w:rPr>
                <w:sz w:val="16"/>
                <w:szCs w:val="18"/>
              </w:rPr>
            </w:pPr>
          </w:p>
        </w:tc>
      </w:tr>
    </w:tbl>
    <w:p w14:paraId="5ACC2442" w14:textId="77777777" w:rsidR="00F50E9D" w:rsidRPr="009476C7" w:rsidRDefault="00F50E9D" w:rsidP="00783881"/>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CE02C3" w:rsidRDefault="00F50E9D" w:rsidP="00C2601D">
            <w:pPr>
              <w:pStyle w:val="TAL"/>
              <w:rPr>
                <w:sz w:val="16"/>
                <w:szCs w:val="18"/>
              </w:rPr>
            </w:pPr>
            <w:r w:rsidRPr="00CE02C3">
              <w:rPr>
                <w:sz w:val="16"/>
                <w:szCs w:val="18"/>
              </w:rPr>
              <w:t>Additional report/notes: Case 9 and Case 10:</w:t>
            </w:r>
          </w:p>
          <w:p w14:paraId="1AA4A00D"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89CCB9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723B5AE3" w14:textId="77777777" w:rsidR="00F50E9D" w:rsidRPr="00CE02C3" w:rsidRDefault="00F50E9D" w:rsidP="00C2601D">
            <w:pPr>
              <w:pStyle w:val="TAL"/>
              <w:rPr>
                <w:sz w:val="16"/>
                <w:szCs w:val="18"/>
              </w:rPr>
            </w:pPr>
            <w:r w:rsidRPr="00CE02C3">
              <w:rPr>
                <w:sz w:val="16"/>
                <w:szCs w:val="18"/>
              </w:rPr>
              <w:t>No COT sharing from UL to DL.</w:t>
            </w:r>
          </w:p>
          <w:p w14:paraId="6A1A9A0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9948146" w14:textId="77777777" w:rsidR="00F50E9D" w:rsidRPr="00CE02C3" w:rsidRDefault="00F50E9D" w:rsidP="00A6176A">
            <w:pPr>
              <w:pStyle w:val="TAL"/>
              <w:rPr>
                <w:sz w:val="16"/>
                <w:szCs w:val="18"/>
              </w:rPr>
            </w:pPr>
          </w:p>
        </w:tc>
      </w:tr>
    </w:tbl>
    <w:p w14:paraId="5CC0215F" w14:textId="77777777" w:rsidR="00F50E9D" w:rsidRPr="009476C7" w:rsidRDefault="00F50E9D" w:rsidP="00783881">
      <w:pPr>
        <w:rPr>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CE02C3" w:rsidRDefault="00F50E9D" w:rsidP="00C2601D">
            <w:pPr>
              <w:pStyle w:val="TAL"/>
              <w:rPr>
                <w:sz w:val="16"/>
                <w:szCs w:val="18"/>
              </w:rPr>
            </w:pPr>
            <w:r w:rsidRPr="00CE02C3">
              <w:rPr>
                <w:sz w:val="16"/>
                <w:szCs w:val="18"/>
              </w:rPr>
              <w:t>Additional report/notes: Case 11 and Case 12:</w:t>
            </w:r>
          </w:p>
          <w:p w14:paraId="2CD32A98"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C15DDE3" w14:textId="77777777"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5DC5C33"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1C9C4E8" w14:textId="77777777" w:rsidR="00F50E9D" w:rsidRPr="00CE02C3" w:rsidRDefault="00F50E9D" w:rsidP="00A6176A">
            <w:pPr>
              <w:pStyle w:val="TAL"/>
              <w:rPr>
                <w:sz w:val="16"/>
                <w:szCs w:val="18"/>
              </w:rPr>
            </w:pPr>
          </w:p>
        </w:tc>
      </w:tr>
    </w:tbl>
    <w:p w14:paraId="30002559" w14:textId="77777777" w:rsidR="00F50E9D" w:rsidRPr="009476C7" w:rsidRDefault="00F50E9D" w:rsidP="00783881">
      <w:pPr>
        <w:rPr>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CE02C3" w:rsidRDefault="00F50E9D" w:rsidP="00C2601D">
            <w:pPr>
              <w:pStyle w:val="TAL"/>
              <w:rPr>
                <w:sz w:val="16"/>
                <w:szCs w:val="18"/>
              </w:rPr>
            </w:pPr>
            <w:r w:rsidRPr="00CE02C3">
              <w:rPr>
                <w:sz w:val="16"/>
                <w:szCs w:val="18"/>
              </w:rPr>
              <w:t>Additional report/notes: Case 13 and Case 14:</w:t>
            </w:r>
          </w:p>
          <w:p w14:paraId="53D0D7DD"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DF62629"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3722A373"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46E5413A"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64042EBA"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0F817B8D" w14:textId="77777777" w:rsidR="00F50E9D" w:rsidRPr="00CE02C3" w:rsidRDefault="00F50E9D" w:rsidP="00A6176A">
            <w:pPr>
              <w:pStyle w:val="TAL"/>
              <w:rPr>
                <w:sz w:val="16"/>
                <w:szCs w:val="18"/>
              </w:rPr>
            </w:pPr>
          </w:p>
        </w:tc>
      </w:tr>
    </w:tbl>
    <w:p w14:paraId="18943194" w14:textId="77777777" w:rsidR="00F50E9D" w:rsidRPr="009476C7" w:rsidRDefault="00F50E9D" w:rsidP="00783881"/>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CE02C3" w:rsidRDefault="00F50E9D" w:rsidP="00C2601D">
            <w:pPr>
              <w:pStyle w:val="TAL"/>
              <w:rPr>
                <w:sz w:val="16"/>
                <w:szCs w:val="18"/>
              </w:rPr>
            </w:pPr>
            <w:r w:rsidRPr="00CE02C3">
              <w:rPr>
                <w:sz w:val="16"/>
                <w:szCs w:val="18"/>
              </w:rPr>
              <w:t>Additional report/notes: Case 15 and Case 16:</w:t>
            </w:r>
          </w:p>
          <w:p w14:paraId="092CE0BF"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19B6BA48"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12152D28"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12565FE"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32C689A8" w14:textId="77777777" w:rsidR="00F50E9D" w:rsidRPr="00CE02C3" w:rsidRDefault="00F50E9D" w:rsidP="00A6176A">
            <w:pPr>
              <w:pStyle w:val="TAL"/>
              <w:rPr>
                <w:sz w:val="16"/>
                <w:szCs w:val="18"/>
              </w:rPr>
            </w:pPr>
          </w:p>
        </w:tc>
      </w:tr>
    </w:tbl>
    <w:p w14:paraId="41D55F1E" w14:textId="77777777" w:rsidR="00F50E9D" w:rsidRPr="009476C7" w:rsidRDefault="00F50E9D" w:rsidP="00783881">
      <w:pPr>
        <w:rPr>
          <w:lang w:eastAsia="ko-KR"/>
        </w:rPr>
      </w:pPr>
    </w:p>
    <w:p w14:paraId="1E9D9766" w14:textId="77777777" w:rsidR="00F50E9D" w:rsidRPr="009476C7" w:rsidRDefault="00F50E9D" w:rsidP="00157939">
      <w:pPr>
        <w:pStyle w:val="Heading3"/>
      </w:pPr>
      <w:bookmarkStart w:id="892" w:name="_Toc56024783"/>
      <w:bookmarkStart w:id="893" w:name="_Toc56026031"/>
      <w:bookmarkStart w:id="894" w:name="_Toc56754197"/>
      <w:bookmarkStart w:id="895" w:name="_Toc57035502"/>
      <w:bookmarkStart w:id="896" w:name="_Toc57036118"/>
      <w:bookmarkStart w:id="897" w:name="_Toc57038233"/>
      <w:bookmarkStart w:id="898" w:name="_Toc57038358"/>
      <w:bookmarkStart w:id="899" w:name="_Toc57038902"/>
      <w:r w:rsidRPr="009476C7">
        <w:lastRenderedPageBreak/>
        <w:t>B.2.2.4</w:t>
      </w:r>
      <w:r w:rsidRPr="009476C7">
        <w:tab/>
        <w:t>Source 4 [37]</w:t>
      </w:r>
      <w:bookmarkEnd w:id="892"/>
      <w:bookmarkEnd w:id="893"/>
      <w:bookmarkEnd w:id="894"/>
      <w:bookmarkEnd w:id="895"/>
      <w:bookmarkEnd w:id="896"/>
      <w:bookmarkEnd w:id="897"/>
      <w:bookmarkEnd w:id="898"/>
      <w:bookmarkEnd w:id="899"/>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CE02C3" w:rsidRDefault="00F50E9D" w:rsidP="00C2601D">
            <w:pPr>
              <w:pStyle w:val="TAL"/>
              <w:rPr>
                <w:sz w:val="16"/>
                <w:szCs w:val="18"/>
              </w:rPr>
            </w:pPr>
            <w:r w:rsidRPr="00CE02C3">
              <w:rPr>
                <w:sz w:val="16"/>
                <w:szCs w:val="18"/>
              </w:rPr>
              <w:t>Additional report/notes:</w:t>
            </w:r>
          </w:p>
          <w:p w14:paraId="10D11DEE" w14:textId="77777777" w:rsidR="00F50E9D" w:rsidRPr="00CE02C3" w:rsidRDefault="00F50E9D" w:rsidP="00C2601D">
            <w:pPr>
              <w:pStyle w:val="TAL"/>
              <w:rPr>
                <w:sz w:val="16"/>
                <w:szCs w:val="18"/>
              </w:rPr>
            </w:pPr>
            <w:r w:rsidRPr="00CE02C3">
              <w:rPr>
                <w:sz w:val="16"/>
                <w:szCs w:val="18"/>
              </w:rPr>
              <w:t>1. LBT procedure and parameters</w:t>
            </w:r>
          </w:p>
          <w:p w14:paraId="4175E1C4" w14:textId="74558CA8"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CE02C3" w:rsidRDefault="00607DB8" w:rsidP="00C2601D">
            <w:pPr>
              <w:pStyle w:val="TAL"/>
              <w:rPr>
                <w:sz w:val="16"/>
                <w:szCs w:val="18"/>
                <w:lang w:eastAsia="zh-CN"/>
              </w:rPr>
            </w:pPr>
            <w:r w:rsidRPr="00CE02C3">
              <w:rPr>
                <w:sz w:val="16"/>
                <w:szCs w:val="18"/>
              </w:rPr>
              <w:t>ED threshold: -47 dBm, CCA slot length: 5 us, Maximum Channel Occupancy Time: 2ms, Contention Window Size: [0,3], mp = 1, Td = 8 us.</w:t>
            </w:r>
          </w:p>
          <w:p w14:paraId="74769F2C"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05C543BD"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7BC45ABC" w14:textId="77777777" w:rsidR="00F50E9D" w:rsidRPr="00CE02C3" w:rsidRDefault="00F50E9D" w:rsidP="00C2601D">
            <w:pPr>
              <w:pStyle w:val="TAL"/>
              <w:rPr>
                <w:sz w:val="16"/>
                <w:szCs w:val="18"/>
              </w:rPr>
            </w:pPr>
            <w:r w:rsidRPr="00CE02C3">
              <w:rPr>
                <w:sz w:val="16"/>
                <w:szCs w:val="18"/>
              </w:rPr>
              <w:t>no LBT: without LBT scheme</w:t>
            </w:r>
          </w:p>
          <w:p w14:paraId="36D9DD87" w14:textId="77777777" w:rsidR="00F50E9D" w:rsidRPr="00CE02C3" w:rsidRDefault="00F50E9D" w:rsidP="00C2601D">
            <w:pPr>
              <w:pStyle w:val="TAL"/>
              <w:rPr>
                <w:sz w:val="16"/>
                <w:szCs w:val="18"/>
              </w:rPr>
            </w:pPr>
            <w:r w:rsidRPr="00CE02C3">
              <w:rPr>
                <w:sz w:val="16"/>
                <w:szCs w:val="18"/>
              </w:rPr>
              <w:t xml:space="preserve">omni-directional LBT: A transmission node listens to the channel using an omni-directional antenna and then performs transmission in any direction to the reception node(s). </w:t>
            </w:r>
          </w:p>
          <w:p w14:paraId="5F144800" w14:textId="77777777" w:rsidR="00F50E9D" w:rsidRPr="00CE02C3" w:rsidRDefault="00F50E9D" w:rsidP="00C2601D">
            <w:pPr>
              <w:pStyle w:val="TAL"/>
              <w:rPr>
                <w:sz w:val="16"/>
                <w:szCs w:val="18"/>
              </w:rPr>
            </w:pPr>
            <w:r w:rsidRPr="00CE02C3">
              <w:rPr>
                <w:sz w:val="16"/>
                <w:szCs w:val="18"/>
              </w:rPr>
              <w:t>directional LBT: A transmission node listens to the channel using an directional antenna and then performs transmission in this direction to the reception node(s).</w:t>
            </w:r>
          </w:p>
          <w:p w14:paraId="281B1E8A" w14:textId="77777777" w:rsidR="00F50E9D" w:rsidRPr="00CE02C3" w:rsidRDefault="00F50E9D" w:rsidP="00C2601D">
            <w:pPr>
              <w:pStyle w:val="TAL"/>
              <w:rPr>
                <w:sz w:val="16"/>
                <w:szCs w:val="18"/>
              </w:rPr>
            </w:pPr>
            <w:r w:rsidRPr="00CE02C3">
              <w:rPr>
                <w:sz w:val="16"/>
                <w:szCs w:val="18"/>
              </w:rPr>
              <w:t>4. Other metric(s) and definition if reported</w:t>
            </w:r>
          </w:p>
          <w:p w14:paraId="336F553F" w14:textId="77777777" w:rsidR="00F50E9D" w:rsidRPr="00CE02C3" w:rsidRDefault="00F50E9D" w:rsidP="00C2601D">
            <w:pPr>
              <w:pStyle w:val="TAL"/>
              <w:rPr>
                <w:sz w:val="16"/>
                <w:szCs w:val="18"/>
              </w:rPr>
            </w:pPr>
            <w:r w:rsidRPr="00CE02C3">
              <w:rPr>
                <w:sz w:val="16"/>
                <w:szCs w:val="18"/>
              </w:rPr>
              <w:t>5. Details of COT sharing if used in evaluation</w:t>
            </w:r>
          </w:p>
          <w:p w14:paraId="512625CE" w14:textId="421E3913" w:rsidR="00F50E9D" w:rsidRPr="00CE02C3" w:rsidRDefault="00F50E9D" w:rsidP="00C2601D">
            <w:pPr>
              <w:pStyle w:val="TAL"/>
              <w:rPr>
                <w:sz w:val="16"/>
                <w:szCs w:val="18"/>
                <w:lang w:eastAsia="zh-CN"/>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7520868C" w14:textId="77777777" w:rsidR="00F50E9D" w:rsidRPr="009476C7" w:rsidRDefault="00F50E9D" w:rsidP="00783881">
      <w:pPr>
        <w:rPr>
          <w:lang w:eastAsia="ko-KR"/>
        </w:rPr>
      </w:pPr>
    </w:p>
    <w:p w14:paraId="7BD6A636" w14:textId="77777777" w:rsidR="00F50E9D" w:rsidRPr="009476C7" w:rsidRDefault="00F50E9D" w:rsidP="00403B6C">
      <w:pPr>
        <w:pStyle w:val="TH"/>
      </w:pPr>
      <w:r w:rsidRPr="009476C7">
        <w:lastRenderedPageBreak/>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CE02C3" w:rsidRDefault="00F50E9D" w:rsidP="00C2601D">
            <w:pPr>
              <w:pStyle w:val="TAL"/>
              <w:rPr>
                <w:sz w:val="16"/>
                <w:szCs w:val="18"/>
              </w:rPr>
            </w:pPr>
            <w:r w:rsidRPr="00CE02C3">
              <w:rPr>
                <w:sz w:val="16"/>
                <w:szCs w:val="18"/>
              </w:rPr>
              <w:t>Additional report/notes:</w:t>
            </w:r>
          </w:p>
          <w:p w14:paraId="55554338" w14:textId="77777777" w:rsidR="00F50E9D" w:rsidRPr="00CE02C3" w:rsidRDefault="00F50E9D" w:rsidP="00C2601D">
            <w:pPr>
              <w:pStyle w:val="TAL"/>
              <w:rPr>
                <w:sz w:val="16"/>
                <w:szCs w:val="18"/>
              </w:rPr>
            </w:pPr>
            <w:r w:rsidRPr="00CE02C3">
              <w:rPr>
                <w:sz w:val="16"/>
                <w:szCs w:val="18"/>
              </w:rPr>
              <w:t>1. LBT procedure and parameters</w:t>
            </w:r>
          </w:p>
          <w:p w14:paraId="43009D0D" w14:textId="17682F74"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CE02C3" w:rsidRDefault="00CA2EF8" w:rsidP="00C2601D">
            <w:pPr>
              <w:pStyle w:val="TAL"/>
              <w:rPr>
                <w:sz w:val="16"/>
                <w:szCs w:val="18"/>
              </w:rPr>
            </w:pPr>
            <w:r w:rsidRPr="00CE02C3">
              <w:rPr>
                <w:sz w:val="16"/>
                <w:szCs w:val="18"/>
              </w:rPr>
              <w:t>ED threshold: -47 dBm, CCA slot length: 5 us, Maximum Channel Occupancy Time: 2ms, Contention Window Size: [0,3], mp = 1, Td = 8 us.</w:t>
            </w:r>
          </w:p>
          <w:p w14:paraId="4CEFDFFB"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29707DB2"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5B92F126" w14:textId="77777777" w:rsidR="00F50E9D" w:rsidRPr="00CE02C3" w:rsidRDefault="00F50E9D" w:rsidP="00C2601D">
            <w:pPr>
              <w:pStyle w:val="TAL"/>
              <w:rPr>
                <w:sz w:val="16"/>
                <w:szCs w:val="18"/>
              </w:rPr>
            </w:pPr>
            <w:r w:rsidRPr="00CE02C3">
              <w:rPr>
                <w:sz w:val="16"/>
                <w:szCs w:val="18"/>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CE02C3" w:rsidRDefault="00F50E9D" w:rsidP="00C2601D">
            <w:pPr>
              <w:pStyle w:val="TAL"/>
              <w:rPr>
                <w:sz w:val="16"/>
                <w:szCs w:val="18"/>
              </w:rPr>
            </w:pPr>
            <w:r w:rsidRPr="00CE02C3">
              <w:rPr>
                <w:sz w:val="16"/>
                <w:szCs w:val="18"/>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CE02C3" w:rsidRDefault="00F50E9D" w:rsidP="00C2601D">
            <w:pPr>
              <w:pStyle w:val="TAL"/>
              <w:rPr>
                <w:sz w:val="16"/>
                <w:szCs w:val="18"/>
              </w:rPr>
            </w:pPr>
            <w:r w:rsidRPr="00CE02C3">
              <w:rPr>
                <w:sz w:val="16"/>
                <w:szCs w:val="18"/>
              </w:rPr>
              <w:t>4. Other metric(s) and definition if reported</w:t>
            </w:r>
          </w:p>
          <w:p w14:paraId="270A9595" w14:textId="77777777" w:rsidR="00F50E9D" w:rsidRPr="00CE02C3" w:rsidRDefault="00F50E9D" w:rsidP="00C2601D">
            <w:pPr>
              <w:pStyle w:val="TAL"/>
              <w:rPr>
                <w:sz w:val="16"/>
                <w:szCs w:val="18"/>
              </w:rPr>
            </w:pPr>
            <w:r w:rsidRPr="00CE02C3">
              <w:rPr>
                <w:sz w:val="16"/>
                <w:szCs w:val="18"/>
              </w:rPr>
              <w:t>5. Details of COT sharing if used in evaluation</w:t>
            </w:r>
          </w:p>
          <w:p w14:paraId="5C194021" w14:textId="066066F5" w:rsidR="00F50E9D" w:rsidRPr="00CE02C3" w:rsidRDefault="00F50E9D" w:rsidP="00C2601D">
            <w:pPr>
              <w:pStyle w:val="TAL"/>
              <w:rPr>
                <w:sz w:val="16"/>
                <w:szCs w:val="18"/>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4D92BF3E" w14:textId="77777777" w:rsidR="00F50E9D" w:rsidRPr="009476C7" w:rsidRDefault="00F50E9D" w:rsidP="00783881">
      <w:pPr>
        <w:rPr>
          <w:lang w:eastAsia="ko-KR"/>
        </w:rPr>
      </w:pPr>
    </w:p>
    <w:p w14:paraId="11BF7E4D" w14:textId="77777777" w:rsidR="00F50E9D" w:rsidRPr="00430A3C" w:rsidRDefault="00F50E9D" w:rsidP="00157939">
      <w:pPr>
        <w:pStyle w:val="Heading3"/>
      </w:pPr>
      <w:bookmarkStart w:id="900" w:name="_Toc56024784"/>
      <w:bookmarkStart w:id="901" w:name="_Toc56026032"/>
      <w:bookmarkStart w:id="902" w:name="_Toc56754198"/>
      <w:bookmarkStart w:id="903" w:name="_Toc57035503"/>
      <w:bookmarkStart w:id="904" w:name="_Toc57036119"/>
      <w:bookmarkStart w:id="905" w:name="_Toc57038234"/>
      <w:bookmarkStart w:id="906" w:name="_Toc57038359"/>
      <w:bookmarkStart w:id="907" w:name="_Toc57038903"/>
      <w:r w:rsidRPr="00783881">
        <w:lastRenderedPageBreak/>
        <w:t>B.2.2.5</w:t>
      </w:r>
      <w:r w:rsidRPr="00783881">
        <w:tab/>
        <w:t>Source 5 [64]</w:t>
      </w:r>
      <w:bookmarkEnd w:id="900"/>
      <w:bookmarkEnd w:id="901"/>
      <w:bookmarkEnd w:id="902"/>
      <w:bookmarkEnd w:id="903"/>
      <w:bookmarkEnd w:id="904"/>
      <w:bookmarkEnd w:id="905"/>
      <w:bookmarkEnd w:id="906"/>
      <w:bookmarkEnd w:id="907"/>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492001">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CE02C3" w:rsidRDefault="00F50E9D" w:rsidP="00C2601D">
            <w:pPr>
              <w:pStyle w:val="TAL"/>
              <w:rPr>
                <w:sz w:val="16"/>
                <w:szCs w:val="18"/>
              </w:rPr>
            </w:pPr>
            <w:r w:rsidRPr="00CE02C3">
              <w:rPr>
                <w:sz w:val="16"/>
                <w:szCs w:val="18"/>
              </w:rPr>
              <w:t>Additional report/notes:</w:t>
            </w:r>
          </w:p>
          <w:p w14:paraId="0B69BF9B" w14:textId="77777777" w:rsidR="00F50E9D" w:rsidRPr="00CE02C3" w:rsidRDefault="00F50E9D" w:rsidP="00C2601D">
            <w:pPr>
              <w:pStyle w:val="TAL"/>
              <w:rPr>
                <w:sz w:val="16"/>
                <w:szCs w:val="18"/>
              </w:rPr>
            </w:pPr>
            <w:r w:rsidRPr="00CE02C3">
              <w:rPr>
                <w:sz w:val="16"/>
                <w:szCs w:val="18"/>
              </w:rPr>
              <w:t>LBT procedure and parameters</w:t>
            </w:r>
          </w:p>
          <w:p w14:paraId="72E858E0" w14:textId="31E9631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6A672B9" w14:textId="77777777" w:rsidR="00F50E9D" w:rsidRPr="00CE02C3" w:rsidRDefault="00F50E9D" w:rsidP="00C2601D">
            <w:pPr>
              <w:pStyle w:val="TAL"/>
              <w:rPr>
                <w:sz w:val="16"/>
                <w:szCs w:val="18"/>
              </w:rPr>
            </w:pPr>
            <w:r w:rsidRPr="00CE02C3">
              <w:rPr>
                <w:sz w:val="16"/>
                <w:szCs w:val="18"/>
              </w:rPr>
              <w:t>LBT procedure align with v2.1.20 of EN 302 567;</w:t>
            </w:r>
          </w:p>
          <w:p w14:paraId="4A8C0C08" w14:textId="77777777" w:rsidR="00F50E9D" w:rsidRPr="00CE02C3" w:rsidRDefault="00F50E9D" w:rsidP="00C2601D">
            <w:pPr>
              <w:pStyle w:val="TAL"/>
              <w:rPr>
                <w:sz w:val="16"/>
                <w:szCs w:val="18"/>
              </w:rPr>
            </w:pPr>
            <w:r w:rsidRPr="00CE02C3">
              <w:rPr>
                <w:sz w:val="16"/>
                <w:szCs w:val="18"/>
              </w:rPr>
              <w:t>CWmax=10;</w:t>
            </w:r>
          </w:p>
          <w:p w14:paraId="79B66D2A" w14:textId="77777777" w:rsidR="00F50E9D" w:rsidRPr="00CE02C3" w:rsidRDefault="00F50E9D" w:rsidP="00C2601D">
            <w:pPr>
              <w:pStyle w:val="TAL"/>
              <w:rPr>
                <w:sz w:val="16"/>
                <w:szCs w:val="18"/>
              </w:rPr>
            </w:pPr>
            <w:r w:rsidRPr="00CE02C3">
              <w:rPr>
                <w:sz w:val="16"/>
                <w:szCs w:val="18"/>
              </w:rPr>
              <w:t>any assumptions/parameters used not as in the agreed baseline</w:t>
            </w:r>
          </w:p>
          <w:p w14:paraId="6686D16D"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D1D3576" w14:textId="58487414" w:rsidR="00F50E9D" w:rsidRPr="00CE02C3" w:rsidRDefault="00F50E9D" w:rsidP="00C2601D">
            <w:pPr>
              <w:pStyle w:val="TAL"/>
              <w:rPr>
                <w:sz w:val="16"/>
                <w:szCs w:val="18"/>
              </w:rPr>
            </w:pPr>
            <w:r w:rsidRPr="00CE02C3">
              <w:rPr>
                <w:sz w:val="16"/>
                <w:szCs w:val="18"/>
              </w:rPr>
              <w:t>Case1</w:t>
            </w:r>
            <w:r w:rsidR="00C2601D" w:rsidRPr="00CE02C3">
              <w:rPr>
                <w:sz w:val="16"/>
                <w:szCs w:val="18"/>
              </w:rPr>
              <w:t>:</w:t>
            </w:r>
            <w:r w:rsidRPr="00CE02C3">
              <w:rPr>
                <w:sz w:val="16"/>
                <w:szCs w:val="18"/>
              </w:rPr>
              <w:t xml:space="preserve"> two operators,Omni(Operator1) vs Omni(Operator2);</w:t>
            </w:r>
          </w:p>
          <w:p w14:paraId="4498DB2A" w14:textId="66CE54E0" w:rsidR="00F50E9D" w:rsidRPr="00CE02C3" w:rsidRDefault="00F50E9D" w:rsidP="00C2601D">
            <w:pPr>
              <w:pStyle w:val="TAL"/>
              <w:rPr>
                <w:sz w:val="16"/>
                <w:szCs w:val="18"/>
              </w:rPr>
            </w:pPr>
            <w:r w:rsidRPr="00CE02C3">
              <w:rPr>
                <w:sz w:val="16"/>
                <w:szCs w:val="18"/>
              </w:rPr>
              <w:t>Case2</w:t>
            </w:r>
            <w:r w:rsidR="00C2601D" w:rsidRPr="00CE02C3">
              <w:rPr>
                <w:sz w:val="16"/>
                <w:szCs w:val="18"/>
              </w:rPr>
              <w:t>:</w:t>
            </w:r>
            <w:r w:rsidRPr="00CE02C3">
              <w:rPr>
                <w:sz w:val="16"/>
                <w:szCs w:val="18"/>
              </w:rPr>
              <w:t xml:space="preserve"> two operators,Omni(Operator1) vs Directional(Operator2)</w:t>
            </w:r>
          </w:p>
          <w:p w14:paraId="371CB84B" w14:textId="77777777" w:rsidR="00F50E9D" w:rsidRPr="00CE02C3" w:rsidRDefault="00F50E9D" w:rsidP="00C2601D">
            <w:pPr>
              <w:pStyle w:val="TAL"/>
              <w:rPr>
                <w:sz w:val="16"/>
                <w:szCs w:val="18"/>
              </w:rPr>
            </w:pPr>
            <w:r w:rsidRPr="00CE02C3">
              <w:rPr>
                <w:sz w:val="16"/>
                <w:szCs w:val="18"/>
              </w:rPr>
              <w:t>4. Other metric(s) and definition if reported</w:t>
            </w:r>
          </w:p>
          <w:p w14:paraId="63D6ED82"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2BBCD372" w14:textId="77777777" w:rsidR="00F50E9D" w:rsidRPr="009476C7" w:rsidRDefault="00F50E9D" w:rsidP="00783881">
      <w:pPr>
        <w:rPr>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CE02C3" w:rsidRDefault="00F50E9D" w:rsidP="00C2601D">
            <w:pPr>
              <w:pStyle w:val="TAL"/>
              <w:rPr>
                <w:sz w:val="16"/>
                <w:szCs w:val="18"/>
              </w:rPr>
            </w:pPr>
            <w:r w:rsidRPr="00CE02C3">
              <w:rPr>
                <w:sz w:val="16"/>
                <w:szCs w:val="18"/>
              </w:rPr>
              <w:t>Additional report/notes:</w:t>
            </w:r>
          </w:p>
          <w:p w14:paraId="07720F1B" w14:textId="77777777" w:rsidR="00F50E9D" w:rsidRPr="00CE02C3" w:rsidRDefault="00F50E9D" w:rsidP="00C2601D">
            <w:pPr>
              <w:pStyle w:val="TAL"/>
              <w:rPr>
                <w:sz w:val="16"/>
                <w:szCs w:val="18"/>
              </w:rPr>
            </w:pPr>
            <w:r w:rsidRPr="00CE02C3">
              <w:rPr>
                <w:sz w:val="16"/>
                <w:szCs w:val="18"/>
              </w:rPr>
              <w:t>1.LBT procedure and parameters</w:t>
            </w:r>
          </w:p>
          <w:p w14:paraId="3DBA3E59" w14:textId="735EDB79"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2CF6B75F" w14:textId="77777777" w:rsidR="00F50E9D" w:rsidRPr="00CE02C3" w:rsidRDefault="00F50E9D" w:rsidP="00C2601D">
            <w:pPr>
              <w:pStyle w:val="TAL"/>
              <w:rPr>
                <w:sz w:val="16"/>
                <w:szCs w:val="18"/>
              </w:rPr>
            </w:pPr>
            <w:r w:rsidRPr="00CE02C3">
              <w:rPr>
                <w:sz w:val="16"/>
                <w:szCs w:val="18"/>
              </w:rPr>
              <w:t>LBT procedure align with v2.1.20 of EN 302 567;</w:t>
            </w:r>
          </w:p>
          <w:p w14:paraId="0FE58597" w14:textId="77777777" w:rsidR="00F50E9D" w:rsidRPr="00CE02C3" w:rsidRDefault="00F50E9D" w:rsidP="00C2601D">
            <w:pPr>
              <w:pStyle w:val="TAL"/>
              <w:rPr>
                <w:sz w:val="16"/>
                <w:szCs w:val="18"/>
              </w:rPr>
            </w:pPr>
            <w:r w:rsidRPr="00CE02C3">
              <w:rPr>
                <w:sz w:val="16"/>
                <w:szCs w:val="18"/>
              </w:rPr>
              <w:t>CWmax=10;</w:t>
            </w:r>
          </w:p>
          <w:p w14:paraId="7342AFA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05A2DB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7E983285" w14:textId="77777777" w:rsidR="00F50E9D" w:rsidRPr="00CE02C3" w:rsidRDefault="00F50E9D" w:rsidP="00C2601D">
            <w:pPr>
              <w:pStyle w:val="TAL"/>
              <w:rPr>
                <w:sz w:val="16"/>
                <w:szCs w:val="18"/>
              </w:rPr>
            </w:pPr>
            <w:r w:rsidRPr="00CE02C3">
              <w:rPr>
                <w:sz w:val="16"/>
                <w:szCs w:val="18"/>
              </w:rPr>
              <w:t>4. Other metric(s) and definition if reported</w:t>
            </w:r>
          </w:p>
          <w:p w14:paraId="2FD71A3E"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7F654186" w14:textId="77777777" w:rsidR="00F50E9D" w:rsidRPr="009476C7" w:rsidRDefault="00F50E9D" w:rsidP="00783881">
      <w:pPr>
        <w:rPr>
          <w:lang w:eastAsia="zh-CN"/>
        </w:rPr>
      </w:pPr>
    </w:p>
    <w:p w14:paraId="6A8FA6A4" w14:textId="77777777" w:rsidR="00F50E9D" w:rsidRPr="009476C7" w:rsidRDefault="00F50E9D" w:rsidP="00403B6C">
      <w:pPr>
        <w:pStyle w:val="TH"/>
      </w:pPr>
      <w:r w:rsidRPr="009476C7">
        <w:lastRenderedPageBreak/>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CE02C3" w:rsidRDefault="00F50E9D" w:rsidP="00C2601D">
            <w:pPr>
              <w:pStyle w:val="TAL"/>
              <w:rPr>
                <w:sz w:val="16"/>
                <w:szCs w:val="18"/>
              </w:rPr>
            </w:pPr>
            <w:r w:rsidRPr="00CE02C3">
              <w:rPr>
                <w:sz w:val="16"/>
                <w:szCs w:val="18"/>
              </w:rPr>
              <w:t>Additional report/notes:</w:t>
            </w:r>
          </w:p>
          <w:p w14:paraId="7DEF436F" w14:textId="77777777" w:rsidR="00F50E9D" w:rsidRPr="00CE02C3" w:rsidRDefault="00F50E9D" w:rsidP="00C2601D">
            <w:pPr>
              <w:pStyle w:val="TAL"/>
              <w:rPr>
                <w:sz w:val="16"/>
                <w:szCs w:val="18"/>
              </w:rPr>
            </w:pPr>
            <w:r w:rsidRPr="00CE02C3">
              <w:rPr>
                <w:sz w:val="16"/>
                <w:szCs w:val="18"/>
              </w:rPr>
              <w:t>1.LBT procedure and parameters</w:t>
            </w:r>
          </w:p>
          <w:p w14:paraId="5EFAF94D" w14:textId="5E35CA6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D3AE21A" w14:textId="77777777" w:rsidR="00F50E9D" w:rsidRPr="00CE02C3" w:rsidRDefault="00F50E9D" w:rsidP="00C2601D">
            <w:pPr>
              <w:pStyle w:val="TAL"/>
              <w:rPr>
                <w:sz w:val="16"/>
                <w:szCs w:val="18"/>
              </w:rPr>
            </w:pPr>
            <w:r w:rsidRPr="00CE02C3">
              <w:rPr>
                <w:sz w:val="16"/>
                <w:szCs w:val="18"/>
              </w:rPr>
              <w:t>LBT procedure align with v2.1.20 of EN 302 567;</w:t>
            </w:r>
          </w:p>
          <w:p w14:paraId="3700E533" w14:textId="77777777" w:rsidR="00F50E9D" w:rsidRPr="00CE02C3" w:rsidRDefault="00F50E9D" w:rsidP="00C2601D">
            <w:pPr>
              <w:pStyle w:val="TAL"/>
              <w:rPr>
                <w:sz w:val="16"/>
                <w:szCs w:val="18"/>
              </w:rPr>
            </w:pPr>
            <w:r w:rsidRPr="00CE02C3">
              <w:rPr>
                <w:sz w:val="16"/>
                <w:szCs w:val="18"/>
              </w:rPr>
              <w:t>CWmax=10;</w:t>
            </w:r>
          </w:p>
          <w:p w14:paraId="3865A2A1"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E1CD0CF"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2835245" w14:textId="77777777" w:rsidR="00F50E9D" w:rsidRPr="00CE02C3" w:rsidRDefault="00F50E9D" w:rsidP="00C2601D">
            <w:pPr>
              <w:pStyle w:val="TAL"/>
              <w:rPr>
                <w:sz w:val="16"/>
                <w:szCs w:val="18"/>
              </w:rPr>
            </w:pPr>
            <w:r w:rsidRPr="00CE02C3">
              <w:rPr>
                <w:sz w:val="16"/>
                <w:szCs w:val="18"/>
              </w:rPr>
              <w:t>4. Other metric(s) and definition if reported</w:t>
            </w:r>
          </w:p>
          <w:p w14:paraId="22F7D5F8" w14:textId="77777777" w:rsidR="00F50E9D" w:rsidRPr="00CE02C3" w:rsidRDefault="00F50E9D" w:rsidP="00C2601D">
            <w:pPr>
              <w:pStyle w:val="TAL"/>
              <w:rPr>
                <w:sz w:val="16"/>
                <w:szCs w:val="18"/>
              </w:rPr>
            </w:pPr>
            <w:r w:rsidRPr="00CE02C3">
              <w:rPr>
                <w:sz w:val="16"/>
                <w:szCs w:val="18"/>
              </w:rPr>
              <w:t>5. Details of COT sharing if used in evaluation: DL Only,No COT sharing</w:t>
            </w:r>
          </w:p>
        </w:tc>
      </w:tr>
    </w:tbl>
    <w:p w14:paraId="144BEE2C" w14:textId="77777777" w:rsidR="00F50E9D" w:rsidRPr="009476C7" w:rsidRDefault="00F50E9D" w:rsidP="00783881">
      <w:pP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CE02C3" w:rsidRDefault="00F50E9D" w:rsidP="00C2601D">
            <w:pPr>
              <w:pStyle w:val="TAL"/>
              <w:rPr>
                <w:sz w:val="16"/>
                <w:szCs w:val="18"/>
              </w:rPr>
            </w:pPr>
            <w:r w:rsidRPr="00CE02C3">
              <w:rPr>
                <w:sz w:val="16"/>
                <w:szCs w:val="18"/>
              </w:rPr>
              <w:t>Additional report/notes:</w:t>
            </w:r>
          </w:p>
          <w:p w14:paraId="4452E98D" w14:textId="77777777" w:rsidR="00F50E9D" w:rsidRPr="00CE02C3" w:rsidRDefault="00F50E9D" w:rsidP="00C2601D">
            <w:pPr>
              <w:pStyle w:val="TAL"/>
              <w:rPr>
                <w:sz w:val="16"/>
                <w:szCs w:val="18"/>
              </w:rPr>
            </w:pPr>
            <w:r w:rsidRPr="00CE02C3">
              <w:rPr>
                <w:sz w:val="16"/>
                <w:szCs w:val="18"/>
              </w:rPr>
              <w:t>1.LBT procedure and parameters</w:t>
            </w:r>
          </w:p>
          <w:p w14:paraId="3BD6AD40" w14:textId="76A2666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35C140B9" w14:textId="77777777" w:rsidR="00F50E9D" w:rsidRPr="00CE02C3" w:rsidRDefault="00F50E9D" w:rsidP="00C2601D">
            <w:pPr>
              <w:pStyle w:val="TAL"/>
              <w:rPr>
                <w:sz w:val="16"/>
                <w:szCs w:val="18"/>
              </w:rPr>
            </w:pPr>
            <w:r w:rsidRPr="00CE02C3">
              <w:rPr>
                <w:sz w:val="16"/>
                <w:szCs w:val="18"/>
              </w:rPr>
              <w:t>LBT procedure align with v2.1.20 of EN 302 567;</w:t>
            </w:r>
          </w:p>
          <w:p w14:paraId="51DCD631" w14:textId="77777777" w:rsidR="00F50E9D" w:rsidRPr="00CE02C3" w:rsidRDefault="00F50E9D" w:rsidP="00C2601D">
            <w:pPr>
              <w:pStyle w:val="TAL"/>
              <w:rPr>
                <w:sz w:val="16"/>
                <w:szCs w:val="18"/>
              </w:rPr>
            </w:pPr>
            <w:r w:rsidRPr="00CE02C3">
              <w:rPr>
                <w:sz w:val="16"/>
                <w:szCs w:val="18"/>
              </w:rPr>
              <w:t>CWmax=10;</w:t>
            </w:r>
          </w:p>
          <w:p w14:paraId="2011FF9A"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77CB3" w14:textId="77777777" w:rsidR="00F50E9D" w:rsidRPr="00CE02C3" w:rsidRDefault="00F50E9D" w:rsidP="00C2601D">
            <w:pPr>
              <w:pStyle w:val="TAL"/>
              <w:rPr>
                <w:sz w:val="16"/>
                <w:szCs w:val="18"/>
              </w:rPr>
            </w:pPr>
            <w:r w:rsidRPr="00CE02C3">
              <w:rPr>
                <w:sz w:val="16"/>
                <w:szCs w:val="18"/>
              </w:rPr>
              <w:t>File size = 8M Bytes</w:t>
            </w:r>
          </w:p>
          <w:p w14:paraId="01C7E35B"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6C69C524" w14:textId="77777777" w:rsidR="00F50E9D" w:rsidRPr="00CE02C3" w:rsidRDefault="00F50E9D" w:rsidP="00C2601D">
            <w:pPr>
              <w:pStyle w:val="TAL"/>
              <w:rPr>
                <w:sz w:val="16"/>
                <w:szCs w:val="18"/>
              </w:rPr>
            </w:pPr>
            <w:r w:rsidRPr="00CE02C3">
              <w:rPr>
                <w:sz w:val="16"/>
                <w:szCs w:val="18"/>
              </w:rPr>
              <w:t>4. Other metric(s) and definition if reported</w:t>
            </w:r>
          </w:p>
          <w:p w14:paraId="30BCE0EE" w14:textId="77777777" w:rsidR="00F50E9D" w:rsidRPr="00CE02C3" w:rsidRDefault="00F50E9D" w:rsidP="00C2601D">
            <w:pPr>
              <w:pStyle w:val="TAL"/>
              <w:rPr>
                <w:sz w:val="16"/>
                <w:szCs w:val="18"/>
              </w:rPr>
            </w:pPr>
            <w:r w:rsidRPr="00CE02C3">
              <w:rPr>
                <w:sz w:val="16"/>
                <w:szCs w:val="18"/>
              </w:rPr>
              <w:t>5. Details of COT sharing if used in evaluation</w:t>
            </w:r>
          </w:p>
          <w:p w14:paraId="590DD5C3" w14:textId="77777777" w:rsidR="00F50E9D" w:rsidRPr="00CE02C3" w:rsidRDefault="00F50E9D" w:rsidP="00C2601D">
            <w:pPr>
              <w:pStyle w:val="TAL"/>
              <w:rPr>
                <w:sz w:val="16"/>
                <w:szCs w:val="18"/>
              </w:rPr>
            </w:pPr>
            <w:r w:rsidRPr="00CE02C3">
              <w:rPr>
                <w:sz w:val="16"/>
                <w:szCs w:val="18"/>
              </w:rPr>
              <w:t>No COT sharing</w:t>
            </w:r>
          </w:p>
        </w:tc>
      </w:tr>
    </w:tbl>
    <w:p w14:paraId="4860678B" w14:textId="77777777" w:rsidR="00F50E9D" w:rsidRPr="009476C7" w:rsidRDefault="00F50E9D" w:rsidP="00783881">
      <w:pPr>
        <w:rPr>
          <w:lang w:eastAsia="zh-CN"/>
        </w:rPr>
      </w:pPr>
    </w:p>
    <w:p w14:paraId="357111C5" w14:textId="77777777" w:rsidR="00F50E9D" w:rsidRPr="009476C7" w:rsidRDefault="00F50E9D" w:rsidP="00403B6C">
      <w:pPr>
        <w:pStyle w:val="TH"/>
      </w:pPr>
      <w:r w:rsidRPr="009476C7">
        <w:lastRenderedPageBreak/>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CE02C3" w:rsidRDefault="00F50E9D" w:rsidP="00C2601D">
            <w:pPr>
              <w:pStyle w:val="TAL"/>
              <w:rPr>
                <w:sz w:val="16"/>
                <w:szCs w:val="18"/>
              </w:rPr>
            </w:pPr>
            <w:r w:rsidRPr="00CE02C3">
              <w:rPr>
                <w:sz w:val="16"/>
                <w:szCs w:val="18"/>
              </w:rPr>
              <w:t>Additional report/notes:</w:t>
            </w:r>
          </w:p>
          <w:p w14:paraId="7B96FD91" w14:textId="77777777" w:rsidR="00F50E9D" w:rsidRPr="00CE02C3" w:rsidRDefault="00F50E9D" w:rsidP="00C2601D">
            <w:pPr>
              <w:pStyle w:val="TAL"/>
              <w:rPr>
                <w:sz w:val="16"/>
                <w:szCs w:val="18"/>
              </w:rPr>
            </w:pPr>
            <w:r w:rsidRPr="00CE02C3">
              <w:rPr>
                <w:sz w:val="16"/>
                <w:szCs w:val="18"/>
              </w:rPr>
              <w:t>1.LBT procedure and parameters</w:t>
            </w:r>
          </w:p>
          <w:p w14:paraId="6A8A9AE2" w14:textId="29FAB8A3"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6264D001" w14:textId="77777777" w:rsidR="00F50E9D" w:rsidRPr="00CE02C3" w:rsidRDefault="00F50E9D" w:rsidP="00C2601D">
            <w:pPr>
              <w:pStyle w:val="TAL"/>
              <w:rPr>
                <w:sz w:val="16"/>
                <w:szCs w:val="18"/>
              </w:rPr>
            </w:pPr>
            <w:r w:rsidRPr="00CE02C3">
              <w:rPr>
                <w:sz w:val="16"/>
                <w:szCs w:val="18"/>
              </w:rPr>
              <w:t>LBT procedure align with v2.1.20 of EN 302 567;</w:t>
            </w:r>
          </w:p>
          <w:p w14:paraId="508C9286" w14:textId="77777777" w:rsidR="00F50E9D" w:rsidRPr="00CE02C3" w:rsidRDefault="00F50E9D" w:rsidP="00C2601D">
            <w:pPr>
              <w:pStyle w:val="TAL"/>
              <w:rPr>
                <w:sz w:val="16"/>
                <w:szCs w:val="18"/>
              </w:rPr>
            </w:pPr>
            <w:r w:rsidRPr="00CE02C3">
              <w:rPr>
                <w:sz w:val="16"/>
                <w:szCs w:val="18"/>
              </w:rPr>
              <w:t>CWmax=10;</w:t>
            </w:r>
          </w:p>
          <w:p w14:paraId="3BDE088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4FFAFC50" w14:textId="77777777" w:rsidR="00F50E9D" w:rsidRPr="00CE02C3" w:rsidRDefault="00F50E9D" w:rsidP="00C2601D">
            <w:pPr>
              <w:pStyle w:val="TAL"/>
              <w:rPr>
                <w:sz w:val="16"/>
                <w:szCs w:val="18"/>
              </w:rPr>
            </w:pPr>
            <w:r w:rsidRPr="00CE02C3">
              <w:rPr>
                <w:sz w:val="16"/>
                <w:szCs w:val="18"/>
              </w:rPr>
              <w:t>File size = 8M Bytes</w:t>
            </w:r>
          </w:p>
          <w:p w14:paraId="6AAE62E6"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3F150997" w14:textId="77777777" w:rsidR="00F50E9D" w:rsidRPr="00CE02C3" w:rsidRDefault="00F50E9D" w:rsidP="00C2601D">
            <w:pPr>
              <w:pStyle w:val="TAL"/>
              <w:rPr>
                <w:sz w:val="16"/>
                <w:szCs w:val="18"/>
              </w:rPr>
            </w:pPr>
            <w:r w:rsidRPr="00CE02C3">
              <w:rPr>
                <w:sz w:val="16"/>
                <w:szCs w:val="18"/>
              </w:rPr>
              <w:t>4. Other metric(s) and definition if reported</w:t>
            </w:r>
          </w:p>
          <w:p w14:paraId="251DBF3F" w14:textId="77777777" w:rsidR="00F50E9D" w:rsidRPr="00CE02C3" w:rsidRDefault="00F50E9D" w:rsidP="00C2601D">
            <w:pPr>
              <w:pStyle w:val="TAL"/>
              <w:rPr>
                <w:sz w:val="16"/>
                <w:szCs w:val="18"/>
              </w:rPr>
            </w:pPr>
            <w:r w:rsidRPr="00CE02C3">
              <w:rPr>
                <w:sz w:val="16"/>
                <w:szCs w:val="18"/>
              </w:rPr>
              <w:t>5. Details of COT sharing if used in evaluation</w:t>
            </w:r>
          </w:p>
          <w:p w14:paraId="013EA21E" w14:textId="77777777" w:rsidR="00F50E9D" w:rsidRPr="00CE02C3" w:rsidRDefault="00F50E9D" w:rsidP="00C2601D">
            <w:pPr>
              <w:pStyle w:val="TAL"/>
              <w:rPr>
                <w:sz w:val="16"/>
                <w:szCs w:val="18"/>
              </w:rPr>
            </w:pPr>
            <w:r w:rsidRPr="00CE02C3">
              <w:rPr>
                <w:sz w:val="16"/>
                <w:szCs w:val="18"/>
              </w:rPr>
              <w:t>No COT sharing</w:t>
            </w:r>
          </w:p>
        </w:tc>
      </w:tr>
    </w:tbl>
    <w:p w14:paraId="117128DD" w14:textId="77777777" w:rsidR="00F50E9D" w:rsidRPr="009476C7" w:rsidRDefault="00F50E9D" w:rsidP="00783881">
      <w:pPr>
        <w:rPr>
          <w:lang w:eastAsia="zh-CN"/>
        </w:rPr>
      </w:pPr>
    </w:p>
    <w:p w14:paraId="3D396C45" w14:textId="77777777" w:rsidR="00F50E9D" w:rsidRPr="009476C7" w:rsidRDefault="00F50E9D" w:rsidP="00403B6C">
      <w:pPr>
        <w:pStyle w:val="TH"/>
      </w:pPr>
      <w:r w:rsidRPr="009476C7">
        <w:lastRenderedPageBreak/>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CE02C3" w:rsidRDefault="00F50E9D" w:rsidP="00C2601D">
            <w:pPr>
              <w:pStyle w:val="TAL"/>
              <w:rPr>
                <w:sz w:val="16"/>
                <w:szCs w:val="18"/>
              </w:rPr>
            </w:pPr>
            <w:r w:rsidRPr="00CE02C3">
              <w:rPr>
                <w:sz w:val="16"/>
                <w:szCs w:val="18"/>
              </w:rPr>
              <w:t>Additional report/notes:</w:t>
            </w:r>
          </w:p>
          <w:p w14:paraId="4350032D" w14:textId="77777777" w:rsidR="00F50E9D" w:rsidRPr="00CE02C3" w:rsidRDefault="00F50E9D" w:rsidP="00C2601D">
            <w:pPr>
              <w:pStyle w:val="TAL"/>
              <w:rPr>
                <w:sz w:val="16"/>
                <w:szCs w:val="18"/>
              </w:rPr>
            </w:pPr>
            <w:r w:rsidRPr="00CE02C3">
              <w:rPr>
                <w:sz w:val="16"/>
                <w:szCs w:val="18"/>
              </w:rPr>
              <w:t>1.LBT procedure and parameters</w:t>
            </w:r>
          </w:p>
          <w:p w14:paraId="6F969FC0" w14:textId="5571E94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07B70C1" w14:textId="77777777" w:rsidR="00F50E9D" w:rsidRPr="00CE02C3" w:rsidRDefault="00F50E9D" w:rsidP="00C2601D">
            <w:pPr>
              <w:pStyle w:val="TAL"/>
              <w:rPr>
                <w:sz w:val="16"/>
                <w:szCs w:val="18"/>
              </w:rPr>
            </w:pPr>
            <w:r w:rsidRPr="00CE02C3">
              <w:rPr>
                <w:sz w:val="16"/>
                <w:szCs w:val="18"/>
              </w:rPr>
              <w:t>Subcarrier spacing is 960KHz for 2GHz bandwidth</w:t>
            </w:r>
          </w:p>
          <w:p w14:paraId="1AA15416" w14:textId="77777777" w:rsidR="00F50E9D" w:rsidRPr="00CE02C3" w:rsidRDefault="00F50E9D" w:rsidP="00C2601D">
            <w:pPr>
              <w:pStyle w:val="TAL"/>
              <w:rPr>
                <w:sz w:val="16"/>
                <w:szCs w:val="18"/>
              </w:rPr>
            </w:pPr>
            <w:r w:rsidRPr="00CE02C3">
              <w:rPr>
                <w:sz w:val="16"/>
                <w:szCs w:val="18"/>
              </w:rPr>
              <w:t>Subcarrier spacing is 120KHz for 400MHz bandwidth</w:t>
            </w:r>
          </w:p>
          <w:p w14:paraId="3A239DC5" w14:textId="77777777" w:rsidR="00F50E9D" w:rsidRPr="00CE02C3" w:rsidRDefault="00F50E9D" w:rsidP="00C2601D">
            <w:pPr>
              <w:pStyle w:val="TAL"/>
              <w:rPr>
                <w:sz w:val="16"/>
                <w:szCs w:val="18"/>
              </w:rPr>
            </w:pPr>
            <w:r w:rsidRPr="00CE02C3">
              <w:rPr>
                <w:sz w:val="16"/>
                <w:szCs w:val="18"/>
              </w:rPr>
              <w:t>LBT procedure align with v2.1.20 of EN 302 567;</w:t>
            </w:r>
          </w:p>
          <w:p w14:paraId="03686261" w14:textId="77777777" w:rsidR="00F50E9D" w:rsidRPr="00CE02C3" w:rsidRDefault="00F50E9D" w:rsidP="00C2601D">
            <w:pPr>
              <w:pStyle w:val="TAL"/>
              <w:rPr>
                <w:sz w:val="16"/>
                <w:szCs w:val="18"/>
              </w:rPr>
            </w:pPr>
            <w:r w:rsidRPr="00CE02C3">
              <w:rPr>
                <w:sz w:val="16"/>
                <w:szCs w:val="18"/>
              </w:rPr>
              <w:t>CWmax=10;</w:t>
            </w:r>
          </w:p>
          <w:p w14:paraId="5692C9E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5858724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4248241" w14:textId="77777777" w:rsidR="00F50E9D" w:rsidRPr="00CE02C3" w:rsidRDefault="00F50E9D" w:rsidP="00C2601D">
            <w:pPr>
              <w:pStyle w:val="TAL"/>
              <w:rPr>
                <w:sz w:val="16"/>
                <w:szCs w:val="18"/>
              </w:rPr>
            </w:pPr>
            <w:r w:rsidRPr="00CE02C3">
              <w:rPr>
                <w:sz w:val="16"/>
                <w:szCs w:val="18"/>
              </w:rPr>
              <w:t>4. Other metric(s) and definition if reported</w:t>
            </w:r>
          </w:p>
          <w:p w14:paraId="17A5D281"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40E6F6B" w14:textId="77777777" w:rsidR="00F50E9D" w:rsidRPr="009476C7" w:rsidRDefault="00F50E9D" w:rsidP="00783881">
      <w:pPr>
        <w:rPr>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858"/>
        <w:gridCol w:w="697"/>
        <w:gridCol w:w="1101"/>
        <w:gridCol w:w="1101"/>
        <w:gridCol w:w="1117"/>
        <w:gridCol w:w="1101"/>
        <w:gridCol w:w="1101"/>
        <w:gridCol w:w="1117"/>
      </w:tblGrid>
      <w:tr w:rsidR="00F50E9D" w:rsidRPr="009476C7" w14:paraId="6875EF8B" w14:textId="77777777" w:rsidTr="00CE02C3">
        <w:trPr>
          <w:trHeight w:val="29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CE02C3">
        <w:trPr>
          <w:trHeight w:val="1293"/>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CE02C3" w:rsidRDefault="00F50E9D" w:rsidP="00C2601D">
            <w:pPr>
              <w:pStyle w:val="TAL"/>
              <w:rPr>
                <w:sz w:val="16"/>
                <w:szCs w:val="18"/>
              </w:rPr>
            </w:pPr>
            <w:r w:rsidRPr="00CE02C3">
              <w:rPr>
                <w:sz w:val="16"/>
                <w:szCs w:val="18"/>
              </w:rPr>
              <w:t>Additional report/notes:</w:t>
            </w:r>
          </w:p>
          <w:p w14:paraId="4F4F45F1" w14:textId="77777777" w:rsidR="00F50E9D" w:rsidRPr="00CE02C3" w:rsidRDefault="00F50E9D" w:rsidP="00C2601D">
            <w:pPr>
              <w:pStyle w:val="TAL"/>
              <w:rPr>
                <w:sz w:val="16"/>
                <w:szCs w:val="18"/>
              </w:rPr>
            </w:pPr>
            <w:r w:rsidRPr="00CE02C3">
              <w:rPr>
                <w:sz w:val="16"/>
                <w:szCs w:val="18"/>
              </w:rPr>
              <w:t>1.LBT procedure and parameters</w:t>
            </w:r>
          </w:p>
          <w:p w14:paraId="2F3B0240" w14:textId="1D2E0BB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5D20C13" w14:textId="77777777" w:rsidR="00F50E9D" w:rsidRPr="00CE02C3" w:rsidRDefault="00F50E9D" w:rsidP="00C2601D">
            <w:pPr>
              <w:pStyle w:val="TAL"/>
              <w:rPr>
                <w:sz w:val="16"/>
                <w:szCs w:val="18"/>
              </w:rPr>
            </w:pPr>
            <w:r w:rsidRPr="00CE02C3">
              <w:rPr>
                <w:sz w:val="16"/>
                <w:szCs w:val="18"/>
              </w:rPr>
              <w:t>Subcarrier spacing is 960KHz for 2GHz bandwidth</w:t>
            </w:r>
          </w:p>
          <w:p w14:paraId="6625D891" w14:textId="77777777" w:rsidR="00F50E9D" w:rsidRPr="00CE02C3" w:rsidRDefault="00F50E9D" w:rsidP="00C2601D">
            <w:pPr>
              <w:pStyle w:val="TAL"/>
              <w:rPr>
                <w:sz w:val="16"/>
                <w:szCs w:val="18"/>
              </w:rPr>
            </w:pPr>
            <w:r w:rsidRPr="00CE02C3">
              <w:rPr>
                <w:sz w:val="16"/>
                <w:szCs w:val="18"/>
              </w:rPr>
              <w:t>Subcarrier spacing is 120KHz for 400MHz bandwidth</w:t>
            </w:r>
          </w:p>
          <w:p w14:paraId="54F21E32" w14:textId="77777777" w:rsidR="00F50E9D" w:rsidRPr="00CE02C3" w:rsidRDefault="00F50E9D" w:rsidP="00C2601D">
            <w:pPr>
              <w:pStyle w:val="TAL"/>
              <w:rPr>
                <w:sz w:val="16"/>
                <w:szCs w:val="18"/>
              </w:rPr>
            </w:pPr>
            <w:r w:rsidRPr="00CE02C3">
              <w:rPr>
                <w:sz w:val="16"/>
                <w:szCs w:val="18"/>
              </w:rPr>
              <w:t>LBT procedure align with v2.1.20 of EN 302 567;</w:t>
            </w:r>
          </w:p>
          <w:p w14:paraId="677D571A" w14:textId="77777777" w:rsidR="00F50E9D" w:rsidRPr="00CE02C3" w:rsidRDefault="00F50E9D" w:rsidP="00C2601D">
            <w:pPr>
              <w:pStyle w:val="TAL"/>
              <w:rPr>
                <w:sz w:val="16"/>
                <w:szCs w:val="18"/>
              </w:rPr>
            </w:pPr>
            <w:r w:rsidRPr="00CE02C3">
              <w:rPr>
                <w:sz w:val="16"/>
                <w:szCs w:val="18"/>
              </w:rPr>
              <w:t>CWmax=10;</w:t>
            </w:r>
          </w:p>
          <w:p w14:paraId="4E8372B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3D48A08"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BC02D8C" w14:textId="77777777" w:rsidR="00F50E9D" w:rsidRPr="00CE02C3" w:rsidRDefault="00F50E9D" w:rsidP="00C2601D">
            <w:pPr>
              <w:pStyle w:val="TAL"/>
              <w:rPr>
                <w:sz w:val="16"/>
                <w:szCs w:val="18"/>
              </w:rPr>
            </w:pPr>
            <w:r w:rsidRPr="00CE02C3">
              <w:rPr>
                <w:sz w:val="16"/>
                <w:szCs w:val="18"/>
              </w:rPr>
              <w:t>4. Other metric(s) and definition if reported</w:t>
            </w:r>
          </w:p>
          <w:p w14:paraId="06A02922"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1C1B5A17" w14:textId="77777777" w:rsidR="00F50E9D" w:rsidRPr="009476C7" w:rsidRDefault="00F50E9D" w:rsidP="00783881">
      <w:pPr>
        <w:rPr>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CE02C3" w:rsidRDefault="00F50E9D" w:rsidP="00C2601D">
            <w:pPr>
              <w:pStyle w:val="TAL"/>
              <w:rPr>
                <w:sz w:val="16"/>
                <w:szCs w:val="18"/>
              </w:rPr>
            </w:pPr>
            <w:r w:rsidRPr="00CE02C3">
              <w:rPr>
                <w:sz w:val="16"/>
                <w:szCs w:val="18"/>
              </w:rPr>
              <w:t>Additional report/notes:</w:t>
            </w:r>
          </w:p>
          <w:p w14:paraId="06068CDF" w14:textId="77777777" w:rsidR="00F50E9D" w:rsidRPr="00CE02C3" w:rsidRDefault="00F50E9D" w:rsidP="00C2601D">
            <w:pPr>
              <w:pStyle w:val="TAL"/>
              <w:rPr>
                <w:sz w:val="16"/>
                <w:szCs w:val="18"/>
              </w:rPr>
            </w:pPr>
            <w:r w:rsidRPr="00CE02C3">
              <w:rPr>
                <w:sz w:val="16"/>
                <w:szCs w:val="18"/>
              </w:rPr>
              <w:t>1.LBT procedure and parameters</w:t>
            </w:r>
          </w:p>
          <w:p w14:paraId="4456E907" w14:textId="627751E4"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55369D37" w14:textId="77777777" w:rsidR="00F50E9D" w:rsidRPr="00CE02C3" w:rsidRDefault="00F50E9D" w:rsidP="00C2601D">
            <w:pPr>
              <w:pStyle w:val="TAL"/>
              <w:rPr>
                <w:sz w:val="16"/>
                <w:szCs w:val="18"/>
              </w:rPr>
            </w:pPr>
            <w:r w:rsidRPr="00CE02C3">
              <w:rPr>
                <w:sz w:val="16"/>
                <w:szCs w:val="18"/>
              </w:rPr>
              <w:t>Subcarrier spacing is 960KHz for 2GHz bandwidth</w:t>
            </w:r>
          </w:p>
          <w:p w14:paraId="2B3A217F" w14:textId="77777777" w:rsidR="00F50E9D" w:rsidRPr="00CE02C3" w:rsidRDefault="00F50E9D" w:rsidP="00C2601D">
            <w:pPr>
              <w:pStyle w:val="TAL"/>
              <w:rPr>
                <w:sz w:val="16"/>
                <w:szCs w:val="18"/>
              </w:rPr>
            </w:pPr>
            <w:r w:rsidRPr="00CE02C3">
              <w:rPr>
                <w:sz w:val="16"/>
                <w:szCs w:val="18"/>
              </w:rPr>
              <w:t>Subcarrier spacing is 120KHz for 400MHz bandwidth</w:t>
            </w:r>
          </w:p>
          <w:p w14:paraId="7023C8CB" w14:textId="77777777" w:rsidR="00F50E9D" w:rsidRPr="00CE02C3" w:rsidRDefault="00F50E9D" w:rsidP="00C2601D">
            <w:pPr>
              <w:pStyle w:val="TAL"/>
              <w:rPr>
                <w:sz w:val="16"/>
                <w:szCs w:val="18"/>
              </w:rPr>
            </w:pPr>
            <w:r w:rsidRPr="00CE02C3">
              <w:rPr>
                <w:sz w:val="16"/>
                <w:szCs w:val="18"/>
              </w:rPr>
              <w:t>LBT procedure align with v2.1.20 of EN 302 567;</w:t>
            </w:r>
          </w:p>
          <w:p w14:paraId="27DB14C6" w14:textId="77777777" w:rsidR="00F50E9D" w:rsidRPr="00CE02C3" w:rsidRDefault="00F50E9D" w:rsidP="00C2601D">
            <w:pPr>
              <w:pStyle w:val="TAL"/>
              <w:rPr>
                <w:sz w:val="16"/>
                <w:szCs w:val="18"/>
              </w:rPr>
            </w:pPr>
            <w:r w:rsidRPr="00CE02C3">
              <w:rPr>
                <w:sz w:val="16"/>
                <w:szCs w:val="18"/>
              </w:rPr>
              <w:t>CWmax=10;</w:t>
            </w:r>
          </w:p>
          <w:p w14:paraId="1AB8C1A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3CEAEA35"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1B27BD5C" w14:textId="77777777" w:rsidR="00F50E9D" w:rsidRPr="00CE02C3" w:rsidRDefault="00F50E9D" w:rsidP="00C2601D">
            <w:pPr>
              <w:pStyle w:val="TAL"/>
              <w:rPr>
                <w:sz w:val="16"/>
                <w:szCs w:val="18"/>
              </w:rPr>
            </w:pPr>
            <w:r w:rsidRPr="00CE02C3">
              <w:rPr>
                <w:sz w:val="16"/>
                <w:szCs w:val="18"/>
              </w:rPr>
              <w:t>4. Other metric(s) and definition if reported</w:t>
            </w:r>
          </w:p>
          <w:p w14:paraId="5E983E8C"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C5D327C" w14:textId="77777777" w:rsidR="00F50E9D" w:rsidRPr="009476C7" w:rsidRDefault="00F50E9D" w:rsidP="00783881">
      <w:pPr>
        <w:rPr>
          <w:lang w:eastAsia="zh-CN"/>
        </w:rPr>
      </w:pPr>
    </w:p>
    <w:p w14:paraId="4E66BBCD" w14:textId="77777777" w:rsidR="00F50E9D" w:rsidRPr="009476C7" w:rsidRDefault="00F50E9D" w:rsidP="00403B6C">
      <w:pPr>
        <w:pStyle w:val="TH"/>
      </w:pPr>
      <w:r w:rsidRPr="009476C7">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CE02C3" w:rsidRDefault="00F50E9D" w:rsidP="00C2601D">
            <w:pPr>
              <w:pStyle w:val="TAL"/>
              <w:rPr>
                <w:sz w:val="16"/>
                <w:szCs w:val="18"/>
              </w:rPr>
            </w:pPr>
            <w:r w:rsidRPr="00CE02C3">
              <w:rPr>
                <w:sz w:val="16"/>
                <w:szCs w:val="18"/>
              </w:rPr>
              <w:t>Additional report/notes:</w:t>
            </w:r>
          </w:p>
          <w:p w14:paraId="2CA8E665" w14:textId="77777777" w:rsidR="00F50E9D" w:rsidRPr="00CE02C3" w:rsidRDefault="00F50E9D" w:rsidP="00C2601D">
            <w:pPr>
              <w:pStyle w:val="TAL"/>
              <w:rPr>
                <w:sz w:val="16"/>
                <w:szCs w:val="18"/>
              </w:rPr>
            </w:pPr>
            <w:r w:rsidRPr="00CE02C3">
              <w:rPr>
                <w:sz w:val="16"/>
                <w:szCs w:val="18"/>
              </w:rPr>
              <w:t>1.LBT procedure and parameters</w:t>
            </w:r>
          </w:p>
          <w:p w14:paraId="669B8A87" w14:textId="295628C8"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781E5513" w14:textId="77777777" w:rsidR="00F50E9D" w:rsidRPr="00CE02C3" w:rsidRDefault="00F50E9D" w:rsidP="00C2601D">
            <w:pPr>
              <w:pStyle w:val="TAL"/>
              <w:rPr>
                <w:sz w:val="16"/>
                <w:szCs w:val="18"/>
              </w:rPr>
            </w:pPr>
            <w:r w:rsidRPr="00CE02C3">
              <w:rPr>
                <w:sz w:val="16"/>
                <w:szCs w:val="18"/>
              </w:rPr>
              <w:t>Subcarrier spacing is 960KHz for 2GHz bandwidth</w:t>
            </w:r>
          </w:p>
          <w:p w14:paraId="3EB2B9A8" w14:textId="77777777" w:rsidR="00F50E9D" w:rsidRPr="00CE02C3" w:rsidRDefault="00F50E9D" w:rsidP="00C2601D">
            <w:pPr>
              <w:pStyle w:val="TAL"/>
              <w:rPr>
                <w:sz w:val="16"/>
                <w:szCs w:val="18"/>
              </w:rPr>
            </w:pPr>
            <w:r w:rsidRPr="00CE02C3">
              <w:rPr>
                <w:sz w:val="16"/>
                <w:szCs w:val="18"/>
              </w:rPr>
              <w:t>Subcarrier spacing is 120KHz for 400MHz bandwidth</w:t>
            </w:r>
          </w:p>
          <w:p w14:paraId="69893054" w14:textId="77777777" w:rsidR="00F50E9D" w:rsidRPr="00CE02C3" w:rsidRDefault="00F50E9D" w:rsidP="00C2601D">
            <w:pPr>
              <w:pStyle w:val="TAL"/>
              <w:rPr>
                <w:sz w:val="16"/>
                <w:szCs w:val="18"/>
              </w:rPr>
            </w:pPr>
            <w:r w:rsidRPr="00CE02C3">
              <w:rPr>
                <w:sz w:val="16"/>
                <w:szCs w:val="18"/>
              </w:rPr>
              <w:t>LBT procedure align with v2.1.20 of EN 302 567;</w:t>
            </w:r>
          </w:p>
          <w:p w14:paraId="4F0FFF99" w14:textId="77777777" w:rsidR="00F50E9D" w:rsidRPr="00CE02C3" w:rsidRDefault="00F50E9D" w:rsidP="00C2601D">
            <w:pPr>
              <w:pStyle w:val="TAL"/>
              <w:rPr>
                <w:sz w:val="16"/>
                <w:szCs w:val="18"/>
              </w:rPr>
            </w:pPr>
            <w:r w:rsidRPr="00CE02C3">
              <w:rPr>
                <w:sz w:val="16"/>
                <w:szCs w:val="18"/>
              </w:rPr>
              <w:t>CWmax=10;</w:t>
            </w:r>
          </w:p>
          <w:p w14:paraId="33CD7ECD"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65FBA"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71359EE" w14:textId="77777777" w:rsidR="00F50E9D" w:rsidRPr="00CE02C3" w:rsidRDefault="00F50E9D" w:rsidP="00C2601D">
            <w:pPr>
              <w:pStyle w:val="TAL"/>
              <w:rPr>
                <w:sz w:val="16"/>
                <w:szCs w:val="18"/>
              </w:rPr>
            </w:pPr>
            <w:r w:rsidRPr="00CE02C3">
              <w:rPr>
                <w:sz w:val="16"/>
                <w:szCs w:val="18"/>
              </w:rPr>
              <w:t>4. Other metric(s) and definition if reported</w:t>
            </w:r>
          </w:p>
          <w:p w14:paraId="1C6DE6F0"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9044B6E" w14:textId="77777777" w:rsidR="00F50E9D" w:rsidRPr="009476C7" w:rsidRDefault="00F50E9D" w:rsidP="00783881">
      <w:pPr>
        <w:rPr>
          <w:lang w:eastAsia="zh-CN"/>
        </w:rPr>
      </w:pPr>
    </w:p>
    <w:p w14:paraId="44CEA702" w14:textId="77777777" w:rsidR="00F50E9D" w:rsidRPr="009476C7" w:rsidRDefault="00F50E9D" w:rsidP="00157939">
      <w:pPr>
        <w:pStyle w:val="Heading3"/>
      </w:pPr>
      <w:bookmarkStart w:id="908" w:name="_Toc56024785"/>
      <w:bookmarkStart w:id="909" w:name="_Toc56026033"/>
      <w:bookmarkStart w:id="910" w:name="_Toc56754199"/>
      <w:bookmarkStart w:id="911" w:name="_Toc57035504"/>
      <w:bookmarkStart w:id="912" w:name="_Toc57036120"/>
      <w:bookmarkStart w:id="913" w:name="_Toc57038235"/>
      <w:bookmarkStart w:id="914" w:name="_Toc57038360"/>
      <w:bookmarkStart w:id="915" w:name="_Toc57038904"/>
      <w:r w:rsidRPr="009476C7">
        <w:lastRenderedPageBreak/>
        <w:t>B.2.2.6</w:t>
      </w:r>
      <w:r w:rsidRPr="009476C7">
        <w:tab/>
        <w:t>Source 7 [62]</w:t>
      </w:r>
      <w:bookmarkEnd w:id="908"/>
      <w:bookmarkEnd w:id="909"/>
      <w:bookmarkEnd w:id="910"/>
      <w:bookmarkEnd w:id="911"/>
      <w:bookmarkEnd w:id="912"/>
      <w:bookmarkEnd w:id="913"/>
      <w:bookmarkEnd w:id="914"/>
      <w:bookmarkEnd w:id="915"/>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CE02C3" w:rsidRDefault="00F50E9D" w:rsidP="00C2601D">
            <w:pPr>
              <w:pStyle w:val="TAL"/>
              <w:rPr>
                <w:sz w:val="16"/>
                <w:szCs w:val="18"/>
              </w:rPr>
            </w:pPr>
            <w:r w:rsidRPr="00CE02C3">
              <w:rPr>
                <w:sz w:val="16"/>
                <w:szCs w:val="18"/>
              </w:rPr>
              <w:t>Additional report/notes:</w:t>
            </w:r>
          </w:p>
          <w:p w14:paraId="64F341E1" w14:textId="77777777" w:rsidR="00F50E9D" w:rsidRPr="00CE02C3" w:rsidRDefault="00F50E9D" w:rsidP="00C2601D">
            <w:pPr>
              <w:pStyle w:val="TAL"/>
              <w:rPr>
                <w:sz w:val="16"/>
                <w:szCs w:val="18"/>
              </w:rPr>
            </w:pPr>
            <w:r w:rsidRPr="00CE02C3">
              <w:rPr>
                <w:sz w:val="16"/>
                <w:szCs w:val="18"/>
              </w:rPr>
              <w:t>LBT Procedures: No-LBT, Omni-LBT and Directional LBT</w:t>
            </w:r>
          </w:p>
          <w:p w14:paraId="63334401" w14:textId="77777777" w:rsidR="00F50E9D" w:rsidRPr="00CE02C3" w:rsidRDefault="00F50E9D" w:rsidP="00C2601D">
            <w:pPr>
              <w:pStyle w:val="TAL"/>
              <w:rPr>
                <w:sz w:val="16"/>
                <w:szCs w:val="18"/>
              </w:rPr>
            </w:pPr>
            <w:r w:rsidRPr="00CE02C3">
              <w:rPr>
                <w:sz w:val="16"/>
                <w:szCs w:val="18"/>
              </w:rPr>
              <w:t>Cases:</w:t>
            </w:r>
          </w:p>
          <w:p w14:paraId="40C4D073" w14:textId="77777777" w:rsidR="00F50E9D" w:rsidRPr="00CE02C3" w:rsidRDefault="00F50E9D" w:rsidP="00C2601D">
            <w:pPr>
              <w:pStyle w:val="TAL"/>
              <w:rPr>
                <w:sz w:val="16"/>
                <w:szCs w:val="18"/>
              </w:rPr>
            </w:pPr>
            <w:r w:rsidRPr="00CE02C3">
              <w:rPr>
                <w:sz w:val="16"/>
                <w:szCs w:val="18"/>
              </w:rPr>
              <w:t>Case 1: No-LBT, DL:UL 50:50</w:t>
            </w:r>
          </w:p>
          <w:p w14:paraId="597DAFCE" w14:textId="618E9AB6" w:rsidR="00F50E9D" w:rsidRPr="00CE02C3" w:rsidRDefault="00F50E9D" w:rsidP="00C2601D">
            <w:pPr>
              <w:pStyle w:val="TAL"/>
              <w:rPr>
                <w:sz w:val="16"/>
                <w:szCs w:val="18"/>
              </w:rPr>
            </w:pPr>
            <w:r w:rsidRPr="00CE02C3">
              <w:rPr>
                <w:sz w:val="16"/>
                <w:szCs w:val="18"/>
              </w:rPr>
              <w:t>Case</w:t>
            </w:r>
            <w:r w:rsidR="00DF33E3" w:rsidRPr="00CE02C3">
              <w:rPr>
                <w:sz w:val="16"/>
                <w:szCs w:val="18"/>
              </w:rPr>
              <w:t xml:space="preserve"> </w:t>
            </w:r>
            <w:r w:rsidRPr="00CE02C3">
              <w:rPr>
                <w:sz w:val="16"/>
                <w:szCs w:val="18"/>
              </w:rPr>
              <w:t>2: Omni-LBT, DL:UL 50:50</w:t>
            </w:r>
          </w:p>
        </w:tc>
      </w:tr>
    </w:tbl>
    <w:p w14:paraId="190B7D10" w14:textId="77777777" w:rsidR="00F50E9D" w:rsidRPr="009476C7" w:rsidRDefault="00F50E9D" w:rsidP="00783881">
      <w:pPr>
        <w:rPr>
          <w:lang w:eastAsia="ko-KR"/>
        </w:rPr>
      </w:pPr>
    </w:p>
    <w:p w14:paraId="68C98343" w14:textId="77777777" w:rsidR="00F50E9D" w:rsidRPr="009476C7" w:rsidRDefault="00F50E9D" w:rsidP="00403B6C">
      <w:pPr>
        <w:pStyle w:val="TH"/>
      </w:pPr>
      <w:r w:rsidRPr="009476C7">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CE02C3" w:rsidRDefault="00F50E9D" w:rsidP="00C2601D">
            <w:pPr>
              <w:pStyle w:val="TAL"/>
              <w:rPr>
                <w:sz w:val="16"/>
                <w:szCs w:val="18"/>
              </w:rPr>
            </w:pPr>
            <w:r w:rsidRPr="00CE02C3">
              <w:rPr>
                <w:sz w:val="16"/>
                <w:szCs w:val="18"/>
              </w:rPr>
              <w:t>Additional report/notes:</w:t>
            </w:r>
          </w:p>
          <w:p w14:paraId="4DA27B0F" w14:textId="77777777" w:rsidR="00F50E9D" w:rsidRPr="00CE02C3" w:rsidRDefault="00F50E9D" w:rsidP="00C2601D">
            <w:pPr>
              <w:pStyle w:val="TAL"/>
              <w:rPr>
                <w:sz w:val="16"/>
                <w:szCs w:val="18"/>
              </w:rPr>
            </w:pPr>
            <w:r w:rsidRPr="00CE02C3">
              <w:rPr>
                <w:sz w:val="16"/>
                <w:szCs w:val="18"/>
              </w:rPr>
              <w:t>LBT Procedures: No-LBT, Omni-LBT and Directional LBT</w:t>
            </w:r>
          </w:p>
          <w:p w14:paraId="6D57C178" w14:textId="77777777" w:rsidR="00F50E9D" w:rsidRPr="00CE02C3" w:rsidRDefault="00F50E9D" w:rsidP="00C2601D">
            <w:pPr>
              <w:pStyle w:val="TAL"/>
              <w:rPr>
                <w:sz w:val="16"/>
                <w:szCs w:val="18"/>
              </w:rPr>
            </w:pPr>
            <w:r w:rsidRPr="00CE02C3">
              <w:rPr>
                <w:sz w:val="16"/>
                <w:szCs w:val="18"/>
              </w:rPr>
              <w:t>Cases:</w:t>
            </w:r>
          </w:p>
          <w:p w14:paraId="5AA5FC52" w14:textId="5BC3E816" w:rsidR="00F50E9D" w:rsidRPr="00CE02C3" w:rsidRDefault="00F50E9D" w:rsidP="00C2601D">
            <w:pPr>
              <w:pStyle w:val="TAL"/>
              <w:rPr>
                <w:sz w:val="16"/>
                <w:szCs w:val="18"/>
              </w:rPr>
            </w:pPr>
            <w:r w:rsidRPr="00CE02C3">
              <w:rPr>
                <w:sz w:val="16"/>
                <w:szCs w:val="18"/>
              </w:rPr>
              <w:t>Case 1: No-LBT, DL:UL 100:0</w:t>
            </w:r>
          </w:p>
          <w:p w14:paraId="33C05A35" w14:textId="77777777" w:rsidR="00CA2EF8" w:rsidRPr="00CE02C3" w:rsidRDefault="00F50E9D" w:rsidP="00C2601D">
            <w:pPr>
              <w:pStyle w:val="TAL"/>
              <w:rPr>
                <w:sz w:val="16"/>
                <w:szCs w:val="18"/>
              </w:rPr>
            </w:pPr>
            <w:r w:rsidRPr="00CE02C3">
              <w:rPr>
                <w:sz w:val="16"/>
                <w:szCs w:val="18"/>
              </w:rPr>
              <w:t>Case 2: Omni-LBT, DL:UL 100:0</w:t>
            </w:r>
          </w:p>
          <w:p w14:paraId="6E3E5276" w14:textId="72F81EBE" w:rsidR="00F50E9D" w:rsidRPr="00CE02C3" w:rsidRDefault="00F50E9D" w:rsidP="00C2601D">
            <w:pPr>
              <w:pStyle w:val="TAL"/>
              <w:rPr>
                <w:sz w:val="16"/>
                <w:szCs w:val="18"/>
              </w:rPr>
            </w:pPr>
            <w:r w:rsidRPr="00CE02C3">
              <w:rPr>
                <w:sz w:val="16"/>
                <w:szCs w:val="18"/>
              </w:rPr>
              <w:t>Case 3: Directional-LBT, DL:UL 100:0</w:t>
            </w:r>
          </w:p>
        </w:tc>
      </w:tr>
    </w:tbl>
    <w:p w14:paraId="41F5414E" w14:textId="77777777" w:rsidR="00F50E9D" w:rsidRPr="009476C7" w:rsidRDefault="00F50E9D" w:rsidP="00783881">
      <w:pPr>
        <w:rPr>
          <w:lang w:eastAsia="ko-KR"/>
        </w:rPr>
      </w:pPr>
    </w:p>
    <w:p w14:paraId="78D720A7" w14:textId="77777777" w:rsidR="00F50E9D" w:rsidRPr="009476C7" w:rsidRDefault="00F50E9D" w:rsidP="00157939">
      <w:pPr>
        <w:pStyle w:val="Heading3"/>
      </w:pPr>
      <w:bookmarkStart w:id="916" w:name="_Toc56024786"/>
      <w:bookmarkStart w:id="917" w:name="_Toc56026034"/>
      <w:bookmarkStart w:id="918" w:name="_Toc56754200"/>
      <w:bookmarkStart w:id="919" w:name="_Toc57035505"/>
      <w:bookmarkStart w:id="920" w:name="_Toc57036121"/>
      <w:bookmarkStart w:id="921" w:name="_Toc57038236"/>
      <w:bookmarkStart w:id="922" w:name="_Toc57038361"/>
      <w:bookmarkStart w:id="923" w:name="_Toc57038905"/>
      <w:r w:rsidRPr="009476C7">
        <w:lastRenderedPageBreak/>
        <w:t>B.2.2.7</w:t>
      </w:r>
      <w:r w:rsidRPr="009476C7">
        <w:tab/>
        <w:t>Source 10 [67]</w:t>
      </w:r>
      <w:bookmarkEnd w:id="916"/>
      <w:bookmarkEnd w:id="917"/>
      <w:bookmarkEnd w:id="918"/>
      <w:bookmarkEnd w:id="919"/>
      <w:bookmarkEnd w:id="920"/>
      <w:bookmarkEnd w:id="921"/>
      <w:bookmarkEnd w:id="922"/>
      <w:bookmarkEnd w:id="923"/>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CE02C3" w:rsidRDefault="00F50E9D" w:rsidP="00C2601D">
            <w:pPr>
              <w:pStyle w:val="TAL"/>
              <w:rPr>
                <w:sz w:val="16"/>
                <w:szCs w:val="18"/>
              </w:rPr>
            </w:pPr>
            <w:r w:rsidRPr="00CE02C3">
              <w:rPr>
                <w:sz w:val="16"/>
                <w:szCs w:val="18"/>
              </w:rPr>
              <w:t>Additional report/notes:</w:t>
            </w:r>
          </w:p>
          <w:p w14:paraId="3EA2E1A1" w14:textId="77777777" w:rsidR="00F50E9D" w:rsidRPr="00CE02C3" w:rsidRDefault="00F50E9D" w:rsidP="00C2601D">
            <w:pPr>
              <w:pStyle w:val="TAL"/>
              <w:rPr>
                <w:sz w:val="16"/>
                <w:szCs w:val="18"/>
              </w:rPr>
            </w:pPr>
            <w:r w:rsidRPr="00CE02C3">
              <w:rPr>
                <w:sz w:val="16"/>
                <w:szCs w:val="18"/>
              </w:rPr>
              <w:t>1. LBT procedure and parameters are following ETSI 302 567 v2.1.20</w:t>
            </w:r>
          </w:p>
          <w:p w14:paraId="09B6B05D" w14:textId="77777777" w:rsidR="00F50E9D" w:rsidRPr="00CE02C3" w:rsidRDefault="00F50E9D" w:rsidP="00C2601D">
            <w:pPr>
              <w:pStyle w:val="TAL"/>
              <w:rPr>
                <w:sz w:val="16"/>
                <w:szCs w:val="18"/>
              </w:rPr>
            </w:pPr>
            <w:r w:rsidRPr="00CE02C3">
              <w:rPr>
                <w:sz w:val="16"/>
                <w:szCs w:val="18"/>
              </w:rPr>
              <w:t xml:space="preserve">2. Details of cases: </w:t>
            </w:r>
          </w:p>
          <w:p w14:paraId="40988F37" w14:textId="77777777" w:rsidR="00F50E9D" w:rsidRPr="00CE02C3" w:rsidRDefault="00F50E9D" w:rsidP="00C2601D">
            <w:pPr>
              <w:pStyle w:val="TAL"/>
              <w:rPr>
                <w:sz w:val="16"/>
                <w:szCs w:val="18"/>
              </w:rPr>
            </w:pPr>
            <w:r w:rsidRPr="00CE02C3">
              <w:rPr>
                <w:sz w:val="16"/>
                <w:szCs w:val="18"/>
              </w:rPr>
              <w:t>Case 1: Indoor-A with two operators, no-LBT</w:t>
            </w:r>
          </w:p>
          <w:p w14:paraId="37BB09FF" w14:textId="77777777" w:rsidR="00F50E9D" w:rsidRPr="00CE02C3" w:rsidRDefault="00F50E9D" w:rsidP="00C2601D">
            <w:pPr>
              <w:pStyle w:val="TAL"/>
              <w:rPr>
                <w:sz w:val="16"/>
                <w:szCs w:val="18"/>
              </w:rPr>
            </w:pPr>
            <w:r w:rsidRPr="00CE02C3">
              <w:rPr>
                <w:sz w:val="16"/>
                <w:szCs w:val="18"/>
              </w:rPr>
              <w:t>Case 2: Indoor-A with two operators, omni-directional LBT</w:t>
            </w:r>
          </w:p>
          <w:p w14:paraId="1D7B4D63" w14:textId="77777777" w:rsidR="00F50E9D" w:rsidRPr="00CE02C3" w:rsidRDefault="00F50E9D" w:rsidP="00C2601D">
            <w:pPr>
              <w:pStyle w:val="TAL"/>
              <w:rPr>
                <w:sz w:val="16"/>
                <w:szCs w:val="18"/>
              </w:rPr>
            </w:pPr>
            <w:r w:rsidRPr="00CE02C3">
              <w:rPr>
                <w:sz w:val="16"/>
                <w:szCs w:val="18"/>
              </w:rPr>
              <w:t>Case 3: Indoor-A with two operators, directional LBT</w:t>
            </w:r>
          </w:p>
          <w:p w14:paraId="1E5488F6" w14:textId="77777777" w:rsidR="00F50E9D" w:rsidRPr="00CE02C3" w:rsidRDefault="00F50E9D" w:rsidP="00C2601D">
            <w:pPr>
              <w:pStyle w:val="TAL"/>
              <w:rPr>
                <w:sz w:val="16"/>
                <w:szCs w:val="18"/>
              </w:rPr>
            </w:pPr>
            <w:r w:rsidRPr="00CE02C3">
              <w:rPr>
                <w:sz w:val="16"/>
                <w:szCs w:val="18"/>
              </w:rPr>
              <w:t>3. No COT sharing</w:t>
            </w:r>
          </w:p>
          <w:p w14:paraId="2C170F79" w14:textId="77777777" w:rsidR="00F50E9D" w:rsidRPr="00CE02C3" w:rsidRDefault="00F50E9D" w:rsidP="00C2601D">
            <w:pPr>
              <w:pStyle w:val="TAL"/>
              <w:rPr>
                <w:sz w:val="16"/>
                <w:szCs w:val="18"/>
              </w:rPr>
            </w:pPr>
            <w:r w:rsidRPr="00CE02C3">
              <w:rPr>
                <w:sz w:val="16"/>
                <w:szCs w:val="18"/>
              </w:rPr>
              <w:t xml:space="preserve">4. Other parameters to report: </w:t>
            </w:r>
          </w:p>
          <w:p w14:paraId="0BB96116" w14:textId="77777777" w:rsidR="00F50E9D" w:rsidRPr="00CE02C3" w:rsidRDefault="00F50E9D" w:rsidP="00C2601D">
            <w:pPr>
              <w:pStyle w:val="TAL"/>
              <w:rPr>
                <w:sz w:val="16"/>
                <w:szCs w:val="18"/>
              </w:rPr>
            </w:pPr>
            <w:r w:rsidRPr="00CE02C3">
              <w:rPr>
                <w:sz w:val="16"/>
                <w:szCs w:val="18"/>
              </w:rPr>
              <w:t>Carrier frequency: 60 GHz</w:t>
            </w:r>
          </w:p>
          <w:p w14:paraId="61CE5172" w14:textId="77777777" w:rsidR="00F50E9D" w:rsidRPr="00CE02C3" w:rsidRDefault="00F50E9D" w:rsidP="00C2601D">
            <w:pPr>
              <w:pStyle w:val="TAL"/>
              <w:rPr>
                <w:sz w:val="16"/>
                <w:szCs w:val="18"/>
              </w:rPr>
            </w:pPr>
            <w:r w:rsidRPr="00CE02C3">
              <w:rPr>
                <w:sz w:val="16"/>
                <w:szCs w:val="18"/>
              </w:rPr>
              <w:t>Carrier bandwidth: 2 GHz</w:t>
            </w:r>
          </w:p>
          <w:p w14:paraId="75F2707A" w14:textId="257196DC" w:rsidR="00F50E9D" w:rsidRPr="00CE02C3" w:rsidRDefault="00F50E9D" w:rsidP="00C2601D">
            <w:pPr>
              <w:pStyle w:val="TAL"/>
              <w:rPr>
                <w:sz w:val="16"/>
                <w:szCs w:val="18"/>
              </w:rPr>
            </w:pPr>
            <w:r w:rsidRPr="00CE02C3">
              <w:rPr>
                <w:sz w:val="16"/>
                <w:szCs w:val="18"/>
              </w:rPr>
              <w:t>Numerology: 960 kHz SCS with NCP</w:t>
            </w:r>
          </w:p>
        </w:tc>
      </w:tr>
    </w:tbl>
    <w:p w14:paraId="3EF383FC" w14:textId="77777777" w:rsidR="00F50E9D" w:rsidRPr="009476C7" w:rsidRDefault="00F50E9D" w:rsidP="00783881">
      <w:pPr>
        <w:rPr>
          <w:lang w:eastAsia="ko-KR"/>
        </w:rPr>
      </w:pPr>
    </w:p>
    <w:p w14:paraId="1F1B3DFB" w14:textId="77777777" w:rsidR="00F50E9D" w:rsidRPr="009476C7" w:rsidRDefault="00F50E9D" w:rsidP="00157939">
      <w:pPr>
        <w:pStyle w:val="Heading3"/>
      </w:pPr>
      <w:bookmarkStart w:id="924" w:name="_Toc56024787"/>
      <w:bookmarkStart w:id="925" w:name="_Toc56026035"/>
      <w:bookmarkStart w:id="926" w:name="_Toc56754201"/>
      <w:bookmarkStart w:id="927" w:name="_Toc57035506"/>
      <w:bookmarkStart w:id="928" w:name="_Toc57036122"/>
      <w:bookmarkStart w:id="929" w:name="_Toc57038237"/>
      <w:bookmarkStart w:id="930" w:name="_Toc57038362"/>
      <w:bookmarkStart w:id="931" w:name="_Toc57038906"/>
      <w:r w:rsidRPr="009476C7">
        <w:lastRenderedPageBreak/>
        <w:t>B.2.2.8</w:t>
      </w:r>
      <w:r w:rsidRPr="009476C7">
        <w:tab/>
        <w:t>Source 14 [43]</w:t>
      </w:r>
      <w:bookmarkEnd w:id="924"/>
      <w:bookmarkEnd w:id="925"/>
      <w:bookmarkEnd w:id="926"/>
      <w:bookmarkEnd w:id="927"/>
      <w:bookmarkEnd w:id="928"/>
      <w:bookmarkEnd w:id="929"/>
      <w:bookmarkEnd w:id="930"/>
      <w:bookmarkEnd w:id="931"/>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CE02C3" w:rsidRDefault="00F50E9D" w:rsidP="00C2601D">
            <w:pPr>
              <w:pStyle w:val="TAL"/>
              <w:rPr>
                <w:sz w:val="16"/>
                <w:szCs w:val="18"/>
              </w:rPr>
            </w:pPr>
            <w:r w:rsidRPr="00CE02C3">
              <w:rPr>
                <w:sz w:val="16"/>
                <w:szCs w:val="18"/>
              </w:rPr>
              <w:t>Additional report/notes:</w:t>
            </w:r>
          </w:p>
          <w:p w14:paraId="4D71733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145EC7A0"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131CFE26"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5A4EB40C"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1 (Mg,Ng,M,N,P) = (1,2,2,2,2), ftp3 file size=2Mbytes.</w:t>
            </w:r>
          </w:p>
        </w:tc>
      </w:tr>
    </w:tbl>
    <w:p w14:paraId="1DBF7BBC" w14:textId="77777777" w:rsidR="00F50E9D" w:rsidRPr="009476C7" w:rsidRDefault="00F50E9D" w:rsidP="00783881">
      <w:pPr>
        <w:rPr>
          <w:lang w:eastAsia="zh-CN"/>
        </w:rPr>
      </w:pPr>
    </w:p>
    <w:p w14:paraId="55FA8ABA" w14:textId="77777777" w:rsidR="00F50E9D" w:rsidRPr="009476C7" w:rsidRDefault="00F50E9D" w:rsidP="00403B6C">
      <w:pPr>
        <w:pStyle w:val="TH"/>
      </w:pPr>
      <w:r w:rsidRPr="009476C7">
        <w:lastRenderedPageBreak/>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CE02C3" w:rsidRDefault="00F50E9D" w:rsidP="00C2601D">
            <w:pPr>
              <w:pStyle w:val="TAL"/>
              <w:rPr>
                <w:sz w:val="16"/>
                <w:szCs w:val="18"/>
              </w:rPr>
            </w:pPr>
            <w:r w:rsidRPr="00CE02C3">
              <w:rPr>
                <w:sz w:val="16"/>
                <w:szCs w:val="18"/>
              </w:rPr>
              <w:t>Additional report/notes:</w:t>
            </w:r>
          </w:p>
          <w:p w14:paraId="6E80166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42E788CA"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47778978"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4FE1A380"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32CAE04E" w14:textId="77777777" w:rsidR="00F50E9D" w:rsidRPr="009476C7" w:rsidRDefault="00F50E9D" w:rsidP="00783881">
      <w:pPr>
        <w:rPr>
          <w:lang w:eastAsia="zh-CN"/>
        </w:rPr>
      </w:pPr>
    </w:p>
    <w:p w14:paraId="2C0BD7F8" w14:textId="77777777" w:rsidR="00F50E9D" w:rsidRPr="009476C7" w:rsidRDefault="00F50E9D" w:rsidP="00403B6C">
      <w:pPr>
        <w:pStyle w:val="TH"/>
      </w:pPr>
      <w:r w:rsidRPr="009476C7">
        <w:lastRenderedPageBreak/>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CE02C3" w:rsidRDefault="00F50E9D" w:rsidP="00C2601D">
            <w:pPr>
              <w:pStyle w:val="TAL"/>
              <w:rPr>
                <w:sz w:val="16"/>
                <w:szCs w:val="18"/>
              </w:rPr>
            </w:pPr>
            <w:r w:rsidRPr="00CE02C3">
              <w:rPr>
                <w:sz w:val="16"/>
                <w:szCs w:val="18"/>
              </w:rPr>
              <w:t>Additional report/notes:</w:t>
            </w:r>
          </w:p>
          <w:p w14:paraId="465FB9A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61623E44" w14:textId="77777777" w:rsidR="00F50E9D" w:rsidRPr="00CE02C3" w:rsidRDefault="00F50E9D" w:rsidP="00C2601D">
            <w:pPr>
              <w:pStyle w:val="TAL"/>
              <w:rPr>
                <w:sz w:val="16"/>
                <w:szCs w:val="18"/>
              </w:rPr>
            </w:pPr>
            <w:r w:rsidRPr="00CE02C3">
              <w:rPr>
                <w:sz w:val="16"/>
                <w:szCs w:val="18"/>
              </w:rPr>
              <w:t>2. Details of case: 2 operators (scenario A) with non-ceiling mounted gNB and same setting, case1: No LBT, case2: Omni-directional LBT, case3: directional LBT.</w:t>
            </w:r>
          </w:p>
          <w:p w14:paraId="10FBA78C"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21576E78"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4F18D490" w14:textId="77777777" w:rsidR="00F50E9D" w:rsidRPr="009476C7" w:rsidRDefault="00F50E9D" w:rsidP="00783881">
      <w:pPr>
        <w:rPr>
          <w:lang w:eastAsia="ko-KR"/>
        </w:rPr>
      </w:pPr>
    </w:p>
    <w:p w14:paraId="069F8377" w14:textId="61984A21" w:rsidR="00F50E9D" w:rsidRPr="009476C7" w:rsidRDefault="00F50E9D" w:rsidP="00157939">
      <w:pPr>
        <w:pStyle w:val="Heading2"/>
      </w:pPr>
      <w:bookmarkStart w:id="932" w:name="_Toc56024788"/>
      <w:bookmarkStart w:id="933" w:name="_Toc56026036"/>
      <w:bookmarkStart w:id="934" w:name="_Toc56754202"/>
      <w:bookmarkStart w:id="935" w:name="_Toc57035507"/>
      <w:bookmarkStart w:id="936" w:name="_Toc57036123"/>
      <w:bookmarkStart w:id="937" w:name="_Toc57038238"/>
      <w:bookmarkStart w:id="938" w:name="_Toc57038363"/>
      <w:bookmarkStart w:id="939" w:name="_Toc57038907"/>
      <w:r w:rsidRPr="009476C7">
        <w:lastRenderedPageBreak/>
        <w:t>B.2.3</w:t>
      </w:r>
      <w:r w:rsidR="004C21E6">
        <w:tab/>
      </w:r>
      <w:r w:rsidRPr="009476C7">
        <w:t>Indoor scenario B</w:t>
      </w:r>
      <w:bookmarkEnd w:id="932"/>
      <w:bookmarkEnd w:id="933"/>
      <w:bookmarkEnd w:id="934"/>
      <w:bookmarkEnd w:id="935"/>
      <w:bookmarkEnd w:id="936"/>
      <w:bookmarkEnd w:id="937"/>
      <w:bookmarkEnd w:id="938"/>
      <w:bookmarkEnd w:id="939"/>
    </w:p>
    <w:p w14:paraId="308315F8" w14:textId="77777777" w:rsidR="00F50E9D" w:rsidRPr="009476C7" w:rsidRDefault="00F50E9D" w:rsidP="00157939">
      <w:pPr>
        <w:pStyle w:val="Heading3"/>
      </w:pPr>
      <w:bookmarkStart w:id="940" w:name="_Toc56024789"/>
      <w:bookmarkStart w:id="941" w:name="_Toc56026037"/>
      <w:bookmarkStart w:id="942" w:name="_Toc56754203"/>
      <w:bookmarkStart w:id="943" w:name="_Toc57035508"/>
      <w:bookmarkStart w:id="944" w:name="_Toc57036124"/>
      <w:bookmarkStart w:id="945" w:name="_Toc57038239"/>
      <w:bookmarkStart w:id="946" w:name="_Toc57038364"/>
      <w:bookmarkStart w:id="947" w:name="_Toc57038908"/>
      <w:r w:rsidRPr="009476C7">
        <w:t>B.2.3.1</w:t>
      </w:r>
      <w:r w:rsidRPr="009476C7">
        <w:tab/>
        <w:t>Source 1 [65]</w:t>
      </w:r>
      <w:bookmarkEnd w:id="940"/>
      <w:bookmarkEnd w:id="941"/>
      <w:bookmarkEnd w:id="942"/>
      <w:bookmarkEnd w:id="943"/>
      <w:bookmarkEnd w:id="944"/>
      <w:bookmarkEnd w:id="945"/>
      <w:bookmarkEnd w:id="946"/>
      <w:bookmarkEnd w:id="947"/>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CE02C3" w:rsidRDefault="00F50E9D" w:rsidP="00C2601D">
            <w:pPr>
              <w:pStyle w:val="TAL"/>
              <w:rPr>
                <w:sz w:val="16"/>
                <w:szCs w:val="18"/>
              </w:rPr>
            </w:pPr>
            <w:r w:rsidRPr="00CE02C3">
              <w:rPr>
                <w:sz w:val="16"/>
                <w:szCs w:val="18"/>
              </w:rPr>
              <w:t>Additional report/notes:</w:t>
            </w:r>
          </w:p>
          <w:p w14:paraId="25A52D5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4CCA56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96FCBCA"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20E9C0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286F5D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4B16A03" w14:textId="77777777" w:rsidR="00F50E9D" w:rsidRPr="009476C7" w:rsidRDefault="00F50E9D" w:rsidP="000A05A8">
      <w:pPr>
        <w:rPr>
          <w:lang w:eastAsia="ko-KR"/>
        </w:rPr>
      </w:pPr>
    </w:p>
    <w:p w14:paraId="053CD560" w14:textId="77777777" w:rsidR="00F50E9D" w:rsidRPr="009476C7" w:rsidRDefault="00F50E9D" w:rsidP="00403B6C">
      <w:pPr>
        <w:pStyle w:val="TH"/>
      </w:pPr>
      <w:r w:rsidRPr="009476C7">
        <w:lastRenderedPageBreak/>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CE02C3" w:rsidRDefault="00F50E9D" w:rsidP="00C2601D">
            <w:pPr>
              <w:pStyle w:val="TAL"/>
              <w:rPr>
                <w:sz w:val="16"/>
                <w:szCs w:val="18"/>
              </w:rPr>
            </w:pPr>
            <w:r w:rsidRPr="00CE02C3">
              <w:rPr>
                <w:sz w:val="16"/>
                <w:szCs w:val="18"/>
              </w:rPr>
              <w:t>Additional report/notes:</w:t>
            </w:r>
          </w:p>
          <w:p w14:paraId="6750E3A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53B2650"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93982F5"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receiver assisted LBT with ED = -47dBm, case 3: receiver assisted LBT with ED = -68dBm</w:t>
            </w:r>
          </w:p>
          <w:p w14:paraId="5E61DE2C" w14:textId="15CB19B5"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B9530C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557D0042"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3BE3BE1D" w14:textId="77777777" w:rsidR="00F50E9D" w:rsidRPr="00611D00" w:rsidRDefault="00F50E9D" w:rsidP="00611D00"/>
    <w:p w14:paraId="2B0136BA" w14:textId="77777777" w:rsidR="00F50E9D" w:rsidRPr="009476C7" w:rsidRDefault="00F50E9D" w:rsidP="00403B6C">
      <w:pPr>
        <w:pStyle w:val="TH"/>
      </w:pPr>
      <w:r w:rsidRPr="009476C7">
        <w:lastRenderedPageBreak/>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CE02C3" w:rsidRDefault="00F50E9D" w:rsidP="00C2601D">
            <w:pPr>
              <w:pStyle w:val="TAL"/>
              <w:rPr>
                <w:sz w:val="16"/>
                <w:szCs w:val="18"/>
              </w:rPr>
            </w:pPr>
            <w:r w:rsidRPr="00CE02C3">
              <w:rPr>
                <w:sz w:val="16"/>
                <w:szCs w:val="18"/>
              </w:rPr>
              <w:t>Additional report/notes:</w:t>
            </w:r>
          </w:p>
          <w:p w14:paraId="387ECE6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C0B35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2ADB2E1"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Dynamic LBT with ED = -47dBm, case 3: Dynamic LBT with ED = -68dBm</w:t>
            </w:r>
          </w:p>
          <w:p w14:paraId="1CB42F4B" w14:textId="7EEBE56D" w:rsidR="00F50E9D" w:rsidRPr="00CE02C3" w:rsidRDefault="00F50E9D" w:rsidP="00C2601D">
            <w:pPr>
              <w:pStyle w:val="TAL"/>
              <w:rPr>
                <w:sz w:val="16"/>
                <w:szCs w:val="18"/>
              </w:rPr>
            </w:pPr>
            <w:r w:rsidRPr="00CE02C3">
              <w:rPr>
                <w:sz w:val="16"/>
                <w:szCs w:val="18"/>
              </w:rPr>
              <w:t xml:space="preserve">Dynamic LBT :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478703A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1A3C203"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70E78602" w14:textId="77777777" w:rsidR="00F50E9D" w:rsidRPr="00611D00" w:rsidRDefault="00F50E9D" w:rsidP="00611D00"/>
    <w:p w14:paraId="7D0CF05C" w14:textId="77777777" w:rsidR="00F50E9D" w:rsidRPr="009476C7" w:rsidRDefault="00F50E9D" w:rsidP="00403B6C">
      <w:pPr>
        <w:pStyle w:val="TH"/>
      </w:pPr>
      <w:r w:rsidRPr="009476C7">
        <w:lastRenderedPageBreak/>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CE02C3" w:rsidRDefault="00F50E9D" w:rsidP="00C2601D">
            <w:pPr>
              <w:pStyle w:val="TAL"/>
              <w:rPr>
                <w:sz w:val="16"/>
                <w:szCs w:val="18"/>
              </w:rPr>
            </w:pPr>
            <w:r w:rsidRPr="00CE02C3">
              <w:rPr>
                <w:sz w:val="16"/>
                <w:szCs w:val="18"/>
              </w:rPr>
              <w:t>Additional report/notes:</w:t>
            </w:r>
          </w:p>
          <w:p w14:paraId="7584598A"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16C0102"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76FAFE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518BA5D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A322978" w14:textId="77777777" w:rsidR="00F50E9D" w:rsidRPr="009476C7" w:rsidRDefault="00F50E9D" w:rsidP="000A05A8">
      <w:pPr>
        <w:rPr>
          <w:lang w:eastAsia="ko-KR"/>
        </w:rPr>
      </w:pPr>
    </w:p>
    <w:p w14:paraId="25F2AFE6" w14:textId="77777777" w:rsidR="00F50E9D" w:rsidRPr="009476C7" w:rsidRDefault="00F50E9D" w:rsidP="00403B6C">
      <w:pPr>
        <w:pStyle w:val="TH"/>
      </w:pPr>
      <w:r w:rsidRPr="009476C7">
        <w:lastRenderedPageBreak/>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727"/>
        <w:gridCol w:w="1144"/>
        <w:gridCol w:w="1246"/>
        <w:gridCol w:w="1230"/>
        <w:gridCol w:w="1263"/>
        <w:gridCol w:w="1246"/>
        <w:gridCol w:w="1248"/>
      </w:tblGrid>
      <w:tr w:rsidR="00F50E9D" w:rsidRPr="009476C7" w14:paraId="723A7AD7" w14:textId="77777777" w:rsidTr="00CE02C3">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51"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620"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7"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CE02C3">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351"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620"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7"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CE02C3">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351"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4"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30"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8"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27"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27"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27"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27"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CE02C3" w:rsidRDefault="00F50E9D" w:rsidP="00C2601D">
            <w:pPr>
              <w:pStyle w:val="TAL"/>
              <w:rPr>
                <w:sz w:val="16"/>
                <w:szCs w:val="18"/>
              </w:rPr>
            </w:pPr>
            <w:r w:rsidRPr="00CE02C3">
              <w:rPr>
                <w:sz w:val="16"/>
                <w:szCs w:val="18"/>
              </w:rPr>
              <w:t>Additional report/notes:</w:t>
            </w:r>
          </w:p>
          <w:p w14:paraId="11851CF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3AB432AD"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2E08EA9E" w14:textId="77777777" w:rsidR="00F50E9D" w:rsidRPr="00CE02C3" w:rsidRDefault="00F50E9D" w:rsidP="00C2601D">
            <w:pPr>
              <w:pStyle w:val="TAL"/>
              <w:rPr>
                <w:sz w:val="16"/>
                <w:szCs w:val="18"/>
              </w:rPr>
            </w:pPr>
            <w:r w:rsidRPr="00CE02C3">
              <w:rPr>
                <w:sz w:val="16"/>
                <w:szCs w:val="18"/>
              </w:rPr>
              <w:t>3. Details of case: 2 operators (scenario B); case 1: no-LBT for both OPs, case 2: LBT with ED = -47dBm for both OPs</w:t>
            </w:r>
          </w:p>
          <w:p w14:paraId="271D8C1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3393F5EB"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23937980" w14:textId="77777777" w:rsidR="00F50E9D" w:rsidRPr="009476C7" w:rsidRDefault="00F50E9D" w:rsidP="000A05A8">
      <w:pPr>
        <w:rPr>
          <w:lang w:eastAsia="ko-KR"/>
        </w:rPr>
      </w:pPr>
    </w:p>
    <w:p w14:paraId="6BA8DC85" w14:textId="77777777" w:rsidR="00F50E9D" w:rsidRPr="009476C7" w:rsidRDefault="00F50E9D" w:rsidP="00403B6C">
      <w:pPr>
        <w:pStyle w:val="TH"/>
      </w:pPr>
      <w:r w:rsidRPr="009476C7">
        <w:lastRenderedPageBreak/>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781"/>
        <w:gridCol w:w="1142"/>
        <w:gridCol w:w="1280"/>
        <w:gridCol w:w="1265"/>
        <w:gridCol w:w="1298"/>
        <w:gridCol w:w="1280"/>
        <w:gridCol w:w="1281"/>
      </w:tblGrid>
      <w:tr w:rsidR="00F50E9D" w:rsidRPr="009476C7" w14:paraId="0C05E988" w14:textId="77777777" w:rsidTr="00CE02C3">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423"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546"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CE02C3">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423"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687"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CE02C3">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423"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2"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5"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1"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81"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81"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81"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81"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CE02C3" w:rsidRDefault="00F50E9D" w:rsidP="00C2601D">
            <w:pPr>
              <w:pStyle w:val="TAL"/>
              <w:rPr>
                <w:sz w:val="16"/>
                <w:szCs w:val="18"/>
              </w:rPr>
            </w:pPr>
            <w:r w:rsidRPr="00CE02C3">
              <w:rPr>
                <w:sz w:val="16"/>
                <w:szCs w:val="18"/>
              </w:rPr>
              <w:t>Additional report/notes:</w:t>
            </w:r>
          </w:p>
          <w:p w14:paraId="1B451D3A"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457EEB13"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310D09CD" w14:textId="77777777" w:rsidR="00F50E9D" w:rsidRPr="00CE02C3" w:rsidRDefault="00F50E9D" w:rsidP="00C2601D">
            <w:pPr>
              <w:pStyle w:val="TAL"/>
              <w:rPr>
                <w:sz w:val="16"/>
                <w:szCs w:val="18"/>
              </w:rPr>
            </w:pPr>
            <w:r w:rsidRPr="00CE02C3">
              <w:rPr>
                <w:sz w:val="16"/>
                <w:szCs w:val="18"/>
              </w:rPr>
              <w:t>3. Details of case: 2 operators (scenario B); case 3: no LBT for OP A, LBT with ED = -47dBm for OP B</w:t>
            </w:r>
          </w:p>
          <w:p w14:paraId="5C3DC5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8CAE8A5"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64A0FB4" w14:textId="77777777" w:rsidR="00F50E9D" w:rsidRPr="009476C7" w:rsidRDefault="00F50E9D" w:rsidP="000A05A8">
      <w:pPr>
        <w:rPr>
          <w:lang w:eastAsia="ko-KR"/>
        </w:rPr>
      </w:pPr>
    </w:p>
    <w:p w14:paraId="324935D2" w14:textId="3F94448E" w:rsidR="00F50E9D" w:rsidRPr="009476C7" w:rsidRDefault="00F50E9D" w:rsidP="00157939">
      <w:pPr>
        <w:pStyle w:val="Heading2"/>
      </w:pPr>
      <w:bookmarkStart w:id="948" w:name="_Toc56024790"/>
      <w:bookmarkStart w:id="949" w:name="_Toc56026038"/>
      <w:bookmarkStart w:id="950" w:name="_Toc56754204"/>
      <w:bookmarkStart w:id="951" w:name="_Toc57035509"/>
      <w:bookmarkStart w:id="952" w:name="_Toc57036125"/>
      <w:bookmarkStart w:id="953" w:name="_Toc57038240"/>
      <w:bookmarkStart w:id="954" w:name="_Toc57038365"/>
      <w:bookmarkStart w:id="955" w:name="_Toc57038909"/>
      <w:r w:rsidRPr="009476C7">
        <w:lastRenderedPageBreak/>
        <w:t>B.2.4</w:t>
      </w:r>
      <w:r w:rsidR="004C21E6">
        <w:tab/>
      </w:r>
      <w:r w:rsidRPr="009476C7">
        <w:t>Indoor scenario C</w:t>
      </w:r>
      <w:bookmarkEnd w:id="948"/>
      <w:bookmarkEnd w:id="949"/>
      <w:bookmarkEnd w:id="950"/>
      <w:bookmarkEnd w:id="951"/>
      <w:bookmarkEnd w:id="952"/>
      <w:bookmarkEnd w:id="953"/>
      <w:bookmarkEnd w:id="954"/>
      <w:bookmarkEnd w:id="955"/>
    </w:p>
    <w:p w14:paraId="3DA2936E" w14:textId="77777777" w:rsidR="00F50E9D" w:rsidRPr="009476C7" w:rsidRDefault="00F50E9D" w:rsidP="00157939">
      <w:pPr>
        <w:pStyle w:val="Heading3"/>
      </w:pPr>
      <w:bookmarkStart w:id="956" w:name="_Toc56024791"/>
      <w:bookmarkStart w:id="957" w:name="_Toc56026039"/>
      <w:bookmarkStart w:id="958" w:name="_Toc56754205"/>
      <w:bookmarkStart w:id="959" w:name="_Toc57035510"/>
      <w:bookmarkStart w:id="960" w:name="_Toc57036126"/>
      <w:bookmarkStart w:id="961" w:name="_Toc57038241"/>
      <w:bookmarkStart w:id="962" w:name="_Toc57038366"/>
      <w:bookmarkStart w:id="963" w:name="_Toc57038910"/>
      <w:r w:rsidRPr="009476C7">
        <w:t>B.2.4.1</w:t>
      </w:r>
      <w:r w:rsidRPr="009476C7">
        <w:tab/>
        <w:t>Source 1 [65]</w:t>
      </w:r>
      <w:bookmarkEnd w:id="956"/>
      <w:bookmarkEnd w:id="957"/>
      <w:bookmarkEnd w:id="958"/>
      <w:bookmarkEnd w:id="959"/>
      <w:bookmarkEnd w:id="960"/>
      <w:bookmarkEnd w:id="961"/>
      <w:bookmarkEnd w:id="962"/>
      <w:bookmarkEnd w:id="963"/>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CE02C3" w:rsidRDefault="00F50E9D" w:rsidP="00C2601D">
            <w:pPr>
              <w:pStyle w:val="TAL"/>
              <w:rPr>
                <w:sz w:val="16"/>
                <w:szCs w:val="18"/>
              </w:rPr>
            </w:pPr>
            <w:r w:rsidRPr="00CE02C3">
              <w:rPr>
                <w:sz w:val="16"/>
                <w:szCs w:val="18"/>
              </w:rPr>
              <w:t>Additional report/notes:</w:t>
            </w:r>
          </w:p>
          <w:p w14:paraId="2C85F6E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A5E90A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DF429D" w14:textId="77777777" w:rsidR="00F50E9D" w:rsidRPr="00CE02C3" w:rsidRDefault="00F50E9D" w:rsidP="00C2601D">
            <w:pPr>
              <w:pStyle w:val="TAL"/>
              <w:rPr>
                <w:sz w:val="16"/>
                <w:szCs w:val="18"/>
              </w:rPr>
            </w:pPr>
            <w:r w:rsidRPr="00CE02C3">
              <w:rPr>
                <w:sz w:val="16"/>
                <w:szCs w:val="18"/>
              </w:rPr>
              <w:t>3. Details of case: single operator (scenario C); case 1: no-LBT, case 2: LBT with ED = -47dBm, case 3: LBT with ED = -68dBm</w:t>
            </w:r>
          </w:p>
          <w:p w14:paraId="780B3781"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615D5216"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F56E202" w14:textId="77777777" w:rsidR="00F50E9D" w:rsidRPr="009476C7" w:rsidRDefault="00F50E9D" w:rsidP="000A05A8">
      <w:pPr>
        <w:rPr>
          <w:lang w:eastAsia="ko-KR"/>
        </w:rPr>
      </w:pPr>
    </w:p>
    <w:p w14:paraId="23295D31" w14:textId="77777777" w:rsidR="00F50E9D" w:rsidRPr="009476C7" w:rsidRDefault="00F50E9D" w:rsidP="00403B6C">
      <w:pPr>
        <w:pStyle w:val="TH"/>
      </w:pPr>
      <w:r w:rsidRPr="009476C7">
        <w:lastRenderedPageBreak/>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CE02C3" w:rsidRDefault="00F50E9D" w:rsidP="00C2601D">
            <w:pPr>
              <w:pStyle w:val="TAL"/>
              <w:rPr>
                <w:sz w:val="16"/>
                <w:szCs w:val="18"/>
              </w:rPr>
            </w:pPr>
            <w:r w:rsidRPr="00CE02C3">
              <w:rPr>
                <w:sz w:val="16"/>
                <w:szCs w:val="18"/>
              </w:rPr>
              <w:t>Additional report/notes:</w:t>
            </w:r>
          </w:p>
          <w:p w14:paraId="1CAC251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316CCC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B9B7D7" w14:textId="77777777" w:rsidR="00F50E9D" w:rsidRPr="00CE02C3" w:rsidRDefault="00F50E9D" w:rsidP="00C2601D">
            <w:pPr>
              <w:pStyle w:val="TAL"/>
              <w:rPr>
                <w:sz w:val="16"/>
                <w:szCs w:val="18"/>
              </w:rPr>
            </w:pPr>
            <w:r w:rsidRPr="00CE02C3">
              <w:rPr>
                <w:sz w:val="16"/>
                <w:szCs w:val="18"/>
              </w:rPr>
              <w:t>3. Details of case: single operator (scenario C); case 1: no-LBT, case 2: receiver assisted LBT with ED = -47dBm, case 3: receiver assisted LBT with ED = -68dBm</w:t>
            </w:r>
          </w:p>
          <w:p w14:paraId="2BCEA7FF" w14:textId="1B9396B8"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320FA2E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1CE9336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BA727A" w14:textId="77777777" w:rsidR="00F50E9D" w:rsidRPr="009476C7" w:rsidRDefault="00F50E9D" w:rsidP="000A05A8">
      <w:pPr>
        <w:rPr>
          <w:lang w:eastAsia="ko-KR"/>
        </w:rPr>
      </w:pPr>
    </w:p>
    <w:p w14:paraId="71C68244" w14:textId="77777777" w:rsidR="00F50E9D" w:rsidRPr="009476C7" w:rsidRDefault="00F50E9D" w:rsidP="00403B6C">
      <w:pPr>
        <w:pStyle w:val="TH"/>
      </w:pPr>
      <w:r w:rsidRPr="009476C7">
        <w:lastRenderedPageBreak/>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CE02C3" w:rsidRDefault="00F50E9D" w:rsidP="00C2601D">
            <w:pPr>
              <w:pStyle w:val="TAL"/>
              <w:rPr>
                <w:sz w:val="16"/>
                <w:szCs w:val="18"/>
              </w:rPr>
            </w:pPr>
            <w:r w:rsidRPr="00CE02C3">
              <w:rPr>
                <w:sz w:val="16"/>
                <w:szCs w:val="18"/>
              </w:rPr>
              <w:t>Additional report/notes:</w:t>
            </w:r>
          </w:p>
          <w:p w14:paraId="55F1247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F11CB0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A73399" w14:textId="77777777" w:rsidR="00F50E9D" w:rsidRPr="00CE02C3" w:rsidRDefault="00F50E9D" w:rsidP="00C2601D">
            <w:pPr>
              <w:pStyle w:val="TAL"/>
              <w:rPr>
                <w:sz w:val="16"/>
                <w:szCs w:val="18"/>
              </w:rPr>
            </w:pPr>
            <w:r w:rsidRPr="00CE02C3">
              <w:rPr>
                <w:sz w:val="16"/>
                <w:szCs w:val="18"/>
              </w:rPr>
              <w:t>3. Details of case: single operator (scenario C); case 1: no-LBT, case 2: Dynamic LBT with ED = -47dBm, case 3: Dynamic LBT with ED = -68dBm</w:t>
            </w:r>
          </w:p>
          <w:p w14:paraId="11733CD1" w14:textId="08A2E520"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CF0D54D"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0E33A75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1DF1528" w14:textId="77777777" w:rsidR="00F50E9D" w:rsidRPr="009476C7" w:rsidRDefault="00F50E9D" w:rsidP="000A05A8">
      <w:pPr>
        <w:rPr>
          <w:lang w:eastAsia="ko-KR"/>
        </w:rPr>
      </w:pPr>
    </w:p>
    <w:p w14:paraId="763B73F9" w14:textId="77777777" w:rsidR="00F50E9D" w:rsidRPr="009476C7" w:rsidRDefault="00F50E9D" w:rsidP="00403B6C">
      <w:pPr>
        <w:pStyle w:val="TH"/>
      </w:pPr>
      <w:r w:rsidRPr="009476C7">
        <w:lastRenderedPageBreak/>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CE02C3" w:rsidRDefault="00F50E9D" w:rsidP="00C2601D">
            <w:pPr>
              <w:pStyle w:val="TAL"/>
              <w:rPr>
                <w:sz w:val="16"/>
                <w:szCs w:val="18"/>
              </w:rPr>
            </w:pPr>
            <w:r w:rsidRPr="00CE02C3">
              <w:rPr>
                <w:sz w:val="16"/>
                <w:szCs w:val="18"/>
              </w:rPr>
              <w:t>Additional report/notes:</w:t>
            </w:r>
          </w:p>
          <w:p w14:paraId="679274E3"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89B1E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71F88ADC" w14:textId="77777777" w:rsidR="00F50E9D" w:rsidRPr="00CE02C3" w:rsidRDefault="00F50E9D" w:rsidP="00C2601D">
            <w:pPr>
              <w:pStyle w:val="TAL"/>
              <w:rPr>
                <w:sz w:val="16"/>
                <w:szCs w:val="18"/>
              </w:rPr>
            </w:pPr>
            <w:r w:rsidRPr="00CE02C3">
              <w:rPr>
                <w:sz w:val="16"/>
                <w:szCs w:val="18"/>
              </w:rPr>
              <w:t>3. Details of case: single operator (scenario C); case 1: no-LBT, case 2: directional LBT with ED = -, case 3: directional LBT with ED = -47+x dBm (i.e., -47+15dBm at gNB, -47+6dBm at UE)</w:t>
            </w:r>
          </w:p>
          <w:p w14:paraId="66F420B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3E9803F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2B6DB80" w14:textId="77777777" w:rsidR="00F50E9D" w:rsidRPr="009476C7" w:rsidRDefault="00F50E9D" w:rsidP="000A05A8"/>
    <w:p w14:paraId="3C0F7BC4" w14:textId="77777777" w:rsidR="00F50E9D" w:rsidRPr="009476C7" w:rsidRDefault="00F50E9D" w:rsidP="00157939">
      <w:pPr>
        <w:pStyle w:val="Heading3"/>
      </w:pPr>
      <w:bookmarkStart w:id="964" w:name="_Toc56024792"/>
      <w:bookmarkStart w:id="965" w:name="_Toc56026040"/>
      <w:bookmarkStart w:id="966" w:name="_Toc56754206"/>
      <w:bookmarkStart w:id="967" w:name="_Toc57035511"/>
      <w:bookmarkStart w:id="968" w:name="_Toc57036127"/>
      <w:bookmarkStart w:id="969" w:name="_Toc57038242"/>
      <w:bookmarkStart w:id="970" w:name="_Toc57038367"/>
      <w:bookmarkStart w:id="971" w:name="_Toc57038911"/>
      <w:r w:rsidRPr="009476C7">
        <w:lastRenderedPageBreak/>
        <w:t>B.2.4.2</w:t>
      </w:r>
      <w:r w:rsidRPr="009476C7">
        <w:tab/>
        <w:t>Source 2 [72]</w:t>
      </w:r>
      <w:bookmarkEnd w:id="964"/>
      <w:bookmarkEnd w:id="965"/>
      <w:bookmarkEnd w:id="966"/>
      <w:bookmarkEnd w:id="967"/>
      <w:bookmarkEnd w:id="968"/>
      <w:bookmarkEnd w:id="969"/>
      <w:bookmarkEnd w:id="970"/>
      <w:bookmarkEnd w:id="971"/>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972" w:name="OLE_LINK8"/>
            <w:r w:rsidRPr="009476C7">
              <w:rPr>
                <w:sz w:val="16"/>
                <w:szCs w:val="18"/>
                <w:lang w:eastAsia="zh-CN"/>
              </w:rPr>
              <w:t xml:space="preserve">R1-2009610 / </w:t>
            </w:r>
            <w:bookmarkEnd w:id="972"/>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CE02C3" w:rsidRDefault="00F50E9D" w:rsidP="00C2601D">
            <w:pPr>
              <w:pStyle w:val="TAL"/>
              <w:rPr>
                <w:sz w:val="16"/>
                <w:szCs w:val="18"/>
              </w:rPr>
            </w:pPr>
            <w:r w:rsidRPr="00CE02C3">
              <w:rPr>
                <w:sz w:val="16"/>
                <w:szCs w:val="18"/>
              </w:rPr>
              <w:t>Additional report/notes:</w:t>
            </w:r>
          </w:p>
          <w:p w14:paraId="0D57BD2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016872" w14:textId="77777777" w:rsidR="00F50E9D" w:rsidRPr="00CE02C3" w:rsidRDefault="00F50E9D" w:rsidP="00C2601D">
            <w:pPr>
              <w:pStyle w:val="TAL"/>
              <w:rPr>
                <w:sz w:val="16"/>
                <w:szCs w:val="18"/>
              </w:rPr>
            </w:pPr>
            <w:r w:rsidRPr="00CE02C3">
              <w:rPr>
                <w:sz w:val="16"/>
                <w:szCs w:val="18"/>
              </w:rPr>
              <w:t>2. Details of case: 1 operators (scenario C), case1: no-LBT;  case 2: omni-directional LBT</w:t>
            </w:r>
          </w:p>
          <w:p w14:paraId="2310DC58"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58E1EA6B"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85A8005" w14:textId="77777777" w:rsidR="00F50E9D" w:rsidRPr="009476C7" w:rsidRDefault="00F50E9D" w:rsidP="00C13619">
      <w:pPr>
        <w:rPr>
          <w:lang w:eastAsia="zh-CN"/>
        </w:rPr>
      </w:pPr>
    </w:p>
    <w:p w14:paraId="72EE21E5" w14:textId="77777777" w:rsidR="00F50E9D" w:rsidRPr="009476C7" w:rsidRDefault="00F50E9D" w:rsidP="00403B6C">
      <w:pPr>
        <w:pStyle w:val="TH"/>
      </w:pPr>
      <w:r w:rsidRPr="009476C7">
        <w:lastRenderedPageBreak/>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CE02C3" w:rsidRDefault="00F50E9D" w:rsidP="00C2601D">
            <w:pPr>
              <w:pStyle w:val="TAL"/>
              <w:rPr>
                <w:sz w:val="16"/>
                <w:szCs w:val="18"/>
              </w:rPr>
            </w:pPr>
            <w:r w:rsidRPr="00CE02C3">
              <w:rPr>
                <w:sz w:val="16"/>
                <w:szCs w:val="18"/>
              </w:rPr>
              <w:t>Additional report/notes:</w:t>
            </w:r>
          </w:p>
          <w:p w14:paraId="1665C8C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9D35FDD" w14:textId="77777777" w:rsidR="00F50E9D" w:rsidRPr="00CE02C3" w:rsidRDefault="00F50E9D" w:rsidP="00C2601D">
            <w:pPr>
              <w:pStyle w:val="TAL"/>
              <w:rPr>
                <w:sz w:val="16"/>
                <w:szCs w:val="18"/>
              </w:rPr>
            </w:pPr>
            <w:r w:rsidRPr="00CE02C3">
              <w:rPr>
                <w:sz w:val="16"/>
                <w:szCs w:val="18"/>
              </w:rPr>
              <w:t>2. Details of case: 1 operators (scenario C), case1: directional LBT;  case 2: receiver-assisted LBT</w:t>
            </w:r>
          </w:p>
          <w:p w14:paraId="1D1193A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59420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1901588" w14:textId="77777777" w:rsidR="00F50E9D" w:rsidRPr="009476C7" w:rsidRDefault="00F50E9D" w:rsidP="00C13619">
      <w:pPr>
        <w:rPr>
          <w:lang w:eastAsia="ko-KR"/>
        </w:rPr>
      </w:pPr>
    </w:p>
    <w:p w14:paraId="4F96CD7C" w14:textId="77777777" w:rsidR="00F50E9D" w:rsidRPr="00430A3C" w:rsidRDefault="00F50E9D" w:rsidP="00157939">
      <w:pPr>
        <w:pStyle w:val="Heading3"/>
      </w:pPr>
      <w:bookmarkStart w:id="973" w:name="_Toc56024793"/>
      <w:bookmarkStart w:id="974" w:name="_Toc56026041"/>
      <w:bookmarkStart w:id="975" w:name="_Toc56754207"/>
      <w:bookmarkStart w:id="976" w:name="_Toc57035512"/>
      <w:bookmarkStart w:id="977" w:name="_Toc57036128"/>
      <w:bookmarkStart w:id="978" w:name="_Toc57038243"/>
      <w:bookmarkStart w:id="979" w:name="_Toc57038368"/>
      <w:bookmarkStart w:id="980" w:name="_Toc57038912"/>
      <w:r w:rsidRPr="00C13619">
        <w:t>B.2.4.3</w:t>
      </w:r>
      <w:r w:rsidRPr="00C13619">
        <w:tab/>
        <w:t>Source 5 [64]</w:t>
      </w:r>
      <w:bookmarkEnd w:id="973"/>
      <w:bookmarkEnd w:id="974"/>
      <w:bookmarkEnd w:id="975"/>
      <w:bookmarkEnd w:id="976"/>
      <w:bookmarkEnd w:id="977"/>
      <w:bookmarkEnd w:id="978"/>
      <w:bookmarkEnd w:id="979"/>
      <w:bookmarkEnd w:id="980"/>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CE02C3" w:rsidRDefault="00F50E9D" w:rsidP="00C2601D">
            <w:pPr>
              <w:pStyle w:val="TAL"/>
              <w:rPr>
                <w:sz w:val="16"/>
                <w:szCs w:val="18"/>
              </w:rPr>
            </w:pPr>
            <w:r w:rsidRPr="00CE02C3">
              <w:rPr>
                <w:sz w:val="16"/>
                <w:szCs w:val="18"/>
              </w:rPr>
              <w:t>Additional report/notes:</w:t>
            </w:r>
          </w:p>
          <w:p w14:paraId="02212482" w14:textId="77777777" w:rsidR="00F50E9D" w:rsidRPr="00CE02C3" w:rsidRDefault="00F50E9D" w:rsidP="00C2601D">
            <w:pPr>
              <w:pStyle w:val="TAL"/>
              <w:rPr>
                <w:sz w:val="16"/>
                <w:szCs w:val="18"/>
              </w:rPr>
            </w:pPr>
            <w:r w:rsidRPr="00CE02C3">
              <w:rPr>
                <w:sz w:val="16"/>
                <w:szCs w:val="18"/>
              </w:rPr>
              <w:t>1.LBT procedure and parameters</w:t>
            </w:r>
          </w:p>
          <w:p w14:paraId="4C824AB8" w14:textId="6BDEFE2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3D79573A" w14:textId="77777777" w:rsidR="00F50E9D" w:rsidRPr="00CE02C3" w:rsidRDefault="00F50E9D" w:rsidP="00C2601D">
            <w:pPr>
              <w:pStyle w:val="TAL"/>
              <w:rPr>
                <w:sz w:val="16"/>
                <w:szCs w:val="18"/>
              </w:rPr>
            </w:pPr>
            <w:r w:rsidRPr="00CE02C3">
              <w:rPr>
                <w:sz w:val="16"/>
                <w:szCs w:val="18"/>
              </w:rPr>
              <w:t>LBT procedure align with v2.1.20 of EN 302 567;</w:t>
            </w:r>
          </w:p>
          <w:p w14:paraId="73142981" w14:textId="77777777" w:rsidR="00F50E9D" w:rsidRPr="00CE02C3" w:rsidRDefault="00F50E9D" w:rsidP="00C2601D">
            <w:pPr>
              <w:pStyle w:val="TAL"/>
              <w:rPr>
                <w:sz w:val="16"/>
                <w:szCs w:val="18"/>
              </w:rPr>
            </w:pPr>
            <w:r w:rsidRPr="00CE02C3">
              <w:rPr>
                <w:sz w:val="16"/>
                <w:szCs w:val="18"/>
              </w:rPr>
              <w:t>CWmax=10;</w:t>
            </w:r>
          </w:p>
          <w:p w14:paraId="6789271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13AE30B8" w14:textId="77777777" w:rsidR="00F50E9D" w:rsidRPr="00CE02C3" w:rsidRDefault="00F50E9D" w:rsidP="00C2601D">
            <w:pPr>
              <w:pStyle w:val="TAL"/>
              <w:rPr>
                <w:sz w:val="16"/>
                <w:szCs w:val="18"/>
              </w:rPr>
            </w:pPr>
            <w:r w:rsidRPr="00CE02C3">
              <w:rPr>
                <w:sz w:val="16"/>
                <w:szCs w:val="18"/>
              </w:rPr>
              <w:t>3. Details of case:  single operators; omni-directional LBT, directional LBT schemes; Indoor Scenario C</w:t>
            </w:r>
          </w:p>
          <w:p w14:paraId="1C8FCAA1" w14:textId="77777777" w:rsidR="00F50E9D" w:rsidRPr="00CE02C3" w:rsidRDefault="00F50E9D" w:rsidP="00C2601D">
            <w:pPr>
              <w:pStyle w:val="TAL"/>
              <w:rPr>
                <w:sz w:val="16"/>
                <w:szCs w:val="18"/>
              </w:rPr>
            </w:pPr>
            <w:r w:rsidRPr="00CE02C3">
              <w:rPr>
                <w:sz w:val="16"/>
                <w:szCs w:val="18"/>
              </w:rPr>
              <w:t>4. Other metric(s) and definition if reported</w:t>
            </w:r>
          </w:p>
          <w:p w14:paraId="535D366A"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6CAC227" w14:textId="77777777" w:rsidR="00F50E9D" w:rsidRPr="009476C7" w:rsidRDefault="00F50E9D" w:rsidP="00C13619">
      <w:pPr>
        <w:rPr>
          <w:lang w:eastAsia="zh-CN"/>
        </w:rPr>
      </w:pPr>
    </w:p>
    <w:p w14:paraId="6B8722A3" w14:textId="77777777" w:rsidR="00F50E9D" w:rsidRPr="009476C7" w:rsidRDefault="00F50E9D" w:rsidP="00157939">
      <w:pPr>
        <w:pStyle w:val="Heading3"/>
      </w:pPr>
      <w:bookmarkStart w:id="981" w:name="_Toc56024794"/>
      <w:bookmarkStart w:id="982" w:name="_Toc56026042"/>
      <w:bookmarkStart w:id="983" w:name="_Toc56754208"/>
      <w:bookmarkStart w:id="984" w:name="_Toc57035513"/>
      <w:bookmarkStart w:id="985" w:name="_Toc57036129"/>
      <w:bookmarkStart w:id="986" w:name="_Toc57038244"/>
      <w:bookmarkStart w:id="987" w:name="_Toc57038369"/>
      <w:bookmarkStart w:id="988" w:name="_Toc57038913"/>
      <w:r w:rsidRPr="009476C7">
        <w:lastRenderedPageBreak/>
        <w:t>B.2.4.4</w:t>
      </w:r>
      <w:r w:rsidRPr="009476C7">
        <w:tab/>
        <w:t>Source 6 [68]</w:t>
      </w:r>
      <w:bookmarkEnd w:id="981"/>
      <w:bookmarkEnd w:id="982"/>
      <w:bookmarkEnd w:id="983"/>
      <w:bookmarkEnd w:id="984"/>
      <w:bookmarkEnd w:id="985"/>
      <w:bookmarkEnd w:id="986"/>
      <w:bookmarkEnd w:id="987"/>
      <w:bookmarkEnd w:id="988"/>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0EB273A" w:rsidR="00F50E9D" w:rsidRPr="009476C7" w:rsidRDefault="00F50E9D" w:rsidP="001C754B">
            <w:pPr>
              <w:pStyle w:val="TAC"/>
              <w:rPr>
                <w:sz w:val="16"/>
                <w:szCs w:val="18"/>
                <w:lang w:eastAsia="zh-CN"/>
              </w:rPr>
            </w:pPr>
            <w:r w:rsidRPr="009476C7">
              <w:rPr>
                <w:sz w:val="16"/>
                <w:szCs w:val="18"/>
                <w:lang w:eastAsia="zh-CN"/>
              </w:rPr>
              <w:t>Case 1</w:t>
            </w:r>
            <w:r w:rsidR="00492001">
              <w:rPr>
                <w:rFonts w:hint="eastAsia"/>
              </w:rPr>
              <w:t>(</w:t>
            </w:r>
            <w:r w:rsidRPr="009476C7">
              <w:rPr>
                <w:sz w:val="16"/>
                <w:szCs w:val="18"/>
                <w:lang w:eastAsia="zh-CN"/>
              </w:rPr>
              <w:t>Scenario C</w:t>
            </w:r>
            <w:r w:rsidR="00492001">
              <w:rPr>
                <w:rFonts w:hint="eastAsia"/>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490F3880" w:rsidR="00F50E9D" w:rsidRPr="00E73EAD" w:rsidRDefault="00F50E9D" w:rsidP="00E73EAD">
            <w:pPr>
              <w:pStyle w:val="TAL"/>
              <w:rPr>
                <w:sz w:val="16"/>
              </w:rPr>
            </w:pPr>
            <w:r w:rsidRPr="00E73EAD">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CE02C3"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CE02C3" w:rsidRDefault="00F50E9D" w:rsidP="00CE02C3">
                  <w:pPr>
                    <w:pStyle w:val="TAL"/>
                    <w:rPr>
                      <w:sz w:val="16"/>
                    </w:rPr>
                  </w:pPr>
                  <w:r w:rsidRPr="00CE02C3">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CE02C3" w:rsidRDefault="00F50E9D" w:rsidP="00CE02C3">
                  <w:pPr>
                    <w:pStyle w:val="TAL"/>
                    <w:rPr>
                      <w:sz w:val="16"/>
                    </w:rPr>
                  </w:pPr>
                  <w:r w:rsidRPr="00CE02C3">
                    <w:rPr>
                      <w:sz w:val="16"/>
                    </w:rPr>
                    <w:t>60GHz</w:t>
                  </w:r>
                </w:p>
              </w:tc>
            </w:tr>
            <w:tr w:rsidR="00F50E9D" w:rsidRPr="00CE02C3"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CE02C3" w:rsidRDefault="00F50E9D" w:rsidP="00CE02C3">
                  <w:pPr>
                    <w:pStyle w:val="TAL"/>
                    <w:rPr>
                      <w:sz w:val="16"/>
                    </w:rPr>
                  </w:pPr>
                  <w:r w:rsidRPr="00CE02C3">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CE02C3" w:rsidRDefault="00F50E9D" w:rsidP="00CE02C3">
                  <w:pPr>
                    <w:pStyle w:val="TAL"/>
                    <w:rPr>
                      <w:sz w:val="16"/>
                    </w:rPr>
                  </w:pPr>
                  <w:r w:rsidRPr="00CE02C3">
                    <w:rPr>
                      <w:sz w:val="16"/>
                    </w:rPr>
                    <w:t>400MHz</w:t>
                  </w:r>
                </w:p>
              </w:tc>
            </w:tr>
            <w:tr w:rsidR="00F50E9D" w:rsidRPr="00CE02C3"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CE02C3" w:rsidRDefault="00F50E9D" w:rsidP="00CE02C3">
                  <w:pPr>
                    <w:pStyle w:val="TAL"/>
                    <w:rPr>
                      <w:sz w:val="16"/>
                    </w:rPr>
                  </w:pPr>
                  <w:r w:rsidRPr="00CE02C3">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CE02C3" w:rsidRDefault="00F50E9D" w:rsidP="00CE02C3">
                  <w:pPr>
                    <w:pStyle w:val="TAL"/>
                    <w:rPr>
                      <w:sz w:val="16"/>
                    </w:rPr>
                  </w:pPr>
                  <w:r w:rsidRPr="00CE02C3">
                    <w:rPr>
                      <w:sz w:val="16"/>
                    </w:rPr>
                    <w:t>120kHz</w:t>
                  </w:r>
                </w:p>
              </w:tc>
            </w:tr>
            <w:tr w:rsidR="00F50E9D" w:rsidRPr="00CE02C3"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CE02C3" w:rsidRDefault="00F50E9D" w:rsidP="00CE02C3">
                  <w:pPr>
                    <w:pStyle w:val="TAL"/>
                    <w:rPr>
                      <w:sz w:val="16"/>
                    </w:rPr>
                  </w:pPr>
                  <w:r w:rsidRPr="00CE02C3">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CE02C3" w:rsidRDefault="00F50E9D" w:rsidP="00CE02C3">
                  <w:pPr>
                    <w:pStyle w:val="TAL"/>
                    <w:rPr>
                      <w:sz w:val="16"/>
                    </w:rPr>
                  </w:pPr>
                  <w:r w:rsidRPr="00CE02C3">
                    <w:rPr>
                      <w:sz w:val="16"/>
                    </w:rPr>
                    <w:t>InH Open Office model</w:t>
                  </w:r>
                </w:p>
              </w:tc>
            </w:tr>
            <w:tr w:rsidR="00F50E9D" w:rsidRPr="00CE02C3"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CE02C3" w:rsidRDefault="00F50E9D" w:rsidP="00CE02C3">
                  <w:pPr>
                    <w:pStyle w:val="TAL"/>
                    <w:rPr>
                      <w:sz w:val="16"/>
                    </w:rPr>
                  </w:pPr>
                  <w:r w:rsidRPr="00CE02C3">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CE02C3" w:rsidRDefault="00F50E9D" w:rsidP="00CE02C3">
                  <w:pPr>
                    <w:pStyle w:val="TAL"/>
                    <w:rPr>
                      <w:sz w:val="16"/>
                    </w:rPr>
                  </w:pPr>
                  <w:r w:rsidRPr="00CE02C3">
                    <w:rPr>
                      <w:sz w:val="16"/>
                    </w:rPr>
                    <w:t>(Mg, Ng,M, N, P)  = (1, 1, 4, 8, 2), dH = dV = 0.5 λ</w:t>
                  </w:r>
                </w:p>
              </w:tc>
            </w:tr>
            <w:tr w:rsidR="00F50E9D" w:rsidRPr="00CE02C3"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CE02C3" w:rsidRDefault="00F50E9D" w:rsidP="00CE02C3">
                  <w:pPr>
                    <w:pStyle w:val="TAL"/>
                    <w:rPr>
                      <w:sz w:val="16"/>
                    </w:rPr>
                  </w:pPr>
                  <w:r w:rsidRPr="00CE02C3">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CE02C3" w:rsidRDefault="00F50E9D" w:rsidP="00CE02C3">
                  <w:pPr>
                    <w:pStyle w:val="TAL"/>
                    <w:rPr>
                      <w:sz w:val="16"/>
                    </w:rPr>
                  </w:pPr>
                  <w:r w:rsidRPr="00CE02C3">
                    <w:rPr>
                      <w:sz w:val="16"/>
                    </w:rPr>
                    <w:t>(Mg, Ng,M, N, P)  = (1, 2, 2, 2, 2), dH = dV = 0.5 λ</w:t>
                  </w:r>
                </w:p>
              </w:tc>
            </w:tr>
            <w:tr w:rsidR="00F50E9D" w:rsidRPr="00CE02C3"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CE02C3" w:rsidRDefault="00F50E9D" w:rsidP="00CE02C3">
                  <w:pPr>
                    <w:pStyle w:val="TAL"/>
                    <w:rPr>
                      <w:sz w:val="16"/>
                    </w:rPr>
                  </w:pPr>
                  <w:r w:rsidRPr="00CE02C3">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CE02C3" w:rsidRDefault="00F50E9D" w:rsidP="00CE02C3">
                  <w:pPr>
                    <w:pStyle w:val="TAL"/>
                    <w:rPr>
                      <w:sz w:val="16"/>
                    </w:rPr>
                  </w:pPr>
                  <w:r w:rsidRPr="00CE02C3">
                    <w:rPr>
                      <w:sz w:val="16"/>
                    </w:rPr>
                    <w:t>Antenna power pattern given in Table A.2.1-7 of TR38.802 for ceiling mount</w:t>
                  </w:r>
                </w:p>
                <w:p w14:paraId="01261E4C" w14:textId="77777777" w:rsidR="00F50E9D" w:rsidRPr="00CE02C3" w:rsidRDefault="00F50E9D" w:rsidP="00CE02C3">
                  <w:pPr>
                    <w:pStyle w:val="TAL"/>
                    <w:rPr>
                      <w:sz w:val="16"/>
                    </w:rPr>
                  </w:pPr>
                  <w:r w:rsidRPr="00CE02C3">
                    <w:rPr>
                      <w:sz w:val="16"/>
                    </w:rPr>
                    <w:t>(with exception of antenna element gain)</w:t>
                  </w:r>
                </w:p>
              </w:tc>
            </w:tr>
            <w:tr w:rsidR="00F50E9D" w:rsidRPr="00CE02C3"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CE02C3" w:rsidRDefault="00F50E9D" w:rsidP="00CE02C3">
                  <w:pPr>
                    <w:pStyle w:val="TAL"/>
                    <w:rPr>
                      <w:sz w:val="16"/>
                    </w:rPr>
                  </w:pPr>
                  <w:r w:rsidRPr="00CE02C3">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CE02C3" w:rsidRDefault="00F50E9D" w:rsidP="00CE02C3">
                  <w:pPr>
                    <w:pStyle w:val="TAL"/>
                    <w:rPr>
                      <w:sz w:val="16"/>
                    </w:rPr>
                  </w:pPr>
                  <w:r w:rsidRPr="00CE02C3">
                    <w:rPr>
                      <w:sz w:val="16"/>
                    </w:rPr>
                    <w:t>Antenna power pattern given in Table A.2.1-8 of TR38.802</w:t>
                  </w:r>
                </w:p>
              </w:tc>
            </w:tr>
            <w:tr w:rsidR="00F50E9D" w:rsidRPr="00CE02C3"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CE02C3" w:rsidRDefault="00F50E9D" w:rsidP="00CE02C3">
                  <w:pPr>
                    <w:pStyle w:val="TAL"/>
                    <w:rPr>
                      <w:sz w:val="16"/>
                    </w:rPr>
                  </w:pPr>
                  <w:r w:rsidRPr="00CE02C3">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CE02C3" w:rsidRDefault="00F50E9D" w:rsidP="00CE02C3">
                  <w:pPr>
                    <w:pStyle w:val="TAL"/>
                    <w:rPr>
                      <w:sz w:val="16"/>
                    </w:rPr>
                  </w:pPr>
                  <w:r w:rsidRPr="00CE02C3">
                    <w:rPr>
                      <w:sz w:val="16"/>
                    </w:rPr>
                    <w:t>FTP Model 3 (27Mbyte file)</w:t>
                  </w:r>
                </w:p>
              </w:tc>
            </w:tr>
            <w:tr w:rsidR="00F50E9D" w:rsidRPr="00CE02C3"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CE02C3" w:rsidRDefault="00F50E9D" w:rsidP="00CE02C3">
                  <w:pPr>
                    <w:pStyle w:val="TAL"/>
                    <w:rPr>
                      <w:sz w:val="16"/>
                    </w:rPr>
                  </w:pPr>
                  <w:r w:rsidRPr="00CE02C3">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CE02C3" w:rsidRDefault="00F50E9D" w:rsidP="00CE02C3">
                  <w:pPr>
                    <w:pStyle w:val="TAL"/>
                    <w:rPr>
                      <w:sz w:val="16"/>
                    </w:rPr>
                  </w:pPr>
                  <w:r w:rsidRPr="00CE02C3">
                    <w:rPr>
                      <w:sz w:val="16"/>
                    </w:rPr>
                    <w:t>MMSE-IRC</w:t>
                  </w:r>
                </w:p>
              </w:tc>
            </w:tr>
            <w:tr w:rsidR="00F50E9D" w:rsidRPr="00CE02C3"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CE02C3" w:rsidRDefault="00F50E9D" w:rsidP="00CE02C3">
                  <w:pPr>
                    <w:pStyle w:val="TAL"/>
                    <w:rPr>
                      <w:sz w:val="16"/>
                    </w:rPr>
                  </w:pPr>
                  <w:r w:rsidRPr="00CE02C3">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CE02C3" w:rsidRDefault="00F50E9D" w:rsidP="00CE02C3">
                  <w:pPr>
                    <w:pStyle w:val="TAL"/>
                    <w:rPr>
                      <w:sz w:val="16"/>
                    </w:rPr>
                  </w:pPr>
                  <w:r w:rsidRPr="00CE02C3">
                    <w:rPr>
                      <w:sz w:val="16"/>
                    </w:rPr>
                    <w:t>UE with RSRP below a -71 dBm + 10 log10( bandwidth/2GHz ) are not considered in simulation and not counted toward UE distribution count</w:t>
                  </w:r>
                </w:p>
              </w:tc>
            </w:tr>
            <w:tr w:rsidR="00F50E9D" w:rsidRPr="00CE02C3"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CE02C3" w:rsidRDefault="00F50E9D" w:rsidP="00CE02C3">
                  <w:pPr>
                    <w:pStyle w:val="TAL"/>
                    <w:rPr>
                      <w:sz w:val="16"/>
                    </w:rPr>
                  </w:pPr>
                  <w:r w:rsidRPr="00CE02C3">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CE02C3" w:rsidRDefault="00F50E9D" w:rsidP="00CE02C3">
                  <w:pPr>
                    <w:pStyle w:val="TAL"/>
                    <w:rPr>
                      <w:sz w:val="16"/>
                    </w:rPr>
                  </w:pPr>
                  <w:r w:rsidRPr="00CE02C3">
                    <w:rPr>
                      <w:sz w:val="16"/>
                    </w:rPr>
                    <w:t>1 or 2</w:t>
                  </w:r>
                </w:p>
              </w:tc>
            </w:tr>
          </w:tbl>
          <w:p w14:paraId="32345BEE" w14:textId="77777777" w:rsidR="00F50E9D" w:rsidRPr="00CE02C3" w:rsidRDefault="00F50E9D" w:rsidP="00CE02C3">
            <w:pPr>
              <w:pStyle w:val="TAL"/>
              <w:rPr>
                <w:sz w:val="16"/>
              </w:rPr>
            </w:pPr>
          </w:p>
        </w:tc>
      </w:tr>
    </w:tbl>
    <w:p w14:paraId="0D0535C0" w14:textId="77777777" w:rsidR="00C13619" w:rsidRDefault="00C13619" w:rsidP="00C13619">
      <w:bookmarkStart w:id="989" w:name="_Toc56024795"/>
      <w:bookmarkStart w:id="990" w:name="_Toc56026043"/>
      <w:bookmarkStart w:id="991" w:name="_Toc56754209"/>
      <w:bookmarkStart w:id="992" w:name="_Toc57035514"/>
      <w:bookmarkStart w:id="993" w:name="_Toc57036130"/>
    </w:p>
    <w:p w14:paraId="245BDC83" w14:textId="7325D264" w:rsidR="00F50E9D" w:rsidRPr="009476C7" w:rsidRDefault="00F50E9D" w:rsidP="00157939">
      <w:pPr>
        <w:pStyle w:val="Heading3"/>
      </w:pPr>
      <w:bookmarkStart w:id="994" w:name="_Toc57038245"/>
      <w:bookmarkStart w:id="995" w:name="_Toc57038370"/>
      <w:bookmarkStart w:id="996" w:name="_Toc57038914"/>
      <w:r w:rsidRPr="009476C7">
        <w:t>B.2.4.5</w:t>
      </w:r>
      <w:r w:rsidRPr="009476C7">
        <w:tab/>
        <w:t>Source 13 [29]</w:t>
      </w:r>
      <w:bookmarkEnd w:id="989"/>
      <w:bookmarkEnd w:id="990"/>
      <w:bookmarkEnd w:id="991"/>
      <w:bookmarkEnd w:id="992"/>
      <w:bookmarkEnd w:id="993"/>
      <w:bookmarkEnd w:id="994"/>
      <w:bookmarkEnd w:id="995"/>
      <w:bookmarkEnd w:id="996"/>
    </w:p>
    <w:p w14:paraId="73275332" w14:textId="77777777" w:rsidR="00F50E9D" w:rsidRPr="009476C7" w:rsidRDefault="00F50E9D" w:rsidP="00E93D80">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C13619">
      <w:pPr>
        <w:rPr>
          <w:lang w:eastAsia="ko-KR"/>
        </w:rPr>
      </w:pPr>
    </w:p>
    <w:p w14:paraId="0B318016" w14:textId="77777777" w:rsidR="00F50E9D" w:rsidRPr="009476C7" w:rsidRDefault="00F50E9D" w:rsidP="00157939">
      <w:pPr>
        <w:pStyle w:val="Heading3"/>
      </w:pPr>
      <w:bookmarkStart w:id="997" w:name="_Toc56024796"/>
      <w:bookmarkStart w:id="998" w:name="_Toc56026044"/>
      <w:bookmarkStart w:id="999" w:name="_Toc56754210"/>
      <w:bookmarkStart w:id="1000" w:name="_Toc57035515"/>
      <w:bookmarkStart w:id="1001" w:name="_Toc57036131"/>
      <w:bookmarkStart w:id="1002" w:name="_Toc57038246"/>
      <w:bookmarkStart w:id="1003" w:name="_Toc57038371"/>
      <w:bookmarkStart w:id="1004" w:name="_Toc57038915"/>
      <w:r w:rsidRPr="009476C7">
        <w:lastRenderedPageBreak/>
        <w:t>B.2.4.6</w:t>
      </w:r>
      <w:r w:rsidRPr="009476C7">
        <w:tab/>
        <w:t>Source 15 [71]</w:t>
      </w:r>
      <w:bookmarkEnd w:id="997"/>
      <w:bookmarkEnd w:id="998"/>
      <w:bookmarkEnd w:id="999"/>
      <w:bookmarkEnd w:id="1000"/>
      <w:bookmarkEnd w:id="1001"/>
      <w:bookmarkEnd w:id="1002"/>
      <w:bookmarkEnd w:id="1003"/>
      <w:bookmarkEnd w:id="1004"/>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CE02C3" w:rsidRDefault="00F50E9D" w:rsidP="00C2601D">
            <w:pPr>
              <w:pStyle w:val="TAL"/>
              <w:rPr>
                <w:sz w:val="16"/>
                <w:szCs w:val="18"/>
              </w:rPr>
            </w:pPr>
            <w:r w:rsidRPr="00CE02C3">
              <w:rPr>
                <w:sz w:val="16"/>
                <w:szCs w:val="18"/>
              </w:rPr>
              <w:t>Additional report/notes:</w:t>
            </w:r>
          </w:p>
          <w:p w14:paraId="27EF6758" w14:textId="77777777" w:rsidR="00F50E9D" w:rsidRPr="00CE02C3" w:rsidRDefault="00F50E9D" w:rsidP="00C2601D">
            <w:pPr>
              <w:pStyle w:val="TAL"/>
              <w:rPr>
                <w:sz w:val="16"/>
                <w:szCs w:val="18"/>
              </w:rPr>
            </w:pPr>
            <w:r w:rsidRPr="00CE02C3">
              <w:rPr>
                <w:sz w:val="16"/>
                <w:szCs w:val="18"/>
              </w:rPr>
              <w:t>SCS = 480 kHz, BW = 400 MHz. file size = 0.5 MB</w:t>
            </w:r>
          </w:p>
          <w:p w14:paraId="265C6A8B" w14:textId="77777777" w:rsidR="00F50E9D" w:rsidRPr="00CE02C3" w:rsidRDefault="00F50E9D" w:rsidP="00C2601D">
            <w:pPr>
              <w:pStyle w:val="TAL"/>
              <w:rPr>
                <w:sz w:val="16"/>
                <w:szCs w:val="18"/>
              </w:rPr>
            </w:pPr>
            <w:r w:rsidRPr="00CE02C3">
              <w:rPr>
                <w:sz w:val="16"/>
                <w:szCs w:val="18"/>
              </w:rPr>
              <w:t>LBT Procedures: No-LBT, Omni-LBT with -47 dBm ED</w:t>
            </w:r>
          </w:p>
          <w:p w14:paraId="646B6B61" w14:textId="780A3BBE" w:rsidR="00F50E9D" w:rsidRPr="00CE02C3" w:rsidRDefault="00F50E9D" w:rsidP="00C2601D">
            <w:pPr>
              <w:pStyle w:val="TAL"/>
              <w:rPr>
                <w:sz w:val="16"/>
                <w:szCs w:val="18"/>
              </w:rPr>
            </w:pPr>
            <w:r w:rsidRPr="00CE02C3">
              <w:rPr>
                <w:sz w:val="16"/>
                <w:szCs w:val="18"/>
              </w:rPr>
              <w:t>All channels (gNB-UE, gNB-gNB, UE-UE) InH-Open office.</w:t>
            </w:r>
          </w:p>
        </w:tc>
      </w:tr>
    </w:tbl>
    <w:p w14:paraId="021BB325" w14:textId="77777777" w:rsidR="00F50E9D" w:rsidRPr="009476C7" w:rsidRDefault="00F50E9D" w:rsidP="00C13619">
      <w:pPr>
        <w:rPr>
          <w:lang w:eastAsia="ko-KR"/>
        </w:rPr>
      </w:pPr>
    </w:p>
    <w:p w14:paraId="7BB44E75" w14:textId="43949FAC" w:rsidR="00F50E9D" w:rsidRPr="009476C7" w:rsidRDefault="00F50E9D" w:rsidP="00157939">
      <w:pPr>
        <w:pStyle w:val="Heading2"/>
      </w:pPr>
      <w:bookmarkStart w:id="1005" w:name="_Toc56024797"/>
      <w:bookmarkStart w:id="1006" w:name="_Toc56026045"/>
      <w:bookmarkStart w:id="1007" w:name="_Toc56754211"/>
      <w:bookmarkStart w:id="1008" w:name="_Toc57035516"/>
      <w:bookmarkStart w:id="1009" w:name="_Toc57036132"/>
      <w:bookmarkStart w:id="1010" w:name="_Toc57038247"/>
      <w:bookmarkStart w:id="1011" w:name="_Toc57038372"/>
      <w:bookmarkStart w:id="1012" w:name="_Toc57038916"/>
      <w:r w:rsidRPr="009476C7">
        <w:lastRenderedPageBreak/>
        <w:t>B.2.5</w:t>
      </w:r>
      <w:r w:rsidR="004C21E6">
        <w:tab/>
      </w:r>
      <w:r w:rsidRPr="009476C7">
        <w:t>Outdoor scenario B</w:t>
      </w:r>
      <w:bookmarkEnd w:id="1005"/>
      <w:bookmarkEnd w:id="1006"/>
      <w:bookmarkEnd w:id="1007"/>
      <w:bookmarkEnd w:id="1008"/>
      <w:bookmarkEnd w:id="1009"/>
      <w:bookmarkEnd w:id="1010"/>
      <w:bookmarkEnd w:id="1011"/>
      <w:bookmarkEnd w:id="1012"/>
    </w:p>
    <w:p w14:paraId="4F32CB4D" w14:textId="77777777" w:rsidR="00F50E9D" w:rsidRPr="009476C7" w:rsidRDefault="00F50E9D" w:rsidP="00157939">
      <w:pPr>
        <w:pStyle w:val="Heading3"/>
      </w:pPr>
      <w:bookmarkStart w:id="1013" w:name="_Toc56024798"/>
      <w:bookmarkStart w:id="1014" w:name="_Toc56026046"/>
      <w:bookmarkStart w:id="1015" w:name="_Toc56754212"/>
      <w:bookmarkStart w:id="1016" w:name="_Toc57035517"/>
      <w:bookmarkStart w:id="1017" w:name="_Toc57036133"/>
      <w:bookmarkStart w:id="1018" w:name="_Toc57038248"/>
      <w:bookmarkStart w:id="1019" w:name="_Toc57038373"/>
      <w:bookmarkStart w:id="1020" w:name="_Toc57038917"/>
      <w:r w:rsidRPr="009476C7">
        <w:t>B.2.5.1</w:t>
      </w:r>
      <w:r w:rsidRPr="009476C7">
        <w:tab/>
        <w:t>Source 1 [65]</w:t>
      </w:r>
      <w:bookmarkEnd w:id="1013"/>
      <w:bookmarkEnd w:id="1014"/>
      <w:bookmarkEnd w:id="1015"/>
      <w:bookmarkEnd w:id="1016"/>
      <w:bookmarkEnd w:id="1017"/>
      <w:bookmarkEnd w:id="1018"/>
      <w:bookmarkEnd w:id="1019"/>
      <w:bookmarkEnd w:id="1020"/>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CE02C3" w:rsidRDefault="00F50E9D" w:rsidP="00C2601D">
            <w:pPr>
              <w:pStyle w:val="TAL"/>
              <w:rPr>
                <w:sz w:val="16"/>
                <w:szCs w:val="18"/>
              </w:rPr>
            </w:pPr>
            <w:r w:rsidRPr="00CE02C3">
              <w:rPr>
                <w:sz w:val="16"/>
                <w:szCs w:val="18"/>
              </w:rPr>
              <w:t>Additional report/notes:</w:t>
            </w:r>
          </w:p>
          <w:p w14:paraId="7684A27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59594136" w14:textId="77777777" w:rsidR="00F50E9D" w:rsidRPr="00CE02C3" w:rsidRDefault="00F50E9D" w:rsidP="00C2601D">
            <w:pPr>
              <w:pStyle w:val="TAL"/>
              <w:rPr>
                <w:sz w:val="16"/>
                <w:szCs w:val="18"/>
              </w:rPr>
            </w:pPr>
            <w:r w:rsidRPr="00CE02C3">
              <w:rPr>
                <w:sz w:val="16"/>
                <w:szCs w:val="18"/>
              </w:rPr>
              <w:t>2. any assumptions/parameters used not as in the agreed baseline:  single site, UMi street canyon channel &amp; PL model from TR38.901</w:t>
            </w:r>
          </w:p>
          <w:p w14:paraId="5027A53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1BFAC8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7EF8867F"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B106F64" w14:textId="77777777" w:rsidR="00F50E9D" w:rsidRPr="009476C7" w:rsidRDefault="00F50E9D" w:rsidP="00C13619">
      <w:pPr>
        <w:rPr>
          <w:lang w:eastAsia="ko-KR"/>
        </w:rPr>
      </w:pPr>
    </w:p>
    <w:p w14:paraId="208E36E2" w14:textId="77777777" w:rsidR="00F50E9D" w:rsidRPr="009476C7" w:rsidRDefault="00F50E9D" w:rsidP="00157939">
      <w:pPr>
        <w:pStyle w:val="Heading3"/>
      </w:pPr>
      <w:bookmarkStart w:id="1021" w:name="_Toc56024799"/>
      <w:bookmarkStart w:id="1022" w:name="_Toc56026047"/>
      <w:bookmarkStart w:id="1023" w:name="_Toc56754213"/>
      <w:bookmarkStart w:id="1024" w:name="_Toc57035518"/>
      <w:bookmarkStart w:id="1025" w:name="_Toc57036134"/>
      <w:bookmarkStart w:id="1026" w:name="_Toc57038249"/>
      <w:bookmarkStart w:id="1027" w:name="_Toc57038374"/>
      <w:bookmarkStart w:id="1028" w:name="_Toc57038918"/>
      <w:r w:rsidRPr="009476C7">
        <w:lastRenderedPageBreak/>
        <w:t>B.2.5.2</w:t>
      </w:r>
      <w:r w:rsidRPr="009476C7">
        <w:tab/>
        <w:t>Source 2 [72]</w:t>
      </w:r>
      <w:bookmarkEnd w:id="1021"/>
      <w:bookmarkEnd w:id="1022"/>
      <w:bookmarkEnd w:id="1023"/>
      <w:bookmarkEnd w:id="1024"/>
      <w:bookmarkEnd w:id="1025"/>
      <w:bookmarkEnd w:id="1026"/>
      <w:bookmarkEnd w:id="1027"/>
      <w:bookmarkEnd w:id="1028"/>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CE02C3" w:rsidRDefault="00F50E9D" w:rsidP="00C2601D">
            <w:pPr>
              <w:pStyle w:val="TAL"/>
              <w:rPr>
                <w:sz w:val="16"/>
                <w:szCs w:val="18"/>
              </w:rPr>
            </w:pPr>
            <w:r w:rsidRPr="00CE02C3">
              <w:rPr>
                <w:sz w:val="16"/>
                <w:szCs w:val="18"/>
              </w:rPr>
              <w:t>Additional report/notes:</w:t>
            </w:r>
          </w:p>
          <w:p w14:paraId="4248B53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5D90EA"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no-LBT;  case 2: omni-directional LBT</w:t>
            </w:r>
          </w:p>
          <w:p w14:paraId="728D6434"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54A213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209A2387" w14:textId="77777777" w:rsidR="00F50E9D" w:rsidRPr="009476C7" w:rsidRDefault="00F50E9D" w:rsidP="00C13619">
      <w:pPr>
        <w:rPr>
          <w:lang w:eastAsia="zh-CN"/>
        </w:rPr>
      </w:pPr>
    </w:p>
    <w:p w14:paraId="5451C6C9" w14:textId="77777777" w:rsidR="00F50E9D" w:rsidRPr="009476C7" w:rsidRDefault="00F50E9D" w:rsidP="00403B6C">
      <w:pPr>
        <w:pStyle w:val="TH"/>
      </w:pPr>
      <w:r w:rsidRPr="009476C7">
        <w:lastRenderedPageBreak/>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CE02C3" w:rsidRDefault="00F50E9D" w:rsidP="00C2601D">
            <w:pPr>
              <w:pStyle w:val="TAL"/>
              <w:rPr>
                <w:sz w:val="16"/>
                <w:szCs w:val="18"/>
              </w:rPr>
            </w:pPr>
            <w:r w:rsidRPr="00CE02C3">
              <w:rPr>
                <w:sz w:val="16"/>
                <w:szCs w:val="18"/>
              </w:rPr>
              <w:t>Additional report/notes:</w:t>
            </w:r>
          </w:p>
          <w:p w14:paraId="53C01626" w14:textId="77777777" w:rsidR="00F50E9D" w:rsidRPr="00CE02C3" w:rsidRDefault="00F50E9D" w:rsidP="00C2601D">
            <w:pPr>
              <w:pStyle w:val="TAL"/>
              <w:rPr>
                <w:sz w:val="16"/>
                <w:szCs w:val="18"/>
              </w:rPr>
            </w:pPr>
            <w:bookmarkStart w:id="1029" w:name="OLE_LINK15"/>
            <w:r w:rsidRPr="00CE02C3">
              <w:rPr>
                <w:sz w:val="16"/>
                <w:szCs w:val="18"/>
              </w:rPr>
              <w:t>1. LBT procedure and parameters: LBT based on ETSI EN 302 567 v2.1.20, ED thresholds -47dBm for BBU, -32dBm for UE, CWS: CW_min = CW_max = 127</w:t>
            </w:r>
          </w:p>
          <w:p w14:paraId="0B1E7F4F"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directional LBT;  case 2: receiver-assisted LBT</w:t>
            </w:r>
          </w:p>
          <w:p w14:paraId="2C06A27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5935B84"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bookmarkEnd w:id="1029"/>
          </w:p>
        </w:tc>
      </w:tr>
    </w:tbl>
    <w:p w14:paraId="6A0FF87B" w14:textId="77777777" w:rsidR="00F50E9D" w:rsidRPr="009476C7" w:rsidRDefault="00F50E9D" w:rsidP="00C13619">
      <w:pPr>
        <w:rPr>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CE02C3" w:rsidRDefault="00F50E9D" w:rsidP="00C2601D">
            <w:pPr>
              <w:pStyle w:val="TAL"/>
              <w:rPr>
                <w:sz w:val="16"/>
                <w:szCs w:val="18"/>
              </w:rPr>
            </w:pPr>
            <w:r w:rsidRPr="00CE02C3">
              <w:rPr>
                <w:sz w:val="16"/>
                <w:szCs w:val="18"/>
              </w:rPr>
              <w:t>Additional report/notes:</w:t>
            </w:r>
          </w:p>
          <w:p w14:paraId="1A27E150"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06FB7256" w14:textId="77777777" w:rsidR="00F50E9D" w:rsidRPr="00CE02C3" w:rsidRDefault="00F50E9D" w:rsidP="00C2601D">
            <w:pPr>
              <w:pStyle w:val="TAL"/>
              <w:rPr>
                <w:sz w:val="16"/>
                <w:szCs w:val="18"/>
              </w:rPr>
            </w:pPr>
            <w:r w:rsidRPr="00CE02C3">
              <w:rPr>
                <w:sz w:val="16"/>
                <w:szCs w:val="18"/>
              </w:rPr>
              <w:t>2. Details of case: 2 operators (outdoor scenario B, 7 site) with the same settings, case1: no-LBT;  case 2: omni-directional LBT</w:t>
            </w:r>
          </w:p>
          <w:p w14:paraId="775E108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ACE93A"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0B23F9ED" w14:textId="77777777" w:rsidR="00F50E9D" w:rsidRPr="009476C7" w:rsidRDefault="00F50E9D" w:rsidP="00C13619">
      <w:pPr>
        <w:rPr>
          <w:lang w:eastAsia="ko-KR"/>
        </w:rPr>
      </w:pPr>
    </w:p>
    <w:p w14:paraId="7E37B99C" w14:textId="77777777" w:rsidR="00F50E9D" w:rsidRPr="009476C7" w:rsidRDefault="00F50E9D" w:rsidP="00104302">
      <w:pPr>
        <w:pStyle w:val="TH"/>
        <w:rPr>
          <w:lang w:eastAsia="zh-CN"/>
        </w:rPr>
      </w:pPr>
      <w:r w:rsidRPr="009476C7">
        <w:lastRenderedPageBreak/>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CE02C3" w:rsidRDefault="00F50E9D" w:rsidP="00C2601D">
            <w:pPr>
              <w:pStyle w:val="TAL"/>
              <w:rPr>
                <w:sz w:val="16"/>
                <w:szCs w:val="18"/>
              </w:rPr>
            </w:pPr>
            <w:r w:rsidRPr="00CE02C3">
              <w:rPr>
                <w:sz w:val="16"/>
                <w:szCs w:val="18"/>
              </w:rPr>
              <w:t>Additional report/notes:</w:t>
            </w:r>
          </w:p>
          <w:p w14:paraId="20D8D58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9843332" w14:textId="47849D8E" w:rsidR="00F50E9D" w:rsidRPr="00CE02C3" w:rsidRDefault="00F50E9D" w:rsidP="00C2601D">
            <w:pPr>
              <w:pStyle w:val="TAL"/>
              <w:rPr>
                <w:sz w:val="16"/>
                <w:szCs w:val="18"/>
              </w:rPr>
            </w:pPr>
            <w:r w:rsidRPr="00CE02C3">
              <w:rPr>
                <w:sz w:val="16"/>
                <w:szCs w:val="18"/>
              </w:rPr>
              <w:t>2. Details of case: 2 operators (outdoor scenario B, 7 site) with the same settings, case1: directional LBT; case 2: receiver-assisted LBT</w:t>
            </w:r>
          </w:p>
          <w:p w14:paraId="1FACE3E0"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AED2A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37C9B323" w14:textId="77777777" w:rsidR="00104302" w:rsidRDefault="00104302" w:rsidP="00104302"/>
    <w:p w14:paraId="08350C10" w14:textId="711117C4" w:rsidR="00080512" w:rsidRPr="00863781" w:rsidRDefault="00FF2F7E" w:rsidP="00C13619">
      <w:pPr>
        <w:pStyle w:val="Heading8"/>
      </w:pPr>
      <w:r w:rsidRPr="009476C7">
        <w:br w:type="page"/>
      </w:r>
      <w:bookmarkStart w:id="1030" w:name="_Toc56024800"/>
      <w:bookmarkStart w:id="1031" w:name="_Toc56026048"/>
      <w:bookmarkStart w:id="1032" w:name="_Toc56754214"/>
      <w:bookmarkStart w:id="1033" w:name="_Toc57035519"/>
      <w:bookmarkStart w:id="1034" w:name="_Toc57036135"/>
      <w:bookmarkStart w:id="1035" w:name="_Toc57038250"/>
      <w:bookmarkStart w:id="1036" w:name="_Toc57038375"/>
      <w:bookmarkStart w:id="1037" w:name="_Toc57038919"/>
      <w:r w:rsidR="00080512" w:rsidRPr="00863781">
        <w:lastRenderedPageBreak/>
        <w:t xml:space="preserve">Annex </w:t>
      </w:r>
      <w:r w:rsidR="007C4D2A" w:rsidRPr="00863781">
        <w:t>C</w:t>
      </w:r>
      <w:r w:rsidR="00080512" w:rsidRPr="00863781">
        <w:t>:</w:t>
      </w:r>
      <w:r w:rsidR="007D668B" w:rsidRPr="00863781">
        <w:t xml:space="preserve"> </w:t>
      </w:r>
      <w:r w:rsidR="00080512" w:rsidRPr="00863781">
        <w:t>Change history</w:t>
      </w:r>
      <w:bookmarkEnd w:id="1030"/>
      <w:bookmarkEnd w:id="1031"/>
      <w:bookmarkEnd w:id="1032"/>
      <w:bookmarkEnd w:id="1033"/>
      <w:bookmarkEnd w:id="1034"/>
      <w:bookmarkEnd w:id="1035"/>
      <w:bookmarkEnd w:id="1036"/>
      <w:bookmarkEnd w:id="10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72"/>
        <w:gridCol w:w="1170"/>
        <w:gridCol w:w="990"/>
        <w:gridCol w:w="450"/>
        <w:gridCol w:w="450"/>
        <w:gridCol w:w="450"/>
        <w:gridCol w:w="4749"/>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2601D">
            <w:pPr>
              <w:pStyle w:val="TAC"/>
              <w:rPr>
                <w:sz w:val="16"/>
              </w:rPr>
            </w:pPr>
            <w:bookmarkStart w:id="1038" w:name="historyclause"/>
            <w:bookmarkEnd w:id="1038"/>
            <w:r w:rsidRPr="009476C7">
              <w:t>Change history</w:t>
            </w:r>
          </w:p>
        </w:tc>
      </w:tr>
      <w:tr w:rsidR="003C3971" w:rsidRPr="009476C7" w14:paraId="4CF7E726" w14:textId="77777777" w:rsidTr="00D76754">
        <w:tc>
          <w:tcPr>
            <w:tcW w:w="672"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1170"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990"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50"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50"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50"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749"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D76754">
        <w:tc>
          <w:tcPr>
            <w:tcW w:w="672" w:type="dxa"/>
            <w:shd w:val="solid" w:color="FFFFFF" w:fill="auto"/>
          </w:tcPr>
          <w:p w14:paraId="5D6B7884" w14:textId="5C2D0C06" w:rsidR="003C3971" w:rsidRPr="00CE02C3" w:rsidRDefault="008B2497" w:rsidP="00C72833">
            <w:pPr>
              <w:pStyle w:val="TAC"/>
              <w:rPr>
                <w:sz w:val="16"/>
                <w:szCs w:val="16"/>
              </w:rPr>
            </w:pPr>
            <w:r w:rsidRPr="00CE02C3">
              <w:rPr>
                <w:sz w:val="16"/>
                <w:szCs w:val="16"/>
              </w:rPr>
              <w:t>2020-</w:t>
            </w:r>
            <w:r w:rsidR="00C0444C" w:rsidRPr="00CE02C3">
              <w:rPr>
                <w:sz w:val="16"/>
                <w:szCs w:val="16"/>
              </w:rPr>
              <w:t>10</w:t>
            </w:r>
          </w:p>
        </w:tc>
        <w:tc>
          <w:tcPr>
            <w:tcW w:w="1170" w:type="dxa"/>
            <w:shd w:val="solid" w:color="FFFFFF" w:fill="auto"/>
          </w:tcPr>
          <w:p w14:paraId="7EFB4660" w14:textId="6826FADD" w:rsidR="003C3971" w:rsidRPr="00CE02C3" w:rsidRDefault="00C13619" w:rsidP="00C72833">
            <w:pPr>
              <w:pStyle w:val="TAC"/>
              <w:rPr>
                <w:sz w:val="16"/>
                <w:szCs w:val="16"/>
              </w:rPr>
            </w:pPr>
            <w:r w:rsidRPr="00CE02C3">
              <w:rPr>
                <w:sz w:val="16"/>
                <w:szCs w:val="16"/>
              </w:rPr>
              <w:t>RAN1#103-e</w:t>
            </w:r>
          </w:p>
        </w:tc>
        <w:tc>
          <w:tcPr>
            <w:tcW w:w="990" w:type="dxa"/>
            <w:shd w:val="solid" w:color="FFFFFF" w:fill="auto"/>
          </w:tcPr>
          <w:p w14:paraId="08C7DCB2" w14:textId="7013A609" w:rsidR="003C3971" w:rsidRPr="00CE02C3" w:rsidRDefault="008B2497" w:rsidP="00C72833">
            <w:pPr>
              <w:pStyle w:val="TAC"/>
              <w:rPr>
                <w:sz w:val="16"/>
                <w:szCs w:val="16"/>
              </w:rPr>
            </w:pPr>
            <w:r w:rsidRPr="00CE02C3">
              <w:rPr>
                <w:sz w:val="16"/>
                <w:szCs w:val="16"/>
              </w:rPr>
              <w:t>R</w:t>
            </w:r>
            <w:r w:rsidR="00FF46C3" w:rsidRPr="00CE02C3">
              <w:rPr>
                <w:sz w:val="16"/>
                <w:szCs w:val="16"/>
              </w:rPr>
              <w:t>1</w:t>
            </w:r>
            <w:r w:rsidRPr="00CE02C3">
              <w:rPr>
                <w:sz w:val="16"/>
                <w:szCs w:val="16"/>
              </w:rPr>
              <w:t>-</w:t>
            </w:r>
            <w:r w:rsidR="00C0444C" w:rsidRPr="00CE02C3">
              <w:rPr>
                <w:sz w:val="16"/>
                <w:szCs w:val="16"/>
              </w:rPr>
              <w:t>2007958</w:t>
            </w:r>
          </w:p>
        </w:tc>
        <w:tc>
          <w:tcPr>
            <w:tcW w:w="450" w:type="dxa"/>
            <w:shd w:val="solid" w:color="FFFFFF" w:fill="auto"/>
          </w:tcPr>
          <w:p w14:paraId="766A4A0A" w14:textId="77777777" w:rsidR="003C3971" w:rsidRPr="00CE02C3" w:rsidRDefault="003C3971" w:rsidP="00C72833">
            <w:pPr>
              <w:pStyle w:val="TAL"/>
              <w:rPr>
                <w:sz w:val="16"/>
                <w:szCs w:val="16"/>
              </w:rPr>
            </w:pPr>
          </w:p>
        </w:tc>
        <w:tc>
          <w:tcPr>
            <w:tcW w:w="450" w:type="dxa"/>
            <w:shd w:val="solid" w:color="FFFFFF" w:fill="auto"/>
          </w:tcPr>
          <w:p w14:paraId="66A7565E" w14:textId="77777777" w:rsidR="003C3971" w:rsidRPr="00CE02C3" w:rsidRDefault="003C3971" w:rsidP="00C72833">
            <w:pPr>
              <w:pStyle w:val="TAR"/>
              <w:rPr>
                <w:sz w:val="16"/>
                <w:szCs w:val="16"/>
              </w:rPr>
            </w:pPr>
          </w:p>
        </w:tc>
        <w:tc>
          <w:tcPr>
            <w:tcW w:w="450" w:type="dxa"/>
            <w:shd w:val="solid" w:color="FFFFFF" w:fill="auto"/>
          </w:tcPr>
          <w:p w14:paraId="3CA9545A" w14:textId="77777777" w:rsidR="003C3971" w:rsidRPr="00CE02C3" w:rsidRDefault="003C3971" w:rsidP="00C72833">
            <w:pPr>
              <w:pStyle w:val="TAC"/>
              <w:rPr>
                <w:sz w:val="16"/>
                <w:szCs w:val="16"/>
              </w:rPr>
            </w:pPr>
          </w:p>
        </w:tc>
        <w:tc>
          <w:tcPr>
            <w:tcW w:w="4749" w:type="dxa"/>
            <w:shd w:val="solid" w:color="FFFFFF" w:fill="auto"/>
          </w:tcPr>
          <w:p w14:paraId="4715D25E" w14:textId="7E0E3CAA" w:rsidR="003C3971" w:rsidRPr="00CE02C3" w:rsidRDefault="008B2497" w:rsidP="00C2601D">
            <w:pPr>
              <w:pStyle w:val="TAL"/>
              <w:rPr>
                <w:sz w:val="16"/>
                <w:szCs w:val="16"/>
              </w:rPr>
            </w:pPr>
            <w:r w:rsidRPr="00CE02C3">
              <w:rPr>
                <w:sz w:val="16"/>
                <w:szCs w:val="16"/>
              </w:rPr>
              <w:t>Draft</w:t>
            </w:r>
            <w:r w:rsidR="008C24A7" w:rsidRPr="00CE02C3">
              <w:rPr>
                <w:sz w:val="16"/>
                <w:szCs w:val="16"/>
              </w:rPr>
              <w:t xml:space="preserve"> skeleton TR</w:t>
            </w:r>
            <w:r w:rsidR="00C0444C" w:rsidRPr="00CE02C3">
              <w:rPr>
                <w:sz w:val="16"/>
                <w:szCs w:val="16"/>
              </w:rPr>
              <w:t xml:space="preserve"> </w:t>
            </w:r>
          </w:p>
        </w:tc>
        <w:tc>
          <w:tcPr>
            <w:tcW w:w="708" w:type="dxa"/>
            <w:shd w:val="solid" w:color="FFFFFF" w:fill="auto"/>
          </w:tcPr>
          <w:p w14:paraId="2B34398A" w14:textId="0F8B699F" w:rsidR="003C3971" w:rsidRPr="00CE02C3" w:rsidRDefault="008C24A7" w:rsidP="00C72833">
            <w:pPr>
              <w:pStyle w:val="TAC"/>
              <w:rPr>
                <w:sz w:val="16"/>
                <w:szCs w:val="16"/>
              </w:rPr>
            </w:pPr>
            <w:r w:rsidRPr="00CE02C3">
              <w:rPr>
                <w:sz w:val="16"/>
                <w:szCs w:val="16"/>
              </w:rPr>
              <w:t>0.0.</w:t>
            </w:r>
            <w:r w:rsidR="00093811" w:rsidRPr="00CE02C3">
              <w:rPr>
                <w:sz w:val="16"/>
                <w:szCs w:val="16"/>
              </w:rPr>
              <w:t>2</w:t>
            </w:r>
          </w:p>
        </w:tc>
      </w:tr>
      <w:tr w:rsidR="00C13619" w:rsidRPr="009476C7" w14:paraId="0FBA98B4" w14:textId="77777777" w:rsidTr="00D76754">
        <w:tc>
          <w:tcPr>
            <w:tcW w:w="672" w:type="dxa"/>
            <w:shd w:val="solid" w:color="FFFFFF" w:fill="auto"/>
          </w:tcPr>
          <w:p w14:paraId="0B638D26" w14:textId="3BA5B62E" w:rsidR="00C13619" w:rsidRPr="00CE02C3" w:rsidRDefault="00C13619" w:rsidP="00C13619">
            <w:pPr>
              <w:pStyle w:val="TAC"/>
              <w:rPr>
                <w:sz w:val="16"/>
                <w:szCs w:val="16"/>
              </w:rPr>
            </w:pPr>
            <w:r w:rsidRPr="00CE02C3">
              <w:rPr>
                <w:sz w:val="16"/>
                <w:szCs w:val="16"/>
              </w:rPr>
              <w:t>2020-11</w:t>
            </w:r>
          </w:p>
        </w:tc>
        <w:tc>
          <w:tcPr>
            <w:tcW w:w="1170" w:type="dxa"/>
            <w:shd w:val="solid" w:color="FFFFFF" w:fill="auto"/>
          </w:tcPr>
          <w:p w14:paraId="052AA8A0" w14:textId="0FDE597F"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5093AFFB" w14:textId="102D614E" w:rsidR="00C13619" w:rsidRPr="00CE02C3" w:rsidRDefault="00C13619" w:rsidP="00C13619">
            <w:pPr>
              <w:pStyle w:val="TAC"/>
              <w:rPr>
                <w:sz w:val="16"/>
                <w:szCs w:val="16"/>
              </w:rPr>
            </w:pPr>
            <w:r w:rsidRPr="00CE02C3">
              <w:rPr>
                <w:sz w:val="16"/>
                <w:szCs w:val="16"/>
              </w:rPr>
              <w:t>R1-2009713</w:t>
            </w:r>
          </w:p>
        </w:tc>
        <w:tc>
          <w:tcPr>
            <w:tcW w:w="450" w:type="dxa"/>
            <w:shd w:val="solid" w:color="FFFFFF" w:fill="auto"/>
          </w:tcPr>
          <w:p w14:paraId="4CD31051" w14:textId="77777777" w:rsidR="00C13619" w:rsidRPr="00CE02C3" w:rsidRDefault="00C13619" w:rsidP="00C13619">
            <w:pPr>
              <w:pStyle w:val="TAL"/>
              <w:rPr>
                <w:sz w:val="16"/>
                <w:szCs w:val="16"/>
              </w:rPr>
            </w:pPr>
          </w:p>
        </w:tc>
        <w:tc>
          <w:tcPr>
            <w:tcW w:w="450" w:type="dxa"/>
            <w:shd w:val="solid" w:color="FFFFFF" w:fill="auto"/>
          </w:tcPr>
          <w:p w14:paraId="5825CEFD" w14:textId="77777777" w:rsidR="00C13619" w:rsidRPr="00CE02C3" w:rsidRDefault="00C13619" w:rsidP="00C13619">
            <w:pPr>
              <w:pStyle w:val="TAR"/>
              <w:rPr>
                <w:sz w:val="16"/>
                <w:szCs w:val="16"/>
              </w:rPr>
            </w:pPr>
          </w:p>
        </w:tc>
        <w:tc>
          <w:tcPr>
            <w:tcW w:w="450" w:type="dxa"/>
            <w:shd w:val="solid" w:color="FFFFFF" w:fill="auto"/>
          </w:tcPr>
          <w:p w14:paraId="3D829867" w14:textId="77777777" w:rsidR="00C13619" w:rsidRPr="00CE02C3" w:rsidRDefault="00C13619" w:rsidP="00C13619">
            <w:pPr>
              <w:pStyle w:val="TAC"/>
              <w:rPr>
                <w:sz w:val="16"/>
                <w:szCs w:val="16"/>
              </w:rPr>
            </w:pPr>
          </w:p>
        </w:tc>
        <w:tc>
          <w:tcPr>
            <w:tcW w:w="4749" w:type="dxa"/>
            <w:shd w:val="solid" w:color="FFFFFF" w:fill="auto"/>
          </w:tcPr>
          <w:p w14:paraId="561D6EC0" w14:textId="67902571" w:rsidR="00C13619" w:rsidRPr="00CE02C3" w:rsidRDefault="00C13619" w:rsidP="004E271E">
            <w:pPr>
              <w:pStyle w:val="TAL"/>
              <w:rPr>
                <w:sz w:val="16"/>
                <w:szCs w:val="16"/>
              </w:rPr>
            </w:pPr>
            <w:r w:rsidRPr="00CE02C3">
              <w:rPr>
                <w:sz w:val="16"/>
                <w:szCs w:val="16"/>
              </w:rPr>
              <w:t>Updated TR based on agreements from RAN1 #103-e.</w:t>
            </w:r>
          </w:p>
        </w:tc>
        <w:tc>
          <w:tcPr>
            <w:tcW w:w="708" w:type="dxa"/>
            <w:shd w:val="solid" w:color="FFFFFF" w:fill="auto"/>
          </w:tcPr>
          <w:p w14:paraId="422E9298" w14:textId="494731C8" w:rsidR="00C13619" w:rsidRPr="00CE02C3" w:rsidRDefault="00C13619" w:rsidP="00C13619">
            <w:pPr>
              <w:pStyle w:val="TAC"/>
              <w:rPr>
                <w:sz w:val="16"/>
                <w:szCs w:val="16"/>
              </w:rPr>
            </w:pPr>
            <w:r w:rsidRPr="00CE02C3">
              <w:rPr>
                <w:sz w:val="16"/>
                <w:szCs w:val="16"/>
              </w:rPr>
              <w:t>0.1.0</w:t>
            </w:r>
          </w:p>
        </w:tc>
      </w:tr>
      <w:tr w:rsidR="00C13619" w:rsidRPr="009476C7" w14:paraId="0BBF264C" w14:textId="77777777" w:rsidTr="00D76754">
        <w:tc>
          <w:tcPr>
            <w:tcW w:w="672" w:type="dxa"/>
            <w:shd w:val="solid" w:color="FFFFFF" w:fill="auto"/>
          </w:tcPr>
          <w:p w14:paraId="107024C0" w14:textId="6449CAC9" w:rsidR="00C13619" w:rsidRPr="00CE02C3" w:rsidRDefault="00C13619" w:rsidP="00C13619">
            <w:pPr>
              <w:pStyle w:val="TAC"/>
              <w:rPr>
                <w:sz w:val="16"/>
                <w:szCs w:val="16"/>
              </w:rPr>
            </w:pPr>
            <w:r w:rsidRPr="00CE02C3">
              <w:rPr>
                <w:sz w:val="16"/>
                <w:szCs w:val="16"/>
              </w:rPr>
              <w:t>2020-11</w:t>
            </w:r>
          </w:p>
        </w:tc>
        <w:tc>
          <w:tcPr>
            <w:tcW w:w="1170" w:type="dxa"/>
            <w:shd w:val="solid" w:color="FFFFFF" w:fill="auto"/>
          </w:tcPr>
          <w:p w14:paraId="393E9CE3" w14:textId="601C0CA4"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321580B7" w14:textId="0FE6E763" w:rsidR="00C13619" w:rsidRPr="00CE02C3" w:rsidRDefault="00C13619" w:rsidP="00C13619">
            <w:pPr>
              <w:pStyle w:val="TAC"/>
              <w:rPr>
                <w:sz w:val="16"/>
                <w:szCs w:val="16"/>
              </w:rPr>
            </w:pPr>
            <w:r w:rsidRPr="00CE02C3">
              <w:rPr>
                <w:sz w:val="16"/>
                <w:szCs w:val="16"/>
              </w:rPr>
              <w:t>R1-2009849</w:t>
            </w:r>
          </w:p>
        </w:tc>
        <w:tc>
          <w:tcPr>
            <w:tcW w:w="450" w:type="dxa"/>
            <w:shd w:val="solid" w:color="FFFFFF" w:fill="auto"/>
          </w:tcPr>
          <w:p w14:paraId="7DF7B48F" w14:textId="77777777" w:rsidR="00C13619" w:rsidRPr="00CE02C3" w:rsidRDefault="00C13619" w:rsidP="00C13619">
            <w:pPr>
              <w:pStyle w:val="TAL"/>
              <w:rPr>
                <w:sz w:val="16"/>
                <w:szCs w:val="16"/>
              </w:rPr>
            </w:pPr>
          </w:p>
        </w:tc>
        <w:tc>
          <w:tcPr>
            <w:tcW w:w="450" w:type="dxa"/>
            <w:shd w:val="solid" w:color="FFFFFF" w:fill="auto"/>
          </w:tcPr>
          <w:p w14:paraId="22D6C81D" w14:textId="77777777" w:rsidR="00C13619" w:rsidRPr="00CE02C3" w:rsidRDefault="00C13619" w:rsidP="00C13619">
            <w:pPr>
              <w:pStyle w:val="TAR"/>
              <w:rPr>
                <w:sz w:val="16"/>
                <w:szCs w:val="16"/>
              </w:rPr>
            </w:pPr>
          </w:p>
        </w:tc>
        <w:tc>
          <w:tcPr>
            <w:tcW w:w="450" w:type="dxa"/>
            <w:shd w:val="solid" w:color="FFFFFF" w:fill="auto"/>
          </w:tcPr>
          <w:p w14:paraId="24C7C53F" w14:textId="77777777" w:rsidR="00C13619" w:rsidRPr="00CE02C3" w:rsidRDefault="00C13619" w:rsidP="00C13619">
            <w:pPr>
              <w:pStyle w:val="TAC"/>
              <w:rPr>
                <w:sz w:val="16"/>
                <w:szCs w:val="16"/>
              </w:rPr>
            </w:pPr>
          </w:p>
        </w:tc>
        <w:tc>
          <w:tcPr>
            <w:tcW w:w="4749" w:type="dxa"/>
            <w:shd w:val="solid" w:color="FFFFFF" w:fill="auto"/>
          </w:tcPr>
          <w:p w14:paraId="1EE6CB05" w14:textId="21AB0650" w:rsidR="00C13619" w:rsidRPr="00CE02C3" w:rsidRDefault="00C13619" w:rsidP="004E271E">
            <w:pPr>
              <w:pStyle w:val="TAL"/>
              <w:rPr>
                <w:sz w:val="16"/>
                <w:szCs w:val="16"/>
              </w:rPr>
            </w:pPr>
            <w:r w:rsidRPr="00CE02C3">
              <w:rPr>
                <w:sz w:val="16"/>
                <w:szCs w:val="16"/>
              </w:rPr>
              <w:t>Updated TR based on agreements from RAN4 #97-e</w:t>
            </w:r>
          </w:p>
        </w:tc>
        <w:tc>
          <w:tcPr>
            <w:tcW w:w="708" w:type="dxa"/>
            <w:shd w:val="solid" w:color="FFFFFF" w:fill="auto"/>
          </w:tcPr>
          <w:p w14:paraId="17073D16" w14:textId="77507F5F" w:rsidR="00C13619" w:rsidRPr="00CE02C3" w:rsidRDefault="00C13619" w:rsidP="00C13619">
            <w:pPr>
              <w:pStyle w:val="TAC"/>
              <w:rPr>
                <w:sz w:val="16"/>
                <w:szCs w:val="16"/>
              </w:rPr>
            </w:pPr>
            <w:r w:rsidRPr="00CE02C3">
              <w:rPr>
                <w:sz w:val="16"/>
                <w:szCs w:val="16"/>
              </w:rPr>
              <w:t>0.2.0</w:t>
            </w:r>
          </w:p>
        </w:tc>
      </w:tr>
      <w:tr w:rsidR="00D623F8" w:rsidRPr="009476C7" w14:paraId="555BDC0D" w14:textId="77777777" w:rsidTr="00D76754">
        <w:tc>
          <w:tcPr>
            <w:tcW w:w="672" w:type="dxa"/>
            <w:shd w:val="solid" w:color="FFFFFF" w:fill="auto"/>
          </w:tcPr>
          <w:p w14:paraId="0F9D13CE" w14:textId="64F4B95D" w:rsidR="00D623F8" w:rsidRPr="00CE02C3" w:rsidRDefault="00D623F8" w:rsidP="00C72833">
            <w:pPr>
              <w:pStyle w:val="TAC"/>
              <w:rPr>
                <w:sz w:val="16"/>
                <w:szCs w:val="16"/>
              </w:rPr>
            </w:pPr>
            <w:r w:rsidRPr="00CE02C3">
              <w:rPr>
                <w:sz w:val="16"/>
                <w:szCs w:val="16"/>
              </w:rPr>
              <w:t>2020-12</w:t>
            </w:r>
          </w:p>
        </w:tc>
        <w:tc>
          <w:tcPr>
            <w:tcW w:w="1170" w:type="dxa"/>
            <w:shd w:val="solid" w:color="FFFFFF" w:fill="auto"/>
          </w:tcPr>
          <w:p w14:paraId="180D87DA" w14:textId="49208499" w:rsidR="00D623F8" w:rsidRPr="00CE02C3" w:rsidRDefault="00D623F8" w:rsidP="00C72833">
            <w:pPr>
              <w:pStyle w:val="TAC"/>
              <w:rPr>
                <w:sz w:val="16"/>
                <w:szCs w:val="16"/>
              </w:rPr>
            </w:pPr>
            <w:r w:rsidRPr="00CE02C3">
              <w:rPr>
                <w:sz w:val="16"/>
                <w:szCs w:val="16"/>
              </w:rPr>
              <w:t>RAN #</w:t>
            </w:r>
            <w:r w:rsidR="006F1D7C" w:rsidRPr="00CE02C3">
              <w:rPr>
                <w:sz w:val="16"/>
                <w:szCs w:val="16"/>
              </w:rPr>
              <w:t>90e</w:t>
            </w:r>
          </w:p>
        </w:tc>
        <w:tc>
          <w:tcPr>
            <w:tcW w:w="990" w:type="dxa"/>
            <w:shd w:val="solid" w:color="FFFFFF" w:fill="auto"/>
          </w:tcPr>
          <w:p w14:paraId="5A216AA5" w14:textId="4B52C36A" w:rsidR="00D623F8" w:rsidRPr="00CE02C3" w:rsidRDefault="006F1D7C" w:rsidP="00C72833">
            <w:pPr>
              <w:pStyle w:val="TAC"/>
              <w:rPr>
                <w:sz w:val="16"/>
                <w:szCs w:val="16"/>
              </w:rPr>
            </w:pPr>
            <w:r w:rsidRPr="00CE02C3">
              <w:rPr>
                <w:sz w:val="16"/>
                <w:szCs w:val="16"/>
              </w:rPr>
              <w:t>RP-20</w:t>
            </w:r>
            <w:r w:rsidR="00C85EEF" w:rsidRPr="00CE02C3">
              <w:rPr>
                <w:sz w:val="16"/>
                <w:szCs w:val="16"/>
              </w:rPr>
              <w:t>2254</w:t>
            </w:r>
          </w:p>
        </w:tc>
        <w:tc>
          <w:tcPr>
            <w:tcW w:w="450" w:type="dxa"/>
            <w:shd w:val="solid" w:color="FFFFFF" w:fill="auto"/>
          </w:tcPr>
          <w:p w14:paraId="4F051B79" w14:textId="77777777" w:rsidR="00D623F8" w:rsidRPr="00CE02C3" w:rsidRDefault="00D623F8" w:rsidP="00C72833">
            <w:pPr>
              <w:pStyle w:val="TAL"/>
              <w:rPr>
                <w:sz w:val="16"/>
                <w:szCs w:val="16"/>
              </w:rPr>
            </w:pPr>
          </w:p>
        </w:tc>
        <w:tc>
          <w:tcPr>
            <w:tcW w:w="450" w:type="dxa"/>
            <w:shd w:val="solid" w:color="FFFFFF" w:fill="auto"/>
          </w:tcPr>
          <w:p w14:paraId="11FBE181" w14:textId="77777777" w:rsidR="00D623F8" w:rsidRPr="00CE02C3" w:rsidRDefault="00D623F8" w:rsidP="00C72833">
            <w:pPr>
              <w:pStyle w:val="TAR"/>
              <w:rPr>
                <w:sz w:val="16"/>
                <w:szCs w:val="16"/>
              </w:rPr>
            </w:pPr>
          </w:p>
        </w:tc>
        <w:tc>
          <w:tcPr>
            <w:tcW w:w="450" w:type="dxa"/>
            <w:shd w:val="solid" w:color="FFFFFF" w:fill="auto"/>
          </w:tcPr>
          <w:p w14:paraId="0706BE99" w14:textId="77777777" w:rsidR="00D623F8" w:rsidRPr="00CE02C3" w:rsidRDefault="00D623F8" w:rsidP="00C72833">
            <w:pPr>
              <w:pStyle w:val="TAC"/>
              <w:rPr>
                <w:sz w:val="16"/>
                <w:szCs w:val="16"/>
              </w:rPr>
            </w:pPr>
          </w:p>
        </w:tc>
        <w:tc>
          <w:tcPr>
            <w:tcW w:w="4749" w:type="dxa"/>
            <w:shd w:val="solid" w:color="FFFFFF" w:fill="auto"/>
          </w:tcPr>
          <w:p w14:paraId="28CAB7EB" w14:textId="4A557D25" w:rsidR="00D623F8" w:rsidRPr="00CE02C3" w:rsidRDefault="006F1D7C" w:rsidP="00C2601D">
            <w:pPr>
              <w:pStyle w:val="TAL"/>
              <w:rPr>
                <w:sz w:val="16"/>
                <w:szCs w:val="16"/>
              </w:rPr>
            </w:pPr>
            <w:r w:rsidRPr="00CE02C3">
              <w:rPr>
                <w:sz w:val="16"/>
                <w:szCs w:val="16"/>
              </w:rPr>
              <w:t>TR presented at RAN Plenary for information</w:t>
            </w:r>
          </w:p>
        </w:tc>
        <w:tc>
          <w:tcPr>
            <w:tcW w:w="708" w:type="dxa"/>
            <w:shd w:val="solid" w:color="FFFFFF" w:fill="auto"/>
          </w:tcPr>
          <w:p w14:paraId="03FE7F07" w14:textId="5E0B9023" w:rsidR="00D623F8" w:rsidRPr="00CE02C3" w:rsidRDefault="00916DDE" w:rsidP="00C72833">
            <w:pPr>
              <w:pStyle w:val="TAC"/>
              <w:rPr>
                <w:sz w:val="16"/>
                <w:szCs w:val="16"/>
              </w:rPr>
            </w:pPr>
            <w:r w:rsidRPr="00CE02C3">
              <w:rPr>
                <w:sz w:val="16"/>
                <w:szCs w:val="16"/>
              </w:rPr>
              <w:t>1.0.0</w:t>
            </w:r>
          </w:p>
        </w:tc>
      </w:tr>
      <w:tr w:rsidR="00763C1B" w:rsidRPr="009476C7" w14:paraId="0BB32E16" w14:textId="77777777" w:rsidTr="00D76754">
        <w:tc>
          <w:tcPr>
            <w:tcW w:w="672" w:type="dxa"/>
            <w:shd w:val="solid" w:color="FFFFFF" w:fill="auto"/>
          </w:tcPr>
          <w:p w14:paraId="279E4FC8" w14:textId="2A2800FA" w:rsidR="00763C1B" w:rsidRPr="00CE02C3" w:rsidRDefault="00763C1B" w:rsidP="00C72833">
            <w:pPr>
              <w:pStyle w:val="TAC"/>
              <w:rPr>
                <w:sz w:val="16"/>
                <w:szCs w:val="16"/>
              </w:rPr>
            </w:pPr>
            <w:r>
              <w:rPr>
                <w:sz w:val="16"/>
                <w:szCs w:val="16"/>
              </w:rPr>
              <w:t>2021-0</w:t>
            </w:r>
            <w:r w:rsidR="00D62DD7">
              <w:rPr>
                <w:sz w:val="16"/>
                <w:szCs w:val="16"/>
              </w:rPr>
              <w:t>2</w:t>
            </w:r>
          </w:p>
        </w:tc>
        <w:tc>
          <w:tcPr>
            <w:tcW w:w="1170" w:type="dxa"/>
            <w:shd w:val="solid" w:color="FFFFFF" w:fill="auto"/>
          </w:tcPr>
          <w:p w14:paraId="7F677409" w14:textId="1AD7A84A" w:rsidR="00763C1B" w:rsidRPr="00CE02C3" w:rsidRDefault="00763C1B" w:rsidP="00C72833">
            <w:pPr>
              <w:pStyle w:val="TAC"/>
              <w:rPr>
                <w:sz w:val="16"/>
                <w:szCs w:val="16"/>
              </w:rPr>
            </w:pPr>
            <w:r>
              <w:rPr>
                <w:sz w:val="16"/>
                <w:szCs w:val="16"/>
              </w:rPr>
              <w:t>RAN</w:t>
            </w:r>
            <w:r w:rsidR="00D62DD7">
              <w:rPr>
                <w:sz w:val="16"/>
                <w:szCs w:val="16"/>
              </w:rPr>
              <w:t>1</w:t>
            </w:r>
            <w:r>
              <w:rPr>
                <w:sz w:val="16"/>
                <w:szCs w:val="16"/>
              </w:rPr>
              <w:t xml:space="preserve"> #</w:t>
            </w:r>
            <w:r w:rsidR="00D62DD7">
              <w:rPr>
                <w:sz w:val="16"/>
                <w:szCs w:val="16"/>
              </w:rPr>
              <w:t>104-e</w:t>
            </w:r>
          </w:p>
        </w:tc>
        <w:tc>
          <w:tcPr>
            <w:tcW w:w="990" w:type="dxa"/>
            <w:shd w:val="solid" w:color="FFFFFF" w:fill="auto"/>
          </w:tcPr>
          <w:p w14:paraId="3EDB68F1" w14:textId="77CBBF10" w:rsidR="00763C1B" w:rsidRPr="00CE02C3" w:rsidRDefault="00763C1B" w:rsidP="00C72833">
            <w:pPr>
              <w:pStyle w:val="TAC"/>
              <w:rPr>
                <w:sz w:val="16"/>
                <w:szCs w:val="16"/>
              </w:rPr>
            </w:pPr>
            <w:r>
              <w:rPr>
                <w:sz w:val="16"/>
                <w:szCs w:val="16"/>
              </w:rPr>
              <w:t>R</w:t>
            </w:r>
            <w:r w:rsidR="00D62DD7">
              <w:rPr>
                <w:sz w:val="16"/>
                <w:szCs w:val="16"/>
              </w:rPr>
              <w:t>1</w:t>
            </w:r>
            <w:r>
              <w:rPr>
                <w:sz w:val="16"/>
                <w:szCs w:val="16"/>
              </w:rPr>
              <w:t>-21</w:t>
            </w:r>
            <w:r w:rsidR="00D62DD7">
              <w:rPr>
                <w:sz w:val="16"/>
                <w:szCs w:val="16"/>
              </w:rPr>
              <w:t>02259</w:t>
            </w:r>
          </w:p>
        </w:tc>
        <w:tc>
          <w:tcPr>
            <w:tcW w:w="450" w:type="dxa"/>
            <w:shd w:val="solid" w:color="FFFFFF" w:fill="auto"/>
          </w:tcPr>
          <w:p w14:paraId="0255C025" w14:textId="77777777" w:rsidR="00763C1B" w:rsidRPr="00CE02C3" w:rsidRDefault="00763C1B" w:rsidP="00C72833">
            <w:pPr>
              <w:pStyle w:val="TAL"/>
              <w:rPr>
                <w:sz w:val="16"/>
                <w:szCs w:val="16"/>
              </w:rPr>
            </w:pPr>
          </w:p>
        </w:tc>
        <w:tc>
          <w:tcPr>
            <w:tcW w:w="450" w:type="dxa"/>
            <w:shd w:val="solid" w:color="FFFFFF" w:fill="auto"/>
          </w:tcPr>
          <w:p w14:paraId="2EB8EFB5" w14:textId="77777777" w:rsidR="00763C1B" w:rsidRPr="00CE02C3" w:rsidRDefault="00763C1B" w:rsidP="00C72833">
            <w:pPr>
              <w:pStyle w:val="TAR"/>
              <w:rPr>
                <w:sz w:val="16"/>
                <w:szCs w:val="16"/>
              </w:rPr>
            </w:pPr>
          </w:p>
        </w:tc>
        <w:tc>
          <w:tcPr>
            <w:tcW w:w="450" w:type="dxa"/>
            <w:shd w:val="solid" w:color="FFFFFF" w:fill="auto"/>
          </w:tcPr>
          <w:p w14:paraId="07D0C94D" w14:textId="77777777" w:rsidR="00763C1B" w:rsidRPr="00CE02C3" w:rsidRDefault="00763C1B" w:rsidP="00C72833">
            <w:pPr>
              <w:pStyle w:val="TAC"/>
              <w:rPr>
                <w:sz w:val="16"/>
                <w:szCs w:val="16"/>
              </w:rPr>
            </w:pPr>
          </w:p>
        </w:tc>
        <w:tc>
          <w:tcPr>
            <w:tcW w:w="4749" w:type="dxa"/>
            <w:shd w:val="solid" w:color="FFFFFF" w:fill="auto"/>
          </w:tcPr>
          <w:p w14:paraId="6FC75195" w14:textId="507054FB" w:rsidR="00763C1B" w:rsidRPr="00CE02C3" w:rsidRDefault="00763C1B" w:rsidP="00C2601D">
            <w:pPr>
              <w:pStyle w:val="TAL"/>
              <w:rPr>
                <w:sz w:val="16"/>
                <w:szCs w:val="16"/>
              </w:rPr>
            </w:pPr>
            <w:r>
              <w:rPr>
                <w:sz w:val="16"/>
                <w:szCs w:val="16"/>
              </w:rPr>
              <w:t xml:space="preserve">Update of TR </w:t>
            </w:r>
            <w:r w:rsidR="00D62DD7">
              <w:rPr>
                <w:sz w:val="16"/>
                <w:szCs w:val="16"/>
              </w:rPr>
              <w:t>incorporating</w:t>
            </w:r>
            <w:r>
              <w:rPr>
                <w:sz w:val="16"/>
                <w:szCs w:val="16"/>
              </w:rPr>
              <w:t xml:space="preserve"> changes proposed in </w:t>
            </w:r>
            <w:r w:rsidR="00D62DD7" w:rsidRPr="00D62DD7">
              <w:rPr>
                <w:sz w:val="16"/>
                <w:szCs w:val="16"/>
              </w:rPr>
              <w:t>R4-2103256, R4-2103257, R4-2103356, R4-2103374, R4-2103260, R4-2103261</w:t>
            </w:r>
            <w:r w:rsidR="00D62DD7">
              <w:rPr>
                <w:sz w:val="16"/>
                <w:szCs w:val="16"/>
              </w:rPr>
              <w:t xml:space="preserve">, </w:t>
            </w:r>
            <w:r w:rsidR="00D62DD7" w:rsidRPr="00D62DD7">
              <w:rPr>
                <w:sz w:val="16"/>
                <w:szCs w:val="16"/>
              </w:rPr>
              <w:t xml:space="preserve">R4-2103258, </w:t>
            </w:r>
            <w:r w:rsidR="00D62DD7">
              <w:rPr>
                <w:sz w:val="16"/>
                <w:szCs w:val="16"/>
              </w:rPr>
              <w:t xml:space="preserve">and </w:t>
            </w:r>
            <w:r w:rsidR="00D62DD7" w:rsidRPr="00D62DD7">
              <w:rPr>
                <w:sz w:val="16"/>
                <w:szCs w:val="16"/>
              </w:rPr>
              <w:t>R4-2103253</w:t>
            </w:r>
            <w:r w:rsidR="00D62DD7">
              <w:rPr>
                <w:sz w:val="16"/>
                <w:szCs w:val="16"/>
              </w:rPr>
              <w:t>.</w:t>
            </w:r>
          </w:p>
        </w:tc>
        <w:tc>
          <w:tcPr>
            <w:tcW w:w="708" w:type="dxa"/>
            <w:shd w:val="solid" w:color="FFFFFF" w:fill="auto"/>
          </w:tcPr>
          <w:p w14:paraId="4C91AD53" w14:textId="41997AF1" w:rsidR="00763C1B" w:rsidRPr="00CE02C3" w:rsidRDefault="00D62DD7" w:rsidP="00C72833">
            <w:pPr>
              <w:pStyle w:val="TAC"/>
              <w:rPr>
                <w:sz w:val="16"/>
                <w:szCs w:val="16"/>
              </w:rPr>
            </w:pPr>
            <w:r>
              <w:rPr>
                <w:sz w:val="16"/>
                <w:szCs w:val="16"/>
              </w:rPr>
              <w:t>1</w:t>
            </w:r>
            <w:r w:rsidR="00763C1B">
              <w:rPr>
                <w:sz w:val="16"/>
                <w:szCs w:val="16"/>
              </w:rPr>
              <w:t>.0.</w:t>
            </w:r>
            <w:r>
              <w:rPr>
                <w:sz w:val="16"/>
                <w:szCs w:val="16"/>
              </w:rPr>
              <w:t>1</w:t>
            </w:r>
          </w:p>
        </w:tc>
      </w:tr>
      <w:tr w:rsidR="00D76754" w:rsidRPr="009476C7" w14:paraId="441E003A" w14:textId="77777777" w:rsidTr="00D76754">
        <w:tc>
          <w:tcPr>
            <w:tcW w:w="672" w:type="dxa"/>
            <w:shd w:val="solid" w:color="FFFFFF" w:fill="auto"/>
          </w:tcPr>
          <w:p w14:paraId="759B3479" w14:textId="41810C3E" w:rsidR="00D76754" w:rsidRDefault="00D76754" w:rsidP="00D76754">
            <w:pPr>
              <w:pStyle w:val="TAC"/>
              <w:rPr>
                <w:sz w:val="16"/>
                <w:szCs w:val="16"/>
              </w:rPr>
            </w:pPr>
            <w:r>
              <w:rPr>
                <w:sz w:val="16"/>
                <w:szCs w:val="16"/>
              </w:rPr>
              <w:t>2021-02</w:t>
            </w:r>
          </w:p>
        </w:tc>
        <w:tc>
          <w:tcPr>
            <w:tcW w:w="1170" w:type="dxa"/>
            <w:shd w:val="solid" w:color="FFFFFF" w:fill="auto"/>
          </w:tcPr>
          <w:p w14:paraId="5E38F526" w14:textId="0EBF7CB2" w:rsidR="00D76754" w:rsidRDefault="00D76754" w:rsidP="00D76754">
            <w:pPr>
              <w:pStyle w:val="TAC"/>
              <w:rPr>
                <w:sz w:val="16"/>
                <w:szCs w:val="16"/>
              </w:rPr>
            </w:pPr>
            <w:r>
              <w:rPr>
                <w:sz w:val="16"/>
                <w:szCs w:val="16"/>
              </w:rPr>
              <w:t>RAN1 #104-e</w:t>
            </w:r>
          </w:p>
        </w:tc>
        <w:tc>
          <w:tcPr>
            <w:tcW w:w="990" w:type="dxa"/>
            <w:shd w:val="solid" w:color="FFFFFF" w:fill="auto"/>
          </w:tcPr>
          <w:p w14:paraId="4A21A1EC" w14:textId="60CBF5E2" w:rsidR="00D76754" w:rsidRDefault="00D76754" w:rsidP="00D76754">
            <w:pPr>
              <w:pStyle w:val="TAC"/>
              <w:rPr>
                <w:sz w:val="16"/>
                <w:szCs w:val="16"/>
              </w:rPr>
            </w:pPr>
            <w:r>
              <w:rPr>
                <w:sz w:val="16"/>
                <w:szCs w:val="16"/>
              </w:rPr>
              <w:t>R1-2102260</w:t>
            </w:r>
          </w:p>
        </w:tc>
        <w:tc>
          <w:tcPr>
            <w:tcW w:w="450" w:type="dxa"/>
            <w:shd w:val="solid" w:color="FFFFFF" w:fill="auto"/>
          </w:tcPr>
          <w:p w14:paraId="074DC2E3" w14:textId="77777777" w:rsidR="00D76754" w:rsidRPr="00CE02C3" w:rsidRDefault="00D76754" w:rsidP="00D76754">
            <w:pPr>
              <w:pStyle w:val="TAL"/>
              <w:rPr>
                <w:sz w:val="16"/>
                <w:szCs w:val="16"/>
              </w:rPr>
            </w:pPr>
          </w:p>
        </w:tc>
        <w:tc>
          <w:tcPr>
            <w:tcW w:w="450" w:type="dxa"/>
            <w:shd w:val="solid" w:color="FFFFFF" w:fill="auto"/>
          </w:tcPr>
          <w:p w14:paraId="4D3A445F" w14:textId="77777777" w:rsidR="00D76754" w:rsidRPr="00CE02C3" w:rsidRDefault="00D76754" w:rsidP="00D76754">
            <w:pPr>
              <w:pStyle w:val="TAR"/>
              <w:rPr>
                <w:sz w:val="16"/>
                <w:szCs w:val="16"/>
              </w:rPr>
            </w:pPr>
          </w:p>
        </w:tc>
        <w:tc>
          <w:tcPr>
            <w:tcW w:w="450" w:type="dxa"/>
            <w:shd w:val="solid" w:color="FFFFFF" w:fill="auto"/>
          </w:tcPr>
          <w:p w14:paraId="4F5DDC68" w14:textId="77777777" w:rsidR="00D76754" w:rsidRPr="00CE02C3" w:rsidRDefault="00D76754" w:rsidP="00D76754">
            <w:pPr>
              <w:pStyle w:val="TAC"/>
              <w:rPr>
                <w:sz w:val="16"/>
                <w:szCs w:val="16"/>
              </w:rPr>
            </w:pPr>
          </w:p>
        </w:tc>
        <w:tc>
          <w:tcPr>
            <w:tcW w:w="4749" w:type="dxa"/>
            <w:shd w:val="solid" w:color="FFFFFF" w:fill="auto"/>
          </w:tcPr>
          <w:p w14:paraId="5EDD7133" w14:textId="6DBBBF8E" w:rsidR="00D76754" w:rsidRDefault="00D76754" w:rsidP="00D76754">
            <w:pPr>
              <w:pStyle w:val="TAL"/>
              <w:rPr>
                <w:sz w:val="16"/>
                <w:szCs w:val="16"/>
              </w:rPr>
            </w:pPr>
            <w:r>
              <w:rPr>
                <w:sz w:val="16"/>
                <w:szCs w:val="16"/>
              </w:rPr>
              <w:t>Identical content as v1.0.1</w:t>
            </w:r>
          </w:p>
        </w:tc>
        <w:tc>
          <w:tcPr>
            <w:tcW w:w="708" w:type="dxa"/>
            <w:shd w:val="solid" w:color="FFFFFF" w:fill="auto"/>
          </w:tcPr>
          <w:p w14:paraId="704C8F2F" w14:textId="3003E2AB" w:rsidR="00D76754" w:rsidRDefault="00D76754" w:rsidP="00D76754">
            <w:pPr>
              <w:pStyle w:val="TAC"/>
              <w:rPr>
                <w:sz w:val="16"/>
                <w:szCs w:val="16"/>
              </w:rPr>
            </w:pPr>
            <w:r>
              <w:rPr>
                <w:sz w:val="16"/>
                <w:szCs w:val="16"/>
              </w:rPr>
              <w:t>1.1.0</w:t>
            </w:r>
          </w:p>
        </w:tc>
      </w:tr>
    </w:tbl>
    <w:p w14:paraId="5C1E50AF" w14:textId="77777777" w:rsidR="00080512" w:rsidRPr="009476C7" w:rsidRDefault="00080512" w:rsidP="00974646">
      <w:pPr>
        <w:pStyle w:val="EX"/>
      </w:pPr>
    </w:p>
    <w:sectPr w:rsidR="00080512" w:rsidRPr="009476C7" w:rsidSect="005971A1">
      <w:headerReference w:type="default" r:id="rId88"/>
      <w:footerReference w:type="default" r:id="rId89"/>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48F663" w14:textId="77777777" w:rsidR="00641FE4" w:rsidRDefault="00641FE4">
      <w:r>
        <w:separator/>
      </w:r>
    </w:p>
    <w:p w14:paraId="7020F633" w14:textId="77777777" w:rsidR="00641FE4" w:rsidRDefault="00641FE4"/>
  </w:endnote>
  <w:endnote w:type="continuationSeparator" w:id="0">
    <w:p w14:paraId="69072E21" w14:textId="77777777" w:rsidR="00641FE4" w:rsidRDefault="00641FE4">
      <w:r>
        <w:continuationSeparator/>
      </w:r>
    </w:p>
    <w:p w14:paraId="5381A09F" w14:textId="77777777" w:rsidR="00641FE4" w:rsidRDefault="00641F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41078" w14:textId="77777777" w:rsidR="003921E9" w:rsidRDefault="003921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7E10F7" w14:textId="77777777" w:rsidR="003921E9" w:rsidRDefault="003921E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0BC493" w14:textId="77777777" w:rsidR="003921E9" w:rsidRDefault="003921E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67FA3" w14:textId="77777777" w:rsidR="003921E9" w:rsidRDefault="003921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CAC816" w14:textId="77777777" w:rsidR="00641FE4" w:rsidRDefault="00641FE4">
      <w:r>
        <w:separator/>
      </w:r>
    </w:p>
    <w:p w14:paraId="646AC7FC" w14:textId="77777777" w:rsidR="00641FE4" w:rsidRDefault="00641FE4"/>
  </w:footnote>
  <w:footnote w:type="continuationSeparator" w:id="0">
    <w:p w14:paraId="291D26A4" w14:textId="77777777" w:rsidR="00641FE4" w:rsidRDefault="00641FE4">
      <w:r>
        <w:continuationSeparator/>
      </w:r>
    </w:p>
    <w:p w14:paraId="5E603905" w14:textId="77777777" w:rsidR="00641FE4" w:rsidRDefault="00641F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D3EAA1" w14:textId="77777777" w:rsidR="003921E9" w:rsidRDefault="003921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A41866" w14:textId="77777777" w:rsidR="003921E9" w:rsidRDefault="003921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9A9D4" w14:textId="77777777" w:rsidR="003921E9" w:rsidRDefault="003921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78A3D" w14:textId="46F77439" w:rsidR="003921E9" w:rsidRDefault="003921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773D">
      <w:rPr>
        <w:rFonts w:ascii="Arial" w:hAnsi="Arial" w:cs="Arial"/>
        <w:b/>
        <w:noProof/>
        <w:sz w:val="18"/>
        <w:szCs w:val="18"/>
      </w:rPr>
      <w:t>3GPP TR 38.808 V1.1.0 (2021-03)</w:t>
    </w:r>
    <w:r>
      <w:rPr>
        <w:rFonts w:ascii="Arial" w:hAnsi="Arial" w:cs="Arial"/>
        <w:b/>
        <w:sz w:val="18"/>
        <w:szCs w:val="18"/>
      </w:rPr>
      <w:fldChar w:fldCharType="end"/>
    </w:r>
  </w:p>
  <w:p w14:paraId="1C3F0241" w14:textId="3C4F111C" w:rsidR="003921E9" w:rsidRDefault="003921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6DA3CCC3" w14:textId="11882D3C" w:rsidR="003921E9" w:rsidRDefault="003921E9" w:rsidP="00AC202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773D">
      <w:rPr>
        <w:rFonts w:ascii="Arial" w:hAnsi="Arial" w:cs="Arial"/>
        <w:b/>
        <w:noProof/>
        <w:sz w:val="18"/>
        <w:szCs w:val="18"/>
      </w:rPr>
      <w:t>Release 17</w:t>
    </w:r>
    <w:r>
      <w:rPr>
        <w:rFonts w:ascii="Arial" w:hAnsi="Arial" w:cs="Arial"/>
        <w:b/>
        <w:sz w:val="18"/>
        <w:szCs w:val="18"/>
      </w:rPr>
      <w:fldChar w:fldCharType="end"/>
    </w:r>
  </w:p>
  <w:p w14:paraId="6EC6B145" w14:textId="0D4B6F9C" w:rsidR="003921E9" w:rsidRDefault="003921E9" w:rsidP="00046D1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773D">
      <w:rPr>
        <w:rFonts w:ascii="Arial" w:hAnsi="Arial" w:cs="Arial"/>
        <w:b/>
        <w:noProof/>
        <w:sz w:val="18"/>
        <w:szCs w:val="18"/>
      </w:rPr>
      <w:t>Release 17</w:t>
    </w:r>
    <w:r>
      <w:rPr>
        <w:rFonts w:ascii="Arial" w:hAnsi="Arial" w:cs="Arial"/>
        <w:b/>
        <w:sz w:val="18"/>
        <w:szCs w:val="18"/>
      </w:rPr>
      <w:fldChar w:fldCharType="end"/>
    </w:r>
  </w:p>
  <w:p w14:paraId="7AD281C7" w14:textId="77777777" w:rsidR="003921E9" w:rsidRDefault="003921E9">
    <w:pPr>
      <w:pStyle w:val="Header"/>
    </w:pPr>
  </w:p>
  <w:p w14:paraId="5F9A55C9" w14:textId="77777777" w:rsidR="003921E9" w:rsidRDefault="003921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14F9"/>
    <w:rsid w:val="00033397"/>
    <w:rsid w:val="00034717"/>
    <w:rsid w:val="00036428"/>
    <w:rsid w:val="00040095"/>
    <w:rsid w:val="00040428"/>
    <w:rsid w:val="0004387C"/>
    <w:rsid w:val="000443C4"/>
    <w:rsid w:val="00046D13"/>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53A7"/>
    <w:rsid w:val="00096F56"/>
    <w:rsid w:val="000A05A8"/>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0389"/>
    <w:rsid w:val="0010342B"/>
    <w:rsid w:val="00103B7F"/>
    <w:rsid w:val="00104071"/>
    <w:rsid w:val="00104302"/>
    <w:rsid w:val="001049FA"/>
    <w:rsid w:val="00105FD8"/>
    <w:rsid w:val="0011221D"/>
    <w:rsid w:val="001123AE"/>
    <w:rsid w:val="00117833"/>
    <w:rsid w:val="00121253"/>
    <w:rsid w:val="0012154A"/>
    <w:rsid w:val="00122F7A"/>
    <w:rsid w:val="001235D2"/>
    <w:rsid w:val="00123CD7"/>
    <w:rsid w:val="00126909"/>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57939"/>
    <w:rsid w:val="0016088E"/>
    <w:rsid w:val="00160C22"/>
    <w:rsid w:val="001647CB"/>
    <w:rsid w:val="0016549A"/>
    <w:rsid w:val="001663D6"/>
    <w:rsid w:val="001700DD"/>
    <w:rsid w:val="00171760"/>
    <w:rsid w:val="00172FD7"/>
    <w:rsid w:val="00176C5B"/>
    <w:rsid w:val="00180DC7"/>
    <w:rsid w:val="00182868"/>
    <w:rsid w:val="00182A69"/>
    <w:rsid w:val="00184406"/>
    <w:rsid w:val="00186BE1"/>
    <w:rsid w:val="0019448E"/>
    <w:rsid w:val="00194A5F"/>
    <w:rsid w:val="00194A71"/>
    <w:rsid w:val="001950D8"/>
    <w:rsid w:val="00195808"/>
    <w:rsid w:val="00196D05"/>
    <w:rsid w:val="00197E87"/>
    <w:rsid w:val="001A0681"/>
    <w:rsid w:val="001A1845"/>
    <w:rsid w:val="001A1C74"/>
    <w:rsid w:val="001A2375"/>
    <w:rsid w:val="001A2AF3"/>
    <w:rsid w:val="001A43C8"/>
    <w:rsid w:val="001A45DE"/>
    <w:rsid w:val="001A4C42"/>
    <w:rsid w:val="001A69F9"/>
    <w:rsid w:val="001A7420"/>
    <w:rsid w:val="001B10CF"/>
    <w:rsid w:val="001B11B1"/>
    <w:rsid w:val="001B4A8E"/>
    <w:rsid w:val="001B5114"/>
    <w:rsid w:val="001B6637"/>
    <w:rsid w:val="001B75D6"/>
    <w:rsid w:val="001C1EA2"/>
    <w:rsid w:val="001C21C3"/>
    <w:rsid w:val="001C307D"/>
    <w:rsid w:val="001C3D83"/>
    <w:rsid w:val="001C6C10"/>
    <w:rsid w:val="001C754B"/>
    <w:rsid w:val="001D02C2"/>
    <w:rsid w:val="001D3851"/>
    <w:rsid w:val="001D468F"/>
    <w:rsid w:val="001D4707"/>
    <w:rsid w:val="001D54C0"/>
    <w:rsid w:val="001E0C70"/>
    <w:rsid w:val="001E23AD"/>
    <w:rsid w:val="001E4C47"/>
    <w:rsid w:val="001E56CA"/>
    <w:rsid w:val="001F0223"/>
    <w:rsid w:val="001F0C1D"/>
    <w:rsid w:val="001F1132"/>
    <w:rsid w:val="001F15CE"/>
    <w:rsid w:val="001F168B"/>
    <w:rsid w:val="001F275E"/>
    <w:rsid w:val="001F5AB9"/>
    <w:rsid w:val="001F7BE9"/>
    <w:rsid w:val="0020300B"/>
    <w:rsid w:val="00203917"/>
    <w:rsid w:val="00206DC0"/>
    <w:rsid w:val="00211130"/>
    <w:rsid w:val="00211543"/>
    <w:rsid w:val="00215F25"/>
    <w:rsid w:val="002176EF"/>
    <w:rsid w:val="00220432"/>
    <w:rsid w:val="0022070B"/>
    <w:rsid w:val="00227588"/>
    <w:rsid w:val="00231728"/>
    <w:rsid w:val="0023172F"/>
    <w:rsid w:val="00232DBE"/>
    <w:rsid w:val="00233DA0"/>
    <w:rsid w:val="0023409F"/>
    <w:rsid w:val="0023447F"/>
    <w:rsid w:val="002347A2"/>
    <w:rsid w:val="002362E6"/>
    <w:rsid w:val="00236A69"/>
    <w:rsid w:val="002375B1"/>
    <w:rsid w:val="00237610"/>
    <w:rsid w:val="00245940"/>
    <w:rsid w:val="00246179"/>
    <w:rsid w:val="0024637A"/>
    <w:rsid w:val="00254571"/>
    <w:rsid w:val="00256C63"/>
    <w:rsid w:val="0025709E"/>
    <w:rsid w:val="00262EAD"/>
    <w:rsid w:val="0026426B"/>
    <w:rsid w:val="0026442D"/>
    <w:rsid w:val="00264472"/>
    <w:rsid w:val="00265CDA"/>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11DF"/>
    <w:rsid w:val="002B2F4C"/>
    <w:rsid w:val="002B3A80"/>
    <w:rsid w:val="002B53BD"/>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06E8"/>
    <w:rsid w:val="003012E2"/>
    <w:rsid w:val="00302AF6"/>
    <w:rsid w:val="00303047"/>
    <w:rsid w:val="00310C52"/>
    <w:rsid w:val="00311F6D"/>
    <w:rsid w:val="00314E9D"/>
    <w:rsid w:val="003172DC"/>
    <w:rsid w:val="00317F04"/>
    <w:rsid w:val="003202EE"/>
    <w:rsid w:val="00320DDA"/>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5F27"/>
    <w:rsid w:val="003560CE"/>
    <w:rsid w:val="00357340"/>
    <w:rsid w:val="0036118F"/>
    <w:rsid w:val="003626EF"/>
    <w:rsid w:val="00362F07"/>
    <w:rsid w:val="00363AEC"/>
    <w:rsid w:val="00364BA7"/>
    <w:rsid w:val="00364F1B"/>
    <w:rsid w:val="00366289"/>
    <w:rsid w:val="00367C4E"/>
    <w:rsid w:val="003720CB"/>
    <w:rsid w:val="00373D4B"/>
    <w:rsid w:val="003765B8"/>
    <w:rsid w:val="0038189A"/>
    <w:rsid w:val="00382A3F"/>
    <w:rsid w:val="00382C2B"/>
    <w:rsid w:val="00390403"/>
    <w:rsid w:val="003904CC"/>
    <w:rsid w:val="003921E9"/>
    <w:rsid w:val="00392F26"/>
    <w:rsid w:val="00396C7F"/>
    <w:rsid w:val="003A309F"/>
    <w:rsid w:val="003A43B8"/>
    <w:rsid w:val="003A51C8"/>
    <w:rsid w:val="003B3668"/>
    <w:rsid w:val="003B7704"/>
    <w:rsid w:val="003C0E1D"/>
    <w:rsid w:val="003C16F2"/>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25E0"/>
    <w:rsid w:val="004139C2"/>
    <w:rsid w:val="004177B8"/>
    <w:rsid w:val="00421134"/>
    <w:rsid w:val="00423316"/>
    <w:rsid w:val="00423334"/>
    <w:rsid w:val="00424032"/>
    <w:rsid w:val="00427733"/>
    <w:rsid w:val="00430A3C"/>
    <w:rsid w:val="004335E8"/>
    <w:rsid w:val="004345EC"/>
    <w:rsid w:val="00441BAF"/>
    <w:rsid w:val="00443920"/>
    <w:rsid w:val="00446088"/>
    <w:rsid w:val="00450B5B"/>
    <w:rsid w:val="00452340"/>
    <w:rsid w:val="004536FF"/>
    <w:rsid w:val="00454156"/>
    <w:rsid w:val="00456D1E"/>
    <w:rsid w:val="00461149"/>
    <w:rsid w:val="00461E83"/>
    <w:rsid w:val="00463A35"/>
    <w:rsid w:val="00465515"/>
    <w:rsid w:val="00476791"/>
    <w:rsid w:val="00480E77"/>
    <w:rsid w:val="00481A2E"/>
    <w:rsid w:val="00481D81"/>
    <w:rsid w:val="004847D3"/>
    <w:rsid w:val="0048766A"/>
    <w:rsid w:val="00490D84"/>
    <w:rsid w:val="00492001"/>
    <w:rsid w:val="00493E55"/>
    <w:rsid w:val="00493EA5"/>
    <w:rsid w:val="0049605F"/>
    <w:rsid w:val="004A104B"/>
    <w:rsid w:val="004A17E7"/>
    <w:rsid w:val="004A39A0"/>
    <w:rsid w:val="004A439D"/>
    <w:rsid w:val="004A5F3D"/>
    <w:rsid w:val="004A6472"/>
    <w:rsid w:val="004A6B96"/>
    <w:rsid w:val="004B28F1"/>
    <w:rsid w:val="004B51BD"/>
    <w:rsid w:val="004B62B9"/>
    <w:rsid w:val="004B7BAC"/>
    <w:rsid w:val="004C02B0"/>
    <w:rsid w:val="004C02CB"/>
    <w:rsid w:val="004C09BC"/>
    <w:rsid w:val="004C0D9A"/>
    <w:rsid w:val="004C152F"/>
    <w:rsid w:val="004C21E6"/>
    <w:rsid w:val="004C302E"/>
    <w:rsid w:val="004C44A0"/>
    <w:rsid w:val="004C53D8"/>
    <w:rsid w:val="004C71EF"/>
    <w:rsid w:val="004D0614"/>
    <w:rsid w:val="004D0B92"/>
    <w:rsid w:val="004D1589"/>
    <w:rsid w:val="004D34E5"/>
    <w:rsid w:val="004D3578"/>
    <w:rsid w:val="004E213A"/>
    <w:rsid w:val="004E2490"/>
    <w:rsid w:val="004E271E"/>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1739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535C3"/>
    <w:rsid w:val="00565087"/>
    <w:rsid w:val="00565449"/>
    <w:rsid w:val="005670BA"/>
    <w:rsid w:val="00570489"/>
    <w:rsid w:val="00574DF7"/>
    <w:rsid w:val="005753DE"/>
    <w:rsid w:val="00576406"/>
    <w:rsid w:val="005766C8"/>
    <w:rsid w:val="005769F5"/>
    <w:rsid w:val="00581DCD"/>
    <w:rsid w:val="00586569"/>
    <w:rsid w:val="0058737E"/>
    <w:rsid w:val="005911D7"/>
    <w:rsid w:val="005917D8"/>
    <w:rsid w:val="005971A1"/>
    <w:rsid w:val="00597B11"/>
    <w:rsid w:val="005A29F7"/>
    <w:rsid w:val="005A3C4D"/>
    <w:rsid w:val="005A3E5B"/>
    <w:rsid w:val="005A5392"/>
    <w:rsid w:val="005A6C75"/>
    <w:rsid w:val="005A7924"/>
    <w:rsid w:val="005B19DF"/>
    <w:rsid w:val="005B27D3"/>
    <w:rsid w:val="005B3782"/>
    <w:rsid w:val="005B4DFB"/>
    <w:rsid w:val="005B60CE"/>
    <w:rsid w:val="005C1AD9"/>
    <w:rsid w:val="005C6956"/>
    <w:rsid w:val="005C7E73"/>
    <w:rsid w:val="005D0ED3"/>
    <w:rsid w:val="005D2E01"/>
    <w:rsid w:val="005D36BE"/>
    <w:rsid w:val="005D3E39"/>
    <w:rsid w:val="005D67A2"/>
    <w:rsid w:val="005D7526"/>
    <w:rsid w:val="005E4BB2"/>
    <w:rsid w:val="005E4C27"/>
    <w:rsid w:val="005F1C3F"/>
    <w:rsid w:val="005F1FF0"/>
    <w:rsid w:val="005F6AB5"/>
    <w:rsid w:val="005F7148"/>
    <w:rsid w:val="006008C4"/>
    <w:rsid w:val="00601B72"/>
    <w:rsid w:val="00601D2F"/>
    <w:rsid w:val="00602AEA"/>
    <w:rsid w:val="0060387F"/>
    <w:rsid w:val="00604564"/>
    <w:rsid w:val="00605EF7"/>
    <w:rsid w:val="00607DB8"/>
    <w:rsid w:val="0061178A"/>
    <w:rsid w:val="00611CD4"/>
    <w:rsid w:val="00611D00"/>
    <w:rsid w:val="00614D49"/>
    <w:rsid w:val="00614FDF"/>
    <w:rsid w:val="00616543"/>
    <w:rsid w:val="00616CF2"/>
    <w:rsid w:val="0061714A"/>
    <w:rsid w:val="00620006"/>
    <w:rsid w:val="00622FCE"/>
    <w:rsid w:val="00624833"/>
    <w:rsid w:val="00626905"/>
    <w:rsid w:val="00633BF9"/>
    <w:rsid w:val="00634992"/>
    <w:rsid w:val="006351B4"/>
    <w:rsid w:val="0063543D"/>
    <w:rsid w:val="0063575F"/>
    <w:rsid w:val="00641FE4"/>
    <w:rsid w:val="00646B6B"/>
    <w:rsid w:val="00647114"/>
    <w:rsid w:val="00650F03"/>
    <w:rsid w:val="006619F3"/>
    <w:rsid w:val="0066374C"/>
    <w:rsid w:val="00667508"/>
    <w:rsid w:val="0067099D"/>
    <w:rsid w:val="0067671B"/>
    <w:rsid w:val="00680B70"/>
    <w:rsid w:val="00681FF0"/>
    <w:rsid w:val="00685913"/>
    <w:rsid w:val="00690DE0"/>
    <w:rsid w:val="00692E1B"/>
    <w:rsid w:val="006973A0"/>
    <w:rsid w:val="0069750C"/>
    <w:rsid w:val="006A2DD4"/>
    <w:rsid w:val="006A323F"/>
    <w:rsid w:val="006A596B"/>
    <w:rsid w:val="006B0A65"/>
    <w:rsid w:val="006B106D"/>
    <w:rsid w:val="006B2F83"/>
    <w:rsid w:val="006B30D0"/>
    <w:rsid w:val="006B4CD8"/>
    <w:rsid w:val="006C2AB6"/>
    <w:rsid w:val="006C3D95"/>
    <w:rsid w:val="006C4FCE"/>
    <w:rsid w:val="006D6CEE"/>
    <w:rsid w:val="006D76B3"/>
    <w:rsid w:val="006E06F8"/>
    <w:rsid w:val="006E48D4"/>
    <w:rsid w:val="006E5C86"/>
    <w:rsid w:val="006F1D7C"/>
    <w:rsid w:val="006F2E1C"/>
    <w:rsid w:val="006F584B"/>
    <w:rsid w:val="00701116"/>
    <w:rsid w:val="00704C37"/>
    <w:rsid w:val="007070E9"/>
    <w:rsid w:val="00707480"/>
    <w:rsid w:val="00710878"/>
    <w:rsid w:val="00713B55"/>
    <w:rsid w:val="00713C44"/>
    <w:rsid w:val="00715285"/>
    <w:rsid w:val="007168E3"/>
    <w:rsid w:val="00720060"/>
    <w:rsid w:val="00720655"/>
    <w:rsid w:val="007247DD"/>
    <w:rsid w:val="00727885"/>
    <w:rsid w:val="00727F7C"/>
    <w:rsid w:val="007304C8"/>
    <w:rsid w:val="00732E5D"/>
    <w:rsid w:val="00732EAC"/>
    <w:rsid w:val="00733EA5"/>
    <w:rsid w:val="00734071"/>
    <w:rsid w:val="00734A5B"/>
    <w:rsid w:val="007375B9"/>
    <w:rsid w:val="0074026F"/>
    <w:rsid w:val="00740428"/>
    <w:rsid w:val="00740771"/>
    <w:rsid w:val="00742678"/>
    <w:rsid w:val="007429F6"/>
    <w:rsid w:val="00744E76"/>
    <w:rsid w:val="0074610E"/>
    <w:rsid w:val="007463E3"/>
    <w:rsid w:val="00756690"/>
    <w:rsid w:val="00757CCB"/>
    <w:rsid w:val="00762FFC"/>
    <w:rsid w:val="00763469"/>
    <w:rsid w:val="007635B0"/>
    <w:rsid w:val="00763C1B"/>
    <w:rsid w:val="007669F6"/>
    <w:rsid w:val="007718A5"/>
    <w:rsid w:val="007747E7"/>
    <w:rsid w:val="00774DA4"/>
    <w:rsid w:val="007811B0"/>
    <w:rsid w:val="00781F0F"/>
    <w:rsid w:val="00783881"/>
    <w:rsid w:val="0078551E"/>
    <w:rsid w:val="0078794E"/>
    <w:rsid w:val="00790C69"/>
    <w:rsid w:val="00793687"/>
    <w:rsid w:val="007944CA"/>
    <w:rsid w:val="007948DC"/>
    <w:rsid w:val="00795767"/>
    <w:rsid w:val="0079586C"/>
    <w:rsid w:val="007A03D5"/>
    <w:rsid w:val="007A772A"/>
    <w:rsid w:val="007B11A3"/>
    <w:rsid w:val="007B196B"/>
    <w:rsid w:val="007B600E"/>
    <w:rsid w:val="007C02AE"/>
    <w:rsid w:val="007C41AA"/>
    <w:rsid w:val="007C4D2A"/>
    <w:rsid w:val="007C5075"/>
    <w:rsid w:val="007C5427"/>
    <w:rsid w:val="007C5778"/>
    <w:rsid w:val="007D3705"/>
    <w:rsid w:val="007D623E"/>
    <w:rsid w:val="007D668B"/>
    <w:rsid w:val="007E2394"/>
    <w:rsid w:val="007E31D9"/>
    <w:rsid w:val="007E4DB9"/>
    <w:rsid w:val="007E4EE7"/>
    <w:rsid w:val="007E52EB"/>
    <w:rsid w:val="007E58F6"/>
    <w:rsid w:val="007E67C9"/>
    <w:rsid w:val="007F0F4A"/>
    <w:rsid w:val="007F3FF9"/>
    <w:rsid w:val="007F43FC"/>
    <w:rsid w:val="007F500B"/>
    <w:rsid w:val="007F5415"/>
    <w:rsid w:val="00800509"/>
    <w:rsid w:val="00802501"/>
    <w:rsid w:val="008028A4"/>
    <w:rsid w:val="00802C99"/>
    <w:rsid w:val="008031B1"/>
    <w:rsid w:val="008036F0"/>
    <w:rsid w:val="00807369"/>
    <w:rsid w:val="00812352"/>
    <w:rsid w:val="00815D17"/>
    <w:rsid w:val="00815DA8"/>
    <w:rsid w:val="00816A27"/>
    <w:rsid w:val="00817367"/>
    <w:rsid w:val="008173B1"/>
    <w:rsid w:val="00821793"/>
    <w:rsid w:val="008223D5"/>
    <w:rsid w:val="00823899"/>
    <w:rsid w:val="0082643C"/>
    <w:rsid w:val="008270BB"/>
    <w:rsid w:val="00827198"/>
    <w:rsid w:val="0082787A"/>
    <w:rsid w:val="00830747"/>
    <w:rsid w:val="0083241E"/>
    <w:rsid w:val="0083356A"/>
    <w:rsid w:val="0083443D"/>
    <w:rsid w:val="00834703"/>
    <w:rsid w:val="008423D0"/>
    <w:rsid w:val="00842D63"/>
    <w:rsid w:val="00844669"/>
    <w:rsid w:val="008458DA"/>
    <w:rsid w:val="00846501"/>
    <w:rsid w:val="00846652"/>
    <w:rsid w:val="00847B59"/>
    <w:rsid w:val="00850D4F"/>
    <w:rsid w:val="008537EB"/>
    <w:rsid w:val="00854330"/>
    <w:rsid w:val="00857679"/>
    <w:rsid w:val="00863781"/>
    <w:rsid w:val="00867928"/>
    <w:rsid w:val="00874A82"/>
    <w:rsid w:val="008768CA"/>
    <w:rsid w:val="0087736F"/>
    <w:rsid w:val="008778BF"/>
    <w:rsid w:val="00877B63"/>
    <w:rsid w:val="00882CCF"/>
    <w:rsid w:val="008835FC"/>
    <w:rsid w:val="0088411F"/>
    <w:rsid w:val="008846A1"/>
    <w:rsid w:val="00884D41"/>
    <w:rsid w:val="00886478"/>
    <w:rsid w:val="008877B0"/>
    <w:rsid w:val="00890523"/>
    <w:rsid w:val="00892D55"/>
    <w:rsid w:val="00892F1E"/>
    <w:rsid w:val="00893D19"/>
    <w:rsid w:val="00895F3E"/>
    <w:rsid w:val="00896470"/>
    <w:rsid w:val="00896E46"/>
    <w:rsid w:val="008A0A15"/>
    <w:rsid w:val="008A22B0"/>
    <w:rsid w:val="008A3141"/>
    <w:rsid w:val="008A519A"/>
    <w:rsid w:val="008A620E"/>
    <w:rsid w:val="008A6B9E"/>
    <w:rsid w:val="008A6D15"/>
    <w:rsid w:val="008A773D"/>
    <w:rsid w:val="008B0245"/>
    <w:rsid w:val="008B0FEE"/>
    <w:rsid w:val="008B185C"/>
    <w:rsid w:val="008B2497"/>
    <w:rsid w:val="008B30FA"/>
    <w:rsid w:val="008B4964"/>
    <w:rsid w:val="008C0BF3"/>
    <w:rsid w:val="008C101A"/>
    <w:rsid w:val="008C1AA5"/>
    <w:rsid w:val="008C24A7"/>
    <w:rsid w:val="008C384C"/>
    <w:rsid w:val="008C54B2"/>
    <w:rsid w:val="008C6277"/>
    <w:rsid w:val="008D019E"/>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4D0D"/>
    <w:rsid w:val="00916DDE"/>
    <w:rsid w:val="0091749F"/>
    <w:rsid w:val="00917CCB"/>
    <w:rsid w:val="009200AB"/>
    <w:rsid w:val="00920636"/>
    <w:rsid w:val="00926FC5"/>
    <w:rsid w:val="00931D27"/>
    <w:rsid w:val="00932AAE"/>
    <w:rsid w:val="00935D76"/>
    <w:rsid w:val="0093617C"/>
    <w:rsid w:val="00937E6F"/>
    <w:rsid w:val="00941B10"/>
    <w:rsid w:val="00942EC2"/>
    <w:rsid w:val="009476C7"/>
    <w:rsid w:val="00947BED"/>
    <w:rsid w:val="009501EB"/>
    <w:rsid w:val="009522F7"/>
    <w:rsid w:val="00955FA8"/>
    <w:rsid w:val="009613C9"/>
    <w:rsid w:val="00964373"/>
    <w:rsid w:val="00972B8E"/>
    <w:rsid w:val="00972F60"/>
    <w:rsid w:val="00974646"/>
    <w:rsid w:val="00975C67"/>
    <w:rsid w:val="0097637C"/>
    <w:rsid w:val="00976CB5"/>
    <w:rsid w:val="0097735B"/>
    <w:rsid w:val="00977C9F"/>
    <w:rsid w:val="00980ACF"/>
    <w:rsid w:val="00980CB6"/>
    <w:rsid w:val="00990078"/>
    <w:rsid w:val="00991A0E"/>
    <w:rsid w:val="00991C06"/>
    <w:rsid w:val="00992034"/>
    <w:rsid w:val="00993BBA"/>
    <w:rsid w:val="00994544"/>
    <w:rsid w:val="00995F7D"/>
    <w:rsid w:val="00997529"/>
    <w:rsid w:val="009A0DA6"/>
    <w:rsid w:val="009A2CC3"/>
    <w:rsid w:val="009B402F"/>
    <w:rsid w:val="009B5042"/>
    <w:rsid w:val="009B6D13"/>
    <w:rsid w:val="009C020A"/>
    <w:rsid w:val="009C101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2F94"/>
    <w:rsid w:val="00A03862"/>
    <w:rsid w:val="00A04B33"/>
    <w:rsid w:val="00A057A3"/>
    <w:rsid w:val="00A10F02"/>
    <w:rsid w:val="00A1137B"/>
    <w:rsid w:val="00A11CD5"/>
    <w:rsid w:val="00A13604"/>
    <w:rsid w:val="00A13D17"/>
    <w:rsid w:val="00A15691"/>
    <w:rsid w:val="00A164B4"/>
    <w:rsid w:val="00A22DF9"/>
    <w:rsid w:val="00A23517"/>
    <w:rsid w:val="00A25D2E"/>
    <w:rsid w:val="00A26956"/>
    <w:rsid w:val="00A27486"/>
    <w:rsid w:val="00A30909"/>
    <w:rsid w:val="00A33E01"/>
    <w:rsid w:val="00A36969"/>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2D1B"/>
    <w:rsid w:val="00A85CAE"/>
    <w:rsid w:val="00A8749D"/>
    <w:rsid w:val="00A9023A"/>
    <w:rsid w:val="00A91B4E"/>
    <w:rsid w:val="00A92BA1"/>
    <w:rsid w:val="00A932F3"/>
    <w:rsid w:val="00A94B16"/>
    <w:rsid w:val="00A97542"/>
    <w:rsid w:val="00AA013C"/>
    <w:rsid w:val="00AA72A5"/>
    <w:rsid w:val="00AA76D4"/>
    <w:rsid w:val="00AB17F8"/>
    <w:rsid w:val="00AC1351"/>
    <w:rsid w:val="00AC17B9"/>
    <w:rsid w:val="00AC2023"/>
    <w:rsid w:val="00AC5480"/>
    <w:rsid w:val="00AC5960"/>
    <w:rsid w:val="00AC6BC6"/>
    <w:rsid w:val="00AC7020"/>
    <w:rsid w:val="00AC7841"/>
    <w:rsid w:val="00AD029B"/>
    <w:rsid w:val="00AD03B8"/>
    <w:rsid w:val="00AD0BFC"/>
    <w:rsid w:val="00AD22F7"/>
    <w:rsid w:val="00AD54AF"/>
    <w:rsid w:val="00AE22EE"/>
    <w:rsid w:val="00AE517C"/>
    <w:rsid w:val="00AE65E2"/>
    <w:rsid w:val="00AF0479"/>
    <w:rsid w:val="00AF0DBA"/>
    <w:rsid w:val="00AF6C96"/>
    <w:rsid w:val="00AF74E2"/>
    <w:rsid w:val="00B00C1D"/>
    <w:rsid w:val="00B06AF7"/>
    <w:rsid w:val="00B10D36"/>
    <w:rsid w:val="00B11CAE"/>
    <w:rsid w:val="00B13B8F"/>
    <w:rsid w:val="00B15449"/>
    <w:rsid w:val="00B165E6"/>
    <w:rsid w:val="00B2180E"/>
    <w:rsid w:val="00B23457"/>
    <w:rsid w:val="00B244D4"/>
    <w:rsid w:val="00B27CBC"/>
    <w:rsid w:val="00B31714"/>
    <w:rsid w:val="00B351AF"/>
    <w:rsid w:val="00B35346"/>
    <w:rsid w:val="00B448A2"/>
    <w:rsid w:val="00B448F8"/>
    <w:rsid w:val="00B471C3"/>
    <w:rsid w:val="00B47769"/>
    <w:rsid w:val="00B52993"/>
    <w:rsid w:val="00B549F0"/>
    <w:rsid w:val="00B57B43"/>
    <w:rsid w:val="00B626D6"/>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93C6B"/>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2D43"/>
    <w:rsid w:val="00BD306D"/>
    <w:rsid w:val="00BD3F0F"/>
    <w:rsid w:val="00BD674B"/>
    <w:rsid w:val="00BD7328"/>
    <w:rsid w:val="00BD7D31"/>
    <w:rsid w:val="00BE3255"/>
    <w:rsid w:val="00BE7C42"/>
    <w:rsid w:val="00BF128E"/>
    <w:rsid w:val="00BF63F6"/>
    <w:rsid w:val="00BF6C41"/>
    <w:rsid w:val="00C0002D"/>
    <w:rsid w:val="00C0140B"/>
    <w:rsid w:val="00C0444C"/>
    <w:rsid w:val="00C04583"/>
    <w:rsid w:val="00C06609"/>
    <w:rsid w:val="00C06A58"/>
    <w:rsid w:val="00C074DD"/>
    <w:rsid w:val="00C11488"/>
    <w:rsid w:val="00C13619"/>
    <w:rsid w:val="00C1496A"/>
    <w:rsid w:val="00C20B06"/>
    <w:rsid w:val="00C20B16"/>
    <w:rsid w:val="00C22038"/>
    <w:rsid w:val="00C2601D"/>
    <w:rsid w:val="00C30B03"/>
    <w:rsid w:val="00C32A52"/>
    <w:rsid w:val="00C33079"/>
    <w:rsid w:val="00C330BF"/>
    <w:rsid w:val="00C342F2"/>
    <w:rsid w:val="00C3432C"/>
    <w:rsid w:val="00C356D4"/>
    <w:rsid w:val="00C364EA"/>
    <w:rsid w:val="00C44E7D"/>
    <w:rsid w:val="00C45231"/>
    <w:rsid w:val="00C47E78"/>
    <w:rsid w:val="00C5045F"/>
    <w:rsid w:val="00C508F9"/>
    <w:rsid w:val="00C5493F"/>
    <w:rsid w:val="00C5538D"/>
    <w:rsid w:val="00C557F0"/>
    <w:rsid w:val="00C55D08"/>
    <w:rsid w:val="00C56354"/>
    <w:rsid w:val="00C60584"/>
    <w:rsid w:val="00C60ABF"/>
    <w:rsid w:val="00C62602"/>
    <w:rsid w:val="00C708AE"/>
    <w:rsid w:val="00C70E9F"/>
    <w:rsid w:val="00C71B1E"/>
    <w:rsid w:val="00C72833"/>
    <w:rsid w:val="00C732B7"/>
    <w:rsid w:val="00C7489D"/>
    <w:rsid w:val="00C7609B"/>
    <w:rsid w:val="00C80969"/>
    <w:rsid w:val="00C80F1D"/>
    <w:rsid w:val="00C85EEF"/>
    <w:rsid w:val="00C87537"/>
    <w:rsid w:val="00C906B7"/>
    <w:rsid w:val="00C92F27"/>
    <w:rsid w:val="00C93074"/>
    <w:rsid w:val="00C93EEA"/>
    <w:rsid w:val="00C93F40"/>
    <w:rsid w:val="00C9477F"/>
    <w:rsid w:val="00C955EF"/>
    <w:rsid w:val="00C97827"/>
    <w:rsid w:val="00CA0F02"/>
    <w:rsid w:val="00CA2EF8"/>
    <w:rsid w:val="00CA3822"/>
    <w:rsid w:val="00CA3D0C"/>
    <w:rsid w:val="00CA6BB3"/>
    <w:rsid w:val="00CA6F1E"/>
    <w:rsid w:val="00CB2D93"/>
    <w:rsid w:val="00CB74B5"/>
    <w:rsid w:val="00CC55AD"/>
    <w:rsid w:val="00CC7C78"/>
    <w:rsid w:val="00CD108B"/>
    <w:rsid w:val="00CD462B"/>
    <w:rsid w:val="00CD47ED"/>
    <w:rsid w:val="00CE02C3"/>
    <w:rsid w:val="00CE2605"/>
    <w:rsid w:val="00CF2BF1"/>
    <w:rsid w:val="00CF5041"/>
    <w:rsid w:val="00CF5667"/>
    <w:rsid w:val="00CF56AC"/>
    <w:rsid w:val="00D01761"/>
    <w:rsid w:val="00D06080"/>
    <w:rsid w:val="00D07534"/>
    <w:rsid w:val="00D07D58"/>
    <w:rsid w:val="00D13791"/>
    <w:rsid w:val="00D147D2"/>
    <w:rsid w:val="00D206E5"/>
    <w:rsid w:val="00D2083D"/>
    <w:rsid w:val="00D213A5"/>
    <w:rsid w:val="00D26587"/>
    <w:rsid w:val="00D277AB"/>
    <w:rsid w:val="00D34505"/>
    <w:rsid w:val="00D350DD"/>
    <w:rsid w:val="00D40F6C"/>
    <w:rsid w:val="00D40F90"/>
    <w:rsid w:val="00D44032"/>
    <w:rsid w:val="00D45D23"/>
    <w:rsid w:val="00D54920"/>
    <w:rsid w:val="00D5510E"/>
    <w:rsid w:val="00D55FE3"/>
    <w:rsid w:val="00D57972"/>
    <w:rsid w:val="00D60A39"/>
    <w:rsid w:val="00D623F8"/>
    <w:rsid w:val="00D62DD7"/>
    <w:rsid w:val="00D64CE9"/>
    <w:rsid w:val="00D65197"/>
    <w:rsid w:val="00D66D47"/>
    <w:rsid w:val="00D675A9"/>
    <w:rsid w:val="00D7334F"/>
    <w:rsid w:val="00D738D6"/>
    <w:rsid w:val="00D755EB"/>
    <w:rsid w:val="00D76048"/>
    <w:rsid w:val="00D76754"/>
    <w:rsid w:val="00D80250"/>
    <w:rsid w:val="00D81EA8"/>
    <w:rsid w:val="00D86CCA"/>
    <w:rsid w:val="00D87E00"/>
    <w:rsid w:val="00D9134D"/>
    <w:rsid w:val="00DA09D4"/>
    <w:rsid w:val="00DA0E61"/>
    <w:rsid w:val="00DA200D"/>
    <w:rsid w:val="00DA705D"/>
    <w:rsid w:val="00DA7A03"/>
    <w:rsid w:val="00DB1818"/>
    <w:rsid w:val="00DB1AB8"/>
    <w:rsid w:val="00DB20A3"/>
    <w:rsid w:val="00DC0BCB"/>
    <w:rsid w:val="00DC309B"/>
    <w:rsid w:val="00DC4DA2"/>
    <w:rsid w:val="00DC6221"/>
    <w:rsid w:val="00DC62AB"/>
    <w:rsid w:val="00DC76D2"/>
    <w:rsid w:val="00DD0C73"/>
    <w:rsid w:val="00DD1C6E"/>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DF7B43"/>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231D"/>
    <w:rsid w:val="00E241F7"/>
    <w:rsid w:val="00E2630A"/>
    <w:rsid w:val="00E27912"/>
    <w:rsid w:val="00E32E71"/>
    <w:rsid w:val="00E33A8B"/>
    <w:rsid w:val="00E34D57"/>
    <w:rsid w:val="00E34F47"/>
    <w:rsid w:val="00E35319"/>
    <w:rsid w:val="00E42B6E"/>
    <w:rsid w:val="00E44582"/>
    <w:rsid w:val="00E45342"/>
    <w:rsid w:val="00E476A7"/>
    <w:rsid w:val="00E5035A"/>
    <w:rsid w:val="00E5067D"/>
    <w:rsid w:val="00E51949"/>
    <w:rsid w:val="00E61234"/>
    <w:rsid w:val="00E654A6"/>
    <w:rsid w:val="00E6590F"/>
    <w:rsid w:val="00E70208"/>
    <w:rsid w:val="00E736E7"/>
    <w:rsid w:val="00E73EAD"/>
    <w:rsid w:val="00E74D6B"/>
    <w:rsid w:val="00E75904"/>
    <w:rsid w:val="00E77645"/>
    <w:rsid w:val="00E80F13"/>
    <w:rsid w:val="00E815BF"/>
    <w:rsid w:val="00E83B3E"/>
    <w:rsid w:val="00E87722"/>
    <w:rsid w:val="00E937F8"/>
    <w:rsid w:val="00E93D80"/>
    <w:rsid w:val="00EA000D"/>
    <w:rsid w:val="00EA01E5"/>
    <w:rsid w:val="00EA15B0"/>
    <w:rsid w:val="00EA2DC4"/>
    <w:rsid w:val="00EA2FFD"/>
    <w:rsid w:val="00EA42B6"/>
    <w:rsid w:val="00EA5312"/>
    <w:rsid w:val="00EA5EA7"/>
    <w:rsid w:val="00EA63A6"/>
    <w:rsid w:val="00EB041D"/>
    <w:rsid w:val="00EB1BB7"/>
    <w:rsid w:val="00EB386B"/>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137"/>
    <w:rsid w:val="00F066DC"/>
    <w:rsid w:val="00F071C6"/>
    <w:rsid w:val="00F12484"/>
    <w:rsid w:val="00F13360"/>
    <w:rsid w:val="00F13D6D"/>
    <w:rsid w:val="00F14C0C"/>
    <w:rsid w:val="00F17159"/>
    <w:rsid w:val="00F17896"/>
    <w:rsid w:val="00F20F96"/>
    <w:rsid w:val="00F21573"/>
    <w:rsid w:val="00F22985"/>
    <w:rsid w:val="00F22EC7"/>
    <w:rsid w:val="00F26701"/>
    <w:rsid w:val="00F325C8"/>
    <w:rsid w:val="00F32D61"/>
    <w:rsid w:val="00F360A8"/>
    <w:rsid w:val="00F36EE9"/>
    <w:rsid w:val="00F375E3"/>
    <w:rsid w:val="00F41AF2"/>
    <w:rsid w:val="00F43038"/>
    <w:rsid w:val="00F43B00"/>
    <w:rsid w:val="00F50E9D"/>
    <w:rsid w:val="00F5368B"/>
    <w:rsid w:val="00F548CD"/>
    <w:rsid w:val="00F5594D"/>
    <w:rsid w:val="00F6414E"/>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125B"/>
    <w:rsid w:val="00FB481B"/>
    <w:rsid w:val="00FB5739"/>
    <w:rsid w:val="00FC1192"/>
    <w:rsid w:val="00FC1ADE"/>
    <w:rsid w:val="00FC1D17"/>
    <w:rsid w:val="00FC1E6A"/>
    <w:rsid w:val="00FC263E"/>
    <w:rsid w:val="00FC4010"/>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30BF"/>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652"/>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8223D5"/>
    <w:p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8223D5"/>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rsid w:val="00AC2023"/>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E73EAD"/>
    <w:pPr>
      <w:spacing w:after="180" w:line="240" w:lineRule="auto"/>
    </w:pPr>
    <w:rPr>
      <w:rFonts w:ascii="Times New Roman" w:eastAsia="Times New Roman" w:hAnsi="Times New Roman" w:cs="Times New Roman"/>
      <w:sz w:val="20"/>
      <w:szCs w:val="20"/>
      <w:lang w:val="en-GB" w:eastAsia="en-US"/>
    </w:r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character" w:customStyle="1" w:styleId="B1Zchn">
    <w:name w:val="B1 Zchn"/>
    <w:link w:val="B1"/>
    <w:qFormat/>
    <w:rsid w:val="00A932F3"/>
    <w:rPr>
      <w:lang w:eastAsia="en-US"/>
    </w:rPr>
  </w:style>
  <w:style w:type="paragraph" w:styleId="List">
    <w:name w:val="List"/>
    <w:basedOn w:val="Normal"/>
    <w:uiPriority w:val="99"/>
    <w:qFormat/>
    <w:rsid w:val="003904CC"/>
    <w:pPr>
      <w:ind w:left="360" w:hanging="360"/>
      <w:contextualSpacing/>
    </w:p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character" w:customStyle="1" w:styleId="Heading2Char">
    <w:name w:val="Heading 2 Char"/>
    <w:link w:val="Heading2"/>
    <w:rsid w:val="008223D5"/>
    <w:rPr>
      <w:rFonts w:ascii="Arial" w:eastAsia="Times New Roman"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link w:val="Heading4"/>
    <w:rsid w:val="008223D5"/>
    <w:rPr>
      <w:rFonts w:ascii="Arial" w:eastAsia="Times New Roman"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qFormat/>
    <w:locked/>
    <w:rsid w:val="004C09BC"/>
    <w:rPr>
      <w:rFonts w:eastAsia="Times New Roman"/>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character" w:styleId="PlaceholderText">
    <w:name w:val="Placeholder Text"/>
    <w:uiPriority w:val="99"/>
    <w:semiHidden/>
    <w:qFormat/>
    <w:rsid w:val="004C09BC"/>
    <w:rPr>
      <w:color w:val="808080"/>
    </w:rPr>
  </w:style>
  <w:style w:type="character" w:customStyle="1" w:styleId="Heading1Char">
    <w:name w:val="Heading 1 Char"/>
    <w:link w:val="Heading1"/>
    <w:qFormat/>
    <w:locked/>
    <w:rsid w:val="004C09BC"/>
    <w:rPr>
      <w:rFonts w:ascii="Arial" w:hAnsi="Arial"/>
      <w:sz w:val="36"/>
      <w:lang w:val="en-GB" w:eastAsia="en-US"/>
    </w:rPr>
  </w:style>
  <w:style w:type="character" w:customStyle="1" w:styleId="TFChar">
    <w:name w:val="TF Char"/>
    <w:link w:val="TF"/>
    <w:qFormat/>
    <w:locked/>
    <w:rsid w:val="004C09BC"/>
    <w:rPr>
      <w:rFonts w:ascii="Arial" w:hAnsi="Arial"/>
      <w:b/>
      <w:lang w:val="en-GB" w:eastAsia="en-US"/>
    </w:r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qFormat/>
    <w:rsid w:val="00180DC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0DC7"/>
    <w:rPr>
      <w:rFonts w:ascii="Segoe UI" w:hAnsi="Segoe UI" w:cs="Segoe UI"/>
      <w:sz w:val="18"/>
      <w:szCs w:val="18"/>
      <w:lang w:val="en-GB" w:eastAsia="en-US"/>
    </w:rPr>
  </w:style>
  <w:style w:type="paragraph" w:customStyle="1" w:styleId="Reference">
    <w:name w:val="Reference"/>
    <w:basedOn w:val="BodyText"/>
    <w:rsid w:val="004C302E"/>
    <w:pPr>
      <w:numPr>
        <w:numId w:val="1"/>
      </w:numPr>
      <w:tabs>
        <w:tab w:val="clear" w:pos="567"/>
        <w:tab w:val="left" w:pos="735"/>
      </w:tabs>
      <w:spacing w:line="256" w:lineRule="auto"/>
      <w:ind w:left="735" w:hanging="735"/>
    </w:pPr>
    <w:rPr>
      <w:rFonts w:ascii="Arial" w:eastAsiaTheme="minorHAnsi" w:hAnsi="Arial" w:cstheme="minorBidi"/>
      <w:sz w:val="22"/>
      <w:szCs w:val="22"/>
      <w:lang w:val="sv-SE" w:eastAsia="zh-CN"/>
    </w:rPr>
  </w:style>
  <w:style w:type="paragraph" w:styleId="BodyText">
    <w:name w:val="Body Text"/>
    <w:basedOn w:val="Normal"/>
    <w:link w:val="BodyTextChar"/>
    <w:uiPriority w:val="99"/>
    <w:qFormat/>
    <w:rsid w:val="004C302E"/>
    <w:pPr>
      <w:spacing w:after="120"/>
    </w:pPr>
  </w:style>
  <w:style w:type="character" w:customStyle="1" w:styleId="BodyTextChar">
    <w:name w:val="Body Text Char"/>
    <w:basedOn w:val="DefaultParagraphFont"/>
    <w:link w:val="BodyText"/>
    <w:uiPriority w:val="99"/>
    <w:rsid w:val="004C302E"/>
    <w:rPr>
      <w:lang w:val="en-GB" w:eastAsia="en-US"/>
    </w:rPr>
  </w:style>
  <w:style w:type="character" w:customStyle="1" w:styleId="EXChar">
    <w:name w:val="EX Char"/>
    <w:link w:val="EX"/>
    <w:qFormat/>
    <w:locked/>
    <w:rsid w:val="0070748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60297">
      <w:bodyDiv w:val="1"/>
      <w:marLeft w:val="0"/>
      <w:marRight w:val="0"/>
      <w:marTop w:val="0"/>
      <w:marBottom w:val="0"/>
      <w:divBdr>
        <w:top w:val="none" w:sz="0" w:space="0" w:color="auto"/>
        <w:left w:val="none" w:sz="0" w:space="0" w:color="auto"/>
        <w:bottom w:val="none" w:sz="0" w:space="0" w:color="auto"/>
        <w:right w:val="none" w:sz="0" w:space="0" w:color="auto"/>
      </w:divBdr>
    </w:div>
    <w:div w:id="52967036">
      <w:bodyDiv w:val="1"/>
      <w:marLeft w:val="0"/>
      <w:marRight w:val="0"/>
      <w:marTop w:val="0"/>
      <w:marBottom w:val="0"/>
      <w:divBdr>
        <w:top w:val="none" w:sz="0" w:space="0" w:color="auto"/>
        <w:left w:val="none" w:sz="0" w:space="0" w:color="auto"/>
        <w:bottom w:val="none" w:sz="0" w:space="0" w:color="auto"/>
        <w:right w:val="none" w:sz="0" w:space="0" w:color="auto"/>
      </w:divBdr>
    </w:div>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34055379">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02777819">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56283826">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12460980">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755981430">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05267361">
      <w:bodyDiv w:val="1"/>
      <w:marLeft w:val="0"/>
      <w:marRight w:val="0"/>
      <w:marTop w:val="0"/>
      <w:marBottom w:val="0"/>
      <w:divBdr>
        <w:top w:val="none" w:sz="0" w:space="0" w:color="auto"/>
        <w:left w:val="none" w:sz="0" w:space="0" w:color="auto"/>
        <w:bottom w:val="none" w:sz="0" w:space="0" w:color="auto"/>
        <w:right w:val="none" w:sz="0" w:space="0" w:color="auto"/>
      </w:divBdr>
    </w:div>
    <w:div w:id="1121025609">
      <w:bodyDiv w:val="1"/>
      <w:marLeft w:val="0"/>
      <w:marRight w:val="0"/>
      <w:marTop w:val="0"/>
      <w:marBottom w:val="0"/>
      <w:divBdr>
        <w:top w:val="none" w:sz="0" w:space="0" w:color="auto"/>
        <w:left w:val="none" w:sz="0" w:space="0" w:color="auto"/>
        <w:bottom w:val="none" w:sz="0" w:space="0" w:color="auto"/>
        <w:right w:val="none" w:sz="0" w:space="0" w:color="auto"/>
      </w:divBdr>
    </w:div>
    <w:div w:id="1126309743">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592931983">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6492561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1984314239">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 w:id="2030250026">
      <w:bodyDiv w:val="1"/>
      <w:marLeft w:val="0"/>
      <w:marRight w:val="0"/>
      <w:marTop w:val="0"/>
      <w:marBottom w:val="0"/>
      <w:divBdr>
        <w:top w:val="none" w:sz="0" w:space="0" w:color="auto"/>
        <w:left w:val="none" w:sz="0" w:space="0" w:color="auto"/>
        <w:bottom w:val="none" w:sz="0" w:space="0" w:color="auto"/>
        <w:right w:val="none" w:sz="0" w:space="0" w:color="auto"/>
      </w:divBdr>
    </w:div>
    <w:div w:id="2046369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oleObject" Target="embeddings/oleObject1.bin"/><Relationship Id="rId47" Type="http://schemas.openxmlformats.org/officeDocument/2006/relationships/image" Target="media/image29.emf"/><Relationship Id="rId50" Type="http://schemas.openxmlformats.org/officeDocument/2006/relationships/image" Target="media/image32.png"/><Relationship Id="rId55" Type="http://schemas.openxmlformats.org/officeDocument/2006/relationships/image" Target="media/image37.jpeg"/><Relationship Id="rId63" Type="http://schemas.openxmlformats.org/officeDocument/2006/relationships/image" Target="media/image45.wmf"/><Relationship Id="rId68" Type="http://schemas.openxmlformats.org/officeDocument/2006/relationships/image" Target="media/image50.emf"/><Relationship Id="rId76" Type="http://schemas.openxmlformats.org/officeDocument/2006/relationships/image" Target="media/image58.emf"/><Relationship Id="rId84" Type="http://schemas.openxmlformats.org/officeDocument/2006/relationships/image" Target="media/image66.emf"/><Relationship Id="rId89"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2.jpeg"/><Relationship Id="rId11" Type="http://schemas.openxmlformats.org/officeDocument/2006/relationships/endnotes" Target="endnotes.xml"/><Relationship Id="rId24" Type="http://schemas.openxmlformats.org/officeDocument/2006/relationships/image" Target="media/image7.sv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image" Target="media/image56.emf"/><Relationship Id="rId79" Type="http://schemas.openxmlformats.org/officeDocument/2006/relationships/image" Target="media/image61.emf"/><Relationship Id="rId87" Type="http://schemas.openxmlformats.org/officeDocument/2006/relationships/image" Target="media/image69.emf"/><Relationship Id="rId5" Type="http://schemas.openxmlformats.org/officeDocument/2006/relationships/customXml" Target="../customXml/item4.xml"/><Relationship Id="rId61" Type="http://schemas.openxmlformats.org/officeDocument/2006/relationships/image" Target="media/image43.png"/><Relationship Id="rId82" Type="http://schemas.openxmlformats.org/officeDocument/2006/relationships/image" Target="media/image64.emf"/><Relationship Id="rId90" Type="http://schemas.openxmlformats.org/officeDocument/2006/relationships/fontTable" Target="fontTable.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9.emf"/><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emf"/><Relationship Id="rId80" Type="http://schemas.openxmlformats.org/officeDocument/2006/relationships/image" Target="media/image62.emf"/><Relationship Id="rId85" Type="http://schemas.openxmlformats.org/officeDocument/2006/relationships/image" Target="media/image6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emf"/><Relationship Id="rId41" Type="http://schemas.openxmlformats.org/officeDocument/2006/relationships/image" Target="media/image24.emf"/><Relationship Id="rId54" Type="http://schemas.openxmlformats.org/officeDocument/2006/relationships/image" Target="media/image36.jpe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5.emf"/><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jpeg"/><Relationship Id="rId10" Type="http://schemas.openxmlformats.org/officeDocument/2006/relationships/footnotes" Target="footnotes.xml"/><Relationship Id="rId31" Type="http://schemas.openxmlformats.org/officeDocument/2006/relationships/image" Target="media/image14.jpeg"/><Relationship Id="rId44" Type="http://schemas.openxmlformats.org/officeDocument/2006/relationships/image" Target="media/image26.emf"/><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image" Target="media/image60.emf"/><Relationship Id="rId81" Type="http://schemas.openxmlformats.org/officeDocument/2006/relationships/image" Target="media/image63.emf"/><Relationship Id="rId86" Type="http://schemas.openxmlformats.org/officeDocument/2006/relationships/image" Target="media/image68.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3.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97BAE3-86F2-42A0-9D75-8889A6B6E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167</Pages>
  <Words>57391</Words>
  <Characters>327133</Characters>
  <Application>Microsoft Office Word</Application>
  <DocSecurity>0</DocSecurity>
  <Lines>2726</Lines>
  <Paragraphs>767</Paragraphs>
  <ScaleCrop>false</ScaleCrop>
  <HeadingPairs>
    <vt:vector size="2" baseType="variant">
      <vt:variant>
        <vt:lpstr>Title</vt:lpstr>
      </vt:variant>
      <vt:variant>
        <vt:i4>1</vt:i4>
      </vt:variant>
    </vt:vector>
  </HeadingPairs>
  <TitlesOfParts>
    <vt:vector size="1" baseType="lpstr">
      <vt:lpstr>3GPP TR 38.808</vt:lpstr>
    </vt:vector>
  </TitlesOfParts>
  <Company>ETSI</Company>
  <LinksUpToDate>false</LinksUpToDate>
  <CharactersWithSpaces>383757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38.808</dc:title>
  <dc:subject>&lt;Title 1; Title 2&gt; (Release 14 | 13 |12)</dc:subject>
  <dc:creator>MCC Support</dc:creator>
  <cp:keywords>&lt;keyword[, keyword, ]&gt;, CTPClassification=CTP_NT</cp:keywords>
  <cp:lastModifiedBy>Lee, Daewon</cp:lastModifiedBy>
  <cp:revision>8</cp:revision>
  <cp:lastPrinted>2019-02-25T14:05:00Z</cp:lastPrinted>
  <dcterms:created xsi:type="dcterms:W3CDTF">2021-02-25T20:45:00Z</dcterms:created>
  <dcterms:modified xsi:type="dcterms:W3CDTF">2021-02-26T17:50:00Z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