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7E9F9BF" w14:textId="77777777" w:rsidR="00F64218" w:rsidRDefault="000F5055" w:rsidP="00F64218">
      <w:pPr>
        <w:tabs>
          <w:tab w:val="right" w:pos="9216"/>
        </w:tabs>
        <w:spacing w:after="0"/>
        <w:jc w:val="left"/>
        <w:rPr>
          <w:b/>
          <w:kern w:val="2"/>
          <w:lang w:eastAsia="zh-CN"/>
        </w:rPr>
      </w:pPr>
      <w:bookmarkStart w:id="0" w:name="_Ref129681832"/>
      <w:r w:rsidRPr="002D3C03">
        <w:rPr>
          <w:b/>
          <w:kern w:val="2"/>
          <w:lang w:eastAsia="zh-CN"/>
        </w:rPr>
        <w:t>3GPP TSG RAN WG1 Meeting #</w:t>
      </w:r>
      <w:r w:rsidR="00EC52CB" w:rsidRPr="002D3C03">
        <w:rPr>
          <w:b/>
          <w:bCs/>
          <w:lang w:eastAsia="zh-CN"/>
        </w:rPr>
        <w:t>10</w:t>
      </w:r>
      <w:r w:rsidR="00EC52CB">
        <w:rPr>
          <w:b/>
          <w:bCs/>
          <w:lang w:eastAsia="zh-CN"/>
        </w:rPr>
        <w:t>4</w:t>
      </w:r>
      <w:r>
        <w:rPr>
          <w:b/>
          <w:bCs/>
          <w:lang w:eastAsia="zh-CN"/>
        </w:rPr>
        <w:t>-e</w:t>
      </w:r>
      <w:r w:rsidRPr="002D3C03">
        <w:rPr>
          <w:b/>
          <w:kern w:val="2"/>
          <w:lang w:eastAsia="zh-CN"/>
        </w:rPr>
        <w:tab/>
      </w:r>
      <w:r w:rsidR="00F64218" w:rsidRPr="00F64218">
        <w:rPr>
          <w:b/>
          <w:kern w:val="2"/>
          <w:lang w:eastAsia="zh-CN"/>
        </w:rPr>
        <w:t>R1-2101742</w:t>
      </w:r>
    </w:p>
    <w:p w14:paraId="1D7F9A03" w14:textId="461EF5AE" w:rsidR="000F5055" w:rsidRPr="00C65FC2" w:rsidRDefault="000F5055" w:rsidP="00F64218">
      <w:pPr>
        <w:tabs>
          <w:tab w:val="right" w:pos="9216"/>
        </w:tabs>
        <w:spacing w:after="0"/>
        <w:jc w:val="left"/>
        <w:rPr>
          <w:b/>
          <w:bCs/>
          <w:lang w:eastAsia="zh-CN"/>
        </w:rPr>
      </w:pPr>
      <w:bookmarkStart w:id="1" w:name="_GoBack"/>
      <w:bookmarkEnd w:id="1"/>
      <w:r w:rsidRPr="00610030">
        <w:rPr>
          <w:b/>
          <w:bCs/>
          <w:lang w:eastAsia="zh-CN"/>
        </w:rPr>
        <w:t xml:space="preserve">E-meeting, </w:t>
      </w:r>
      <w:r w:rsidR="009674E9">
        <w:rPr>
          <w:b/>
          <w:bCs/>
          <w:lang w:eastAsia="zh-CN"/>
        </w:rPr>
        <w:t xml:space="preserve">January 25 </w:t>
      </w:r>
      <w:r w:rsidRPr="00C65FC2">
        <w:rPr>
          <w:b/>
          <w:bCs/>
          <w:lang w:eastAsia="zh-CN"/>
        </w:rPr>
        <w:t>–</w:t>
      </w:r>
      <w:r w:rsidR="009674E9">
        <w:rPr>
          <w:b/>
          <w:bCs/>
          <w:lang w:eastAsia="zh-CN"/>
        </w:rPr>
        <w:t xml:space="preserve"> February 5</w:t>
      </w:r>
      <w:r w:rsidR="00C62C44">
        <w:rPr>
          <w:b/>
          <w:bCs/>
          <w:lang w:eastAsia="zh-CN"/>
        </w:rPr>
        <w:t>,</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11965AD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A4C73">
        <w:rPr>
          <w:b/>
          <w:kern w:val="2"/>
          <w:lang w:eastAsia="zh-CN"/>
        </w:rPr>
        <w:t>5</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269DF256"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C0E93" w:rsidRPr="005C0E93">
        <w:rPr>
          <w:b/>
          <w:kern w:val="2"/>
          <w:lang w:eastAsia="zh-CN"/>
        </w:rPr>
        <w:t>Discussion on use of simultaneous CSI-RS resources and ports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2" w:name="_Ref124589705"/>
      <w:bookmarkStart w:id="3" w:name="_Ref129681862"/>
      <w:r w:rsidRPr="00B04045">
        <w:t>Introduction</w:t>
      </w:r>
      <w:bookmarkEnd w:id="2"/>
      <w:bookmarkEnd w:id="3"/>
    </w:p>
    <w:p w14:paraId="1D5363F1" w14:textId="65DBD43E" w:rsidR="00855937" w:rsidRDefault="00AA4C73" w:rsidP="00C0363A">
      <w:pPr>
        <w:tabs>
          <w:tab w:val="num" w:pos="2160"/>
        </w:tabs>
        <w:spacing w:beforeLines="50" w:before="120"/>
        <w:rPr>
          <w:bCs/>
          <w:lang w:eastAsia="zh-CN"/>
        </w:rPr>
      </w:pPr>
      <w:r>
        <w:rPr>
          <w:bCs/>
          <w:lang w:eastAsia="zh-CN"/>
        </w:rPr>
        <w:t>RAN</w:t>
      </w:r>
      <w:r w:rsidR="001279C8">
        <w:rPr>
          <w:bCs/>
          <w:lang w:eastAsia="zh-CN"/>
        </w:rPr>
        <w:t>2</w:t>
      </w:r>
      <w:r>
        <w:rPr>
          <w:bCs/>
          <w:lang w:eastAsia="zh-CN"/>
        </w:rPr>
        <w:t xml:space="preserve"> sent an LS in </w:t>
      </w:r>
      <w:r>
        <w:rPr>
          <w:bCs/>
          <w:lang w:eastAsia="zh-CN"/>
        </w:rPr>
        <w:fldChar w:fldCharType="begin"/>
      </w:r>
      <w:r>
        <w:rPr>
          <w:bCs/>
          <w:lang w:eastAsia="zh-CN"/>
        </w:rPr>
        <w:instrText xml:space="preserve"> REF _Ref61353209 \r \h </w:instrText>
      </w:r>
      <w:r>
        <w:rPr>
          <w:bCs/>
          <w:lang w:eastAsia="zh-CN"/>
        </w:rPr>
      </w:r>
      <w:r>
        <w:rPr>
          <w:bCs/>
          <w:lang w:eastAsia="zh-CN"/>
        </w:rPr>
        <w:fldChar w:fldCharType="separate"/>
      </w:r>
      <w:r>
        <w:rPr>
          <w:bCs/>
          <w:lang w:eastAsia="zh-CN"/>
        </w:rPr>
        <w:t>[1]</w:t>
      </w:r>
      <w:r>
        <w:rPr>
          <w:bCs/>
          <w:lang w:eastAsia="zh-CN"/>
        </w:rPr>
        <w:fldChar w:fldCharType="end"/>
      </w:r>
      <w:r>
        <w:rPr>
          <w:bCs/>
          <w:lang w:eastAsia="zh-CN"/>
        </w:rPr>
        <w:t xml:space="preserve"> </w:t>
      </w:r>
      <w:r w:rsidRPr="00AA4C73">
        <w:rPr>
          <w:bCs/>
          <w:lang w:eastAsia="zh-CN"/>
        </w:rPr>
        <w:t xml:space="preserve">to </w:t>
      </w:r>
      <w:r w:rsidR="00DC70F3">
        <w:rPr>
          <w:bCs/>
          <w:lang w:eastAsia="zh-CN"/>
        </w:rPr>
        <w:t xml:space="preserve">ask </w:t>
      </w:r>
      <w:r w:rsidR="001279C8" w:rsidRPr="001279C8">
        <w:rPr>
          <w:bCs/>
          <w:lang w:eastAsia="zh-CN"/>
        </w:rPr>
        <w:t xml:space="preserve">whether the fields </w:t>
      </w:r>
      <w:r w:rsidR="001279C8" w:rsidRPr="001279C8">
        <w:rPr>
          <w:bCs/>
          <w:i/>
          <w:lang w:eastAsia="zh-CN"/>
        </w:rPr>
        <w:t>maxNumberSimultaneousNZP-CSI-RS-ActBWP-AllCC</w:t>
      </w:r>
      <w:r w:rsidR="001279C8" w:rsidRPr="001279C8">
        <w:rPr>
          <w:bCs/>
          <w:lang w:eastAsia="zh-CN"/>
        </w:rPr>
        <w:t xml:space="preserve"> and </w:t>
      </w:r>
      <w:r w:rsidR="001279C8" w:rsidRPr="001279C8">
        <w:rPr>
          <w:bCs/>
          <w:i/>
          <w:lang w:eastAsia="zh-CN"/>
        </w:rPr>
        <w:t>totalNumberPortsSimultaneousNZP-CSI-RS</w:t>
      </w:r>
      <w:r w:rsidR="001279C8" w:rsidRPr="001279C8">
        <w:rPr>
          <w:bCs/>
          <w:lang w:eastAsia="zh-CN"/>
        </w:rPr>
        <w:t xml:space="preserve"> are supposed to indicate: the number of active CSI-RS resources and ports, respectively; or the number of configured CSI-RS resources and ports (including active CSI-RS resources and ports), respectively</w:t>
      </w:r>
      <w:r w:rsidR="001279C8">
        <w:rPr>
          <w:bCs/>
          <w:lang w:eastAsia="zh-CN"/>
        </w:rPr>
        <w:t xml:space="preserve">. RAN2 shared their understanding (i.e., these two fields are used to restrict the number of active resource/ports) and listed the descriptions in 38.306 which may lead to potential misinterpretations. </w:t>
      </w:r>
    </w:p>
    <w:p w14:paraId="1B40C5B8" w14:textId="77777777" w:rsidR="00AA4C73" w:rsidRDefault="00AA4C73" w:rsidP="00C0363A">
      <w:pPr>
        <w:tabs>
          <w:tab w:val="num" w:pos="2160"/>
        </w:tabs>
        <w:spacing w:beforeLines="50" w:before="120"/>
        <w:rPr>
          <w:bCs/>
          <w:lang w:eastAsia="zh-CN"/>
        </w:rPr>
      </w:pPr>
    </w:p>
    <w:p w14:paraId="04989BA7" w14:textId="1C4F59DF" w:rsidR="00F42B18" w:rsidRPr="00F42B18" w:rsidRDefault="00AA4C73" w:rsidP="00EF623C">
      <w:pPr>
        <w:pStyle w:val="Heading1"/>
        <w:rPr>
          <w:rFonts w:eastAsia="SimSun"/>
          <w:bCs w:val="0"/>
          <w:szCs w:val="20"/>
        </w:rPr>
      </w:pPr>
      <w:r>
        <w:rPr>
          <w:bCs w:val="0"/>
        </w:rPr>
        <w:t>Discussion</w:t>
      </w:r>
    </w:p>
    <w:p w14:paraId="3770006C" w14:textId="1BDBB35E" w:rsidR="001279C8" w:rsidRDefault="001279C8" w:rsidP="0013534E">
      <w:pPr>
        <w:rPr>
          <w:lang w:eastAsia="zh-CN"/>
        </w:rPr>
      </w:pPr>
      <w:bookmarkStart w:id="4" w:name="OLE_LINK1"/>
      <w:bookmarkStart w:id="5" w:name="OLE_LINK2"/>
      <w:r>
        <w:rPr>
          <w:lang w:eastAsia="zh-CN"/>
        </w:rPr>
        <w:t xml:space="preserve">According to RAN1 discussions on UE feature, we think RAN2 understanding is correct, i.e., </w:t>
      </w:r>
      <w:r w:rsidRPr="001279C8">
        <w:rPr>
          <w:lang w:eastAsia="zh-CN"/>
        </w:rPr>
        <w:t xml:space="preserve">the fields </w:t>
      </w:r>
      <w:r w:rsidRPr="001279C8">
        <w:rPr>
          <w:i/>
          <w:lang w:eastAsia="zh-CN"/>
        </w:rPr>
        <w:t>maxNumberSimultaneousNZP-CSI-RS-ActBWP-AllCC</w:t>
      </w:r>
      <w:r w:rsidRPr="001279C8">
        <w:rPr>
          <w:lang w:eastAsia="zh-CN"/>
        </w:rPr>
        <w:t xml:space="preserve"> and </w:t>
      </w:r>
      <w:r w:rsidRPr="001279C8">
        <w:rPr>
          <w:i/>
          <w:lang w:eastAsia="zh-CN"/>
        </w:rPr>
        <w:t xml:space="preserve">totalNumberPortsSimultaneousNZP-CSI-RS </w:t>
      </w:r>
      <w:r>
        <w:rPr>
          <w:lang w:eastAsia="zh-CN"/>
        </w:rPr>
        <w:t>are supposed to indicate</w:t>
      </w:r>
      <w:r w:rsidRPr="001279C8">
        <w:rPr>
          <w:lang w:eastAsia="zh-CN"/>
        </w:rPr>
        <w:t xml:space="preserve"> the number of </w:t>
      </w:r>
      <w:r w:rsidRPr="00E073E5">
        <w:rPr>
          <w:u w:val="single"/>
          <w:lang w:eastAsia="zh-CN"/>
        </w:rPr>
        <w:t>active</w:t>
      </w:r>
      <w:r w:rsidRPr="001279C8">
        <w:rPr>
          <w:lang w:eastAsia="zh-CN"/>
        </w:rPr>
        <w:t xml:space="preserve"> CSI-RS resources and ports, respectively</w:t>
      </w:r>
      <w:r>
        <w:rPr>
          <w:lang w:eastAsia="zh-CN"/>
        </w:rPr>
        <w:t xml:space="preserve">. In addition, the related descriptions in 38.306 that may lead to potential misinterpretations can be </w:t>
      </w:r>
      <w:r w:rsidR="00E073E5" w:rsidRPr="00E073E5">
        <w:rPr>
          <w:lang w:eastAsia="zh-CN"/>
        </w:rPr>
        <w:t>can be updated accordingly</w:t>
      </w:r>
      <w:r>
        <w:rPr>
          <w:lang w:eastAsia="zh-CN"/>
        </w:rPr>
        <w:t xml:space="preserve">. </w:t>
      </w:r>
    </w:p>
    <w:p w14:paraId="640E1B05" w14:textId="77777777" w:rsidR="001279C8" w:rsidRDefault="001279C8" w:rsidP="0013534E">
      <w:pPr>
        <w:rPr>
          <w:lang w:eastAsia="zh-CN"/>
        </w:rPr>
      </w:pPr>
    </w:p>
    <w:p w14:paraId="2F0894CE" w14:textId="323D25A1" w:rsidR="004F2CE7" w:rsidRDefault="00DC70F3" w:rsidP="0013534E">
      <w:pPr>
        <w:rPr>
          <w:lang w:eastAsia="zh-CN"/>
        </w:rPr>
      </w:pPr>
      <w:r>
        <w:rPr>
          <w:lang w:eastAsia="zh-CN"/>
        </w:rPr>
        <w:t xml:space="preserve">Thus </w:t>
      </w:r>
      <w:r w:rsidR="004F2CE7">
        <w:rPr>
          <w:lang w:eastAsia="zh-CN"/>
        </w:rPr>
        <w:t>we propose:</w:t>
      </w:r>
    </w:p>
    <w:p w14:paraId="1F455479" w14:textId="747A2F00" w:rsidR="00AA4C73" w:rsidRPr="001279C8" w:rsidRDefault="001279C8" w:rsidP="0013534E">
      <w:pPr>
        <w:rPr>
          <w:b/>
          <w:lang w:eastAsia="zh-CN"/>
        </w:rPr>
      </w:pPr>
      <w:r w:rsidRPr="001279C8">
        <w:rPr>
          <w:b/>
          <w:lang w:eastAsia="zh-CN"/>
        </w:rPr>
        <w:t>Proposal 1: Reply RAN2</w:t>
      </w:r>
      <w:r w:rsidR="00F7665A" w:rsidRPr="001279C8">
        <w:rPr>
          <w:b/>
          <w:lang w:eastAsia="zh-CN"/>
        </w:rPr>
        <w:t xml:space="preserve"> </w:t>
      </w:r>
      <w:r w:rsidRPr="001279C8">
        <w:rPr>
          <w:b/>
          <w:lang w:eastAsia="zh-CN"/>
        </w:rPr>
        <w:t>to confirm that RAN2 understanding is correct (</w:t>
      </w:r>
      <w:r>
        <w:rPr>
          <w:b/>
          <w:lang w:eastAsia="zh-CN"/>
        </w:rPr>
        <w:t xml:space="preserve">i.e., </w:t>
      </w:r>
      <w:r w:rsidRPr="001279C8">
        <w:rPr>
          <w:b/>
          <w:lang w:eastAsia="zh-CN"/>
        </w:rPr>
        <w:t xml:space="preserve">the fields </w:t>
      </w:r>
      <w:r w:rsidRPr="001279C8">
        <w:rPr>
          <w:b/>
          <w:i/>
          <w:lang w:eastAsia="zh-CN"/>
        </w:rPr>
        <w:t>maxNumberSimultaneousNZP-CSI-RS-ActBWP-AllCC</w:t>
      </w:r>
      <w:r w:rsidRPr="001279C8">
        <w:rPr>
          <w:b/>
          <w:lang w:eastAsia="zh-CN"/>
        </w:rPr>
        <w:t xml:space="preserve"> and </w:t>
      </w:r>
      <w:r w:rsidRPr="001279C8">
        <w:rPr>
          <w:b/>
          <w:i/>
          <w:lang w:eastAsia="zh-CN"/>
        </w:rPr>
        <w:t>totalNumberPortsSimultaneousNZP-CSI-RS</w:t>
      </w:r>
      <w:r w:rsidRPr="001279C8">
        <w:rPr>
          <w:b/>
          <w:lang w:eastAsia="zh-CN"/>
        </w:rPr>
        <w:t xml:space="preserve"> are to </w:t>
      </w:r>
      <w:r w:rsidR="008F19E3">
        <w:rPr>
          <w:b/>
          <w:lang w:eastAsia="zh-CN"/>
        </w:rPr>
        <w:t>restrict</w:t>
      </w:r>
      <w:r w:rsidRPr="001279C8">
        <w:rPr>
          <w:b/>
          <w:lang w:eastAsia="zh-CN"/>
        </w:rPr>
        <w:t xml:space="preserve"> the number of active CSI-RS resources and ports, respectively) and related descriptions in 38.306 can be updated accordingly. </w:t>
      </w:r>
    </w:p>
    <w:p w14:paraId="57D20BEB" w14:textId="77777777" w:rsidR="00F7665A" w:rsidRPr="00F7665A" w:rsidRDefault="00F7665A" w:rsidP="0013534E">
      <w:pPr>
        <w:rPr>
          <w:lang w:eastAsia="zh-CN"/>
        </w:rPr>
      </w:pPr>
    </w:p>
    <w:bookmarkEnd w:id="4"/>
    <w:bookmarkEnd w:id="5"/>
    <w:p w14:paraId="02EFEB3D" w14:textId="77777777" w:rsidR="001A67C6" w:rsidRDefault="004B565B" w:rsidP="004A4099">
      <w:pPr>
        <w:pStyle w:val="Heading1"/>
      </w:pPr>
      <w:r w:rsidRPr="000C59DA">
        <w:rPr>
          <w:rFonts w:hint="eastAsia"/>
        </w:rPr>
        <w:t>Conclusion</w:t>
      </w:r>
      <w:r w:rsidR="00AB3437">
        <w:t>s</w:t>
      </w:r>
    </w:p>
    <w:p w14:paraId="55B6A64C" w14:textId="44BCCC20" w:rsidR="001279C8" w:rsidRPr="001279C8" w:rsidRDefault="001279C8" w:rsidP="001279C8">
      <w:pPr>
        <w:rPr>
          <w:b/>
          <w:lang w:eastAsia="zh-CN"/>
        </w:rPr>
      </w:pPr>
      <w:r w:rsidRPr="001279C8">
        <w:rPr>
          <w:b/>
          <w:lang w:eastAsia="zh-CN"/>
        </w:rPr>
        <w:t>Proposal 1: Reply RAN2 to confirm that RAN2 understanding is correct (</w:t>
      </w:r>
      <w:r>
        <w:rPr>
          <w:b/>
          <w:lang w:eastAsia="zh-CN"/>
        </w:rPr>
        <w:t xml:space="preserve">i.e., </w:t>
      </w:r>
      <w:r w:rsidRPr="001279C8">
        <w:rPr>
          <w:b/>
          <w:lang w:eastAsia="zh-CN"/>
        </w:rPr>
        <w:t xml:space="preserve">the fields </w:t>
      </w:r>
      <w:r w:rsidRPr="001279C8">
        <w:rPr>
          <w:b/>
          <w:i/>
          <w:lang w:eastAsia="zh-CN"/>
        </w:rPr>
        <w:t>maxNumberSimultaneousNZP-CSI-RS-ActBWP-AllCC</w:t>
      </w:r>
      <w:r w:rsidRPr="001279C8">
        <w:rPr>
          <w:b/>
          <w:lang w:eastAsia="zh-CN"/>
        </w:rPr>
        <w:t xml:space="preserve"> and </w:t>
      </w:r>
      <w:r w:rsidRPr="001279C8">
        <w:rPr>
          <w:b/>
          <w:i/>
          <w:lang w:eastAsia="zh-CN"/>
        </w:rPr>
        <w:t>totalNumberPortsSimultaneousNZP-CSI-RS</w:t>
      </w:r>
      <w:r w:rsidRPr="001279C8">
        <w:rPr>
          <w:b/>
          <w:lang w:eastAsia="zh-CN"/>
        </w:rPr>
        <w:t xml:space="preserve"> are to </w:t>
      </w:r>
      <w:r w:rsidR="008F19E3">
        <w:rPr>
          <w:b/>
          <w:lang w:eastAsia="zh-CN"/>
        </w:rPr>
        <w:t>restrict</w:t>
      </w:r>
      <w:r w:rsidR="008F19E3" w:rsidRPr="001279C8">
        <w:rPr>
          <w:b/>
          <w:lang w:eastAsia="zh-CN"/>
        </w:rPr>
        <w:t xml:space="preserve"> </w:t>
      </w:r>
      <w:r w:rsidRPr="001279C8">
        <w:rPr>
          <w:b/>
          <w:lang w:eastAsia="zh-CN"/>
        </w:rPr>
        <w:t xml:space="preserve">the number of active CSI-RS resources and ports, respectively) and related descriptions in 38.306 can be updated accordingly. </w:t>
      </w:r>
    </w:p>
    <w:p w14:paraId="1EF82CCC" w14:textId="77777777" w:rsidR="00EF2800" w:rsidRPr="001279C8" w:rsidRDefault="00EF2800" w:rsidP="00872000">
      <w:pPr>
        <w:rPr>
          <w:lang w:eastAsia="zh-CN"/>
        </w:rPr>
      </w:pPr>
    </w:p>
    <w:p w14:paraId="79FD194A" w14:textId="77777777" w:rsidR="00413DF2" w:rsidRPr="00EE2AB0" w:rsidRDefault="00413DF2" w:rsidP="00413DF2">
      <w:pPr>
        <w:pStyle w:val="Heading1"/>
        <w:numPr>
          <w:ilvl w:val="0"/>
          <w:numId w:val="0"/>
        </w:numPr>
        <w:ind w:left="432" w:hanging="432"/>
        <w:rPr>
          <w:color w:val="000000"/>
        </w:rPr>
      </w:pPr>
      <w:bookmarkStart w:id="6" w:name="_Ref124589665"/>
      <w:bookmarkStart w:id="7" w:name="_Ref71620620"/>
      <w:bookmarkStart w:id="8" w:name="_Ref124671424"/>
      <w:bookmarkEnd w:id="0"/>
      <w:r w:rsidRPr="00EE2AB0">
        <w:rPr>
          <w:color w:val="000000"/>
        </w:rPr>
        <w:t>References</w:t>
      </w:r>
      <w:bookmarkEnd w:id="6"/>
      <w:bookmarkEnd w:id="7"/>
      <w:bookmarkEnd w:id="8"/>
    </w:p>
    <w:p w14:paraId="496716EF" w14:textId="3CFED8D5" w:rsidR="00855937" w:rsidRPr="00855937" w:rsidRDefault="00583D16" w:rsidP="00583D16">
      <w:pPr>
        <w:pStyle w:val="ListParagraph"/>
        <w:numPr>
          <w:ilvl w:val="0"/>
          <w:numId w:val="5"/>
        </w:numPr>
        <w:jc w:val="both"/>
      </w:pPr>
      <w:bookmarkStart w:id="9" w:name="_Ref61353209"/>
      <w:r w:rsidRPr="00583D16">
        <w:rPr>
          <w:rFonts w:ascii="Times New Roman" w:hAnsi="Times New Roman" w:cs="Times New Roman"/>
        </w:rPr>
        <w:t>RAN2, Ericsson</w:t>
      </w:r>
      <w:r w:rsidR="00AA4C73">
        <w:rPr>
          <w:rFonts w:ascii="Times New Roman" w:hAnsi="Times New Roman" w:cs="Times New Roman"/>
        </w:rPr>
        <w:t xml:space="preserve">, </w:t>
      </w:r>
      <w:r w:rsidRPr="00583D16">
        <w:rPr>
          <w:rFonts w:ascii="Times New Roman" w:hAnsi="Times New Roman" w:cs="Times New Roman"/>
        </w:rPr>
        <w:t>R1-2100022</w:t>
      </w:r>
      <w:r w:rsidR="00AA4C73">
        <w:rPr>
          <w:rFonts w:ascii="Times New Roman" w:hAnsi="Times New Roman" w:cs="Times New Roman"/>
        </w:rPr>
        <w:t xml:space="preserve">, </w:t>
      </w:r>
      <w:bookmarkEnd w:id="9"/>
      <w:r w:rsidR="002113A6" w:rsidRPr="002113A6">
        <w:rPr>
          <w:rFonts w:ascii="Times New Roman" w:hAnsi="Times New Roman" w:cs="Times New Roman"/>
        </w:rPr>
        <w:t>LS on the use of simultaneous CSI-RS resources and ports</w:t>
      </w:r>
    </w:p>
    <w:sectPr w:rsidR="00855937" w:rsidRPr="00855937" w:rsidSect="003A250E">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1771" w14:textId="77777777" w:rsidR="007179D9" w:rsidRDefault="007179D9">
      <w:r>
        <w:separator/>
      </w:r>
    </w:p>
  </w:endnote>
  <w:endnote w:type="continuationSeparator" w:id="0">
    <w:p w14:paraId="0A42E23B" w14:textId="77777777" w:rsidR="007179D9" w:rsidRDefault="0071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99E" w14:textId="77777777" w:rsidR="00743B47" w:rsidRDefault="00743B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BE90" w14:textId="77777777" w:rsidR="00743B47" w:rsidRDefault="00743B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B2689" w14:textId="77777777" w:rsidR="00743B47" w:rsidRDefault="00743B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143D" w14:textId="77777777" w:rsidR="007179D9" w:rsidRDefault="007179D9">
      <w:r>
        <w:separator/>
      </w:r>
    </w:p>
  </w:footnote>
  <w:footnote w:type="continuationSeparator" w:id="0">
    <w:p w14:paraId="6E306928" w14:textId="77777777" w:rsidR="007179D9" w:rsidRDefault="00717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67A35" w14:textId="77777777" w:rsidR="00743B47" w:rsidRDefault="00743B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70CF9" w:rsidRDefault="00A70CF9" w:rsidP="00491634">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9EF00" w14:textId="77777777" w:rsidR="00743B47" w:rsidRDefault="00743B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SimSun" w:hAnsi="SimSun" w:hint="default"/>
      </w:rPr>
    </w:lvl>
    <w:lvl w:ilvl="1" w:tplc="3D06642A">
      <w:start w:val="1"/>
      <w:numFmt w:val="bullet"/>
      <w:lvlText w:val="-"/>
      <w:lvlJc w:val="left"/>
      <w:pPr>
        <w:tabs>
          <w:tab w:val="num" w:pos="1440"/>
        </w:tabs>
        <w:ind w:left="1440" w:hanging="360"/>
      </w:pPr>
      <w:rPr>
        <w:rFonts w:ascii="SimSun" w:hAnsi="SimSun" w:hint="default"/>
      </w:rPr>
    </w:lvl>
    <w:lvl w:ilvl="2" w:tplc="F39666B4" w:tentative="1">
      <w:start w:val="1"/>
      <w:numFmt w:val="bullet"/>
      <w:lvlText w:val="-"/>
      <w:lvlJc w:val="left"/>
      <w:pPr>
        <w:tabs>
          <w:tab w:val="num" w:pos="2160"/>
        </w:tabs>
        <w:ind w:left="2160" w:hanging="360"/>
      </w:pPr>
      <w:rPr>
        <w:rFonts w:ascii="SimSun" w:hAnsi="SimSun" w:hint="default"/>
      </w:rPr>
    </w:lvl>
    <w:lvl w:ilvl="3" w:tplc="7610E246" w:tentative="1">
      <w:start w:val="1"/>
      <w:numFmt w:val="bullet"/>
      <w:lvlText w:val="-"/>
      <w:lvlJc w:val="left"/>
      <w:pPr>
        <w:tabs>
          <w:tab w:val="num" w:pos="2880"/>
        </w:tabs>
        <w:ind w:left="2880" w:hanging="360"/>
      </w:pPr>
      <w:rPr>
        <w:rFonts w:ascii="SimSun" w:hAnsi="SimSun" w:hint="default"/>
      </w:rPr>
    </w:lvl>
    <w:lvl w:ilvl="4" w:tplc="33CCA2F8" w:tentative="1">
      <w:start w:val="1"/>
      <w:numFmt w:val="bullet"/>
      <w:lvlText w:val="-"/>
      <w:lvlJc w:val="left"/>
      <w:pPr>
        <w:tabs>
          <w:tab w:val="num" w:pos="3600"/>
        </w:tabs>
        <w:ind w:left="3600" w:hanging="360"/>
      </w:pPr>
      <w:rPr>
        <w:rFonts w:ascii="SimSun" w:hAnsi="SimSun" w:hint="default"/>
      </w:rPr>
    </w:lvl>
    <w:lvl w:ilvl="5" w:tplc="96444FE2" w:tentative="1">
      <w:start w:val="1"/>
      <w:numFmt w:val="bullet"/>
      <w:lvlText w:val="-"/>
      <w:lvlJc w:val="left"/>
      <w:pPr>
        <w:tabs>
          <w:tab w:val="num" w:pos="4320"/>
        </w:tabs>
        <w:ind w:left="4320" w:hanging="360"/>
      </w:pPr>
      <w:rPr>
        <w:rFonts w:ascii="SimSun" w:hAnsi="SimSun" w:hint="default"/>
      </w:rPr>
    </w:lvl>
    <w:lvl w:ilvl="6" w:tplc="251E735A" w:tentative="1">
      <w:start w:val="1"/>
      <w:numFmt w:val="bullet"/>
      <w:lvlText w:val="-"/>
      <w:lvlJc w:val="left"/>
      <w:pPr>
        <w:tabs>
          <w:tab w:val="num" w:pos="5040"/>
        </w:tabs>
        <w:ind w:left="5040" w:hanging="360"/>
      </w:pPr>
      <w:rPr>
        <w:rFonts w:ascii="SimSun" w:hAnsi="SimSun" w:hint="default"/>
      </w:rPr>
    </w:lvl>
    <w:lvl w:ilvl="7" w:tplc="DE248FE0" w:tentative="1">
      <w:start w:val="1"/>
      <w:numFmt w:val="bullet"/>
      <w:lvlText w:val="-"/>
      <w:lvlJc w:val="left"/>
      <w:pPr>
        <w:tabs>
          <w:tab w:val="num" w:pos="5760"/>
        </w:tabs>
        <w:ind w:left="5760" w:hanging="360"/>
      </w:pPr>
      <w:rPr>
        <w:rFonts w:ascii="SimSun" w:hAnsi="SimSun" w:hint="default"/>
      </w:rPr>
    </w:lvl>
    <w:lvl w:ilvl="8" w:tplc="3022E600"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C24BFB"/>
    <w:multiLevelType w:val="hybridMultilevel"/>
    <w:tmpl w:val="4AF8985A"/>
    <w:lvl w:ilvl="0" w:tplc="5F082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3"/>
  </w:num>
  <w:num w:numId="5">
    <w:abstractNumId w:val="5"/>
  </w:num>
  <w:num w:numId="6">
    <w:abstractNumId w:val="13"/>
  </w:num>
  <w:num w:numId="7">
    <w:abstractNumId w:val="15"/>
  </w:num>
  <w:num w:numId="8">
    <w:abstractNumId w:val="14"/>
  </w:num>
  <w:num w:numId="9">
    <w:abstractNumId w:val="12"/>
  </w:num>
  <w:num w:numId="10">
    <w:abstractNumId w:val="8"/>
  </w:num>
  <w:num w:numId="11">
    <w:abstractNumId w:val="2"/>
  </w:num>
  <w:num w:numId="12">
    <w:abstractNumId w:val="4"/>
  </w:num>
  <w:num w:numId="13">
    <w:abstractNumId w:val="18"/>
  </w:num>
  <w:num w:numId="14">
    <w:abstractNumId w:val="10"/>
  </w:num>
  <w:num w:numId="15">
    <w:abstractNumId w:val="6"/>
  </w:num>
  <w:num w:numId="16">
    <w:abstractNumId w:val="17"/>
  </w:num>
  <w:num w:numId="17">
    <w:abstractNumId w:val="1"/>
  </w:num>
  <w:num w:numId="18">
    <w:abstractNumId w:val="1"/>
  </w:num>
  <w:num w:numId="19">
    <w:abstractNumId w:val="11"/>
  </w:num>
  <w:num w:numId="20">
    <w:abstractNumId w:val="16"/>
  </w:num>
  <w:num w:numId="21">
    <w:abstractNumId w:val="1"/>
  </w:num>
  <w:num w:numId="22">
    <w:abstractNumId w:val="0"/>
  </w:num>
  <w:num w:numId="23">
    <w:abstractNumId w:val="7"/>
  </w:num>
  <w:num w:numId="2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19F"/>
    <w:rsid w:val="00016362"/>
    <w:rsid w:val="000165E2"/>
    <w:rsid w:val="000169D9"/>
    <w:rsid w:val="00016A34"/>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DC8"/>
    <w:rsid w:val="00037F0F"/>
    <w:rsid w:val="00040220"/>
    <w:rsid w:val="0004023E"/>
    <w:rsid w:val="0004024B"/>
    <w:rsid w:val="00040397"/>
    <w:rsid w:val="0004054C"/>
    <w:rsid w:val="00040699"/>
    <w:rsid w:val="00040A85"/>
    <w:rsid w:val="0004113A"/>
    <w:rsid w:val="00041475"/>
    <w:rsid w:val="000414B9"/>
    <w:rsid w:val="0004162A"/>
    <w:rsid w:val="00041C35"/>
    <w:rsid w:val="00041C57"/>
    <w:rsid w:val="00041D9A"/>
    <w:rsid w:val="00041E19"/>
    <w:rsid w:val="000420F1"/>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07F"/>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E04"/>
    <w:rsid w:val="00085EF4"/>
    <w:rsid w:val="00085F5B"/>
    <w:rsid w:val="000867DB"/>
    <w:rsid w:val="00086800"/>
    <w:rsid w:val="00086F64"/>
    <w:rsid w:val="00087162"/>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EC3"/>
    <w:rsid w:val="00091F10"/>
    <w:rsid w:val="00092081"/>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33F"/>
    <w:rsid w:val="000B0343"/>
    <w:rsid w:val="000B03FB"/>
    <w:rsid w:val="000B06DA"/>
    <w:rsid w:val="000B09CF"/>
    <w:rsid w:val="000B0C18"/>
    <w:rsid w:val="000B0C38"/>
    <w:rsid w:val="000B0CA7"/>
    <w:rsid w:val="000B1693"/>
    <w:rsid w:val="000B16F0"/>
    <w:rsid w:val="000B178A"/>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52B"/>
    <w:rsid w:val="000C25CD"/>
    <w:rsid w:val="000C29DE"/>
    <w:rsid w:val="000C2AD9"/>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60B"/>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B20"/>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B72"/>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27B"/>
    <w:rsid w:val="000F5316"/>
    <w:rsid w:val="000F5634"/>
    <w:rsid w:val="000F5BE1"/>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F22"/>
    <w:rsid w:val="00114068"/>
    <w:rsid w:val="001141E3"/>
    <w:rsid w:val="00114221"/>
    <w:rsid w:val="001144DF"/>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F98"/>
    <w:rsid w:val="0012200D"/>
    <w:rsid w:val="00122280"/>
    <w:rsid w:val="00122338"/>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52"/>
    <w:rsid w:val="00126CB0"/>
    <w:rsid w:val="00127147"/>
    <w:rsid w:val="0012716E"/>
    <w:rsid w:val="00127364"/>
    <w:rsid w:val="001273A2"/>
    <w:rsid w:val="0012748C"/>
    <w:rsid w:val="001276D7"/>
    <w:rsid w:val="0012771C"/>
    <w:rsid w:val="001279C8"/>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7B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124"/>
    <w:rsid w:val="001733AC"/>
    <w:rsid w:val="001735EB"/>
    <w:rsid w:val="00173608"/>
    <w:rsid w:val="0017366F"/>
    <w:rsid w:val="00173782"/>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584"/>
    <w:rsid w:val="00177651"/>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0F26"/>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4C6A"/>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BE0"/>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4EC1"/>
    <w:rsid w:val="001A530F"/>
    <w:rsid w:val="001A5317"/>
    <w:rsid w:val="001A531B"/>
    <w:rsid w:val="001A53F2"/>
    <w:rsid w:val="001A54D9"/>
    <w:rsid w:val="001A55C3"/>
    <w:rsid w:val="001A58C5"/>
    <w:rsid w:val="001A59EE"/>
    <w:rsid w:val="001A5AB6"/>
    <w:rsid w:val="001A5B83"/>
    <w:rsid w:val="001A5DC8"/>
    <w:rsid w:val="001A609F"/>
    <w:rsid w:val="001A621E"/>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FD8"/>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96"/>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BC"/>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3A6"/>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E9"/>
    <w:rsid w:val="00236C4E"/>
    <w:rsid w:val="002370CB"/>
    <w:rsid w:val="0023737D"/>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4D80"/>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BE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C35"/>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221"/>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66B"/>
    <w:rsid w:val="002956D0"/>
    <w:rsid w:val="00295985"/>
    <w:rsid w:val="00295A9F"/>
    <w:rsid w:val="00295B53"/>
    <w:rsid w:val="00295D79"/>
    <w:rsid w:val="00295E08"/>
    <w:rsid w:val="00295ECC"/>
    <w:rsid w:val="002960AB"/>
    <w:rsid w:val="00296CD6"/>
    <w:rsid w:val="00296D0C"/>
    <w:rsid w:val="00296F57"/>
    <w:rsid w:val="00297183"/>
    <w:rsid w:val="002971E9"/>
    <w:rsid w:val="00297323"/>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D7C"/>
    <w:rsid w:val="002C3EF9"/>
    <w:rsid w:val="002C3F72"/>
    <w:rsid w:val="002C3F9C"/>
    <w:rsid w:val="002C411D"/>
    <w:rsid w:val="002C42D0"/>
    <w:rsid w:val="002C42DD"/>
    <w:rsid w:val="002C43E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D7E39"/>
    <w:rsid w:val="002D7EC3"/>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531"/>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24"/>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629"/>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300"/>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5E8"/>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583"/>
    <w:rsid w:val="00342641"/>
    <w:rsid w:val="003426E2"/>
    <w:rsid w:val="0034280B"/>
    <w:rsid w:val="00342972"/>
    <w:rsid w:val="00342B17"/>
    <w:rsid w:val="00342F35"/>
    <w:rsid w:val="00342FDD"/>
    <w:rsid w:val="00342FE4"/>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8AB"/>
    <w:rsid w:val="003569A6"/>
    <w:rsid w:val="00356AC9"/>
    <w:rsid w:val="00356B0F"/>
    <w:rsid w:val="00356BD4"/>
    <w:rsid w:val="00356C42"/>
    <w:rsid w:val="00356CB8"/>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A9B"/>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E03"/>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854"/>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0F4"/>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4B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E0B"/>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C7"/>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559"/>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6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9CA"/>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2F"/>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FD6"/>
    <w:rsid w:val="00456236"/>
    <w:rsid w:val="00456421"/>
    <w:rsid w:val="00456A8B"/>
    <w:rsid w:val="00456B6E"/>
    <w:rsid w:val="00456C69"/>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944"/>
    <w:rsid w:val="00463E5D"/>
    <w:rsid w:val="0046447B"/>
    <w:rsid w:val="004646B4"/>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6ED"/>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5A7"/>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0D3A"/>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CE"/>
    <w:rsid w:val="004D1EF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6F5"/>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CE7"/>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2B2"/>
    <w:rsid w:val="00506CA0"/>
    <w:rsid w:val="00506D93"/>
    <w:rsid w:val="00506DCC"/>
    <w:rsid w:val="00506F7B"/>
    <w:rsid w:val="005073D1"/>
    <w:rsid w:val="00507411"/>
    <w:rsid w:val="005075A2"/>
    <w:rsid w:val="00507DD2"/>
    <w:rsid w:val="00507DDA"/>
    <w:rsid w:val="00507E6E"/>
    <w:rsid w:val="00507FB5"/>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2C7"/>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FCB"/>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C51"/>
    <w:rsid w:val="00583CD7"/>
    <w:rsid w:val="00583D16"/>
    <w:rsid w:val="00583D6C"/>
    <w:rsid w:val="00583E25"/>
    <w:rsid w:val="00583FFB"/>
    <w:rsid w:val="0058409E"/>
    <w:rsid w:val="0058426E"/>
    <w:rsid w:val="00584343"/>
    <w:rsid w:val="00584416"/>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61B"/>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0E93"/>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4E"/>
    <w:rsid w:val="005C767C"/>
    <w:rsid w:val="005C76A9"/>
    <w:rsid w:val="005C76BA"/>
    <w:rsid w:val="005C7C75"/>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F01DF"/>
    <w:rsid w:val="005F03B5"/>
    <w:rsid w:val="005F0670"/>
    <w:rsid w:val="005F099B"/>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1B"/>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066"/>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9DC"/>
    <w:rsid w:val="006C2BB5"/>
    <w:rsid w:val="006C2BEE"/>
    <w:rsid w:val="006C2FE5"/>
    <w:rsid w:val="006C3237"/>
    <w:rsid w:val="006C3488"/>
    <w:rsid w:val="006C37D1"/>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6F7DDF"/>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5D3"/>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9D9"/>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4A8"/>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380"/>
    <w:rsid w:val="007365E3"/>
    <w:rsid w:val="007366A5"/>
    <w:rsid w:val="007366E7"/>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B47"/>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7011"/>
    <w:rsid w:val="0074704F"/>
    <w:rsid w:val="007473C0"/>
    <w:rsid w:val="007477F4"/>
    <w:rsid w:val="00747B13"/>
    <w:rsid w:val="00747B49"/>
    <w:rsid w:val="00747F48"/>
    <w:rsid w:val="00747F4C"/>
    <w:rsid w:val="00747F69"/>
    <w:rsid w:val="0075000F"/>
    <w:rsid w:val="00750117"/>
    <w:rsid w:val="00750214"/>
    <w:rsid w:val="00750258"/>
    <w:rsid w:val="00750337"/>
    <w:rsid w:val="00750429"/>
    <w:rsid w:val="00750476"/>
    <w:rsid w:val="00750645"/>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895"/>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CAB"/>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A5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B03"/>
    <w:rsid w:val="007E7B4E"/>
    <w:rsid w:val="007E7C90"/>
    <w:rsid w:val="007E7D30"/>
    <w:rsid w:val="007E7DDF"/>
    <w:rsid w:val="007E7E51"/>
    <w:rsid w:val="007E7E7C"/>
    <w:rsid w:val="007E7FDE"/>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3E3"/>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34A"/>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B83"/>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801"/>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CD6"/>
    <w:rsid w:val="00886004"/>
    <w:rsid w:val="00886395"/>
    <w:rsid w:val="0088639C"/>
    <w:rsid w:val="00886773"/>
    <w:rsid w:val="008868BF"/>
    <w:rsid w:val="00887171"/>
    <w:rsid w:val="00887424"/>
    <w:rsid w:val="00887446"/>
    <w:rsid w:val="00887654"/>
    <w:rsid w:val="008879A0"/>
    <w:rsid w:val="00887B48"/>
    <w:rsid w:val="00887B4A"/>
    <w:rsid w:val="00887B89"/>
    <w:rsid w:val="00887D20"/>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C78"/>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29"/>
    <w:rsid w:val="008B1B5F"/>
    <w:rsid w:val="008B1CEF"/>
    <w:rsid w:val="008B1DF0"/>
    <w:rsid w:val="008B1E53"/>
    <w:rsid w:val="008B1E5B"/>
    <w:rsid w:val="008B1EAA"/>
    <w:rsid w:val="008B243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58"/>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2F8"/>
    <w:rsid w:val="008F1333"/>
    <w:rsid w:val="008F13D9"/>
    <w:rsid w:val="008F18B4"/>
    <w:rsid w:val="008F19E3"/>
    <w:rsid w:val="008F1B9F"/>
    <w:rsid w:val="008F23D8"/>
    <w:rsid w:val="008F2423"/>
    <w:rsid w:val="008F259E"/>
    <w:rsid w:val="008F288F"/>
    <w:rsid w:val="008F2A91"/>
    <w:rsid w:val="008F2ADD"/>
    <w:rsid w:val="008F2B03"/>
    <w:rsid w:val="008F2D4A"/>
    <w:rsid w:val="008F2FD5"/>
    <w:rsid w:val="008F2FF0"/>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3C8"/>
    <w:rsid w:val="0093179D"/>
    <w:rsid w:val="00931EE2"/>
    <w:rsid w:val="009323D5"/>
    <w:rsid w:val="00932477"/>
    <w:rsid w:val="00932644"/>
    <w:rsid w:val="009326B2"/>
    <w:rsid w:val="009328C7"/>
    <w:rsid w:val="00932B83"/>
    <w:rsid w:val="00932CF3"/>
    <w:rsid w:val="00932F36"/>
    <w:rsid w:val="0093301C"/>
    <w:rsid w:val="009330EF"/>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5A"/>
    <w:rsid w:val="00945E63"/>
    <w:rsid w:val="00945E6A"/>
    <w:rsid w:val="00945F42"/>
    <w:rsid w:val="009460BA"/>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0DD2"/>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CE4"/>
    <w:rsid w:val="00957E57"/>
    <w:rsid w:val="00957F63"/>
    <w:rsid w:val="00960000"/>
    <w:rsid w:val="00960152"/>
    <w:rsid w:val="009604C4"/>
    <w:rsid w:val="00960621"/>
    <w:rsid w:val="00960797"/>
    <w:rsid w:val="00960971"/>
    <w:rsid w:val="0096098A"/>
    <w:rsid w:val="00960B49"/>
    <w:rsid w:val="009610BB"/>
    <w:rsid w:val="0096124E"/>
    <w:rsid w:val="0096130F"/>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ED2"/>
    <w:rsid w:val="00962FC3"/>
    <w:rsid w:val="00963048"/>
    <w:rsid w:val="0096326A"/>
    <w:rsid w:val="009638B8"/>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4E9"/>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BFB"/>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3B0"/>
    <w:rsid w:val="009A07DF"/>
    <w:rsid w:val="009A0B30"/>
    <w:rsid w:val="009A0BE4"/>
    <w:rsid w:val="009A0C6F"/>
    <w:rsid w:val="009A0DBD"/>
    <w:rsid w:val="009A0DF5"/>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986"/>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68E"/>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07CA5"/>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17C9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143"/>
    <w:rsid w:val="00A57281"/>
    <w:rsid w:val="00A57474"/>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24"/>
    <w:rsid w:val="00A8443A"/>
    <w:rsid w:val="00A8448D"/>
    <w:rsid w:val="00A8479C"/>
    <w:rsid w:val="00A84825"/>
    <w:rsid w:val="00A85076"/>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5B"/>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9F1"/>
    <w:rsid w:val="00A95B43"/>
    <w:rsid w:val="00A95EC2"/>
    <w:rsid w:val="00A96120"/>
    <w:rsid w:val="00A9637A"/>
    <w:rsid w:val="00A963C7"/>
    <w:rsid w:val="00A964D9"/>
    <w:rsid w:val="00A96589"/>
    <w:rsid w:val="00A96960"/>
    <w:rsid w:val="00A96B8C"/>
    <w:rsid w:val="00A96EF3"/>
    <w:rsid w:val="00A970A9"/>
    <w:rsid w:val="00A97167"/>
    <w:rsid w:val="00A9719D"/>
    <w:rsid w:val="00A974AD"/>
    <w:rsid w:val="00A974DB"/>
    <w:rsid w:val="00A979FE"/>
    <w:rsid w:val="00A97A27"/>
    <w:rsid w:val="00A97C45"/>
    <w:rsid w:val="00A97CD3"/>
    <w:rsid w:val="00A97F06"/>
    <w:rsid w:val="00AA0680"/>
    <w:rsid w:val="00AA083B"/>
    <w:rsid w:val="00AA0A76"/>
    <w:rsid w:val="00AA0DD5"/>
    <w:rsid w:val="00AA1112"/>
    <w:rsid w:val="00AA147C"/>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4C73"/>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838"/>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60"/>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5F18"/>
    <w:rsid w:val="00B665B2"/>
    <w:rsid w:val="00B66B7F"/>
    <w:rsid w:val="00B66C6B"/>
    <w:rsid w:val="00B670D2"/>
    <w:rsid w:val="00B677B8"/>
    <w:rsid w:val="00B67CB8"/>
    <w:rsid w:val="00B67E0A"/>
    <w:rsid w:val="00B7022B"/>
    <w:rsid w:val="00B7028F"/>
    <w:rsid w:val="00B7060D"/>
    <w:rsid w:val="00B706F1"/>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383"/>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A39"/>
    <w:rsid w:val="00BC1B8E"/>
    <w:rsid w:val="00BC1C3C"/>
    <w:rsid w:val="00BC22F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8A"/>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946"/>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D97"/>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61"/>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413E"/>
    <w:rsid w:val="00C541B1"/>
    <w:rsid w:val="00C542D4"/>
    <w:rsid w:val="00C54477"/>
    <w:rsid w:val="00C54550"/>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44"/>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532"/>
    <w:rsid w:val="00CA0B20"/>
    <w:rsid w:val="00CA0C9A"/>
    <w:rsid w:val="00CA0DF1"/>
    <w:rsid w:val="00CA0F45"/>
    <w:rsid w:val="00CA0FA0"/>
    <w:rsid w:val="00CA1258"/>
    <w:rsid w:val="00CA12FA"/>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3F9B"/>
    <w:rsid w:val="00CB43A5"/>
    <w:rsid w:val="00CB442E"/>
    <w:rsid w:val="00CB47AB"/>
    <w:rsid w:val="00CB4A0E"/>
    <w:rsid w:val="00CB512D"/>
    <w:rsid w:val="00CB5254"/>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3EA4"/>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249"/>
    <w:rsid w:val="00CE3405"/>
    <w:rsid w:val="00CE3584"/>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22A"/>
    <w:rsid w:val="00D0136A"/>
    <w:rsid w:val="00D0140A"/>
    <w:rsid w:val="00D014D0"/>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138"/>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2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64B"/>
    <w:rsid w:val="00D7475D"/>
    <w:rsid w:val="00D74A68"/>
    <w:rsid w:val="00D74D1C"/>
    <w:rsid w:val="00D74D40"/>
    <w:rsid w:val="00D74E00"/>
    <w:rsid w:val="00D75066"/>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D"/>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0F3"/>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6CA"/>
    <w:rsid w:val="00DE0902"/>
    <w:rsid w:val="00DE09F1"/>
    <w:rsid w:val="00DE0A2D"/>
    <w:rsid w:val="00DE0AE2"/>
    <w:rsid w:val="00DE0B03"/>
    <w:rsid w:val="00DE0C05"/>
    <w:rsid w:val="00DE0C50"/>
    <w:rsid w:val="00DE0C71"/>
    <w:rsid w:val="00DE0E59"/>
    <w:rsid w:val="00DE0F6C"/>
    <w:rsid w:val="00DE1185"/>
    <w:rsid w:val="00DE1207"/>
    <w:rsid w:val="00DE15A7"/>
    <w:rsid w:val="00DE1663"/>
    <w:rsid w:val="00DE18EA"/>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AC6"/>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09B"/>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287"/>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37"/>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3E5"/>
    <w:rsid w:val="00E0755C"/>
    <w:rsid w:val="00E075FD"/>
    <w:rsid w:val="00E076D0"/>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608"/>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4F"/>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094"/>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794"/>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93"/>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EBB"/>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62"/>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7D0"/>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32F"/>
    <w:rsid w:val="00F63BDD"/>
    <w:rsid w:val="00F63CA7"/>
    <w:rsid w:val="00F63F18"/>
    <w:rsid w:val="00F6412B"/>
    <w:rsid w:val="00F64167"/>
    <w:rsid w:val="00F641FC"/>
    <w:rsid w:val="00F64218"/>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5A"/>
    <w:rsid w:val="00F7666E"/>
    <w:rsid w:val="00F76A19"/>
    <w:rsid w:val="00F76A9C"/>
    <w:rsid w:val="00F76AFF"/>
    <w:rsid w:val="00F76ECC"/>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519"/>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90D"/>
    <w:rsid w:val="00F90ADB"/>
    <w:rsid w:val="00F90E78"/>
    <w:rsid w:val="00F9117B"/>
    <w:rsid w:val="00F91209"/>
    <w:rsid w:val="00F91541"/>
    <w:rsid w:val="00F91596"/>
    <w:rsid w:val="00F91598"/>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C46"/>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2F5"/>
    <w:rsid w:val="00FB630B"/>
    <w:rsid w:val="00FB63B4"/>
    <w:rsid w:val="00FB67F4"/>
    <w:rsid w:val="00FB6937"/>
    <w:rsid w:val="00FB6AD0"/>
    <w:rsid w:val="00FB6C70"/>
    <w:rsid w:val="00FB6CD9"/>
    <w:rsid w:val="00FB78D7"/>
    <w:rsid w:val="00FB7ACD"/>
    <w:rsid w:val="00FB7EB6"/>
    <w:rsid w:val="00FC0150"/>
    <w:rsid w:val="00FC03AB"/>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0BF0"/>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77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CD3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542570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E0C6C-CCB7-4726-95DB-C8C618F97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2021-01-15T15:55:00Z</dcterms:created>
  <dcterms:modified xsi:type="dcterms:W3CDTF">2021-01-18T21:48:00Z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1610724937</vt:lpwstr>
  </property>
  <property fmtid="{D5CDD505-2E9C-101B-9397-08002B2CF9AE}" pid="6" name="_2015_ms_pID_725343">
    <vt:lpwstr>(3)6VhiAbhHJZo1LTVvqims+ZGIiVqCQW8aePHNuGcjXWZdQ2U7Kzriql99lxaDIgQ8RnqmPdaT
5/51Dq1t7XPJTgznViUMKI+zavZOVEBnijTaEw2/L8JiaU4zO+AZ1OZH0S14otPXpImzhgrB
Yi8z8ZpGT5EELnSdPyt64PxLgMw82JGe6JuvLoYeeyf+vXAmxUZd9BF53FUbz0F9TUhc8Vk7
jlQRqFM/nMRm14KhTc</vt:lpwstr>
  </property>
  <property fmtid="{D5CDD505-2E9C-101B-9397-08002B2CF9AE}" pid="7" name="_2015_ms_pID_7253431">
    <vt:lpwstr>MB8NKxmALAnyh4ADyPCH1PS+vN7nlH9ZQMFYF+HDQOKhl3skRTEe7N
rV2N4guJsZPThQ8ar2K4EhMoAIZaDlBBccPFIRRtcfbZVNzwiGABXzrXExebKKeoo+YrNMKi
4vNR5FbV0RNu6mCOuJGWMcsZeE9J2P/PtTvN/rFW9VRe3xaY9Jr67d/8/wyfff04aKipgwVx
d6FYSf8rWFVThL9EUuM2MmAkIFbU4CmAre2r</vt:lpwstr>
  </property>
  <property fmtid="{D5CDD505-2E9C-101B-9397-08002B2CF9AE}" pid="8" name="_2015_ms_pID_7253432">
    <vt:lpwstr>JQ==</vt:lpwstr>
  </property>
</Properties>
</file>