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61156393" w14:textId="7BA05CC0" w:rsidR="002969A0" w:rsidRPr="000C55FD" w:rsidRDefault="002969A0" w:rsidP="002969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BE808B" wp14:editId="5555FA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9E58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 Meeting #10</w:t>
      </w:r>
      <w:r>
        <w:rPr>
          <w:b/>
          <w:kern w:val="2"/>
          <w:lang w:eastAsia="zh-CN"/>
        </w:rPr>
        <w:t>4</w:t>
      </w:r>
      <w:r w:rsidRPr="000C55FD">
        <w:rPr>
          <w:b/>
          <w:kern w:val="2"/>
          <w:lang w:eastAsia="zh-CN"/>
        </w:rPr>
        <w:t>-e</w:t>
      </w:r>
      <w:r w:rsidRPr="000C55FD">
        <w:rPr>
          <w:b/>
          <w:kern w:val="2"/>
          <w:lang w:eastAsia="zh-CN"/>
        </w:rPr>
        <w:tab/>
        <w:t>R1-</w:t>
      </w:r>
      <w:r w:rsidR="001F6A1A">
        <w:rPr>
          <w:b/>
          <w:kern w:val="2"/>
          <w:lang w:eastAsia="zh-CN"/>
        </w:rPr>
        <w:t>2101269</w:t>
      </w:r>
    </w:p>
    <w:p w14:paraId="0C99E3A2" w14:textId="78DDCC93" w:rsidR="002969A0" w:rsidRPr="000C55FD" w:rsidRDefault="002969A0" w:rsidP="002969A0">
      <w:pPr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E-</w:t>
      </w:r>
      <w:r w:rsidR="007B31C2">
        <w:rPr>
          <w:b/>
          <w:kern w:val="2"/>
          <w:lang w:eastAsia="zh-CN"/>
        </w:rPr>
        <w:t>m</w:t>
      </w:r>
      <w:r w:rsidRPr="000C55FD">
        <w:rPr>
          <w:b/>
          <w:kern w:val="2"/>
          <w:lang w:eastAsia="zh-CN"/>
        </w:rPr>
        <w:t xml:space="preserve">eeting, </w:t>
      </w:r>
      <w:r w:rsidRPr="00D0603C">
        <w:rPr>
          <w:b/>
          <w:kern w:val="2"/>
          <w:lang w:eastAsia="zh-CN"/>
        </w:rPr>
        <w:t>January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 w:rsidRPr="000C55FD">
        <w:rPr>
          <w:b/>
          <w:kern w:val="2"/>
          <w:lang w:eastAsia="zh-CN"/>
        </w:rPr>
        <w:t xml:space="preserve"> –</w:t>
      </w:r>
      <w:r w:rsidRPr="00D0603C">
        <w:rPr>
          <w:b/>
          <w:kern w:val="2"/>
          <w:lang w:eastAsia="zh-CN"/>
        </w:rPr>
        <w:t>February</w:t>
      </w:r>
      <w:r>
        <w:rPr>
          <w:b/>
          <w:kern w:val="2"/>
          <w:lang w:eastAsia="zh-CN"/>
        </w:rPr>
        <w:t xml:space="preserve"> 5</w:t>
      </w:r>
      <w:r w:rsidRPr="000C55FD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1</w:t>
      </w:r>
    </w:p>
    <w:p w14:paraId="55ECDAE6" w14:textId="77777777" w:rsidR="007D092E" w:rsidRPr="002969A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4B762D05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</w:t>
      </w:r>
      <w:r w:rsidRPr="000C55FD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>14.</w:t>
      </w:r>
      <w:r w:rsidR="00BB324A">
        <w:rPr>
          <w:b/>
          <w:kern w:val="2"/>
          <w:lang w:eastAsia="zh-CN"/>
        </w:rPr>
        <w:t>4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468CC2A9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283359" w:rsidRPr="00283359">
        <w:rPr>
          <w:b/>
          <w:kern w:val="2"/>
          <w:lang w:eastAsia="zh-CN"/>
        </w:rPr>
        <w:t>Other aspects for XR and Cloud Gaming</w:t>
      </w:r>
    </w:p>
    <w:p w14:paraId="519334B3" w14:textId="1B94FD6C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 xml:space="preserve">Document </w:t>
      </w:r>
      <w:r w:rsidR="007B31C2">
        <w:rPr>
          <w:b/>
          <w:kern w:val="2"/>
          <w:lang w:eastAsia="zh-CN"/>
        </w:rPr>
        <w:t>for:</w:t>
      </w:r>
      <w:r w:rsidR="007B31C2">
        <w:rPr>
          <w:b/>
          <w:kern w:val="2"/>
          <w:lang w:eastAsia="zh-CN"/>
        </w:rPr>
        <w:tab/>
        <w:t>Discussion and D</w:t>
      </w:r>
      <w:bookmarkStart w:id="1" w:name="_GoBack"/>
      <w:bookmarkEnd w:id="1"/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35437774" w14:textId="71813097" w:rsidR="009763CF" w:rsidRDefault="00D22BF9" w:rsidP="00BB2B0E">
      <w:pPr>
        <w:spacing w:before="120" w:line="276" w:lineRule="auto"/>
      </w:pPr>
      <w:r>
        <w:rPr>
          <w:lang w:eastAsia="zh-CN"/>
        </w:rPr>
        <w:t>eX</w:t>
      </w:r>
      <w:r w:rsidRPr="000C55FD">
        <w:rPr>
          <w:lang w:eastAsia="zh-CN"/>
        </w:rPr>
        <w:t>tended Reality</w:t>
      </w:r>
      <w:r>
        <w:rPr>
          <w:lang w:eastAsia="zh-CN"/>
        </w:rPr>
        <w:t xml:space="preserve"> (XR) and Cloud Gaming (CG) are </w:t>
      </w:r>
      <w:r w:rsidRPr="000C55FD">
        <w:rPr>
          <w:lang w:eastAsia="zh-CN"/>
        </w:rPr>
        <w:t>important media applications enabled by 5G.</w:t>
      </w:r>
      <w:r>
        <w:rPr>
          <w:lang w:eastAsia="zh-CN"/>
        </w:rPr>
        <w:t xml:space="preserve"> </w:t>
      </w:r>
      <w:r w:rsidRPr="000C55FD">
        <w:rPr>
          <w:lang w:eastAsia="zh-CN"/>
        </w:rPr>
        <w:t>I</w:t>
      </w:r>
      <w:r w:rsidRPr="000C55FD">
        <w:rPr>
          <w:rFonts w:hint="eastAsia"/>
          <w:lang w:eastAsia="zh-CN"/>
        </w:rPr>
        <w:t>n RAN</w:t>
      </w:r>
      <w:r w:rsidRPr="000C55FD">
        <w:rPr>
          <w:lang w:eastAsia="zh-CN"/>
        </w:rPr>
        <w:t>#86</w:t>
      </w:r>
      <w:r w:rsidRPr="000C55FD">
        <w:rPr>
          <w:rFonts w:hint="eastAsia"/>
          <w:lang w:eastAsia="zh-CN"/>
        </w:rPr>
        <w:t xml:space="preserve">, </w:t>
      </w:r>
      <w:r w:rsidRPr="000C55FD">
        <w:rPr>
          <w:lang w:eastAsia="zh-CN"/>
        </w:rPr>
        <w:t xml:space="preserve">a new study item on XR evaluations for NR </w:t>
      </w:r>
      <w:bookmarkStart w:id="4" w:name="OLE_LINK41"/>
      <w:bookmarkStart w:id="5" w:name="OLE_LINK45"/>
      <w:r w:rsidRPr="000C55FD">
        <w:rPr>
          <w:lang w:eastAsia="zh-CN"/>
        </w:rPr>
        <w:fldChar w:fldCharType="begin"/>
      </w:r>
      <w:r w:rsidRPr="000C55FD">
        <w:rPr>
          <w:lang w:eastAsia="zh-CN"/>
        </w:rPr>
        <w:instrText xml:space="preserve"> REF _Ref167612875 \r \h </w:instrText>
      </w:r>
      <w:r>
        <w:rPr>
          <w:lang w:eastAsia="zh-CN"/>
        </w:rPr>
        <w:instrText xml:space="preserve"> \* MERGEFORMAT </w:instrText>
      </w:r>
      <w:r w:rsidRPr="000C55FD">
        <w:rPr>
          <w:lang w:eastAsia="zh-CN"/>
        </w:rPr>
      </w:r>
      <w:r w:rsidRPr="000C55FD">
        <w:rPr>
          <w:lang w:eastAsia="zh-CN"/>
        </w:rPr>
        <w:fldChar w:fldCharType="separate"/>
      </w:r>
      <w:r w:rsidR="006962E8">
        <w:rPr>
          <w:lang w:eastAsia="zh-CN"/>
        </w:rPr>
        <w:t>[1]</w:t>
      </w:r>
      <w:r w:rsidRPr="000C55FD">
        <w:rPr>
          <w:lang w:eastAsia="zh-CN"/>
        </w:rPr>
        <w:fldChar w:fldCharType="end"/>
      </w:r>
      <w:bookmarkEnd w:id="4"/>
      <w:r w:rsidRPr="000C55FD">
        <w:rPr>
          <w:lang w:eastAsia="zh-CN"/>
        </w:rPr>
        <w:t xml:space="preserve"> </w:t>
      </w:r>
      <w:bookmarkEnd w:id="5"/>
      <w:r w:rsidRPr="000C55FD">
        <w:rPr>
          <w:lang w:eastAsia="zh-CN"/>
        </w:rPr>
        <w:t>was approved</w:t>
      </w:r>
      <w:r w:rsidRPr="004712CD">
        <w:t xml:space="preserve"> </w:t>
      </w:r>
      <w:r>
        <w:t xml:space="preserve">to </w:t>
      </w:r>
      <w:r w:rsidRPr="004712CD">
        <w:rPr>
          <w:lang w:eastAsia="zh-CN"/>
        </w:rPr>
        <w:t>identify</w:t>
      </w:r>
      <w:r>
        <w:rPr>
          <w:lang w:eastAsia="zh-CN"/>
        </w:rPr>
        <w:t xml:space="preserve"> </w:t>
      </w:r>
      <w:r w:rsidRPr="004712CD">
        <w:rPr>
          <w:lang w:eastAsia="zh-CN"/>
        </w:rPr>
        <w:t xml:space="preserve">XR applications, corresponding traffic models, KPIs, and </w:t>
      </w:r>
      <w:r>
        <w:rPr>
          <w:lang w:eastAsia="zh-CN"/>
        </w:rPr>
        <w:t xml:space="preserve">evaluation </w:t>
      </w:r>
      <w:r w:rsidRPr="004712CD">
        <w:rPr>
          <w:lang w:eastAsia="zh-CN"/>
        </w:rPr>
        <w:t>methodologies</w:t>
      </w:r>
      <w:r>
        <w:rPr>
          <w:lang w:eastAsia="zh-CN"/>
        </w:rPr>
        <w:t xml:space="preserve">, and then </w:t>
      </w:r>
      <w:r w:rsidRPr="004712CD">
        <w:rPr>
          <w:lang w:eastAsia="zh-CN"/>
        </w:rPr>
        <w:t>c</w:t>
      </w:r>
      <w:r>
        <w:rPr>
          <w:lang w:eastAsia="zh-CN"/>
        </w:rPr>
        <w:t>arry out performance evaluations. Some initial discussions and agreements have been made i</w:t>
      </w:r>
      <w:r w:rsidRPr="000477C4">
        <w:rPr>
          <w:lang w:eastAsia="zh-CN"/>
        </w:rPr>
        <w:t>n RAN1#103-e</w:t>
      </w:r>
      <w:r>
        <w:rPr>
          <w:lang w:eastAsia="zh-CN"/>
        </w:rPr>
        <w:t xml:space="preserve"> on many aspects, e.g. applications, </w:t>
      </w:r>
      <w:r w:rsidRPr="00030396">
        <w:rPr>
          <w:lang w:eastAsia="zh-CN"/>
        </w:rPr>
        <w:t xml:space="preserve">KPIs, and evaluation </w:t>
      </w:r>
      <w:r>
        <w:rPr>
          <w:lang w:eastAsia="zh-CN"/>
        </w:rPr>
        <w:t>assumptions/</w:t>
      </w:r>
      <w:r w:rsidRPr="00030396">
        <w:rPr>
          <w:lang w:eastAsia="zh-CN"/>
        </w:rPr>
        <w:t>methodologies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_Ref6671378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962E8">
        <w:rPr>
          <w:lang w:eastAsia="zh-CN"/>
        </w:rPr>
        <w:t>[2]</w:t>
      </w:r>
      <w:r>
        <w:rPr>
          <w:lang w:eastAsia="zh-CN"/>
        </w:rPr>
        <w:fldChar w:fldCharType="end"/>
      </w:r>
      <w:r w:rsidR="00056CF8">
        <w:rPr>
          <w:lang w:eastAsia="zh-CN"/>
        </w:rPr>
        <w:t>.</w:t>
      </w:r>
      <w:r w:rsidR="00BB2B0E">
        <w:t xml:space="preserve"> </w:t>
      </w:r>
    </w:p>
    <w:p w14:paraId="43702747" w14:textId="7857399A" w:rsidR="00D660EF" w:rsidRDefault="007B1FD9" w:rsidP="00BB2B0E">
      <w:pPr>
        <w:spacing w:before="120" w:line="276" w:lineRule="auto"/>
        <w:rPr>
          <w:lang w:eastAsia="zh-CN"/>
        </w:rPr>
      </w:pPr>
      <w:r w:rsidRPr="0069129F">
        <w:rPr>
          <w:lang w:eastAsia="zh-CN"/>
        </w:rPr>
        <w:t xml:space="preserve">SA4 </w:t>
      </w:r>
      <w:r w:rsidR="006D3DCE">
        <w:rPr>
          <w:lang w:eastAsia="zh-CN"/>
        </w:rPr>
        <w:t xml:space="preserve">will probably send an </w:t>
      </w:r>
      <w:r w:rsidRPr="0069129F">
        <w:rPr>
          <w:lang w:eastAsia="zh-CN"/>
        </w:rPr>
        <w:t xml:space="preserve">LS on XR traffic models to RAN1 in </w:t>
      </w:r>
      <w:r w:rsidR="00BF499D" w:rsidRPr="0069129F">
        <w:rPr>
          <w:lang w:eastAsia="zh-CN"/>
        </w:rPr>
        <w:t>S4aV200633</w:t>
      </w:r>
      <w:r w:rsidR="000C461C">
        <w:rPr>
          <w:lang w:eastAsia="zh-CN"/>
        </w:rPr>
        <w:t xml:space="preserve"> </w:t>
      </w:r>
      <w:r w:rsidR="000C461C">
        <w:rPr>
          <w:lang w:eastAsia="zh-CN"/>
        </w:rPr>
        <w:fldChar w:fldCharType="begin"/>
      </w:r>
      <w:r w:rsidR="000C461C">
        <w:rPr>
          <w:lang w:eastAsia="zh-CN"/>
        </w:rPr>
        <w:instrText xml:space="preserve"> REF _Ref61863150 \r \h </w:instrText>
      </w:r>
      <w:r w:rsidR="00B703C6">
        <w:rPr>
          <w:lang w:eastAsia="zh-CN"/>
        </w:rPr>
        <w:instrText xml:space="preserve"> \* MERGEFORMAT </w:instrText>
      </w:r>
      <w:r w:rsidR="000C461C">
        <w:rPr>
          <w:lang w:eastAsia="zh-CN"/>
        </w:rPr>
      </w:r>
      <w:r w:rsidR="000C461C">
        <w:rPr>
          <w:lang w:eastAsia="zh-CN"/>
        </w:rPr>
        <w:fldChar w:fldCharType="separate"/>
      </w:r>
      <w:r w:rsidR="006962E8">
        <w:rPr>
          <w:lang w:eastAsia="zh-CN"/>
        </w:rPr>
        <w:t>[3]</w:t>
      </w:r>
      <w:r w:rsidR="000C461C">
        <w:rPr>
          <w:lang w:eastAsia="zh-CN"/>
        </w:rPr>
        <w:fldChar w:fldCharType="end"/>
      </w:r>
      <w:r w:rsidRPr="0069129F">
        <w:rPr>
          <w:lang w:eastAsia="zh-CN"/>
        </w:rPr>
        <w:t>. According to the LS</w:t>
      </w:r>
      <w:r w:rsidR="00E06CE1">
        <w:rPr>
          <w:lang w:eastAsia="zh-CN"/>
        </w:rPr>
        <w:t xml:space="preserve"> </w:t>
      </w:r>
      <w:r w:rsidR="00E06CE1" w:rsidRPr="008C414A">
        <w:rPr>
          <w:lang w:eastAsia="zh-CN"/>
        </w:rPr>
        <w:t xml:space="preserve">and the attachments in the LS </w:t>
      </w:r>
      <w:r w:rsidR="00E06CE1" w:rsidRPr="008C414A">
        <w:rPr>
          <w:lang w:eastAsia="zh-CN"/>
        </w:rPr>
        <w:fldChar w:fldCharType="begin"/>
      </w:r>
      <w:r w:rsidR="00E06CE1" w:rsidRPr="008C414A">
        <w:rPr>
          <w:lang w:eastAsia="zh-CN"/>
        </w:rPr>
        <w:instrText xml:space="preserve"> REF _Ref61863187 \r \h </w:instrText>
      </w:r>
      <w:r w:rsidR="00B703C6">
        <w:rPr>
          <w:lang w:eastAsia="zh-CN"/>
        </w:rPr>
        <w:instrText xml:space="preserve"> \* MERGEFORMAT </w:instrText>
      </w:r>
      <w:r w:rsidR="00E06CE1" w:rsidRPr="008C414A">
        <w:rPr>
          <w:lang w:eastAsia="zh-CN"/>
        </w:rPr>
      </w:r>
      <w:r w:rsidR="00E06CE1" w:rsidRPr="008C414A">
        <w:rPr>
          <w:lang w:eastAsia="zh-CN"/>
        </w:rPr>
        <w:fldChar w:fldCharType="separate"/>
      </w:r>
      <w:r w:rsidR="006962E8">
        <w:rPr>
          <w:lang w:eastAsia="zh-CN"/>
        </w:rPr>
        <w:t>[4]</w:t>
      </w:r>
      <w:r w:rsidR="00E06CE1" w:rsidRPr="008C414A">
        <w:rPr>
          <w:lang w:eastAsia="zh-CN"/>
        </w:rPr>
        <w:fldChar w:fldCharType="end"/>
      </w:r>
      <w:r w:rsidR="00E06CE1" w:rsidRPr="008C414A">
        <w:rPr>
          <w:lang w:eastAsia="zh-CN"/>
        </w:rPr>
        <w:t xml:space="preserve">, </w:t>
      </w:r>
      <w:r w:rsidR="00E06CE1" w:rsidRPr="008C414A">
        <w:rPr>
          <w:lang w:eastAsia="zh-CN"/>
        </w:rPr>
        <w:fldChar w:fldCharType="begin"/>
      </w:r>
      <w:r w:rsidR="00E06CE1" w:rsidRPr="008C414A">
        <w:rPr>
          <w:lang w:eastAsia="zh-CN"/>
        </w:rPr>
        <w:instrText xml:space="preserve"> REF _Ref61863239 \r \h </w:instrText>
      </w:r>
      <w:r w:rsidR="00B703C6">
        <w:rPr>
          <w:lang w:eastAsia="zh-CN"/>
        </w:rPr>
        <w:instrText xml:space="preserve"> \* MERGEFORMAT </w:instrText>
      </w:r>
      <w:r w:rsidR="00E06CE1" w:rsidRPr="008C414A">
        <w:rPr>
          <w:lang w:eastAsia="zh-CN"/>
        </w:rPr>
      </w:r>
      <w:r w:rsidR="00E06CE1" w:rsidRPr="008C414A">
        <w:rPr>
          <w:lang w:eastAsia="zh-CN"/>
        </w:rPr>
        <w:fldChar w:fldCharType="separate"/>
      </w:r>
      <w:r w:rsidR="006962E8">
        <w:rPr>
          <w:lang w:eastAsia="zh-CN"/>
        </w:rPr>
        <w:t>[5]</w:t>
      </w:r>
      <w:r w:rsidR="00E06CE1" w:rsidRPr="008C414A">
        <w:rPr>
          <w:lang w:eastAsia="zh-CN"/>
        </w:rPr>
        <w:fldChar w:fldCharType="end"/>
      </w:r>
      <w:r w:rsidRPr="0069129F">
        <w:rPr>
          <w:lang w:eastAsia="zh-CN"/>
        </w:rPr>
        <w:t>, a P-Trace in the form of csv file is provided to RAN1 for system level evaluation</w:t>
      </w:r>
      <w:r w:rsidR="00F81892" w:rsidRPr="0069129F">
        <w:rPr>
          <w:lang w:eastAsia="zh-CN"/>
        </w:rPr>
        <w:t xml:space="preserve">. </w:t>
      </w:r>
      <w:r w:rsidR="003C2931" w:rsidRPr="0069129F">
        <w:rPr>
          <w:lang w:eastAsia="zh-CN"/>
        </w:rPr>
        <w:t xml:space="preserve">However, it is yet unclear for RAN1 how to </w:t>
      </w:r>
      <w:r w:rsidR="008F2D91" w:rsidRPr="008C414A">
        <w:rPr>
          <w:lang w:eastAsia="zh-CN"/>
        </w:rPr>
        <w:t xml:space="preserve">utilize this </w:t>
      </w:r>
      <w:r w:rsidR="003C2931" w:rsidRPr="0069129F">
        <w:rPr>
          <w:lang w:eastAsia="zh-CN"/>
        </w:rPr>
        <w:t xml:space="preserve">P-Trace. </w:t>
      </w:r>
      <w:r w:rsidR="007D092E" w:rsidRPr="0069129F">
        <w:rPr>
          <w:lang w:eastAsia="zh-CN"/>
        </w:rPr>
        <w:t xml:space="preserve">In this </w:t>
      </w:r>
      <w:r w:rsidR="00F81892" w:rsidRPr="0069129F">
        <w:rPr>
          <w:lang w:eastAsia="zh-CN"/>
        </w:rPr>
        <w:t>paper</w:t>
      </w:r>
      <w:r w:rsidR="007D092E" w:rsidRPr="0069129F">
        <w:rPr>
          <w:lang w:eastAsia="zh-CN"/>
        </w:rPr>
        <w:t xml:space="preserve">, we </w:t>
      </w:r>
      <w:r w:rsidR="004963AA">
        <w:rPr>
          <w:lang w:eastAsia="zh-CN"/>
        </w:rPr>
        <w:t xml:space="preserve">provide </w:t>
      </w:r>
      <w:r w:rsidR="008F2D91">
        <w:rPr>
          <w:lang w:eastAsia="zh-CN"/>
        </w:rPr>
        <w:t>some initial analysis on</w:t>
      </w:r>
      <w:r w:rsidR="002D74EB" w:rsidRPr="0069129F">
        <w:rPr>
          <w:lang w:eastAsia="zh-CN"/>
        </w:rPr>
        <w:t xml:space="preserve"> </w:t>
      </w:r>
      <w:r w:rsidR="008F2D91">
        <w:rPr>
          <w:lang w:eastAsia="zh-CN"/>
        </w:rPr>
        <w:t xml:space="preserve">the </w:t>
      </w:r>
      <w:r w:rsidR="002D74EB" w:rsidRPr="0069129F">
        <w:rPr>
          <w:lang w:eastAsia="zh-CN"/>
        </w:rPr>
        <w:t>P-Trace</w:t>
      </w:r>
      <w:r w:rsidR="008F2D91">
        <w:rPr>
          <w:lang w:eastAsia="zh-CN"/>
        </w:rPr>
        <w:t xml:space="preserve"> </w:t>
      </w:r>
      <w:r w:rsidR="00C80AD9">
        <w:rPr>
          <w:lang w:eastAsia="zh-CN"/>
        </w:rPr>
        <w:t>and RAN configuration from SA4 draft LS</w:t>
      </w:r>
      <w:r w:rsidR="007D092E" w:rsidRPr="0069129F">
        <w:rPr>
          <w:lang w:eastAsia="zh-CN"/>
        </w:rPr>
        <w:t>.</w:t>
      </w:r>
      <w:r w:rsidR="007D092E" w:rsidRPr="00CA3083">
        <w:rPr>
          <w:lang w:eastAsia="zh-CN"/>
        </w:rPr>
        <w:t xml:space="preserve"> </w:t>
      </w:r>
    </w:p>
    <w:p w14:paraId="70CB6731" w14:textId="273E8312" w:rsidR="00255B52" w:rsidRPr="00255B52" w:rsidRDefault="00023E1E" w:rsidP="00255B52">
      <w:pPr>
        <w:pStyle w:val="1"/>
        <w:rPr>
          <w:lang w:eastAsia="ja-JP"/>
        </w:rPr>
      </w:pPr>
      <w:r>
        <w:rPr>
          <w:lang w:eastAsia="ja-JP"/>
        </w:rPr>
        <w:t>Discussion</w:t>
      </w:r>
      <w:r w:rsidR="00056CF8" w:rsidRPr="00056CF8">
        <w:rPr>
          <w:lang w:eastAsia="ja-JP"/>
        </w:rPr>
        <w:t xml:space="preserve"> on </w:t>
      </w:r>
      <w:r w:rsidR="00AA5E94">
        <w:rPr>
          <w:kern w:val="2"/>
          <w:lang w:eastAsia="zh-CN"/>
        </w:rPr>
        <w:t>SA4 outcome</w:t>
      </w:r>
      <w:r w:rsidR="00AA5E94" w:rsidRPr="00056CF8">
        <w:rPr>
          <w:lang w:eastAsia="ja-JP"/>
        </w:rPr>
        <w:t xml:space="preserve"> </w:t>
      </w:r>
      <w:r w:rsidR="00AA5E94">
        <w:rPr>
          <w:lang w:eastAsia="ja-JP"/>
        </w:rPr>
        <w:t xml:space="preserve">of </w:t>
      </w:r>
      <w:r w:rsidR="00056CF8" w:rsidRPr="00056CF8">
        <w:rPr>
          <w:lang w:eastAsia="ja-JP"/>
        </w:rPr>
        <w:t>P-Trace</w:t>
      </w:r>
    </w:p>
    <w:p w14:paraId="0BEC916A" w14:textId="0735FA96" w:rsidR="00F24A1C" w:rsidRPr="00FB409F" w:rsidRDefault="003C2931" w:rsidP="0069129F">
      <w:pPr>
        <w:spacing w:before="120" w:line="276" w:lineRule="auto"/>
        <w:rPr>
          <w:lang w:eastAsia="zh-CN"/>
        </w:rPr>
      </w:pPr>
      <w:r>
        <w:rPr>
          <w:lang w:eastAsia="zh-CN"/>
        </w:rPr>
        <w:t>According to the</w:t>
      </w:r>
      <w:r w:rsidR="00E06CE1">
        <w:rPr>
          <w:lang w:eastAsia="zh-CN"/>
        </w:rPr>
        <w:t xml:space="preserve"> study of SA4 </w:t>
      </w:r>
      <w:r w:rsidR="00E06CE1">
        <w:rPr>
          <w:lang w:eastAsia="zh-CN"/>
        </w:rPr>
        <w:fldChar w:fldCharType="begin"/>
      </w:r>
      <w:r w:rsidR="00E06CE1">
        <w:rPr>
          <w:lang w:eastAsia="zh-CN"/>
        </w:rPr>
        <w:instrText xml:space="preserve"> REF _Ref61863187 \r \h </w:instrText>
      </w:r>
      <w:r w:rsidR="00E06CE1">
        <w:rPr>
          <w:lang w:eastAsia="zh-CN"/>
        </w:rPr>
      </w:r>
      <w:r w:rsidR="00E06CE1">
        <w:rPr>
          <w:lang w:eastAsia="zh-CN"/>
        </w:rPr>
        <w:fldChar w:fldCharType="separate"/>
      </w:r>
      <w:r w:rsidR="006962E8">
        <w:rPr>
          <w:lang w:eastAsia="zh-CN"/>
        </w:rPr>
        <w:t>[4]</w:t>
      </w:r>
      <w:r w:rsidR="00E06CE1">
        <w:rPr>
          <w:lang w:eastAsia="zh-CN"/>
        </w:rPr>
        <w:fldChar w:fldCharType="end"/>
      </w:r>
      <w:r>
        <w:rPr>
          <w:lang w:eastAsia="zh-CN"/>
        </w:rPr>
        <w:t>, t</w:t>
      </w:r>
      <w:r w:rsidR="00F24A1C">
        <w:rPr>
          <w:lang w:eastAsia="zh-CN"/>
        </w:rPr>
        <w:t xml:space="preserve">he </w:t>
      </w:r>
      <w:r w:rsidR="00E06CE1">
        <w:rPr>
          <w:lang w:eastAsia="zh-CN"/>
        </w:rPr>
        <w:t>b</w:t>
      </w:r>
      <w:r w:rsidR="00E06CE1" w:rsidRPr="00E06CE1">
        <w:rPr>
          <w:lang w:eastAsia="zh-CN"/>
        </w:rPr>
        <w:t xml:space="preserve">asic overview for XR </w:t>
      </w:r>
      <w:r w:rsidR="00E06CE1">
        <w:rPr>
          <w:lang w:eastAsia="zh-CN"/>
        </w:rPr>
        <w:t>t</w:t>
      </w:r>
      <w:r w:rsidR="00E06CE1" w:rsidRPr="00E06CE1">
        <w:rPr>
          <w:lang w:eastAsia="zh-CN"/>
        </w:rPr>
        <w:t xml:space="preserve">raffic </w:t>
      </w:r>
      <w:r w:rsidR="00E06CE1">
        <w:rPr>
          <w:lang w:eastAsia="zh-CN"/>
        </w:rPr>
        <w:t>s</w:t>
      </w:r>
      <w:r w:rsidR="00E06CE1" w:rsidRPr="00E06CE1">
        <w:rPr>
          <w:lang w:eastAsia="zh-CN"/>
        </w:rPr>
        <w:t xml:space="preserve">imulation </w:t>
      </w:r>
      <w:r w:rsidR="00E06CE1">
        <w:rPr>
          <w:lang w:eastAsia="zh-CN"/>
        </w:rPr>
        <w:t>m</w:t>
      </w:r>
      <w:r w:rsidR="00E06CE1" w:rsidRPr="00E06CE1">
        <w:rPr>
          <w:lang w:eastAsia="zh-CN"/>
        </w:rPr>
        <w:t>odel</w:t>
      </w:r>
      <w:r w:rsidR="00E06CE1">
        <w:rPr>
          <w:lang w:eastAsia="zh-CN"/>
        </w:rPr>
        <w:t xml:space="preserve"> </w:t>
      </w:r>
      <w:r w:rsidR="00F24A1C" w:rsidRPr="001728E5">
        <w:rPr>
          <w:lang w:eastAsia="zh-CN"/>
        </w:rPr>
        <w:t xml:space="preserve">is </w:t>
      </w:r>
      <w:r w:rsidR="00FB409F">
        <w:rPr>
          <w:lang w:eastAsia="zh-CN"/>
        </w:rPr>
        <w:t xml:space="preserve">shown </w:t>
      </w:r>
      <w:r w:rsidR="00FB409F" w:rsidRPr="00072060">
        <w:rPr>
          <w:lang w:eastAsia="zh-CN"/>
        </w:rPr>
        <w:t xml:space="preserve">in </w:t>
      </w:r>
      <w:r w:rsidR="00DC4B29">
        <w:rPr>
          <w:lang w:eastAsia="zh-CN"/>
        </w:rPr>
        <w:fldChar w:fldCharType="begin"/>
      </w:r>
      <w:r w:rsidR="00DC4B29">
        <w:rPr>
          <w:lang w:eastAsia="zh-CN"/>
        </w:rPr>
        <w:instrText xml:space="preserve"> REF _Ref61797027 \h </w:instrText>
      </w:r>
      <w:r w:rsidR="00DC4B29">
        <w:rPr>
          <w:lang w:eastAsia="zh-CN"/>
        </w:rPr>
      </w:r>
      <w:r w:rsidR="00DC4B29">
        <w:rPr>
          <w:lang w:eastAsia="zh-CN"/>
        </w:rPr>
        <w:fldChar w:fldCharType="separate"/>
      </w:r>
      <w:r w:rsidR="006962E8" w:rsidRPr="0085034E">
        <w:t xml:space="preserve">Figure </w:t>
      </w:r>
      <w:r w:rsidR="006962E8">
        <w:rPr>
          <w:noProof/>
        </w:rPr>
        <w:t>1</w:t>
      </w:r>
      <w:r w:rsidR="00DC4B29">
        <w:rPr>
          <w:lang w:eastAsia="zh-CN"/>
        </w:rPr>
        <w:fldChar w:fldCharType="end"/>
      </w:r>
      <w:r w:rsidR="00FB409F" w:rsidRPr="00072060">
        <w:rPr>
          <w:lang w:eastAsia="zh-CN"/>
        </w:rPr>
        <w:fldChar w:fldCharType="begin"/>
      </w:r>
      <w:r w:rsidR="00FB409F" w:rsidRPr="00FB409F">
        <w:rPr>
          <w:lang w:eastAsia="zh-CN"/>
        </w:rPr>
        <w:instrText xml:space="preserve"> REF _Ref59524448 \h </w:instrText>
      </w:r>
      <w:r w:rsidR="00FB409F" w:rsidRPr="0069129F">
        <w:rPr>
          <w:lang w:eastAsia="zh-CN"/>
        </w:rPr>
        <w:instrText xml:space="preserve"> \* MERGEFORMAT </w:instrText>
      </w:r>
      <w:r w:rsidR="00FB409F" w:rsidRPr="00072060">
        <w:rPr>
          <w:lang w:eastAsia="zh-CN"/>
        </w:rPr>
      </w:r>
      <w:r w:rsidR="00FB409F" w:rsidRPr="00072060">
        <w:rPr>
          <w:lang w:eastAsia="zh-CN"/>
        </w:rPr>
        <w:fldChar w:fldCharType="separate"/>
      </w:r>
      <w:r w:rsidR="006962E8">
        <w:rPr>
          <w:b/>
          <w:bCs/>
          <w:lang w:eastAsia="zh-CN"/>
        </w:rPr>
        <w:t>Error! Reference source not found.</w:t>
      </w:r>
      <w:r w:rsidR="00FB409F" w:rsidRPr="00072060">
        <w:rPr>
          <w:lang w:eastAsia="zh-CN"/>
        </w:rPr>
        <w:fldChar w:fldCharType="end"/>
      </w:r>
      <w:r w:rsidR="00F24A1C" w:rsidRPr="001728E5">
        <w:rPr>
          <w:lang w:eastAsia="zh-CN"/>
        </w:rPr>
        <w:t xml:space="preserve">. </w:t>
      </w:r>
    </w:p>
    <w:p w14:paraId="09613252" w14:textId="77777777" w:rsidR="008F2D91" w:rsidRDefault="008F2D91" w:rsidP="008F2D91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55AD43B" wp14:editId="51DAD8B3">
            <wp:extent cx="5676595" cy="3116431"/>
            <wp:effectExtent l="0" t="0" r="635" b="8255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5026" cy="312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4234A" w14:textId="74A5C5E0" w:rsidR="008F2D91" w:rsidRPr="000C55FD" w:rsidRDefault="008F2D91" w:rsidP="008F2D91">
      <w:pPr>
        <w:jc w:val="center"/>
        <w:rPr>
          <w:lang w:eastAsia="zh-CN"/>
        </w:rPr>
      </w:pPr>
      <w:bookmarkStart w:id="6" w:name="_Ref61797027"/>
      <w:r w:rsidRPr="0085034E">
        <w:t xml:space="preserve">Figure </w:t>
      </w:r>
      <w:r w:rsidRPr="0085034E">
        <w:rPr>
          <w:noProof/>
        </w:rPr>
        <w:fldChar w:fldCharType="begin"/>
      </w:r>
      <w:r w:rsidRPr="00442A31">
        <w:rPr>
          <w:noProof/>
        </w:rPr>
        <w:instrText xml:space="preserve"> SEQ Figure \* ARABIC </w:instrText>
      </w:r>
      <w:r w:rsidRPr="0085034E">
        <w:rPr>
          <w:noProof/>
        </w:rPr>
        <w:fldChar w:fldCharType="separate"/>
      </w:r>
      <w:r w:rsidR="006962E8">
        <w:rPr>
          <w:noProof/>
        </w:rPr>
        <w:t>1</w:t>
      </w:r>
      <w:r w:rsidRPr="0085034E">
        <w:rPr>
          <w:noProof/>
        </w:rPr>
        <w:fldChar w:fldCharType="end"/>
      </w:r>
      <w:bookmarkEnd w:id="6"/>
      <w:r>
        <w:t xml:space="preserve">. Figure 1 in </w:t>
      </w:r>
      <w:r w:rsidRPr="00EF4F3D">
        <w:t>S4aV200632</w:t>
      </w:r>
      <w:r w:rsidR="00311565">
        <w:t xml:space="preserve"> </w:t>
      </w:r>
      <w:r w:rsidR="00311565">
        <w:fldChar w:fldCharType="begin"/>
      </w:r>
      <w:r w:rsidR="00311565">
        <w:instrText xml:space="preserve"> REF _Ref61863187 \r \h </w:instrText>
      </w:r>
      <w:r w:rsidR="00311565">
        <w:fldChar w:fldCharType="separate"/>
      </w:r>
      <w:r w:rsidR="006962E8">
        <w:t>[4]</w:t>
      </w:r>
      <w:r w:rsidR="00311565">
        <w:fldChar w:fldCharType="end"/>
      </w:r>
      <w:r>
        <w:t xml:space="preserve">: </w:t>
      </w:r>
      <w:r w:rsidRPr="00E8735D">
        <w:t>Basic overview for XR Traffic Simulation Model</w:t>
      </w:r>
    </w:p>
    <w:p w14:paraId="4551E380" w14:textId="09DA4BCA" w:rsidR="00311565" w:rsidRDefault="00311565" w:rsidP="0069129F">
      <w:pPr>
        <w:spacing w:before="120" w:line="276" w:lineRule="auto"/>
        <w:rPr>
          <w:lang w:val="en-GB" w:eastAsia="zh-CN"/>
        </w:rPr>
      </w:pPr>
      <w:r>
        <w:rPr>
          <w:lang w:val="en-GB" w:eastAsia="zh-CN"/>
        </w:rPr>
        <w:t xml:space="preserve">P-Trace/S-Trace/V-Trace is in the form of a </w:t>
      </w:r>
      <w:r w:rsidRPr="000D7111">
        <w:rPr>
          <w:lang w:val="en-GB" w:eastAsia="zh-CN"/>
        </w:rPr>
        <w:t>csv file</w:t>
      </w:r>
      <w:r>
        <w:rPr>
          <w:lang w:val="en-GB" w:eastAsia="zh-CN"/>
        </w:rPr>
        <w:t xml:space="preserve">, in which the information of a sequence of packets/slices/frames are provided. Given a video source, V-Trace can be generated. </w:t>
      </w:r>
      <w:r w:rsidR="006962E8">
        <w:rPr>
          <w:lang w:val="en-GB" w:eastAsia="zh-CN"/>
        </w:rPr>
        <w:t>U</w:t>
      </w:r>
      <w:r>
        <w:rPr>
          <w:lang w:val="en-GB" w:eastAsia="zh-CN"/>
        </w:rPr>
        <w:t>nder a specific c</w:t>
      </w:r>
      <w:r w:rsidRPr="008A36B6">
        <w:rPr>
          <w:lang w:val="en-GB" w:eastAsia="zh-CN"/>
        </w:rPr>
        <w:t xml:space="preserve">ontent </w:t>
      </w:r>
      <w:r>
        <w:rPr>
          <w:lang w:val="en-GB" w:eastAsia="zh-CN"/>
        </w:rPr>
        <w:t>e</w:t>
      </w:r>
      <w:r w:rsidRPr="008A36B6">
        <w:rPr>
          <w:lang w:val="en-GB" w:eastAsia="zh-CN"/>
        </w:rPr>
        <w:t>ncoding</w:t>
      </w:r>
      <w:r>
        <w:rPr>
          <w:lang w:val="en-GB" w:eastAsia="zh-CN"/>
        </w:rPr>
        <w:t>/delivery configuration, S-Trace/P-Trace</w:t>
      </w:r>
      <w:r w:rsidRPr="008A36B6">
        <w:rPr>
          <w:lang w:val="en-GB" w:eastAsia="zh-CN"/>
        </w:rPr>
        <w:t xml:space="preserve"> </w:t>
      </w:r>
      <w:r>
        <w:rPr>
          <w:lang w:val="en-GB" w:eastAsia="zh-CN"/>
        </w:rPr>
        <w:t>can be further generated from a V-Trace.</w:t>
      </w:r>
      <w:r w:rsidRPr="008A36B6">
        <w:rPr>
          <w:lang w:val="en-GB" w:eastAsia="zh-CN"/>
        </w:rPr>
        <w:t xml:space="preserve"> </w:t>
      </w:r>
      <w:r>
        <w:rPr>
          <w:lang w:val="en-GB" w:eastAsia="zh-CN"/>
        </w:rPr>
        <w:t>SA4 expects RAN1 to provide the P’-Trace after RAN simulation, and SA4 will further evaluate the video quality by recovering the S’-Trace/V’-Trace.</w:t>
      </w:r>
      <w:r w:rsidR="00100D5B">
        <w:rPr>
          <w:lang w:val="en-GB" w:eastAsia="zh-CN"/>
        </w:rPr>
        <w:t xml:space="preserve"> </w:t>
      </w:r>
    </w:p>
    <w:p w14:paraId="36941E51" w14:textId="3FF461DE" w:rsidR="00100D5B" w:rsidRDefault="00100D5B" w:rsidP="0069129F">
      <w:pPr>
        <w:spacing w:before="120" w:line="276" w:lineRule="auto"/>
        <w:rPr>
          <w:lang w:eastAsia="zh-CN"/>
        </w:rPr>
      </w:pPr>
      <w:r w:rsidRPr="00100D5B">
        <w:rPr>
          <w:lang w:eastAsia="zh-CN"/>
        </w:rPr>
        <w:lastRenderedPageBreak/>
        <w:t>For each packet in the delivery, the following information is provided</w:t>
      </w:r>
      <w:r>
        <w:rPr>
          <w:lang w:eastAsia="zh-CN"/>
        </w:rPr>
        <w:t xml:space="preserve"> in the P-Trace.</w:t>
      </w:r>
    </w:p>
    <w:p w14:paraId="33823F07" w14:textId="4F47F5C6" w:rsidR="00EC19E7" w:rsidRDefault="001934F7" w:rsidP="0050080F">
      <w:pPr>
        <w:pStyle w:val="a5"/>
        <w:rPr>
          <w:b w:val="0"/>
          <w:sz w:val="22"/>
          <w:szCs w:val="22"/>
          <w:lang w:eastAsia="zh-CN"/>
        </w:rPr>
      </w:pPr>
      <w:bookmarkStart w:id="7" w:name="_Ref60769727"/>
      <w:r w:rsidRPr="00AB2819">
        <w:rPr>
          <w:b w:val="0"/>
          <w:sz w:val="22"/>
          <w:szCs w:val="22"/>
        </w:rPr>
        <w:t xml:space="preserve">Table </w:t>
      </w:r>
      <w:r w:rsidRPr="00AB2819">
        <w:rPr>
          <w:b w:val="0"/>
          <w:sz w:val="22"/>
          <w:szCs w:val="22"/>
        </w:rPr>
        <w:fldChar w:fldCharType="begin"/>
      </w:r>
      <w:r w:rsidRPr="00AB2819">
        <w:rPr>
          <w:b w:val="0"/>
          <w:sz w:val="22"/>
          <w:szCs w:val="22"/>
        </w:rPr>
        <w:instrText xml:space="preserve"> SEQ Table \* ARABIC </w:instrText>
      </w:r>
      <w:r w:rsidRPr="00AB2819">
        <w:rPr>
          <w:b w:val="0"/>
          <w:sz w:val="22"/>
          <w:szCs w:val="22"/>
        </w:rPr>
        <w:fldChar w:fldCharType="separate"/>
      </w:r>
      <w:r w:rsidR="006962E8">
        <w:rPr>
          <w:b w:val="0"/>
          <w:noProof/>
          <w:sz w:val="22"/>
          <w:szCs w:val="22"/>
        </w:rPr>
        <w:t>1</w:t>
      </w:r>
      <w:r w:rsidRPr="00AB2819">
        <w:rPr>
          <w:b w:val="0"/>
          <w:sz w:val="22"/>
          <w:szCs w:val="22"/>
        </w:rPr>
        <w:fldChar w:fldCharType="end"/>
      </w:r>
      <w:bookmarkEnd w:id="7"/>
      <w:r w:rsidRPr="00AB2819">
        <w:rPr>
          <w:b w:val="0"/>
          <w:sz w:val="22"/>
          <w:szCs w:val="22"/>
          <w:lang w:eastAsia="zh-CN"/>
        </w:rPr>
        <w:t xml:space="preserve">. </w:t>
      </w:r>
      <w:r w:rsidR="00EC19E7">
        <w:rPr>
          <w:b w:val="0"/>
          <w:sz w:val="22"/>
          <w:szCs w:val="22"/>
          <w:lang w:eastAsia="zh-CN"/>
        </w:rPr>
        <w:t>The information provided for eac</w:t>
      </w:r>
      <w:r w:rsidR="00260F4B">
        <w:rPr>
          <w:b w:val="0"/>
          <w:sz w:val="22"/>
          <w:szCs w:val="22"/>
          <w:lang w:eastAsia="zh-CN"/>
        </w:rPr>
        <w:t>h P</w:t>
      </w:r>
      <w:r w:rsidR="00EC19E7">
        <w:rPr>
          <w:b w:val="0"/>
          <w:sz w:val="22"/>
          <w:szCs w:val="22"/>
          <w:lang w:eastAsia="zh-CN"/>
        </w:rPr>
        <w:t>-Trace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14"/>
        <w:gridCol w:w="5388"/>
      </w:tblGrid>
      <w:tr w:rsidR="00EC19E7" w:rsidRPr="00230AF7" w14:paraId="1987D03D" w14:textId="77777777" w:rsidTr="003E1DF1">
        <w:trPr>
          <w:trHeight w:val="300"/>
        </w:trPr>
        <w:tc>
          <w:tcPr>
            <w:tcW w:w="1553" w:type="pct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62689921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/>
                <w:bCs/>
                <w:lang w:eastAsia="zh-CN"/>
              </w:rPr>
            </w:pPr>
            <w:r w:rsidRPr="0050080F">
              <w:rPr>
                <w:b/>
                <w:bCs/>
                <w:lang w:eastAsia="zh-CN"/>
              </w:rPr>
              <w:t>Name</w:t>
            </w:r>
          </w:p>
        </w:tc>
        <w:tc>
          <w:tcPr>
            <w:tcW w:w="546" w:type="pct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61C78278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/>
                <w:bCs/>
                <w:lang w:eastAsia="zh-CN"/>
              </w:rPr>
            </w:pPr>
            <w:r w:rsidRPr="0050080F">
              <w:rPr>
                <w:b/>
                <w:bCs/>
                <w:lang w:eastAsia="zh-CN"/>
              </w:rPr>
              <w:t>Type</w:t>
            </w:r>
          </w:p>
        </w:tc>
        <w:tc>
          <w:tcPr>
            <w:tcW w:w="2901" w:type="pct"/>
            <w:tcBorders>
              <w:bottom w:val="single" w:sz="12" w:space="0" w:color="000000"/>
            </w:tcBorders>
            <w:shd w:val="clear" w:color="auto" w:fill="auto"/>
          </w:tcPr>
          <w:p w14:paraId="3DE51C9F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/>
                <w:bCs/>
                <w:lang w:eastAsia="zh-CN"/>
              </w:rPr>
            </w:pPr>
            <w:r w:rsidRPr="0050080F">
              <w:rPr>
                <w:b/>
                <w:bCs/>
                <w:lang w:eastAsia="zh-CN"/>
              </w:rPr>
              <w:t>Semantics</w:t>
            </w:r>
          </w:p>
        </w:tc>
      </w:tr>
      <w:tr w:rsidR="00EC19E7" w:rsidRPr="00230AF7" w14:paraId="5480C24D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0A4C6AC9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time_stamp_in_micro_s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30A96475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6D7FA242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Availability time of packet for next processing step relative to start time 0 in microseconds (0 means lost).</w:t>
            </w:r>
          </w:p>
        </w:tc>
      </w:tr>
      <w:tr w:rsidR="00EC19E7" w:rsidRPr="00230AF7" w14:paraId="09DAF9F5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6AAAD56B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user_id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36CA54B8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0B20F170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assigns an id to the user in order to differentiate</w:t>
            </w:r>
          </w:p>
        </w:tc>
      </w:tr>
      <w:tr w:rsidR="00EC19E7" w:rsidRPr="00230AF7" w14:paraId="358BE828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30B3DC2F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number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7F12C90B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0EB7A043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Unique packet number in the delivery</w:t>
            </w:r>
          </w:p>
        </w:tc>
      </w:tr>
      <w:tr w:rsidR="00EC19E7" w:rsidRPr="00230AF7" w14:paraId="6B17963F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</w:tcPr>
          <w:p w14:paraId="53561AC0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delay</w:t>
            </w:r>
          </w:p>
        </w:tc>
        <w:tc>
          <w:tcPr>
            <w:tcW w:w="546" w:type="pct"/>
            <w:shd w:val="clear" w:color="auto" w:fill="auto"/>
            <w:noWrap/>
          </w:tcPr>
          <w:p w14:paraId="294D17E2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0D9A14AB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Delay observed of the packet in the last processing step (-1 means lost)</w:t>
            </w:r>
          </w:p>
        </w:tc>
      </w:tr>
      <w:tr w:rsidR="00EC19E7" w:rsidRPr="00230AF7" w14:paraId="2CE693F8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02EBDC96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size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2D7A16F9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3FD015F1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packet size in bytes.</w:t>
            </w:r>
          </w:p>
        </w:tc>
      </w:tr>
      <w:tr w:rsidR="00EC19E7" w:rsidRPr="00230AF7" w14:paraId="27555192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24C76DA2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number_in_slice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11C59FD8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6591D997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The number of the packet within the slice, start at 1</w:t>
            </w:r>
          </w:p>
        </w:tc>
      </w:tr>
      <w:tr w:rsidR="00EC19E7" w:rsidRPr="00230AF7" w14:paraId="3500053E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0F270E1B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last_in_slice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6854E0E5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1B44AF26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 xml:space="preserve">Indicates if this is the last packet in the slice 0=no, 1=yes </w:t>
            </w:r>
          </w:p>
        </w:tc>
      </w:tr>
      <w:tr w:rsidR="00EC19E7" w:rsidRPr="00230AF7" w14:paraId="49E48451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5CD5FD74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eye_buffer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1869347E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170F8816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The associated eye buffer 1=left 2=right</w:t>
            </w:r>
          </w:p>
        </w:tc>
      </w:tr>
      <w:tr w:rsidR="00EC19E7" w:rsidRPr="00230AF7" w14:paraId="3C51F4BB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5EB4E679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render_timing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5CFAA1FF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16259F03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the rendering generation timing associated to the frame</w:t>
            </w:r>
          </w:p>
        </w:tc>
      </w:tr>
      <w:tr w:rsidR="00EC19E7" w:rsidRPr="00230AF7" w14:paraId="426AAF22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2F267E14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type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72BF9E6D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3C2DC1A5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The slice type 1=intra 2=inter</w:t>
            </w:r>
          </w:p>
        </w:tc>
      </w:tr>
      <w:tr w:rsidR="00EC19E7" w:rsidRPr="00230AF7" w14:paraId="71BC97DC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11CD7D2D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importance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1347E850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48A80B0C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assigned relative importance information (higher number means higher importance)</w:t>
            </w:r>
          </w:p>
        </w:tc>
      </w:tr>
      <w:tr w:rsidR="00EC19E7" w:rsidRPr="00230AF7" w14:paraId="4DDBD299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  <w:hideMark/>
          </w:tcPr>
          <w:p w14:paraId="6B1ABE38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index</w:t>
            </w:r>
          </w:p>
        </w:tc>
        <w:tc>
          <w:tcPr>
            <w:tcW w:w="546" w:type="pct"/>
            <w:shd w:val="clear" w:color="auto" w:fill="auto"/>
            <w:noWrap/>
            <w:hideMark/>
          </w:tcPr>
          <w:p w14:paraId="7C004860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BIGINT</w:t>
            </w:r>
          </w:p>
        </w:tc>
        <w:tc>
          <w:tcPr>
            <w:tcW w:w="2901" w:type="pct"/>
            <w:shd w:val="clear" w:color="auto" w:fill="auto"/>
          </w:tcPr>
          <w:p w14:paraId="31E58994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Unique slice index increased by 1 and indexing this row in the S-Trace file.</w:t>
            </w:r>
          </w:p>
        </w:tc>
      </w:tr>
      <w:tr w:rsidR="00EC19E7" w:rsidRPr="00230AF7" w14:paraId="1B3C03C3" w14:textId="77777777" w:rsidTr="003E1DF1">
        <w:trPr>
          <w:trHeight w:val="300"/>
        </w:trPr>
        <w:tc>
          <w:tcPr>
            <w:tcW w:w="1553" w:type="pct"/>
            <w:shd w:val="clear" w:color="auto" w:fill="auto"/>
            <w:noWrap/>
          </w:tcPr>
          <w:p w14:paraId="052B1DA3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s_trace</w:t>
            </w:r>
          </w:p>
        </w:tc>
        <w:tc>
          <w:tcPr>
            <w:tcW w:w="546" w:type="pct"/>
            <w:shd w:val="clear" w:color="auto" w:fill="auto"/>
            <w:noWrap/>
          </w:tcPr>
          <w:p w14:paraId="621CB8D3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STRING</w:t>
            </w:r>
          </w:p>
        </w:tc>
        <w:tc>
          <w:tcPr>
            <w:tcW w:w="2901" w:type="pct"/>
            <w:shd w:val="clear" w:color="auto" w:fill="auto"/>
          </w:tcPr>
          <w:p w14:paraId="02EB62DA" w14:textId="77777777" w:rsidR="00EC19E7" w:rsidRPr="0050080F" w:rsidRDefault="00EC19E7" w:rsidP="003E1DF1">
            <w:pPr>
              <w:autoSpaceDE/>
              <w:autoSpaceDN/>
              <w:adjustRightInd/>
              <w:spacing w:after="0"/>
              <w:rPr>
                <w:bCs/>
                <w:lang w:eastAsia="zh-CN"/>
              </w:rPr>
            </w:pPr>
            <w:r w:rsidRPr="0050080F">
              <w:rPr>
                <w:bCs/>
                <w:lang w:eastAsia="zh-CN"/>
              </w:rPr>
              <w:t>Reference to s_trace file containing information for each slice</w:t>
            </w:r>
          </w:p>
        </w:tc>
      </w:tr>
    </w:tbl>
    <w:p w14:paraId="69B03FC8" w14:textId="2AA7463D" w:rsidR="001934F7" w:rsidRDefault="00100D5B" w:rsidP="0050080F">
      <w:pPr>
        <w:spacing w:before="120" w:line="276" w:lineRule="auto"/>
        <w:rPr>
          <w:bCs/>
          <w:lang w:eastAsia="zh-CN"/>
        </w:rPr>
      </w:pPr>
      <w:r>
        <w:rPr>
          <w:lang w:eastAsia="zh-CN"/>
        </w:rPr>
        <w:t>With</w:t>
      </w:r>
      <w:r w:rsidR="00EC19E7">
        <w:rPr>
          <w:lang w:eastAsia="zh-CN"/>
        </w:rPr>
        <w:t xml:space="preserve"> the information in</w:t>
      </w:r>
      <w:r w:rsidR="009B5FA4">
        <w:rPr>
          <w:lang w:eastAsia="zh-CN"/>
        </w:rPr>
        <w:t xml:space="preserve"> </w:t>
      </w:r>
      <w:r>
        <w:rPr>
          <w:lang w:eastAsia="zh-CN"/>
        </w:rPr>
        <w:t xml:space="preserve">the above </w:t>
      </w:r>
      <w:r w:rsidR="00D660EF">
        <w:rPr>
          <w:lang w:eastAsia="zh-CN"/>
        </w:rPr>
        <w:t>P-Trace</w:t>
      </w:r>
      <w:r w:rsidR="001728E5">
        <w:rPr>
          <w:lang w:eastAsia="zh-CN"/>
        </w:rPr>
        <w:t xml:space="preserve"> as shown</w:t>
      </w:r>
      <w:r w:rsidR="001728E5" w:rsidRPr="00DE7654">
        <w:rPr>
          <w:lang w:eastAsia="zh-CN"/>
        </w:rPr>
        <w:t xml:space="preserve"> in </w:t>
      </w:r>
      <w:r w:rsidR="001728E5" w:rsidRPr="00C80AD9">
        <w:rPr>
          <w:lang w:eastAsia="zh-CN"/>
        </w:rPr>
        <w:fldChar w:fldCharType="begin"/>
      </w:r>
      <w:r w:rsidR="001728E5" w:rsidRPr="00DE7654">
        <w:rPr>
          <w:lang w:eastAsia="zh-CN"/>
        </w:rPr>
        <w:instrText xml:space="preserve"> REF _Ref60769727 \h </w:instrText>
      </w:r>
      <w:r w:rsidR="00DE7654" w:rsidRPr="008C414A">
        <w:rPr>
          <w:lang w:eastAsia="zh-CN"/>
        </w:rPr>
        <w:instrText xml:space="preserve"> \* MERGEFORMAT </w:instrText>
      </w:r>
      <w:r w:rsidR="001728E5" w:rsidRPr="00C80AD9">
        <w:rPr>
          <w:lang w:eastAsia="zh-CN"/>
        </w:rPr>
      </w:r>
      <w:r w:rsidR="001728E5" w:rsidRPr="00C80AD9">
        <w:rPr>
          <w:lang w:eastAsia="zh-CN"/>
        </w:rPr>
        <w:fldChar w:fldCharType="separate"/>
      </w:r>
      <w:r w:rsidR="006962E8" w:rsidRPr="00AB2819">
        <w:t xml:space="preserve">Table </w:t>
      </w:r>
      <w:r w:rsidR="006962E8" w:rsidRPr="006962E8">
        <w:rPr>
          <w:noProof/>
        </w:rPr>
        <w:t>1</w:t>
      </w:r>
      <w:r w:rsidR="001728E5" w:rsidRPr="00C80AD9">
        <w:rPr>
          <w:lang w:eastAsia="zh-CN"/>
        </w:rPr>
        <w:fldChar w:fldCharType="end"/>
      </w:r>
      <w:r w:rsidR="00EC19E7" w:rsidRPr="00DE7654">
        <w:rPr>
          <w:lang w:eastAsia="zh-CN"/>
        </w:rPr>
        <w:t xml:space="preserve">, </w:t>
      </w:r>
      <w:r w:rsidRPr="00DE7654">
        <w:rPr>
          <w:lang w:eastAsia="zh-CN"/>
        </w:rPr>
        <w:t>s</w:t>
      </w:r>
      <w:r>
        <w:rPr>
          <w:lang w:eastAsia="zh-CN"/>
        </w:rPr>
        <w:t>ome source-related information can be aware by RAN</w:t>
      </w:r>
      <w:r w:rsidR="00DE7654">
        <w:rPr>
          <w:lang w:eastAsia="zh-CN"/>
        </w:rPr>
        <w:t>, which can be potentially beneficial for RAN evaluation</w:t>
      </w:r>
      <w:r>
        <w:rPr>
          <w:lang w:eastAsia="zh-CN"/>
        </w:rPr>
        <w:t xml:space="preserve">. For example, </w:t>
      </w:r>
      <w:r w:rsidR="00BB5303">
        <w:rPr>
          <w:lang w:eastAsia="zh-CN"/>
        </w:rPr>
        <w:t>with “</w:t>
      </w:r>
      <w:r w:rsidR="00BB5303" w:rsidRPr="00BB5303">
        <w:rPr>
          <w:lang w:eastAsia="zh-CN"/>
        </w:rPr>
        <w:t>index” and “s_trace” fields</w:t>
      </w:r>
      <w:r w:rsidR="00BB5303">
        <w:rPr>
          <w:lang w:eastAsia="zh-CN"/>
        </w:rPr>
        <w:t>,</w:t>
      </w:r>
      <w:r w:rsidR="00BB5303" w:rsidRPr="00BB5303">
        <w:rPr>
          <w:lang w:eastAsia="zh-CN"/>
        </w:rPr>
        <w:t xml:space="preserve"> </w:t>
      </w:r>
      <w:r w:rsidR="003F0C59">
        <w:rPr>
          <w:lang w:eastAsia="zh-CN"/>
        </w:rPr>
        <w:t xml:space="preserve">the mapping between </w:t>
      </w:r>
      <w:r>
        <w:rPr>
          <w:lang w:eastAsia="zh-CN"/>
        </w:rPr>
        <w:t xml:space="preserve">a </w:t>
      </w:r>
      <w:r w:rsidR="003F0C59">
        <w:rPr>
          <w:lang w:eastAsia="zh-CN"/>
        </w:rPr>
        <w:t xml:space="preserve">packet and </w:t>
      </w:r>
      <w:r>
        <w:rPr>
          <w:lang w:eastAsia="zh-CN"/>
        </w:rPr>
        <w:t xml:space="preserve">its associated </w:t>
      </w:r>
      <w:r w:rsidR="003F0C59">
        <w:rPr>
          <w:lang w:eastAsia="zh-CN"/>
        </w:rPr>
        <w:t>slice</w:t>
      </w:r>
      <w:r w:rsidR="00EC19E7">
        <w:rPr>
          <w:lang w:eastAsia="zh-CN"/>
        </w:rPr>
        <w:t xml:space="preserve"> can be obtained</w:t>
      </w:r>
      <w:r w:rsidR="003F0C59" w:rsidRPr="003F0C59">
        <w:rPr>
          <w:lang w:eastAsia="zh-CN"/>
        </w:rPr>
        <w:t>.</w:t>
      </w:r>
      <w:r w:rsidR="003F0C59">
        <w:rPr>
          <w:lang w:eastAsia="zh-CN"/>
        </w:rPr>
        <w:t xml:space="preserve"> </w:t>
      </w:r>
      <w:r w:rsidR="00F46F0A">
        <w:rPr>
          <w:lang w:eastAsia="zh-CN"/>
        </w:rPr>
        <w:t>More relationship between a packet and its associated slice can be obtained</w:t>
      </w:r>
      <w:r w:rsidRPr="00100D5B">
        <w:rPr>
          <w:lang w:eastAsia="zh-CN"/>
        </w:rPr>
        <w:t xml:space="preserve"> </w:t>
      </w:r>
      <w:r w:rsidR="00F46F0A">
        <w:rPr>
          <w:lang w:eastAsia="zh-CN"/>
        </w:rPr>
        <w:t xml:space="preserve">through </w:t>
      </w:r>
      <w:r w:rsidRPr="00100D5B">
        <w:rPr>
          <w:lang w:eastAsia="zh-CN"/>
        </w:rPr>
        <w:t>“number_in_slice”</w:t>
      </w:r>
      <w:r w:rsidR="00F46F0A">
        <w:rPr>
          <w:lang w:eastAsia="zh-CN"/>
        </w:rPr>
        <w:t xml:space="preserve"> and</w:t>
      </w:r>
      <w:r w:rsidRPr="00100D5B">
        <w:rPr>
          <w:lang w:eastAsia="zh-CN"/>
        </w:rPr>
        <w:t xml:space="preserve"> “last_in_slice”</w:t>
      </w:r>
      <w:r w:rsidR="00F46F0A">
        <w:rPr>
          <w:lang w:eastAsia="zh-CN"/>
        </w:rPr>
        <w:t xml:space="preserve"> fields.</w:t>
      </w:r>
      <w:r w:rsidRPr="00100D5B">
        <w:rPr>
          <w:lang w:eastAsia="zh-CN"/>
        </w:rPr>
        <w:t xml:space="preserve"> </w:t>
      </w:r>
      <w:r w:rsidR="00BB5303">
        <w:rPr>
          <w:lang w:eastAsia="zh-CN"/>
        </w:rPr>
        <w:t>Similarly, t</w:t>
      </w:r>
      <w:r w:rsidR="003F0C59">
        <w:rPr>
          <w:lang w:eastAsia="zh-CN"/>
        </w:rPr>
        <w:t xml:space="preserve">he mapping between </w:t>
      </w:r>
      <w:r w:rsidR="00F46F0A">
        <w:rPr>
          <w:lang w:eastAsia="zh-CN"/>
        </w:rPr>
        <w:t xml:space="preserve">a </w:t>
      </w:r>
      <w:r>
        <w:rPr>
          <w:lang w:eastAsia="zh-CN"/>
        </w:rPr>
        <w:t>p</w:t>
      </w:r>
      <w:r w:rsidR="00F46F0A">
        <w:rPr>
          <w:lang w:eastAsia="zh-CN"/>
        </w:rPr>
        <w:t>acket</w:t>
      </w:r>
      <w:r>
        <w:rPr>
          <w:lang w:eastAsia="zh-CN"/>
        </w:rPr>
        <w:t xml:space="preserve"> </w:t>
      </w:r>
      <w:r w:rsidR="003F0C59">
        <w:rPr>
          <w:lang w:eastAsia="zh-CN"/>
        </w:rPr>
        <w:t xml:space="preserve">and </w:t>
      </w:r>
      <w:r w:rsidR="00F46F0A">
        <w:rPr>
          <w:lang w:eastAsia="zh-CN"/>
        </w:rPr>
        <w:t>its associated</w:t>
      </w:r>
      <w:r w:rsidR="00F46F0A" w:rsidDel="00F46F0A">
        <w:rPr>
          <w:lang w:eastAsia="zh-CN"/>
        </w:rPr>
        <w:t xml:space="preserve"> </w:t>
      </w:r>
      <w:r w:rsidR="003F0C59">
        <w:rPr>
          <w:lang w:eastAsia="zh-CN"/>
        </w:rPr>
        <w:t xml:space="preserve">frame can also be obtained </w:t>
      </w:r>
      <w:r w:rsidR="00D660EF">
        <w:rPr>
          <w:lang w:eastAsia="zh-CN"/>
        </w:rPr>
        <w:t>via</w:t>
      </w:r>
      <w:r w:rsidR="001728E5">
        <w:rPr>
          <w:lang w:eastAsia="zh-CN"/>
        </w:rPr>
        <w:t xml:space="preserve"> “</w:t>
      </w:r>
      <w:r w:rsidR="001728E5" w:rsidRPr="001728E5">
        <w:rPr>
          <w:lang w:eastAsia="zh-CN"/>
        </w:rPr>
        <w:t>render_timing</w:t>
      </w:r>
      <w:r w:rsidR="001728E5">
        <w:rPr>
          <w:lang w:eastAsia="zh-CN"/>
        </w:rPr>
        <w:t>”</w:t>
      </w:r>
      <w:r w:rsidR="00260F4B">
        <w:rPr>
          <w:bCs/>
          <w:lang w:eastAsia="zh-CN"/>
        </w:rPr>
        <w:t xml:space="preserve">. In addition, the </w:t>
      </w:r>
      <w:r w:rsidR="00F46F0A">
        <w:rPr>
          <w:bCs/>
          <w:lang w:eastAsia="zh-CN"/>
        </w:rPr>
        <w:t xml:space="preserve">“importance” field </w:t>
      </w:r>
      <w:r w:rsidR="00260F4B">
        <w:rPr>
          <w:bCs/>
          <w:lang w:eastAsia="zh-CN"/>
        </w:rPr>
        <w:t xml:space="preserve">of the P-Trace may reflect </w:t>
      </w:r>
      <w:r w:rsidR="00260F4B" w:rsidRPr="00260F4B">
        <w:rPr>
          <w:bCs/>
          <w:lang w:eastAsia="zh-CN"/>
        </w:rPr>
        <w:t xml:space="preserve">the importance of the slice or </w:t>
      </w:r>
      <w:r w:rsidR="00260F4B">
        <w:rPr>
          <w:bCs/>
          <w:lang w:eastAsia="zh-CN"/>
        </w:rPr>
        <w:t xml:space="preserve">the </w:t>
      </w:r>
      <w:r w:rsidR="00260F4B" w:rsidRPr="00260F4B">
        <w:rPr>
          <w:bCs/>
          <w:lang w:eastAsia="zh-CN"/>
        </w:rPr>
        <w:t>fr</w:t>
      </w:r>
      <w:r w:rsidR="00260F4B">
        <w:rPr>
          <w:bCs/>
          <w:lang w:eastAsia="zh-CN"/>
        </w:rPr>
        <w:t xml:space="preserve">ame which </w:t>
      </w:r>
      <w:r w:rsidR="00F46F0A">
        <w:rPr>
          <w:bCs/>
          <w:lang w:eastAsia="zh-CN"/>
        </w:rPr>
        <w:t>a</w:t>
      </w:r>
      <w:r w:rsidR="00260F4B">
        <w:rPr>
          <w:bCs/>
          <w:lang w:eastAsia="zh-CN"/>
        </w:rPr>
        <w:t xml:space="preserve"> </w:t>
      </w:r>
      <w:r w:rsidR="00F46F0A">
        <w:rPr>
          <w:bCs/>
          <w:lang w:eastAsia="zh-CN"/>
        </w:rPr>
        <w:t>packet</w:t>
      </w:r>
      <w:r w:rsidR="00260F4B" w:rsidRPr="00260F4B">
        <w:rPr>
          <w:bCs/>
          <w:lang w:eastAsia="zh-CN"/>
        </w:rPr>
        <w:t xml:space="preserve"> belongs</w:t>
      </w:r>
      <w:r w:rsidR="00D660EF">
        <w:rPr>
          <w:bCs/>
          <w:lang w:eastAsia="zh-CN"/>
        </w:rPr>
        <w:t xml:space="preserve"> to</w:t>
      </w:r>
      <w:r w:rsidR="00260F4B" w:rsidRPr="00260F4B">
        <w:rPr>
          <w:bCs/>
          <w:lang w:eastAsia="zh-CN"/>
        </w:rPr>
        <w:t>.</w:t>
      </w:r>
      <w:r w:rsidR="00260F4B">
        <w:rPr>
          <w:bCs/>
          <w:lang w:eastAsia="zh-CN"/>
        </w:rPr>
        <w:t xml:space="preserve"> Different importance of slices or frames may </w:t>
      </w:r>
      <w:r w:rsidR="00964B4F">
        <w:rPr>
          <w:bCs/>
          <w:lang w:eastAsia="zh-CN"/>
        </w:rPr>
        <w:t xml:space="preserve">have different impact on the </w:t>
      </w:r>
      <w:r w:rsidR="004A2E4C">
        <w:rPr>
          <w:bCs/>
          <w:lang w:eastAsia="zh-CN"/>
        </w:rPr>
        <w:t>user experience</w:t>
      </w:r>
      <w:r w:rsidR="00964B4F">
        <w:rPr>
          <w:bCs/>
          <w:lang w:eastAsia="zh-CN"/>
        </w:rPr>
        <w:t>.</w:t>
      </w:r>
      <w:r w:rsidR="00B35737">
        <w:rPr>
          <w:bCs/>
          <w:lang w:eastAsia="zh-CN"/>
        </w:rPr>
        <w:t xml:space="preserve"> The delay information of the packet can also be obtained through “</w:t>
      </w:r>
      <w:r w:rsidR="00B35737" w:rsidRPr="00B35737">
        <w:rPr>
          <w:bCs/>
          <w:lang w:eastAsia="zh-CN"/>
        </w:rPr>
        <w:t>time_stamp_in_micro_s</w:t>
      </w:r>
      <w:r w:rsidR="00B35737">
        <w:rPr>
          <w:bCs/>
          <w:lang w:eastAsia="zh-CN"/>
        </w:rPr>
        <w:t>” and “</w:t>
      </w:r>
      <w:r w:rsidR="00B35737" w:rsidRPr="0050080F">
        <w:rPr>
          <w:bCs/>
          <w:lang w:eastAsia="zh-CN"/>
        </w:rPr>
        <w:t>delay</w:t>
      </w:r>
      <w:r w:rsidR="00B35737">
        <w:rPr>
          <w:bCs/>
          <w:lang w:eastAsia="zh-CN"/>
        </w:rPr>
        <w:t xml:space="preserve">” fields. </w:t>
      </w:r>
    </w:p>
    <w:p w14:paraId="7966AB58" w14:textId="2520A6E7" w:rsidR="002B178F" w:rsidRDefault="002B178F" w:rsidP="0050080F">
      <w:pPr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 xml:space="preserve">From the perspective of RAN evaluation, above information could be used for RAN to obtain a KPI that could reflect the network transmission impact on user experience. More details can be found in our </w:t>
      </w:r>
      <w:r w:rsidR="00D73B59">
        <w:rPr>
          <w:bCs/>
          <w:lang w:eastAsia="zh-CN"/>
        </w:rPr>
        <w:t>companion</w:t>
      </w:r>
      <w:r>
        <w:rPr>
          <w:bCs/>
          <w:lang w:eastAsia="zh-CN"/>
        </w:rPr>
        <w:t xml:space="preserve"> contribution</w:t>
      </w:r>
      <w:r w:rsidR="00814744">
        <w:rPr>
          <w:bCs/>
          <w:lang w:eastAsia="zh-CN"/>
        </w:rPr>
        <w:t xml:space="preserve"> </w:t>
      </w:r>
      <w:r w:rsidR="00814744">
        <w:rPr>
          <w:bCs/>
          <w:lang w:eastAsia="zh-CN"/>
        </w:rPr>
        <w:fldChar w:fldCharType="begin"/>
      </w:r>
      <w:r w:rsidR="00814744">
        <w:rPr>
          <w:bCs/>
          <w:lang w:eastAsia="zh-CN"/>
        </w:rPr>
        <w:instrText xml:space="preserve"> REF _Ref61881341 \r \h </w:instrText>
      </w:r>
      <w:r w:rsidR="00814744">
        <w:rPr>
          <w:bCs/>
          <w:lang w:eastAsia="zh-CN"/>
        </w:rPr>
      </w:r>
      <w:r w:rsidR="00814744">
        <w:rPr>
          <w:bCs/>
          <w:lang w:eastAsia="zh-CN"/>
        </w:rPr>
        <w:fldChar w:fldCharType="separate"/>
      </w:r>
      <w:r w:rsidR="006962E8">
        <w:rPr>
          <w:bCs/>
          <w:lang w:eastAsia="zh-CN"/>
        </w:rPr>
        <w:t>[6]</w:t>
      </w:r>
      <w:r w:rsidR="00814744">
        <w:rPr>
          <w:bCs/>
          <w:lang w:eastAsia="zh-CN"/>
        </w:rPr>
        <w:fldChar w:fldCharType="end"/>
      </w:r>
      <w:r>
        <w:rPr>
          <w:bCs/>
          <w:lang w:eastAsia="zh-CN"/>
        </w:rPr>
        <w:t>.</w:t>
      </w:r>
    </w:p>
    <w:p w14:paraId="6775C49A" w14:textId="778DA914" w:rsidR="00B35737" w:rsidRDefault="00B35737" w:rsidP="00B35737">
      <w:pPr>
        <w:pStyle w:val="1"/>
        <w:rPr>
          <w:kern w:val="2"/>
          <w:lang w:eastAsia="zh-CN"/>
        </w:rPr>
      </w:pPr>
      <w:bookmarkStart w:id="8" w:name="OLE_LINK77"/>
      <w:bookmarkStart w:id="9" w:name="OLE_LINK79"/>
      <w:r>
        <w:rPr>
          <w:lang w:eastAsia="ja-JP"/>
        </w:rPr>
        <w:t>Discussion</w:t>
      </w:r>
      <w:r w:rsidRPr="00056CF8">
        <w:rPr>
          <w:lang w:eastAsia="ja-JP"/>
        </w:rPr>
        <w:t xml:space="preserve"> on </w:t>
      </w:r>
      <w:r w:rsidR="001D3CDA">
        <w:rPr>
          <w:lang w:eastAsia="ja-JP"/>
        </w:rPr>
        <w:t xml:space="preserve">SA4 outcome of </w:t>
      </w:r>
      <w:r>
        <w:rPr>
          <w:kern w:val="2"/>
          <w:lang w:eastAsia="zh-CN"/>
        </w:rPr>
        <w:t>RAN configuration</w:t>
      </w:r>
    </w:p>
    <w:p w14:paraId="7A346FA9" w14:textId="14A7859D" w:rsidR="00B35737" w:rsidRPr="008C414A" w:rsidRDefault="001D3CDA" w:rsidP="008C414A">
      <w:pPr>
        <w:rPr>
          <w:lang w:eastAsia="zh-CN"/>
        </w:rPr>
      </w:pPr>
      <w:r>
        <w:rPr>
          <w:lang w:eastAsia="zh-CN"/>
        </w:rPr>
        <w:t xml:space="preserve">In </w:t>
      </w:r>
      <w:r w:rsidRPr="00EF4F3D">
        <w:t>S4aV20063</w:t>
      </w:r>
      <w:r>
        <w:t xml:space="preserve">1 </w:t>
      </w:r>
      <w:r>
        <w:fldChar w:fldCharType="begin"/>
      </w:r>
      <w:r>
        <w:instrText xml:space="preserve"> REF _Ref61863239 \r \h </w:instrText>
      </w:r>
      <w:r>
        <w:fldChar w:fldCharType="separate"/>
      </w:r>
      <w:r w:rsidR="006962E8">
        <w:t>[5]</w:t>
      </w:r>
      <w:r>
        <w:fldChar w:fldCharType="end"/>
      </w:r>
      <w:r>
        <w:t xml:space="preserve">, </w:t>
      </w:r>
      <w:r w:rsidR="009B7A11">
        <w:t xml:space="preserve">there </w:t>
      </w:r>
      <w:r w:rsidR="00F44023">
        <w:t>are</w:t>
      </w:r>
      <w:r w:rsidR="009B7A11">
        <w:t xml:space="preserve"> </w:t>
      </w:r>
      <w:r w:rsidR="00F44023">
        <w:t>some</w:t>
      </w:r>
      <w:r w:rsidR="009B7A11">
        <w:t xml:space="preserve"> section</w:t>
      </w:r>
      <w:r w:rsidR="00F44023">
        <w:t>s</w:t>
      </w:r>
      <w:r w:rsidR="009B7A11">
        <w:t xml:space="preserve"> </w:t>
      </w:r>
      <w:r w:rsidR="00F44023">
        <w:t xml:space="preserve">discussing </w:t>
      </w:r>
      <w:r w:rsidR="009B7A11">
        <w:t>“RAN Configuration”</w:t>
      </w:r>
      <w:r w:rsidR="00F44023">
        <w:t xml:space="preserve"> (e.g., section 3.4.4 in </w:t>
      </w:r>
      <w:r w:rsidR="00F44023">
        <w:fldChar w:fldCharType="begin"/>
      </w:r>
      <w:r w:rsidR="00F44023">
        <w:instrText xml:space="preserve"> REF _Ref61863239 \r \h </w:instrText>
      </w:r>
      <w:r w:rsidR="00F44023">
        <w:fldChar w:fldCharType="separate"/>
      </w:r>
      <w:r w:rsidR="006962E8">
        <w:t>[5]</w:t>
      </w:r>
      <w:r w:rsidR="00F44023">
        <w:fldChar w:fldCharType="end"/>
      </w:r>
      <w:r w:rsidR="00F44023">
        <w:t>)</w:t>
      </w:r>
      <w:r w:rsidR="009B7A11">
        <w:t>.</w:t>
      </w:r>
      <w:r w:rsidR="00DB2F2A">
        <w:t xml:space="preserve"> </w:t>
      </w:r>
      <w:r w:rsidR="00B35737">
        <w:rPr>
          <w:rFonts w:hint="eastAsia"/>
          <w:lang w:eastAsia="zh-CN"/>
        </w:rPr>
        <w:t>T</w:t>
      </w:r>
      <w:r w:rsidR="00B35737">
        <w:rPr>
          <w:lang w:eastAsia="zh-CN"/>
        </w:rPr>
        <w:t xml:space="preserve">he overview of the RAN configuration is shown in </w:t>
      </w:r>
      <w:r w:rsidR="00B35737">
        <w:rPr>
          <w:lang w:eastAsia="zh-CN"/>
        </w:rPr>
        <w:fldChar w:fldCharType="begin"/>
      </w:r>
      <w:r w:rsidR="00B35737">
        <w:rPr>
          <w:lang w:eastAsia="zh-CN"/>
        </w:rPr>
        <w:instrText xml:space="preserve"> REF _Ref61874802 \h </w:instrText>
      </w:r>
      <w:r w:rsidR="00B35737">
        <w:rPr>
          <w:lang w:eastAsia="zh-CN"/>
        </w:rPr>
      </w:r>
      <w:r w:rsidR="00B35737">
        <w:rPr>
          <w:lang w:eastAsia="zh-CN"/>
        </w:rPr>
        <w:fldChar w:fldCharType="separate"/>
      </w:r>
      <w:r w:rsidR="006962E8" w:rsidRPr="0085034E">
        <w:t xml:space="preserve">Figure </w:t>
      </w:r>
      <w:r w:rsidR="006962E8">
        <w:rPr>
          <w:noProof/>
        </w:rPr>
        <w:t>2</w:t>
      </w:r>
      <w:r w:rsidR="00B35737">
        <w:rPr>
          <w:lang w:eastAsia="zh-CN"/>
        </w:rPr>
        <w:fldChar w:fldCharType="end"/>
      </w:r>
      <w:r w:rsidR="00B35737">
        <w:rPr>
          <w:lang w:eastAsia="zh-CN"/>
        </w:rPr>
        <w:t>.</w:t>
      </w:r>
    </w:p>
    <w:p w14:paraId="416616ED" w14:textId="37E17604" w:rsidR="00E4436B" w:rsidRDefault="00B35737" w:rsidP="008C414A">
      <w:pPr>
        <w:pStyle w:val="a5"/>
        <w:spacing w:after="0"/>
        <w:rPr>
          <w:lang w:eastAsia="zh-CN"/>
        </w:rPr>
      </w:pPr>
      <w:r>
        <w:rPr>
          <w:b w:val="0"/>
          <w:bCs w:val="0"/>
          <w:noProof/>
          <w:lang w:eastAsia="zh-CN"/>
        </w:rPr>
        <w:drawing>
          <wp:inline distT="0" distB="0" distL="0" distR="0" wp14:anchorId="0461A489" wp14:editId="681673A5">
            <wp:extent cx="2295351" cy="1669774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863" cy="16861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AD6B83" w14:textId="76BA6B9A" w:rsidR="00B35737" w:rsidRPr="000C55FD" w:rsidRDefault="00B35737" w:rsidP="00B35737">
      <w:pPr>
        <w:jc w:val="center"/>
        <w:rPr>
          <w:lang w:eastAsia="zh-CN"/>
        </w:rPr>
      </w:pPr>
      <w:bookmarkStart w:id="10" w:name="_Ref61874802"/>
      <w:r w:rsidRPr="0085034E">
        <w:lastRenderedPageBreak/>
        <w:t xml:space="preserve">Figure </w:t>
      </w:r>
      <w:r w:rsidRPr="0085034E">
        <w:rPr>
          <w:noProof/>
        </w:rPr>
        <w:fldChar w:fldCharType="begin"/>
      </w:r>
      <w:r w:rsidRPr="00442A31">
        <w:rPr>
          <w:noProof/>
        </w:rPr>
        <w:instrText xml:space="preserve"> SEQ Figure \* ARABIC </w:instrText>
      </w:r>
      <w:r w:rsidRPr="0085034E">
        <w:rPr>
          <w:noProof/>
        </w:rPr>
        <w:fldChar w:fldCharType="separate"/>
      </w:r>
      <w:r w:rsidR="006962E8">
        <w:rPr>
          <w:noProof/>
        </w:rPr>
        <w:t>2</w:t>
      </w:r>
      <w:r w:rsidRPr="0085034E">
        <w:rPr>
          <w:noProof/>
        </w:rPr>
        <w:fldChar w:fldCharType="end"/>
      </w:r>
      <w:bookmarkEnd w:id="10"/>
      <w:r>
        <w:t>. Overview of RAN configuration</w:t>
      </w:r>
      <w:r w:rsidRPr="00B35737">
        <w:t xml:space="preserve"> </w:t>
      </w:r>
      <w:r>
        <w:t xml:space="preserve">in </w:t>
      </w:r>
      <w:r w:rsidRPr="00EF4F3D">
        <w:t>S4aV20063</w:t>
      </w:r>
      <w:r>
        <w:t xml:space="preserve">1 </w:t>
      </w:r>
      <w:r>
        <w:fldChar w:fldCharType="begin"/>
      </w:r>
      <w:r>
        <w:instrText xml:space="preserve"> REF _Ref61863239 \r \h </w:instrText>
      </w:r>
      <w:r>
        <w:fldChar w:fldCharType="separate"/>
      </w:r>
      <w:r w:rsidR="006962E8">
        <w:t>[5]</w:t>
      </w:r>
      <w:r>
        <w:fldChar w:fldCharType="end"/>
      </w:r>
    </w:p>
    <w:p w14:paraId="02028B7A" w14:textId="41F33BCE" w:rsidR="00B35737" w:rsidRDefault="00332FC5" w:rsidP="008C414A">
      <w:pPr>
        <w:rPr>
          <w:lang w:eastAsia="zh-CN"/>
        </w:rPr>
      </w:pPr>
      <w:r>
        <w:rPr>
          <w:lang w:eastAsia="zh-CN"/>
        </w:rPr>
        <w:t>An example of RAN configuration is as follows</w:t>
      </w:r>
      <w:r w:rsidR="0097388C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2FC5" w14:paraId="5E6CDDDD" w14:textId="77777777" w:rsidTr="00332FC5">
        <w:tc>
          <w:tcPr>
            <w:tcW w:w="9307" w:type="dxa"/>
          </w:tcPr>
          <w:p w14:paraId="1D80A4B9" w14:textId="1C6B1A8E" w:rsidR="00332FC5" w:rsidRDefault="00332FC5" w:rsidP="00B3573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opied from </w:t>
            </w:r>
            <w:r w:rsidRPr="00EF4F3D">
              <w:t>S4aV20063</w:t>
            </w:r>
            <w:r>
              <w:t xml:space="preserve">1 </w:t>
            </w:r>
            <w:r>
              <w:fldChar w:fldCharType="begin"/>
            </w:r>
            <w:r>
              <w:instrText xml:space="preserve"> REF _Ref61863239 \r \h </w:instrText>
            </w:r>
            <w:r>
              <w:fldChar w:fldCharType="separate"/>
            </w:r>
            <w:r w:rsidR="006962E8">
              <w:t>[5]</w:t>
            </w:r>
            <w:r>
              <w:fldChar w:fldCharType="end"/>
            </w:r>
            <w: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081"/>
            </w:tblGrid>
            <w:tr w:rsidR="00332FC5" w:rsidRPr="004B1937" w14:paraId="14EFB85E" w14:textId="77777777" w:rsidTr="008C414A">
              <w:tc>
                <w:tcPr>
                  <w:tcW w:w="9081" w:type="dxa"/>
                  <w:shd w:val="clear" w:color="auto" w:fill="D9D9D9"/>
                </w:tcPr>
                <w:p w14:paraId="7A7CAE04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bookmarkStart w:id="11" w:name="_Hlk60994894"/>
                  <w:r w:rsidRPr="004B1937">
                    <w:rPr>
                      <w:rFonts w:ascii="Courier New" w:hAnsi="Courier New" w:cs="Courier New"/>
                      <w:sz w:val="20"/>
                    </w:rPr>
                    <w:t>{</w:t>
                  </w:r>
                </w:p>
                <w:p w14:paraId="1C2CC492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"Input": [{</w:t>
                  </w:r>
                </w:p>
                <w:p w14:paraId="7C7DC4EA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"P-Trace": {</w:t>
                  </w:r>
                </w:p>
                <w:p w14:paraId="7FF847D4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"source": "P-Trace-1.csv",</w:t>
                  </w:r>
                </w:p>
                <w:p w14:paraId="72E895E9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"startTime": "0",</w:t>
                  </w:r>
                </w:p>
                <w:p w14:paraId="5FCBFC43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"target": "Pp-Trace-1.csv"</w:t>
                  </w:r>
                </w:p>
                <w:p w14:paraId="2F99707B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},</w:t>
                  </w:r>
                </w:p>
                <w:p w14:paraId="2C7CE5DE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"P-Trace": {</w:t>
                  </w:r>
                </w:p>
                <w:p w14:paraId="4E8B3E8E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"source": "P-Trace-2.csv",</w:t>
                  </w:r>
                </w:p>
                <w:p w14:paraId="4EEB9D4F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"startTime": "0",</w:t>
                  </w:r>
                </w:p>
                <w:p w14:paraId="3FFEC3BB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  "target": "Pp-Trace-2.csv"</w:t>
                  </w:r>
                </w:p>
                <w:p w14:paraId="2BA7A338" w14:textId="77777777" w:rsidR="00332FC5" w:rsidRPr="00F43F79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  <w:lang w:val="de-DE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   </w:t>
                  </w:r>
                  <w:r w:rsidRPr="00F43F79">
                    <w:rPr>
                      <w:rFonts w:ascii="Courier New" w:hAnsi="Courier New" w:cs="Courier New"/>
                      <w:sz w:val="20"/>
                      <w:lang w:val="de-DE"/>
                    </w:rPr>
                    <w:t>}</w:t>
                  </w:r>
                </w:p>
                <w:p w14:paraId="592D5D5B" w14:textId="77777777" w:rsidR="00332FC5" w:rsidRPr="00F43F79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  <w:lang w:val="de-DE"/>
                    </w:rPr>
                  </w:pPr>
                  <w:r w:rsidRPr="00F43F79">
                    <w:rPr>
                      <w:rFonts w:ascii="Courier New" w:hAnsi="Courier New" w:cs="Courier New"/>
                      <w:sz w:val="20"/>
                      <w:lang w:val="de-DE"/>
                    </w:rPr>
                    <w:t xml:space="preserve">    }],    </w:t>
                  </w:r>
                </w:p>
                <w:p w14:paraId="3C6346DF" w14:textId="77777777" w:rsidR="00332FC5" w:rsidRPr="003637E8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  <w:lang w:val="de-DE"/>
                    </w:rPr>
                  </w:pPr>
                  <w:r w:rsidRPr="003637E8">
                    <w:rPr>
                      <w:rFonts w:ascii="Courier New" w:hAnsi="Courier New" w:cs="Courier New"/>
                      <w:sz w:val="20"/>
                      <w:lang w:val="de-DE"/>
                    </w:rPr>
                    <w:t xml:space="preserve">    RANConfiguration": {</w:t>
                  </w:r>
                </w:p>
                <w:p w14:paraId="47A2B88C" w14:textId="77777777" w:rsidR="00332FC5" w:rsidRPr="009D1318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  <w:lang w:val="de-DE"/>
                    </w:rPr>
                  </w:pPr>
                  <w:r w:rsidRPr="003637E8">
                    <w:rPr>
                      <w:rFonts w:ascii="Courier New" w:hAnsi="Courier New" w:cs="Courier New"/>
                      <w:sz w:val="20"/>
                      <w:lang w:val="de-DE"/>
                    </w:rPr>
                    <w:t xml:space="preserve">       </w:t>
                  </w:r>
                  <w:r w:rsidRPr="009D1318">
                    <w:rPr>
                      <w:rFonts w:ascii="Courier New" w:hAnsi="Courier New" w:cs="Courier New"/>
                      <w:sz w:val="20"/>
                      <w:lang w:val="de-DE"/>
                    </w:rPr>
                    <w:t xml:space="preserve">"PLR": </w:t>
                  </w:r>
                  <w:r w:rsidRPr="00F43F79">
                    <w:rPr>
                      <w:rFonts w:ascii="Courier New" w:hAnsi="Courier New" w:cs="Courier New"/>
                      <w:sz w:val="20"/>
                      <w:highlight w:val="cyan"/>
                      <w:lang w:val="de-DE"/>
                    </w:rPr>
                    <w:t>["1e-2","1e-3","1e-4"],</w:t>
                  </w:r>
                </w:p>
                <w:p w14:paraId="488E9D0A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9D1318">
                    <w:rPr>
                      <w:rFonts w:ascii="Courier New" w:hAnsi="Courier New" w:cs="Courier New"/>
                      <w:sz w:val="20"/>
                      <w:lang w:val="de-DE"/>
                    </w:rPr>
                    <w:t xml:space="preserve">       </w:t>
                  </w:r>
                  <w:r w:rsidRPr="00F43F79">
                    <w:rPr>
                      <w:rFonts w:ascii="Courier New" w:hAnsi="Courier New" w:cs="Courier New"/>
                      <w:sz w:val="20"/>
                    </w:rPr>
                    <w:t xml:space="preserve">"Delay": </w:t>
                  </w:r>
                  <w:r w:rsidRPr="00F43F79">
                    <w:rPr>
                      <w:rFonts w:ascii="Courier New" w:hAnsi="Courier New" w:cs="Courier New"/>
                      <w:sz w:val="20"/>
                      <w:highlight w:val="cyan"/>
                    </w:rPr>
                    <w:t>["10","20"]</w:t>
                  </w:r>
                  <w:r w:rsidRPr="004B1937">
                    <w:rPr>
                      <w:rFonts w:ascii="Courier New" w:hAnsi="Courier New" w:cs="Courier New"/>
                      <w:sz w:val="20"/>
                    </w:rPr>
                    <w:t>},</w:t>
                  </w:r>
                </w:p>
                <w:p w14:paraId="222B5BBB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"ServiceInformation": {</w:t>
                  </w:r>
                </w:p>
                <w:p w14:paraId="746AD944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"qualityCriteria": "packetloss",</w:t>
                  </w:r>
                </w:p>
                <w:p w14:paraId="421DF8B8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"packetLossEffect": "slice",</w:t>
                  </w:r>
                </w:p>
                <w:p w14:paraId="12DB7DCB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    "delayThreshold": "</w:t>
                  </w:r>
                  <w:r>
                    <w:rPr>
                      <w:rFonts w:ascii="Courier New" w:hAnsi="Courier New" w:cs="Courier New"/>
                      <w:sz w:val="20"/>
                    </w:rPr>
                    <w:t>6</w:t>
                  </w:r>
                  <w:r w:rsidRPr="004B1937">
                    <w:rPr>
                      <w:rFonts w:ascii="Courier New" w:hAnsi="Courier New" w:cs="Courier New"/>
                      <w:sz w:val="20"/>
                    </w:rPr>
                    <w:t>0"</w:t>
                  </w:r>
                </w:p>
                <w:p w14:paraId="09758B26" w14:textId="77777777" w:rsidR="00332FC5" w:rsidRPr="004B1937" w:rsidRDefault="00332FC5" w:rsidP="00332FC5">
                  <w:pPr>
                    <w:spacing w:after="0"/>
                    <w:rPr>
                      <w:rFonts w:ascii="Courier New" w:hAnsi="Courier New" w:cs="Courier New"/>
                      <w:sz w:val="20"/>
                    </w:rPr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 xml:space="preserve">    }</w:t>
                  </w:r>
                </w:p>
                <w:p w14:paraId="7D67DF55" w14:textId="77777777" w:rsidR="00332FC5" w:rsidRPr="004B1937" w:rsidRDefault="00332FC5" w:rsidP="00332FC5">
                  <w:pPr>
                    <w:spacing w:after="0"/>
                  </w:pPr>
                  <w:r w:rsidRPr="004B1937">
                    <w:rPr>
                      <w:rFonts w:ascii="Courier New" w:hAnsi="Courier New" w:cs="Courier New"/>
                      <w:sz w:val="20"/>
                    </w:rPr>
                    <w:t>}</w:t>
                  </w:r>
                </w:p>
              </w:tc>
            </w:tr>
            <w:bookmarkEnd w:id="11"/>
          </w:tbl>
          <w:p w14:paraId="4B80A49F" w14:textId="77777777" w:rsidR="00332FC5" w:rsidRDefault="00332FC5" w:rsidP="00332FC5">
            <w:pPr>
              <w:rPr>
                <w:lang w:eastAsia="zh-CN"/>
              </w:rPr>
            </w:pPr>
          </w:p>
          <w:p w14:paraId="3A8A15A3" w14:textId="53E67740" w:rsidR="00332FC5" w:rsidRPr="008C414A" w:rsidRDefault="00332FC5" w:rsidP="00B35737">
            <w:r w:rsidRPr="001429E5">
              <w:rPr>
                <w:lang w:eastAsia="zh-CN"/>
              </w:rPr>
              <w:t xml:space="preserve">NOTE: The </w:t>
            </w:r>
            <w:r w:rsidRPr="009D1318">
              <w:rPr>
                <w:b/>
                <w:lang w:eastAsia="zh-CN"/>
              </w:rPr>
              <w:t>RANConfiguration</w:t>
            </w:r>
            <w:r w:rsidRPr="001429E5">
              <w:rPr>
                <w:lang w:eastAsia="zh-CN"/>
              </w:rPr>
              <w:t xml:space="preserve"> parameters are illustrations from SA4 understanding and may be provided by RAN experts so that SA4 can assess the impacts on the visual quality depending on the different values of </w:t>
            </w:r>
            <w:r w:rsidRPr="009D1318">
              <w:rPr>
                <w:b/>
                <w:lang w:eastAsia="zh-CN"/>
              </w:rPr>
              <w:t>PLR</w:t>
            </w:r>
            <w:r w:rsidRPr="001429E5">
              <w:rPr>
                <w:lang w:eastAsia="zh-CN"/>
              </w:rPr>
              <w:t xml:space="preserve"> and </w:t>
            </w:r>
            <w:r w:rsidRPr="009D1318">
              <w:rPr>
                <w:b/>
                <w:lang w:eastAsia="zh-CN"/>
              </w:rPr>
              <w:t>Delay</w:t>
            </w:r>
            <w:r w:rsidRPr="001429E5">
              <w:rPr>
                <w:lang w:eastAsia="zh-CN"/>
              </w:rPr>
              <w:t xml:space="preserve">. Please note that different </w:t>
            </w:r>
            <w:r w:rsidRPr="009D1318">
              <w:rPr>
                <w:b/>
                <w:lang w:eastAsia="zh-CN"/>
              </w:rPr>
              <w:t>RANConfiguration</w:t>
            </w:r>
            <w:r w:rsidRPr="001429E5">
              <w:rPr>
                <w:lang w:eastAsia="zh-CN"/>
              </w:rPr>
              <w:t xml:space="preserve"> parameters may impact the video coding settings and require to run a different model. If RAN colleagues can provide information on suitable RAN configurations, SA4 may provide additional content model configurations for these parameters.</w:t>
            </w:r>
          </w:p>
        </w:tc>
      </w:tr>
    </w:tbl>
    <w:p w14:paraId="252499C6" w14:textId="77777777" w:rsidR="00332FC5" w:rsidRDefault="00332FC5" w:rsidP="008C414A">
      <w:pPr>
        <w:rPr>
          <w:lang w:eastAsia="zh-CN"/>
        </w:rPr>
      </w:pPr>
    </w:p>
    <w:p w14:paraId="643516D8" w14:textId="5CB3C9F2" w:rsidR="006E5C15" w:rsidRPr="006962E8" w:rsidRDefault="00332FC5" w:rsidP="008C414A">
      <w:pPr>
        <w:rPr>
          <w:lang w:eastAsia="zh-CN"/>
        </w:rPr>
      </w:pPr>
      <w:r w:rsidRPr="006962E8">
        <w:rPr>
          <w:lang w:eastAsia="zh-CN"/>
        </w:rPr>
        <w:t>In the above example, different values of packet loss rate (PLR) and delay are illustrated from SA4 understanding.</w:t>
      </w:r>
      <w:r w:rsidR="0097388C" w:rsidRPr="006962E8">
        <w:rPr>
          <w:lang w:eastAsia="zh-CN"/>
        </w:rPr>
        <w:t xml:space="preserve"> </w:t>
      </w:r>
      <w:r w:rsidR="00843DC0" w:rsidRPr="006962E8">
        <w:rPr>
          <w:lang w:eastAsia="zh-CN"/>
        </w:rPr>
        <w:t>Different RANConfiguration parameters may impact the video coding settings and require to run a different model.</w:t>
      </w:r>
      <w:r w:rsidR="00843DC0" w:rsidRPr="006962E8">
        <w:rPr>
          <w:rFonts w:hint="eastAsia"/>
          <w:lang w:eastAsia="zh-CN"/>
        </w:rPr>
        <w:t xml:space="preserve"> </w:t>
      </w:r>
      <w:r w:rsidR="0097388C" w:rsidRPr="006962E8">
        <w:rPr>
          <w:lang w:eastAsia="zh-CN"/>
        </w:rPr>
        <w:t xml:space="preserve">In general, </w:t>
      </w:r>
      <w:r w:rsidR="00843DC0" w:rsidRPr="006962E8">
        <w:rPr>
          <w:lang w:eastAsia="zh-CN"/>
        </w:rPr>
        <w:t>c</w:t>
      </w:r>
      <w:r w:rsidR="00134AEF" w:rsidRPr="006962E8">
        <w:rPr>
          <w:lang w:eastAsia="zh-CN"/>
        </w:rPr>
        <w:t>onsidering the jitter caused by different encoding delays and core network transmission delays, the delay requirement</w:t>
      </w:r>
      <w:r w:rsidR="005B7DCA" w:rsidRPr="006962E8">
        <w:rPr>
          <w:lang w:eastAsia="zh-CN"/>
        </w:rPr>
        <w:t xml:space="preserve"> for RAN transmission </w:t>
      </w:r>
      <w:r w:rsidR="00134AEF" w:rsidRPr="006962E8">
        <w:rPr>
          <w:lang w:eastAsia="zh-CN"/>
        </w:rPr>
        <w:t>may also be different.</w:t>
      </w:r>
      <w:r w:rsidR="00843DC0" w:rsidRPr="006962E8">
        <w:rPr>
          <w:lang w:eastAsia="zh-CN"/>
        </w:rPr>
        <w:t xml:space="preserve"> </w:t>
      </w:r>
      <w:r w:rsidR="008C414A" w:rsidRPr="006962E8">
        <w:rPr>
          <w:lang w:eastAsia="zh-CN"/>
        </w:rPr>
        <w:t>F</w:t>
      </w:r>
      <w:r w:rsidR="0097388C" w:rsidRPr="006962E8">
        <w:rPr>
          <w:lang w:eastAsia="zh-CN"/>
        </w:rPr>
        <w:t xml:space="preserve">rom RAN1 perspective, </w:t>
      </w:r>
      <w:r w:rsidR="00843DC0" w:rsidRPr="006962E8">
        <w:rPr>
          <w:lang w:eastAsia="zh-CN"/>
        </w:rPr>
        <w:t xml:space="preserve">it is necessary to study </w:t>
      </w:r>
      <w:r w:rsidR="008C414A" w:rsidRPr="006962E8">
        <w:rPr>
          <w:lang w:eastAsia="zh-CN"/>
        </w:rPr>
        <w:t xml:space="preserve">the impact of </w:t>
      </w:r>
      <w:r w:rsidR="00843DC0" w:rsidRPr="006962E8">
        <w:rPr>
          <w:lang w:eastAsia="zh-CN"/>
        </w:rPr>
        <w:t>different RANconfiguration</w:t>
      </w:r>
      <w:r w:rsidR="008C414A" w:rsidRPr="006962E8">
        <w:rPr>
          <w:lang w:eastAsia="zh-CN"/>
        </w:rPr>
        <w:t xml:space="preserve"> </w:t>
      </w:r>
      <w:r w:rsidR="00843DC0" w:rsidRPr="006962E8">
        <w:rPr>
          <w:lang w:eastAsia="zh-CN"/>
        </w:rPr>
        <w:t xml:space="preserve">on the system capacity. However, </w:t>
      </w:r>
      <w:r w:rsidR="00CF46B0" w:rsidRPr="006962E8">
        <w:rPr>
          <w:lang w:eastAsia="zh-CN"/>
        </w:rPr>
        <w:t>normally,</w:t>
      </w:r>
      <w:r w:rsidR="00843DC0" w:rsidRPr="006962E8">
        <w:rPr>
          <w:rFonts w:hint="eastAsia"/>
          <w:lang w:eastAsia="zh-CN"/>
        </w:rPr>
        <w:t xml:space="preserve"> </w:t>
      </w:r>
      <w:r w:rsidR="0097388C" w:rsidRPr="006962E8">
        <w:rPr>
          <w:lang w:eastAsia="zh-CN"/>
        </w:rPr>
        <w:t>the video frame is generated and encoded first and then deliver</w:t>
      </w:r>
      <w:r w:rsidR="001930DF" w:rsidRPr="006962E8">
        <w:rPr>
          <w:lang w:eastAsia="zh-CN"/>
        </w:rPr>
        <w:t>ed</w:t>
      </w:r>
      <w:r w:rsidR="0097388C" w:rsidRPr="006962E8">
        <w:rPr>
          <w:lang w:eastAsia="zh-CN"/>
        </w:rPr>
        <w:t xml:space="preserve"> to data network for transmission. If</w:t>
      </w:r>
      <w:r w:rsidR="00B93932" w:rsidRPr="006962E8">
        <w:rPr>
          <w:lang w:eastAsia="zh-CN"/>
        </w:rPr>
        <w:t xml:space="preserve"> RAN </w:t>
      </w:r>
      <w:r w:rsidR="006E5C15" w:rsidRPr="006962E8">
        <w:rPr>
          <w:lang w:eastAsia="zh-CN"/>
        </w:rPr>
        <w:t>c</w:t>
      </w:r>
      <w:r w:rsidR="00B93932" w:rsidRPr="006962E8">
        <w:rPr>
          <w:lang w:eastAsia="zh-CN"/>
        </w:rPr>
        <w:t>onfiguration parameters can impact the video coding settings, there</w:t>
      </w:r>
      <w:r w:rsidR="0097388C" w:rsidRPr="006962E8">
        <w:rPr>
          <w:lang w:eastAsia="zh-CN"/>
        </w:rPr>
        <w:t xml:space="preserve"> </w:t>
      </w:r>
      <w:r w:rsidR="006E5C15" w:rsidRPr="006962E8">
        <w:rPr>
          <w:lang w:eastAsia="zh-CN"/>
        </w:rPr>
        <w:t xml:space="preserve">seems to be very heavy/frequent interaction between RAN1 and SA4. </w:t>
      </w:r>
      <w:r w:rsidR="008C414A" w:rsidRPr="006962E8">
        <w:rPr>
          <w:lang w:eastAsia="zh-CN"/>
        </w:rPr>
        <w:t>M</w:t>
      </w:r>
      <w:r w:rsidR="006E5C15" w:rsidRPr="006962E8">
        <w:rPr>
          <w:lang w:eastAsia="zh-CN"/>
        </w:rPr>
        <w:t xml:space="preserve">ore study and discussion on </w:t>
      </w:r>
      <w:r w:rsidR="008C414A" w:rsidRPr="006962E8">
        <w:rPr>
          <w:lang w:eastAsia="zh-CN"/>
        </w:rPr>
        <w:t>RANConfiguration</w:t>
      </w:r>
      <w:r w:rsidR="006E5C15" w:rsidRPr="006962E8">
        <w:rPr>
          <w:lang w:eastAsia="zh-CN"/>
        </w:rPr>
        <w:t xml:space="preserve"> are needed in RAN1.</w:t>
      </w:r>
      <w:r w:rsidR="008C414A" w:rsidRPr="006962E8">
        <w:rPr>
          <w:lang w:eastAsia="zh-CN"/>
        </w:rPr>
        <w:t xml:space="preserve"> </w:t>
      </w:r>
    </w:p>
    <w:p w14:paraId="1505C0D7" w14:textId="3608D409" w:rsidR="00134AEF" w:rsidRPr="00944311" w:rsidRDefault="006E5C15" w:rsidP="008C414A">
      <w:pPr>
        <w:pStyle w:val="a5"/>
        <w:jc w:val="left"/>
        <w:rPr>
          <w:rFonts w:eastAsia="Times New Roman"/>
          <w:bCs w:val="0"/>
          <w:i/>
          <w:sz w:val="22"/>
          <w:szCs w:val="22"/>
          <w:lang w:val="en-GB"/>
        </w:rPr>
      </w:pPr>
      <w:bookmarkStart w:id="12" w:name="_Ref61877740"/>
      <w:r w:rsidRPr="00944311">
        <w:rPr>
          <w:rFonts w:eastAsia="Times New Roman"/>
          <w:bCs w:val="0"/>
          <w:i/>
          <w:sz w:val="22"/>
          <w:szCs w:val="22"/>
          <w:lang w:val="en-GB"/>
        </w:rPr>
        <w:t xml:space="preserve">Observation </w:t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fldChar w:fldCharType="begin"/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instrText xml:space="preserve"> SEQ Observation \* ARABIC </w:instrText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fldChar w:fldCharType="separate"/>
      </w:r>
      <w:r w:rsidR="006962E8">
        <w:rPr>
          <w:rFonts w:eastAsia="Times New Roman"/>
          <w:bCs w:val="0"/>
          <w:i/>
          <w:noProof/>
          <w:sz w:val="22"/>
          <w:szCs w:val="22"/>
          <w:lang w:val="en-GB"/>
        </w:rPr>
        <w:t>1</w:t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fldChar w:fldCharType="end"/>
      </w:r>
      <w:r w:rsidR="00134AEF" w:rsidRPr="00944311">
        <w:rPr>
          <w:rFonts w:eastAsia="Times New Roman"/>
          <w:bCs w:val="0"/>
          <w:i/>
          <w:sz w:val="22"/>
          <w:szCs w:val="22"/>
          <w:lang w:val="en-GB"/>
        </w:rPr>
        <w:t xml:space="preserve">: </w:t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t xml:space="preserve">It may result in very heavy/frequent interaction between RAN1 and SA4 if RAN configuration parameters can impact the video coding settings. More study and discussion on </w:t>
      </w:r>
      <w:r w:rsidR="00843DC0" w:rsidRPr="00944311">
        <w:rPr>
          <w:sz w:val="22"/>
          <w:szCs w:val="22"/>
          <w:lang w:eastAsia="zh-CN"/>
        </w:rPr>
        <w:t>RANconfiguration</w:t>
      </w:r>
      <w:r w:rsidR="00843DC0" w:rsidRPr="00944311" w:rsidDel="00843DC0">
        <w:rPr>
          <w:rFonts w:eastAsia="Times New Roman"/>
          <w:bCs w:val="0"/>
          <w:i/>
          <w:sz w:val="22"/>
          <w:szCs w:val="22"/>
          <w:lang w:val="en-GB"/>
        </w:rPr>
        <w:t xml:space="preserve"> </w:t>
      </w:r>
      <w:r w:rsidR="008C414A" w:rsidRPr="00944311">
        <w:rPr>
          <w:rFonts w:eastAsia="Times New Roman"/>
          <w:bCs w:val="0"/>
          <w:i/>
          <w:sz w:val="22"/>
          <w:szCs w:val="22"/>
          <w:lang w:val="en-GB"/>
        </w:rPr>
        <w:t>are</w:t>
      </w:r>
      <w:r w:rsidRPr="00944311">
        <w:rPr>
          <w:rFonts w:eastAsia="Times New Roman"/>
          <w:bCs w:val="0"/>
          <w:i/>
          <w:sz w:val="22"/>
          <w:szCs w:val="22"/>
          <w:lang w:val="en-GB"/>
        </w:rPr>
        <w:t xml:space="preserve"> needed in RAN1</w:t>
      </w:r>
      <w:r w:rsidR="00134AEF" w:rsidRPr="00944311">
        <w:rPr>
          <w:rFonts w:eastAsia="Times New Roman"/>
          <w:bCs w:val="0"/>
          <w:i/>
          <w:sz w:val="22"/>
          <w:szCs w:val="22"/>
          <w:lang w:val="en-GB"/>
        </w:rPr>
        <w:t>.</w:t>
      </w:r>
      <w:bookmarkEnd w:id="12"/>
    </w:p>
    <w:bookmarkEnd w:id="8"/>
    <w:bookmarkEnd w:id="9"/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66ADC2B1" w14:textId="02CC6FD5" w:rsidR="007D092E" w:rsidRDefault="007D092E" w:rsidP="007D092E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023E1E">
        <w:rPr>
          <w:lang w:eastAsia="zh-CN"/>
        </w:rPr>
        <w:t>the</w:t>
      </w:r>
      <w:r w:rsidR="00381564">
        <w:rPr>
          <w:lang w:eastAsia="zh-CN"/>
        </w:rPr>
        <w:t xml:space="preserve"> P</w:t>
      </w:r>
      <w:r w:rsidR="00023E1E">
        <w:rPr>
          <w:lang w:eastAsia="zh-CN"/>
        </w:rPr>
        <w:t>-T</w:t>
      </w:r>
      <w:r w:rsidR="00381564">
        <w:rPr>
          <w:lang w:eastAsia="zh-CN"/>
        </w:rPr>
        <w:t xml:space="preserve">race </w:t>
      </w:r>
      <w:r w:rsidR="006E5C15">
        <w:rPr>
          <w:lang w:eastAsia="zh-CN"/>
        </w:rPr>
        <w:t xml:space="preserve">and RAN configuration </w:t>
      </w:r>
      <w:r w:rsidR="00381564">
        <w:rPr>
          <w:lang w:eastAsia="zh-CN"/>
        </w:rPr>
        <w:t xml:space="preserve">provided by SA4 </w:t>
      </w:r>
      <w:r w:rsidR="006E5C15">
        <w:rPr>
          <w:lang w:eastAsia="zh-CN"/>
        </w:rPr>
        <w:t xml:space="preserve">are </w:t>
      </w:r>
      <w:r>
        <w:rPr>
          <w:lang w:eastAsia="zh-CN"/>
        </w:rPr>
        <w:t>discussed with the following observation:</w:t>
      </w:r>
    </w:p>
    <w:p w14:paraId="6CC8CC0D" w14:textId="1D95AE91" w:rsidR="009941FE" w:rsidRPr="000C5E2F" w:rsidRDefault="006E5C15" w:rsidP="007D092E">
      <w:pPr>
        <w:rPr>
          <w:b/>
          <w:lang w:eastAsia="zh-CN"/>
        </w:rPr>
      </w:pPr>
      <w:r w:rsidRPr="000C5E2F">
        <w:rPr>
          <w:rFonts w:eastAsia="Times New Roman"/>
          <w:b/>
          <w:bCs/>
          <w:i/>
          <w:lang w:val="en-GB"/>
        </w:rPr>
        <w:fldChar w:fldCharType="begin"/>
      </w:r>
      <w:r w:rsidRPr="000C5E2F">
        <w:rPr>
          <w:rFonts w:eastAsia="Times New Roman"/>
          <w:b/>
          <w:bCs/>
          <w:i/>
          <w:lang w:val="en-GB"/>
        </w:rPr>
        <w:instrText xml:space="preserve"> REF _Ref61877740 \h  \* MERGEFORMAT </w:instrText>
      </w:r>
      <w:r w:rsidRPr="000C5E2F">
        <w:rPr>
          <w:rFonts w:eastAsia="Times New Roman"/>
          <w:b/>
          <w:bCs/>
          <w:i/>
          <w:lang w:val="en-GB"/>
        </w:rPr>
      </w:r>
      <w:r w:rsidRPr="000C5E2F">
        <w:rPr>
          <w:rFonts w:eastAsia="Times New Roman"/>
          <w:b/>
          <w:bCs/>
          <w:i/>
          <w:lang w:val="en-GB"/>
        </w:rPr>
        <w:fldChar w:fldCharType="separate"/>
      </w:r>
      <w:r w:rsidR="006962E8" w:rsidRPr="006962E8">
        <w:rPr>
          <w:rFonts w:eastAsia="Times New Roman"/>
          <w:b/>
          <w:i/>
          <w:lang w:val="en-GB"/>
        </w:rPr>
        <w:t>Observation 1</w:t>
      </w:r>
      <w:r w:rsidR="006962E8" w:rsidRPr="006962E8">
        <w:rPr>
          <w:rFonts w:eastAsia="Times New Roman"/>
          <w:b/>
          <w:bCs/>
          <w:i/>
          <w:lang w:val="en-GB"/>
        </w:rPr>
        <w:t>:</w:t>
      </w:r>
      <w:r w:rsidR="006962E8" w:rsidRPr="006962E8">
        <w:rPr>
          <w:rFonts w:eastAsia="Times New Roman"/>
          <w:b/>
          <w:i/>
          <w:lang w:val="en-GB"/>
        </w:rPr>
        <w:t xml:space="preserve"> </w:t>
      </w:r>
      <w:r w:rsidR="006962E8" w:rsidRPr="006962E8">
        <w:rPr>
          <w:rFonts w:eastAsia="Times New Roman"/>
          <w:b/>
          <w:bCs/>
          <w:i/>
          <w:lang w:val="en-GB"/>
        </w:rPr>
        <w:t>It may result in very heavy/frequent interaction between RAN1 and SA4</w:t>
      </w:r>
      <w:r w:rsidR="006962E8" w:rsidRPr="006962E8">
        <w:rPr>
          <w:rFonts w:eastAsia="Times New Roman"/>
          <w:b/>
          <w:i/>
          <w:lang w:val="en-GB"/>
        </w:rPr>
        <w:t xml:space="preserve"> if</w:t>
      </w:r>
      <w:r w:rsidR="006962E8" w:rsidRPr="006962E8">
        <w:rPr>
          <w:rFonts w:eastAsia="Times New Roman"/>
          <w:b/>
          <w:bCs/>
          <w:i/>
          <w:lang w:val="en-GB"/>
        </w:rPr>
        <w:t xml:space="preserve"> RAN configuration parameters can impact the video coding settings. More study and discussion on </w:t>
      </w:r>
      <w:r w:rsidR="006962E8" w:rsidRPr="006962E8">
        <w:rPr>
          <w:rFonts w:eastAsia="Times New Roman"/>
          <w:b/>
          <w:bCs/>
          <w:lang w:val="en-GB"/>
        </w:rPr>
        <w:t>RANconfiguration</w:t>
      </w:r>
      <w:r w:rsidR="006962E8" w:rsidRPr="006962E8" w:rsidDel="00843DC0">
        <w:rPr>
          <w:rFonts w:eastAsia="Times New Roman"/>
          <w:b/>
          <w:bCs/>
          <w:i/>
          <w:lang w:val="en-GB"/>
        </w:rPr>
        <w:t xml:space="preserve"> </w:t>
      </w:r>
      <w:r w:rsidR="006962E8" w:rsidRPr="006962E8">
        <w:rPr>
          <w:rFonts w:eastAsia="Times New Roman"/>
          <w:b/>
          <w:i/>
          <w:lang w:val="en-GB"/>
        </w:rPr>
        <w:t>are</w:t>
      </w:r>
      <w:r w:rsidR="006962E8" w:rsidRPr="006962E8">
        <w:rPr>
          <w:rFonts w:eastAsia="Times New Roman"/>
          <w:b/>
          <w:bCs/>
          <w:i/>
          <w:lang w:val="en-GB"/>
        </w:rPr>
        <w:t xml:space="preserve"> needed in RAN1.</w:t>
      </w:r>
      <w:r w:rsidRPr="000C5E2F">
        <w:rPr>
          <w:rFonts w:eastAsia="Times New Roman"/>
          <w:b/>
          <w:bCs/>
          <w:i/>
          <w:lang w:val="en-GB"/>
        </w:rPr>
        <w:fldChar w:fldCharType="end"/>
      </w:r>
    </w:p>
    <w:p w14:paraId="4AF01C1B" w14:textId="77777777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r w:rsidRPr="000C55FD">
        <w:lastRenderedPageBreak/>
        <w:t>References</w:t>
      </w:r>
    </w:p>
    <w:p w14:paraId="787321AE" w14:textId="13EB30C0" w:rsidR="007D092E" w:rsidRDefault="007D092E" w:rsidP="007D092E">
      <w:pPr>
        <w:pStyle w:val="References"/>
      </w:pPr>
      <w:bookmarkStart w:id="16" w:name="_Ref61630929"/>
      <w:bookmarkStart w:id="17" w:name="_Ref47189064"/>
      <w:bookmarkStart w:id="18" w:name="_Ref167612875"/>
      <w:bookmarkStart w:id="19" w:name="_Ref167612671"/>
      <w:bookmarkEnd w:id="13"/>
      <w:bookmarkEnd w:id="14"/>
      <w:bookmarkEnd w:id="15"/>
      <w:r w:rsidRPr="000C55FD">
        <w:t xml:space="preserve">RP-193241, </w:t>
      </w:r>
      <w:r w:rsidR="006962E8">
        <w:t>RAN</w:t>
      </w:r>
      <w:r w:rsidRPr="000C55FD">
        <w:t>#86, Sitges, Spain, December 9-12, 2019</w:t>
      </w:r>
      <w:bookmarkEnd w:id="16"/>
    </w:p>
    <w:p w14:paraId="369A4E5A" w14:textId="4C2C12EF" w:rsidR="00DA4A1F" w:rsidRDefault="00DA4A1F" w:rsidP="00DA4A1F">
      <w:pPr>
        <w:pStyle w:val="References"/>
        <w:rPr>
          <w:lang w:eastAsia="zh-CN"/>
        </w:rPr>
      </w:pPr>
      <w:bookmarkStart w:id="20" w:name="_Ref6671378"/>
      <w:r w:rsidRPr="00033A9D">
        <w:rPr>
          <w:lang w:eastAsia="zh-CN"/>
        </w:rPr>
        <w:t>Chairman notes, RAN1#</w:t>
      </w:r>
      <w:r>
        <w:rPr>
          <w:lang w:eastAsia="zh-CN"/>
        </w:rPr>
        <w:t>103-e</w:t>
      </w:r>
      <w:r w:rsidRPr="00033A9D">
        <w:rPr>
          <w:lang w:eastAsia="zh-CN"/>
        </w:rPr>
        <w:t xml:space="preserve">, </w:t>
      </w:r>
      <w:r w:rsidRPr="00030396">
        <w:rPr>
          <w:lang w:eastAsia="zh-CN"/>
        </w:rPr>
        <w:t>November 2020</w:t>
      </w:r>
      <w:r w:rsidRPr="00033A9D">
        <w:rPr>
          <w:lang w:eastAsia="zh-CN"/>
        </w:rPr>
        <w:t>.</w:t>
      </w:r>
      <w:bookmarkEnd w:id="20"/>
    </w:p>
    <w:p w14:paraId="105A000C" w14:textId="55FECC90" w:rsidR="008F2D91" w:rsidRDefault="008F2D91" w:rsidP="008F2D91">
      <w:pPr>
        <w:pStyle w:val="References"/>
      </w:pPr>
      <w:bookmarkStart w:id="21" w:name="_Ref61796989"/>
      <w:bookmarkStart w:id="22" w:name="_Ref61863150"/>
      <w:r w:rsidRPr="00E8735D">
        <w:t>S4aV20063</w:t>
      </w:r>
      <w:r>
        <w:t xml:space="preserve">3, </w:t>
      </w:r>
      <w:r>
        <w:rPr>
          <w:lang w:eastAsia="zh-CN"/>
        </w:rPr>
        <w:t>“</w:t>
      </w:r>
      <w:r w:rsidRPr="00BF499D">
        <w:rPr>
          <w:lang w:eastAsia="zh-CN"/>
        </w:rPr>
        <w:t xml:space="preserve">[Draft] </w:t>
      </w:r>
      <w:r w:rsidRPr="00E8735D">
        <w:rPr>
          <w:lang w:eastAsia="zh-CN"/>
        </w:rPr>
        <w:t xml:space="preserve">LS to </w:t>
      </w:r>
      <w:r>
        <w:rPr>
          <w:lang w:eastAsia="zh-CN"/>
        </w:rPr>
        <w:t xml:space="preserve">RAN1 </w:t>
      </w:r>
      <w:r w:rsidRPr="00E8735D">
        <w:rPr>
          <w:lang w:eastAsia="zh-CN"/>
        </w:rPr>
        <w:t>on XR-Traffic Models</w:t>
      </w:r>
      <w:r>
        <w:rPr>
          <w:lang w:eastAsia="zh-CN"/>
        </w:rPr>
        <w:t>”</w:t>
      </w:r>
      <w:bookmarkEnd w:id="21"/>
      <w:r>
        <w:t>,</w:t>
      </w:r>
      <w:r w:rsidRPr="000836D9">
        <w:t xml:space="preserve"> SA4 Video SWG Telco</w:t>
      </w:r>
      <w:r>
        <w:t xml:space="preserve">, </w:t>
      </w:r>
      <w:r w:rsidRPr="000836D9">
        <w:t>January</w:t>
      </w:r>
      <w:r>
        <w:t xml:space="preserve"> 12,</w:t>
      </w:r>
      <w:r w:rsidRPr="000836D9">
        <w:t xml:space="preserve"> 2021</w:t>
      </w:r>
      <w:bookmarkEnd w:id="22"/>
    </w:p>
    <w:p w14:paraId="67C092B7" w14:textId="77777777" w:rsidR="008F2D91" w:rsidRPr="00E8735D" w:rsidRDefault="008F2D91" w:rsidP="008F2D91">
      <w:pPr>
        <w:pStyle w:val="References"/>
      </w:pPr>
      <w:bookmarkStart w:id="23" w:name="_Ref61797105"/>
      <w:bookmarkStart w:id="24" w:name="_Ref61863187"/>
      <w:r w:rsidRPr="00E8735D">
        <w:t>S4aV200632</w:t>
      </w:r>
      <w:r>
        <w:t>, “</w:t>
      </w:r>
      <w:r w:rsidRPr="00E8735D">
        <w:t>Summary of XR Traffic Models for RAN1 and Open Issues</w:t>
      </w:r>
      <w:r>
        <w:t>”</w:t>
      </w:r>
      <w:bookmarkEnd w:id="23"/>
      <w:r>
        <w:t xml:space="preserve">, </w:t>
      </w:r>
      <w:r w:rsidRPr="000836D9">
        <w:t>SA4-e (AH) Video SWG post 111-e</w:t>
      </w:r>
      <w:r>
        <w:t>,</w:t>
      </w:r>
      <w:r w:rsidRPr="000836D9">
        <w:t xml:space="preserve"> January</w:t>
      </w:r>
      <w:r>
        <w:t xml:space="preserve"> 12,</w:t>
      </w:r>
      <w:r w:rsidRPr="000836D9">
        <w:t xml:space="preserve"> 2021</w:t>
      </w:r>
      <w:bookmarkEnd w:id="24"/>
    </w:p>
    <w:p w14:paraId="00F7E30A" w14:textId="2C9B7EBF" w:rsidR="006B6E1C" w:rsidRDefault="008F2D91" w:rsidP="00E06CE1">
      <w:pPr>
        <w:pStyle w:val="References"/>
      </w:pPr>
      <w:bookmarkStart w:id="25" w:name="_Ref61797642"/>
      <w:bookmarkStart w:id="26" w:name="_Ref61863239"/>
      <w:r w:rsidRPr="00E8735D">
        <w:t>S4aV200631</w:t>
      </w:r>
      <w:r>
        <w:t>, “</w:t>
      </w:r>
      <w:r w:rsidRPr="00E8735D">
        <w:t>Traces and Configurations for VR2, CG and AR2</w:t>
      </w:r>
      <w:r>
        <w:t>”</w:t>
      </w:r>
      <w:bookmarkEnd w:id="25"/>
      <w:r>
        <w:t xml:space="preserve">, </w:t>
      </w:r>
      <w:r w:rsidRPr="000836D9">
        <w:t>SA4-e (AH) Video SWG post 111-e</w:t>
      </w:r>
      <w:r>
        <w:t>,</w:t>
      </w:r>
      <w:r w:rsidRPr="000836D9">
        <w:t xml:space="preserve"> January</w:t>
      </w:r>
      <w:r>
        <w:t xml:space="preserve"> 12,</w:t>
      </w:r>
      <w:r w:rsidRPr="000836D9">
        <w:t xml:space="preserve"> 2021</w:t>
      </w:r>
      <w:bookmarkEnd w:id="0"/>
      <w:bookmarkEnd w:id="17"/>
      <w:bookmarkEnd w:id="18"/>
      <w:bookmarkEnd w:id="19"/>
      <w:bookmarkEnd w:id="26"/>
    </w:p>
    <w:p w14:paraId="779AEC38" w14:textId="3B6756C4" w:rsidR="00C55351" w:rsidRPr="007D092E" w:rsidRDefault="00C55351" w:rsidP="00C55351">
      <w:pPr>
        <w:pStyle w:val="References"/>
      </w:pPr>
      <w:bookmarkStart w:id="27" w:name="_Ref61881341"/>
      <w:r w:rsidRPr="00C55351">
        <w:t>R1-2100242</w:t>
      </w:r>
      <w:r>
        <w:t>, “</w:t>
      </w:r>
      <w:r w:rsidRPr="00C55351">
        <w:t>Discussion on evaluation methodology for XR and Cloud Gaming</w:t>
      </w:r>
      <w:r>
        <w:t xml:space="preserve">”, </w:t>
      </w:r>
      <w:r w:rsidRPr="00C55351">
        <w:t>Huawei, HiSilicon</w:t>
      </w:r>
      <w:r>
        <w:t xml:space="preserve">, </w:t>
      </w:r>
      <w:r w:rsidRPr="00C55351">
        <w:t>January, 2021</w:t>
      </w:r>
      <w:bookmarkEnd w:id="27"/>
    </w:p>
    <w:sectPr w:rsidR="00C55351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77207" w14:textId="77777777" w:rsidR="00146FCC" w:rsidRDefault="00146FCC">
      <w:r>
        <w:separator/>
      </w:r>
    </w:p>
  </w:endnote>
  <w:endnote w:type="continuationSeparator" w:id="0">
    <w:p w14:paraId="045278A2" w14:textId="77777777" w:rsidR="00146FCC" w:rsidRDefault="0014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C7BB3" w14:textId="77777777" w:rsidR="00146FCC" w:rsidRDefault="00146FCC">
      <w:r>
        <w:separator/>
      </w:r>
    </w:p>
  </w:footnote>
  <w:footnote w:type="continuationSeparator" w:id="0">
    <w:p w14:paraId="3C9FFCDC" w14:textId="77777777" w:rsidR="00146FCC" w:rsidRDefault="00146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C326F9"/>
    <w:multiLevelType w:val="hybridMultilevel"/>
    <w:tmpl w:val="9D6CE5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0A2A62"/>
    <w:multiLevelType w:val="multilevel"/>
    <w:tmpl w:val="4138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D875B8"/>
    <w:multiLevelType w:val="multilevel"/>
    <w:tmpl w:val="AF48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B7CA7"/>
    <w:multiLevelType w:val="multilevel"/>
    <w:tmpl w:val="B510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984BD8"/>
    <w:multiLevelType w:val="multilevel"/>
    <w:tmpl w:val="A302F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6B61CB"/>
    <w:multiLevelType w:val="multilevel"/>
    <w:tmpl w:val="FE4A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5F699B"/>
    <w:multiLevelType w:val="multilevel"/>
    <w:tmpl w:val="554A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454428"/>
    <w:multiLevelType w:val="multilevel"/>
    <w:tmpl w:val="FB5A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672C95"/>
    <w:multiLevelType w:val="hybridMultilevel"/>
    <w:tmpl w:val="03A4E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DF6509"/>
    <w:multiLevelType w:val="multilevel"/>
    <w:tmpl w:val="9C54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285AB6"/>
    <w:multiLevelType w:val="hybridMultilevel"/>
    <w:tmpl w:val="893899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625AE9"/>
    <w:multiLevelType w:val="multilevel"/>
    <w:tmpl w:val="AD36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983BF9"/>
    <w:multiLevelType w:val="multilevel"/>
    <w:tmpl w:val="184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85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3" w15:restartNumberingAfterBreak="0">
    <w:nsid w:val="4ACC375F"/>
    <w:multiLevelType w:val="multilevel"/>
    <w:tmpl w:val="0B1E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A03868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81099C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054C27"/>
    <w:multiLevelType w:val="multilevel"/>
    <w:tmpl w:val="774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867D5F"/>
    <w:multiLevelType w:val="hybridMultilevel"/>
    <w:tmpl w:val="8A184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2CB8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54A4D"/>
    <w:multiLevelType w:val="multilevel"/>
    <w:tmpl w:val="7D04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E17D8C"/>
    <w:multiLevelType w:val="multilevel"/>
    <w:tmpl w:val="5F8E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E7631E6"/>
    <w:multiLevelType w:val="hybridMultilevel"/>
    <w:tmpl w:val="F04C2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E13262"/>
    <w:multiLevelType w:val="multilevel"/>
    <w:tmpl w:val="1B9C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7323D9"/>
    <w:multiLevelType w:val="multilevel"/>
    <w:tmpl w:val="08E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8677761"/>
    <w:multiLevelType w:val="hybridMultilevel"/>
    <w:tmpl w:val="20941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7"/>
  </w:num>
  <w:num w:numId="4">
    <w:abstractNumId w:val="8"/>
  </w:num>
  <w:num w:numId="5">
    <w:abstractNumId w:val="25"/>
  </w:num>
  <w:num w:numId="6">
    <w:abstractNumId w:val="28"/>
  </w:num>
  <w:num w:numId="7">
    <w:abstractNumId w:val="26"/>
  </w:num>
  <w:num w:numId="8">
    <w:abstractNumId w:val="34"/>
  </w:num>
  <w:num w:numId="9">
    <w:abstractNumId w:val="17"/>
  </w:num>
  <w:num w:numId="10">
    <w:abstractNumId w:val="3"/>
  </w:num>
  <w:num w:numId="11">
    <w:abstractNumId w:val="6"/>
  </w:num>
  <w:num w:numId="12">
    <w:abstractNumId w:val="32"/>
  </w:num>
  <w:num w:numId="13">
    <w:abstractNumId w:val="24"/>
  </w:num>
  <w:num w:numId="14">
    <w:abstractNumId w:val="2"/>
  </w:num>
  <w:num w:numId="15">
    <w:abstractNumId w:val="11"/>
  </w:num>
  <w:num w:numId="16">
    <w:abstractNumId w:val="10"/>
  </w:num>
  <w:num w:numId="17">
    <w:abstractNumId w:val="9"/>
  </w:num>
  <w:num w:numId="18">
    <w:abstractNumId w:val="20"/>
  </w:num>
  <w:num w:numId="19">
    <w:abstractNumId w:val="33"/>
  </w:num>
  <w:num w:numId="20">
    <w:abstractNumId w:val="21"/>
  </w:num>
  <w:num w:numId="21">
    <w:abstractNumId w:val="12"/>
  </w:num>
  <w:num w:numId="22">
    <w:abstractNumId w:val="14"/>
  </w:num>
  <w:num w:numId="23">
    <w:abstractNumId w:val="29"/>
  </w:num>
  <w:num w:numId="24">
    <w:abstractNumId w:val="23"/>
  </w:num>
  <w:num w:numId="25">
    <w:abstractNumId w:val="5"/>
  </w:num>
  <w:num w:numId="26">
    <w:abstractNumId w:val="31"/>
  </w:num>
  <w:num w:numId="27">
    <w:abstractNumId w:val="22"/>
  </w:num>
  <w:num w:numId="28">
    <w:abstractNumId w:val="1"/>
  </w:num>
  <w:num w:numId="29">
    <w:abstractNumId w:val="27"/>
  </w:num>
  <w:num w:numId="30">
    <w:abstractNumId w:val="16"/>
  </w:num>
  <w:num w:numId="31">
    <w:abstractNumId w:val="30"/>
  </w:num>
  <w:num w:numId="32">
    <w:abstractNumId w:val="15"/>
  </w:num>
  <w:num w:numId="33">
    <w:abstractNumId w:val="4"/>
  </w:num>
  <w:num w:numId="34">
    <w:abstractNumId w:val="18"/>
  </w:num>
  <w:num w:numId="35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3388"/>
    <w:rsid w:val="00023425"/>
    <w:rsid w:val="00023ADA"/>
    <w:rsid w:val="00023C00"/>
    <w:rsid w:val="00023E1E"/>
    <w:rsid w:val="000241BE"/>
    <w:rsid w:val="000242F2"/>
    <w:rsid w:val="00024B4B"/>
    <w:rsid w:val="00025540"/>
    <w:rsid w:val="00025609"/>
    <w:rsid w:val="00025C0C"/>
    <w:rsid w:val="00026C4F"/>
    <w:rsid w:val="00026D4B"/>
    <w:rsid w:val="000275C6"/>
    <w:rsid w:val="00027AD6"/>
    <w:rsid w:val="0003024C"/>
    <w:rsid w:val="00031ADB"/>
    <w:rsid w:val="00032056"/>
    <w:rsid w:val="000328CA"/>
    <w:rsid w:val="00032AC4"/>
    <w:rsid w:val="00032BAB"/>
    <w:rsid w:val="00032E40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7570"/>
    <w:rsid w:val="0004023E"/>
    <w:rsid w:val="0004024B"/>
    <w:rsid w:val="00041C57"/>
    <w:rsid w:val="0004200E"/>
    <w:rsid w:val="000434B7"/>
    <w:rsid w:val="000435E4"/>
    <w:rsid w:val="00045337"/>
    <w:rsid w:val="00046796"/>
    <w:rsid w:val="000467FD"/>
    <w:rsid w:val="00046AAF"/>
    <w:rsid w:val="00047225"/>
    <w:rsid w:val="00047E60"/>
    <w:rsid w:val="00050186"/>
    <w:rsid w:val="0005043A"/>
    <w:rsid w:val="000516DB"/>
    <w:rsid w:val="00052AD2"/>
    <w:rsid w:val="000530DF"/>
    <w:rsid w:val="000537F2"/>
    <w:rsid w:val="00053FAA"/>
    <w:rsid w:val="00054680"/>
    <w:rsid w:val="00054E0C"/>
    <w:rsid w:val="00054E14"/>
    <w:rsid w:val="00054F0E"/>
    <w:rsid w:val="0005541D"/>
    <w:rsid w:val="000565C8"/>
    <w:rsid w:val="00056857"/>
    <w:rsid w:val="00056CF8"/>
    <w:rsid w:val="000572C2"/>
    <w:rsid w:val="00057D1F"/>
    <w:rsid w:val="00057DC8"/>
    <w:rsid w:val="0006099A"/>
    <w:rsid w:val="00060FED"/>
    <w:rsid w:val="000612E1"/>
    <w:rsid w:val="000612EF"/>
    <w:rsid w:val="000614FE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34DE"/>
    <w:rsid w:val="00093697"/>
    <w:rsid w:val="00093D42"/>
    <w:rsid w:val="00093DD0"/>
    <w:rsid w:val="00094A16"/>
    <w:rsid w:val="00094BF2"/>
    <w:rsid w:val="00094DE6"/>
    <w:rsid w:val="00095F47"/>
    <w:rsid w:val="00096356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79CF"/>
    <w:rsid w:val="000A7B38"/>
    <w:rsid w:val="000B0343"/>
    <w:rsid w:val="000B0980"/>
    <w:rsid w:val="000B18E7"/>
    <w:rsid w:val="000B2985"/>
    <w:rsid w:val="000B2BE9"/>
    <w:rsid w:val="000B2C88"/>
    <w:rsid w:val="000B3342"/>
    <w:rsid w:val="000B3E77"/>
    <w:rsid w:val="000B418D"/>
    <w:rsid w:val="000B4A08"/>
    <w:rsid w:val="000B51FA"/>
    <w:rsid w:val="000B5905"/>
    <w:rsid w:val="000B5975"/>
    <w:rsid w:val="000B6E2C"/>
    <w:rsid w:val="000B76C5"/>
    <w:rsid w:val="000B7A10"/>
    <w:rsid w:val="000B7A2B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55FD"/>
    <w:rsid w:val="000C5E2F"/>
    <w:rsid w:val="000C5F91"/>
    <w:rsid w:val="000C6025"/>
    <w:rsid w:val="000C6944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3384"/>
    <w:rsid w:val="000E396C"/>
    <w:rsid w:val="000E3E9A"/>
    <w:rsid w:val="000E5504"/>
    <w:rsid w:val="000E59A0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5233"/>
    <w:rsid w:val="000F6843"/>
    <w:rsid w:val="000F6DFD"/>
    <w:rsid w:val="000F6FD1"/>
    <w:rsid w:val="000F723F"/>
    <w:rsid w:val="000F7B69"/>
    <w:rsid w:val="000F7F58"/>
    <w:rsid w:val="00100128"/>
    <w:rsid w:val="00100D5B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1A"/>
    <w:rsid w:val="00111A91"/>
    <w:rsid w:val="001129B5"/>
    <w:rsid w:val="00112BE6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415F"/>
    <w:rsid w:val="00124D84"/>
    <w:rsid w:val="001250DD"/>
    <w:rsid w:val="00125733"/>
    <w:rsid w:val="001263AA"/>
    <w:rsid w:val="00127827"/>
    <w:rsid w:val="0013008A"/>
    <w:rsid w:val="00130779"/>
    <w:rsid w:val="001307A1"/>
    <w:rsid w:val="00131DE8"/>
    <w:rsid w:val="001321D3"/>
    <w:rsid w:val="00133599"/>
    <w:rsid w:val="00133BF7"/>
    <w:rsid w:val="00134605"/>
    <w:rsid w:val="00134667"/>
    <w:rsid w:val="00134AEF"/>
    <w:rsid w:val="00134B88"/>
    <w:rsid w:val="00135474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6FCC"/>
    <w:rsid w:val="00151619"/>
    <w:rsid w:val="00152835"/>
    <w:rsid w:val="00152913"/>
    <w:rsid w:val="00153716"/>
    <w:rsid w:val="00153A39"/>
    <w:rsid w:val="00153CE6"/>
    <w:rsid w:val="00154AA5"/>
    <w:rsid w:val="001559FA"/>
    <w:rsid w:val="00155D09"/>
    <w:rsid w:val="00156374"/>
    <w:rsid w:val="001577D8"/>
    <w:rsid w:val="00157FC3"/>
    <w:rsid w:val="0016026D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7A"/>
    <w:rsid w:val="00164DAB"/>
    <w:rsid w:val="00165274"/>
    <w:rsid w:val="00165BBB"/>
    <w:rsid w:val="00165F55"/>
    <w:rsid w:val="0016613F"/>
    <w:rsid w:val="00166215"/>
    <w:rsid w:val="00166591"/>
    <w:rsid w:val="00166F25"/>
    <w:rsid w:val="001704D1"/>
    <w:rsid w:val="001709FB"/>
    <w:rsid w:val="0017114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552"/>
    <w:rsid w:val="00180A2F"/>
    <w:rsid w:val="00180F4F"/>
    <w:rsid w:val="001815A2"/>
    <w:rsid w:val="00181BB9"/>
    <w:rsid w:val="00181FC1"/>
    <w:rsid w:val="00182905"/>
    <w:rsid w:val="00182D3A"/>
    <w:rsid w:val="00182DBF"/>
    <w:rsid w:val="00183034"/>
    <w:rsid w:val="001830F7"/>
    <w:rsid w:val="00183EE6"/>
    <w:rsid w:val="0018588A"/>
    <w:rsid w:val="001858C7"/>
    <w:rsid w:val="00186604"/>
    <w:rsid w:val="00187252"/>
    <w:rsid w:val="00187915"/>
    <w:rsid w:val="00187B15"/>
    <w:rsid w:val="00190484"/>
    <w:rsid w:val="00191C91"/>
    <w:rsid w:val="0019239D"/>
    <w:rsid w:val="00192DD9"/>
    <w:rsid w:val="001930DF"/>
    <w:rsid w:val="001934F7"/>
    <w:rsid w:val="00193B5E"/>
    <w:rsid w:val="00194339"/>
    <w:rsid w:val="00194848"/>
    <w:rsid w:val="001958EA"/>
    <w:rsid w:val="00195E0E"/>
    <w:rsid w:val="00197AE0"/>
    <w:rsid w:val="00197B5F"/>
    <w:rsid w:val="001A180D"/>
    <w:rsid w:val="001A1BAC"/>
    <w:rsid w:val="001A23CE"/>
    <w:rsid w:val="001A2C89"/>
    <w:rsid w:val="001A4CCF"/>
    <w:rsid w:val="001A673E"/>
    <w:rsid w:val="001A7763"/>
    <w:rsid w:val="001B0B74"/>
    <w:rsid w:val="001B0C82"/>
    <w:rsid w:val="001B1819"/>
    <w:rsid w:val="001B1DAE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CDA"/>
    <w:rsid w:val="001D4586"/>
    <w:rsid w:val="001D4AF0"/>
    <w:rsid w:val="001D4CEB"/>
    <w:rsid w:val="001D4D4A"/>
    <w:rsid w:val="001D4F88"/>
    <w:rsid w:val="001D5033"/>
    <w:rsid w:val="001D5C88"/>
    <w:rsid w:val="001D6567"/>
    <w:rsid w:val="001D695C"/>
    <w:rsid w:val="001D6FD9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6354"/>
    <w:rsid w:val="001E7504"/>
    <w:rsid w:val="001E76DF"/>
    <w:rsid w:val="001E7A58"/>
    <w:rsid w:val="001E7EBB"/>
    <w:rsid w:val="001F0540"/>
    <w:rsid w:val="001F0F33"/>
    <w:rsid w:val="001F1308"/>
    <w:rsid w:val="001F1525"/>
    <w:rsid w:val="001F1558"/>
    <w:rsid w:val="001F1D5D"/>
    <w:rsid w:val="001F1E87"/>
    <w:rsid w:val="001F1EB6"/>
    <w:rsid w:val="001F2E23"/>
    <w:rsid w:val="001F3097"/>
    <w:rsid w:val="001F341F"/>
    <w:rsid w:val="001F3911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D88"/>
    <w:rsid w:val="00210860"/>
    <w:rsid w:val="00210863"/>
    <w:rsid w:val="00210B6A"/>
    <w:rsid w:val="002127C8"/>
    <w:rsid w:val="00212CB6"/>
    <w:rsid w:val="00212E37"/>
    <w:rsid w:val="00213C52"/>
    <w:rsid w:val="002140FF"/>
    <w:rsid w:val="002174AE"/>
    <w:rsid w:val="002179C5"/>
    <w:rsid w:val="00220894"/>
    <w:rsid w:val="002223EB"/>
    <w:rsid w:val="00222B90"/>
    <w:rsid w:val="00223911"/>
    <w:rsid w:val="00224952"/>
    <w:rsid w:val="00224DD2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704"/>
    <w:rsid w:val="002369B0"/>
    <w:rsid w:val="00236AD8"/>
    <w:rsid w:val="00236ED4"/>
    <w:rsid w:val="002378A6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63B"/>
    <w:rsid w:val="00247103"/>
    <w:rsid w:val="0024738A"/>
    <w:rsid w:val="00250067"/>
    <w:rsid w:val="002516DE"/>
    <w:rsid w:val="00251F81"/>
    <w:rsid w:val="00252BE0"/>
    <w:rsid w:val="0025300B"/>
    <w:rsid w:val="00253588"/>
    <w:rsid w:val="002546F4"/>
    <w:rsid w:val="002551D0"/>
    <w:rsid w:val="00255374"/>
    <w:rsid w:val="002554D7"/>
    <w:rsid w:val="00255B52"/>
    <w:rsid w:val="00255C93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849"/>
    <w:rsid w:val="00270D42"/>
    <w:rsid w:val="0027192B"/>
    <w:rsid w:val="0027195D"/>
    <w:rsid w:val="00272B03"/>
    <w:rsid w:val="002733E2"/>
    <w:rsid w:val="00274F08"/>
    <w:rsid w:val="002750B1"/>
    <w:rsid w:val="00276A35"/>
    <w:rsid w:val="002771C0"/>
    <w:rsid w:val="00277835"/>
    <w:rsid w:val="00280AB1"/>
    <w:rsid w:val="00281617"/>
    <w:rsid w:val="00281FBD"/>
    <w:rsid w:val="002821E8"/>
    <w:rsid w:val="00283359"/>
    <w:rsid w:val="00284BAE"/>
    <w:rsid w:val="002858DC"/>
    <w:rsid w:val="002859AF"/>
    <w:rsid w:val="00286AE7"/>
    <w:rsid w:val="00287243"/>
    <w:rsid w:val="00290647"/>
    <w:rsid w:val="00290CA3"/>
    <w:rsid w:val="00291385"/>
    <w:rsid w:val="00291422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50E7"/>
    <w:rsid w:val="002969A0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E45"/>
    <w:rsid w:val="002B303A"/>
    <w:rsid w:val="002B3246"/>
    <w:rsid w:val="002B415A"/>
    <w:rsid w:val="002B424F"/>
    <w:rsid w:val="002B4CDF"/>
    <w:rsid w:val="002B531E"/>
    <w:rsid w:val="002B538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AFA"/>
    <w:rsid w:val="002D02B6"/>
    <w:rsid w:val="002D0439"/>
    <w:rsid w:val="002D11A6"/>
    <w:rsid w:val="002D11B7"/>
    <w:rsid w:val="002D2527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E0319"/>
    <w:rsid w:val="002E1303"/>
    <w:rsid w:val="002E179B"/>
    <w:rsid w:val="002E1C9E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F0C28"/>
    <w:rsid w:val="002F0F69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565"/>
    <w:rsid w:val="00311B02"/>
    <w:rsid w:val="00312400"/>
    <w:rsid w:val="00312739"/>
    <w:rsid w:val="00312D10"/>
    <w:rsid w:val="00313707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768"/>
    <w:rsid w:val="003251BD"/>
    <w:rsid w:val="00325E3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D2D"/>
    <w:rsid w:val="00332FC5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1728"/>
    <w:rsid w:val="0034196B"/>
    <w:rsid w:val="0034226D"/>
    <w:rsid w:val="00342972"/>
    <w:rsid w:val="00342A32"/>
    <w:rsid w:val="00342FDD"/>
    <w:rsid w:val="0034429B"/>
    <w:rsid w:val="00344866"/>
    <w:rsid w:val="00345F8E"/>
    <w:rsid w:val="0034638C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30D2"/>
    <w:rsid w:val="0035331A"/>
    <w:rsid w:val="00353467"/>
    <w:rsid w:val="003534E1"/>
    <w:rsid w:val="00353D93"/>
    <w:rsid w:val="003548D8"/>
    <w:rsid w:val="003554CA"/>
    <w:rsid w:val="00357445"/>
    <w:rsid w:val="0035746D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4B7"/>
    <w:rsid w:val="00370E4F"/>
    <w:rsid w:val="00371215"/>
    <w:rsid w:val="00371CFF"/>
    <w:rsid w:val="00372F0D"/>
    <w:rsid w:val="00374059"/>
    <w:rsid w:val="00374263"/>
    <w:rsid w:val="00374444"/>
    <w:rsid w:val="0037535B"/>
    <w:rsid w:val="0037552D"/>
    <w:rsid w:val="003756DB"/>
    <w:rsid w:val="00376028"/>
    <w:rsid w:val="0037628A"/>
    <w:rsid w:val="00376402"/>
    <w:rsid w:val="003770BB"/>
    <w:rsid w:val="0037771A"/>
    <w:rsid w:val="003802DC"/>
    <w:rsid w:val="00380E4E"/>
    <w:rsid w:val="00380FBF"/>
    <w:rsid w:val="00381135"/>
    <w:rsid w:val="00381564"/>
    <w:rsid w:val="00382A43"/>
    <w:rsid w:val="00382D60"/>
    <w:rsid w:val="00382DD4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537B"/>
    <w:rsid w:val="0039664E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F2"/>
    <w:rsid w:val="003A3D39"/>
    <w:rsid w:val="003A3EC7"/>
    <w:rsid w:val="003A40B4"/>
    <w:rsid w:val="003A7834"/>
    <w:rsid w:val="003B0A35"/>
    <w:rsid w:val="003B0B5B"/>
    <w:rsid w:val="003B0E79"/>
    <w:rsid w:val="003B1260"/>
    <w:rsid w:val="003B19A2"/>
    <w:rsid w:val="003B1A17"/>
    <w:rsid w:val="003B3575"/>
    <w:rsid w:val="003B50BC"/>
    <w:rsid w:val="003B5D97"/>
    <w:rsid w:val="003B5E1A"/>
    <w:rsid w:val="003B63A4"/>
    <w:rsid w:val="003B68FE"/>
    <w:rsid w:val="003B6D7D"/>
    <w:rsid w:val="003B6F51"/>
    <w:rsid w:val="003B7D7E"/>
    <w:rsid w:val="003C0E88"/>
    <w:rsid w:val="003C1012"/>
    <w:rsid w:val="003C11C9"/>
    <w:rsid w:val="003C1229"/>
    <w:rsid w:val="003C1FD4"/>
    <w:rsid w:val="003C213D"/>
    <w:rsid w:val="003C25AD"/>
    <w:rsid w:val="003C2931"/>
    <w:rsid w:val="003C2D21"/>
    <w:rsid w:val="003C48D4"/>
    <w:rsid w:val="003C5E6B"/>
    <w:rsid w:val="003C7AD7"/>
    <w:rsid w:val="003C7D92"/>
    <w:rsid w:val="003D0FC3"/>
    <w:rsid w:val="003D18B9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D1B"/>
    <w:rsid w:val="003E14FC"/>
    <w:rsid w:val="003E16AB"/>
    <w:rsid w:val="003E2976"/>
    <w:rsid w:val="003E38E1"/>
    <w:rsid w:val="003E3D38"/>
    <w:rsid w:val="003E41F9"/>
    <w:rsid w:val="003E4858"/>
    <w:rsid w:val="003E4C0A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6CD6"/>
    <w:rsid w:val="003F788D"/>
    <w:rsid w:val="0040126E"/>
    <w:rsid w:val="004020D4"/>
    <w:rsid w:val="004021B6"/>
    <w:rsid w:val="004047C4"/>
    <w:rsid w:val="00404F6D"/>
    <w:rsid w:val="00405467"/>
    <w:rsid w:val="0040570B"/>
    <w:rsid w:val="00405868"/>
    <w:rsid w:val="00405EDB"/>
    <w:rsid w:val="00405FB1"/>
    <w:rsid w:val="00406460"/>
    <w:rsid w:val="00406C22"/>
    <w:rsid w:val="0040744F"/>
    <w:rsid w:val="00410B25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585"/>
    <w:rsid w:val="00416665"/>
    <w:rsid w:val="00416A67"/>
    <w:rsid w:val="00416ACB"/>
    <w:rsid w:val="00420305"/>
    <w:rsid w:val="00421DCF"/>
    <w:rsid w:val="00422341"/>
    <w:rsid w:val="0042246C"/>
    <w:rsid w:val="00423456"/>
    <w:rsid w:val="00423641"/>
    <w:rsid w:val="00426266"/>
    <w:rsid w:val="00430A2D"/>
    <w:rsid w:val="00431505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2C5"/>
    <w:rsid w:val="00440827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B7E"/>
    <w:rsid w:val="0045136B"/>
    <w:rsid w:val="004518B7"/>
    <w:rsid w:val="00451C7E"/>
    <w:rsid w:val="00451DE1"/>
    <w:rsid w:val="00453BB6"/>
    <w:rsid w:val="00453CAA"/>
    <w:rsid w:val="00454BEB"/>
    <w:rsid w:val="00454D40"/>
    <w:rsid w:val="00455113"/>
    <w:rsid w:val="00455477"/>
    <w:rsid w:val="00456421"/>
    <w:rsid w:val="004567BF"/>
    <w:rsid w:val="00456BB7"/>
    <w:rsid w:val="00456DAB"/>
    <w:rsid w:val="00457827"/>
    <w:rsid w:val="004601DD"/>
    <w:rsid w:val="00460CC3"/>
    <w:rsid w:val="00460E86"/>
    <w:rsid w:val="00461707"/>
    <w:rsid w:val="00461D41"/>
    <w:rsid w:val="00463161"/>
    <w:rsid w:val="004635A2"/>
    <w:rsid w:val="00463F42"/>
    <w:rsid w:val="00464544"/>
    <w:rsid w:val="004646B4"/>
    <w:rsid w:val="00464A88"/>
    <w:rsid w:val="00464F1B"/>
    <w:rsid w:val="004651A0"/>
    <w:rsid w:val="00465E5E"/>
    <w:rsid w:val="004664F5"/>
    <w:rsid w:val="00466532"/>
    <w:rsid w:val="00467488"/>
    <w:rsid w:val="004704F9"/>
    <w:rsid w:val="0047083E"/>
    <w:rsid w:val="00470EB5"/>
    <w:rsid w:val="0047268C"/>
    <w:rsid w:val="004726F7"/>
    <w:rsid w:val="0047286B"/>
    <w:rsid w:val="00472C3A"/>
    <w:rsid w:val="00472E2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D4D"/>
    <w:rsid w:val="00491126"/>
    <w:rsid w:val="004929E3"/>
    <w:rsid w:val="00494242"/>
    <w:rsid w:val="00494E8E"/>
    <w:rsid w:val="004955BC"/>
    <w:rsid w:val="00495D63"/>
    <w:rsid w:val="004963AA"/>
    <w:rsid w:val="0049648F"/>
    <w:rsid w:val="00496606"/>
    <w:rsid w:val="00496F05"/>
    <w:rsid w:val="00497370"/>
    <w:rsid w:val="00497EF9"/>
    <w:rsid w:val="004A00BE"/>
    <w:rsid w:val="004A08FB"/>
    <w:rsid w:val="004A0F39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6396"/>
    <w:rsid w:val="004B7285"/>
    <w:rsid w:val="004B756D"/>
    <w:rsid w:val="004B7B73"/>
    <w:rsid w:val="004C01A8"/>
    <w:rsid w:val="004C0345"/>
    <w:rsid w:val="004C1840"/>
    <w:rsid w:val="004C24C9"/>
    <w:rsid w:val="004C31B6"/>
    <w:rsid w:val="004C33C8"/>
    <w:rsid w:val="004C3A31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22C3"/>
    <w:rsid w:val="004D3303"/>
    <w:rsid w:val="004D441A"/>
    <w:rsid w:val="004D4672"/>
    <w:rsid w:val="004D47C6"/>
    <w:rsid w:val="004D64AB"/>
    <w:rsid w:val="004D6E00"/>
    <w:rsid w:val="004D6F4D"/>
    <w:rsid w:val="004D6F95"/>
    <w:rsid w:val="004D72FE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F18"/>
    <w:rsid w:val="004F0FB9"/>
    <w:rsid w:val="004F11DE"/>
    <w:rsid w:val="004F2575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CD"/>
    <w:rsid w:val="005143C9"/>
    <w:rsid w:val="0051484B"/>
    <w:rsid w:val="0051503D"/>
    <w:rsid w:val="005157A9"/>
    <w:rsid w:val="00516FC5"/>
    <w:rsid w:val="005173A7"/>
    <w:rsid w:val="005177E1"/>
    <w:rsid w:val="00520C0A"/>
    <w:rsid w:val="005218B6"/>
    <w:rsid w:val="00521C26"/>
    <w:rsid w:val="00522589"/>
    <w:rsid w:val="00522645"/>
    <w:rsid w:val="005231AE"/>
    <w:rsid w:val="0052379A"/>
    <w:rsid w:val="00523A12"/>
    <w:rsid w:val="00523D51"/>
    <w:rsid w:val="00524545"/>
    <w:rsid w:val="00524686"/>
    <w:rsid w:val="00524ECB"/>
    <w:rsid w:val="005255BF"/>
    <w:rsid w:val="005257DE"/>
    <w:rsid w:val="00525FAF"/>
    <w:rsid w:val="00526031"/>
    <w:rsid w:val="00527200"/>
    <w:rsid w:val="00527548"/>
    <w:rsid w:val="00530157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1B53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DA6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2225"/>
    <w:rsid w:val="005B2799"/>
    <w:rsid w:val="005B2B77"/>
    <w:rsid w:val="005B342C"/>
    <w:rsid w:val="005B370C"/>
    <w:rsid w:val="005B3C51"/>
    <w:rsid w:val="005B3D4A"/>
    <w:rsid w:val="005B3DE2"/>
    <w:rsid w:val="005B4ACA"/>
    <w:rsid w:val="005B4D87"/>
    <w:rsid w:val="005B5786"/>
    <w:rsid w:val="005B7DCA"/>
    <w:rsid w:val="005B7DD1"/>
    <w:rsid w:val="005C00A0"/>
    <w:rsid w:val="005C0653"/>
    <w:rsid w:val="005C0F53"/>
    <w:rsid w:val="005C28FA"/>
    <w:rsid w:val="005C40F4"/>
    <w:rsid w:val="005C43BE"/>
    <w:rsid w:val="005C44F3"/>
    <w:rsid w:val="005C5AB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BDE"/>
    <w:rsid w:val="005D3D76"/>
    <w:rsid w:val="005D4578"/>
    <w:rsid w:val="005D4EFA"/>
    <w:rsid w:val="005D534A"/>
    <w:rsid w:val="005D55BA"/>
    <w:rsid w:val="005D574C"/>
    <w:rsid w:val="005D5ADB"/>
    <w:rsid w:val="005D5FAB"/>
    <w:rsid w:val="005D648A"/>
    <w:rsid w:val="005D7573"/>
    <w:rsid w:val="005D7E0D"/>
    <w:rsid w:val="005E08A0"/>
    <w:rsid w:val="005E0DA0"/>
    <w:rsid w:val="005E1964"/>
    <w:rsid w:val="005E234A"/>
    <w:rsid w:val="005E35CC"/>
    <w:rsid w:val="005E371E"/>
    <w:rsid w:val="005E4370"/>
    <w:rsid w:val="005E53F9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207B"/>
    <w:rsid w:val="00612A3D"/>
    <w:rsid w:val="006130F7"/>
    <w:rsid w:val="0061336C"/>
    <w:rsid w:val="00613AF8"/>
    <w:rsid w:val="00613C89"/>
    <w:rsid w:val="00613D8E"/>
    <w:rsid w:val="006142E0"/>
    <w:rsid w:val="006152A1"/>
    <w:rsid w:val="00616112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F5"/>
    <w:rsid w:val="0063466E"/>
    <w:rsid w:val="00634ACF"/>
    <w:rsid w:val="00635035"/>
    <w:rsid w:val="0063519D"/>
    <w:rsid w:val="0063580D"/>
    <w:rsid w:val="00635CAE"/>
    <w:rsid w:val="00636193"/>
    <w:rsid w:val="00637240"/>
    <w:rsid w:val="00637A5B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83"/>
    <w:rsid w:val="00654E67"/>
    <w:rsid w:val="00655061"/>
    <w:rsid w:val="0065510C"/>
    <w:rsid w:val="00655B63"/>
    <w:rsid w:val="00655EFA"/>
    <w:rsid w:val="006564A4"/>
    <w:rsid w:val="006571F6"/>
    <w:rsid w:val="006574D5"/>
    <w:rsid w:val="006603E1"/>
    <w:rsid w:val="00660D7C"/>
    <w:rsid w:val="006614ED"/>
    <w:rsid w:val="006618CC"/>
    <w:rsid w:val="00661A7D"/>
    <w:rsid w:val="00662111"/>
    <w:rsid w:val="00662118"/>
    <w:rsid w:val="00662D02"/>
    <w:rsid w:val="006634E1"/>
    <w:rsid w:val="006638AD"/>
    <w:rsid w:val="006648EB"/>
    <w:rsid w:val="006658DA"/>
    <w:rsid w:val="00665D0C"/>
    <w:rsid w:val="00665FAA"/>
    <w:rsid w:val="00666A43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60"/>
    <w:rsid w:val="006763EA"/>
    <w:rsid w:val="0067697E"/>
    <w:rsid w:val="00676C80"/>
    <w:rsid w:val="006773D0"/>
    <w:rsid w:val="00677412"/>
    <w:rsid w:val="00677443"/>
    <w:rsid w:val="0067769A"/>
    <w:rsid w:val="006806A3"/>
    <w:rsid w:val="006806A6"/>
    <w:rsid w:val="0068121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610"/>
    <w:rsid w:val="00692E17"/>
    <w:rsid w:val="006939B5"/>
    <w:rsid w:val="00693E1F"/>
    <w:rsid w:val="00693ECB"/>
    <w:rsid w:val="00694797"/>
    <w:rsid w:val="00694DD2"/>
    <w:rsid w:val="00695887"/>
    <w:rsid w:val="006962E8"/>
    <w:rsid w:val="0069678D"/>
    <w:rsid w:val="00697725"/>
    <w:rsid w:val="006977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53B7"/>
    <w:rsid w:val="006A5404"/>
    <w:rsid w:val="006A65AF"/>
    <w:rsid w:val="006A6E17"/>
    <w:rsid w:val="006A74F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600A"/>
    <w:rsid w:val="006B6635"/>
    <w:rsid w:val="006B6E1C"/>
    <w:rsid w:val="006B7D22"/>
    <w:rsid w:val="006B7D2C"/>
    <w:rsid w:val="006C0BDA"/>
    <w:rsid w:val="006C1019"/>
    <w:rsid w:val="006C17A9"/>
    <w:rsid w:val="006C2926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5508"/>
    <w:rsid w:val="006D62BC"/>
    <w:rsid w:val="006D6450"/>
    <w:rsid w:val="006D673A"/>
    <w:rsid w:val="006D6939"/>
    <w:rsid w:val="006D7EB0"/>
    <w:rsid w:val="006E0138"/>
    <w:rsid w:val="006E072A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799D"/>
    <w:rsid w:val="006F0593"/>
    <w:rsid w:val="006F1064"/>
    <w:rsid w:val="006F1EB7"/>
    <w:rsid w:val="006F52E5"/>
    <w:rsid w:val="006F6066"/>
    <w:rsid w:val="006F609F"/>
    <w:rsid w:val="006F6850"/>
    <w:rsid w:val="006F707E"/>
    <w:rsid w:val="006F7149"/>
    <w:rsid w:val="006F7FB9"/>
    <w:rsid w:val="007001DC"/>
    <w:rsid w:val="0070057A"/>
    <w:rsid w:val="007012ED"/>
    <w:rsid w:val="00701C75"/>
    <w:rsid w:val="007025CB"/>
    <w:rsid w:val="007034AA"/>
    <w:rsid w:val="00703893"/>
    <w:rsid w:val="00703C9D"/>
    <w:rsid w:val="00703F5C"/>
    <w:rsid w:val="0070490C"/>
    <w:rsid w:val="00704945"/>
    <w:rsid w:val="0070560A"/>
    <w:rsid w:val="0070577D"/>
    <w:rsid w:val="00705C38"/>
    <w:rsid w:val="007061BC"/>
    <w:rsid w:val="00706465"/>
    <w:rsid w:val="0070695A"/>
    <w:rsid w:val="00706E81"/>
    <w:rsid w:val="00706F41"/>
    <w:rsid w:val="00707384"/>
    <w:rsid w:val="0070782D"/>
    <w:rsid w:val="007079FD"/>
    <w:rsid w:val="00707C6F"/>
    <w:rsid w:val="00707E5E"/>
    <w:rsid w:val="00707F98"/>
    <w:rsid w:val="00710360"/>
    <w:rsid w:val="007109C2"/>
    <w:rsid w:val="00710B54"/>
    <w:rsid w:val="00710D90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462"/>
    <w:rsid w:val="00717B2B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CF0"/>
    <w:rsid w:val="00726036"/>
    <w:rsid w:val="00726244"/>
    <w:rsid w:val="00726279"/>
    <w:rsid w:val="00726A9B"/>
    <w:rsid w:val="00726EB3"/>
    <w:rsid w:val="00727530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360F"/>
    <w:rsid w:val="007437CC"/>
    <w:rsid w:val="00743F78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D55"/>
    <w:rsid w:val="00781EF7"/>
    <w:rsid w:val="007820FA"/>
    <w:rsid w:val="00782753"/>
    <w:rsid w:val="0078285F"/>
    <w:rsid w:val="00783207"/>
    <w:rsid w:val="00783E1D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905A2"/>
    <w:rsid w:val="00790672"/>
    <w:rsid w:val="0079162F"/>
    <w:rsid w:val="007925D4"/>
    <w:rsid w:val="007932B2"/>
    <w:rsid w:val="00793822"/>
    <w:rsid w:val="00794924"/>
    <w:rsid w:val="00795641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A2"/>
    <w:rsid w:val="007A4D04"/>
    <w:rsid w:val="007A5641"/>
    <w:rsid w:val="007A616C"/>
    <w:rsid w:val="007A73F0"/>
    <w:rsid w:val="007A7A96"/>
    <w:rsid w:val="007B03AF"/>
    <w:rsid w:val="007B045E"/>
    <w:rsid w:val="007B12FF"/>
    <w:rsid w:val="007B1543"/>
    <w:rsid w:val="007B1AC0"/>
    <w:rsid w:val="007B1E32"/>
    <w:rsid w:val="007B1FD9"/>
    <w:rsid w:val="007B220A"/>
    <w:rsid w:val="007B270A"/>
    <w:rsid w:val="007B2D3B"/>
    <w:rsid w:val="007B31C2"/>
    <w:rsid w:val="007B36E8"/>
    <w:rsid w:val="007B37B6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1FD7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4178"/>
    <w:rsid w:val="007D4315"/>
    <w:rsid w:val="007D4D33"/>
    <w:rsid w:val="007D7175"/>
    <w:rsid w:val="007D7523"/>
    <w:rsid w:val="007E0564"/>
    <w:rsid w:val="007E060F"/>
    <w:rsid w:val="007E1369"/>
    <w:rsid w:val="007E1603"/>
    <w:rsid w:val="007E1A1B"/>
    <w:rsid w:val="007E1A64"/>
    <w:rsid w:val="007E1A88"/>
    <w:rsid w:val="007E23CE"/>
    <w:rsid w:val="007E255A"/>
    <w:rsid w:val="007E385E"/>
    <w:rsid w:val="007E3D1B"/>
    <w:rsid w:val="007E4BE9"/>
    <w:rsid w:val="007E4C88"/>
    <w:rsid w:val="007E585E"/>
    <w:rsid w:val="007E5AFB"/>
    <w:rsid w:val="007E6E9A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880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DC0"/>
    <w:rsid w:val="00845162"/>
    <w:rsid w:val="00845C12"/>
    <w:rsid w:val="008469D9"/>
    <w:rsid w:val="00846DC0"/>
    <w:rsid w:val="008474A7"/>
    <w:rsid w:val="008506B6"/>
    <w:rsid w:val="00850AE0"/>
    <w:rsid w:val="00850D58"/>
    <w:rsid w:val="00851292"/>
    <w:rsid w:val="0085136A"/>
    <w:rsid w:val="008524D2"/>
    <w:rsid w:val="0085285C"/>
    <w:rsid w:val="00852947"/>
    <w:rsid w:val="00852E19"/>
    <w:rsid w:val="008567AD"/>
    <w:rsid w:val="00856833"/>
    <w:rsid w:val="00856840"/>
    <w:rsid w:val="0085777E"/>
    <w:rsid w:val="0086087C"/>
    <w:rsid w:val="00860D8E"/>
    <w:rsid w:val="008612E1"/>
    <w:rsid w:val="008614FA"/>
    <w:rsid w:val="008619CC"/>
    <w:rsid w:val="00861B2E"/>
    <w:rsid w:val="0086275E"/>
    <w:rsid w:val="008628DE"/>
    <w:rsid w:val="00862F2F"/>
    <w:rsid w:val="00863AE7"/>
    <w:rsid w:val="00864440"/>
    <w:rsid w:val="008644AC"/>
    <w:rsid w:val="00864D76"/>
    <w:rsid w:val="008650FC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F15"/>
    <w:rsid w:val="00874096"/>
    <w:rsid w:val="008756A4"/>
    <w:rsid w:val="00875F73"/>
    <w:rsid w:val="0087620F"/>
    <w:rsid w:val="00880A31"/>
    <w:rsid w:val="00880EA6"/>
    <w:rsid w:val="00880F30"/>
    <w:rsid w:val="00882A30"/>
    <w:rsid w:val="00883020"/>
    <w:rsid w:val="008833AE"/>
    <w:rsid w:val="008833E8"/>
    <w:rsid w:val="00883FBE"/>
    <w:rsid w:val="00886159"/>
    <w:rsid w:val="00886A65"/>
    <w:rsid w:val="00887440"/>
    <w:rsid w:val="00887B48"/>
    <w:rsid w:val="00887B72"/>
    <w:rsid w:val="00887C11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12FE"/>
    <w:rsid w:val="008A2595"/>
    <w:rsid w:val="008A28B6"/>
    <w:rsid w:val="008A2BB1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73B2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3358"/>
    <w:rsid w:val="008B33D2"/>
    <w:rsid w:val="008B389D"/>
    <w:rsid w:val="008B3C5C"/>
    <w:rsid w:val="008B4174"/>
    <w:rsid w:val="008B5299"/>
    <w:rsid w:val="008B59F3"/>
    <w:rsid w:val="008B5A5F"/>
    <w:rsid w:val="008B5AB0"/>
    <w:rsid w:val="008B5B18"/>
    <w:rsid w:val="008B6054"/>
    <w:rsid w:val="008B6305"/>
    <w:rsid w:val="008B63C1"/>
    <w:rsid w:val="008B75EF"/>
    <w:rsid w:val="008B7B08"/>
    <w:rsid w:val="008B7EEB"/>
    <w:rsid w:val="008C02F9"/>
    <w:rsid w:val="008C13F0"/>
    <w:rsid w:val="008C1F26"/>
    <w:rsid w:val="008C2A3A"/>
    <w:rsid w:val="008C3704"/>
    <w:rsid w:val="008C3D31"/>
    <w:rsid w:val="008C414A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6B"/>
    <w:rsid w:val="008E53B8"/>
    <w:rsid w:val="008E5BF2"/>
    <w:rsid w:val="008E5C81"/>
    <w:rsid w:val="008E611A"/>
    <w:rsid w:val="008E642C"/>
    <w:rsid w:val="008E674F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D91"/>
    <w:rsid w:val="008F2FD5"/>
    <w:rsid w:val="008F37E5"/>
    <w:rsid w:val="008F3A65"/>
    <w:rsid w:val="008F3F9C"/>
    <w:rsid w:val="008F48C2"/>
    <w:rsid w:val="008F5840"/>
    <w:rsid w:val="008F5EEF"/>
    <w:rsid w:val="008F62F5"/>
    <w:rsid w:val="008F66FE"/>
    <w:rsid w:val="008F72CC"/>
    <w:rsid w:val="008F72CD"/>
    <w:rsid w:val="008F7DE5"/>
    <w:rsid w:val="009002B4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CB6"/>
    <w:rsid w:val="0092315E"/>
    <w:rsid w:val="009232C9"/>
    <w:rsid w:val="00923608"/>
    <w:rsid w:val="009238E5"/>
    <w:rsid w:val="00923D3D"/>
    <w:rsid w:val="00923F12"/>
    <w:rsid w:val="00924CB6"/>
    <w:rsid w:val="00924FF8"/>
    <w:rsid w:val="00925A51"/>
    <w:rsid w:val="00925BA8"/>
    <w:rsid w:val="00926853"/>
    <w:rsid w:val="00926C8D"/>
    <w:rsid w:val="00926DA7"/>
    <w:rsid w:val="00927D6A"/>
    <w:rsid w:val="00927F8B"/>
    <w:rsid w:val="0093094D"/>
    <w:rsid w:val="00930DD5"/>
    <w:rsid w:val="009328C7"/>
    <w:rsid w:val="009336EC"/>
    <w:rsid w:val="00933A81"/>
    <w:rsid w:val="00933F56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27D7"/>
    <w:rsid w:val="00942C80"/>
    <w:rsid w:val="00943197"/>
    <w:rsid w:val="009432C8"/>
    <w:rsid w:val="009435F2"/>
    <w:rsid w:val="009442AC"/>
    <w:rsid w:val="00944311"/>
    <w:rsid w:val="009443F9"/>
    <w:rsid w:val="00944464"/>
    <w:rsid w:val="00944589"/>
    <w:rsid w:val="00944BC9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380C"/>
    <w:rsid w:val="00954353"/>
    <w:rsid w:val="00954AF9"/>
    <w:rsid w:val="00954DC4"/>
    <w:rsid w:val="00955B42"/>
    <w:rsid w:val="00955C0A"/>
    <w:rsid w:val="00955C4F"/>
    <w:rsid w:val="009562E2"/>
    <w:rsid w:val="00956DA2"/>
    <w:rsid w:val="00956E80"/>
    <w:rsid w:val="00957D3F"/>
    <w:rsid w:val="00960B62"/>
    <w:rsid w:val="00961FD2"/>
    <w:rsid w:val="00963125"/>
    <w:rsid w:val="00963276"/>
    <w:rsid w:val="00963596"/>
    <w:rsid w:val="00964443"/>
    <w:rsid w:val="00964B4F"/>
    <w:rsid w:val="009657F1"/>
    <w:rsid w:val="0096625D"/>
    <w:rsid w:val="009673CF"/>
    <w:rsid w:val="009676D2"/>
    <w:rsid w:val="009709F8"/>
    <w:rsid w:val="009716BA"/>
    <w:rsid w:val="00971B53"/>
    <w:rsid w:val="00972929"/>
    <w:rsid w:val="00972F91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2256"/>
    <w:rsid w:val="009A2DF9"/>
    <w:rsid w:val="009A3704"/>
    <w:rsid w:val="009A3A86"/>
    <w:rsid w:val="009A4869"/>
    <w:rsid w:val="009A4C4D"/>
    <w:rsid w:val="009A5460"/>
    <w:rsid w:val="009A6A6B"/>
    <w:rsid w:val="009A6FB4"/>
    <w:rsid w:val="009B010D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5FA4"/>
    <w:rsid w:val="009B6849"/>
    <w:rsid w:val="009B7204"/>
    <w:rsid w:val="009B7A11"/>
    <w:rsid w:val="009C0074"/>
    <w:rsid w:val="009C0564"/>
    <w:rsid w:val="009C19C1"/>
    <w:rsid w:val="009C2685"/>
    <w:rsid w:val="009C39BC"/>
    <w:rsid w:val="009C4BC2"/>
    <w:rsid w:val="009C4D22"/>
    <w:rsid w:val="009C4F77"/>
    <w:rsid w:val="009C56DF"/>
    <w:rsid w:val="009C5B29"/>
    <w:rsid w:val="009C7320"/>
    <w:rsid w:val="009C7739"/>
    <w:rsid w:val="009C7D4D"/>
    <w:rsid w:val="009D01A6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BAB"/>
    <w:rsid w:val="009D63D2"/>
    <w:rsid w:val="009D6A0A"/>
    <w:rsid w:val="009D6F50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67D"/>
    <w:rsid w:val="009E6794"/>
    <w:rsid w:val="009E7189"/>
    <w:rsid w:val="009E72E3"/>
    <w:rsid w:val="009E7809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521F"/>
    <w:rsid w:val="009F553C"/>
    <w:rsid w:val="009F59F8"/>
    <w:rsid w:val="009F64D0"/>
    <w:rsid w:val="00A005B0"/>
    <w:rsid w:val="00A00C19"/>
    <w:rsid w:val="00A01F17"/>
    <w:rsid w:val="00A022A5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200D"/>
    <w:rsid w:val="00A137E4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2BA6"/>
    <w:rsid w:val="00A3316E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4376F"/>
    <w:rsid w:val="00A44F84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B82"/>
    <w:rsid w:val="00A55373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D0D"/>
    <w:rsid w:val="00A74A56"/>
    <w:rsid w:val="00A74A92"/>
    <w:rsid w:val="00A74DF5"/>
    <w:rsid w:val="00A755FF"/>
    <w:rsid w:val="00A75CC1"/>
    <w:rsid w:val="00A75DAE"/>
    <w:rsid w:val="00A75E88"/>
    <w:rsid w:val="00A76CF7"/>
    <w:rsid w:val="00A77C5B"/>
    <w:rsid w:val="00A8056E"/>
    <w:rsid w:val="00A8094B"/>
    <w:rsid w:val="00A82D58"/>
    <w:rsid w:val="00A8399D"/>
    <w:rsid w:val="00A83E3D"/>
    <w:rsid w:val="00A8420C"/>
    <w:rsid w:val="00A8443A"/>
    <w:rsid w:val="00A8479C"/>
    <w:rsid w:val="00A84C59"/>
    <w:rsid w:val="00A8520F"/>
    <w:rsid w:val="00A8557B"/>
    <w:rsid w:val="00A85A05"/>
    <w:rsid w:val="00A86D63"/>
    <w:rsid w:val="00A86DFC"/>
    <w:rsid w:val="00A87797"/>
    <w:rsid w:val="00A9091C"/>
    <w:rsid w:val="00A90E72"/>
    <w:rsid w:val="00A91110"/>
    <w:rsid w:val="00A9184C"/>
    <w:rsid w:val="00A922A2"/>
    <w:rsid w:val="00A9327B"/>
    <w:rsid w:val="00A93B69"/>
    <w:rsid w:val="00A963C7"/>
    <w:rsid w:val="00A9648D"/>
    <w:rsid w:val="00AA1626"/>
    <w:rsid w:val="00AA1948"/>
    <w:rsid w:val="00AA1C25"/>
    <w:rsid w:val="00AA2468"/>
    <w:rsid w:val="00AA3DB7"/>
    <w:rsid w:val="00AA3FAC"/>
    <w:rsid w:val="00AA4E68"/>
    <w:rsid w:val="00AA51F5"/>
    <w:rsid w:val="00AA5E3B"/>
    <w:rsid w:val="00AA5E94"/>
    <w:rsid w:val="00AA5F31"/>
    <w:rsid w:val="00AA63B6"/>
    <w:rsid w:val="00AA68B4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029"/>
    <w:rsid w:val="00AC0705"/>
    <w:rsid w:val="00AC08C9"/>
    <w:rsid w:val="00AC109B"/>
    <w:rsid w:val="00AC1EC8"/>
    <w:rsid w:val="00AC3940"/>
    <w:rsid w:val="00AC3D6C"/>
    <w:rsid w:val="00AC4078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2852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956"/>
    <w:rsid w:val="00AE39A1"/>
    <w:rsid w:val="00AE39A6"/>
    <w:rsid w:val="00AE39CC"/>
    <w:rsid w:val="00AE3B4E"/>
    <w:rsid w:val="00AE3BA6"/>
    <w:rsid w:val="00AE41F3"/>
    <w:rsid w:val="00AE59EC"/>
    <w:rsid w:val="00AE66FC"/>
    <w:rsid w:val="00AE67B3"/>
    <w:rsid w:val="00AE7864"/>
    <w:rsid w:val="00AE7949"/>
    <w:rsid w:val="00AE7D6A"/>
    <w:rsid w:val="00AE7FEF"/>
    <w:rsid w:val="00AF25D5"/>
    <w:rsid w:val="00AF3DBB"/>
    <w:rsid w:val="00AF4D9F"/>
    <w:rsid w:val="00AF4DD8"/>
    <w:rsid w:val="00AF5194"/>
    <w:rsid w:val="00AF53EF"/>
    <w:rsid w:val="00AF5979"/>
    <w:rsid w:val="00AF73BE"/>
    <w:rsid w:val="00AF73C3"/>
    <w:rsid w:val="00AF795C"/>
    <w:rsid w:val="00AF79AC"/>
    <w:rsid w:val="00B00752"/>
    <w:rsid w:val="00B00B50"/>
    <w:rsid w:val="00B00CB4"/>
    <w:rsid w:val="00B01F9F"/>
    <w:rsid w:val="00B026C1"/>
    <w:rsid w:val="00B02B9C"/>
    <w:rsid w:val="00B02CAD"/>
    <w:rsid w:val="00B0353B"/>
    <w:rsid w:val="00B035EC"/>
    <w:rsid w:val="00B040B2"/>
    <w:rsid w:val="00B05F56"/>
    <w:rsid w:val="00B0620F"/>
    <w:rsid w:val="00B06958"/>
    <w:rsid w:val="00B06FD8"/>
    <w:rsid w:val="00B07CB1"/>
    <w:rsid w:val="00B10558"/>
    <w:rsid w:val="00B136C4"/>
    <w:rsid w:val="00B14113"/>
    <w:rsid w:val="00B1464A"/>
    <w:rsid w:val="00B15288"/>
    <w:rsid w:val="00B154B9"/>
    <w:rsid w:val="00B156A9"/>
    <w:rsid w:val="00B15E7F"/>
    <w:rsid w:val="00B15F83"/>
    <w:rsid w:val="00B160FF"/>
    <w:rsid w:val="00B16322"/>
    <w:rsid w:val="00B1662E"/>
    <w:rsid w:val="00B16A6F"/>
    <w:rsid w:val="00B171E1"/>
    <w:rsid w:val="00B175B7"/>
    <w:rsid w:val="00B2091C"/>
    <w:rsid w:val="00B20F35"/>
    <w:rsid w:val="00B21827"/>
    <w:rsid w:val="00B21A96"/>
    <w:rsid w:val="00B2253B"/>
    <w:rsid w:val="00B22C0D"/>
    <w:rsid w:val="00B22CA2"/>
    <w:rsid w:val="00B23907"/>
    <w:rsid w:val="00B23AF4"/>
    <w:rsid w:val="00B23C15"/>
    <w:rsid w:val="00B23C5F"/>
    <w:rsid w:val="00B25762"/>
    <w:rsid w:val="00B25B40"/>
    <w:rsid w:val="00B25F50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6FF"/>
    <w:rsid w:val="00B340AA"/>
    <w:rsid w:val="00B34A9F"/>
    <w:rsid w:val="00B34B01"/>
    <w:rsid w:val="00B34B80"/>
    <w:rsid w:val="00B35737"/>
    <w:rsid w:val="00B35CDA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74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1545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703C6"/>
    <w:rsid w:val="00B711CE"/>
    <w:rsid w:val="00B7136D"/>
    <w:rsid w:val="00B7160B"/>
    <w:rsid w:val="00B71DC8"/>
    <w:rsid w:val="00B725E6"/>
    <w:rsid w:val="00B746C6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EA6"/>
    <w:rsid w:val="00B853BE"/>
    <w:rsid w:val="00B8584C"/>
    <w:rsid w:val="00B86476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780"/>
    <w:rsid w:val="00B919AD"/>
    <w:rsid w:val="00B91A2B"/>
    <w:rsid w:val="00B91F05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5007"/>
    <w:rsid w:val="00BA5533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70F"/>
    <w:rsid w:val="00BB3E38"/>
    <w:rsid w:val="00BB3F98"/>
    <w:rsid w:val="00BB5303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4846"/>
    <w:rsid w:val="00BC5432"/>
    <w:rsid w:val="00BC6FD6"/>
    <w:rsid w:val="00BC7CC5"/>
    <w:rsid w:val="00BD008E"/>
    <w:rsid w:val="00BD07ED"/>
    <w:rsid w:val="00BD0B12"/>
    <w:rsid w:val="00BD1ECF"/>
    <w:rsid w:val="00BD2F3B"/>
    <w:rsid w:val="00BD3372"/>
    <w:rsid w:val="00BD50AA"/>
    <w:rsid w:val="00BD5135"/>
    <w:rsid w:val="00BD66D7"/>
    <w:rsid w:val="00BD7291"/>
    <w:rsid w:val="00BD7EA3"/>
    <w:rsid w:val="00BD7FE2"/>
    <w:rsid w:val="00BE045F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73F2"/>
    <w:rsid w:val="00C0001B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CFE"/>
    <w:rsid w:val="00C06E7D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DF1"/>
    <w:rsid w:val="00C16C30"/>
    <w:rsid w:val="00C17DED"/>
    <w:rsid w:val="00C20A00"/>
    <w:rsid w:val="00C2158A"/>
    <w:rsid w:val="00C21673"/>
    <w:rsid w:val="00C21C7A"/>
    <w:rsid w:val="00C21FF6"/>
    <w:rsid w:val="00C2242F"/>
    <w:rsid w:val="00C226E3"/>
    <w:rsid w:val="00C23130"/>
    <w:rsid w:val="00C231D3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6E48"/>
    <w:rsid w:val="00C27B90"/>
    <w:rsid w:val="00C33FCB"/>
    <w:rsid w:val="00C3400F"/>
    <w:rsid w:val="00C3412F"/>
    <w:rsid w:val="00C34B64"/>
    <w:rsid w:val="00C34C36"/>
    <w:rsid w:val="00C3528E"/>
    <w:rsid w:val="00C352B3"/>
    <w:rsid w:val="00C35664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44"/>
    <w:rsid w:val="00C53667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70F7"/>
    <w:rsid w:val="00C5717A"/>
    <w:rsid w:val="00C5771C"/>
    <w:rsid w:val="00C600B4"/>
    <w:rsid w:val="00C61A7F"/>
    <w:rsid w:val="00C62CD5"/>
    <w:rsid w:val="00C636E6"/>
    <w:rsid w:val="00C639D6"/>
    <w:rsid w:val="00C63F8E"/>
    <w:rsid w:val="00C647FB"/>
    <w:rsid w:val="00C653FE"/>
    <w:rsid w:val="00C654E0"/>
    <w:rsid w:val="00C6601D"/>
    <w:rsid w:val="00C662CE"/>
    <w:rsid w:val="00C663F5"/>
    <w:rsid w:val="00C67EAB"/>
    <w:rsid w:val="00C70B13"/>
    <w:rsid w:val="00C70DFF"/>
    <w:rsid w:val="00C71EBA"/>
    <w:rsid w:val="00C729D2"/>
    <w:rsid w:val="00C72FA6"/>
    <w:rsid w:val="00C742D7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DEA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25B2"/>
    <w:rsid w:val="00C92A97"/>
    <w:rsid w:val="00C92C32"/>
    <w:rsid w:val="00C92C7F"/>
    <w:rsid w:val="00C9369D"/>
    <w:rsid w:val="00C93783"/>
    <w:rsid w:val="00C944FA"/>
    <w:rsid w:val="00C95234"/>
    <w:rsid w:val="00C95854"/>
    <w:rsid w:val="00C95EFF"/>
    <w:rsid w:val="00C96D26"/>
    <w:rsid w:val="00C96E6F"/>
    <w:rsid w:val="00C973BE"/>
    <w:rsid w:val="00C97872"/>
    <w:rsid w:val="00CA037F"/>
    <w:rsid w:val="00CA0532"/>
    <w:rsid w:val="00CA0DF9"/>
    <w:rsid w:val="00CA2241"/>
    <w:rsid w:val="00CA2323"/>
    <w:rsid w:val="00CA3CDD"/>
    <w:rsid w:val="00CA403B"/>
    <w:rsid w:val="00CA4C30"/>
    <w:rsid w:val="00CA505A"/>
    <w:rsid w:val="00CA5993"/>
    <w:rsid w:val="00CA59DD"/>
    <w:rsid w:val="00CA5F53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D2A"/>
    <w:rsid w:val="00CB2F2A"/>
    <w:rsid w:val="00CB3368"/>
    <w:rsid w:val="00CB48E2"/>
    <w:rsid w:val="00CB52E5"/>
    <w:rsid w:val="00CB5736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5512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279"/>
    <w:rsid w:val="00CE5A78"/>
    <w:rsid w:val="00CE5AFA"/>
    <w:rsid w:val="00CE641E"/>
    <w:rsid w:val="00CE78AE"/>
    <w:rsid w:val="00CE7E62"/>
    <w:rsid w:val="00CF0B7F"/>
    <w:rsid w:val="00CF112B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D004FA"/>
    <w:rsid w:val="00D0062E"/>
    <w:rsid w:val="00D01B21"/>
    <w:rsid w:val="00D01D54"/>
    <w:rsid w:val="00D01E2F"/>
    <w:rsid w:val="00D02195"/>
    <w:rsid w:val="00D03102"/>
    <w:rsid w:val="00D03727"/>
    <w:rsid w:val="00D0378A"/>
    <w:rsid w:val="00D05132"/>
    <w:rsid w:val="00D05C99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B0B"/>
    <w:rsid w:val="00D12293"/>
    <w:rsid w:val="00D1265C"/>
    <w:rsid w:val="00D1310A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685C"/>
    <w:rsid w:val="00D26A3B"/>
    <w:rsid w:val="00D2754A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37D8"/>
    <w:rsid w:val="00D44826"/>
    <w:rsid w:val="00D44994"/>
    <w:rsid w:val="00D45DF3"/>
    <w:rsid w:val="00D46174"/>
    <w:rsid w:val="00D46990"/>
    <w:rsid w:val="00D47DD0"/>
    <w:rsid w:val="00D47E0A"/>
    <w:rsid w:val="00D47F8A"/>
    <w:rsid w:val="00D50183"/>
    <w:rsid w:val="00D5036B"/>
    <w:rsid w:val="00D50B85"/>
    <w:rsid w:val="00D515AB"/>
    <w:rsid w:val="00D51D12"/>
    <w:rsid w:val="00D52709"/>
    <w:rsid w:val="00D5312E"/>
    <w:rsid w:val="00D5362B"/>
    <w:rsid w:val="00D54308"/>
    <w:rsid w:val="00D55072"/>
    <w:rsid w:val="00D551B5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9B1"/>
    <w:rsid w:val="00D660EF"/>
    <w:rsid w:val="00D66E18"/>
    <w:rsid w:val="00D6734D"/>
    <w:rsid w:val="00D679CF"/>
    <w:rsid w:val="00D679D3"/>
    <w:rsid w:val="00D706DB"/>
    <w:rsid w:val="00D70915"/>
    <w:rsid w:val="00D70A28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05A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600"/>
    <w:rsid w:val="00D95B0D"/>
    <w:rsid w:val="00D95C08"/>
    <w:rsid w:val="00D96023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11F8"/>
    <w:rsid w:val="00DB1219"/>
    <w:rsid w:val="00DB18F8"/>
    <w:rsid w:val="00DB1F2A"/>
    <w:rsid w:val="00DB275A"/>
    <w:rsid w:val="00DB297F"/>
    <w:rsid w:val="00DB2DEA"/>
    <w:rsid w:val="00DB2F2A"/>
    <w:rsid w:val="00DB3153"/>
    <w:rsid w:val="00DB317A"/>
    <w:rsid w:val="00DB3B82"/>
    <w:rsid w:val="00DB40A2"/>
    <w:rsid w:val="00DB4824"/>
    <w:rsid w:val="00DB485D"/>
    <w:rsid w:val="00DB5C03"/>
    <w:rsid w:val="00DB5E30"/>
    <w:rsid w:val="00DB657C"/>
    <w:rsid w:val="00DB6F9C"/>
    <w:rsid w:val="00DC1327"/>
    <w:rsid w:val="00DC1350"/>
    <w:rsid w:val="00DC27F9"/>
    <w:rsid w:val="00DC290B"/>
    <w:rsid w:val="00DC3237"/>
    <w:rsid w:val="00DC3D30"/>
    <w:rsid w:val="00DC41A4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53FA"/>
    <w:rsid w:val="00DD5F42"/>
    <w:rsid w:val="00DD617B"/>
    <w:rsid w:val="00DE0E59"/>
    <w:rsid w:val="00DE0F6C"/>
    <w:rsid w:val="00DE213A"/>
    <w:rsid w:val="00DE219B"/>
    <w:rsid w:val="00DE2E53"/>
    <w:rsid w:val="00DE3BDC"/>
    <w:rsid w:val="00DE52E3"/>
    <w:rsid w:val="00DE555D"/>
    <w:rsid w:val="00DE5894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3BEF"/>
    <w:rsid w:val="00DF3F50"/>
    <w:rsid w:val="00DF4572"/>
    <w:rsid w:val="00DF4658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254"/>
    <w:rsid w:val="00E04022"/>
    <w:rsid w:val="00E05894"/>
    <w:rsid w:val="00E0631E"/>
    <w:rsid w:val="00E067FA"/>
    <w:rsid w:val="00E06CE1"/>
    <w:rsid w:val="00E06E03"/>
    <w:rsid w:val="00E0728F"/>
    <w:rsid w:val="00E0755C"/>
    <w:rsid w:val="00E0763C"/>
    <w:rsid w:val="00E125A1"/>
    <w:rsid w:val="00E12B23"/>
    <w:rsid w:val="00E135C6"/>
    <w:rsid w:val="00E147AC"/>
    <w:rsid w:val="00E14A7E"/>
    <w:rsid w:val="00E151E1"/>
    <w:rsid w:val="00E15C44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3028C"/>
    <w:rsid w:val="00E30CF8"/>
    <w:rsid w:val="00E31460"/>
    <w:rsid w:val="00E32642"/>
    <w:rsid w:val="00E32D62"/>
    <w:rsid w:val="00E339DC"/>
    <w:rsid w:val="00E33E15"/>
    <w:rsid w:val="00E361B8"/>
    <w:rsid w:val="00E36631"/>
    <w:rsid w:val="00E3671E"/>
    <w:rsid w:val="00E36A1B"/>
    <w:rsid w:val="00E37CCD"/>
    <w:rsid w:val="00E429ED"/>
    <w:rsid w:val="00E43F37"/>
    <w:rsid w:val="00E4436B"/>
    <w:rsid w:val="00E44CD3"/>
    <w:rsid w:val="00E450ED"/>
    <w:rsid w:val="00E45C0C"/>
    <w:rsid w:val="00E46B9B"/>
    <w:rsid w:val="00E4791B"/>
    <w:rsid w:val="00E47E31"/>
    <w:rsid w:val="00E502A9"/>
    <w:rsid w:val="00E50AC6"/>
    <w:rsid w:val="00E519C0"/>
    <w:rsid w:val="00E51DDD"/>
    <w:rsid w:val="00E51F27"/>
    <w:rsid w:val="00E51FDD"/>
    <w:rsid w:val="00E52435"/>
    <w:rsid w:val="00E52781"/>
    <w:rsid w:val="00E53122"/>
    <w:rsid w:val="00E5351B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84E"/>
    <w:rsid w:val="00E75174"/>
    <w:rsid w:val="00E75EBA"/>
    <w:rsid w:val="00E763B4"/>
    <w:rsid w:val="00E767F4"/>
    <w:rsid w:val="00E767FB"/>
    <w:rsid w:val="00E7697C"/>
    <w:rsid w:val="00E76E25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335E"/>
    <w:rsid w:val="00E840BC"/>
    <w:rsid w:val="00E84BD8"/>
    <w:rsid w:val="00E8519F"/>
    <w:rsid w:val="00E85317"/>
    <w:rsid w:val="00E856DE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CF"/>
    <w:rsid w:val="00EB0C91"/>
    <w:rsid w:val="00EB0CA3"/>
    <w:rsid w:val="00EB104F"/>
    <w:rsid w:val="00EB16DB"/>
    <w:rsid w:val="00EB1B27"/>
    <w:rsid w:val="00EB1DA8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922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4017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7DE6"/>
    <w:rsid w:val="00F1056C"/>
    <w:rsid w:val="00F107F1"/>
    <w:rsid w:val="00F10FC1"/>
    <w:rsid w:val="00F112FD"/>
    <w:rsid w:val="00F133A1"/>
    <w:rsid w:val="00F13518"/>
    <w:rsid w:val="00F13ECD"/>
    <w:rsid w:val="00F1479B"/>
    <w:rsid w:val="00F149BB"/>
    <w:rsid w:val="00F14A1F"/>
    <w:rsid w:val="00F155CE"/>
    <w:rsid w:val="00F1641D"/>
    <w:rsid w:val="00F16BF2"/>
    <w:rsid w:val="00F173A2"/>
    <w:rsid w:val="00F17EAE"/>
    <w:rsid w:val="00F17FD6"/>
    <w:rsid w:val="00F218D4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13D9"/>
    <w:rsid w:val="00F31B22"/>
    <w:rsid w:val="00F31B49"/>
    <w:rsid w:val="00F31F9F"/>
    <w:rsid w:val="00F32AFC"/>
    <w:rsid w:val="00F32F56"/>
    <w:rsid w:val="00F33103"/>
    <w:rsid w:val="00F335C6"/>
    <w:rsid w:val="00F33D4F"/>
    <w:rsid w:val="00F34CD6"/>
    <w:rsid w:val="00F35525"/>
    <w:rsid w:val="00F35873"/>
    <w:rsid w:val="00F35920"/>
    <w:rsid w:val="00F35EEF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4023"/>
    <w:rsid w:val="00F44085"/>
    <w:rsid w:val="00F44283"/>
    <w:rsid w:val="00F442D3"/>
    <w:rsid w:val="00F449C8"/>
    <w:rsid w:val="00F44EC5"/>
    <w:rsid w:val="00F45416"/>
    <w:rsid w:val="00F464D9"/>
    <w:rsid w:val="00F46F0A"/>
    <w:rsid w:val="00F47232"/>
    <w:rsid w:val="00F47498"/>
    <w:rsid w:val="00F512B2"/>
    <w:rsid w:val="00F51D93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B40"/>
    <w:rsid w:val="00F820C4"/>
    <w:rsid w:val="00F82B55"/>
    <w:rsid w:val="00F82DB8"/>
    <w:rsid w:val="00F83829"/>
    <w:rsid w:val="00F84069"/>
    <w:rsid w:val="00F84224"/>
    <w:rsid w:val="00F843D7"/>
    <w:rsid w:val="00F845E2"/>
    <w:rsid w:val="00F852A9"/>
    <w:rsid w:val="00F85536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50B5"/>
    <w:rsid w:val="00F9513F"/>
    <w:rsid w:val="00F971C5"/>
    <w:rsid w:val="00F97908"/>
    <w:rsid w:val="00F97B43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139E"/>
    <w:rsid w:val="00FB1527"/>
    <w:rsid w:val="00FB2537"/>
    <w:rsid w:val="00FB33DC"/>
    <w:rsid w:val="00FB398A"/>
    <w:rsid w:val="00FB409F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256C"/>
    <w:rsid w:val="00FC4729"/>
    <w:rsid w:val="00FC4A8C"/>
    <w:rsid w:val="00FC4D00"/>
    <w:rsid w:val="00FC53DB"/>
    <w:rsid w:val="00FC5FC2"/>
    <w:rsid w:val="00FC6177"/>
    <w:rsid w:val="00FC63D1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40CD"/>
    <w:rsid w:val="00FD4589"/>
    <w:rsid w:val="00FD473E"/>
    <w:rsid w:val="00FD5079"/>
    <w:rsid w:val="00FD6ABB"/>
    <w:rsid w:val="00FD7DF9"/>
    <w:rsid w:val="00FE0B51"/>
    <w:rsid w:val="00FE0B78"/>
    <w:rsid w:val="00FE0ED4"/>
    <w:rsid w:val="00FE17D6"/>
    <w:rsid w:val="00FE1918"/>
    <w:rsid w:val="00FE1923"/>
    <w:rsid w:val="00FE1B68"/>
    <w:rsid w:val="00FE1EAB"/>
    <w:rsid w:val="00FE28F3"/>
    <w:rsid w:val="00FE331B"/>
    <w:rsid w:val="00FE3465"/>
    <w:rsid w:val="00FE443B"/>
    <w:rsid w:val="00FE4EDB"/>
    <w:rsid w:val="00FE58E4"/>
    <w:rsid w:val="00FE6247"/>
    <w:rsid w:val="00FE6765"/>
    <w:rsid w:val="00FE67CF"/>
    <w:rsid w:val="00FE6D20"/>
    <w:rsid w:val="00FE6F39"/>
    <w:rsid w:val="00FE6FB9"/>
    <w:rsid w:val="00FE753D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basedOn w:val="a0"/>
    <w:link w:val="1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4685F-E592-49C2-AAEA-C0CDBACB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1220</Words>
  <Characters>6861</Characters>
  <Application>Microsoft Office Word</Application>
  <DocSecurity>0</DocSecurity>
  <Lines>175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Huawei</cp:lastModifiedBy>
  <cp:revision>8</cp:revision>
  <cp:lastPrinted>2007-06-18T22:08:00Z</cp:lastPrinted>
  <dcterms:created xsi:type="dcterms:W3CDTF">2021-01-18T15:19:00Z</dcterms:created>
  <dcterms:modified xsi:type="dcterms:W3CDTF">2021-01-19T02:53:00Z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(3)vbF7SiW/0NNbGrbiBqJHgDZcIz+dr++nmMOxRbVqUJDW9DS28DkQ1qGbtLTIOfT3k1jQDBYG
WqEBe7OzxCs6t7NqDon8copxp/mbYaHqMP26vPq6Xp8O01sEoiyKrVy7yHsAsffQAmV1cfLS
lXo3DW+Uf41W2Y24Eqk8XxhbIGQMS5WPezlqMmtHG7FztAC9uZLdZIxa42rRWTGtB8Fskwi9
YIOwUREOF549xwzAlJ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31g1t8BJlrVCZbk0QLRzJ/bR6URJTuXm3jXXqGutK22AhbQsshKAzQ
uiDTbulVGsV2HvpuMczeY9+UUNVzmVXTyzzW+VHNCR3jYbrq4gV6aVPUWeubk6A3E0juOEqv
VnuD70FUHTun5EfvENuMJUAKKrRmaVbLp4z7s6Eo9AWFjXrBvGKghkBNmlnLwt7wb/G+Kshm
cKUxhVCBWGF0DyJqJBL01r9afSxBR1m5u9Mw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1n21Yq2h1kEWKHm3xvFep02ulJp4w68Q9j0o
2mIo0QCIBk9mVCt2hppU5CPz9VFyZQ==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1610345099</vt:lpwstr>
  </property>
</Properties>
</file>