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5BC95A" w14:textId="6F156CD7" w:rsidR="002A0E7C" w:rsidRDefault="00035B74" w:rsidP="002A0E7C">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BB41A5"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954F8C">
        <w:rPr>
          <w:b/>
          <w:kern w:val="2"/>
          <w:lang w:eastAsia="zh-CN"/>
        </w:rPr>
        <w:t>10</w:t>
      </w:r>
      <w:r w:rsidR="00182BDB">
        <w:rPr>
          <w:b/>
          <w:kern w:val="2"/>
          <w:lang w:eastAsia="zh-CN"/>
        </w:rPr>
        <w:t>4</w:t>
      </w:r>
      <w:r w:rsidR="00954F8C">
        <w:rPr>
          <w:b/>
          <w:kern w:val="2"/>
          <w:lang w:eastAsia="zh-CN"/>
        </w:rPr>
        <w:t>-e</w:t>
      </w:r>
      <w:r w:rsidR="00972929" w:rsidRPr="00CF195E">
        <w:rPr>
          <w:b/>
          <w:kern w:val="2"/>
          <w:lang w:eastAsia="zh-CN"/>
        </w:rPr>
        <w:tab/>
      </w:r>
      <w:bookmarkStart w:id="0" w:name="OLE_LINK59"/>
      <w:r w:rsidR="002A0E7C" w:rsidRPr="002A0E7C">
        <w:rPr>
          <w:b/>
          <w:kern w:val="2"/>
          <w:lang w:eastAsia="zh-CN"/>
        </w:rPr>
        <w:t>R1-</w:t>
      </w:r>
      <w:r w:rsidR="00FD6699">
        <w:rPr>
          <w:b/>
          <w:kern w:val="2"/>
          <w:lang w:eastAsia="zh-CN"/>
        </w:rPr>
        <w:t>2101268</w:t>
      </w:r>
    </w:p>
    <w:bookmarkEnd w:id="0"/>
    <w:p w14:paraId="2B8BBCAD" w14:textId="2046A8FD" w:rsidR="006322A3" w:rsidRPr="00116387" w:rsidRDefault="006322A3" w:rsidP="006322A3">
      <w:pPr>
        <w:jc w:val="left"/>
        <w:rPr>
          <w:b/>
          <w:kern w:val="2"/>
          <w:lang w:eastAsia="zh-CN"/>
        </w:rPr>
      </w:pPr>
      <w:r w:rsidRPr="00116387">
        <w:rPr>
          <w:b/>
          <w:kern w:val="2"/>
          <w:lang w:eastAsia="zh-CN"/>
        </w:rPr>
        <w:t xml:space="preserve">E-meeting, </w:t>
      </w:r>
      <w:r w:rsidR="00182BDB">
        <w:rPr>
          <w:b/>
          <w:kern w:val="2"/>
          <w:lang w:eastAsia="zh-CN"/>
        </w:rPr>
        <w:t>January</w:t>
      </w:r>
      <w:r w:rsidR="00487AAB">
        <w:rPr>
          <w:b/>
          <w:kern w:val="2"/>
          <w:lang w:eastAsia="zh-CN"/>
        </w:rPr>
        <w:t xml:space="preserve"> </w:t>
      </w:r>
      <w:r w:rsidR="00182BDB">
        <w:rPr>
          <w:b/>
          <w:noProof/>
          <w:sz w:val="24"/>
        </w:rPr>
        <w:t xml:space="preserve">25 </w:t>
      </w:r>
      <w:r>
        <w:rPr>
          <w:b/>
          <w:noProof/>
          <w:sz w:val="24"/>
        </w:rPr>
        <w:t>–</w:t>
      </w:r>
      <w:r w:rsidR="00487AAB">
        <w:rPr>
          <w:b/>
          <w:kern w:val="2"/>
          <w:lang w:eastAsia="zh-CN"/>
        </w:rPr>
        <w:t xml:space="preserve">February </w:t>
      </w:r>
      <w:r w:rsidR="00182BDB" w:rsidRPr="009D06B7">
        <w:rPr>
          <w:b/>
          <w:kern w:val="2"/>
          <w:lang w:eastAsia="zh-CN"/>
        </w:rPr>
        <w:t>5</w:t>
      </w:r>
      <w:r w:rsidRPr="00116387">
        <w:rPr>
          <w:b/>
          <w:kern w:val="2"/>
          <w:lang w:eastAsia="zh-CN"/>
        </w:rPr>
        <w:t xml:space="preserve">, </w:t>
      </w:r>
      <w:r w:rsidR="00182BDB" w:rsidRPr="00116387">
        <w:rPr>
          <w:b/>
          <w:kern w:val="2"/>
          <w:lang w:eastAsia="zh-CN"/>
        </w:rPr>
        <w:t>202</w:t>
      </w:r>
      <w:r w:rsidR="00182BDB">
        <w:rPr>
          <w:b/>
          <w:kern w:val="2"/>
          <w:lang w:eastAsia="zh-CN"/>
        </w:rPr>
        <w:t>1</w:t>
      </w:r>
    </w:p>
    <w:p w14:paraId="3935289A" w14:textId="77777777" w:rsidR="009C0564" w:rsidRPr="006322A3" w:rsidRDefault="009C0564" w:rsidP="00CF195E">
      <w:pPr>
        <w:pBdr>
          <w:top w:val="single" w:sz="4" w:space="1" w:color="auto"/>
        </w:pBdr>
        <w:spacing w:after="0"/>
        <w:jc w:val="left"/>
        <w:rPr>
          <w:b/>
          <w:kern w:val="2"/>
          <w:sz w:val="16"/>
          <w:szCs w:val="16"/>
          <w:lang w:eastAsia="zh-CN"/>
        </w:rPr>
      </w:pPr>
    </w:p>
    <w:p w14:paraId="47636DFE" w14:textId="7F13D15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A2B6C">
        <w:rPr>
          <w:b/>
          <w:kern w:val="2"/>
          <w:lang w:eastAsia="zh-CN"/>
        </w:rPr>
        <w:t>8.2.</w:t>
      </w:r>
      <w:r w:rsidR="00182BDB">
        <w:rPr>
          <w:b/>
          <w:kern w:val="2"/>
          <w:lang w:eastAsia="zh-CN"/>
        </w:rPr>
        <w:t>7</w:t>
      </w:r>
    </w:p>
    <w:p w14:paraId="4C7F7F24"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476AC">
        <w:rPr>
          <w:b/>
          <w:kern w:val="2"/>
          <w:lang w:eastAsia="zh-CN"/>
        </w:rPr>
        <w:t>, HiSilicon</w:t>
      </w:r>
    </w:p>
    <w:p w14:paraId="523D680F" w14:textId="3652F11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bookmarkStart w:id="1" w:name="OLE_LINK61"/>
      <w:r w:rsidR="00D83857" w:rsidRPr="004672D1">
        <w:rPr>
          <w:b/>
          <w:kern w:val="2"/>
          <w:lang w:eastAsia="zh-CN"/>
        </w:rPr>
        <w:t xml:space="preserve">Link level and System level evaluation </w:t>
      </w:r>
      <w:r w:rsidR="00182BDB">
        <w:rPr>
          <w:b/>
          <w:kern w:val="2"/>
          <w:lang w:eastAsia="zh-CN"/>
        </w:rPr>
        <w:t>results</w:t>
      </w:r>
      <w:r w:rsidR="00E5226B">
        <w:rPr>
          <w:b/>
          <w:kern w:val="2"/>
          <w:lang w:eastAsia="zh-CN"/>
        </w:rPr>
        <w:t xml:space="preserve"> for 52-71 GHz</w:t>
      </w:r>
      <w:bookmarkEnd w:id="1"/>
    </w:p>
    <w:p w14:paraId="18CDFB71" w14:textId="3B022543"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F367B8">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3133D86C" w14:textId="77777777" w:rsidR="009C0564" w:rsidRPr="00CF195E" w:rsidRDefault="009C0564" w:rsidP="00CF195E">
      <w:pPr>
        <w:pBdr>
          <w:bottom w:val="single" w:sz="4" w:space="1" w:color="auto"/>
        </w:pBdr>
        <w:spacing w:after="0"/>
        <w:jc w:val="left"/>
        <w:rPr>
          <w:b/>
          <w:kern w:val="2"/>
          <w:sz w:val="16"/>
          <w:szCs w:val="16"/>
          <w:lang w:eastAsia="zh-CN"/>
        </w:rPr>
      </w:pPr>
    </w:p>
    <w:p w14:paraId="2D026DD1" w14:textId="77777777" w:rsidR="009C0564" w:rsidRPr="00CF195E" w:rsidRDefault="009C0564">
      <w:pPr>
        <w:pStyle w:val="1"/>
      </w:pPr>
      <w:bookmarkStart w:id="2" w:name="_Ref124589705"/>
      <w:bookmarkStart w:id="3" w:name="_Ref129681862"/>
      <w:r w:rsidRPr="00CF195E">
        <w:t>Introduction</w:t>
      </w:r>
      <w:bookmarkEnd w:id="2"/>
      <w:bookmarkEnd w:id="3"/>
    </w:p>
    <w:p w14:paraId="3EBB1C83" w14:textId="38077F9C" w:rsidR="008F72CC" w:rsidRDefault="00B25057" w:rsidP="004328DD">
      <w:pPr>
        <w:rPr>
          <w:rFonts w:eastAsia="MS Mincho"/>
          <w:lang w:eastAsia="ja-JP"/>
        </w:rPr>
      </w:pPr>
      <w:r w:rsidRPr="00B25057">
        <w:rPr>
          <w:rFonts w:eastAsia="MS Mincho"/>
          <w:lang w:eastAsia="ja-JP"/>
        </w:rPr>
        <w:t>In RAN</w:t>
      </w:r>
      <w:r w:rsidR="004328DD">
        <w:rPr>
          <w:rFonts w:eastAsia="MS Mincho"/>
          <w:lang w:eastAsia="ja-JP"/>
        </w:rPr>
        <w:t>1#10</w:t>
      </w:r>
      <w:r w:rsidR="00E02543">
        <w:rPr>
          <w:rFonts w:eastAsia="MS Mincho"/>
          <w:lang w:eastAsia="ja-JP"/>
        </w:rPr>
        <w:t>3</w:t>
      </w:r>
      <w:r w:rsidR="004328DD">
        <w:rPr>
          <w:rFonts w:eastAsia="MS Mincho"/>
          <w:lang w:eastAsia="ja-JP"/>
        </w:rPr>
        <w:t>-e</w:t>
      </w:r>
      <w:r w:rsidR="00E02543">
        <w:rPr>
          <w:rFonts w:eastAsia="MS Mincho"/>
          <w:lang w:eastAsia="ja-JP"/>
        </w:rPr>
        <w:t xml:space="preserve"> and </w:t>
      </w:r>
      <w:r w:rsidR="001B1C26">
        <w:rPr>
          <w:rFonts w:eastAsia="MS Mincho"/>
          <w:lang w:eastAsia="ja-JP"/>
        </w:rPr>
        <w:t>RAN</w:t>
      </w:r>
      <w:r w:rsidR="00E02543">
        <w:rPr>
          <w:rFonts w:eastAsia="MS Mincho"/>
          <w:lang w:eastAsia="ja-JP"/>
        </w:rPr>
        <w:t xml:space="preserve"> #90</w:t>
      </w:r>
      <w:r w:rsidR="009524E1">
        <w:rPr>
          <w:rFonts w:eastAsia="MS Mincho"/>
          <w:lang w:eastAsia="ja-JP"/>
        </w:rPr>
        <w:t>-</w:t>
      </w:r>
      <w:r w:rsidR="00E02543">
        <w:rPr>
          <w:rFonts w:eastAsia="MS Mincho"/>
          <w:lang w:eastAsia="ja-JP"/>
        </w:rPr>
        <w:t>e</w:t>
      </w:r>
      <w:r w:rsidR="004328DD">
        <w:rPr>
          <w:rFonts w:eastAsia="MS Mincho"/>
          <w:lang w:eastAsia="ja-JP"/>
        </w:rPr>
        <w:t xml:space="preserve">, </w:t>
      </w:r>
      <w:r w:rsidR="00E02543">
        <w:rPr>
          <w:rFonts w:eastAsia="MS Mincho"/>
          <w:lang w:eastAsia="ja-JP"/>
        </w:rPr>
        <w:t xml:space="preserve">subcarrier spacing of 120 kHz with NCP </w:t>
      </w:r>
      <w:r w:rsidR="00A254A6">
        <w:rPr>
          <w:rFonts w:eastAsia="MS Mincho"/>
          <w:lang w:eastAsia="ja-JP"/>
        </w:rPr>
        <w:t xml:space="preserve">is </w:t>
      </w:r>
      <w:r w:rsidR="00E02543">
        <w:rPr>
          <w:rFonts w:eastAsia="MS Mincho"/>
          <w:lang w:eastAsia="ja-JP"/>
        </w:rPr>
        <w:t xml:space="preserve">recommended to be supported and PTRS enhancement needs to be studied in WI. For unlicensed spectrum, </w:t>
      </w:r>
      <w:r w:rsidR="00A254A6">
        <w:rPr>
          <w:rFonts w:eastAsia="MS Mincho"/>
          <w:lang w:eastAsia="ja-JP"/>
        </w:rPr>
        <w:t>c</w:t>
      </w:r>
      <w:r w:rsidR="00E02543">
        <w:rPr>
          <w:rFonts w:eastAsia="MS Mincho"/>
          <w:lang w:eastAsia="ja-JP"/>
        </w:rPr>
        <w:t>hannel access mechanism assuming beam based operation is also recommend to be stud</w:t>
      </w:r>
      <w:r w:rsidR="00EE752E">
        <w:rPr>
          <w:rFonts w:eastAsia="MS Mincho"/>
          <w:lang w:eastAsia="ja-JP"/>
        </w:rPr>
        <w:t xml:space="preserve">ied </w:t>
      </w:r>
      <w:r w:rsidR="00BB317A">
        <w:rPr>
          <w:rFonts w:eastAsia="MS Mincho"/>
          <w:lang w:eastAsia="ja-JP"/>
        </w:rPr>
        <w:t>[1][2]</w:t>
      </w:r>
      <w:r w:rsidR="007064EB">
        <w:rPr>
          <w:rFonts w:eastAsia="MS Mincho"/>
          <w:lang w:eastAsia="ja-JP"/>
        </w:rPr>
        <w:t>.</w:t>
      </w:r>
      <w:r w:rsidR="004477F4">
        <w:rPr>
          <w:rFonts w:eastAsia="MS Mincho"/>
          <w:lang w:eastAsia="ja-JP"/>
        </w:rPr>
        <w:t xml:space="preserve"> </w:t>
      </w:r>
      <w:r w:rsidR="00A254A6">
        <w:rPr>
          <w:rFonts w:eastAsia="MS Mincho"/>
          <w:lang w:eastAsia="ja-JP"/>
        </w:rPr>
        <w:t>Following</w:t>
      </w:r>
      <w:r w:rsidR="004477F4">
        <w:rPr>
          <w:rFonts w:eastAsia="MS Mincho"/>
          <w:lang w:eastAsia="ja-JP"/>
        </w:rPr>
        <w:t xml:space="preserve"> the </w:t>
      </w:r>
      <w:r w:rsidR="00E02543">
        <w:rPr>
          <w:rFonts w:eastAsia="MS Mincho"/>
          <w:lang w:eastAsia="ja-JP"/>
        </w:rPr>
        <w:t>agreed objective</w:t>
      </w:r>
      <w:r w:rsidR="00A254A6">
        <w:rPr>
          <w:rFonts w:eastAsia="MS Mincho"/>
          <w:lang w:eastAsia="ja-JP"/>
        </w:rPr>
        <w:t>s</w:t>
      </w:r>
      <w:r w:rsidR="004477F4">
        <w:rPr>
          <w:rFonts w:eastAsia="MS Mincho"/>
          <w:lang w:eastAsia="ja-JP"/>
        </w:rPr>
        <w:t>,</w:t>
      </w:r>
      <w:r w:rsidR="00E80A4E">
        <w:rPr>
          <w:rFonts w:eastAsia="MS Mincho"/>
          <w:lang w:eastAsia="ja-JP"/>
        </w:rPr>
        <w:t xml:space="preserve"> </w:t>
      </w:r>
      <w:r w:rsidR="004477F4">
        <w:rPr>
          <w:rFonts w:eastAsia="MS Mincho"/>
          <w:lang w:eastAsia="ja-JP"/>
        </w:rPr>
        <w:t xml:space="preserve">we provide new results </w:t>
      </w:r>
      <w:r w:rsidR="008423AF">
        <w:rPr>
          <w:rFonts w:eastAsia="MS Mincho"/>
          <w:lang w:eastAsia="ja-JP"/>
        </w:rPr>
        <w:t xml:space="preserve">to study the </w:t>
      </w:r>
      <w:r w:rsidR="00E02543">
        <w:rPr>
          <w:rFonts w:eastAsia="MS Mincho"/>
          <w:lang w:eastAsia="ja-JP"/>
        </w:rPr>
        <w:t xml:space="preserve">PTRS pattern enhancement for 120 kHz </w:t>
      </w:r>
      <w:r w:rsidR="00A254A6">
        <w:rPr>
          <w:rFonts w:eastAsia="MS Mincho"/>
          <w:lang w:eastAsia="ja-JP"/>
        </w:rPr>
        <w:t>SCS</w:t>
      </w:r>
      <w:r w:rsidR="00E02543">
        <w:rPr>
          <w:rFonts w:eastAsia="MS Mincho"/>
          <w:lang w:eastAsia="ja-JP"/>
        </w:rPr>
        <w:t xml:space="preserve"> for PDSCH/PUSCH</w:t>
      </w:r>
      <w:r w:rsidR="00E80A4E">
        <w:rPr>
          <w:rFonts w:eastAsia="MS Mincho"/>
          <w:lang w:eastAsia="ja-JP"/>
        </w:rPr>
        <w:t xml:space="preserve"> in link level evaluation and channel access mechanism under indoor scenario in system level evaluation.</w:t>
      </w:r>
    </w:p>
    <w:p w14:paraId="585AD6BD" w14:textId="77777777" w:rsidR="008423AF" w:rsidRPr="008423AF" w:rsidRDefault="008423AF" w:rsidP="008423AF">
      <w:pPr>
        <w:pStyle w:val="1"/>
      </w:pPr>
      <w:r w:rsidRPr="008423AF">
        <w:t xml:space="preserve">Assumptions and results for Link level evaluation </w:t>
      </w:r>
    </w:p>
    <w:p w14:paraId="2FECF208" w14:textId="68904E0D" w:rsidR="008423AF" w:rsidRPr="008423AF" w:rsidRDefault="008423AF" w:rsidP="008423AF">
      <w:pPr>
        <w:pStyle w:val="2"/>
      </w:pPr>
      <w:r w:rsidRPr="008423AF">
        <w:t>Simulation assumptions</w:t>
      </w:r>
    </w:p>
    <w:tbl>
      <w:tblPr>
        <w:tblW w:w="9639" w:type="dxa"/>
        <w:jc w:val="center"/>
        <w:tblCellMar>
          <w:left w:w="0" w:type="dxa"/>
          <w:right w:w="0" w:type="dxa"/>
        </w:tblCellMar>
        <w:tblLook w:val="0600" w:firstRow="0" w:lastRow="0" w:firstColumn="0" w:lastColumn="0" w:noHBand="1" w:noVBand="1"/>
      </w:tblPr>
      <w:tblGrid>
        <w:gridCol w:w="2498"/>
        <w:gridCol w:w="7141"/>
      </w:tblGrid>
      <w:tr w:rsidR="008423AF" w:rsidRPr="008423AF" w14:paraId="78D41788" w14:textId="77777777" w:rsidTr="008423AF">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300DE523" w14:textId="77777777" w:rsidR="008423AF" w:rsidRPr="008423AF" w:rsidRDefault="008423AF" w:rsidP="008423AF">
            <w:pPr>
              <w:keepNext/>
              <w:keepLines/>
              <w:autoSpaceDE/>
              <w:autoSpaceDN/>
              <w:adjustRightInd/>
              <w:snapToGrid/>
              <w:spacing w:after="0"/>
              <w:jc w:val="center"/>
              <w:rPr>
                <w:rFonts w:ascii="Arial" w:hAnsi="Arial"/>
                <w:b/>
                <w:sz w:val="18"/>
                <w:szCs w:val="20"/>
                <w:lang w:eastAsia="ja-JP"/>
              </w:rPr>
            </w:pPr>
            <w:r w:rsidRPr="008423AF">
              <w:rPr>
                <w:rFonts w:ascii="Arial" w:hAnsi="Arial"/>
                <w:b/>
                <w:sz w:val="18"/>
                <w:szCs w:val="20"/>
                <w:lang w:eastAsia="ja-JP"/>
              </w:rPr>
              <w:t>Assumptions</w:t>
            </w:r>
          </w:p>
        </w:tc>
        <w:tc>
          <w:tcPr>
            <w:tcW w:w="714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201C4D74" w14:textId="77777777" w:rsidR="008423AF" w:rsidRPr="008423AF" w:rsidRDefault="008423AF" w:rsidP="008423AF">
            <w:pPr>
              <w:keepNext/>
              <w:keepLines/>
              <w:autoSpaceDE/>
              <w:autoSpaceDN/>
              <w:adjustRightInd/>
              <w:snapToGrid/>
              <w:spacing w:after="0"/>
              <w:jc w:val="center"/>
              <w:rPr>
                <w:rFonts w:ascii="Arial" w:hAnsi="Arial"/>
                <w:b/>
                <w:sz w:val="18"/>
                <w:szCs w:val="20"/>
                <w:lang w:eastAsia="ja-JP"/>
              </w:rPr>
            </w:pPr>
            <w:r w:rsidRPr="008423AF">
              <w:rPr>
                <w:rFonts w:ascii="Arial" w:hAnsi="Arial"/>
                <w:b/>
                <w:sz w:val="18"/>
                <w:szCs w:val="20"/>
                <w:lang w:eastAsia="ja-JP"/>
              </w:rPr>
              <w:t>Value</w:t>
            </w:r>
          </w:p>
        </w:tc>
      </w:tr>
      <w:tr w:rsidR="008423AF" w:rsidRPr="008423AF" w14:paraId="5A731CC2" w14:textId="77777777" w:rsidTr="008423AF">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7B97A5AD" w14:textId="77777777" w:rsidR="008423AF" w:rsidRPr="008423AF" w:rsidRDefault="008423AF" w:rsidP="008423AF">
            <w:pPr>
              <w:keepNext/>
              <w:keepLines/>
              <w:autoSpaceDE/>
              <w:autoSpaceDN/>
              <w:adjustRightInd/>
              <w:snapToGrid/>
              <w:spacing w:after="0"/>
              <w:jc w:val="left"/>
              <w:rPr>
                <w:rFonts w:ascii="Arial" w:hAnsi="Arial"/>
                <w:sz w:val="18"/>
                <w:szCs w:val="20"/>
                <w:lang w:eastAsia="ja-JP"/>
              </w:rPr>
            </w:pPr>
            <w:r w:rsidRPr="008423AF">
              <w:rPr>
                <w:rFonts w:ascii="Arial" w:hAnsi="Arial"/>
                <w:sz w:val="18"/>
                <w:szCs w:val="20"/>
                <w:lang w:eastAsia="ja-JP"/>
              </w:rPr>
              <w:t>Carrier frequency</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03BBE5FF" w14:textId="77777777" w:rsidR="008423AF" w:rsidRPr="008423AF" w:rsidRDefault="008423AF" w:rsidP="008423AF">
            <w:pPr>
              <w:keepNext/>
              <w:keepLines/>
              <w:autoSpaceDE/>
              <w:autoSpaceDN/>
              <w:adjustRightInd/>
              <w:snapToGrid/>
              <w:spacing w:after="0"/>
              <w:jc w:val="left"/>
              <w:rPr>
                <w:rFonts w:ascii="Arial" w:hAnsi="Arial"/>
                <w:sz w:val="18"/>
                <w:szCs w:val="20"/>
                <w:lang w:eastAsia="ja-JP"/>
              </w:rPr>
            </w:pPr>
            <w:r w:rsidRPr="008423AF">
              <w:rPr>
                <w:rFonts w:ascii="Arial" w:hAnsi="Arial"/>
                <w:sz w:val="18"/>
                <w:szCs w:val="20"/>
                <w:lang w:eastAsia="ja-JP"/>
              </w:rPr>
              <w:t xml:space="preserve">60 GHz </w:t>
            </w:r>
          </w:p>
        </w:tc>
      </w:tr>
      <w:tr w:rsidR="008423AF" w:rsidRPr="008423AF" w14:paraId="05114FA2" w14:textId="77777777" w:rsidTr="008423AF">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0D23365E" w14:textId="77777777" w:rsidR="008423AF" w:rsidRPr="008423AF" w:rsidRDefault="008423AF" w:rsidP="008423AF">
            <w:pPr>
              <w:keepNext/>
              <w:keepLines/>
              <w:autoSpaceDE/>
              <w:autoSpaceDN/>
              <w:adjustRightInd/>
              <w:snapToGrid/>
              <w:spacing w:after="0"/>
              <w:jc w:val="left"/>
              <w:rPr>
                <w:rFonts w:ascii="Arial" w:hAnsi="Arial"/>
                <w:sz w:val="18"/>
                <w:szCs w:val="20"/>
                <w:lang w:eastAsia="ja-JP"/>
              </w:rPr>
            </w:pPr>
            <w:r w:rsidRPr="008423AF">
              <w:rPr>
                <w:rFonts w:ascii="Arial" w:hAnsi="Arial"/>
                <w:sz w:val="18"/>
                <w:szCs w:val="20"/>
                <w:lang w:eastAsia="ja-JP"/>
              </w:rPr>
              <w:t xml:space="preserve">Duplexing </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1AE9593E" w14:textId="77777777" w:rsidR="008423AF" w:rsidRPr="008423AF" w:rsidRDefault="008423AF" w:rsidP="008423AF">
            <w:pPr>
              <w:keepNext/>
              <w:keepLines/>
              <w:autoSpaceDE/>
              <w:autoSpaceDN/>
              <w:adjustRightInd/>
              <w:snapToGrid/>
              <w:spacing w:after="0"/>
              <w:jc w:val="left"/>
              <w:rPr>
                <w:rFonts w:ascii="Arial" w:hAnsi="Arial"/>
                <w:sz w:val="18"/>
                <w:szCs w:val="20"/>
                <w:lang w:eastAsia="ja-JP"/>
              </w:rPr>
            </w:pPr>
            <w:r w:rsidRPr="008423AF">
              <w:rPr>
                <w:rFonts w:ascii="Arial" w:hAnsi="Arial"/>
                <w:sz w:val="18"/>
                <w:szCs w:val="20"/>
                <w:lang w:eastAsia="ja-JP"/>
              </w:rPr>
              <w:t>TDD</w:t>
            </w:r>
          </w:p>
        </w:tc>
      </w:tr>
      <w:tr w:rsidR="008423AF" w:rsidRPr="008423AF" w14:paraId="4CF1C17A" w14:textId="77777777" w:rsidTr="008423AF">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04289E7F" w14:textId="77777777" w:rsidR="008423AF" w:rsidRPr="008423AF" w:rsidRDefault="008423AF" w:rsidP="008423AF">
            <w:pPr>
              <w:keepNext/>
              <w:keepLines/>
              <w:autoSpaceDE/>
              <w:autoSpaceDN/>
              <w:adjustRightInd/>
              <w:snapToGrid/>
              <w:spacing w:after="0"/>
              <w:jc w:val="left"/>
              <w:rPr>
                <w:rFonts w:ascii="Arial" w:hAnsi="Arial"/>
                <w:sz w:val="18"/>
                <w:szCs w:val="20"/>
                <w:lang w:eastAsia="zh-CN"/>
              </w:rPr>
            </w:pPr>
            <w:r w:rsidRPr="008423AF">
              <w:rPr>
                <w:rFonts w:ascii="Arial" w:hAnsi="Arial" w:hint="eastAsia"/>
                <w:sz w:val="18"/>
                <w:szCs w:val="20"/>
                <w:lang w:eastAsia="zh-CN"/>
              </w:rPr>
              <w:t>W</w:t>
            </w:r>
            <w:r w:rsidRPr="008423AF">
              <w:rPr>
                <w:sz w:val="20"/>
                <w:szCs w:val="20"/>
                <w:lang w:eastAsia="zh-CN"/>
              </w:rPr>
              <w:t>aveform</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25551ACC" w14:textId="77777777" w:rsidR="008423AF" w:rsidRPr="008423AF" w:rsidRDefault="008423AF" w:rsidP="008423AF">
            <w:pPr>
              <w:keepNext/>
              <w:keepLines/>
              <w:autoSpaceDE/>
              <w:autoSpaceDN/>
              <w:adjustRightInd/>
              <w:snapToGrid/>
              <w:spacing w:after="0"/>
              <w:jc w:val="left"/>
              <w:rPr>
                <w:rFonts w:ascii="Arial" w:hAnsi="Arial"/>
                <w:sz w:val="18"/>
                <w:szCs w:val="20"/>
                <w:lang w:eastAsia="zh-CN"/>
              </w:rPr>
            </w:pPr>
            <w:r w:rsidRPr="008423AF">
              <w:rPr>
                <w:rFonts w:ascii="Arial" w:hAnsi="Arial"/>
                <w:sz w:val="18"/>
                <w:szCs w:val="20"/>
                <w:lang w:eastAsia="zh-CN"/>
              </w:rPr>
              <w:t>CP-</w:t>
            </w:r>
            <w:r w:rsidRPr="008423AF">
              <w:rPr>
                <w:rFonts w:ascii="Arial" w:hAnsi="Arial" w:hint="eastAsia"/>
                <w:sz w:val="18"/>
                <w:szCs w:val="20"/>
                <w:lang w:eastAsia="zh-CN"/>
              </w:rPr>
              <w:t>O</w:t>
            </w:r>
            <w:r w:rsidRPr="008423AF">
              <w:rPr>
                <w:rFonts w:ascii="Arial" w:hAnsi="Arial"/>
                <w:sz w:val="18"/>
                <w:szCs w:val="20"/>
                <w:lang w:eastAsia="zh-CN"/>
              </w:rPr>
              <w:t>FDM for DL/</w:t>
            </w:r>
            <w:r w:rsidRPr="008423AF">
              <w:rPr>
                <w:rFonts w:ascii="Arial" w:hAnsi="Arial" w:hint="eastAsia"/>
                <w:sz w:val="18"/>
                <w:szCs w:val="20"/>
                <w:lang w:eastAsia="zh-CN"/>
              </w:rPr>
              <w:t>UL</w:t>
            </w:r>
            <w:r w:rsidRPr="008423AF">
              <w:rPr>
                <w:rFonts w:ascii="Arial" w:hAnsi="Arial"/>
                <w:sz w:val="18"/>
                <w:szCs w:val="20"/>
                <w:lang w:eastAsia="zh-CN"/>
              </w:rPr>
              <w:t>, DFT-s-OFDM for UL</w:t>
            </w:r>
          </w:p>
        </w:tc>
      </w:tr>
      <w:tr w:rsidR="008423AF" w:rsidRPr="008423AF" w14:paraId="3A4E5C5F" w14:textId="77777777" w:rsidTr="008423AF">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71983617" w14:textId="77777777" w:rsidR="008423AF" w:rsidRPr="008423AF" w:rsidRDefault="008423AF" w:rsidP="008423AF">
            <w:pPr>
              <w:keepNext/>
              <w:keepLines/>
              <w:autoSpaceDE/>
              <w:autoSpaceDN/>
              <w:adjustRightInd/>
              <w:snapToGrid/>
              <w:spacing w:after="0"/>
              <w:jc w:val="left"/>
              <w:rPr>
                <w:rFonts w:ascii="Arial" w:hAnsi="Arial"/>
                <w:sz w:val="18"/>
                <w:szCs w:val="20"/>
                <w:lang w:eastAsia="ja-JP"/>
              </w:rPr>
            </w:pPr>
            <w:r w:rsidRPr="008423AF">
              <w:rPr>
                <w:rFonts w:ascii="Arial" w:hAnsi="Arial"/>
                <w:sz w:val="18"/>
                <w:szCs w:val="20"/>
                <w:lang w:eastAsia="ja-JP"/>
              </w:rPr>
              <w:t>Numerology</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77600936" w14:textId="12B75C64" w:rsidR="008423AF" w:rsidRPr="008423AF" w:rsidRDefault="008423AF" w:rsidP="00E02543">
            <w:pPr>
              <w:keepNext/>
              <w:keepLines/>
              <w:autoSpaceDE/>
              <w:autoSpaceDN/>
              <w:adjustRightInd/>
              <w:snapToGrid/>
              <w:spacing w:after="0"/>
              <w:jc w:val="left"/>
              <w:rPr>
                <w:rFonts w:ascii="Arial" w:hAnsi="Arial"/>
                <w:sz w:val="18"/>
                <w:szCs w:val="20"/>
                <w:lang w:eastAsia="ja-JP"/>
              </w:rPr>
            </w:pPr>
            <w:r w:rsidRPr="008423AF">
              <w:rPr>
                <w:rFonts w:ascii="Arial" w:hAnsi="Arial"/>
                <w:sz w:val="18"/>
                <w:szCs w:val="20"/>
                <w:lang w:eastAsia="ja-JP"/>
              </w:rPr>
              <w:t>[120 kHz]</w:t>
            </w:r>
          </w:p>
        </w:tc>
      </w:tr>
      <w:tr w:rsidR="008423AF" w:rsidRPr="008423AF" w14:paraId="506DD822" w14:textId="77777777" w:rsidTr="008423AF">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6B3A76CF" w14:textId="77777777" w:rsidR="008423AF" w:rsidRPr="008423AF" w:rsidRDefault="008423AF" w:rsidP="008423AF">
            <w:pPr>
              <w:keepNext/>
              <w:keepLines/>
              <w:autoSpaceDE/>
              <w:autoSpaceDN/>
              <w:adjustRightInd/>
              <w:snapToGrid/>
              <w:spacing w:after="0"/>
              <w:jc w:val="left"/>
              <w:rPr>
                <w:rFonts w:ascii="Arial" w:hAnsi="Arial"/>
                <w:sz w:val="18"/>
                <w:szCs w:val="20"/>
                <w:lang w:eastAsia="zh-CN"/>
              </w:rPr>
            </w:pPr>
            <w:r w:rsidRPr="008423AF">
              <w:rPr>
                <w:rFonts w:ascii="Arial" w:hAnsi="Arial"/>
                <w:sz w:val="18"/>
                <w:szCs w:val="20"/>
                <w:lang w:val="en-GB"/>
              </w:rPr>
              <w:t>Antenna Configuration (Mg,Ng,M,N,P)</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3CECDC49" w14:textId="77777777" w:rsidR="008423AF" w:rsidRPr="008423AF" w:rsidRDefault="008423AF" w:rsidP="008423AF">
            <w:pPr>
              <w:keepNext/>
              <w:keepLines/>
              <w:autoSpaceDE/>
              <w:autoSpaceDN/>
              <w:adjustRightInd/>
              <w:snapToGrid/>
              <w:spacing w:after="0"/>
              <w:jc w:val="left"/>
              <w:rPr>
                <w:rFonts w:ascii="Arial" w:hAnsi="Arial"/>
                <w:sz w:val="18"/>
                <w:szCs w:val="20"/>
                <w:lang w:val="en-GB"/>
              </w:rPr>
            </w:pPr>
            <w:r w:rsidRPr="008423AF">
              <w:rPr>
                <w:rFonts w:ascii="Arial" w:hAnsi="Arial"/>
                <w:sz w:val="18"/>
                <w:szCs w:val="20"/>
                <w:lang w:val="en-GB"/>
              </w:rPr>
              <w:t>- (Mg,Ng,M,N,P) = (1,1,4,8,2) BS with (0.5 dv, 0.5 dH)</w:t>
            </w:r>
          </w:p>
          <w:p w14:paraId="65CBA460" w14:textId="77777777" w:rsidR="008423AF" w:rsidRPr="008423AF" w:rsidRDefault="008423AF" w:rsidP="008423AF">
            <w:pPr>
              <w:keepNext/>
              <w:keepLines/>
              <w:autoSpaceDE/>
              <w:autoSpaceDN/>
              <w:adjustRightInd/>
              <w:snapToGrid/>
              <w:spacing w:after="0"/>
              <w:jc w:val="left"/>
              <w:rPr>
                <w:rFonts w:ascii="Arial" w:hAnsi="Arial"/>
                <w:sz w:val="18"/>
                <w:szCs w:val="20"/>
                <w:lang w:eastAsia="ja-JP"/>
              </w:rPr>
            </w:pPr>
            <w:r w:rsidRPr="008423AF">
              <w:rPr>
                <w:rFonts w:ascii="Arial" w:hAnsi="Arial"/>
                <w:sz w:val="18"/>
                <w:szCs w:val="20"/>
                <w:lang w:val="en-GB"/>
              </w:rPr>
              <w:t>- (Mg,Ng,M,N,P) = (1,1,2,2,2) UE with (0.5 dv, 0.5 dH)</w:t>
            </w:r>
          </w:p>
        </w:tc>
      </w:tr>
      <w:tr w:rsidR="008423AF" w:rsidRPr="008423AF" w14:paraId="14B94B40" w14:textId="77777777" w:rsidTr="008423AF">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2109615A" w14:textId="77777777" w:rsidR="008423AF" w:rsidRPr="008423AF" w:rsidRDefault="008423AF" w:rsidP="008423AF">
            <w:pPr>
              <w:keepNext/>
              <w:keepLines/>
              <w:autoSpaceDE/>
              <w:autoSpaceDN/>
              <w:adjustRightInd/>
              <w:snapToGrid/>
              <w:spacing w:after="0"/>
              <w:jc w:val="left"/>
              <w:rPr>
                <w:rFonts w:ascii="Arial" w:hAnsi="Arial"/>
                <w:sz w:val="18"/>
                <w:szCs w:val="20"/>
                <w:lang w:eastAsia="zh-CN"/>
              </w:rPr>
            </w:pPr>
            <w:r w:rsidRPr="008423AF">
              <w:rPr>
                <w:rFonts w:ascii="Arial" w:hAnsi="Arial" w:hint="eastAsia"/>
                <w:sz w:val="18"/>
                <w:szCs w:val="20"/>
                <w:lang w:eastAsia="zh-CN"/>
              </w:rPr>
              <w:t>PN model</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FE87ABB" w14:textId="359CDAE4" w:rsidR="008423AF" w:rsidRPr="008423AF" w:rsidRDefault="008423AF" w:rsidP="008423AF">
            <w:pPr>
              <w:keepNext/>
              <w:keepLines/>
              <w:autoSpaceDE/>
              <w:autoSpaceDN/>
              <w:adjustRightInd/>
              <w:snapToGrid/>
              <w:spacing w:after="0"/>
              <w:jc w:val="left"/>
              <w:rPr>
                <w:rFonts w:ascii="Arial" w:hAnsi="Arial"/>
                <w:sz w:val="18"/>
                <w:szCs w:val="20"/>
                <w:lang w:eastAsia="zh-CN"/>
              </w:rPr>
            </w:pPr>
            <w:r w:rsidRPr="008423AF">
              <w:rPr>
                <w:rFonts w:ascii="Arial" w:hAnsi="Arial" w:hint="eastAsia"/>
                <w:sz w:val="18"/>
                <w:szCs w:val="20"/>
                <w:lang w:eastAsia="zh-CN"/>
              </w:rPr>
              <w:t xml:space="preserve">Example 2 phase noise model </w:t>
            </w:r>
            <w:r w:rsidRPr="008423AF">
              <w:rPr>
                <w:rFonts w:ascii="Arial" w:hAnsi="Arial"/>
                <w:sz w:val="18"/>
                <w:szCs w:val="20"/>
                <w:lang w:eastAsia="zh-CN"/>
              </w:rPr>
              <w:t>scaling to 60</w:t>
            </w:r>
            <w:r w:rsidR="00C7064C">
              <w:rPr>
                <w:rFonts w:ascii="Arial" w:hAnsi="Arial"/>
                <w:sz w:val="18"/>
                <w:szCs w:val="20"/>
                <w:lang w:eastAsia="zh-CN"/>
              </w:rPr>
              <w:t xml:space="preserve"> </w:t>
            </w:r>
            <w:r w:rsidRPr="008423AF">
              <w:rPr>
                <w:rFonts w:ascii="Arial" w:hAnsi="Arial"/>
                <w:sz w:val="18"/>
                <w:szCs w:val="20"/>
                <w:lang w:eastAsia="zh-CN"/>
              </w:rPr>
              <w:t xml:space="preserve">GHz </w:t>
            </w:r>
            <w:r w:rsidRPr="008423AF">
              <w:rPr>
                <w:rFonts w:ascii="Arial" w:hAnsi="Arial" w:hint="eastAsia"/>
                <w:sz w:val="18"/>
                <w:szCs w:val="20"/>
                <w:lang w:eastAsia="zh-CN"/>
              </w:rPr>
              <w:t>in 38.803</w:t>
            </w:r>
          </w:p>
        </w:tc>
      </w:tr>
      <w:tr w:rsidR="008423AF" w:rsidRPr="008423AF" w14:paraId="0A80D34D" w14:textId="77777777" w:rsidTr="008423AF">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23889EB5" w14:textId="77777777" w:rsidR="008423AF" w:rsidRPr="008423AF" w:rsidRDefault="008423AF" w:rsidP="008423AF">
            <w:pPr>
              <w:keepNext/>
              <w:keepLines/>
              <w:autoSpaceDE/>
              <w:autoSpaceDN/>
              <w:adjustRightInd/>
              <w:snapToGrid/>
              <w:spacing w:after="0"/>
              <w:jc w:val="left"/>
              <w:rPr>
                <w:rFonts w:ascii="Arial" w:hAnsi="Arial"/>
                <w:sz w:val="18"/>
                <w:szCs w:val="20"/>
                <w:lang w:eastAsia="ja-JP"/>
              </w:rPr>
            </w:pPr>
            <w:r w:rsidRPr="008423AF">
              <w:rPr>
                <w:rFonts w:ascii="Arial" w:hAnsi="Arial"/>
                <w:sz w:val="18"/>
                <w:szCs w:val="20"/>
                <w:lang w:eastAsia="ja-JP"/>
              </w:rPr>
              <w:t>Channel coding</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4B3D5208" w14:textId="77777777" w:rsidR="008423AF" w:rsidRPr="008423AF" w:rsidRDefault="008423AF" w:rsidP="008423AF">
            <w:pPr>
              <w:keepNext/>
              <w:keepLines/>
              <w:autoSpaceDE/>
              <w:autoSpaceDN/>
              <w:adjustRightInd/>
              <w:snapToGrid/>
              <w:spacing w:after="0"/>
              <w:jc w:val="left"/>
              <w:rPr>
                <w:rFonts w:ascii="Arial" w:hAnsi="Arial"/>
                <w:sz w:val="18"/>
                <w:szCs w:val="20"/>
                <w:lang w:eastAsia="ja-JP"/>
              </w:rPr>
            </w:pPr>
            <w:r w:rsidRPr="008423AF">
              <w:rPr>
                <w:rFonts w:ascii="Arial" w:hAnsi="Arial"/>
                <w:sz w:val="18"/>
                <w:szCs w:val="20"/>
                <w:lang w:val="pt-BR" w:eastAsia="ja-JP"/>
              </w:rPr>
              <w:t>LDPC code</w:t>
            </w:r>
          </w:p>
        </w:tc>
      </w:tr>
      <w:tr w:rsidR="008423AF" w:rsidRPr="008423AF" w14:paraId="0E2D3C02" w14:textId="77777777" w:rsidTr="008423AF">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0B36F503" w14:textId="77777777" w:rsidR="008423AF" w:rsidRPr="008423AF" w:rsidRDefault="008423AF" w:rsidP="008423AF">
            <w:pPr>
              <w:keepNext/>
              <w:keepLines/>
              <w:autoSpaceDE/>
              <w:autoSpaceDN/>
              <w:adjustRightInd/>
              <w:snapToGrid/>
              <w:spacing w:after="0"/>
              <w:jc w:val="left"/>
              <w:rPr>
                <w:rFonts w:ascii="Arial" w:hAnsi="Arial"/>
                <w:sz w:val="18"/>
                <w:szCs w:val="20"/>
                <w:lang w:eastAsia="zh-CN"/>
              </w:rPr>
            </w:pPr>
            <w:r w:rsidRPr="008423AF">
              <w:rPr>
                <w:rFonts w:ascii="Arial" w:hAnsi="Arial"/>
                <w:sz w:val="18"/>
                <w:szCs w:val="20"/>
                <w:lang w:eastAsia="zh-CN"/>
              </w:rPr>
              <w:t>frame structure</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566224DE" w14:textId="77777777" w:rsidR="008423AF" w:rsidRPr="008423AF" w:rsidRDefault="008423AF" w:rsidP="008423AF">
            <w:pPr>
              <w:keepNext/>
              <w:keepLines/>
              <w:autoSpaceDE/>
              <w:autoSpaceDN/>
              <w:adjustRightInd/>
              <w:snapToGrid/>
              <w:spacing w:after="0"/>
              <w:jc w:val="left"/>
              <w:rPr>
                <w:rFonts w:ascii="Arial" w:hAnsi="Arial"/>
                <w:sz w:val="18"/>
                <w:szCs w:val="20"/>
                <w:lang w:eastAsia="ja-JP"/>
              </w:rPr>
            </w:pPr>
            <w:r w:rsidRPr="008423AF">
              <w:rPr>
                <w:rFonts w:ascii="Arial" w:eastAsia="Batang" w:hAnsi="Arial"/>
                <w:color w:val="000000"/>
                <w:kern w:val="24"/>
                <w:sz w:val="18"/>
                <w:szCs w:val="20"/>
                <w:lang w:val="en-GB"/>
              </w:rPr>
              <w:t>2(PDCCH)/1(DMRS)/11(data+PTRS)</w:t>
            </w:r>
          </w:p>
        </w:tc>
      </w:tr>
      <w:tr w:rsidR="00E02543" w:rsidRPr="008423AF" w14:paraId="27ADD5FC" w14:textId="77777777" w:rsidTr="008423AF">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45AB4083" w14:textId="5E2D6EB0" w:rsidR="00E02543" w:rsidRPr="008423AF" w:rsidRDefault="00E02543" w:rsidP="008423AF">
            <w:pPr>
              <w:keepNext/>
              <w:keepLines/>
              <w:autoSpaceDE/>
              <w:autoSpaceDN/>
              <w:adjustRightInd/>
              <w:snapToGrid/>
              <w:spacing w:after="0"/>
              <w:jc w:val="left"/>
              <w:rPr>
                <w:rFonts w:ascii="Arial" w:hAnsi="Arial"/>
                <w:sz w:val="18"/>
                <w:szCs w:val="20"/>
                <w:lang w:eastAsia="zh-CN"/>
              </w:rPr>
            </w:pPr>
            <w:r>
              <w:rPr>
                <w:rFonts w:ascii="Arial" w:hAnsi="Arial" w:hint="eastAsia"/>
                <w:sz w:val="18"/>
                <w:szCs w:val="20"/>
                <w:lang w:eastAsia="zh-CN"/>
              </w:rPr>
              <w:t>S</w:t>
            </w:r>
            <w:r>
              <w:rPr>
                <w:rFonts w:ascii="Arial" w:hAnsi="Arial"/>
                <w:sz w:val="18"/>
                <w:szCs w:val="20"/>
                <w:lang w:eastAsia="zh-CN"/>
              </w:rPr>
              <w:t>ystem BW</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55D6ACBE" w14:textId="61567A4F" w:rsidR="00E02543" w:rsidRPr="009D06B7" w:rsidRDefault="00E02543" w:rsidP="008423AF">
            <w:pPr>
              <w:keepNext/>
              <w:keepLines/>
              <w:autoSpaceDE/>
              <w:autoSpaceDN/>
              <w:adjustRightInd/>
              <w:snapToGrid/>
              <w:spacing w:after="0"/>
              <w:jc w:val="left"/>
              <w:rPr>
                <w:rFonts w:ascii="Arial" w:eastAsiaTheme="minorEastAsia" w:hAnsi="Arial"/>
                <w:color w:val="000000"/>
                <w:kern w:val="24"/>
                <w:sz w:val="18"/>
                <w:szCs w:val="20"/>
                <w:lang w:val="en-GB" w:eastAsia="zh-CN"/>
              </w:rPr>
            </w:pPr>
            <w:r>
              <w:rPr>
                <w:rFonts w:ascii="Arial" w:eastAsiaTheme="minorEastAsia" w:hAnsi="Arial" w:hint="eastAsia"/>
                <w:color w:val="000000"/>
                <w:kern w:val="24"/>
                <w:sz w:val="18"/>
                <w:szCs w:val="20"/>
                <w:lang w:val="en-GB" w:eastAsia="zh-CN"/>
              </w:rPr>
              <w:t>4</w:t>
            </w:r>
            <w:r>
              <w:rPr>
                <w:rFonts w:ascii="Arial" w:eastAsiaTheme="minorEastAsia" w:hAnsi="Arial"/>
                <w:color w:val="000000"/>
                <w:kern w:val="24"/>
                <w:sz w:val="18"/>
                <w:szCs w:val="20"/>
                <w:lang w:val="en-GB" w:eastAsia="zh-CN"/>
              </w:rPr>
              <w:t>00MHz</w:t>
            </w:r>
            <w:r>
              <w:rPr>
                <w:rFonts w:ascii="Arial" w:eastAsiaTheme="minorEastAsia" w:hAnsi="Arial" w:hint="eastAsia"/>
                <w:color w:val="000000"/>
                <w:kern w:val="24"/>
                <w:sz w:val="18"/>
                <w:szCs w:val="20"/>
                <w:lang w:val="en-GB" w:eastAsia="zh-CN"/>
              </w:rPr>
              <w:t>：</w:t>
            </w:r>
            <w:r>
              <w:rPr>
                <w:rFonts w:ascii="Arial" w:eastAsiaTheme="minorEastAsia" w:hAnsi="Arial"/>
                <w:color w:val="000000"/>
                <w:kern w:val="24"/>
                <w:sz w:val="18"/>
                <w:szCs w:val="20"/>
                <w:lang w:val="en-GB" w:eastAsia="zh-CN"/>
              </w:rPr>
              <w:t>4096 FFT size</w:t>
            </w:r>
          </w:p>
        </w:tc>
      </w:tr>
      <w:tr w:rsidR="008423AF" w:rsidRPr="008423AF" w:rsidDel="0063146F" w14:paraId="0863A9CC" w14:textId="77777777" w:rsidTr="008423AF">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7863C6A8" w14:textId="77777777" w:rsidR="008423AF" w:rsidRPr="008423AF" w:rsidDel="0063146F" w:rsidRDefault="008423AF" w:rsidP="008423AF">
            <w:pPr>
              <w:keepNext/>
              <w:keepLines/>
              <w:autoSpaceDE/>
              <w:autoSpaceDN/>
              <w:adjustRightInd/>
              <w:snapToGrid/>
              <w:spacing w:after="0"/>
              <w:jc w:val="left"/>
              <w:rPr>
                <w:rFonts w:ascii="Arial" w:hAnsi="Arial"/>
                <w:sz w:val="18"/>
                <w:szCs w:val="20"/>
                <w:lang w:eastAsia="zh-CN"/>
              </w:rPr>
            </w:pPr>
            <w:r w:rsidRPr="008423AF">
              <w:rPr>
                <w:rFonts w:ascii="Arial" w:hAnsi="Arial"/>
                <w:sz w:val="18"/>
                <w:szCs w:val="20"/>
                <w:lang w:eastAsia="zh-CN"/>
              </w:rPr>
              <w:t>Transmission BW</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2E3F54A1" w14:textId="5C626495" w:rsidR="008423AF" w:rsidRDefault="00E02543" w:rsidP="00C7064C">
            <w:pPr>
              <w:keepNext/>
              <w:keepLines/>
              <w:autoSpaceDE/>
              <w:autoSpaceDN/>
              <w:adjustRightInd/>
              <w:snapToGrid/>
              <w:spacing w:after="0"/>
              <w:jc w:val="left"/>
              <w:rPr>
                <w:rFonts w:ascii="CG Times (WN)" w:hAnsi="CG Times (WN)"/>
                <w:sz w:val="18"/>
                <w:szCs w:val="20"/>
                <w:lang w:eastAsia="zh-CN"/>
              </w:rPr>
            </w:pPr>
            <w:r>
              <w:rPr>
                <w:rFonts w:ascii="CG Times (WN)" w:hAnsi="CG Times (WN)"/>
                <w:sz w:val="18"/>
                <w:szCs w:val="20"/>
                <w:lang w:eastAsia="zh-CN"/>
              </w:rPr>
              <w:t>64 RBs for CP-OFDM</w:t>
            </w:r>
          </w:p>
          <w:p w14:paraId="26C90222" w14:textId="75F2A938" w:rsidR="00E02543" w:rsidRPr="008423AF" w:rsidDel="0063146F" w:rsidRDefault="00E02543" w:rsidP="00C7064C">
            <w:pPr>
              <w:keepNext/>
              <w:keepLines/>
              <w:autoSpaceDE/>
              <w:autoSpaceDN/>
              <w:adjustRightInd/>
              <w:snapToGrid/>
              <w:spacing w:after="0"/>
              <w:jc w:val="left"/>
              <w:rPr>
                <w:rFonts w:ascii="CG Times (WN)" w:hAnsi="CG Times (WN)"/>
                <w:sz w:val="18"/>
                <w:szCs w:val="20"/>
                <w:lang w:eastAsia="zh-CN"/>
              </w:rPr>
            </w:pPr>
            <w:r>
              <w:rPr>
                <w:rFonts w:ascii="CG Times (WN)" w:hAnsi="CG Times (WN)"/>
                <w:sz w:val="18"/>
                <w:szCs w:val="20"/>
                <w:lang w:eastAsia="zh-CN"/>
              </w:rPr>
              <w:t>256 RBs for DFT-s-OFDM</w:t>
            </w:r>
          </w:p>
        </w:tc>
      </w:tr>
      <w:tr w:rsidR="008423AF" w:rsidRPr="008423AF" w:rsidDel="0063146F" w14:paraId="2D7EDA25" w14:textId="77777777" w:rsidTr="008423AF">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7275A99C" w14:textId="77777777" w:rsidR="008423AF" w:rsidRPr="008423AF" w:rsidRDefault="008423AF" w:rsidP="008423AF">
            <w:pPr>
              <w:keepNext/>
              <w:keepLines/>
              <w:autoSpaceDE/>
              <w:autoSpaceDN/>
              <w:adjustRightInd/>
              <w:snapToGrid/>
              <w:spacing w:after="0"/>
              <w:jc w:val="left"/>
              <w:rPr>
                <w:rFonts w:ascii="Arial" w:hAnsi="Arial"/>
                <w:sz w:val="18"/>
                <w:szCs w:val="20"/>
                <w:lang w:eastAsia="zh-CN"/>
              </w:rPr>
            </w:pPr>
            <w:r w:rsidRPr="008423AF">
              <w:rPr>
                <w:rFonts w:ascii="Arial" w:hAnsi="Arial" w:hint="eastAsia"/>
                <w:sz w:val="18"/>
                <w:szCs w:val="20"/>
                <w:lang w:eastAsia="zh-CN"/>
              </w:rPr>
              <w:t>T</w:t>
            </w:r>
            <w:r w:rsidRPr="008423AF">
              <w:rPr>
                <w:rFonts w:ascii="Arial" w:hAnsi="Arial"/>
                <w:sz w:val="18"/>
                <w:szCs w:val="20"/>
                <w:lang w:eastAsia="zh-CN"/>
              </w:rPr>
              <w:t>TI</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26F8AFD9" w14:textId="77777777" w:rsidR="008423AF" w:rsidRPr="008423AF" w:rsidDel="0063146F" w:rsidRDefault="008423AF" w:rsidP="008423AF">
            <w:pPr>
              <w:keepNext/>
              <w:keepLines/>
              <w:autoSpaceDE/>
              <w:autoSpaceDN/>
              <w:adjustRightInd/>
              <w:snapToGrid/>
              <w:spacing w:after="0"/>
              <w:jc w:val="left"/>
              <w:rPr>
                <w:rFonts w:ascii="Arial" w:hAnsi="Arial"/>
                <w:color w:val="000000"/>
                <w:kern w:val="24"/>
                <w:sz w:val="18"/>
                <w:szCs w:val="20"/>
                <w:lang w:val="en-GB" w:eastAsia="zh-CN"/>
              </w:rPr>
            </w:pPr>
            <w:r w:rsidRPr="008423AF">
              <w:rPr>
                <w:rFonts w:ascii="CG Times (WN)" w:hAnsi="CG Times (WN)"/>
                <w:sz w:val="18"/>
                <w:szCs w:val="20"/>
                <w:lang w:eastAsia="zh-CN"/>
              </w:rPr>
              <w:t>1 slot</w:t>
            </w:r>
          </w:p>
        </w:tc>
      </w:tr>
      <w:tr w:rsidR="008423AF" w:rsidRPr="008423AF" w14:paraId="1B9FF45E" w14:textId="77777777" w:rsidTr="008423AF">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76838DC3" w14:textId="77777777" w:rsidR="008423AF" w:rsidRPr="008423AF" w:rsidRDefault="008423AF" w:rsidP="008423AF">
            <w:pPr>
              <w:keepNext/>
              <w:keepLines/>
              <w:autoSpaceDE/>
              <w:autoSpaceDN/>
              <w:adjustRightInd/>
              <w:snapToGrid/>
              <w:spacing w:after="0"/>
              <w:jc w:val="left"/>
              <w:rPr>
                <w:rFonts w:ascii="Arial" w:hAnsi="Arial"/>
                <w:sz w:val="18"/>
                <w:szCs w:val="20"/>
                <w:lang w:eastAsia="zh-CN"/>
              </w:rPr>
            </w:pPr>
            <w:r w:rsidRPr="008423AF">
              <w:rPr>
                <w:rFonts w:ascii="Arial" w:hAnsi="Arial" w:hint="eastAsia"/>
                <w:sz w:val="18"/>
                <w:szCs w:val="20"/>
                <w:lang w:eastAsia="zh-CN"/>
              </w:rPr>
              <w:t>D</w:t>
            </w:r>
            <w:r w:rsidRPr="008423AF">
              <w:rPr>
                <w:rFonts w:ascii="Arial" w:hAnsi="Arial"/>
                <w:sz w:val="18"/>
                <w:szCs w:val="20"/>
                <w:lang w:eastAsia="zh-CN"/>
              </w:rPr>
              <w:t>MRS</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2FE26741" w14:textId="77777777" w:rsidR="008423AF" w:rsidRPr="008423AF" w:rsidRDefault="008423AF" w:rsidP="008423AF">
            <w:pPr>
              <w:keepNext/>
              <w:keepLines/>
              <w:autoSpaceDE/>
              <w:autoSpaceDN/>
              <w:adjustRightInd/>
              <w:snapToGrid/>
              <w:spacing w:after="0"/>
              <w:jc w:val="left"/>
              <w:rPr>
                <w:rFonts w:ascii="Arial" w:hAnsi="Arial"/>
                <w:sz w:val="18"/>
                <w:szCs w:val="20"/>
                <w:lang w:eastAsia="zh-CN"/>
              </w:rPr>
            </w:pPr>
            <w:r w:rsidRPr="008423AF">
              <w:rPr>
                <w:rFonts w:ascii="Arial" w:hAnsi="Arial" w:hint="eastAsia"/>
                <w:sz w:val="18"/>
                <w:szCs w:val="20"/>
                <w:lang w:eastAsia="zh-CN"/>
              </w:rPr>
              <w:t>1</w:t>
            </w:r>
            <w:r w:rsidRPr="008423AF">
              <w:rPr>
                <w:rFonts w:ascii="Arial" w:hAnsi="Arial"/>
                <w:sz w:val="18"/>
                <w:szCs w:val="20"/>
                <w:lang w:eastAsia="zh-CN"/>
              </w:rPr>
              <w:t>/2 in frequency in each port</w:t>
            </w:r>
          </w:p>
        </w:tc>
      </w:tr>
      <w:tr w:rsidR="008423AF" w:rsidRPr="008423AF" w14:paraId="337B4868" w14:textId="77777777" w:rsidTr="008423AF">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626E8620" w14:textId="77777777" w:rsidR="008423AF" w:rsidRPr="008423AF" w:rsidRDefault="008423AF" w:rsidP="008423AF">
            <w:pPr>
              <w:keepNext/>
              <w:keepLines/>
              <w:autoSpaceDE/>
              <w:autoSpaceDN/>
              <w:adjustRightInd/>
              <w:snapToGrid/>
              <w:spacing w:after="0"/>
              <w:jc w:val="left"/>
              <w:rPr>
                <w:rFonts w:ascii="Arial" w:hAnsi="Arial"/>
                <w:sz w:val="18"/>
                <w:szCs w:val="20"/>
                <w:lang w:eastAsia="zh-CN"/>
              </w:rPr>
            </w:pPr>
            <w:r w:rsidRPr="008423AF">
              <w:rPr>
                <w:rFonts w:ascii="Arial" w:hAnsi="Arial" w:hint="eastAsia"/>
                <w:sz w:val="18"/>
                <w:szCs w:val="20"/>
                <w:lang w:eastAsia="zh-CN"/>
              </w:rPr>
              <w:t>P</w:t>
            </w:r>
            <w:r w:rsidRPr="008423AF">
              <w:rPr>
                <w:rFonts w:ascii="Arial" w:hAnsi="Arial"/>
                <w:sz w:val="18"/>
                <w:szCs w:val="20"/>
                <w:lang w:eastAsia="zh-CN"/>
              </w:rPr>
              <w:t>TRS</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451C5A82" w14:textId="77777777" w:rsidR="008423AF" w:rsidRPr="008423AF" w:rsidRDefault="008423AF" w:rsidP="008423AF">
            <w:pPr>
              <w:keepNext/>
              <w:keepLines/>
              <w:autoSpaceDE/>
              <w:autoSpaceDN/>
              <w:adjustRightInd/>
              <w:snapToGrid/>
              <w:spacing w:after="0"/>
              <w:jc w:val="left"/>
              <w:rPr>
                <w:rFonts w:ascii="Arial" w:hAnsi="Arial"/>
                <w:sz w:val="18"/>
                <w:szCs w:val="20"/>
                <w:lang w:eastAsia="zh-CN"/>
              </w:rPr>
            </w:pPr>
            <w:r w:rsidRPr="008423AF">
              <w:rPr>
                <w:rFonts w:ascii="Arial" w:hAnsi="Arial"/>
                <w:sz w:val="18"/>
                <w:szCs w:val="20"/>
                <w:lang w:eastAsia="zh-CN"/>
              </w:rPr>
              <w:t>For CP-OFDM:</w:t>
            </w:r>
          </w:p>
          <w:p w14:paraId="6BC901BE" w14:textId="77777777" w:rsidR="008423AF" w:rsidRPr="008423AF" w:rsidRDefault="008423AF" w:rsidP="008423AF">
            <w:pPr>
              <w:keepNext/>
              <w:keepLines/>
              <w:autoSpaceDE/>
              <w:autoSpaceDN/>
              <w:adjustRightInd/>
              <w:snapToGrid/>
              <w:spacing w:after="0"/>
              <w:jc w:val="left"/>
              <w:rPr>
                <w:rFonts w:ascii="Arial" w:hAnsi="Arial"/>
                <w:sz w:val="18"/>
                <w:szCs w:val="20"/>
                <w:lang w:eastAsia="zh-CN"/>
              </w:rPr>
            </w:pPr>
            <w:r w:rsidRPr="008423AF">
              <w:rPr>
                <w:rFonts w:ascii="Arial" w:hAnsi="Arial"/>
                <w:sz w:val="18"/>
                <w:szCs w:val="20"/>
                <w:lang w:eastAsia="zh-CN"/>
              </w:rPr>
              <w:t>K=2 in frequency domain, L=1 in time domain</w:t>
            </w:r>
          </w:p>
          <w:p w14:paraId="1954D208" w14:textId="77777777" w:rsidR="008423AF" w:rsidRPr="008423AF" w:rsidRDefault="008423AF" w:rsidP="008423AF">
            <w:pPr>
              <w:keepNext/>
              <w:keepLines/>
              <w:autoSpaceDE/>
              <w:autoSpaceDN/>
              <w:adjustRightInd/>
              <w:snapToGrid/>
              <w:spacing w:after="0"/>
              <w:jc w:val="left"/>
              <w:rPr>
                <w:rFonts w:ascii="Arial" w:hAnsi="Arial"/>
                <w:sz w:val="18"/>
                <w:szCs w:val="20"/>
                <w:lang w:eastAsia="zh-CN"/>
              </w:rPr>
            </w:pPr>
            <w:r w:rsidRPr="008423AF">
              <w:rPr>
                <w:rFonts w:ascii="Arial" w:hAnsi="Arial"/>
                <w:sz w:val="18"/>
                <w:szCs w:val="20"/>
                <w:lang w:eastAsia="zh-CN"/>
              </w:rPr>
              <w:t>For DFT-s-OFDM:</w:t>
            </w:r>
          </w:p>
          <w:p w14:paraId="660A480F" w14:textId="007E010E" w:rsidR="008423AF" w:rsidRPr="008423AF" w:rsidRDefault="008423AF" w:rsidP="00E02543">
            <w:pPr>
              <w:keepNext/>
              <w:keepLines/>
              <w:autoSpaceDE/>
              <w:autoSpaceDN/>
              <w:adjustRightInd/>
              <w:snapToGrid/>
              <w:spacing w:after="0"/>
              <w:jc w:val="left"/>
              <w:rPr>
                <w:rFonts w:ascii="Arial" w:hAnsi="Arial"/>
                <w:sz w:val="18"/>
                <w:szCs w:val="20"/>
                <w:lang w:eastAsia="zh-CN"/>
              </w:rPr>
            </w:pPr>
            <w:r w:rsidRPr="008423AF">
              <w:rPr>
                <w:rFonts w:ascii="Arial" w:hAnsi="Arial"/>
                <w:sz w:val="20"/>
                <w:szCs w:val="20"/>
                <w:lang w:val="en-GB" w:eastAsia="zh-CN"/>
              </w:rPr>
              <w:t xml:space="preserve">8*4 </w:t>
            </w:r>
            <w:r w:rsidR="00E02543">
              <w:rPr>
                <w:rFonts w:ascii="Arial" w:hAnsi="Arial"/>
                <w:sz w:val="20"/>
                <w:szCs w:val="20"/>
                <w:lang w:val="en-GB" w:eastAsia="zh-CN"/>
              </w:rPr>
              <w:t xml:space="preserve"> or 16*2</w:t>
            </w:r>
          </w:p>
        </w:tc>
      </w:tr>
      <w:tr w:rsidR="008423AF" w:rsidRPr="008423AF" w14:paraId="23E7154F" w14:textId="77777777" w:rsidTr="008423AF">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1B959945" w14:textId="77777777" w:rsidR="008423AF" w:rsidRPr="008423AF" w:rsidRDefault="008423AF" w:rsidP="008423AF">
            <w:pPr>
              <w:keepNext/>
              <w:keepLines/>
              <w:autoSpaceDE/>
              <w:autoSpaceDN/>
              <w:adjustRightInd/>
              <w:snapToGrid/>
              <w:spacing w:after="0"/>
              <w:jc w:val="left"/>
              <w:rPr>
                <w:rFonts w:ascii="Arial" w:hAnsi="Arial"/>
                <w:sz w:val="18"/>
                <w:szCs w:val="20"/>
                <w:lang w:eastAsia="zh-CN"/>
              </w:rPr>
            </w:pPr>
            <w:r w:rsidRPr="008423AF">
              <w:rPr>
                <w:rFonts w:ascii="Arial" w:hAnsi="Arial"/>
                <w:sz w:val="18"/>
                <w:szCs w:val="20"/>
                <w:lang w:eastAsia="zh-CN"/>
              </w:rPr>
              <w:t xml:space="preserve">Receiver </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5525BD96" w14:textId="47A4CB72" w:rsidR="008423AF" w:rsidRPr="008423AF" w:rsidRDefault="008423AF" w:rsidP="008423AF">
            <w:pPr>
              <w:keepNext/>
              <w:keepLines/>
              <w:autoSpaceDE/>
              <w:autoSpaceDN/>
              <w:adjustRightInd/>
              <w:snapToGrid/>
              <w:spacing w:after="0"/>
              <w:jc w:val="left"/>
              <w:rPr>
                <w:rFonts w:ascii="Arial" w:hAnsi="Arial"/>
                <w:sz w:val="18"/>
                <w:szCs w:val="20"/>
                <w:lang w:eastAsia="zh-CN"/>
              </w:rPr>
            </w:pPr>
            <w:r w:rsidRPr="008423AF">
              <w:rPr>
                <w:rFonts w:ascii="Arial" w:hAnsi="Arial"/>
                <w:sz w:val="18"/>
                <w:szCs w:val="20"/>
                <w:lang w:eastAsia="zh-CN"/>
              </w:rPr>
              <w:t>ICI compensation</w:t>
            </w:r>
          </w:p>
        </w:tc>
      </w:tr>
      <w:tr w:rsidR="008423AF" w:rsidRPr="008423AF" w14:paraId="680DD738" w14:textId="77777777" w:rsidTr="008423AF">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73294E2A" w14:textId="77777777" w:rsidR="008423AF" w:rsidRPr="008423AF" w:rsidRDefault="008423AF" w:rsidP="008423AF">
            <w:pPr>
              <w:keepNext/>
              <w:keepLines/>
              <w:autoSpaceDE/>
              <w:autoSpaceDN/>
              <w:adjustRightInd/>
              <w:snapToGrid/>
              <w:spacing w:after="0"/>
              <w:jc w:val="left"/>
              <w:rPr>
                <w:rFonts w:ascii="Arial" w:hAnsi="Arial"/>
                <w:sz w:val="18"/>
                <w:szCs w:val="20"/>
                <w:lang w:eastAsia="ja-JP"/>
              </w:rPr>
            </w:pPr>
            <w:r w:rsidRPr="008423AF">
              <w:rPr>
                <w:rFonts w:ascii="Arial" w:hAnsi="Arial"/>
                <w:sz w:val="18"/>
                <w:szCs w:val="20"/>
                <w:lang w:eastAsia="ja-JP"/>
              </w:rPr>
              <w:t xml:space="preserve">Channel estimation </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12A892A1" w14:textId="77777777" w:rsidR="008423AF" w:rsidRPr="008423AF" w:rsidRDefault="008423AF" w:rsidP="008423AF">
            <w:pPr>
              <w:keepNext/>
              <w:keepLines/>
              <w:autoSpaceDE/>
              <w:autoSpaceDN/>
              <w:adjustRightInd/>
              <w:snapToGrid/>
              <w:spacing w:after="0"/>
              <w:jc w:val="left"/>
              <w:rPr>
                <w:rFonts w:ascii="Arial" w:hAnsi="Arial"/>
                <w:sz w:val="18"/>
                <w:szCs w:val="20"/>
                <w:lang w:eastAsia="ja-JP"/>
              </w:rPr>
            </w:pPr>
            <w:r w:rsidRPr="008423AF">
              <w:rPr>
                <w:rFonts w:ascii="Arial" w:hAnsi="Arial"/>
                <w:sz w:val="18"/>
                <w:szCs w:val="20"/>
                <w:lang w:val="en-GB" w:eastAsia="ja-JP"/>
              </w:rPr>
              <w:t>Realistic</w:t>
            </w:r>
          </w:p>
        </w:tc>
      </w:tr>
    </w:tbl>
    <w:p w14:paraId="76066A0A" w14:textId="77777777" w:rsidR="008423AF" w:rsidRPr="008423AF" w:rsidRDefault="008423AF" w:rsidP="008423AF"/>
    <w:p w14:paraId="6F1EF4A5" w14:textId="77777777" w:rsidR="008423AF" w:rsidRPr="008423AF" w:rsidRDefault="008423AF" w:rsidP="008423AF">
      <w:pPr>
        <w:pStyle w:val="2"/>
      </w:pPr>
      <w:r w:rsidRPr="008423AF">
        <w:t xml:space="preserve">Simulation results </w:t>
      </w:r>
    </w:p>
    <w:p w14:paraId="119C5741" w14:textId="77777777" w:rsidR="008423AF" w:rsidRDefault="008423AF" w:rsidP="008423AF">
      <w:pPr>
        <w:pStyle w:val="3"/>
      </w:pPr>
      <w:r w:rsidRPr="008423AF">
        <w:t>PDSCH</w:t>
      </w:r>
    </w:p>
    <w:p w14:paraId="16EB7685" w14:textId="552B2A35" w:rsidR="00450DF7" w:rsidRDefault="00EE752E" w:rsidP="001A24C1">
      <w:r>
        <w:t>To analyze</w:t>
      </w:r>
      <w:r w:rsidR="00450DF7" w:rsidRPr="00450DF7">
        <w:t xml:space="preserve"> the necessity of ICI compensation for </w:t>
      </w:r>
      <w:r w:rsidR="001B1C26">
        <w:t>different</w:t>
      </w:r>
      <w:r>
        <w:t xml:space="preserve"> SCS</w:t>
      </w:r>
      <w:r w:rsidR="00450DF7" w:rsidRPr="00450DF7">
        <w:t xml:space="preserve">, BLER performance comparison </w:t>
      </w:r>
      <w:r w:rsidR="00A254A6">
        <w:t xml:space="preserve">for </w:t>
      </w:r>
      <w:r w:rsidR="00450DF7" w:rsidRPr="00450DF7">
        <w:t xml:space="preserve">CPE compensation and ICI compensation are evaluated. </w:t>
      </w:r>
      <w:r>
        <w:t>T</w:t>
      </w:r>
      <w:r w:rsidR="00450DF7" w:rsidRPr="00450DF7">
        <w:t xml:space="preserve">he results </w:t>
      </w:r>
      <w:r>
        <w:t>are shown</w:t>
      </w:r>
      <w:r w:rsidR="00450DF7" w:rsidRPr="00450DF7">
        <w:t xml:space="preserve"> in Figure 1 from which we can observe that the ICI compensation provides sufficient benefits </w:t>
      </w:r>
      <w:r w:rsidR="001B1C26">
        <w:t>for</w:t>
      </w:r>
      <w:r w:rsidR="00450DF7" w:rsidRPr="00450DF7">
        <w:t xml:space="preserve"> BLER performance</w:t>
      </w:r>
      <w:r w:rsidR="001B1C26">
        <w:t xml:space="preserve"> in 960 kHz SCS</w:t>
      </w:r>
      <w:r w:rsidR="00450DF7" w:rsidRPr="00450DF7">
        <w:t xml:space="preserve"> and reduce</w:t>
      </w:r>
      <w:r w:rsidR="00A254A6">
        <w:t>s</w:t>
      </w:r>
      <w:r w:rsidR="00450DF7" w:rsidRPr="00450DF7">
        <w:t xml:space="preserve"> the error floor </w:t>
      </w:r>
      <w:r w:rsidR="001B1C26">
        <w:t xml:space="preserve">to </w:t>
      </w:r>
      <w:r w:rsidR="00450DF7" w:rsidRPr="00450DF7">
        <w:t>at least lower than 1%</w:t>
      </w:r>
      <w:r w:rsidR="001A24C1">
        <w:t xml:space="preserve"> under a high MCS</w:t>
      </w:r>
      <w:r w:rsidR="00EE1BCB">
        <w:t xml:space="preserve">, where the </w:t>
      </w:r>
      <w:r w:rsidR="0051515C">
        <w:rPr>
          <w:rFonts w:hint="eastAsia"/>
          <w:lang w:eastAsia="zh-CN"/>
        </w:rPr>
        <w:t>equivalent</w:t>
      </w:r>
      <w:r w:rsidR="0051515C">
        <w:t xml:space="preserve"> </w:t>
      </w:r>
      <w:r w:rsidR="002C5B02">
        <w:t xml:space="preserve">power of ICI caused by phase noise </w:t>
      </w:r>
      <w:r w:rsidR="00EE1BCB">
        <w:t xml:space="preserve">is </w:t>
      </w:r>
      <w:r w:rsidR="0051515C">
        <w:rPr>
          <w:rFonts w:hint="eastAsia"/>
          <w:lang w:eastAsia="zh-CN"/>
        </w:rPr>
        <w:t>comparable</w:t>
      </w:r>
      <w:r w:rsidR="0051515C">
        <w:t xml:space="preserve"> with</w:t>
      </w:r>
      <w:r w:rsidR="00A8739E">
        <w:t xml:space="preserve"> </w:t>
      </w:r>
      <w:r w:rsidR="00EE1BCB">
        <w:t>or larger than the noise power in a high SNR region</w:t>
      </w:r>
      <w:r w:rsidR="00450DF7" w:rsidRPr="00450DF7">
        <w:t>.</w:t>
      </w:r>
    </w:p>
    <w:p w14:paraId="335974B7" w14:textId="12497B59" w:rsidR="00450DF7" w:rsidRDefault="00450DF7" w:rsidP="009D06B7">
      <w:r>
        <w:rPr>
          <w:noProof/>
          <w:lang w:eastAsia="zh-CN"/>
        </w:rPr>
        <w:lastRenderedPageBreak/>
        <w:drawing>
          <wp:inline distT="0" distB="0" distL="0" distR="0" wp14:anchorId="26E926F9" wp14:editId="5988F1A0">
            <wp:extent cx="2804400" cy="216000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04400" cy="2160000"/>
                    </a:xfrm>
                    <a:prstGeom prst="rect">
                      <a:avLst/>
                    </a:prstGeom>
                  </pic:spPr>
                </pic:pic>
              </a:graphicData>
            </a:graphic>
          </wp:inline>
        </w:drawing>
      </w:r>
      <w:r>
        <w:rPr>
          <w:noProof/>
          <w:lang w:eastAsia="zh-CN"/>
        </w:rPr>
        <w:drawing>
          <wp:inline distT="0" distB="0" distL="0" distR="0" wp14:anchorId="280DBE5B" wp14:editId="324C654D">
            <wp:extent cx="2804400" cy="216000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04400" cy="2160000"/>
                    </a:xfrm>
                    <a:prstGeom prst="rect">
                      <a:avLst/>
                    </a:prstGeom>
                  </pic:spPr>
                </pic:pic>
              </a:graphicData>
            </a:graphic>
          </wp:inline>
        </w:drawing>
      </w:r>
    </w:p>
    <w:p w14:paraId="2CC1BA00" w14:textId="59704F31" w:rsidR="00450DF7" w:rsidRPr="00450DF7" w:rsidRDefault="00450DF7" w:rsidP="009D06B7">
      <w:pPr>
        <w:jc w:val="center"/>
        <w:rPr>
          <w:lang w:eastAsia="zh-CN"/>
        </w:rPr>
      </w:pPr>
      <w:bookmarkStart w:id="4" w:name="_Ref60824523"/>
      <w:r w:rsidRPr="00220C81">
        <w:rPr>
          <w:bCs/>
          <w:lang w:eastAsia="zh-CN"/>
        </w:rPr>
        <w:t xml:space="preserve">Figure </w:t>
      </w:r>
      <w:r w:rsidRPr="00220C81">
        <w:rPr>
          <w:bCs/>
          <w:lang w:eastAsia="zh-CN"/>
        </w:rPr>
        <w:fldChar w:fldCharType="begin"/>
      </w:r>
      <w:r w:rsidRPr="00220C81">
        <w:rPr>
          <w:bCs/>
          <w:lang w:eastAsia="zh-CN"/>
        </w:rPr>
        <w:instrText xml:space="preserve"> SEQ Figure \* ARABIC </w:instrText>
      </w:r>
      <w:r w:rsidRPr="00220C81">
        <w:rPr>
          <w:bCs/>
          <w:lang w:eastAsia="zh-CN"/>
        </w:rPr>
        <w:fldChar w:fldCharType="separate"/>
      </w:r>
      <w:r>
        <w:rPr>
          <w:bCs/>
          <w:noProof/>
          <w:lang w:eastAsia="zh-CN"/>
        </w:rPr>
        <w:t>1</w:t>
      </w:r>
      <w:r w:rsidRPr="00220C81">
        <w:rPr>
          <w:bCs/>
          <w:lang w:eastAsia="zh-CN"/>
        </w:rPr>
        <w:fldChar w:fldCharType="end"/>
      </w:r>
      <w:bookmarkEnd w:id="4"/>
      <w:r>
        <w:rPr>
          <w:bCs/>
          <w:lang w:eastAsia="zh-CN"/>
        </w:rPr>
        <w:t>.</w:t>
      </w:r>
      <w:r w:rsidRPr="005D785C">
        <w:rPr>
          <w:lang w:eastAsia="zh-CN"/>
        </w:rPr>
        <w:t xml:space="preserve"> </w:t>
      </w:r>
      <w:r>
        <w:rPr>
          <w:lang w:eastAsia="zh-CN"/>
        </w:rPr>
        <w:t>BLER performance comparison between CPE and ICI compensation</w:t>
      </w:r>
    </w:p>
    <w:p w14:paraId="23F15725" w14:textId="5494BB60" w:rsidR="007367A3" w:rsidRDefault="00E02543" w:rsidP="00FE730B">
      <w:pPr>
        <w:rPr>
          <w:lang w:eastAsia="zh-CN"/>
        </w:rPr>
      </w:pPr>
      <w:r>
        <w:rPr>
          <w:lang w:eastAsia="zh-CN"/>
        </w:rPr>
        <w:t xml:space="preserve">For ICI compensation, </w:t>
      </w:r>
      <w:r w:rsidR="005763AC">
        <w:rPr>
          <w:lang w:eastAsia="zh-CN"/>
        </w:rPr>
        <w:t xml:space="preserve">the use of enhanced </w:t>
      </w:r>
      <w:r>
        <w:rPr>
          <w:lang w:eastAsia="zh-CN"/>
        </w:rPr>
        <w:t xml:space="preserve">block PTRS is an intuitive solution. BLER performance and SE performance </w:t>
      </w:r>
      <w:r w:rsidR="005763AC">
        <w:rPr>
          <w:lang w:eastAsia="zh-CN"/>
        </w:rPr>
        <w:t xml:space="preserve">comparisons of </w:t>
      </w:r>
      <w:r>
        <w:rPr>
          <w:lang w:eastAsia="zh-CN"/>
        </w:rPr>
        <w:t>block PTRS and Rel-</w:t>
      </w:r>
      <w:r w:rsidR="00450DF7">
        <w:rPr>
          <w:lang w:eastAsia="zh-CN"/>
        </w:rPr>
        <w:t xml:space="preserve">15 PTRS </w:t>
      </w:r>
      <w:r w:rsidR="005763AC">
        <w:rPr>
          <w:lang w:eastAsia="zh-CN"/>
        </w:rPr>
        <w:t xml:space="preserve">are provided </w:t>
      </w:r>
      <w:r w:rsidR="00450DF7">
        <w:rPr>
          <w:lang w:eastAsia="zh-CN"/>
        </w:rPr>
        <w:t>in Figure 2 and Figure 3</w:t>
      </w:r>
      <w:r>
        <w:rPr>
          <w:lang w:eastAsia="zh-CN"/>
        </w:rPr>
        <w:t xml:space="preserve"> respectively, where </w:t>
      </w:r>
      <w:r w:rsidR="005763AC">
        <w:rPr>
          <w:lang w:eastAsia="zh-CN"/>
        </w:rPr>
        <w:t>every</w:t>
      </w:r>
      <w:r>
        <w:rPr>
          <w:lang w:eastAsia="zh-CN"/>
        </w:rPr>
        <w:t xml:space="preserve"> K-th </w:t>
      </w:r>
      <w:r w:rsidR="005763AC">
        <w:rPr>
          <w:lang w:eastAsia="zh-CN"/>
        </w:rPr>
        <w:t xml:space="preserve">(K=4) </w:t>
      </w:r>
      <w:r>
        <w:rPr>
          <w:lang w:eastAsia="zh-CN"/>
        </w:rPr>
        <w:t xml:space="preserve">RB </w:t>
      </w:r>
      <w:r w:rsidR="005763AC">
        <w:rPr>
          <w:lang w:eastAsia="zh-CN"/>
        </w:rPr>
        <w:t xml:space="preserve">is </w:t>
      </w:r>
      <w:r w:rsidR="00A254A6">
        <w:rPr>
          <w:lang w:eastAsia="zh-CN"/>
        </w:rPr>
        <w:t>us</w:t>
      </w:r>
      <w:r w:rsidR="005763AC">
        <w:rPr>
          <w:lang w:eastAsia="zh-CN"/>
        </w:rPr>
        <w:t>ed to map</w:t>
      </w:r>
      <w:r>
        <w:rPr>
          <w:lang w:eastAsia="zh-CN"/>
        </w:rPr>
        <w:t xml:space="preserve"> Rel-15 PTRS, CN means </w:t>
      </w:r>
      <w:r w:rsidR="00FE730B">
        <w:rPr>
          <w:lang w:eastAsia="zh-CN"/>
        </w:rPr>
        <w:t xml:space="preserve">block </w:t>
      </w:r>
      <w:r>
        <w:rPr>
          <w:lang w:eastAsia="zh-CN"/>
        </w:rPr>
        <w:t>number</w:t>
      </w:r>
      <w:r w:rsidR="00FE730B">
        <w:rPr>
          <w:lang w:eastAsia="zh-CN"/>
        </w:rPr>
        <w:t xml:space="preserve"> per OFDM symbol</w:t>
      </w:r>
      <w:r>
        <w:rPr>
          <w:lang w:eastAsia="zh-CN"/>
        </w:rPr>
        <w:t xml:space="preserve">, </w:t>
      </w:r>
      <w:r w:rsidR="005763AC">
        <w:rPr>
          <w:lang w:eastAsia="zh-CN"/>
        </w:rPr>
        <w:t xml:space="preserve">and </w:t>
      </w:r>
      <w:r>
        <w:rPr>
          <w:lang w:eastAsia="zh-CN"/>
        </w:rPr>
        <w:t xml:space="preserve">CS means </w:t>
      </w:r>
      <w:r w:rsidR="00FE730B">
        <w:rPr>
          <w:rFonts w:hint="eastAsia"/>
          <w:lang w:eastAsia="zh-CN"/>
        </w:rPr>
        <w:t>block</w:t>
      </w:r>
      <w:r w:rsidR="00FE730B">
        <w:rPr>
          <w:lang w:eastAsia="zh-CN"/>
        </w:rPr>
        <w:t xml:space="preserve"> </w:t>
      </w:r>
      <w:r>
        <w:rPr>
          <w:lang w:eastAsia="zh-CN"/>
        </w:rPr>
        <w:t xml:space="preserve">size </w:t>
      </w:r>
      <w:r w:rsidR="00FE730B">
        <w:rPr>
          <w:rFonts w:hint="eastAsia"/>
          <w:lang w:eastAsia="zh-CN"/>
        </w:rPr>
        <w:t>p</w:t>
      </w:r>
      <w:r w:rsidR="00FE730B">
        <w:rPr>
          <w:lang w:eastAsia="zh-CN"/>
        </w:rPr>
        <w:t>er PTRS block</w:t>
      </w:r>
      <w:r>
        <w:rPr>
          <w:lang w:eastAsia="zh-CN"/>
        </w:rPr>
        <w:t xml:space="preserve">. By </w:t>
      </w:r>
      <w:r w:rsidR="0043223D">
        <w:rPr>
          <w:lang w:eastAsia="zh-CN"/>
        </w:rPr>
        <w:t xml:space="preserve">simply </w:t>
      </w:r>
      <w:r>
        <w:rPr>
          <w:lang w:eastAsia="zh-CN"/>
        </w:rPr>
        <w:t xml:space="preserve">putting PTRS </w:t>
      </w:r>
      <w:r w:rsidR="0043223D">
        <w:rPr>
          <w:lang w:eastAsia="zh-CN"/>
        </w:rPr>
        <w:t xml:space="preserve">REs </w:t>
      </w:r>
      <w:r>
        <w:rPr>
          <w:lang w:eastAsia="zh-CN"/>
        </w:rPr>
        <w:t xml:space="preserve">together </w:t>
      </w:r>
      <w:r w:rsidR="00A254A6">
        <w:rPr>
          <w:lang w:eastAsia="zh-CN"/>
        </w:rPr>
        <w:t>in</w:t>
      </w:r>
      <w:r>
        <w:rPr>
          <w:lang w:eastAsia="zh-CN"/>
        </w:rPr>
        <w:t xml:space="preserve"> a block, the BLER performance is </w:t>
      </w:r>
      <w:r w:rsidR="0043223D">
        <w:rPr>
          <w:lang w:eastAsia="zh-CN"/>
        </w:rPr>
        <w:t>s</w:t>
      </w:r>
      <w:r>
        <w:rPr>
          <w:lang w:eastAsia="zh-CN"/>
        </w:rPr>
        <w:t xml:space="preserve">lightly worse than that of </w:t>
      </w:r>
      <w:r w:rsidR="0043223D">
        <w:rPr>
          <w:lang w:eastAsia="zh-CN"/>
        </w:rPr>
        <w:t xml:space="preserve">the </w:t>
      </w:r>
      <w:r>
        <w:rPr>
          <w:lang w:eastAsia="zh-CN"/>
        </w:rPr>
        <w:t xml:space="preserve">distributed </w:t>
      </w:r>
      <w:r w:rsidR="0043223D">
        <w:rPr>
          <w:lang w:eastAsia="zh-CN"/>
        </w:rPr>
        <w:t>Rel</w:t>
      </w:r>
      <w:r w:rsidR="00A254A6">
        <w:rPr>
          <w:lang w:eastAsia="zh-CN"/>
        </w:rPr>
        <w:t>-1</w:t>
      </w:r>
      <w:r w:rsidR="0043223D">
        <w:rPr>
          <w:lang w:eastAsia="zh-CN"/>
        </w:rPr>
        <w:t xml:space="preserve">5 </w:t>
      </w:r>
      <w:r>
        <w:rPr>
          <w:lang w:eastAsia="zh-CN"/>
        </w:rPr>
        <w:t>PTRS</w:t>
      </w:r>
      <w:r w:rsidR="0043223D">
        <w:rPr>
          <w:lang w:eastAsia="zh-CN"/>
        </w:rPr>
        <w:t>:</w:t>
      </w:r>
      <w:r>
        <w:rPr>
          <w:lang w:eastAsia="zh-CN"/>
        </w:rPr>
        <w:t xml:space="preserve"> about 0.6dB loss at BLER of 1%</w:t>
      </w:r>
      <w:r w:rsidR="00A254A6">
        <w:rPr>
          <w:lang w:eastAsia="zh-CN"/>
        </w:rPr>
        <w:t xml:space="preserve"> is observed</w:t>
      </w:r>
      <w:r>
        <w:rPr>
          <w:lang w:eastAsia="zh-CN"/>
        </w:rPr>
        <w:t xml:space="preserve">. </w:t>
      </w:r>
      <w:r w:rsidR="0043223D">
        <w:rPr>
          <w:lang w:eastAsia="zh-CN"/>
        </w:rPr>
        <w:t>However,</w:t>
      </w:r>
      <w:r>
        <w:rPr>
          <w:lang w:eastAsia="zh-CN"/>
        </w:rPr>
        <w:t xml:space="preserve"> when a special sequence </w:t>
      </w:r>
      <w:r w:rsidR="0043223D">
        <w:rPr>
          <w:lang w:eastAsia="zh-CN"/>
        </w:rPr>
        <w:t xml:space="preserve">(denoted as S-Seq in the </w:t>
      </w:r>
      <w:r w:rsidR="00A254A6">
        <w:rPr>
          <w:lang w:eastAsia="zh-CN"/>
        </w:rPr>
        <w:t xml:space="preserve">figure </w:t>
      </w:r>
      <w:r w:rsidR="0043223D">
        <w:rPr>
          <w:lang w:eastAsia="zh-CN"/>
        </w:rPr>
        <w:t xml:space="preserve">legend) </w:t>
      </w:r>
      <w:r>
        <w:rPr>
          <w:lang w:eastAsia="zh-CN"/>
        </w:rPr>
        <w:t xml:space="preserve">which has </w:t>
      </w:r>
      <w:r w:rsidR="00A254A6">
        <w:rPr>
          <w:lang w:eastAsia="zh-CN"/>
        </w:rPr>
        <w:t xml:space="preserve">a </w:t>
      </w:r>
      <w:r>
        <w:rPr>
          <w:lang w:eastAsia="zh-CN"/>
        </w:rPr>
        <w:t>constant module in both time domain and frequency domain is used with block PTRS, the performance of block PTRS is significant</w:t>
      </w:r>
      <w:r w:rsidR="0043223D">
        <w:rPr>
          <w:lang w:eastAsia="zh-CN"/>
        </w:rPr>
        <w:t>ly</w:t>
      </w:r>
      <w:r>
        <w:rPr>
          <w:lang w:eastAsia="zh-CN"/>
        </w:rPr>
        <w:t xml:space="preserve"> improved</w:t>
      </w:r>
      <w:r w:rsidR="0043223D">
        <w:rPr>
          <w:lang w:eastAsia="zh-CN"/>
        </w:rPr>
        <w:t xml:space="preserve"> and becomes</w:t>
      </w:r>
      <w:r>
        <w:rPr>
          <w:lang w:eastAsia="zh-CN"/>
        </w:rPr>
        <w:t xml:space="preserve"> </w:t>
      </w:r>
      <w:r w:rsidR="0043223D">
        <w:rPr>
          <w:lang w:eastAsia="zh-CN"/>
        </w:rPr>
        <w:t>about 0.3dB</w:t>
      </w:r>
      <w:r w:rsidR="0043223D" w:rsidDel="0043223D">
        <w:rPr>
          <w:lang w:eastAsia="zh-CN"/>
        </w:rPr>
        <w:t xml:space="preserve"> </w:t>
      </w:r>
      <w:r>
        <w:rPr>
          <w:lang w:eastAsia="zh-CN"/>
        </w:rPr>
        <w:t xml:space="preserve">better than that of Rel-15 PTRS. </w:t>
      </w:r>
      <w:r w:rsidR="0043223D">
        <w:rPr>
          <w:lang w:eastAsia="zh-CN"/>
        </w:rPr>
        <w:t>S</w:t>
      </w:r>
      <w:r>
        <w:rPr>
          <w:lang w:eastAsia="zh-CN"/>
        </w:rPr>
        <w:t xml:space="preserve">imilar </w:t>
      </w:r>
      <w:r w:rsidR="0043223D">
        <w:rPr>
          <w:lang w:eastAsia="zh-CN"/>
        </w:rPr>
        <w:t>observations</w:t>
      </w:r>
      <w:r>
        <w:rPr>
          <w:lang w:eastAsia="zh-CN"/>
        </w:rPr>
        <w:t xml:space="preserve"> can be </w:t>
      </w:r>
      <w:r w:rsidR="0043223D">
        <w:rPr>
          <w:lang w:eastAsia="zh-CN"/>
        </w:rPr>
        <w:t xml:space="preserve">made </w:t>
      </w:r>
      <w:r>
        <w:rPr>
          <w:lang w:eastAsia="zh-CN"/>
        </w:rPr>
        <w:t>for SE performance.</w:t>
      </w:r>
    </w:p>
    <w:p w14:paraId="5202BBE5" w14:textId="43BF51E3" w:rsidR="007367A3" w:rsidRDefault="00E02543" w:rsidP="00E02543">
      <w:pPr>
        <w:jc w:val="center"/>
        <w:rPr>
          <w:lang w:eastAsia="zh-CN"/>
        </w:rPr>
      </w:pPr>
      <w:r>
        <w:rPr>
          <w:noProof/>
          <w:lang w:eastAsia="zh-CN"/>
        </w:rPr>
        <w:drawing>
          <wp:inline distT="0" distB="0" distL="0" distR="0" wp14:anchorId="0FD9ED81" wp14:editId="36792C6E">
            <wp:extent cx="2808000" cy="2160000"/>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08000" cy="2160000"/>
                    </a:xfrm>
                    <a:prstGeom prst="rect">
                      <a:avLst/>
                    </a:prstGeom>
                  </pic:spPr>
                </pic:pic>
              </a:graphicData>
            </a:graphic>
          </wp:inline>
        </w:drawing>
      </w:r>
      <w:r>
        <w:rPr>
          <w:noProof/>
          <w:lang w:eastAsia="zh-CN"/>
        </w:rPr>
        <w:drawing>
          <wp:inline distT="0" distB="0" distL="0" distR="0" wp14:anchorId="1DB54457" wp14:editId="4E0B6D09">
            <wp:extent cx="2800800" cy="21600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00800" cy="2160000"/>
                    </a:xfrm>
                    <a:prstGeom prst="rect">
                      <a:avLst/>
                    </a:prstGeom>
                  </pic:spPr>
                </pic:pic>
              </a:graphicData>
            </a:graphic>
          </wp:inline>
        </w:drawing>
      </w:r>
    </w:p>
    <w:p w14:paraId="315DA5EB" w14:textId="557D7BAE" w:rsidR="00E02543" w:rsidRDefault="00E02543" w:rsidP="00E02543">
      <w:pPr>
        <w:spacing w:before="120"/>
        <w:jc w:val="center"/>
        <w:rPr>
          <w:lang w:eastAsia="zh-CN"/>
        </w:rPr>
      </w:pPr>
      <w:r w:rsidRPr="007849B1">
        <w:rPr>
          <w:lang w:eastAsia="zh-CN"/>
        </w:rPr>
        <w:t>Figure</w:t>
      </w:r>
      <w:r>
        <w:rPr>
          <w:rFonts w:hint="eastAsia"/>
          <w:lang w:eastAsia="zh-CN"/>
        </w:rPr>
        <w:t xml:space="preserve"> </w:t>
      </w:r>
      <w:r w:rsidR="00450DF7">
        <w:rPr>
          <w:lang w:eastAsia="zh-CN"/>
        </w:rPr>
        <w:t>2</w:t>
      </w:r>
      <w:r>
        <w:rPr>
          <w:lang w:eastAsia="zh-CN"/>
        </w:rPr>
        <w:t>. BLER performance comparison between block PTRS and distributed PTRS</w:t>
      </w:r>
    </w:p>
    <w:p w14:paraId="4AF4EE10" w14:textId="4017A667" w:rsidR="00E02543" w:rsidRDefault="00E02543" w:rsidP="00E02543">
      <w:pPr>
        <w:jc w:val="center"/>
        <w:rPr>
          <w:lang w:eastAsia="zh-CN"/>
        </w:rPr>
      </w:pPr>
      <w:r>
        <w:rPr>
          <w:noProof/>
          <w:lang w:eastAsia="zh-CN"/>
        </w:rPr>
        <w:drawing>
          <wp:inline distT="0" distB="0" distL="0" distR="0" wp14:anchorId="37EF338A" wp14:editId="6E98FAF7">
            <wp:extent cx="2739600" cy="2160000"/>
            <wp:effectExtent l="0" t="0" r="381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39600" cy="2160000"/>
                    </a:xfrm>
                    <a:prstGeom prst="rect">
                      <a:avLst/>
                    </a:prstGeom>
                  </pic:spPr>
                </pic:pic>
              </a:graphicData>
            </a:graphic>
          </wp:inline>
        </w:drawing>
      </w:r>
      <w:r>
        <w:rPr>
          <w:noProof/>
          <w:lang w:eastAsia="zh-CN"/>
        </w:rPr>
        <w:drawing>
          <wp:inline distT="0" distB="0" distL="0" distR="0" wp14:anchorId="6657880B" wp14:editId="470B0AE7">
            <wp:extent cx="2779200" cy="2160000"/>
            <wp:effectExtent l="0" t="0" r="254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79200" cy="2160000"/>
                    </a:xfrm>
                    <a:prstGeom prst="rect">
                      <a:avLst/>
                    </a:prstGeom>
                  </pic:spPr>
                </pic:pic>
              </a:graphicData>
            </a:graphic>
          </wp:inline>
        </w:drawing>
      </w:r>
    </w:p>
    <w:p w14:paraId="75085BF8" w14:textId="0CAAB4DF" w:rsidR="00E02543" w:rsidRDefault="00E02543" w:rsidP="00E02543">
      <w:pPr>
        <w:spacing w:before="120"/>
        <w:jc w:val="center"/>
        <w:rPr>
          <w:lang w:eastAsia="zh-CN"/>
        </w:rPr>
      </w:pPr>
      <w:r w:rsidRPr="007849B1">
        <w:rPr>
          <w:lang w:eastAsia="zh-CN"/>
        </w:rPr>
        <w:lastRenderedPageBreak/>
        <w:t>Figure</w:t>
      </w:r>
      <w:r>
        <w:rPr>
          <w:rFonts w:hint="eastAsia"/>
          <w:lang w:eastAsia="zh-CN"/>
        </w:rPr>
        <w:t xml:space="preserve"> </w:t>
      </w:r>
      <w:r w:rsidR="00450DF7">
        <w:rPr>
          <w:lang w:eastAsia="zh-CN"/>
        </w:rPr>
        <w:t>3</w:t>
      </w:r>
      <w:r>
        <w:rPr>
          <w:lang w:eastAsia="zh-CN"/>
        </w:rPr>
        <w:t>. SE performance comparison between block PTRS and distributed PTRS</w:t>
      </w:r>
    </w:p>
    <w:p w14:paraId="0EE5E9A8" w14:textId="5370E289" w:rsidR="00E02543" w:rsidRDefault="00E02543">
      <w:pPr>
        <w:spacing w:before="120"/>
        <w:rPr>
          <w:lang w:eastAsia="zh-CN"/>
        </w:rPr>
      </w:pPr>
      <w:r>
        <w:rPr>
          <w:rFonts w:hint="eastAsia"/>
          <w:lang w:eastAsia="zh-CN"/>
        </w:rPr>
        <w:t>A</w:t>
      </w:r>
      <w:r>
        <w:rPr>
          <w:lang w:eastAsia="zh-CN"/>
        </w:rPr>
        <w:t xml:space="preserve">s </w:t>
      </w:r>
      <w:r w:rsidR="008D77CF">
        <w:rPr>
          <w:lang w:eastAsia="zh-CN"/>
        </w:rPr>
        <w:t>analyzed in our companion contribution</w:t>
      </w:r>
      <w:r>
        <w:rPr>
          <w:lang w:eastAsia="zh-CN"/>
        </w:rPr>
        <w:t xml:space="preserve"> [</w:t>
      </w:r>
      <w:r w:rsidR="00BB317A">
        <w:rPr>
          <w:lang w:eastAsia="zh-CN"/>
        </w:rPr>
        <w:t>3</w:t>
      </w:r>
      <w:r>
        <w:rPr>
          <w:lang w:eastAsia="zh-CN"/>
        </w:rPr>
        <w:t xml:space="preserve">], power boosting </w:t>
      </w:r>
      <w:r w:rsidR="008D77CF">
        <w:rPr>
          <w:lang w:eastAsia="zh-CN"/>
        </w:rPr>
        <w:t>cannot</w:t>
      </w:r>
      <w:r>
        <w:rPr>
          <w:lang w:eastAsia="zh-CN"/>
        </w:rPr>
        <w:t xml:space="preserve"> work effectively for the distributed PTRS</w:t>
      </w:r>
      <w:r w:rsidR="008D77CF">
        <w:rPr>
          <w:lang w:eastAsia="zh-CN"/>
        </w:rPr>
        <w:t xml:space="preserve"> as</w:t>
      </w:r>
      <w:r>
        <w:rPr>
          <w:lang w:eastAsia="zh-CN"/>
        </w:rPr>
        <w:t xml:space="preserve"> most of the received signal used to estimate ICI coefficients are from unknown </w:t>
      </w:r>
      <w:r w:rsidR="008D77CF">
        <w:rPr>
          <w:lang w:eastAsia="zh-CN"/>
        </w:rPr>
        <w:t>data signal</w:t>
      </w:r>
      <w:r w:rsidR="00A254A6">
        <w:rPr>
          <w:lang w:eastAsia="zh-CN"/>
        </w:rPr>
        <w:t xml:space="preserve">. However, </w:t>
      </w:r>
      <w:r w:rsidR="008155CA">
        <w:rPr>
          <w:lang w:eastAsia="zh-CN"/>
        </w:rPr>
        <w:t xml:space="preserve">this problem can be avoid by block PTRS, where most of the received signal used to estimate ICI coefficients are from PTRS </w:t>
      </w:r>
      <w:r w:rsidR="000F71D8">
        <w:rPr>
          <w:lang w:eastAsia="zh-CN"/>
        </w:rPr>
        <w:t>with power boosting</w:t>
      </w:r>
      <w:r>
        <w:rPr>
          <w:lang w:eastAsia="zh-CN"/>
        </w:rPr>
        <w:t xml:space="preserve">. </w:t>
      </w:r>
      <w:r w:rsidR="008D77CF">
        <w:rPr>
          <w:lang w:eastAsia="zh-CN"/>
        </w:rPr>
        <w:t>Additional</w:t>
      </w:r>
      <w:r>
        <w:rPr>
          <w:lang w:eastAsia="zh-CN"/>
        </w:rPr>
        <w:t xml:space="preserve"> simulations were </w:t>
      </w:r>
      <w:r w:rsidR="008D77CF">
        <w:rPr>
          <w:lang w:eastAsia="zh-CN"/>
        </w:rPr>
        <w:t>performed</w:t>
      </w:r>
      <w:r>
        <w:rPr>
          <w:lang w:eastAsia="zh-CN"/>
        </w:rPr>
        <w:t xml:space="preserve"> to verify the effectiveness of power boosting for both distributed PTRS and block PTRS</w:t>
      </w:r>
      <w:r w:rsidR="008D77CF">
        <w:rPr>
          <w:lang w:eastAsia="zh-CN"/>
        </w:rPr>
        <w:t>. The</w:t>
      </w:r>
      <w:r w:rsidR="00450DF7">
        <w:rPr>
          <w:lang w:eastAsia="zh-CN"/>
        </w:rPr>
        <w:t xml:space="preserve"> results are shown in Figure 4 and Figure 5</w:t>
      </w:r>
      <w:r>
        <w:rPr>
          <w:lang w:eastAsia="zh-CN"/>
        </w:rPr>
        <w:t>.</w:t>
      </w:r>
      <w:r w:rsidR="008D77CF">
        <w:rPr>
          <w:lang w:eastAsia="zh-CN"/>
        </w:rPr>
        <w:t xml:space="preserve"> As can be observed in Figure 4 and Figure 5, </w:t>
      </w:r>
      <w:r>
        <w:rPr>
          <w:lang w:eastAsia="zh-CN"/>
        </w:rPr>
        <w:t xml:space="preserve">performance of </w:t>
      </w:r>
      <w:r w:rsidR="008D77CF">
        <w:rPr>
          <w:lang w:eastAsia="zh-CN"/>
        </w:rPr>
        <w:t xml:space="preserve">power-boosted </w:t>
      </w:r>
      <w:r>
        <w:rPr>
          <w:lang w:eastAsia="zh-CN"/>
        </w:rPr>
        <w:t>block PTRS is improved significantly</w:t>
      </w:r>
      <w:r w:rsidR="008D77CF">
        <w:rPr>
          <w:lang w:eastAsia="zh-CN"/>
        </w:rPr>
        <w:t xml:space="preserve"> and </w:t>
      </w:r>
      <w:r>
        <w:rPr>
          <w:lang w:eastAsia="zh-CN"/>
        </w:rPr>
        <w:t>the demodulation SNR at BLER of 1% is decreased about 0.6~0.7dB when compared with no power boosting (shown in Figure 1)</w:t>
      </w:r>
      <w:r w:rsidR="008D77CF">
        <w:rPr>
          <w:lang w:eastAsia="zh-CN"/>
        </w:rPr>
        <w:t xml:space="preserve">. The result is also </w:t>
      </w:r>
      <w:r>
        <w:rPr>
          <w:lang w:eastAsia="zh-CN"/>
        </w:rPr>
        <w:t xml:space="preserve">slightly better than that of Rel-15 PTRS even </w:t>
      </w:r>
      <w:r w:rsidR="008D77CF">
        <w:rPr>
          <w:lang w:eastAsia="zh-CN"/>
        </w:rPr>
        <w:t>when</w:t>
      </w:r>
      <w:r>
        <w:rPr>
          <w:lang w:eastAsia="zh-CN"/>
        </w:rPr>
        <w:t xml:space="preserve"> the sequence defined in Rel-15</w:t>
      </w:r>
      <w:r w:rsidR="008D77CF">
        <w:rPr>
          <w:lang w:eastAsia="zh-CN"/>
        </w:rPr>
        <w:t xml:space="preserve"> is used for block PTRS</w:t>
      </w:r>
      <w:r>
        <w:rPr>
          <w:lang w:eastAsia="zh-CN"/>
        </w:rPr>
        <w:t>.</w:t>
      </w:r>
    </w:p>
    <w:p w14:paraId="0DAE11E5" w14:textId="2E2E499A" w:rsidR="00E02543" w:rsidRDefault="00E02543" w:rsidP="00E02543">
      <w:pPr>
        <w:jc w:val="center"/>
        <w:rPr>
          <w:lang w:eastAsia="zh-CN"/>
        </w:rPr>
      </w:pPr>
      <w:r>
        <w:rPr>
          <w:noProof/>
          <w:lang w:eastAsia="zh-CN"/>
        </w:rPr>
        <w:drawing>
          <wp:inline distT="0" distB="0" distL="0" distR="0" wp14:anchorId="40CB0B98" wp14:editId="488892F2">
            <wp:extent cx="2782800" cy="21600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82800" cy="2160000"/>
                    </a:xfrm>
                    <a:prstGeom prst="rect">
                      <a:avLst/>
                    </a:prstGeom>
                  </pic:spPr>
                </pic:pic>
              </a:graphicData>
            </a:graphic>
          </wp:inline>
        </w:drawing>
      </w:r>
      <w:r>
        <w:rPr>
          <w:noProof/>
          <w:lang w:eastAsia="zh-CN"/>
        </w:rPr>
        <w:drawing>
          <wp:inline distT="0" distB="0" distL="0" distR="0" wp14:anchorId="40CA6646" wp14:editId="2FC2504A">
            <wp:extent cx="2782800" cy="21600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82800" cy="2160000"/>
                    </a:xfrm>
                    <a:prstGeom prst="rect">
                      <a:avLst/>
                    </a:prstGeom>
                  </pic:spPr>
                </pic:pic>
              </a:graphicData>
            </a:graphic>
          </wp:inline>
        </w:drawing>
      </w:r>
    </w:p>
    <w:p w14:paraId="587DA499" w14:textId="5119D056" w:rsidR="00E02543" w:rsidRPr="009D3D37" w:rsidRDefault="00E02543" w:rsidP="00E02543">
      <w:pPr>
        <w:spacing w:before="120"/>
        <w:jc w:val="center"/>
        <w:rPr>
          <w:lang w:eastAsia="zh-CN"/>
        </w:rPr>
      </w:pPr>
      <w:r w:rsidRPr="007849B1">
        <w:rPr>
          <w:lang w:eastAsia="zh-CN"/>
        </w:rPr>
        <w:t>Figure</w:t>
      </w:r>
      <w:r>
        <w:rPr>
          <w:rFonts w:hint="eastAsia"/>
          <w:lang w:eastAsia="zh-CN"/>
        </w:rPr>
        <w:t xml:space="preserve"> </w:t>
      </w:r>
      <w:r w:rsidR="00450DF7">
        <w:rPr>
          <w:lang w:eastAsia="zh-CN"/>
        </w:rPr>
        <w:t>4</w:t>
      </w:r>
      <w:r>
        <w:rPr>
          <w:lang w:eastAsia="zh-CN"/>
        </w:rPr>
        <w:t>. BLER performance comparison between block PTRS and distributed PTRS with 3dB power boosting</w:t>
      </w:r>
    </w:p>
    <w:p w14:paraId="3C7E652C" w14:textId="536E2E16" w:rsidR="00E02543" w:rsidRDefault="00E02543" w:rsidP="00E02543">
      <w:pPr>
        <w:jc w:val="center"/>
        <w:rPr>
          <w:lang w:eastAsia="zh-CN"/>
        </w:rPr>
      </w:pPr>
      <w:r>
        <w:rPr>
          <w:noProof/>
          <w:lang w:eastAsia="zh-CN"/>
        </w:rPr>
        <w:drawing>
          <wp:inline distT="0" distB="0" distL="0" distR="0" wp14:anchorId="5DC47C0C" wp14:editId="55D7D198">
            <wp:extent cx="2782800" cy="21600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82800" cy="2160000"/>
                    </a:xfrm>
                    <a:prstGeom prst="rect">
                      <a:avLst/>
                    </a:prstGeom>
                  </pic:spPr>
                </pic:pic>
              </a:graphicData>
            </a:graphic>
          </wp:inline>
        </w:drawing>
      </w:r>
      <w:r>
        <w:rPr>
          <w:noProof/>
          <w:lang w:eastAsia="zh-CN"/>
        </w:rPr>
        <w:drawing>
          <wp:inline distT="0" distB="0" distL="0" distR="0" wp14:anchorId="44EAE738" wp14:editId="02B53866">
            <wp:extent cx="2782800" cy="216000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782800" cy="2160000"/>
                    </a:xfrm>
                    <a:prstGeom prst="rect">
                      <a:avLst/>
                    </a:prstGeom>
                  </pic:spPr>
                </pic:pic>
              </a:graphicData>
            </a:graphic>
          </wp:inline>
        </w:drawing>
      </w:r>
    </w:p>
    <w:p w14:paraId="172BC775" w14:textId="5FA9DA9D" w:rsidR="00E02543" w:rsidRDefault="00E02543" w:rsidP="00E02543">
      <w:pPr>
        <w:spacing w:before="120"/>
        <w:rPr>
          <w:b/>
          <w:i/>
          <w:lang w:eastAsia="zh-CN"/>
        </w:rPr>
      </w:pPr>
      <w:r w:rsidRPr="007849B1">
        <w:rPr>
          <w:lang w:eastAsia="zh-CN"/>
        </w:rPr>
        <w:t>Figure</w:t>
      </w:r>
      <w:r>
        <w:rPr>
          <w:rFonts w:hint="eastAsia"/>
          <w:lang w:eastAsia="zh-CN"/>
        </w:rPr>
        <w:t xml:space="preserve"> </w:t>
      </w:r>
      <w:r w:rsidR="00450DF7">
        <w:rPr>
          <w:lang w:eastAsia="zh-CN"/>
        </w:rPr>
        <w:t>5</w:t>
      </w:r>
      <w:r>
        <w:rPr>
          <w:lang w:eastAsia="zh-CN"/>
        </w:rPr>
        <w:t>. SE performance comparison between block PTRS and distributed PTRS with 3dB power boosting</w:t>
      </w:r>
    </w:p>
    <w:p w14:paraId="348EACB5" w14:textId="674D86D9" w:rsidR="00E02543" w:rsidRPr="00E02543" w:rsidRDefault="00E02543" w:rsidP="008423AF">
      <w:pPr>
        <w:spacing w:before="120"/>
        <w:rPr>
          <w:b/>
          <w:i/>
          <w:lang w:eastAsia="zh-CN"/>
        </w:rPr>
      </w:pPr>
      <w:r w:rsidRPr="008423AF">
        <w:rPr>
          <w:b/>
          <w:i/>
          <w:lang w:eastAsia="zh-CN"/>
        </w:rPr>
        <w:t>Observation 1:</w:t>
      </w:r>
      <w:r>
        <w:rPr>
          <w:b/>
          <w:i/>
          <w:lang w:eastAsia="zh-CN"/>
        </w:rPr>
        <w:t xml:space="preserve"> Block PTRS with the sequence defined in Rel-15 performs a little worse than distributed PTRS defined in Rel-15 without power boosting</w:t>
      </w:r>
      <w:r w:rsidR="008D77CF">
        <w:rPr>
          <w:b/>
          <w:i/>
          <w:lang w:eastAsia="zh-CN"/>
        </w:rPr>
        <w:t xml:space="preserve">. However, </w:t>
      </w:r>
      <w:r>
        <w:rPr>
          <w:b/>
          <w:i/>
          <w:lang w:eastAsia="zh-CN"/>
        </w:rPr>
        <w:t xml:space="preserve">if sequence </w:t>
      </w:r>
      <w:r w:rsidR="00FA7202">
        <w:rPr>
          <w:b/>
          <w:i/>
          <w:lang w:eastAsia="zh-CN"/>
        </w:rPr>
        <w:t xml:space="preserve">with constant modulus in time domain </w:t>
      </w:r>
      <w:r>
        <w:rPr>
          <w:b/>
          <w:i/>
          <w:lang w:eastAsia="zh-CN"/>
        </w:rPr>
        <w:t>is used, both BLER and SE performance are better than that of distributed PTRS</w:t>
      </w:r>
      <w:r w:rsidRPr="008423AF">
        <w:rPr>
          <w:b/>
          <w:i/>
          <w:lang w:eastAsia="zh-CN"/>
        </w:rPr>
        <w:t>.</w:t>
      </w:r>
    </w:p>
    <w:p w14:paraId="657D76EB" w14:textId="243B26AC" w:rsidR="00E02543" w:rsidRPr="00E02543" w:rsidRDefault="00E02543" w:rsidP="00FA7202">
      <w:pPr>
        <w:spacing w:before="120"/>
        <w:rPr>
          <w:b/>
          <w:i/>
          <w:lang w:eastAsia="zh-CN"/>
        </w:rPr>
      </w:pPr>
      <w:r>
        <w:rPr>
          <w:b/>
          <w:i/>
          <w:lang w:eastAsia="zh-CN"/>
        </w:rPr>
        <w:t>Observation 2</w:t>
      </w:r>
      <w:r w:rsidRPr="008423AF">
        <w:rPr>
          <w:b/>
          <w:i/>
          <w:lang w:eastAsia="zh-CN"/>
        </w:rPr>
        <w:t>:</w:t>
      </w:r>
      <w:r>
        <w:rPr>
          <w:b/>
          <w:i/>
          <w:lang w:eastAsia="zh-CN"/>
        </w:rPr>
        <w:t xml:space="preserve"> If power boosting is used, block PTRS with the sequence defined in Rel-15 performs a little better than distributed PTRS defined in Rel-15</w:t>
      </w:r>
      <w:r w:rsidR="008D77CF">
        <w:rPr>
          <w:b/>
          <w:i/>
          <w:lang w:eastAsia="zh-CN"/>
        </w:rPr>
        <w:t>. T</w:t>
      </w:r>
      <w:r>
        <w:rPr>
          <w:b/>
          <w:i/>
          <w:lang w:eastAsia="zh-CN"/>
        </w:rPr>
        <w:t xml:space="preserve">he performance gap can be increased further by using a sequence </w:t>
      </w:r>
      <w:r w:rsidR="00CD165D">
        <w:rPr>
          <w:b/>
          <w:i/>
          <w:lang w:eastAsia="zh-CN"/>
        </w:rPr>
        <w:t xml:space="preserve">with constant modulus </w:t>
      </w:r>
      <w:r w:rsidR="00632FAC">
        <w:rPr>
          <w:b/>
          <w:i/>
          <w:lang w:eastAsia="zh-CN"/>
        </w:rPr>
        <w:t xml:space="preserve">in time domain </w:t>
      </w:r>
      <w:r>
        <w:rPr>
          <w:b/>
          <w:i/>
          <w:lang w:eastAsia="zh-CN"/>
        </w:rPr>
        <w:t>for block PTRS</w:t>
      </w:r>
      <w:r w:rsidRPr="008423AF">
        <w:rPr>
          <w:b/>
          <w:i/>
          <w:lang w:eastAsia="zh-CN"/>
        </w:rPr>
        <w:t>.</w:t>
      </w:r>
    </w:p>
    <w:p w14:paraId="692DEE99" w14:textId="77777777" w:rsidR="008423AF" w:rsidRPr="008423AF" w:rsidRDefault="008423AF" w:rsidP="008423AF">
      <w:pPr>
        <w:pStyle w:val="3"/>
        <w:rPr>
          <w:lang w:eastAsia="zh-CN"/>
        </w:rPr>
      </w:pPr>
      <w:r w:rsidRPr="008423AF">
        <w:rPr>
          <w:lang w:eastAsia="zh-CN"/>
        </w:rPr>
        <w:t>PUSCH</w:t>
      </w:r>
    </w:p>
    <w:p w14:paraId="53811ED9" w14:textId="56F41F82" w:rsidR="00E02543" w:rsidRPr="008423AF" w:rsidRDefault="00E02543" w:rsidP="00E02543">
      <w:pPr>
        <w:rPr>
          <w:lang w:eastAsia="zh-CN"/>
        </w:rPr>
      </w:pPr>
      <w:r>
        <w:rPr>
          <w:lang w:eastAsia="zh-CN"/>
        </w:rPr>
        <w:t>The performance of block PTRS can be extended to PUSCH of CP-OFDM directly</w:t>
      </w:r>
      <w:r w:rsidR="00CA7D25">
        <w:rPr>
          <w:lang w:eastAsia="zh-CN"/>
        </w:rPr>
        <w:t>. Therefore,</w:t>
      </w:r>
      <w:r>
        <w:rPr>
          <w:lang w:eastAsia="zh-CN"/>
        </w:rPr>
        <w:t xml:space="preserve"> only the evaluation results of PTRS for DFT-s-OFDM </w:t>
      </w:r>
      <w:r w:rsidR="00CA7D25">
        <w:rPr>
          <w:lang w:eastAsia="zh-CN"/>
        </w:rPr>
        <w:t>are shown in details</w:t>
      </w:r>
      <w:r w:rsidRPr="008423AF">
        <w:rPr>
          <w:lang w:eastAsia="zh-CN"/>
        </w:rPr>
        <w:t xml:space="preserve"> in this section.</w:t>
      </w:r>
    </w:p>
    <w:p w14:paraId="1B895442" w14:textId="0C476749" w:rsidR="00E02543" w:rsidRDefault="00CA7D25" w:rsidP="00E02543">
      <w:pPr>
        <w:rPr>
          <w:lang w:eastAsia="zh-CN"/>
        </w:rPr>
      </w:pPr>
      <w:r>
        <w:rPr>
          <w:lang w:eastAsia="zh-CN"/>
        </w:rPr>
        <w:lastRenderedPageBreak/>
        <w:t>As discussed before</w:t>
      </w:r>
      <w:r w:rsidR="00941883">
        <w:rPr>
          <w:lang w:eastAsia="zh-CN"/>
        </w:rPr>
        <w:t>[</w:t>
      </w:r>
      <w:r w:rsidR="00FD6699">
        <w:rPr>
          <w:lang w:eastAsia="zh-CN"/>
        </w:rPr>
        <w:t>4</w:t>
      </w:r>
      <w:r w:rsidR="00941883">
        <w:rPr>
          <w:lang w:eastAsia="zh-CN"/>
        </w:rPr>
        <w:t>]</w:t>
      </w:r>
      <w:r>
        <w:rPr>
          <w:lang w:eastAsia="zh-CN"/>
        </w:rPr>
        <w:t xml:space="preserve">, </w:t>
      </w:r>
      <w:r w:rsidR="00E02543">
        <w:rPr>
          <w:lang w:eastAsia="zh-CN"/>
        </w:rPr>
        <w:t xml:space="preserve">the PTRS pattern of DFT-s-OFDM defined in Rel-15 is insufficient when 120 kHz is used with </w:t>
      </w:r>
      <w:r>
        <w:rPr>
          <w:lang w:eastAsia="zh-CN"/>
        </w:rPr>
        <w:t xml:space="preserve">a </w:t>
      </w:r>
      <w:r w:rsidR="00E02543">
        <w:rPr>
          <w:lang w:eastAsia="zh-CN"/>
        </w:rPr>
        <w:t xml:space="preserve">wide scheduled bandwidth and </w:t>
      </w:r>
      <w:r>
        <w:rPr>
          <w:lang w:eastAsia="zh-CN"/>
        </w:rPr>
        <w:t xml:space="preserve">a </w:t>
      </w:r>
      <w:r w:rsidR="00E02543">
        <w:rPr>
          <w:lang w:eastAsia="zh-CN"/>
        </w:rPr>
        <w:t xml:space="preserve">high scheduled MCS due to the long interpolation range between two adjacent PTRS groups. </w:t>
      </w:r>
      <w:r>
        <w:rPr>
          <w:lang w:eastAsia="zh-CN"/>
        </w:rPr>
        <w:t xml:space="preserve">As a solution to this problem, </w:t>
      </w:r>
      <w:r w:rsidR="00E02543">
        <w:rPr>
          <w:lang w:eastAsia="zh-CN"/>
        </w:rPr>
        <w:t xml:space="preserve">a new pattern with the same PTRS overhead </w:t>
      </w:r>
      <w:r w:rsidR="001A15FF">
        <w:rPr>
          <w:lang w:eastAsia="zh-CN"/>
        </w:rPr>
        <w:t>as</w:t>
      </w:r>
      <w:r w:rsidR="00E02543">
        <w:rPr>
          <w:lang w:eastAsia="zh-CN"/>
        </w:rPr>
        <w:t xml:space="preserve"> (CN, CS) = 8*4 is evaluated which has more PTRS groups and fewer PTRS samples per PTRS group where CN means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group</m:t>
            </m:r>
          </m:sub>
          <m:sup>
            <m:r>
              <m:rPr>
                <m:sty m:val="p"/>
              </m:rPr>
              <w:rPr>
                <w:rFonts w:ascii="Cambria Math" w:hAnsi="Cambria Math"/>
                <w:lang w:eastAsia="zh-CN"/>
              </w:rPr>
              <m:t>PT-RS</m:t>
            </m:r>
          </m:sup>
        </m:sSubSup>
      </m:oMath>
      <w:r w:rsidR="00E02543">
        <w:rPr>
          <w:rFonts w:hint="eastAsia"/>
          <w:lang w:eastAsia="zh-CN"/>
        </w:rPr>
        <w:t>,</w:t>
      </w:r>
      <w:r w:rsidR="00E02543">
        <w:rPr>
          <w:lang w:eastAsia="zh-CN"/>
        </w:rPr>
        <w:t xml:space="preserve"> CS means </w:t>
      </w:r>
      <m:oMath>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sample</m:t>
            </m:r>
          </m:sub>
          <m:sup>
            <m:r>
              <m:rPr>
                <m:sty m:val="p"/>
              </m:rPr>
              <w:rPr>
                <w:rFonts w:ascii="Cambria Math" w:hAnsi="Cambria Math"/>
                <w:lang w:eastAsia="zh-CN"/>
              </w:rPr>
              <m:t>group</m:t>
            </m:r>
          </m:sup>
        </m:sSubSup>
      </m:oMath>
      <w:r w:rsidR="00E02543">
        <w:rPr>
          <w:lang w:eastAsia="zh-CN"/>
        </w:rPr>
        <w:t>.</w:t>
      </w:r>
    </w:p>
    <w:p w14:paraId="053A799B" w14:textId="4D435692" w:rsidR="00E02543" w:rsidRDefault="00E02543" w:rsidP="00E02543">
      <w:pPr>
        <w:jc w:val="center"/>
        <w:rPr>
          <w:lang w:eastAsia="zh-CN"/>
        </w:rPr>
      </w:pPr>
      <w:r>
        <w:rPr>
          <w:noProof/>
          <w:lang w:eastAsia="zh-CN"/>
        </w:rPr>
        <w:drawing>
          <wp:inline distT="0" distB="0" distL="0" distR="0" wp14:anchorId="7E7A1D44" wp14:editId="2DC1A91F">
            <wp:extent cx="2779200" cy="216000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79200" cy="2160000"/>
                    </a:xfrm>
                    <a:prstGeom prst="rect">
                      <a:avLst/>
                    </a:prstGeom>
                  </pic:spPr>
                </pic:pic>
              </a:graphicData>
            </a:graphic>
          </wp:inline>
        </w:drawing>
      </w:r>
      <w:r>
        <w:rPr>
          <w:noProof/>
          <w:lang w:eastAsia="zh-CN"/>
        </w:rPr>
        <w:drawing>
          <wp:inline distT="0" distB="0" distL="0" distR="0" wp14:anchorId="2B5D0804" wp14:editId="2B09474A">
            <wp:extent cx="2779200" cy="2160000"/>
            <wp:effectExtent l="0" t="0" r="254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79200" cy="2160000"/>
                    </a:xfrm>
                    <a:prstGeom prst="rect">
                      <a:avLst/>
                    </a:prstGeom>
                  </pic:spPr>
                </pic:pic>
              </a:graphicData>
            </a:graphic>
          </wp:inline>
        </w:drawing>
      </w:r>
    </w:p>
    <w:p w14:paraId="24077517" w14:textId="737E2D28" w:rsidR="00E02543" w:rsidRDefault="00E02543" w:rsidP="00E02543">
      <w:pPr>
        <w:spacing w:before="120"/>
        <w:jc w:val="center"/>
        <w:rPr>
          <w:lang w:eastAsia="zh-CN"/>
        </w:rPr>
      </w:pPr>
      <w:r w:rsidRPr="007849B1">
        <w:rPr>
          <w:lang w:eastAsia="zh-CN"/>
        </w:rPr>
        <w:t>Figure</w:t>
      </w:r>
      <w:r>
        <w:rPr>
          <w:rFonts w:hint="eastAsia"/>
          <w:lang w:eastAsia="zh-CN"/>
        </w:rPr>
        <w:t xml:space="preserve"> </w:t>
      </w:r>
      <w:r w:rsidR="00450DF7">
        <w:rPr>
          <w:lang w:eastAsia="zh-CN"/>
        </w:rPr>
        <w:t>6</w:t>
      </w:r>
      <w:r>
        <w:rPr>
          <w:lang w:eastAsia="zh-CN"/>
        </w:rPr>
        <w:t>. BLER performance comparison of different PTRS pattern for 120 kHz</w:t>
      </w:r>
    </w:p>
    <w:p w14:paraId="1E00A073" w14:textId="6F91A1DA" w:rsidR="00E02543" w:rsidRPr="00E02543" w:rsidRDefault="00E02543" w:rsidP="003839BE">
      <w:pPr>
        <w:spacing w:before="120"/>
        <w:rPr>
          <w:lang w:eastAsia="zh-CN"/>
        </w:rPr>
      </w:pPr>
      <w:r>
        <w:rPr>
          <w:lang w:eastAsia="zh-CN"/>
        </w:rPr>
        <w:t xml:space="preserve">As the results in Figure 5 </w:t>
      </w:r>
      <w:r w:rsidR="00FA223A">
        <w:rPr>
          <w:lang w:eastAsia="zh-CN"/>
        </w:rPr>
        <w:t>for</w:t>
      </w:r>
      <w:r>
        <w:rPr>
          <w:lang w:eastAsia="zh-CN"/>
        </w:rPr>
        <w:t xml:space="preserve"> different delay spread</w:t>
      </w:r>
      <w:r w:rsidR="00FA223A">
        <w:rPr>
          <w:lang w:eastAsia="zh-CN"/>
        </w:rPr>
        <w:t>s show</w:t>
      </w:r>
      <w:r>
        <w:rPr>
          <w:lang w:eastAsia="zh-CN"/>
        </w:rPr>
        <w:t>, the new pattern provides significant gains for high MCS</w:t>
      </w:r>
      <w:r w:rsidR="00FA223A">
        <w:rPr>
          <w:lang w:eastAsia="zh-CN"/>
        </w:rPr>
        <w:t>: W</w:t>
      </w:r>
      <w:r>
        <w:rPr>
          <w:lang w:eastAsia="zh-CN"/>
        </w:rPr>
        <w:t xml:space="preserve">ith half of the interpolation range of pattern (CN, CS) = 8*4, </w:t>
      </w:r>
      <w:r w:rsidR="00FA223A">
        <w:rPr>
          <w:lang w:eastAsia="zh-CN"/>
        </w:rPr>
        <w:t>the new pattern</w:t>
      </w:r>
      <w:r>
        <w:rPr>
          <w:lang w:eastAsia="zh-CN"/>
        </w:rPr>
        <w:t xml:space="preserve"> </w:t>
      </w:r>
      <w:r w:rsidR="00644F44">
        <w:rPr>
          <w:lang w:eastAsia="zh-CN"/>
        </w:rPr>
        <w:t xml:space="preserve">improves </w:t>
      </w:r>
      <w:r>
        <w:rPr>
          <w:lang w:eastAsia="zh-CN"/>
        </w:rPr>
        <w:t xml:space="preserve">the BLER </w:t>
      </w:r>
      <w:r w:rsidR="001A15FF">
        <w:rPr>
          <w:lang w:eastAsia="zh-CN"/>
        </w:rPr>
        <w:t xml:space="preserve">floor </w:t>
      </w:r>
      <w:r>
        <w:rPr>
          <w:lang w:eastAsia="zh-CN"/>
        </w:rPr>
        <w:t xml:space="preserve">at least one </w:t>
      </w:r>
      <w:r w:rsidRPr="00A05AE5">
        <w:rPr>
          <w:lang w:eastAsia="zh-CN"/>
        </w:rPr>
        <w:t>order of magnitude</w:t>
      </w:r>
      <w:r>
        <w:rPr>
          <w:lang w:eastAsia="zh-CN"/>
        </w:rPr>
        <w:t xml:space="preserve">. </w:t>
      </w:r>
      <w:r w:rsidR="001A15FF">
        <w:rPr>
          <w:lang w:eastAsia="zh-CN"/>
        </w:rPr>
        <w:t>F</w:t>
      </w:r>
      <w:r>
        <w:rPr>
          <w:lang w:eastAsia="zh-CN"/>
        </w:rPr>
        <w:t xml:space="preserve">or medium MCS, </w:t>
      </w:r>
      <w:r w:rsidR="001A15FF">
        <w:rPr>
          <w:lang w:eastAsia="zh-CN"/>
        </w:rPr>
        <w:t xml:space="preserve">its </w:t>
      </w:r>
      <w:r>
        <w:rPr>
          <w:lang w:eastAsia="zh-CN"/>
        </w:rPr>
        <w:t>perform</w:t>
      </w:r>
      <w:r w:rsidR="001A15FF">
        <w:rPr>
          <w:lang w:eastAsia="zh-CN"/>
        </w:rPr>
        <w:t>ance is</w:t>
      </w:r>
      <w:r>
        <w:rPr>
          <w:lang w:eastAsia="zh-CN"/>
        </w:rPr>
        <w:t xml:space="preserve"> almost the same </w:t>
      </w:r>
      <w:r w:rsidR="001A15FF">
        <w:rPr>
          <w:lang w:eastAsia="zh-CN"/>
        </w:rPr>
        <w:t>as</w:t>
      </w:r>
      <w:r>
        <w:rPr>
          <w:lang w:eastAsia="zh-CN"/>
        </w:rPr>
        <w:t xml:space="preserve"> that of pattern (CN, CS) = 8*4 due to </w:t>
      </w:r>
      <w:r w:rsidR="001A15FF">
        <w:rPr>
          <w:lang w:eastAsia="zh-CN"/>
        </w:rPr>
        <w:t>a</w:t>
      </w:r>
      <w:r>
        <w:rPr>
          <w:lang w:eastAsia="zh-CN"/>
        </w:rPr>
        <w:t xml:space="preserve"> worse noise reduction </w:t>
      </w:r>
      <w:r w:rsidR="001A15FF">
        <w:rPr>
          <w:lang w:eastAsia="zh-CN"/>
        </w:rPr>
        <w:t xml:space="preserve">performance </w:t>
      </w:r>
      <w:r>
        <w:rPr>
          <w:lang w:eastAsia="zh-CN"/>
        </w:rPr>
        <w:t>with only 2 PTRS samples per PTRS group at medium SNR region.</w:t>
      </w:r>
    </w:p>
    <w:p w14:paraId="370C801A" w14:textId="5D7046F7" w:rsidR="008423AF" w:rsidRPr="009814A1" w:rsidRDefault="00E02543" w:rsidP="009D06B7">
      <w:pPr>
        <w:spacing w:before="120"/>
        <w:rPr>
          <w:rFonts w:eastAsia="MS Mincho"/>
          <w:lang w:eastAsia="ja-JP"/>
        </w:rPr>
      </w:pPr>
      <w:r w:rsidRPr="008423AF">
        <w:rPr>
          <w:b/>
          <w:i/>
          <w:lang w:eastAsia="zh-CN"/>
        </w:rPr>
        <w:t xml:space="preserve">Observation </w:t>
      </w:r>
      <w:r>
        <w:rPr>
          <w:b/>
          <w:i/>
          <w:lang w:eastAsia="zh-CN"/>
        </w:rPr>
        <w:t>3</w:t>
      </w:r>
      <w:r w:rsidRPr="008423AF">
        <w:rPr>
          <w:b/>
          <w:i/>
          <w:lang w:eastAsia="zh-CN"/>
        </w:rPr>
        <w:t>:</w:t>
      </w:r>
      <w:r w:rsidRPr="00C31632">
        <w:rPr>
          <w:b/>
          <w:i/>
          <w:lang w:eastAsia="zh-CN"/>
        </w:rPr>
        <w:t xml:space="preserve"> Simulation results for DFT-s-OFDM </w:t>
      </w:r>
      <w:r>
        <w:rPr>
          <w:b/>
          <w:i/>
          <w:lang w:eastAsia="zh-CN"/>
        </w:rPr>
        <w:t>with different PTRS pattern</w:t>
      </w:r>
      <w:r w:rsidR="001A15FF">
        <w:rPr>
          <w:b/>
          <w:i/>
          <w:lang w:eastAsia="zh-CN"/>
        </w:rPr>
        <w:t>s</w:t>
      </w:r>
      <w:r>
        <w:rPr>
          <w:b/>
          <w:i/>
          <w:lang w:eastAsia="zh-CN"/>
        </w:rPr>
        <w:t xml:space="preserve"> </w:t>
      </w:r>
      <w:r w:rsidRPr="00C31632">
        <w:rPr>
          <w:b/>
          <w:i/>
          <w:lang w:eastAsia="zh-CN"/>
        </w:rPr>
        <w:t xml:space="preserve">show that, </w:t>
      </w:r>
      <w:r w:rsidR="001A15FF">
        <w:rPr>
          <w:b/>
          <w:i/>
          <w:lang w:eastAsia="zh-CN"/>
        </w:rPr>
        <w:t>if</w:t>
      </w:r>
      <w:r>
        <w:rPr>
          <w:b/>
          <w:i/>
          <w:lang w:eastAsia="zh-CN"/>
        </w:rPr>
        <w:t xml:space="preserve"> the pattern defined in Rel-15</w:t>
      </w:r>
      <w:r w:rsidR="001A15FF">
        <w:rPr>
          <w:b/>
          <w:i/>
          <w:lang w:eastAsia="zh-CN"/>
        </w:rPr>
        <w:t xml:space="preserve"> is used</w:t>
      </w:r>
      <w:r>
        <w:rPr>
          <w:b/>
          <w:i/>
          <w:lang w:eastAsia="zh-CN"/>
        </w:rPr>
        <w:t xml:space="preserve">, BLER performance of </w:t>
      </w:r>
      <w:r w:rsidRPr="008423AF">
        <w:rPr>
          <w:b/>
          <w:i/>
          <w:lang w:eastAsia="zh-CN"/>
        </w:rPr>
        <w:t>120</w:t>
      </w:r>
      <w:r>
        <w:rPr>
          <w:b/>
          <w:i/>
          <w:lang w:eastAsia="zh-CN"/>
        </w:rPr>
        <w:t xml:space="preserve"> </w:t>
      </w:r>
      <w:r w:rsidRPr="008423AF">
        <w:rPr>
          <w:b/>
          <w:i/>
          <w:lang w:eastAsia="zh-CN"/>
        </w:rPr>
        <w:t>k</w:t>
      </w:r>
      <w:r>
        <w:rPr>
          <w:b/>
          <w:i/>
          <w:lang w:eastAsia="zh-CN"/>
        </w:rPr>
        <w:t>Hz</w:t>
      </w:r>
      <w:r w:rsidRPr="008423AF">
        <w:rPr>
          <w:b/>
          <w:i/>
          <w:lang w:eastAsia="zh-CN"/>
        </w:rPr>
        <w:t xml:space="preserve"> </w:t>
      </w:r>
      <w:r>
        <w:rPr>
          <w:b/>
          <w:i/>
          <w:lang w:eastAsia="zh-CN"/>
        </w:rPr>
        <w:t>for 64QAM reaches a floor above 10</w:t>
      </w:r>
      <w:r w:rsidRPr="00C31632">
        <w:rPr>
          <w:b/>
          <w:i/>
          <w:vertAlign w:val="superscript"/>
          <w:lang w:eastAsia="zh-CN"/>
        </w:rPr>
        <w:t>-2</w:t>
      </w:r>
      <w:r>
        <w:rPr>
          <w:b/>
          <w:i/>
          <w:lang w:eastAsia="zh-CN"/>
        </w:rPr>
        <w:t xml:space="preserve"> due to</w:t>
      </w:r>
      <w:r w:rsidRPr="008423AF">
        <w:rPr>
          <w:b/>
          <w:i/>
          <w:lang w:eastAsia="zh-CN"/>
        </w:rPr>
        <w:t xml:space="preserve"> </w:t>
      </w:r>
      <w:r w:rsidR="001A15FF">
        <w:rPr>
          <w:b/>
          <w:i/>
          <w:lang w:eastAsia="zh-CN"/>
        </w:rPr>
        <w:t>a</w:t>
      </w:r>
      <w:r>
        <w:rPr>
          <w:b/>
          <w:i/>
          <w:lang w:eastAsia="zh-CN"/>
        </w:rPr>
        <w:t xml:space="preserve"> long</w:t>
      </w:r>
      <w:r w:rsidR="001A15FF">
        <w:rPr>
          <w:b/>
          <w:i/>
          <w:lang w:eastAsia="zh-CN"/>
        </w:rPr>
        <w:t>er</w:t>
      </w:r>
      <w:r>
        <w:rPr>
          <w:b/>
          <w:i/>
          <w:lang w:eastAsia="zh-CN"/>
        </w:rPr>
        <w:t xml:space="preserve"> interpolation range</w:t>
      </w:r>
      <w:r w:rsidR="001A15FF">
        <w:rPr>
          <w:b/>
          <w:i/>
          <w:lang w:eastAsia="zh-CN"/>
        </w:rPr>
        <w:t>.</w:t>
      </w:r>
      <w:r>
        <w:rPr>
          <w:b/>
          <w:i/>
          <w:lang w:eastAsia="zh-CN"/>
        </w:rPr>
        <w:t xml:space="preserve"> </w:t>
      </w:r>
      <w:r w:rsidR="001A15FF">
        <w:rPr>
          <w:b/>
          <w:i/>
          <w:lang w:eastAsia="zh-CN"/>
        </w:rPr>
        <w:t>BLER performance</w:t>
      </w:r>
      <w:r>
        <w:rPr>
          <w:b/>
          <w:i/>
          <w:lang w:eastAsia="zh-CN"/>
        </w:rPr>
        <w:t xml:space="preserve"> can be improved by </w:t>
      </w:r>
      <w:r w:rsidR="001A15FF">
        <w:rPr>
          <w:b/>
          <w:i/>
          <w:lang w:eastAsia="zh-CN"/>
        </w:rPr>
        <w:t>using</w:t>
      </w:r>
      <w:r>
        <w:rPr>
          <w:b/>
          <w:i/>
          <w:lang w:eastAsia="zh-CN"/>
        </w:rPr>
        <w:t xml:space="preserve"> a new pattern with more PTRS groups. </w:t>
      </w:r>
    </w:p>
    <w:p w14:paraId="4D24DF61" w14:textId="10EA5504" w:rsidR="00CD1F11" w:rsidRDefault="00D83857" w:rsidP="00CD1F11">
      <w:pPr>
        <w:pStyle w:val="1"/>
      </w:pPr>
      <w:bookmarkStart w:id="5" w:name="_Ref129681832"/>
      <w:r>
        <w:t xml:space="preserve">Assumptions and results for </w:t>
      </w:r>
      <w:r w:rsidR="00B94502">
        <w:t>s</w:t>
      </w:r>
      <w:r w:rsidR="00CD1F11">
        <w:t xml:space="preserve">ystem level evaluation </w:t>
      </w:r>
    </w:p>
    <w:p w14:paraId="7AE50AB3" w14:textId="2A5203FC" w:rsidR="00841B8C" w:rsidRPr="009D06B7" w:rsidRDefault="00841B8C" w:rsidP="009D06B7">
      <w:pPr>
        <w:rPr>
          <w:lang w:eastAsia="zh-CN"/>
        </w:rPr>
      </w:pPr>
      <w:r w:rsidRPr="00102803">
        <w:rPr>
          <w:rFonts w:hint="eastAsia"/>
          <w:lang w:eastAsia="zh-CN"/>
        </w:rPr>
        <w:t>In</w:t>
      </w:r>
      <w:r w:rsidRPr="00102803">
        <w:rPr>
          <w:lang w:eastAsia="zh-CN"/>
        </w:rPr>
        <w:t xml:space="preserve"> </w:t>
      </w:r>
      <w:r w:rsidRPr="00C81837">
        <w:rPr>
          <w:lang w:eastAsia="zh-CN"/>
        </w:rPr>
        <w:t>RAN</w:t>
      </w:r>
      <w:r>
        <w:rPr>
          <w:lang w:eastAsia="zh-CN"/>
        </w:rPr>
        <w:t>1</w:t>
      </w:r>
      <w:r w:rsidRPr="00C81837">
        <w:rPr>
          <w:rFonts w:hint="eastAsia"/>
          <w:lang w:eastAsia="zh-CN"/>
        </w:rPr>
        <w:t xml:space="preserve"> #</w:t>
      </w:r>
      <w:r>
        <w:rPr>
          <w:lang w:eastAsia="zh-CN"/>
        </w:rPr>
        <w:t>103-e and R</w:t>
      </w:r>
      <w:r w:rsidR="003D6689">
        <w:rPr>
          <w:lang w:eastAsia="zh-CN"/>
        </w:rPr>
        <w:t>AN</w:t>
      </w:r>
      <w:r>
        <w:rPr>
          <w:lang w:eastAsia="zh-CN"/>
        </w:rPr>
        <w:t xml:space="preserve"> #90-e, it was agreed that both LBT mode and no-LBT mode are recommended to be supported to cover a wide range of use case</w:t>
      </w:r>
      <w:r w:rsidR="003D6689">
        <w:rPr>
          <w:lang w:eastAsia="zh-CN"/>
        </w:rPr>
        <w:t>s</w:t>
      </w:r>
      <w:r>
        <w:rPr>
          <w:lang w:eastAsia="zh-CN"/>
        </w:rPr>
        <w:t xml:space="preserve"> and regulatory requirements. For LBT mode, the channel access </w:t>
      </w:r>
      <w:r w:rsidR="00FD6699">
        <w:rPr>
          <w:lang w:eastAsia="zh-CN"/>
        </w:rPr>
        <w:t>mechanism defined in EN302 567[5</w:t>
      </w:r>
      <w:r>
        <w:rPr>
          <w:lang w:eastAsia="zh-CN"/>
        </w:rPr>
        <w:t>] has been identified as the baseline and enhancements have been identified for further discussion. In the revised WID, objectives were set to specify both LBT and No-LBT related procedure, and to study, and if needed specify, omni-direction LBT, direction LBT and receiver assistance in channel access.  In this section, we mainly study the receiver-assisted/receiver-only LBT and provided some simulation results for indoor scenario A.</w:t>
      </w:r>
    </w:p>
    <w:p w14:paraId="46ABD207" w14:textId="30B591EC" w:rsidR="00102803" w:rsidRDefault="00102803" w:rsidP="00102803">
      <w:pPr>
        <w:pStyle w:val="2"/>
        <w:rPr>
          <w:lang w:eastAsia="zh-CN"/>
        </w:rPr>
      </w:pPr>
      <w:r>
        <w:rPr>
          <w:lang w:eastAsia="zh-CN"/>
        </w:rPr>
        <w:t xml:space="preserve">Simulation </w:t>
      </w:r>
      <w:r w:rsidR="004328DD">
        <w:rPr>
          <w:lang w:eastAsia="zh-CN"/>
        </w:rPr>
        <w:t>assumptions</w:t>
      </w:r>
      <w:r w:rsidR="00D50141">
        <w:rPr>
          <w:lang w:eastAsia="zh-CN"/>
        </w:rPr>
        <w:t xml:space="preserve"> for</w:t>
      </w:r>
      <w:r w:rsidR="00027F7F">
        <w:rPr>
          <w:lang w:eastAsia="zh-CN"/>
        </w:rPr>
        <w:t xml:space="preserve"> indoor scenario</w:t>
      </w:r>
      <w:r w:rsidR="00C54034">
        <w:rPr>
          <w:lang w:eastAsia="zh-CN"/>
        </w:rPr>
        <w:t xml:space="preserve"> A</w:t>
      </w:r>
    </w:p>
    <w:tbl>
      <w:tblPr>
        <w:tblW w:w="6870" w:type="pct"/>
        <w:tblCellMar>
          <w:left w:w="0" w:type="dxa"/>
          <w:right w:w="0" w:type="dxa"/>
        </w:tblCellMar>
        <w:tblLook w:val="04A0" w:firstRow="1" w:lastRow="0" w:firstColumn="1" w:lastColumn="0" w:noHBand="0" w:noVBand="1"/>
      </w:tblPr>
      <w:tblGrid>
        <w:gridCol w:w="2264"/>
        <w:gridCol w:w="7192"/>
        <w:gridCol w:w="10"/>
        <w:gridCol w:w="3322"/>
      </w:tblGrid>
      <w:tr w:rsidR="00F01C01" w:rsidRPr="00CF1958" w14:paraId="228049BE" w14:textId="77777777" w:rsidTr="007A75E7">
        <w:trPr>
          <w:gridAfter w:val="2"/>
          <w:wAfter w:w="1303"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03D5FEAA" w14:textId="77777777" w:rsidR="00F01C01" w:rsidRPr="00290013" w:rsidRDefault="00F01C01" w:rsidP="007A75E7">
            <w:pPr>
              <w:jc w:val="left"/>
              <w:rPr>
                <w:b/>
                <w:bCs/>
              </w:rPr>
            </w:pPr>
            <w:r w:rsidRPr="00CF1958">
              <w:rPr>
                <w:b/>
                <w:bCs/>
              </w:rPr>
              <w:t xml:space="preserve">Parameters </w:t>
            </w:r>
          </w:p>
        </w:tc>
        <w:tc>
          <w:tcPr>
            <w:tcW w:w="2812"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43976812" w14:textId="77777777" w:rsidR="00F01C01" w:rsidRPr="00290013" w:rsidRDefault="00F01C01" w:rsidP="007A75E7">
            <w:pPr>
              <w:rPr>
                <w:b/>
                <w:bCs/>
                <w:lang w:eastAsia="zh-CN"/>
              </w:rPr>
            </w:pPr>
            <w:r>
              <w:rPr>
                <w:b/>
                <w:bCs/>
                <w:lang w:eastAsia="zh-CN"/>
              </w:rPr>
              <w:t>Assumptions</w:t>
            </w:r>
          </w:p>
        </w:tc>
      </w:tr>
      <w:tr w:rsidR="00F01C01" w:rsidRPr="00CF1958" w14:paraId="1474C27F" w14:textId="77777777" w:rsidTr="007A75E7">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2E99B147" w14:textId="77777777" w:rsidR="00F01C01" w:rsidRPr="004D077F" w:rsidRDefault="00F01C01" w:rsidP="007A75E7">
            <w:pPr>
              <w:jc w:val="left"/>
              <w:rPr>
                <w:bCs/>
                <w:lang w:eastAsia="zh-CN"/>
              </w:rPr>
            </w:pPr>
            <w:r>
              <w:rPr>
                <w:bCs/>
                <w:lang w:eastAsia="zh-CN"/>
              </w:rPr>
              <w:t>Layout</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5932AD8F" w14:textId="11A550BB" w:rsidR="00F01C01" w:rsidRPr="00D4223B" w:rsidRDefault="00F01C01" w:rsidP="007A75E7">
            <w:pPr>
              <w:jc w:val="left"/>
              <w:rPr>
                <w:bCs/>
                <w:lang w:eastAsia="zh-CN"/>
              </w:rPr>
            </w:pPr>
            <w:r>
              <w:rPr>
                <w:bCs/>
                <w:lang w:eastAsia="zh-CN"/>
              </w:rPr>
              <w:t xml:space="preserve">Indoor </w:t>
            </w:r>
            <w:r w:rsidR="00310AEA">
              <w:rPr>
                <w:bCs/>
                <w:lang w:eastAsia="zh-CN"/>
              </w:rPr>
              <w:t>scenario-A</w:t>
            </w:r>
            <w:r>
              <w:rPr>
                <w:bCs/>
                <w:lang w:eastAsia="zh-CN"/>
              </w:rPr>
              <w:t xml:space="preserve">: Office box 120m </w:t>
            </w:r>
            <w:r w:rsidRPr="00D4223B">
              <w:rPr>
                <w:bCs/>
                <w:lang w:eastAsia="zh-CN"/>
              </w:rPr>
              <w:t xml:space="preserve">x </w:t>
            </w:r>
            <w:r>
              <w:rPr>
                <w:bCs/>
                <w:lang w:eastAsia="zh-CN"/>
              </w:rPr>
              <w:t>50m</w:t>
            </w:r>
            <w:r>
              <w:rPr>
                <w:rFonts w:hint="eastAsia"/>
                <w:bCs/>
                <w:lang w:eastAsia="zh-CN"/>
              </w:rPr>
              <w:t>，</w:t>
            </w:r>
            <w:r>
              <w:rPr>
                <w:rFonts w:hint="eastAsia"/>
                <w:bCs/>
                <w:lang w:eastAsia="zh-CN"/>
              </w:rPr>
              <w:t>1</w:t>
            </w:r>
            <w:r>
              <w:rPr>
                <w:bCs/>
                <w:lang w:eastAsia="zh-CN"/>
              </w:rPr>
              <w:t xml:space="preserve">2 </w:t>
            </w:r>
            <w:r>
              <w:rPr>
                <w:rFonts w:hint="eastAsia"/>
                <w:bCs/>
                <w:lang w:eastAsia="zh-CN"/>
              </w:rPr>
              <w:t>B</w:t>
            </w:r>
            <w:r>
              <w:rPr>
                <w:bCs/>
                <w:lang w:eastAsia="zh-CN"/>
              </w:rPr>
              <w:t xml:space="preserve">S per operator, 2 operator.BS randomly deployed within 10m </w:t>
            </w:r>
            <w:r w:rsidRPr="00D4223B">
              <w:rPr>
                <w:bCs/>
                <w:lang w:eastAsia="zh-CN"/>
              </w:rPr>
              <w:t>x</w:t>
            </w:r>
            <w:r>
              <w:rPr>
                <w:bCs/>
                <w:lang w:eastAsia="zh-CN"/>
              </w:rPr>
              <w:t xml:space="preserve"> 10m virtual box.</w:t>
            </w:r>
            <w:r>
              <w:rPr>
                <w:rFonts w:hint="eastAsia"/>
                <w:bCs/>
                <w:lang w:eastAsia="zh-CN"/>
              </w:rPr>
              <w:t xml:space="preserve"> </w:t>
            </w:r>
            <w:r>
              <w:rPr>
                <w:bCs/>
                <w:lang w:eastAsia="zh-CN"/>
              </w:rPr>
              <w:t>BS</w:t>
            </w:r>
            <w:r w:rsidRPr="0072555A">
              <w:rPr>
                <w:bCs/>
                <w:lang w:eastAsia="zh-CN"/>
              </w:rPr>
              <w:t xml:space="preserve"> mounting on the ceiling</w:t>
            </w:r>
            <w:r>
              <w:rPr>
                <w:bCs/>
                <w:lang w:eastAsia="zh-CN"/>
              </w:rPr>
              <w:t xml:space="preserve">. </w:t>
            </w:r>
          </w:p>
          <w:p w14:paraId="08392CB5" w14:textId="65181DD4" w:rsidR="00310AEA" w:rsidRPr="008E0F75" w:rsidRDefault="00844E49">
            <w:pPr>
              <w:jc w:val="center"/>
              <w:rPr>
                <w:lang w:eastAsia="zh-CN"/>
              </w:rPr>
            </w:pPr>
            <w:r>
              <w:rPr>
                <w:noProof/>
                <w:lang w:eastAsia="zh-CN"/>
              </w:rPr>
              <w:drawing>
                <wp:inline distT="0" distB="0" distL="0" distR="0" wp14:anchorId="4C012DDA" wp14:editId="2B2DDB1A">
                  <wp:extent cx="2834640" cy="1280160"/>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34640" cy="1280160"/>
                          </a:xfrm>
                          <a:prstGeom prst="rect">
                            <a:avLst/>
                          </a:prstGeom>
                          <a:noFill/>
                        </pic:spPr>
                      </pic:pic>
                    </a:graphicData>
                  </a:graphic>
                </wp:inline>
              </w:drawing>
            </w:r>
          </w:p>
        </w:tc>
      </w:tr>
      <w:tr w:rsidR="00F01C01" w:rsidRPr="00CF1958" w14:paraId="5F4F1D48" w14:textId="77777777" w:rsidTr="007A75E7">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5E563217" w14:textId="77777777" w:rsidR="00F01C01" w:rsidRDefault="00F01C01" w:rsidP="007A75E7">
            <w:pPr>
              <w:jc w:val="left"/>
              <w:rPr>
                <w:bCs/>
                <w:lang w:eastAsia="zh-CN"/>
              </w:rPr>
            </w:pPr>
            <w:r>
              <w:rPr>
                <w:bCs/>
                <w:lang w:eastAsia="zh-CN"/>
              </w:rPr>
              <w:lastRenderedPageBreak/>
              <w:t>Inter-BS distance</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2BCC7FC9" w14:textId="0B168704" w:rsidR="00F01C01" w:rsidRDefault="00F01C01" w:rsidP="00027F7F">
            <w:pPr>
              <w:jc w:val="left"/>
              <w:rPr>
                <w:bCs/>
                <w:lang w:eastAsia="zh-CN"/>
              </w:rPr>
            </w:pPr>
            <w:r>
              <w:rPr>
                <w:bCs/>
                <w:lang w:eastAsia="zh-CN"/>
              </w:rPr>
              <w:t xml:space="preserve">Random with minimum distance of </w:t>
            </w:r>
            <w:r w:rsidR="00027F7F">
              <w:rPr>
                <w:bCs/>
                <w:lang w:eastAsia="zh-CN"/>
              </w:rPr>
              <w:t>2</w:t>
            </w:r>
            <w:r>
              <w:rPr>
                <w:bCs/>
                <w:lang w:eastAsia="zh-CN"/>
              </w:rPr>
              <w:t xml:space="preserve">m </w:t>
            </w:r>
            <w:r w:rsidR="00310AEA">
              <w:rPr>
                <w:bCs/>
                <w:lang w:eastAsia="zh-CN"/>
              </w:rPr>
              <w:t>for scenario-A</w:t>
            </w:r>
          </w:p>
        </w:tc>
      </w:tr>
      <w:tr w:rsidR="00F01C01" w:rsidRPr="00CF1958" w14:paraId="4B8F8D51" w14:textId="77777777" w:rsidTr="007A75E7">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79233622" w14:textId="77777777" w:rsidR="00F01C01" w:rsidRDefault="00F01C01" w:rsidP="007A75E7">
            <w:pPr>
              <w:jc w:val="left"/>
              <w:rPr>
                <w:bCs/>
                <w:lang w:eastAsia="zh-CN"/>
              </w:rPr>
            </w:pPr>
            <w:r w:rsidRPr="00C83E19">
              <w:rPr>
                <w:bCs/>
                <w:lang w:eastAsia="zh-CN"/>
              </w:rPr>
              <w:t>UE distribution</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56E0B488" w14:textId="77777777" w:rsidR="00F01C01" w:rsidRPr="00C83E19" w:rsidRDefault="00F01C01" w:rsidP="007A75E7">
            <w:pPr>
              <w:jc w:val="left"/>
              <w:rPr>
                <w:bCs/>
                <w:lang w:eastAsia="zh-CN"/>
              </w:rPr>
            </w:pPr>
            <w:r>
              <w:rPr>
                <w:bCs/>
                <w:lang w:eastAsia="zh-CN"/>
              </w:rPr>
              <w:t>100% Indoor, randomly distributed within the office box</w:t>
            </w:r>
            <w:r w:rsidRPr="00C83E19">
              <w:rPr>
                <w:bCs/>
                <w:lang w:eastAsia="zh-CN"/>
              </w:rPr>
              <w:t>,</w:t>
            </w:r>
          </w:p>
          <w:p w14:paraId="057A9AC1" w14:textId="77777777" w:rsidR="00F01C01" w:rsidRDefault="00F01C01" w:rsidP="007A75E7">
            <w:pPr>
              <w:jc w:val="left"/>
              <w:rPr>
                <w:bCs/>
                <w:lang w:eastAsia="zh-CN"/>
              </w:rPr>
            </w:pPr>
            <w:r>
              <w:rPr>
                <w:bCs/>
                <w:lang w:eastAsia="zh-CN"/>
              </w:rPr>
              <w:t>5</w:t>
            </w:r>
            <w:r w:rsidRPr="00C83E19">
              <w:rPr>
                <w:bCs/>
                <w:lang w:eastAsia="zh-CN"/>
              </w:rPr>
              <w:t xml:space="preserve"> users per BS</w:t>
            </w:r>
          </w:p>
        </w:tc>
      </w:tr>
      <w:tr w:rsidR="00F01C01" w:rsidRPr="00CF1958" w14:paraId="51302FFE" w14:textId="77777777" w:rsidTr="007A75E7">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5D2D46E6" w14:textId="77777777" w:rsidR="00F01C01" w:rsidRDefault="00F01C01" w:rsidP="007A75E7">
            <w:pPr>
              <w:jc w:val="left"/>
              <w:rPr>
                <w:bCs/>
                <w:lang w:eastAsia="zh-CN"/>
              </w:rPr>
            </w:pPr>
            <w:r>
              <w:rPr>
                <w:rFonts w:hint="eastAsia"/>
                <w:bCs/>
                <w:lang w:eastAsia="zh-CN"/>
              </w:rPr>
              <w:t xml:space="preserve">Carrier </w:t>
            </w:r>
            <w:r>
              <w:rPr>
                <w:bCs/>
                <w:lang w:eastAsia="zh-CN"/>
              </w:rPr>
              <w:t>bandwidth</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2D05C3AB" w14:textId="6D7BE835" w:rsidR="00F01C01" w:rsidRDefault="00F01C01" w:rsidP="00636D44">
            <w:pPr>
              <w:jc w:val="left"/>
              <w:rPr>
                <w:bCs/>
                <w:lang w:eastAsia="zh-CN"/>
              </w:rPr>
            </w:pPr>
            <w:r>
              <w:rPr>
                <w:bCs/>
                <w:lang w:eastAsia="zh-CN"/>
              </w:rPr>
              <w:t>2000MHz</w:t>
            </w:r>
          </w:p>
        </w:tc>
      </w:tr>
      <w:tr w:rsidR="00F01C01" w:rsidRPr="00CF1958" w14:paraId="42F72730" w14:textId="77777777" w:rsidTr="007A75E7">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40ADF7F1" w14:textId="77777777" w:rsidR="00F01C01" w:rsidRDefault="00F01C01" w:rsidP="007A75E7">
            <w:pPr>
              <w:jc w:val="left"/>
              <w:rPr>
                <w:bCs/>
                <w:lang w:eastAsia="zh-CN"/>
              </w:rPr>
            </w:pPr>
            <w:r w:rsidRPr="00E55D62">
              <w:rPr>
                <w:lang w:eastAsia="ja-JP"/>
              </w:rPr>
              <w:t>Numerology</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6D0DBC21" w14:textId="12A73692" w:rsidR="00F01C01" w:rsidRDefault="00F01C01" w:rsidP="00636D44">
            <w:pPr>
              <w:jc w:val="left"/>
              <w:rPr>
                <w:bCs/>
                <w:lang w:eastAsia="zh-CN"/>
              </w:rPr>
            </w:pPr>
            <w:r>
              <w:rPr>
                <w:rFonts w:hint="eastAsia"/>
                <w:bCs/>
                <w:lang w:eastAsia="zh-CN"/>
              </w:rPr>
              <w:t>9</w:t>
            </w:r>
            <w:r>
              <w:rPr>
                <w:bCs/>
                <w:lang w:eastAsia="zh-CN"/>
              </w:rPr>
              <w:t>60kHz</w:t>
            </w:r>
            <w:r w:rsidR="002D4735">
              <w:rPr>
                <w:bCs/>
                <w:lang w:eastAsia="zh-CN"/>
              </w:rPr>
              <w:t xml:space="preserve"> for 2000MHz</w:t>
            </w:r>
          </w:p>
        </w:tc>
      </w:tr>
      <w:tr w:rsidR="00F01C01" w:rsidRPr="00CF1958" w14:paraId="67768C4E" w14:textId="77777777" w:rsidTr="007A75E7">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1EA7372E" w14:textId="77777777" w:rsidR="00F01C01" w:rsidRDefault="00F01C01" w:rsidP="007A75E7">
            <w:pPr>
              <w:jc w:val="left"/>
              <w:rPr>
                <w:bCs/>
                <w:lang w:eastAsia="zh-CN"/>
              </w:rPr>
            </w:pPr>
            <w:r>
              <w:rPr>
                <w:rFonts w:hint="eastAsia"/>
                <w:bCs/>
                <w:lang w:eastAsia="zh-CN"/>
              </w:rPr>
              <w:t>C</w:t>
            </w:r>
            <w:r>
              <w:rPr>
                <w:bCs/>
                <w:lang w:eastAsia="zh-CN"/>
              </w:rPr>
              <w:t xml:space="preserve">arrier frequency </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0FFC91EB" w14:textId="77777777" w:rsidR="00F01C01" w:rsidRDefault="00F01C01" w:rsidP="007A75E7">
            <w:pPr>
              <w:jc w:val="left"/>
              <w:rPr>
                <w:bCs/>
                <w:lang w:eastAsia="zh-CN"/>
              </w:rPr>
            </w:pPr>
            <w:r>
              <w:rPr>
                <w:rFonts w:hint="eastAsia"/>
                <w:bCs/>
                <w:lang w:eastAsia="zh-CN"/>
              </w:rPr>
              <w:t>6</w:t>
            </w:r>
            <w:r>
              <w:rPr>
                <w:bCs/>
                <w:lang w:eastAsia="zh-CN"/>
              </w:rPr>
              <w:t>0GHz</w:t>
            </w:r>
          </w:p>
        </w:tc>
      </w:tr>
      <w:tr w:rsidR="00F01C01" w:rsidRPr="00CF1958" w14:paraId="5A127B9C" w14:textId="77777777" w:rsidTr="007A75E7">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49F1856B" w14:textId="77777777" w:rsidR="00F01C01" w:rsidRDefault="00F01C01" w:rsidP="007A75E7">
            <w:pPr>
              <w:jc w:val="left"/>
              <w:rPr>
                <w:bCs/>
                <w:lang w:eastAsia="zh-CN"/>
              </w:rPr>
            </w:pPr>
            <w:r>
              <w:rPr>
                <w:bCs/>
                <w:lang w:eastAsia="zh-CN"/>
              </w:rPr>
              <w:t>Channel model</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51984817" w14:textId="33E52BD9" w:rsidR="00F01C01" w:rsidRDefault="00F01C01" w:rsidP="007A75E7">
            <w:pPr>
              <w:jc w:val="left"/>
              <w:rPr>
                <w:bCs/>
                <w:lang w:eastAsia="zh-CN"/>
              </w:rPr>
            </w:pPr>
            <w:r w:rsidRPr="00CC3E1A">
              <w:rPr>
                <w:bCs/>
                <w:lang w:eastAsia="zh-CN"/>
              </w:rPr>
              <w:t xml:space="preserve">InH </w:t>
            </w:r>
            <w:r w:rsidR="002D4735">
              <w:rPr>
                <w:bCs/>
                <w:lang w:eastAsia="zh-CN"/>
              </w:rPr>
              <w:t xml:space="preserve">open </w:t>
            </w:r>
            <w:r w:rsidR="00435220">
              <w:rPr>
                <w:bCs/>
                <w:lang w:eastAsia="zh-CN"/>
              </w:rPr>
              <w:t xml:space="preserve">channel </w:t>
            </w:r>
            <w:r>
              <w:rPr>
                <w:bCs/>
                <w:lang w:eastAsia="zh-CN"/>
              </w:rPr>
              <w:t>model in 38.901</w:t>
            </w:r>
          </w:p>
        </w:tc>
      </w:tr>
      <w:tr w:rsidR="00F01C01" w:rsidRPr="00CF1958" w14:paraId="670994A6" w14:textId="77777777" w:rsidTr="007A75E7">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121D0709" w14:textId="08454EF3" w:rsidR="00F01C01" w:rsidRPr="00CF1958" w:rsidRDefault="00F01C01" w:rsidP="007A75E7">
            <w:pPr>
              <w:jc w:val="left"/>
              <w:rPr>
                <w:lang w:eastAsia="zh-CN"/>
              </w:rPr>
            </w:pPr>
            <w:r>
              <w:t xml:space="preserve">Max. allowed </w:t>
            </w:r>
            <w:r w:rsidRPr="00A03D09">
              <w:t>BS Tx power</w:t>
            </w:r>
            <w:r w:rsidR="00027F7F">
              <w:rPr>
                <w:rFonts w:hint="eastAsia"/>
                <w:lang w:eastAsia="zh-CN"/>
              </w:rPr>
              <w:t>(</w:t>
            </w:r>
            <w:r w:rsidR="00027F7F">
              <w:rPr>
                <w:lang w:eastAsia="zh-CN"/>
              </w:rPr>
              <w:t>EIRP)</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7EA3A54E" w14:textId="490645C9" w:rsidR="00F01C01" w:rsidRPr="00F22706" w:rsidRDefault="00F01C01" w:rsidP="007A75E7">
            <w:pPr>
              <w:rPr>
                <w:lang w:val="en-GB" w:eastAsia="zh-CN"/>
              </w:rPr>
            </w:pPr>
            <w:r>
              <w:rPr>
                <w:rFonts w:hint="eastAsia"/>
                <w:lang w:val="en-GB" w:eastAsia="zh-CN"/>
              </w:rPr>
              <w:t xml:space="preserve"> </w:t>
            </w:r>
            <w:r w:rsidR="00027F7F">
              <w:rPr>
                <w:lang w:val="en-GB" w:eastAsia="zh-CN"/>
              </w:rPr>
              <w:t>40</w:t>
            </w:r>
            <w:r>
              <w:rPr>
                <w:lang w:val="en-GB" w:eastAsia="zh-CN"/>
              </w:rPr>
              <w:t>dBm</w:t>
            </w:r>
          </w:p>
        </w:tc>
      </w:tr>
      <w:tr w:rsidR="00F01C01" w:rsidRPr="00CF1958" w14:paraId="334FBA76" w14:textId="77777777" w:rsidTr="007A75E7">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7598931F" w14:textId="66AD2717" w:rsidR="00F01C01" w:rsidRPr="00CF1958" w:rsidRDefault="00F01C01" w:rsidP="007A75E7">
            <w:pPr>
              <w:jc w:val="left"/>
              <w:rPr>
                <w:lang w:eastAsia="zh-CN"/>
              </w:rPr>
            </w:pPr>
            <w:r>
              <w:rPr>
                <w:lang w:eastAsia="zh-CN"/>
              </w:rPr>
              <w:t xml:space="preserve">Max. allowed </w:t>
            </w:r>
            <w:r w:rsidRPr="001367F0">
              <w:rPr>
                <w:lang w:eastAsia="zh-CN"/>
              </w:rPr>
              <w:t>UE Tx Power</w:t>
            </w:r>
            <w:r w:rsidR="00027F7F">
              <w:rPr>
                <w:lang w:eastAsia="zh-CN"/>
              </w:rPr>
              <w:t>(EIRP)</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hideMark/>
          </w:tcPr>
          <w:p w14:paraId="7950FEE6" w14:textId="2A2BE531" w:rsidR="00F01C01" w:rsidRPr="00F22706" w:rsidRDefault="00F01C01" w:rsidP="007A75E7">
            <w:pPr>
              <w:rPr>
                <w:lang w:val="en-GB" w:eastAsia="zh-CN"/>
              </w:rPr>
            </w:pPr>
            <w:r>
              <w:rPr>
                <w:rFonts w:hint="eastAsia"/>
                <w:lang w:val="en-GB" w:eastAsia="zh-CN"/>
              </w:rPr>
              <w:t xml:space="preserve"> </w:t>
            </w:r>
            <w:r w:rsidR="00027F7F">
              <w:rPr>
                <w:lang w:val="en-GB" w:eastAsia="zh-CN"/>
              </w:rPr>
              <w:t>25</w:t>
            </w:r>
            <w:r>
              <w:rPr>
                <w:lang w:val="en-GB" w:eastAsia="zh-CN"/>
              </w:rPr>
              <w:t>dBm</w:t>
            </w:r>
          </w:p>
        </w:tc>
      </w:tr>
      <w:tr w:rsidR="00F01C01" w:rsidRPr="00CF1958" w14:paraId="7F0A215B" w14:textId="77777777" w:rsidTr="007A75E7">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tcPr>
          <w:p w14:paraId="14B112EB" w14:textId="77777777" w:rsidR="00F01C01" w:rsidRDefault="00F01C01" w:rsidP="007A75E7">
            <w:pPr>
              <w:jc w:val="left"/>
              <w:rPr>
                <w:lang w:eastAsia="zh-CN"/>
              </w:rPr>
            </w:pPr>
            <w:r w:rsidRPr="00C83E19">
              <w:rPr>
                <w:lang w:eastAsia="zh-CN"/>
              </w:rPr>
              <w:t>BS</w:t>
            </w:r>
            <w:r>
              <w:rPr>
                <w:lang w:eastAsia="zh-CN"/>
              </w:rPr>
              <w:t xml:space="preserve"> </w:t>
            </w:r>
            <w:r w:rsidRPr="00C83E19">
              <w:rPr>
                <w:lang w:eastAsia="zh-CN"/>
              </w:rPr>
              <w:t>antenna configurations</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tcPr>
          <w:p w14:paraId="682F70E0" w14:textId="330124B0" w:rsidR="00F01C01" w:rsidRDefault="00F01C01" w:rsidP="007A75E7">
            <w:r>
              <w:t xml:space="preserve">See 38.802 </w:t>
            </w:r>
            <w:r w:rsidRPr="00C83E19">
              <w:t>Table A.2.1-</w:t>
            </w:r>
            <w:r>
              <w:t>7 for ceiling mount</w:t>
            </w:r>
            <w:r w:rsidR="00B63404">
              <w:t>(antenna gain = 5dB)</w:t>
            </w:r>
          </w:p>
        </w:tc>
      </w:tr>
      <w:tr w:rsidR="00F01C01" w:rsidRPr="00CF1958" w14:paraId="47696C4D" w14:textId="77777777" w:rsidTr="007A75E7">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tcPr>
          <w:p w14:paraId="42AE940C" w14:textId="77777777" w:rsidR="00F01C01" w:rsidRPr="00C83E19" w:rsidRDefault="00F01C01" w:rsidP="007A75E7">
            <w:pPr>
              <w:jc w:val="left"/>
              <w:rPr>
                <w:lang w:eastAsia="zh-CN"/>
              </w:rPr>
            </w:pPr>
            <w:r w:rsidRPr="00C83E19">
              <w:rPr>
                <w:lang w:eastAsia="zh-CN"/>
              </w:rPr>
              <w:t>UE antenna configuration</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tcPr>
          <w:p w14:paraId="3E727118" w14:textId="4D049AF9" w:rsidR="00F01C01" w:rsidRDefault="00F01C01" w:rsidP="003B21BC">
            <w:r>
              <w:t xml:space="preserve">See 38.802 </w:t>
            </w:r>
            <w:r w:rsidRPr="00C83E19">
              <w:t>Table A.2.1-</w:t>
            </w:r>
            <w:r>
              <w:t xml:space="preserve">8, </w:t>
            </w:r>
            <w:bookmarkStart w:id="6" w:name="OLE_LINK1"/>
            <w:r>
              <w:t xml:space="preserve">boresight </w:t>
            </w:r>
            <w:r w:rsidR="003B21BC">
              <w:t xml:space="preserve">parallel </w:t>
            </w:r>
            <w:r>
              <w:t>to ground</w:t>
            </w:r>
            <w:bookmarkEnd w:id="6"/>
            <w:r w:rsidR="00B63404">
              <w:t>(antenna gain = 5dB)</w:t>
            </w:r>
          </w:p>
        </w:tc>
      </w:tr>
      <w:tr w:rsidR="00F01C01" w:rsidRPr="00CF1958" w14:paraId="59AFC59C" w14:textId="77777777" w:rsidTr="007A75E7">
        <w:trPr>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326CA3DC" w14:textId="77777777" w:rsidR="00F01C01" w:rsidRPr="00CF1958" w:rsidRDefault="00F01C01" w:rsidP="007A75E7">
            <w:pPr>
              <w:jc w:val="left"/>
            </w:pPr>
            <w:r w:rsidRPr="001A1DED">
              <w:t>BS antenna height</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0CD6F941" w14:textId="77777777" w:rsidR="00F01C01" w:rsidRPr="00CF1958" w:rsidRDefault="00F01C01" w:rsidP="007A75E7">
            <w:pPr>
              <w:jc w:val="left"/>
              <w:rPr>
                <w:lang w:eastAsia="zh-CN"/>
              </w:rPr>
            </w:pPr>
            <w:r>
              <w:rPr>
                <w:lang w:eastAsia="zh-CN"/>
              </w:rPr>
              <w:t>3m</w:t>
            </w:r>
          </w:p>
        </w:tc>
        <w:tc>
          <w:tcPr>
            <w:tcW w:w="1299" w:type="pct"/>
          </w:tcPr>
          <w:p w14:paraId="2E24ED49" w14:textId="77777777" w:rsidR="00F01C01" w:rsidRPr="00CF1958" w:rsidRDefault="00F01C01" w:rsidP="007A75E7">
            <w:pPr>
              <w:jc w:val="left"/>
            </w:pPr>
          </w:p>
        </w:tc>
      </w:tr>
      <w:tr w:rsidR="00F01C01" w:rsidRPr="00CF1958" w14:paraId="0F78F352" w14:textId="77777777" w:rsidTr="007A75E7">
        <w:trPr>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vAlign w:val="center"/>
          </w:tcPr>
          <w:p w14:paraId="473CE570" w14:textId="77777777" w:rsidR="00F01C01" w:rsidRPr="00CF1958" w:rsidRDefault="00F01C01" w:rsidP="007A75E7">
            <w:pPr>
              <w:jc w:val="left"/>
              <w:rPr>
                <w:lang w:eastAsia="zh-CN"/>
              </w:rPr>
            </w:pPr>
            <w:r>
              <w:rPr>
                <w:rFonts w:hint="eastAsia"/>
                <w:lang w:eastAsia="zh-CN"/>
              </w:rPr>
              <w:t>UE antenna height</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063AC585" w14:textId="77777777" w:rsidR="00F01C01" w:rsidRPr="00BD3F4B" w:rsidRDefault="00F01C01" w:rsidP="007A75E7">
            <w:pPr>
              <w:rPr>
                <w:lang w:eastAsia="zh-CN"/>
              </w:rPr>
            </w:pPr>
            <w:r>
              <w:rPr>
                <w:rFonts w:hint="eastAsia"/>
                <w:lang w:eastAsia="zh-CN"/>
              </w:rPr>
              <w:t>1.5m</w:t>
            </w:r>
          </w:p>
        </w:tc>
        <w:tc>
          <w:tcPr>
            <w:tcW w:w="1299" w:type="pct"/>
          </w:tcPr>
          <w:p w14:paraId="17B82BE7" w14:textId="77777777" w:rsidR="00F01C01" w:rsidRPr="00CF1958" w:rsidRDefault="00F01C01" w:rsidP="007A75E7">
            <w:pPr>
              <w:jc w:val="left"/>
            </w:pPr>
          </w:p>
        </w:tc>
      </w:tr>
      <w:tr w:rsidR="00F01C01" w:rsidRPr="00CF1958" w14:paraId="1216E003" w14:textId="77777777" w:rsidTr="007A75E7">
        <w:trPr>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2E1B3F52" w14:textId="77777777" w:rsidR="00F01C01" w:rsidRPr="00CF1958" w:rsidRDefault="00F01C01" w:rsidP="007A75E7">
            <w:pPr>
              <w:tabs>
                <w:tab w:val="right" w:pos="2117"/>
              </w:tabs>
              <w:jc w:val="left"/>
              <w:rPr>
                <w:lang w:eastAsia="zh-CN"/>
              </w:rPr>
            </w:pPr>
            <w:r w:rsidRPr="001A1DED">
              <w:rPr>
                <w:lang w:eastAsia="zh-CN"/>
              </w:rPr>
              <w:t>BS receiver noise figure</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6658FEE9" w14:textId="77777777" w:rsidR="00F01C01" w:rsidRDefault="00F01C01" w:rsidP="007A75E7">
            <w:pPr>
              <w:jc w:val="left"/>
              <w:rPr>
                <w:lang w:eastAsia="zh-CN"/>
              </w:rPr>
            </w:pPr>
            <w:r>
              <w:rPr>
                <w:lang w:eastAsia="zh-CN"/>
              </w:rPr>
              <w:t>7dB</w:t>
            </w:r>
          </w:p>
        </w:tc>
        <w:tc>
          <w:tcPr>
            <w:tcW w:w="1299" w:type="pct"/>
          </w:tcPr>
          <w:p w14:paraId="7F380D7A" w14:textId="77777777" w:rsidR="00F01C01" w:rsidRDefault="00F01C01" w:rsidP="007A75E7">
            <w:pPr>
              <w:jc w:val="left"/>
              <w:rPr>
                <w:lang w:eastAsia="zh-CN"/>
              </w:rPr>
            </w:pPr>
          </w:p>
          <w:p w14:paraId="246A038C" w14:textId="77777777" w:rsidR="00F01C01" w:rsidRDefault="00F01C01" w:rsidP="007A75E7">
            <w:pPr>
              <w:jc w:val="left"/>
              <w:rPr>
                <w:lang w:eastAsia="zh-CN"/>
              </w:rPr>
            </w:pPr>
          </w:p>
        </w:tc>
      </w:tr>
      <w:tr w:rsidR="00F01C01" w:rsidRPr="00CF1958" w14:paraId="3ECBCE77" w14:textId="77777777" w:rsidTr="007A75E7">
        <w:trPr>
          <w:gridAfter w:val="1"/>
          <w:wAfter w:w="1299" w:type="pct"/>
          <w:trHeight w:val="273"/>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129C97E1" w14:textId="77777777" w:rsidR="00F01C01" w:rsidRPr="00CF1958" w:rsidRDefault="00F01C01" w:rsidP="007A75E7">
            <w:pPr>
              <w:jc w:val="left"/>
              <w:rPr>
                <w:lang w:eastAsia="zh-CN"/>
              </w:rPr>
            </w:pPr>
            <w:r>
              <w:t xml:space="preserve">UE </w:t>
            </w:r>
            <w:r w:rsidRPr="001A1DED">
              <w:rPr>
                <w:lang w:eastAsia="zh-CN"/>
              </w:rPr>
              <w:t>receiver noise figure</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1C7B3C7A" w14:textId="77777777" w:rsidR="00F01C01" w:rsidRPr="00BD3F4B" w:rsidRDefault="00F01C01" w:rsidP="007A75E7">
            <w:pPr>
              <w:rPr>
                <w:lang w:eastAsia="zh-CN"/>
              </w:rPr>
            </w:pPr>
            <w:r>
              <w:t>10</w:t>
            </w:r>
            <w:r>
              <w:rPr>
                <w:lang w:eastAsia="zh-CN"/>
              </w:rPr>
              <w:t>dB</w:t>
            </w:r>
          </w:p>
        </w:tc>
      </w:tr>
      <w:tr w:rsidR="00F01C01" w:rsidRPr="00CF1958" w14:paraId="26EB64A2" w14:textId="77777777" w:rsidTr="007A75E7">
        <w:trPr>
          <w:gridAfter w:val="1"/>
          <w:wAfter w:w="1299" w:type="pct"/>
          <w:trHeight w:val="273"/>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2BBC8346" w14:textId="77777777" w:rsidR="00F01C01" w:rsidRDefault="00F01C01" w:rsidP="007A75E7">
            <w:pPr>
              <w:jc w:val="left"/>
              <w:rPr>
                <w:lang w:eastAsia="zh-CN"/>
              </w:rPr>
            </w:pPr>
            <w:r w:rsidRPr="00D369B1">
              <w:rPr>
                <w:lang w:eastAsia="zh-CN"/>
              </w:rPr>
              <w:t>BS antenna array configuration</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07AB119F" w14:textId="77777777" w:rsidR="00F01C01" w:rsidRDefault="00F01C01" w:rsidP="007A75E7">
            <w:r w:rsidRPr="00FD4FA6">
              <w:rPr>
                <w:rFonts w:ascii="Calibri" w:hAnsi="Calibri"/>
                <w:color w:val="000000"/>
                <w:kern w:val="24"/>
                <w:sz w:val="36"/>
                <w:szCs w:val="36"/>
                <w:lang w:eastAsia="zh-CN"/>
              </w:rPr>
              <w:t xml:space="preserve"> </w:t>
            </w:r>
            <w:r w:rsidRPr="00225BCD">
              <w:t>(M, N, P, M</w:t>
            </w:r>
            <w:r w:rsidRPr="00225BCD">
              <w:rPr>
                <w:vertAlign w:val="subscript"/>
              </w:rPr>
              <w:t>g</w:t>
            </w:r>
            <w:r w:rsidRPr="00225BCD">
              <w:t>, N</w:t>
            </w:r>
            <w:r w:rsidRPr="00225BCD">
              <w:rPr>
                <w:vertAlign w:val="subscript"/>
              </w:rPr>
              <w:t>g</w:t>
            </w:r>
            <w:r w:rsidRPr="00225BCD">
              <w:t>)  = (</w:t>
            </w:r>
            <w:r>
              <w:t>4</w:t>
            </w:r>
            <w:r w:rsidRPr="00225BCD">
              <w:t xml:space="preserve">, </w:t>
            </w:r>
            <w:r>
              <w:t>8</w:t>
            </w:r>
            <w:r w:rsidRPr="00225BCD">
              <w:t>, 2, 1, 1), Dh = Dv = 0.5 λ</w:t>
            </w:r>
          </w:p>
          <w:p w14:paraId="7A04D850" w14:textId="1C463023" w:rsidR="00DD2C85" w:rsidRPr="00225BCD" w:rsidRDefault="00DD2C85" w:rsidP="007A75E7">
            <w:r>
              <w:t xml:space="preserve">or </w:t>
            </w:r>
            <w:r w:rsidRPr="00225BCD">
              <w:t>(M, N, P, M</w:t>
            </w:r>
            <w:r w:rsidRPr="00225BCD">
              <w:rPr>
                <w:vertAlign w:val="subscript"/>
              </w:rPr>
              <w:t>g</w:t>
            </w:r>
            <w:r w:rsidRPr="00225BCD">
              <w:t>, N</w:t>
            </w:r>
            <w:r w:rsidRPr="00225BCD">
              <w:rPr>
                <w:vertAlign w:val="subscript"/>
              </w:rPr>
              <w:t>g</w:t>
            </w:r>
            <w:r w:rsidRPr="00225BCD">
              <w:t>)  = (</w:t>
            </w:r>
            <w:r>
              <w:t>4</w:t>
            </w:r>
            <w:r w:rsidRPr="00225BCD">
              <w:t xml:space="preserve">, </w:t>
            </w:r>
            <w:r>
              <w:t>4</w:t>
            </w:r>
            <w:r w:rsidRPr="00225BCD">
              <w:t>, 2, 1, 1), Dh = Dv = 0.5 λ</w:t>
            </w:r>
          </w:p>
        </w:tc>
      </w:tr>
      <w:tr w:rsidR="00F01C01" w:rsidRPr="00CF1958" w14:paraId="758882CD" w14:textId="77777777" w:rsidTr="007A75E7">
        <w:trPr>
          <w:gridAfter w:val="1"/>
          <w:wAfter w:w="1299" w:type="pct"/>
          <w:trHeight w:val="33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2F806029" w14:textId="77777777" w:rsidR="00F01C01" w:rsidRPr="00CF1958" w:rsidRDefault="00F01C01" w:rsidP="007A75E7">
            <w:pPr>
              <w:jc w:val="left"/>
              <w:rPr>
                <w:lang w:eastAsia="zh-CN"/>
              </w:rPr>
            </w:pPr>
            <w:r>
              <w:t>UE</w:t>
            </w:r>
            <w:r w:rsidRPr="00D369B1">
              <w:t xml:space="preserve"> antenna array configuration</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4BB18136" w14:textId="77777777" w:rsidR="00F01C01" w:rsidRDefault="00F01C01" w:rsidP="007A75E7">
            <w:r w:rsidRPr="00FD4FA6">
              <w:rPr>
                <w:rFonts w:ascii="Calibri" w:hAnsi="Calibri"/>
                <w:color w:val="000000"/>
                <w:kern w:val="24"/>
                <w:sz w:val="36"/>
                <w:szCs w:val="36"/>
                <w:lang w:eastAsia="zh-CN"/>
              </w:rPr>
              <w:t xml:space="preserve"> </w:t>
            </w:r>
            <w:r w:rsidRPr="00225BCD">
              <w:t>(M, N, P, Mg, Ng) = (</w:t>
            </w:r>
            <w:r>
              <w:t>2</w:t>
            </w:r>
            <w:r w:rsidRPr="00225BCD">
              <w:t xml:space="preserve">, </w:t>
            </w:r>
            <w:r>
              <w:t>2</w:t>
            </w:r>
            <w:r w:rsidRPr="00225BCD">
              <w:t xml:space="preserve">, 2, 1, </w:t>
            </w:r>
            <w:r>
              <w:t>2</w:t>
            </w:r>
            <w:r w:rsidRPr="00225BCD">
              <w:t>), Dh = Dv = 0.5 λ</w:t>
            </w:r>
          </w:p>
          <w:p w14:paraId="6AF5DF68" w14:textId="70836D4F" w:rsidR="00DD2C85" w:rsidRPr="00CF1958" w:rsidRDefault="00DD2C85">
            <w:r>
              <w:t xml:space="preserve">or  </w:t>
            </w:r>
            <w:r w:rsidRPr="00225BCD">
              <w:t>(M, N, P, Mg, Ng) = (</w:t>
            </w:r>
            <w:r>
              <w:t>1</w:t>
            </w:r>
            <w:r w:rsidRPr="00225BCD">
              <w:t xml:space="preserve">, </w:t>
            </w:r>
            <w:r>
              <w:t>2</w:t>
            </w:r>
            <w:r w:rsidRPr="00225BCD">
              <w:t xml:space="preserve">, 2, 1, </w:t>
            </w:r>
            <w:r>
              <w:t>2</w:t>
            </w:r>
            <w:r w:rsidRPr="00225BCD">
              <w:t>), Dh = Dv = 0.5 λ</w:t>
            </w:r>
          </w:p>
        </w:tc>
      </w:tr>
      <w:tr w:rsidR="00F01C01" w:rsidRPr="00CF1958" w14:paraId="5F1DA643" w14:textId="77777777" w:rsidTr="007A75E7">
        <w:trPr>
          <w:gridAfter w:val="1"/>
          <w:wAfter w:w="1299" w:type="pct"/>
          <w:trHeight w:val="34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110EF394" w14:textId="77777777" w:rsidR="00F01C01" w:rsidRPr="00CF1958" w:rsidRDefault="00F01C01" w:rsidP="007A75E7">
            <w:pPr>
              <w:jc w:val="left"/>
            </w:pPr>
            <w:r>
              <w:rPr>
                <w:lang w:eastAsia="zh-CN"/>
              </w:rPr>
              <w:t>MCOT</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05A3270C" w14:textId="0E16D63A" w:rsidR="00F01C01" w:rsidRPr="00CF1958" w:rsidRDefault="00F01C01" w:rsidP="007A75E7">
            <w:pPr>
              <w:rPr>
                <w:lang w:eastAsia="zh-CN"/>
              </w:rPr>
            </w:pPr>
            <w:r>
              <w:rPr>
                <w:lang w:eastAsia="zh-CN"/>
              </w:rPr>
              <w:t xml:space="preserve"> </w:t>
            </w:r>
            <w:r w:rsidR="00310AEA">
              <w:rPr>
                <w:lang w:eastAsia="zh-CN"/>
              </w:rPr>
              <w:t>5</w:t>
            </w:r>
            <w:r>
              <w:rPr>
                <w:lang w:eastAsia="zh-CN"/>
              </w:rPr>
              <w:t>ms</w:t>
            </w:r>
          </w:p>
        </w:tc>
      </w:tr>
      <w:tr w:rsidR="00F01C01" w:rsidRPr="00CF1958" w14:paraId="6C6BA569" w14:textId="77777777" w:rsidTr="007A75E7">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0F804D4E" w14:textId="77777777" w:rsidR="00F01C01" w:rsidRPr="00CF1958" w:rsidRDefault="00F01C01" w:rsidP="007A75E7">
            <w:pPr>
              <w:jc w:val="left"/>
            </w:pPr>
            <w:r w:rsidRPr="00CF1958">
              <w:t xml:space="preserve">Traffic model </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hideMark/>
          </w:tcPr>
          <w:p w14:paraId="48227191" w14:textId="3915DA3F" w:rsidR="00F01C01" w:rsidRPr="00CF1958" w:rsidRDefault="00F01C01" w:rsidP="007A75E7">
            <w:pPr>
              <w:rPr>
                <w:lang w:eastAsia="zh-CN"/>
              </w:rPr>
            </w:pPr>
            <w:r>
              <w:rPr>
                <w:rFonts w:hint="eastAsia"/>
                <w:lang w:eastAsia="zh-CN"/>
              </w:rPr>
              <w:t>FTP3 with packet size of</w:t>
            </w:r>
            <w:r w:rsidRPr="00CF1958">
              <w:t xml:space="preserve"> </w:t>
            </w:r>
            <w:r>
              <w:t xml:space="preserve">27 </w:t>
            </w:r>
            <w:r w:rsidRPr="00CF1958">
              <w:t>Mbyt</w:t>
            </w:r>
            <w:r>
              <w:t>e</w:t>
            </w:r>
            <w:r w:rsidRPr="00CF1958">
              <w:t xml:space="preserve">s. </w:t>
            </w:r>
          </w:p>
        </w:tc>
      </w:tr>
      <w:tr w:rsidR="00F01C01" w:rsidRPr="00CF1958" w14:paraId="05C88D8B" w14:textId="77777777" w:rsidTr="007A75E7">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78B58FE6" w14:textId="77777777" w:rsidR="00F01C01" w:rsidRPr="00CF1958" w:rsidRDefault="00F01C01" w:rsidP="007A75E7">
            <w:pPr>
              <w:jc w:val="left"/>
            </w:pPr>
            <w:r w:rsidRPr="00C83E19">
              <w:t>UE receiver</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685E53FA" w14:textId="77777777" w:rsidR="00F01C01" w:rsidRDefault="00F01C01" w:rsidP="007A75E7">
            <w:pPr>
              <w:rPr>
                <w:lang w:eastAsia="zh-CN"/>
              </w:rPr>
            </w:pPr>
            <w:r w:rsidRPr="00C83E19">
              <w:rPr>
                <w:lang w:eastAsia="zh-CN"/>
              </w:rPr>
              <w:t>MMSE-IRC as the baseline receiver</w:t>
            </w:r>
          </w:p>
        </w:tc>
      </w:tr>
      <w:tr w:rsidR="00F01C01" w:rsidRPr="00CF1958" w14:paraId="5FEA152F" w14:textId="77777777" w:rsidTr="007A75E7">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79EABA4D" w14:textId="77777777" w:rsidR="00F01C01" w:rsidRPr="00C83E19" w:rsidRDefault="00F01C01" w:rsidP="007A75E7">
            <w:pPr>
              <w:jc w:val="left"/>
            </w:pPr>
            <w:r w:rsidRPr="00C83E19">
              <w:t>Feedback assumption</w:t>
            </w:r>
            <w:r w:rsidRPr="00C83E19">
              <w:tab/>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3CFA0DA4" w14:textId="77777777" w:rsidR="00F01C01" w:rsidRPr="00C83E19" w:rsidRDefault="00F01C01" w:rsidP="007A75E7">
            <w:pPr>
              <w:rPr>
                <w:lang w:eastAsia="zh-CN"/>
              </w:rPr>
            </w:pPr>
            <w:r w:rsidRPr="00C83E19">
              <w:rPr>
                <w:lang w:eastAsia="zh-CN"/>
              </w:rPr>
              <w:t>Realistic</w:t>
            </w:r>
          </w:p>
        </w:tc>
      </w:tr>
      <w:tr w:rsidR="00F01C01" w:rsidRPr="00CF1958" w14:paraId="5B64850D" w14:textId="77777777" w:rsidTr="007A75E7">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323B864A" w14:textId="77777777" w:rsidR="00F01C01" w:rsidRPr="00C83E19" w:rsidRDefault="00F01C01" w:rsidP="007A75E7">
            <w:pPr>
              <w:jc w:val="left"/>
            </w:pPr>
            <w:r w:rsidRPr="00C83E19">
              <w:t>Channel estimation</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309B9309" w14:textId="77777777" w:rsidR="00F01C01" w:rsidRPr="00C83E19" w:rsidRDefault="00F01C01" w:rsidP="007A75E7">
            <w:pPr>
              <w:rPr>
                <w:lang w:eastAsia="zh-CN"/>
              </w:rPr>
            </w:pPr>
            <w:r w:rsidRPr="00C83E19">
              <w:rPr>
                <w:lang w:eastAsia="zh-CN"/>
              </w:rPr>
              <w:t>Realistic</w:t>
            </w:r>
            <w:r>
              <w:rPr>
                <w:lang w:eastAsia="zh-CN"/>
              </w:rPr>
              <w:t xml:space="preserve">/ideal </w:t>
            </w:r>
          </w:p>
        </w:tc>
      </w:tr>
      <w:tr w:rsidR="00F01C01" w:rsidRPr="00CF1958" w14:paraId="6DDA152B" w14:textId="77777777" w:rsidTr="007A75E7">
        <w:trPr>
          <w:gridAfter w:val="1"/>
          <w:wAfter w:w="1299" w:type="pct"/>
          <w:trHeight w:val="300"/>
        </w:trPr>
        <w:tc>
          <w:tcPr>
            <w:tcW w:w="885" w:type="pct"/>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3A513A2F" w14:textId="77777777" w:rsidR="00F01C01" w:rsidRPr="00CF1958" w:rsidRDefault="00F01C01" w:rsidP="007A75E7">
            <w:pPr>
              <w:jc w:val="left"/>
            </w:pPr>
            <w:r>
              <w:t>Traffic type</w:t>
            </w:r>
          </w:p>
        </w:tc>
        <w:tc>
          <w:tcPr>
            <w:tcW w:w="2816" w:type="pct"/>
            <w:gridSpan w:val="2"/>
            <w:tcBorders>
              <w:top w:val="single" w:sz="4" w:space="0" w:color="000000"/>
              <w:left w:val="single" w:sz="4" w:space="0" w:color="000000"/>
              <w:bottom w:val="single" w:sz="4" w:space="0" w:color="000000"/>
              <w:right w:val="single" w:sz="4" w:space="0" w:color="000000"/>
            </w:tcBorders>
            <w:shd w:val="clear" w:color="auto" w:fill="auto"/>
            <w:tcMar>
              <w:top w:w="11" w:type="dxa"/>
              <w:left w:w="11" w:type="dxa"/>
              <w:bottom w:w="0" w:type="dxa"/>
              <w:right w:w="11" w:type="dxa"/>
            </w:tcMar>
          </w:tcPr>
          <w:p w14:paraId="5931FD95" w14:textId="77777777" w:rsidR="00F01C01" w:rsidRDefault="00F01C01" w:rsidP="007A75E7">
            <w:pPr>
              <w:rPr>
                <w:lang w:eastAsia="zh-CN"/>
              </w:rPr>
            </w:pPr>
            <w:r>
              <w:rPr>
                <w:lang w:eastAsia="zh-CN"/>
              </w:rPr>
              <w:t>50% DL, 50% UL</w:t>
            </w:r>
          </w:p>
        </w:tc>
      </w:tr>
    </w:tbl>
    <w:p w14:paraId="4FB8E92B" w14:textId="77777777" w:rsidR="00F01C01" w:rsidRDefault="00F01C01" w:rsidP="00486A15">
      <w:pPr>
        <w:rPr>
          <w:lang w:eastAsia="zh-CN"/>
        </w:rPr>
      </w:pPr>
    </w:p>
    <w:p w14:paraId="2F699826" w14:textId="1A9D6964" w:rsidR="005A7E58" w:rsidRPr="005A7E58" w:rsidRDefault="00841B8C" w:rsidP="00DA56DC">
      <w:pPr>
        <w:pStyle w:val="2"/>
        <w:rPr>
          <w:lang w:eastAsia="zh-CN"/>
        </w:rPr>
      </w:pPr>
      <w:r w:rsidRPr="00841B8C">
        <w:rPr>
          <w:lang w:eastAsia="zh-CN"/>
        </w:rPr>
        <w:t>Observations regarding Receiver-assisted/receiver-only LBT performance</w:t>
      </w:r>
    </w:p>
    <w:p w14:paraId="5C82C0C1" w14:textId="53B30B0D" w:rsidR="00841B8C" w:rsidRDefault="00831538" w:rsidP="009D06B7">
      <w:pPr>
        <w:pStyle w:val="3"/>
      </w:pPr>
      <w:r w:rsidRPr="009D06B7">
        <w:t xml:space="preserve">Impact of number of </w:t>
      </w:r>
      <w:r w:rsidR="00841B8C">
        <w:t>gNB/</w:t>
      </w:r>
      <w:r w:rsidRPr="009D06B7">
        <w:t>UE antennas on Receiver-assisted/receiver-only LBT performance</w:t>
      </w:r>
    </w:p>
    <w:p w14:paraId="51DB3608" w14:textId="3E79C40C" w:rsidR="005A7E58" w:rsidRPr="009D06B7" w:rsidRDefault="005A7E58" w:rsidP="009D06B7">
      <w:pPr>
        <w:jc w:val="center"/>
        <w:rPr>
          <w:b/>
          <w:bCs/>
          <w:kern w:val="2"/>
          <w:lang w:eastAsia="zh-CN"/>
        </w:rPr>
      </w:pPr>
      <w:r w:rsidRPr="009D06B7">
        <w:rPr>
          <w:rFonts w:hint="eastAsia"/>
          <w:b/>
          <w:bCs/>
          <w:kern w:val="2"/>
          <w:lang w:eastAsia="zh-CN"/>
        </w:rPr>
        <w:t>T</w:t>
      </w:r>
      <w:r w:rsidRPr="009D06B7">
        <w:rPr>
          <w:b/>
          <w:bCs/>
          <w:kern w:val="2"/>
          <w:lang w:eastAsia="zh-CN"/>
        </w:rPr>
        <w:t>able 1. Antenna configuration for indoor scenario</w:t>
      </w:r>
    </w:p>
    <w:tbl>
      <w:tblPr>
        <w:tblStyle w:val="ac"/>
        <w:tblW w:w="0" w:type="auto"/>
        <w:tblLook w:val="04A0" w:firstRow="1" w:lastRow="0" w:firstColumn="1" w:lastColumn="0" w:noHBand="0" w:noVBand="1"/>
      </w:tblPr>
      <w:tblGrid>
        <w:gridCol w:w="3102"/>
        <w:gridCol w:w="3102"/>
        <w:gridCol w:w="3103"/>
      </w:tblGrid>
      <w:tr w:rsidR="005A7E58" w14:paraId="760649E0" w14:textId="77777777" w:rsidTr="00831538">
        <w:tc>
          <w:tcPr>
            <w:tcW w:w="3102" w:type="dxa"/>
          </w:tcPr>
          <w:p w14:paraId="6CA8004E" w14:textId="77777777" w:rsidR="005A7E58" w:rsidRDefault="005A7E58" w:rsidP="00831538">
            <w:pPr>
              <w:rPr>
                <w:lang w:eastAsia="zh-CN"/>
              </w:rPr>
            </w:pPr>
            <w:r>
              <w:rPr>
                <w:lang w:eastAsia="zh-CN"/>
              </w:rPr>
              <w:t>gNB/UE antenna configuration</w:t>
            </w:r>
          </w:p>
        </w:tc>
        <w:tc>
          <w:tcPr>
            <w:tcW w:w="3102" w:type="dxa"/>
          </w:tcPr>
          <w:p w14:paraId="042099FD" w14:textId="77777777" w:rsidR="005A7E58" w:rsidRDefault="005A7E58" w:rsidP="00831538">
            <w:pPr>
              <w:rPr>
                <w:lang w:eastAsia="zh-CN"/>
              </w:rPr>
            </w:pPr>
            <w:r>
              <w:rPr>
                <w:lang w:eastAsia="zh-CN"/>
              </w:rPr>
              <w:t>gNB antenna configuration</w:t>
            </w:r>
          </w:p>
        </w:tc>
        <w:tc>
          <w:tcPr>
            <w:tcW w:w="3103" w:type="dxa"/>
          </w:tcPr>
          <w:p w14:paraId="71C036E1" w14:textId="77777777" w:rsidR="005A7E58" w:rsidRDefault="005A7E58" w:rsidP="00831538">
            <w:pPr>
              <w:rPr>
                <w:lang w:eastAsia="zh-CN"/>
              </w:rPr>
            </w:pPr>
            <w:r>
              <w:rPr>
                <w:rFonts w:hint="eastAsia"/>
                <w:lang w:eastAsia="zh-CN"/>
              </w:rPr>
              <w:t>U</w:t>
            </w:r>
            <w:r>
              <w:rPr>
                <w:lang w:eastAsia="zh-CN"/>
              </w:rPr>
              <w:t>E antenna configuration</w:t>
            </w:r>
          </w:p>
        </w:tc>
      </w:tr>
      <w:tr w:rsidR="005A7E58" w14:paraId="206C0758" w14:textId="77777777" w:rsidTr="00831538">
        <w:tc>
          <w:tcPr>
            <w:tcW w:w="3102" w:type="dxa"/>
          </w:tcPr>
          <w:p w14:paraId="6A4D0531" w14:textId="4BA93FE1" w:rsidR="005A7E58" w:rsidRDefault="005A7E58" w:rsidP="00831538">
            <w:pPr>
              <w:rPr>
                <w:lang w:eastAsia="zh-CN"/>
              </w:rPr>
            </w:pPr>
            <w:r>
              <w:rPr>
                <w:lang w:eastAsia="zh-CN"/>
              </w:rPr>
              <w:t xml:space="preserve">Baseline assumption </w:t>
            </w:r>
            <w:r w:rsidR="009010EF">
              <w:rPr>
                <w:lang w:eastAsia="zh-CN"/>
              </w:rPr>
              <w:t>in TR38.808</w:t>
            </w:r>
          </w:p>
        </w:tc>
        <w:tc>
          <w:tcPr>
            <w:tcW w:w="3102" w:type="dxa"/>
          </w:tcPr>
          <w:p w14:paraId="27CD1B85" w14:textId="77777777" w:rsidR="005A7E58" w:rsidRDefault="005A7E58" w:rsidP="00831538">
            <w:pPr>
              <w:rPr>
                <w:lang w:eastAsia="zh-CN"/>
              </w:rPr>
            </w:pPr>
            <w:r w:rsidRPr="00225BCD">
              <w:t>M, N, P, M</w:t>
            </w:r>
            <w:r w:rsidRPr="00225BCD">
              <w:rPr>
                <w:vertAlign w:val="subscript"/>
              </w:rPr>
              <w:t>g</w:t>
            </w:r>
            <w:r w:rsidRPr="00225BCD">
              <w:t>, N</w:t>
            </w:r>
            <w:r w:rsidRPr="00225BCD">
              <w:rPr>
                <w:vertAlign w:val="subscript"/>
              </w:rPr>
              <w:t>g</w:t>
            </w:r>
            <w:r w:rsidRPr="00225BCD">
              <w:t>)  = (</w:t>
            </w:r>
            <w:r>
              <w:t>4</w:t>
            </w:r>
            <w:r w:rsidRPr="00225BCD">
              <w:t xml:space="preserve">, </w:t>
            </w:r>
            <w:r>
              <w:t>8</w:t>
            </w:r>
            <w:r w:rsidRPr="00225BCD">
              <w:t>, 2, 1, 1)</w:t>
            </w:r>
          </w:p>
        </w:tc>
        <w:tc>
          <w:tcPr>
            <w:tcW w:w="3103" w:type="dxa"/>
          </w:tcPr>
          <w:p w14:paraId="02A57451" w14:textId="77777777" w:rsidR="005A7E58" w:rsidRDefault="005A7E58" w:rsidP="00831538">
            <w:pPr>
              <w:rPr>
                <w:lang w:eastAsia="zh-CN"/>
              </w:rPr>
            </w:pPr>
            <w:r w:rsidRPr="00225BCD">
              <w:t>(M, N, P, Mg, Ng) = (</w:t>
            </w:r>
            <w:r>
              <w:t>2</w:t>
            </w:r>
            <w:r w:rsidRPr="00225BCD">
              <w:t xml:space="preserve">, </w:t>
            </w:r>
            <w:r>
              <w:t>2</w:t>
            </w:r>
            <w:r w:rsidRPr="00225BCD">
              <w:t xml:space="preserve">, 2, 1, </w:t>
            </w:r>
            <w:r>
              <w:t>2</w:t>
            </w:r>
            <w:r w:rsidRPr="00225BCD">
              <w:t>)</w:t>
            </w:r>
          </w:p>
        </w:tc>
      </w:tr>
      <w:tr w:rsidR="005A7E58" w14:paraId="0D9179B8" w14:textId="77777777" w:rsidTr="00831538">
        <w:tc>
          <w:tcPr>
            <w:tcW w:w="3102" w:type="dxa"/>
          </w:tcPr>
          <w:p w14:paraId="6B626C1F" w14:textId="23E0F014" w:rsidR="005A7E58" w:rsidRDefault="000F30FA" w:rsidP="000F4EF1">
            <w:pPr>
              <w:rPr>
                <w:lang w:eastAsia="zh-CN"/>
              </w:rPr>
            </w:pPr>
            <w:r>
              <w:rPr>
                <w:lang w:eastAsia="zh-CN"/>
              </w:rPr>
              <w:lastRenderedPageBreak/>
              <w:t xml:space="preserve">Assumption of </w:t>
            </w:r>
            <w:r w:rsidR="00D87686">
              <w:rPr>
                <w:lang w:eastAsia="zh-CN"/>
              </w:rPr>
              <w:t>low</w:t>
            </w:r>
            <w:r w:rsidR="000F4EF1">
              <w:rPr>
                <w:lang w:eastAsia="zh-CN"/>
              </w:rPr>
              <w:t>-cost</w:t>
            </w:r>
            <w:r w:rsidR="00D87686">
              <w:rPr>
                <w:lang w:eastAsia="zh-CN"/>
              </w:rPr>
              <w:t xml:space="preserve"> devices</w:t>
            </w:r>
          </w:p>
        </w:tc>
        <w:tc>
          <w:tcPr>
            <w:tcW w:w="3102" w:type="dxa"/>
          </w:tcPr>
          <w:p w14:paraId="39DAD819" w14:textId="77777777" w:rsidR="005A7E58" w:rsidRDefault="005A7E58" w:rsidP="00831538">
            <w:pPr>
              <w:rPr>
                <w:lang w:eastAsia="zh-CN"/>
              </w:rPr>
            </w:pPr>
            <w:r w:rsidRPr="00225BCD">
              <w:t>(M, N, P, M</w:t>
            </w:r>
            <w:r w:rsidRPr="00225BCD">
              <w:rPr>
                <w:vertAlign w:val="subscript"/>
              </w:rPr>
              <w:t>g</w:t>
            </w:r>
            <w:r w:rsidRPr="00225BCD">
              <w:t>, N</w:t>
            </w:r>
            <w:r w:rsidRPr="00225BCD">
              <w:rPr>
                <w:vertAlign w:val="subscript"/>
              </w:rPr>
              <w:t>g</w:t>
            </w:r>
            <w:r w:rsidRPr="00225BCD">
              <w:t>)  = (</w:t>
            </w:r>
            <w:r>
              <w:t>4</w:t>
            </w:r>
            <w:r w:rsidRPr="00225BCD">
              <w:t xml:space="preserve">, </w:t>
            </w:r>
            <w:r>
              <w:t>4</w:t>
            </w:r>
            <w:r w:rsidRPr="00225BCD">
              <w:t>, 2, 1, 1)</w:t>
            </w:r>
          </w:p>
        </w:tc>
        <w:tc>
          <w:tcPr>
            <w:tcW w:w="3103" w:type="dxa"/>
          </w:tcPr>
          <w:p w14:paraId="1BA11438" w14:textId="77777777" w:rsidR="005A7E58" w:rsidRDefault="005A7E58" w:rsidP="00831538">
            <w:pPr>
              <w:rPr>
                <w:lang w:eastAsia="zh-CN"/>
              </w:rPr>
            </w:pPr>
            <w:r w:rsidRPr="00225BCD">
              <w:t>(M, N, P, Mg, Ng) = (</w:t>
            </w:r>
            <w:r>
              <w:t>1</w:t>
            </w:r>
            <w:r w:rsidRPr="00225BCD">
              <w:t xml:space="preserve">, </w:t>
            </w:r>
            <w:r>
              <w:t>2</w:t>
            </w:r>
            <w:r w:rsidRPr="00225BCD">
              <w:t xml:space="preserve">, 2, 1, </w:t>
            </w:r>
            <w:r>
              <w:t>2</w:t>
            </w:r>
            <w:r w:rsidRPr="00225BCD">
              <w:t>)</w:t>
            </w:r>
          </w:p>
        </w:tc>
      </w:tr>
    </w:tbl>
    <w:p w14:paraId="4A893357" w14:textId="77777777" w:rsidR="003D6689" w:rsidRDefault="003D6689" w:rsidP="00C54034">
      <w:pPr>
        <w:rPr>
          <w:lang w:eastAsia="zh-CN"/>
        </w:rPr>
      </w:pPr>
    </w:p>
    <w:p w14:paraId="6472F410" w14:textId="71DFD39E" w:rsidR="00733C08" w:rsidRDefault="00733C08" w:rsidP="00C54034">
      <w:pPr>
        <w:rPr>
          <w:lang w:eastAsia="zh-CN"/>
        </w:rPr>
      </w:pPr>
      <w:r w:rsidRPr="009D06B7">
        <w:rPr>
          <w:lang w:eastAsia="zh-CN"/>
        </w:rPr>
        <w:t xml:space="preserve">In TR38.808, 64 antenna elements and 8 antenna elements </w:t>
      </w:r>
      <w:r w:rsidR="0033148A" w:rsidRPr="00DA56DC">
        <w:rPr>
          <w:lang w:eastAsia="zh-CN"/>
        </w:rPr>
        <w:t>are configured</w:t>
      </w:r>
      <w:r w:rsidRPr="009D06B7">
        <w:rPr>
          <w:lang w:eastAsia="zh-CN"/>
        </w:rPr>
        <w:t xml:space="preserve"> for gNB and UE</w:t>
      </w:r>
      <w:r w:rsidR="00B56EB3">
        <w:rPr>
          <w:lang w:eastAsia="zh-CN"/>
        </w:rPr>
        <w:t>,</w:t>
      </w:r>
      <w:r w:rsidRPr="009D06B7">
        <w:rPr>
          <w:lang w:eastAsia="zh-CN"/>
        </w:rPr>
        <w:t xml:space="preserve"> respectively</w:t>
      </w:r>
      <w:r w:rsidR="00B56EB3">
        <w:rPr>
          <w:lang w:eastAsia="zh-CN"/>
        </w:rPr>
        <w:t>,</w:t>
      </w:r>
      <w:r w:rsidRPr="009D06B7">
        <w:rPr>
          <w:lang w:eastAsia="zh-CN"/>
        </w:rPr>
        <w:t xml:space="preserve"> as </w:t>
      </w:r>
      <w:r w:rsidR="00B56EB3">
        <w:rPr>
          <w:lang w:eastAsia="zh-CN"/>
        </w:rPr>
        <w:t xml:space="preserve">the </w:t>
      </w:r>
      <w:r w:rsidRPr="009D06B7">
        <w:rPr>
          <w:lang w:eastAsia="zh-CN"/>
        </w:rPr>
        <w:t xml:space="preserve">baseline SLS assumption in </w:t>
      </w:r>
      <w:r w:rsidR="00B56EB3">
        <w:rPr>
          <w:lang w:eastAsia="zh-CN"/>
        </w:rPr>
        <w:t xml:space="preserve">the </w:t>
      </w:r>
      <w:r w:rsidRPr="009D06B7">
        <w:rPr>
          <w:lang w:eastAsia="zh-CN"/>
        </w:rPr>
        <w:t xml:space="preserve">indoor scenario. The </w:t>
      </w:r>
      <w:r w:rsidR="00D77E40">
        <w:rPr>
          <w:lang w:eastAsia="zh-CN"/>
        </w:rPr>
        <w:t xml:space="preserve">probability of experiencing significant </w:t>
      </w:r>
      <w:r w:rsidRPr="009D06B7">
        <w:rPr>
          <w:lang w:eastAsia="zh-CN"/>
        </w:rPr>
        <w:t>interference</w:t>
      </w:r>
      <w:r w:rsidR="00D77E40">
        <w:rPr>
          <w:lang w:eastAsia="zh-CN"/>
        </w:rPr>
        <w:t xml:space="preserve"> levels form hidden nodes</w:t>
      </w:r>
      <w:r w:rsidRPr="009D06B7">
        <w:rPr>
          <w:lang w:eastAsia="zh-CN"/>
        </w:rPr>
        <w:t xml:space="preserve"> </w:t>
      </w:r>
      <w:r w:rsidR="00D77E40">
        <w:rPr>
          <w:lang w:eastAsia="zh-CN"/>
        </w:rPr>
        <w:t xml:space="preserve">is low </w:t>
      </w:r>
      <w:r w:rsidRPr="009D06B7">
        <w:rPr>
          <w:lang w:eastAsia="zh-CN"/>
        </w:rPr>
        <w:t xml:space="preserve">under the current </w:t>
      </w:r>
      <w:r w:rsidR="00B56EB3">
        <w:rPr>
          <w:lang w:eastAsia="zh-CN"/>
        </w:rPr>
        <w:t xml:space="preserve">baseline </w:t>
      </w:r>
      <w:r w:rsidRPr="009D06B7">
        <w:rPr>
          <w:lang w:eastAsia="zh-CN"/>
        </w:rPr>
        <w:t>assumption</w:t>
      </w:r>
      <w:r w:rsidR="00D77E40">
        <w:rPr>
          <w:lang w:eastAsia="zh-CN"/>
        </w:rPr>
        <w:t>, mainly</w:t>
      </w:r>
      <w:r w:rsidR="0033148A">
        <w:rPr>
          <w:lang w:eastAsia="zh-CN"/>
        </w:rPr>
        <w:t xml:space="preserve"> due to the narrow analog </w:t>
      </w:r>
      <w:r w:rsidR="00D77E40">
        <w:rPr>
          <w:lang w:eastAsia="zh-CN"/>
        </w:rPr>
        <w:t xml:space="preserve">transmission </w:t>
      </w:r>
      <w:r w:rsidR="0033148A">
        <w:rPr>
          <w:lang w:eastAsia="zh-CN"/>
        </w:rPr>
        <w:t>beam</w:t>
      </w:r>
      <w:r w:rsidR="00581EA2">
        <w:rPr>
          <w:lang w:eastAsia="zh-CN"/>
        </w:rPr>
        <w:t>width</w:t>
      </w:r>
      <w:r w:rsidR="0033148A">
        <w:rPr>
          <w:lang w:eastAsia="zh-CN"/>
        </w:rPr>
        <w:t>.</w:t>
      </w:r>
      <w:r w:rsidR="00581EA2">
        <w:rPr>
          <w:lang w:eastAsia="zh-CN"/>
        </w:rPr>
        <w:t xml:space="preserve"> </w:t>
      </w:r>
      <w:r w:rsidR="000F1DC8">
        <w:rPr>
          <w:lang w:eastAsia="zh-CN"/>
        </w:rPr>
        <w:t>However,</w:t>
      </w:r>
      <w:r w:rsidR="00581EA2">
        <w:rPr>
          <w:lang w:eastAsia="zh-CN"/>
        </w:rPr>
        <w:t xml:space="preserve"> in </w:t>
      </w:r>
      <w:r w:rsidR="00DD07F8">
        <w:rPr>
          <w:lang w:eastAsia="zh-CN"/>
        </w:rPr>
        <w:t xml:space="preserve">practice, </w:t>
      </w:r>
      <w:r w:rsidR="00B56EB3">
        <w:rPr>
          <w:lang w:eastAsia="zh-CN"/>
        </w:rPr>
        <w:t xml:space="preserve">a </w:t>
      </w:r>
      <w:r w:rsidR="00DD07F8">
        <w:rPr>
          <w:lang w:eastAsia="zh-CN"/>
        </w:rPr>
        <w:t>low</w:t>
      </w:r>
      <w:r w:rsidR="00B56EB3">
        <w:rPr>
          <w:lang w:eastAsia="zh-CN"/>
        </w:rPr>
        <w:t>-cost</w:t>
      </w:r>
      <w:r w:rsidR="00DD07F8">
        <w:rPr>
          <w:lang w:eastAsia="zh-CN"/>
        </w:rPr>
        <w:t xml:space="preserve"> device </w:t>
      </w:r>
      <w:r w:rsidR="00D31830">
        <w:rPr>
          <w:lang w:eastAsia="zh-CN"/>
        </w:rPr>
        <w:t xml:space="preserve">may </w:t>
      </w:r>
      <w:r w:rsidR="00DD07F8">
        <w:rPr>
          <w:lang w:eastAsia="zh-CN"/>
        </w:rPr>
        <w:t>be equipped with</w:t>
      </w:r>
      <w:r w:rsidR="00B56EB3">
        <w:rPr>
          <w:lang w:eastAsia="zh-CN"/>
        </w:rPr>
        <w:t xml:space="preserve"> a</w:t>
      </w:r>
      <w:r w:rsidR="00DD07F8">
        <w:rPr>
          <w:lang w:eastAsia="zh-CN"/>
        </w:rPr>
        <w:t xml:space="preserve"> smaller </w:t>
      </w:r>
      <w:r w:rsidR="00D87686">
        <w:rPr>
          <w:lang w:eastAsia="zh-CN"/>
        </w:rPr>
        <w:t xml:space="preserve">number of </w:t>
      </w:r>
      <w:r w:rsidR="00DD07F8">
        <w:rPr>
          <w:lang w:eastAsia="zh-CN"/>
        </w:rPr>
        <w:t>antenna</w:t>
      </w:r>
      <w:r w:rsidR="00B56EB3">
        <w:rPr>
          <w:lang w:eastAsia="zh-CN"/>
        </w:rPr>
        <w:t>s and wider transmission beams would have to be used</w:t>
      </w:r>
      <w:r w:rsidR="00D87686">
        <w:rPr>
          <w:lang w:eastAsia="zh-CN"/>
        </w:rPr>
        <w:t>.</w:t>
      </w:r>
      <w:r w:rsidR="0060696D">
        <w:rPr>
          <w:lang w:eastAsia="zh-CN"/>
        </w:rPr>
        <w:t xml:space="preserve"> The performance of different antenna configuration assumption</w:t>
      </w:r>
      <w:r w:rsidR="00B56EB3">
        <w:rPr>
          <w:lang w:eastAsia="zh-CN"/>
        </w:rPr>
        <w:t>s</w:t>
      </w:r>
      <w:r w:rsidR="0060696D">
        <w:rPr>
          <w:lang w:eastAsia="zh-CN"/>
        </w:rPr>
        <w:t xml:space="preserve"> as illustrated in </w:t>
      </w:r>
      <w:r w:rsidR="00B56EB3">
        <w:rPr>
          <w:lang w:eastAsia="zh-CN"/>
        </w:rPr>
        <w:t>T</w:t>
      </w:r>
      <w:r w:rsidR="0060696D">
        <w:rPr>
          <w:lang w:eastAsia="zh-CN"/>
        </w:rPr>
        <w:t>able 1</w:t>
      </w:r>
      <w:r w:rsidR="003D6689">
        <w:rPr>
          <w:lang w:eastAsia="zh-CN"/>
        </w:rPr>
        <w:t xml:space="preserve"> are thus evaluated</w:t>
      </w:r>
      <w:r w:rsidR="0060696D">
        <w:rPr>
          <w:lang w:eastAsia="zh-CN"/>
        </w:rPr>
        <w:t>.</w:t>
      </w:r>
    </w:p>
    <w:p w14:paraId="09FDAF01" w14:textId="09D7616E" w:rsidR="00C54034" w:rsidRDefault="00C54034" w:rsidP="00C54034">
      <w:pPr>
        <w:rPr>
          <w:lang w:eastAsia="zh-CN"/>
        </w:rPr>
      </w:pPr>
      <w:r>
        <w:rPr>
          <w:lang w:eastAsia="zh-CN"/>
        </w:rPr>
        <w:t xml:space="preserve">Figure </w:t>
      </w:r>
      <w:r w:rsidR="006C2B7E">
        <w:rPr>
          <w:lang w:eastAsia="zh-CN"/>
        </w:rPr>
        <w:t>7</w:t>
      </w:r>
      <w:r>
        <w:rPr>
          <w:lang w:eastAsia="zh-CN"/>
        </w:rPr>
        <w:t xml:space="preserve"> </w:t>
      </w:r>
      <w:r w:rsidR="000F1DC8">
        <w:rPr>
          <w:lang w:eastAsia="zh-CN"/>
        </w:rPr>
        <w:t>shows</w:t>
      </w:r>
      <w:r>
        <w:rPr>
          <w:lang w:eastAsia="zh-CN"/>
        </w:rPr>
        <w:t xml:space="preserve"> the average and fifth percentile DL and UL user </w:t>
      </w:r>
      <w:bookmarkStart w:id="7" w:name="OLE_LINK27"/>
      <w:bookmarkStart w:id="8" w:name="OLE_LINK28"/>
      <w:r w:rsidR="00C7335D">
        <w:rPr>
          <w:lang w:eastAsia="zh-CN"/>
        </w:rPr>
        <w:t xml:space="preserve">perceived </w:t>
      </w:r>
      <w:r>
        <w:rPr>
          <w:lang w:eastAsia="zh-CN"/>
        </w:rPr>
        <w:t>throughput</w:t>
      </w:r>
      <w:bookmarkEnd w:id="7"/>
      <w:bookmarkEnd w:id="8"/>
      <w:r w:rsidR="007D68CD">
        <w:rPr>
          <w:lang w:eastAsia="zh-CN"/>
        </w:rPr>
        <w:t xml:space="preserve"> (UPT)</w:t>
      </w:r>
      <w:r>
        <w:rPr>
          <w:lang w:eastAsia="zh-CN"/>
        </w:rPr>
        <w:t xml:space="preserve"> </w:t>
      </w:r>
      <w:r w:rsidR="00733C08">
        <w:t xml:space="preserve">under </w:t>
      </w:r>
      <w:r w:rsidR="00C7335D">
        <w:t xml:space="preserve">the </w:t>
      </w:r>
      <w:r w:rsidR="00733C08">
        <w:t>bas</w:t>
      </w:r>
      <w:r w:rsidR="00C7335D">
        <w:t>e</w:t>
      </w:r>
      <w:r w:rsidR="00733C08">
        <w:t xml:space="preserve">line SLS assumption </w:t>
      </w:r>
      <w:r w:rsidR="00C7335D">
        <w:t>for</w:t>
      </w:r>
      <w:r>
        <w:t xml:space="preserve"> No</w:t>
      </w:r>
      <w:r w:rsidR="00C7335D">
        <w:t>-</w:t>
      </w:r>
      <w:r>
        <w:t>LBT/Omni-directional LBT/Directional LBT/</w:t>
      </w:r>
      <w:r w:rsidR="000F30FA">
        <w:t>Received-assisted LBT/R</w:t>
      </w:r>
      <w:r>
        <w:t>eceiver-only LBT in indoor scenario A with InH open</w:t>
      </w:r>
      <w:r>
        <w:rPr>
          <w:lang w:eastAsia="zh-CN"/>
        </w:rPr>
        <w:t xml:space="preserve"> channel models for BS to UE links. </w:t>
      </w:r>
      <w:r w:rsidR="00844E49">
        <w:rPr>
          <w:lang w:eastAsia="zh-CN"/>
        </w:rPr>
        <w:t xml:space="preserve">Table </w:t>
      </w:r>
      <w:r w:rsidR="00B56EB3">
        <w:rPr>
          <w:lang w:eastAsia="zh-CN"/>
        </w:rPr>
        <w:t>2</w:t>
      </w:r>
      <w:r w:rsidR="00844E49">
        <w:rPr>
          <w:lang w:eastAsia="zh-CN"/>
        </w:rPr>
        <w:t xml:space="preserve"> shows the </w:t>
      </w:r>
      <w:r w:rsidR="00844E49" w:rsidRPr="009D06B7">
        <w:rPr>
          <w:lang w:eastAsia="zh-CN"/>
        </w:rPr>
        <w:t>related results and gain</w:t>
      </w:r>
      <w:r w:rsidR="00BC2103">
        <w:rPr>
          <w:lang w:eastAsia="zh-CN"/>
        </w:rPr>
        <w:t>s</w:t>
      </w:r>
      <w:r w:rsidR="00844E49">
        <w:rPr>
          <w:lang w:eastAsia="zh-CN"/>
        </w:rPr>
        <w:t xml:space="preserve"> at high traffic load</w:t>
      </w:r>
      <w:r w:rsidR="000F1DC8">
        <w:rPr>
          <w:lang w:eastAsia="zh-CN"/>
        </w:rPr>
        <w:t>. M</w:t>
      </w:r>
      <w:r>
        <w:t>ore detail</w:t>
      </w:r>
      <w:r w:rsidR="00C7335D">
        <w:t>ed</w:t>
      </w:r>
      <w:r>
        <w:t xml:space="preserve"> results could be found in </w:t>
      </w:r>
      <w:r w:rsidR="00B53971">
        <w:t>A</w:t>
      </w:r>
      <w:r>
        <w:t>ppendix B</w:t>
      </w:r>
      <w:r w:rsidR="00B53971">
        <w:t>,</w:t>
      </w:r>
      <w:r>
        <w:t xml:space="preserve"> </w:t>
      </w:r>
      <w:r w:rsidR="003D6689">
        <w:t>T</w:t>
      </w:r>
      <w:r>
        <w:t>able</w:t>
      </w:r>
      <w:r w:rsidR="00B53971">
        <w:t>s</w:t>
      </w:r>
      <w:r>
        <w:t xml:space="preserve"> </w:t>
      </w:r>
      <w:r w:rsidR="00FB6DB7">
        <w:t>0</w:t>
      </w:r>
      <w:r w:rsidR="001D6AB7">
        <w:t>4</w:t>
      </w:r>
      <w:r>
        <w:t xml:space="preserve"> </w:t>
      </w:r>
      <w:r w:rsidR="00B53971">
        <w:t>to</w:t>
      </w:r>
      <w:r>
        <w:t xml:space="preserve"> </w:t>
      </w:r>
      <w:r w:rsidR="00FB6DB7">
        <w:t>0</w:t>
      </w:r>
      <w:r w:rsidR="001D6AB7">
        <w:t>6</w:t>
      </w:r>
      <w:r w:rsidR="00B53971">
        <w:t>,</w:t>
      </w:r>
      <w:r>
        <w:t xml:space="preserve"> respectively</w:t>
      </w:r>
      <w:r w:rsidR="00733C08">
        <w:t>.</w:t>
      </w:r>
      <w:r>
        <w:rPr>
          <w:lang w:eastAsia="zh-CN"/>
        </w:rPr>
        <w:t xml:space="preserve"> </w:t>
      </w:r>
      <w:r w:rsidR="00844E49">
        <w:rPr>
          <w:lang w:eastAsia="zh-CN"/>
        </w:rPr>
        <w:t>M</w:t>
      </w:r>
      <w:r>
        <w:rPr>
          <w:lang w:eastAsia="zh-CN"/>
        </w:rPr>
        <w:t xml:space="preserve">ore details of </w:t>
      </w:r>
      <w:r w:rsidR="00C7335D">
        <w:rPr>
          <w:lang w:eastAsia="zh-CN"/>
        </w:rPr>
        <w:t xml:space="preserve">the </w:t>
      </w:r>
      <w:r>
        <w:rPr>
          <w:lang w:eastAsia="zh-CN"/>
        </w:rPr>
        <w:t xml:space="preserve">receiver-assisted and receiver-only LBT </w:t>
      </w:r>
      <w:r w:rsidR="00C7335D">
        <w:rPr>
          <w:lang w:eastAsia="zh-CN"/>
        </w:rPr>
        <w:t>mechanism</w:t>
      </w:r>
      <w:r w:rsidR="003D6689">
        <w:rPr>
          <w:lang w:eastAsia="zh-CN"/>
        </w:rPr>
        <w:t xml:space="preserve">s </w:t>
      </w:r>
      <w:r>
        <w:rPr>
          <w:lang w:eastAsia="zh-CN"/>
        </w:rPr>
        <w:t>could be found in our compani</w:t>
      </w:r>
      <w:r w:rsidR="00B53971">
        <w:rPr>
          <w:lang w:eastAsia="zh-CN"/>
        </w:rPr>
        <w:t>on</w:t>
      </w:r>
      <w:r>
        <w:rPr>
          <w:lang w:eastAsia="zh-CN"/>
        </w:rPr>
        <w:t xml:space="preserve"> contri</w:t>
      </w:r>
      <w:r w:rsidR="00B53971">
        <w:rPr>
          <w:lang w:eastAsia="zh-CN"/>
        </w:rPr>
        <w:t>bu</w:t>
      </w:r>
      <w:r>
        <w:rPr>
          <w:lang w:eastAsia="zh-CN"/>
        </w:rPr>
        <w:t>tion</w:t>
      </w:r>
      <w:r w:rsidR="00B53971">
        <w:rPr>
          <w:lang w:eastAsia="zh-CN"/>
        </w:rPr>
        <w:t xml:space="preserve"> </w:t>
      </w:r>
      <w:r>
        <w:rPr>
          <w:lang w:eastAsia="zh-CN"/>
        </w:rPr>
        <w:t>[</w:t>
      </w:r>
      <w:r w:rsidR="00FD6699">
        <w:rPr>
          <w:lang w:eastAsia="zh-CN"/>
        </w:rPr>
        <w:t>6</w:t>
      </w:r>
      <w:r>
        <w:rPr>
          <w:lang w:eastAsia="zh-CN"/>
        </w:rPr>
        <w:t xml:space="preserve">].We assume </w:t>
      </w:r>
      <w:r w:rsidR="00C7335D">
        <w:rPr>
          <w:lang w:eastAsia="zh-CN"/>
        </w:rPr>
        <w:t xml:space="preserve">that </w:t>
      </w:r>
      <w:r>
        <w:rPr>
          <w:lang w:eastAsia="zh-CN"/>
        </w:rPr>
        <w:t>the CW is set to a fixed value of 5 observation slots and MCOT equals 5ms</w:t>
      </w:r>
      <w:r w:rsidR="00733C08">
        <w:rPr>
          <w:lang w:eastAsia="zh-CN"/>
        </w:rPr>
        <w:t>.</w:t>
      </w:r>
      <w:r>
        <w:rPr>
          <w:lang w:eastAsia="zh-CN"/>
        </w:rPr>
        <w:t xml:space="preserve"> </w:t>
      </w:r>
      <w:r w:rsidR="00C7335D">
        <w:rPr>
          <w:lang w:eastAsia="zh-CN"/>
        </w:rPr>
        <w:t xml:space="preserve">We also </w:t>
      </w:r>
      <w:r w:rsidR="000F30FA">
        <w:rPr>
          <w:lang w:eastAsia="zh-CN"/>
        </w:rPr>
        <w:t>assume</w:t>
      </w:r>
      <w:r w:rsidR="00C7335D">
        <w:rPr>
          <w:lang w:eastAsia="zh-CN"/>
        </w:rPr>
        <w:t xml:space="preserve"> that</w:t>
      </w:r>
      <w:r w:rsidR="000F30FA">
        <w:rPr>
          <w:lang w:eastAsia="zh-CN"/>
        </w:rPr>
        <w:t xml:space="preserve"> the EDT used f</w:t>
      </w:r>
      <w:r w:rsidR="0060696D">
        <w:rPr>
          <w:lang w:eastAsia="zh-CN"/>
        </w:rPr>
        <w:t>or the</w:t>
      </w:r>
      <w:r w:rsidR="00C7335D">
        <w:rPr>
          <w:lang w:eastAsia="zh-CN"/>
        </w:rPr>
        <w:t xml:space="preserve"> Rx-side </w:t>
      </w:r>
      <w:r w:rsidR="0060696D">
        <w:rPr>
          <w:lang w:eastAsia="zh-CN"/>
        </w:rPr>
        <w:t xml:space="preserve">LBT procedure before </w:t>
      </w:r>
      <w:r w:rsidR="00C7335D">
        <w:rPr>
          <w:lang w:eastAsia="zh-CN"/>
        </w:rPr>
        <w:t xml:space="preserve">sending </w:t>
      </w:r>
      <w:r w:rsidR="0060696D">
        <w:rPr>
          <w:lang w:eastAsia="zh-CN"/>
        </w:rPr>
        <w:t xml:space="preserve">CTS with </w:t>
      </w:r>
      <w:r w:rsidR="000F30FA">
        <w:rPr>
          <w:lang w:eastAsia="zh-CN"/>
        </w:rPr>
        <w:t xml:space="preserve">interference level feedback in receiver-assisted/receiver-only LBT </w:t>
      </w:r>
      <w:r w:rsidR="00C7335D">
        <w:rPr>
          <w:lang w:eastAsia="zh-CN"/>
        </w:rPr>
        <w:t>is the</w:t>
      </w:r>
      <w:r w:rsidR="000F30FA">
        <w:rPr>
          <w:lang w:eastAsia="zh-CN"/>
        </w:rPr>
        <w:t xml:space="preserve"> same as</w:t>
      </w:r>
      <w:r w:rsidR="00C7335D">
        <w:rPr>
          <w:lang w:eastAsia="zh-CN"/>
        </w:rPr>
        <w:t xml:space="preserve"> the</w:t>
      </w:r>
      <w:r w:rsidR="000F30FA">
        <w:rPr>
          <w:lang w:eastAsia="zh-CN"/>
        </w:rPr>
        <w:t xml:space="preserve"> </w:t>
      </w:r>
      <w:r w:rsidR="00FD6699">
        <w:rPr>
          <w:lang w:eastAsia="zh-CN"/>
        </w:rPr>
        <w:t xml:space="preserve">baseline </w:t>
      </w:r>
      <w:r w:rsidR="000F30FA">
        <w:rPr>
          <w:lang w:eastAsia="zh-CN"/>
        </w:rPr>
        <w:t>EDT</w:t>
      </w:r>
      <w:r w:rsidR="00FD6699">
        <w:rPr>
          <w:lang w:eastAsia="zh-CN"/>
        </w:rPr>
        <w:t xml:space="preserve"> (-47dBm)</w:t>
      </w:r>
      <w:r w:rsidR="000F30FA">
        <w:rPr>
          <w:lang w:eastAsia="zh-CN"/>
        </w:rPr>
        <w:t>. Antenna directional gain is also considered in the EDT calculation.</w:t>
      </w:r>
    </w:p>
    <w:p w14:paraId="30897B63" w14:textId="530E0C54" w:rsidR="00844E49" w:rsidRDefault="006C2B7E" w:rsidP="00C54034">
      <w:pPr>
        <w:rPr>
          <w:lang w:eastAsia="zh-CN"/>
        </w:rPr>
      </w:pPr>
      <w:r>
        <w:rPr>
          <w:lang w:eastAsia="zh-CN"/>
        </w:rPr>
        <w:t>Figure 8</w:t>
      </w:r>
      <w:r w:rsidR="00733C08">
        <w:rPr>
          <w:lang w:eastAsia="zh-CN"/>
        </w:rPr>
        <w:t xml:space="preserve"> illustrate</w:t>
      </w:r>
      <w:r w:rsidR="007D68CD">
        <w:rPr>
          <w:lang w:eastAsia="zh-CN"/>
        </w:rPr>
        <w:t>s</w:t>
      </w:r>
      <w:r w:rsidR="00733C08">
        <w:rPr>
          <w:lang w:eastAsia="zh-CN"/>
        </w:rPr>
        <w:t xml:space="preserve"> the average and fifth percentile DL and UL </w:t>
      </w:r>
      <w:r w:rsidR="007D68CD">
        <w:rPr>
          <w:lang w:eastAsia="zh-CN"/>
        </w:rPr>
        <w:t>UPT</w:t>
      </w:r>
      <w:r w:rsidR="00733C08">
        <w:rPr>
          <w:lang w:eastAsia="zh-CN"/>
        </w:rPr>
        <w:t xml:space="preserve"> </w:t>
      </w:r>
      <w:r w:rsidR="00733C08">
        <w:t>under</w:t>
      </w:r>
      <w:r w:rsidR="007D68CD">
        <w:t xml:space="preserve"> the assumption </w:t>
      </w:r>
      <w:r w:rsidR="003D6689">
        <w:t>of a</w:t>
      </w:r>
      <w:r w:rsidR="000F1DC8">
        <w:t xml:space="preserve"> </w:t>
      </w:r>
      <w:r w:rsidR="00733C08">
        <w:t xml:space="preserve">reduced antenna elements </w:t>
      </w:r>
      <w:r w:rsidR="007D68CD">
        <w:t>for</w:t>
      </w:r>
      <w:r w:rsidR="00733C08">
        <w:t xml:space="preserve"> No LBT/Omni-directional LBT/Directional LBT/received-assisted LBT/receiver-only directional LBT in indoor scenario A with InH open</w:t>
      </w:r>
      <w:r w:rsidR="00733C08">
        <w:rPr>
          <w:lang w:eastAsia="zh-CN"/>
        </w:rPr>
        <w:t xml:space="preserve"> channel models for BS to UE links. Table </w:t>
      </w:r>
      <w:r w:rsidR="00B56EB3">
        <w:rPr>
          <w:lang w:eastAsia="zh-CN"/>
        </w:rPr>
        <w:t>3</w:t>
      </w:r>
      <w:r w:rsidR="00733C08">
        <w:rPr>
          <w:lang w:eastAsia="zh-CN"/>
        </w:rPr>
        <w:t xml:space="preserve"> shows the </w:t>
      </w:r>
      <w:r w:rsidR="00733C08" w:rsidRPr="0083660A">
        <w:rPr>
          <w:lang w:eastAsia="zh-CN"/>
        </w:rPr>
        <w:t>related results and gain</w:t>
      </w:r>
      <w:r w:rsidR="00733C08">
        <w:rPr>
          <w:lang w:eastAsia="zh-CN"/>
        </w:rPr>
        <w:t>s at high traffic load</w:t>
      </w:r>
      <w:r w:rsidR="000F1DC8">
        <w:rPr>
          <w:lang w:eastAsia="zh-CN"/>
        </w:rPr>
        <w:t>. M</w:t>
      </w:r>
      <w:r w:rsidR="00733C08">
        <w:t>ore detail</w:t>
      </w:r>
      <w:r w:rsidR="007D68CD">
        <w:t>ed</w:t>
      </w:r>
      <w:r w:rsidR="00733C08">
        <w:t xml:space="preserve"> results could be found in Appendix B, </w:t>
      </w:r>
      <w:r w:rsidR="003D6689">
        <w:t>T</w:t>
      </w:r>
      <w:r w:rsidR="001D6AB7">
        <w:t>ables 07 to 09</w:t>
      </w:r>
      <w:r w:rsidR="00733C08">
        <w:t>, respectively.</w:t>
      </w:r>
    </w:p>
    <w:p w14:paraId="2BCCE7BD" w14:textId="646B7FC6" w:rsidR="00C54034" w:rsidRDefault="00C54034" w:rsidP="00DA56DC">
      <w:pPr>
        <w:rPr>
          <w:lang w:eastAsia="zh-CN"/>
        </w:rPr>
      </w:pPr>
      <w:r>
        <w:rPr>
          <w:lang w:eastAsia="zh-CN"/>
        </w:rPr>
        <w:t xml:space="preserve">According to the </w:t>
      </w:r>
      <w:r w:rsidR="00733C08">
        <w:rPr>
          <w:lang w:eastAsia="zh-CN"/>
        </w:rPr>
        <w:t xml:space="preserve">above </w:t>
      </w:r>
      <w:r>
        <w:rPr>
          <w:lang w:eastAsia="zh-CN"/>
        </w:rPr>
        <w:t>evaluation results, receiver-only LBT has the best performance compared to other channel access type</w:t>
      </w:r>
      <w:r w:rsidR="000F4EF1">
        <w:rPr>
          <w:lang w:eastAsia="zh-CN"/>
        </w:rPr>
        <w:t>s</w:t>
      </w:r>
      <w:r>
        <w:rPr>
          <w:lang w:eastAsia="zh-CN"/>
        </w:rPr>
        <w:t xml:space="preserve"> in fifth percentile DL and UL </w:t>
      </w:r>
      <w:r w:rsidR="007D68CD">
        <w:rPr>
          <w:lang w:eastAsia="zh-CN"/>
        </w:rPr>
        <w:t>UPT</w:t>
      </w:r>
      <w:r>
        <w:rPr>
          <w:lang w:eastAsia="zh-CN"/>
        </w:rPr>
        <w:t>. The gain of receiver-only LBT compared to No L</w:t>
      </w:r>
      <w:r w:rsidR="00D35F7F">
        <w:rPr>
          <w:lang w:eastAsia="zh-CN"/>
        </w:rPr>
        <w:t>BT could be 177% in DL and 75</w:t>
      </w:r>
      <w:r>
        <w:rPr>
          <w:rFonts w:hint="eastAsia"/>
          <w:lang w:eastAsia="zh-CN"/>
        </w:rPr>
        <w:t>%</w:t>
      </w:r>
      <w:r>
        <w:rPr>
          <w:lang w:eastAsia="zh-CN"/>
        </w:rPr>
        <w:t xml:space="preserve"> in UL</w:t>
      </w:r>
      <w:r w:rsidR="00FF0A8F">
        <w:rPr>
          <w:lang w:eastAsia="zh-CN"/>
        </w:rPr>
        <w:t xml:space="preserve"> for cell edge </w:t>
      </w:r>
      <w:r w:rsidR="00224EC2">
        <w:rPr>
          <w:lang w:eastAsia="zh-CN"/>
        </w:rPr>
        <w:t>at high traffic load</w:t>
      </w:r>
      <w:r w:rsidR="00733C08">
        <w:rPr>
          <w:lang w:eastAsia="zh-CN"/>
        </w:rPr>
        <w:t xml:space="preserve"> under </w:t>
      </w:r>
      <w:r w:rsidR="000F4EF1">
        <w:rPr>
          <w:lang w:eastAsia="zh-CN"/>
        </w:rPr>
        <w:t xml:space="preserve">the </w:t>
      </w:r>
      <w:r w:rsidR="00733C08">
        <w:rPr>
          <w:lang w:eastAsia="zh-CN"/>
        </w:rPr>
        <w:t>baseline assumption.</w:t>
      </w:r>
      <w:r w:rsidR="007D68CD">
        <w:rPr>
          <w:rStyle w:val="af1"/>
          <w:szCs w:val="20"/>
        </w:rPr>
        <w:t xml:space="preserve"> </w:t>
      </w:r>
      <w:r w:rsidR="000F1DC8">
        <w:t>In turn</w:t>
      </w:r>
      <w:r w:rsidR="007D68CD">
        <w:t>,</w:t>
      </w:r>
      <w:r w:rsidR="00733C08" w:rsidRPr="009D06B7">
        <w:t xml:space="preserve"> </w:t>
      </w:r>
      <w:r w:rsidR="007D68CD">
        <w:t>t</w:t>
      </w:r>
      <w:r w:rsidR="00A10A56">
        <w:rPr>
          <w:lang w:eastAsia="zh-CN"/>
        </w:rPr>
        <w:t xml:space="preserve">he gain of receiver-only LBT compared to No LBT </w:t>
      </w:r>
      <w:r w:rsidR="0033148A">
        <w:rPr>
          <w:lang w:eastAsia="zh-CN"/>
        </w:rPr>
        <w:t xml:space="preserve">could be </w:t>
      </w:r>
      <w:r w:rsidR="00A10A56">
        <w:rPr>
          <w:lang w:eastAsia="zh-CN"/>
        </w:rPr>
        <w:t xml:space="preserve"> </w:t>
      </w:r>
      <w:r w:rsidR="00D35F7F">
        <w:rPr>
          <w:lang w:eastAsia="zh-CN"/>
        </w:rPr>
        <w:t>291</w:t>
      </w:r>
      <w:r w:rsidR="00A10A56">
        <w:rPr>
          <w:lang w:eastAsia="zh-CN"/>
        </w:rPr>
        <w:t xml:space="preserve">% in DL and </w:t>
      </w:r>
      <w:r w:rsidR="00D35F7F">
        <w:rPr>
          <w:lang w:eastAsia="zh-CN"/>
        </w:rPr>
        <w:t>103</w:t>
      </w:r>
      <w:r w:rsidR="00A10A56">
        <w:rPr>
          <w:rFonts w:hint="eastAsia"/>
          <w:lang w:eastAsia="zh-CN"/>
        </w:rPr>
        <w:t>%</w:t>
      </w:r>
      <w:r w:rsidR="00FF0A8F">
        <w:rPr>
          <w:lang w:eastAsia="zh-CN"/>
        </w:rPr>
        <w:t xml:space="preserve"> in UL for cell edge </w:t>
      </w:r>
      <w:r w:rsidR="00224EC2">
        <w:rPr>
          <w:lang w:eastAsia="zh-CN"/>
        </w:rPr>
        <w:t>at high traffic load</w:t>
      </w:r>
      <w:r w:rsidR="00733C08">
        <w:rPr>
          <w:lang w:eastAsia="zh-CN"/>
        </w:rPr>
        <w:t xml:space="preserve"> when </w:t>
      </w:r>
      <w:r w:rsidR="000F1DC8">
        <w:rPr>
          <w:lang w:eastAsia="zh-CN"/>
        </w:rPr>
        <w:t>reduced number of</w:t>
      </w:r>
      <w:r w:rsidR="00733C08">
        <w:rPr>
          <w:lang w:eastAsia="zh-CN"/>
        </w:rPr>
        <w:t xml:space="preserve"> antenna </w:t>
      </w:r>
      <w:r w:rsidR="0033148A">
        <w:rPr>
          <w:lang w:eastAsia="zh-CN"/>
        </w:rPr>
        <w:t>elements are configured.</w:t>
      </w:r>
    </w:p>
    <w:p w14:paraId="63BA7122" w14:textId="0B11AFD1" w:rsidR="005A7E58" w:rsidRPr="009D06B7" w:rsidRDefault="005A7E58" w:rsidP="005A7E58">
      <w:pPr>
        <w:jc w:val="center"/>
        <w:rPr>
          <w:b/>
          <w:bCs/>
          <w:kern w:val="2"/>
          <w:lang w:eastAsia="zh-CN"/>
        </w:rPr>
      </w:pPr>
      <w:r w:rsidRPr="009D06B7">
        <w:rPr>
          <w:b/>
          <w:bCs/>
          <w:kern w:val="2"/>
          <w:lang w:eastAsia="zh-CN"/>
        </w:rPr>
        <w:t xml:space="preserve">Table </w:t>
      </w:r>
      <w:r w:rsidR="00B56EB3" w:rsidRPr="009D06B7">
        <w:rPr>
          <w:b/>
          <w:bCs/>
          <w:kern w:val="2"/>
          <w:lang w:eastAsia="zh-CN"/>
        </w:rPr>
        <w:t>2</w:t>
      </w:r>
      <w:r w:rsidRPr="009D06B7">
        <w:rPr>
          <w:b/>
          <w:bCs/>
          <w:kern w:val="2"/>
          <w:lang w:eastAsia="zh-CN"/>
        </w:rPr>
        <w:t>. Performance of various channel access type at high traffic load (64 antenna elements for gNB, 8 antenna elements for UE)</w:t>
      </w:r>
    </w:p>
    <w:tbl>
      <w:tblPr>
        <w:tblStyle w:val="ac"/>
        <w:tblW w:w="0" w:type="auto"/>
        <w:tblLook w:val="04A0" w:firstRow="1" w:lastRow="0" w:firstColumn="1" w:lastColumn="0" w:noHBand="0" w:noVBand="1"/>
      </w:tblPr>
      <w:tblGrid>
        <w:gridCol w:w="1830"/>
        <w:gridCol w:w="1203"/>
        <w:gridCol w:w="1204"/>
        <w:gridCol w:w="1122"/>
        <w:gridCol w:w="1122"/>
        <w:gridCol w:w="726"/>
        <w:gridCol w:w="726"/>
        <w:gridCol w:w="730"/>
        <w:gridCol w:w="644"/>
      </w:tblGrid>
      <w:tr w:rsidR="005A7E58" w14:paraId="5DBEEB1A" w14:textId="77777777" w:rsidTr="00831538">
        <w:tc>
          <w:tcPr>
            <w:tcW w:w="1202" w:type="dxa"/>
          </w:tcPr>
          <w:p w14:paraId="029306B0" w14:textId="77777777" w:rsidR="005A7E58" w:rsidRDefault="005A7E58" w:rsidP="00831538">
            <w:pPr>
              <w:jc w:val="center"/>
              <w:rPr>
                <w:lang w:eastAsia="zh-CN"/>
              </w:rPr>
            </w:pPr>
            <w:r>
              <w:rPr>
                <w:rFonts w:hint="eastAsia"/>
                <w:lang w:eastAsia="zh-CN"/>
              </w:rPr>
              <w:t>C</w:t>
            </w:r>
            <w:r>
              <w:rPr>
                <w:lang w:eastAsia="zh-CN"/>
              </w:rPr>
              <w:t>hannel access type/User throughput(Mbps)</w:t>
            </w:r>
          </w:p>
        </w:tc>
        <w:tc>
          <w:tcPr>
            <w:tcW w:w="1350" w:type="dxa"/>
          </w:tcPr>
          <w:p w14:paraId="5D743F8A" w14:textId="77777777" w:rsidR="005A7E58" w:rsidRDefault="005A7E58" w:rsidP="00831538">
            <w:pPr>
              <w:jc w:val="center"/>
              <w:rPr>
                <w:lang w:eastAsia="zh-CN"/>
              </w:rPr>
            </w:pPr>
            <w:r>
              <w:rPr>
                <w:lang w:eastAsia="zh-CN"/>
              </w:rPr>
              <w:t>DL mean UPT</w:t>
            </w:r>
          </w:p>
        </w:tc>
        <w:tc>
          <w:tcPr>
            <w:tcW w:w="1350" w:type="dxa"/>
          </w:tcPr>
          <w:p w14:paraId="4FB6746A" w14:textId="77777777" w:rsidR="005A7E58" w:rsidRDefault="005A7E58" w:rsidP="00831538">
            <w:pPr>
              <w:jc w:val="center"/>
              <w:rPr>
                <w:lang w:eastAsia="zh-CN"/>
              </w:rPr>
            </w:pPr>
            <w:r>
              <w:rPr>
                <w:lang w:eastAsia="zh-CN"/>
              </w:rPr>
              <w:t>UL mean UPT</w:t>
            </w:r>
          </w:p>
        </w:tc>
        <w:tc>
          <w:tcPr>
            <w:tcW w:w="1280" w:type="dxa"/>
          </w:tcPr>
          <w:p w14:paraId="259CEAD7" w14:textId="77777777" w:rsidR="005A7E58" w:rsidRDefault="005A7E58" w:rsidP="00831538">
            <w:pPr>
              <w:jc w:val="center"/>
              <w:rPr>
                <w:lang w:eastAsia="zh-CN"/>
              </w:rPr>
            </w:pPr>
            <w:r>
              <w:rPr>
                <w:lang w:eastAsia="zh-CN"/>
              </w:rPr>
              <w:t>DL 5%</w:t>
            </w:r>
          </w:p>
          <w:p w14:paraId="0FE9F5E7" w14:textId="77777777" w:rsidR="005A7E58" w:rsidRDefault="005A7E58" w:rsidP="00831538">
            <w:pPr>
              <w:jc w:val="center"/>
              <w:rPr>
                <w:lang w:eastAsia="zh-CN"/>
              </w:rPr>
            </w:pPr>
            <w:r>
              <w:rPr>
                <w:lang w:eastAsia="zh-CN"/>
              </w:rPr>
              <w:t>UPT</w:t>
            </w:r>
          </w:p>
        </w:tc>
        <w:tc>
          <w:tcPr>
            <w:tcW w:w="1280" w:type="dxa"/>
          </w:tcPr>
          <w:p w14:paraId="1D8B5073" w14:textId="77777777" w:rsidR="005A7E58" w:rsidRDefault="005A7E58" w:rsidP="00831538">
            <w:pPr>
              <w:jc w:val="center"/>
              <w:rPr>
                <w:lang w:eastAsia="zh-CN"/>
              </w:rPr>
            </w:pPr>
            <w:r>
              <w:rPr>
                <w:lang w:eastAsia="zh-CN"/>
              </w:rPr>
              <w:t>UL 5%</w:t>
            </w:r>
          </w:p>
          <w:p w14:paraId="049A01BB" w14:textId="77777777" w:rsidR="005A7E58" w:rsidRDefault="005A7E58" w:rsidP="00831538">
            <w:pPr>
              <w:jc w:val="center"/>
              <w:rPr>
                <w:lang w:eastAsia="zh-CN"/>
              </w:rPr>
            </w:pPr>
            <w:r>
              <w:rPr>
                <w:lang w:eastAsia="zh-CN"/>
              </w:rPr>
              <w:t>UPT</w:t>
            </w:r>
          </w:p>
        </w:tc>
        <w:tc>
          <w:tcPr>
            <w:tcW w:w="738" w:type="dxa"/>
          </w:tcPr>
          <w:p w14:paraId="23410E05" w14:textId="77777777" w:rsidR="005A7E58" w:rsidRDefault="005A7E58" w:rsidP="00831538">
            <w:pPr>
              <w:jc w:val="center"/>
              <w:rPr>
                <w:lang w:eastAsia="zh-CN"/>
              </w:rPr>
            </w:pPr>
            <w:r>
              <w:rPr>
                <w:rFonts w:hint="eastAsia"/>
                <w:lang w:eastAsia="zh-CN"/>
              </w:rPr>
              <w:t>G</w:t>
            </w:r>
            <w:r>
              <w:rPr>
                <w:lang w:eastAsia="zh-CN"/>
              </w:rPr>
              <w:t>ain of DL mean UPT</w:t>
            </w:r>
          </w:p>
          <w:p w14:paraId="11C39A4E" w14:textId="77777777" w:rsidR="005A7E58" w:rsidRDefault="005A7E58" w:rsidP="00831538">
            <w:pPr>
              <w:jc w:val="center"/>
              <w:rPr>
                <w:lang w:eastAsia="zh-CN"/>
              </w:rPr>
            </w:pPr>
            <w:r>
              <w:rPr>
                <w:lang w:eastAsia="zh-CN"/>
              </w:rPr>
              <w:t>w.r.t No-LBT</w:t>
            </w:r>
          </w:p>
        </w:tc>
        <w:tc>
          <w:tcPr>
            <w:tcW w:w="738" w:type="dxa"/>
          </w:tcPr>
          <w:p w14:paraId="18035690" w14:textId="77777777" w:rsidR="005A7E58" w:rsidRDefault="005A7E58" w:rsidP="00831538">
            <w:pPr>
              <w:jc w:val="center"/>
              <w:rPr>
                <w:lang w:eastAsia="zh-CN"/>
              </w:rPr>
            </w:pPr>
            <w:r>
              <w:rPr>
                <w:rFonts w:hint="eastAsia"/>
                <w:lang w:eastAsia="zh-CN"/>
              </w:rPr>
              <w:t>G</w:t>
            </w:r>
            <w:r>
              <w:rPr>
                <w:lang w:eastAsia="zh-CN"/>
              </w:rPr>
              <w:t>ain of UL mean UPT</w:t>
            </w:r>
          </w:p>
          <w:p w14:paraId="531C9CF1" w14:textId="77777777" w:rsidR="005A7E58" w:rsidRDefault="005A7E58" w:rsidP="00831538">
            <w:pPr>
              <w:jc w:val="center"/>
              <w:rPr>
                <w:lang w:eastAsia="zh-CN"/>
              </w:rPr>
            </w:pPr>
            <w:r>
              <w:rPr>
                <w:lang w:eastAsia="zh-CN"/>
              </w:rPr>
              <w:t>w.r.t No-LBT</w:t>
            </w:r>
          </w:p>
        </w:tc>
        <w:tc>
          <w:tcPr>
            <w:tcW w:w="725" w:type="dxa"/>
          </w:tcPr>
          <w:p w14:paraId="0BBDA019" w14:textId="77777777" w:rsidR="005A7E58" w:rsidRDefault="005A7E58" w:rsidP="00831538">
            <w:pPr>
              <w:jc w:val="center"/>
              <w:rPr>
                <w:lang w:eastAsia="zh-CN"/>
              </w:rPr>
            </w:pPr>
            <w:r>
              <w:rPr>
                <w:rFonts w:hint="eastAsia"/>
                <w:lang w:eastAsia="zh-CN"/>
              </w:rPr>
              <w:t>G</w:t>
            </w:r>
            <w:r>
              <w:rPr>
                <w:lang w:eastAsia="zh-CN"/>
              </w:rPr>
              <w:t>ain of 5% DL UPT</w:t>
            </w:r>
          </w:p>
          <w:p w14:paraId="04B38AB2" w14:textId="77777777" w:rsidR="005A7E58" w:rsidRDefault="005A7E58" w:rsidP="00831538">
            <w:pPr>
              <w:jc w:val="center"/>
              <w:rPr>
                <w:lang w:eastAsia="zh-CN"/>
              </w:rPr>
            </w:pPr>
            <w:r>
              <w:rPr>
                <w:lang w:eastAsia="zh-CN"/>
              </w:rPr>
              <w:t>w.r.t No-LBT</w:t>
            </w:r>
          </w:p>
        </w:tc>
        <w:tc>
          <w:tcPr>
            <w:tcW w:w="644" w:type="dxa"/>
          </w:tcPr>
          <w:p w14:paraId="76DC7732" w14:textId="77777777" w:rsidR="005A7E58" w:rsidRDefault="005A7E58" w:rsidP="00831538">
            <w:pPr>
              <w:jc w:val="center"/>
              <w:rPr>
                <w:lang w:eastAsia="zh-CN"/>
              </w:rPr>
            </w:pPr>
            <w:r>
              <w:rPr>
                <w:lang w:eastAsia="zh-CN"/>
              </w:rPr>
              <w:t>Gain of 5% UL UPT</w:t>
            </w:r>
          </w:p>
          <w:p w14:paraId="02D5C3A3" w14:textId="77777777" w:rsidR="005A7E58" w:rsidRDefault="005A7E58" w:rsidP="00831538">
            <w:pPr>
              <w:jc w:val="center"/>
              <w:rPr>
                <w:lang w:eastAsia="zh-CN"/>
              </w:rPr>
            </w:pPr>
            <w:r>
              <w:rPr>
                <w:lang w:eastAsia="zh-CN"/>
              </w:rPr>
              <w:t>w.r.t No-LBT</w:t>
            </w:r>
          </w:p>
        </w:tc>
      </w:tr>
      <w:tr w:rsidR="005A7E58" w14:paraId="7A712DFD" w14:textId="77777777" w:rsidTr="00831538">
        <w:tc>
          <w:tcPr>
            <w:tcW w:w="1202" w:type="dxa"/>
          </w:tcPr>
          <w:p w14:paraId="004E28B5" w14:textId="77777777" w:rsidR="005A7E58" w:rsidRDefault="005A7E58" w:rsidP="00831538">
            <w:pPr>
              <w:jc w:val="center"/>
              <w:rPr>
                <w:lang w:eastAsia="zh-CN"/>
              </w:rPr>
            </w:pPr>
            <w:r>
              <w:rPr>
                <w:rFonts w:hint="eastAsia"/>
                <w:lang w:eastAsia="zh-CN"/>
              </w:rPr>
              <w:t>N</w:t>
            </w:r>
            <w:r>
              <w:rPr>
                <w:lang w:eastAsia="zh-CN"/>
              </w:rPr>
              <w:t>o-LBT</w:t>
            </w:r>
          </w:p>
        </w:tc>
        <w:tc>
          <w:tcPr>
            <w:tcW w:w="1350" w:type="dxa"/>
          </w:tcPr>
          <w:p w14:paraId="517C4D38" w14:textId="77777777" w:rsidR="005A7E58" w:rsidRDefault="005A7E58" w:rsidP="00831538">
            <w:pPr>
              <w:jc w:val="center"/>
              <w:rPr>
                <w:lang w:eastAsia="zh-CN"/>
              </w:rPr>
            </w:pPr>
            <w:r>
              <w:rPr>
                <w:rFonts w:hint="eastAsia"/>
                <w:lang w:eastAsia="zh-CN"/>
              </w:rPr>
              <w:t>2</w:t>
            </w:r>
            <w:r>
              <w:rPr>
                <w:lang w:eastAsia="zh-CN"/>
              </w:rPr>
              <w:t>388.7</w:t>
            </w:r>
          </w:p>
        </w:tc>
        <w:tc>
          <w:tcPr>
            <w:tcW w:w="1350" w:type="dxa"/>
          </w:tcPr>
          <w:p w14:paraId="28AB304B" w14:textId="77777777" w:rsidR="005A7E58" w:rsidRDefault="005A7E58" w:rsidP="00831538">
            <w:pPr>
              <w:jc w:val="center"/>
              <w:rPr>
                <w:lang w:eastAsia="zh-CN"/>
              </w:rPr>
            </w:pPr>
            <w:r>
              <w:rPr>
                <w:rFonts w:hint="eastAsia"/>
                <w:lang w:eastAsia="zh-CN"/>
              </w:rPr>
              <w:t>1</w:t>
            </w:r>
            <w:r>
              <w:rPr>
                <w:lang w:eastAsia="zh-CN"/>
              </w:rPr>
              <w:t>521.8</w:t>
            </w:r>
          </w:p>
        </w:tc>
        <w:tc>
          <w:tcPr>
            <w:tcW w:w="1280" w:type="dxa"/>
          </w:tcPr>
          <w:p w14:paraId="4A687208" w14:textId="77777777" w:rsidR="005A7E58" w:rsidRDefault="005A7E58" w:rsidP="00831538">
            <w:pPr>
              <w:jc w:val="center"/>
              <w:rPr>
                <w:lang w:eastAsia="zh-CN"/>
              </w:rPr>
            </w:pPr>
            <w:r>
              <w:rPr>
                <w:rFonts w:hint="eastAsia"/>
                <w:lang w:eastAsia="zh-CN"/>
              </w:rPr>
              <w:t>8</w:t>
            </w:r>
            <w:r>
              <w:rPr>
                <w:lang w:eastAsia="zh-CN"/>
              </w:rPr>
              <w:t>5.7</w:t>
            </w:r>
          </w:p>
        </w:tc>
        <w:tc>
          <w:tcPr>
            <w:tcW w:w="1280" w:type="dxa"/>
          </w:tcPr>
          <w:p w14:paraId="23EB6D02" w14:textId="77777777" w:rsidR="005A7E58" w:rsidRDefault="005A7E58" w:rsidP="00831538">
            <w:pPr>
              <w:jc w:val="center"/>
              <w:rPr>
                <w:lang w:eastAsia="zh-CN"/>
              </w:rPr>
            </w:pPr>
            <w:r>
              <w:rPr>
                <w:rFonts w:hint="eastAsia"/>
                <w:lang w:eastAsia="zh-CN"/>
              </w:rPr>
              <w:t>8</w:t>
            </w:r>
            <w:r>
              <w:rPr>
                <w:lang w:eastAsia="zh-CN"/>
              </w:rPr>
              <w:t>6.6</w:t>
            </w:r>
          </w:p>
        </w:tc>
        <w:tc>
          <w:tcPr>
            <w:tcW w:w="738" w:type="dxa"/>
          </w:tcPr>
          <w:p w14:paraId="19C19FE0" w14:textId="77777777" w:rsidR="005A7E58" w:rsidRDefault="005A7E58" w:rsidP="00831538">
            <w:pPr>
              <w:jc w:val="center"/>
              <w:rPr>
                <w:lang w:eastAsia="zh-CN"/>
              </w:rPr>
            </w:pPr>
          </w:p>
        </w:tc>
        <w:tc>
          <w:tcPr>
            <w:tcW w:w="738" w:type="dxa"/>
          </w:tcPr>
          <w:p w14:paraId="341F060E" w14:textId="77777777" w:rsidR="005A7E58" w:rsidRDefault="005A7E58" w:rsidP="00831538">
            <w:pPr>
              <w:jc w:val="center"/>
              <w:rPr>
                <w:lang w:eastAsia="zh-CN"/>
              </w:rPr>
            </w:pPr>
          </w:p>
        </w:tc>
        <w:tc>
          <w:tcPr>
            <w:tcW w:w="725" w:type="dxa"/>
          </w:tcPr>
          <w:p w14:paraId="25380AF9" w14:textId="77777777" w:rsidR="005A7E58" w:rsidRDefault="005A7E58" w:rsidP="00831538">
            <w:pPr>
              <w:jc w:val="center"/>
              <w:rPr>
                <w:lang w:eastAsia="zh-CN"/>
              </w:rPr>
            </w:pPr>
          </w:p>
        </w:tc>
        <w:tc>
          <w:tcPr>
            <w:tcW w:w="644" w:type="dxa"/>
          </w:tcPr>
          <w:p w14:paraId="7209BBA9" w14:textId="77777777" w:rsidR="005A7E58" w:rsidRDefault="005A7E58" w:rsidP="00831538">
            <w:pPr>
              <w:jc w:val="center"/>
              <w:rPr>
                <w:lang w:eastAsia="zh-CN"/>
              </w:rPr>
            </w:pPr>
          </w:p>
        </w:tc>
      </w:tr>
      <w:tr w:rsidR="005A7E58" w14:paraId="59E7F3A1" w14:textId="77777777" w:rsidTr="00831538">
        <w:tc>
          <w:tcPr>
            <w:tcW w:w="1202" w:type="dxa"/>
          </w:tcPr>
          <w:p w14:paraId="62FE3CD1" w14:textId="40929315" w:rsidR="005A7E58" w:rsidRDefault="005A7E58" w:rsidP="00831538">
            <w:pPr>
              <w:jc w:val="center"/>
              <w:rPr>
                <w:lang w:eastAsia="zh-CN"/>
              </w:rPr>
            </w:pPr>
            <w:r>
              <w:rPr>
                <w:lang w:eastAsia="zh-CN"/>
              </w:rPr>
              <w:t>Direction</w:t>
            </w:r>
            <w:r w:rsidR="0070195F">
              <w:rPr>
                <w:lang w:eastAsia="zh-CN"/>
              </w:rPr>
              <w:t xml:space="preserve">al </w:t>
            </w:r>
            <w:r>
              <w:rPr>
                <w:lang w:eastAsia="zh-CN"/>
              </w:rPr>
              <w:t>LBT</w:t>
            </w:r>
          </w:p>
        </w:tc>
        <w:tc>
          <w:tcPr>
            <w:tcW w:w="1350" w:type="dxa"/>
          </w:tcPr>
          <w:p w14:paraId="4E700C25" w14:textId="77777777" w:rsidR="005A7E58" w:rsidRDefault="005A7E58" w:rsidP="00831538">
            <w:pPr>
              <w:jc w:val="center"/>
              <w:rPr>
                <w:lang w:eastAsia="zh-CN"/>
              </w:rPr>
            </w:pPr>
            <w:r>
              <w:rPr>
                <w:rFonts w:hint="eastAsia"/>
                <w:lang w:eastAsia="zh-CN"/>
              </w:rPr>
              <w:t>2</w:t>
            </w:r>
            <w:r>
              <w:rPr>
                <w:lang w:eastAsia="zh-CN"/>
              </w:rPr>
              <w:t>446.7</w:t>
            </w:r>
          </w:p>
        </w:tc>
        <w:tc>
          <w:tcPr>
            <w:tcW w:w="1350" w:type="dxa"/>
          </w:tcPr>
          <w:p w14:paraId="3B8EC8B3" w14:textId="77777777" w:rsidR="005A7E58" w:rsidRDefault="005A7E58" w:rsidP="00831538">
            <w:pPr>
              <w:jc w:val="center"/>
              <w:rPr>
                <w:lang w:eastAsia="zh-CN"/>
              </w:rPr>
            </w:pPr>
            <w:r>
              <w:rPr>
                <w:rFonts w:hint="eastAsia"/>
                <w:lang w:eastAsia="zh-CN"/>
              </w:rPr>
              <w:t>1</w:t>
            </w:r>
            <w:r>
              <w:rPr>
                <w:lang w:eastAsia="zh-CN"/>
              </w:rPr>
              <w:t>521.1</w:t>
            </w:r>
          </w:p>
        </w:tc>
        <w:tc>
          <w:tcPr>
            <w:tcW w:w="1280" w:type="dxa"/>
          </w:tcPr>
          <w:p w14:paraId="6FB64C06" w14:textId="77777777" w:rsidR="005A7E58" w:rsidRDefault="005A7E58" w:rsidP="00831538">
            <w:pPr>
              <w:jc w:val="center"/>
              <w:rPr>
                <w:lang w:eastAsia="zh-CN"/>
              </w:rPr>
            </w:pPr>
            <w:r>
              <w:rPr>
                <w:rFonts w:hint="eastAsia"/>
                <w:lang w:eastAsia="zh-CN"/>
              </w:rPr>
              <w:t>1</w:t>
            </w:r>
            <w:r>
              <w:rPr>
                <w:lang w:eastAsia="zh-CN"/>
              </w:rPr>
              <w:t>01.3</w:t>
            </w:r>
          </w:p>
        </w:tc>
        <w:tc>
          <w:tcPr>
            <w:tcW w:w="1280" w:type="dxa"/>
          </w:tcPr>
          <w:p w14:paraId="3F8F6995" w14:textId="77777777" w:rsidR="005A7E58" w:rsidRDefault="005A7E58" w:rsidP="00831538">
            <w:pPr>
              <w:jc w:val="center"/>
              <w:rPr>
                <w:lang w:eastAsia="zh-CN"/>
              </w:rPr>
            </w:pPr>
            <w:r>
              <w:rPr>
                <w:rFonts w:hint="eastAsia"/>
                <w:lang w:eastAsia="zh-CN"/>
              </w:rPr>
              <w:t>8</w:t>
            </w:r>
            <w:r>
              <w:rPr>
                <w:lang w:eastAsia="zh-CN"/>
              </w:rPr>
              <w:t>2.3</w:t>
            </w:r>
          </w:p>
        </w:tc>
        <w:tc>
          <w:tcPr>
            <w:tcW w:w="738" w:type="dxa"/>
          </w:tcPr>
          <w:p w14:paraId="7BD24614" w14:textId="77777777" w:rsidR="005A7E58" w:rsidRDefault="005A7E58" w:rsidP="00831538">
            <w:pPr>
              <w:jc w:val="center"/>
              <w:rPr>
                <w:lang w:eastAsia="zh-CN"/>
              </w:rPr>
            </w:pPr>
            <w:r>
              <w:rPr>
                <w:lang w:eastAsia="zh-CN"/>
              </w:rPr>
              <w:t>2%</w:t>
            </w:r>
          </w:p>
        </w:tc>
        <w:tc>
          <w:tcPr>
            <w:tcW w:w="738" w:type="dxa"/>
          </w:tcPr>
          <w:p w14:paraId="4CD75C02" w14:textId="77777777" w:rsidR="005A7E58" w:rsidRDefault="005A7E58" w:rsidP="00831538">
            <w:pPr>
              <w:jc w:val="center"/>
              <w:rPr>
                <w:lang w:eastAsia="zh-CN"/>
              </w:rPr>
            </w:pPr>
            <w:r>
              <w:rPr>
                <w:lang w:eastAsia="zh-CN"/>
              </w:rPr>
              <w:t>0</w:t>
            </w:r>
            <w:r>
              <w:rPr>
                <w:rFonts w:hint="eastAsia"/>
                <w:lang w:eastAsia="zh-CN"/>
              </w:rPr>
              <w:t>%</w:t>
            </w:r>
          </w:p>
        </w:tc>
        <w:tc>
          <w:tcPr>
            <w:tcW w:w="725" w:type="dxa"/>
          </w:tcPr>
          <w:p w14:paraId="7CF1A48C" w14:textId="77777777" w:rsidR="005A7E58" w:rsidRDefault="005A7E58" w:rsidP="00831538">
            <w:pPr>
              <w:jc w:val="center"/>
              <w:rPr>
                <w:lang w:eastAsia="zh-CN"/>
              </w:rPr>
            </w:pPr>
            <w:r>
              <w:rPr>
                <w:lang w:eastAsia="zh-CN"/>
              </w:rPr>
              <w:t>18</w:t>
            </w:r>
            <w:r>
              <w:rPr>
                <w:rFonts w:hint="eastAsia"/>
                <w:lang w:eastAsia="zh-CN"/>
              </w:rPr>
              <w:t>%</w:t>
            </w:r>
          </w:p>
        </w:tc>
        <w:tc>
          <w:tcPr>
            <w:tcW w:w="644" w:type="dxa"/>
          </w:tcPr>
          <w:p w14:paraId="5D42774F" w14:textId="77777777" w:rsidR="005A7E58" w:rsidRDefault="005A7E58" w:rsidP="00831538">
            <w:pPr>
              <w:jc w:val="center"/>
              <w:rPr>
                <w:lang w:eastAsia="zh-CN"/>
              </w:rPr>
            </w:pPr>
            <w:r>
              <w:rPr>
                <w:lang w:eastAsia="zh-CN"/>
              </w:rPr>
              <w:t>-5</w:t>
            </w:r>
            <w:r>
              <w:rPr>
                <w:rFonts w:hint="eastAsia"/>
                <w:lang w:eastAsia="zh-CN"/>
              </w:rPr>
              <w:t>%</w:t>
            </w:r>
          </w:p>
        </w:tc>
      </w:tr>
      <w:tr w:rsidR="005A7E58" w14:paraId="6AF07119" w14:textId="77777777" w:rsidTr="00831538">
        <w:tc>
          <w:tcPr>
            <w:tcW w:w="1202" w:type="dxa"/>
          </w:tcPr>
          <w:p w14:paraId="327A50D7" w14:textId="52216245" w:rsidR="005A7E58" w:rsidRDefault="005A7E58" w:rsidP="00831538">
            <w:pPr>
              <w:jc w:val="center"/>
              <w:rPr>
                <w:lang w:eastAsia="zh-CN"/>
              </w:rPr>
            </w:pPr>
            <w:r>
              <w:rPr>
                <w:rFonts w:hint="eastAsia"/>
                <w:lang w:eastAsia="zh-CN"/>
              </w:rPr>
              <w:t>O</w:t>
            </w:r>
            <w:r>
              <w:rPr>
                <w:lang w:eastAsia="zh-CN"/>
              </w:rPr>
              <w:t>mni-dir</w:t>
            </w:r>
            <w:r w:rsidR="0070195F">
              <w:rPr>
                <w:lang w:eastAsia="zh-CN"/>
              </w:rPr>
              <w:t xml:space="preserve"> </w:t>
            </w:r>
            <w:r>
              <w:rPr>
                <w:lang w:eastAsia="zh-CN"/>
              </w:rPr>
              <w:t>LBT</w:t>
            </w:r>
          </w:p>
        </w:tc>
        <w:tc>
          <w:tcPr>
            <w:tcW w:w="1350" w:type="dxa"/>
          </w:tcPr>
          <w:p w14:paraId="197C0A6B" w14:textId="77777777" w:rsidR="005A7E58" w:rsidRDefault="005A7E58" w:rsidP="00831538">
            <w:pPr>
              <w:jc w:val="center"/>
              <w:rPr>
                <w:lang w:eastAsia="zh-CN"/>
              </w:rPr>
            </w:pPr>
            <w:r>
              <w:rPr>
                <w:rFonts w:hint="eastAsia"/>
                <w:lang w:eastAsia="zh-CN"/>
              </w:rPr>
              <w:t>2</w:t>
            </w:r>
            <w:r>
              <w:rPr>
                <w:lang w:eastAsia="zh-CN"/>
              </w:rPr>
              <w:t>452.9</w:t>
            </w:r>
          </w:p>
        </w:tc>
        <w:tc>
          <w:tcPr>
            <w:tcW w:w="1350" w:type="dxa"/>
          </w:tcPr>
          <w:p w14:paraId="46A87B32" w14:textId="77777777" w:rsidR="005A7E58" w:rsidRDefault="005A7E58" w:rsidP="00831538">
            <w:pPr>
              <w:jc w:val="center"/>
              <w:rPr>
                <w:lang w:eastAsia="zh-CN"/>
              </w:rPr>
            </w:pPr>
            <w:r>
              <w:rPr>
                <w:rFonts w:hint="eastAsia"/>
                <w:lang w:eastAsia="zh-CN"/>
              </w:rPr>
              <w:t>1</w:t>
            </w:r>
            <w:r>
              <w:rPr>
                <w:lang w:eastAsia="zh-CN"/>
              </w:rPr>
              <w:t>538</w:t>
            </w:r>
          </w:p>
        </w:tc>
        <w:tc>
          <w:tcPr>
            <w:tcW w:w="1280" w:type="dxa"/>
          </w:tcPr>
          <w:p w14:paraId="488AFC37" w14:textId="77777777" w:rsidR="005A7E58" w:rsidRDefault="005A7E58" w:rsidP="00831538">
            <w:pPr>
              <w:jc w:val="center"/>
              <w:rPr>
                <w:lang w:eastAsia="zh-CN"/>
              </w:rPr>
            </w:pPr>
            <w:r>
              <w:rPr>
                <w:rFonts w:hint="eastAsia"/>
                <w:lang w:eastAsia="zh-CN"/>
              </w:rPr>
              <w:t>9</w:t>
            </w:r>
            <w:r>
              <w:rPr>
                <w:lang w:eastAsia="zh-CN"/>
              </w:rPr>
              <w:t>5.9</w:t>
            </w:r>
          </w:p>
        </w:tc>
        <w:tc>
          <w:tcPr>
            <w:tcW w:w="1280" w:type="dxa"/>
          </w:tcPr>
          <w:p w14:paraId="16FA95A9" w14:textId="77777777" w:rsidR="005A7E58" w:rsidRDefault="005A7E58" w:rsidP="00831538">
            <w:pPr>
              <w:jc w:val="center"/>
              <w:rPr>
                <w:lang w:eastAsia="zh-CN"/>
              </w:rPr>
            </w:pPr>
            <w:r>
              <w:rPr>
                <w:rFonts w:hint="eastAsia"/>
                <w:lang w:eastAsia="zh-CN"/>
              </w:rPr>
              <w:t>8</w:t>
            </w:r>
            <w:r>
              <w:rPr>
                <w:lang w:eastAsia="zh-CN"/>
              </w:rPr>
              <w:t>9.8</w:t>
            </w:r>
          </w:p>
        </w:tc>
        <w:tc>
          <w:tcPr>
            <w:tcW w:w="738" w:type="dxa"/>
          </w:tcPr>
          <w:p w14:paraId="264C3968" w14:textId="77777777" w:rsidR="005A7E58" w:rsidRDefault="005A7E58" w:rsidP="00831538">
            <w:pPr>
              <w:jc w:val="center"/>
              <w:rPr>
                <w:lang w:eastAsia="zh-CN"/>
              </w:rPr>
            </w:pPr>
            <w:r>
              <w:rPr>
                <w:lang w:eastAsia="zh-CN"/>
              </w:rPr>
              <w:t>3%</w:t>
            </w:r>
          </w:p>
        </w:tc>
        <w:tc>
          <w:tcPr>
            <w:tcW w:w="738" w:type="dxa"/>
          </w:tcPr>
          <w:p w14:paraId="5543096C" w14:textId="77777777" w:rsidR="005A7E58" w:rsidRDefault="005A7E58" w:rsidP="00831538">
            <w:pPr>
              <w:jc w:val="center"/>
              <w:rPr>
                <w:lang w:eastAsia="zh-CN"/>
              </w:rPr>
            </w:pPr>
            <w:r>
              <w:rPr>
                <w:lang w:eastAsia="zh-CN"/>
              </w:rPr>
              <w:t>1</w:t>
            </w:r>
            <w:r>
              <w:rPr>
                <w:rFonts w:hint="eastAsia"/>
                <w:lang w:eastAsia="zh-CN"/>
              </w:rPr>
              <w:t>%</w:t>
            </w:r>
          </w:p>
        </w:tc>
        <w:tc>
          <w:tcPr>
            <w:tcW w:w="725" w:type="dxa"/>
          </w:tcPr>
          <w:p w14:paraId="07CD4862" w14:textId="77777777" w:rsidR="005A7E58" w:rsidRDefault="005A7E58" w:rsidP="00831538">
            <w:pPr>
              <w:jc w:val="center"/>
              <w:rPr>
                <w:lang w:eastAsia="zh-CN"/>
              </w:rPr>
            </w:pPr>
            <w:r>
              <w:rPr>
                <w:lang w:eastAsia="zh-CN"/>
              </w:rPr>
              <w:t>12</w:t>
            </w:r>
            <w:r>
              <w:rPr>
                <w:rFonts w:hint="eastAsia"/>
                <w:lang w:eastAsia="zh-CN"/>
              </w:rPr>
              <w:t>%</w:t>
            </w:r>
          </w:p>
        </w:tc>
        <w:tc>
          <w:tcPr>
            <w:tcW w:w="644" w:type="dxa"/>
          </w:tcPr>
          <w:p w14:paraId="695E8A67" w14:textId="77777777" w:rsidR="005A7E58" w:rsidRDefault="005A7E58" w:rsidP="00831538">
            <w:pPr>
              <w:jc w:val="center"/>
              <w:rPr>
                <w:lang w:eastAsia="zh-CN"/>
              </w:rPr>
            </w:pPr>
            <w:r>
              <w:rPr>
                <w:lang w:eastAsia="zh-CN"/>
              </w:rPr>
              <w:t>4</w:t>
            </w:r>
            <w:r>
              <w:rPr>
                <w:rFonts w:hint="eastAsia"/>
                <w:lang w:eastAsia="zh-CN"/>
              </w:rPr>
              <w:t>%</w:t>
            </w:r>
          </w:p>
        </w:tc>
      </w:tr>
      <w:tr w:rsidR="005A7E58" w14:paraId="3DE40D63" w14:textId="77777777" w:rsidTr="00831538">
        <w:tc>
          <w:tcPr>
            <w:tcW w:w="1202" w:type="dxa"/>
          </w:tcPr>
          <w:p w14:paraId="252FCA90" w14:textId="65C3E281" w:rsidR="005A7E58" w:rsidRDefault="005A7E58" w:rsidP="00831538">
            <w:pPr>
              <w:jc w:val="center"/>
              <w:rPr>
                <w:lang w:eastAsia="zh-CN"/>
              </w:rPr>
            </w:pPr>
            <w:r>
              <w:rPr>
                <w:lang w:eastAsia="zh-CN"/>
              </w:rPr>
              <w:t>Receiver-assisted</w:t>
            </w:r>
            <w:r w:rsidR="0070195F">
              <w:rPr>
                <w:lang w:eastAsia="zh-CN"/>
              </w:rPr>
              <w:t xml:space="preserve"> </w:t>
            </w:r>
            <w:r>
              <w:rPr>
                <w:lang w:eastAsia="zh-CN"/>
              </w:rPr>
              <w:t>LBT</w:t>
            </w:r>
          </w:p>
        </w:tc>
        <w:tc>
          <w:tcPr>
            <w:tcW w:w="1350" w:type="dxa"/>
          </w:tcPr>
          <w:p w14:paraId="357AC12B" w14:textId="77777777" w:rsidR="005A7E58" w:rsidRDefault="005A7E58" w:rsidP="00831538">
            <w:pPr>
              <w:jc w:val="center"/>
              <w:rPr>
                <w:lang w:eastAsia="zh-CN"/>
              </w:rPr>
            </w:pPr>
            <w:r>
              <w:rPr>
                <w:rFonts w:hint="eastAsia"/>
                <w:lang w:eastAsia="zh-CN"/>
              </w:rPr>
              <w:t>2</w:t>
            </w:r>
            <w:r>
              <w:rPr>
                <w:lang w:eastAsia="zh-CN"/>
              </w:rPr>
              <w:t>494.2</w:t>
            </w:r>
          </w:p>
        </w:tc>
        <w:tc>
          <w:tcPr>
            <w:tcW w:w="1350" w:type="dxa"/>
          </w:tcPr>
          <w:p w14:paraId="415153B5" w14:textId="77777777" w:rsidR="005A7E58" w:rsidRDefault="005A7E58" w:rsidP="00831538">
            <w:pPr>
              <w:jc w:val="center"/>
              <w:rPr>
                <w:lang w:eastAsia="zh-CN"/>
              </w:rPr>
            </w:pPr>
            <w:r>
              <w:rPr>
                <w:rFonts w:hint="eastAsia"/>
                <w:lang w:eastAsia="zh-CN"/>
              </w:rPr>
              <w:t>1</w:t>
            </w:r>
            <w:r>
              <w:rPr>
                <w:lang w:eastAsia="zh-CN"/>
              </w:rPr>
              <w:t>607.9</w:t>
            </w:r>
          </w:p>
        </w:tc>
        <w:tc>
          <w:tcPr>
            <w:tcW w:w="1280" w:type="dxa"/>
          </w:tcPr>
          <w:p w14:paraId="68050C5C" w14:textId="77777777" w:rsidR="005A7E58" w:rsidRDefault="005A7E58" w:rsidP="00831538">
            <w:pPr>
              <w:jc w:val="center"/>
              <w:rPr>
                <w:lang w:eastAsia="zh-CN"/>
              </w:rPr>
            </w:pPr>
            <w:r>
              <w:rPr>
                <w:rFonts w:hint="eastAsia"/>
                <w:lang w:eastAsia="zh-CN"/>
              </w:rPr>
              <w:t>1</w:t>
            </w:r>
            <w:r>
              <w:rPr>
                <w:lang w:eastAsia="zh-CN"/>
              </w:rPr>
              <w:t>91.7</w:t>
            </w:r>
          </w:p>
        </w:tc>
        <w:tc>
          <w:tcPr>
            <w:tcW w:w="1280" w:type="dxa"/>
          </w:tcPr>
          <w:p w14:paraId="24B81BD0" w14:textId="77777777" w:rsidR="005A7E58" w:rsidRDefault="005A7E58" w:rsidP="00831538">
            <w:pPr>
              <w:jc w:val="center"/>
              <w:rPr>
                <w:lang w:eastAsia="zh-CN"/>
              </w:rPr>
            </w:pPr>
            <w:r>
              <w:rPr>
                <w:rFonts w:hint="eastAsia"/>
                <w:lang w:eastAsia="zh-CN"/>
              </w:rPr>
              <w:t>1</w:t>
            </w:r>
            <w:r>
              <w:rPr>
                <w:lang w:eastAsia="zh-CN"/>
              </w:rPr>
              <w:t>45.6</w:t>
            </w:r>
          </w:p>
        </w:tc>
        <w:tc>
          <w:tcPr>
            <w:tcW w:w="738" w:type="dxa"/>
          </w:tcPr>
          <w:p w14:paraId="460FADBD" w14:textId="77777777" w:rsidR="005A7E58" w:rsidRDefault="005A7E58" w:rsidP="00831538">
            <w:pPr>
              <w:jc w:val="center"/>
              <w:rPr>
                <w:lang w:eastAsia="zh-CN"/>
              </w:rPr>
            </w:pPr>
            <w:r>
              <w:rPr>
                <w:lang w:eastAsia="zh-CN"/>
              </w:rPr>
              <w:t>4%</w:t>
            </w:r>
          </w:p>
        </w:tc>
        <w:tc>
          <w:tcPr>
            <w:tcW w:w="738" w:type="dxa"/>
          </w:tcPr>
          <w:p w14:paraId="628907D2" w14:textId="77777777" w:rsidR="005A7E58" w:rsidRDefault="005A7E58" w:rsidP="00831538">
            <w:pPr>
              <w:jc w:val="center"/>
              <w:rPr>
                <w:lang w:eastAsia="zh-CN"/>
              </w:rPr>
            </w:pPr>
            <w:r>
              <w:rPr>
                <w:lang w:eastAsia="zh-CN"/>
              </w:rPr>
              <w:t>6</w:t>
            </w:r>
            <w:r>
              <w:rPr>
                <w:rFonts w:hint="eastAsia"/>
                <w:lang w:eastAsia="zh-CN"/>
              </w:rPr>
              <w:t>%</w:t>
            </w:r>
          </w:p>
        </w:tc>
        <w:tc>
          <w:tcPr>
            <w:tcW w:w="725" w:type="dxa"/>
          </w:tcPr>
          <w:p w14:paraId="3DFDED2A" w14:textId="77777777" w:rsidR="005A7E58" w:rsidRDefault="005A7E58" w:rsidP="00831538">
            <w:pPr>
              <w:jc w:val="center"/>
              <w:rPr>
                <w:lang w:eastAsia="zh-CN"/>
              </w:rPr>
            </w:pPr>
            <w:r>
              <w:rPr>
                <w:lang w:eastAsia="zh-CN"/>
              </w:rPr>
              <w:t>123</w:t>
            </w:r>
            <w:r>
              <w:rPr>
                <w:rFonts w:hint="eastAsia"/>
                <w:lang w:eastAsia="zh-CN"/>
              </w:rPr>
              <w:t>%</w:t>
            </w:r>
          </w:p>
        </w:tc>
        <w:tc>
          <w:tcPr>
            <w:tcW w:w="644" w:type="dxa"/>
          </w:tcPr>
          <w:p w14:paraId="518030FC" w14:textId="77777777" w:rsidR="005A7E58" w:rsidRDefault="005A7E58" w:rsidP="00831538">
            <w:pPr>
              <w:jc w:val="center"/>
              <w:rPr>
                <w:lang w:eastAsia="zh-CN"/>
              </w:rPr>
            </w:pPr>
            <w:r>
              <w:rPr>
                <w:lang w:eastAsia="zh-CN"/>
              </w:rPr>
              <w:t>68</w:t>
            </w:r>
            <w:r>
              <w:rPr>
                <w:rFonts w:hint="eastAsia"/>
                <w:lang w:eastAsia="zh-CN"/>
              </w:rPr>
              <w:t>%</w:t>
            </w:r>
          </w:p>
        </w:tc>
      </w:tr>
      <w:tr w:rsidR="005A7E58" w14:paraId="3AB96E5E" w14:textId="77777777" w:rsidTr="00831538">
        <w:tc>
          <w:tcPr>
            <w:tcW w:w="1202" w:type="dxa"/>
          </w:tcPr>
          <w:p w14:paraId="70E260A2" w14:textId="26D56F38" w:rsidR="005A7E58" w:rsidRDefault="005A7E58" w:rsidP="00831538">
            <w:pPr>
              <w:jc w:val="center"/>
              <w:rPr>
                <w:lang w:eastAsia="zh-CN"/>
              </w:rPr>
            </w:pPr>
            <w:r>
              <w:rPr>
                <w:lang w:eastAsia="zh-CN"/>
              </w:rPr>
              <w:t>Receiver-only</w:t>
            </w:r>
            <w:r w:rsidR="0070195F">
              <w:rPr>
                <w:lang w:eastAsia="zh-CN"/>
              </w:rPr>
              <w:t xml:space="preserve"> </w:t>
            </w:r>
            <w:r>
              <w:rPr>
                <w:lang w:eastAsia="zh-CN"/>
              </w:rPr>
              <w:t>LBT</w:t>
            </w:r>
          </w:p>
        </w:tc>
        <w:tc>
          <w:tcPr>
            <w:tcW w:w="1350" w:type="dxa"/>
          </w:tcPr>
          <w:p w14:paraId="37A2269B" w14:textId="2E13C5C0" w:rsidR="005A7E58" w:rsidRDefault="005A7E58" w:rsidP="00831538">
            <w:pPr>
              <w:jc w:val="center"/>
              <w:rPr>
                <w:lang w:eastAsia="zh-CN"/>
              </w:rPr>
            </w:pPr>
            <w:r>
              <w:rPr>
                <w:rFonts w:hint="eastAsia"/>
                <w:lang w:eastAsia="zh-CN"/>
              </w:rPr>
              <w:t>2</w:t>
            </w:r>
            <w:r w:rsidR="0038447F">
              <w:rPr>
                <w:lang w:eastAsia="zh-CN"/>
              </w:rPr>
              <w:t>715.7</w:t>
            </w:r>
          </w:p>
        </w:tc>
        <w:tc>
          <w:tcPr>
            <w:tcW w:w="1350" w:type="dxa"/>
          </w:tcPr>
          <w:p w14:paraId="62AFD69B" w14:textId="6AEA8C5B" w:rsidR="005A7E58" w:rsidRDefault="005A7E58" w:rsidP="00831538">
            <w:pPr>
              <w:jc w:val="center"/>
              <w:rPr>
                <w:lang w:eastAsia="zh-CN"/>
              </w:rPr>
            </w:pPr>
            <w:r>
              <w:rPr>
                <w:rFonts w:hint="eastAsia"/>
                <w:lang w:eastAsia="zh-CN"/>
              </w:rPr>
              <w:t>1</w:t>
            </w:r>
            <w:r w:rsidR="0038447F">
              <w:rPr>
                <w:lang w:eastAsia="zh-CN"/>
              </w:rPr>
              <w:t>637.6</w:t>
            </w:r>
          </w:p>
        </w:tc>
        <w:tc>
          <w:tcPr>
            <w:tcW w:w="1280" w:type="dxa"/>
          </w:tcPr>
          <w:p w14:paraId="0EC8F165" w14:textId="4CDCA2D8" w:rsidR="005A7E58" w:rsidRDefault="0038447F" w:rsidP="009D06B7">
            <w:pPr>
              <w:rPr>
                <w:lang w:eastAsia="zh-CN"/>
              </w:rPr>
            </w:pPr>
            <w:r>
              <w:rPr>
                <w:lang w:eastAsia="zh-CN"/>
              </w:rPr>
              <w:t>237</w:t>
            </w:r>
            <w:r w:rsidR="005A7E58">
              <w:rPr>
                <w:lang w:eastAsia="zh-CN"/>
              </w:rPr>
              <w:t>.6</w:t>
            </w:r>
          </w:p>
        </w:tc>
        <w:tc>
          <w:tcPr>
            <w:tcW w:w="1280" w:type="dxa"/>
          </w:tcPr>
          <w:p w14:paraId="4DE1778C" w14:textId="22AE1AE1" w:rsidR="005A7E58" w:rsidRDefault="005A7E58" w:rsidP="00831538">
            <w:pPr>
              <w:jc w:val="center"/>
              <w:rPr>
                <w:lang w:eastAsia="zh-CN"/>
              </w:rPr>
            </w:pPr>
            <w:r>
              <w:rPr>
                <w:rFonts w:hint="eastAsia"/>
                <w:lang w:eastAsia="zh-CN"/>
              </w:rPr>
              <w:t>1</w:t>
            </w:r>
            <w:r w:rsidR="0038447F">
              <w:rPr>
                <w:lang w:eastAsia="zh-CN"/>
              </w:rPr>
              <w:t>51.5</w:t>
            </w:r>
          </w:p>
        </w:tc>
        <w:tc>
          <w:tcPr>
            <w:tcW w:w="738" w:type="dxa"/>
          </w:tcPr>
          <w:p w14:paraId="5DB4171D" w14:textId="57F9B8CA" w:rsidR="005A7E58" w:rsidRDefault="0038447F" w:rsidP="00831538">
            <w:pPr>
              <w:jc w:val="center"/>
              <w:rPr>
                <w:lang w:eastAsia="zh-CN"/>
              </w:rPr>
            </w:pPr>
            <w:r>
              <w:rPr>
                <w:lang w:eastAsia="zh-CN"/>
              </w:rPr>
              <w:t>14</w:t>
            </w:r>
            <w:r w:rsidR="005A7E58">
              <w:rPr>
                <w:lang w:eastAsia="zh-CN"/>
              </w:rPr>
              <w:t>%</w:t>
            </w:r>
          </w:p>
        </w:tc>
        <w:tc>
          <w:tcPr>
            <w:tcW w:w="738" w:type="dxa"/>
          </w:tcPr>
          <w:p w14:paraId="60E7AAE5" w14:textId="2B94B0F0" w:rsidR="005A7E58" w:rsidRDefault="0038447F" w:rsidP="00831538">
            <w:pPr>
              <w:jc w:val="center"/>
              <w:rPr>
                <w:lang w:eastAsia="zh-CN"/>
              </w:rPr>
            </w:pPr>
            <w:r>
              <w:rPr>
                <w:lang w:eastAsia="zh-CN"/>
              </w:rPr>
              <w:t>8</w:t>
            </w:r>
            <w:r w:rsidR="005A7E58">
              <w:rPr>
                <w:rFonts w:hint="eastAsia"/>
                <w:lang w:eastAsia="zh-CN"/>
              </w:rPr>
              <w:t>%</w:t>
            </w:r>
          </w:p>
        </w:tc>
        <w:tc>
          <w:tcPr>
            <w:tcW w:w="725" w:type="dxa"/>
          </w:tcPr>
          <w:p w14:paraId="3293FA98" w14:textId="45D12508" w:rsidR="005A7E58" w:rsidRDefault="0038447F" w:rsidP="00831538">
            <w:pPr>
              <w:jc w:val="center"/>
              <w:rPr>
                <w:lang w:eastAsia="zh-CN"/>
              </w:rPr>
            </w:pPr>
            <w:r>
              <w:rPr>
                <w:lang w:eastAsia="zh-CN"/>
              </w:rPr>
              <w:t>177</w:t>
            </w:r>
            <w:r w:rsidR="005A7E58">
              <w:rPr>
                <w:rFonts w:hint="eastAsia"/>
                <w:lang w:eastAsia="zh-CN"/>
              </w:rPr>
              <w:t>%</w:t>
            </w:r>
          </w:p>
        </w:tc>
        <w:tc>
          <w:tcPr>
            <w:tcW w:w="644" w:type="dxa"/>
          </w:tcPr>
          <w:p w14:paraId="7201662B" w14:textId="1EAC8C7C" w:rsidR="005A7E58" w:rsidRDefault="0038447F" w:rsidP="00831538">
            <w:pPr>
              <w:jc w:val="center"/>
              <w:rPr>
                <w:lang w:eastAsia="zh-CN"/>
              </w:rPr>
            </w:pPr>
            <w:r>
              <w:rPr>
                <w:lang w:eastAsia="zh-CN"/>
              </w:rPr>
              <w:t>75</w:t>
            </w:r>
            <w:r w:rsidR="005A7E58">
              <w:rPr>
                <w:rFonts w:hint="eastAsia"/>
                <w:lang w:eastAsia="zh-CN"/>
              </w:rPr>
              <w:t>%</w:t>
            </w:r>
          </w:p>
        </w:tc>
      </w:tr>
    </w:tbl>
    <w:p w14:paraId="68E63CE1" w14:textId="77777777" w:rsidR="005A7E58" w:rsidRDefault="005A7E58" w:rsidP="00C54034">
      <w:pPr>
        <w:rPr>
          <w:lang w:eastAsia="zh-CN"/>
        </w:rPr>
      </w:pPr>
    </w:p>
    <w:p w14:paraId="518FE3CF" w14:textId="72AEAE96" w:rsidR="00844E49" w:rsidRPr="009D06B7" w:rsidRDefault="00844E49">
      <w:pPr>
        <w:jc w:val="center"/>
        <w:rPr>
          <w:b/>
          <w:bCs/>
          <w:kern w:val="2"/>
          <w:lang w:eastAsia="zh-CN"/>
        </w:rPr>
      </w:pPr>
      <w:r w:rsidRPr="009D06B7">
        <w:rPr>
          <w:b/>
          <w:bCs/>
          <w:kern w:val="2"/>
          <w:lang w:eastAsia="zh-CN"/>
        </w:rPr>
        <w:lastRenderedPageBreak/>
        <w:t xml:space="preserve">Table </w:t>
      </w:r>
      <w:r w:rsidR="00FD6699" w:rsidRPr="009D06B7">
        <w:rPr>
          <w:b/>
          <w:bCs/>
          <w:kern w:val="2"/>
          <w:lang w:eastAsia="zh-CN"/>
        </w:rPr>
        <w:t>3</w:t>
      </w:r>
      <w:r w:rsidRPr="009D06B7">
        <w:rPr>
          <w:b/>
          <w:bCs/>
          <w:kern w:val="2"/>
          <w:lang w:eastAsia="zh-CN"/>
        </w:rPr>
        <w:t>. Performance of various channel access type at high traffic load (32 antenna elements for gNB, 4 antenna elements for UE)</w:t>
      </w:r>
    </w:p>
    <w:tbl>
      <w:tblPr>
        <w:tblStyle w:val="ac"/>
        <w:tblW w:w="0" w:type="auto"/>
        <w:tblLook w:val="04A0" w:firstRow="1" w:lastRow="0" w:firstColumn="1" w:lastColumn="0" w:noHBand="0" w:noVBand="1"/>
      </w:tblPr>
      <w:tblGrid>
        <w:gridCol w:w="1831"/>
        <w:gridCol w:w="1189"/>
        <w:gridCol w:w="1189"/>
        <w:gridCol w:w="1107"/>
        <w:gridCol w:w="1083"/>
        <w:gridCol w:w="724"/>
        <w:gridCol w:w="724"/>
        <w:gridCol w:w="730"/>
        <w:gridCol w:w="730"/>
      </w:tblGrid>
      <w:tr w:rsidR="00DA56DC" w14:paraId="10415A24" w14:textId="77777777" w:rsidTr="00560222">
        <w:tc>
          <w:tcPr>
            <w:tcW w:w="1202" w:type="dxa"/>
          </w:tcPr>
          <w:p w14:paraId="18235CEF" w14:textId="6AB0AA1E" w:rsidR="00844E49" w:rsidRDefault="00844E49" w:rsidP="009D06B7">
            <w:pPr>
              <w:jc w:val="center"/>
              <w:rPr>
                <w:lang w:eastAsia="zh-CN"/>
              </w:rPr>
            </w:pPr>
            <w:r>
              <w:rPr>
                <w:rFonts w:hint="eastAsia"/>
                <w:lang w:eastAsia="zh-CN"/>
              </w:rPr>
              <w:t>C</w:t>
            </w:r>
            <w:r>
              <w:rPr>
                <w:lang w:eastAsia="zh-CN"/>
              </w:rPr>
              <w:t>hannel access type</w:t>
            </w:r>
            <w:r w:rsidR="00DA56DC">
              <w:rPr>
                <w:rFonts w:hint="eastAsia"/>
                <w:lang w:eastAsia="zh-CN"/>
              </w:rPr>
              <w:t>/</w:t>
            </w:r>
            <w:r w:rsidR="00DA56DC">
              <w:rPr>
                <w:lang w:eastAsia="zh-CN"/>
              </w:rPr>
              <w:t>User throughput(Mbps)</w:t>
            </w:r>
          </w:p>
        </w:tc>
        <w:tc>
          <w:tcPr>
            <w:tcW w:w="1350" w:type="dxa"/>
          </w:tcPr>
          <w:p w14:paraId="1FB10369" w14:textId="4C90A9AE" w:rsidR="00844E49" w:rsidRDefault="00DA56DC" w:rsidP="009D06B7">
            <w:pPr>
              <w:jc w:val="center"/>
              <w:rPr>
                <w:lang w:eastAsia="zh-CN"/>
              </w:rPr>
            </w:pPr>
            <w:r>
              <w:rPr>
                <w:lang w:eastAsia="zh-CN"/>
              </w:rPr>
              <w:t>DL mean UPT</w:t>
            </w:r>
          </w:p>
        </w:tc>
        <w:tc>
          <w:tcPr>
            <w:tcW w:w="1350" w:type="dxa"/>
          </w:tcPr>
          <w:p w14:paraId="64DC8AAA" w14:textId="28D89D5F" w:rsidR="00844E49" w:rsidRDefault="00DA56DC" w:rsidP="009D06B7">
            <w:pPr>
              <w:jc w:val="center"/>
              <w:rPr>
                <w:lang w:eastAsia="zh-CN"/>
              </w:rPr>
            </w:pPr>
            <w:r>
              <w:rPr>
                <w:lang w:eastAsia="zh-CN"/>
              </w:rPr>
              <w:t>UL mean UPT</w:t>
            </w:r>
          </w:p>
        </w:tc>
        <w:tc>
          <w:tcPr>
            <w:tcW w:w="1280" w:type="dxa"/>
          </w:tcPr>
          <w:p w14:paraId="7BC08C72" w14:textId="4AC94F59" w:rsidR="00844E49" w:rsidRDefault="00844E49" w:rsidP="009D06B7">
            <w:pPr>
              <w:jc w:val="center"/>
              <w:rPr>
                <w:lang w:eastAsia="zh-CN"/>
              </w:rPr>
            </w:pPr>
            <w:r>
              <w:rPr>
                <w:lang w:eastAsia="zh-CN"/>
              </w:rPr>
              <w:t>DL 5%</w:t>
            </w:r>
          </w:p>
          <w:p w14:paraId="24D8F8D0" w14:textId="58DDDF57" w:rsidR="00844E49" w:rsidRDefault="00DA56DC" w:rsidP="009D06B7">
            <w:pPr>
              <w:jc w:val="center"/>
              <w:rPr>
                <w:lang w:eastAsia="zh-CN"/>
              </w:rPr>
            </w:pPr>
            <w:r>
              <w:rPr>
                <w:lang w:eastAsia="zh-CN"/>
              </w:rPr>
              <w:t>UPT</w:t>
            </w:r>
          </w:p>
        </w:tc>
        <w:tc>
          <w:tcPr>
            <w:tcW w:w="1280" w:type="dxa"/>
          </w:tcPr>
          <w:p w14:paraId="32CDFFBB" w14:textId="77777777" w:rsidR="00844E49" w:rsidRDefault="00844E49" w:rsidP="009D06B7">
            <w:pPr>
              <w:jc w:val="center"/>
              <w:rPr>
                <w:lang w:eastAsia="zh-CN"/>
              </w:rPr>
            </w:pPr>
            <w:r>
              <w:rPr>
                <w:lang w:eastAsia="zh-CN"/>
              </w:rPr>
              <w:t>UL 5%</w:t>
            </w:r>
          </w:p>
          <w:p w14:paraId="23D87D4E" w14:textId="769D1A8C" w:rsidR="00844E49" w:rsidRDefault="00DA56DC" w:rsidP="009D06B7">
            <w:pPr>
              <w:jc w:val="center"/>
              <w:rPr>
                <w:lang w:eastAsia="zh-CN"/>
              </w:rPr>
            </w:pPr>
            <w:r>
              <w:rPr>
                <w:lang w:eastAsia="zh-CN"/>
              </w:rPr>
              <w:t>UPT</w:t>
            </w:r>
          </w:p>
        </w:tc>
        <w:tc>
          <w:tcPr>
            <w:tcW w:w="738" w:type="dxa"/>
          </w:tcPr>
          <w:p w14:paraId="434BE10B" w14:textId="77777777" w:rsidR="00844E49" w:rsidRDefault="00844E49" w:rsidP="009D06B7">
            <w:pPr>
              <w:jc w:val="center"/>
              <w:rPr>
                <w:lang w:eastAsia="zh-CN"/>
              </w:rPr>
            </w:pPr>
            <w:r>
              <w:rPr>
                <w:rFonts w:hint="eastAsia"/>
                <w:lang w:eastAsia="zh-CN"/>
              </w:rPr>
              <w:t>G</w:t>
            </w:r>
            <w:r>
              <w:rPr>
                <w:lang w:eastAsia="zh-CN"/>
              </w:rPr>
              <w:t>ain of DL mean UPT</w:t>
            </w:r>
          </w:p>
        </w:tc>
        <w:tc>
          <w:tcPr>
            <w:tcW w:w="738" w:type="dxa"/>
          </w:tcPr>
          <w:p w14:paraId="51053651" w14:textId="77777777" w:rsidR="00844E49" w:rsidRDefault="00844E49" w:rsidP="009D06B7">
            <w:pPr>
              <w:jc w:val="center"/>
              <w:rPr>
                <w:lang w:eastAsia="zh-CN"/>
              </w:rPr>
            </w:pPr>
            <w:r>
              <w:rPr>
                <w:rFonts w:hint="eastAsia"/>
                <w:lang w:eastAsia="zh-CN"/>
              </w:rPr>
              <w:t>G</w:t>
            </w:r>
            <w:r>
              <w:rPr>
                <w:lang w:eastAsia="zh-CN"/>
              </w:rPr>
              <w:t>ain of UL mean UPT</w:t>
            </w:r>
          </w:p>
        </w:tc>
        <w:tc>
          <w:tcPr>
            <w:tcW w:w="725" w:type="dxa"/>
          </w:tcPr>
          <w:p w14:paraId="50019AAA" w14:textId="77777777" w:rsidR="00844E49" w:rsidRDefault="00844E49" w:rsidP="009D06B7">
            <w:pPr>
              <w:jc w:val="center"/>
              <w:rPr>
                <w:lang w:eastAsia="zh-CN"/>
              </w:rPr>
            </w:pPr>
            <w:r>
              <w:rPr>
                <w:rFonts w:hint="eastAsia"/>
                <w:lang w:eastAsia="zh-CN"/>
              </w:rPr>
              <w:t>G</w:t>
            </w:r>
            <w:r>
              <w:rPr>
                <w:lang w:eastAsia="zh-CN"/>
              </w:rPr>
              <w:t>ain of 5% DL UPT</w:t>
            </w:r>
          </w:p>
        </w:tc>
        <w:tc>
          <w:tcPr>
            <w:tcW w:w="644" w:type="dxa"/>
          </w:tcPr>
          <w:p w14:paraId="68975268" w14:textId="77777777" w:rsidR="00844E49" w:rsidRDefault="00844E49" w:rsidP="009D06B7">
            <w:pPr>
              <w:jc w:val="center"/>
              <w:rPr>
                <w:lang w:eastAsia="zh-CN"/>
              </w:rPr>
            </w:pPr>
            <w:r>
              <w:rPr>
                <w:lang w:eastAsia="zh-CN"/>
              </w:rPr>
              <w:t>Gain of 5% UL UPT</w:t>
            </w:r>
          </w:p>
        </w:tc>
      </w:tr>
      <w:tr w:rsidR="00DA56DC" w14:paraId="458ABEB8" w14:textId="77777777" w:rsidTr="00560222">
        <w:tc>
          <w:tcPr>
            <w:tcW w:w="1202" w:type="dxa"/>
          </w:tcPr>
          <w:p w14:paraId="362BE24F" w14:textId="77777777" w:rsidR="00844E49" w:rsidRDefault="00844E49" w:rsidP="009D06B7">
            <w:pPr>
              <w:jc w:val="center"/>
              <w:rPr>
                <w:lang w:eastAsia="zh-CN"/>
              </w:rPr>
            </w:pPr>
            <w:r>
              <w:rPr>
                <w:rFonts w:hint="eastAsia"/>
                <w:lang w:eastAsia="zh-CN"/>
              </w:rPr>
              <w:t>N</w:t>
            </w:r>
            <w:r>
              <w:rPr>
                <w:lang w:eastAsia="zh-CN"/>
              </w:rPr>
              <w:t>o-LBT</w:t>
            </w:r>
          </w:p>
        </w:tc>
        <w:tc>
          <w:tcPr>
            <w:tcW w:w="1350" w:type="dxa"/>
          </w:tcPr>
          <w:p w14:paraId="4C95B243" w14:textId="30085A4B" w:rsidR="00844E49" w:rsidRDefault="00844E49" w:rsidP="009D06B7">
            <w:pPr>
              <w:jc w:val="center"/>
              <w:rPr>
                <w:lang w:eastAsia="zh-CN"/>
              </w:rPr>
            </w:pPr>
            <w:r>
              <w:rPr>
                <w:rFonts w:hint="eastAsia"/>
                <w:lang w:eastAsia="zh-CN"/>
              </w:rPr>
              <w:t>1</w:t>
            </w:r>
            <w:r>
              <w:rPr>
                <w:lang w:eastAsia="zh-CN"/>
              </w:rPr>
              <w:t>842.4</w:t>
            </w:r>
          </w:p>
        </w:tc>
        <w:tc>
          <w:tcPr>
            <w:tcW w:w="1350" w:type="dxa"/>
          </w:tcPr>
          <w:p w14:paraId="25E48BB5" w14:textId="354AE5EE" w:rsidR="00844E49" w:rsidRDefault="00844E49" w:rsidP="009D06B7">
            <w:pPr>
              <w:jc w:val="center"/>
              <w:rPr>
                <w:lang w:eastAsia="zh-CN"/>
              </w:rPr>
            </w:pPr>
            <w:r>
              <w:rPr>
                <w:rFonts w:hint="eastAsia"/>
                <w:lang w:eastAsia="zh-CN"/>
              </w:rPr>
              <w:t>1</w:t>
            </w:r>
            <w:r>
              <w:rPr>
                <w:lang w:eastAsia="zh-CN"/>
              </w:rPr>
              <w:t>208.4</w:t>
            </w:r>
          </w:p>
        </w:tc>
        <w:tc>
          <w:tcPr>
            <w:tcW w:w="1280" w:type="dxa"/>
          </w:tcPr>
          <w:p w14:paraId="4BD070A6" w14:textId="27F5E0A0" w:rsidR="00844E49" w:rsidRDefault="00844E49" w:rsidP="009D06B7">
            <w:pPr>
              <w:tabs>
                <w:tab w:val="left" w:pos="475"/>
              </w:tabs>
              <w:jc w:val="center"/>
              <w:rPr>
                <w:lang w:eastAsia="zh-CN"/>
              </w:rPr>
            </w:pPr>
            <w:r>
              <w:rPr>
                <w:lang w:eastAsia="zh-CN"/>
              </w:rPr>
              <w:t>34.7</w:t>
            </w:r>
          </w:p>
        </w:tc>
        <w:tc>
          <w:tcPr>
            <w:tcW w:w="1280" w:type="dxa"/>
          </w:tcPr>
          <w:p w14:paraId="167E7E9A" w14:textId="61949543" w:rsidR="00844E49" w:rsidRDefault="00844E49" w:rsidP="009D06B7">
            <w:pPr>
              <w:jc w:val="center"/>
              <w:rPr>
                <w:lang w:eastAsia="zh-CN"/>
              </w:rPr>
            </w:pPr>
            <w:r>
              <w:rPr>
                <w:rFonts w:hint="eastAsia"/>
                <w:lang w:eastAsia="zh-CN"/>
              </w:rPr>
              <w:t>4</w:t>
            </w:r>
            <w:r>
              <w:rPr>
                <w:lang w:eastAsia="zh-CN"/>
              </w:rPr>
              <w:t>4.5</w:t>
            </w:r>
          </w:p>
        </w:tc>
        <w:tc>
          <w:tcPr>
            <w:tcW w:w="738" w:type="dxa"/>
          </w:tcPr>
          <w:p w14:paraId="0DCB9BD0" w14:textId="6343A501" w:rsidR="00844E49" w:rsidRDefault="00844E49" w:rsidP="009D06B7">
            <w:pPr>
              <w:jc w:val="center"/>
              <w:rPr>
                <w:lang w:eastAsia="zh-CN"/>
              </w:rPr>
            </w:pPr>
          </w:p>
        </w:tc>
        <w:tc>
          <w:tcPr>
            <w:tcW w:w="738" w:type="dxa"/>
          </w:tcPr>
          <w:p w14:paraId="57252113" w14:textId="698DB7B7" w:rsidR="00844E49" w:rsidRDefault="00844E49" w:rsidP="009D06B7">
            <w:pPr>
              <w:jc w:val="center"/>
              <w:rPr>
                <w:lang w:eastAsia="zh-CN"/>
              </w:rPr>
            </w:pPr>
          </w:p>
        </w:tc>
        <w:tc>
          <w:tcPr>
            <w:tcW w:w="725" w:type="dxa"/>
          </w:tcPr>
          <w:p w14:paraId="4672BDAE" w14:textId="56838329" w:rsidR="00844E49" w:rsidRDefault="00844E49" w:rsidP="009D06B7">
            <w:pPr>
              <w:jc w:val="center"/>
              <w:rPr>
                <w:lang w:eastAsia="zh-CN"/>
              </w:rPr>
            </w:pPr>
          </w:p>
        </w:tc>
        <w:tc>
          <w:tcPr>
            <w:tcW w:w="644" w:type="dxa"/>
          </w:tcPr>
          <w:p w14:paraId="3AE385A4" w14:textId="1FC87343" w:rsidR="00844E49" w:rsidRDefault="00844E49" w:rsidP="009D06B7">
            <w:pPr>
              <w:jc w:val="center"/>
              <w:rPr>
                <w:lang w:eastAsia="zh-CN"/>
              </w:rPr>
            </w:pPr>
          </w:p>
        </w:tc>
      </w:tr>
      <w:tr w:rsidR="00DA56DC" w14:paraId="09B006AD" w14:textId="77777777" w:rsidTr="00560222">
        <w:tc>
          <w:tcPr>
            <w:tcW w:w="1202" w:type="dxa"/>
          </w:tcPr>
          <w:p w14:paraId="76C36006" w14:textId="65187096" w:rsidR="00844E49" w:rsidRDefault="00844E49" w:rsidP="009D06B7">
            <w:pPr>
              <w:jc w:val="center"/>
              <w:rPr>
                <w:lang w:eastAsia="zh-CN"/>
              </w:rPr>
            </w:pPr>
            <w:r>
              <w:rPr>
                <w:lang w:eastAsia="zh-CN"/>
              </w:rPr>
              <w:t>Direction</w:t>
            </w:r>
            <w:r w:rsidR="0070195F">
              <w:rPr>
                <w:lang w:eastAsia="zh-CN"/>
              </w:rPr>
              <w:t xml:space="preserve">al </w:t>
            </w:r>
            <w:r>
              <w:rPr>
                <w:lang w:eastAsia="zh-CN"/>
              </w:rPr>
              <w:t>LBT</w:t>
            </w:r>
          </w:p>
        </w:tc>
        <w:tc>
          <w:tcPr>
            <w:tcW w:w="1350" w:type="dxa"/>
          </w:tcPr>
          <w:p w14:paraId="4047B573" w14:textId="77A6BA98" w:rsidR="00844E49" w:rsidRDefault="00844E49" w:rsidP="009D06B7">
            <w:pPr>
              <w:jc w:val="center"/>
              <w:rPr>
                <w:lang w:eastAsia="zh-CN"/>
              </w:rPr>
            </w:pPr>
            <w:r>
              <w:rPr>
                <w:rFonts w:hint="eastAsia"/>
                <w:lang w:eastAsia="zh-CN"/>
              </w:rPr>
              <w:t>1</w:t>
            </w:r>
            <w:r>
              <w:rPr>
                <w:lang w:eastAsia="zh-CN"/>
              </w:rPr>
              <w:t>852.7</w:t>
            </w:r>
          </w:p>
        </w:tc>
        <w:tc>
          <w:tcPr>
            <w:tcW w:w="1350" w:type="dxa"/>
          </w:tcPr>
          <w:p w14:paraId="1A08CC94" w14:textId="59FAE22F" w:rsidR="00844E49" w:rsidRDefault="00844E49" w:rsidP="009D06B7">
            <w:pPr>
              <w:jc w:val="center"/>
              <w:rPr>
                <w:lang w:eastAsia="zh-CN"/>
              </w:rPr>
            </w:pPr>
            <w:r>
              <w:rPr>
                <w:rFonts w:hint="eastAsia"/>
                <w:lang w:eastAsia="zh-CN"/>
              </w:rPr>
              <w:t>1</w:t>
            </w:r>
            <w:r>
              <w:rPr>
                <w:lang w:eastAsia="zh-CN"/>
              </w:rPr>
              <w:t>193.5</w:t>
            </w:r>
          </w:p>
        </w:tc>
        <w:tc>
          <w:tcPr>
            <w:tcW w:w="1280" w:type="dxa"/>
          </w:tcPr>
          <w:p w14:paraId="5E9D0E66" w14:textId="5E5E01CE" w:rsidR="00844E49" w:rsidRDefault="00844E49" w:rsidP="009D06B7">
            <w:pPr>
              <w:jc w:val="center"/>
              <w:rPr>
                <w:lang w:eastAsia="zh-CN"/>
              </w:rPr>
            </w:pPr>
            <w:r>
              <w:rPr>
                <w:rFonts w:hint="eastAsia"/>
                <w:lang w:eastAsia="zh-CN"/>
              </w:rPr>
              <w:t>3</w:t>
            </w:r>
            <w:r>
              <w:rPr>
                <w:lang w:eastAsia="zh-CN"/>
              </w:rPr>
              <w:t>9.3</w:t>
            </w:r>
          </w:p>
        </w:tc>
        <w:tc>
          <w:tcPr>
            <w:tcW w:w="1280" w:type="dxa"/>
          </w:tcPr>
          <w:p w14:paraId="4A3E4794" w14:textId="1FACEE0E" w:rsidR="00844E49" w:rsidRDefault="00844E49" w:rsidP="009D06B7">
            <w:pPr>
              <w:jc w:val="center"/>
              <w:rPr>
                <w:lang w:eastAsia="zh-CN"/>
              </w:rPr>
            </w:pPr>
            <w:r>
              <w:rPr>
                <w:rFonts w:hint="eastAsia"/>
                <w:lang w:eastAsia="zh-CN"/>
              </w:rPr>
              <w:t>1</w:t>
            </w:r>
            <w:r>
              <w:rPr>
                <w:lang w:eastAsia="zh-CN"/>
              </w:rPr>
              <w:t>6.6</w:t>
            </w:r>
          </w:p>
        </w:tc>
        <w:tc>
          <w:tcPr>
            <w:tcW w:w="738" w:type="dxa"/>
          </w:tcPr>
          <w:p w14:paraId="524CE184" w14:textId="60801A5A" w:rsidR="00844E49" w:rsidRDefault="00844E49" w:rsidP="009D06B7">
            <w:pPr>
              <w:jc w:val="center"/>
              <w:rPr>
                <w:lang w:eastAsia="zh-CN"/>
              </w:rPr>
            </w:pPr>
            <w:r>
              <w:rPr>
                <w:lang w:eastAsia="zh-CN"/>
              </w:rPr>
              <w:t>1%</w:t>
            </w:r>
          </w:p>
        </w:tc>
        <w:tc>
          <w:tcPr>
            <w:tcW w:w="738" w:type="dxa"/>
          </w:tcPr>
          <w:p w14:paraId="6A745C3E" w14:textId="1C4EA3C1" w:rsidR="00844E49" w:rsidRDefault="00DA56DC" w:rsidP="009D06B7">
            <w:pPr>
              <w:jc w:val="center"/>
              <w:rPr>
                <w:lang w:eastAsia="zh-CN"/>
              </w:rPr>
            </w:pPr>
            <w:r>
              <w:rPr>
                <w:lang w:eastAsia="zh-CN"/>
              </w:rPr>
              <w:t>-1</w:t>
            </w:r>
            <w:r w:rsidR="00844E49">
              <w:rPr>
                <w:lang w:eastAsia="zh-CN"/>
              </w:rPr>
              <w:t>%</w:t>
            </w:r>
          </w:p>
        </w:tc>
        <w:tc>
          <w:tcPr>
            <w:tcW w:w="725" w:type="dxa"/>
          </w:tcPr>
          <w:p w14:paraId="0D03A7D2" w14:textId="54077D43" w:rsidR="00844E49" w:rsidRDefault="00844E49" w:rsidP="009D06B7">
            <w:pPr>
              <w:jc w:val="center"/>
              <w:rPr>
                <w:lang w:eastAsia="zh-CN"/>
              </w:rPr>
            </w:pPr>
            <w:r>
              <w:rPr>
                <w:lang w:eastAsia="zh-CN"/>
              </w:rPr>
              <w:t>13%</w:t>
            </w:r>
          </w:p>
        </w:tc>
        <w:tc>
          <w:tcPr>
            <w:tcW w:w="644" w:type="dxa"/>
          </w:tcPr>
          <w:p w14:paraId="6049C8FA" w14:textId="3134DCCD" w:rsidR="00844E49" w:rsidRDefault="00DA56DC" w:rsidP="009D06B7">
            <w:pPr>
              <w:jc w:val="center"/>
              <w:rPr>
                <w:lang w:eastAsia="zh-CN"/>
              </w:rPr>
            </w:pPr>
            <w:r>
              <w:rPr>
                <w:lang w:eastAsia="zh-CN"/>
              </w:rPr>
              <w:t>-</w:t>
            </w:r>
            <w:r w:rsidR="00844E49">
              <w:rPr>
                <w:rFonts w:hint="eastAsia"/>
                <w:lang w:eastAsia="zh-CN"/>
              </w:rPr>
              <w:t>3</w:t>
            </w:r>
            <w:r w:rsidR="00844E49">
              <w:rPr>
                <w:lang w:eastAsia="zh-CN"/>
              </w:rPr>
              <w:t>7%</w:t>
            </w:r>
          </w:p>
        </w:tc>
      </w:tr>
      <w:tr w:rsidR="00DA56DC" w14:paraId="7B538EAB" w14:textId="77777777" w:rsidTr="00560222">
        <w:tc>
          <w:tcPr>
            <w:tcW w:w="1202" w:type="dxa"/>
          </w:tcPr>
          <w:p w14:paraId="40FCC4E2" w14:textId="75A42200" w:rsidR="00844E49" w:rsidRDefault="00844E49" w:rsidP="009D06B7">
            <w:pPr>
              <w:jc w:val="center"/>
              <w:rPr>
                <w:lang w:eastAsia="zh-CN"/>
              </w:rPr>
            </w:pPr>
            <w:r>
              <w:rPr>
                <w:rFonts w:hint="eastAsia"/>
                <w:lang w:eastAsia="zh-CN"/>
              </w:rPr>
              <w:t>O</w:t>
            </w:r>
            <w:r>
              <w:rPr>
                <w:lang w:eastAsia="zh-CN"/>
              </w:rPr>
              <w:t>mni-dir</w:t>
            </w:r>
            <w:r w:rsidR="0070195F">
              <w:rPr>
                <w:lang w:eastAsia="zh-CN"/>
              </w:rPr>
              <w:t xml:space="preserve"> </w:t>
            </w:r>
            <w:r>
              <w:rPr>
                <w:lang w:eastAsia="zh-CN"/>
              </w:rPr>
              <w:t>LBT</w:t>
            </w:r>
          </w:p>
        </w:tc>
        <w:tc>
          <w:tcPr>
            <w:tcW w:w="1350" w:type="dxa"/>
          </w:tcPr>
          <w:p w14:paraId="3C19E81F" w14:textId="28A8712D" w:rsidR="00844E49" w:rsidRDefault="00844E49" w:rsidP="009D06B7">
            <w:pPr>
              <w:jc w:val="center"/>
              <w:rPr>
                <w:lang w:eastAsia="zh-CN"/>
              </w:rPr>
            </w:pPr>
            <w:r>
              <w:rPr>
                <w:rFonts w:hint="eastAsia"/>
                <w:lang w:eastAsia="zh-CN"/>
              </w:rPr>
              <w:t>1</w:t>
            </w:r>
            <w:r>
              <w:rPr>
                <w:lang w:eastAsia="zh-CN"/>
              </w:rPr>
              <w:t>964.1</w:t>
            </w:r>
          </w:p>
        </w:tc>
        <w:tc>
          <w:tcPr>
            <w:tcW w:w="1350" w:type="dxa"/>
          </w:tcPr>
          <w:p w14:paraId="48EAB4D1" w14:textId="25072B7E" w:rsidR="00844E49" w:rsidRDefault="00844E49" w:rsidP="009D06B7">
            <w:pPr>
              <w:jc w:val="center"/>
              <w:rPr>
                <w:lang w:eastAsia="zh-CN"/>
              </w:rPr>
            </w:pPr>
            <w:r>
              <w:rPr>
                <w:rFonts w:hint="eastAsia"/>
                <w:lang w:eastAsia="zh-CN"/>
              </w:rPr>
              <w:t>1</w:t>
            </w:r>
            <w:r>
              <w:rPr>
                <w:lang w:eastAsia="zh-CN"/>
              </w:rPr>
              <w:t>218.8</w:t>
            </w:r>
          </w:p>
        </w:tc>
        <w:tc>
          <w:tcPr>
            <w:tcW w:w="1280" w:type="dxa"/>
          </w:tcPr>
          <w:p w14:paraId="6F27A1AC" w14:textId="0135A933" w:rsidR="00844E49" w:rsidRDefault="00844E49" w:rsidP="009D06B7">
            <w:pPr>
              <w:jc w:val="center"/>
              <w:rPr>
                <w:lang w:eastAsia="zh-CN"/>
              </w:rPr>
            </w:pPr>
            <w:r>
              <w:rPr>
                <w:rFonts w:hint="eastAsia"/>
                <w:lang w:eastAsia="zh-CN"/>
              </w:rPr>
              <w:t>5</w:t>
            </w:r>
            <w:r>
              <w:rPr>
                <w:lang w:eastAsia="zh-CN"/>
              </w:rPr>
              <w:t>2.4</w:t>
            </w:r>
          </w:p>
        </w:tc>
        <w:tc>
          <w:tcPr>
            <w:tcW w:w="1280" w:type="dxa"/>
          </w:tcPr>
          <w:p w14:paraId="5E7224F7" w14:textId="45A3E4CD" w:rsidR="00844E49" w:rsidRDefault="00844E49" w:rsidP="009D06B7">
            <w:pPr>
              <w:jc w:val="center"/>
              <w:rPr>
                <w:lang w:eastAsia="zh-CN"/>
              </w:rPr>
            </w:pPr>
            <w:r>
              <w:rPr>
                <w:rFonts w:hint="eastAsia"/>
                <w:lang w:eastAsia="zh-CN"/>
              </w:rPr>
              <w:t>4</w:t>
            </w:r>
            <w:r>
              <w:rPr>
                <w:lang w:eastAsia="zh-CN"/>
              </w:rPr>
              <w:t>0.9</w:t>
            </w:r>
          </w:p>
        </w:tc>
        <w:tc>
          <w:tcPr>
            <w:tcW w:w="738" w:type="dxa"/>
          </w:tcPr>
          <w:p w14:paraId="5C00FDB5" w14:textId="3CACE8B9" w:rsidR="00844E49" w:rsidRDefault="00844E49" w:rsidP="009D06B7">
            <w:pPr>
              <w:jc w:val="center"/>
              <w:rPr>
                <w:lang w:eastAsia="zh-CN"/>
              </w:rPr>
            </w:pPr>
            <w:r>
              <w:rPr>
                <w:lang w:eastAsia="zh-CN"/>
              </w:rPr>
              <w:t>7%</w:t>
            </w:r>
          </w:p>
        </w:tc>
        <w:tc>
          <w:tcPr>
            <w:tcW w:w="738" w:type="dxa"/>
          </w:tcPr>
          <w:p w14:paraId="2D11EAC3" w14:textId="0CD44650" w:rsidR="00844E49" w:rsidRDefault="00844E49" w:rsidP="009D06B7">
            <w:pPr>
              <w:jc w:val="center"/>
              <w:rPr>
                <w:lang w:eastAsia="zh-CN"/>
              </w:rPr>
            </w:pPr>
            <w:r>
              <w:rPr>
                <w:lang w:eastAsia="zh-CN"/>
              </w:rPr>
              <w:t>1%</w:t>
            </w:r>
          </w:p>
        </w:tc>
        <w:tc>
          <w:tcPr>
            <w:tcW w:w="725" w:type="dxa"/>
          </w:tcPr>
          <w:p w14:paraId="236804CC" w14:textId="3E5D568C" w:rsidR="00844E49" w:rsidRDefault="00844E49" w:rsidP="009D06B7">
            <w:pPr>
              <w:jc w:val="center"/>
              <w:rPr>
                <w:lang w:eastAsia="zh-CN"/>
              </w:rPr>
            </w:pPr>
            <w:r>
              <w:rPr>
                <w:lang w:eastAsia="zh-CN"/>
              </w:rPr>
              <w:t>51%</w:t>
            </w:r>
          </w:p>
        </w:tc>
        <w:tc>
          <w:tcPr>
            <w:tcW w:w="644" w:type="dxa"/>
          </w:tcPr>
          <w:p w14:paraId="688CC44C" w14:textId="7C53AD86" w:rsidR="00844E49" w:rsidRDefault="00DA56DC" w:rsidP="009D06B7">
            <w:pPr>
              <w:jc w:val="center"/>
              <w:rPr>
                <w:lang w:eastAsia="zh-CN"/>
              </w:rPr>
            </w:pPr>
            <w:r>
              <w:rPr>
                <w:lang w:eastAsia="zh-CN"/>
              </w:rPr>
              <w:t>-8</w:t>
            </w:r>
            <w:r w:rsidR="00844E49">
              <w:rPr>
                <w:lang w:eastAsia="zh-CN"/>
              </w:rPr>
              <w:t>%</w:t>
            </w:r>
          </w:p>
        </w:tc>
      </w:tr>
      <w:tr w:rsidR="00DA56DC" w14:paraId="735AE49A" w14:textId="77777777" w:rsidTr="00560222">
        <w:tc>
          <w:tcPr>
            <w:tcW w:w="1202" w:type="dxa"/>
          </w:tcPr>
          <w:p w14:paraId="4F952803" w14:textId="34B94F57" w:rsidR="00844E49" w:rsidRDefault="00844E49" w:rsidP="009D06B7">
            <w:pPr>
              <w:jc w:val="center"/>
              <w:rPr>
                <w:lang w:eastAsia="zh-CN"/>
              </w:rPr>
            </w:pPr>
            <w:r>
              <w:rPr>
                <w:lang w:eastAsia="zh-CN"/>
              </w:rPr>
              <w:t>Receiver-assisted</w:t>
            </w:r>
            <w:r w:rsidR="0070195F">
              <w:rPr>
                <w:lang w:eastAsia="zh-CN"/>
              </w:rPr>
              <w:t xml:space="preserve"> </w:t>
            </w:r>
            <w:r>
              <w:rPr>
                <w:lang w:eastAsia="zh-CN"/>
              </w:rPr>
              <w:t>LBT</w:t>
            </w:r>
          </w:p>
        </w:tc>
        <w:tc>
          <w:tcPr>
            <w:tcW w:w="1350" w:type="dxa"/>
          </w:tcPr>
          <w:p w14:paraId="282CD887" w14:textId="7D87633C" w:rsidR="00844E49" w:rsidRDefault="00844E49" w:rsidP="009D06B7">
            <w:pPr>
              <w:jc w:val="center"/>
              <w:rPr>
                <w:lang w:eastAsia="zh-CN"/>
              </w:rPr>
            </w:pPr>
            <w:r>
              <w:rPr>
                <w:rFonts w:hint="eastAsia"/>
                <w:lang w:eastAsia="zh-CN"/>
              </w:rPr>
              <w:t>2</w:t>
            </w:r>
            <w:r>
              <w:rPr>
                <w:lang w:eastAsia="zh-CN"/>
              </w:rPr>
              <w:t>033.6</w:t>
            </w:r>
          </w:p>
        </w:tc>
        <w:tc>
          <w:tcPr>
            <w:tcW w:w="1350" w:type="dxa"/>
          </w:tcPr>
          <w:p w14:paraId="5B7B79EC" w14:textId="7E19B89F" w:rsidR="00844E49" w:rsidRDefault="00844E49" w:rsidP="009D06B7">
            <w:pPr>
              <w:jc w:val="center"/>
              <w:rPr>
                <w:lang w:eastAsia="zh-CN"/>
              </w:rPr>
            </w:pPr>
            <w:r>
              <w:rPr>
                <w:rFonts w:hint="eastAsia"/>
                <w:lang w:eastAsia="zh-CN"/>
              </w:rPr>
              <w:t>1</w:t>
            </w:r>
            <w:r>
              <w:rPr>
                <w:lang w:eastAsia="zh-CN"/>
              </w:rPr>
              <w:t>299.1</w:t>
            </w:r>
          </w:p>
        </w:tc>
        <w:tc>
          <w:tcPr>
            <w:tcW w:w="1280" w:type="dxa"/>
          </w:tcPr>
          <w:p w14:paraId="2B014C7F" w14:textId="25A4B2E9" w:rsidR="00844E49" w:rsidRDefault="00844E49" w:rsidP="009D06B7">
            <w:pPr>
              <w:jc w:val="center"/>
              <w:rPr>
                <w:lang w:eastAsia="zh-CN"/>
              </w:rPr>
            </w:pPr>
            <w:r>
              <w:rPr>
                <w:rFonts w:hint="eastAsia"/>
                <w:lang w:eastAsia="zh-CN"/>
              </w:rPr>
              <w:t>8</w:t>
            </w:r>
            <w:r>
              <w:rPr>
                <w:lang w:eastAsia="zh-CN"/>
              </w:rPr>
              <w:t>8.9</w:t>
            </w:r>
          </w:p>
        </w:tc>
        <w:tc>
          <w:tcPr>
            <w:tcW w:w="1280" w:type="dxa"/>
          </w:tcPr>
          <w:p w14:paraId="6BE05DFB" w14:textId="1A6BA475" w:rsidR="00844E49" w:rsidRDefault="00844E49" w:rsidP="009D06B7">
            <w:pPr>
              <w:jc w:val="center"/>
              <w:rPr>
                <w:lang w:eastAsia="zh-CN"/>
              </w:rPr>
            </w:pPr>
            <w:r>
              <w:rPr>
                <w:rFonts w:hint="eastAsia"/>
                <w:lang w:eastAsia="zh-CN"/>
              </w:rPr>
              <w:t>7</w:t>
            </w:r>
            <w:r>
              <w:rPr>
                <w:lang w:eastAsia="zh-CN"/>
              </w:rPr>
              <w:t>6.4</w:t>
            </w:r>
          </w:p>
        </w:tc>
        <w:tc>
          <w:tcPr>
            <w:tcW w:w="738" w:type="dxa"/>
          </w:tcPr>
          <w:p w14:paraId="198248B8" w14:textId="6E2F71D8" w:rsidR="00844E49" w:rsidRDefault="00844E49" w:rsidP="009D06B7">
            <w:pPr>
              <w:jc w:val="center"/>
              <w:rPr>
                <w:lang w:eastAsia="zh-CN"/>
              </w:rPr>
            </w:pPr>
            <w:r>
              <w:rPr>
                <w:lang w:eastAsia="zh-CN"/>
              </w:rPr>
              <w:t>10%</w:t>
            </w:r>
          </w:p>
        </w:tc>
        <w:tc>
          <w:tcPr>
            <w:tcW w:w="738" w:type="dxa"/>
          </w:tcPr>
          <w:p w14:paraId="362C68ED" w14:textId="20B58156" w:rsidR="00844E49" w:rsidRDefault="00844E49" w:rsidP="009D06B7">
            <w:pPr>
              <w:jc w:val="center"/>
              <w:rPr>
                <w:lang w:eastAsia="zh-CN"/>
              </w:rPr>
            </w:pPr>
            <w:r>
              <w:rPr>
                <w:lang w:eastAsia="zh-CN"/>
              </w:rPr>
              <w:t>8%</w:t>
            </w:r>
          </w:p>
        </w:tc>
        <w:tc>
          <w:tcPr>
            <w:tcW w:w="725" w:type="dxa"/>
          </w:tcPr>
          <w:p w14:paraId="60C21AC5" w14:textId="02C4D054" w:rsidR="00844E49" w:rsidRDefault="00DA56DC" w:rsidP="009D06B7">
            <w:pPr>
              <w:jc w:val="center"/>
              <w:rPr>
                <w:lang w:eastAsia="zh-CN"/>
              </w:rPr>
            </w:pPr>
            <w:r>
              <w:rPr>
                <w:lang w:eastAsia="zh-CN"/>
              </w:rPr>
              <w:t>1</w:t>
            </w:r>
            <w:r w:rsidR="00844E49">
              <w:rPr>
                <w:lang w:eastAsia="zh-CN"/>
              </w:rPr>
              <w:t>56%</w:t>
            </w:r>
          </w:p>
        </w:tc>
        <w:tc>
          <w:tcPr>
            <w:tcW w:w="644" w:type="dxa"/>
          </w:tcPr>
          <w:p w14:paraId="1189ED22" w14:textId="3AC9DF5D" w:rsidR="00844E49" w:rsidRDefault="00844E49" w:rsidP="009D06B7">
            <w:pPr>
              <w:jc w:val="center"/>
              <w:rPr>
                <w:lang w:eastAsia="zh-CN"/>
              </w:rPr>
            </w:pPr>
            <w:r>
              <w:rPr>
                <w:lang w:eastAsia="zh-CN"/>
              </w:rPr>
              <w:t>72%</w:t>
            </w:r>
          </w:p>
        </w:tc>
      </w:tr>
      <w:tr w:rsidR="00DA56DC" w14:paraId="12A6EC96" w14:textId="77777777" w:rsidTr="00560222">
        <w:tc>
          <w:tcPr>
            <w:tcW w:w="1202" w:type="dxa"/>
          </w:tcPr>
          <w:p w14:paraId="0100CB14" w14:textId="44258177" w:rsidR="00844E49" w:rsidRDefault="00844E49" w:rsidP="009D06B7">
            <w:pPr>
              <w:jc w:val="center"/>
              <w:rPr>
                <w:lang w:eastAsia="zh-CN"/>
              </w:rPr>
            </w:pPr>
            <w:r>
              <w:rPr>
                <w:lang w:eastAsia="zh-CN"/>
              </w:rPr>
              <w:t>Receiver-only</w:t>
            </w:r>
            <w:r w:rsidR="0070195F">
              <w:rPr>
                <w:lang w:eastAsia="zh-CN"/>
              </w:rPr>
              <w:t xml:space="preserve"> </w:t>
            </w:r>
            <w:r>
              <w:rPr>
                <w:lang w:eastAsia="zh-CN"/>
              </w:rPr>
              <w:t>LBT</w:t>
            </w:r>
          </w:p>
        </w:tc>
        <w:tc>
          <w:tcPr>
            <w:tcW w:w="1350" w:type="dxa"/>
          </w:tcPr>
          <w:p w14:paraId="167B7DBC" w14:textId="61EBE2BE" w:rsidR="00844E49" w:rsidRDefault="00844E49" w:rsidP="009D06B7">
            <w:pPr>
              <w:jc w:val="center"/>
              <w:rPr>
                <w:lang w:eastAsia="zh-CN"/>
              </w:rPr>
            </w:pPr>
            <w:r>
              <w:rPr>
                <w:rFonts w:hint="eastAsia"/>
                <w:lang w:eastAsia="zh-CN"/>
              </w:rPr>
              <w:t>2</w:t>
            </w:r>
            <w:r w:rsidR="00924429">
              <w:rPr>
                <w:lang w:eastAsia="zh-CN"/>
              </w:rPr>
              <w:t>21</w:t>
            </w:r>
            <w:r>
              <w:rPr>
                <w:lang w:eastAsia="zh-CN"/>
              </w:rPr>
              <w:t>5.</w:t>
            </w:r>
            <w:r w:rsidR="00924429">
              <w:rPr>
                <w:lang w:eastAsia="zh-CN"/>
              </w:rPr>
              <w:t>7</w:t>
            </w:r>
          </w:p>
        </w:tc>
        <w:tc>
          <w:tcPr>
            <w:tcW w:w="1350" w:type="dxa"/>
          </w:tcPr>
          <w:p w14:paraId="1A934302" w14:textId="5206E615" w:rsidR="00844E49" w:rsidRDefault="00844E49" w:rsidP="009D06B7">
            <w:pPr>
              <w:jc w:val="center"/>
              <w:rPr>
                <w:lang w:eastAsia="zh-CN"/>
              </w:rPr>
            </w:pPr>
            <w:r>
              <w:rPr>
                <w:rFonts w:hint="eastAsia"/>
                <w:lang w:eastAsia="zh-CN"/>
              </w:rPr>
              <w:t>1</w:t>
            </w:r>
            <w:r w:rsidR="00924429">
              <w:rPr>
                <w:lang w:eastAsia="zh-CN"/>
              </w:rPr>
              <w:t>340</w:t>
            </w:r>
          </w:p>
        </w:tc>
        <w:tc>
          <w:tcPr>
            <w:tcW w:w="1280" w:type="dxa"/>
          </w:tcPr>
          <w:p w14:paraId="1E7E5B10" w14:textId="24B86787" w:rsidR="00844E49" w:rsidRDefault="00924429" w:rsidP="009D06B7">
            <w:pPr>
              <w:jc w:val="center"/>
              <w:rPr>
                <w:lang w:eastAsia="zh-CN"/>
              </w:rPr>
            </w:pPr>
            <w:r>
              <w:rPr>
                <w:lang w:eastAsia="zh-CN"/>
              </w:rPr>
              <w:t>135</w:t>
            </w:r>
            <w:r w:rsidR="00844E49">
              <w:rPr>
                <w:lang w:eastAsia="zh-CN"/>
              </w:rPr>
              <w:t>.</w:t>
            </w:r>
            <w:r>
              <w:rPr>
                <w:lang w:eastAsia="zh-CN"/>
              </w:rPr>
              <w:t>6</w:t>
            </w:r>
          </w:p>
        </w:tc>
        <w:tc>
          <w:tcPr>
            <w:tcW w:w="1280" w:type="dxa"/>
          </w:tcPr>
          <w:p w14:paraId="707840E6" w14:textId="44404B9C" w:rsidR="00844E49" w:rsidRDefault="00924429" w:rsidP="009D06B7">
            <w:pPr>
              <w:jc w:val="center"/>
              <w:rPr>
                <w:lang w:eastAsia="zh-CN"/>
              </w:rPr>
            </w:pPr>
            <w:r>
              <w:rPr>
                <w:lang w:eastAsia="zh-CN"/>
              </w:rPr>
              <w:t>90</w:t>
            </w:r>
            <w:r w:rsidR="00844E49">
              <w:rPr>
                <w:lang w:eastAsia="zh-CN"/>
              </w:rPr>
              <w:t>.</w:t>
            </w:r>
            <w:r>
              <w:rPr>
                <w:lang w:eastAsia="zh-CN"/>
              </w:rPr>
              <w:t>4</w:t>
            </w:r>
          </w:p>
        </w:tc>
        <w:tc>
          <w:tcPr>
            <w:tcW w:w="738" w:type="dxa"/>
          </w:tcPr>
          <w:p w14:paraId="505EB612" w14:textId="1985F30D" w:rsidR="00844E49" w:rsidRDefault="00924429" w:rsidP="009D06B7">
            <w:pPr>
              <w:jc w:val="center"/>
              <w:rPr>
                <w:lang w:eastAsia="zh-CN"/>
              </w:rPr>
            </w:pPr>
            <w:r>
              <w:rPr>
                <w:lang w:eastAsia="zh-CN"/>
              </w:rPr>
              <w:t>2</w:t>
            </w:r>
            <w:r w:rsidR="00844E49">
              <w:rPr>
                <w:lang w:eastAsia="zh-CN"/>
              </w:rPr>
              <w:t>0%</w:t>
            </w:r>
          </w:p>
        </w:tc>
        <w:tc>
          <w:tcPr>
            <w:tcW w:w="738" w:type="dxa"/>
          </w:tcPr>
          <w:p w14:paraId="5C7BB22B" w14:textId="6851095E" w:rsidR="00844E49" w:rsidRDefault="00924429" w:rsidP="009D06B7">
            <w:pPr>
              <w:jc w:val="center"/>
              <w:rPr>
                <w:lang w:eastAsia="zh-CN"/>
              </w:rPr>
            </w:pPr>
            <w:r>
              <w:rPr>
                <w:lang w:eastAsia="zh-CN"/>
              </w:rPr>
              <w:t>11</w:t>
            </w:r>
            <w:r w:rsidR="00844E49">
              <w:rPr>
                <w:lang w:eastAsia="zh-CN"/>
              </w:rPr>
              <w:t>%</w:t>
            </w:r>
          </w:p>
        </w:tc>
        <w:tc>
          <w:tcPr>
            <w:tcW w:w="725" w:type="dxa"/>
          </w:tcPr>
          <w:p w14:paraId="106F0F77" w14:textId="3AE32250" w:rsidR="00844E49" w:rsidRDefault="00924429">
            <w:pPr>
              <w:rPr>
                <w:lang w:eastAsia="zh-CN"/>
              </w:rPr>
            </w:pPr>
            <w:r>
              <w:rPr>
                <w:lang w:eastAsia="zh-CN"/>
              </w:rPr>
              <w:t>291</w:t>
            </w:r>
            <w:r w:rsidR="00844E49">
              <w:rPr>
                <w:lang w:eastAsia="zh-CN"/>
              </w:rPr>
              <w:t>%</w:t>
            </w:r>
          </w:p>
        </w:tc>
        <w:tc>
          <w:tcPr>
            <w:tcW w:w="644" w:type="dxa"/>
          </w:tcPr>
          <w:p w14:paraId="0FB0F4AB" w14:textId="23C0E97B" w:rsidR="00844E49" w:rsidRDefault="00924429" w:rsidP="009D06B7">
            <w:pPr>
              <w:jc w:val="center"/>
              <w:rPr>
                <w:lang w:eastAsia="zh-CN"/>
              </w:rPr>
            </w:pPr>
            <w:r>
              <w:rPr>
                <w:lang w:eastAsia="zh-CN"/>
              </w:rPr>
              <w:t>103</w:t>
            </w:r>
            <w:r w:rsidR="00844E49">
              <w:rPr>
                <w:lang w:eastAsia="zh-CN"/>
              </w:rPr>
              <w:t>%</w:t>
            </w:r>
          </w:p>
        </w:tc>
      </w:tr>
    </w:tbl>
    <w:p w14:paraId="3C741C45" w14:textId="15481942" w:rsidR="00C54034" w:rsidRPr="00C54034" w:rsidRDefault="00C54034" w:rsidP="00601218">
      <w:pPr>
        <w:rPr>
          <w:lang w:eastAsia="zh-CN"/>
        </w:rPr>
      </w:pPr>
    </w:p>
    <w:p w14:paraId="749E0F6D" w14:textId="7A06DD31" w:rsidR="00C54034" w:rsidRDefault="00283C6D" w:rsidP="009D06B7">
      <w:pPr>
        <w:jc w:val="center"/>
        <w:rPr>
          <w:lang w:eastAsia="zh-CN"/>
        </w:rPr>
      </w:pPr>
      <w:r>
        <w:rPr>
          <w:noProof/>
          <w:lang w:eastAsia="zh-CN"/>
        </w:rPr>
        <w:drawing>
          <wp:inline distT="0" distB="0" distL="0" distR="0" wp14:anchorId="0D01E7D4" wp14:editId="5420216C">
            <wp:extent cx="4390390" cy="2389517"/>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16409" cy="2403678"/>
                    </a:xfrm>
                    <a:prstGeom prst="rect">
                      <a:avLst/>
                    </a:prstGeom>
                    <a:noFill/>
                  </pic:spPr>
                </pic:pic>
              </a:graphicData>
            </a:graphic>
          </wp:inline>
        </w:drawing>
      </w:r>
    </w:p>
    <w:p w14:paraId="08EFF72C" w14:textId="1D197266" w:rsidR="00C54034" w:rsidRDefault="00283C6D" w:rsidP="009D06B7">
      <w:pPr>
        <w:jc w:val="center"/>
        <w:rPr>
          <w:lang w:eastAsia="zh-CN"/>
        </w:rPr>
      </w:pPr>
      <w:r>
        <w:rPr>
          <w:noProof/>
          <w:lang w:eastAsia="zh-CN"/>
        </w:rPr>
        <w:drawing>
          <wp:inline distT="0" distB="0" distL="0" distR="0" wp14:anchorId="1CB23714" wp14:editId="5819A3D0">
            <wp:extent cx="4407535" cy="2415396"/>
            <wp:effectExtent l="0" t="0" r="0" b="444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425691" cy="2425346"/>
                    </a:xfrm>
                    <a:prstGeom prst="rect">
                      <a:avLst/>
                    </a:prstGeom>
                    <a:noFill/>
                  </pic:spPr>
                </pic:pic>
              </a:graphicData>
            </a:graphic>
          </wp:inline>
        </w:drawing>
      </w:r>
    </w:p>
    <w:p w14:paraId="439F3C44" w14:textId="7BDAFEFE" w:rsidR="00C54034" w:rsidRDefault="00283C6D" w:rsidP="009D06B7">
      <w:pPr>
        <w:jc w:val="center"/>
        <w:rPr>
          <w:lang w:eastAsia="zh-CN"/>
        </w:rPr>
      </w:pPr>
      <w:r>
        <w:rPr>
          <w:noProof/>
          <w:lang w:eastAsia="zh-CN"/>
        </w:rPr>
        <w:lastRenderedPageBreak/>
        <w:drawing>
          <wp:inline distT="0" distB="0" distL="0" distR="0" wp14:anchorId="234999A2" wp14:editId="21FF64EC">
            <wp:extent cx="4389635" cy="2354580"/>
            <wp:effectExtent l="0" t="0" r="0" b="762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12777" cy="2366993"/>
                    </a:xfrm>
                    <a:prstGeom prst="rect">
                      <a:avLst/>
                    </a:prstGeom>
                    <a:noFill/>
                  </pic:spPr>
                </pic:pic>
              </a:graphicData>
            </a:graphic>
          </wp:inline>
        </w:drawing>
      </w:r>
    </w:p>
    <w:p w14:paraId="51816113" w14:textId="3CB460A7" w:rsidR="00C54034" w:rsidRDefault="00283C6D" w:rsidP="009D06B7">
      <w:pPr>
        <w:jc w:val="center"/>
        <w:rPr>
          <w:lang w:eastAsia="zh-CN"/>
        </w:rPr>
      </w:pPr>
      <w:r>
        <w:rPr>
          <w:noProof/>
          <w:lang w:eastAsia="zh-CN"/>
        </w:rPr>
        <w:drawing>
          <wp:inline distT="0" distB="0" distL="0" distR="0" wp14:anchorId="18EE4AFF" wp14:editId="63404ABE">
            <wp:extent cx="4390390" cy="2242868"/>
            <wp:effectExtent l="0" t="0" r="0" b="508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06998" cy="2251352"/>
                    </a:xfrm>
                    <a:prstGeom prst="rect">
                      <a:avLst/>
                    </a:prstGeom>
                    <a:noFill/>
                  </pic:spPr>
                </pic:pic>
              </a:graphicData>
            </a:graphic>
          </wp:inline>
        </w:drawing>
      </w:r>
    </w:p>
    <w:p w14:paraId="00548E8C" w14:textId="27EE7CFF" w:rsidR="00C54034" w:rsidRDefault="00C54034" w:rsidP="00C54034">
      <w:pPr>
        <w:jc w:val="center"/>
        <w:rPr>
          <w:kern w:val="2"/>
          <w:lang w:val="en-GB" w:eastAsia="zh-CN"/>
        </w:rPr>
      </w:pPr>
      <w:r>
        <w:rPr>
          <w:rFonts w:hint="eastAsia"/>
          <w:kern w:val="2"/>
          <w:lang w:val="en-GB" w:eastAsia="zh-CN"/>
        </w:rPr>
        <w:t>F</w:t>
      </w:r>
      <w:r>
        <w:rPr>
          <w:kern w:val="2"/>
          <w:lang w:val="en-GB" w:eastAsia="zh-CN"/>
        </w:rPr>
        <w:t xml:space="preserve">igure </w:t>
      </w:r>
      <w:r w:rsidR="00450DF7">
        <w:rPr>
          <w:kern w:val="2"/>
          <w:lang w:val="en-GB" w:eastAsia="zh-CN"/>
        </w:rPr>
        <w:t>7</w:t>
      </w:r>
      <w:r>
        <w:rPr>
          <w:kern w:val="2"/>
          <w:lang w:val="en-GB" w:eastAsia="zh-CN"/>
        </w:rPr>
        <w:t>. Simulation results with various channel access mechanism for 60GHz band in indoor scenario-A</w:t>
      </w:r>
      <w:r w:rsidR="00CA2E9E">
        <w:rPr>
          <w:kern w:val="2"/>
          <w:lang w:val="en-GB" w:eastAsia="zh-CN"/>
        </w:rPr>
        <w:t>(</w:t>
      </w:r>
      <w:r w:rsidR="00CA2E9E">
        <w:rPr>
          <w:lang w:eastAsia="zh-CN"/>
        </w:rPr>
        <w:t>64 antenna elements for gNB, 8 antenna elements for UE</w:t>
      </w:r>
      <w:r w:rsidR="00CA2E9E">
        <w:rPr>
          <w:kern w:val="2"/>
          <w:lang w:val="en-GB" w:eastAsia="zh-CN"/>
        </w:rPr>
        <w:t>)</w:t>
      </w:r>
    </w:p>
    <w:p w14:paraId="48AFA88C" w14:textId="05717DC9" w:rsidR="00C54034" w:rsidRDefault="00283C6D" w:rsidP="009D06B7">
      <w:pPr>
        <w:jc w:val="center"/>
        <w:rPr>
          <w:lang w:val="en-GB" w:eastAsia="zh-CN"/>
        </w:rPr>
      </w:pPr>
      <w:r>
        <w:rPr>
          <w:noProof/>
          <w:lang w:eastAsia="zh-CN"/>
        </w:rPr>
        <w:drawing>
          <wp:inline distT="0" distB="0" distL="0" distR="0" wp14:anchorId="1CC247AE" wp14:editId="4C66B1C3">
            <wp:extent cx="4243705" cy="2424022"/>
            <wp:effectExtent l="0" t="0" r="444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262907" cy="2434990"/>
                    </a:xfrm>
                    <a:prstGeom prst="rect">
                      <a:avLst/>
                    </a:prstGeom>
                    <a:noFill/>
                  </pic:spPr>
                </pic:pic>
              </a:graphicData>
            </a:graphic>
          </wp:inline>
        </w:drawing>
      </w:r>
    </w:p>
    <w:p w14:paraId="7806222E" w14:textId="675540C9" w:rsidR="00A10A56" w:rsidRDefault="00283C6D" w:rsidP="009D06B7">
      <w:pPr>
        <w:jc w:val="center"/>
        <w:rPr>
          <w:lang w:val="en-GB" w:eastAsia="zh-CN"/>
        </w:rPr>
      </w:pPr>
      <w:r>
        <w:rPr>
          <w:noProof/>
          <w:lang w:eastAsia="zh-CN"/>
        </w:rPr>
        <w:lastRenderedPageBreak/>
        <w:drawing>
          <wp:inline distT="0" distB="0" distL="0" distR="0" wp14:anchorId="3A579A53" wp14:editId="72B7D30B">
            <wp:extent cx="4260850" cy="2389517"/>
            <wp:effectExtent l="0" t="0" r="635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281522" cy="2401110"/>
                    </a:xfrm>
                    <a:prstGeom prst="rect">
                      <a:avLst/>
                    </a:prstGeom>
                    <a:noFill/>
                  </pic:spPr>
                </pic:pic>
              </a:graphicData>
            </a:graphic>
          </wp:inline>
        </w:drawing>
      </w:r>
    </w:p>
    <w:p w14:paraId="26F9BC5D" w14:textId="20BD8F71" w:rsidR="00A10A56" w:rsidRDefault="00283C6D" w:rsidP="009D06B7">
      <w:pPr>
        <w:jc w:val="center"/>
        <w:rPr>
          <w:lang w:val="en-GB" w:eastAsia="zh-CN"/>
        </w:rPr>
      </w:pPr>
      <w:r>
        <w:rPr>
          <w:noProof/>
          <w:lang w:eastAsia="zh-CN"/>
        </w:rPr>
        <w:drawing>
          <wp:inline distT="0" distB="0" distL="0" distR="0" wp14:anchorId="25A0CCBA" wp14:editId="3085F7B3">
            <wp:extent cx="4313208" cy="2395855"/>
            <wp:effectExtent l="0" t="0" r="0" b="444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319608" cy="2399410"/>
                    </a:xfrm>
                    <a:prstGeom prst="rect">
                      <a:avLst/>
                    </a:prstGeom>
                    <a:noFill/>
                  </pic:spPr>
                </pic:pic>
              </a:graphicData>
            </a:graphic>
          </wp:inline>
        </w:drawing>
      </w:r>
    </w:p>
    <w:p w14:paraId="5BB4C4CB" w14:textId="76A0F6C3" w:rsidR="00A10A56" w:rsidRDefault="00283C6D" w:rsidP="009D06B7">
      <w:pPr>
        <w:jc w:val="center"/>
        <w:rPr>
          <w:lang w:val="en-GB" w:eastAsia="zh-CN"/>
        </w:rPr>
      </w:pPr>
      <w:r>
        <w:rPr>
          <w:noProof/>
          <w:lang w:eastAsia="zh-CN"/>
        </w:rPr>
        <w:drawing>
          <wp:inline distT="0" distB="0" distL="0" distR="0" wp14:anchorId="68F33489" wp14:editId="280BAE24">
            <wp:extent cx="4312920" cy="2398144"/>
            <wp:effectExtent l="0" t="0" r="0" b="254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23655" cy="2404113"/>
                    </a:xfrm>
                    <a:prstGeom prst="rect">
                      <a:avLst/>
                    </a:prstGeom>
                    <a:noFill/>
                  </pic:spPr>
                </pic:pic>
              </a:graphicData>
            </a:graphic>
          </wp:inline>
        </w:drawing>
      </w:r>
    </w:p>
    <w:p w14:paraId="483AC847" w14:textId="44F08321" w:rsidR="00A10A56" w:rsidRDefault="00A10A56" w:rsidP="009D06B7">
      <w:pPr>
        <w:jc w:val="center"/>
        <w:rPr>
          <w:kern w:val="2"/>
          <w:lang w:val="en-GB" w:eastAsia="zh-CN"/>
        </w:rPr>
      </w:pPr>
      <w:r>
        <w:rPr>
          <w:rFonts w:hint="eastAsia"/>
          <w:kern w:val="2"/>
          <w:lang w:val="en-GB" w:eastAsia="zh-CN"/>
        </w:rPr>
        <w:t>F</w:t>
      </w:r>
      <w:r>
        <w:rPr>
          <w:kern w:val="2"/>
          <w:lang w:val="en-GB" w:eastAsia="zh-CN"/>
        </w:rPr>
        <w:t xml:space="preserve">igure </w:t>
      </w:r>
      <w:r w:rsidR="00450DF7">
        <w:rPr>
          <w:kern w:val="2"/>
          <w:lang w:val="en-GB" w:eastAsia="zh-CN"/>
        </w:rPr>
        <w:t>8</w:t>
      </w:r>
      <w:r>
        <w:rPr>
          <w:kern w:val="2"/>
          <w:lang w:val="en-GB" w:eastAsia="zh-CN"/>
        </w:rPr>
        <w:t xml:space="preserve">. Simulation results with various channel access mechanism for 60GHz band in indoor scenario-A </w:t>
      </w:r>
      <w:r w:rsidR="00CA2E9E">
        <w:rPr>
          <w:kern w:val="2"/>
          <w:lang w:val="en-GB" w:eastAsia="zh-CN"/>
        </w:rPr>
        <w:t>(</w:t>
      </w:r>
      <w:r w:rsidR="00CA2E9E">
        <w:rPr>
          <w:lang w:eastAsia="zh-CN"/>
        </w:rPr>
        <w:t>32 antenna elements for gNB, 4 antenna elements for UE</w:t>
      </w:r>
      <w:r w:rsidR="00CA2E9E">
        <w:rPr>
          <w:kern w:val="2"/>
          <w:lang w:val="en-GB" w:eastAsia="zh-CN"/>
        </w:rPr>
        <w:t>)</w:t>
      </w:r>
    </w:p>
    <w:p w14:paraId="76D31CCA" w14:textId="01B23FAE" w:rsidR="00224EC2" w:rsidRPr="005E3003" w:rsidRDefault="00224EC2" w:rsidP="00E02543">
      <w:pPr>
        <w:rPr>
          <w:b/>
          <w:i/>
        </w:rPr>
      </w:pPr>
      <w:r w:rsidRPr="00312C3B">
        <w:rPr>
          <w:rFonts w:hint="eastAsia"/>
          <w:b/>
          <w:i/>
          <w:lang w:eastAsia="zh-CN"/>
        </w:rPr>
        <w:t>O</w:t>
      </w:r>
      <w:r w:rsidRPr="00312C3B">
        <w:rPr>
          <w:b/>
          <w:i/>
          <w:lang w:eastAsia="zh-CN"/>
        </w:rPr>
        <w:t xml:space="preserve">bservation </w:t>
      </w:r>
      <w:r w:rsidR="00423957">
        <w:rPr>
          <w:b/>
          <w:i/>
          <w:lang w:eastAsia="zh-CN"/>
        </w:rPr>
        <w:t>4</w:t>
      </w:r>
      <w:r w:rsidRPr="00312C3B">
        <w:rPr>
          <w:b/>
          <w:i/>
          <w:lang w:eastAsia="zh-CN"/>
        </w:rPr>
        <w:t xml:space="preserve">: </w:t>
      </w:r>
      <w:r w:rsidR="00F245DB">
        <w:rPr>
          <w:b/>
          <w:i/>
          <w:iCs/>
        </w:rPr>
        <w:t xml:space="preserve">Reducing the number of </w:t>
      </w:r>
      <w:r w:rsidR="005E6890" w:rsidRPr="005E6890">
        <w:rPr>
          <w:b/>
          <w:i/>
          <w:iCs/>
        </w:rPr>
        <w:t xml:space="preserve">antenna elements </w:t>
      </w:r>
      <w:r w:rsidR="00F245DB">
        <w:rPr>
          <w:b/>
          <w:i/>
          <w:iCs/>
        </w:rPr>
        <w:t xml:space="preserve">by 50 percent </w:t>
      </w:r>
      <w:r w:rsidR="00F06D12">
        <w:rPr>
          <w:b/>
          <w:i/>
          <w:iCs/>
        </w:rPr>
        <w:t xml:space="preserve">(32 for gNB and 4 for UE) </w:t>
      </w:r>
      <w:r w:rsidR="005E6890" w:rsidRPr="005E6890">
        <w:rPr>
          <w:b/>
          <w:i/>
          <w:iCs/>
        </w:rPr>
        <w:t xml:space="preserve">compared to </w:t>
      </w:r>
      <w:r w:rsidR="00F06D12">
        <w:rPr>
          <w:b/>
          <w:i/>
          <w:iCs/>
        </w:rPr>
        <w:t xml:space="preserve">the </w:t>
      </w:r>
      <w:r w:rsidR="005E6890" w:rsidRPr="005E6890">
        <w:rPr>
          <w:b/>
          <w:i/>
          <w:iCs/>
        </w:rPr>
        <w:t xml:space="preserve">baseline assumption in TR38.808 for </w:t>
      </w:r>
      <w:r w:rsidR="0070195F">
        <w:rPr>
          <w:b/>
          <w:i/>
          <w:iCs/>
        </w:rPr>
        <w:t xml:space="preserve">the </w:t>
      </w:r>
      <w:r w:rsidR="005E6890" w:rsidRPr="005E6890">
        <w:rPr>
          <w:b/>
          <w:i/>
          <w:iCs/>
        </w:rPr>
        <w:t xml:space="preserve">indoor scenario </w:t>
      </w:r>
      <w:r w:rsidR="0070195F">
        <w:rPr>
          <w:b/>
          <w:i/>
          <w:iCs/>
        </w:rPr>
        <w:t>increases the</w:t>
      </w:r>
      <w:r w:rsidR="005E6890" w:rsidRPr="005E6890">
        <w:rPr>
          <w:b/>
          <w:i/>
          <w:iCs/>
        </w:rPr>
        <w:t xml:space="preserve"> probability of hidden nodes</w:t>
      </w:r>
      <w:r w:rsidR="00F245DB">
        <w:rPr>
          <w:b/>
          <w:i/>
          <w:iCs/>
        </w:rPr>
        <w:t>. This results in</w:t>
      </w:r>
      <w:r w:rsidR="0070195F">
        <w:rPr>
          <w:b/>
          <w:i/>
          <w:iCs/>
        </w:rPr>
        <w:t xml:space="preserve"> significantly </w:t>
      </w:r>
      <w:r w:rsidR="005E6890" w:rsidRPr="005E6890">
        <w:rPr>
          <w:b/>
          <w:i/>
          <w:iCs/>
        </w:rPr>
        <w:t>more gains at DL cell-edge in Receiver-assisted/Receiver-only LBT compared to No-LBT</w:t>
      </w:r>
      <w:r w:rsidR="0070195F">
        <w:rPr>
          <w:b/>
          <w:i/>
          <w:iCs/>
        </w:rPr>
        <w:t>.</w:t>
      </w:r>
    </w:p>
    <w:p w14:paraId="18B5489E" w14:textId="26B326A6" w:rsidR="00DC44D6" w:rsidRDefault="00DC44D6" w:rsidP="005E3003">
      <w:pPr>
        <w:pStyle w:val="3"/>
        <w:rPr>
          <w:bCs/>
          <w:sz w:val="24"/>
          <w:lang w:eastAsia="zh-CN"/>
        </w:rPr>
      </w:pPr>
      <w:r w:rsidRPr="005E3003">
        <w:lastRenderedPageBreak/>
        <w:t xml:space="preserve">Impact of EDT </w:t>
      </w:r>
      <w:r w:rsidR="005E3003">
        <w:t>of Rx-side LBT</w:t>
      </w:r>
      <w:r w:rsidRPr="005E3003">
        <w:t xml:space="preserve"> on Receiver-assisted LBT performance</w:t>
      </w:r>
    </w:p>
    <w:p w14:paraId="6CD2D489" w14:textId="0621AAC3" w:rsidR="00C54034" w:rsidRDefault="00C54034" w:rsidP="00601218">
      <w:pPr>
        <w:rPr>
          <w:lang w:eastAsia="zh-CN"/>
        </w:rPr>
      </w:pPr>
      <w:r>
        <w:rPr>
          <w:rFonts w:hint="eastAsia"/>
          <w:lang w:eastAsia="zh-CN"/>
        </w:rPr>
        <w:t>F</w:t>
      </w:r>
      <w:r>
        <w:rPr>
          <w:lang w:eastAsia="zh-CN"/>
        </w:rPr>
        <w:t>or receiver-assisted</w:t>
      </w:r>
      <w:r w:rsidR="001A08BF">
        <w:rPr>
          <w:lang w:eastAsia="zh-CN"/>
        </w:rPr>
        <w:t>/receiver-only</w:t>
      </w:r>
      <w:r>
        <w:rPr>
          <w:lang w:eastAsia="zh-CN"/>
        </w:rPr>
        <w:t xml:space="preserve"> LBT,  </w:t>
      </w:r>
      <w:r w:rsidR="00F245DB">
        <w:rPr>
          <w:lang w:eastAsia="zh-CN"/>
        </w:rPr>
        <w:t xml:space="preserve">EDT_Rx </w:t>
      </w:r>
      <w:r w:rsidR="00F245DB">
        <w:rPr>
          <w:rFonts w:hint="eastAsia"/>
          <w:lang w:eastAsia="zh-CN"/>
        </w:rPr>
        <w:t>=</w:t>
      </w:r>
      <w:r w:rsidR="00F245DB">
        <w:rPr>
          <w:lang w:eastAsia="zh-CN"/>
        </w:rPr>
        <w:t xml:space="preserve"> </w:t>
      </w:r>
      <w:r w:rsidR="00F245DB">
        <w:rPr>
          <w:rFonts w:hint="eastAsia"/>
          <w:lang w:eastAsia="zh-CN"/>
        </w:rPr>
        <w:t>-</w:t>
      </w:r>
      <w:r w:rsidR="00F245DB">
        <w:rPr>
          <w:lang w:eastAsia="zh-CN"/>
        </w:rPr>
        <w:t xml:space="preserve">71dBm + 10log10 (BW/2GHz) + offset_dB was assumed </w:t>
      </w:r>
      <w:r w:rsidR="00976E52">
        <w:rPr>
          <w:lang w:eastAsia="zh-CN"/>
        </w:rPr>
        <w:t>at</w:t>
      </w:r>
      <w:r w:rsidR="00CA2E9E">
        <w:rPr>
          <w:lang w:eastAsia="zh-CN"/>
        </w:rPr>
        <w:t xml:space="preserve"> </w:t>
      </w:r>
      <w:r w:rsidR="003D6689">
        <w:rPr>
          <w:lang w:eastAsia="zh-CN"/>
        </w:rPr>
        <w:t xml:space="preserve">the </w:t>
      </w:r>
      <w:r w:rsidR="00CA2E9E">
        <w:rPr>
          <w:lang w:eastAsia="zh-CN"/>
        </w:rPr>
        <w:t xml:space="preserve">UE side </w:t>
      </w:r>
      <w:r w:rsidR="005E3003">
        <w:rPr>
          <w:lang w:eastAsia="zh-CN"/>
        </w:rPr>
        <w:t>for LBT be</w:t>
      </w:r>
      <w:r w:rsidR="001A08BF">
        <w:rPr>
          <w:lang w:eastAsia="zh-CN"/>
        </w:rPr>
        <w:t>for</w:t>
      </w:r>
      <w:r w:rsidR="005E3003">
        <w:rPr>
          <w:lang w:eastAsia="zh-CN"/>
        </w:rPr>
        <w:t>e</w:t>
      </w:r>
      <w:r w:rsidR="001A08BF">
        <w:rPr>
          <w:lang w:eastAsia="zh-CN"/>
        </w:rPr>
        <w:t xml:space="preserve"> assistance information reporting or </w:t>
      </w:r>
      <w:r w:rsidR="005E3003">
        <w:rPr>
          <w:lang w:eastAsia="zh-CN"/>
        </w:rPr>
        <w:t xml:space="preserve">at gNB </w:t>
      </w:r>
      <w:r w:rsidR="00306DD7">
        <w:rPr>
          <w:lang w:eastAsia="zh-CN"/>
        </w:rPr>
        <w:t xml:space="preserve">for </w:t>
      </w:r>
      <w:r w:rsidR="00EA4F52">
        <w:rPr>
          <w:lang w:eastAsia="zh-CN"/>
        </w:rPr>
        <w:t xml:space="preserve">directional </w:t>
      </w:r>
      <w:r w:rsidR="001A08BF">
        <w:rPr>
          <w:lang w:eastAsia="zh-CN"/>
        </w:rPr>
        <w:t xml:space="preserve">sensing </w:t>
      </w:r>
      <w:r w:rsidR="00841937">
        <w:rPr>
          <w:lang w:eastAsia="zh-CN"/>
        </w:rPr>
        <w:t xml:space="preserve">in direction of potential PUSCH </w:t>
      </w:r>
      <w:r w:rsidR="00EA4F52">
        <w:rPr>
          <w:lang w:eastAsia="zh-CN"/>
        </w:rPr>
        <w:t xml:space="preserve">transmission </w:t>
      </w:r>
      <w:r w:rsidR="00306DD7">
        <w:rPr>
          <w:lang w:eastAsia="zh-CN"/>
        </w:rPr>
        <w:t>from</w:t>
      </w:r>
      <w:r w:rsidR="00841937">
        <w:rPr>
          <w:lang w:eastAsia="zh-CN"/>
        </w:rPr>
        <w:t xml:space="preserve"> </w:t>
      </w:r>
      <w:r w:rsidR="00306DD7">
        <w:rPr>
          <w:lang w:eastAsia="zh-CN"/>
        </w:rPr>
        <w:t xml:space="preserve">the </w:t>
      </w:r>
      <w:r w:rsidR="00841937">
        <w:rPr>
          <w:lang w:eastAsia="zh-CN"/>
        </w:rPr>
        <w:t>corresponding UE</w:t>
      </w:r>
      <w:r>
        <w:rPr>
          <w:lang w:eastAsia="zh-CN"/>
        </w:rPr>
        <w:t xml:space="preserve">. </w:t>
      </w:r>
      <w:r w:rsidR="00306DD7">
        <w:rPr>
          <w:lang w:eastAsia="zh-CN"/>
        </w:rPr>
        <w:t xml:space="preserve"> The intuition is that, for the DL for instance, the maximum tolerable interference at a receiving UE could be defined as offset_dB above the minimum received power level from the serving gNB, i.e., the minimum association</w:t>
      </w:r>
      <w:r w:rsidR="00C26815">
        <w:rPr>
          <w:lang w:eastAsia="zh-CN"/>
        </w:rPr>
        <w:t xml:space="preserve"> threshold </w:t>
      </w:r>
      <w:r w:rsidR="00306DD7">
        <w:rPr>
          <w:lang w:eastAsia="zh-CN"/>
        </w:rPr>
        <w:t>agreed</w:t>
      </w:r>
      <w:r w:rsidR="00C26815">
        <w:rPr>
          <w:lang w:eastAsia="zh-CN"/>
        </w:rPr>
        <w:t xml:space="preserve"> for SLS assumptions</w:t>
      </w:r>
      <w:r w:rsidR="00306DD7">
        <w:rPr>
          <w:lang w:eastAsia="zh-CN"/>
        </w:rPr>
        <w:t xml:space="preserve"> -71dBm + 10log10 (BW/2GHz)</w:t>
      </w:r>
      <w:r w:rsidR="00C26815">
        <w:rPr>
          <w:lang w:eastAsia="zh-CN"/>
        </w:rPr>
        <w:t>.</w:t>
      </w:r>
      <w:r w:rsidR="00306DD7">
        <w:rPr>
          <w:lang w:eastAsia="zh-CN"/>
        </w:rPr>
        <w:t xml:space="preserve">  </w:t>
      </w:r>
      <w:r>
        <w:rPr>
          <w:lang w:eastAsia="zh-CN"/>
        </w:rPr>
        <w:t xml:space="preserve">Figure </w:t>
      </w:r>
      <w:r w:rsidR="006C2B7E">
        <w:rPr>
          <w:lang w:eastAsia="zh-CN"/>
        </w:rPr>
        <w:t>9</w:t>
      </w:r>
      <w:r>
        <w:rPr>
          <w:lang w:eastAsia="zh-CN"/>
        </w:rPr>
        <w:t xml:space="preserve"> illustrates the average and fifth percentile DL and UL user throughput for different EDT_Rx threshold at receiver side in </w:t>
      </w:r>
      <w:r w:rsidR="004137AF">
        <w:rPr>
          <w:lang w:eastAsia="zh-CN"/>
        </w:rPr>
        <w:t xml:space="preserve">indoor </w:t>
      </w:r>
      <w:r>
        <w:rPr>
          <w:lang w:eastAsia="zh-CN"/>
        </w:rPr>
        <w:t>scenario A at medium traffic load. The performances of both mean and fifth percentile do not degrade when EDT_Rx becomes lower. In this evaluation, we assume that the interference</w:t>
      </w:r>
      <w:r w:rsidR="003D6689">
        <w:rPr>
          <w:lang w:eastAsia="zh-CN"/>
        </w:rPr>
        <w:t xml:space="preserve"> level</w:t>
      </w:r>
      <w:r>
        <w:rPr>
          <w:lang w:eastAsia="zh-CN"/>
        </w:rPr>
        <w:t xml:space="preserve"> is reported to the transmitter.</w:t>
      </w:r>
      <w:r w:rsidR="00841937">
        <w:rPr>
          <w:lang w:eastAsia="zh-CN"/>
        </w:rPr>
        <w:t xml:space="preserve"> </w:t>
      </w:r>
    </w:p>
    <w:p w14:paraId="6A686470" w14:textId="2947B557" w:rsidR="00C54034" w:rsidRDefault="000C56BB" w:rsidP="009D06B7">
      <w:pPr>
        <w:jc w:val="center"/>
        <w:rPr>
          <w:lang w:eastAsia="zh-CN"/>
        </w:rPr>
      </w:pPr>
      <w:r>
        <w:rPr>
          <w:noProof/>
          <w:lang w:eastAsia="zh-CN"/>
        </w:rPr>
        <w:drawing>
          <wp:inline distT="0" distB="0" distL="0" distR="0" wp14:anchorId="367172DC" wp14:editId="5A4AA467">
            <wp:extent cx="3732279" cy="2139351"/>
            <wp:effectExtent l="0" t="0" r="1905"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776255" cy="2164558"/>
                    </a:xfrm>
                    <a:prstGeom prst="rect">
                      <a:avLst/>
                    </a:prstGeom>
                    <a:noFill/>
                  </pic:spPr>
                </pic:pic>
              </a:graphicData>
            </a:graphic>
          </wp:inline>
        </w:drawing>
      </w:r>
    </w:p>
    <w:p w14:paraId="02269C8D" w14:textId="6FC25FFF" w:rsidR="00C54034" w:rsidRDefault="000C56BB" w:rsidP="009D06B7">
      <w:pPr>
        <w:jc w:val="center"/>
        <w:rPr>
          <w:lang w:eastAsia="zh-CN"/>
        </w:rPr>
      </w:pPr>
      <w:r>
        <w:rPr>
          <w:noProof/>
          <w:lang w:eastAsia="zh-CN"/>
        </w:rPr>
        <w:drawing>
          <wp:inline distT="0" distB="0" distL="0" distR="0" wp14:anchorId="36F33C6C" wp14:editId="5CF0CE0F">
            <wp:extent cx="3700145" cy="2035834"/>
            <wp:effectExtent l="0" t="0" r="0" b="254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49645" cy="2063069"/>
                    </a:xfrm>
                    <a:prstGeom prst="rect">
                      <a:avLst/>
                    </a:prstGeom>
                    <a:noFill/>
                  </pic:spPr>
                </pic:pic>
              </a:graphicData>
            </a:graphic>
          </wp:inline>
        </w:drawing>
      </w:r>
    </w:p>
    <w:p w14:paraId="1595012D" w14:textId="5B417F80" w:rsidR="00C54034" w:rsidRDefault="000C56BB" w:rsidP="009D06B7">
      <w:pPr>
        <w:jc w:val="center"/>
        <w:rPr>
          <w:lang w:eastAsia="zh-CN"/>
        </w:rPr>
      </w:pPr>
      <w:r>
        <w:rPr>
          <w:noProof/>
          <w:lang w:eastAsia="zh-CN"/>
        </w:rPr>
        <w:drawing>
          <wp:inline distT="0" distB="0" distL="0" distR="0" wp14:anchorId="3ABA0306" wp14:editId="64189035">
            <wp:extent cx="3717100" cy="2113472"/>
            <wp:effectExtent l="0" t="0" r="0" b="127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755981" cy="2135579"/>
                    </a:xfrm>
                    <a:prstGeom prst="rect">
                      <a:avLst/>
                    </a:prstGeom>
                    <a:noFill/>
                  </pic:spPr>
                </pic:pic>
              </a:graphicData>
            </a:graphic>
          </wp:inline>
        </w:drawing>
      </w:r>
    </w:p>
    <w:p w14:paraId="24535A3F" w14:textId="63EE507F" w:rsidR="00C54034" w:rsidRDefault="000C56BB" w:rsidP="009D06B7">
      <w:pPr>
        <w:jc w:val="center"/>
        <w:rPr>
          <w:lang w:eastAsia="zh-CN"/>
        </w:rPr>
      </w:pPr>
      <w:r>
        <w:rPr>
          <w:noProof/>
          <w:lang w:eastAsia="zh-CN"/>
        </w:rPr>
        <w:lastRenderedPageBreak/>
        <w:drawing>
          <wp:inline distT="0" distB="0" distL="0" distR="0" wp14:anchorId="6CBEEF45" wp14:editId="048D0EB8">
            <wp:extent cx="3725545" cy="2165230"/>
            <wp:effectExtent l="0" t="0" r="8255" b="6985"/>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45516" cy="2176837"/>
                    </a:xfrm>
                    <a:prstGeom prst="rect">
                      <a:avLst/>
                    </a:prstGeom>
                    <a:noFill/>
                  </pic:spPr>
                </pic:pic>
              </a:graphicData>
            </a:graphic>
          </wp:inline>
        </w:drawing>
      </w:r>
    </w:p>
    <w:p w14:paraId="17D74E41" w14:textId="5542846D" w:rsidR="00C54034" w:rsidRDefault="00C54034" w:rsidP="009D06B7">
      <w:pPr>
        <w:jc w:val="center"/>
        <w:rPr>
          <w:kern w:val="2"/>
          <w:lang w:val="en-GB" w:eastAsia="zh-CN"/>
        </w:rPr>
      </w:pPr>
      <w:r>
        <w:rPr>
          <w:rFonts w:hint="eastAsia"/>
          <w:kern w:val="2"/>
          <w:lang w:val="en-GB" w:eastAsia="zh-CN"/>
        </w:rPr>
        <w:t>F</w:t>
      </w:r>
      <w:r>
        <w:rPr>
          <w:kern w:val="2"/>
          <w:lang w:val="en-GB" w:eastAsia="zh-CN"/>
        </w:rPr>
        <w:t xml:space="preserve">igure </w:t>
      </w:r>
      <w:r w:rsidR="00450DF7">
        <w:rPr>
          <w:kern w:val="2"/>
          <w:lang w:val="en-GB" w:eastAsia="zh-CN"/>
        </w:rPr>
        <w:t>9</w:t>
      </w:r>
      <w:r>
        <w:rPr>
          <w:kern w:val="2"/>
          <w:lang w:val="en-GB" w:eastAsia="zh-CN"/>
        </w:rPr>
        <w:t>. Simulation results with different EDT_Rx threshold in receiver assisted LBT in scenario-A</w:t>
      </w:r>
    </w:p>
    <w:p w14:paraId="5A3EE910" w14:textId="14363C28" w:rsidR="00BC2DC6" w:rsidRDefault="00E92BCF" w:rsidP="009D06B7">
      <w:pPr>
        <w:jc w:val="left"/>
        <w:rPr>
          <w:b/>
          <w:i/>
          <w:lang w:eastAsia="zh-CN"/>
        </w:rPr>
      </w:pPr>
      <w:r w:rsidRPr="00312C3B">
        <w:rPr>
          <w:rFonts w:hint="eastAsia"/>
          <w:b/>
          <w:i/>
          <w:lang w:eastAsia="zh-CN"/>
        </w:rPr>
        <w:t>O</w:t>
      </w:r>
      <w:r w:rsidRPr="00312C3B">
        <w:rPr>
          <w:b/>
          <w:i/>
          <w:lang w:eastAsia="zh-CN"/>
        </w:rPr>
        <w:t xml:space="preserve">bservation </w:t>
      </w:r>
      <w:r>
        <w:rPr>
          <w:b/>
          <w:i/>
          <w:lang w:eastAsia="zh-CN"/>
        </w:rPr>
        <w:t>5</w:t>
      </w:r>
      <w:r w:rsidRPr="00312C3B">
        <w:rPr>
          <w:b/>
          <w:i/>
          <w:lang w:eastAsia="zh-CN"/>
        </w:rPr>
        <w:t>:</w:t>
      </w:r>
      <w:r>
        <w:rPr>
          <w:b/>
          <w:i/>
          <w:lang w:eastAsia="zh-CN"/>
        </w:rPr>
        <w:t xml:space="preserve"> </w:t>
      </w:r>
      <w:r w:rsidR="00C91204">
        <w:rPr>
          <w:b/>
          <w:i/>
          <w:lang w:eastAsia="zh-CN"/>
        </w:rPr>
        <w:t xml:space="preserve">For Receiver-assisted LBT, if </w:t>
      </w:r>
      <w:r w:rsidR="00BC2DC6">
        <w:rPr>
          <w:b/>
          <w:i/>
          <w:lang w:eastAsia="zh-CN"/>
        </w:rPr>
        <w:t xml:space="preserve">the </w:t>
      </w:r>
      <w:r w:rsidR="00C91204">
        <w:rPr>
          <w:b/>
          <w:i/>
          <w:lang w:eastAsia="zh-CN"/>
        </w:rPr>
        <w:t>interference level at the receiver is reported to gNB  (for DL)</w:t>
      </w:r>
      <w:r w:rsidR="00E73DAE">
        <w:rPr>
          <w:b/>
          <w:i/>
          <w:lang w:eastAsia="zh-CN"/>
        </w:rPr>
        <w:t xml:space="preserve"> or assessed</w:t>
      </w:r>
      <w:r w:rsidR="00C91204">
        <w:rPr>
          <w:b/>
          <w:i/>
          <w:lang w:eastAsia="zh-CN"/>
        </w:rPr>
        <w:t xml:space="preserve"> by gNB (for UL)</w:t>
      </w:r>
      <w:r w:rsidR="00BC2DC6">
        <w:rPr>
          <w:b/>
          <w:i/>
          <w:lang w:eastAsia="zh-CN"/>
        </w:rPr>
        <w:t xml:space="preserve"> when the corresponding LBT procedure is successful,</w:t>
      </w:r>
      <w:r w:rsidR="0090678E">
        <w:rPr>
          <w:b/>
          <w:i/>
          <w:lang w:eastAsia="zh-CN"/>
        </w:rPr>
        <w:t xml:space="preserve"> </w:t>
      </w:r>
      <w:r w:rsidR="00F06D12">
        <w:rPr>
          <w:b/>
          <w:i/>
          <w:lang w:eastAsia="zh-CN"/>
        </w:rPr>
        <w:t>reducing</w:t>
      </w:r>
      <w:r w:rsidR="0090678E">
        <w:rPr>
          <w:b/>
          <w:i/>
          <w:lang w:eastAsia="zh-CN"/>
        </w:rPr>
        <w:t xml:space="preserve"> EDT results in more LBT failures and less number of interference assessment/report. However, this does not considerably change the UPT performance if gNB uses the reported/assessed interference levels to prioritize UE scheduling.  </w:t>
      </w:r>
    </w:p>
    <w:p w14:paraId="698BC097" w14:textId="0A4A1324" w:rsidR="00DC44D6" w:rsidRDefault="00DC44D6" w:rsidP="009D06B7">
      <w:pPr>
        <w:pStyle w:val="3"/>
        <w:rPr>
          <w:bCs/>
          <w:kern w:val="2"/>
          <w:sz w:val="24"/>
          <w:lang w:val="en-GB" w:eastAsia="zh-CN"/>
        </w:rPr>
      </w:pPr>
      <w:r w:rsidRPr="009D06B7">
        <w:t xml:space="preserve">Impact of </w:t>
      </w:r>
      <w:r w:rsidR="00AE1072">
        <w:t>receiver assistance information</w:t>
      </w:r>
      <w:r w:rsidRPr="009D06B7">
        <w:t xml:space="preserve"> on Receiver-assisted LBT performance</w:t>
      </w:r>
      <w:r w:rsidR="00AE1072">
        <w:t xml:space="preserve"> in DL</w:t>
      </w:r>
      <w:r w:rsidRPr="00DC44D6">
        <w:rPr>
          <w:bCs/>
          <w:kern w:val="2"/>
          <w:sz w:val="24"/>
          <w:lang w:val="en-GB" w:eastAsia="zh-CN"/>
        </w:rPr>
        <w:t xml:space="preserve"> </w:t>
      </w:r>
    </w:p>
    <w:p w14:paraId="37418909" w14:textId="73CC813C" w:rsidR="00C54034" w:rsidRPr="00E95DE4" w:rsidRDefault="00985978" w:rsidP="001B1C26">
      <w:pPr>
        <w:rPr>
          <w:lang w:eastAsia="zh-CN"/>
        </w:rPr>
      </w:pPr>
      <w:r>
        <w:rPr>
          <w:lang w:eastAsia="zh-CN"/>
        </w:rPr>
        <w:t xml:space="preserve">Table </w:t>
      </w:r>
      <w:r w:rsidR="000B518C">
        <w:rPr>
          <w:lang w:eastAsia="zh-CN"/>
        </w:rPr>
        <w:t>4</w:t>
      </w:r>
      <w:r>
        <w:rPr>
          <w:lang w:eastAsia="zh-CN"/>
        </w:rPr>
        <w:t xml:space="preserve"> show</w:t>
      </w:r>
      <w:r w:rsidR="00DC44D6">
        <w:rPr>
          <w:lang w:eastAsia="zh-CN"/>
        </w:rPr>
        <w:t>s</w:t>
      </w:r>
      <w:r>
        <w:rPr>
          <w:lang w:eastAsia="zh-CN"/>
        </w:rPr>
        <w:t xml:space="preserve"> </w:t>
      </w:r>
      <w:r w:rsidR="0055580E">
        <w:rPr>
          <w:lang w:eastAsia="zh-CN"/>
        </w:rPr>
        <w:t>the performance of the average and fifth percentile DL</w:t>
      </w:r>
      <w:r>
        <w:rPr>
          <w:lang w:eastAsia="zh-CN"/>
        </w:rPr>
        <w:t xml:space="preserve"> </w:t>
      </w:r>
      <w:r w:rsidR="00007FC6">
        <w:rPr>
          <w:lang w:eastAsia="zh-CN"/>
        </w:rPr>
        <w:t>UPT</w:t>
      </w:r>
      <w:r>
        <w:rPr>
          <w:lang w:eastAsia="zh-CN"/>
        </w:rPr>
        <w:t xml:space="preserve"> if only </w:t>
      </w:r>
      <w:r w:rsidR="00686C65">
        <w:rPr>
          <w:lang w:eastAsia="zh-CN"/>
        </w:rPr>
        <w:t>CTS/</w:t>
      </w:r>
      <w:r>
        <w:rPr>
          <w:lang w:eastAsia="zh-CN"/>
        </w:rPr>
        <w:t>idle indication is fed</w:t>
      </w:r>
      <w:r w:rsidR="00D13E18">
        <w:rPr>
          <w:lang w:eastAsia="zh-CN"/>
        </w:rPr>
        <w:t xml:space="preserve"> </w:t>
      </w:r>
      <w:r>
        <w:rPr>
          <w:lang w:eastAsia="zh-CN"/>
        </w:rPr>
        <w:t xml:space="preserve">back when the </w:t>
      </w:r>
      <w:r w:rsidR="0055580E">
        <w:rPr>
          <w:lang w:eastAsia="zh-CN"/>
        </w:rPr>
        <w:t xml:space="preserve">interference level </w:t>
      </w:r>
      <w:r>
        <w:rPr>
          <w:lang w:eastAsia="zh-CN"/>
        </w:rPr>
        <w:t xml:space="preserve">sensed by </w:t>
      </w:r>
      <w:r w:rsidR="00972541">
        <w:rPr>
          <w:lang w:eastAsia="zh-CN"/>
        </w:rPr>
        <w:t xml:space="preserve">the </w:t>
      </w:r>
      <w:r>
        <w:rPr>
          <w:lang w:eastAsia="zh-CN"/>
        </w:rPr>
        <w:t>UE in certain directional bea</w:t>
      </w:r>
      <w:r w:rsidR="00007FC6">
        <w:rPr>
          <w:lang w:eastAsia="zh-CN"/>
        </w:rPr>
        <w:t>m</w:t>
      </w:r>
      <w:r>
        <w:rPr>
          <w:lang w:eastAsia="zh-CN"/>
        </w:rPr>
        <w:t xml:space="preserve"> </w:t>
      </w:r>
      <w:r w:rsidR="003A1D68">
        <w:rPr>
          <w:lang w:eastAsia="zh-CN"/>
        </w:rPr>
        <w:t>is</w:t>
      </w:r>
      <w:r w:rsidR="0055580E">
        <w:rPr>
          <w:lang w:eastAsia="zh-CN"/>
        </w:rPr>
        <w:t xml:space="preserve"> lower </w:t>
      </w:r>
      <w:r w:rsidR="00432841">
        <w:rPr>
          <w:lang w:eastAsia="zh-CN"/>
        </w:rPr>
        <w:t xml:space="preserve">than </w:t>
      </w:r>
      <w:r w:rsidR="0055580E">
        <w:rPr>
          <w:lang w:eastAsia="zh-CN"/>
        </w:rPr>
        <w:t>the EDT_</w:t>
      </w:r>
      <w:r w:rsidR="00972541">
        <w:rPr>
          <w:lang w:eastAsia="zh-CN"/>
        </w:rPr>
        <w:t>Rx</w:t>
      </w:r>
      <w:r w:rsidR="0055580E">
        <w:rPr>
          <w:lang w:eastAsia="zh-CN"/>
        </w:rPr>
        <w:t>.</w:t>
      </w:r>
      <w:r w:rsidR="0090678E">
        <w:rPr>
          <w:lang w:eastAsia="zh-CN"/>
        </w:rPr>
        <w:t xml:space="preserve"> Table 3 also compares these results with the corresponding results where the actual interference levels are also fed back to the gNB</w:t>
      </w:r>
      <w:r w:rsidR="00972541">
        <w:rPr>
          <w:lang w:eastAsia="zh-CN"/>
        </w:rPr>
        <w:t xml:space="preserve"> along with the one-bit CTS indication</w:t>
      </w:r>
      <w:r w:rsidR="0090678E">
        <w:rPr>
          <w:lang w:eastAsia="zh-CN"/>
        </w:rPr>
        <w:t>.</w:t>
      </w:r>
      <w:r w:rsidR="0055580E">
        <w:rPr>
          <w:lang w:eastAsia="zh-CN"/>
        </w:rPr>
        <w:t xml:space="preserve"> </w:t>
      </w:r>
      <w:r w:rsidR="0090678E">
        <w:rPr>
          <w:lang w:eastAsia="zh-CN"/>
        </w:rPr>
        <w:t xml:space="preserve">As can be observed from the table, </w:t>
      </w:r>
      <w:r w:rsidR="00972541">
        <w:rPr>
          <w:lang w:eastAsia="zh-CN"/>
        </w:rPr>
        <w:t xml:space="preserve">sending </w:t>
      </w:r>
      <w:r w:rsidR="00686C65">
        <w:rPr>
          <w:lang w:eastAsia="zh-CN"/>
        </w:rPr>
        <w:t xml:space="preserve">CTS/idle indication </w:t>
      </w:r>
      <w:r w:rsidR="00972541">
        <w:rPr>
          <w:lang w:eastAsia="zh-CN"/>
        </w:rPr>
        <w:t xml:space="preserve">along with </w:t>
      </w:r>
      <w:r w:rsidR="00686C65">
        <w:rPr>
          <w:lang w:eastAsia="zh-CN"/>
        </w:rPr>
        <w:t>actual interference level w</w:t>
      </w:r>
      <w:r w:rsidR="004253E5">
        <w:rPr>
          <w:lang w:eastAsia="zh-CN"/>
        </w:rPr>
        <w:t>ould</w:t>
      </w:r>
      <w:r w:rsidR="00686C65">
        <w:rPr>
          <w:lang w:eastAsia="zh-CN"/>
        </w:rPr>
        <w:t xml:space="preserve"> be benefi</w:t>
      </w:r>
      <w:r w:rsidR="004253E5">
        <w:rPr>
          <w:lang w:eastAsia="zh-CN"/>
        </w:rPr>
        <w:t>cial</w:t>
      </w:r>
      <w:r w:rsidR="00686C65">
        <w:rPr>
          <w:lang w:eastAsia="zh-CN"/>
        </w:rPr>
        <w:t xml:space="preserve"> </w:t>
      </w:r>
      <w:r w:rsidR="00B757FF">
        <w:rPr>
          <w:lang w:eastAsia="zh-CN"/>
        </w:rPr>
        <w:t>since gNB can use the reported interference levels to prioritize scheduling the UEs</w:t>
      </w:r>
      <w:r w:rsidR="00AF1B8E">
        <w:rPr>
          <w:lang w:eastAsia="zh-CN"/>
        </w:rPr>
        <w:t>.</w:t>
      </w:r>
      <w:r w:rsidR="00107C0C">
        <w:rPr>
          <w:lang w:eastAsia="zh-CN"/>
        </w:rPr>
        <w:t xml:space="preserve"> </w:t>
      </w:r>
      <w:r w:rsidR="0090678E">
        <w:rPr>
          <w:lang w:eastAsia="zh-CN"/>
        </w:rPr>
        <w:t xml:space="preserve">The gain of reporting actual interference level increases when a </w:t>
      </w:r>
      <w:r w:rsidR="00B757FF">
        <w:rPr>
          <w:lang w:eastAsia="zh-CN"/>
        </w:rPr>
        <w:t>higher</w:t>
      </w:r>
      <w:r w:rsidR="0090678E">
        <w:rPr>
          <w:lang w:eastAsia="zh-CN"/>
        </w:rPr>
        <w:t xml:space="preserve"> EDT_Rx is used. It is due to the fact that </w:t>
      </w:r>
      <w:r w:rsidR="00B757FF">
        <w:rPr>
          <w:lang w:eastAsia="zh-CN"/>
        </w:rPr>
        <w:t xml:space="preserve">when a higher EDT_Rx is used, more UEs pass the </w:t>
      </w:r>
      <w:r w:rsidR="00972541">
        <w:rPr>
          <w:lang w:eastAsia="zh-CN"/>
        </w:rPr>
        <w:t>CCA</w:t>
      </w:r>
      <w:r w:rsidR="00B757FF">
        <w:rPr>
          <w:lang w:eastAsia="zh-CN"/>
        </w:rPr>
        <w:t xml:space="preserve">. In such a case, gNB </w:t>
      </w:r>
      <w:r w:rsidR="00972541">
        <w:rPr>
          <w:lang w:eastAsia="zh-CN"/>
        </w:rPr>
        <w:t>has</w:t>
      </w:r>
      <w:r w:rsidR="00B757FF">
        <w:rPr>
          <w:lang w:eastAsia="zh-CN"/>
        </w:rPr>
        <w:t xml:space="preserve"> more potential UEs to schedule. However, if only one-bit CTS information is fed back from the UEs, </w:t>
      </w:r>
      <w:r w:rsidR="007B5127">
        <w:rPr>
          <w:lang w:eastAsia="zh-CN"/>
        </w:rPr>
        <w:t xml:space="preserve">gNB </w:t>
      </w:r>
      <w:r w:rsidR="00B757FF">
        <w:rPr>
          <w:lang w:eastAsia="zh-CN"/>
        </w:rPr>
        <w:t>has no means to properly prioritize scheduling the UEs among the UE candidates based on their interference level and, as the number of candidates for scheduling increases, the used scheduling scheme based only on one-bit feedback CTS becomes increasing sub-optimal.</w:t>
      </w:r>
    </w:p>
    <w:p w14:paraId="02E40FA7" w14:textId="0786DF6C" w:rsidR="00C54034" w:rsidRPr="00E95DE4" w:rsidRDefault="000B518C" w:rsidP="00E95DE4">
      <w:pPr>
        <w:jc w:val="center"/>
        <w:rPr>
          <w:kern w:val="2"/>
          <w:lang w:eastAsia="zh-CN"/>
        </w:rPr>
      </w:pPr>
      <w:r>
        <w:rPr>
          <w:b/>
          <w:bCs/>
          <w:kern w:val="2"/>
          <w:lang w:eastAsia="zh-CN"/>
        </w:rPr>
        <w:t>Table 4</w:t>
      </w:r>
      <w:r w:rsidR="00DC44D6" w:rsidRPr="00DC44D6">
        <w:rPr>
          <w:b/>
          <w:bCs/>
          <w:kern w:val="2"/>
          <w:lang w:eastAsia="zh-CN"/>
        </w:rPr>
        <w:t xml:space="preserve">. Simulation results with different EDT_Rx and feedback information in DL receiver assisted LBT in </w:t>
      </w:r>
      <w:r w:rsidR="00DC44D6">
        <w:rPr>
          <w:b/>
          <w:bCs/>
          <w:kern w:val="2"/>
          <w:lang w:eastAsia="zh-CN"/>
        </w:rPr>
        <w:t xml:space="preserve">indoor </w:t>
      </w:r>
      <w:r w:rsidR="00DC44D6" w:rsidRPr="00DC44D6">
        <w:rPr>
          <w:b/>
          <w:bCs/>
          <w:kern w:val="2"/>
          <w:lang w:eastAsia="zh-CN"/>
        </w:rPr>
        <w:t>scenario-A</w:t>
      </w:r>
    </w:p>
    <w:tbl>
      <w:tblPr>
        <w:tblW w:w="8060" w:type="dxa"/>
        <w:jc w:val="center"/>
        <w:tblCellMar>
          <w:left w:w="0" w:type="dxa"/>
          <w:right w:w="0" w:type="dxa"/>
        </w:tblCellMar>
        <w:tblLook w:val="04A0" w:firstRow="1" w:lastRow="0" w:firstColumn="1" w:lastColumn="0" w:noHBand="0" w:noVBand="1"/>
      </w:tblPr>
      <w:tblGrid>
        <w:gridCol w:w="1600"/>
        <w:gridCol w:w="1240"/>
        <w:gridCol w:w="1119"/>
        <w:gridCol w:w="1061"/>
        <w:gridCol w:w="1020"/>
        <w:gridCol w:w="1000"/>
        <w:gridCol w:w="1020"/>
      </w:tblGrid>
      <w:tr w:rsidR="00DC44D6" w14:paraId="33BECC4C" w14:textId="77777777" w:rsidTr="00E95DE4">
        <w:trPr>
          <w:divId w:val="1344822289"/>
          <w:trHeight w:val="229"/>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7843B0" w14:textId="77777777" w:rsidR="00DC44D6" w:rsidRDefault="00DC44D6">
            <w:pPr>
              <w:pStyle w:val="a3"/>
              <w:jc w:val="center"/>
              <w:rPr>
                <w:rFonts w:ascii="Arial" w:hAnsi="Arial" w:cs="Arial"/>
                <w:sz w:val="36"/>
                <w:szCs w:val="36"/>
              </w:rPr>
            </w:pPr>
            <w:r>
              <w:rPr>
                <w:color w:val="000000" w:themeColor="text1"/>
                <w:kern w:val="2"/>
                <w:sz w:val="18"/>
                <w:szCs w:val="18"/>
                <w:lang w:val="en-GB"/>
              </w:rPr>
              <w:t>EDT_Rx(dBm)</w:t>
            </w:r>
          </w:p>
        </w:tc>
        <w:tc>
          <w:tcPr>
            <w:tcW w:w="235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C980D1" w14:textId="77777777" w:rsidR="00DC44D6" w:rsidRDefault="00DC44D6">
            <w:pPr>
              <w:pStyle w:val="a3"/>
              <w:jc w:val="center"/>
              <w:rPr>
                <w:rFonts w:ascii="Arial" w:hAnsi="Arial" w:cs="Arial"/>
                <w:sz w:val="36"/>
                <w:szCs w:val="36"/>
              </w:rPr>
            </w:pPr>
            <w:r>
              <w:rPr>
                <w:color w:val="000000" w:themeColor="text1"/>
                <w:kern w:val="2"/>
                <w:sz w:val="18"/>
                <w:szCs w:val="18"/>
                <w:lang w:val="en-GB"/>
              </w:rPr>
              <w:t>-47</w:t>
            </w:r>
          </w:p>
        </w:tc>
        <w:tc>
          <w:tcPr>
            <w:tcW w:w="2081"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5FAF84" w14:textId="77777777" w:rsidR="00DC44D6" w:rsidRDefault="00DC44D6">
            <w:pPr>
              <w:pStyle w:val="a3"/>
              <w:jc w:val="center"/>
              <w:rPr>
                <w:rFonts w:ascii="Arial" w:hAnsi="Arial" w:cs="Arial"/>
                <w:sz w:val="36"/>
                <w:szCs w:val="36"/>
              </w:rPr>
            </w:pPr>
            <w:r>
              <w:rPr>
                <w:color w:val="000000" w:themeColor="text1"/>
                <w:kern w:val="2"/>
                <w:sz w:val="18"/>
                <w:szCs w:val="18"/>
                <w:lang w:val="en-GB"/>
              </w:rPr>
              <w:t xml:space="preserve"> -51</w:t>
            </w:r>
          </w:p>
        </w:tc>
        <w:tc>
          <w:tcPr>
            <w:tcW w:w="20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DD0968" w14:textId="26CC8664" w:rsidR="00DC44D6" w:rsidRDefault="00DC44D6">
            <w:pPr>
              <w:pStyle w:val="a3"/>
              <w:jc w:val="center"/>
              <w:rPr>
                <w:rFonts w:ascii="Arial" w:hAnsi="Arial" w:cs="Arial"/>
                <w:sz w:val="36"/>
                <w:szCs w:val="36"/>
              </w:rPr>
            </w:pPr>
            <w:r>
              <w:rPr>
                <w:color w:val="000000" w:themeColor="text1"/>
                <w:kern w:val="2"/>
                <w:sz w:val="18"/>
                <w:szCs w:val="18"/>
                <w:lang w:val="en-GB"/>
              </w:rPr>
              <w:t>-6</w:t>
            </w:r>
            <w:r w:rsidR="00D31830">
              <w:rPr>
                <w:color w:val="000000" w:themeColor="text1"/>
                <w:kern w:val="2"/>
                <w:sz w:val="18"/>
                <w:szCs w:val="18"/>
                <w:lang w:val="en-GB"/>
              </w:rPr>
              <w:t>1</w:t>
            </w:r>
          </w:p>
        </w:tc>
      </w:tr>
      <w:tr w:rsidR="00DC44D6" w14:paraId="00532C8A" w14:textId="77777777" w:rsidTr="00E95DE4">
        <w:trPr>
          <w:divId w:val="1344822289"/>
          <w:trHeight w:val="458"/>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B06091" w14:textId="0AD4516E" w:rsidR="00DC44D6" w:rsidRDefault="00DC44D6">
            <w:pPr>
              <w:pStyle w:val="a3"/>
              <w:jc w:val="center"/>
              <w:rPr>
                <w:rFonts w:ascii="Arial" w:hAnsi="Arial" w:cs="Arial"/>
                <w:sz w:val="36"/>
                <w:szCs w:val="36"/>
              </w:rPr>
            </w:pPr>
            <w:r>
              <w:rPr>
                <w:color w:val="000000" w:themeColor="text1"/>
                <w:kern w:val="2"/>
                <w:sz w:val="18"/>
                <w:szCs w:val="18"/>
                <w:lang w:val="en-GB"/>
              </w:rPr>
              <w:t>User</w:t>
            </w:r>
            <w:r w:rsidR="004253E5">
              <w:rPr>
                <w:color w:val="000000" w:themeColor="text1"/>
                <w:kern w:val="2"/>
                <w:sz w:val="18"/>
                <w:szCs w:val="18"/>
                <w:lang w:val="en-GB"/>
              </w:rPr>
              <w:t xml:space="preserve"> perceived </w:t>
            </w:r>
            <w:r>
              <w:rPr>
                <w:color w:val="000000" w:themeColor="text1"/>
                <w:kern w:val="2"/>
                <w:sz w:val="18"/>
                <w:szCs w:val="18"/>
                <w:lang w:val="en-GB"/>
              </w:rPr>
              <w:t xml:space="preserve"> throughput(Mbps)</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75762A" w14:textId="77777777" w:rsidR="00DC44D6" w:rsidRDefault="00DC44D6">
            <w:pPr>
              <w:pStyle w:val="a3"/>
              <w:jc w:val="center"/>
              <w:rPr>
                <w:rFonts w:ascii="Arial" w:hAnsi="Arial" w:cs="Arial"/>
                <w:sz w:val="36"/>
                <w:szCs w:val="36"/>
              </w:rPr>
            </w:pPr>
            <w:r>
              <w:rPr>
                <w:color w:val="000000" w:themeColor="text1"/>
                <w:kern w:val="2"/>
                <w:sz w:val="18"/>
                <w:szCs w:val="18"/>
                <w:lang w:val="en-GB"/>
              </w:rPr>
              <w:t>Mean DL UPT</w:t>
            </w:r>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42FAC8" w14:textId="042F46AC" w:rsidR="00DC44D6" w:rsidRPr="00E95DE4" w:rsidRDefault="00DC44D6">
            <w:pPr>
              <w:pStyle w:val="a3"/>
              <w:jc w:val="center"/>
              <w:rPr>
                <w:color w:val="000000" w:themeColor="text1"/>
                <w:kern w:val="2"/>
                <w:sz w:val="18"/>
                <w:szCs w:val="18"/>
                <w:lang w:val="en-GB"/>
              </w:rPr>
            </w:pPr>
            <w:r>
              <w:rPr>
                <w:color w:val="000000" w:themeColor="text1"/>
                <w:kern w:val="2"/>
                <w:sz w:val="18"/>
                <w:szCs w:val="18"/>
                <w:lang w:val="en-GB"/>
              </w:rPr>
              <w:t>5% DL UPT</w:t>
            </w:r>
          </w:p>
        </w:tc>
        <w:tc>
          <w:tcPr>
            <w:tcW w:w="10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9B961D" w14:textId="77777777" w:rsidR="00DC44D6" w:rsidRDefault="00DC44D6">
            <w:pPr>
              <w:pStyle w:val="a3"/>
              <w:jc w:val="center"/>
              <w:rPr>
                <w:rFonts w:ascii="Arial" w:hAnsi="Arial" w:cs="Arial"/>
                <w:sz w:val="36"/>
                <w:szCs w:val="36"/>
              </w:rPr>
            </w:pPr>
            <w:r>
              <w:rPr>
                <w:color w:val="000000" w:themeColor="text1"/>
                <w:kern w:val="2"/>
                <w:sz w:val="18"/>
                <w:szCs w:val="18"/>
                <w:lang w:val="en-GB"/>
              </w:rPr>
              <w:t>Mean DL UPT</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DA86A3" w14:textId="77777777" w:rsidR="00DC44D6" w:rsidRDefault="00DC44D6">
            <w:pPr>
              <w:pStyle w:val="a3"/>
              <w:jc w:val="center"/>
              <w:rPr>
                <w:rFonts w:ascii="Arial" w:hAnsi="Arial" w:cs="Arial"/>
                <w:sz w:val="36"/>
                <w:szCs w:val="36"/>
              </w:rPr>
            </w:pPr>
            <w:r>
              <w:rPr>
                <w:color w:val="000000" w:themeColor="text1"/>
                <w:kern w:val="2"/>
                <w:sz w:val="18"/>
                <w:szCs w:val="18"/>
                <w:lang w:val="en-GB"/>
              </w:rPr>
              <w:t>5% DL UPT</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6C0C95" w14:textId="77777777" w:rsidR="00DC44D6" w:rsidRDefault="00DC44D6">
            <w:pPr>
              <w:pStyle w:val="a3"/>
              <w:jc w:val="center"/>
              <w:rPr>
                <w:rFonts w:ascii="Arial" w:hAnsi="Arial" w:cs="Arial"/>
                <w:sz w:val="36"/>
                <w:szCs w:val="36"/>
              </w:rPr>
            </w:pPr>
            <w:r>
              <w:rPr>
                <w:color w:val="000000" w:themeColor="text1"/>
                <w:kern w:val="2"/>
                <w:sz w:val="18"/>
                <w:szCs w:val="18"/>
                <w:lang w:val="en-GB"/>
              </w:rPr>
              <w:t>Mean DL UPT</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2B8326" w14:textId="77777777" w:rsidR="00DC44D6" w:rsidRDefault="00DC44D6">
            <w:pPr>
              <w:pStyle w:val="a3"/>
              <w:jc w:val="center"/>
              <w:rPr>
                <w:rFonts w:ascii="Arial" w:hAnsi="Arial" w:cs="Arial"/>
                <w:sz w:val="36"/>
                <w:szCs w:val="36"/>
              </w:rPr>
            </w:pPr>
            <w:r>
              <w:rPr>
                <w:color w:val="000000" w:themeColor="text1"/>
                <w:kern w:val="2"/>
                <w:sz w:val="18"/>
                <w:szCs w:val="18"/>
                <w:lang w:val="en-GB"/>
              </w:rPr>
              <w:t>5% DL UPT</w:t>
            </w:r>
          </w:p>
        </w:tc>
      </w:tr>
      <w:tr w:rsidR="00DC44D6" w14:paraId="1A1316A9" w14:textId="77777777" w:rsidTr="00E95DE4">
        <w:trPr>
          <w:divId w:val="1344822289"/>
          <w:trHeight w:val="592"/>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E0548C" w14:textId="3B8BF624" w:rsidR="00DC44D6" w:rsidRDefault="00DC44D6">
            <w:pPr>
              <w:pStyle w:val="a3"/>
              <w:jc w:val="center"/>
              <w:rPr>
                <w:rFonts w:ascii="Arial" w:hAnsi="Arial" w:cs="Arial"/>
                <w:sz w:val="36"/>
                <w:szCs w:val="36"/>
              </w:rPr>
            </w:pPr>
            <w:r>
              <w:rPr>
                <w:color w:val="000000" w:themeColor="text1"/>
                <w:kern w:val="2"/>
                <w:sz w:val="18"/>
                <w:szCs w:val="18"/>
                <w:lang w:val="en-GB"/>
              </w:rPr>
              <w:t>CTS/idle</w:t>
            </w:r>
            <w:r w:rsidR="004253E5">
              <w:rPr>
                <w:color w:val="000000" w:themeColor="text1"/>
                <w:kern w:val="2"/>
                <w:sz w:val="18"/>
                <w:szCs w:val="18"/>
                <w:lang w:val="en-GB"/>
              </w:rPr>
              <w:t xml:space="preserve"> indication</w:t>
            </w:r>
            <w:r>
              <w:rPr>
                <w:color w:val="000000" w:themeColor="text1"/>
                <w:kern w:val="2"/>
                <w:sz w:val="18"/>
                <w:szCs w:val="18"/>
                <w:lang w:val="en-GB"/>
              </w:rPr>
              <w:t xml:space="preserve"> with actual interference level reporting</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182AFE" w14:textId="77777777" w:rsidR="00DC44D6" w:rsidRDefault="00DC44D6">
            <w:pPr>
              <w:pStyle w:val="a3"/>
              <w:jc w:val="center"/>
              <w:rPr>
                <w:rFonts w:ascii="Arial" w:hAnsi="Arial" w:cs="Arial"/>
                <w:sz w:val="36"/>
                <w:szCs w:val="36"/>
              </w:rPr>
            </w:pPr>
            <w:r>
              <w:rPr>
                <w:color w:val="000000" w:themeColor="text1"/>
                <w:kern w:val="2"/>
                <w:sz w:val="18"/>
                <w:szCs w:val="18"/>
                <w:lang w:val="en-GB"/>
              </w:rPr>
              <w:t>3873.5</w:t>
            </w:r>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3639F5" w14:textId="77777777" w:rsidR="00DC44D6" w:rsidRDefault="00DC44D6">
            <w:pPr>
              <w:pStyle w:val="a3"/>
              <w:jc w:val="center"/>
              <w:rPr>
                <w:rFonts w:ascii="Arial" w:hAnsi="Arial" w:cs="Arial"/>
                <w:sz w:val="36"/>
                <w:szCs w:val="36"/>
              </w:rPr>
            </w:pPr>
            <w:r>
              <w:rPr>
                <w:color w:val="000000" w:themeColor="text1"/>
                <w:kern w:val="2"/>
                <w:sz w:val="18"/>
                <w:szCs w:val="18"/>
                <w:lang w:val="en-GB"/>
              </w:rPr>
              <w:t>559.5</w:t>
            </w:r>
          </w:p>
        </w:tc>
        <w:tc>
          <w:tcPr>
            <w:tcW w:w="10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5A3655" w14:textId="77777777" w:rsidR="00DC44D6" w:rsidRDefault="00DC44D6">
            <w:pPr>
              <w:pStyle w:val="a3"/>
              <w:jc w:val="center"/>
              <w:rPr>
                <w:rFonts w:ascii="Arial" w:hAnsi="Arial" w:cs="Arial"/>
                <w:sz w:val="36"/>
                <w:szCs w:val="36"/>
              </w:rPr>
            </w:pPr>
            <w:r>
              <w:rPr>
                <w:color w:val="000000" w:themeColor="text1"/>
                <w:kern w:val="2"/>
                <w:sz w:val="18"/>
                <w:szCs w:val="18"/>
                <w:lang w:val="en-GB"/>
              </w:rPr>
              <w:t>3875.8</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E33BEA" w14:textId="77777777" w:rsidR="00DC44D6" w:rsidRDefault="00DC44D6">
            <w:pPr>
              <w:pStyle w:val="a3"/>
              <w:jc w:val="center"/>
              <w:rPr>
                <w:rFonts w:ascii="Arial" w:hAnsi="Arial" w:cs="Arial"/>
                <w:sz w:val="36"/>
                <w:szCs w:val="36"/>
              </w:rPr>
            </w:pPr>
            <w:r>
              <w:rPr>
                <w:color w:val="000000" w:themeColor="text1"/>
                <w:kern w:val="2"/>
                <w:sz w:val="18"/>
                <w:szCs w:val="18"/>
                <w:lang w:val="en-GB"/>
              </w:rPr>
              <w:t>566.6</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7E3C1A" w14:textId="77777777" w:rsidR="00DC44D6" w:rsidRDefault="00DC44D6">
            <w:pPr>
              <w:pStyle w:val="a3"/>
              <w:jc w:val="center"/>
              <w:rPr>
                <w:rFonts w:ascii="Arial" w:hAnsi="Arial" w:cs="Arial"/>
                <w:sz w:val="36"/>
                <w:szCs w:val="36"/>
              </w:rPr>
            </w:pPr>
            <w:r>
              <w:rPr>
                <w:color w:val="000000" w:themeColor="text1"/>
                <w:kern w:val="2"/>
                <w:sz w:val="18"/>
                <w:szCs w:val="18"/>
                <w:lang w:val="en-GB"/>
              </w:rPr>
              <w:t>3832.6</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D47ED8" w14:textId="77777777" w:rsidR="00DC44D6" w:rsidRDefault="00DC44D6">
            <w:pPr>
              <w:pStyle w:val="a3"/>
              <w:jc w:val="center"/>
              <w:rPr>
                <w:rFonts w:ascii="Arial" w:hAnsi="Arial" w:cs="Arial"/>
                <w:sz w:val="36"/>
                <w:szCs w:val="36"/>
              </w:rPr>
            </w:pPr>
            <w:r>
              <w:rPr>
                <w:color w:val="000000" w:themeColor="text1"/>
                <w:kern w:val="2"/>
                <w:sz w:val="18"/>
                <w:szCs w:val="18"/>
                <w:lang w:val="en-GB"/>
              </w:rPr>
              <w:t>563.7</w:t>
            </w:r>
          </w:p>
        </w:tc>
      </w:tr>
      <w:tr w:rsidR="00DC44D6" w14:paraId="42F6187A" w14:textId="77777777" w:rsidTr="00E95DE4">
        <w:trPr>
          <w:divId w:val="1344822289"/>
          <w:trHeight w:val="592"/>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592457" w14:textId="77777777" w:rsidR="00DC44D6" w:rsidRDefault="00DC44D6">
            <w:pPr>
              <w:pStyle w:val="a3"/>
              <w:jc w:val="center"/>
              <w:rPr>
                <w:rFonts w:ascii="Arial" w:hAnsi="Arial" w:cs="Arial"/>
                <w:sz w:val="36"/>
                <w:szCs w:val="36"/>
              </w:rPr>
            </w:pPr>
            <w:r>
              <w:rPr>
                <w:color w:val="000000" w:themeColor="text1"/>
                <w:kern w:val="2"/>
                <w:sz w:val="18"/>
                <w:szCs w:val="18"/>
                <w:lang w:val="en-GB"/>
              </w:rPr>
              <w:t>Only CTS/idle indication reporting</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D3FA5F" w14:textId="3C952DEF" w:rsidR="00DC44D6" w:rsidRDefault="00DC44D6">
            <w:pPr>
              <w:pStyle w:val="a3"/>
              <w:jc w:val="center"/>
              <w:rPr>
                <w:rFonts w:ascii="Arial" w:hAnsi="Arial" w:cs="Arial"/>
                <w:sz w:val="36"/>
                <w:szCs w:val="36"/>
              </w:rPr>
            </w:pPr>
            <w:r>
              <w:rPr>
                <w:color w:val="000000" w:themeColor="text1"/>
                <w:kern w:val="2"/>
                <w:sz w:val="18"/>
                <w:szCs w:val="18"/>
                <w:lang w:val="en-GB"/>
              </w:rPr>
              <w:t>3</w:t>
            </w:r>
            <w:r w:rsidR="002B712D">
              <w:rPr>
                <w:color w:val="000000" w:themeColor="text1"/>
                <w:kern w:val="2"/>
                <w:sz w:val="18"/>
                <w:szCs w:val="18"/>
                <w:lang w:val="en-GB"/>
              </w:rPr>
              <w:t>528.2</w:t>
            </w:r>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38BD0B" w14:textId="2A5A2023" w:rsidR="00DC44D6" w:rsidRDefault="002B712D">
            <w:pPr>
              <w:pStyle w:val="a3"/>
              <w:jc w:val="center"/>
              <w:rPr>
                <w:rFonts w:ascii="Arial" w:hAnsi="Arial" w:cs="Arial"/>
                <w:sz w:val="36"/>
                <w:szCs w:val="36"/>
              </w:rPr>
            </w:pPr>
            <w:r>
              <w:rPr>
                <w:color w:val="000000" w:themeColor="text1"/>
                <w:kern w:val="2"/>
                <w:sz w:val="18"/>
                <w:szCs w:val="18"/>
                <w:lang w:val="en-GB"/>
              </w:rPr>
              <w:t>377.4</w:t>
            </w:r>
          </w:p>
        </w:tc>
        <w:tc>
          <w:tcPr>
            <w:tcW w:w="10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B9211E" w14:textId="3FA67C7C" w:rsidR="00DC44D6" w:rsidRDefault="00DC44D6">
            <w:pPr>
              <w:pStyle w:val="a3"/>
              <w:jc w:val="center"/>
              <w:rPr>
                <w:rFonts w:ascii="Arial" w:hAnsi="Arial" w:cs="Arial"/>
                <w:sz w:val="36"/>
                <w:szCs w:val="36"/>
              </w:rPr>
            </w:pPr>
            <w:r>
              <w:rPr>
                <w:color w:val="000000" w:themeColor="text1"/>
                <w:kern w:val="2"/>
                <w:sz w:val="18"/>
                <w:szCs w:val="18"/>
                <w:lang w:val="en-GB"/>
              </w:rPr>
              <w:t>3</w:t>
            </w:r>
            <w:r w:rsidR="002B712D">
              <w:rPr>
                <w:color w:val="000000" w:themeColor="text1"/>
                <w:kern w:val="2"/>
                <w:sz w:val="18"/>
                <w:szCs w:val="18"/>
                <w:lang w:val="en-GB"/>
              </w:rPr>
              <w:t>551.1</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3858BC" w14:textId="0A32F375" w:rsidR="00DC44D6" w:rsidRDefault="002B712D">
            <w:pPr>
              <w:pStyle w:val="a3"/>
              <w:jc w:val="center"/>
              <w:rPr>
                <w:rFonts w:ascii="Arial" w:hAnsi="Arial" w:cs="Arial"/>
                <w:sz w:val="36"/>
                <w:szCs w:val="36"/>
              </w:rPr>
            </w:pPr>
            <w:r>
              <w:rPr>
                <w:color w:val="000000" w:themeColor="text1"/>
                <w:kern w:val="2"/>
                <w:sz w:val="18"/>
                <w:szCs w:val="18"/>
                <w:lang w:val="en-GB"/>
              </w:rPr>
              <w:t>419.5</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B10028" w14:textId="34CB9981" w:rsidR="00DC44D6" w:rsidRDefault="00DC44D6">
            <w:pPr>
              <w:pStyle w:val="a3"/>
              <w:jc w:val="center"/>
              <w:rPr>
                <w:rFonts w:ascii="Arial" w:hAnsi="Arial" w:cs="Arial"/>
                <w:sz w:val="36"/>
                <w:szCs w:val="36"/>
              </w:rPr>
            </w:pPr>
            <w:r>
              <w:rPr>
                <w:color w:val="000000" w:themeColor="text1"/>
                <w:kern w:val="2"/>
                <w:sz w:val="18"/>
                <w:szCs w:val="18"/>
                <w:lang w:val="en-GB"/>
              </w:rPr>
              <w:t>37</w:t>
            </w:r>
            <w:r w:rsidR="002B712D">
              <w:rPr>
                <w:color w:val="000000" w:themeColor="text1"/>
                <w:kern w:val="2"/>
                <w:sz w:val="18"/>
                <w:szCs w:val="18"/>
                <w:lang w:val="en-GB"/>
              </w:rPr>
              <w:t>71.9</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5FF2E4" w14:textId="3BE69E80" w:rsidR="00DC44D6" w:rsidRDefault="002B712D">
            <w:pPr>
              <w:pStyle w:val="a3"/>
              <w:jc w:val="center"/>
              <w:rPr>
                <w:rFonts w:ascii="Arial" w:hAnsi="Arial" w:cs="Arial"/>
                <w:sz w:val="36"/>
                <w:szCs w:val="36"/>
              </w:rPr>
            </w:pPr>
            <w:r>
              <w:rPr>
                <w:color w:val="000000" w:themeColor="text1"/>
                <w:kern w:val="2"/>
                <w:sz w:val="18"/>
                <w:szCs w:val="18"/>
                <w:lang w:val="en-GB"/>
              </w:rPr>
              <w:t>550</w:t>
            </w:r>
            <w:r w:rsidR="00DC44D6">
              <w:rPr>
                <w:color w:val="000000" w:themeColor="text1"/>
                <w:kern w:val="2"/>
                <w:sz w:val="18"/>
                <w:szCs w:val="18"/>
                <w:lang w:val="en-GB"/>
              </w:rPr>
              <w:t>.</w:t>
            </w:r>
            <w:r>
              <w:rPr>
                <w:color w:val="000000" w:themeColor="text1"/>
                <w:kern w:val="2"/>
                <w:sz w:val="18"/>
                <w:szCs w:val="18"/>
                <w:lang w:val="en-GB"/>
              </w:rPr>
              <w:t>1</w:t>
            </w:r>
          </w:p>
        </w:tc>
      </w:tr>
      <w:tr w:rsidR="00DC44D6" w14:paraId="2015B615" w14:textId="77777777" w:rsidTr="00E95DE4">
        <w:trPr>
          <w:divId w:val="1344822289"/>
          <w:trHeight w:val="437"/>
          <w:jc w:val="center"/>
        </w:trPr>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15DFB3" w14:textId="1DA5A72B" w:rsidR="00DC44D6" w:rsidRDefault="004253E5" w:rsidP="004253E5">
            <w:pPr>
              <w:pStyle w:val="a3"/>
              <w:jc w:val="center"/>
              <w:rPr>
                <w:rFonts w:ascii="Arial" w:hAnsi="Arial" w:cs="Arial"/>
                <w:sz w:val="36"/>
                <w:szCs w:val="36"/>
              </w:rPr>
            </w:pPr>
            <w:r>
              <w:rPr>
                <w:color w:val="000000" w:themeColor="text1"/>
                <w:kern w:val="2"/>
                <w:sz w:val="18"/>
                <w:szCs w:val="18"/>
                <w:lang w:val="en-GB"/>
              </w:rPr>
              <w:t xml:space="preserve">Relative </w:t>
            </w:r>
            <w:r w:rsidR="00DE4DEF">
              <w:rPr>
                <w:color w:val="000000" w:themeColor="text1"/>
                <w:kern w:val="2"/>
                <w:sz w:val="18"/>
                <w:szCs w:val="18"/>
                <w:lang w:val="en-GB"/>
              </w:rPr>
              <w:t xml:space="preserve">Loss </w:t>
            </w:r>
          </w:p>
        </w:tc>
        <w:tc>
          <w:tcPr>
            <w:tcW w:w="1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33DEFF" w14:textId="27DA7BB1" w:rsidR="00DC44D6" w:rsidRDefault="002B712D">
            <w:pPr>
              <w:pStyle w:val="a3"/>
              <w:jc w:val="center"/>
              <w:rPr>
                <w:rFonts w:ascii="Arial" w:hAnsi="Arial" w:cs="Arial"/>
                <w:sz w:val="36"/>
                <w:szCs w:val="36"/>
              </w:rPr>
            </w:pPr>
            <w:r>
              <w:rPr>
                <w:color w:val="000000" w:themeColor="text1"/>
                <w:kern w:val="2"/>
                <w:sz w:val="18"/>
                <w:szCs w:val="18"/>
                <w:lang w:val="en-GB"/>
              </w:rPr>
              <w:t>-9</w:t>
            </w:r>
            <w:r w:rsidR="00DC44D6">
              <w:rPr>
                <w:color w:val="000000" w:themeColor="text1"/>
                <w:kern w:val="2"/>
                <w:sz w:val="18"/>
                <w:szCs w:val="18"/>
                <w:lang w:val="en-GB"/>
              </w:rPr>
              <w:t>%</w:t>
            </w:r>
          </w:p>
        </w:tc>
        <w:tc>
          <w:tcPr>
            <w:tcW w:w="11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FEB7FA" w14:textId="0EF05792" w:rsidR="00DC44D6" w:rsidRPr="00DC44D6" w:rsidRDefault="002B712D">
            <w:pPr>
              <w:pStyle w:val="a3"/>
              <w:jc w:val="center"/>
              <w:rPr>
                <w:rFonts w:ascii="Arial" w:hAnsi="Arial" w:cs="Arial"/>
                <w:sz w:val="36"/>
                <w:szCs w:val="36"/>
              </w:rPr>
            </w:pPr>
            <w:r>
              <w:rPr>
                <w:kern w:val="2"/>
                <w:sz w:val="18"/>
                <w:szCs w:val="18"/>
                <w:lang w:val="en-GB"/>
              </w:rPr>
              <w:t>-33</w:t>
            </w:r>
            <w:r w:rsidR="00DC44D6" w:rsidRPr="00E95DE4">
              <w:rPr>
                <w:kern w:val="2"/>
                <w:sz w:val="18"/>
                <w:szCs w:val="18"/>
                <w:lang w:val="en-GB"/>
              </w:rPr>
              <w:t>%</w:t>
            </w:r>
          </w:p>
        </w:tc>
        <w:tc>
          <w:tcPr>
            <w:tcW w:w="10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E4B567" w14:textId="6D512674" w:rsidR="00DC44D6" w:rsidRPr="00DC44D6" w:rsidRDefault="002B712D">
            <w:pPr>
              <w:pStyle w:val="a3"/>
              <w:jc w:val="center"/>
              <w:rPr>
                <w:rFonts w:ascii="Arial" w:hAnsi="Arial" w:cs="Arial"/>
                <w:sz w:val="36"/>
                <w:szCs w:val="36"/>
              </w:rPr>
            </w:pPr>
            <w:r>
              <w:rPr>
                <w:kern w:val="2"/>
                <w:sz w:val="18"/>
                <w:szCs w:val="18"/>
                <w:lang w:val="en-GB"/>
              </w:rPr>
              <w:t>-8</w:t>
            </w:r>
            <w:r w:rsidR="00DC44D6" w:rsidRPr="00E95DE4">
              <w:rPr>
                <w:kern w:val="2"/>
                <w:sz w:val="18"/>
                <w:szCs w:val="18"/>
                <w:lang w:val="en-GB"/>
              </w:rPr>
              <w:t>%</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102A79" w14:textId="6F6272D7" w:rsidR="00DC44D6" w:rsidRPr="00DC44D6" w:rsidRDefault="002B712D">
            <w:pPr>
              <w:pStyle w:val="a3"/>
              <w:jc w:val="center"/>
              <w:rPr>
                <w:rFonts w:ascii="Arial" w:hAnsi="Arial" w:cs="Arial"/>
                <w:sz w:val="36"/>
                <w:szCs w:val="36"/>
              </w:rPr>
            </w:pPr>
            <w:r>
              <w:rPr>
                <w:kern w:val="2"/>
                <w:sz w:val="18"/>
                <w:szCs w:val="18"/>
                <w:lang w:val="en-GB"/>
              </w:rPr>
              <w:t>-26</w:t>
            </w:r>
            <w:r w:rsidR="00DC44D6" w:rsidRPr="00E95DE4">
              <w:rPr>
                <w:kern w:val="2"/>
                <w:sz w:val="18"/>
                <w:szCs w:val="18"/>
                <w:lang w:val="en-GB"/>
              </w:rPr>
              <w:t>%</w:t>
            </w:r>
          </w:p>
        </w:tc>
        <w:tc>
          <w:tcPr>
            <w:tcW w:w="10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3A6009" w14:textId="77777777" w:rsidR="00DC44D6" w:rsidRPr="00DC44D6" w:rsidRDefault="00DC44D6">
            <w:pPr>
              <w:pStyle w:val="a3"/>
              <w:jc w:val="center"/>
              <w:rPr>
                <w:rFonts w:ascii="Arial" w:hAnsi="Arial" w:cs="Arial"/>
                <w:sz w:val="36"/>
                <w:szCs w:val="36"/>
              </w:rPr>
            </w:pPr>
            <w:r w:rsidRPr="00E95DE4">
              <w:rPr>
                <w:kern w:val="2"/>
                <w:sz w:val="18"/>
                <w:szCs w:val="18"/>
                <w:lang w:val="en-GB"/>
              </w:rPr>
              <w:t>-2%</w:t>
            </w:r>
          </w:p>
        </w:tc>
        <w:tc>
          <w:tcPr>
            <w:tcW w:w="10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8331AF" w14:textId="36211E2F" w:rsidR="00DC44D6" w:rsidRPr="00DC44D6" w:rsidRDefault="002B712D">
            <w:pPr>
              <w:pStyle w:val="a3"/>
              <w:jc w:val="center"/>
              <w:rPr>
                <w:rFonts w:ascii="Arial" w:hAnsi="Arial" w:cs="Arial"/>
                <w:sz w:val="36"/>
                <w:szCs w:val="36"/>
              </w:rPr>
            </w:pPr>
            <w:r>
              <w:rPr>
                <w:rFonts w:hint="eastAsia"/>
                <w:kern w:val="2"/>
                <w:sz w:val="18"/>
                <w:szCs w:val="18"/>
                <w:lang w:val="en-GB" w:eastAsia="zh-CN"/>
              </w:rPr>
              <w:t>-</w:t>
            </w:r>
            <w:r>
              <w:rPr>
                <w:kern w:val="2"/>
                <w:sz w:val="18"/>
                <w:szCs w:val="18"/>
                <w:lang w:val="en-GB"/>
              </w:rPr>
              <w:t>2</w:t>
            </w:r>
            <w:r w:rsidR="00DC44D6" w:rsidRPr="00E95DE4">
              <w:rPr>
                <w:kern w:val="2"/>
                <w:sz w:val="18"/>
                <w:szCs w:val="18"/>
                <w:lang w:val="en-GB"/>
              </w:rPr>
              <w:t>%</w:t>
            </w:r>
          </w:p>
        </w:tc>
      </w:tr>
    </w:tbl>
    <w:p w14:paraId="6B70526A" w14:textId="574E61B8" w:rsidR="00985978" w:rsidRPr="00E95DE4" w:rsidRDefault="00985978">
      <w:pPr>
        <w:rPr>
          <w:kern w:val="2"/>
          <w:lang w:val="en-GB" w:eastAsia="zh-CN"/>
        </w:rPr>
      </w:pPr>
    </w:p>
    <w:p w14:paraId="73A348FB" w14:textId="7D824C66" w:rsidR="00601218" w:rsidRPr="00312C3B" w:rsidRDefault="00601218" w:rsidP="006F097B">
      <w:pPr>
        <w:rPr>
          <w:b/>
          <w:i/>
          <w:lang w:eastAsia="zh-CN"/>
        </w:rPr>
      </w:pPr>
      <w:bookmarkStart w:id="9" w:name="OLE_LINK4"/>
      <w:bookmarkStart w:id="10" w:name="OLE_LINK5"/>
      <w:bookmarkStart w:id="11" w:name="_GoBack"/>
      <w:bookmarkEnd w:id="11"/>
      <w:r w:rsidRPr="00312C3B">
        <w:rPr>
          <w:rFonts w:hint="eastAsia"/>
          <w:b/>
          <w:i/>
          <w:lang w:eastAsia="zh-CN"/>
        </w:rPr>
        <w:t>O</w:t>
      </w:r>
      <w:r w:rsidRPr="00312C3B">
        <w:rPr>
          <w:b/>
          <w:i/>
          <w:lang w:eastAsia="zh-CN"/>
        </w:rPr>
        <w:t xml:space="preserve">bservation </w:t>
      </w:r>
      <w:r w:rsidR="00423957">
        <w:rPr>
          <w:b/>
          <w:i/>
          <w:lang w:eastAsia="zh-CN"/>
        </w:rPr>
        <w:t>6</w:t>
      </w:r>
      <w:r w:rsidR="00310AEA" w:rsidRPr="00312C3B">
        <w:rPr>
          <w:b/>
          <w:i/>
          <w:lang w:eastAsia="zh-CN"/>
        </w:rPr>
        <w:t>:</w:t>
      </w:r>
      <w:r w:rsidR="00224EC2">
        <w:rPr>
          <w:b/>
          <w:i/>
          <w:lang w:eastAsia="zh-CN"/>
        </w:rPr>
        <w:t xml:space="preserve"> </w:t>
      </w:r>
      <w:r w:rsidR="00F15F74">
        <w:rPr>
          <w:b/>
          <w:i/>
          <w:lang w:eastAsia="zh-CN"/>
        </w:rPr>
        <w:t xml:space="preserve">If </w:t>
      </w:r>
      <w:r w:rsidR="00C369CA">
        <w:rPr>
          <w:b/>
          <w:i/>
          <w:lang w:eastAsia="zh-CN"/>
        </w:rPr>
        <w:t>the</w:t>
      </w:r>
      <w:r w:rsidR="00F15F74">
        <w:rPr>
          <w:b/>
          <w:i/>
          <w:lang w:eastAsia="zh-CN"/>
        </w:rPr>
        <w:t xml:space="preserve"> EDT_Rx threshold </w:t>
      </w:r>
      <w:r w:rsidR="00F06D12">
        <w:rPr>
          <w:b/>
          <w:i/>
          <w:lang w:eastAsia="zh-CN"/>
        </w:rPr>
        <w:t>used</w:t>
      </w:r>
      <w:r w:rsidR="00F15F74">
        <w:rPr>
          <w:b/>
          <w:i/>
          <w:lang w:eastAsia="zh-CN"/>
        </w:rPr>
        <w:t xml:space="preserve"> </w:t>
      </w:r>
      <w:r w:rsidR="00C369CA">
        <w:rPr>
          <w:b/>
          <w:i/>
          <w:lang w:eastAsia="zh-CN"/>
        </w:rPr>
        <w:t xml:space="preserve">at the receiver </w:t>
      </w:r>
      <w:r w:rsidR="00F15F74">
        <w:rPr>
          <w:b/>
          <w:i/>
          <w:lang w:eastAsia="zh-CN"/>
        </w:rPr>
        <w:t xml:space="preserve">in </w:t>
      </w:r>
      <w:r w:rsidR="00F06D12">
        <w:rPr>
          <w:b/>
          <w:i/>
          <w:lang w:eastAsia="zh-CN"/>
        </w:rPr>
        <w:t>R</w:t>
      </w:r>
      <w:r w:rsidR="00F15F74">
        <w:rPr>
          <w:b/>
          <w:i/>
          <w:lang w:eastAsia="zh-CN"/>
        </w:rPr>
        <w:t>eceiver</w:t>
      </w:r>
      <w:r w:rsidR="00F06D12">
        <w:rPr>
          <w:b/>
          <w:i/>
          <w:lang w:eastAsia="zh-CN"/>
        </w:rPr>
        <w:t>-</w:t>
      </w:r>
      <w:r w:rsidR="00F15F74">
        <w:rPr>
          <w:b/>
          <w:i/>
          <w:lang w:eastAsia="zh-CN"/>
        </w:rPr>
        <w:t>assisted LBT</w:t>
      </w:r>
      <w:r w:rsidR="00C369CA">
        <w:rPr>
          <w:b/>
          <w:i/>
          <w:lang w:eastAsia="zh-CN"/>
        </w:rPr>
        <w:t xml:space="preserve"> is increased</w:t>
      </w:r>
      <w:r w:rsidR="00F15F74">
        <w:rPr>
          <w:b/>
          <w:i/>
          <w:lang w:eastAsia="zh-CN"/>
        </w:rPr>
        <w:t>, the DL cel</w:t>
      </w:r>
      <w:r w:rsidR="00985978">
        <w:rPr>
          <w:b/>
          <w:i/>
          <w:lang w:eastAsia="zh-CN"/>
        </w:rPr>
        <w:t>l-edge performance degrades when</w:t>
      </w:r>
      <w:r w:rsidR="00F15F74">
        <w:rPr>
          <w:b/>
          <w:i/>
          <w:lang w:eastAsia="zh-CN"/>
        </w:rPr>
        <w:t xml:space="preserve"> </w:t>
      </w:r>
      <w:r w:rsidR="00187B53">
        <w:rPr>
          <w:b/>
          <w:i/>
          <w:lang w:eastAsia="zh-CN"/>
        </w:rPr>
        <w:t xml:space="preserve">only </w:t>
      </w:r>
      <w:r w:rsidR="00F654ED">
        <w:rPr>
          <w:b/>
          <w:i/>
          <w:lang w:eastAsia="zh-CN"/>
        </w:rPr>
        <w:t>CTS/idle indication</w:t>
      </w:r>
      <w:r w:rsidR="00972541">
        <w:rPr>
          <w:b/>
          <w:i/>
          <w:lang w:eastAsia="zh-CN"/>
        </w:rPr>
        <w:t xml:space="preserve"> (and not actual interference level)</w:t>
      </w:r>
      <w:r w:rsidR="00F654ED">
        <w:rPr>
          <w:b/>
          <w:i/>
          <w:lang w:eastAsia="zh-CN"/>
        </w:rPr>
        <w:t xml:space="preserve"> is fed</w:t>
      </w:r>
      <w:r w:rsidR="00972541">
        <w:rPr>
          <w:b/>
          <w:i/>
          <w:lang w:eastAsia="zh-CN"/>
        </w:rPr>
        <w:t xml:space="preserve"> </w:t>
      </w:r>
      <w:r w:rsidR="00F654ED">
        <w:rPr>
          <w:b/>
          <w:i/>
          <w:lang w:eastAsia="zh-CN"/>
        </w:rPr>
        <w:t xml:space="preserve">back </w:t>
      </w:r>
      <w:r w:rsidR="00972541">
        <w:rPr>
          <w:b/>
          <w:i/>
          <w:lang w:eastAsia="zh-CN"/>
        </w:rPr>
        <w:t>to the gNB after CCA assessment</w:t>
      </w:r>
      <w:r w:rsidR="00F15F74">
        <w:rPr>
          <w:b/>
          <w:i/>
          <w:lang w:eastAsia="zh-CN"/>
        </w:rPr>
        <w:t>.</w:t>
      </w:r>
    </w:p>
    <w:bookmarkEnd w:id="9"/>
    <w:bookmarkEnd w:id="10"/>
    <w:p w14:paraId="76232811" w14:textId="77777777" w:rsidR="00157FC3" w:rsidRDefault="00747F48" w:rsidP="00CF195E">
      <w:pPr>
        <w:pStyle w:val="1"/>
      </w:pPr>
      <w:r w:rsidRPr="00CF195E">
        <w:lastRenderedPageBreak/>
        <w:t>Conclusion</w:t>
      </w:r>
      <w:r w:rsidR="006B1FD5" w:rsidRPr="00CF195E">
        <w:t>s</w:t>
      </w:r>
    </w:p>
    <w:p w14:paraId="61393F6A" w14:textId="51D1FE5A" w:rsidR="00601218" w:rsidRDefault="00601218" w:rsidP="00601218">
      <w:pPr>
        <w:rPr>
          <w:lang w:eastAsia="zh-CN"/>
        </w:rPr>
      </w:pPr>
      <w:r w:rsidRPr="00447E0C">
        <w:t>In this contribution, we</w:t>
      </w:r>
      <w:r>
        <w:rPr>
          <w:lang w:eastAsia="zh-CN"/>
        </w:rPr>
        <w:t xml:space="preserve"> </w:t>
      </w:r>
      <w:r w:rsidR="00312C3B">
        <w:rPr>
          <w:rFonts w:eastAsia="MS Mincho"/>
          <w:lang w:eastAsia="ja-JP"/>
        </w:rPr>
        <w:t xml:space="preserve">have provided link level and </w:t>
      </w:r>
      <w:r>
        <w:rPr>
          <w:rFonts w:eastAsia="MS Mincho"/>
          <w:lang w:eastAsia="ja-JP"/>
        </w:rPr>
        <w:t xml:space="preserve">system level </w:t>
      </w:r>
      <w:r w:rsidR="00312C3B">
        <w:rPr>
          <w:rFonts w:eastAsia="MS Mincho"/>
          <w:lang w:eastAsia="ja-JP"/>
        </w:rPr>
        <w:t>simulation results</w:t>
      </w:r>
      <w:r>
        <w:rPr>
          <w:rFonts w:eastAsia="MS Mincho"/>
          <w:lang w:eastAsia="ja-JP"/>
        </w:rPr>
        <w:t xml:space="preserve"> </w:t>
      </w:r>
      <w:r w:rsidRPr="00B25057">
        <w:rPr>
          <w:rFonts w:eastAsia="MS Mincho"/>
          <w:lang w:eastAsia="ja-JP"/>
        </w:rPr>
        <w:t>for both licensed and unlicensed band</w:t>
      </w:r>
      <w:r w:rsidR="00A55F52">
        <w:rPr>
          <w:rFonts w:eastAsia="MS Mincho"/>
          <w:lang w:eastAsia="ja-JP"/>
        </w:rPr>
        <w:t>s</w:t>
      </w:r>
      <w:r w:rsidRPr="00B25057">
        <w:rPr>
          <w:rFonts w:eastAsia="MS Mincho"/>
          <w:lang w:eastAsia="ja-JP"/>
        </w:rPr>
        <w:t xml:space="preserve">. </w:t>
      </w:r>
      <w:r w:rsidRPr="00447E0C">
        <w:rPr>
          <w:lang w:eastAsia="zh-CN"/>
        </w:rPr>
        <w:t>Based on the discussion, we have the following proposals</w:t>
      </w:r>
      <w:r>
        <w:rPr>
          <w:lang w:eastAsia="zh-CN"/>
        </w:rPr>
        <w:t xml:space="preserve"> and observations</w:t>
      </w:r>
      <w:r w:rsidRPr="00447E0C">
        <w:rPr>
          <w:lang w:eastAsia="zh-CN"/>
        </w:rPr>
        <w:t xml:space="preserve">: </w:t>
      </w:r>
    </w:p>
    <w:p w14:paraId="3173C502" w14:textId="77777777" w:rsidR="00B57204" w:rsidRPr="00E02543" w:rsidRDefault="00B57204" w:rsidP="00B57204">
      <w:pPr>
        <w:spacing w:before="120"/>
        <w:rPr>
          <w:b/>
          <w:i/>
          <w:lang w:eastAsia="zh-CN"/>
        </w:rPr>
      </w:pPr>
      <w:bookmarkStart w:id="12" w:name="_Ref124589665"/>
      <w:bookmarkStart w:id="13" w:name="_Ref71620620"/>
      <w:bookmarkStart w:id="14" w:name="_Ref124671424"/>
      <w:r w:rsidRPr="008423AF">
        <w:rPr>
          <w:b/>
          <w:i/>
          <w:lang w:eastAsia="zh-CN"/>
        </w:rPr>
        <w:t>Observation 1:</w:t>
      </w:r>
      <w:r>
        <w:rPr>
          <w:b/>
          <w:i/>
          <w:lang w:eastAsia="zh-CN"/>
        </w:rPr>
        <w:t xml:space="preserve"> Block PTRS with the sequence defined in Rel-15 performs a little worse than distributed PTRS defined in Rel-15 without power boosting. However, if sequence with constant modulus in time domain is used, both BLER and SE performance are better than that of distributed PTRS</w:t>
      </w:r>
      <w:r w:rsidRPr="008423AF">
        <w:rPr>
          <w:b/>
          <w:i/>
          <w:lang w:eastAsia="zh-CN"/>
        </w:rPr>
        <w:t>.</w:t>
      </w:r>
    </w:p>
    <w:p w14:paraId="0151D7A9" w14:textId="4159AD60" w:rsidR="008D77CF" w:rsidRPr="00E02543" w:rsidRDefault="00B57204" w:rsidP="00B57204">
      <w:pPr>
        <w:spacing w:before="120"/>
        <w:rPr>
          <w:b/>
          <w:i/>
          <w:lang w:eastAsia="zh-CN"/>
        </w:rPr>
      </w:pPr>
      <w:r>
        <w:rPr>
          <w:b/>
          <w:i/>
          <w:lang w:eastAsia="zh-CN"/>
        </w:rPr>
        <w:t>Observation 2</w:t>
      </w:r>
      <w:r w:rsidRPr="008423AF">
        <w:rPr>
          <w:b/>
          <w:i/>
          <w:lang w:eastAsia="zh-CN"/>
        </w:rPr>
        <w:t>:</w:t>
      </w:r>
      <w:r>
        <w:rPr>
          <w:b/>
          <w:i/>
          <w:lang w:eastAsia="zh-CN"/>
        </w:rPr>
        <w:t xml:space="preserve"> If power boosting is used, block PTRS with the sequence defined in Rel-15 performs a little better than distributed PTRS defined in Rel-15. The performance gap can be increased further by using a sequence with constant modulus in time domain for block PTRS</w:t>
      </w:r>
      <w:r w:rsidRPr="008423AF">
        <w:rPr>
          <w:b/>
          <w:i/>
          <w:lang w:eastAsia="zh-CN"/>
        </w:rPr>
        <w:t>.</w:t>
      </w:r>
    </w:p>
    <w:p w14:paraId="2522AFFC" w14:textId="609C18E4" w:rsidR="001A15FF" w:rsidRPr="009814A1" w:rsidRDefault="00B57204" w:rsidP="001A15FF">
      <w:pPr>
        <w:spacing w:before="120"/>
        <w:rPr>
          <w:rFonts w:eastAsia="MS Mincho"/>
          <w:lang w:eastAsia="ja-JP"/>
        </w:rPr>
      </w:pPr>
      <w:r w:rsidRPr="008423AF">
        <w:rPr>
          <w:b/>
          <w:i/>
          <w:lang w:eastAsia="zh-CN"/>
        </w:rPr>
        <w:t xml:space="preserve">Observation </w:t>
      </w:r>
      <w:r>
        <w:rPr>
          <w:b/>
          <w:i/>
          <w:lang w:eastAsia="zh-CN"/>
        </w:rPr>
        <w:t>3</w:t>
      </w:r>
      <w:r w:rsidRPr="008423AF">
        <w:rPr>
          <w:b/>
          <w:i/>
          <w:lang w:eastAsia="zh-CN"/>
        </w:rPr>
        <w:t>:</w:t>
      </w:r>
      <w:r w:rsidRPr="00C31632">
        <w:rPr>
          <w:b/>
          <w:i/>
          <w:lang w:eastAsia="zh-CN"/>
        </w:rPr>
        <w:t xml:space="preserve"> Simulation results for DFT-s-OFDM </w:t>
      </w:r>
      <w:r>
        <w:rPr>
          <w:b/>
          <w:i/>
          <w:lang w:eastAsia="zh-CN"/>
        </w:rPr>
        <w:t xml:space="preserve">with different PTRS patterns </w:t>
      </w:r>
      <w:r w:rsidRPr="00C31632">
        <w:rPr>
          <w:b/>
          <w:i/>
          <w:lang w:eastAsia="zh-CN"/>
        </w:rPr>
        <w:t xml:space="preserve">show that, </w:t>
      </w:r>
      <w:r>
        <w:rPr>
          <w:b/>
          <w:i/>
          <w:lang w:eastAsia="zh-CN"/>
        </w:rPr>
        <w:t xml:space="preserve">if the pattern defined in Rel-15 is used, BLER performance of </w:t>
      </w:r>
      <w:r w:rsidRPr="008423AF">
        <w:rPr>
          <w:b/>
          <w:i/>
          <w:lang w:eastAsia="zh-CN"/>
        </w:rPr>
        <w:t>120</w:t>
      </w:r>
      <w:r>
        <w:rPr>
          <w:b/>
          <w:i/>
          <w:lang w:eastAsia="zh-CN"/>
        </w:rPr>
        <w:t xml:space="preserve"> </w:t>
      </w:r>
      <w:r w:rsidRPr="008423AF">
        <w:rPr>
          <w:b/>
          <w:i/>
          <w:lang w:eastAsia="zh-CN"/>
        </w:rPr>
        <w:t>k</w:t>
      </w:r>
      <w:r>
        <w:rPr>
          <w:b/>
          <w:i/>
          <w:lang w:eastAsia="zh-CN"/>
        </w:rPr>
        <w:t>Hz</w:t>
      </w:r>
      <w:r w:rsidRPr="008423AF">
        <w:rPr>
          <w:b/>
          <w:i/>
          <w:lang w:eastAsia="zh-CN"/>
        </w:rPr>
        <w:t xml:space="preserve"> </w:t>
      </w:r>
      <w:r>
        <w:rPr>
          <w:b/>
          <w:i/>
          <w:lang w:eastAsia="zh-CN"/>
        </w:rPr>
        <w:t>for 64QAM reaches a floor above 10</w:t>
      </w:r>
      <w:r w:rsidRPr="00C31632">
        <w:rPr>
          <w:b/>
          <w:i/>
          <w:vertAlign w:val="superscript"/>
          <w:lang w:eastAsia="zh-CN"/>
        </w:rPr>
        <w:t>-2</w:t>
      </w:r>
      <w:r>
        <w:rPr>
          <w:b/>
          <w:i/>
          <w:lang w:eastAsia="zh-CN"/>
        </w:rPr>
        <w:t xml:space="preserve"> due to</w:t>
      </w:r>
      <w:r w:rsidRPr="008423AF">
        <w:rPr>
          <w:b/>
          <w:i/>
          <w:lang w:eastAsia="zh-CN"/>
        </w:rPr>
        <w:t xml:space="preserve"> </w:t>
      </w:r>
      <w:r>
        <w:rPr>
          <w:b/>
          <w:i/>
          <w:lang w:eastAsia="zh-CN"/>
        </w:rPr>
        <w:t>a longer interpolation range. BLER performance can be improved by using a new pattern with more PTRS groups.</w:t>
      </w:r>
      <w:r w:rsidR="001A15FF">
        <w:rPr>
          <w:b/>
          <w:i/>
          <w:lang w:eastAsia="zh-CN"/>
        </w:rPr>
        <w:t xml:space="preserve"> </w:t>
      </w:r>
    </w:p>
    <w:p w14:paraId="536D6637" w14:textId="29687A1D" w:rsidR="00F06D12" w:rsidRPr="005E3003" w:rsidRDefault="00B57204" w:rsidP="00F06D12">
      <w:pPr>
        <w:rPr>
          <w:b/>
          <w:i/>
        </w:rPr>
      </w:pPr>
      <w:r w:rsidRPr="00312C3B">
        <w:rPr>
          <w:rFonts w:hint="eastAsia"/>
          <w:b/>
          <w:i/>
          <w:lang w:eastAsia="zh-CN"/>
        </w:rPr>
        <w:t>O</w:t>
      </w:r>
      <w:r w:rsidRPr="00312C3B">
        <w:rPr>
          <w:b/>
          <w:i/>
          <w:lang w:eastAsia="zh-CN"/>
        </w:rPr>
        <w:t xml:space="preserve">bservation </w:t>
      </w:r>
      <w:r>
        <w:rPr>
          <w:b/>
          <w:i/>
          <w:lang w:eastAsia="zh-CN"/>
        </w:rPr>
        <w:t>4</w:t>
      </w:r>
      <w:r w:rsidRPr="00312C3B">
        <w:rPr>
          <w:b/>
          <w:i/>
          <w:lang w:eastAsia="zh-CN"/>
        </w:rPr>
        <w:t xml:space="preserve">: </w:t>
      </w:r>
      <w:r>
        <w:rPr>
          <w:b/>
          <w:i/>
          <w:iCs/>
        </w:rPr>
        <w:t xml:space="preserve">Reducing the number of </w:t>
      </w:r>
      <w:r w:rsidRPr="005E6890">
        <w:rPr>
          <w:b/>
          <w:i/>
          <w:iCs/>
        </w:rPr>
        <w:t xml:space="preserve">antenna elements </w:t>
      </w:r>
      <w:r>
        <w:rPr>
          <w:b/>
          <w:i/>
          <w:iCs/>
        </w:rPr>
        <w:t xml:space="preserve">by 50 percent (32 for gNB and 4 for UE) </w:t>
      </w:r>
      <w:r w:rsidRPr="005E6890">
        <w:rPr>
          <w:b/>
          <w:i/>
          <w:iCs/>
        </w:rPr>
        <w:t xml:space="preserve">compared to </w:t>
      </w:r>
      <w:r>
        <w:rPr>
          <w:b/>
          <w:i/>
          <w:iCs/>
        </w:rPr>
        <w:t xml:space="preserve">the </w:t>
      </w:r>
      <w:r w:rsidRPr="005E6890">
        <w:rPr>
          <w:b/>
          <w:i/>
          <w:iCs/>
        </w:rPr>
        <w:t xml:space="preserve">baseline assumption in TR38.808 for </w:t>
      </w:r>
      <w:r>
        <w:rPr>
          <w:b/>
          <w:i/>
          <w:iCs/>
        </w:rPr>
        <w:t xml:space="preserve">the </w:t>
      </w:r>
      <w:r w:rsidRPr="005E6890">
        <w:rPr>
          <w:b/>
          <w:i/>
          <w:iCs/>
        </w:rPr>
        <w:t xml:space="preserve">indoor scenario </w:t>
      </w:r>
      <w:r>
        <w:rPr>
          <w:b/>
          <w:i/>
          <w:iCs/>
        </w:rPr>
        <w:t>increases the</w:t>
      </w:r>
      <w:r w:rsidRPr="005E6890">
        <w:rPr>
          <w:b/>
          <w:i/>
          <w:iCs/>
        </w:rPr>
        <w:t xml:space="preserve"> probability of hidden nodes</w:t>
      </w:r>
      <w:r>
        <w:rPr>
          <w:b/>
          <w:i/>
          <w:iCs/>
        </w:rPr>
        <w:t xml:space="preserve">. This results in significantly </w:t>
      </w:r>
      <w:r w:rsidRPr="005E6890">
        <w:rPr>
          <w:b/>
          <w:i/>
          <w:iCs/>
        </w:rPr>
        <w:t>more gains at DL cell-edge in Receiver-assisted/Receiver-only LBT compared to No-LBT</w:t>
      </w:r>
      <w:r>
        <w:rPr>
          <w:b/>
          <w:i/>
          <w:iCs/>
        </w:rPr>
        <w:t>.</w:t>
      </w:r>
    </w:p>
    <w:p w14:paraId="47767B8E" w14:textId="08A58472" w:rsidR="00F06D12" w:rsidRDefault="00B57204" w:rsidP="00F06D12">
      <w:pPr>
        <w:jc w:val="left"/>
        <w:rPr>
          <w:b/>
          <w:i/>
          <w:lang w:eastAsia="zh-CN"/>
        </w:rPr>
      </w:pPr>
      <w:r w:rsidRPr="00312C3B">
        <w:rPr>
          <w:rFonts w:hint="eastAsia"/>
          <w:b/>
          <w:i/>
          <w:lang w:eastAsia="zh-CN"/>
        </w:rPr>
        <w:t>O</w:t>
      </w:r>
      <w:r w:rsidRPr="00312C3B">
        <w:rPr>
          <w:b/>
          <w:i/>
          <w:lang w:eastAsia="zh-CN"/>
        </w:rPr>
        <w:t xml:space="preserve">bservation </w:t>
      </w:r>
      <w:r>
        <w:rPr>
          <w:b/>
          <w:i/>
          <w:lang w:eastAsia="zh-CN"/>
        </w:rPr>
        <w:t>5</w:t>
      </w:r>
      <w:r w:rsidRPr="00312C3B">
        <w:rPr>
          <w:b/>
          <w:i/>
          <w:lang w:eastAsia="zh-CN"/>
        </w:rPr>
        <w:t>:</w:t>
      </w:r>
      <w:r>
        <w:rPr>
          <w:b/>
          <w:i/>
          <w:lang w:eastAsia="zh-CN"/>
        </w:rPr>
        <w:t xml:space="preserve"> For Receiver-assisted LBT, if the interference level at the receiver is reported to gNB  (for DL) or assessed by gNB (for UL) when the corresponding LBT procedure is successful, reducing EDT results in more LBT failures and less number of interference assessment/report. However, this does not considerably change the UPT performance if gNB uses the reported/assessed interference levels to prioritize UE scheduling.</w:t>
      </w:r>
      <w:r w:rsidR="00F06D12">
        <w:rPr>
          <w:b/>
          <w:i/>
          <w:lang w:eastAsia="zh-CN"/>
        </w:rPr>
        <w:t xml:space="preserve">  </w:t>
      </w:r>
    </w:p>
    <w:p w14:paraId="76E1B211" w14:textId="4B1B576D" w:rsidR="00F06D12" w:rsidRDefault="00B57204" w:rsidP="00F06D12">
      <w:pPr>
        <w:rPr>
          <w:b/>
          <w:i/>
          <w:lang w:eastAsia="zh-CN"/>
        </w:rPr>
      </w:pPr>
      <w:r w:rsidRPr="00312C3B">
        <w:rPr>
          <w:rFonts w:hint="eastAsia"/>
          <w:b/>
          <w:i/>
          <w:lang w:eastAsia="zh-CN"/>
        </w:rPr>
        <w:t>O</w:t>
      </w:r>
      <w:r w:rsidRPr="00312C3B">
        <w:rPr>
          <w:b/>
          <w:i/>
          <w:lang w:eastAsia="zh-CN"/>
        </w:rPr>
        <w:t xml:space="preserve">bservation </w:t>
      </w:r>
      <w:r>
        <w:rPr>
          <w:b/>
          <w:i/>
          <w:lang w:eastAsia="zh-CN"/>
        </w:rPr>
        <w:t>6</w:t>
      </w:r>
      <w:r w:rsidRPr="00312C3B">
        <w:rPr>
          <w:b/>
          <w:i/>
          <w:lang w:eastAsia="zh-CN"/>
        </w:rPr>
        <w:t>:</w:t>
      </w:r>
      <w:r>
        <w:rPr>
          <w:b/>
          <w:i/>
          <w:lang w:eastAsia="zh-CN"/>
        </w:rPr>
        <w:t xml:space="preserve"> If the EDT_Rx threshold used at the receiver in Receiver-assisted LBT is increased, the DL cell-edge performance degrades when only CTS/idle indication (and not actual interference level) is fed back to the gNB after CCA assessment.</w:t>
      </w:r>
    </w:p>
    <w:p w14:paraId="508E9B2C" w14:textId="77777777" w:rsidR="00184BA5" w:rsidRPr="00312C3B" w:rsidRDefault="00184BA5" w:rsidP="00F06D12">
      <w:pPr>
        <w:rPr>
          <w:b/>
          <w:i/>
          <w:lang w:eastAsia="zh-CN"/>
        </w:rPr>
      </w:pPr>
    </w:p>
    <w:p w14:paraId="5F9F9789" w14:textId="77777777" w:rsidR="001D780E" w:rsidRPr="00CF195E" w:rsidRDefault="001D780E" w:rsidP="00CF195E">
      <w:pPr>
        <w:pStyle w:val="1"/>
        <w:numPr>
          <w:ilvl w:val="0"/>
          <w:numId w:val="0"/>
        </w:numPr>
        <w:ind w:left="432" w:hanging="432"/>
      </w:pPr>
      <w:r w:rsidRPr="00CF195E">
        <w:t>References</w:t>
      </w:r>
    </w:p>
    <w:p w14:paraId="4806B10C" w14:textId="298E92B0" w:rsidR="00BF308E" w:rsidRDefault="008423AF" w:rsidP="008423AF">
      <w:pPr>
        <w:rPr>
          <w:sz w:val="16"/>
          <w:lang w:eastAsia="zh-CN"/>
        </w:rPr>
      </w:pPr>
      <w:bookmarkStart w:id="15" w:name="_Ref24553812"/>
      <w:bookmarkEnd w:id="12"/>
      <w:bookmarkEnd w:id="13"/>
      <w:bookmarkEnd w:id="14"/>
      <w:r w:rsidRPr="008423AF">
        <w:rPr>
          <w:sz w:val="16"/>
          <w:lang w:eastAsia="zh-CN"/>
        </w:rPr>
        <w:t xml:space="preserve">[1] </w:t>
      </w:r>
      <w:r w:rsidR="00BF308E" w:rsidRPr="008423AF">
        <w:rPr>
          <w:rFonts w:hint="eastAsia"/>
          <w:sz w:val="16"/>
          <w:lang w:eastAsia="zh-CN"/>
        </w:rPr>
        <w:t>C</w:t>
      </w:r>
      <w:r w:rsidR="00BF308E" w:rsidRPr="008423AF">
        <w:rPr>
          <w:sz w:val="16"/>
          <w:lang w:eastAsia="zh-CN"/>
        </w:rPr>
        <w:t>hairman’s Notes RAN1#10</w:t>
      </w:r>
      <w:r w:rsidR="00BB317A">
        <w:rPr>
          <w:sz w:val="16"/>
          <w:lang w:eastAsia="zh-CN"/>
        </w:rPr>
        <w:t>3</w:t>
      </w:r>
      <w:r w:rsidR="00BF308E" w:rsidRPr="008423AF">
        <w:rPr>
          <w:sz w:val="16"/>
          <w:lang w:eastAsia="zh-CN"/>
        </w:rPr>
        <w:t>-e</w:t>
      </w:r>
    </w:p>
    <w:p w14:paraId="7149AD7D" w14:textId="5A6F8D10" w:rsidR="00BB317A" w:rsidRDefault="00BB317A" w:rsidP="008423AF">
      <w:pPr>
        <w:rPr>
          <w:sz w:val="16"/>
          <w:lang w:eastAsia="zh-CN"/>
        </w:rPr>
      </w:pPr>
      <w:r>
        <w:rPr>
          <w:sz w:val="16"/>
          <w:lang w:eastAsia="zh-CN"/>
        </w:rPr>
        <w:t xml:space="preserve">[2] RP-202925. </w:t>
      </w:r>
      <w:r w:rsidRPr="00BB317A">
        <w:rPr>
          <w:sz w:val="16"/>
          <w:lang w:eastAsia="zh-CN"/>
        </w:rPr>
        <w:t>Revised WID: on Extending current NR operation to 71 GHz</w:t>
      </w:r>
    </w:p>
    <w:p w14:paraId="04838325" w14:textId="16E3B149" w:rsidR="00BB317A" w:rsidRDefault="00BB317A" w:rsidP="008423AF">
      <w:pPr>
        <w:rPr>
          <w:sz w:val="16"/>
          <w:lang w:eastAsia="zh-CN"/>
        </w:rPr>
      </w:pPr>
      <w:r>
        <w:rPr>
          <w:sz w:val="16"/>
          <w:lang w:eastAsia="zh-CN"/>
        </w:rPr>
        <w:t>[3] R1-</w:t>
      </w:r>
      <w:r w:rsidR="009461EB">
        <w:rPr>
          <w:sz w:val="16"/>
          <w:lang w:eastAsia="zh-CN"/>
        </w:rPr>
        <w:t>2100201</w:t>
      </w:r>
      <w:r>
        <w:rPr>
          <w:sz w:val="16"/>
          <w:lang w:eastAsia="zh-CN"/>
        </w:rPr>
        <w:t xml:space="preserve">. </w:t>
      </w:r>
      <w:r w:rsidRPr="00BB317A">
        <w:rPr>
          <w:sz w:val="16"/>
          <w:lang w:eastAsia="zh-CN"/>
        </w:rPr>
        <w:t xml:space="preserve">PDSCH/PUSCH </w:t>
      </w:r>
      <w:r w:rsidR="008B7139" w:rsidRPr="00BB317A">
        <w:rPr>
          <w:sz w:val="16"/>
          <w:lang w:eastAsia="zh-CN"/>
        </w:rPr>
        <w:t>enhancements</w:t>
      </w:r>
      <w:r w:rsidRPr="00BB317A">
        <w:rPr>
          <w:sz w:val="16"/>
          <w:lang w:eastAsia="zh-CN"/>
        </w:rPr>
        <w:t xml:space="preserve"> for 52-71GHz band</w:t>
      </w:r>
      <w:r>
        <w:rPr>
          <w:sz w:val="16"/>
          <w:lang w:eastAsia="zh-CN"/>
        </w:rPr>
        <w:t xml:space="preserve">. </w:t>
      </w:r>
      <w:r w:rsidRPr="008423AF">
        <w:rPr>
          <w:sz w:val="16"/>
          <w:lang w:eastAsia="zh-CN"/>
        </w:rPr>
        <w:t>Huawei, HiSilicon.</w:t>
      </w:r>
    </w:p>
    <w:p w14:paraId="03BE7DEC" w14:textId="17097154" w:rsidR="00FD6699" w:rsidRPr="008423AF" w:rsidRDefault="00FD6699" w:rsidP="008423AF">
      <w:pPr>
        <w:rPr>
          <w:sz w:val="16"/>
        </w:rPr>
      </w:pPr>
      <w:r w:rsidRPr="008423AF">
        <w:rPr>
          <w:sz w:val="16"/>
          <w:lang w:eastAsia="zh-CN"/>
        </w:rPr>
        <w:t>[</w:t>
      </w:r>
      <w:r>
        <w:rPr>
          <w:sz w:val="16"/>
          <w:lang w:eastAsia="zh-CN"/>
        </w:rPr>
        <w:t>4</w:t>
      </w:r>
      <w:r w:rsidRPr="008423AF">
        <w:rPr>
          <w:sz w:val="16"/>
          <w:lang w:eastAsia="zh-CN"/>
        </w:rPr>
        <w:t xml:space="preserve">] </w:t>
      </w:r>
      <w:r w:rsidRPr="008423AF">
        <w:rPr>
          <w:rFonts w:hint="eastAsia"/>
          <w:sz w:val="16"/>
          <w:lang w:eastAsia="zh-CN"/>
        </w:rPr>
        <w:t>R</w:t>
      </w:r>
      <w:r w:rsidRPr="008423AF">
        <w:rPr>
          <w:sz w:val="16"/>
          <w:lang w:eastAsia="zh-CN"/>
        </w:rPr>
        <w:t>1-</w:t>
      </w:r>
      <w:r>
        <w:rPr>
          <w:sz w:val="16"/>
          <w:lang w:eastAsia="zh-CN"/>
        </w:rPr>
        <w:t>2007604</w:t>
      </w:r>
      <w:r w:rsidRPr="008423AF">
        <w:rPr>
          <w:sz w:val="16"/>
          <w:lang w:eastAsia="zh-CN"/>
        </w:rPr>
        <w:t xml:space="preserve"> </w:t>
      </w:r>
      <w:r w:rsidRPr="00F156AF">
        <w:rPr>
          <w:sz w:val="16"/>
          <w:lang w:eastAsia="zh-CN"/>
        </w:rPr>
        <w:t>PHY design in 52.6-71 GHz using NR waveform</w:t>
      </w:r>
      <w:r w:rsidRPr="008423AF">
        <w:rPr>
          <w:sz w:val="16"/>
          <w:lang w:eastAsia="zh-CN"/>
        </w:rPr>
        <w:t>, Huawei, HiSilicon.</w:t>
      </w:r>
    </w:p>
    <w:p w14:paraId="5669B3C9" w14:textId="13231388" w:rsidR="00601218" w:rsidRPr="008423AF" w:rsidRDefault="008423AF" w:rsidP="008423AF">
      <w:pPr>
        <w:rPr>
          <w:sz w:val="16"/>
        </w:rPr>
      </w:pPr>
      <w:r w:rsidRPr="008423AF">
        <w:rPr>
          <w:sz w:val="16"/>
        </w:rPr>
        <w:t>[</w:t>
      </w:r>
      <w:r w:rsidR="00FD6699">
        <w:rPr>
          <w:sz w:val="16"/>
        </w:rPr>
        <w:t>5</w:t>
      </w:r>
      <w:r w:rsidRPr="008423AF">
        <w:rPr>
          <w:sz w:val="16"/>
        </w:rPr>
        <w:t xml:space="preserve">] </w:t>
      </w:r>
      <w:r w:rsidR="00601218" w:rsidRPr="008423AF">
        <w:rPr>
          <w:sz w:val="16"/>
        </w:rPr>
        <w:t xml:space="preserve">ETSI EN 302 567 Multiple-Gigabit/s radio equipment operating in the 60 GHz band; </w:t>
      </w:r>
      <w:bookmarkEnd w:id="15"/>
      <w:r w:rsidR="00601218" w:rsidRPr="008423AF">
        <w:rPr>
          <w:sz w:val="16"/>
        </w:rPr>
        <w:t>V2.</w:t>
      </w:r>
      <w:r w:rsidR="002D1786" w:rsidRPr="008423AF">
        <w:rPr>
          <w:sz w:val="16"/>
        </w:rPr>
        <w:t>1</w:t>
      </w:r>
      <w:r w:rsidR="00601218" w:rsidRPr="008423AF">
        <w:rPr>
          <w:sz w:val="16"/>
        </w:rPr>
        <w:t>.</w:t>
      </w:r>
      <w:r w:rsidR="00705317">
        <w:rPr>
          <w:sz w:val="16"/>
        </w:rPr>
        <w:t>20</w:t>
      </w:r>
    </w:p>
    <w:p w14:paraId="276AFBA1" w14:textId="0889497E" w:rsidR="00601218" w:rsidRDefault="008423AF" w:rsidP="008423AF">
      <w:pPr>
        <w:rPr>
          <w:sz w:val="16"/>
          <w:lang w:eastAsia="zh-CN"/>
        </w:rPr>
      </w:pPr>
      <w:r w:rsidRPr="008423AF">
        <w:rPr>
          <w:sz w:val="16"/>
          <w:lang w:eastAsia="zh-CN"/>
        </w:rPr>
        <w:t>[</w:t>
      </w:r>
      <w:r w:rsidR="00FD6699">
        <w:rPr>
          <w:sz w:val="16"/>
          <w:lang w:eastAsia="zh-CN"/>
        </w:rPr>
        <w:t>6</w:t>
      </w:r>
      <w:r w:rsidRPr="008423AF">
        <w:rPr>
          <w:sz w:val="16"/>
          <w:lang w:eastAsia="zh-CN"/>
        </w:rPr>
        <w:t xml:space="preserve">] </w:t>
      </w:r>
      <w:r w:rsidR="00601218" w:rsidRPr="008423AF">
        <w:rPr>
          <w:rFonts w:hint="eastAsia"/>
          <w:sz w:val="16"/>
          <w:lang w:eastAsia="zh-CN"/>
        </w:rPr>
        <w:t>R</w:t>
      </w:r>
      <w:r w:rsidR="00601218" w:rsidRPr="008423AF">
        <w:rPr>
          <w:sz w:val="16"/>
          <w:lang w:eastAsia="zh-CN"/>
        </w:rPr>
        <w:t>1-</w:t>
      </w:r>
      <w:r w:rsidR="00705317">
        <w:rPr>
          <w:sz w:val="16"/>
          <w:lang w:eastAsia="zh-CN"/>
        </w:rPr>
        <w:t>2100202</w:t>
      </w:r>
      <w:r w:rsidR="00BB317A" w:rsidRPr="008423AF">
        <w:rPr>
          <w:sz w:val="16"/>
          <w:lang w:eastAsia="zh-CN"/>
        </w:rPr>
        <w:t xml:space="preserve"> </w:t>
      </w:r>
      <w:r w:rsidR="00601218" w:rsidRPr="008423AF">
        <w:rPr>
          <w:sz w:val="16"/>
          <w:lang w:eastAsia="zh-CN"/>
        </w:rPr>
        <w:t>Channel access mechanism for 60 GHz unlicensed operation</w:t>
      </w:r>
      <w:r w:rsidR="00E752F9" w:rsidRPr="008423AF">
        <w:rPr>
          <w:sz w:val="16"/>
          <w:lang w:eastAsia="zh-CN"/>
        </w:rPr>
        <w:t>, Huawei, HiSilicon.</w:t>
      </w:r>
    </w:p>
    <w:p w14:paraId="3CDEA34A" w14:textId="77777777" w:rsidR="009461EB" w:rsidRPr="008423AF" w:rsidRDefault="009461EB" w:rsidP="008423AF">
      <w:pPr>
        <w:rPr>
          <w:sz w:val="16"/>
        </w:rPr>
      </w:pPr>
    </w:p>
    <w:bookmarkEnd w:id="5"/>
    <w:p w14:paraId="0FC12025" w14:textId="444C9762" w:rsidR="00D4223B" w:rsidRDefault="00F570B7" w:rsidP="0015646D">
      <w:pPr>
        <w:pStyle w:val="1"/>
        <w:numPr>
          <w:ilvl w:val="0"/>
          <w:numId w:val="0"/>
        </w:numPr>
        <w:ind w:left="432" w:hanging="432"/>
      </w:pPr>
      <w:r w:rsidRPr="00F570B7">
        <w:rPr>
          <w:rFonts w:hint="eastAsia"/>
        </w:rPr>
        <w:t>A</w:t>
      </w:r>
      <w:r w:rsidRPr="00F570B7">
        <w:t>ppendix A.</w:t>
      </w:r>
    </w:p>
    <w:p w14:paraId="272EDAAD" w14:textId="7E08D4B4" w:rsidR="00333FC4" w:rsidRDefault="00641DBA" w:rsidP="00333FC4">
      <w:pPr>
        <w:keepNext/>
        <w:keepLines/>
        <w:autoSpaceDE/>
        <w:autoSpaceDN/>
        <w:adjustRightInd/>
        <w:snapToGrid/>
        <w:spacing w:before="60" w:after="180"/>
        <w:jc w:val="center"/>
        <w:rPr>
          <w:rFonts w:ascii="Arial" w:hAnsi="Arial"/>
          <w:b/>
          <w:sz w:val="20"/>
          <w:szCs w:val="20"/>
          <w:lang w:val="en-GB"/>
        </w:rPr>
      </w:pPr>
      <w:r w:rsidRPr="00641DBA">
        <w:rPr>
          <w:rFonts w:ascii="Arial" w:hAnsi="Arial"/>
          <w:b/>
          <w:sz w:val="20"/>
          <w:szCs w:val="20"/>
          <w:lang w:val="en-GB"/>
        </w:rPr>
        <w:t>Table 01 SINR in dB achieving PDSCH/PUSCH BLER of 10% /1% for CP-OFDM and different phase noise compensation method at MCS28 for 960 kHz</w:t>
      </w:r>
    </w:p>
    <w:tbl>
      <w:tblPr>
        <w:tblStyle w:val="ac"/>
        <w:tblW w:w="0" w:type="auto"/>
        <w:jc w:val="center"/>
        <w:tblLook w:val="04A0" w:firstRow="1" w:lastRow="0" w:firstColumn="1" w:lastColumn="0" w:noHBand="0" w:noVBand="1"/>
      </w:tblPr>
      <w:tblGrid>
        <w:gridCol w:w="1305"/>
        <w:gridCol w:w="1744"/>
        <w:gridCol w:w="1644"/>
      </w:tblGrid>
      <w:tr w:rsidR="00641DBA" w14:paraId="27554054" w14:textId="77777777" w:rsidTr="005E3003">
        <w:trPr>
          <w:jc w:val="center"/>
        </w:trPr>
        <w:tc>
          <w:tcPr>
            <w:tcW w:w="0" w:type="auto"/>
          </w:tcPr>
          <w:p w14:paraId="297E48A9" w14:textId="77777777" w:rsidR="00641DBA" w:rsidRDefault="00641DBA" w:rsidP="005E3003">
            <w:pPr>
              <w:jc w:val="center"/>
              <w:rPr>
                <w:sz w:val="20"/>
                <w:szCs w:val="20"/>
                <w:lang w:val="en-GB" w:eastAsia="zh-CN"/>
              </w:rPr>
            </w:pPr>
            <w:r>
              <w:rPr>
                <w:sz w:val="20"/>
                <w:szCs w:val="20"/>
                <w:lang w:val="en-GB" w:eastAsia="zh-CN"/>
              </w:rPr>
              <w:t>Channel</w:t>
            </w:r>
          </w:p>
        </w:tc>
        <w:tc>
          <w:tcPr>
            <w:tcW w:w="0" w:type="auto"/>
          </w:tcPr>
          <w:p w14:paraId="6CB655AE" w14:textId="77777777" w:rsidR="00641DBA" w:rsidRDefault="00641DBA" w:rsidP="005E3003">
            <w:pPr>
              <w:jc w:val="center"/>
              <w:rPr>
                <w:sz w:val="20"/>
                <w:szCs w:val="20"/>
                <w:lang w:val="en-GB" w:eastAsia="zh-CN"/>
              </w:rPr>
            </w:pPr>
            <w:r>
              <w:rPr>
                <w:sz w:val="20"/>
                <w:szCs w:val="20"/>
                <w:lang w:val="en-GB" w:eastAsia="zh-CN"/>
              </w:rPr>
              <w:t>CPE compensation</w:t>
            </w:r>
          </w:p>
        </w:tc>
        <w:tc>
          <w:tcPr>
            <w:tcW w:w="0" w:type="auto"/>
          </w:tcPr>
          <w:p w14:paraId="2A01EFB2" w14:textId="77777777" w:rsidR="00641DBA" w:rsidRDefault="00641DBA" w:rsidP="005E3003">
            <w:pPr>
              <w:jc w:val="center"/>
              <w:rPr>
                <w:sz w:val="20"/>
                <w:szCs w:val="20"/>
                <w:lang w:val="en-GB" w:eastAsia="zh-CN"/>
              </w:rPr>
            </w:pPr>
            <w:r>
              <w:rPr>
                <w:sz w:val="20"/>
                <w:szCs w:val="20"/>
                <w:lang w:val="en-GB" w:eastAsia="zh-CN"/>
              </w:rPr>
              <w:t>ICI compensation</w:t>
            </w:r>
          </w:p>
        </w:tc>
      </w:tr>
      <w:tr w:rsidR="00641DBA" w14:paraId="698A9C08" w14:textId="77777777" w:rsidTr="005E3003">
        <w:trPr>
          <w:jc w:val="center"/>
        </w:trPr>
        <w:tc>
          <w:tcPr>
            <w:tcW w:w="0" w:type="auto"/>
          </w:tcPr>
          <w:p w14:paraId="0C91A6FE" w14:textId="77777777" w:rsidR="00641DBA" w:rsidRDefault="00641DBA" w:rsidP="005E3003">
            <w:pPr>
              <w:jc w:val="center"/>
              <w:rPr>
                <w:sz w:val="20"/>
                <w:szCs w:val="20"/>
                <w:lang w:val="en-GB" w:eastAsia="zh-CN"/>
              </w:rPr>
            </w:pPr>
            <w:r>
              <w:rPr>
                <w:sz w:val="20"/>
                <w:szCs w:val="20"/>
                <w:lang w:val="en-GB" w:eastAsia="zh-CN"/>
              </w:rPr>
              <w:t>CDL-B, 20ns</w:t>
            </w:r>
          </w:p>
        </w:tc>
        <w:tc>
          <w:tcPr>
            <w:tcW w:w="0" w:type="auto"/>
          </w:tcPr>
          <w:p w14:paraId="4AC014E5" w14:textId="77777777" w:rsidR="00641DBA" w:rsidRDefault="00641DBA" w:rsidP="005E3003">
            <w:pPr>
              <w:jc w:val="center"/>
              <w:rPr>
                <w:sz w:val="20"/>
                <w:szCs w:val="20"/>
                <w:lang w:val="en-GB" w:eastAsia="zh-CN"/>
              </w:rPr>
            </w:pPr>
            <w:r>
              <w:rPr>
                <w:sz w:val="20"/>
                <w:szCs w:val="20"/>
                <w:lang w:val="en-GB" w:eastAsia="zh-CN"/>
              </w:rPr>
              <w:t>NAN/NAN</w:t>
            </w:r>
          </w:p>
        </w:tc>
        <w:tc>
          <w:tcPr>
            <w:tcW w:w="0" w:type="auto"/>
          </w:tcPr>
          <w:p w14:paraId="45EE7EFD" w14:textId="77777777" w:rsidR="00641DBA" w:rsidRDefault="00641DBA" w:rsidP="005E3003">
            <w:pPr>
              <w:jc w:val="center"/>
              <w:rPr>
                <w:sz w:val="20"/>
                <w:szCs w:val="20"/>
                <w:lang w:val="en-GB" w:eastAsia="zh-CN"/>
              </w:rPr>
            </w:pPr>
            <w:r>
              <w:rPr>
                <w:sz w:val="20"/>
                <w:szCs w:val="20"/>
                <w:lang w:val="en-GB" w:eastAsia="zh-CN"/>
              </w:rPr>
              <w:t>25.2/30.5</w:t>
            </w:r>
          </w:p>
        </w:tc>
      </w:tr>
      <w:tr w:rsidR="00641DBA" w14:paraId="71284A7B" w14:textId="77777777" w:rsidTr="005E3003">
        <w:trPr>
          <w:jc w:val="center"/>
        </w:trPr>
        <w:tc>
          <w:tcPr>
            <w:tcW w:w="0" w:type="auto"/>
          </w:tcPr>
          <w:p w14:paraId="0590BCDF" w14:textId="77777777" w:rsidR="00641DBA" w:rsidRDefault="00641DBA" w:rsidP="005E3003">
            <w:pPr>
              <w:jc w:val="center"/>
              <w:rPr>
                <w:sz w:val="20"/>
                <w:szCs w:val="20"/>
                <w:lang w:val="en-GB" w:eastAsia="zh-CN"/>
              </w:rPr>
            </w:pPr>
            <w:r>
              <w:rPr>
                <w:sz w:val="20"/>
                <w:szCs w:val="20"/>
                <w:lang w:val="en-GB" w:eastAsia="zh-CN"/>
              </w:rPr>
              <w:t>CDL-D, 20ns</w:t>
            </w:r>
          </w:p>
        </w:tc>
        <w:tc>
          <w:tcPr>
            <w:tcW w:w="0" w:type="auto"/>
          </w:tcPr>
          <w:p w14:paraId="1CAA61F3" w14:textId="77777777" w:rsidR="00641DBA" w:rsidRDefault="00641DBA" w:rsidP="005E3003">
            <w:pPr>
              <w:jc w:val="center"/>
              <w:rPr>
                <w:sz w:val="20"/>
                <w:szCs w:val="20"/>
                <w:lang w:val="en-GB" w:eastAsia="zh-CN"/>
              </w:rPr>
            </w:pPr>
            <w:r>
              <w:rPr>
                <w:sz w:val="20"/>
                <w:szCs w:val="20"/>
                <w:lang w:val="en-GB" w:eastAsia="zh-CN"/>
              </w:rPr>
              <w:t>26/NAN</w:t>
            </w:r>
          </w:p>
        </w:tc>
        <w:tc>
          <w:tcPr>
            <w:tcW w:w="0" w:type="auto"/>
          </w:tcPr>
          <w:p w14:paraId="4F7C5DD3" w14:textId="77777777" w:rsidR="00641DBA" w:rsidRDefault="00641DBA" w:rsidP="005E3003">
            <w:pPr>
              <w:jc w:val="center"/>
              <w:rPr>
                <w:sz w:val="20"/>
                <w:szCs w:val="20"/>
                <w:lang w:val="en-GB" w:eastAsia="zh-CN"/>
              </w:rPr>
            </w:pPr>
            <w:r>
              <w:rPr>
                <w:sz w:val="20"/>
                <w:szCs w:val="20"/>
                <w:lang w:val="en-GB" w:eastAsia="zh-CN"/>
              </w:rPr>
              <w:t>19.7/21.3</w:t>
            </w:r>
          </w:p>
        </w:tc>
      </w:tr>
    </w:tbl>
    <w:p w14:paraId="40EB8A8B" w14:textId="77777777" w:rsidR="00333FC4" w:rsidRPr="00333FC4" w:rsidRDefault="00333FC4" w:rsidP="009D06B7"/>
    <w:p w14:paraId="17E44E75" w14:textId="77777777" w:rsidR="00C46D31" w:rsidRDefault="00C46D31" w:rsidP="005A62AD">
      <w:pPr>
        <w:keepNext/>
        <w:keepLines/>
        <w:autoSpaceDE/>
        <w:autoSpaceDN/>
        <w:adjustRightInd/>
        <w:snapToGrid/>
        <w:spacing w:before="60" w:after="180"/>
        <w:jc w:val="center"/>
        <w:rPr>
          <w:rFonts w:ascii="Arial" w:hAnsi="Arial"/>
          <w:b/>
          <w:sz w:val="20"/>
          <w:szCs w:val="20"/>
          <w:lang w:val="en-GB"/>
        </w:rPr>
      </w:pPr>
      <w:bookmarkStart w:id="16" w:name="OLE_LINK10"/>
    </w:p>
    <w:p w14:paraId="1799B9E3" w14:textId="73C86308" w:rsidR="005A62AD" w:rsidRPr="008423AF" w:rsidRDefault="00641DBA" w:rsidP="005A62AD">
      <w:pPr>
        <w:keepNext/>
        <w:keepLines/>
        <w:autoSpaceDE/>
        <w:autoSpaceDN/>
        <w:adjustRightInd/>
        <w:snapToGrid/>
        <w:spacing w:before="60" w:after="180"/>
        <w:jc w:val="center"/>
        <w:rPr>
          <w:rFonts w:ascii="Arial" w:hAnsi="Arial"/>
          <w:b/>
          <w:sz w:val="20"/>
          <w:szCs w:val="20"/>
          <w:lang w:val="en-GB"/>
        </w:rPr>
      </w:pPr>
      <w:r w:rsidRPr="00641DBA">
        <w:rPr>
          <w:rFonts w:ascii="Arial" w:hAnsi="Arial"/>
          <w:b/>
          <w:sz w:val="20"/>
          <w:szCs w:val="20"/>
          <w:lang w:val="en-GB"/>
        </w:rPr>
        <w:t>Table 02: SINR in dB achieving PDSCH/PUSCH BLER of 10% /1% for CP-OFDM and different PTRS patterns at MCS22</w:t>
      </w:r>
    </w:p>
    <w:tbl>
      <w:tblPr>
        <w:tblStyle w:val="ac"/>
        <w:tblW w:w="0" w:type="auto"/>
        <w:jc w:val="center"/>
        <w:tblLook w:val="04A0" w:firstRow="1" w:lastRow="0" w:firstColumn="1" w:lastColumn="0" w:noHBand="0" w:noVBand="1"/>
      </w:tblPr>
      <w:tblGrid>
        <w:gridCol w:w="1305"/>
        <w:gridCol w:w="2161"/>
        <w:gridCol w:w="1289"/>
        <w:gridCol w:w="1239"/>
        <w:gridCol w:w="3016"/>
      </w:tblGrid>
      <w:tr w:rsidR="001D03C9" w14:paraId="1AB4996B" w14:textId="77777777" w:rsidTr="005E3003">
        <w:trPr>
          <w:jc w:val="center"/>
        </w:trPr>
        <w:tc>
          <w:tcPr>
            <w:tcW w:w="0" w:type="auto"/>
          </w:tcPr>
          <w:bookmarkEnd w:id="16"/>
          <w:p w14:paraId="4C7EEF4B" w14:textId="77777777" w:rsidR="001D03C9" w:rsidRDefault="001D03C9" w:rsidP="005E3003">
            <w:pPr>
              <w:jc w:val="center"/>
              <w:rPr>
                <w:sz w:val="20"/>
                <w:szCs w:val="20"/>
                <w:lang w:val="en-GB" w:eastAsia="zh-CN"/>
              </w:rPr>
            </w:pPr>
            <w:r>
              <w:rPr>
                <w:sz w:val="20"/>
                <w:szCs w:val="20"/>
                <w:lang w:val="en-GB" w:eastAsia="zh-CN"/>
              </w:rPr>
              <w:t>Channel</w:t>
            </w:r>
          </w:p>
        </w:tc>
        <w:tc>
          <w:tcPr>
            <w:tcW w:w="0" w:type="auto"/>
          </w:tcPr>
          <w:p w14:paraId="3CAEDF12" w14:textId="77777777" w:rsidR="001D03C9" w:rsidRDefault="001D03C9" w:rsidP="005E3003">
            <w:pPr>
              <w:jc w:val="center"/>
              <w:rPr>
                <w:sz w:val="20"/>
                <w:szCs w:val="20"/>
                <w:lang w:val="en-GB" w:eastAsia="zh-CN"/>
              </w:rPr>
            </w:pPr>
            <w:r>
              <w:rPr>
                <w:sz w:val="20"/>
                <w:szCs w:val="20"/>
                <w:lang w:val="en-GB" w:eastAsia="zh-CN"/>
              </w:rPr>
              <w:t>Power boosting value</w:t>
            </w:r>
          </w:p>
        </w:tc>
        <w:tc>
          <w:tcPr>
            <w:tcW w:w="0" w:type="auto"/>
          </w:tcPr>
          <w:p w14:paraId="1BB092AD" w14:textId="77777777" w:rsidR="001D03C9" w:rsidRDefault="001D03C9" w:rsidP="005E3003">
            <w:pPr>
              <w:jc w:val="center"/>
              <w:rPr>
                <w:sz w:val="20"/>
                <w:szCs w:val="20"/>
                <w:lang w:val="en-GB" w:eastAsia="zh-CN"/>
              </w:rPr>
            </w:pPr>
            <w:r>
              <w:rPr>
                <w:sz w:val="20"/>
                <w:szCs w:val="20"/>
                <w:lang w:val="en-GB" w:eastAsia="zh-CN"/>
              </w:rPr>
              <w:t>Rel-15 PTRS</w:t>
            </w:r>
          </w:p>
        </w:tc>
        <w:tc>
          <w:tcPr>
            <w:tcW w:w="0" w:type="auto"/>
          </w:tcPr>
          <w:p w14:paraId="5FF7C838" w14:textId="77777777" w:rsidR="001D03C9" w:rsidRDefault="001D03C9" w:rsidP="005E3003">
            <w:pPr>
              <w:jc w:val="center"/>
              <w:rPr>
                <w:sz w:val="20"/>
                <w:szCs w:val="20"/>
                <w:lang w:val="en-GB" w:eastAsia="zh-CN"/>
              </w:rPr>
            </w:pPr>
            <w:r>
              <w:rPr>
                <w:sz w:val="20"/>
                <w:szCs w:val="20"/>
                <w:lang w:val="en-GB" w:eastAsia="zh-CN"/>
              </w:rPr>
              <w:t>B</w:t>
            </w:r>
            <w:r>
              <w:rPr>
                <w:rFonts w:hint="eastAsia"/>
                <w:sz w:val="20"/>
                <w:szCs w:val="20"/>
                <w:lang w:val="en-GB" w:eastAsia="zh-CN"/>
              </w:rPr>
              <w:t>lock-PTRS</w:t>
            </w:r>
          </w:p>
        </w:tc>
        <w:tc>
          <w:tcPr>
            <w:tcW w:w="0" w:type="auto"/>
          </w:tcPr>
          <w:p w14:paraId="3FC8F039" w14:textId="77777777" w:rsidR="001D03C9" w:rsidRDefault="001D03C9" w:rsidP="005E3003">
            <w:pPr>
              <w:jc w:val="center"/>
              <w:rPr>
                <w:sz w:val="20"/>
                <w:szCs w:val="20"/>
                <w:lang w:val="en-GB" w:eastAsia="zh-CN"/>
              </w:rPr>
            </w:pPr>
            <w:r>
              <w:rPr>
                <w:sz w:val="20"/>
                <w:szCs w:val="20"/>
                <w:lang w:val="en-GB" w:eastAsia="zh-CN"/>
              </w:rPr>
              <w:t>Block PTRS with special sequence</w:t>
            </w:r>
          </w:p>
        </w:tc>
      </w:tr>
      <w:tr w:rsidR="001D03C9" w14:paraId="7D2813F4" w14:textId="77777777" w:rsidTr="005E3003">
        <w:trPr>
          <w:jc w:val="center"/>
        </w:trPr>
        <w:tc>
          <w:tcPr>
            <w:tcW w:w="0" w:type="auto"/>
            <w:vMerge w:val="restart"/>
            <w:vAlign w:val="center"/>
          </w:tcPr>
          <w:p w14:paraId="1D6E6821" w14:textId="77777777" w:rsidR="001D03C9" w:rsidRDefault="001D03C9" w:rsidP="005E3003">
            <w:pPr>
              <w:jc w:val="center"/>
              <w:rPr>
                <w:sz w:val="20"/>
                <w:szCs w:val="20"/>
                <w:lang w:val="en-GB" w:eastAsia="zh-CN"/>
              </w:rPr>
            </w:pPr>
            <w:r w:rsidRPr="008423AF">
              <w:rPr>
                <w:sz w:val="20"/>
                <w:szCs w:val="20"/>
                <w:lang w:eastAsia="zh-CN"/>
              </w:rPr>
              <w:t>CDL-B, 20ns</w:t>
            </w:r>
          </w:p>
        </w:tc>
        <w:tc>
          <w:tcPr>
            <w:tcW w:w="0" w:type="auto"/>
          </w:tcPr>
          <w:p w14:paraId="2F9D6DB1" w14:textId="77777777" w:rsidR="001D03C9" w:rsidRDefault="001D03C9" w:rsidP="005E3003">
            <w:pPr>
              <w:jc w:val="center"/>
              <w:rPr>
                <w:sz w:val="20"/>
                <w:szCs w:val="20"/>
                <w:lang w:val="en-GB" w:eastAsia="zh-CN"/>
              </w:rPr>
            </w:pPr>
            <w:r>
              <w:rPr>
                <w:sz w:val="20"/>
                <w:szCs w:val="20"/>
                <w:lang w:val="en-GB" w:eastAsia="zh-CN"/>
              </w:rPr>
              <w:t>Without power boosting</w:t>
            </w:r>
          </w:p>
        </w:tc>
        <w:tc>
          <w:tcPr>
            <w:tcW w:w="0" w:type="auto"/>
          </w:tcPr>
          <w:p w14:paraId="4585DF84" w14:textId="77777777" w:rsidR="001D03C9" w:rsidRDefault="001D03C9" w:rsidP="005E3003">
            <w:pPr>
              <w:jc w:val="center"/>
              <w:rPr>
                <w:sz w:val="20"/>
                <w:szCs w:val="20"/>
                <w:lang w:val="en-GB" w:eastAsia="zh-CN"/>
              </w:rPr>
            </w:pPr>
            <w:r>
              <w:rPr>
                <w:sz w:val="20"/>
                <w:szCs w:val="20"/>
                <w:lang w:val="en-GB" w:eastAsia="zh-CN"/>
              </w:rPr>
              <w:t>17.7/21.9</w:t>
            </w:r>
          </w:p>
        </w:tc>
        <w:tc>
          <w:tcPr>
            <w:tcW w:w="0" w:type="auto"/>
          </w:tcPr>
          <w:p w14:paraId="3BDC97FB" w14:textId="77777777" w:rsidR="001D03C9" w:rsidRDefault="001D03C9" w:rsidP="005E3003">
            <w:pPr>
              <w:jc w:val="center"/>
              <w:rPr>
                <w:sz w:val="20"/>
                <w:szCs w:val="20"/>
                <w:lang w:val="en-GB" w:eastAsia="zh-CN"/>
              </w:rPr>
            </w:pPr>
            <w:r>
              <w:rPr>
                <w:rFonts w:hint="eastAsia"/>
                <w:sz w:val="20"/>
                <w:szCs w:val="20"/>
                <w:lang w:val="en-GB" w:eastAsia="zh-CN"/>
              </w:rPr>
              <w:t>1</w:t>
            </w:r>
            <w:r>
              <w:rPr>
                <w:sz w:val="20"/>
                <w:szCs w:val="20"/>
                <w:lang w:val="en-GB" w:eastAsia="zh-CN"/>
              </w:rPr>
              <w:t>7.8/22.6</w:t>
            </w:r>
          </w:p>
        </w:tc>
        <w:tc>
          <w:tcPr>
            <w:tcW w:w="0" w:type="auto"/>
          </w:tcPr>
          <w:p w14:paraId="18BF4789" w14:textId="77777777" w:rsidR="001D03C9" w:rsidRDefault="001D03C9" w:rsidP="005E3003">
            <w:pPr>
              <w:jc w:val="center"/>
              <w:rPr>
                <w:sz w:val="20"/>
                <w:szCs w:val="20"/>
                <w:lang w:val="en-GB" w:eastAsia="zh-CN"/>
              </w:rPr>
            </w:pPr>
            <w:r>
              <w:rPr>
                <w:sz w:val="20"/>
                <w:szCs w:val="20"/>
                <w:lang w:val="en-GB" w:eastAsia="zh-CN"/>
              </w:rPr>
              <w:t>17.2</w:t>
            </w:r>
            <w:r>
              <w:rPr>
                <w:rFonts w:hint="eastAsia"/>
                <w:sz w:val="20"/>
                <w:szCs w:val="20"/>
                <w:lang w:val="en-GB" w:eastAsia="zh-CN"/>
              </w:rPr>
              <w:t>/</w:t>
            </w:r>
            <w:r>
              <w:rPr>
                <w:sz w:val="20"/>
                <w:szCs w:val="20"/>
                <w:lang w:val="en-GB" w:eastAsia="zh-CN"/>
              </w:rPr>
              <w:t>21.5</w:t>
            </w:r>
          </w:p>
        </w:tc>
      </w:tr>
      <w:tr w:rsidR="001D03C9" w14:paraId="5F001F09" w14:textId="77777777" w:rsidTr="005E3003">
        <w:trPr>
          <w:jc w:val="center"/>
        </w:trPr>
        <w:tc>
          <w:tcPr>
            <w:tcW w:w="0" w:type="auto"/>
            <w:vMerge/>
            <w:vAlign w:val="center"/>
          </w:tcPr>
          <w:p w14:paraId="059278E5" w14:textId="77777777" w:rsidR="001D03C9" w:rsidRPr="008423AF" w:rsidRDefault="001D03C9" w:rsidP="005E3003">
            <w:pPr>
              <w:jc w:val="center"/>
              <w:rPr>
                <w:sz w:val="20"/>
                <w:szCs w:val="20"/>
                <w:lang w:eastAsia="zh-CN"/>
              </w:rPr>
            </w:pPr>
          </w:p>
        </w:tc>
        <w:tc>
          <w:tcPr>
            <w:tcW w:w="0" w:type="auto"/>
          </w:tcPr>
          <w:p w14:paraId="5F34A967" w14:textId="77777777" w:rsidR="001D03C9" w:rsidRDefault="001D03C9" w:rsidP="005E3003">
            <w:pPr>
              <w:jc w:val="center"/>
              <w:rPr>
                <w:sz w:val="20"/>
                <w:szCs w:val="20"/>
                <w:lang w:val="en-GB" w:eastAsia="zh-CN"/>
              </w:rPr>
            </w:pPr>
            <w:r>
              <w:rPr>
                <w:sz w:val="20"/>
                <w:szCs w:val="20"/>
                <w:lang w:val="en-GB" w:eastAsia="zh-CN"/>
              </w:rPr>
              <w:t>Power boosting 3dB</w:t>
            </w:r>
          </w:p>
        </w:tc>
        <w:tc>
          <w:tcPr>
            <w:tcW w:w="0" w:type="auto"/>
          </w:tcPr>
          <w:p w14:paraId="0253C7D0" w14:textId="77777777" w:rsidR="001D03C9" w:rsidRDefault="001D03C9" w:rsidP="005E3003">
            <w:pPr>
              <w:jc w:val="center"/>
              <w:rPr>
                <w:sz w:val="20"/>
                <w:szCs w:val="20"/>
                <w:lang w:val="en-GB" w:eastAsia="zh-CN"/>
              </w:rPr>
            </w:pPr>
            <w:r>
              <w:rPr>
                <w:sz w:val="20"/>
                <w:szCs w:val="20"/>
                <w:lang w:val="en-GB" w:eastAsia="zh-CN"/>
              </w:rPr>
              <w:t>17.7/22.0</w:t>
            </w:r>
          </w:p>
        </w:tc>
        <w:tc>
          <w:tcPr>
            <w:tcW w:w="0" w:type="auto"/>
          </w:tcPr>
          <w:p w14:paraId="63251F8C" w14:textId="77777777" w:rsidR="001D03C9" w:rsidRDefault="001D03C9" w:rsidP="005E3003">
            <w:pPr>
              <w:jc w:val="center"/>
              <w:rPr>
                <w:sz w:val="20"/>
                <w:szCs w:val="20"/>
                <w:lang w:val="en-GB" w:eastAsia="zh-CN"/>
              </w:rPr>
            </w:pPr>
            <w:r>
              <w:rPr>
                <w:rFonts w:hint="eastAsia"/>
                <w:sz w:val="20"/>
                <w:szCs w:val="20"/>
                <w:lang w:val="en-GB" w:eastAsia="zh-CN"/>
              </w:rPr>
              <w:t>1</w:t>
            </w:r>
            <w:r>
              <w:rPr>
                <w:sz w:val="20"/>
                <w:szCs w:val="20"/>
                <w:lang w:val="en-GB" w:eastAsia="zh-CN"/>
              </w:rPr>
              <w:t>7.1/21.3</w:t>
            </w:r>
          </w:p>
        </w:tc>
        <w:tc>
          <w:tcPr>
            <w:tcW w:w="0" w:type="auto"/>
          </w:tcPr>
          <w:p w14:paraId="2238256A" w14:textId="77777777" w:rsidR="001D03C9" w:rsidRDefault="001D03C9" w:rsidP="005E3003">
            <w:pPr>
              <w:jc w:val="center"/>
              <w:rPr>
                <w:sz w:val="20"/>
                <w:szCs w:val="20"/>
                <w:lang w:val="en-GB" w:eastAsia="zh-CN"/>
              </w:rPr>
            </w:pPr>
            <w:r>
              <w:rPr>
                <w:sz w:val="20"/>
                <w:szCs w:val="20"/>
                <w:lang w:val="en-GB" w:eastAsia="zh-CN"/>
              </w:rPr>
              <w:t>16.7</w:t>
            </w:r>
            <w:r>
              <w:rPr>
                <w:rFonts w:hint="eastAsia"/>
                <w:sz w:val="20"/>
                <w:szCs w:val="20"/>
                <w:lang w:val="en-GB" w:eastAsia="zh-CN"/>
              </w:rPr>
              <w:t>/</w:t>
            </w:r>
            <w:r>
              <w:rPr>
                <w:sz w:val="20"/>
                <w:szCs w:val="20"/>
                <w:lang w:val="en-GB" w:eastAsia="zh-CN"/>
              </w:rPr>
              <w:t>20.7</w:t>
            </w:r>
          </w:p>
        </w:tc>
      </w:tr>
      <w:tr w:rsidR="001D03C9" w14:paraId="3E716883" w14:textId="77777777" w:rsidTr="005E3003">
        <w:trPr>
          <w:jc w:val="center"/>
        </w:trPr>
        <w:tc>
          <w:tcPr>
            <w:tcW w:w="0" w:type="auto"/>
            <w:vMerge w:val="restart"/>
            <w:vAlign w:val="center"/>
          </w:tcPr>
          <w:p w14:paraId="22B379B5" w14:textId="77777777" w:rsidR="001D03C9" w:rsidRDefault="001D03C9" w:rsidP="005E3003">
            <w:pPr>
              <w:jc w:val="center"/>
              <w:rPr>
                <w:sz w:val="20"/>
                <w:szCs w:val="20"/>
                <w:lang w:val="en-GB" w:eastAsia="zh-CN"/>
              </w:rPr>
            </w:pPr>
            <w:r>
              <w:rPr>
                <w:rFonts w:hint="eastAsia"/>
                <w:sz w:val="20"/>
                <w:szCs w:val="20"/>
                <w:lang w:eastAsia="zh-CN"/>
              </w:rPr>
              <w:t>C</w:t>
            </w:r>
            <w:r>
              <w:rPr>
                <w:sz w:val="20"/>
                <w:szCs w:val="20"/>
                <w:lang w:eastAsia="zh-CN"/>
              </w:rPr>
              <w:t>DL-D, 20ns</w:t>
            </w:r>
          </w:p>
        </w:tc>
        <w:tc>
          <w:tcPr>
            <w:tcW w:w="0" w:type="auto"/>
          </w:tcPr>
          <w:p w14:paraId="5A50DBA3" w14:textId="77777777" w:rsidR="001D03C9" w:rsidRDefault="001D03C9" w:rsidP="005E3003">
            <w:pPr>
              <w:jc w:val="center"/>
              <w:rPr>
                <w:sz w:val="20"/>
                <w:szCs w:val="20"/>
                <w:lang w:val="en-GB" w:eastAsia="zh-CN"/>
              </w:rPr>
            </w:pPr>
            <w:r>
              <w:rPr>
                <w:sz w:val="20"/>
                <w:szCs w:val="20"/>
                <w:lang w:val="en-GB" w:eastAsia="zh-CN"/>
              </w:rPr>
              <w:t>Without power boosting</w:t>
            </w:r>
          </w:p>
        </w:tc>
        <w:tc>
          <w:tcPr>
            <w:tcW w:w="0" w:type="auto"/>
          </w:tcPr>
          <w:p w14:paraId="6B06CF9C" w14:textId="77777777" w:rsidR="001D03C9" w:rsidRDefault="001D03C9" w:rsidP="005E3003">
            <w:pPr>
              <w:jc w:val="center"/>
              <w:rPr>
                <w:sz w:val="20"/>
                <w:szCs w:val="20"/>
                <w:lang w:val="en-GB" w:eastAsia="zh-CN"/>
              </w:rPr>
            </w:pPr>
            <w:r>
              <w:rPr>
                <w:rFonts w:hint="eastAsia"/>
                <w:sz w:val="20"/>
                <w:szCs w:val="20"/>
                <w:lang w:val="en-GB" w:eastAsia="zh-CN"/>
              </w:rPr>
              <w:t>1</w:t>
            </w:r>
            <w:r>
              <w:rPr>
                <w:sz w:val="20"/>
                <w:szCs w:val="20"/>
                <w:lang w:val="en-GB" w:eastAsia="zh-CN"/>
              </w:rPr>
              <w:t>3.9/14.8</w:t>
            </w:r>
          </w:p>
        </w:tc>
        <w:tc>
          <w:tcPr>
            <w:tcW w:w="0" w:type="auto"/>
          </w:tcPr>
          <w:p w14:paraId="7F5773E0" w14:textId="77777777" w:rsidR="001D03C9" w:rsidRDefault="001D03C9" w:rsidP="005E3003">
            <w:pPr>
              <w:jc w:val="center"/>
              <w:rPr>
                <w:sz w:val="20"/>
                <w:szCs w:val="20"/>
                <w:lang w:val="en-GB" w:eastAsia="zh-CN"/>
              </w:rPr>
            </w:pPr>
            <w:r>
              <w:rPr>
                <w:rFonts w:hint="eastAsia"/>
                <w:sz w:val="20"/>
                <w:szCs w:val="20"/>
                <w:lang w:val="en-GB" w:eastAsia="zh-CN"/>
              </w:rPr>
              <w:t>1</w:t>
            </w:r>
            <w:r>
              <w:rPr>
                <w:sz w:val="20"/>
                <w:szCs w:val="20"/>
                <w:lang w:val="en-GB" w:eastAsia="zh-CN"/>
              </w:rPr>
              <w:t>4.2/15.4</w:t>
            </w:r>
          </w:p>
        </w:tc>
        <w:tc>
          <w:tcPr>
            <w:tcW w:w="0" w:type="auto"/>
          </w:tcPr>
          <w:p w14:paraId="59056145" w14:textId="77777777" w:rsidR="001D03C9" w:rsidRDefault="001D03C9" w:rsidP="005E3003">
            <w:pPr>
              <w:jc w:val="center"/>
              <w:rPr>
                <w:sz w:val="20"/>
                <w:szCs w:val="20"/>
                <w:lang w:val="en-GB" w:eastAsia="zh-CN"/>
              </w:rPr>
            </w:pPr>
            <w:r>
              <w:rPr>
                <w:rFonts w:hint="eastAsia"/>
                <w:sz w:val="20"/>
                <w:szCs w:val="20"/>
                <w:lang w:val="en-GB" w:eastAsia="zh-CN"/>
              </w:rPr>
              <w:t>1</w:t>
            </w:r>
            <w:r>
              <w:rPr>
                <w:sz w:val="20"/>
                <w:szCs w:val="20"/>
                <w:lang w:val="en-GB" w:eastAsia="zh-CN"/>
              </w:rPr>
              <w:t>3.6/14.5</w:t>
            </w:r>
          </w:p>
        </w:tc>
      </w:tr>
      <w:tr w:rsidR="001D03C9" w14:paraId="49E538C8" w14:textId="77777777" w:rsidTr="005E3003">
        <w:trPr>
          <w:jc w:val="center"/>
        </w:trPr>
        <w:tc>
          <w:tcPr>
            <w:tcW w:w="0" w:type="auto"/>
            <w:vMerge/>
          </w:tcPr>
          <w:p w14:paraId="1FC33844" w14:textId="77777777" w:rsidR="001D03C9" w:rsidRDefault="001D03C9" w:rsidP="005E3003">
            <w:pPr>
              <w:jc w:val="center"/>
              <w:rPr>
                <w:sz w:val="20"/>
                <w:szCs w:val="20"/>
                <w:lang w:eastAsia="zh-CN"/>
              </w:rPr>
            </w:pPr>
          </w:p>
        </w:tc>
        <w:tc>
          <w:tcPr>
            <w:tcW w:w="0" w:type="auto"/>
          </w:tcPr>
          <w:p w14:paraId="1F5257E8" w14:textId="77777777" w:rsidR="001D03C9" w:rsidRDefault="001D03C9" w:rsidP="005E3003">
            <w:pPr>
              <w:jc w:val="center"/>
              <w:rPr>
                <w:sz w:val="20"/>
                <w:szCs w:val="20"/>
                <w:lang w:val="en-GB" w:eastAsia="zh-CN"/>
              </w:rPr>
            </w:pPr>
            <w:r>
              <w:rPr>
                <w:sz w:val="20"/>
                <w:szCs w:val="20"/>
                <w:lang w:val="en-GB" w:eastAsia="zh-CN"/>
              </w:rPr>
              <w:t>Power boosting 3dB</w:t>
            </w:r>
          </w:p>
        </w:tc>
        <w:tc>
          <w:tcPr>
            <w:tcW w:w="0" w:type="auto"/>
          </w:tcPr>
          <w:p w14:paraId="35031288" w14:textId="77777777" w:rsidR="001D03C9" w:rsidRDefault="001D03C9" w:rsidP="005E3003">
            <w:pPr>
              <w:jc w:val="center"/>
              <w:rPr>
                <w:sz w:val="20"/>
                <w:szCs w:val="20"/>
                <w:lang w:val="en-GB" w:eastAsia="zh-CN"/>
              </w:rPr>
            </w:pPr>
            <w:r>
              <w:rPr>
                <w:rFonts w:hint="eastAsia"/>
                <w:sz w:val="20"/>
                <w:szCs w:val="20"/>
                <w:lang w:val="en-GB" w:eastAsia="zh-CN"/>
              </w:rPr>
              <w:t>1</w:t>
            </w:r>
            <w:r>
              <w:rPr>
                <w:sz w:val="20"/>
                <w:szCs w:val="20"/>
                <w:lang w:val="en-GB" w:eastAsia="zh-CN"/>
              </w:rPr>
              <w:t>3.9/14.8</w:t>
            </w:r>
          </w:p>
        </w:tc>
        <w:tc>
          <w:tcPr>
            <w:tcW w:w="0" w:type="auto"/>
          </w:tcPr>
          <w:p w14:paraId="51EACE89" w14:textId="77777777" w:rsidR="001D03C9" w:rsidRDefault="001D03C9" w:rsidP="005E3003">
            <w:pPr>
              <w:jc w:val="center"/>
              <w:rPr>
                <w:sz w:val="20"/>
                <w:szCs w:val="20"/>
                <w:lang w:val="en-GB" w:eastAsia="zh-CN"/>
              </w:rPr>
            </w:pPr>
            <w:r>
              <w:rPr>
                <w:rFonts w:hint="eastAsia"/>
                <w:sz w:val="20"/>
                <w:szCs w:val="20"/>
                <w:lang w:val="en-GB" w:eastAsia="zh-CN"/>
              </w:rPr>
              <w:t>1</w:t>
            </w:r>
            <w:r>
              <w:rPr>
                <w:sz w:val="20"/>
                <w:szCs w:val="20"/>
                <w:lang w:val="en-GB" w:eastAsia="zh-CN"/>
              </w:rPr>
              <w:t>3.6/14.6</w:t>
            </w:r>
          </w:p>
        </w:tc>
        <w:tc>
          <w:tcPr>
            <w:tcW w:w="0" w:type="auto"/>
          </w:tcPr>
          <w:p w14:paraId="38024386" w14:textId="77777777" w:rsidR="001D03C9" w:rsidRDefault="001D03C9" w:rsidP="005E3003">
            <w:pPr>
              <w:jc w:val="center"/>
              <w:rPr>
                <w:sz w:val="20"/>
                <w:szCs w:val="20"/>
                <w:lang w:val="en-GB" w:eastAsia="zh-CN"/>
              </w:rPr>
            </w:pPr>
            <w:r>
              <w:rPr>
                <w:rFonts w:hint="eastAsia"/>
                <w:sz w:val="20"/>
                <w:szCs w:val="20"/>
                <w:lang w:val="en-GB" w:eastAsia="zh-CN"/>
              </w:rPr>
              <w:t>1</w:t>
            </w:r>
            <w:r>
              <w:rPr>
                <w:sz w:val="20"/>
                <w:szCs w:val="20"/>
                <w:lang w:val="en-GB" w:eastAsia="zh-CN"/>
              </w:rPr>
              <w:t>3.2/14.1</w:t>
            </w:r>
          </w:p>
        </w:tc>
      </w:tr>
    </w:tbl>
    <w:p w14:paraId="2CA291D5" w14:textId="77777777" w:rsidR="00C46D31" w:rsidRDefault="00C46D31" w:rsidP="001D03C9">
      <w:pPr>
        <w:keepNext/>
        <w:keepLines/>
        <w:autoSpaceDE/>
        <w:autoSpaceDN/>
        <w:adjustRightInd/>
        <w:snapToGrid/>
        <w:spacing w:before="60" w:after="180"/>
        <w:jc w:val="center"/>
        <w:rPr>
          <w:rFonts w:ascii="Arial" w:hAnsi="Arial"/>
          <w:b/>
          <w:sz w:val="20"/>
          <w:szCs w:val="20"/>
          <w:lang w:val="en-GB"/>
        </w:rPr>
      </w:pPr>
    </w:p>
    <w:p w14:paraId="37CE6E6C" w14:textId="77777777" w:rsidR="001D03C9" w:rsidRPr="008423AF" w:rsidRDefault="001D03C9" w:rsidP="001D03C9">
      <w:pPr>
        <w:keepNext/>
        <w:keepLines/>
        <w:autoSpaceDE/>
        <w:autoSpaceDN/>
        <w:adjustRightInd/>
        <w:snapToGrid/>
        <w:spacing w:before="60" w:after="180"/>
        <w:jc w:val="center"/>
        <w:rPr>
          <w:rFonts w:ascii="Arial" w:hAnsi="Arial"/>
          <w:b/>
          <w:sz w:val="20"/>
          <w:szCs w:val="20"/>
          <w:lang w:val="en-GB"/>
        </w:rPr>
      </w:pPr>
      <w:r w:rsidRPr="008423AF">
        <w:rPr>
          <w:rFonts w:ascii="Arial" w:hAnsi="Arial"/>
          <w:b/>
          <w:sz w:val="20"/>
          <w:szCs w:val="20"/>
          <w:lang w:val="en-GB"/>
        </w:rPr>
        <w:t xml:space="preserve">Table </w:t>
      </w:r>
      <w:r>
        <w:rPr>
          <w:rFonts w:ascii="Arial" w:hAnsi="Arial"/>
          <w:b/>
          <w:sz w:val="20"/>
          <w:szCs w:val="20"/>
          <w:lang w:val="en-GB"/>
        </w:rPr>
        <w:t>03</w:t>
      </w:r>
      <w:r w:rsidRPr="008423AF">
        <w:rPr>
          <w:rFonts w:ascii="Arial" w:hAnsi="Arial"/>
          <w:b/>
          <w:sz w:val="20"/>
          <w:szCs w:val="20"/>
          <w:lang w:val="en-GB"/>
        </w:rPr>
        <w:t>: SINR in dB achieving PUSCH BLER of 10% /1%</w:t>
      </w:r>
      <w:r>
        <w:rPr>
          <w:rFonts w:ascii="Arial" w:hAnsi="Arial"/>
          <w:b/>
          <w:sz w:val="20"/>
          <w:szCs w:val="20"/>
          <w:lang w:val="en-GB"/>
        </w:rPr>
        <w:t xml:space="preserve"> for DFT-s-OFDM and different PTRS patterns</w:t>
      </w:r>
    </w:p>
    <w:tbl>
      <w:tblPr>
        <w:tblStyle w:val="ac"/>
        <w:tblW w:w="0" w:type="auto"/>
        <w:jc w:val="center"/>
        <w:tblLook w:val="04A0" w:firstRow="1" w:lastRow="0" w:firstColumn="1" w:lastColumn="0" w:noHBand="0" w:noVBand="1"/>
      </w:tblPr>
      <w:tblGrid>
        <w:gridCol w:w="639"/>
        <w:gridCol w:w="1294"/>
        <w:gridCol w:w="1612"/>
        <w:gridCol w:w="1722"/>
      </w:tblGrid>
      <w:tr w:rsidR="001D03C9" w:rsidRPr="008423AF" w14:paraId="33888E96" w14:textId="77777777" w:rsidTr="005E3003">
        <w:trPr>
          <w:jc w:val="center"/>
        </w:trPr>
        <w:tc>
          <w:tcPr>
            <w:tcW w:w="0" w:type="auto"/>
            <w:vMerge w:val="restart"/>
            <w:vAlign w:val="center"/>
          </w:tcPr>
          <w:p w14:paraId="4FFA6CF7" w14:textId="77777777" w:rsidR="001D03C9" w:rsidRPr="008423AF" w:rsidRDefault="001D03C9" w:rsidP="005E3003">
            <w:pPr>
              <w:jc w:val="center"/>
              <w:rPr>
                <w:sz w:val="20"/>
                <w:szCs w:val="20"/>
                <w:lang w:eastAsia="zh-CN"/>
              </w:rPr>
            </w:pPr>
            <w:r w:rsidRPr="008423AF">
              <w:rPr>
                <w:rFonts w:hint="eastAsia"/>
                <w:sz w:val="20"/>
                <w:szCs w:val="20"/>
                <w:lang w:eastAsia="zh-CN"/>
              </w:rPr>
              <w:t>M</w:t>
            </w:r>
            <w:r w:rsidRPr="008423AF">
              <w:rPr>
                <w:sz w:val="20"/>
                <w:szCs w:val="20"/>
                <w:lang w:eastAsia="zh-CN"/>
              </w:rPr>
              <w:t>CS</w:t>
            </w:r>
          </w:p>
        </w:tc>
        <w:tc>
          <w:tcPr>
            <w:tcW w:w="0" w:type="auto"/>
            <w:vMerge w:val="restart"/>
            <w:vAlign w:val="center"/>
          </w:tcPr>
          <w:p w14:paraId="55331825" w14:textId="77777777" w:rsidR="001D03C9" w:rsidRPr="008423AF" w:rsidRDefault="001D03C9" w:rsidP="005E3003">
            <w:pPr>
              <w:jc w:val="center"/>
              <w:rPr>
                <w:sz w:val="20"/>
                <w:szCs w:val="20"/>
                <w:lang w:eastAsia="zh-CN"/>
              </w:rPr>
            </w:pPr>
            <w:r w:rsidRPr="008423AF">
              <w:rPr>
                <w:sz w:val="20"/>
                <w:szCs w:val="20"/>
                <w:lang w:eastAsia="zh-CN"/>
              </w:rPr>
              <w:t>Channel</w:t>
            </w:r>
          </w:p>
        </w:tc>
        <w:tc>
          <w:tcPr>
            <w:tcW w:w="0" w:type="auto"/>
            <w:gridSpan w:val="2"/>
            <w:vAlign w:val="center"/>
          </w:tcPr>
          <w:p w14:paraId="24322A2C" w14:textId="77777777" w:rsidR="001D03C9" w:rsidRPr="008423AF" w:rsidRDefault="001D03C9" w:rsidP="005E3003">
            <w:pPr>
              <w:jc w:val="center"/>
              <w:rPr>
                <w:sz w:val="20"/>
                <w:szCs w:val="20"/>
                <w:lang w:eastAsia="zh-CN"/>
              </w:rPr>
            </w:pPr>
            <w:r w:rsidRPr="008423AF">
              <w:rPr>
                <w:rFonts w:hint="eastAsia"/>
                <w:sz w:val="20"/>
                <w:szCs w:val="20"/>
                <w:lang w:eastAsia="zh-CN"/>
              </w:rPr>
              <w:t>1</w:t>
            </w:r>
            <w:r w:rsidRPr="008423AF">
              <w:rPr>
                <w:sz w:val="20"/>
                <w:szCs w:val="20"/>
                <w:lang w:eastAsia="zh-CN"/>
              </w:rPr>
              <w:t>20</w:t>
            </w:r>
            <w:r>
              <w:rPr>
                <w:sz w:val="20"/>
                <w:szCs w:val="20"/>
                <w:lang w:eastAsia="zh-CN"/>
              </w:rPr>
              <w:t xml:space="preserve"> </w:t>
            </w:r>
            <w:r w:rsidRPr="008423AF">
              <w:rPr>
                <w:sz w:val="20"/>
                <w:szCs w:val="20"/>
                <w:lang w:eastAsia="zh-CN"/>
              </w:rPr>
              <w:t>k</w:t>
            </w:r>
            <w:r>
              <w:rPr>
                <w:sz w:val="20"/>
                <w:szCs w:val="20"/>
                <w:lang w:eastAsia="zh-CN"/>
              </w:rPr>
              <w:t>Hz</w:t>
            </w:r>
            <w:r w:rsidRPr="008423AF">
              <w:rPr>
                <w:sz w:val="20"/>
                <w:szCs w:val="20"/>
                <w:lang w:eastAsia="zh-CN"/>
              </w:rPr>
              <w:t>@400</w:t>
            </w:r>
            <w:r>
              <w:rPr>
                <w:sz w:val="20"/>
                <w:szCs w:val="20"/>
                <w:lang w:eastAsia="zh-CN"/>
              </w:rPr>
              <w:t xml:space="preserve"> </w:t>
            </w:r>
            <w:r w:rsidRPr="008423AF">
              <w:rPr>
                <w:sz w:val="20"/>
                <w:szCs w:val="20"/>
                <w:lang w:eastAsia="zh-CN"/>
              </w:rPr>
              <w:t>M</w:t>
            </w:r>
            <w:r>
              <w:rPr>
                <w:sz w:val="20"/>
                <w:szCs w:val="20"/>
                <w:lang w:eastAsia="zh-CN"/>
              </w:rPr>
              <w:t>Hz</w:t>
            </w:r>
          </w:p>
        </w:tc>
      </w:tr>
      <w:tr w:rsidR="001D03C9" w:rsidRPr="008423AF" w14:paraId="34DE5EB7" w14:textId="77777777" w:rsidTr="005E3003">
        <w:trPr>
          <w:jc w:val="center"/>
        </w:trPr>
        <w:tc>
          <w:tcPr>
            <w:tcW w:w="0" w:type="auto"/>
            <w:vMerge/>
            <w:vAlign w:val="center"/>
          </w:tcPr>
          <w:p w14:paraId="18D2D79A" w14:textId="77777777" w:rsidR="001D03C9" w:rsidRPr="008423AF" w:rsidRDefault="001D03C9" w:rsidP="005E3003">
            <w:pPr>
              <w:jc w:val="center"/>
              <w:rPr>
                <w:sz w:val="20"/>
                <w:szCs w:val="20"/>
                <w:lang w:eastAsia="zh-CN"/>
              </w:rPr>
            </w:pPr>
          </w:p>
        </w:tc>
        <w:tc>
          <w:tcPr>
            <w:tcW w:w="0" w:type="auto"/>
            <w:vMerge/>
            <w:vAlign w:val="center"/>
          </w:tcPr>
          <w:p w14:paraId="6BA5F0E1" w14:textId="77777777" w:rsidR="001D03C9" w:rsidRPr="008423AF" w:rsidRDefault="001D03C9" w:rsidP="005E3003">
            <w:pPr>
              <w:jc w:val="center"/>
              <w:rPr>
                <w:sz w:val="20"/>
                <w:szCs w:val="20"/>
                <w:lang w:eastAsia="zh-CN"/>
              </w:rPr>
            </w:pPr>
          </w:p>
        </w:tc>
        <w:tc>
          <w:tcPr>
            <w:tcW w:w="0" w:type="auto"/>
            <w:vAlign w:val="center"/>
          </w:tcPr>
          <w:p w14:paraId="5816E1F2" w14:textId="77777777" w:rsidR="001D03C9" w:rsidRPr="008423AF" w:rsidRDefault="001D03C9" w:rsidP="005E3003">
            <w:pPr>
              <w:jc w:val="center"/>
              <w:rPr>
                <w:sz w:val="20"/>
                <w:szCs w:val="20"/>
                <w:lang w:eastAsia="zh-CN"/>
              </w:rPr>
            </w:pPr>
            <w:r>
              <w:rPr>
                <w:lang w:eastAsia="zh-CN"/>
              </w:rPr>
              <w:t>(CN, CS) = 8*4</w:t>
            </w:r>
          </w:p>
        </w:tc>
        <w:tc>
          <w:tcPr>
            <w:tcW w:w="0" w:type="auto"/>
            <w:vAlign w:val="center"/>
          </w:tcPr>
          <w:p w14:paraId="00E6E4A6" w14:textId="77777777" w:rsidR="001D03C9" w:rsidRPr="008423AF" w:rsidRDefault="001D03C9" w:rsidP="005E3003">
            <w:pPr>
              <w:jc w:val="center"/>
              <w:rPr>
                <w:sz w:val="20"/>
                <w:szCs w:val="20"/>
                <w:lang w:eastAsia="zh-CN"/>
              </w:rPr>
            </w:pPr>
            <w:r>
              <w:rPr>
                <w:lang w:eastAsia="zh-CN"/>
              </w:rPr>
              <w:t>(CN, CS) = 16*2</w:t>
            </w:r>
          </w:p>
        </w:tc>
      </w:tr>
      <w:tr w:rsidR="001D03C9" w:rsidRPr="008423AF" w14:paraId="40322BBC" w14:textId="77777777" w:rsidTr="005E3003">
        <w:trPr>
          <w:jc w:val="center"/>
        </w:trPr>
        <w:tc>
          <w:tcPr>
            <w:tcW w:w="0" w:type="auto"/>
            <w:vMerge w:val="restart"/>
            <w:vAlign w:val="center"/>
          </w:tcPr>
          <w:p w14:paraId="51E464FA" w14:textId="77777777" w:rsidR="001D03C9" w:rsidRPr="008423AF" w:rsidRDefault="001D03C9" w:rsidP="005E3003">
            <w:pPr>
              <w:jc w:val="center"/>
              <w:rPr>
                <w:sz w:val="20"/>
                <w:szCs w:val="20"/>
                <w:lang w:eastAsia="zh-CN"/>
              </w:rPr>
            </w:pPr>
            <w:r w:rsidRPr="008423AF">
              <w:rPr>
                <w:rFonts w:hint="eastAsia"/>
                <w:sz w:val="20"/>
                <w:szCs w:val="20"/>
                <w:lang w:eastAsia="zh-CN"/>
              </w:rPr>
              <w:t>1</w:t>
            </w:r>
            <w:r w:rsidRPr="008423AF">
              <w:rPr>
                <w:sz w:val="20"/>
                <w:szCs w:val="20"/>
                <w:lang w:eastAsia="zh-CN"/>
              </w:rPr>
              <w:t>6</w:t>
            </w:r>
          </w:p>
        </w:tc>
        <w:tc>
          <w:tcPr>
            <w:tcW w:w="0" w:type="auto"/>
            <w:vAlign w:val="center"/>
          </w:tcPr>
          <w:p w14:paraId="4202AFA3" w14:textId="77777777" w:rsidR="001D03C9" w:rsidRPr="008423AF" w:rsidRDefault="001D03C9" w:rsidP="005E3003">
            <w:pPr>
              <w:jc w:val="center"/>
              <w:rPr>
                <w:sz w:val="20"/>
                <w:szCs w:val="20"/>
                <w:lang w:eastAsia="zh-CN"/>
              </w:rPr>
            </w:pPr>
            <w:r w:rsidRPr="008423AF">
              <w:rPr>
                <w:sz w:val="20"/>
                <w:szCs w:val="20"/>
                <w:lang w:eastAsia="zh-CN"/>
              </w:rPr>
              <w:t>CDL-B, 20ns</w:t>
            </w:r>
          </w:p>
        </w:tc>
        <w:tc>
          <w:tcPr>
            <w:tcW w:w="0" w:type="auto"/>
            <w:vAlign w:val="center"/>
          </w:tcPr>
          <w:p w14:paraId="7C18D614" w14:textId="77777777" w:rsidR="001D03C9" w:rsidRPr="008423AF" w:rsidRDefault="001D03C9" w:rsidP="005E3003">
            <w:pPr>
              <w:jc w:val="center"/>
              <w:rPr>
                <w:sz w:val="20"/>
                <w:szCs w:val="20"/>
                <w:lang w:eastAsia="zh-CN"/>
              </w:rPr>
            </w:pPr>
            <w:r>
              <w:rPr>
                <w:sz w:val="20"/>
                <w:szCs w:val="20"/>
                <w:lang w:eastAsia="zh-CN"/>
              </w:rPr>
              <w:t>12.1/13.7</w:t>
            </w:r>
          </w:p>
        </w:tc>
        <w:tc>
          <w:tcPr>
            <w:tcW w:w="0" w:type="auto"/>
          </w:tcPr>
          <w:p w14:paraId="5FD9C39C" w14:textId="77777777" w:rsidR="001D03C9" w:rsidRPr="008423AF" w:rsidRDefault="001D03C9" w:rsidP="005E3003">
            <w:pPr>
              <w:jc w:val="center"/>
              <w:rPr>
                <w:sz w:val="20"/>
                <w:szCs w:val="20"/>
                <w:lang w:eastAsia="zh-CN"/>
              </w:rPr>
            </w:pPr>
            <w:r w:rsidRPr="008423AF">
              <w:rPr>
                <w:rFonts w:hint="eastAsia"/>
                <w:sz w:val="20"/>
                <w:szCs w:val="20"/>
                <w:lang w:eastAsia="zh-CN"/>
              </w:rPr>
              <w:t>1</w:t>
            </w:r>
            <w:r>
              <w:rPr>
                <w:sz w:val="20"/>
                <w:szCs w:val="20"/>
                <w:lang w:eastAsia="zh-CN"/>
              </w:rPr>
              <w:t>2.5/14.1</w:t>
            </w:r>
          </w:p>
        </w:tc>
      </w:tr>
      <w:tr w:rsidR="001D03C9" w:rsidRPr="008423AF" w14:paraId="366BD88A" w14:textId="77777777" w:rsidTr="005E3003">
        <w:trPr>
          <w:jc w:val="center"/>
        </w:trPr>
        <w:tc>
          <w:tcPr>
            <w:tcW w:w="0" w:type="auto"/>
            <w:vMerge/>
            <w:vAlign w:val="center"/>
          </w:tcPr>
          <w:p w14:paraId="5FC4B2FF" w14:textId="77777777" w:rsidR="001D03C9" w:rsidRPr="008423AF" w:rsidRDefault="001D03C9" w:rsidP="005E3003">
            <w:pPr>
              <w:jc w:val="center"/>
              <w:rPr>
                <w:sz w:val="20"/>
                <w:szCs w:val="20"/>
                <w:lang w:eastAsia="zh-CN"/>
              </w:rPr>
            </w:pPr>
          </w:p>
        </w:tc>
        <w:tc>
          <w:tcPr>
            <w:tcW w:w="0" w:type="auto"/>
            <w:vAlign w:val="center"/>
          </w:tcPr>
          <w:p w14:paraId="1813C977" w14:textId="77777777" w:rsidR="001D03C9" w:rsidRPr="008423AF" w:rsidRDefault="001D03C9" w:rsidP="005E3003">
            <w:pPr>
              <w:jc w:val="center"/>
              <w:rPr>
                <w:sz w:val="20"/>
                <w:szCs w:val="20"/>
                <w:lang w:eastAsia="zh-CN"/>
              </w:rPr>
            </w:pPr>
            <w:r>
              <w:rPr>
                <w:rFonts w:hint="eastAsia"/>
                <w:sz w:val="20"/>
                <w:szCs w:val="20"/>
                <w:lang w:eastAsia="zh-CN"/>
              </w:rPr>
              <w:t>C</w:t>
            </w:r>
            <w:r>
              <w:rPr>
                <w:sz w:val="20"/>
                <w:szCs w:val="20"/>
                <w:lang w:eastAsia="zh-CN"/>
              </w:rPr>
              <w:t>DL-B, 50ns</w:t>
            </w:r>
          </w:p>
        </w:tc>
        <w:tc>
          <w:tcPr>
            <w:tcW w:w="0" w:type="auto"/>
            <w:vAlign w:val="center"/>
          </w:tcPr>
          <w:p w14:paraId="4A249220" w14:textId="77777777" w:rsidR="001D03C9" w:rsidRDefault="001D03C9" w:rsidP="005E3003">
            <w:pPr>
              <w:jc w:val="center"/>
              <w:rPr>
                <w:sz w:val="20"/>
                <w:szCs w:val="20"/>
                <w:lang w:eastAsia="zh-CN"/>
              </w:rPr>
            </w:pPr>
            <w:r>
              <w:rPr>
                <w:rFonts w:hint="eastAsia"/>
                <w:sz w:val="20"/>
                <w:szCs w:val="20"/>
                <w:lang w:eastAsia="zh-CN"/>
              </w:rPr>
              <w:t>1</w:t>
            </w:r>
            <w:r>
              <w:rPr>
                <w:sz w:val="20"/>
                <w:szCs w:val="20"/>
                <w:lang w:eastAsia="zh-CN"/>
              </w:rPr>
              <w:t>2.1/13.2</w:t>
            </w:r>
          </w:p>
        </w:tc>
        <w:tc>
          <w:tcPr>
            <w:tcW w:w="0" w:type="auto"/>
          </w:tcPr>
          <w:p w14:paraId="7806C2CB" w14:textId="77777777" w:rsidR="001D03C9" w:rsidRPr="008423AF" w:rsidRDefault="001D03C9" w:rsidP="005E3003">
            <w:pPr>
              <w:jc w:val="center"/>
              <w:rPr>
                <w:sz w:val="20"/>
                <w:szCs w:val="20"/>
                <w:lang w:eastAsia="zh-CN"/>
              </w:rPr>
            </w:pPr>
            <w:r>
              <w:rPr>
                <w:rFonts w:hint="eastAsia"/>
                <w:sz w:val="20"/>
                <w:szCs w:val="20"/>
                <w:lang w:eastAsia="zh-CN"/>
              </w:rPr>
              <w:t>1</w:t>
            </w:r>
            <w:r>
              <w:rPr>
                <w:sz w:val="20"/>
                <w:szCs w:val="20"/>
                <w:lang w:eastAsia="zh-CN"/>
              </w:rPr>
              <w:t>2.3/13.6</w:t>
            </w:r>
          </w:p>
        </w:tc>
      </w:tr>
      <w:tr w:rsidR="001D03C9" w:rsidRPr="008423AF" w14:paraId="5ACA6296" w14:textId="77777777" w:rsidTr="005E3003">
        <w:trPr>
          <w:jc w:val="center"/>
        </w:trPr>
        <w:tc>
          <w:tcPr>
            <w:tcW w:w="0" w:type="auto"/>
            <w:vMerge w:val="restart"/>
            <w:vAlign w:val="center"/>
          </w:tcPr>
          <w:p w14:paraId="625EE419" w14:textId="77777777" w:rsidR="001D03C9" w:rsidRPr="008423AF" w:rsidRDefault="001D03C9" w:rsidP="005E3003">
            <w:pPr>
              <w:jc w:val="center"/>
              <w:rPr>
                <w:sz w:val="20"/>
                <w:szCs w:val="20"/>
                <w:lang w:eastAsia="zh-CN"/>
              </w:rPr>
            </w:pPr>
            <w:r w:rsidRPr="008423AF">
              <w:rPr>
                <w:rFonts w:hint="eastAsia"/>
                <w:sz w:val="20"/>
                <w:szCs w:val="20"/>
                <w:lang w:eastAsia="zh-CN"/>
              </w:rPr>
              <w:t>2</w:t>
            </w:r>
            <w:r w:rsidRPr="008423AF">
              <w:rPr>
                <w:sz w:val="20"/>
                <w:szCs w:val="20"/>
                <w:lang w:eastAsia="zh-CN"/>
              </w:rPr>
              <w:t>2</w:t>
            </w:r>
          </w:p>
        </w:tc>
        <w:tc>
          <w:tcPr>
            <w:tcW w:w="0" w:type="auto"/>
            <w:vAlign w:val="center"/>
          </w:tcPr>
          <w:p w14:paraId="6D61753C" w14:textId="77777777" w:rsidR="001D03C9" w:rsidRPr="008423AF" w:rsidRDefault="001D03C9" w:rsidP="005E3003">
            <w:pPr>
              <w:jc w:val="center"/>
              <w:rPr>
                <w:sz w:val="20"/>
                <w:szCs w:val="20"/>
                <w:lang w:eastAsia="zh-CN"/>
              </w:rPr>
            </w:pPr>
            <w:r w:rsidRPr="008423AF">
              <w:rPr>
                <w:sz w:val="20"/>
                <w:szCs w:val="20"/>
                <w:lang w:eastAsia="zh-CN"/>
              </w:rPr>
              <w:t>CDL-B, 20ns</w:t>
            </w:r>
          </w:p>
        </w:tc>
        <w:tc>
          <w:tcPr>
            <w:tcW w:w="0" w:type="auto"/>
            <w:vAlign w:val="center"/>
          </w:tcPr>
          <w:p w14:paraId="4EDB7D0D" w14:textId="77777777" w:rsidR="001D03C9" w:rsidRPr="008423AF" w:rsidRDefault="001D03C9" w:rsidP="005E3003">
            <w:pPr>
              <w:jc w:val="center"/>
              <w:rPr>
                <w:sz w:val="20"/>
                <w:szCs w:val="20"/>
                <w:lang w:eastAsia="zh-CN"/>
              </w:rPr>
            </w:pPr>
            <w:r w:rsidRPr="008423AF">
              <w:rPr>
                <w:sz w:val="20"/>
                <w:szCs w:val="20"/>
                <w:lang w:eastAsia="zh-CN"/>
              </w:rPr>
              <w:t>2</w:t>
            </w:r>
            <w:r>
              <w:rPr>
                <w:sz w:val="20"/>
                <w:szCs w:val="20"/>
                <w:lang w:eastAsia="zh-CN"/>
              </w:rPr>
              <w:t>0</w:t>
            </w:r>
            <w:r w:rsidRPr="008423AF">
              <w:rPr>
                <w:sz w:val="20"/>
                <w:szCs w:val="20"/>
                <w:lang w:eastAsia="zh-CN"/>
              </w:rPr>
              <w:t>.</w:t>
            </w:r>
            <w:r>
              <w:rPr>
                <w:sz w:val="20"/>
                <w:szCs w:val="20"/>
                <w:lang w:eastAsia="zh-CN"/>
              </w:rPr>
              <w:t>9</w:t>
            </w:r>
            <w:r w:rsidRPr="008423AF">
              <w:rPr>
                <w:sz w:val="20"/>
                <w:szCs w:val="20"/>
                <w:lang w:eastAsia="zh-CN"/>
              </w:rPr>
              <w:t>/NAN</w:t>
            </w:r>
          </w:p>
        </w:tc>
        <w:tc>
          <w:tcPr>
            <w:tcW w:w="0" w:type="auto"/>
          </w:tcPr>
          <w:p w14:paraId="5559381C" w14:textId="77777777" w:rsidR="001D03C9" w:rsidRPr="008423AF" w:rsidRDefault="001D03C9" w:rsidP="005E3003">
            <w:pPr>
              <w:jc w:val="center"/>
              <w:rPr>
                <w:sz w:val="20"/>
                <w:szCs w:val="20"/>
                <w:lang w:eastAsia="zh-CN"/>
              </w:rPr>
            </w:pPr>
            <w:r>
              <w:rPr>
                <w:sz w:val="20"/>
                <w:szCs w:val="20"/>
                <w:lang w:eastAsia="zh-CN"/>
              </w:rPr>
              <w:t>18.5</w:t>
            </w:r>
            <w:r w:rsidRPr="008423AF">
              <w:rPr>
                <w:sz w:val="20"/>
                <w:szCs w:val="20"/>
                <w:lang w:eastAsia="zh-CN"/>
              </w:rPr>
              <w:t>/20</w:t>
            </w:r>
            <w:r>
              <w:rPr>
                <w:sz w:val="20"/>
                <w:szCs w:val="20"/>
                <w:lang w:eastAsia="zh-CN"/>
              </w:rPr>
              <w:t>.5</w:t>
            </w:r>
          </w:p>
        </w:tc>
      </w:tr>
      <w:tr w:rsidR="001D03C9" w:rsidRPr="008423AF" w14:paraId="699FC88F" w14:textId="77777777" w:rsidTr="005E3003">
        <w:trPr>
          <w:jc w:val="center"/>
        </w:trPr>
        <w:tc>
          <w:tcPr>
            <w:tcW w:w="0" w:type="auto"/>
            <w:vMerge/>
            <w:vAlign w:val="center"/>
          </w:tcPr>
          <w:p w14:paraId="2134FB39" w14:textId="77777777" w:rsidR="001D03C9" w:rsidRPr="008423AF" w:rsidRDefault="001D03C9" w:rsidP="005E3003">
            <w:pPr>
              <w:jc w:val="center"/>
              <w:rPr>
                <w:sz w:val="20"/>
                <w:szCs w:val="20"/>
                <w:lang w:eastAsia="zh-CN"/>
              </w:rPr>
            </w:pPr>
          </w:p>
        </w:tc>
        <w:tc>
          <w:tcPr>
            <w:tcW w:w="0" w:type="auto"/>
            <w:vAlign w:val="center"/>
          </w:tcPr>
          <w:p w14:paraId="08966E4F" w14:textId="77777777" w:rsidR="001D03C9" w:rsidRPr="008423AF" w:rsidRDefault="001D03C9" w:rsidP="005E3003">
            <w:pPr>
              <w:jc w:val="center"/>
              <w:rPr>
                <w:sz w:val="20"/>
                <w:szCs w:val="20"/>
                <w:lang w:eastAsia="zh-CN"/>
              </w:rPr>
            </w:pPr>
            <w:r>
              <w:rPr>
                <w:rFonts w:hint="eastAsia"/>
                <w:sz w:val="20"/>
                <w:szCs w:val="20"/>
                <w:lang w:eastAsia="zh-CN"/>
              </w:rPr>
              <w:t>C</w:t>
            </w:r>
            <w:r>
              <w:rPr>
                <w:sz w:val="20"/>
                <w:szCs w:val="20"/>
                <w:lang w:eastAsia="zh-CN"/>
              </w:rPr>
              <w:t>DL-B, 50ns</w:t>
            </w:r>
          </w:p>
        </w:tc>
        <w:tc>
          <w:tcPr>
            <w:tcW w:w="0" w:type="auto"/>
            <w:vAlign w:val="center"/>
          </w:tcPr>
          <w:p w14:paraId="0E1293CF" w14:textId="77777777" w:rsidR="001D03C9" w:rsidRPr="008423AF" w:rsidRDefault="001D03C9" w:rsidP="005E3003">
            <w:pPr>
              <w:jc w:val="center"/>
              <w:rPr>
                <w:sz w:val="20"/>
                <w:szCs w:val="20"/>
                <w:lang w:eastAsia="zh-CN"/>
              </w:rPr>
            </w:pPr>
            <w:r>
              <w:rPr>
                <w:rFonts w:hint="eastAsia"/>
                <w:sz w:val="20"/>
                <w:szCs w:val="20"/>
                <w:lang w:eastAsia="zh-CN"/>
              </w:rPr>
              <w:t>2</w:t>
            </w:r>
            <w:r>
              <w:rPr>
                <w:sz w:val="20"/>
                <w:szCs w:val="20"/>
                <w:lang w:eastAsia="zh-CN"/>
              </w:rPr>
              <w:t>1.4/NAN</w:t>
            </w:r>
          </w:p>
        </w:tc>
        <w:tc>
          <w:tcPr>
            <w:tcW w:w="0" w:type="auto"/>
          </w:tcPr>
          <w:p w14:paraId="79BD2E22" w14:textId="77777777" w:rsidR="001D03C9" w:rsidRDefault="001D03C9" w:rsidP="005E3003">
            <w:pPr>
              <w:jc w:val="center"/>
              <w:rPr>
                <w:sz w:val="20"/>
                <w:szCs w:val="20"/>
                <w:lang w:eastAsia="zh-CN"/>
              </w:rPr>
            </w:pPr>
            <w:r>
              <w:rPr>
                <w:sz w:val="20"/>
                <w:szCs w:val="20"/>
                <w:lang w:eastAsia="zh-CN"/>
              </w:rPr>
              <w:t>18.1/20.0</w:t>
            </w:r>
          </w:p>
        </w:tc>
      </w:tr>
    </w:tbl>
    <w:p w14:paraId="5C2E05EC" w14:textId="77777777" w:rsidR="005A62AD" w:rsidRPr="0015646D" w:rsidRDefault="005A62AD" w:rsidP="005A62AD"/>
    <w:p w14:paraId="6DADEC3B" w14:textId="77777777" w:rsidR="00F570B7" w:rsidRDefault="00F570B7" w:rsidP="00D4223B"/>
    <w:p w14:paraId="6EF31DED" w14:textId="0D184948" w:rsidR="00B32B6F" w:rsidRDefault="00B32B6F" w:rsidP="008423AF">
      <w:pPr>
        <w:pStyle w:val="1"/>
        <w:numPr>
          <w:ilvl w:val="0"/>
          <w:numId w:val="0"/>
        </w:numPr>
        <w:ind w:left="432" w:hanging="432"/>
      </w:pPr>
      <w:r>
        <w:rPr>
          <w:rFonts w:hint="eastAsia"/>
        </w:rPr>
        <w:t>A</w:t>
      </w:r>
      <w:r>
        <w:t xml:space="preserve">ppendix </w:t>
      </w:r>
      <w:r w:rsidR="00F570B7">
        <w:t>B</w:t>
      </w:r>
      <w:r>
        <w:t>.</w:t>
      </w:r>
    </w:p>
    <w:p w14:paraId="2F5FCDCC" w14:textId="7F254C99" w:rsidR="00B32B6F" w:rsidRPr="0015646D" w:rsidRDefault="00B32B6F" w:rsidP="00B32B6F">
      <w:pPr>
        <w:pStyle w:val="B1"/>
        <w:rPr>
          <w:b/>
          <w:sz w:val="22"/>
          <w:szCs w:val="22"/>
          <w:lang w:eastAsia="zh-CN"/>
        </w:rPr>
      </w:pPr>
      <w:bookmarkStart w:id="17" w:name="_Ref48248896"/>
      <w:bookmarkStart w:id="18" w:name="OLE_LINK6"/>
      <w:r w:rsidRPr="0015646D">
        <w:rPr>
          <w:b/>
        </w:rPr>
        <w:t>Table</w:t>
      </w:r>
      <w:bookmarkEnd w:id="17"/>
      <w:r w:rsidRPr="0015646D">
        <w:rPr>
          <w:b/>
        </w:rPr>
        <w:t xml:space="preserve"> </w:t>
      </w:r>
      <w:r w:rsidR="000042F5" w:rsidRPr="0015646D">
        <w:rPr>
          <w:b/>
        </w:rPr>
        <w:t>0</w:t>
      </w:r>
      <w:r w:rsidR="000B518C">
        <w:rPr>
          <w:b/>
        </w:rPr>
        <w:t>4</w:t>
      </w:r>
      <w:r w:rsidRPr="0015646D">
        <w:rPr>
          <w:b/>
        </w:rPr>
        <w:t>. System level evaluation results for indoor scenario A</w:t>
      </w:r>
      <w:r w:rsidR="003E39CB">
        <w:rPr>
          <w:b/>
        </w:rPr>
        <w:t xml:space="preserve"> (no-LBT and omni-directional LBT)</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002"/>
        <w:gridCol w:w="1152"/>
        <w:gridCol w:w="1152"/>
        <w:gridCol w:w="1152"/>
        <w:gridCol w:w="1152"/>
        <w:gridCol w:w="1152"/>
        <w:gridCol w:w="1152"/>
      </w:tblGrid>
      <w:tr w:rsidR="000042F5" w14:paraId="7346BEC1" w14:textId="77777777" w:rsidTr="0015646D">
        <w:trPr>
          <w:trHeight w:val="176"/>
          <w:jc w:val="center"/>
        </w:trPr>
        <w:tc>
          <w:tcPr>
            <w:tcW w:w="2027" w:type="dxa"/>
            <w:gridSpan w:val="2"/>
            <w:shd w:val="clear" w:color="auto" w:fill="auto"/>
          </w:tcPr>
          <w:p w14:paraId="4F41DD24" w14:textId="77777777" w:rsidR="000042F5" w:rsidRDefault="000042F5" w:rsidP="008423AF">
            <w:pPr>
              <w:rPr>
                <w:sz w:val="18"/>
                <w:szCs w:val="18"/>
              </w:rPr>
            </w:pPr>
            <w:r>
              <w:rPr>
                <w:sz w:val="18"/>
                <w:szCs w:val="18"/>
              </w:rPr>
              <w:t>Cases</w:t>
            </w:r>
          </w:p>
        </w:tc>
        <w:tc>
          <w:tcPr>
            <w:tcW w:w="3456" w:type="dxa"/>
            <w:gridSpan w:val="3"/>
            <w:shd w:val="clear" w:color="auto" w:fill="auto"/>
          </w:tcPr>
          <w:p w14:paraId="2CCD8020" w14:textId="5E8AF3AE" w:rsidR="000042F5" w:rsidRDefault="000042F5" w:rsidP="008423AF">
            <w:pPr>
              <w:jc w:val="center"/>
              <w:rPr>
                <w:sz w:val="18"/>
                <w:szCs w:val="18"/>
              </w:rPr>
            </w:pPr>
            <w:r w:rsidRPr="00B32B6F">
              <w:rPr>
                <w:rFonts w:eastAsia="等线"/>
                <w:sz w:val="18"/>
                <w:szCs w:val="18"/>
              </w:rPr>
              <w:t>no-LBT</w:t>
            </w:r>
          </w:p>
        </w:tc>
        <w:tc>
          <w:tcPr>
            <w:tcW w:w="3456" w:type="dxa"/>
            <w:gridSpan w:val="3"/>
            <w:shd w:val="clear" w:color="auto" w:fill="auto"/>
          </w:tcPr>
          <w:p w14:paraId="62B9217E" w14:textId="41DB97B0" w:rsidR="000042F5" w:rsidRDefault="000042F5" w:rsidP="008423AF">
            <w:pPr>
              <w:jc w:val="center"/>
              <w:rPr>
                <w:sz w:val="18"/>
                <w:szCs w:val="18"/>
              </w:rPr>
            </w:pPr>
            <w:r>
              <w:rPr>
                <w:sz w:val="18"/>
                <w:szCs w:val="18"/>
              </w:rPr>
              <w:t xml:space="preserve"> </w:t>
            </w:r>
            <w:r w:rsidRPr="00B32B6F">
              <w:rPr>
                <w:rFonts w:eastAsia="等线"/>
                <w:sz w:val="18"/>
                <w:szCs w:val="18"/>
              </w:rPr>
              <w:t>omni-directional LBT</w:t>
            </w:r>
          </w:p>
        </w:tc>
      </w:tr>
      <w:tr w:rsidR="000042F5" w14:paraId="05F6984A" w14:textId="77777777" w:rsidTr="0015646D">
        <w:trPr>
          <w:trHeight w:val="176"/>
          <w:jc w:val="center"/>
        </w:trPr>
        <w:tc>
          <w:tcPr>
            <w:tcW w:w="2027" w:type="dxa"/>
            <w:gridSpan w:val="2"/>
            <w:tcBorders>
              <w:tl2br w:val="single" w:sz="4" w:space="0" w:color="auto"/>
            </w:tcBorders>
            <w:shd w:val="clear" w:color="auto" w:fill="auto"/>
          </w:tcPr>
          <w:p w14:paraId="2F58542E" w14:textId="77777777" w:rsidR="000042F5" w:rsidRDefault="000042F5" w:rsidP="008423AF">
            <w:pPr>
              <w:ind w:firstLineChars="500" w:firstLine="900"/>
              <w:rPr>
                <w:sz w:val="18"/>
                <w:szCs w:val="18"/>
              </w:rPr>
            </w:pPr>
            <w:r>
              <w:rPr>
                <w:sz w:val="18"/>
                <w:szCs w:val="18"/>
              </w:rPr>
              <w:t>Traffic load</w:t>
            </w:r>
          </w:p>
          <w:p w14:paraId="6AA22F5E" w14:textId="77777777" w:rsidR="000042F5" w:rsidRDefault="000042F5" w:rsidP="008423AF">
            <w:pPr>
              <w:rPr>
                <w:sz w:val="18"/>
                <w:szCs w:val="18"/>
              </w:rPr>
            </w:pPr>
            <w:r>
              <w:rPr>
                <w:sz w:val="18"/>
                <w:szCs w:val="18"/>
              </w:rPr>
              <w:t xml:space="preserve">Metrics              </w:t>
            </w:r>
          </w:p>
        </w:tc>
        <w:tc>
          <w:tcPr>
            <w:tcW w:w="1152" w:type="dxa"/>
            <w:shd w:val="clear" w:color="auto" w:fill="auto"/>
          </w:tcPr>
          <w:p w14:paraId="6B000E00" w14:textId="77777777" w:rsidR="000042F5" w:rsidRPr="00B32B6F" w:rsidRDefault="000042F5" w:rsidP="008423AF">
            <w:pPr>
              <w:rPr>
                <w:sz w:val="18"/>
                <w:szCs w:val="18"/>
              </w:rPr>
            </w:pPr>
            <w:r w:rsidRPr="00B32B6F">
              <w:rPr>
                <w:sz w:val="18"/>
                <w:szCs w:val="18"/>
              </w:rPr>
              <w:t>Low load</w:t>
            </w:r>
          </w:p>
          <w:p w14:paraId="7C260291" w14:textId="77777777" w:rsidR="000042F5" w:rsidRPr="00B32B6F" w:rsidRDefault="000042F5" w:rsidP="008423AF">
            <w:pPr>
              <w:rPr>
                <w:sz w:val="18"/>
                <w:szCs w:val="18"/>
              </w:rPr>
            </w:pPr>
            <w:r w:rsidRPr="00B32B6F">
              <w:rPr>
                <w:sz w:val="18"/>
                <w:szCs w:val="18"/>
                <w:lang w:eastAsia="zh-CN"/>
              </w:rPr>
              <w:t xml:space="preserve">10%~25% BO </w:t>
            </w:r>
          </w:p>
        </w:tc>
        <w:tc>
          <w:tcPr>
            <w:tcW w:w="1152" w:type="dxa"/>
            <w:shd w:val="clear" w:color="auto" w:fill="auto"/>
          </w:tcPr>
          <w:p w14:paraId="593D7C85" w14:textId="77777777" w:rsidR="000042F5" w:rsidRPr="00B32B6F" w:rsidRDefault="000042F5" w:rsidP="008423AF">
            <w:pPr>
              <w:rPr>
                <w:sz w:val="18"/>
                <w:szCs w:val="18"/>
              </w:rPr>
            </w:pPr>
            <w:r w:rsidRPr="00B32B6F">
              <w:rPr>
                <w:sz w:val="18"/>
                <w:szCs w:val="18"/>
              </w:rPr>
              <w:t>Medium load</w:t>
            </w:r>
          </w:p>
          <w:p w14:paraId="26DEE04C" w14:textId="77777777" w:rsidR="000042F5" w:rsidRPr="00B32B6F" w:rsidRDefault="000042F5" w:rsidP="008423AF">
            <w:pPr>
              <w:rPr>
                <w:sz w:val="18"/>
                <w:szCs w:val="18"/>
              </w:rPr>
            </w:pPr>
            <w:r w:rsidRPr="00B32B6F">
              <w:rPr>
                <w:sz w:val="18"/>
                <w:szCs w:val="18"/>
                <w:lang w:eastAsia="zh-CN"/>
              </w:rPr>
              <w:t>35%~50% BO</w:t>
            </w:r>
          </w:p>
        </w:tc>
        <w:tc>
          <w:tcPr>
            <w:tcW w:w="1152" w:type="dxa"/>
            <w:shd w:val="clear" w:color="auto" w:fill="auto"/>
          </w:tcPr>
          <w:p w14:paraId="4F4F7F40" w14:textId="77777777" w:rsidR="000042F5" w:rsidRPr="00B32B6F" w:rsidRDefault="000042F5" w:rsidP="008423AF">
            <w:pPr>
              <w:rPr>
                <w:sz w:val="18"/>
                <w:szCs w:val="18"/>
              </w:rPr>
            </w:pPr>
            <w:r w:rsidRPr="00B32B6F">
              <w:rPr>
                <w:sz w:val="18"/>
                <w:szCs w:val="18"/>
              </w:rPr>
              <w:t>High load</w:t>
            </w:r>
          </w:p>
          <w:p w14:paraId="37D1AA91" w14:textId="77777777" w:rsidR="000042F5" w:rsidRPr="00B32B6F" w:rsidRDefault="000042F5" w:rsidP="008423AF">
            <w:pPr>
              <w:rPr>
                <w:sz w:val="18"/>
                <w:szCs w:val="18"/>
              </w:rPr>
            </w:pPr>
            <w:r w:rsidRPr="00B32B6F">
              <w:rPr>
                <w:sz w:val="18"/>
                <w:szCs w:val="18"/>
                <w:lang w:eastAsia="zh-CN"/>
              </w:rPr>
              <w:t>above 55% BO</w:t>
            </w:r>
          </w:p>
        </w:tc>
        <w:tc>
          <w:tcPr>
            <w:tcW w:w="1152" w:type="dxa"/>
            <w:shd w:val="clear" w:color="auto" w:fill="auto"/>
          </w:tcPr>
          <w:p w14:paraId="0189613C" w14:textId="77777777" w:rsidR="000042F5" w:rsidRPr="00B32B6F" w:rsidRDefault="000042F5" w:rsidP="008423AF">
            <w:pPr>
              <w:rPr>
                <w:sz w:val="18"/>
                <w:szCs w:val="18"/>
              </w:rPr>
            </w:pPr>
            <w:r w:rsidRPr="00B32B6F">
              <w:rPr>
                <w:sz w:val="18"/>
                <w:szCs w:val="18"/>
              </w:rPr>
              <w:t>Low load</w:t>
            </w:r>
          </w:p>
          <w:p w14:paraId="0E63E522" w14:textId="77777777" w:rsidR="000042F5" w:rsidRPr="00B32B6F" w:rsidRDefault="000042F5" w:rsidP="008423AF">
            <w:pPr>
              <w:rPr>
                <w:sz w:val="18"/>
                <w:szCs w:val="18"/>
              </w:rPr>
            </w:pPr>
            <w:r w:rsidRPr="00B32B6F">
              <w:rPr>
                <w:sz w:val="18"/>
                <w:szCs w:val="18"/>
                <w:lang w:eastAsia="zh-CN"/>
              </w:rPr>
              <w:t xml:space="preserve">10%~25% BO </w:t>
            </w:r>
          </w:p>
        </w:tc>
        <w:tc>
          <w:tcPr>
            <w:tcW w:w="1152" w:type="dxa"/>
            <w:shd w:val="clear" w:color="auto" w:fill="auto"/>
          </w:tcPr>
          <w:p w14:paraId="295A14E2" w14:textId="77777777" w:rsidR="000042F5" w:rsidRPr="00B32B6F" w:rsidRDefault="000042F5" w:rsidP="008423AF">
            <w:pPr>
              <w:rPr>
                <w:sz w:val="18"/>
                <w:szCs w:val="18"/>
              </w:rPr>
            </w:pPr>
            <w:r w:rsidRPr="00B32B6F">
              <w:rPr>
                <w:sz w:val="18"/>
                <w:szCs w:val="18"/>
              </w:rPr>
              <w:t>Medium load</w:t>
            </w:r>
          </w:p>
          <w:p w14:paraId="7FDFE4AC" w14:textId="77777777" w:rsidR="000042F5" w:rsidRPr="00B32B6F" w:rsidRDefault="000042F5" w:rsidP="008423AF">
            <w:pPr>
              <w:rPr>
                <w:sz w:val="18"/>
                <w:szCs w:val="18"/>
              </w:rPr>
            </w:pPr>
            <w:r w:rsidRPr="00B32B6F">
              <w:rPr>
                <w:sz w:val="18"/>
                <w:szCs w:val="18"/>
                <w:lang w:eastAsia="zh-CN"/>
              </w:rPr>
              <w:t>35%~50% BO</w:t>
            </w:r>
          </w:p>
        </w:tc>
        <w:tc>
          <w:tcPr>
            <w:tcW w:w="1152" w:type="dxa"/>
            <w:shd w:val="clear" w:color="auto" w:fill="auto"/>
          </w:tcPr>
          <w:p w14:paraId="4B549661" w14:textId="77777777" w:rsidR="000042F5" w:rsidRPr="00B32B6F" w:rsidRDefault="000042F5" w:rsidP="008423AF">
            <w:pPr>
              <w:rPr>
                <w:sz w:val="18"/>
                <w:szCs w:val="18"/>
              </w:rPr>
            </w:pPr>
            <w:r w:rsidRPr="00B32B6F">
              <w:rPr>
                <w:sz w:val="18"/>
                <w:szCs w:val="18"/>
              </w:rPr>
              <w:t>High load</w:t>
            </w:r>
          </w:p>
          <w:p w14:paraId="0719DB16" w14:textId="77777777" w:rsidR="000042F5" w:rsidRPr="00B32B6F" w:rsidRDefault="000042F5" w:rsidP="008423AF">
            <w:pPr>
              <w:rPr>
                <w:sz w:val="18"/>
                <w:szCs w:val="18"/>
              </w:rPr>
            </w:pPr>
            <w:r w:rsidRPr="00B32B6F">
              <w:rPr>
                <w:sz w:val="18"/>
                <w:szCs w:val="18"/>
                <w:lang w:eastAsia="zh-CN"/>
              </w:rPr>
              <w:t>above 55% BO</w:t>
            </w:r>
          </w:p>
        </w:tc>
      </w:tr>
      <w:tr w:rsidR="000042F5" w14:paraId="46862DDC" w14:textId="77777777" w:rsidTr="0015646D">
        <w:trPr>
          <w:trHeight w:val="176"/>
          <w:jc w:val="center"/>
        </w:trPr>
        <w:tc>
          <w:tcPr>
            <w:tcW w:w="1025" w:type="dxa"/>
            <w:vMerge w:val="restart"/>
            <w:shd w:val="clear" w:color="auto" w:fill="auto"/>
          </w:tcPr>
          <w:p w14:paraId="1D2930C6" w14:textId="77777777" w:rsidR="000042F5" w:rsidRDefault="000042F5" w:rsidP="000042F5">
            <w:pPr>
              <w:rPr>
                <w:sz w:val="18"/>
                <w:szCs w:val="18"/>
              </w:rPr>
            </w:pPr>
            <w:r>
              <w:rPr>
                <w:sz w:val="18"/>
                <w:szCs w:val="18"/>
              </w:rPr>
              <w:t>DL UPT (Mbps)</w:t>
            </w:r>
          </w:p>
        </w:tc>
        <w:tc>
          <w:tcPr>
            <w:tcW w:w="1002" w:type="dxa"/>
            <w:shd w:val="clear" w:color="auto" w:fill="auto"/>
          </w:tcPr>
          <w:p w14:paraId="5040CE81" w14:textId="77777777" w:rsidR="000042F5" w:rsidRDefault="000042F5" w:rsidP="000042F5">
            <w:pPr>
              <w:rPr>
                <w:sz w:val="18"/>
                <w:szCs w:val="18"/>
              </w:rPr>
            </w:pPr>
            <w:r>
              <w:rPr>
                <w:sz w:val="18"/>
                <w:szCs w:val="18"/>
              </w:rPr>
              <w:t>5%ile</w:t>
            </w:r>
          </w:p>
        </w:tc>
        <w:tc>
          <w:tcPr>
            <w:tcW w:w="1152" w:type="dxa"/>
            <w:shd w:val="clear" w:color="auto" w:fill="auto"/>
            <w:vAlign w:val="center"/>
          </w:tcPr>
          <w:p w14:paraId="613F1C01" w14:textId="54F892DA" w:rsidR="000042F5" w:rsidRDefault="00314EB9" w:rsidP="000042F5">
            <w:pPr>
              <w:rPr>
                <w:sz w:val="18"/>
                <w:szCs w:val="18"/>
              </w:rPr>
            </w:pPr>
            <w:r>
              <w:rPr>
                <w:sz w:val="18"/>
                <w:szCs w:val="18"/>
                <w:lang w:eastAsia="zh-CN"/>
              </w:rPr>
              <w:t>1570.8</w:t>
            </w:r>
          </w:p>
        </w:tc>
        <w:tc>
          <w:tcPr>
            <w:tcW w:w="1152" w:type="dxa"/>
            <w:shd w:val="clear" w:color="auto" w:fill="auto"/>
            <w:vAlign w:val="center"/>
          </w:tcPr>
          <w:p w14:paraId="4D2236D7" w14:textId="63F12D75" w:rsidR="000042F5" w:rsidRDefault="00314EB9" w:rsidP="000042F5">
            <w:pPr>
              <w:rPr>
                <w:sz w:val="18"/>
                <w:szCs w:val="18"/>
              </w:rPr>
            </w:pPr>
            <w:r>
              <w:rPr>
                <w:sz w:val="18"/>
                <w:szCs w:val="18"/>
                <w:lang w:eastAsia="zh-CN"/>
              </w:rPr>
              <w:t>456.8</w:t>
            </w:r>
          </w:p>
        </w:tc>
        <w:tc>
          <w:tcPr>
            <w:tcW w:w="1152" w:type="dxa"/>
            <w:shd w:val="clear" w:color="auto" w:fill="auto"/>
            <w:vAlign w:val="center"/>
          </w:tcPr>
          <w:p w14:paraId="349EC633" w14:textId="16527672" w:rsidR="000042F5" w:rsidRDefault="00314EB9" w:rsidP="000042F5">
            <w:pPr>
              <w:rPr>
                <w:sz w:val="18"/>
                <w:szCs w:val="18"/>
              </w:rPr>
            </w:pPr>
            <w:r>
              <w:rPr>
                <w:sz w:val="18"/>
                <w:szCs w:val="18"/>
                <w:lang w:eastAsia="zh-CN"/>
              </w:rPr>
              <w:t>85.7</w:t>
            </w:r>
          </w:p>
        </w:tc>
        <w:tc>
          <w:tcPr>
            <w:tcW w:w="1152" w:type="dxa"/>
            <w:shd w:val="clear" w:color="auto" w:fill="auto"/>
            <w:vAlign w:val="center"/>
          </w:tcPr>
          <w:p w14:paraId="4A26622D" w14:textId="56479F90" w:rsidR="000042F5" w:rsidRDefault="00314EB9" w:rsidP="000042F5">
            <w:pPr>
              <w:rPr>
                <w:sz w:val="18"/>
                <w:szCs w:val="18"/>
              </w:rPr>
            </w:pPr>
            <w:r>
              <w:rPr>
                <w:sz w:val="18"/>
                <w:szCs w:val="18"/>
                <w:lang w:eastAsia="zh-CN"/>
              </w:rPr>
              <w:t>1506.8</w:t>
            </w:r>
          </w:p>
        </w:tc>
        <w:tc>
          <w:tcPr>
            <w:tcW w:w="1152" w:type="dxa"/>
            <w:shd w:val="clear" w:color="auto" w:fill="auto"/>
            <w:vAlign w:val="center"/>
          </w:tcPr>
          <w:p w14:paraId="3D913569" w14:textId="546A611D" w:rsidR="000042F5" w:rsidRDefault="00314EB9" w:rsidP="000042F5">
            <w:pPr>
              <w:rPr>
                <w:sz w:val="18"/>
                <w:szCs w:val="18"/>
              </w:rPr>
            </w:pPr>
            <w:r>
              <w:rPr>
                <w:sz w:val="18"/>
                <w:szCs w:val="18"/>
                <w:lang w:eastAsia="zh-CN"/>
              </w:rPr>
              <w:t>490.0</w:t>
            </w:r>
          </w:p>
        </w:tc>
        <w:tc>
          <w:tcPr>
            <w:tcW w:w="1152" w:type="dxa"/>
            <w:shd w:val="clear" w:color="auto" w:fill="auto"/>
            <w:vAlign w:val="center"/>
          </w:tcPr>
          <w:p w14:paraId="06BAC78D" w14:textId="2D934B6E" w:rsidR="000042F5" w:rsidRDefault="00314EB9" w:rsidP="000042F5">
            <w:pPr>
              <w:rPr>
                <w:sz w:val="18"/>
                <w:szCs w:val="18"/>
              </w:rPr>
            </w:pPr>
            <w:r>
              <w:rPr>
                <w:sz w:val="18"/>
                <w:szCs w:val="18"/>
                <w:lang w:eastAsia="zh-CN"/>
              </w:rPr>
              <w:t>95.9</w:t>
            </w:r>
          </w:p>
        </w:tc>
      </w:tr>
      <w:tr w:rsidR="000042F5" w14:paraId="55634295" w14:textId="77777777" w:rsidTr="0015646D">
        <w:trPr>
          <w:trHeight w:val="176"/>
          <w:jc w:val="center"/>
        </w:trPr>
        <w:tc>
          <w:tcPr>
            <w:tcW w:w="1025" w:type="dxa"/>
            <w:vMerge/>
            <w:shd w:val="clear" w:color="auto" w:fill="auto"/>
          </w:tcPr>
          <w:p w14:paraId="4A13C4C0" w14:textId="77777777" w:rsidR="000042F5" w:rsidRDefault="000042F5" w:rsidP="000042F5">
            <w:pPr>
              <w:rPr>
                <w:sz w:val="18"/>
                <w:szCs w:val="18"/>
              </w:rPr>
            </w:pPr>
          </w:p>
        </w:tc>
        <w:tc>
          <w:tcPr>
            <w:tcW w:w="1002" w:type="dxa"/>
            <w:shd w:val="clear" w:color="auto" w:fill="auto"/>
          </w:tcPr>
          <w:p w14:paraId="736FE86B" w14:textId="77777777" w:rsidR="000042F5" w:rsidRDefault="000042F5" w:rsidP="000042F5">
            <w:pPr>
              <w:rPr>
                <w:sz w:val="18"/>
                <w:szCs w:val="18"/>
              </w:rPr>
            </w:pPr>
            <w:r>
              <w:rPr>
                <w:sz w:val="18"/>
                <w:szCs w:val="18"/>
              </w:rPr>
              <w:t>50%ile</w:t>
            </w:r>
          </w:p>
        </w:tc>
        <w:tc>
          <w:tcPr>
            <w:tcW w:w="1152" w:type="dxa"/>
            <w:shd w:val="clear" w:color="auto" w:fill="auto"/>
            <w:vAlign w:val="center"/>
          </w:tcPr>
          <w:p w14:paraId="27343594" w14:textId="46ED0264" w:rsidR="000042F5" w:rsidRDefault="00314EB9" w:rsidP="000042F5">
            <w:pPr>
              <w:rPr>
                <w:sz w:val="18"/>
                <w:szCs w:val="18"/>
              </w:rPr>
            </w:pPr>
            <w:r>
              <w:rPr>
                <w:sz w:val="18"/>
                <w:szCs w:val="18"/>
                <w:lang w:eastAsia="zh-CN"/>
              </w:rPr>
              <w:t>5647.9</w:t>
            </w:r>
          </w:p>
        </w:tc>
        <w:tc>
          <w:tcPr>
            <w:tcW w:w="1152" w:type="dxa"/>
            <w:shd w:val="clear" w:color="auto" w:fill="auto"/>
            <w:vAlign w:val="center"/>
          </w:tcPr>
          <w:p w14:paraId="18F8270A" w14:textId="40BDB9B0" w:rsidR="000042F5" w:rsidRDefault="00314EB9" w:rsidP="000042F5">
            <w:pPr>
              <w:rPr>
                <w:sz w:val="18"/>
                <w:szCs w:val="18"/>
              </w:rPr>
            </w:pPr>
            <w:r>
              <w:rPr>
                <w:sz w:val="18"/>
                <w:szCs w:val="18"/>
                <w:lang w:eastAsia="zh-CN"/>
              </w:rPr>
              <w:t>3130.5</w:t>
            </w:r>
          </w:p>
        </w:tc>
        <w:tc>
          <w:tcPr>
            <w:tcW w:w="1152" w:type="dxa"/>
            <w:shd w:val="clear" w:color="auto" w:fill="auto"/>
            <w:vAlign w:val="center"/>
          </w:tcPr>
          <w:p w14:paraId="02FE6DEC" w14:textId="36CDAC97" w:rsidR="000042F5" w:rsidRDefault="00314EB9" w:rsidP="000042F5">
            <w:pPr>
              <w:rPr>
                <w:sz w:val="18"/>
                <w:szCs w:val="18"/>
              </w:rPr>
            </w:pPr>
            <w:r>
              <w:rPr>
                <w:sz w:val="18"/>
                <w:szCs w:val="18"/>
                <w:lang w:eastAsia="zh-CN"/>
              </w:rPr>
              <w:t>1630.7</w:t>
            </w:r>
          </w:p>
        </w:tc>
        <w:tc>
          <w:tcPr>
            <w:tcW w:w="1152" w:type="dxa"/>
            <w:shd w:val="clear" w:color="auto" w:fill="auto"/>
            <w:vAlign w:val="center"/>
          </w:tcPr>
          <w:p w14:paraId="75CBAE8E" w14:textId="6B7FC049" w:rsidR="000042F5" w:rsidRDefault="00314EB9" w:rsidP="000042F5">
            <w:pPr>
              <w:rPr>
                <w:sz w:val="18"/>
                <w:szCs w:val="18"/>
              </w:rPr>
            </w:pPr>
            <w:r>
              <w:rPr>
                <w:sz w:val="18"/>
                <w:szCs w:val="18"/>
                <w:lang w:eastAsia="zh-CN"/>
              </w:rPr>
              <w:t>5656.8</w:t>
            </w:r>
          </w:p>
        </w:tc>
        <w:tc>
          <w:tcPr>
            <w:tcW w:w="1152" w:type="dxa"/>
            <w:shd w:val="clear" w:color="auto" w:fill="auto"/>
            <w:vAlign w:val="center"/>
          </w:tcPr>
          <w:p w14:paraId="21F463CB" w14:textId="77AE04C8" w:rsidR="000042F5" w:rsidRDefault="00314EB9" w:rsidP="000042F5">
            <w:pPr>
              <w:rPr>
                <w:sz w:val="18"/>
                <w:szCs w:val="18"/>
              </w:rPr>
            </w:pPr>
            <w:r>
              <w:rPr>
                <w:sz w:val="18"/>
                <w:szCs w:val="18"/>
                <w:lang w:eastAsia="zh-CN"/>
              </w:rPr>
              <w:t>3153.5</w:t>
            </w:r>
          </w:p>
        </w:tc>
        <w:tc>
          <w:tcPr>
            <w:tcW w:w="1152" w:type="dxa"/>
            <w:shd w:val="clear" w:color="auto" w:fill="auto"/>
            <w:vAlign w:val="center"/>
          </w:tcPr>
          <w:p w14:paraId="37A52402" w14:textId="435AD1D8" w:rsidR="000042F5" w:rsidRDefault="00314EB9" w:rsidP="000042F5">
            <w:pPr>
              <w:rPr>
                <w:sz w:val="18"/>
                <w:szCs w:val="18"/>
              </w:rPr>
            </w:pPr>
            <w:r>
              <w:rPr>
                <w:sz w:val="18"/>
                <w:szCs w:val="18"/>
                <w:lang w:eastAsia="zh-CN"/>
              </w:rPr>
              <w:t>1712.7</w:t>
            </w:r>
          </w:p>
        </w:tc>
      </w:tr>
      <w:tr w:rsidR="000042F5" w14:paraId="7348ACDA" w14:textId="77777777" w:rsidTr="0015646D">
        <w:trPr>
          <w:trHeight w:val="176"/>
          <w:jc w:val="center"/>
        </w:trPr>
        <w:tc>
          <w:tcPr>
            <w:tcW w:w="1025" w:type="dxa"/>
            <w:vMerge/>
            <w:shd w:val="clear" w:color="auto" w:fill="auto"/>
          </w:tcPr>
          <w:p w14:paraId="4197D806" w14:textId="77777777" w:rsidR="000042F5" w:rsidRDefault="000042F5" w:rsidP="000042F5">
            <w:pPr>
              <w:rPr>
                <w:sz w:val="18"/>
                <w:szCs w:val="18"/>
              </w:rPr>
            </w:pPr>
          </w:p>
        </w:tc>
        <w:tc>
          <w:tcPr>
            <w:tcW w:w="1002" w:type="dxa"/>
            <w:shd w:val="clear" w:color="auto" w:fill="auto"/>
          </w:tcPr>
          <w:p w14:paraId="79472E20" w14:textId="77777777" w:rsidR="000042F5" w:rsidRDefault="000042F5" w:rsidP="000042F5">
            <w:pPr>
              <w:rPr>
                <w:sz w:val="18"/>
                <w:szCs w:val="18"/>
              </w:rPr>
            </w:pPr>
            <w:r>
              <w:rPr>
                <w:sz w:val="18"/>
                <w:szCs w:val="18"/>
              </w:rPr>
              <w:t>95%ile</w:t>
            </w:r>
          </w:p>
        </w:tc>
        <w:tc>
          <w:tcPr>
            <w:tcW w:w="1152" w:type="dxa"/>
            <w:shd w:val="clear" w:color="auto" w:fill="auto"/>
            <w:vAlign w:val="center"/>
          </w:tcPr>
          <w:p w14:paraId="3AC17A8F" w14:textId="0E573A8A" w:rsidR="000042F5" w:rsidRDefault="00314EB9" w:rsidP="000042F5">
            <w:pPr>
              <w:rPr>
                <w:sz w:val="18"/>
                <w:szCs w:val="18"/>
              </w:rPr>
            </w:pPr>
            <w:r>
              <w:rPr>
                <w:sz w:val="18"/>
                <w:szCs w:val="18"/>
                <w:lang w:eastAsia="zh-CN"/>
              </w:rPr>
              <w:t>8913.9</w:t>
            </w:r>
          </w:p>
        </w:tc>
        <w:tc>
          <w:tcPr>
            <w:tcW w:w="1152" w:type="dxa"/>
            <w:shd w:val="clear" w:color="auto" w:fill="auto"/>
            <w:vAlign w:val="center"/>
          </w:tcPr>
          <w:p w14:paraId="2B87A062" w14:textId="58B6DC51" w:rsidR="000042F5" w:rsidRDefault="00314EB9" w:rsidP="000042F5">
            <w:pPr>
              <w:rPr>
                <w:sz w:val="18"/>
                <w:szCs w:val="18"/>
              </w:rPr>
            </w:pPr>
            <w:r>
              <w:rPr>
                <w:sz w:val="18"/>
                <w:szCs w:val="18"/>
                <w:lang w:eastAsia="zh-CN"/>
              </w:rPr>
              <w:t>8901.2</w:t>
            </w:r>
          </w:p>
        </w:tc>
        <w:tc>
          <w:tcPr>
            <w:tcW w:w="1152" w:type="dxa"/>
            <w:shd w:val="clear" w:color="auto" w:fill="auto"/>
            <w:vAlign w:val="center"/>
          </w:tcPr>
          <w:p w14:paraId="0D20A0AD" w14:textId="775B28FB" w:rsidR="000042F5" w:rsidRDefault="00314EB9" w:rsidP="000042F5">
            <w:pPr>
              <w:rPr>
                <w:sz w:val="18"/>
                <w:szCs w:val="18"/>
              </w:rPr>
            </w:pPr>
            <w:r>
              <w:rPr>
                <w:sz w:val="18"/>
                <w:szCs w:val="18"/>
                <w:lang w:eastAsia="zh-CN"/>
              </w:rPr>
              <w:t>8155.6</w:t>
            </w:r>
          </w:p>
        </w:tc>
        <w:tc>
          <w:tcPr>
            <w:tcW w:w="1152" w:type="dxa"/>
            <w:shd w:val="clear" w:color="auto" w:fill="auto"/>
            <w:vAlign w:val="center"/>
          </w:tcPr>
          <w:p w14:paraId="37C0D4DB" w14:textId="59716986" w:rsidR="000042F5" w:rsidRDefault="00314EB9" w:rsidP="000042F5">
            <w:pPr>
              <w:rPr>
                <w:sz w:val="18"/>
                <w:szCs w:val="18"/>
              </w:rPr>
            </w:pPr>
            <w:r>
              <w:rPr>
                <w:sz w:val="18"/>
                <w:szCs w:val="18"/>
                <w:lang w:eastAsia="zh-CN"/>
              </w:rPr>
              <w:t>8929.5</w:t>
            </w:r>
          </w:p>
        </w:tc>
        <w:tc>
          <w:tcPr>
            <w:tcW w:w="1152" w:type="dxa"/>
            <w:shd w:val="clear" w:color="auto" w:fill="auto"/>
            <w:vAlign w:val="center"/>
          </w:tcPr>
          <w:p w14:paraId="7BB29E63" w14:textId="25C4DDF0" w:rsidR="000042F5" w:rsidRDefault="00314EB9" w:rsidP="000042F5">
            <w:pPr>
              <w:rPr>
                <w:sz w:val="18"/>
                <w:szCs w:val="18"/>
              </w:rPr>
            </w:pPr>
            <w:r>
              <w:rPr>
                <w:sz w:val="18"/>
                <w:szCs w:val="18"/>
                <w:lang w:eastAsia="zh-CN"/>
              </w:rPr>
              <w:t>8914.1</w:t>
            </w:r>
          </w:p>
        </w:tc>
        <w:tc>
          <w:tcPr>
            <w:tcW w:w="1152" w:type="dxa"/>
            <w:shd w:val="clear" w:color="auto" w:fill="auto"/>
            <w:vAlign w:val="center"/>
          </w:tcPr>
          <w:p w14:paraId="0E732B16" w14:textId="197C7365" w:rsidR="000042F5" w:rsidRDefault="00314EB9" w:rsidP="000042F5">
            <w:pPr>
              <w:rPr>
                <w:sz w:val="18"/>
                <w:szCs w:val="18"/>
              </w:rPr>
            </w:pPr>
            <w:r>
              <w:rPr>
                <w:sz w:val="18"/>
                <w:szCs w:val="18"/>
                <w:lang w:eastAsia="zh-CN"/>
              </w:rPr>
              <w:t>8080.0</w:t>
            </w:r>
          </w:p>
        </w:tc>
      </w:tr>
      <w:tr w:rsidR="000042F5" w14:paraId="0DA10F09" w14:textId="77777777" w:rsidTr="0015646D">
        <w:trPr>
          <w:trHeight w:val="176"/>
          <w:jc w:val="center"/>
        </w:trPr>
        <w:tc>
          <w:tcPr>
            <w:tcW w:w="1025" w:type="dxa"/>
            <w:vMerge/>
            <w:shd w:val="clear" w:color="auto" w:fill="auto"/>
          </w:tcPr>
          <w:p w14:paraId="3F2EFC40" w14:textId="77777777" w:rsidR="000042F5" w:rsidRDefault="000042F5" w:rsidP="000042F5">
            <w:pPr>
              <w:rPr>
                <w:sz w:val="18"/>
                <w:szCs w:val="18"/>
              </w:rPr>
            </w:pPr>
          </w:p>
        </w:tc>
        <w:tc>
          <w:tcPr>
            <w:tcW w:w="1002" w:type="dxa"/>
            <w:shd w:val="clear" w:color="auto" w:fill="auto"/>
          </w:tcPr>
          <w:p w14:paraId="088FFA9F" w14:textId="77777777" w:rsidR="000042F5" w:rsidRDefault="000042F5" w:rsidP="000042F5">
            <w:pPr>
              <w:rPr>
                <w:sz w:val="18"/>
                <w:szCs w:val="18"/>
              </w:rPr>
            </w:pPr>
            <w:r>
              <w:rPr>
                <w:sz w:val="18"/>
                <w:szCs w:val="18"/>
              </w:rPr>
              <w:t>mean</w:t>
            </w:r>
          </w:p>
        </w:tc>
        <w:tc>
          <w:tcPr>
            <w:tcW w:w="1152" w:type="dxa"/>
            <w:shd w:val="clear" w:color="auto" w:fill="auto"/>
            <w:vAlign w:val="center"/>
          </w:tcPr>
          <w:p w14:paraId="168E514C" w14:textId="47C1FE96" w:rsidR="000042F5" w:rsidRDefault="00314EB9" w:rsidP="000042F5">
            <w:pPr>
              <w:rPr>
                <w:sz w:val="18"/>
                <w:szCs w:val="18"/>
              </w:rPr>
            </w:pPr>
            <w:r>
              <w:rPr>
                <w:sz w:val="18"/>
                <w:szCs w:val="18"/>
                <w:lang w:eastAsia="zh-CN"/>
              </w:rPr>
              <w:t>5424.9</w:t>
            </w:r>
          </w:p>
        </w:tc>
        <w:tc>
          <w:tcPr>
            <w:tcW w:w="1152" w:type="dxa"/>
            <w:shd w:val="clear" w:color="auto" w:fill="auto"/>
            <w:vAlign w:val="center"/>
          </w:tcPr>
          <w:p w14:paraId="6CD1988A" w14:textId="44F31AEF" w:rsidR="000042F5" w:rsidRDefault="00314EB9" w:rsidP="000042F5">
            <w:pPr>
              <w:rPr>
                <w:sz w:val="18"/>
                <w:szCs w:val="18"/>
              </w:rPr>
            </w:pPr>
            <w:r>
              <w:rPr>
                <w:sz w:val="18"/>
                <w:szCs w:val="18"/>
                <w:lang w:eastAsia="zh-CN"/>
              </w:rPr>
              <w:t>3894.8</w:t>
            </w:r>
          </w:p>
        </w:tc>
        <w:tc>
          <w:tcPr>
            <w:tcW w:w="1152" w:type="dxa"/>
            <w:shd w:val="clear" w:color="auto" w:fill="auto"/>
            <w:vAlign w:val="center"/>
          </w:tcPr>
          <w:p w14:paraId="3FD5CE5C" w14:textId="37977DA3" w:rsidR="000042F5" w:rsidRDefault="00314EB9" w:rsidP="000042F5">
            <w:pPr>
              <w:rPr>
                <w:sz w:val="18"/>
                <w:szCs w:val="18"/>
              </w:rPr>
            </w:pPr>
            <w:r>
              <w:rPr>
                <w:sz w:val="18"/>
                <w:szCs w:val="18"/>
                <w:lang w:eastAsia="zh-CN"/>
              </w:rPr>
              <w:t>2388.7</w:t>
            </w:r>
          </w:p>
        </w:tc>
        <w:tc>
          <w:tcPr>
            <w:tcW w:w="1152" w:type="dxa"/>
            <w:shd w:val="clear" w:color="auto" w:fill="auto"/>
            <w:vAlign w:val="center"/>
          </w:tcPr>
          <w:p w14:paraId="085A6C61" w14:textId="41329130" w:rsidR="000042F5" w:rsidRDefault="00314EB9" w:rsidP="000042F5">
            <w:pPr>
              <w:rPr>
                <w:sz w:val="18"/>
                <w:szCs w:val="18"/>
              </w:rPr>
            </w:pPr>
            <w:r>
              <w:rPr>
                <w:sz w:val="18"/>
                <w:szCs w:val="18"/>
                <w:lang w:eastAsia="zh-CN"/>
              </w:rPr>
              <w:t>5407.0</w:t>
            </w:r>
          </w:p>
        </w:tc>
        <w:tc>
          <w:tcPr>
            <w:tcW w:w="1152" w:type="dxa"/>
            <w:shd w:val="clear" w:color="auto" w:fill="auto"/>
            <w:vAlign w:val="center"/>
          </w:tcPr>
          <w:p w14:paraId="0FFC6742" w14:textId="1FFBCAE1" w:rsidR="000042F5" w:rsidRDefault="00314EB9" w:rsidP="000042F5">
            <w:pPr>
              <w:rPr>
                <w:sz w:val="18"/>
                <w:szCs w:val="18"/>
              </w:rPr>
            </w:pPr>
            <w:r>
              <w:rPr>
                <w:sz w:val="18"/>
                <w:szCs w:val="18"/>
                <w:lang w:eastAsia="zh-CN"/>
              </w:rPr>
              <w:t>3938.5</w:t>
            </w:r>
          </w:p>
        </w:tc>
        <w:tc>
          <w:tcPr>
            <w:tcW w:w="1152" w:type="dxa"/>
            <w:shd w:val="clear" w:color="auto" w:fill="auto"/>
            <w:vAlign w:val="center"/>
          </w:tcPr>
          <w:p w14:paraId="61121449" w14:textId="1A7B910B" w:rsidR="000042F5" w:rsidRDefault="00314EB9" w:rsidP="000042F5">
            <w:pPr>
              <w:rPr>
                <w:sz w:val="18"/>
                <w:szCs w:val="18"/>
              </w:rPr>
            </w:pPr>
            <w:r>
              <w:rPr>
                <w:sz w:val="18"/>
                <w:szCs w:val="18"/>
                <w:lang w:eastAsia="zh-CN"/>
              </w:rPr>
              <w:t>2452.9</w:t>
            </w:r>
          </w:p>
        </w:tc>
      </w:tr>
      <w:tr w:rsidR="000042F5" w14:paraId="04276784" w14:textId="77777777" w:rsidTr="0015646D">
        <w:trPr>
          <w:trHeight w:val="176"/>
          <w:jc w:val="center"/>
        </w:trPr>
        <w:tc>
          <w:tcPr>
            <w:tcW w:w="1025" w:type="dxa"/>
            <w:vMerge w:val="restart"/>
            <w:shd w:val="clear" w:color="auto" w:fill="auto"/>
          </w:tcPr>
          <w:p w14:paraId="54007820" w14:textId="77777777" w:rsidR="000042F5" w:rsidRDefault="000042F5" w:rsidP="000042F5">
            <w:pPr>
              <w:rPr>
                <w:sz w:val="18"/>
                <w:szCs w:val="18"/>
              </w:rPr>
            </w:pPr>
            <w:r>
              <w:rPr>
                <w:sz w:val="18"/>
                <w:szCs w:val="18"/>
              </w:rPr>
              <w:t>DL delay (s)</w:t>
            </w:r>
          </w:p>
        </w:tc>
        <w:tc>
          <w:tcPr>
            <w:tcW w:w="1002" w:type="dxa"/>
            <w:shd w:val="clear" w:color="auto" w:fill="auto"/>
          </w:tcPr>
          <w:p w14:paraId="310D355F" w14:textId="77777777" w:rsidR="000042F5" w:rsidRDefault="000042F5" w:rsidP="000042F5">
            <w:pPr>
              <w:rPr>
                <w:sz w:val="18"/>
                <w:szCs w:val="18"/>
              </w:rPr>
            </w:pPr>
            <w:r>
              <w:rPr>
                <w:sz w:val="18"/>
                <w:szCs w:val="18"/>
              </w:rPr>
              <w:t>5%ile</w:t>
            </w:r>
          </w:p>
        </w:tc>
        <w:tc>
          <w:tcPr>
            <w:tcW w:w="1152" w:type="dxa"/>
            <w:shd w:val="clear" w:color="auto" w:fill="auto"/>
            <w:vAlign w:val="center"/>
          </w:tcPr>
          <w:p w14:paraId="62C55DDE" w14:textId="4931ECDD" w:rsidR="000042F5" w:rsidRDefault="00435812" w:rsidP="000042F5">
            <w:pPr>
              <w:rPr>
                <w:sz w:val="18"/>
                <w:szCs w:val="18"/>
              </w:rPr>
            </w:pPr>
            <w:r>
              <w:rPr>
                <w:sz w:val="18"/>
                <w:szCs w:val="18"/>
                <w:lang w:eastAsia="zh-CN"/>
              </w:rPr>
              <w:t>0.0242</w:t>
            </w:r>
          </w:p>
        </w:tc>
        <w:tc>
          <w:tcPr>
            <w:tcW w:w="1152" w:type="dxa"/>
            <w:shd w:val="clear" w:color="auto" w:fill="auto"/>
            <w:vAlign w:val="center"/>
          </w:tcPr>
          <w:p w14:paraId="48AEFE1E" w14:textId="35EEB6B1" w:rsidR="000042F5" w:rsidRDefault="00435812" w:rsidP="000042F5">
            <w:pPr>
              <w:rPr>
                <w:sz w:val="18"/>
                <w:szCs w:val="18"/>
              </w:rPr>
            </w:pPr>
            <w:r>
              <w:rPr>
                <w:sz w:val="18"/>
                <w:szCs w:val="18"/>
                <w:lang w:eastAsia="zh-CN"/>
              </w:rPr>
              <w:t>0.0243</w:t>
            </w:r>
          </w:p>
        </w:tc>
        <w:tc>
          <w:tcPr>
            <w:tcW w:w="1152" w:type="dxa"/>
            <w:shd w:val="clear" w:color="auto" w:fill="auto"/>
            <w:vAlign w:val="center"/>
          </w:tcPr>
          <w:p w14:paraId="7C579106" w14:textId="307370DA" w:rsidR="000042F5" w:rsidRDefault="00435812" w:rsidP="000042F5">
            <w:pPr>
              <w:rPr>
                <w:sz w:val="18"/>
                <w:szCs w:val="18"/>
              </w:rPr>
            </w:pPr>
            <w:r>
              <w:rPr>
                <w:sz w:val="18"/>
                <w:szCs w:val="18"/>
                <w:lang w:eastAsia="zh-CN"/>
              </w:rPr>
              <w:t>0.0264</w:t>
            </w:r>
          </w:p>
        </w:tc>
        <w:tc>
          <w:tcPr>
            <w:tcW w:w="1152" w:type="dxa"/>
            <w:shd w:val="clear" w:color="auto" w:fill="auto"/>
            <w:vAlign w:val="center"/>
          </w:tcPr>
          <w:p w14:paraId="46638200" w14:textId="1143A4F6" w:rsidR="000042F5" w:rsidRDefault="00435812" w:rsidP="000042F5">
            <w:pPr>
              <w:rPr>
                <w:sz w:val="18"/>
                <w:szCs w:val="18"/>
              </w:rPr>
            </w:pPr>
            <w:r>
              <w:rPr>
                <w:sz w:val="18"/>
                <w:szCs w:val="18"/>
                <w:lang w:eastAsia="zh-CN"/>
              </w:rPr>
              <w:t>0.0242</w:t>
            </w:r>
          </w:p>
        </w:tc>
        <w:tc>
          <w:tcPr>
            <w:tcW w:w="1152" w:type="dxa"/>
            <w:shd w:val="clear" w:color="auto" w:fill="auto"/>
            <w:vAlign w:val="center"/>
          </w:tcPr>
          <w:p w14:paraId="727F0659" w14:textId="32D237BA" w:rsidR="000042F5" w:rsidRDefault="00435812" w:rsidP="000042F5">
            <w:pPr>
              <w:rPr>
                <w:sz w:val="18"/>
                <w:szCs w:val="18"/>
              </w:rPr>
            </w:pPr>
            <w:r>
              <w:rPr>
                <w:sz w:val="18"/>
                <w:szCs w:val="18"/>
                <w:lang w:eastAsia="zh-CN"/>
              </w:rPr>
              <w:t>0.0242</w:t>
            </w:r>
          </w:p>
        </w:tc>
        <w:tc>
          <w:tcPr>
            <w:tcW w:w="1152" w:type="dxa"/>
            <w:shd w:val="clear" w:color="auto" w:fill="auto"/>
            <w:vAlign w:val="center"/>
          </w:tcPr>
          <w:p w14:paraId="0E23880F" w14:textId="252E8707" w:rsidR="000042F5" w:rsidRDefault="00435812" w:rsidP="000042F5">
            <w:pPr>
              <w:rPr>
                <w:sz w:val="18"/>
                <w:szCs w:val="18"/>
              </w:rPr>
            </w:pPr>
            <w:r>
              <w:rPr>
                <w:sz w:val="18"/>
                <w:szCs w:val="18"/>
                <w:lang w:eastAsia="zh-CN"/>
              </w:rPr>
              <w:t>0.0258</w:t>
            </w:r>
          </w:p>
        </w:tc>
      </w:tr>
      <w:tr w:rsidR="000042F5" w14:paraId="53A56327" w14:textId="77777777" w:rsidTr="0015646D">
        <w:trPr>
          <w:trHeight w:val="176"/>
          <w:jc w:val="center"/>
        </w:trPr>
        <w:tc>
          <w:tcPr>
            <w:tcW w:w="1025" w:type="dxa"/>
            <w:vMerge/>
            <w:shd w:val="clear" w:color="auto" w:fill="auto"/>
          </w:tcPr>
          <w:p w14:paraId="7CE46795" w14:textId="77777777" w:rsidR="000042F5" w:rsidRDefault="000042F5" w:rsidP="000042F5">
            <w:pPr>
              <w:rPr>
                <w:sz w:val="18"/>
                <w:szCs w:val="18"/>
              </w:rPr>
            </w:pPr>
          </w:p>
        </w:tc>
        <w:tc>
          <w:tcPr>
            <w:tcW w:w="1002" w:type="dxa"/>
            <w:shd w:val="clear" w:color="auto" w:fill="auto"/>
          </w:tcPr>
          <w:p w14:paraId="6166CC5E" w14:textId="77777777" w:rsidR="000042F5" w:rsidRDefault="000042F5" w:rsidP="000042F5">
            <w:pPr>
              <w:rPr>
                <w:sz w:val="18"/>
                <w:szCs w:val="18"/>
              </w:rPr>
            </w:pPr>
            <w:r>
              <w:rPr>
                <w:sz w:val="18"/>
                <w:szCs w:val="18"/>
              </w:rPr>
              <w:t>50%ile</w:t>
            </w:r>
          </w:p>
        </w:tc>
        <w:tc>
          <w:tcPr>
            <w:tcW w:w="1152" w:type="dxa"/>
            <w:shd w:val="clear" w:color="auto" w:fill="auto"/>
            <w:vAlign w:val="center"/>
          </w:tcPr>
          <w:p w14:paraId="3FBB1B20" w14:textId="413A6866" w:rsidR="000042F5" w:rsidRDefault="00435812" w:rsidP="000042F5">
            <w:pPr>
              <w:rPr>
                <w:sz w:val="18"/>
                <w:szCs w:val="18"/>
              </w:rPr>
            </w:pPr>
            <w:r>
              <w:rPr>
                <w:sz w:val="18"/>
                <w:szCs w:val="18"/>
                <w:lang w:eastAsia="zh-CN"/>
              </w:rPr>
              <w:t>0.0380</w:t>
            </w:r>
          </w:p>
        </w:tc>
        <w:tc>
          <w:tcPr>
            <w:tcW w:w="1152" w:type="dxa"/>
            <w:shd w:val="clear" w:color="auto" w:fill="auto"/>
            <w:vAlign w:val="center"/>
          </w:tcPr>
          <w:p w14:paraId="080C6076" w14:textId="0D4B398F" w:rsidR="000042F5" w:rsidRDefault="00435812" w:rsidP="000042F5">
            <w:pPr>
              <w:rPr>
                <w:sz w:val="18"/>
                <w:szCs w:val="18"/>
              </w:rPr>
            </w:pPr>
            <w:r>
              <w:rPr>
                <w:sz w:val="18"/>
                <w:szCs w:val="18"/>
                <w:lang w:eastAsia="zh-CN"/>
              </w:rPr>
              <w:t>0.0682</w:t>
            </w:r>
          </w:p>
        </w:tc>
        <w:tc>
          <w:tcPr>
            <w:tcW w:w="1152" w:type="dxa"/>
            <w:shd w:val="clear" w:color="auto" w:fill="auto"/>
            <w:vAlign w:val="center"/>
          </w:tcPr>
          <w:p w14:paraId="5DDD4D6E" w14:textId="08965960" w:rsidR="000042F5" w:rsidRDefault="00435812" w:rsidP="000042F5">
            <w:pPr>
              <w:rPr>
                <w:sz w:val="18"/>
                <w:szCs w:val="18"/>
              </w:rPr>
            </w:pPr>
            <w:r>
              <w:rPr>
                <w:sz w:val="18"/>
                <w:szCs w:val="18"/>
                <w:lang w:eastAsia="zh-CN"/>
              </w:rPr>
              <w:t>0.1298</w:t>
            </w:r>
          </w:p>
        </w:tc>
        <w:tc>
          <w:tcPr>
            <w:tcW w:w="1152" w:type="dxa"/>
            <w:shd w:val="clear" w:color="auto" w:fill="auto"/>
            <w:vAlign w:val="center"/>
          </w:tcPr>
          <w:p w14:paraId="0DF06881" w14:textId="1E916663" w:rsidR="000042F5" w:rsidRDefault="00435812" w:rsidP="000042F5">
            <w:pPr>
              <w:rPr>
                <w:sz w:val="18"/>
                <w:szCs w:val="18"/>
              </w:rPr>
            </w:pPr>
            <w:r>
              <w:rPr>
                <w:sz w:val="18"/>
                <w:szCs w:val="18"/>
                <w:lang w:eastAsia="zh-CN"/>
              </w:rPr>
              <w:t>0.0381</w:t>
            </w:r>
          </w:p>
        </w:tc>
        <w:tc>
          <w:tcPr>
            <w:tcW w:w="1152" w:type="dxa"/>
            <w:shd w:val="clear" w:color="auto" w:fill="auto"/>
            <w:vAlign w:val="center"/>
          </w:tcPr>
          <w:p w14:paraId="5AE5D3C9" w14:textId="7DFF8F4E" w:rsidR="000042F5" w:rsidRDefault="00435812" w:rsidP="000042F5">
            <w:pPr>
              <w:rPr>
                <w:sz w:val="18"/>
                <w:szCs w:val="18"/>
              </w:rPr>
            </w:pPr>
            <w:r>
              <w:rPr>
                <w:sz w:val="18"/>
                <w:szCs w:val="18"/>
                <w:lang w:eastAsia="zh-CN"/>
              </w:rPr>
              <w:t>0.0676</w:t>
            </w:r>
          </w:p>
        </w:tc>
        <w:tc>
          <w:tcPr>
            <w:tcW w:w="1152" w:type="dxa"/>
            <w:shd w:val="clear" w:color="auto" w:fill="auto"/>
            <w:vAlign w:val="center"/>
          </w:tcPr>
          <w:p w14:paraId="3DFAA554" w14:textId="66968C58" w:rsidR="000042F5" w:rsidRDefault="00435812" w:rsidP="000042F5">
            <w:pPr>
              <w:rPr>
                <w:sz w:val="18"/>
                <w:szCs w:val="18"/>
              </w:rPr>
            </w:pPr>
            <w:r>
              <w:rPr>
                <w:sz w:val="18"/>
                <w:szCs w:val="18"/>
                <w:lang w:eastAsia="zh-CN"/>
              </w:rPr>
              <w:t>0.1236</w:t>
            </w:r>
          </w:p>
        </w:tc>
      </w:tr>
      <w:tr w:rsidR="000042F5" w14:paraId="7DC3EC73" w14:textId="77777777" w:rsidTr="0015646D">
        <w:trPr>
          <w:trHeight w:val="176"/>
          <w:jc w:val="center"/>
        </w:trPr>
        <w:tc>
          <w:tcPr>
            <w:tcW w:w="1025" w:type="dxa"/>
            <w:vMerge/>
            <w:shd w:val="clear" w:color="auto" w:fill="auto"/>
          </w:tcPr>
          <w:p w14:paraId="5C0D19B3" w14:textId="77777777" w:rsidR="000042F5" w:rsidRDefault="000042F5" w:rsidP="000042F5">
            <w:pPr>
              <w:rPr>
                <w:sz w:val="18"/>
                <w:szCs w:val="18"/>
              </w:rPr>
            </w:pPr>
          </w:p>
        </w:tc>
        <w:tc>
          <w:tcPr>
            <w:tcW w:w="1002" w:type="dxa"/>
            <w:shd w:val="clear" w:color="auto" w:fill="auto"/>
          </w:tcPr>
          <w:p w14:paraId="7D9FBF3E" w14:textId="77777777" w:rsidR="000042F5" w:rsidRDefault="000042F5" w:rsidP="000042F5">
            <w:pPr>
              <w:rPr>
                <w:sz w:val="18"/>
                <w:szCs w:val="18"/>
              </w:rPr>
            </w:pPr>
            <w:r>
              <w:rPr>
                <w:sz w:val="18"/>
                <w:szCs w:val="18"/>
              </w:rPr>
              <w:t>95%ile</w:t>
            </w:r>
          </w:p>
        </w:tc>
        <w:tc>
          <w:tcPr>
            <w:tcW w:w="1152" w:type="dxa"/>
            <w:shd w:val="clear" w:color="auto" w:fill="auto"/>
            <w:vAlign w:val="center"/>
          </w:tcPr>
          <w:p w14:paraId="747897D8" w14:textId="7C49A586" w:rsidR="000042F5" w:rsidRDefault="00435812" w:rsidP="000042F5">
            <w:pPr>
              <w:rPr>
                <w:sz w:val="18"/>
                <w:szCs w:val="18"/>
              </w:rPr>
            </w:pPr>
            <w:r>
              <w:rPr>
                <w:sz w:val="18"/>
                <w:szCs w:val="18"/>
                <w:lang w:eastAsia="zh-CN"/>
              </w:rPr>
              <w:t>0.1415</w:t>
            </w:r>
          </w:p>
        </w:tc>
        <w:tc>
          <w:tcPr>
            <w:tcW w:w="1152" w:type="dxa"/>
            <w:shd w:val="clear" w:color="auto" w:fill="auto"/>
            <w:vAlign w:val="center"/>
          </w:tcPr>
          <w:p w14:paraId="51663014" w14:textId="6E1F28CF" w:rsidR="000042F5" w:rsidRDefault="00435812" w:rsidP="000042F5">
            <w:pPr>
              <w:rPr>
                <w:sz w:val="18"/>
                <w:szCs w:val="18"/>
              </w:rPr>
            </w:pPr>
            <w:r>
              <w:rPr>
                <w:sz w:val="18"/>
                <w:szCs w:val="18"/>
                <w:lang w:eastAsia="zh-CN"/>
              </w:rPr>
              <w:t>0.4434</w:t>
            </w:r>
          </w:p>
        </w:tc>
        <w:tc>
          <w:tcPr>
            <w:tcW w:w="1152" w:type="dxa"/>
            <w:shd w:val="clear" w:color="auto" w:fill="auto"/>
            <w:vAlign w:val="center"/>
          </w:tcPr>
          <w:p w14:paraId="584F5DC9" w14:textId="5149A093" w:rsidR="000042F5" w:rsidRDefault="00435812" w:rsidP="000042F5">
            <w:pPr>
              <w:rPr>
                <w:sz w:val="18"/>
                <w:szCs w:val="18"/>
              </w:rPr>
            </w:pPr>
            <w:r>
              <w:rPr>
                <w:sz w:val="18"/>
                <w:szCs w:val="18"/>
                <w:lang w:eastAsia="zh-CN"/>
              </w:rPr>
              <w:t>1.3619</w:t>
            </w:r>
          </w:p>
        </w:tc>
        <w:tc>
          <w:tcPr>
            <w:tcW w:w="1152" w:type="dxa"/>
            <w:shd w:val="clear" w:color="auto" w:fill="auto"/>
            <w:vAlign w:val="center"/>
          </w:tcPr>
          <w:p w14:paraId="77CDBEC9" w14:textId="359FF075" w:rsidR="000042F5" w:rsidRDefault="00435812" w:rsidP="000042F5">
            <w:pPr>
              <w:rPr>
                <w:sz w:val="18"/>
                <w:szCs w:val="18"/>
              </w:rPr>
            </w:pPr>
            <w:r>
              <w:rPr>
                <w:sz w:val="18"/>
                <w:szCs w:val="18"/>
                <w:lang w:eastAsia="zh-CN"/>
              </w:rPr>
              <w:t>0.1433</w:t>
            </w:r>
          </w:p>
        </w:tc>
        <w:tc>
          <w:tcPr>
            <w:tcW w:w="1152" w:type="dxa"/>
            <w:shd w:val="clear" w:color="auto" w:fill="auto"/>
            <w:vAlign w:val="center"/>
          </w:tcPr>
          <w:p w14:paraId="2B1D0BE6" w14:textId="375061AF" w:rsidR="000042F5" w:rsidRDefault="00435812" w:rsidP="000042F5">
            <w:pPr>
              <w:rPr>
                <w:sz w:val="18"/>
                <w:szCs w:val="18"/>
              </w:rPr>
            </w:pPr>
            <w:r>
              <w:rPr>
                <w:sz w:val="18"/>
                <w:szCs w:val="18"/>
                <w:lang w:eastAsia="zh-CN"/>
              </w:rPr>
              <w:t>0.4190</w:t>
            </w:r>
          </w:p>
        </w:tc>
        <w:tc>
          <w:tcPr>
            <w:tcW w:w="1152" w:type="dxa"/>
            <w:shd w:val="clear" w:color="auto" w:fill="auto"/>
            <w:vAlign w:val="center"/>
          </w:tcPr>
          <w:p w14:paraId="145E392B" w14:textId="6838F6EE" w:rsidR="000042F5" w:rsidRDefault="00435812" w:rsidP="000042F5">
            <w:pPr>
              <w:rPr>
                <w:sz w:val="18"/>
                <w:szCs w:val="18"/>
              </w:rPr>
            </w:pPr>
            <w:r>
              <w:rPr>
                <w:sz w:val="18"/>
                <w:szCs w:val="18"/>
                <w:lang w:eastAsia="zh-CN"/>
              </w:rPr>
              <w:t>1.2857</w:t>
            </w:r>
          </w:p>
        </w:tc>
      </w:tr>
      <w:tr w:rsidR="000042F5" w14:paraId="7737752C" w14:textId="77777777" w:rsidTr="0015646D">
        <w:trPr>
          <w:trHeight w:val="176"/>
          <w:jc w:val="center"/>
        </w:trPr>
        <w:tc>
          <w:tcPr>
            <w:tcW w:w="1025" w:type="dxa"/>
            <w:vMerge/>
            <w:shd w:val="clear" w:color="auto" w:fill="auto"/>
          </w:tcPr>
          <w:p w14:paraId="6BA996CA" w14:textId="77777777" w:rsidR="000042F5" w:rsidRDefault="000042F5" w:rsidP="000042F5">
            <w:pPr>
              <w:rPr>
                <w:sz w:val="18"/>
                <w:szCs w:val="18"/>
              </w:rPr>
            </w:pPr>
          </w:p>
        </w:tc>
        <w:tc>
          <w:tcPr>
            <w:tcW w:w="1002" w:type="dxa"/>
            <w:shd w:val="clear" w:color="auto" w:fill="auto"/>
          </w:tcPr>
          <w:p w14:paraId="640AA7A3" w14:textId="77777777" w:rsidR="000042F5" w:rsidRDefault="000042F5" w:rsidP="000042F5">
            <w:pPr>
              <w:rPr>
                <w:sz w:val="18"/>
                <w:szCs w:val="18"/>
              </w:rPr>
            </w:pPr>
            <w:r>
              <w:rPr>
                <w:sz w:val="18"/>
                <w:szCs w:val="18"/>
              </w:rPr>
              <w:t>mean</w:t>
            </w:r>
          </w:p>
        </w:tc>
        <w:tc>
          <w:tcPr>
            <w:tcW w:w="1152" w:type="dxa"/>
            <w:shd w:val="clear" w:color="auto" w:fill="auto"/>
            <w:vAlign w:val="center"/>
          </w:tcPr>
          <w:p w14:paraId="07CDF38E" w14:textId="1EE63046" w:rsidR="000042F5" w:rsidRDefault="00435812" w:rsidP="000042F5">
            <w:pPr>
              <w:rPr>
                <w:sz w:val="18"/>
                <w:szCs w:val="18"/>
              </w:rPr>
            </w:pPr>
            <w:r>
              <w:rPr>
                <w:sz w:val="18"/>
                <w:szCs w:val="18"/>
                <w:lang w:eastAsia="zh-CN"/>
              </w:rPr>
              <w:t>0.0571</w:t>
            </w:r>
          </w:p>
        </w:tc>
        <w:tc>
          <w:tcPr>
            <w:tcW w:w="1152" w:type="dxa"/>
            <w:shd w:val="clear" w:color="auto" w:fill="auto"/>
            <w:vAlign w:val="center"/>
          </w:tcPr>
          <w:p w14:paraId="0305522D" w14:textId="67973992" w:rsidR="000042F5" w:rsidRDefault="00435812" w:rsidP="000042F5">
            <w:pPr>
              <w:rPr>
                <w:sz w:val="18"/>
                <w:szCs w:val="18"/>
              </w:rPr>
            </w:pPr>
            <w:r>
              <w:rPr>
                <w:sz w:val="18"/>
                <w:szCs w:val="18"/>
                <w:lang w:eastAsia="zh-CN"/>
              </w:rPr>
              <w:t>0.1383</w:t>
            </w:r>
          </w:p>
        </w:tc>
        <w:tc>
          <w:tcPr>
            <w:tcW w:w="1152" w:type="dxa"/>
            <w:shd w:val="clear" w:color="auto" w:fill="auto"/>
            <w:vAlign w:val="center"/>
          </w:tcPr>
          <w:p w14:paraId="7E2E35AD" w14:textId="25F89A32" w:rsidR="000042F5" w:rsidRDefault="00435812" w:rsidP="000042F5">
            <w:pPr>
              <w:rPr>
                <w:sz w:val="18"/>
                <w:szCs w:val="18"/>
                <w:highlight w:val="yellow"/>
              </w:rPr>
            </w:pPr>
            <w:r>
              <w:rPr>
                <w:sz w:val="18"/>
                <w:szCs w:val="18"/>
                <w:lang w:eastAsia="zh-CN"/>
              </w:rPr>
              <w:t>0.4710</w:t>
            </w:r>
          </w:p>
        </w:tc>
        <w:tc>
          <w:tcPr>
            <w:tcW w:w="1152" w:type="dxa"/>
            <w:shd w:val="clear" w:color="auto" w:fill="auto"/>
            <w:vAlign w:val="center"/>
          </w:tcPr>
          <w:p w14:paraId="4DCE29EE" w14:textId="36529AD0" w:rsidR="000042F5" w:rsidRDefault="00435812" w:rsidP="000042F5">
            <w:pPr>
              <w:rPr>
                <w:sz w:val="18"/>
                <w:szCs w:val="18"/>
              </w:rPr>
            </w:pPr>
            <w:r>
              <w:rPr>
                <w:sz w:val="18"/>
                <w:szCs w:val="18"/>
                <w:lang w:eastAsia="zh-CN"/>
              </w:rPr>
              <w:t>0.0570</w:t>
            </w:r>
          </w:p>
        </w:tc>
        <w:tc>
          <w:tcPr>
            <w:tcW w:w="1152" w:type="dxa"/>
            <w:shd w:val="clear" w:color="auto" w:fill="auto"/>
            <w:vAlign w:val="center"/>
          </w:tcPr>
          <w:p w14:paraId="792B7895" w14:textId="09489468" w:rsidR="000042F5" w:rsidRDefault="00435812" w:rsidP="000042F5">
            <w:pPr>
              <w:rPr>
                <w:sz w:val="18"/>
                <w:szCs w:val="18"/>
              </w:rPr>
            </w:pPr>
            <w:r>
              <w:rPr>
                <w:sz w:val="18"/>
                <w:szCs w:val="18"/>
                <w:lang w:eastAsia="zh-CN"/>
              </w:rPr>
              <w:t>0.1318</w:t>
            </w:r>
          </w:p>
        </w:tc>
        <w:tc>
          <w:tcPr>
            <w:tcW w:w="1152" w:type="dxa"/>
            <w:shd w:val="clear" w:color="auto" w:fill="auto"/>
            <w:vAlign w:val="center"/>
          </w:tcPr>
          <w:p w14:paraId="13BDE644" w14:textId="7381A27D" w:rsidR="000042F5" w:rsidRDefault="00435812" w:rsidP="000042F5">
            <w:pPr>
              <w:rPr>
                <w:sz w:val="18"/>
                <w:szCs w:val="18"/>
              </w:rPr>
            </w:pPr>
            <w:r>
              <w:rPr>
                <w:sz w:val="18"/>
                <w:szCs w:val="18"/>
                <w:lang w:eastAsia="zh-CN"/>
              </w:rPr>
              <w:t>0.4465</w:t>
            </w:r>
          </w:p>
        </w:tc>
      </w:tr>
      <w:tr w:rsidR="000042F5" w14:paraId="61D55D6A" w14:textId="77777777" w:rsidTr="0015646D">
        <w:trPr>
          <w:trHeight w:val="176"/>
          <w:jc w:val="center"/>
        </w:trPr>
        <w:tc>
          <w:tcPr>
            <w:tcW w:w="1025" w:type="dxa"/>
            <w:vMerge w:val="restart"/>
            <w:shd w:val="clear" w:color="auto" w:fill="auto"/>
          </w:tcPr>
          <w:p w14:paraId="30FBB4C5" w14:textId="77777777" w:rsidR="000042F5" w:rsidRDefault="000042F5" w:rsidP="000042F5">
            <w:pPr>
              <w:rPr>
                <w:sz w:val="18"/>
                <w:szCs w:val="18"/>
              </w:rPr>
            </w:pPr>
            <w:r>
              <w:rPr>
                <w:sz w:val="18"/>
                <w:szCs w:val="18"/>
              </w:rPr>
              <w:t>UL UPT (Mbps)</w:t>
            </w:r>
          </w:p>
        </w:tc>
        <w:tc>
          <w:tcPr>
            <w:tcW w:w="1002" w:type="dxa"/>
            <w:shd w:val="clear" w:color="auto" w:fill="auto"/>
          </w:tcPr>
          <w:p w14:paraId="4352AE5A" w14:textId="77777777" w:rsidR="000042F5" w:rsidRDefault="000042F5" w:rsidP="000042F5">
            <w:pPr>
              <w:rPr>
                <w:sz w:val="18"/>
                <w:szCs w:val="18"/>
              </w:rPr>
            </w:pPr>
            <w:r>
              <w:rPr>
                <w:sz w:val="18"/>
                <w:szCs w:val="18"/>
              </w:rPr>
              <w:t>5%ile</w:t>
            </w:r>
          </w:p>
        </w:tc>
        <w:tc>
          <w:tcPr>
            <w:tcW w:w="1152" w:type="dxa"/>
            <w:shd w:val="clear" w:color="auto" w:fill="auto"/>
            <w:vAlign w:val="center"/>
          </w:tcPr>
          <w:p w14:paraId="55F782CB" w14:textId="6E2E8106" w:rsidR="000042F5" w:rsidRDefault="00314EB9" w:rsidP="000042F5">
            <w:pPr>
              <w:rPr>
                <w:sz w:val="18"/>
                <w:szCs w:val="18"/>
              </w:rPr>
            </w:pPr>
            <w:r>
              <w:rPr>
                <w:sz w:val="18"/>
                <w:szCs w:val="18"/>
                <w:lang w:eastAsia="zh-CN"/>
              </w:rPr>
              <w:t>915.6</w:t>
            </w:r>
          </w:p>
        </w:tc>
        <w:tc>
          <w:tcPr>
            <w:tcW w:w="1152" w:type="dxa"/>
            <w:shd w:val="clear" w:color="auto" w:fill="auto"/>
            <w:vAlign w:val="center"/>
          </w:tcPr>
          <w:p w14:paraId="13618642" w14:textId="115DAE5B" w:rsidR="000042F5" w:rsidRDefault="00314EB9" w:rsidP="000042F5">
            <w:pPr>
              <w:rPr>
                <w:sz w:val="18"/>
                <w:szCs w:val="18"/>
              </w:rPr>
            </w:pPr>
            <w:r>
              <w:rPr>
                <w:sz w:val="18"/>
                <w:szCs w:val="18"/>
                <w:lang w:eastAsia="zh-CN"/>
              </w:rPr>
              <w:t>310.5</w:t>
            </w:r>
          </w:p>
        </w:tc>
        <w:tc>
          <w:tcPr>
            <w:tcW w:w="1152" w:type="dxa"/>
            <w:shd w:val="clear" w:color="auto" w:fill="auto"/>
            <w:vAlign w:val="center"/>
          </w:tcPr>
          <w:p w14:paraId="1F6843A8" w14:textId="7B51CBBD" w:rsidR="000042F5" w:rsidRDefault="00314EB9" w:rsidP="000042F5">
            <w:pPr>
              <w:rPr>
                <w:sz w:val="18"/>
                <w:szCs w:val="18"/>
                <w:highlight w:val="yellow"/>
              </w:rPr>
            </w:pPr>
            <w:r>
              <w:rPr>
                <w:sz w:val="18"/>
                <w:szCs w:val="18"/>
                <w:lang w:eastAsia="zh-CN"/>
              </w:rPr>
              <w:t>86.7</w:t>
            </w:r>
          </w:p>
        </w:tc>
        <w:tc>
          <w:tcPr>
            <w:tcW w:w="1152" w:type="dxa"/>
            <w:shd w:val="clear" w:color="auto" w:fill="auto"/>
            <w:vAlign w:val="center"/>
          </w:tcPr>
          <w:p w14:paraId="7DF847EA" w14:textId="460F817C" w:rsidR="000042F5" w:rsidRDefault="00314EB9" w:rsidP="000042F5">
            <w:pPr>
              <w:rPr>
                <w:sz w:val="18"/>
                <w:szCs w:val="18"/>
              </w:rPr>
            </w:pPr>
            <w:r>
              <w:rPr>
                <w:sz w:val="18"/>
                <w:szCs w:val="18"/>
                <w:lang w:eastAsia="zh-CN"/>
              </w:rPr>
              <w:t>899.0</w:t>
            </w:r>
          </w:p>
        </w:tc>
        <w:tc>
          <w:tcPr>
            <w:tcW w:w="1152" w:type="dxa"/>
            <w:shd w:val="clear" w:color="auto" w:fill="auto"/>
            <w:vAlign w:val="center"/>
          </w:tcPr>
          <w:p w14:paraId="38EBCB94" w14:textId="51E445D2" w:rsidR="000042F5" w:rsidRDefault="00314EB9" w:rsidP="000042F5">
            <w:pPr>
              <w:rPr>
                <w:sz w:val="18"/>
                <w:szCs w:val="18"/>
              </w:rPr>
            </w:pPr>
            <w:r>
              <w:rPr>
                <w:sz w:val="18"/>
                <w:szCs w:val="18"/>
                <w:lang w:eastAsia="zh-CN"/>
              </w:rPr>
              <w:t>329.8</w:t>
            </w:r>
          </w:p>
        </w:tc>
        <w:tc>
          <w:tcPr>
            <w:tcW w:w="1152" w:type="dxa"/>
            <w:shd w:val="clear" w:color="auto" w:fill="auto"/>
            <w:vAlign w:val="center"/>
          </w:tcPr>
          <w:p w14:paraId="48EDB213" w14:textId="5B9FA4E0" w:rsidR="000042F5" w:rsidRDefault="00314EB9" w:rsidP="000042F5">
            <w:pPr>
              <w:rPr>
                <w:sz w:val="18"/>
                <w:szCs w:val="18"/>
              </w:rPr>
            </w:pPr>
            <w:r>
              <w:rPr>
                <w:sz w:val="18"/>
                <w:szCs w:val="18"/>
                <w:lang w:eastAsia="zh-CN"/>
              </w:rPr>
              <w:t>89.8</w:t>
            </w:r>
          </w:p>
        </w:tc>
      </w:tr>
      <w:tr w:rsidR="000042F5" w14:paraId="34744A12" w14:textId="77777777" w:rsidTr="0015646D">
        <w:trPr>
          <w:trHeight w:val="176"/>
          <w:jc w:val="center"/>
        </w:trPr>
        <w:tc>
          <w:tcPr>
            <w:tcW w:w="1025" w:type="dxa"/>
            <w:vMerge/>
            <w:shd w:val="clear" w:color="auto" w:fill="auto"/>
          </w:tcPr>
          <w:p w14:paraId="740E5D11" w14:textId="77777777" w:rsidR="000042F5" w:rsidRDefault="000042F5" w:rsidP="000042F5">
            <w:pPr>
              <w:rPr>
                <w:sz w:val="18"/>
                <w:szCs w:val="18"/>
              </w:rPr>
            </w:pPr>
          </w:p>
        </w:tc>
        <w:tc>
          <w:tcPr>
            <w:tcW w:w="1002" w:type="dxa"/>
            <w:shd w:val="clear" w:color="auto" w:fill="auto"/>
          </w:tcPr>
          <w:p w14:paraId="66154D22" w14:textId="77777777" w:rsidR="000042F5" w:rsidRDefault="000042F5" w:rsidP="000042F5">
            <w:pPr>
              <w:rPr>
                <w:sz w:val="18"/>
                <w:szCs w:val="18"/>
              </w:rPr>
            </w:pPr>
            <w:r>
              <w:rPr>
                <w:sz w:val="18"/>
                <w:szCs w:val="18"/>
              </w:rPr>
              <w:t>50%ile</w:t>
            </w:r>
          </w:p>
        </w:tc>
        <w:tc>
          <w:tcPr>
            <w:tcW w:w="1152" w:type="dxa"/>
            <w:shd w:val="clear" w:color="auto" w:fill="auto"/>
            <w:vAlign w:val="center"/>
          </w:tcPr>
          <w:p w14:paraId="5A3D0A36" w14:textId="09FA333B" w:rsidR="000042F5" w:rsidRDefault="00314EB9" w:rsidP="000042F5">
            <w:pPr>
              <w:rPr>
                <w:sz w:val="18"/>
                <w:szCs w:val="18"/>
              </w:rPr>
            </w:pPr>
            <w:r>
              <w:rPr>
                <w:sz w:val="18"/>
                <w:szCs w:val="18"/>
                <w:lang w:eastAsia="zh-CN"/>
              </w:rPr>
              <w:t>2740.6</w:t>
            </w:r>
          </w:p>
        </w:tc>
        <w:tc>
          <w:tcPr>
            <w:tcW w:w="1152" w:type="dxa"/>
            <w:shd w:val="clear" w:color="auto" w:fill="auto"/>
            <w:vAlign w:val="center"/>
          </w:tcPr>
          <w:p w14:paraId="72BD92EE" w14:textId="3DEE50F2" w:rsidR="000042F5" w:rsidRDefault="00314EB9" w:rsidP="000042F5">
            <w:pPr>
              <w:rPr>
                <w:sz w:val="18"/>
                <w:szCs w:val="18"/>
              </w:rPr>
            </w:pPr>
            <w:r>
              <w:rPr>
                <w:sz w:val="18"/>
                <w:szCs w:val="18"/>
                <w:lang w:eastAsia="zh-CN"/>
              </w:rPr>
              <w:t>2070.7</w:t>
            </w:r>
          </w:p>
        </w:tc>
        <w:tc>
          <w:tcPr>
            <w:tcW w:w="1152" w:type="dxa"/>
            <w:shd w:val="clear" w:color="auto" w:fill="auto"/>
            <w:vAlign w:val="center"/>
          </w:tcPr>
          <w:p w14:paraId="6DBAA214" w14:textId="095C2131" w:rsidR="000042F5" w:rsidRDefault="00314EB9" w:rsidP="000042F5">
            <w:pPr>
              <w:rPr>
                <w:sz w:val="18"/>
                <w:szCs w:val="18"/>
                <w:highlight w:val="yellow"/>
              </w:rPr>
            </w:pPr>
            <w:r>
              <w:rPr>
                <w:sz w:val="18"/>
                <w:szCs w:val="18"/>
                <w:lang w:eastAsia="zh-CN"/>
              </w:rPr>
              <w:t>1329.6</w:t>
            </w:r>
          </w:p>
        </w:tc>
        <w:tc>
          <w:tcPr>
            <w:tcW w:w="1152" w:type="dxa"/>
            <w:shd w:val="clear" w:color="auto" w:fill="auto"/>
            <w:vAlign w:val="center"/>
          </w:tcPr>
          <w:p w14:paraId="2BE8CF94" w14:textId="67FF1A1A" w:rsidR="000042F5" w:rsidRDefault="00314EB9" w:rsidP="000042F5">
            <w:pPr>
              <w:rPr>
                <w:sz w:val="18"/>
                <w:szCs w:val="18"/>
              </w:rPr>
            </w:pPr>
            <w:r>
              <w:rPr>
                <w:sz w:val="18"/>
                <w:szCs w:val="18"/>
                <w:lang w:eastAsia="zh-CN"/>
              </w:rPr>
              <w:t>2700.5</w:t>
            </w:r>
          </w:p>
        </w:tc>
        <w:tc>
          <w:tcPr>
            <w:tcW w:w="1152" w:type="dxa"/>
            <w:shd w:val="clear" w:color="auto" w:fill="auto"/>
            <w:vAlign w:val="center"/>
          </w:tcPr>
          <w:p w14:paraId="1D70336A" w14:textId="51240242" w:rsidR="000042F5" w:rsidRDefault="00314EB9" w:rsidP="000042F5">
            <w:pPr>
              <w:rPr>
                <w:sz w:val="18"/>
                <w:szCs w:val="18"/>
              </w:rPr>
            </w:pPr>
            <w:r>
              <w:rPr>
                <w:sz w:val="18"/>
                <w:szCs w:val="18"/>
                <w:lang w:eastAsia="zh-CN"/>
              </w:rPr>
              <w:t>2060.4</w:t>
            </w:r>
          </w:p>
        </w:tc>
        <w:tc>
          <w:tcPr>
            <w:tcW w:w="1152" w:type="dxa"/>
            <w:shd w:val="clear" w:color="auto" w:fill="auto"/>
            <w:vAlign w:val="center"/>
          </w:tcPr>
          <w:p w14:paraId="74712A65" w14:textId="1CA68E4E" w:rsidR="000042F5" w:rsidRDefault="00314EB9" w:rsidP="000042F5">
            <w:pPr>
              <w:rPr>
                <w:sz w:val="18"/>
                <w:szCs w:val="18"/>
              </w:rPr>
            </w:pPr>
            <w:r>
              <w:rPr>
                <w:sz w:val="18"/>
                <w:szCs w:val="18"/>
                <w:lang w:eastAsia="zh-CN"/>
              </w:rPr>
              <w:t>1372.9</w:t>
            </w:r>
          </w:p>
        </w:tc>
      </w:tr>
      <w:tr w:rsidR="000042F5" w14:paraId="7F576B6F" w14:textId="77777777" w:rsidTr="0015646D">
        <w:trPr>
          <w:trHeight w:val="176"/>
          <w:jc w:val="center"/>
        </w:trPr>
        <w:tc>
          <w:tcPr>
            <w:tcW w:w="1025" w:type="dxa"/>
            <w:vMerge/>
            <w:shd w:val="clear" w:color="auto" w:fill="auto"/>
          </w:tcPr>
          <w:p w14:paraId="7D1AA0AF" w14:textId="77777777" w:rsidR="000042F5" w:rsidRDefault="000042F5" w:rsidP="000042F5">
            <w:pPr>
              <w:rPr>
                <w:sz w:val="18"/>
                <w:szCs w:val="18"/>
              </w:rPr>
            </w:pPr>
          </w:p>
        </w:tc>
        <w:tc>
          <w:tcPr>
            <w:tcW w:w="1002" w:type="dxa"/>
            <w:shd w:val="clear" w:color="auto" w:fill="auto"/>
          </w:tcPr>
          <w:p w14:paraId="01935D61" w14:textId="77777777" w:rsidR="000042F5" w:rsidRDefault="000042F5" w:rsidP="000042F5">
            <w:pPr>
              <w:rPr>
                <w:sz w:val="18"/>
                <w:szCs w:val="18"/>
              </w:rPr>
            </w:pPr>
            <w:r>
              <w:rPr>
                <w:sz w:val="18"/>
                <w:szCs w:val="18"/>
              </w:rPr>
              <w:t>95%ile</w:t>
            </w:r>
          </w:p>
        </w:tc>
        <w:tc>
          <w:tcPr>
            <w:tcW w:w="1152" w:type="dxa"/>
            <w:shd w:val="clear" w:color="auto" w:fill="auto"/>
            <w:vAlign w:val="center"/>
          </w:tcPr>
          <w:p w14:paraId="0D71F2D6" w14:textId="7BF0543A" w:rsidR="000042F5" w:rsidRDefault="00314EB9" w:rsidP="000042F5">
            <w:pPr>
              <w:rPr>
                <w:sz w:val="18"/>
                <w:szCs w:val="18"/>
              </w:rPr>
            </w:pPr>
            <w:r>
              <w:rPr>
                <w:sz w:val="18"/>
                <w:szCs w:val="18"/>
                <w:lang w:eastAsia="zh-CN"/>
              </w:rPr>
              <w:t>4500.4</w:t>
            </w:r>
          </w:p>
        </w:tc>
        <w:tc>
          <w:tcPr>
            <w:tcW w:w="1152" w:type="dxa"/>
            <w:shd w:val="clear" w:color="auto" w:fill="auto"/>
            <w:vAlign w:val="center"/>
          </w:tcPr>
          <w:p w14:paraId="677DAFBE" w14:textId="14564BC8" w:rsidR="000042F5" w:rsidRDefault="00314EB9" w:rsidP="000042F5">
            <w:pPr>
              <w:rPr>
                <w:sz w:val="18"/>
                <w:szCs w:val="18"/>
              </w:rPr>
            </w:pPr>
            <w:r>
              <w:rPr>
                <w:sz w:val="18"/>
                <w:szCs w:val="18"/>
                <w:lang w:eastAsia="zh-CN"/>
              </w:rPr>
              <w:t>4235.8</w:t>
            </w:r>
          </w:p>
        </w:tc>
        <w:tc>
          <w:tcPr>
            <w:tcW w:w="1152" w:type="dxa"/>
            <w:shd w:val="clear" w:color="auto" w:fill="auto"/>
            <w:vAlign w:val="center"/>
          </w:tcPr>
          <w:p w14:paraId="5BCBF39C" w14:textId="4DA5FEFD" w:rsidR="000042F5" w:rsidRDefault="00314EB9" w:rsidP="000042F5">
            <w:pPr>
              <w:rPr>
                <w:sz w:val="18"/>
                <w:szCs w:val="18"/>
                <w:highlight w:val="yellow"/>
              </w:rPr>
            </w:pPr>
            <w:r>
              <w:rPr>
                <w:sz w:val="18"/>
                <w:szCs w:val="18"/>
                <w:lang w:eastAsia="zh-CN"/>
              </w:rPr>
              <w:t>3676.1</w:t>
            </w:r>
          </w:p>
        </w:tc>
        <w:tc>
          <w:tcPr>
            <w:tcW w:w="1152" w:type="dxa"/>
            <w:shd w:val="clear" w:color="auto" w:fill="auto"/>
            <w:vAlign w:val="center"/>
          </w:tcPr>
          <w:p w14:paraId="3A4D9944" w14:textId="0AF3E199" w:rsidR="000042F5" w:rsidRDefault="00314EB9" w:rsidP="000042F5">
            <w:pPr>
              <w:rPr>
                <w:sz w:val="18"/>
                <w:szCs w:val="18"/>
              </w:rPr>
            </w:pPr>
            <w:r>
              <w:rPr>
                <w:sz w:val="18"/>
                <w:szCs w:val="18"/>
                <w:lang w:eastAsia="zh-CN"/>
              </w:rPr>
              <w:t>4429.1</w:t>
            </w:r>
          </w:p>
        </w:tc>
        <w:tc>
          <w:tcPr>
            <w:tcW w:w="1152" w:type="dxa"/>
            <w:shd w:val="clear" w:color="auto" w:fill="auto"/>
            <w:vAlign w:val="center"/>
          </w:tcPr>
          <w:p w14:paraId="4DFD8744" w14:textId="4828A3FB" w:rsidR="000042F5" w:rsidRDefault="00314EB9" w:rsidP="000042F5">
            <w:pPr>
              <w:rPr>
                <w:sz w:val="18"/>
                <w:szCs w:val="18"/>
              </w:rPr>
            </w:pPr>
            <w:r>
              <w:rPr>
                <w:sz w:val="18"/>
                <w:szCs w:val="18"/>
                <w:lang w:eastAsia="zh-CN"/>
              </w:rPr>
              <w:t>4175.5</w:t>
            </w:r>
          </w:p>
        </w:tc>
        <w:tc>
          <w:tcPr>
            <w:tcW w:w="1152" w:type="dxa"/>
            <w:shd w:val="clear" w:color="auto" w:fill="auto"/>
            <w:vAlign w:val="center"/>
          </w:tcPr>
          <w:p w14:paraId="123B1313" w14:textId="3FD027E7" w:rsidR="000042F5" w:rsidRDefault="00314EB9" w:rsidP="000042F5">
            <w:pPr>
              <w:rPr>
                <w:sz w:val="18"/>
                <w:szCs w:val="18"/>
              </w:rPr>
            </w:pPr>
            <w:r>
              <w:rPr>
                <w:sz w:val="18"/>
                <w:szCs w:val="18"/>
                <w:lang w:eastAsia="zh-CN"/>
              </w:rPr>
              <w:t>3678.3</w:t>
            </w:r>
          </w:p>
        </w:tc>
      </w:tr>
      <w:tr w:rsidR="000042F5" w14:paraId="6E0882C4" w14:textId="77777777" w:rsidTr="0015646D">
        <w:trPr>
          <w:trHeight w:val="176"/>
          <w:jc w:val="center"/>
        </w:trPr>
        <w:tc>
          <w:tcPr>
            <w:tcW w:w="1025" w:type="dxa"/>
            <w:vMerge/>
            <w:shd w:val="clear" w:color="auto" w:fill="auto"/>
          </w:tcPr>
          <w:p w14:paraId="32E3E8A0" w14:textId="77777777" w:rsidR="000042F5" w:rsidRDefault="000042F5" w:rsidP="000042F5">
            <w:pPr>
              <w:rPr>
                <w:sz w:val="18"/>
                <w:szCs w:val="18"/>
              </w:rPr>
            </w:pPr>
          </w:p>
        </w:tc>
        <w:tc>
          <w:tcPr>
            <w:tcW w:w="1002" w:type="dxa"/>
            <w:shd w:val="clear" w:color="auto" w:fill="auto"/>
          </w:tcPr>
          <w:p w14:paraId="6C600F00" w14:textId="77777777" w:rsidR="000042F5" w:rsidRDefault="000042F5" w:rsidP="000042F5">
            <w:pPr>
              <w:rPr>
                <w:sz w:val="18"/>
                <w:szCs w:val="18"/>
              </w:rPr>
            </w:pPr>
            <w:r>
              <w:rPr>
                <w:sz w:val="18"/>
                <w:szCs w:val="18"/>
              </w:rPr>
              <w:t>mean</w:t>
            </w:r>
          </w:p>
        </w:tc>
        <w:tc>
          <w:tcPr>
            <w:tcW w:w="1152" w:type="dxa"/>
            <w:shd w:val="clear" w:color="auto" w:fill="auto"/>
            <w:vAlign w:val="center"/>
          </w:tcPr>
          <w:p w14:paraId="3C2C5AC7" w14:textId="6790BB0B" w:rsidR="000042F5" w:rsidRDefault="00314EB9" w:rsidP="000042F5">
            <w:pPr>
              <w:rPr>
                <w:sz w:val="18"/>
                <w:szCs w:val="18"/>
              </w:rPr>
            </w:pPr>
            <w:r>
              <w:rPr>
                <w:sz w:val="18"/>
                <w:szCs w:val="18"/>
                <w:lang w:eastAsia="zh-CN"/>
              </w:rPr>
              <w:t>2680.1</w:t>
            </w:r>
          </w:p>
        </w:tc>
        <w:tc>
          <w:tcPr>
            <w:tcW w:w="1152" w:type="dxa"/>
            <w:shd w:val="clear" w:color="auto" w:fill="auto"/>
            <w:vAlign w:val="center"/>
          </w:tcPr>
          <w:p w14:paraId="0CA34DCD" w14:textId="48587E41" w:rsidR="000042F5" w:rsidRDefault="00314EB9" w:rsidP="000042F5">
            <w:pPr>
              <w:rPr>
                <w:sz w:val="18"/>
                <w:szCs w:val="18"/>
              </w:rPr>
            </w:pPr>
            <w:r>
              <w:rPr>
                <w:sz w:val="18"/>
                <w:szCs w:val="18"/>
                <w:lang w:eastAsia="zh-CN"/>
              </w:rPr>
              <w:t>2106.7</w:t>
            </w:r>
          </w:p>
        </w:tc>
        <w:tc>
          <w:tcPr>
            <w:tcW w:w="1152" w:type="dxa"/>
            <w:shd w:val="clear" w:color="auto" w:fill="auto"/>
            <w:vAlign w:val="center"/>
          </w:tcPr>
          <w:p w14:paraId="6FEC6C37" w14:textId="73B6605C" w:rsidR="000042F5" w:rsidRDefault="00314EB9" w:rsidP="000042F5">
            <w:pPr>
              <w:rPr>
                <w:sz w:val="18"/>
                <w:szCs w:val="18"/>
                <w:highlight w:val="yellow"/>
              </w:rPr>
            </w:pPr>
            <w:r>
              <w:rPr>
                <w:sz w:val="18"/>
                <w:szCs w:val="18"/>
                <w:lang w:eastAsia="zh-CN"/>
              </w:rPr>
              <w:t>1521.8</w:t>
            </w:r>
          </w:p>
        </w:tc>
        <w:tc>
          <w:tcPr>
            <w:tcW w:w="1152" w:type="dxa"/>
            <w:shd w:val="clear" w:color="auto" w:fill="auto"/>
            <w:vAlign w:val="center"/>
          </w:tcPr>
          <w:p w14:paraId="5C006367" w14:textId="09129B8E" w:rsidR="000042F5" w:rsidRDefault="00314EB9" w:rsidP="000042F5">
            <w:pPr>
              <w:rPr>
                <w:sz w:val="18"/>
                <w:szCs w:val="18"/>
              </w:rPr>
            </w:pPr>
            <w:r>
              <w:rPr>
                <w:sz w:val="18"/>
                <w:szCs w:val="18"/>
                <w:lang w:eastAsia="zh-CN"/>
              </w:rPr>
              <w:t>2635.4</w:t>
            </w:r>
          </w:p>
        </w:tc>
        <w:tc>
          <w:tcPr>
            <w:tcW w:w="1152" w:type="dxa"/>
            <w:shd w:val="clear" w:color="auto" w:fill="auto"/>
            <w:vAlign w:val="center"/>
          </w:tcPr>
          <w:p w14:paraId="15F25624" w14:textId="008392B5" w:rsidR="000042F5" w:rsidRDefault="00314EB9" w:rsidP="000042F5">
            <w:pPr>
              <w:rPr>
                <w:sz w:val="18"/>
                <w:szCs w:val="18"/>
              </w:rPr>
            </w:pPr>
            <w:r>
              <w:rPr>
                <w:sz w:val="18"/>
                <w:szCs w:val="18"/>
                <w:lang w:eastAsia="zh-CN"/>
              </w:rPr>
              <w:t>2090.3</w:t>
            </w:r>
          </w:p>
        </w:tc>
        <w:tc>
          <w:tcPr>
            <w:tcW w:w="1152" w:type="dxa"/>
            <w:shd w:val="clear" w:color="auto" w:fill="auto"/>
            <w:vAlign w:val="center"/>
          </w:tcPr>
          <w:p w14:paraId="0CDF4FE4" w14:textId="59981660" w:rsidR="000042F5" w:rsidRDefault="00314EB9" w:rsidP="000042F5">
            <w:pPr>
              <w:rPr>
                <w:sz w:val="18"/>
                <w:szCs w:val="18"/>
              </w:rPr>
            </w:pPr>
            <w:r>
              <w:rPr>
                <w:sz w:val="18"/>
                <w:szCs w:val="18"/>
                <w:lang w:eastAsia="zh-CN"/>
              </w:rPr>
              <w:t>1538.0</w:t>
            </w:r>
          </w:p>
        </w:tc>
      </w:tr>
      <w:tr w:rsidR="000042F5" w14:paraId="5E282945" w14:textId="77777777" w:rsidTr="0015646D">
        <w:trPr>
          <w:trHeight w:val="176"/>
          <w:jc w:val="center"/>
        </w:trPr>
        <w:tc>
          <w:tcPr>
            <w:tcW w:w="1025" w:type="dxa"/>
            <w:vMerge w:val="restart"/>
            <w:shd w:val="clear" w:color="auto" w:fill="auto"/>
          </w:tcPr>
          <w:p w14:paraId="6BAAFA53" w14:textId="77777777" w:rsidR="000042F5" w:rsidRDefault="000042F5" w:rsidP="000042F5">
            <w:pPr>
              <w:rPr>
                <w:sz w:val="18"/>
                <w:szCs w:val="18"/>
              </w:rPr>
            </w:pPr>
            <w:r>
              <w:rPr>
                <w:sz w:val="18"/>
                <w:szCs w:val="18"/>
              </w:rPr>
              <w:t>UL delay (s)</w:t>
            </w:r>
          </w:p>
        </w:tc>
        <w:tc>
          <w:tcPr>
            <w:tcW w:w="1002" w:type="dxa"/>
            <w:shd w:val="clear" w:color="auto" w:fill="auto"/>
          </w:tcPr>
          <w:p w14:paraId="19523ACA" w14:textId="77777777" w:rsidR="000042F5" w:rsidRDefault="000042F5" w:rsidP="000042F5">
            <w:pPr>
              <w:rPr>
                <w:sz w:val="18"/>
                <w:szCs w:val="18"/>
              </w:rPr>
            </w:pPr>
            <w:r>
              <w:rPr>
                <w:sz w:val="18"/>
                <w:szCs w:val="18"/>
              </w:rPr>
              <w:t>5%ile</w:t>
            </w:r>
          </w:p>
        </w:tc>
        <w:tc>
          <w:tcPr>
            <w:tcW w:w="1152" w:type="dxa"/>
            <w:shd w:val="clear" w:color="auto" w:fill="auto"/>
            <w:vAlign w:val="center"/>
          </w:tcPr>
          <w:p w14:paraId="02A61BF2" w14:textId="08A51B47" w:rsidR="000042F5" w:rsidRDefault="00435812" w:rsidP="000042F5">
            <w:pPr>
              <w:rPr>
                <w:sz w:val="18"/>
                <w:szCs w:val="18"/>
              </w:rPr>
            </w:pPr>
            <w:r>
              <w:rPr>
                <w:sz w:val="18"/>
                <w:szCs w:val="18"/>
                <w:lang w:eastAsia="zh-CN"/>
              </w:rPr>
              <w:t>0.0480</w:t>
            </w:r>
          </w:p>
        </w:tc>
        <w:tc>
          <w:tcPr>
            <w:tcW w:w="1152" w:type="dxa"/>
            <w:shd w:val="clear" w:color="auto" w:fill="auto"/>
            <w:vAlign w:val="center"/>
          </w:tcPr>
          <w:p w14:paraId="398ACE1C" w14:textId="3E5A67BD" w:rsidR="000042F5" w:rsidRDefault="00435812" w:rsidP="000042F5">
            <w:pPr>
              <w:rPr>
                <w:sz w:val="18"/>
                <w:szCs w:val="18"/>
              </w:rPr>
            </w:pPr>
            <w:r>
              <w:rPr>
                <w:sz w:val="18"/>
                <w:szCs w:val="18"/>
                <w:lang w:eastAsia="zh-CN"/>
              </w:rPr>
              <w:t>0.0498</w:t>
            </w:r>
          </w:p>
        </w:tc>
        <w:tc>
          <w:tcPr>
            <w:tcW w:w="1152" w:type="dxa"/>
            <w:shd w:val="clear" w:color="auto" w:fill="auto"/>
            <w:vAlign w:val="center"/>
          </w:tcPr>
          <w:p w14:paraId="1D11CEAF" w14:textId="1EEB3A79" w:rsidR="000042F5" w:rsidRDefault="00435812" w:rsidP="000042F5">
            <w:pPr>
              <w:rPr>
                <w:sz w:val="18"/>
                <w:szCs w:val="18"/>
                <w:highlight w:val="yellow"/>
              </w:rPr>
            </w:pPr>
            <w:r>
              <w:rPr>
                <w:sz w:val="18"/>
                <w:szCs w:val="18"/>
                <w:lang w:eastAsia="zh-CN"/>
              </w:rPr>
              <w:t>0.0565</w:t>
            </w:r>
          </w:p>
        </w:tc>
        <w:tc>
          <w:tcPr>
            <w:tcW w:w="1152" w:type="dxa"/>
            <w:shd w:val="clear" w:color="auto" w:fill="auto"/>
            <w:vAlign w:val="center"/>
          </w:tcPr>
          <w:p w14:paraId="4F32D721" w14:textId="3F5A6008" w:rsidR="000042F5" w:rsidRDefault="00435812" w:rsidP="000042F5">
            <w:pPr>
              <w:rPr>
                <w:sz w:val="18"/>
                <w:szCs w:val="18"/>
              </w:rPr>
            </w:pPr>
            <w:r>
              <w:rPr>
                <w:sz w:val="18"/>
                <w:szCs w:val="18"/>
                <w:lang w:eastAsia="zh-CN"/>
              </w:rPr>
              <w:t>0.0487</w:t>
            </w:r>
          </w:p>
        </w:tc>
        <w:tc>
          <w:tcPr>
            <w:tcW w:w="1152" w:type="dxa"/>
            <w:shd w:val="clear" w:color="auto" w:fill="auto"/>
            <w:vAlign w:val="center"/>
          </w:tcPr>
          <w:p w14:paraId="6C73F8BC" w14:textId="1B00F726" w:rsidR="000042F5" w:rsidRDefault="00435812" w:rsidP="000042F5">
            <w:pPr>
              <w:rPr>
                <w:sz w:val="18"/>
                <w:szCs w:val="18"/>
              </w:rPr>
            </w:pPr>
            <w:r>
              <w:rPr>
                <w:sz w:val="18"/>
                <w:szCs w:val="18"/>
                <w:lang w:eastAsia="zh-CN"/>
              </w:rPr>
              <w:t>0.0505</w:t>
            </w:r>
          </w:p>
        </w:tc>
        <w:tc>
          <w:tcPr>
            <w:tcW w:w="1152" w:type="dxa"/>
            <w:shd w:val="clear" w:color="auto" w:fill="auto"/>
            <w:vAlign w:val="center"/>
          </w:tcPr>
          <w:p w14:paraId="381A25C8" w14:textId="60FDA383" w:rsidR="000042F5" w:rsidRDefault="00435812" w:rsidP="000042F5">
            <w:pPr>
              <w:rPr>
                <w:sz w:val="18"/>
                <w:szCs w:val="18"/>
              </w:rPr>
            </w:pPr>
            <w:r>
              <w:rPr>
                <w:sz w:val="18"/>
                <w:szCs w:val="18"/>
                <w:lang w:eastAsia="zh-CN"/>
              </w:rPr>
              <w:t>0.0572</w:t>
            </w:r>
          </w:p>
        </w:tc>
      </w:tr>
      <w:tr w:rsidR="000042F5" w14:paraId="776FB6A5" w14:textId="77777777" w:rsidTr="0015646D">
        <w:trPr>
          <w:trHeight w:val="176"/>
          <w:jc w:val="center"/>
        </w:trPr>
        <w:tc>
          <w:tcPr>
            <w:tcW w:w="1025" w:type="dxa"/>
            <w:vMerge/>
            <w:shd w:val="clear" w:color="auto" w:fill="auto"/>
          </w:tcPr>
          <w:p w14:paraId="0FC288DC" w14:textId="77777777" w:rsidR="000042F5" w:rsidRDefault="000042F5" w:rsidP="000042F5">
            <w:pPr>
              <w:rPr>
                <w:sz w:val="18"/>
                <w:szCs w:val="18"/>
              </w:rPr>
            </w:pPr>
          </w:p>
        </w:tc>
        <w:tc>
          <w:tcPr>
            <w:tcW w:w="1002" w:type="dxa"/>
            <w:shd w:val="clear" w:color="auto" w:fill="auto"/>
          </w:tcPr>
          <w:p w14:paraId="35091E1D" w14:textId="77777777" w:rsidR="000042F5" w:rsidRDefault="000042F5" w:rsidP="000042F5">
            <w:pPr>
              <w:rPr>
                <w:sz w:val="18"/>
                <w:szCs w:val="18"/>
              </w:rPr>
            </w:pPr>
            <w:r>
              <w:rPr>
                <w:sz w:val="18"/>
                <w:szCs w:val="18"/>
              </w:rPr>
              <w:t>50%ile</w:t>
            </w:r>
          </w:p>
        </w:tc>
        <w:tc>
          <w:tcPr>
            <w:tcW w:w="1152" w:type="dxa"/>
            <w:shd w:val="clear" w:color="auto" w:fill="auto"/>
            <w:vAlign w:val="center"/>
          </w:tcPr>
          <w:p w14:paraId="39D50F3C" w14:textId="52370320" w:rsidR="000042F5" w:rsidRDefault="00435812" w:rsidP="000042F5">
            <w:pPr>
              <w:rPr>
                <w:sz w:val="18"/>
                <w:szCs w:val="18"/>
              </w:rPr>
            </w:pPr>
            <w:r>
              <w:rPr>
                <w:sz w:val="18"/>
                <w:szCs w:val="18"/>
                <w:lang w:eastAsia="zh-CN"/>
              </w:rPr>
              <w:t>0.0783</w:t>
            </w:r>
          </w:p>
        </w:tc>
        <w:tc>
          <w:tcPr>
            <w:tcW w:w="1152" w:type="dxa"/>
            <w:shd w:val="clear" w:color="auto" w:fill="auto"/>
            <w:vAlign w:val="center"/>
          </w:tcPr>
          <w:p w14:paraId="3DB63C53" w14:textId="7895DA12" w:rsidR="000042F5" w:rsidRDefault="00435812" w:rsidP="000042F5">
            <w:pPr>
              <w:rPr>
                <w:sz w:val="18"/>
                <w:szCs w:val="18"/>
              </w:rPr>
            </w:pPr>
            <w:r>
              <w:rPr>
                <w:sz w:val="18"/>
                <w:szCs w:val="18"/>
                <w:lang w:eastAsia="zh-CN"/>
              </w:rPr>
              <w:t>0.1034</w:t>
            </w:r>
          </w:p>
        </w:tc>
        <w:tc>
          <w:tcPr>
            <w:tcW w:w="1152" w:type="dxa"/>
            <w:shd w:val="clear" w:color="auto" w:fill="auto"/>
            <w:vAlign w:val="center"/>
          </w:tcPr>
          <w:p w14:paraId="13351997" w14:textId="363A08EE" w:rsidR="000042F5" w:rsidRDefault="00435812" w:rsidP="000042F5">
            <w:pPr>
              <w:rPr>
                <w:sz w:val="18"/>
                <w:szCs w:val="18"/>
                <w:highlight w:val="yellow"/>
              </w:rPr>
            </w:pPr>
            <w:r>
              <w:rPr>
                <w:sz w:val="18"/>
                <w:szCs w:val="18"/>
                <w:lang w:eastAsia="zh-CN"/>
              </w:rPr>
              <w:t>0.1549</w:t>
            </w:r>
          </w:p>
        </w:tc>
        <w:tc>
          <w:tcPr>
            <w:tcW w:w="1152" w:type="dxa"/>
            <w:shd w:val="clear" w:color="auto" w:fill="auto"/>
            <w:vAlign w:val="center"/>
          </w:tcPr>
          <w:p w14:paraId="77237CBC" w14:textId="13DF6B1A" w:rsidR="000042F5" w:rsidRDefault="00435812" w:rsidP="000042F5">
            <w:pPr>
              <w:rPr>
                <w:sz w:val="18"/>
                <w:szCs w:val="18"/>
              </w:rPr>
            </w:pPr>
            <w:r>
              <w:rPr>
                <w:sz w:val="18"/>
                <w:szCs w:val="18"/>
                <w:lang w:eastAsia="zh-CN"/>
              </w:rPr>
              <w:t>0.0798</w:t>
            </w:r>
          </w:p>
        </w:tc>
        <w:tc>
          <w:tcPr>
            <w:tcW w:w="1152" w:type="dxa"/>
            <w:shd w:val="clear" w:color="auto" w:fill="auto"/>
            <w:vAlign w:val="center"/>
          </w:tcPr>
          <w:p w14:paraId="2775320F" w14:textId="4B78C4A5" w:rsidR="000042F5" w:rsidRDefault="00435812" w:rsidP="000042F5">
            <w:pPr>
              <w:rPr>
                <w:sz w:val="18"/>
                <w:szCs w:val="18"/>
              </w:rPr>
            </w:pPr>
            <w:r>
              <w:rPr>
                <w:sz w:val="18"/>
                <w:szCs w:val="18"/>
                <w:lang w:eastAsia="zh-CN"/>
              </w:rPr>
              <w:t>0.1038</w:t>
            </w:r>
          </w:p>
        </w:tc>
        <w:tc>
          <w:tcPr>
            <w:tcW w:w="1152" w:type="dxa"/>
            <w:shd w:val="clear" w:color="auto" w:fill="auto"/>
            <w:vAlign w:val="center"/>
          </w:tcPr>
          <w:p w14:paraId="560E235E" w14:textId="30012E29" w:rsidR="000042F5" w:rsidRDefault="00435812" w:rsidP="000042F5">
            <w:pPr>
              <w:rPr>
                <w:sz w:val="18"/>
                <w:szCs w:val="18"/>
              </w:rPr>
            </w:pPr>
            <w:r>
              <w:rPr>
                <w:sz w:val="18"/>
                <w:szCs w:val="18"/>
                <w:lang w:eastAsia="zh-CN"/>
              </w:rPr>
              <w:t>0.1527</w:t>
            </w:r>
          </w:p>
        </w:tc>
      </w:tr>
      <w:tr w:rsidR="000042F5" w14:paraId="4BFE5378" w14:textId="77777777" w:rsidTr="0015646D">
        <w:trPr>
          <w:trHeight w:val="176"/>
          <w:jc w:val="center"/>
        </w:trPr>
        <w:tc>
          <w:tcPr>
            <w:tcW w:w="1025" w:type="dxa"/>
            <w:vMerge/>
            <w:shd w:val="clear" w:color="auto" w:fill="auto"/>
          </w:tcPr>
          <w:p w14:paraId="1A06E5BF" w14:textId="77777777" w:rsidR="000042F5" w:rsidRDefault="000042F5" w:rsidP="000042F5">
            <w:pPr>
              <w:rPr>
                <w:sz w:val="18"/>
                <w:szCs w:val="18"/>
              </w:rPr>
            </w:pPr>
          </w:p>
        </w:tc>
        <w:tc>
          <w:tcPr>
            <w:tcW w:w="1002" w:type="dxa"/>
            <w:shd w:val="clear" w:color="auto" w:fill="auto"/>
          </w:tcPr>
          <w:p w14:paraId="15A880CB" w14:textId="77777777" w:rsidR="000042F5" w:rsidRDefault="000042F5" w:rsidP="000042F5">
            <w:pPr>
              <w:rPr>
                <w:sz w:val="18"/>
                <w:szCs w:val="18"/>
              </w:rPr>
            </w:pPr>
            <w:r>
              <w:rPr>
                <w:sz w:val="18"/>
                <w:szCs w:val="18"/>
              </w:rPr>
              <w:t>95%ile</w:t>
            </w:r>
          </w:p>
        </w:tc>
        <w:tc>
          <w:tcPr>
            <w:tcW w:w="1152" w:type="dxa"/>
            <w:shd w:val="clear" w:color="auto" w:fill="auto"/>
            <w:vAlign w:val="center"/>
          </w:tcPr>
          <w:p w14:paraId="7C61AC42" w14:textId="2272FB52" w:rsidR="000042F5" w:rsidRDefault="00435812" w:rsidP="000042F5">
            <w:pPr>
              <w:rPr>
                <w:sz w:val="18"/>
                <w:szCs w:val="18"/>
              </w:rPr>
            </w:pPr>
            <w:r>
              <w:rPr>
                <w:sz w:val="18"/>
                <w:szCs w:val="18"/>
                <w:lang w:eastAsia="zh-CN"/>
              </w:rPr>
              <w:t>0.2326</w:t>
            </w:r>
          </w:p>
        </w:tc>
        <w:tc>
          <w:tcPr>
            <w:tcW w:w="1152" w:type="dxa"/>
            <w:shd w:val="clear" w:color="auto" w:fill="auto"/>
            <w:vAlign w:val="center"/>
          </w:tcPr>
          <w:p w14:paraId="4A1A48E0" w14:textId="5D8E3B87" w:rsidR="000042F5" w:rsidRDefault="00435812" w:rsidP="000042F5">
            <w:pPr>
              <w:rPr>
                <w:sz w:val="18"/>
                <w:szCs w:val="18"/>
              </w:rPr>
            </w:pPr>
            <w:r>
              <w:rPr>
                <w:sz w:val="18"/>
                <w:szCs w:val="18"/>
                <w:lang w:eastAsia="zh-CN"/>
              </w:rPr>
              <w:t>0.6326</w:t>
            </w:r>
          </w:p>
        </w:tc>
        <w:tc>
          <w:tcPr>
            <w:tcW w:w="1152" w:type="dxa"/>
            <w:shd w:val="clear" w:color="auto" w:fill="auto"/>
            <w:vAlign w:val="center"/>
          </w:tcPr>
          <w:p w14:paraId="6D6A9E9A" w14:textId="5DFE1D63" w:rsidR="000042F5" w:rsidRDefault="00435812" w:rsidP="000042F5">
            <w:pPr>
              <w:rPr>
                <w:sz w:val="18"/>
                <w:szCs w:val="18"/>
                <w:highlight w:val="yellow"/>
              </w:rPr>
            </w:pPr>
            <w:r>
              <w:rPr>
                <w:sz w:val="18"/>
                <w:szCs w:val="18"/>
                <w:lang w:eastAsia="zh-CN"/>
              </w:rPr>
              <w:t>1.4036</w:t>
            </w:r>
          </w:p>
        </w:tc>
        <w:tc>
          <w:tcPr>
            <w:tcW w:w="1152" w:type="dxa"/>
            <w:shd w:val="clear" w:color="auto" w:fill="auto"/>
            <w:vAlign w:val="center"/>
          </w:tcPr>
          <w:p w14:paraId="2E5362FF" w14:textId="1EA89FE7" w:rsidR="000042F5" w:rsidRDefault="00435812" w:rsidP="000042F5">
            <w:pPr>
              <w:rPr>
                <w:sz w:val="18"/>
                <w:szCs w:val="18"/>
              </w:rPr>
            </w:pPr>
            <w:r>
              <w:rPr>
                <w:sz w:val="18"/>
                <w:szCs w:val="18"/>
                <w:lang w:eastAsia="zh-CN"/>
              </w:rPr>
              <w:t>0.2360</w:t>
            </w:r>
          </w:p>
        </w:tc>
        <w:tc>
          <w:tcPr>
            <w:tcW w:w="1152" w:type="dxa"/>
            <w:shd w:val="clear" w:color="auto" w:fill="auto"/>
            <w:vAlign w:val="center"/>
          </w:tcPr>
          <w:p w14:paraId="50099D96" w14:textId="3395A74B" w:rsidR="000042F5" w:rsidRDefault="00435812" w:rsidP="000042F5">
            <w:pPr>
              <w:rPr>
                <w:sz w:val="18"/>
                <w:szCs w:val="18"/>
              </w:rPr>
            </w:pPr>
            <w:r>
              <w:rPr>
                <w:sz w:val="18"/>
                <w:szCs w:val="18"/>
                <w:lang w:eastAsia="zh-CN"/>
              </w:rPr>
              <w:t>0.6097</w:t>
            </w:r>
          </w:p>
        </w:tc>
        <w:tc>
          <w:tcPr>
            <w:tcW w:w="1152" w:type="dxa"/>
            <w:shd w:val="clear" w:color="auto" w:fill="auto"/>
            <w:vAlign w:val="center"/>
          </w:tcPr>
          <w:p w14:paraId="1BEF723D" w14:textId="1AEBE457" w:rsidR="000042F5" w:rsidRDefault="00435812" w:rsidP="000042F5">
            <w:pPr>
              <w:rPr>
                <w:sz w:val="18"/>
                <w:szCs w:val="18"/>
              </w:rPr>
            </w:pPr>
            <w:r>
              <w:rPr>
                <w:sz w:val="18"/>
                <w:szCs w:val="18"/>
                <w:lang w:eastAsia="zh-CN"/>
              </w:rPr>
              <w:t>1.3439</w:t>
            </w:r>
          </w:p>
        </w:tc>
      </w:tr>
      <w:tr w:rsidR="000042F5" w14:paraId="216F3373" w14:textId="77777777" w:rsidTr="0015646D">
        <w:trPr>
          <w:trHeight w:val="176"/>
          <w:jc w:val="center"/>
        </w:trPr>
        <w:tc>
          <w:tcPr>
            <w:tcW w:w="1025" w:type="dxa"/>
            <w:vMerge/>
            <w:shd w:val="clear" w:color="auto" w:fill="auto"/>
          </w:tcPr>
          <w:p w14:paraId="63FEDED5" w14:textId="77777777" w:rsidR="000042F5" w:rsidRDefault="000042F5" w:rsidP="000042F5">
            <w:pPr>
              <w:rPr>
                <w:sz w:val="18"/>
                <w:szCs w:val="18"/>
              </w:rPr>
            </w:pPr>
          </w:p>
        </w:tc>
        <w:tc>
          <w:tcPr>
            <w:tcW w:w="1002" w:type="dxa"/>
            <w:shd w:val="clear" w:color="auto" w:fill="auto"/>
          </w:tcPr>
          <w:p w14:paraId="43B76C1E" w14:textId="77777777" w:rsidR="000042F5" w:rsidRDefault="000042F5" w:rsidP="000042F5">
            <w:pPr>
              <w:rPr>
                <w:sz w:val="18"/>
                <w:szCs w:val="18"/>
              </w:rPr>
            </w:pPr>
            <w:r>
              <w:rPr>
                <w:sz w:val="18"/>
                <w:szCs w:val="18"/>
              </w:rPr>
              <w:t>mean</w:t>
            </w:r>
          </w:p>
        </w:tc>
        <w:tc>
          <w:tcPr>
            <w:tcW w:w="1152" w:type="dxa"/>
            <w:shd w:val="clear" w:color="auto" w:fill="auto"/>
            <w:vAlign w:val="center"/>
          </w:tcPr>
          <w:p w14:paraId="6EBB9376" w14:textId="2EF88229" w:rsidR="000042F5" w:rsidRDefault="00435812" w:rsidP="000042F5">
            <w:pPr>
              <w:rPr>
                <w:sz w:val="18"/>
                <w:szCs w:val="18"/>
              </w:rPr>
            </w:pPr>
            <w:r>
              <w:rPr>
                <w:sz w:val="18"/>
                <w:szCs w:val="18"/>
                <w:lang w:eastAsia="zh-CN"/>
              </w:rPr>
              <w:t>0.1013</w:t>
            </w:r>
          </w:p>
        </w:tc>
        <w:tc>
          <w:tcPr>
            <w:tcW w:w="1152" w:type="dxa"/>
            <w:shd w:val="clear" w:color="auto" w:fill="auto"/>
            <w:vAlign w:val="center"/>
          </w:tcPr>
          <w:p w14:paraId="2D150A88" w14:textId="17B92E8B" w:rsidR="000042F5" w:rsidRDefault="00435812" w:rsidP="000042F5">
            <w:pPr>
              <w:rPr>
                <w:sz w:val="18"/>
                <w:szCs w:val="18"/>
              </w:rPr>
            </w:pPr>
            <w:r>
              <w:rPr>
                <w:sz w:val="18"/>
                <w:szCs w:val="18"/>
                <w:lang w:eastAsia="zh-CN"/>
              </w:rPr>
              <w:t>0.2031</w:t>
            </w:r>
          </w:p>
        </w:tc>
        <w:tc>
          <w:tcPr>
            <w:tcW w:w="1152" w:type="dxa"/>
            <w:shd w:val="clear" w:color="auto" w:fill="auto"/>
            <w:vAlign w:val="center"/>
          </w:tcPr>
          <w:p w14:paraId="1B41D634" w14:textId="1C0FB0C0" w:rsidR="000042F5" w:rsidRDefault="00435812" w:rsidP="000042F5">
            <w:pPr>
              <w:rPr>
                <w:sz w:val="18"/>
                <w:szCs w:val="18"/>
                <w:highlight w:val="yellow"/>
              </w:rPr>
            </w:pPr>
            <w:r>
              <w:rPr>
                <w:sz w:val="18"/>
                <w:szCs w:val="18"/>
                <w:lang w:eastAsia="zh-CN"/>
              </w:rPr>
              <w:t>0.4990</w:t>
            </w:r>
          </w:p>
        </w:tc>
        <w:tc>
          <w:tcPr>
            <w:tcW w:w="1152" w:type="dxa"/>
            <w:shd w:val="clear" w:color="auto" w:fill="auto"/>
            <w:vAlign w:val="center"/>
          </w:tcPr>
          <w:p w14:paraId="47C357B7" w14:textId="0ECAE2D5" w:rsidR="000042F5" w:rsidRDefault="00435812" w:rsidP="000042F5">
            <w:pPr>
              <w:rPr>
                <w:sz w:val="18"/>
                <w:szCs w:val="18"/>
              </w:rPr>
            </w:pPr>
            <w:r>
              <w:rPr>
                <w:sz w:val="18"/>
                <w:szCs w:val="18"/>
                <w:lang w:eastAsia="zh-CN"/>
              </w:rPr>
              <w:t>0.1027</w:t>
            </w:r>
          </w:p>
        </w:tc>
        <w:tc>
          <w:tcPr>
            <w:tcW w:w="1152" w:type="dxa"/>
            <w:shd w:val="clear" w:color="auto" w:fill="auto"/>
            <w:vAlign w:val="center"/>
          </w:tcPr>
          <w:p w14:paraId="2C08E49E" w14:textId="1D728171" w:rsidR="000042F5" w:rsidRDefault="00435812" w:rsidP="000042F5">
            <w:pPr>
              <w:rPr>
                <w:sz w:val="18"/>
                <w:szCs w:val="18"/>
              </w:rPr>
            </w:pPr>
            <w:r>
              <w:rPr>
                <w:sz w:val="18"/>
                <w:szCs w:val="18"/>
                <w:lang w:eastAsia="zh-CN"/>
              </w:rPr>
              <w:t>0.2028</w:t>
            </w:r>
          </w:p>
        </w:tc>
        <w:tc>
          <w:tcPr>
            <w:tcW w:w="1152" w:type="dxa"/>
            <w:shd w:val="clear" w:color="auto" w:fill="auto"/>
            <w:vAlign w:val="center"/>
          </w:tcPr>
          <w:p w14:paraId="6C3752C5" w14:textId="42E9E625" w:rsidR="000042F5" w:rsidRDefault="00435812" w:rsidP="000042F5">
            <w:pPr>
              <w:rPr>
                <w:sz w:val="18"/>
                <w:szCs w:val="18"/>
              </w:rPr>
            </w:pPr>
            <w:r>
              <w:rPr>
                <w:sz w:val="18"/>
                <w:szCs w:val="18"/>
                <w:lang w:eastAsia="zh-CN"/>
              </w:rPr>
              <w:t>0.4878</w:t>
            </w:r>
          </w:p>
        </w:tc>
      </w:tr>
      <w:tr w:rsidR="000042F5" w14:paraId="46ABBC7B" w14:textId="464A21F5" w:rsidTr="0015646D">
        <w:trPr>
          <w:trHeight w:val="176"/>
          <w:jc w:val="center"/>
        </w:trPr>
        <w:tc>
          <w:tcPr>
            <w:tcW w:w="2027" w:type="dxa"/>
            <w:gridSpan w:val="2"/>
            <w:shd w:val="clear" w:color="auto" w:fill="auto"/>
          </w:tcPr>
          <w:p w14:paraId="4D2424C0" w14:textId="77777777" w:rsidR="000042F5" w:rsidRDefault="000042F5" w:rsidP="000042F5">
            <w:pPr>
              <w:rPr>
                <w:sz w:val="18"/>
                <w:szCs w:val="18"/>
              </w:rPr>
            </w:pPr>
            <w:r>
              <w:rPr>
                <w:sz w:val="18"/>
                <w:szCs w:val="18"/>
              </w:rPr>
              <w:t>Arrival rate (</w:t>
            </w:r>
            <w:r>
              <w:rPr>
                <w:rFonts w:eastAsia="等线"/>
                <w:sz w:val="18"/>
                <w:szCs w:val="18"/>
              </w:rPr>
              <w:t>files/s</w:t>
            </w:r>
            <w:r>
              <w:rPr>
                <w:sz w:val="18"/>
                <w:szCs w:val="18"/>
              </w:rPr>
              <w:t>)</w:t>
            </w:r>
          </w:p>
        </w:tc>
        <w:tc>
          <w:tcPr>
            <w:tcW w:w="1152" w:type="dxa"/>
            <w:shd w:val="clear" w:color="auto" w:fill="auto"/>
          </w:tcPr>
          <w:p w14:paraId="7EA2AFB0" w14:textId="7E71603D" w:rsidR="000042F5" w:rsidRDefault="00E13747" w:rsidP="000042F5">
            <w:pPr>
              <w:rPr>
                <w:rFonts w:eastAsia="等线"/>
                <w:sz w:val="18"/>
                <w:szCs w:val="18"/>
              </w:rPr>
            </w:pPr>
            <w:r>
              <w:rPr>
                <w:rFonts w:eastAsia="等线"/>
                <w:sz w:val="18"/>
                <w:szCs w:val="18"/>
                <w:lang w:eastAsia="zh-CN"/>
              </w:rPr>
              <w:t>0.</w:t>
            </w:r>
            <w:r w:rsidR="00314EB9">
              <w:rPr>
                <w:rFonts w:eastAsia="等线"/>
                <w:sz w:val="18"/>
                <w:szCs w:val="18"/>
                <w:lang w:eastAsia="zh-CN"/>
              </w:rPr>
              <w:t>4</w:t>
            </w:r>
          </w:p>
        </w:tc>
        <w:tc>
          <w:tcPr>
            <w:tcW w:w="1152" w:type="dxa"/>
            <w:shd w:val="clear" w:color="auto" w:fill="auto"/>
          </w:tcPr>
          <w:p w14:paraId="423B0041" w14:textId="55768023" w:rsidR="000042F5" w:rsidRDefault="00E13747" w:rsidP="000042F5">
            <w:pPr>
              <w:rPr>
                <w:rFonts w:eastAsia="等线"/>
                <w:sz w:val="18"/>
                <w:szCs w:val="18"/>
              </w:rPr>
            </w:pPr>
            <w:r>
              <w:rPr>
                <w:rFonts w:eastAsia="等线"/>
                <w:sz w:val="18"/>
                <w:szCs w:val="18"/>
                <w:lang w:eastAsia="zh-CN"/>
              </w:rPr>
              <w:t>0.8</w:t>
            </w:r>
          </w:p>
        </w:tc>
        <w:tc>
          <w:tcPr>
            <w:tcW w:w="1152" w:type="dxa"/>
            <w:shd w:val="clear" w:color="auto" w:fill="auto"/>
          </w:tcPr>
          <w:p w14:paraId="6C858744" w14:textId="36AFB2AE" w:rsidR="000042F5" w:rsidRDefault="00E13747" w:rsidP="000042F5">
            <w:pPr>
              <w:rPr>
                <w:rFonts w:eastAsia="等线"/>
                <w:sz w:val="18"/>
                <w:szCs w:val="18"/>
              </w:rPr>
            </w:pPr>
            <w:r>
              <w:rPr>
                <w:rFonts w:eastAsia="等线"/>
                <w:sz w:val="18"/>
                <w:szCs w:val="18"/>
                <w:lang w:eastAsia="zh-CN"/>
              </w:rPr>
              <w:t>1.2</w:t>
            </w:r>
          </w:p>
        </w:tc>
        <w:tc>
          <w:tcPr>
            <w:tcW w:w="1152" w:type="dxa"/>
            <w:shd w:val="clear" w:color="auto" w:fill="auto"/>
          </w:tcPr>
          <w:p w14:paraId="59A32ABF" w14:textId="34B7B425" w:rsidR="000042F5" w:rsidRDefault="00314EB9" w:rsidP="000042F5">
            <w:pPr>
              <w:rPr>
                <w:rFonts w:eastAsia="等线"/>
                <w:sz w:val="18"/>
                <w:szCs w:val="18"/>
              </w:rPr>
            </w:pPr>
            <w:r>
              <w:rPr>
                <w:rFonts w:eastAsia="等线"/>
                <w:sz w:val="18"/>
                <w:szCs w:val="18"/>
                <w:lang w:eastAsia="zh-CN"/>
              </w:rPr>
              <w:t>0.4</w:t>
            </w:r>
          </w:p>
        </w:tc>
        <w:tc>
          <w:tcPr>
            <w:tcW w:w="1152" w:type="dxa"/>
            <w:shd w:val="clear" w:color="auto" w:fill="auto"/>
          </w:tcPr>
          <w:p w14:paraId="63ABC2B7" w14:textId="79D6987E" w:rsidR="000042F5" w:rsidRDefault="00314EB9" w:rsidP="000042F5">
            <w:pPr>
              <w:rPr>
                <w:rFonts w:eastAsia="等线"/>
                <w:sz w:val="18"/>
                <w:szCs w:val="18"/>
              </w:rPr>
            </w:pPr>
            <w:r>
              <w:rPr>
                <w:rFonts w:eastAsia="等线"/>
                <w:sz w:val="18"/>
                <w:szCs w:val="18"/>
                <w:lang w:eastAsia="zh-CN"/>
              </w:rPr>
              <w:t>0.8</w:t>
            </w:r>
          </w:p>
        </w:tc>
        <w:tc>
          <w:tcPr>
            <w:tcW w:w="1152" w:type="dxa"/>
            <w:shd w:val="clear" w:color="auto" w:fill="auto"/>
          </w:tcPr>
          <w:p w14:paraId="4F59E4CF" w14:textId="2EDA150D" w:rsidR="000042F5" w:rsidRDefault="00314EB9" w:rsidP="000042F5">
            <w:pPr>
              <w:rPr>
                <w:rFonts w:eastAsia="等线"/>
                <w:sz w:val="18"/>
                <w:szCs w:val="18"/>
              </w:rPr>
            </w:pPr>
            <w:r>
              <w:rPr>
                <w:rFonts w:eastAsia="等线"/>
                <w:sz w:val="18"/>
                <w:szCs w:val="18"/>
                <w:lang w:eastAsia="zh-CN"/>
              </w:rPr>
              <w:t>1.2</w:t>
            </w:r>
          </w:p>
        </w:tc>
      </w:tr>
      <w:tr w:rsidR="000042F5" w14:paraId="63749DBB" w14:textId="33B53053" w:rsidTr="0015646D">
        <w:trPr>
          <w:trHeight w:val="176"/>
          <w:jc w:val="center"/>
        </w:trPr>
        <w:tc>
          <w:tcPr>
            <w:tcW w:w="2027" w:type="dxa"/>
            <w:gridSpan w:val="2"/>
            <w:shd w:val="clear" w:color="auto" w:fill="auto"/>
          </w:tcPr>
          <w:p w14:paraId="22F09FF3" w14:textId="77777777" w:rsidR="000042F5" w:rsidRDefault="000042F5" w:rsidP="000042F5">
            <w:pPr>
              <w:rPr>
                <w:rFonts w:eastAsia="等线"/>
                <w:sz w:val="18"/>
                <w:szCs w:val="18"/>
              </w:rPr>
            </w:pPr>
            <w:r>
              <w:rPr>
                <w:rFonts w:ascii="Cambria Math" w:eastAsia="等线" w:hAnsi="Cambria Math" w:cs="Cambria Math"/>
                <w:sz w:val="18"/>
                <w:szCs w:val="18"/>
              </w:rPr>
              <w:t>𝜌</w:t>
            </w:r>
            <w:r>
              <w:rPr>
                <w:rFonts w:eastAsia="等线"/>
                <w:sz w:val="18"/>
                <w:szCs w:val="18"/>
                <w:vertAlign w:val="subscript"/>
              </w:rPr>
              <w:t>DL</w:t>
            </w:r>
          </w:p>
        </w:tc>
        <w:tc>
          <w:tcPr>
            <w:tcW w:w="1152" w:type="dxa"/>
            <w:shd w:val="clear" w:color="auto" w:fill="auto"/>
          </w:tcPr>
          <w:p w14:paraId="04350459" w14:textId="16582C91" w:rsidR="000042F5" w:rsidRDefault="00435812" w:rsidP="000042F5">
            <w:pPr>
              <w:rPr>
                <w:color w:val="000000"/>
                <w:sz w:val="18"/>
                <w:szCs w:val="18"/>
              </w:rPr>
            </w:pPr>
            <w:r>
              <w:rPr>
                <w:color w:val="000000"/>
                <w:sz w:val="18"/>
                <w:szCs w:val="18"/>
                <w:lang w:eastAsia="zh-CN"/>
              </w:rPr>
              <w:t>99.60%</w:t>
            </w:r>
          </w:p>
        </w:tc>
        <w:tc>
          <w:tcPr>
            <w:tcW w:w="1152" w:type="dxa"/>
            <w:shd w:val="clear" w:color="auto" w:fill="auto"/>
          </w:tcPr>
          <w:p w14:paraId="00F4805C" w14:textId="0C2BD9FF" w:rsidR="000042F5" w:rsidRDefault="00435812" w:rsidP="000042F5">
            <w:pPr>
              <w:rPr>
                <w:color w:val="000000"/>
                <w:sz w:val="18"/>
                <w:szCs w:val="18"/>
              </w:rPr>
            </w:pPr>
            <w:r>
              <w:rPr>
                <w:color w:val="000000"/>
                <w:sz w:val="18"/>
                <w:szCs w:val="18"/>
                <w:lang w:eastAsia="zh-CN"/>
              </w:rPr>
              <w:t>98.78%</w:t>
            </w:r>
          </w:p>
        </w:tc>
        <w:tc>
          <w:tcPr>
            <w:tcW w:w="1152" w:type="dxa"/>
            <w:shd w:val="clear" w:color="auto" w:fill="auto"/>
          </w:tcPr>
          <w:p w14:paraId="3EECFB79" w14:textId="60E00258" w:rsidR="000042F5" w:rsidRDefault="00435812" w:rsidP="000042F5">
            <w:pPr>
              <w:rPr>
                <w:color w:val="000000"/>
                <w:sz w:val="18"/>
                <w:szCs w:val="18"/>
              </w:rPr>
            </w:pPr>
            <w:r>
              <w:rPr>
                <w:color w:val="000000"/>
                <w:sz w:val="18"/>
                <w:szCs w:val="18"/>
                <w:lang w:eastAsia="zh-CN"/>
              </w:rPr>
              <w:t>92.27%</w:t>
            </w:r>
          </w:p>
        </w:tc>
        <w:tc>
          <w:tcPr>
            <w:tcW w:w="1152" w:type="dxa"/>
            <w:shd w:val="clear" w:color="auto" w:fill="auto"/>
            <w:vAlign w:val="center"/>
          </w:tcPr>
          <w:p w14:paraId="247837B0" w14:textId="401EF033" w:rsidR="000042F5" w:rsidRDefault="00435812" w:rsidP="000042F5">
            <w:pPr>
              <w:rPr>
                <w:color w:val="000000"/>
                <w:sz w:val="18"/>
                <w:szCs w:val="18"/>
              </w:rPr>
            </w:pPr>
            <w:r>
              <w:rPr>
                <w:color w:val="000000"/>
                <w:sz w:val="18"/>
                <w:szCs w:val="18"/>
                <w:lang w:eastAsia="zh-CN"/>
              </w:rPr>
              <w:t>99.59%</w:t>
            </w:r>
          </w:p>
        </w:tc>
        <w:tc>
          <w:tcPr>
            <w:tcW w:w="1152" w:type="dxa"/>
            <w:shd w:val="clear" w:color="auto" w:fill="auto"/>
            <w:vAlign w:val="center"/>
          </w:tcPr>
          <w:p w14:paraId="32FD1B01" w14:textId="3B4822FE" w:rsidR="000042F5" w:rsidRDefault="00435812" w:rsidP="000042F5">
            <w:pPr>
              <w:rPr>
                <w:color w:val="000000"/>
                <w:sz w:val="18"/>
                <w:szCs w:val="18"/>
              </w:rPr>
            </w:pPr>
            <w:r>
              <w:rPr>
                <w:color w:val="000000"/>
                <w:sz w:val="18"/>
                <w:szCs w:val="18"/>
                <w:lang w:eastAsia="zh-CN"/>
              </w:rPr>
              <w:t>98.90%</w:t>
            </w:r>
          </w:p>
        </w:tc>
        <w:tc>
          <w:tcPr>
            <w:tcW w:w="1152" w:type="dxa"/>
            <w:shd w:val="clear" w:color="auto" w:fill="auto"/>
            <w:vAlign w:val="center"/>
          </w:tcPr>
          <w:p w14:paraId="3301B474" w14:textId="37B24B11" w:rsidR="000042F5" w:rsidRDefault="00435812" w:rsidP="000042F5">
            <w:pPr>
              <w:rPr>
                <w:color w:val="000000"/>
                <w:sz w:val="18"/>
                <w:szCs w:val="18"/>
              </w:rPr>
            </w:pPr>
            <w:r>
              <w:rPr>
                <w:color w:val="000000"/>
                <w:sz w:val="18"/>
                <w:szCs w:val="18"/>
                <w:lang w:eastAsia="zh-CN"/>
              </w:rPr>
              <w:t>92.45%</w:t>
            </w:r>
          </w:p>
        </w:tc>
      </w:tr>
      <w:tr w:rsidR="000042F5" w14:paraId="085483FA" w14:textId="6C07B9DA" w:rsidTr="0015646D">
        <w:trPr>
          <w:trHeight w:val="176"/>
          <w:jc w:val="center"/>
        </w:trPr>
        <w:tc>
          <w:tcPr>
            <w:tcW w:w="2027" w:type="dxa"/>
            <w:gridSpan w:val="2"/>
            <w:shd w:val="clear" w:color="auto" w:fill="auto"/>
          </w:tcPr>
          <w:p w14:paraId="5D870F3A" w14:textId="77777777" w:rsidR="000042F5" w:rsidRDefault="000042F5" w:rsidP="000042F5">
            <w:pPr>
              <w:rPr>
                <w:rFonts w:eastAsia="等线"/>
                <w:sz w:val="18"/>
                <w:szCs w:val="18"/>
              </w:rPr>
            </w:pPr>
            <w:r w:rsidRPr="00B32B6F">
              <w:rPr>
                <w:rFonts w:ascii="Cambria Math" w:eastAsia="等线" w:hAnsi="Cambria Math" w:cs="Cambria Math"/>
                <w:sz w:val="18"/>
                <w:szCs w:val="18"/>
              </w:rPr>
              <w:t>𝜌</w:t>
            </w:r>
            <w:r w:rsidRPr="00B32B6F">
              <w:rPr>
                <w:rFonts w:eastAsia="等线"/>
                <w:sz w:val="18"/>
                <w:szCs w:val="18"/>
                <w:vertAlign w:val="subscript"/>
              </w:rPr>
              <w:t>UL</w:t>
            </w:r>
          </w:p>
        </w:tc>
        <w:tc>
          <w:tcPr>
            <w:tcW w:w="1152" w:type="dxa"/>
            <w:shd w:val="clear" w:color="auto" w:fill="auto"/>
            <w:vAlign w:val="center"/>
          </w:tcPr>
          <w:p w14:paraId="21600D6C" w14:textId="0AA9962E" w:rsidR="000042F5" w:rsidRDefault="00435812" w:rsidP="000042F5">
            <w:pPr>
              <w:rPr>
                <w:rFonts w:eastAsia="等线"/>
                <w:sz w:val="18"/>
                <w:szCs w:val="18"/>
              </w:rPr>
            </w:pPr>
            <w:r>
              <w:rPr>
                <w:rFonts w:eastAsia="等线"/>
                <w:sz w:val="18"/>
                <w:szCs w:val="18"/>
                <w:lang w:eastAsia="zh-CN"/>
              </w:rPr>
              <w:t>99.04%</w:t>
            </w:r>
          </w:p>
        </w:tc>
        <w:tc>
          <w:tcPr>
            <w:tcW w:w="1152" w:type="dxa"/>
            <w:shd w:val="clear" w:color="auto" w:fill="auto"/>
            <w:vAlign w:val="center"/>
          </w:tcPr>
          <w:p w14:paraId="7CEFAA8B" w14:textId="56EBFE01" w:rsidR="000042F5" w:rsidRDefault="00435812" w:rsidP="000042F5">
            <w:pPr>
              <w:rPr>
                <w:rFonts w:eastAsia="等线"/>
                <w:sz w:val="18"/>
                <w:szCs w:val="18"/>
              </w:rPr>
            </w:pPr>
            <w:r>
              <w:rPr>
                <w:rFonts w:eastAsia="等线"/>
                <w:sz w:val="18"/>
                <w:szCs w:val="18"/>
                <w:lang w:eastAsia="zh-CN"/>
              </w:rPr>
              <w:t>98.39%</w:t>
            </w:r>
          </w:p>
        </w:tc>
        <w:tc>
          <w:tcPr>
            <w:tcW w:w="1152" w:type="dxa"/>
            <w:shd w:val="clear" w:color="auto" w:fill="auto"/>
            <w:vAlign w:val="center"/>
          </w:tcPr>
          <w:p w14:paraId="116E8D30" w14:textId="5AF9AF67" w:rsidR="000042F5" w:rsidRDefault="00435812" w:rsidP="000042F5">
            <w:pPr>
              <w:rPr>
                <w:rFonts w:eastAsia="等线"/>
                <w:sz w:val="18"/>
                <w:szCs w:val="18"/>
              </w:rPr>
            </w:pPr>
            <w:r>
              <w:rPr>
                <w:rFonts w:eastAsia="等线"/>
                <w:sz w:val="18"/>
                <w:szCs w:val="18"/>
                <w:lang w:eastAsia="zh-CN"/>
              </w:rPr>
              <w:t>91.80%</w:t>
            </w:r>
          </w:p>
        </w:tc>
        <w:tc>
          <w:tcPr>
            <w:tcW w:w="1152" w:type="dxa"/>
            <w:shd w:val="clear" w:color="auto" w:fill="auto"/>
            <w:vAlign w:val="center"/>
          </w:tcPr>
          <w:p w14:paraId="592B131F" w14:textId="7EE90531" w:rsidR="000042F5" w:rsidRDefault="00435812" w:rsidP="000042F5">
            <w:pPr>
              <w:rPr>
                <w:rFonts w:eastAsia="等线"/>
                <w:sz w:val="18"/>
                <w:szCs w:val="18"/>
              </w:rPr>
            </w:pPr>
            <w:r>
              <w:rPr>
                <w:rFonts w:eastAsia="等线"/>
                <w:sz w:val="18"/>
                <w:szCs w:val="18"/>
                <w:lang w:eastAsia="zh-CN"/>
              </w:rPr>
              <w:t>99.07%</w:t>
            </w:r>
          </w:p>
        </w:tc>
        <w:tc>
          <w:tcPr>
            <w:tcW w:w="1152" w:type="dxa"/>
            <w:shd w:val="clear" w:color="auto" w:fill="auto"/>
            <w:vAlign w:val="center"/>
          </w:tcPr>
          <w:p w14:paraId="64897E4D" w14:textId="61320592" w:rsidR="000042F5" w:rsidRDefault="00435812" w:rsidP="000042F5">
            <w:pPr>
              <w:rPr>
                <w:rFonts w:eastAsia="等线"/>
                <w:sz w:val="18"/>
                <w:szCs w:val="18"/>
              </w:rPr>
            </w:pPr>
            <w:r>
              <w:rPr>
                <w:rFonts w:eastAsia="等线"/>
                <w:sz w:val="18"/>
                <w:szCs w:val="18"/>
                <w:lang w:eastAsia="zh-CN"/>
              </w:rPr>
              <w:t>98.40%</w:t>
            </w:r>
          </w:p>
        </w:tc>
        <w:tc>
          <w:tcPr>
            <w:tcW w:w="1152" w:type="dxa"/>
            <w:shd w:val="clear" w:color="auto" w:fill="auto"/>
            <w:vAlign w:val="center"/>
          </w:tcPr>
          <w:p w14:paraId="09BF3B59" w14:textId="1AEE3F6B" w:rsidR="000042F5" w:rsidRDefault="00435812" w:rsidP="000042F5">
            <w:pPr>
              <w:rPr>
                <w:rFonts w:eastAsia="等线"/>
                <w:sz w:val="18"/>
                <w:szCs w:val="18"/>
              </w:rPr>
            </w:pPr>
            <w:r>
              <w:rPr>
                <w:rFonts w:eastAsia="等线"/>
                <w:sz w:val="18"/>
                <w:szCs w:val="18"/>
                <w:lang w:eastAsia="zh-CN"/>
              </w:rPr>
              <w:t>92.02%</w:t>
            </w:r>
          </w:p>
        </w:tc>
      </w:tr>
      <w:tr w:rsidR="000042F5" w14:paraId="05BAF03E" w14:textId="4E81CCB9" w:rsidTr="0015646D">
        <w:trPr>
          <w:trHeight w:val="176"/>
          <w:jc w:val="center"/>
        </w:trPr>
        <w:tc>
          <w:tcPr>
            <w:tcW w:w="2027" w:type="dxa"/>
            <w:gridSpan w:val="2"/>
            <w:shd w:val="clear" w:color="auto" w:fill="auto"/>
          </w:tcPr>
          <w:p w14:paraId="19C4DC1D" w14:textId="77777777" w:rsidR="000042F5" w:rsidRDefault="000042F5" w:rsidP="000042F5">
            <w:pPr>
              <w:rPr>
                <w:rFonts w:eastAsia="等线"/>
                <w:sz w:val="18"/>
                <w:szCs w:val="18"/>
              </w:rPr>
            </w:pPr>
            <w:r>
              <w:rPr>
                <w:rFonts w:eastAsia="等线"/>
                <w:sz w:val="18"/>
                <w:szCs w:val="18"/>
              </w:rPr>
              <w:t>BO</w:t>
            </w:r>
          </w:p>
        </w:tc>
        <w:tc>
          <w:tcPr>
            <w:tcW w:w="1152" w:type="dxa"/>
            <w:shd w:val="clear" w:color="auto" w:fill="auto"/>
            <w:vAlign w:val="center"/>
          </w:tcPr>
          <w:p w14:paraId="303CFDDB" w14:textId="42A60F46" w:rsidR="000042F5" w:rsidRDefault="00314EB9" w:rsidP="000042F5">
            <w:pPr>
              <w:rPr>
                <w:rFonts w:eastAsia="等线"/>
                <w:sz w:val="18"/>
                <w:szCs w:val="18"/>
              </w:rPr>
            </w:pPr>
            <w:r>
              <w:rPr>
                <w:rFonts w:eastAsia="等线"/>
                <w:sz w:val="18"/>
                <w:szCs w:val="18"/>
                <w:lang w:eastAsia="zh-CN"/>
              </w:rPr>
              <w:t>22%</w:t>
            </w:r>
          </w:p>
        </w:tc>
        <w:tc>
          <w:tcPr>
            <w:tcW w:w="1152" w:type="dxa"/>
            <w:shd w:val="clear" w:color="auto" w:fill="auto"/>
            <w:vAlign w:val="center"/>
          </w:tcPr>
          <w:p w14:paraId="2EE392AD" w14:textId="054189A7" w:rsidR="000042F5" w:rsidRDefault="00314EB9" w:rsidP="000042F5">
            <w:pPr>
              <w:rPr>
                <w:rFonts w:eastAsia="等线"/>
                <w:sz w:val="18"/>
                <w:szCs w:val="18"/>
              </w:rPr>
            </w:pPr>
            <w:r>
              <w:rPr>
                <w:rFonts w:eastAsia="等线"/>
                <w:sz w:val="18"/>
                <w:szCs w:val="18"/>
                <w:lang w:eastAsia="zh-CN"/>
              </w:rPr>
              <w:t>48%</w:t>
            </w:r>
          </w:p>
        </w:tc>
        <w:tc>
          <w:tcPr>
            <w:tcW w:w="1152" w:type="dxa"/>
            <w:shd w:val="clear" w:color="auto" w:fill="auto"/>
            <w:vAlign w:val="center"/>
          </w:tcPr>
          <w:p w14:paraId="6B7EC1B3" w14:textId="490E165B" w:rsidR="000042F5" w:rsidRDefault="00314EB9" w:rsidP="000042F5">
            <w:pPr>
              <w:rPr>
                <w:rFonts w:eastAsia="等线"/>
                <w:sz w:val="18"/>
                <w:szCs w:val="18"/>
              </w:rPr>
            </w:pPr>
            <w:r>
              <w:rPr>
                <w:rFonts w:eastAsia="等线"/>
                <w:sz w:val="18"/>
                <w:szCs w:val="18"/>
                <w:lang w:eastAsia="zh-CN"/>
              </w:rPr>
              <w:t>70%</w:t>
            </w:r>
          </w:p>
        </w:tc>
        <w:tc>
          <w:tcPr>
            <w:tcW w:w="1152" w:type="dxa"/>
            <w:shd w:val="clear" w:color="auto" w:fill="auto"/>
            <w:vAlign w:val="center"/>
          </w:tcPr>
          <w:p w14:paraId="78D9DB79" w14:textId="112FBC73" w:rsidR="000042F5" w:rsidRDefault="00314EB9" w:rsidP="000042F5">
            <w:pPr>
              <w:rPr>
                <w:rFonts w:eastAsia="等线"/>
                <w:sz w:val="18"/>
                <w:szCs w:val="18"/>
              </w:rPr>
            </w:pPr>
            <w:r>
              <w:rPr>
                <w:rFonts w:eastAsia="等线"/>
                <w:sz w:val="18"/>
                <w:szCs w:val="18"/>
                <w:lang w:eastAsia="zh-CN"/>
              </w:rPr>
              <w:t>22%</w:t>
            </w:r>
          </w:p>
        </w:tc>
        <w:tc>
          <w:tcPr>
            <w:tcW w:w="1152" w:type="dxa"/>
            <w:shd w:val="clear" w:color="auto" w:fill="auto"/>
            <w:vAlign w:val="center"/>
          </w:tcPr>
          <w:p w14:paraId="58C59D14" w14:textId="6923E259" w:rsidR="000042F5" w:rsidRDefault="00314EB9" w:rsidP="000042F5">
            <w:pPr>
              <w:rPr>
                <w:rFonts w:eastAsia="等线"/>
                <w:sz w:val="18"/>
                <w:szCs w:val="18"/>
              </w:rPr>
            </w:pPr>
            <w:r>
              <w:rPr>
                <w:rFonts w:eastAsia="等线"/>
                <w:sz w:val="18"/>
                <w:szCs w:val="18"/>
                <w:lang w:eastAsia="zh-CN"/>
              </w:rPr>
              <w:t>48%</w:t>
            </w:r>
          </w:p>
        </w:tc>
        <w:tc>
          <w:tcPr>
            <w:tcW w:w="1152" w:type="dxa"/>
            <w:shd w:val="clear" w:color="auto" w:fill="auto"/>
            <w:vAlign w:val="center"/>
          </w:tcPr>
          <w:p w14:paraId="3027E64D" w14:textId="0446976A" w:rsidR="000042F5" w:rsidRDefault="00314EB9" w:rsidP="000042F5">
            <w:pPr>
              <w:rPr>
                <w:rFonts w:eastAsia="等线"/>
                <w:sz w:val="18"/>
                <w:szCs w:val="18"/>
              </w:rPr>
            </w:pPr>
            <w:r>
              <w:rPr>
                <w:rFonts w:eastAsia="等线"/>
                <w:sz w:val="18"/>
                <w:szCs w:val="18"/>
                <w:lang w:eastAsia="zh-CN"/>
              </w:rPr>
              <w:t>69%</w:t>
            </w:r>
          </w:p>
        </w:tc>
      </w:tr>
      <w:tr w:rsidR="000042F5" w14:paraId="06557E7C" w14:textId="77777777" w:rsidTr="0015646D">
        <w:trPr>
          <w:trHeight w:val="176"/>
          <w:jc w:val="center"/>
        </w:trPr>
        <w:tc>
          <w:tcPr>
            <w:tcW w:w="8939" w:type="dxa"/>
            <w:gridSpan w:val="8"/>
            <w:shd w:val="clear" w:color="auto" w:fill="auto"/>
          </w:tcPr>
          <w:p w14:paraId="488C497B" w14:textId="77777777" w:rsidR="000042F5" w:rsidRDefault="000042F5" w:rsidP="000042F5">
            <w:pPr>
              <w:rPr>
                <w:rFonts w:eastAsia="等线"/>
                <w:sz w:val="18"/>
                <w:szCs w:val="18"/>
              </w:rPr>
            </w:pPr>
            <w:r>
              <w:rPr>
                <w:rFonts w:eastAsia="等线"/>
                <w:sz w:val="18"/>
                <w:szCs w:val="18"/>
              </w:rPr>
              <w:t>Additional report/notes:</w:t>
            </w:r>
          </w:p>
          <w:p w14:paraId="129C0416" w14:textId="232B6140" w:rsidR="000042F5" w:rsidRDefault="000042F5">
            <w:pPr>
              <w:rPr>
                <w:rFonts w:eastAsia="等线"/>
                <w:color w:val="FF0000"/>
                <w:sz w:val="18"/>
                <w:szCs w:val="18"/>
              </w:rPr>
            </w:pPr>
            <w:r>
              <w:rPr>
                <w:rFonts w:eastAsia="等线"/>
                <w:sz w:val="18"/>
                <w:szCs w:val="18"/>
                <w:lang w:eastAsia="zh-CN"/>
              </w:rPr>
              <w:t>BW = 2GHz,</w:t>
            </w:r>
            <w:r>
              <w:rPr>
                <w:rFonts w:eastAsia="等线" w:hint="eastAsia"/>
                <w:sz w:val="18"/>
                <w:szCs w:val="18"/>
                <w:lang w:eastAsia="zh-CN"/>
              </w:rPr>
              <w:t xml:space="preserve"> </w:t>
            </w:r>
            <w:r>
              <w:rPr>
                <w:rFonts w:eastAsia="等线"/>
                <w:sz w:val="18"/>
                <w:szCs w:val="18"/>
                <w:lang w:eastAsia="zh-CN"/>
              </w:rPr>
              <w:t xml:space="preserve">FTP3 traffic file size </w:t>
            </w:r>
            <w:r>
              <w:rPr>
                <w:rFonts w:eastAsia="等线" w:hint="eastAsia"/>
                <w:sz w:val="18"/>
                <w:szCs w:val="18"/>
                <w:lang w:eastAsia="zh-CN"/>
              </w:rPr>
              <w:t>=</w:t>
            </w:r>
            <w:r>
              <w:rPr>
                <w:rFonts w:eastAsia="等线"/>
                <w:sz w:val="18"/>
                <w:szCs w:val="18"/>
                <w:lang w:eastAsia="zh-CN"/>
              </w:rPr>
              <w:t xml:space="preserve"> 27Mbyte</w:t>
            </w:r>
            <w:r>
              <w:rPr>
                <w:rFonts w:eastAsia="等线" w:hint="eastAsia"/>
                <w:sz w:val="18"/>
                <w:szCs w:val="18"/>
                <w:lang w:eastAsia="zh-CN"/>
              </w:rPr>
              <w:t>,</w:t>
            </w:r>
            <w:r>
              <w:rPr>
                <w:rFonts w:eastAsia="等线"/>
                <w:sz w:val="18"/>
                <w:szCs w:val="18"/>
                <w:lang w:eastAsia="zh-CN"/>
              </w:rPr>
              <w:t xml:space="preserve"> Fixed CW </w:t>
            </w:r>
            <w:r>
              <w:rPr>
                <w:rFonts w:eastAsia="等线" w:hint="eastAsia"/>
                <w:sz w:val="18"/>
                <w:szCs w:val="18"/>
                <w:lang w:eastAsia="zh-CN"/>
              </w:rPr>
              <w:t>=</w:t>
            </w:r>
            <w:r>
              <w:rPr>
                <w:rFonts w:eastAsia="等线"/>
                <w:sz w:val="18"/>
                <w:szCs w:val="18"/>
                <w:lang w:eastAsia="zh-CN"/>
              </w:rPr>
              <w:t xml:space="preserve"> </w:t>
            </w:r>
            <w:r w:rsidR="00DD2C85">
              <w:rPr>
                <w:rFonts w:eastAsia="等线"/>
                <w:sz w:val="18"/>
                <w:szCs w:val="18"/>
                <w:lang w:eastAsia="zh-CN"/>
              </w:rPr>
              <w:t>5</w:t>
            </w:r>
            <w:r>
              <w:rPr>
                <w:rFonts w:eastAsia="等线"/>
                <w:sz w:val="18"/>
                <w:szCs w:val="18"/>
                <w:lang w:eastAsia="zh-CN"/>
              </w:rPr>
              <w:t>, two operator, MCOT=5ms</w:t>
            </w:r>
            <w:r>
              <w:rPr>
                <w:rFonts w:eastAsia="等线" w:hint="eastAsia"/>
                <w:sz w:val="18"/>
                <w:szCs w:val="18"/>
                <w:lang w:eastAsia="zh-CN"/>
              </w:rPr>
              <w:t>;</w:t>
            </w:r>
            <w:r>
              <w:rPr>
                <w:rFonts w:eastAsia="等线"/>
                <w:sz w:val="18"/>
                <w:szCs w:val="18"/>
                <w:lang w:eastAsia="zh-CN"/>
              </w:rPr>
              <w:t xml:space="preserve"> </w:t>
            </w:r>
            <w:r>
              <w:rPr>
                <w:rFonts w:eastAsia="等线" w:hint="eastAsia"/>
                <w:sz w:val="18"/>
                <w:szCs w:val="18"/>
                <w:lang w:eastAsia="zh-CN"/>
              </w:rPr>
              <w:t>B</w:t>
            </w:r>
            <w:r>
              <w:rPr>
                <w:rFonts w:eastAsia="等线"/>
                <w:sz w:val="18"/>
                <w:szCs w:val="18"/>
                <w:lang w:eastAsia="zh-CN"/>
              </w:rPr>
              <w:t xml:space="preserve">S </w:t>
            </w:r>
            <w:r>
              <w:rPr>
                <w:rFonts w:eastAsia="等线" w:hint="eastAsia"/>
                <w:sz w:val="18"/>
                <w:szCs w:val="18"/>
                <w:lang w:eastAsia="zh-CN"/>
              </w:rPr>
              <w:t>t</w:t>
            </w:r>
            <w:r>
              <w:rPr>
                <w:rFonts w:eastAsia="等线"/>
                <w:sz w:val="18"/>
                <w:szCs w:val="18"/>
                <w:lang w:eastAsia="zh-CN"/>
              </w:rPr>
              <w:t>o UE: InH open office channel.</w:t>
            </w:r>
            <w:r w:rsidR="00DD2C85">
              <w:rPr>
                <w:rFonts w:eastAsia="等线"/>
                <w:sz w:val="18"/>
                <w:szCs w:val="18"/>
                <w:lang w:eastAsia="zh-CN"/>
              </w:rPr>
              <w:t xml:space="preserve"> Antenna Configuration: </w:t>
            </w:r>
            <w:r w:rsidR="00DD2C85" w:rsidRPr="009D06B7">
              <w:rPr>
                <w:sz w:val="18"/>
              </w:rPr>
              <w:t>(M, N, P, M</w:t>
            </w:r>
            <w:r w:rsidR="00DD2C85" w:rsidRPr="009D06B7">
              <w:rPr>
                <w:sz w:val="18"/>
                <w:vertAlign w:val="subscript"/>
              </w:rPr>
              <w:t>g</w:t>
            </w:r>
            <w:r w:rsidR="00DD2C85" w:rsidRPr="009D06B7">
              <w:rPr>
                <w:sz w:val="18"/>
              </w:rPr>
              <w:t>, N</w:t>
            </w:r>
            <w:r w:rsidR="00DD2C85" w:rsidRPr="009D06B7">
              <w:rPr>
                <w:sz w:val="18"/>
                <w:vertAlign w:val="subscript"/>
              </w:rPr>
              <w:t>g</w:t>
            </w:r>
            <w:r w:rsidR="00DD2C85" w:rsidRPr="009D06B7">
              <w:rPr>
                <w:sz w:val="18"/>
              </w:rPr>
              <w:t>)  = (4, 8, 2, 1, 1), Dh = Dv = 0.5 λ for gNB. (M, N, P, Mg, Ng) = (2, 2, 2, 1, 2), Dh = Dv = 0.5 λ for UE</w:t>
            </w:r>
            <w:r w:rsidR="00DD2C85">
              <w:rPr>
                <w:sz w:val="18"/>
              </w:rPr>
              <w:t>. MIMO: single layer</w:t>
            </w:r>
          </w:p>
        </w:tc>
      </w:tr>
    </w:tbl>
    <w:p w14:paraId="69D98FF9" w14:textId="77777777" w:rsidR="00B32B6F" w:rsidRPr="0015646D" w:rsidRDefault="00B32B6F" w:rsidP="00D4223B">
      <w:pPr>
        <w:rPr>
          <w:b/>
          <w:lang w:eastAsia="zh-CN"/>
        </w:rPr>
      </w:pPr>
    </w:p>
    <w:p w14:paraId="4313667F" w14:textId="523EA060" w:rsidR="00B32B6F" w:rsidRPr="0015646D" w:rsidRDefault="00B32B6F" w:rsidP="00B32B6F">
      <w:pPr>
        <w:pStyle w:val="B1"/>
        <w:rPr>
          <w:b/>
          <w:sz w:val="22"/>
          <w:szCs w:val="22"/>
          <w:lang w:eastAsia="zh-CN"/>
        </w:rPr>
      </w:pPr>
      <w:r w:rsidRPr="0015646D">
        <w:rPr>
          <w:b/>
        </w:rPr>
        <w:t xml:space="preserve">Table </w:t>
      </w:r>
      <w:r w:rsidR="000042F5" w:rsidRPr="0015646D">
        <w:rPr>
          <w:b/>
        </w:rPr>
        <w:t>0</w:t>
      </w:r>
      <w:r w:rsidR="000B518C">
        <w:rPr>
          <w:b/>
        </w:rPr>
        <w:t>5</w:t>
      </w:r>
      <w:r w:rsidRPr="0015646D">
        <w:rPr>
          <w:b/>
        </w:rPr>
        <w:t>. System level evaluation results for indoor scenario A</w:t>
      </w:r>
      <w:r w:rsidR="003E39CB">
        <w:rPr>
          <w:b/>
        </w:rPr>
        <w:t xml:space="preserve"> (directional LBT and receiver assisted LBT)</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002"/>
        <w:gridCol w:w="1152"/>
        <w:gridCol w:w="1152"/>
        <w:gridCol w:w="1152"/>
        <w:gridCol w:w="1152"/>
        <w:gridCol w:w="1152"/>
        <w:gridCol w:w="1152"/>
      </w:tblGrid>
      <w:tr w:rsidR="00B32B6F" w14:paraId="0314FAAD" w14:textId="77777777" w:rsidTr="008423AF">
        <w:trPr>
          <w:trHeight w:val="176"/>
          <w:jc w:val="center"/>
        </w:trPr>
        <w:tc>
          <w:tcPr>
            <w:tcW w:w="2027" w:type="dxa"/>
            <w:gridSpan w:val="2"/>
            <w:shd w:val="clear" w:color="auto" w:fill="auto"/>
          </w:tcPr>
          <w:p w14:paraId="5A4FEFAD" w14:textId="77777777" w:rsidR="00B32B6F" w:rsidRDefault="00B32B6F" w:rsidP="008423AF">
            <w:pPr>
              <w:rPr>
                <w:sz w:val="18"/>
                <w:szCs w:val="18"/>
              </w:rPr>
            </w:pPr>
            <w:r>
              <w:rPr>
                <w:sz w:val="18"/>
                <w:szCs w:val="18"/>
              </w:rPr>
              <w:t>Cases</w:t>
            </w:r>
          </w:p>
        </w:tc>
        <w:tc>
          <w:tcPr>
            <w:tcW w:w="3456" w:type="dxa"/>
            <w:gridSpan w:val="3"/>
            <w:shd w:val="clear" w:color="auto" w:fill="auto"/>
          </w:tcPr>
          <w:p w14:paraId="47AA9C02" w14:textId="1E8494BC" w:rsidR="00B32B6F" w:rsidRDefault="00B32B6F" w:rsidP="008423AF">
            <w:pPr>
              <w:jc w:val="center"/>
              <w:rPr>
                <w:sz w:val="18"/>
                <w:szCs w:val="18"/>
              </w:rPr>
            </w:pPr>
            <w:r w:rsidRPr="00B32B6F">
              <w:rPr>
                <w:rFonts w:eastAsia="等线"/>
                <w:sz w:val="18"/>
                <w:szCs w:val="18"/>
              </w:rPr>
              <w:t>directional LBT schemes</w:t>
            </w:r>
          </w:p>
        </w:tc>
        <w:tc>
          <w:tcPr>
            <w:tcW w:w="3456" w:type="dxa"/>
            <w:gridSpan w:val="3"/>
            <w:shd w:val="clear" w:color="auto" w:fill="auto"/>
          </w:tcPr>
          <w:p w14:paraId="772FE299" w14:textId="72C1B64A" w:rsidR="00B32B6F" w:rsidRDefault="00B32B6F" w:rsidP="00B32B6F">
            <w:pPr>
              <w:jc w:val="center"/>
              <w:rPr>
                <w:sz w:val="18"/>
                <w:szCs w:val="18"/>
              </w:rPr>
            </w:pPr>
            <w:r>
              <w:rPr>
                <w:sz w:val="18"/>
                <w:szCs w:val="18"/>
              </w:rPr>
              <w:t xml:space="preserve"> </w:t>
            </w:r>
            <w:r>
              <w:rPr>
                <w:rFonts w:eastAsia="等线"/>
                <w:sz w:val="18"/>
                <w:szCs w:val="18"/>
              </w:rPr>
              <w:t>receiver</w:t>
            </w:r>
            <w:r w:rsidRPr="00B32B6F">
              <w:rPr>
                <w:rFonts w:eastAsia="等线"/>
                <w:sz w:val="18"/>
                <w:szCs w:val="18"/>
              </w:rPr>
              <w:t>-</w:t>
            </w:r>
            <w:r>
              <w:rPr>
                <w:rFonts w:eastAsia="等线"/>
                <w:sz w:val="18"/>
                <w:szCs w:val="18"/>
              </w:rPr>
              <w:t>assisted</w:t>
            </w:r>
            <w:r w:rsidRPr="00B32B6F">
              <w:rPr>
                <w:rFonts w:eastAsia="等线"/>
                <w:sz w:val="18"/>
                <w:szCs w:val="18"/>
              </w:rPr>
              <w:t xml:space="preserve"> LBT</w:t>
            </w:r>
          </w:p>
        </w:tc>
      </w:tr>
      <w:tr w:rsidR="00B32B6F" w14:paraId="71CAFE32" w14:textId="77777777" w:rsidTr="008423AF">
        <w:trPr>
          <w:trHeight w:val="176"/>
          <w:jc w:val="center"/>
        </w:trPr>
        <w:tc>
          <w:tcPr>
            <w:tcW w:w="2027" w:type="dxa"/>
            <w:gridSpan w:val="2"/>
            <w:tcBorders>
              <w:tl2br w:val="single" w:sz="4" w:space="0" w:color="auto"/>
            </w:tcBorders>
            <w:shd w:val="clear" w:color="auto" w:fill="auto"/>
          </w:tcPr>
          <w:p w14:paraId="56E17253" w14:textId="77777777" w:rsidR="00B32B6F" w:rsidRDefault="00B32B6F" w:rsidP="008423AF">
            <w:pPr>
              <w:ind w:firstLineChars="500" w:firstLine="900"/>
              <w:rPr>
                <w:sz w:val="18"/>
                <w:szCs w:val="18"/>
              </w:rPr>
            </w:pPr>
            <w:r>
              <w:rPr>
                <w:sz w:val="18"/>
                <w:szCs w:val="18"/>
              </w:rPr>
              <w:t>Traffic load</w:t>
            </w:r>
          </w:p>
          <w:p w14:paraId="21EBABD4" w14:textId="77777777" w:rsidR="00B32B6F" w:rsidRDefault="00B32B6F" w:rsidP="008423AF">
            <w:pPr>
              <w:rPr>
                <w:sz w:val="18"/>
                <w:szCs w:val="18"/>
              </w:rPr>
            </w:pPr>
            <w:r>
              <w:rPr>
                <w:sz w:val="18"/>
                <w:szCs w:val="18"/>
              </w:rPr>
              <w:t xml:space="preserve">Metrics              </w:t>
            </w:r>
          </w:p>
        </w:tc>
        <w:tc>
          <w:tcPr>
            <w:tcW w:w="1152" w:type="dxa"/>
            <w:shd w:val="clear" w:color="auto" w:fill="auto"/>
          </w:tcPr>
          <w:p w14:paraId="692BAE0B" w14:textId="77777777" w:rsidR="00B32B6F" w:rsidRPr="00B32B6F" w:rsidRDefault="00B32B6F" w:rsidP="008423AF">
            <w:pPr>
              <w:rPr>
                <w:sz w:val="18"/>
                <w:szCs w:val="18"/>
              </w:rPr>
            </w:pPr>
            <w:r w:rsidRPr="00B32B6F">
              <w:rPr>
                <w:sz w:val="18"/>
                <w:szCs w:val="18"/>
              </w:rPr>
              <w:t>Low load</w:t>
            </w:r>
          </w:p>
          <w:p w14:paraId="4BC0C785" w14:textId="77777777" w:rsidR="00B32B6F" w:rsidRPr="00B32B6F" w:rsidRDefault="00B32B6F" w:rsidP="008423AF">
            <w:pPr>
              <w:rPr>
                <w:sz w:val="18"/>
                <w:szCs w:val="18"/>
              </w:rPr>
            </w:pPr>
            <w:r w:rsidRPr="00B32B6F">
              <w:rPr>
                <w:sz w:val="18"/>
                <w:szCs w:val="18"/>
                <w:lang w:eastAsia="zh-CN"/>
              </w:rPr>
              <w:t xml:space="preserve">10%~25% BO </w:t>
            </w:r>
          </w:p>
        </w:tc>
        <w:tc>
          <w:tcPr>
            <w:tcW w:w="1152" w:type="dxa"/>
            <w:shd w:val="clear" w:color="auto" w:fill="auto"/>
          </w:tcPr>
          <w:p w14:paraId="3DB305E5" w14:textId="77777777" w:rsidR="00B32B6F" w:rsidRPr="00B32B6F" w:rsidRDefault="00B32B6F" w:rsidP="008423AF">
            <w:pPr>
              <w:rPr>
                <w:sz w:val="18"/>
                <w:szCs w:val="18"/>
              </w:rPr>
            </w:pPr>
            <w:r w:rsidRPr="00B32B6F">
              <w:rPr>
                <w:sz w:val="18"/>
                <w:szCs w:val="18"/>
              </w:rPr>
              <w:t>Medium load</w:t>
            </w:r>
          </w:p>
          <w:p w14:paraId="17F5EE19" w14:textId="77777777" w:rsidR="00B32B6F" w:rsidRPr="00B32B6F" w:rsidRDefault="00B32B6F" w:rsidP="008423AF">
            <w:pPr>
              <w:rPr>
                <w:sz w:val="18"/>
                <w:szCs w:val="18"/>
              </w:rPr>
            </w:pPr>
            <w:r w:rsidRPr="00B32B6F">
              <w:rPr>
                <w:sz w:val="18"/>
                <w:szCs w:val="18"/>
                <w:lang w:eastAsia="zh-CN"/>
              </w:rPr>
              <w:t>35%~50% BO</w:t>
            </w:r>
          </w:p>
        </w:tc>
        <w:tc>
          <w:tcPr>
            <w:tcW w:w="1152" w:type="dxa"/>
            <w:shd w:val="clear" w:color="auto" w:fill="auto"/>
          </w:tcPr>
          <w:p w14:paraId="50BBE8A2" w14:textId="77777777" w:rsidR="00B32B6F" w:rsidRPr="00B32B6F" w:rsidRDefault="00B32B6F" w:rsidP="008423AF">
            <w:pPr>
              <w:rPr>
                <w:sz w:val="18"/>
                <w:szCs w:val="18"/>
              </w:rPr>
            </w:pPr>
            <w:r w:rsidRPr="00B32B6F">
              <w:rPr>
                <w:sz w:val="18"/>
                <w:szCs w:val="18"/>
              </w:rPr>
              <w:t>High load</w:t>
            </w:r>
          </w:p>
          <w:p w14:paraId="53D8677E" w14:textId="77777777" w:rsidR="00B32B6F" w:rsidRPr="00B32B6F" w:rsidRDefault="00B32B6F" w:rsidP="008423AF">
            <w:pPr>
              <w:rPr>
                <w:sz w:val="18"/>
                <w:szCs w:val="18"/>
              </w:rPr>
            </w:pPr>
            <w:r w:rsidRPr="00B32B6F">
              <w:rPr>
                <w:sz w:val="18"/>
                <w:szCs w:val="18"/>
                <w:lang w:eastAsia="zh-CN"/>
              </w:rPr>
              <w:t>above 55% BO</w:t>
            </w:r>
          </w:p>
        </w:tc>
        <w:tc>
          <w:tcPr>
            <w:tcW w:w="1152" w:type="dxa"/>
            <w:shd w:val="clear" w:color="auto" w:fill="auto"/>
          </w:tcPr>
          <w:p w14:paraId="3007220B" w14:textId="77777777" w:rsidR="00B32B6F" w:rsidRPr="00B32B6F" w:rsidRDefault="00B32B6F" w:rsidP="008423AF">
            <w:pPr>
              <w:rPr>
                <w:sz w:val="18"/>
                <w:szCs w:val="18"/>
              </w:rPr>
            </w:pPr>
            <w:r w:rsidRPr="00B32B6F">
              <w:rPr>
                <w:sz w:val="18"/>
                <w:szCs w:val="18"/>
              </w:rPr>
              <w:t>Low load</w:t>
            </w:r>
          </w:p>
          <w:p w14:paraId="1CB1CE99" w14:textId="77777777" w:rsidR="00B32B6F" w:rsidRPr="00B32B6F" w:rsidRDefault="00B32B6F" w:rsidP="008423AF">
            <w:pPr>
              <w:rPr>
                <w:sz w:val="18"/>
                <w:szCs w:val="18"/>
              </w:rPr>
            </w:pPr>
            <w:r w:rsidRPr="00B32B6F">
              <w:rPr>
                <w:sz w:val="18"/>
                <w:szCs w:val="18"/>
                <w:lang w:eastAsia="zh-CN"/>
              </w:rPr>
              <w:t xml:space="preserve">10%~25% BO </w:t>
            </w:r>
          </w:p>
        </w:tc>
        <w:tc>
          <w:tcPr>
            <w:tcW w:w="1152" w:type="dxa"/>
            <w:shd w:val="clear" w:color="auto" w:fill="auto"/>
          </w:tcPr>
          <w:p w14:paraId="6C4F8BCF" w14:textId="77777777" w:rsidR="00B32B6F" w:rsidRPr="00B32B6F" w:rsidRDefault="00B32B6F" w:rsidP="008423AF">
            <w:pPr>
              <w:rPr>
                <w:sz w:val="18"/>
                <w:szCs w:val="18"/>
              </w:rPr>
            </w:pPr>
            <w:r w:rsidRPr="00B32B6F">
              <w:rPr>
                <w:sz w:val="18"/>
                <w:szCs w:val="18"/>
              </w:rPr>
              <w:t>Medium load</w:t>
            </w:r>
          </w:p>
          <w:p w14:paraId="42B3884C" w14:textId="77777777" w:rsidR="00B32B6F" w:rsidRPr="00B32B6F" w:rsidRDefault="00B32B6F" w:rsidP="008423AF">
            <w:pPr>
              <w:rPr>
                <w:sz w:val="18"/>
                <w:szCs w:val="18"/>
              </w:rPr>
            </w:pPr>
            <w:r w:rsidRPr="00B32B6F">
              <w:rPr>
                <w:sz w:val="18"/>
                <w:szCs w:val="18"/>
                <w:lang w:eastAsia="zh-CN"/>
              </w:rPr>
              <w:t>35%~50% BO</w:t>
            </w:r>
          </w:p>
        </w:tc>
        <w:tc>
          <w:tcPr>
            <w:tcW w:w="1152" w:type="dxa"/>
            <w:shd w:val="clear" w:color="auto" w:fill="auto"/>
          </w:tcPr>
          <w:p w14:paraId="7C80AE70" w14:textId="77777777" w:rsidR="00B32B6F" w:rsidRPr="00B32B6F" w:rsidRDefault="00B32B6F" w:rsidP="008423AF">
            <w:pPr>
              <w:rPr>
                <w:sz w:val="18"/>
                <w:szCs w:val="18"/>
              </w:rPr>
            </w:pPr>
            <w:r w:rsidRPr="00B32B6F">
              <w:rPr>
                <w:sz w:val="18"/>
                <w:szCs w:val="18"/>
              </w:rPr>
              <w:t>High load</w:t>
            </w:r>
          </w:p>
          <w:p w14:paraId="6FB0EEED" w14:textId="77777777" w:rsidR="00B32B6F" w:rsidRPr="00B32B6F" w:rsidRDefault="00B32B6F" w:rsidP="008423AF">
            <w:pPr>
              <w:rPr>
                <w:sz w:val="18"/>
                <w:szCs w:val="18"/>
              </w:rPr>
            </w:pPr>
            <w:r w:rsidRPr="00B32B6F">
              <w:rPr>
                <w:sz w:val="18"/>
                <w:szCs w:val="18"/>
                <w:lang w:eastAsia="zh-CN"/>
              </w:rPr>
              <w:t>above 55% BO</w:t>
            </w:r>
          </w:p>
        </w:tc>
      </w:tr>
      <w:tr w:rsidR="000042F5" w14:paraId="0EF95FB8" w14:textId="77777777" w:rsidTr="008423AF">
        <w:trPr>
          <w:trHeight w:val="176"/>
          <w:jc w:val="center"/>
        </w:trPr>
        <w:tc>
          <w:tcPr>
            <w:tcW w:w="1025" w:type="dxa"/>
            <w:vMerge w:val="restart"/>
            <w:shd w:val="clear" w:color="auto" w:fill="auto"/>
          </w:tcPr>
          <w:p w14:paraId="1386A6FF" w14:textId="77777777" w:rsidR="000042F5" w:rsidRDefault="000042F5" w:rsidP="000042F5">
            <w:pPr>
              <w:rPr>
                <w:sz w:val="18"/>
                <w:szCs w:val="18"/>
              </w:rPr>
            </w:pPr>
            <w:r>
              <w:rPr>
                <w:sz w:val="18"/>
                <w:szCs w:val="18"/>
              </w:rPr>
              <w:t>DL UPT (Mbps)</w:t>
            </w:r>
          </w:p>
        </w:tc>
        <w:tc>
          <w:tcPr>
            <w:tcW w:w="1002" w:type="dxa"/>
            <w:shd w:val="clear" w:color="auto" w:fill="auto"/>
          </w:tcPr>
          <w:p w14:paraId="2FC14E98" w14:textId="77777777" w:rsidR="000042F5" w:rsidRDefault="000042F5" w:rsidP="000042F5">
            <w:pPr>
              <w:rPr>
                <w:sz w:val="18"/>
                <w:szCs w:val="18"/>
              </w:rPr>
            </w:pPr>
            <w:r>
              <w:rPr>
                <w:sz w:val="18"/>
                <w:szCs w:val="18"/>
              </w:rPr>
              <w:t>5%ile</w:t>
            </w:r>
          </w:p>
        </w:tc>
        <w:tc>
          <w:tcPr>
            <w:tcW w:w="1152" w:type="dxa"/>
            <w:shd w:val="clear" w:color="auto" w:fill="auto"/>
            <w:vAlign w:val="center"/>
          </w:tcPr>
          <w:p w14:paraId="25F0DB69" w14:textId="316585F1" w:rsidR="000042F5" w:rsidRDefault="00314EB9" w:rsidP="000042F5">
            <w:pPr>
              <w:rPr>
                <w:sz w:val="18"/>
                <w:szCs w:val="18"/>
              </w:rPr>
            </w:pPr>
            <w:r>
              <w:rPr>
                <w:sz w:val="18"/>
                <w:szCs w:val="18"/>
                <w:lang w:eastAsia="zh-CN"/>
              </w:rPr>
              <w:t>1536.6</w:t>
            </w:r>
          </w:p>
        </w:tc>
        <w:tc>
          <w:tcPr>
            <w:tcW w:w="1152" w:type="dxa"/>
            <w:shd w:val="clear" w:color="auto" w:fill="auto"/>
            <w:vAlign w:val="center"/>
          </w:tcPr>
          <w:p w14:paraId="241E1BD8" w14:textId="36F1BBF3" w:rsidR="000042F5" w:rsidRDefault="00314EB9" w:rsidP="000042F5">
            <w:pPr>
              <w:rPr>
                <w:sz w:val="18"/>
                <w:szCs w:val="18"/>
              </w:rPr>
            </w:pPr>
            <w:r>
              <w:rPr>
                <w:sz w:val="18"/>
                <w:szCs w:val="18"/>
                <w:lang w:eastAsia="zh-CN"/>
              </w:rPr>
              <w:t>486.6</w:t>
            </w:r>
          </w:p>
        </w:tc>
        <w:tc>
          <w:tcPr>
            <w:tcW w:w="1152" w:type="dxa"/>
            <w:shd w:val="clear" w:color="auto" w:fill="auto"/>
            <w:vAlign w:val="center"/>
          </w:tcPr>
          <w:p w14:paraId="321EF8FF" w14:textId="6B825C39" w:rsidR="000042F5" w:rsidRDefault="00314EB9" w:rsidP="000042F5">
            <w:pPr>
              <w:rPr>
                <w:sz w:val="18"/>
                <w:szCs w:val="18"/>
              </w:rPr>
            </w:pPr>
            <w:r>
              <w:rPr>
                <w:sz w:val="18"/>
                <w:szCs w:val="18"/>
                <w:lang w:eastAsia="zh-CN"/>
              </w:rPr>
              <w:t>101.3</w:t>
            </w:r>
          </w:p>
        </w:tc>
        <w:tc>
          <w:tcPr>
            <w:tcW w:w="1152" w:type="dxa"/>
            <w:shd w:val="clear" w:color="auto" w:fill="auto"/>
            <w:vAlign w:val="center"/>
          </w:tcPr>
          <w:p w14:paraId="69432C12" w14:textId="6EF623B3" w:rsidR="000042F5" w:rsidRDefault="00314EB9" w:rsidP="000042F5">
            <w:pPr>
              <w:rPr>
                <w:sz w:val="18"/>
                <w:szCs w:val="18"/>
              </w:rPr>
            </w:pPr>
            <w:r>
              <w:rPr>
                <w:sz w:val="18"/>
                <w:szCs w:val="18"/>
                <w:lang w:eastAsia="zh-CN"/>
              </w:rPr>
              <w:t>1572.3</w:t>
            </w:r>
          </w:p>
        </w:tc>
        <w:tc>
          <w:tcPr>
            <w:tcW w:w="1152" w:type="dxa"/>
            <w:shd w:val="clear" w:color="auto" w:fill="auto"/>
            <w:vAlign w:val="center"/>
          </w:tcPr>
          <w:p w14:paraId="50FE9BC9" w14:textId="556B0885" w:rsidR="000042F5" w:rsidRDefault="00314EB9" w:rsidP="000042F5">
            <w:pPr>
              <w:rPr>
                <w:sz w:val="18"/>
                <w:szCs w:val="18"/>
              </w:rPr>
            </w:pPr>
            <w:r>
              <w:rPr>
                <w:sz w:val="18"/>
                <w:szCs w:val="18"/>
                <w:lang w:eastAsia="zh-CN"/>
              </w:rPr>
              <w:t>559.5</w:t>
            </w:r>
          </w:p>
        </w:tc>
        <w:tc>
          <w:tcPr>
            <w:tcW w:w="1152" w:type="dxa"/>
            <w:shd w:val="clear" w:color="auto" w:fill="auto"/>
            <w:vAlign w:val="center"/>
          </w:tcPr>
          <w:p w14:paraId="52AB416A" w14:textId="0632B7CD" w:rsidR="000042F5" w:rsidRDefault="00314EB9" w:rsidP="000042F5">
            <w:pPr>
              <w:rPr>
                <w:sz w:val="18"/>
                <w:szCs w:val="18"/>
              </w:rPr>
            </w:pPr>
            <w:r>
              <w:rPr>
                <w:sz w:val="18"/>
                <w:szCs w:val="18"/>
                <w:lang w:eastAsia="zh-CN"/>
              </w:rPr>
              <w:t>191.7</w:t>
            </w:r>
          </w:p>
        </w:tc>
      </w:tr>
      <w:tr w:rsidR="000042F5" w14:paraId="1D7C916A" w14:textId="77777777" w:rsidTr="008423AF">
        <w:trPr>
          <w:trHeight w:val="176"/>
          <w:jc w:val="center"/>
        </w:trPr>
        <w:tc>
          <w:tcPr>
            <w:tcW w:w="1025" w:type="dxa"/>
            <w:vMerge/>
            <w:shd w:val="clear" w:color="auto" w:fill="auto"/>
          </w:tcPr>
          <w:p w14:paraId="0FD9D204" w14:textId="77777777" w:rsidR="000042F5" w:rsidRDefault="000042F5" w:rsidP="000042F5">
            <w:pPr>
              <w:rPr>
                <w:sz w:val="18"/>
                <w:szCs w:val="18"/>
              </w:rPr>
            </w:pPr>
          </w:p>
        </w:tc>
        <w:tc>
          <w:tcPr>
            <w:tcW w:w="1002" w:type="dxa"/>
            <w:shd w:val="clear" w:color="auto" w:fill="auto"/>
          </w:tcPr>
          <w:p w14:paraId="325A9176" w14:textId="77777777" w:rsidR="000042F5" w:rsidRDefault="000042F5" w:rsidP="000042F5">
            <w:pPr>
              <w:rPr>
                <w:sz w:val="18"/>
                <w:szCs w:val="18"/>
              </w:rPr>
            </w:pPr>
            <w:r>
              <w:rPr>
                <w:sz w:val="18"/>
                <w:szCs w:val="18"/>
              </w:rPr>
              <w:t>50%ile</w:t>
            </w:r>
          </w:p>
        </w:tc>
        <w:tc>
          <w:tcPr>
            <w:tcW w:w="1152" w:type="dxa"/>
            <w:shd w:val="clear" w:color="auto" w:fill="auto"/>
            <w:vAlign w:val="center"/>
          </w:tcPr>
          <w:p w14:paraId="578B2393" w14:textId="45949521" w:rsidR="000042F5" w:rsidRDefault="00314EB9" w:rsidP="000042F5">
            <w:pPr>
              <w:rPr>
                <w:sz w:val="18"/>
                <w:szCs w:val="18"/>
              </w:rPr>
            </w:pPr>
            <w:r>
              <w:rPr>
                <w:sz w:val="18"/>
                <w:szCs w:val="18"/>
                <w:lang w:eastAsia="zh-CN"/>
              </w:rPr>
              <w:t>5728.0</w:t>
            </w:r>
          </w:p>
        </w:tc>
        <w:tc>
          <w:tcPr>
            <w:tcW w:w="1152" w:type="dxa"/>
            <w:shd w:val="clear" w:color="auto" w:fill="auto"/>
            <w:vAlign w:val="center"/>
          </w:tcPr>
          <w:p w14:paraId="0FE091BA" w14:textId="11AC06FF" w:rsidR="000042F5" w:rsidRDefault="00314EB9" w:rsidP="000042F5">
            <w:pPr>
              <w:rPr>
                <w:sz w:val="18"/>
                <w:szCs w:val="18"/>
              </w:rPr>
            </w:pPr>
            <w:r>
              <w:rPr>
                <w:sz w:val="18"/>
                <w:szCs w:val="18"/>
                <w:lang w:eastAsia="zh-CN"/>
              </w:rPr>
              <w:t>3148.4</w:t>
            </w:r>
          </w:p>
        </w:tc>
        <w:tc>
          <w:tcPr>
            <w:tcW w:w="1152" w:type="dxa"/>
            <w:shd w:val="clear" w:color="auto" w:fill="auto"/>
            <w:vAlign w:val="center"/>
          </w:tcPr>
          <w:p w14:paraId="35433F73" w14:textId="64F62BC6" w:rsidR="000042F5" w:rsidRDefault="00314EB9" w:rsidP="000042F5">
            <w:pPr>
              <w:rPr>
                <w:sz w:val="18"/>
                <w:szCs w:val="18"/>
              </w:rPr>
            </w:pPr>
            <w:r>
              <w:rPr>
                <w:sz w:val="18"/>
                <w:szCs w:val="18"/>
                <w:lang w:eastAsia="zh-CN"/>
              </w:rPr>
              <w:t>1715.4</w:t>
            </w:r>
          </w:p>
        </w:tc>
        <w:tc>
          <w:tcPr>
            <w:tcW w:w="1152" w:type="dxa"/>
            <w:shd w:val="clear" w:color="auto" w:fill="auto"/>
            <w:vAlign w:val="center"/>
          </w:tcPr>
          <w:p w14:paraId="6FE5DF10" w14:textId="66C52D29" w:rsidR="000042F5" w:rsidRDefault="00314EB9" w:rsidP="000042F5">
            <w:pPr>
              <w:rPr>
                <w:sz w:val="18"/>
                <w:szCs w:val="18"/>
              </w:rPr>
            </w:pPr>
            <w:r>
              <w:rPr>
                <w:sz w:val="18"/>
                <w:szCs w:val="18"/>
                <w:lang w:eastAsia="zh-CN"/>
              </w:rPr>
              <w:t>5610.2</w:t>
            </w:r>
          </w:p>
        </w:tc>
        <w:tc>
          <w:tcPr>
            <w:tcW w:w="1152" w:type="dxa"/>
            <w:shd w:val="clear" w:color="auto" w:fill="auto"/>
            <w:vAlign w:val="center"/>
          </w:tcPr>
          <w:p w14:paraId="60AB632B" w14:textId="1B3F3CC7" w:rsidR="000042F5" w:rsidRDefault="00314EB9" w:rsidP="000042F5">
            <w:pPr>
              <w:rPr>
                <w:sz w:val="18"/>
                <w:szCs w:val="18"/>
              </w:rPr>
            </w:pPr>
            <w:r>
              <w:rPr>
                <w:sz w:val="18"/>
                <w:szCs w:val="18"/>
                <w:lang w:eastAsia="zh-CN"/>
              </w:rPr>
              <w:t>3186.3</w:t>
            </w:r>
          </w:p>
        </w:tc>
        <w:tc>
          <w:tcPr>
            <w:tcW w:w="1152" w:type="dxa"/>
            <w:shd w:val="clear" w:color="auto" w:fill="auto"/>
            <w:vAlign w:val="center"/>
          </w:tcPr>
          <w:p w14:paraId="2A085A4A" w14:textId="24941E7A" w:rsidR="000042F5" w:rsidRDefault="00314EB9" w:rsidP="000042F5">
            <w:pPr>
              <w:rPr>
                <w:sz w:val="18"/>
                <w:szCs w:val="18"/>
              </w:rPr>
            </w:pPr>
            <w:r>
              <w:rPr>
                <w:sz w:val="18"/>
                <w:szCs w:val="18"/>
                <w:lang w:eastAsia="zh-CN"/>
              </w:rPr>
              <w:t>1880.3</w:t>
            </w:r>
          </w:p>
        </w:tc>
      </w:tr>
      <w:tr w:rsidR="000042F5" w14:paraId="4F81F31E" w14:textId="77777777" w:rsidTr="008423AF">
        <w:trPr>
          <w:trHeight w:val="176"/>
          <w:jc w:val="center"/>
        </w:trPr>
        <w:tc>
          <w:tcPr>
            <w:tcW w:w="1025" w:type="dxa"/>
            <w:vMerge/>
            <w:shd w:val="clear" w:color="auto" w:fill="auto"/>
          </w:tcPr>
          <w:p w14:paraId="4EE362C1" w14:textId="77777777" w:rsidR="000042F5" w:rsidRDefault="000042F5" w:rsidP="000042F5">
            <w:pPr>
              <w:rPr>
                <w:sz w:val="18"/>
                <w:szCs w:val="18"/>
              </w:rPr>
            </w:pPr>
          </w:p>
        </w:tc>
        <w:tc>
          <w:tcPr>
            <w:tcW w:w="1002" w:type="dxa"/>
            <w:shd w:val="clear" w:color="auto" w:fill="auto"/>
          </w:tcPr>
          <w:p w14:paraId="04505863" w14:textId="77777777" w:rsidR="000042F5" w:rsidRDefault="000042F5" w:rsidP="000042F5">
            <w:pPr>
              <w:rPr>
                <w:sz w:val="18"/>
                <w:szCs w:val="18"/>
              </w:rPr>
            </w:pPr>
            <w:r>
              <w:rPr>
                <w:sz w:val="18"/>
                <w:szCs w:val="18"/>
              </w:rPr>
              <w:t>95%ile</w:t>
            </w:r>
          </w:p>
        </w:tc>
        <w:tc>
          <w:tcPr>
            <w:tcW w:w="1152" w:type="dxa"/>
            <w:shd w:val="clear" w:color="auto" w:fill="auto"/>
            <w:vAlign w:val="center"/>
          </w:tcPr>
          <w:p w14:paraId="195B9261" w14:textId="06B237A9" w:rsidR="000042F5" w:rsidRDefault="00314EB9" w:rsidP="000042F5">
            <w:pPr>
              <w:rPr>
                <w:sz w:val="18"/>
                <w:szCs w:val="18"/>
              </w:rPr>
            </w:pPr>
            <w:r>
              <w:rPr>
                <w:sz w:val="18"/>
                <w:szCs w:val="18"/>
                <w:lang w:eastAsia="zh-CN"/>
              </w:rPr>
              <w:t>8929.2</w:t>
            </w:r>
          </w:p>
        </w:tc>
        <w:tc>
          <w:tcPr>
            <w:tcW w:w="1152" w:type="dxa"/>
            <w:shd w:val="clear" w:color="auto" w:fill="auto"/>
            <w:vAlign w:val="center"/>
          </w:tcPr>
          <w:p w14:paraId="690B407E" w14:textId="796DA510" w:rsidR="000042F5" w:rsidRDefault="00314EB9" w:rsidP="000042F5">
            <w:pPr>
              <w:rPr>
                <w:sz w:val="18"/>
                <w:szCs w:val="18"/>
              </w:rPr>
            </w:pPr>
            <w:r>
              <w:rPr>
                <w:sz w:val="18"/>
                <w:szCs w:val="18"/>
                <w:lang w:eastAsia="zh-CN"/>
              </w:rPr>
              <w:t>8912.7</w:t>
            </w:r>
          </w:p>
        </w:tc>
        <w:tc>
          <w:tcPr>
            <w:tcW w:w="1152" w:type="dxa"/>
            <w:shd w:val="clear" w:color="auto" w:fill="auto"/>
            <w:vAlign w:val="center"/>
          </w:tcPr>
          <w:p w14:paraId="6FB616E2" w14:textId="1A80AAEE" w:rsidR="000042F5" w:rsidRDefault="00314EB9" w:rsidP="000042F5">
            <w:pPr>
              <w:rPr>
                <w:sz w:val="18"/>
                <w:szCs w:val="18"/>
              </w:rPr>
            </w:pPr>
            <w:r>
              <w:rPr>
                <w:sz w:val="18"/>
                <w:szCs w:val="18"/>
                <w:lang w:eastAsia="zh-CN"/>
              </w:rPr>
              <w:t>8057.0</w:t>
            </w:r>
          </w:p>
        </w:tc>
        <w:tc>
          <w:tcPr>
            <w:tcW w:w="1152" w:type="dxa"/>
            <w:shd w:val="clear" w:color="auto" w:fill="auto"/>
            <w:vAlign w:val="center"/>
          </w:tcPr>
          <w:p w14:paraId="3798D8A2" w14:textId="50005EDA" w:rsidR="000042F5" w:rsidRDefault="00314EB9" w:rsidP="000042F5">
            <w:pPr>
              <w:rPr>
                <w:sz w:val="18"/>
                <w:szCs w:val="18"/>
              </w:rPr>
            </w:pPr>
            <w:r>
              <w:rPr>
                <w:sz w:val="18"/>
                <w:szCs w:val="18"/>
                <w:lang w:eastAsia="zh-CN"/>
              </w:rPr>
              <w:t>8359.5</w:t>
            </w:r>
          </w:p>
        </w:tc>
        <w:tc>
          <w:tcPr>
            <w:tcW w:w="1152" w:type="dxa"/>
            <w:shd w:val="clear" w:color="auto" w:fill="auto"/>
            <w:vAlign w:val="center"/>
          </w:tcPr>
          <w:p w14:paraId="7DBB947E" w14:textId="778061D9" w:rsidR="000042F5" w:rsidRDefault="00314EB9" w:rsidP="000042F5">
            <w:pPr>
              <w:rPr>
                <w:sz w:val="18"/>
                <w:szCs w:val="18"/>
              </w:rPr>
            </w:pPr>
            <w:r>
              <w:rPr>
                <w:sz w:val="18"/>
                <w:szCs w:val="18"/>
                <w:lang w:eastAsia="zh-CN"/>
              </w:rPr>
              <w:t>8337.7</w:t>
            </w:r>
          </w:p>
        </w:tc>
        <w:tc>
          <w:tcPr>
            <w:tcW w:w="1152" w:type="dxa"/>
            <w:shd w:val="clear" w:color="auto" w:fill="auto"/>
            <w:vAlign w:val="center"/>
          </w:tcPr>
          <w:p w14:paraId="203C9738" w14:textId="34F2B9B6" w:rsidR="000042F5" w:rsidRDefault="00314EB9" w:rsidP="000042F5">
            <w:pPr>
              <w:rPr>
                <w:sz w:val="18"/>
                <w:szCs w:val="18"/>
              </w:rPr>
            </w:pPr>
            <w:r>
              <w:rPr>
                <w:sz w:val="18"/>
                <w:szCs w:val="18"/>
                <w:lang w:eastAsia="zh-CN"/>
              </w:rPr>
              <w:t>7802.4</w:t>
            </w:r>
          </w:p>
        </w:tc>
      </w:tr>
      <w:tr w:rsidR="000042F5" w14:paraId="0D577E5C" w14:textId="77777777" w:rsidTr="008423AF">
        <w:trPr>
          <w:trHeight w:val="176"/>
          <w:jc w:val="center"/>
        </w:trPr>
        <w:tc>
          <w:tcPr>
            <w:tcW w:w="1025" w:type="dxa"/>
            <w:vMerge/>
            <w:shd w:val="clear" w:color="auto" w:fill="auto"/>
          </w:tcPr>
          <w:p w14:paraId="4758B372" w14:textId="77777777" w:rsidR="000042F5" w:rsidRDefault="000042F5" w:rsidP="000042F5">
            <w:pPr>
              <w:rPr>
                <w:sz w:val="18"/>
                <w:szCs w:val="18"/>
              </w:rPr>
            </w:pPr>
          </w:p>
        </w:tc>
        <w:tc>
          <w:tcPr>
            <w:tcW w:w="1002" w:type="dxa"/>
            <w:shd w:val="clear" w:color="auto" w:fill="auto"/>
          </w:tcPr>
          <w:p w14:paraId="30E8E552" w14:textId="77777777" w:rsidR="000042F5" w:rsidRDefault="000042F5" w:rsidP="000042F5">
            <w:pPr>
              <w:rPr>
                <w:sz w:val="18"/>
                <w:szCs w:val="18"/>
              </w:rPr>
            </w:pPr>
            <w:r>
              <w:rPr>
                <w:sz w:val="18"/>
                <w:szCs w:val="18"/>
              </w:rPr>
              <w:t>mean</w:t>
            </w:r>
          </w:p>
        </w:tc>
        <w:tc>
          <w:tcPr>
            <w:tcW w:w="1152" w:type="dxa"/>
            <w:shd w:val="clear" w:color="auto" w:fill="auto"/>
            <w:vAlign w:val="center"/>
          </w:tcPr>
          <w:p w14:paraId="71B24A83" w14:textId="35D5573A" w:rsidR="000042F5" w:rsidRDefault="00314EB9" w:rsidP="000042F5">
            <w:pPr>
              <w:rPr>
                <w:sz w:val="18"/>
                <w:szCs w:val="18"/>
              </w:rPr>
            </w:pPr>
            <w:r>
              <w:rPr>
                <w:sz w:val="18"/>
                <w:szCs w:val="18"/>
                <w:lang w:eastAsia="zh-CN"/>
              </w:rPr>
              <w:t>5432.0</w:t>
            </w:r>
          </w:p>
        </w:tc>
        <w:tc>
          <w:tcPr>
            <w:tcW w:w="1152" w:type="dxa"/>
            <w:shd w:val="clear" w:color="auto" w:fill="auto"/>
            <w:vAlign w:val="center"/>
          </w:tcPr>
          <w:p w14:paraId="5FE1679E" w14:textId="4F6139AD" w:rsidR="000042F5" w:rsidRDefault="00314EB9" w:rsidP="000042F5">
            <w:pPr>
              <w:rPr>
                <w:sz w:val="18"/>
                <w:szCs w:val="18"/>
              </w:rPr>
            </w:pPr>
            <w:r>
              <w:rPr>
                <w:sz w:val="18"/>
                <w:szCs w:val="18"/>
                <w:lang w:eastAsia="zh-CN"/>
              </w:rPr>
              <w:t>3928.0</w:t>
            </w:r>
          </w:p>
        </w:tc>
        <w:tc>
          <w:tcPr>
            <w:tcW w:w="1152" w:type="dxa"/>
            <w:shd w:val="clear" w:color="auto" w:fill="auto"/>
            <w:vAlign w:val="center"/>
          </w:tcPr>
          <w:p w14:paraId="6551051E" w14:textId="5A178B9A" w:rsidR="000042F5" w:rsidRDefault="00314EB9" w:rsidP="000042F5">
            <w:pPr>
              <w:rPr>
                <w:sz w:val="18"/>
                <w:szCs w:val="18"/>
              </w:rPr>
            </w:pPr>
            <w:r>
              <w:rPr>
                <w:sz w:val="18"/>
                <w:szCs w:val="18"/>
                <w:lang w:eastAsia="zh-CN"/>
              </w:rPr>
              <w:t>2446.7</w:t>
            </w:r>
          </w:p>
        </w:tc>
        <w:tc>
          <w:tcPr>
            <w:tcW w:w="1152" w:type="dxa"/>
            <w:shd w:val="clear" w:color="auto" w:fill="auto"/>
            <w:vAlign w:val="center"/>
          </w:tcPr>
          <w:p w14:paraId="703E3F3D" w14:textId="203084CE" w:rsidR="000042F5" w:rsidRDefault="00314EB9" w:rsidP="000042F5">
            <w:pPr>
              <w:rPr>
                <w:sz w:val="18"/>
                <w:szCs w:val="18"/>
              </w:rPr>
            </w:pPr>
            <w:r>
              <w:rPr>
                <w:sz w:val="18"/>
                <w:szCs w:val="18"/>
                <w:lang w:eastAsia="zh-CN"/>
              </w:rPr>
              <w:t>5304.3</w:t>
            </w:r>
          </w:p>
        </w:tc>
        <w:tc>
          <w:tcPr>
            <w:tcW w:w="1152" w:type="dxa"/>
            <w:shd w:val="clear" w:color="auto" w:fill="auto"/>
            <w:vAlign w:val="center"/>
          </w:tcPr>
          <w:p w14:paraId="1F0D0438" w14:textId="07A57FE6" w:rsidR="000042F5" w:rsidRDefault="00314EB9" w:rsidP="000042F5">
            <w:pPr>
              <w:rPr>
                <w:sz w:val="18"/>
                <w:szCs w:val="18"/>
              </w:rPr>
            </w:pPr>
            <w:r>
              <w:rPr>
                <w:sz w:val="18"/>
                <w:szCs w:val="18"/>
                <w:lang w:eastAsia="zh-CN"/>
              </w:rPr>
              <w:t>3873.5</w:t>
            </w:r>
          </w:p>
        </w:tc>
        <w:tc>
          <w:tcPr>
            <w:tcW w:w="1152" w:type="dxa"/>
            <w:shd w:val="clear" w:color="auto" w:fill="auto"/>
            <w:vAlign w:val="center"/>
          </w:tcPr>
          <w:p w14:paraId="516791F6" w14:textId="6C7746C1" w:rsidR="000042F5" w:rsidRDefault="00314EB9" w:rsidP="000042F5">
            <w:pPr>
              <w:rPr>
                <w:sz w:val="18"/>
                <w:szCs w:val="18"/>
              </w:rPr>
            </w:pPr>
            <w:r>
              <w:rPr>
                <w:sz w:val="18"/>
                <w:szCs w:val="18"/>
                <w:lang w:eastAsia="zh-CN"/>
              </w:rPr>
              <w:t>2494.2</w:t>
            </w:r>
          </w:p>
        </w:tc>
      </w:tr>
      <w:tr w:rsidR="000042F5" w14:paraId="00271710" w14:textId="77777777" w:rsidTr="008423AF">
        <w:trPr>
          <w:trHeight w:val="176"/>
          <w:jc w:val="center"/>
        </w:trPr>
        <w:tc>
          <w:tcPr>
            <w:tcW w:w="1025" w:type="dxa"/>
            <w:vMerge w:val="restart"/>
            <w:shd w:val="clear" w:color="auto" w:fill="auto"/>
          </w:tcPr>
          <w:p w14:paraId="709749CA" w14:textId="77777777" w:rsidR="000042F5" w:rsidRDefault="000042F5" w:rsidP="000042F5">
            <w:pPr>
              <w:rPr>
                <w:sz w:val="18"/>
                <w:szCs w:val="18"/>
              </w:rPr>
            </w:pPr>
            <w:r>
              <w:rPr>
                <w:sz w:val="18"/>
                <w:szCs w:val="18"/>
              </w:rPr>
              <w:t>DL delay (s)</w:t>
            </w:r>
          </w:p>
        </w:tc>
        <w:tc>
          <w:tcPr>
            <w:tcW w:w="1002" w:type="dxa"/>
            <w:shd w:val="clear" w:color="auto" w:fill="auto"/>
          </w:tcPr>
          <w:p w14:paraId="76F6B753" w14:textId="77777777" w:rsidR="000042F5" w:rsidRDefault="000042F5" w:rsidP="000042F5">
            <w:pPr>
              <w:rPr>
                <w:sz w:val="18"/>
                <w:szCs w:val="18"/>
              </w:rPr>
            </w:pPr>
            <w:r>
              <w:rPr>
                <w:sz w:val="18"/>
                <w:szCs w:val="18"/>
              </w:rPr>
              <w:t>5%ile</w:t>
            </w:r>
          </w:p>
        </w:tc>
        <w:tc>
          <w:tcPr>
            <w:tcW w:w="1152" w:type="dxa"/>
            <w:shd w:val="clear" w:color="auto" w:fill="auto"/>
            <w:vAlign w:val="center"/>
          </w:tcPr>
          <w:p w14:paraId="71E3EF8C" w14:textId="229EBEF8" w:rsidR="000042F5" w:rsidRDefault="00435812" w:rsidP="000042F5">
            <w:pPr>
              <w:rPr>
                <w:sz w:val="18"/>
                <w:szCs w:val="18"/>
              </w:rPr>
            </w:pPr>
            <w:r>
              <w:rPr>
                <w:sz w:val="18"/>
                <w:szCs w:val="18"/>
                <w:lang w:eastAsia="zh-CN"/>
              </w:rPr>
              <w:t>0.0242</w:t>
            </w:r>
          </w:p>
        </w:tc>
        <w:tc>
          <w:tcPr>
            <w:tcW w:w="1152" w:type="dxa"/>
            <w:shd w:val="clear" w:color="auto" w:fill="auto"/>
            <w:vAlign w:val="center"/>
          </w:tcPr>
          <w:p w14:paraId="5069CC90" w14:textId="0B580BC4" w:rsidR="000042F5" w:rsidRDefault="00435812" w:rsidP="000042F5">
            <w:pPr>
              <w:rPr>
                <w:sz w:val="18"/>
                <w:szCs w:val="18"/>
              </w:rPr>
            </w:pPr>
            <w:r>
              <w:rPr>
                <w:sz w:val="18"/>
                <w:szCs w:val="18"/>
                <w:lang w:eastAsia="zh-CN"/>
              </w:rPr>
              <w:t>0.0242</w:t>
            </w:r>
          </w:p>
        </w:tc>
        <w:tc>
          <w:tcPr>
            <w:tcW w:w="1152" w:type="dxa"/>
            <w:shd w:val="clear" w:color="auto" w:fill="auto"/>
            <w:vAlign w:val="center"/>
          </w:tcPr>
          <w:p w14:paraId="05D99026" w14:textId="586BCE93" w:rsidR="000042F5" w:rsidRDefault="00435812" w:rsidP="000042F5">
            <w:pPr>
              <w:rPr>
                <w:sz w:val="18"/>
                <w:szCs w:val="18"/>
              </w:rPr>
            </w:pPr>
            <w:r>
              <w:rPr>
                <w:sz w:val="18"/>
                <w:szCs w:val="18"/>
                <w:lang w:eastAsia="zh-CN"/>
              </w:rPr>
              <w:t>0.0257</w:t>
            </w:r>
          </w:p>
        </w:tc>
        <w:tc>
          <w:tcPr>
            <w:tcW w:w="1152" w:type="dxa"/>
            <w:shd w:val="clear" w:color="auto" w:fill="auto"/>
            <w:vAlign w:val="center"/>
          </w:tcPr>
          <w:p w14:paraId="067BC17F" w14:textId="5DB10B5A" w:rsidR="000042F5" w:rsidRDefault="00435812" w:rsidP="000042F5">
            <w:pPr>
              <w:rPr>
                <w:sz w:val="18"/>
                <w:szCs w:val="18"/>
              </w:rPr>
            </w:pPr>
            <w:r>
              <w:rPr>
                <w:sz w:val="18"/>
                <w:szCs w:val="18"/>
                <w:lang w:eastAsia="zh-CN"/>
              </w:rPr>
              <w:t>0.0258</w:t>
            </w:r>
          </w:p>
        </w:tc>
        <w:tc>
          <w:tcPr>
            <w:tcW w:w="1152" w:type="dxa"/>
            <w:shd w:val="clear" w:color="auto" w:fill="auto"/>
            <w:vAlign w:val="center"/>
          </w:tcPr>
          <w:p w14:paraId="54BAE7BF" w14:textId="59E1748C" w:rsidR="000042F5" w:rsidRDefault="00435812" w:rsidP="000042F5">
            <w:pPr>
              <w:rPr>
                <w:sz w:val="18"/>
                <w:szCs w:val="18"/>
              </w:rPr>
            </w:pPr>
            <w:r>
              <w:rPr>
                <w:sz w:val="18"/>
                <w:szCs w:val="18"/>
                <w:lang w:eastAsia="zh-CN"/>
              </w:rPr>
              <w:t>0.0259</w:t>
            </w:r>
          </w:p>
        </w:tc>
        <w:tc>
          <w:tcPr>
            <w:tcW w:w="1152" w:type="dxa"/>
            <w:shd w:val="clear" w:color="auto" w:fill="auto"/>
            <w:vAlign w:val="center"/>
          </w:tcPr>
          <w:p w14:paraId="21597696" w14:textId="0F889A8F" w:rsidR="000042F5" w:rsidRDefault="00435812" w:rsidP="000042F5">
            <w:pPr>
              <w:rPr>
                <w:sz w:val="18"/>
                <w:szCs w:val="18"/>
              </w:rPr>
            </w:pPr>
            <w:r>
              <w:rPr>
                <w:sz w:val="18"/>
                <w:szCs w:val="18"/>
                <w:lang w:eastAsia="zh-CN"/>
              </w:rPr>
              <w:t>0.0269</w:t>
            </w:r>
          </w:p>
        </w:tc>
      </w:tr>
      <w:tr w:rsidR="000042F5" w14:paraId="2BA980F2" w14:textId="77777777" w:rsidTr="008423AF">
        <w:trPr>
          <w:trHeight w:val="176"/>
          <w:jc w:val="center"/>
        </w:trPr>
        <w:tc>
          <w:tcPr>
            <w:tcW w:w="1025" w:type="dxa"/>
            <w:vMerge/>
            <w:shd w:val="clear" w:color="auto" w:fill="auto"/>
          </w:tcPr>
          <w:p w14:paraId="76AC679F" w14:textId="77777777" w:rsidR="000042F5" w:rsidRDefault="000042F5" w:rsidP="000042F5">
            <w:pPr>
              <w:rPr>
                <w:sz w:val="18"/>
                <w:szCs w:val="18"/>
              </w:rPr>
            </w:pPr>
          </w:p>
        </w:tc>
        <w:tc>
          <w:tcPr>
            <w:tcW w:w="1002" w:type="dxa"/>
            <w:shd w:val="clear" w:color="auto" w:fill="auto"/>
          </w:tcPr>
          <w:p w14:paraId="4F104269" w14:textId="77777777" w:rsidR="000042F5" w:rsidRDefault="000042F5" w:rsidP="000042F5">
            <w:pPr>
              <w:rPr>
                <w:sz w:val="18"/>
                <w:szCs w:val="18"/>
              </w:rPr>
            </w:pPr>
            <w:r>
              <w:rPr>
                <w:sz w:val="18"/>
                <w:szCs w:val="18"/>
              </w:rPr>
              <w:t>50%ile</w:t>
            </w:r>
          </w:p>
        </w:tc>
        <w:tc>
          <w:tcPr>
            <w:tcW w:w="1152" w:type="dxa"/>
            <w:shd w:val="clear" w:color="auto" w:fill="auto"/>
            <w:vAlign w:val="center"/>
          </w:tcPr>
          <w:p w14:paraId="3DD0A3EA" w14:textId="7CF9A4A0" w:rsidR="000042F5" w:rsidRDefault="00435812" w:rsidP="000042F5">
            <w:pPr>
              <w:rPr>
                <w:sz w:val="18"/>
                <w:szCs w:val="18"/>
              </w:rPr>
            </w:pPr>
            <w:r>
              <w:rPr>
                <w:sz w:val="18"/>
                <w:szCs w:val="18"/>
                <w:lang w:eastAsia="zh-CN"/>
              </w:rPr>
              <w:t>0.0375</w:t>
            </w:r>
          </w:p>
        </w:tc>
        <w:tc>
          <w:tcPr>
            <w:tcW w:w="1152" w:type="dxa"/>
            <w:shd w:val="clear" w:color="auto" w:fill="auto"/>
            <w:vAlign w:val="center"/>
          </w:tcPr>
          <w:p w14:paraId="082D25D2" w14:textId="3B44A618" w:rsidR="000042F5" w:rsidRDefault="00435812" w:rsidP="000042F5">
            <w:pPr>
              <w:rPr>
                <w:sz w:val="18"/>
                <w:szCs w:val="18"/>
              </w:rPr>
            </w:pPr>
            <w:r>
              <w:rPr>
                <w:sz w:val="18"/>
                <w:szCs w:val="18"/>
                <w:lang w:eastAsia="zh-CN"/>
              </w:rPr>
              <w:t>0.0676</w:t>
            </w:r>
          </w:p>
        </w:tc>
        <w:tc>
          <w:tcPr>
            <w:tcW w:w="1152" w:type="dxa"/>
            <w:shd w:val="clear" w:color="auto" w:fill="auto"/>
            <w:vAlign w:val="center"/>
          </w:tcPr>
          <w:p w14:paraId="4710ACA6" w14:textId="73F48EAD" w:rsidR="000042F5" w:rsidRDefault="00435812" w:rsidP="000042F5">
            <w:pPr>
              <w:rPr>
                <w:sz w:val="18"/>
                <w:szCs w:val="18"/>
              </w:rPr>
            </w:pPr>
            <w:r>
              <w:rPr>
                <w:sz w:val="18"/>
                <w:szCs w:val="18"/>
                <w:lang w:eastAsia="zh-CN"/>
              </w:rPr>
              <w:t>0.1225</w:t>
            </w:r>
          </w:p>
        </w:tc>
        <w:tc>
          <w:tcPr>
            <w:tcW w:w="1152" w:type="dxa"/>
            <w:shd w:val="clear" w:color="auto" w:fill="auto"/>
            <w:vAlign w:val="center"/>
          </w:tcPr>
          <w:p w14:paraId="65BC4175" w14:textId="48BEC0F5" w:rsidR="000042F5" w:rsidRDefault="00435812" w:rsidP="000042F5">
            <w:pPr>
              <w:rPr>
                <w:sz w:val="18"/>
                <w:szCs w:val="18"/>
              </w:rPr>
            </w:pPr>
            <w:r>
              <w:rPr>
                <w:sz w:val="18"/>
                <w:szCs w:val="18"/>
                <w:lang w:eastAsia="zh-CN"/>
              </w:rPr>
              <w:t>0.0383</w:t>
            </w:r>
          </w:p>
        </w:tc>
        <w:tc>
          <w:tcPr>
            <w:tcW w:w="1152" w:type="dxa"/>
            <w:shd w:val="clear" w:color="auto" w:fill="auto"/>
            <w:vAlign w:val="center"/>
          </w:tcPr>
          <w:p w14:paraId="02280797" w14:textId="06D17A24" w:rsidR="000042F5" w:rsidRDefault="00435812" w:rsidP="000042F5">
            <w:pPr>
              <w:rPr>
                <w:sz w:val="18"/>
                <w:szCs w:val="18"/>
              </w:rPr>
            </w:pPr>
            <w:r>
              <w:rPr>
                <w:sz w:val="18"/>
                <w:szCs w:val="18"/>
                <w:lang w:eastAsia="zh-CN"/>
              </w:rPr>
              <w:t>0.0669</w:t>
            </w:r>
          </w:p>
        </w:tc>
        <w:tc>
          <w:tcPr>
            <w:tcW w:w="1152" w:type="dxa"/>
            <w:shd w:val="clear" w:color="auto" w:fill="auto"/>
            <w:vAlign w:val="center"/>
          </w:tcPr>
          <w:p w14:paraId="54B7D66A" w14:textId="25659711" w:rsidR="000042F5" w:rsidRDefault="00435812" w:rsidP="000042F5">
            <w:pPr>
              <w:rPr>
                <w:sz w:val="18"/>
                <w:szCs w:val="18"/>
              </w:rPr>
            </w:pPr>
            <w:r>
              <w:rPr>
                <w:sz w:val="18"/>
                <w:szCs w:val="18"/>
                <w:lang w:eastAsia="zh-CN"/>
              </w:rPr>
              <w:t>0.1129</w:t>
            </w:r>
          </w:p>
        </w:tc>
      </w:tr>
      <w:tr w:rsidR="000042F5" w14:paraId="7663BFFC" w14:textId="77777777" w:rsidTr="008423AF">
        <w:trPr>
          <w:trHeight w:val="176"/>
          <w:jc w:val="center"/>
        </w:trPr>
        <w:tc>
          <w:tcPr>
            <w:tcW w:w="1025" w:type="dxa"/>
            <w:vMerge/>
            <w:shd w:val="clear" w:color="auto" w:fill="auto"/>
          </w:tcPr>
          <w:p w14:paraId="20C485A1" w14:textId="77777777" w:rsidR="000042F5" w:rsidRDefault="000042F5" w:rsidP="000042F5">
            <w:pPr>
              <w:rPr>
                <w:sz w:val="18"/>
                <w:szCs w:val="18"/>
              </w:rPr>
            </w:pPr>
          </w:p>
        </w:tc>
        <w:tc>
          <w:tcPr>
            <w:tcW w:w="1002" w:type="dxa"/>
            <w:shd w:val="clear" w:color="auto" w:fill="auto"/>
          </w:tcPr>
          <w:p w14:paraId="2E47306E" w14:textId="77777777" w:rsidR="000042F5" w:rsidRDefault="000042F5" w:rsidP="000042F5">
            <w:pPr>
              <w:rPr>
                <w:sz w:val="18"/>
                <w:szCs w:val="18"/>
              </w:rPr>
            </w:pPr>
            <w:r>
              <w:rPr>
                <w:sz w:val="18"/>
                <w:szCs w:val="18"/>
              </w:rPr>
              <w:t>95%ile</w:t>
            </w:r>
          </w:p>
        </w:tc>
        <w:tc>
          <w:tcPr>
            <w:tcW w:w="1152" w:type="dxa"/>
            <w:shd w:val="clear" w:color="auto" w:fill="auto"/>
            <w:vAlign w:val="center"/>
          </w:tcPr>
          <w:p w14:paraId="7C19B59D" w14:textId="39C3E4C8" w:rsidR="000042F5" w:rsidRDefault="00435812" w:rsidP="000042F5">
            <w:pPr>
              <w:rPr>
                <w:sz w:val="18"/>
                <w:szCs w:val="18"/>
              </w:rPr>
            </w:pPr>
            <w:r>
              <w:rPr>
                <w:sz w:val="18"/>
                <w:szCs w:val="18"/>
                <w:lang w:eastAsia="zh-CN"/>
              </w:rPr>
              <w:t>0.1403</w:t>
            </w:r>
          </w:p>
        </w:tc>
        <w:tc>
          <w:tcPr>
            <w:tcW w:w="1152" w:type="dxa"/>
            <w:shd w:val="clear" w:color="auto" w:fill="auto"/>
            <w:vAlign w:val="center"/>
          </w:tcPr>
          <w:p w14:paraId="01593715" w14:textId="675BB194" w:rsidR="000042F5" w:rsidRDefault="00435812" w:rsidP="000042F5">
            <w:pPr>
              <w:rPr>
                <w:sz w:val="18"/>
                <w:szCs w:val="18"/>
                <w:lang w:eastAsia="zh-CN"/>
              </w:rPr>
            </w:pPr>
            <w:r>
              <w:rPr>
                <w:sz w:val="18"/>
                <w:szCs w:val="18"/>
                <w:lang w:eastAsia="zh-CN"/>
              </w:rPr>
              <w:t>0</w:t>
            </w:r>
            <w:r>
              <w:rPr>
                <w:rFonts w:hint="eastAsia"/>
                <w:sz w:val="18"/>
                <w:szCs w:val="18"/>
                <w:lang w:eastAsia="zh-CN"/>
              </w:rPr>
              <w:t>.</w:t>
            </w:r>
            <w:r>
              <w:rPr>
                <w:sz w:val="18"/>
                <w:szCs w:val="18"/>
                <w:lang w:eastAsia="zh-CN"/>
              </w:rPr>
              <w:t>4190</w:t>
            </w:r>
          </w:p>
        </w:tc>
        <w:tc>
          <w:tcPr>
            <w:tcW w:w="1152" w:type="dxa"/>
            <w:shd w:val="clear" w:color="auto" w:fill="auto"/>
            <w:vAlign w:val="center"/>
          </w:tcPr>
          <w:p w14:paraId="56A2DB99" w14:textId="15838297" w:rsidR="000042F5" w:rsidRDefault="00435812" w:rsidP="000042F5">
            <w:pPr>
              <w:rPr>
                <w:sz w:val="18"/>
                <w:szCs w:val="18"/>
              </w:rPr>
            </w:pPr>
            <w:r>
              <w:rPr>
                <w:sz w:val="18"/>
                <w:szCs w:val="18"/>
                <w:lang w:eastAsia="zh-CN"/>
              </w:rPr>
              <w:t>1.1880</w:t>
            </w:r>
          </w:p>
        </w:tc>
        <w:tc>
          <w:tcPr>
            <w:tcW w:w="1152" w:type="dxa"/>
            <w:shd w:val="clear" w:color="auto" w:fill="auto"/>
            <w:vAlign w:val="center"/>
          </w:tcPr>
          <w:p w14:paraId="40CF548D" w14:textId="3042F1CD" w:rsidR="000042F5" w:rsidRDefault="00435812" w:rsidP="000042F5">
            <w:pPr>
              <w:rPr>
                <w:sz w:val="18"/>
                <w:szCs w:val="18"/>
              </w:rPr>
            </w:pPr>
            <w:r>
              <w:rPr>
                <w:sz w:val="18"/>
                <w:szCs w:val="18"/>
                <w:lang w:eastAsia="zh-CN"/>
              </w:rPr>
              <w:t>0.1367</w:t>
            </w:r>
          </w:p>
        </w:tc>
        <w:tc>
          <w:tcPr>
            <w:tcW w:w="1152" w:type="dxa"/>
            <w:shd w:val="clear" w:color="auto" w:fill="auto"/>
            <w:vAlign w:val="center"/>
          </w:tcPr>
          <w:p w14:paraId="6CEB6D9A" w14:textId="0DB6B889" w:rsidR="000042F5" w:rsidRDefault="00435812" w:rsidP="000042F5">
            <w:pPr>
              <w:rPr>
                <w:sz w:val="18"/>
                <w:szCs w:val="18"/>
              </w:rPr>
            </w:pPr>
            <w:r>
              <w:rPr>
                <w:sz w:val="18"/>
                <w:szCs w:val="18"/>
                <w:lang w:eastAsia="zh-CN"/>
              </w:rPr>
              <w:t>0.3723</w:t>
            </w:r>
          </w:p>
        </w:tc>
        <w:tc>
          <w:tcPr>
            <w:tcW w:w="1152" w:type="dxa"/>
            <w:shd w:val="clear" w:color="auto" w:fill="auto"/>
            <w:vAlign w:val="center"/>
          </w:tcPr>
          <w:p w14:paraId="1ED8989F" w14:textId="58755B55" w:rsidR="000042F5" w:rsidRDefault="00435812" w:rsidP="000042F5">
            <w:pPr>
              <w:rPr>
                <w:sz w:val="18"/>
                <w:szCs w:val="18"/>
              </w:rPr>
            </w:pPr>
            <w:r>
              <w:rPr>
                <w:sz w:val="18"/>
                <w:szCs w:val="18"/>
                <w:lang w:eastAsia="zh-CN"/>
              </w:rPr>
              <w:t>0.8499</w:t>
            </w:r>
          </w:p>
        </w:tc>
      </w:tr>
      <w:tr w:rsidR="000042F5" w14:paraId="5268AA5E" w14:textId="77777777" w:rsidTr="008423AF">
        <w:trPr>
          <w:trHeight w:val="176"/>
          <w:jc w:val="center"/>
        </w:trPr>
        <w:tc>
          <w:tcPr>
            <w:tcW w:w="1025" w:type="dxa"/>
            <w:vMerge/>
            <w:shd w:val="clear" w:color="auto" w:fill="auto"/>
          </w:tcPr>
          <w:p w14:paraId="6BC91789" w14:textId="4326DAA1" w:rsidR="000042F5" w:rsidRDefault="000042F5" w:rsidP="000042F5">
            <w:pPr>
              <w:rPr>
                <w:sz w:val="18"/>
                <w:szCs w:val="18"/>
              </w:rPr>
            </w:pPr>
          </w:p>
        </w:tc>
        <w:tc>
          <w:tcPr>
            <w:tcW w:w="1002" w:type="dxa"/>
            <w:shd w:val="clear" w:color="auto" w:fill="auto"/>
          </w:tcPr>
          <w:p w14:paraId="1C98DFAD" w14:textId="77777777" w:rsidR="000042F5" w:rsidRDefault="000042F5" w:rsidP="000042F5">
            <w:pPr>
              <w:rPr>
                <w:sz w:val="18"/>
                <w:szCs w:val="18"/>
              </w:rPr>
            </w:pPr>
            <w:r>
              <w:rPr>
                <w:sz w:val="18"/>
                <w:szCs w:val="18"/>
              </w:rPr>
              <w:t>mean</w:t>
            </w:r>
          </w:p>
        </w:tc>
        <w:tc>
          <w:tcPr>
            <w:tcW w:w="1152" w:type="dxa"/>
            <w:shd w:val="clear" w:color="auto" w:fill="auto"/>
            <w:vAlign w:val="center"/>
          </w:tcPr>
          <w:p w14:paraId="2FC9C1E5" w14:textId="3E084A23" w:rsidR="000042F5" w:rsidRDefault="00435812" w:rsidP="000042F5">
            <w:pPr>
              <w:rPr>
                <w:sz w:val="18"/>
                <w:szCs w:val="18"/>
              </w:rPr>
            </w:pPr>
            <w:r>
              <w:rPr>
                <w:sz w:val="18"/>
                <w:szCs w:val="18"/>
                <w:lang w:eastAsia="zh-CN"/>
              </w:rPr>
              <w:t>0.0564</w:t>
            </w:r>
          </w:p>
        </w:tc>
        <w:tc>
          <w:tcPr>
            <w:tcW w:w="1152" w:type="dxa"/>
            <w:shd w:val="clear" w:color="auto" w:fill="auto"/>
            <w:vAlign w:val="center"/>
          </w:tcPr>
          <w:p w14:paraId="6A20440F" w14:textId="26BCCA0A" w:rsidR="000042F5" w:rsidRDefault="00435812" w:rsidP="000042F5">
            <w:pPr>
              <w:rPr>
                <w:sz w:val="18"/>
                <w:szCs w:val="18"/>
              </w:rPr>
            </w:pPr>
            <w:r>
              <w:rPr>
                <w:sz w:val="18"/>
                <w:szCs w:val="18"/>
                <w:lang w:eastAsia="zh-CN"/>
              </w:rPr>
              <w:t>0.1322</w:t>
            </w:r>
          </w:p>
        </w:tc>
        <w:tc>
          <w:tcPr>
            <w:tcW w:w="1152" w:type="dxa"/>
            <w:shd w:val="clear" w:color="auto" w:fill="auto"/>
            <w:vAlign w:val="center"/>
          </w:tcPr>
          <w:p w14:paraId="72DFD36E" w14:textId="0F58801E" w:rsidR="000042F5" w:rsidRDefault="00435812" w:rsidP="000042F5">
            <w:pPr>
              <w:rPr>
                <w:sz w:val="18"/>
                <w:szCs w:val="18"/>
                <w:highlight w:val="yellow"/>
              </w:rPr>
            </w:pPr>
            <w:r>
              <w:rPr>
                <w:sz w:val="18"/>
                <w:szCs w:val="18"/>
                <w:lang w:eastAsia="zh-CN"/>
              </w:rPr>
              <w:t>0.4309</w:t>
            </w:r>
          </w:p>
        </w:tc>
        <w:tc>
          <w:tcPr>
            <w:tcW w:w="1152" w:type="dxa"/>
            <w:shd w:val="clear" w:color="auto" w:fill="auto"/>
            <w:vAlign w:val="center"/>
          </w:tcPr>
          <w:p w14:paraId="0FBF16F4" w14:textId="6385FEBB" w:rsidR="000042F5" w:rsidRDefault="00435812" w:rsidP="000042F5">
            <w:pPr>
              <w:rPr>
                <w:sz w:val="18"/>
                <w:szCs w:val="18"/>
              </w:rPr>
            </w:pPr>
            <w:r>
              <w:rPr>
                <w:sz w:val="18"/>
                <w:szCs w:val="18"/>
                <w:lang w:eastAsia="zh-CN"/>
              </w:rPr>
              <w:t>0.0557</w:t>
            </w:r>
          </w:p>
        </w:tc>
        <w:tc>
          <w:tcPr>
            <w:tcW w:w="1152" w:type="dxa"/>
            <w:shd w:val="clear" w:color="auto" w:fill="auto"/>
            <w:vAlign w:val="center"/>
          </w:tcPr>
          <w:p w14:paraId="30E04903" w14:textId="2013C95C" w:rsidR="000042F5" w:rsidRDefault="00435812" w:rsidP="000042F5">
            <w:pPr>
              <w:rPr>
                <w:sz w:val="18"/>
                <w:szCs w:val="18"/>
              </w:rPr>
            </w:pPr>
            <w:r>
              <w:rPr>
                <w:sz w:val="18"/>
                <w:szCs w:val="18"/>
                <w:lang w:eastAsia="zh-CN"/>
              </w:rPr>
              <w:t>0.1228</w:t>
            </w:r>
          </w:p>
        </w:tc>
        <w:tc>
          <w:tcPr>
            <w:tcW w:w="1152" w:type="dxa"/>
            <w:shd w:val="clear" w:color="auto" w:fill="auto"/>
            <w:vAlign w:val="center"/>
          </w:tcPr>
          <w:p w14:paraId="275DBEAD" w14:textId="246EE2DE" w:rsidR="000042F5" w:rsidRDefault="00435812" w:rsidP="000042F5">
            <w:pPr>
              <w:rPr>
                <w:sz w:val="18"/>
                <w:szCs w:val="18"/>
              </w:rPr>
            </w:pPr>
            <w:r>
              <w:rPr>
                <w:sz w:val="18"/>
                <w:szCs w:val="18"/>
                <w:lang w:eastAsia="zh-CN"/>
              </w:rPr>
              <w:t>0.3813</w:t>
            </w:r>
          </w:p>
        </w:tc>
      </w:tr>
      <w:tr w:rsidR="000042F5" w14:paraId="7D26F4DF" w14:textId="77777777" w:rsidTr="008423AF">
        <w:trPr>
          <w:trHeight w:val="176"/>
          <w:jc w:val="center"/>
        </w:trPr>
        <w:tc>
          <w:tcPr>
            <w:tcW w:w="1025" w:type="dxa"/>
            <w:vMerge w:val="restart"/>
            <w:shd w:val="clear" w:color="auto" w:fill="auto"/>
          </w:tcPr>
          <w:p w14:paraId="145CC8D8" w14:textId="77777777" w:rsidR="000042F5" w:rsidRDefault="000042F5" w:rsidP="000042F5">
            <w:pPr>
              <w:rPr>
                <w:sz w:val="18"/>
                <w:szCs w:val="18"/>
              </w:rPr>
            </w:pPr>
            <w:r>
              <w:rPr>
                <w:sz w:val="18"/>
                <w:szCs w:val="18"/>
              </w:rPr>
              <w:t>UL UPT (Mbps)</w:t>
            </w:r>
          </w:p>
        </w:tc>
        <w:tc>
          <w:tcPr>
            <w:tcW w:w="1002" w:type="dxa"/>
            <w:shd w:val="clear" w:color="auto" w:fill="auto"/>
          </w:tcPr>
          <w:p w14:paraId="4691C123" w14:textId="77777777" w:rsidR="000042F5" w:rsidRDefault="000042F5" w:rsidP="000042F5">
            <w:pPr>
              <w:rPr>
                <w:sz w:val="18"/>
                <w:szCs w:val="18"/>
              </w:rPr>
            </w:pPr>
            <w:r>
              <w:rPr>
                <w:sz w:val="18"/>
                <w:szCs w:val="18"/>
              </w:rPr>
              <w:t>5%ile</w:t>
            </w:r>
          </w:p>
        </w:tc>
        <w:tc>
          <w:tcPr>
            <w:tcW w:w="1152" w:type="dxa"/>
            <w:shd w:val="clear" w:color="auto" w:fill="auto"/>
            <w:vAlign w:val="center"/>
          </w:tcPr>
          <w:p w14:paraId="60AB3E2B" w14:textId="649D9A5D" w:rsidR="000042F5" w:rsidRDefault="00314EB9" w:rsidP="000042F5">
            <w:pPr>
              <w:rPr>
                <w:sz w:val="18"/>
                <w:szCs w:val="18"/>
              </w:rPr>
            </w:pPr>
            <w:r>
              <w:rPr>
                <w:sz w:val="18"/>
                <w:szCs w:val="18"/>
                <w:lang w:eastAsia="zh-CN"/>
              </w:rPr>
              <w:t>896.6</w:t>
            </w:r>
          </w:p>
        </w:tc>
        <w:tc>
          <w:tcPr>
            <w:tcW w:w="1152" w:type="dxa"/>
            <w:shd w:val="clear" w:color="auto" w:fill="auto"/>
            <w:vAlign w:val="center"/>
          </w:tcPr>
          <w:p w14:paraId="247CEB63" w14:textId="2F8FEA81" w:rsidR="000042F5" w:rsidRDefault="00314EB9" w:rsidP="000042F5">
            <w:pPr>
              <w:rPr>
                <w:sz w:val="18"/>
                <w:szCs w:val="18"/>
              </w:rPr>
            </w:pPr>
            <w:r>
              <w:rPr>
                <w:sz w:val="18"/>
                <w:szCs w:val="18"/>
                <w:lang w:eastAsia="zh-CN"/>
              </w:rPr>
              <w:t>318.9</w:t>
            </w:r>
          </w:p>
        </w:tc>
        <w:tc>
          <w:tcPr>
            <w:tcW w:w="1152" w:type="dxa"/>
            <w:shd w:val="clear" w:color="auto" w:fill="auto"/>
            <w:vAlign w:val="center"/>
          </w:tcPr>
          <w:p w14:paraId="675F00CA" w14:textId="67485F46" w:rsidR="000042F5" w:rsidRDefault="00314EB9" w:rsidP="000042F5">
            <w:pPr>
              <w:rPr>
                <w:sz w:val="18"/>
                <w:szCs w:val="18"/>
                <w:highlight w:val="yellow"/>
              </w:rPr>
            </w:pPr>
            <w:r>
              <w:rPr>
                <w:sz w:val="18"/>
                <w:szCs w:val="18"/>
                <w:lang w:eastAsia="zh-CN"/>
              </w:rPr>
              <w:t>82.0</w:t>
            </w:r>
          </w:p>
        </w:tc>
        <w:tc>
          <w:tcPr>
            <w:tcW w:w="1152" w:type="dxa"/>
            <w:shd w:val="clear" w:color="auto" w:fill="auto"/>
            <w:vAlign w:val="center"/>
          </w:tcPr>
          <w:p w14:paraId="42AE3EB1" w14:textId="50D31657" w:rsidR="000042F5" w:rsidRDefault="00314EB9" w:rsidP="000042F5">
            <w:pPr>
              <w:rPr>
                <w:sz w:val="18"/>
                <w:szCs w:val="18"/>
              </w:rPr>
            </w:pPr>
            <w:r>
              <w:rPr>
                <w:sz w:val="18"/>
                <w:szCs w:val="18"/>
                <w:lang w:eastAsia="zh-CN"/>
              </w:rPr>
              <w:t>961.9</w:t>
            </w:r>
          </w:p>
        </w:tc>
        <w:tc>
          <w:tcPr>
            <w:tcW w:w="1152" w:type="dxa"/>
            <w:shd w:val="clear" w:color="auto" w:fill="auto"/>
            <w:vAlign w:val="center"/>
          </w:tcPr>
          <w:p w14:paraId="31A7E910" w14:textId="04200DD9" w:rsidR="000042F5" w:rsidRDefault="00314EB9" w:rsidP="000042F5">
            <w:pPr>
              <w:rPr>
                <w:sz w:val="18"/>
                <w:szCs w:val="18"/>
              </w:rPr>
            </w:pPr>
            <w:r>
              <w:rPr>
                <w:sz w:val="18"/>
                <w:szCs w:val="18"/>
                <w:lang w:eastAsia="zh-CN"/>
              </w:rPr>
              <w:t>376.6</w:t>
            </w:r>
          </w:p>
        </w:tc>
        <w:tc>
          <w:tcPr>
            <w:tcW w:w="1152" w:type="dxa"/>
            <w:shd w:val="clear" w:color="auto" w:fill="auto"/>
            <w:vAlign w:val="center"/>
          </w:tcPr>
          <w:p w14:paraId="11A4DFB6" w14:textId="47CA95B4" w:rsidR="000042F5" w:rsidRDefault="00314EB9" w:rsidP="000042F5">
            <w:pPr>
              <w:rPr>
                <w:sz w:val="18"/>
                <w:szCs w:val="18"/>
              </w:rPr>
            </w:pPr>
            <w:r>
              <w:rPr>
                <w:sz w:val="18"/>
                <w:szCs w:val="18"/>
                <w:lang w:eastAsia="zh-CN"/>
              </w:rPr>
              <w:t>145.6</w:t>
            </w:r>
          </w:p>
        </w:tc>
      </w:tr>
      <w:tr w:rsidR="000042F5" w14:paraId="0316D8AB" w14:textId="77777777" w:rsidTr="008423AF">
        <w:trPr>
          <w:trHeight w:val="176"/>
          <w:jc w:val="center"/>
        </w:trPr>
        <w:tc>
          <w:tcPr>
            <w:tcW w:w="1025" w:type="dxa"/>
            <w:vMerge/>
            <w:shd w:val="clear" w:color="auto" w:fill="auto"/>
          </w:tcPr>
          <w:p w14:paraId="5A8D1236" w14:textId="77777777" w:rsidR="000042F5" w:rsidRDefault="000042F5" w:rsidP="000042F5">
            <w:pPr>
              <w:rPr>
                <w:sz w:val="18"/>
                <w:szCs w:val="18"/>
              </w:rPr>
            </w:pPr>
          </w:p>
        </w:tc>
        <w:tc>
          <w:tcPr>
            <w:tcW w:w="1002" w:type="dxa"/>
            <w:shd w:val="clear" w:color="auto" w:fill="auto"/>
          </w:tcPr>
          <w:p w14:paraId="71007D8D" w14:textId="77777777" w:rsidR="000042F5" w:rsidRDefault="000042F5" w:rsidP="000042F5">
            <w:pPr>
              <w:rPr>
                <w:sz w:val="18"/>
                <w:szCs w:val="18"/>
              </w:rPr>
            </w:pPr>
            <w:r>
              <w:rPr>
                <w:sz w:val="18"/>
                <w:szCs w:val="18"/>
              </w:rPr>
              <w:t>50%ile</w:t>
            </w:r>
          </w:p>
        </w:tc>
        <w:tc>
          <w:tcPr>
            <w:tcW w:w="1152" w:type="dxa"/>
            <w:shd w:val="clear" w:color="auto" w:fill="auto"/>
            <w:vAlign w:val="center"/>
          </w:tcPr>
          <w:p w14:paraId="3ADD858E" w14:textId="7A095773" w:rsidR="000042F5" w:rsidRDefault="00314EB9" w:rsidP="000042F5">
            <w:pPr>
              <w:rPr>
                <w:sz w:val="18"/>
                <w:szCs w:val="18"/>
              </w:rPr>
            </w:pPr>
            <w:r>
              <w:rPr>
                <w:sz w:val="18"/>
                <w:szCs w:val="18"/>
                <w:lang w:eastAsia="zh-CN"/>
              </w:rPr>
              <w:t>2703.0</w:t>
            </w:r>
          </w:p>
        </w:tc>
        <w:tc>
          <w:tcPr>
            <w:tcW w:w="1152" w:type="dxa"/>
            <w:shd w:val="clear" w:color="auto" w:fill="auto"/>
            <w:vAlign w:val="center"/>
          </w:tcPr>
          <w:p w14:paraId="5F5971D3" w14:textId="0F19089C" w:rsidR="000042F5" w:rsidRDefault="00314EB9" w:rsidP="000042F5">
            <w:pPr>
              <w:rPr>
                <w:sz w:val="18"/>
                <w:szCs w:val="18"/>
              </w:rPr>
            </w:pPr>
            <w:r>
              <w:rPr>
                <w:sz w:val="18"/>
                <w:szCs w:val="18"/>
                <w:lang w:eastAsia="zh-CN"/>
              </w:rPr>
              <w:t>2053.8</w:t>
            </w:r>
          </w:p>
        </w:tc>
        <w:tc>
          <w:tcPr>
            <w:tcW w:w="1152" w:type="dxa"/>
            <w:shd w:val="clear" w:color="auto" w:fill="auto"/>
            <w:vAlign w:val="center"/>
          </w:tcPr>
          <w:p w14:paraId="0570924F" w14:textId="209DE501" w:rsidR="000042F5" w:rsidRDefault="00314EB9" w:rsidP="000042F5">
            <w:pPr>
              <w:rPr>
                <w:sz w:val="18"/>
                <w:szCs w:val="18"/>
                <w:highlight w:val="yellow"/>
              </w:rPr>
            </w:pPr>
            <w:r>
              <w:rPr>
                <w:sz w:val="18"/>
                <w:szCs w:val="18"/>
                <w:lang w:eastAsia="zh-CN"/>
              </w:rPr>
              <w:t>1350.8</w:t>
            </w:r>
          </w:p>
        </w:tc>
        <w:tc>
          <w:tcPr>
            <w:tcW w:w="1152" w:type="dxa"/>
            <w:shd w:val="clear" w:color="auto" w:fill="auto"/>
            <w:vAlign w:val="center"/>
          </w:tcPr>
          <w:p w14:paraId="4AA98E55" w14:textId="61BE38C4" w:rsidR="000042F5" w:rsidRDefault="00314EB9" w:rsidP="000042F5">
            <w:pPr>
              <w:rPr>
                <w:sz w:val="18"/>
                <w:szCs w:val="18"/>
              </w:rPr>
            </w:pPr>
            <w:r>
              <w:rPr>
                <w:sz w:val="18"/>
                <w:szCs w:val="18"/>
                <w:lang w:eastAsia="zh-CN"/>
              </w:rPr>
              <w:t>2741.9</w:t>
            </w:r>
          </w:p>
        </w:tc>
        <w:tc>
          <w:tcPr>
            <w:tcW w:w="1152" w:type="dxa"/>
            <w:shd w:val="clear" w:color="auto" w:fill="auto"/>
            <w:vAlign w:val="center"/>
          </w:tcPr>
          <w:p w14:paraId="65C61E1B" w14:textId="34AF779B" w:rsidR="000042F5" w:rsidRDefault="00314EB9" w:rsidP="000042F5">
            <w:pPr>
              <w:rPr>
                <w:sz w:val="18"/>
                <w:szCs w:val="18"/>
              </w:rPr>
            </w:pPr>
            <w:r>
              <w:rPr>
                <w:sz w:val="18"/>
                <w:szCs w:val="18"/>
                <w:lang w:eastAsia="zh-CN"/>
              </w:rPr>
              <w:t>2125.2</w:t>
            </w:r>
          </w:p>
        </w:tc>
        <w:tc>
          <w:tcPr>
            <w:tcW w:w="1152" w:type="dxa"/>
            <w:shd w:val="clear" w:color="auto" w:fill="auto"/>
            <w:vAlign w:val="center"/>
          </w:tcPr>
          <w:p w14:paraId="7C7DD9BB" w14:textId="04914D4C" w:rsidR="000042F5" w:rsidRDefault="00314EB9" w:rsidP="000042F5">
            <w:pPr>
              <w:rPr>
                <w:sz w:val="18"/>
                <w:szCs w:val="18"/>
              </w:rPr>
            </w:pPr>
            <w:r>
              <w:rPr>
                <w:sz w:val="18"/>
                <w:szCs w:val="18"/>
                <w:lang w:eastAsia="zh-CN"/>
              </w:rPr>
              <w:t>1435.6</w:t>
            </w:r>
          </w:p>
        </w:tc>
      </w:tr>
      <w:tr w:rsidR="000042F5" w14:paraId="040FB369" w14:textId="77777777" w:rsidTr="008423AF">
        <w:trPr>
          <w:trHeight w:val="176"/>
          <w:jc w:val="center"/>
        </w:trPr>
        <w:tc>
          <w:tcPr>
            <w:tcW w:w="1025" w:type="dxa"/>
            <w:vMerge/>
            <w:shd w:val="clear" w:color="auto" w:fill="auto"/>
          </w:tcPr>
          <w:p w14:paraId="1E82C3CF" w14:textId="77777777" w:rsidR="000042F5" w:rsidRDefault="000042F5" w:rsidP="000042F5">
            <w:pPr>
              <w:rPr>
                <w:sz w:val="18"/>
                <w:szCs w:val="18"/>
              </w:rPr>
            </w:pPr>
          </w:p>
        </w:tc>
        <w:tc>
          <w:tcPr>
            <w:tcW w:w="1002" w:type="dxa"/>
            <w:shd w:val="clear" w:color="auto" w:fill="auto"/>
          </w:tcPr>
          <w:p w14:paraId="199E8BB5" w14:textId="77777777" w:rsidR="000042F5" w:rsidRDefault="000042F5" w:rsidP="000042F5">
            <w:pPr>
              <w:rPr>
                <w:sz w:val="18"/>
                <w:szCs w:val="18"/>
              </w:rPr>
            </w:pPr>
            <w:r>
              <w:rPr>
                <w:sz w:val="18"/>
                <w:szCs w:val="18"/>
              </w:rPr>
              <w:t>95%ile</w:t>
            </w:r>
          </w:p>
        </w:tc>
        <w:tc>
          <w:tcPr>
            <w:tcW w:w="1152" w:type="dxa"/>
            <w:shd w:val="clear" w:color="auto" w:fill="auto"/>
            <w:vAlign w:val="center"/>
          </w:tcPr>
          <w:p w14:paraId="72626F60" w14:textId="573CB5BD" w:rsidR="000042F5" w:rsidRDefault="00314EB9" w:rsidP="000042F5">
            <w:pPr>
              <w:rPr>
                <w:sz w:val="18"/>
                <w:szCs w:val="18"/>
              </w:rPr>
            </w:pPr>
            <w:r>
              <w:rPr>
                <w:sz w:val="18"/>
                <w:szCs w:val="18"/>
                <w:lang w:eastAsia="zh-CN"/>
              </w:rPr>
              <w:t>4427.9</w:t>
            </w:r>
          </w:p>
        </w:tc>
        <w:tc>
          <w:tcPr>
            <w:tcW w:w="1152" w:type="dxa"/>
            <w:shd w:val="clear" w:color="auto" w:fill="auto"/>
            <w:vAlign w:val="center"/>
          </w:tcPr>
          <w:p w14:paraId="4557A0CC" w14:textId="7191B18A" w:rsidR="000042F5" w:rsidRDefault="00314EB9" w:rsidP="000042F5">
            <w:pPr>
              <w:rPr>
                <w:sz w:val="18"/>
                <w:szCs w:val="18"/>
              </w:rPr>
            </w:pPr>
            <w:r>
              <w:rPr>
                <w:sz w:val="18"/>
                <w:szCs w:val="18"/>
                <w:lang w:eastAsia="zh-CN"/>
              </w:rPr>
              <w:t>4156.9</w:t>
            </w:r>
          </w:p>
        </w:tc>
        <w:tc>
          <w:tcPr>
            <w:tcW w:w="1152" w:type="dxa"/>
            <w:shd w:val="clear" w:color="auto" w:fill="auto"/>
            <w:vAlign w:val="center"/>
          </w:tcPr>
          <w:p w14:paraId="4DC093BE" w14:textId="3E385B10" w:rsidR="000042F5" w:rsidRDefault="00314EB9" w:rsidP="000042F5">
            <w:pPr>
              <w:rPr>
                <w:sz w:val="18"/>
                <w:szCs w:val="18"/>
                <w:highlight w:val="yellow"/>
              </w:rPr>
            </w:pPr>
            <w:r>
              <w:rPr>
                <w:sz w:val="18"/>
                <w:szCs w:val="18"/>
                <w:lang w:eastAsia="zh-CN"/>
              </w:rPr>
              <w:t>3674.3</w:t>
            </w:r>
          </w:p>
        </w:tc>
        <w:tc>
          <w:tcPr>
            <w:tcW w:w="1152" w:type="dxa"/>
            <w:shd w:val="clear" w:color="auto" w:fill="auto"/>
            <w:vAlign w:val="center"/>
          </w:tcPr>
          <w:p w14:paraId="6FF0AD7F" w14:textId="0EBA1FDC" w:rsidR="000042F5" w:rsidRDefault="00314EB9" w:rsidP="000042F5">
            <w:pPr>
              <w:rPr>
                <w:sz w:val="18"/>
                <w:szCs w:val="18"/>
              </w:rPr>
            </w:pPr>
            <w:r>
              <w:rPr>
                <w:sz w:val="18"/>
                <w:szCs w:val="18"/>
                <w:lang w:eastAsia="zh-CN"/>
              </w:rPr>
              <w:t>4429.3</w:t>
            </w:r>
          </w:p>
        </w:tc>
        <w:tc>
          <w:tcPr>
            <w:tcW w:w="1152" w:type="dxa"/>
            <w:shd w:val="clear" w:color="auto" w:fill="auto"/>
            <w:vAlign w:val="center"/>
          </w:tcPr>
          <w:p w14:paraId="7F3CDA4B" w14:textId="5BDB5392" w:rsidR="000042F5" w:rsidRDefault="00314EB9" w:rsidP="000042F5">
            <w:pPr>
              <w:rPr>
                <w:sz w:val="18"/>
                <w:szCs w:val="18"/>
              </w:rPr>
            </w:pPr>
            <w:r>
              <w:rPr>
                <w:sz w:val="18"/>
                <w:szCs w:val="18"/>
                <w:lang w:eastAsia="zh-CN"/>
              </w:rPr>
              <w:t>4331.7</w:t>
            </w:r>
          </w:p>
        </w:tc>
        <w:tc>
          <w:tcPr>
            <w:tcW w:w="1152" w:type="dxa"/>
            <w:shd w:val="clear" w:color="auto" w:fill="auto"/>
            <w:vAlign w:val="center"/>
          </w:tcPr>
          <w:p w14:paraId="5C8F6482" w14:textId="18E8AF22" w:rsidR="000042F5" w:rsidRDefault="00314EB9" w:rsidP="000042F5">
            <w:pPr>
              <w:rPr>
                <w:sz w:val="18"/>
                <w:szCs w:val="18"/>
              </w:rPr>
            </w:pPr>
            <w:r>
              <w:rPr>
                <w:sz w:val="18"/>
                <w:szCs w:val="18"/>
                <w:lang w:eastAsia="zh-CN"/>
              </w:rPr>
              <w:t>3756.6</w:t>
            </w:r>
          </w:p>
        </w:tc>
      </w:tr>
      <w:tr w:rsidR="000042F5" w14:paraId="54B18BAB" w14:textId="77777777" w:rsidTr="008423AF">
        <w:trPr>
          <w:trHeight w:val="176"/>
          <w:jc w:val="center"/>
        </w:trPr>
        <w:tc>
          <w:tcPr>
            <w:tcW w:w="1025" w:type="dxa"/>
            <w:vMerge/>
            <w:shd w:val="clear" w:color="auto" w:fill="auto"/>
          </w:tcPr>
          <w:p w14:paraId="69627100" w14:textId="77777777" w:rsidR="000042F5" w:rsidRDefault="000042F5" w:rsidP="000042F5">
            <w:pPr>
              <w:rPr>
                <w:sz w:val="18"/>
                <w:szCs w:val="18"/>
              </w:rPr>
            </w:pPr>
          </w:p>
        </w:tc>
        <w:tc>
          <w:tcPr>
            <w:tcW w:w="1002" w:type="dxa"/>
            <w:shd w:val="clear" w:color="auto" w:fill="auto"/>
          </w:tcPr>
          <w:p w14:paraId="0095ED23" w14:textId="77777777" w:rsidR="000042F5" w:rsidRDefault="000042F5" w:rsidP="000042F5">
            <w:pPr>
              <w:rPr>
                <w:sz w:val="18"/>
                <w:szCs w:val="18"/>
              </w:rPr>
            </w:pPr>
            <w:r>
              <w:rPr>
                <w:sz w:val="18"/>
                <w:szCs w:val="18"/>
              </w:rPr>
              <w:t>mean</w:t>
            </w:r>
          </w:p>
        </w:tc>
        <w:tc>
          <w:tcPr>
            <w:tcW w:w="1152" w:type="dxa"/>
            <w:shd w:val="clear" w:color="auto" w:fill="auto"/>
            <w:vAlign w:val="center"/>
          </w:tcPr>
          <w:p w14:paraId="12B70CEB" w14:textId="0169D17F" w:rsidR="000042F5" w:rsidRDefault="00314EB9" w:rsidP="000042F5">
            <w:pPr>
              <w:rPr>
                <w:sz w:val="18"/>
                <w:szCs w:val="18"/>
              </w:rPr>
            </w:pPr>
            <w:r>
              <w:rPr>
                <w:sz w:val="18"/>
                <w:szCs w:val="18"/>
                <w:lang w:eastAsia="zh-CN"/>
              </w:rPr>
              <w:t>2639.0</w:t>
            </w:r>
          </w:p>
        </w:tc>
        <w:tc>
          <w:tcPr>
            <w:tcW w:w="1152" w:type="dxa"/>
            <w:shd w:val="clear" w:color="auto" w:fill="auto"/>
            <w:vAlign w:val="center"/>
          </w:tcPr>
          <w:p w14:paraId="13774581" w14:textId="56705977" w:rsidR="000042F5" w:rsidRDefault="00314EB9" w:rsidP="000042F5">
            <w:pPr>
              <w:rPr>
                <w:sz w:val="18"/>
                <w:szCs w:val="18"/>
              </w:rPr>
            </w:pPr>
            <w:r>
              <w:rPr>
                <w:sz w:val="18"/>
                <w:szCs w:val="18"/>
                <w:lang w:eastAsia="zh-CN"/>
              </w:rPr>
              <w:t>2086.1</w:t>
            </w:r>
          </w:p>
        </w:tc>
        <w:tc>
          <w:tcPr>
            <w:tcW w:w="1152" w:type="dxa"/>
            <w:shd w:val="clear" w:color="auto" w:fill="auto"/>
            <w:vAlign w:val="center"/>
          </w:tcPr>
          <w:p w14:paraId="61B21255" w14:textId="3BA9863C" w:rsidR="000042F5" w:rsidRDefault="00314EB9" w:rsidP="000042F5">
            <w:pPr>
              <w:rPr>
                <w:sz w:val="18"/>
                <w:szCs w:val="18"/>
                <w:highlight w:val="yellow"/>
              </w:rPr>
            </w:pPr>
            <w:r>
              <w:rPr>
                <w:sz w:val="18"/>
                <w:szCs w:val="18"/>
                <w:lang w:eastAsia="zh-CN"/>
              </w:rPr>
              <w:t>1521.1</w:t>
            </w:r>
          </w:p>
        </w:tc>
        <w:tc>
          <w:tcPr>
            <w:tcW w:w="1152" w:type="dxa"/>
            <w:shd w:val="clear" w:color="auto" w:fill="auto"/>
            <w:vAlign w:val="center"/>
          </w:tcPr>
          <w:p w14:paraId="07762C60" w14:textId="2A59EC23" w:rsidR="000042F5" w:rsidRDefault="00314EB9" w:rsidP="000042F5">
            <w:pPr>
              <w:rPr>
                <w:sz w:val="18"/>
                <w:szCs w:val="18"/>
              </w:rPr>
            </w:pPr>
            <w:r>
              <w:rPr>
                <w:sz w:val="18"/>
                <w:szCs w:val="18"/>
                <w:lang w:eastAsia="zh-CN"/>
              </w:rPr>
              <w:t>2698.9</w:t>
            </w:r>
          </w:p>
        </w:tc>
        <w:tc>
          <w:tcPr>
            <w:tcW w:w="1152" w:type="dxa"/>
            <w:shd w:val="clear" w:color="auto" w:fill="auto"/>
            <w:vAlign w:val="center"/>
          </w:tcPr>
          <w:p w14:paraId="5B910071" w14:textId="57632589" w:rsidR="000042F5" w:rsidRDefault="00314EB9" w:rsidP="000042F5">
            <w:pPr>
              <w:rPr>
                <w:sz w:val="18"/>
                <w:szCs w:val="18"/>
              </w:rPr>
            </w:pPr>
            <w:r>
              <w:rPr>
                <w:sz w:val="18"/>
                <w:szCs w:val="18"/>
                <w:lang w:eastAsia="zh-CN"/>
              </w:rPr>
              <w:t>2157.0</w:t>
            </w:r>
          </w:p>
        </w:tc>
        <w:tc>
          <w:tcPr>
            <w:tcW w:w="1152" w:type="dxa"/>
            <w:shd w:val="clear" w:color="auto" w:fill="auto"/>
            <w:vAlign w:val="center"/>
          </w:tcPr>
          <w:p w14:paraId="64CAD746" w14:textId="540A4565" w:rsidR="000042F5" w:rsidRDefault="00314EB9" w:rsidP="000042F5">
            <w:pPr>
              <w:rPr>
                <w:sz w:val="18"/>
                <w:szCs w:val="18"/>
              </w:rPr>
            </w:pPr>
            <w:r>
              <w:rPr>
                <w:sz w:val="18"/>
                <w:szCs w:val="18"/>
                <w:lang w:eastAsia="zh-CN"/>
              </w:rPr>
              <w:t>1607.9</w:t>
            </w:r>
          </w:p>
        </w:tc>
      </w:tr>
      <w:tr w:rsidR="000042F5" w14:paraId="22C92071" w14:textId="77777777" w:rsidTr="008423AF">
        <w:trPr>
          <w:trHeight w:val="176"/>
          <w:jc w:val="center"/>
        </w:trPr>
        <w:tc>
          <w:tcPr>
            <w:tcW w:w="1025" w:type="dxa"/>
            <w:vMerge w:val="restart"/>
            <w:shd w:val="clear" w:color="auto" w:fill="auto"/>
          </w:tcPr>
          <w:p w14:paraId="3A4806E6" w14:textId="77777777" w:rsidR="000042F5" w:rsidRDefault="000042F5" w:rsidP="000042F5">
            <w:pPr>
              <w:rPr>
                <w:sz w:val="18"/>
                <w:szCs w:val="18"/>
              </w:rPr>
            </w:pPr>
            <w:r>
              <w:rPr>
                <w:sz w:val="18"/>
                <w:szCs w:val="18"/>
              </w:rPr>
              <w:t>UL delay (s)</w:t>
            </w:r>
          </w:p>
        </w:tc>
        <w:tc>
          <w:tcPr>
            <w:tcW w:w="1002" w:type="dxa"/>
            <w:shd w:val="clear" w:color="auto" w:fill="auto"/>
          </w:tcPr>
          <w:p w14:paraId="783D6EFB" w14:textId="77777777" w:rsidR="000042F5" w:rsidRDefault="000042F5" w:rsidP="000042F5">
            <w:pPr>
              <w:rPr>
                <w:sz w:val="18"/>
                <w:szCs w:val="18"/>
              </w:rPr>
            </w:pPr>
            <w:r>
              <w:rPr>
                <w:sz w:val="18"/>
                <w:szCs w:val="18"/>
              </w:rPr>
              <w:t>5%ile</w:t>
            </w:r>
          </w:p>
        </w:tc>
        <w:tc>
          <w:tcPr>
            <w:tcW w:w="1152" w:type="dxa"/>
            <w:shd w:val="clear" w:color="auto" w:fill="auto"/>
            <w:vAlign w:val="center"/>
          </w:tcPr>
          <w:p w14:paraId="67D793AF" w14:textId="2AA04A74" w:rsidR="000042F5" w:rsidRDefault="00435812" w:rsidP="000042F5">
            <w:pPr>
              <w:rPr>
                <w:sz w:val="18"/>
                <w:szCs w:val="18"/>
              </w:rPr>
            </w:pPr>
            <w:r>
              <w:rPr>
                <w:sz w:val="18"/>
                <w:szCs w:val="18"/>
                <w:lang w:eastAsia="zh-CN"/>
              </w:rPr>
              <w:t>0.0487</w:t>
            </w:r>
          </w:p>
        </w:tc>
        <w:tc>
          <w:tcPr>
            <w:tcW w:w="1152" w:type="dxa"/>
            <w:shd w:val="clear" w:color="auto" w:fill="auto"/>
            <w:vAlign w:val="center"/>
          </w:tcPr>
          <w:p w14:paraId="54498E32" w14:textId="76C233F9" w:rsidR="000042F5" w:rsidRDefault="00435812" w:rsidP="000042F5">
            <w:pPr>
              <w:rPr>
                <w:sz w:val="18"/>
                <w:szCs w:val="18"/>
              </w:rPr>
            </w:pPr>
            <w:r>
              <w:rPr>
                <w:sz w:val="18"/>
                <w:szCs w:val="18"/>
                <w:lang w:eastAsia="zh-CN"/>
              </w:rPr>
              <w:t>0.0504</w:t>
            </w:r>
          </w:p>
        </w:tc>
        <w:tc>
          <w:tcPr>
            <w:tcW w:w="1152" w:type="dxa"/>
            <w:shd w:val="clear" w:color="auto" w:fill="auto"/>
            <w:vAlign w:val="center"/>
          </w:tcPr>
          <w:p w14:paraId="24E0E40A" w14:textId="1E154FAA" w:rsidR="000042F5" w:rsidRDefault="00435812" w:rsidP="000042F5">
            <w:pPr>
              <w:rPr>
                <w:sz w:val="18"/>
                <w:szCs w:val="18"/>
                <w:highlight w:val="yellow"/>
              </w:rPr>
            </w:pPr>
            <w:r>
              <w:rPr>
                <w:sz w:val="18"/>
                <w:szCs w:val="18"/>
                <w:lang w:eastAsia="zh-CN"/>
              </w:rPr>
              <w:t>0.0570</w:t>
            </w:r>
          </w:p>
        </w:tc>
        <w:tc>
          <w:tcPr>
            <w:tcW w:w="1152" w:type="dxa"/>
            <w:shd w:val="clear" w:color="auto" w:fill="auto"/>
            <w:vAlign w:val="center"/>
          </w:tcPr>
          <w:p w14:paraId="62991F3C" w14:textId="6E094B75" w:rsidR="000042F5" w:rsidRDefault="00435812" w:rsidP="000042F5">
            <w:pPr>
              <w:rPr>
                <w:sz w:val="18"/>
                <w:szCs w:val="18"/>
              </w:rPr>
            </w:pPr>
            <w:r>
              <w:rPr>
                <w:sz w:val="18"/>
                <w:szCs w:val="18"/>
                <w:lang w:eastAsia="zh-CN"/>
              </w:rPr>
              <w:t>0.0487</w:t>
            </w:r>
          </w:p>
        </w:tc>
        <w:tc>
          <w:tcPr>
            <w:tcW w:w="1152" w:type="dxa"/>
            <w:shd w:val="clear" w:color="auto" w:fill="auto"/>
            <w:vAlign w:val="center"/>
          </w:tcPr>
          <w:p w14:paraId="27502534" w14:textId="3223330F" w:rsidR="000042F5" w:rsidRDefault="00435812" w:rsidP="000042F5">
            <w:pPr>
              <w:rPr>
                <w:sz w:val="18"/>
                <w:szCs w:val="18"/>
              </w:rPr>
            </w:pPr>
            <w:r>
              <w:rPr>
                <w:sz w:val="18"/>
                <w:szCs w:val="18"/>
                <w:lang w:eastAsia="zh-CN"/>
              </w:rPr>
              <w:t>0.0493</w:t>
            </w:r>
          </w:p>
        </w:tc>
        <w:tc>
          <w:tcPr>
            <w:tcW w:w="1152" w:type="dxa"/>
            <w:shd w:val="clear" w:color="auto" w:fill="auto"/>
            <w:vAlign w:val="center"/>
          </w:tcPr>
          <w:p w14:paraId="48AFFEA7" w14:textId="135D9686" w:rsidR="000042F5" w:rsidRDefault="00435812" w:rsidP="000042F5">
            <w:pPr>
              <w:rPr>
                <w:sz w:val="18"/>
                <w:szCs w:val="18"/>
              </w:rPr>
            </w:pPr>
            <w:r>
              <w:rPr>
                <w:sz w:val="18"/>
                <w:szCs w:val="18"/>
                <w:lang w:eastAsia="zh-CN"/>
              </w:rPr>
              <w:t>0.0565</w:t>
            </w:r>
          </w:p>
        </w:tc>
      </w:tr>
      <w:tr w:rsidR="000042F5" w14:paraId="48FF4E62" w14:textId="77777777" w:rsidTr="008423AF">
        <w:trPr>
          <w:trHeight w:val="176"/>
          <w:jc w:val="center"/>
        </w:trPr>
        <w:tc>
          <w:tcPr>
            <w:tcW w:w="1025" w:type="dxa"/>
            <w:vMerge/>
            <w:shd w:val="clear" w:color="auto" w:fill="auto"/>
          </w:tcPr>
          <w:p w14:paraId="18EE4560" w14:textId="77777777" w:rsidR="000042F5" w:rsidRDefault="000042F5" w:rsidP="000042F5">
            <w:pPr>
              <w:rPr>
                <w:sz w:val="18"/>
                <w:szCs w:val="18"/>
              </w:rPr>
            </w:pPr>
          </w:p>
        </w:tc>
        <w:tc>
          <w:tcPr>
            <w:tcW w:w="1002" w:type="dxa"/>
            <w:shd w:val="clear" w:color="auto" w:fill="auto"/>
          </w:tcPr>
          <w:p w14:paraId="07E841CE" w14:textId="77777777" w:rsidR="000042F5" w:rsidRDefault="000042F5" w:rsidP="000042F5">
            <w:pPr>
              <w:rPr>
                <w:sz w:val="18"/>
                <w:szCs w:val="18"/>
              </w:rPr>
            </w:pPr>
            <w:r>
              <w:rPr>
                <w:sz w:val="18"/>
                <w:szCs w:val="18"/>
              </w:rPr>
              <w:t>50%ile</w:t>
            </w:r>
          </w:p>
        </w:tc>
        <w:tc>
          <w:tcPr>
            <w:tcW w:w="1152" w:type="dxa"/>
            <w:shd w:val="clear" w:color="auto" w:fill="auto"/>
            <w:vAlign w:val="center"/>
          </w:tcPr>
          <w:p w14:paraId="74312BB6" w14:textId="0D485726" w:rsidR="000042F5" w:rsidRDefault="00435812" w:rsidP="000042F5">
            <w:pPr>
              <w:rPr>
                <w:sz w:val="18"/>
                <w:szCs w:val="18"/>
              </w:rPr>
            </w:pPr>
            <w:r>
              <w:rPr>
                <w:sz w:val="18"/>
                <w:szCs w:val="18"/>
                <w:lang w:eastAsia="zh-CN"/>
              </w:rPr>
              <w:t>0.0795</w:t>
            </w:r>
          </w:p>
        </w:tc>
        <w:tc>
          <w:tcPr>
            <w:tcW w:w="1152" w:type="dxa"/>
            <w:shd w:val="clear" w:color="auto" w:fill="auto"/>
            <w:vAlign w:val="center"/>
          </w:tcPr>
          <w:p w14:paraId="1D66E7F2" w14:textId="6DF0779D" w:rsidR="000042F5" w:rsidRDefault="00435812" w:rsidP="000042F5">
            <w:pPr>
              <w:rPr>
                <w:sz w:val="18"/>
                <w:szCs w:val="18"/>
              </w:rPr>
            </w:pPr>
            <w:r>
              <w:rPr>
                <w:sz w:val="18"/>
                <w:szCs w:val="18"/>
                <w:lang w:eastAsia="zh-CN"/>
              </w:rPr>
              <w:t>0.1042</w:t>
            </w:r>
          </w:p>
        </w:tc>
        <w:tc>
          <w:tcPr>
            <w:tcW w:w="1152" w:type="dxa"/>
            <w:shd w:val="clear" w:color="auto" w:fill="auto"/>
            <w:vAlign w:val="center"/>
          </w:tcPr>
          <w:p w14:paraId="0FDCE816" w14:textId="058935DC" w:rsidR="000042F5" w:rsidRDefault="00435812" w:rsidP="000042F5">
            <w:pPr>
              <w:rPr>
                <w:sz w:val="18"/>
                <w:szCs w:val="18"/>
                <w:highlight w:val="yellow"/>
              </w:rPr>
            </w:pPr>
            <w:r>
              <w:rPr>
                <w:sz w:val="18"/>
                <w:szCs w:val="18"/>
                <w:lang w:eastAsia="zh-CN"/>
              </w:rPr>
              <w:t>0.1550</w:t>
            </w:r>
          </w:p>
        </w:tc>
        <w:tc>
          <w:tcPr>
            <w:tcW w:w="1152" w:type="dxa"/>
            <w:shd w:val="clear" w:color="auto" w:fill="auto"/>
            <w:vAlign w:val="center"/>
          </w:tcPr>
          <w:p w14:paraId="28C05E2C" w14:textId="7294AF5A" w:rsidR="000042F5" w:rsidRDefault="00435812" w:rsidP="000042F5">
            <w:pPr>
              <w:rPr>
                <w:sz w:val="18"/>
                <w:szCs w:val="18"/>
              </w:rPr>
            </w:pPr>
            <w:r>
              <w:rPr>
                <w:sz w:val="18"/>
                <w:szCs w:val="18"/>
                <w:lang w:eastAsia="zh-CN"/>
              </w:rPr>
              <w:t>0.0781</w:t>
            </w:r>
          </w:p>
        </w:tc>
        <w:tc>
          <w:tcPr>
            <w:tcW w:w="1152" w:type="dxa"/>
            <w:shd w:val="clear" w:color="auto" w:fill="auto"/>
            <w:vAlign w:val="center"/>
          </w:tcPr>
          <w:p w14:paraId="76E99114" w14:textId="2E634519" w:rsidR="000042F5" w:rsidRDefault="00435812" w:rsidP="000042F5">
            <w:pPr>
              <w:rPr>
                <w:sz w:val="18"/>
                <w:szCs w:val="18"/>
              </w:rPr>
            </w:pPr>
            <w:r>
              <w:rPr>
                <w:sz w:val="18"/>
                <w:szCs w:val="18"/>
                <w:lang w:eastAsia="zh-CN"/>
              </w:rPr>
              <w:t>0.1008</w:t>
            </w:r>
          </w:p>
        </w:tc>
        <w:tc>
          <w:tcPr>
            <w:tcW w:w="1152" w:type="dxa"/>
            <w:shd w:val="clear" w:color="auto" w:fill="auto"/>
            <w:vAlign w:val="center"/>
          </w:tcPr>
          <w:p w14:paraId="796F96F6" w14:textId="14A45733" w:rsidR="000042F5" w:rsidRDefault="00435812" w:rsidP="000042F5">
            <w:pPr>
              <w:rPr>
                <w:sz w:val="18"/>
                <w:szCs w:val="18"/>
              </w:rPr>
            </w:pPr>
            <w:r>
              <w:rPr>
                <w:sz w:val="18"/>
                <w:szCs w:val="18"/>
                <w:lang w:eastAsia="zh-CN"/>
              </w:rPr>
              <w:t>0.1463</w:t>
            </w:r>
          </w:p>
        </w:tc>
      </w:tr>
      <w:tr w:rsidR="000042F5" w14:paraId="01330D18" w14:textId="77777777" w:rsidTr="008423AF">
        <w:trPr>
          <w:trHeight w:val="176"/>
          <w:jc w:val="center"/>
        </w:trPr>
        <w:tc>
          <w:tcPr>
            <w:tcW w:w="1025" w:type="dxa"/>
            <w:vMerge/>
            <w:shd w:val="clear" w:color="auto" w:fill="auto"/>
          </w:tcPr>
          <w:p w14:paraId="056ED88D" w14:textId="77777777" w:rsidR="000042F5" w:rsidRDefault="000042F5" w:rsidP="000042F5">
            <w:pPr>
              <w:rPr>
                <w:sz w:val="18"/>
                <w:szCs w:val="18"/>
              </w:rPr>
            </w:pPr>
          </w:p>
        </w:tc>
        <w:tc>
          <w:tcPr>
            <w:tcW w:w="1002" w:type="dxa"/>
            <w:shd w:val="clear" w:color="auto" w:fill="auto"/>
          </w:tcPr>
          <w:p w14:paraId="08764FA0" w14:textId="77777777" w:rsidR="000042F5" w:rsidRDefault="000042F5" w:rsidP="000042F5">
            <w:pPr>
              <w:rPr>
                <w:sz w:val="18"/>
                <w:szCs w:val="18"/>
              </w:rPr>
            </w:pPr>
            <w:r>
              <w:rPr>
                <w:sz w:val="18"/>
                <w:szCs w:val="18"/>
              </w:rPr>
              <w:t>95%ile</w:t>
            </w:r>
          </w:p>
        </w:tc>
        <w:tc>
          <w:tcPr>
            <w:tcW w:w="1152" w:type="dxa"/>
            <w:shd w:val="clear" w:color="auto" w:fill="auto"/>
            <w:vAlign w:val="center"/>
          </w:tcPr>
          <w:p w14:paraId="3DD95BA8" w14:textId="681AA6AA" w:rsidR="000042F5" w:rsidRDefault="00435812" w:rsidP="000042F5">
            <w:pPr>
              <w:rPr>
                <w:sz w:val="18"/>
                <w:szCs w:val="18"/>
              </w:rPr>
            </w:pPr>
            <w:r>
              <w:rPr>
                <w:sz w:val="18"/>
                <w:szCs w:val="18"/>
                <w:lang w:eastAsia="zh-CN"/>
              </w:rPr>
              <w:t>0.2359</w:t>
            </w:r>
          </w:p>
        </w:tc>
        <w:tc>
          <w:tcPr>
            <w:tcW w:w="1152" w:type="dxa"/>
            <w:shd w:val="clear" w:color="auto" w:fill="auto"/>
            <w:vAlign w:val="center"/>
          </w:tcPr>
          <w:p w14:paraId="569E0E27" w14:textId="6DBF2686" w:rsidR="000042F5" w:rsidRDefault="00435812" w:rsidP="000042F5">
            <w:pPr>
              <w:rPr>
                <w:sz w:val="18"/>
                <w:szCs w:val="18"/>
              </w:rPr>
            </w:pPr>
            <w:r>
              <w:rPr>
                <w:sz w:val="18"/>
                <w:szCs w:val="18"/>
                <w:lang w:eastAsia="zh-CN"/>
              </w:rPr>
              <w:t>0.6222</w:t>
            </w:r>
          </w:p>
        </w:tc>
        <w:tc>
          <w:tcPr>
            <w:tcW w:w="1152" w:type="dxa"/>
            <w:shd w:val="clear" w:color="auto" w:fill="auto"/>
            <w:vAlign w:val="center"/>
          </w:tcPr>
          <w:p w14:paraId="0891CB02" w14:textId="02F78DBB" w:rsidR="000042F5" w:rsidRDefault="00435812" w:rsidP="000042F5">
            <w:pPr>
              <w:rPr>
                <w:sz w:val="18"/>
                <w:szCs w:val="18"/>
                <w:highlight w:val="yellow"/>
              </w:rPr>
            </w:pPr>
            <w:r>
              <w:rPr>
                <w:sz w:val="18"/>
                <w:szCs w:val="18"/>
                <w:lang w:eastAsia="zh-CN"/>
              </w:rPr>
              <w:t>1.3580</w:t>
            </w:r>
          </w:p>
        </w:tc>
        <w:tc>
          <w:tcPr>
            <w:tcW w:w="1152" w:type="dxa"/>
            <w:shd w:val="clear" w:color="auto" w:fill="auto"/>
            <w:vAlign w:val="center"/>
          </w:tcPr>
          <w:p w14:paraId="5C25C139" w14:textId="51163DD3" w:rsidR="000042F5" w:rsidRDefault="00435812" w:rsidP="000042F5">
            <w:pPr>
              <w:rPr>
                <w:sz w:val="18"/>
                <w:szCs w:val="18"/>
              </w:rPr>
            </w:pPr>
            <w:r>
              <w:rPr>
                <w:sz w:val="18"/>
                <w:szCs w:val="18"/>
                <w:lang w:eastAsia="zh-CN"/>
              </w:rPr>
              <w:t>0.2160</w:t>
            </w:r>
          </w:p>
        </w:tc>
        <w:tc>
          <w:tcPr>
            <w:tcW w:w="1152" w:type="dxa"/>
            <w:shd w:val="clear" w:color="auto" w:fill="auto"/>
            <w:vAlign w:val="center"/>
          </w:tcPr>
          <w:p w14:paraId="2F729C12" w14:textId="2C9070B5" w:rsidR="000042F5" w:rsidRDefault="00435812" w:rsidP="000042F5">
            <w:pPr>
              <w:rPr>
                <w:sz w:val="18"/>
                <w:szCs w:val="18"/>
              </w:rPr>
            </w:pPr>
            <w:r>
              <w:rPr>
                <w:sz w:val="18"/>
                <w:szCs w:val="18"/>
                <w:lang w:eastAsia="zh-CN"/>
              </w:rPr>
              <w:t>0.5311</w:t>
            </w:r>
          </w:p>
        </w:tc>
        <w:tc>
          <w:tcPr>
            <w:tcW w:w="1152" w:type="dxa"/>
            <w:shd w:val="clear" w:color="auto" w:fill="auto"/>
            <w:vAlign w:val="center"/>
          </w:tcPr>
          <w:p w14:paraId="5ADA3BC0" w14:textId="132232A9" w:rsidR="000042F5" w:rsidRDefault="00435812" w:rsidP="000042F5">
            <w:pPr>
              <w:rPr>
                <w:sz w:val="18"/>
                <w:szCs w:val="18"/>
              </w:rPr>
            </w:pPr>
            <w:r>
              <w:rPr>
                <w:sz w:val="18"/>
                <w:szCs w:val="18"/>
                <w:lang w:eastAsia="zh-CN"/>
              </w:rPr>
              <w:t>1.0102</w:t>
            </w:r>
          </w:p>
        </w:tc>
      </w:tr>
      <w:tr w:rsidR="000042F5" w14:paraId="03923283" w14:textId="77777777" w:rsidTr="008423AF">
        <w:trPr>
          <w:trHeight w:val="176"/>
          <w:jc w:val="center"/>
        </w:trPr>
        <w:tc>
          <w:tcPr>
            <w:tcW w:w="1025" w:type="dxa"/>
            <w:vMerge/>
            <w:shd w:val="clear" w:color="auto" w:fill="auto"/>
          </w:tcPr>
          <w:p w14:paraId="1E8A0B1E" w14:textId="77777777" w:rsidR="000042F5" w:rsidRDefault="000042F5" w:rsidP="000042F5">
            <w:pPr>
              <w:rPr>
                <w:sz w:val="18"/>
                <w:szCs w:val="18"/>
              </w:rPr>
            </w:pPr>
          </w:p>
        </w:tc>
        <w:tc>
          <w:tcPr>
            <w:tcW w:w="1002" w:type="dxa"/>
            <w:shd w:val="clear" w:color="auto" w:fill="auto"/>
          </w:tcPr>
          <w:p w14:paraId="30D9369F" w14:textId="77777777" w:rsidR="000042F5" w:rsidRDefault="000042F5" w:rsidP="000042F5">
            <w:pPr>
              <w:rPr>
                <w:sz w:val="18"/>
                <w:szCs w:val="18"/>
              </w:rPr>
            </w:pPr>
            <w:r>
              <w:rPr>
                <w:sz w:val="18"/>
                <w:szCs w:val="18"/>
              </w:rPr>
              <w:t>mean</w:t>
            </w:r>
          </w:p>
        </w:tc>
        <w:tc>
          <w:tcPr>
            <w:tcW w:w="1152" w:type="dxa"/>
            <w:shd w:val="clear" w:color="auto" w:fill="auto"/>
            <w:vAlign w:val="center"/>
          </w:tcPr>
          <w:p w14:paraId="18114400" w14:textId="2E9778D7" w:rsidR="000042F5" w:rsidRDefault="00435812" w:rsidP="000042F5">
            <w:pPr>
              <w:rPr>
                <w:sz w:val="18"/>
                <w:szCs w:val="18"/>
              </w:rPr>
            </w:pPr>
            <w:r>
              <w:rPr>
                <w:sz w:val="18"/>
                <w:szCs w:val="18"/>
                <w:lang w:eastAsia="zh-CN"/>
              </w:rPr>
              <w:t>0.1025</w:t>
            </w:r>
          </w:p>
        </w:tc>
        <w:tc>
          <w:tcPr>
            <w:tcW w:w="1152" w:type="dxa"/>
            <w:shd w:val="clear" w:color="auto" w:fill="auto"/>
            <w:vAlign w:val="center"/>
          </w:tcPr>
          <w:p w14:paraId="696A61BE" w14:textId="1C19F4E6" w:rsidR="000042F5" w:rsidRDefault="00435812" w:rsidP="000042F5">
            <w:pPr>
              <w:rPr>
                <w:sz w:val="18"/>
                <w:szCs w:val="18"/>
              </w:rPr>
            </w:pPr>
            <w:r>
              <w:rPr>
                <w:sz w:val="18"/>
                <w:szCs w:val="18"/>
                <w:lang w:eastAsia="zh-CN"/>
              </w:rPr>
              <w:t>0.2022</w:t>
            </w:r>
          </w:p>
        </w:tc>
        <w:tc>
          <w:tcPr>
            <w:tcW w:w="1152" w:type="dxa"/>
            <w:shd w:val="clear" w:color="auto" w:fill="auto"/>
            <w:vAlign w:val="center"/>
          </w:tcPr>
          <w:p w14:paraId="31349EE3" w14:textId="42986640" w:rsidR="000042F5" w:rsidRDefault="00435812" w:rsidP="000042F5">
            <w:pPr>
              <w:rPr>
                <w:sz w:val="18"/>
                <w:szCs w:val="18"/>
                <w:highlight w:val="yellow"/>
              </w:rPr>
            </w:pPr>
            <w:r>
              <w:rPr>
                <w:sz w:val="18"/>
                <w:szCs w:val="18"/>
                <w:lang w:eastAsia="zh-CN"/>
              </w:rPr>
              <w:t>0.4940</w:t>
            </w:r>
          </w:p>
        </w:tc>
        <w:tc>
          <w:tcPr>
            <w:tcW w:w="1152" w:type="dxa"/>
            <w:shd w:val="clear" w:color="auto" w:fill="auto"/>
            <w:vAlign w:val="center"/>
          </w:tcPr>
          <w:p w14:paraId="4AC038FD" w14:textId="2B9D81EE" w:rsidR="000042F5" w:rsidRDefault="00435812" w:rsidP="000042F5">
            <w:pPr>
              <w:rPr>
                <w:sz w:val="18"/>
                <w:szCs w:val="18"/>
              </w:rPr>
            </w:pPr>
            <w:r>
              <w:rPr>
                <w:sz w:val="18"/>
                <w:szCs w:val="18"/>
                <w:lang w:eastAsia="zh-CN"/>
              </w:rPr>
              <w:t>0.0989</w:t>
            </w:r>
          </w:p>
        </w:tc>
        <w:tc>
          <w:tcPr>
            <w:tcW w:w="1152" w:type="dxa"/>
            <w:shd w:val="clear" w:color="auto" w:fill="auto"/>
            <w:vAlign w:val="center"/>
          </w:tcPr>
          <w:p w14:paraId="4B572989" w14:textId="7166449D" w:rsidR="000042F5" w:rsidRDefault="00435812" w:rsidP="000042F5">
            <w:pPr>
              <w:rPr>
                <w:sz w:val="18"/>
                <w:szCs w:val="18"/>
              </w:rPr>
            </w:pPr>
            <w:r>
              <w:rPr>
                <w:sz w:val="18"/>
                <w:szCs w:val="18"/>
                <w:lang w:eastAsia="zh-CN"/>
              </w:rPr>
              <w:t>0.1838</w:t>
            </w:r>
          </w:p>
        </w:tc>
        <w:tc>
          <w:tcPr>
            <w:tcW w:w="1152" w:type="dxa"/>
            <w:shd w:val="clear" w:color="auto" w:fill="auto"/>
            <w:vAlign w:val="center"/>
          </w:tcPr>
          <w:p w14:paraId="69E14EA0" w14:textId="2615C53E" w:rsidR="000042F5" w:rsidRDefault="00435812" w:rsidP="000042F5">
            <w:pPr>
              <w:rPr>
                <w:sz w:val="18"/>
                <w:szCs w:val="18"/>
              </w:rPr>
            </w:pPr>
            <w:r>
              <w:rPr>
                <w:sz w:val="18"/>
                <w:szCs w:val="18"/>
                <w:lang w:eastAsia="zh-CN"/>
              </w:rPr>
              <w:t>0.4269</w:t>
            </w:r>
          </w:p>
        </w:tc>
      </w:tr>
      <w:tr w:rsidR="00314EB9" w14:paraId="599FC596" w14:textId="77777777" w:rsidTr="008423AF">
        <w:trPr>
          <w:trHeight w:val="176"/>
          <w:jc w:val="center"/>
        </w:trPr>
        <w:tc>
          <w:tcPr>
            <w:tcW w:w="2027" w:type="dxa"/>
            <w:gridSpan w:val="2"/>
            <w:shd w:val="clear" w:color="auto" w:fill="auto"/>
          </w:tcPr>
          <w:p w14:paraId="1AA86BA9" w14:textId="77777777" w:rsidR="00314EB9" w:rsidRDefault="00314EB9" w:rsidP="00314EB9">
            <w:pPr>
              <w:rPr>
                <w:sz w:val="18"/>
                <w:szCs w:val="18"/>
              </w:rPr>
            </w:pPr>
            <w:r>
              <w:rPr>
                <w:sz w:val="18"/>
                <w:szCs w:val="18"/>
              </w:rPr>
              <w:t>Arrival rate (</w:t>
            </w:r>
            <w:r>
              <w:rPr>
                <w:rFonts w:eastAsia="等线"/>
                <w:sz w:val="18"/>
                <w:szCs w:val="18"/>
              </w:rPr>
              <w:t>files/s</w:t>
            </w:r>
            <w:r>
              <w:rPr>
                <w:sz w:val="18"/>
                <w:szCs w:val="18"/>
              </w:rPr>
              <w:t>)</w:t>
            </w:r>
          </w:p>
        </w:tc>
        <w:tc>
          <w:tcPr>
            <w:tcW w:w="1152" w:type="dxa"/>
            <w:shd w:val="clear" w:color="auto" w:fill="auto"/>
          </w:tcPr>
          <w:p w14:paraId="4A370258" w14:textId="2C3C900D" w:rsidR="00314EB9" w:rsidRDefault="00314EB9" w:rsidP="00314EB9">
            <w:pPr>
              <w:rPr>
                <w:rFonts w:eastAsia="等线"/>
                <w:sz w:val="18"/>
                <w:szCs w:val="18"/>
              </w:rPr>
            </w:pPr>
            <w:r>
              <w:rPr>
                <w:rFonts w:eastAsia="等线"/>
                <w:sz w:val="18"/>
                <w:szCs w:val="18"/>
                <w:lang w:eastAsia="zh-CN"/>
              </w:rPr>
              <w:t>0.4</w:t>
            </w:r>
          </w:p>
        </w:tc>
        <w:tc>
          <w:tcPr>
            <w:tcW w:w="1152" w:type="dxa"/>
            <w:shd w:val="clear" w:color="auto" w:fill="auto"/>
          </w:tcPr>
          <w:p w14:paraId="3B61BC8A" w14:textId="7FCD9E57" w:rsidR="00314EB9" w:rsidRDefault="00314EB9" w:rsidP="00314EB9">
            <w:pPr>
              <w:rPr>
                <w:rFonts w:eastAsia="等线"/>
                <w:sz w:val="18"/>
                <w:szCs w:val="18"/>
              </w:rPr>
            </w:pPr>
            <w:r>
              <w:rPr>
                <w:rFonts w:eastAsia="等线"/>
                <w:sz w:val="18"/>
                <w:szCs w:val="18"/>
                <w:lang w:eastAsia="zh-CN"/>
              </w:rPr>
              <w:t>0.8</w:t>
            </w:r>
          </w:p>
        </w:tc>
        <w:tc>
          <w:tcPr>
            <w:tcW w:w="1152" w:type="dxa"/>
            <w:shd w:val="clear" w:color="auto" w:fill="auto"/>
          </w:tcPr>
          <w:p w14:paraId="2F8ADA6B" w14:textId="5819D503" w:rsidR="00314EB9" w:rsidRDefault="00314EB9" w:rsidP="00314EB9">
            <w:pPr>
              <w:rPr>
                <w:rFonts w:eastAsia="等线"/>
                <w:sz w:val="18"/>
                <w:szCs w:val="18"/>
              </w:rPr>
            </w:pPr>
            <w:r>
              <w:rPr>
                <w:rFonts w:eastAsia="等线"/>
                <w:sz w:val="18"/>
                <w:szCs w:val="18"/>
                <w:lang w:eastAsia="zh-CN"/>
              </w:rPr>
              <w:t>1.2</w:t>
            </w:r>
          </w:p>
        </w:tc>
        <w:tc>
          <w:tcPr>
            <w:tcW w:w="1152" w:type="dxa"/>
            <w:shd w:val="clear" w:color="auto" w:fill="auto"/>
          </w:tcPr>
          <w:p w14:paraId="7CE9FE01" w14:textId="149C5531" w:rsidR="00314EB9" w:rsidRDefault="00314EB9" w:rsidP="00314EB9">
            <w:pPr>
              <w:rPr>
                <w:rFonts w:eastAsia="等线"/>
                <w:sz w:val="18"/>
                <w:szCs w:val="18"/>
              </w:rPr>
            </w:pPr>
            <w:r>
              <w:rPr>
                <w:rFonts w:eastAsia="等线"/>
                <w:sz w:val="18"/>
                <w:szCs w:val="18"/>
                <w:lang w:eastAsia="zh-CN"/>
              </w:rPr>
              <w:t>0.4</w:t>
            </w:r>
          </w:p>
        </w:tc>
        <w:tc>
          <w:tcPr>
            <w:tcW w:w="1152" w:type="dxa"/>
            <w:shd w:val="clear" w:color="auto" w:fill="auto"/>
          </w:tcPr>
          <w:p w14:paraId="37C262FA" w14:textId="7221D333" w:rsidR="00314EB9" w:rsidRDefault="00314EB9" w:rsidP="00314EB9">
            <w:pPr>
              <w:rPr>
                <w:rFonts w:eastAsia="等线"/>
                <w:sz w:val="18"/>
                <w:szCs w:val="18"/>
              </w:rPr>
            </w:pPr>
            <w:r>
              <w:rPr>
                <w:rFonts w:eastAsia="等线"/>
                <w:sz w:val="18"/>
                <w:szCs w:val="18"/>
                <w:lang w:eastAsia="zh-CN"/>
              </w:rPr>
              <w:t>0.8</w:t>
            </w:r>
          </w:p>
        </w:tc>
        <w:tc>
          <w:tcPr>
            <w:tcW w:w="1152" w:type="dxa"/>
            <w:shd w:val="clear" w:color="auto" w:fill="auto"/>
          </w:tcPr>
          <w:p w14:paraId="375BD8FA" w14:textId="037BA083" w:rsidR="00314EB9" w:rsidRDefault="00314EB9" w:rsidP="00314EB9">
            <w:pPr>
              <w:rPr>
                <w:rFonts w:eastAsia="等线"/>
                <w:sz w:val="18"/>
                <w:szCs w:val="18"/>
              </w:rPr>
            </w:pPr>
            <w:r>
              <w:rPr>
                <w:rFonts w:eastAsia="等线"/>
                <w:sz w:val="18"/>
                <w:szCs w:val="18"/>
                <w:lang w:eastAsia="zh-CN"/>
              </w:rPr>
              <w:t>1.2</w:t>
            </w:r>
          </w:p>
        </w:tc>
      </w:tr>
      <w:tr w:rsidR="00314EB9" w14:paraId="6FB6C112" w14:textId="77777777" w:rsidTr="008423AF">
        <w:trPr>
          <w:trHeight w:val="176"/>
          <w:jc w:val="center"/>
        </w:trPr>
        <w:tc>
          <w:tcPr>
            <w:tcW w:w="2027" w:type="dxa"/>
            <w:gridSpan w:val="2"/>
            <w:shd w:val="clear" w:color="auto" w:fill="auto"/>
          </w:tcPr>
          <w:p w14:paraId="616BF25E" w14:textId="77777777" w:rsidR="00314EB9" w:rsidRDefault="00314EB9" w:rsidP="00314EB9">
            <w:pPr>
              <w:rPr>
                <w:rFonts w:eastAsia="等线"/>
                <w:sz w:val="18"/>
                <w:szCs w:val="18"/>
              </w:rPr>
            </w:pPr>
            <w:r>
              <w:rPr>
                <w:rFonts w:ascii="Cambria Math" w:eastAsia="等线" w:hAnsi="Cambria Math" w:cs="Cambria Math"/>
                <w:sz w:val="18"/>
                <w:szCs w:val="18"/>
              </w:rPr>
              <w:t>𝜌</w:t>
            </w:r>
            <w:r>
              <w:rPr>
                <w:rFonts w:eastAsia="等线"/>
                <w:sz w:val="18"/>
                <w:szCs w:val="18"/>
                <w:vertAlign w:val="subscript"/>
              </w:rPr>
              <w:t>DL</w:t>
            </w:r>
          </w:p>
        </w:tc>
        <w:tc>
          <w:tcPr>
            <w:tcW w:w="1152" w:type="dxa"/>
            <w:shd w:val="clear" w:color="auto" w:fill="auto"/>
          </w:tcPr>
          <w:p w14:paraId="053DE90D" w14:textId="258868BC" w:rsidR="00314EB9" w:rsidRDefault="00435812" w:rsidP="00314EB9">
            <w:pPr>
              <w:rPr>
                <w:color w:val="000000"/>
                <w:sz w:val="18"/>
                <w:szCs w:val="18"/>
              </w:rPr>
            </w:pPr>
            <w:r>
              <w:rPr>
                <w:color w:val="000000"/>
                <w:sz w:val="18"/>
                <w:szCs w:val="18"/>
                <w:lang w:eastAsia="zh-CN"/>
              </w:rPr>
              <w:t>99.60%</w:t>
            </w:r>
          </w:p>
        </w:tc>
        <w:tc>
          <w:tcPr>
            <w:tcW w:w="1152" w:type="dxa"/>
            <w:shd w:val="clear" w:color="auto" w:fill="auto"/>
          </w:tcPr>
          <w:p w14:paraId="33225697" w14:textId="528E5F9B" w:rsidR="00314EB9" w:rsidRDefault="00435812" w:rsidP="00314EB9">
            <w:pPr>
              <w:rPr>
                <w:color w:val="000000"/>
                <w:sz w:val="18"/>
                <w:szCs w:val="18"/>
              </w:rPr>
            </w:pPr>
            <w:r>
              <w:rPr>
                <w:color w:val="000000"/>
                <w:sz w:val="18"/>
                <w:szCs w:val="18"/>
                <w:lang w:eastAsia="zh-CN"/>
              </w:rPr>
              <w:t>98.89%</w:t>
            </w:r>
          </w:p>
        </w:tc>
        <w:tc>
          <w:tcPr>
            <w:tcW w:w="1152" w:type="dxa"/>
            <w:shd w:val="clear" w:color="auto" w:fill="auto"/>
          </w:tcPr>
          <w:p w14:paraId="4760A18B" w14:textId="20B5629E" w:rsidR="00314EB9" w:rsidRDefault="00435812" w:rsidP="00314EB9">
            <w:pPr>
              <w:rPr>
                <w:color w:val="000000"/>
                <w:sz w:val="18"/>
                <w:szCs w:val="18"/>
              </w:rPr>
            </w:pPr>
            <w:r>
              <w:rPr>
                <w:color w:val="000000"/>
                <w:sz w:val="18"/>
                <w:szCs w:val="18"/>
                <w:lang w:eastAsia="zh-CN"/>
              </w:rPr>
              <w:t>92.80%</w:t>
            </w:r>
          </w:p>
        </w:tc>
        <w:tc>
          <w:tcPr>
            <w:tcW w:w="1152" w:type="dxa"/>
            <w:shd w:val="clear" w:color="auto" w:fill="auto"/>
            <w:vAlign w:val="center"/>
          </w:tcPr>
          <w:p w14:paraId="61221E4C" w14:textId="15DBD8DB" w:rsidR="00314EB9" w:rsidRDefault="00435812" w:rsidP="00314EB9">
            <w:pPr>
              <w:rPr>
                <w:color w:val="000000"/>
                <w:sz w:val="18"/>
                <w:szCs w:val="18"/>
              </w:rPr>
            </w:pPr>
            <w:r>
              <w:rPr>
                <w:color w:val="000000"/>
                <w:sz w:val="18"/>
                <w:szCs w:val="18"/>
                <w:lang w:eastAsia="zh-CN"/>
              </w:rPr>
              <w:t>99.59%</w:t>
            </w:r>
          </w:p>
        </w:tc>
        <w:tc>
          <w:tcPr>
            <w:tcW w:w="1152" w:type="dxa"/>
            <w:shd w:val="clear" w:color="auto" w:fill="auto"/>
            <w:vAlign w:val="center"/>
          </w:tcPr>
          <w:p w14:paraId="74F12A6A" w14:textId="5FB16E2D" w:rsidR="00314EB9" w:rsidRDefault="00435812" w:rsidP="00314EB9">
            <w:pPr>
              <w:rPr>
                <w:color w:val="000000"/>
                <w:sz w:val="18"/>
                <w:szCs w:val="18"/>
              </w:rPr>
            </w:pPr>
            <w:r>
              <w:rPr>
                <w:color w:val="000000"/>
                <w:sz w:val="18"/>
                <w:szCs w:val="18"/>
                <w:lang w:eastAsia="zh-CN"/>
              </w:rPr>
              <w:t>98.98%</w:t>
            </w:r>
          </w:p>
        </w:tc>
        <w:tc>
          <w:tcPr>
            <w:tcW w:w="1152" w:type="dxa"/>
            <w:shd w:val="clear" w:color="auto" w:fill="auto"/>
            <w:vAlign w:val="center"/>
          </w:tcPr>
          <w:p w14:paraId="62F5186C" w14:textId="0FD9AFFD" w:rsidR="00314EB9" w:rsidRDefault="00435812" w:rsidP="00314EB9">
            <w:pPr>
              <w:rPr>
                <w:color w:val="000000"/>
                <w:sz w:val="18"/>
                <w:szCs w:val="18"/>
              </w:rPr>
            </w:pPr>
            <w:r>
              <w:rPr>
                <w:color w:val="000000"/>
                <w:sz w:val="18"/>
                <w:szCs w:val="18"/>
                <w:lang w:eastAsia="zh-CN"/>
              </w:rPr>
              <w:t>93.54%</w:t>
            </w:r>
          </w:p>
        </w:tc>
      </w:tr>
      <w:tr w:rsidR="00314EB9" w14:paraId="45A6B9AF" w14:textId="77777777" w:rsidTr="008423AF">
        <w:trPr>
          <w:trHeight w:val="176"/>
          <w:jc w:val="center"/>
        </w:trPr>
        <w:tc>
          <w:tcPr>
            <w:tcW w:w="2027" w:type="dxa"/>
            <w:gridSpan w:val="2"/>
            <w:shd w:val="clear" w:color="auto" w:fill="auto"/>
          </w:tcPr>
          <w:p w14:paraId="5119C793" w14:textId="77777777" w:rsidR="00314EB9" w:rsidRDefault="00314EB9" w:rsidP="00314EB9">
            <w:pPr>
              <w:rPr>
                <w:rFonts w:eastAsia="等线"/>
                <w:sz w:val="18"/>
                <w:szCs w:val="18"/>
              </w:rPr>
            </w:pPr>
            <w:r w:rsidRPr="00B32B6F">
              <w:rPr>
                <w:rFonts w:ascii="Cambria Math" w:eastAsia="等线" w:hAnsi="Cambria Math" w:cs="Cambria Math"/>
                <w:sz w:val="18"/>
                <w:szCs w:val="18"/>
              </w:rPr>
              <w:t>𝜌</w:t>
            </w:r>
            <w:r w:rsidRPr="00B32B6F">
              <w:rPr>
                <w:rFonts w:eastAsia="等线"/>
                <w:sz w:val="18"/>
                <w:szCs w:val="18"/>
                <w:vertAlign w:val="subscript"/>
              </w:rPr>
              <w:t>UL</w:t>
            </w:r>
          </w:p>
        </w:tc>
        <w:tc>
          <w:tcPr>
            <w:tcW w:w="1152" w:type="dxa"/>
            <w:shd w:val="clear" w:color="auto" w:fill="auto"/>
            <w:vAlign w:val="center"/>
          </w:tcPr>
          <w:p w14:paraId="650A2BF1" w14:textId="37ED2305" w:rsidR="00314EB9" w:rsidRDefault="00435812" w:rsidP="00314EB9">
            <w:pPr>
              <w:rPr>
                <w:rFonts w:eastAsia="等线"/>
                <w:sz w:val="18"/>
                <w:szCs w:val="18"/>
              </w:rPr>
            </w:pPr>
            <w:r>
              <w:rPr>
                <w:rFonts w:eastAsia="等线"/>
                <w:sz w:val="18"/>
                <w:szCs w:val="18"/>
                <w:lang w:eastAsia="zh-CN"/>
              </w:rPr>
              <w:t>99.07%</w:t>
            </w:r>
          </w:p>
        </w:tc>
        <w:tc>
          <w:tcPr>
            <w:tcW w:w="1152" w:type="dxa"/>
            <w:shd w:val="clear" w:color="auto" w:fill="auto"/>
            <w:vAlign w:val="center"/>
          </w:tcPr>
          <w:p w14:paraId="524498B6" w14:textId="099DF3B2" w:rsidR="00314EB9" w:rsidRDefault="00435812" w:rsidP="00314EB9">
            <w:pPr>
              <w:rPr>
                <w:rFonts w:eastAsia="等线"/>
                <w:sz w:val="18"/>
                <w:szCs w:val="18"/>
              </w:rPr>
            </w:pPr>
            <w:r>
              <w:rPr>
                <w:rFonts w:eastAsia="等线"/>
                <w:sz w:val="18"/>
                <w:szCs w:val="18"/>
                <w:lang w:eastAsia="zh-CN"/>
              </w:rPr>
              <w:t>98.44%</w:t>
            </w:r>
          </w:p>
        </w:tc>
        <w:tc>
          <w:tcPr>
            <w:tcW w:w="1152" w:type="dxa"/>
            <w:shd w:val="clear" w:color="auto" w:fill="auto"/>
            <w:vAlign w:val="center"/>
          </w:tcPr>
          <w:p w14:paraId="2CA367FE" w14:textId="456174E4" w:rsidR="00314EB9" w:rsidRDefault="00435812" w:rsidP="00314EB9">
            <w:pPr>
              <w:rPr>
                <w:rFonts w:eastAsia="等线"/>
                <w:sz w:val="18"/>
                <w:szCs w:val="18"/>
              </w:rPr>
            </w:pPr>
            <w:r>
              <w:rPr>
                <w:rFonts w:eastAsia="等线"/>
                <w:sz w:val="18"/>
                <w:szCs w:val="18"/>
                <w:lang w:eastAsia="zh-CN"/>
              </w:rPr>
              <w:t>91.67%</w:t>
            </w:r>
          </w:p>
        </w:tc>
        <w:tc>
          <w:tcPr>
            <w:tcW w:w="1152" w:type="dxa"/>
            <w:shd w:val="clear" w:color="auto" w:fill="auto"/>
            <w:vAlign w:val="center"/>
          </w:tcPr>
          <w:p w14:paraId="13D94801" w14:textId="6D54414B" w:rsidR="00314EB9" w:rsidRDefault="00435812" w:rsidP="00314EB9">
            <w:pPr>
              <w:rPr>
                <w:rFonts w:eastAsia="等线"/>
                <w:sz w:val="18"/>
                <w:szCs w:val="18"/>
              </w:rPr>
            </w:pPr>
            <w:r>
              <w:rPr>
                <w:rFonts w:eastAsia="等线"/>
                <w:sz w:val="18"/>
                <w:szCs w:val="18"/>
                <w:lang w:eastAsia="zh-CN"/>
              </w:rPr>
              <w:t>99.10%</w:t>
            </w:r>
          </w:p>
        </w:tc>
        <w:tc>
          <w:tcPr>
            <w:tcW w:w="1152" w:type="dxa"/>
            <w:shd w:val="clear" w:color="auto" w:fill="auto"/>
            <w:vAlign w:val="center"/>
          </w:tcPr>
          <w:p w14:paraId="11AC01D8" w14:textId="11A07342" w:rsidR="00314EB9" w:rsidRDefault="00435812" w:rsidP="00314EB9">
            <w:pPr>
              <w:rPr>
                <w:rFonts w:eastAsia="等线"/>
                <w:sz w:val="18"/>
                <w:szCs w:val="18"/>
              </w:rPr>
            </w:pPr>
            <w:r>
              <w:rPr>
                <w:rFonts w:eastAsia="等线"/>
                <w:sz w:val="18"/>
                <w:szCs w:val="18"/>
                <w:lang w:eastAsia="zh-CN"/>
              </w:rPr>
              <w:t>98.64%</w:t>
            </w:r>
          </w:p>
        </w:tc>
        <w:tc>
          <w:tcPr>
            <w:tcW w:w="1152" w:type="dxa"/>
            <w:shd w:val="clear" w:color="auto" w:fill="auto"/>
            <w:vAlign w:val="center"/>
          </w:tcPr>
          <w:p w14:paraId="0ECF66C8" w14:textId="666A70A1" w:rsidR="00314EB9" w:rsidRDefault="00435812" w:rsidP="00314EB9">
            <w:pPr>
              <w:rPr>
                <w:rFonts w:eastAsia="等线"/>
                <w:sz w:val="18"/>
                <w:szCs w:val="18"/>
              </w:rPr>
            </w:pPr>
            <w:r>
              <w:rPr>
                <w:rFonts w:eastAsia="等线"/>
                <w:sz w:val="18"/>
                <w:szCs w:val="18"/>
                <w:lang w:eastAsia="zh-CN"/>
              </w:rPr>
              <w:t>93.06%</w:t>
            </w:r>
          </w:p>
        </w:tc>
      </w:tr>
      <w:tr w:rsidR="00314EB9" w14:paraId="2A972106" w14:textId="77777777" w:rsidTr="008423AF">
        <w:trPr>
          <w:trHeight w:val="176"/>
          <w:jc w:val="center"/>
        </w:trPr>
        <w:tc>
          <w:tcPr>
            <w:tcW w:w="2027" w:type="dxa"/>
            <w:gridSpan w:val="2"/>
            <w:shd w:val="clear" w:color="auto" w:fill="auto"/>
          </w:tcPr>
          <w:p w14:paraId="282E3CCD" w14:textId="77777777" w:rsidR="00314EB9" w:rsidRDefault="00314EB9" w:rsidP="00314EB9">
            <w:pPr>
              <w:rPr>
                <w:rFonts w:eastAsia="等线"/>
                <w:sz w:val="18"/>
                <w:szCs w:val="18"/>
              </w:rPr>
            </w:pPr>
            <w:r>
              <w:rPr>
                <w:rFonts w:eastAsia="等线"/>
                <w:sz w:val="18"/>
                <w:szCs w:val="18"/>
              </w:rPr>
              <w:t>BO</w:t>
            </w:r>
          </w:p>
        </w:tc>
        <w:tc>
          <w:tcPr>
            <w:tcW w:w="1152" w:type="dxa"/>
            <w:shd w:val="clear" w:color="auto" w:fill="auto"/>
            <w:vAlign w:val="center"/>
          </w:tcPr>
          <w:p w14:paraId="10DF503A" w14:textId="04F9F244" w:rsidR="00314EB9" w:rsidRDefault="00314EB9" w:rsidP="00314EB9">
            <w:pPr>
              <w:rPr>
                <w:rFonts w:eastAsia="等线"/>
                <w:sz w:val="18"/>
                <w:szCs w:val="18"/>
              </w:rPr>
            </w:pPr>
            <w:r>
              <w:rPr>
                <w:rFonts w:eastAsia="等线"/>
                <w:sz w:val="18"/>
                <w:szCs w:val="18"/>
                <w:lang w:eastAsia="zh-CN"/>
              </w:rPr>
              <w:t>22%</w:t>
            </w:r>
          </w:p>
        </w:tc>
        <w:tc>
          <w:tcPr>
            <w:tcW w:w="1152" w:type="dxa"/>
            <w:shd w:val="clear" w:color="auto" w:fill="auto"/>
            <w:vAlign w:val="center"/>
          </w:tcPr>
          <w:p w14:paraId="62158D0C" w14:textId="56CF24C0" w:rsidR="00314EB9" w:rsidRDefault="00314EB9" w:rsidP="00314EB9">
            <w:pPr>
              <w:rPr>
                <w:rFonts w:eastAsia="等线"/>
                <w:sz w:val="18"/>
                <w:szCs w:val="18"/>
              </w:rPr>
            </w:pPr>
            <w:r>
              <w:rPr>
                <w:rFonts w:eastAsia="等线"/>
                <w:sz w:val="18"/>
                <w:szCs w:val="18"/>
                <w:lang w:eastAsia="zh-CN"/>
              </w:rPr>
              <w:t>48%</w:t>
            </w:r>
          </w:p>
        </w:tc>
        <w:tc>
          <w:tcPr>
            <w:tcW w:w="1152" w:type="dxa"/>
            <w:shd w:val="clear" w:color="auto" w:fill="auto"/>
            <w:vAlign w:val="center"/>
          </w:tcPr>
          <w:p w14:paraId="6FD0E63D" w14:textId="1CD0AE77" w:rsidR="00314EB9" w:rsidRDefault="00314EB9" w:rsidP="00314EB9">
            <w:pPr>
              <w:rPr>
                <w:rFonts w:eastAsia="等线"/>
                <w:sz w:val="18"/>
                <w:szCs w:val="18"/>
              </w:rPr>
            </w:pPr>
            <w:r>
              <w:rPr>
                <w:rFonts w:eastAsia="等线"/>
                <w:sz w:val="18"/>
                <w:szCs w:val="18"/>
                <w:lang w:eastAsia="zh-CN"/>
              </w:rPr>
              <w:t>70%</w:t>
            </w:r>
          </w:p>
        </w:tc>
        <w:tc>
          <w:tcPr>
            <w:tcW w:w="1152" w:type="dxa"/>
            <w:shd w:val="clear" w:color="auto" w:fill="auto"/>
            <w:vAlign w:val="center"/>
          </w:tcPr>
          <w:p w14:paraId="3C1DAD0B" w14:textId="00FD0913" w:rsidR="00314EB9" w:rsidRDefault="00314EB9" w:rsidP="00314EB9">
            <w:pPr>
              <w:rPr>
                <w:rFonts w:eastAsia="等线"/>
                <w:sz w:val="18"/>
                <w:szCs w:val="18"/>
              </w:rPr>
            </w:pPr>
            <w:r>
              <w:rPr>
                <w:rFonts w:eastAsia="等线"/>
                <w:sz w:val="18"/>
                <w:szCs w:val="18"/>
                <w:lang w:eastAsia="zh-CN"/>
              </w:rPr>
              <w:t>23%</w:t>
            </w:r>
          </w:p>
        </w:tc>
        <w:tc>
          <w:tcPr>
            <w:tcW w:w="1152" w:type="dxa"/>
            <w:shd w:val="clear" w:color="auto" w:fill="auto"/>
            <w:vAlign w:val="center"/>
          </w:tcPr>
          <w:p w14:paraId="598454A3" w14:textId="0C3923A6" w:rsidR="00314EB9" w:rsidRDefault="00314EB9" w:rsidP="00314EB9">
            <w:pPr>
              <w:rPr>
                <w:rFonts w:eastAsia="等线"/>
                <w:sz w:val="18"/>
                <w:szCs w:val="18"/>
              </w:rPr>
            </w:pPr>
            <w:r>
              <w:rPr>
                <w:rFonts w:eastAsia="等线"/>
                <w:sz w:val="18"/>
                <w:szCs w:val="18"/>
                <w:lang w:eastAsia="zh-CN"/>
              </w:rPr>
              <w:t>48%</w:t>
            </w:r>
          </w:p>
        </w:tc>
        <w:tc>
          <w:tcPr>
            <w:tcW w:w="1152" w:type="dxa"/>
            <w:shd w:val="clear" w:color="auto" w:fill="auto"/>
            <w:vAlign w:val="center"/>
          </w:tcPr>
          <w:p w14:paraId="44AFE2A8" w14:textId="6EDC7F58" w:rsidR="00314EB9" w:rsidRDefault="00314EB9" w:rsidP="00314EB9">
            <w:pPr>
              <w:rPr>
                <w:rFonts w:eastAsia="等线"/>
                <w:sz w:val="18"/>
                <w:szCs w:val="18"/>
              </w:rPr>
            </w:pPr>
            <w:r>
              <w:rPr>
                <w:rFonts w:eastAsia="等线"/>
                <w:sz w:val="18"/>
                <w:szCs w:val="18"/>
                <w:lang w:eastAsia="zh-CN"/>
              </w:rPr>
              <w:t>70%</w:t>
            </w:r>
          </w:p>
        </w:tc>
      </w:tr>
      <w:tr w:rsidR="00314EB9" w14:paraId="2C9E38CC" w14:textId="77777777" w:rsidTr="008423AF">
        <w:trPr>
          <w:trHeight w:val="176"/>
          <w:jc w:val="center"/>
        </w:trPr>
        <w:tc>
          <w:tcPr>
            <w:tcW w:w="8939" w:type="dxa"/>
            <w:gridSpan w:val="8"/>
            <w:shd w:val="clear" w:color="auto" w:fill="auto"/>
          </w:tcPr>
          <w:p w14:paraId="02DA9C6E" w14:textId="77777777" w:rsidR="00314EB9" w:rsidRDefault="00314EB9" w:rsidP="00314EB9">
            <w:pPr>
              <w:rPr>
                <w:rFonts w:eastAsia="等线"/>
                <w:sz w:val="18"/>
                <w:szCs w:val="18"/>
              </w:rPr>
            </w:pPr>
            <w:r>
              <w:rPr>
                <w:rFonts w:eastAsia="等线"/>
                <w:sz w:val="18"/>
                <w:szCs w:val="18"/>
              </w:rPr>
              <w:t>Additional report/notes:</w:t>
            </w:r>
          </w:p>
          <w:p w14:paraId="1BBFEAC5" w14:textId="611C6FB6" w:rsidR="00314EB9" w:rsidRDefault="00314EB9" w:rsidP="00314EB9">
            <w:pPr>
              <w:rPr>
                <w:rFonts w:eastAsia="等线"/>
                <w:color w:val="FF0000"/>
                <w:sz w:val="18"/>
                <w:szCs w:val="18"/>
              </w:rPr>
            </w:pPr>
            <w:r>
              <w:rPr>
                <w:rFonts w:eastAsia="等线"/>
                <w:sz w:val="18"/>
                <w:szCs w:val="18"/>
                <w:lang w:eastAsia="zh-CN"/>
              </w:rPr>
              <w:t>BW = 2GHz,</w:t>
            </w:r>
            <w:r>
              <w:rPr>
                <w:rFonts w:eastAsia="等线" w:hint="eastAsia"/>
                <w:sz w:val="18"/>
                <w:szCs w:val="18"/>
                <w:lang w:eastAsia="zh-CN"/>
              </w:rPr>
              <w:t xml:space="preserve"> </w:t>
            </w:r>
            <w:r>
              <w:rPr>
                <w:rFonts w:eastAsia="等线"/>
                <w:sz w:val="18"/>
                <w:szCs w:val="18"/>
                <w:lang w:eastAsia="zh-CN"/>
              </w:rPr>
              <w:t xml:space="preserve">FTP3 traffic file size </w:t>
            </w:r>
            <w:r>
              <w:rPr>
                <w:rFonts w:eastAsia="等线" w:hint="eastAsia"/>
                <w:sz w:val="18"/>
                <w:szCs w:val="18"/>
                <w:lang w:eastAsia="zh-CN"/>
              </w:rPr>
              <w:t>=</w:t>
            </w:r>
            <w:r>
              <w:rPr>
                <w:rFonts w:eastAsia="等线"/>
                <w:sz w:val="18"/>
                <w:szCs w:val="18"/>
                <w:lang w:eastAsia="zh-CN"/>
              </w:rPr>
              <w:t xml:space="preserve"> 27Mbyte</w:t>
            </w:r>
            <w:r>
              <w:rPr>
                <w:rFonts w:eastAsia="等线" w:hint="eastAsia"/>
                <w:sz w:val="18"/>
                <w:szCs w:val="18"/>
                <w:lang w:eastAsia="zh-CN"/>
              </w:rPr>
              <w:t>,</w:t>
            </w:r>
            <w:r>
              <w:rPr>
                <w:rFonts w:eastAsia="等线"/>
                <w:sz w:val="18"/>
                <w:szCs w:val="18"/>
                <w:lang w:eastAsia="zh-CN"/>
              </w:rPr>
              <w:t xml:space="preserve"> Fixed CW </w:t>
            </w:r>
            <w:r>
              <w:rPr>
                <w:rFonts w:eastAsia="等线" w:hint="eastAsia"/>
                <w:sz w:val="18"/>
                <w:szCs w:val="18"/>
                <w:lang w:eastAsia="zh-CN"/>
              </w:rPr>
              <w:t>=</w:t>
            </w:r>
            <w:r>
              <w:rPr>
                <w:rFonts w:eastAsia="等线"/>
                <w:sz w:val="18"/>
                <w:szCs w:val="18"/>
                <w:lang w:eastAsia="zh-CN"/>
              </w:rPr>
              <w:t xml:space="preserve"> 127, two operator, MCOT=5ms</w:t>
            </w:r>
            <w:r>
              <w:rPr>
                <w:rFonts w:eastAsia="等线" w:hint="eastAsia"/>
                <w:sz w:val="18"/>
                <w:szCs w:val="18"/>
                <w:lang w:eastAsia="zh-CN"/>
              </w:rPr>
              <w:t>;</w:t>
            </w:r>
            <w:r>
              <w:rPr>
                <w:rFonts w:eastAsia="等线"/>
                <w:sz w:val="18"/>
                <w:szCs w:val="18"/>
                <w:lang w:eastAsia="zh-CN"/>
              </w:rPr>
              <w:t xml:space="preserve"> </w:t>
            </w:r>
            <w:r>
              <w:rPr>
                <w:rFonts w:eastAsia="等线" w:hint="eastAsia"/>
                <w:sz w:val="18"/>
                <w:szCs w:val="18"/>
                <w:lang w:eastAsia="zh-CN"/>
              </w:rPr>
              <w:t>B</w:t>
            </w:r>
            <w:r>
              <w:rPr>
                <w:rFonts w:eastAsia="等线"/>
                <w:sz w:val="18"/>
                <w:szCs w:val="18"/>
                <w:lang w:eastAsia="zh-CN"/>
              </w:rPr>
              <w:t xml:space="preserve">S </w:t>
            </w:r>
            <w:r>
              <w:rPr>
                <w:rFonts w:eastAsia="等线" w:hint="eastAsia"/>
                <w:sz w:val="18"/>
                <w:szCs w:val="18"/>
                <w:lang w:eastAsia="zh-CN"/>
              </w:rPr>
              <w:t>t</w:t>
            </w:r>
            <w:r>
              <w:rPr>
                <w:rFonts w:eastAsia="等线"/>
                <w:sz w:val="18"/>
                <w:szCs w:val="18"/>
                <w:lang w:eastAsia="zh-CN"/>
              </w:rPr>
              <w:t xml:space="preserve">o UE: InH open office channel. Antenna Configuration: </w:t>
            </w:r>
            <w:r w:rsidRPr="0083660A">
              <w:rPr>
                <w:sz w:val="18"/>
              </w:rPr>
              <w:t>(M, N, P, M</w:t>
            </w:r>
            <w:r w:rsidRPr="0083660A">
              <w:rPr>
                <w:sz w:val="18"/>
                <w:vertAlign w:val="subscript"/>
              </w:rPr>
              <w:t>g</w:t>
            </w:r>
            <w:r w:rsidRPr="0083660A">
              <w:rPr>
                <w:sz w:val="18"/>
              </w:rPr>
              <w:t>, N</w:t>
            </w:r>
            <w:r w:rsidRPr="0083660A">
              <w:rPr>
                <w:sz w:val="18"/>
                <w:vertAlign w:val="subscript"/>
              </w:rPr>
              <w:t>g</w:t>
            </w:r>
            <w:r w:rsidRPr="0083660A">
              <w:rPr>
                <w:sz w:val="18"/>
              </w:rPr>
              <w:t>)  = (4, 8, 2, 1, 1), Dh = Dv = 0.5 λ for gNB. (M, N, P, Mg, Ng) = (2, 2, 2, 1, 2), Dh = Dv = 0.5 λ for UE</w:t>
            </w:r>
            <w:r>
              <w:rPr>
                <w:sz w:val="18"/>
              </w:rPr>
              <w:t>. MIMO: single layer</w:t>
            </w:r>
          </w:p>
        </w:tc>
      </w:tr>
    </w:tbl>
    <w:p w14:paraId="5963369F" w14:textId="77777777" w:rsidR="00B32B6F" w:rsidRPr="0015646D" w:rsidRDefault="00B32B6F" w:rsidP="00D4223B">
      <w:pPr>
        <w:rPr>
          <w:b/>
        </w:rPr>
      </w:pPr>
    </w:p>
    <w:bookmarkEnd w:id="18"/>
    <w:p w14:paraId="5CAA52EE" w14:textId="2A16A7A0" w:rsidR="00414622" w:rsidRPr="0069644D" w:rsidRDefault="00414622" w:rsidP="00414622">
      <w:pPr>
        <w:pStyle w:val="B1"/>
        <w:rPr>
          <w:b/>
          <w:sz w:val="22"/>
          <w:szCs w:val="22"/>
          <w:lang w:eastAsia="zh-CN"/>
        </w:rPr>
      </w:pPr>
      <w:r w:rsidRPr="0069644D">
        <w:rPr>
          <w:b/>
        </w:rPr>
        <w:lastRenderedPageBreak/>
        <w:t xml:space="preserve">Table </w:t>
      </w:r>
      <w:r w:rsidR="000B518C">
        <w:rPr>
          <w:b/>
        </w:rPr>
        <w:t>06</w:t>
      </w:r>
      <w:r w:rsidRPr="0069644D">
        <w:rPr>
          <w:b/>
        </w:rPr>
        <w:t>. System level evaluation results for indoor scenario A</w:t>
      </w:r>
      <w:r>
        <w:rPr>
          <w:b/>
        </w:rPr>
        <w:t xml:space="preserve"> (</w:t>
      </w:r>
      <w:r w:rsidRPr="00414622">
        <w:rPr>
          <w:rFonts w:eastAsia="等线"/>
          <w:b/>
          <w:sz w:val="18"/>
          <w:szCs w:val="18"/>
        </w:rPr>
        <w:t>receiver-only directional LBT</w:t>
      </w:r>
      <w:r>
        <w:rPr>
          <w:b/>
        </w:rPr>
        <w:t>)</w:t>
      </w:r>
    </w:p>
    <w:tbl>
      <w:tblPr>
        <w:tblW w:w="5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002"/>
        <w:gridCol w:w="1152"/>
        <w:gridCol w:w="1152"/>
        <w:gridCol w:w="1152"/>
      </w:tblGrid>
      <w:tr w:rsidR="00414622" w14:paraId="4B98CFFE" w14:textId="77777777" w:rsidTr="00034B5A">
        <w:trPr>
          <w:trHeight w:val="176"/>
          <w:jc w:val="center"/>
        </w:trPr>
        <w:tc>
          <w:tcPr>
            <w:tcW w:w="2027" w:type="dxa"/>
            <w:gridSpan w:val="2"/>
            <w:shd w:val="clear" w:color="auto" w:fill="auto"/>
          </w:tcPr>
          <w:p w14:paraId="0D3C5C3D" w14:textId="77777777" w:rsidR="00414622" w:rsidRDefault="00414622" w:rsidP="00034B5A">
            <w:pPr>
              <w:rPr>
                <w:sz w:val="18"/>
                <w:szCs w:val="18"/>
              </w:rPr>
            </w:pPr>
            <w:r>
              <w:rPr>
                <w:sz w:val="18"/>
                <w:szCs w:val="18"/>
              </w:rPr>
              <w:t>Cases</w:t>
            </w:r>
          </w:p>
        </w:tc>
        <w:tc>
          <w:tcPr>
            <w:tcW w:w="3456" w:type="dxa"/>
            <w:gridSpan w:val="3"/>
            <w:shd w:val="clear" w:color="auto" w:fill="auto"/>
          </w:tcPr>
          <w:p w14:paraId="5FAB5997" w14:textId="77777777" w:rsidR="00414622" w:rsidRDefault="00414622" w:rsidP="00034B5A">
            <w:pPr>
              <w:jc w:val="center"/>
              <w:rPr>
                <w:sz w:val="18"/>
                <w:szCs w:val="18"/>
              </w:rPr>
            </w:pPr>
            <w:r>
              <w:rPr>
                <w:rFonts w:eastAsia="等线"/>
                <w:sz w:val="18"/>
                <w:szCs w:val="18"/>
              </w:rPr>
              <w:t>receiver</w:t>
            </w:r>
            <w:r w:rsidRPr="00B32B6F">
              <w:rPr>
                <w:rFonts w:eastAsia="等线"/>
                <w:sz w:val="18"/>
                <w:szCs w:val="18"/>
              </w:rPr>
              <w:t>-</w:t>
            </w:r>
            <w:r>
              <w:rPr>
                <w:rFonts w:eastAsia="等线"/>
                <w:sz w:val="18"/>
                <w:szCs w:val="18"/>
              </w:rPr>
              <w:t>only</w:t>
            </w:r>
            <w:r w:rsidRPr="00B32B6F">
              <w:rPr>
                <w:rFonts w:eastAsia="等线"/>
                <w:sz w:val="18"/>
                <w:szCs w:val="18"/>
              </w:rPr>
              <w:t xml:space="preserve"> </w:t>
            </w:r>
            <w:r>
              <w:rPr>
                <w:rFonts w:eastAsia="等线"/>
                <w:sz w:val="18"/>
                <w:szCs w:val="18"/>
              </w:rPr>
              <w:t>directional LBT</w:t>
            </w:r>
          </w:p>
        </w:tc>
      </w:tr>
      <w:tr w:rsidR="00414622" w14:paraId="3D3B40E6" w14:textId="77777777" w:rsidTr="00034B5A">
        <w:trPr>
          <w:trHeight w:val="176"/>
          <w:jc w:val="center"/>
        </w:trPr>
        <w:tc>
          <w:tcPr>
            <w:tcW w:w="2027" w:type="dxa"/>
            <w:gridSpan w:val="2"/>
            <w:tcBorders>
              <w:tl2br w:val="single" w:sz="4" w:space="0" w:color="auto"/>
            </w:tcBorders>
            <w:shd w:val="clear" w:color="auto" w:fill="auto"/>
          </w:tcPr>
          <w:p w14:paraId="407030D2" w14:textId="77777777" w:rsidR="00414622" w:rsidRDefault="00414622" w:rsidP="00034B5A">
            <w:pPr>
              <w:ind w:firstLineChars="500" w:firstLine="900"/>
              <w:rPr>
                <w:sz w:val="18"/>
                <w:szCs w:val="18"/>
              </w:rPr>
            </w:pPr>
            <w:r>
              <w:rPr>
                <w:sz w:val="18"/>
                <w:szCs w:val="18"/>
              </w:rPr>
              <w:t>Traffic load</w:t>
            </w:r>
          </w:p>
          <w:p w14:paraId="2B0DB132" w14:textId="77777777" w:rsidR="00414622" w:rsidRDefault="00414622" w:rsidP="00034B5A">
            <w:pPr>
              <w:rPr>
                <w:sz w:val="18"/>
                <w:szCs w:val="18"/>
              </w:rPr>
            </w:pPr>
            <w:r>
              <w:rPr>
                <w:sz w:val="18"/>
                <w:szCs w:val="18"/>
              </w:rPr>
              <w:t xml:space="preserve">Metrics              </w:t>
            </w:r>
          </w:p>
        </w:tc>
        <w:tc>
          <w:tcPr>
            <w:tcW w:w="1152" w:type="dxa"/>
            <w:shd w:val="clear" w:color="auto" w:fill="auto"/>
          </w:tcPr>
          <w:p w14:paraId="47539AE3" w14:textId="77777777" w:rsidR="00414622" w:rsidRPr="00B32B6F" w:rsidRDefault="00414622" w:rsidP="00034B5A">
            <w:pPr>
              <w:rPr>
                <w:sz w:val="18"/>
                <w:szCs w:val="18"/>
              </w:rPr>
            </w:pPr>
            <w:r w:rsidRPr="00B32B6F">
              <w:rPr>
                <w:sz w:val="18"/>
                <w:szCs w:val="18"/>
              </w:rPr>
              <w:t>Low load</w:t>
            </w:r>
          </w:p>
          <w:p w14:paraId="6D69DA7E" w14:textId="77777777" w:rsidR="00414622" w:rsidRPr="00B32B6F" w:rsidRDefault="00414622" w:rsidP="00034B5A">
            <w:pPr>
              <w:rPr>
                <w:sz w:val="18"/>
                <w:szCs w:val="18"/>
              </w:rPr>
            </w:pPr>
            <w:r w:rsidRPr="00B32B6F">
              <w:rPr>
                <w:sz w:val="18"/>
                <w:szCs w:val="18"/>
                <w:lang w:eastAsia="zh-CN"/>
              </w:rPr>
              <w:t xml:space="preserve">10%~25% BO </w:t>
            </w:r>
          </w:p>
        </w:tc>
        <w:tc>
          <w:tcPr>
            <w:tcW w:w="1152" w:type="dxa"/>
            <w:shd w:val="clear" w:color="auto" w:fill="auto"/>
          </w:tcPr>
          <w:p w14:paraId="10F0006C" w14:textId="77777777" w:rsidR="00414622" w:rsidRPr="00B32B6F" w:rsidRDefault="00414622" w:rsidP="00034B5A">
            <w:pPr>
              <w:rPr>
                <w:sz w:val="18"/>
                <w:szCs w:val="18"/>
              </w:rPr>
            </w:pPr>
            <w:r w:rsidRPr="00B32B6F">
              <w:rPr>
                <w:sz w:val="18"/>
                <w:szCs w:val="18"/>
              </w:rPr>
              <w:t>Medium load</w:t>
            </w:r>
          </w:p>
          <w:p w14:paraId="624CF165" w14:textId="77777777" w:rsidR="00414622" w:rsidRPr="00B32B6F" w:rsidRDefault="00414622" w:rsidP="00034B5A">
            <w:pPr>
              <w:rPr>
                <w:sz w:val="18"/>
                <w:szCs w:val="18"/>
              </w:rPr>
            </w:pPr>
            <w:r w:rsidRPr="00B32B6F">
              <w:rPr>
                <w:sz w:val="18"/>
                <w:szCs w:val="18"/>
                <w:lang w:eastAsia="zh-CN"/>
              </w:rPr>
              <w:t>35%~50% BO</w:t>
            </w:r>
          </w:p>
        </w:tc>
        <w:tc>
          <w:tcPr>
            <w:tcW w:w="1152" w:type="dxa"/>
            <w:shd w:val="clear" w:color="auto" w:fill="auto"/>
          </w:tcPr>
          <w:p w14:paraId="3CD59871" w14:textId="77777777" w:rsidR="00414622" w:rsidRPr="00B32B6F" w:rsidRDefault="00414622" w:rsidP="00034B5A">
            <w:pPr>
              <w:rPr>
                <w:sz w:val="18"/>
                <w:szCs w:val="18"/>
              </w:rPr>
            </w:pPr>
            <w:r w:rsidRPr="00B32B6F">
              <w:rPr>
                <w:sz w:val="18"/>
                <w:szCs w:val="18"/>
              </w:rPr>
              <w:t>High load</w:t>
            </w:r>
          </w:p>
          <w:p w14:paraId="6945FE57" w14:textId="77777777" w:rsidR="00414622" w:rsidRPr="00B32B6F" w:rsidRDefault="00414622" w:rsidP="00034B5A">
            <w:pPr>
              <w:rPr>
                <w:sz w:val="18"/>
                <w:szCs w:val="18"/>
              </w:rPr>
            </w:pPr>
            <w:r w:rsidRPr="00B32B6F">
              <w:rPr>
                <w:sz w:val="18"/>
                <w:szCs w:val="18"/>
                <w:lang w:eastAsia="zh-CN"/>
              </w:rPr>
              <w:t>above 55% BO</w:t>
            </w:r>
          </w:p>
        </w:tc>
      </w:tr>
      <w:tr w:rsidR="00414622" w14:paraId="14DFA4BA" w14:textId="77777777" w:rsidTr="00034B5A">
        <w:trPr>
          <w:trHeight w:val="176"/>
          <w:jc w:val="center"/>
        </w:trPr>
        <w:tc>
          <w:tcPr>
            <w:tcW w:w="1025" w:type="dxa"/>
            <w:vMerge w:val="restart"/>
            <w:shd w:val="clear" w:color="auto" w:fill="auto"/>
          </w:tcPr>
          <w:p w14:paraId="2535839C" w14:textId="77777777" w:rsidR="00414622" w:rsidRDefault="00414622" w:rsidP="00034B5A">
            <w:pPr>
              <w:rPr>
                <w:sz w:val="18"/>
                <w:szCs w:val="18"/>
              </w:rPr>
            </w:pPr>
            <w:r>
              <w:rPr>
                <w:sz w:val="18"/>
                <w:szCs w:val="18"/>
              </w:rPr>
              <w:t>DL UPT (Mbps)</w:t>
            </w:r>
          </w:p>
        </w:tc>
        <w:tc>
          <w:tcPr>
            <w:tcW w:w="1002" w:type="dxa"/>
            <w:shd w:val="clear" w:color="auto" w:fill="auto"/>
          </w:tcPr>
          <w:p w14:paraId="1106B92A" w14:textId="77777777" w:rsidR="00414622" w:rsidRDefault="00414622" w:rsidP="00034B5A">
            <w:pPr>
              <w:rPr>
                <w:sz w:val="18"/>
                <w:szCs w:val="18"/>
              </w:rPr>
            </w:pPr>
            <w:r>
              <w:rPr>
                <w:sz w:val="18"/>
                <w:szCs w:val="18"/>
              </w:rPr>
              <w:t>5%ile</w:t>
            </w:r>
          </w:p>
        </w:tc>
        <w:tc>
          <w:tcPr>
            <w:tcW w:w="1152" w:type="dxa"/>
            <w:shd w:val="clear" w:color="auto" w:fill="auto"/>
            <w:vAlign w:val="center"/>
          </w:tcPr>
          <w:p w14:paraId="49FA2A4B" w14:textId="4A0A7429" w:rsidR="00414622" w:rsidRDefault="0017630C" w:rsidP="00034B5A">
            <w:pPr>
              <w:rPr>
                <w:sz w:val="18"/>
                <w:szCs w:val="18"/>
                <w:lang w:eastAsia="zh-CN"/>
              </w:rPr>
            </w:pPr>
            <w:r>
              <w:rPr>
                <w:sz w:val="18"/>
                <w:szCs w:val="18"/>
                <w:lang w:eastAsia="zh-CN"/>
              </w:rPr>
              <w:t>1694.6</w:t>
            </w:r>
          </w:p>
        </w:tc>
        <w:tc>
          <w:tcPr>
            <w:tcW w:w="1152" w:type="dxa"/>
            <w:shd w:val="clear" w:color="auto" w:fill="auto"/>
            <w:vAlign w:val="center"/>
          </w:tcPr>
          <w:p w14:paraId="1D355544" w14:textId="2765E5F0" w:rsidR="00414622" w:rsidRDefault="0017630C" w:rsidP="00034B5A">
            <w:pPr>
              <w:rPr>
                <w:sz w:val="18"/>
                <w:szCs w:val="18"/>
                <w:lang w:eastAsia="zh-CN"/>
              </w:rPr>
            </w:pPr>
            <w:r>
              <w:rPr>
                <w:sz w:val="18"/>
                <w:szCs w:val="18"/>
                <w:lang w:eastAsia="zh-CN"/>
              </w:rPr>
              <w:t>624.5</w:t>
            </w:r>
          </w:p>
        </w:tc>
        <w:tc>
          <w:tcPr>
            <w:tcW w:w="1152" w:type="dxa"/>
            <w:shd w:val="clear" w:color="auto" w:fill="auto"/>
            <w:vAlign w:val="center"/>
          </w:tcPr>
          <w:p w14:paraId="2214D943" w14:textId="3C85F360" w:rsidR="00414622" w:rsidRDefault="0017630C" w:rsidP="00034B5A">
            <w:pPr>
              <w:rPr>
                <w:sz w:val="18"/>
                <w:szCs w:val="18"/>
                <w:lang w:eastAsia="zh-CN"/>
              </w:rPr>
            </w:pPr>
            <w:r>
              <w:rPr>
                <w:sz w:val="18"/>
                <w:szCs w:val="18"/>
                <w:lang w:eastAsia="zh-CN"/>
              </w:rPr>
              <w:t>237.6</w:t>
            </w:r>
          </w:p>
        </w:tc>
      </w:tr>
      <w:tr w:rsidR="00414622" w14:paraId="17E69393" w14:textId="77777777" w:rsidTr="00034B5A">
        <w:trPr>
          <w:trHeight w:val="176"/>
          <w:jc w:val="center"/>
        </w:trPr>
        <w:tc>
          <w:tcPr>
            <w:tcW w:w="1025" w:type="dxa"/>
            <w:vMerge/>
            <w:shd w:val="clear" w:color="auto" w:fill="auto"/>
          </w:tcPr>
          <w:p w14:paraId="62BF2EB0" w14:textId="77777777" w:rsidR="00414622" w:rsidRDefault="00414622" w:rsidP="00034B5A">
            <w:pPr>
              <w:rPr>
                <w:sz w:val="18"/>
                <w:szCs w:val="18"/>
              </w:rPr>
            </w:pPr>
          </w:p>
        </w:tc>
        <w:tc>
          <w:tcPr>
            <w:tcW w:w="1002" w:type="dxa"/>
            <w:shd w:val="clear" w:color="auto" w:fill="auto"/>
          </w:tcPr>
          <w:p w14:paraId="5B6EFBD7" w14:textId="77777777" w:rsidR="00414622" w:rsidRDefault="00414622" w:rsidP="00034B5A">
            <w:pPr>
              <w:rPr>
                <w:sz w:val="18"/>
                <w:szCs w:val="18"/>
              </w:rPr>
            </w:pPr>
            <w:r>
              <w:rPr>
                <w:sz w:val="18"/>
                <w:szCs w:val="18"/>
              </w:rPr>
              <w:t>50%ile</w:t>
            </w:r>
          </w:p>
        </w:tc>
        <w:tc>
          <w:tcPr>
            <w:tcW w:w="1152" w:type="dxa"/>
            <w:shd w:val="clear" w:color="auto" w:fill="auto"/>
            <w:vAlign w:val="center"/>
          </w:tcPr>
          <w:p w14:paraId="4BC04225" w14:textId="32ECF328" w:rsidR="00414622" w:rsidRDefault="0017630C" w:rsidP="00034B5A">
            <w:pPr>
              <w:rPr>
                <w:sz w:val="18"/>
                <w:szCs w:val="18"/>
                <w:lang w:eastAsia="zh-CN"/>
              </w:rPr>
            </w:pPr>
            <w:r>
              <w:rPr>
                <w:sz w:val="18"/>
                <w:szCs w:val="18"/>
                <w:lang w:eastAsia="zh-CN"/>
              </w:rPr>
              <w:t>6044.3</w:t>
            </w:r>
          </w:p>
        </w:tc>
        <w:tc>
          <w:tcPr>
            <w:tcW w:w="1152" w:type="dxa"/>
            <w:shd w:val="clear" w:color="auto" w:fill="auto"/>
            <w:vAlign w:val="center"/>
          </w:tcPr>
          <w:p w14:paraId="29B65385" w14:textId="74F6D6DF" w:rsidR="00414622" w:rsidRDefault="0017630C" w:rsidP="00034B5A">
            <w:pPr>
              <w:rPr>
                <w:sz w:val="18"/>
                <w:szCs w:val="18"/>
                <w:lang w:eastAsia="zh-CN"/>
              </w:rPr>
            </w:pPr>
            <w:r>
              <w:rPr>
                <w:sz w:val="18"/>
                <w:szCs w:val="18"/>
                <w:lang w:eastAsia="zh-CN"/>
              </w:rPr>
              <w:t>3499.3</w:t>
            </w:r>
          </w:p>
        </w:tc>
        <w:tc>
          <w:tcPr>
            <w:tcW w:w="1152" w:type="dxa"/>
            <w:shd w:val="clear" w:color="auto" w:fill="auto"/>
            <w:vAlign w:val="center"/>
          </w:tcPr>
          <w:p w14:paraId="52AED322" w14:textId="18FC479D" w:rsidR="00414622" w:rsidRDefault="0017630C" w:rsidP="00034B5A">
            <w:pPr>
              <w:rPr>
                <w:sz w:val="18"/>
                <w:szCs w:val="18"/>
                <w:lang w:eastAsia="zh-CN"/>
              </w:rPr>
            </w:pPr>
            <w:r>
              <w:rPr>
                <w:sz w:val="18"/>
                <w:szCs w:val="18"/>
                <w:lang w:eastAsia="zh-CN"/>
              </w:rPr>
              <w:t>2035.2</w:t>
            </w:r>
          </w:p>
        </w:tc>
      </w:tr>
      <w:tr w:rsidR="00414622" w14:paraId="71308272" w14:textId="77777777" w:rsidTr="00034B5A">
        <w:trPr>
          <w:trHeight w:val="176"/>
          <w:jc w:val="center"/>
        </w:trPr>
        <w:tc>
          <w:tcPr>
            <w:tcW w:w="1025" w:type="dxa"/>
            <w:vMerge/>
            <w:shd w:val="clear" w:color="auto" w:fill="auto"/>
          </w:tcPr>
          <w:p w14:paraId="03B8282D" w14:textId="77777777" w:rsidR="00414622" w:rsidRDefault="00414622" w:rsidP="00034B5A">
            <w:pPr>
              <w:rPr>
                <w:sz w:val="18"/>
                <w:szCs w:val="18"/>
              </w:rPr>
            </w:pPr>
          </w:p>
        </w:tc>
        <w:tc>
          <w:tcPr>
            <w:tcW w:w="1002" w:type="dxa"/>
            <w:shd w:val="clear" w:color="auto" w:fill="auto"/>
          </w:tcPr>
          <w:p w14:paraId="4AE9FB8C" w14:textId="77777777" w:rsidR="00414622" w:rsidRDefault="00414622" w:rsidP="00034B5A">
            <w:pPr>
              <w:rPr>
                <w:sz w:val="18"/>
                <w:szCs w:val="18"/>
              </w:rPr>
            </w:pPr>
            <w:r>
              <w:rPr>
                <w:sz w:val="18"/>
                <w:szCs w:val="18"/>
              </w:rPr>
              <w:t>95%ile</w:t>
            </w:r>
          </w:p>
        </w:tc>
        <w:tc>
          <w:tcPr>
            <w:tcW w:w="1152" w:type="dxa"/>
            <w:shd w:val="clear" w:color="auto" w:fill="auto"/>
            <w:vAlign w:val="center"/>
          </w:tcPr>
          <w:p w14:paraId="0D64025A" w14:textId="2E8CADF6" w:rsidR="00414622" w:rsidRDefault="0017630C" w:rsidP="00034B5A">
            <w:pPr>
              <w:rPr>
                <w:sz w:val="18"/>
                <w:szCs w:val="18"/>
                <w:lang w:eastAsia="zh-CN"/>
              </w:rPr>
            </w:pPr>
            <w:r>
              <w:rPr>
                <w:sz w:val="18"/>
                <w:szCs w:val="18"/>
                <w:lang w:eastAsia="zh-CN"/>
              </w:rPr>
              <w:t>8957.8</w:t>
            </w:r>
          </w:p>
        </w:tc>
        <w:tc>
          <w:tcPr>
            <w:tcW w:w="1152" w:type="dxa"/>
            <w:shd w:val="clear" w:color="auto" w:fill="auto"/>
            <w:vAlign w:val="center"/>
          </w:tcPr>
          <w:p w14:paraId="50BAFE07" w14:textId="58BD2FF3" w:rsidR="00414622" w:rsidRDefault="0017630C" w:rsidP="00034B5A">
            <w:pPr>
              <w:rPr>
                <w:sz w:val="18"/>
                <w:szCs w:val="18"/>
                <w:lang w:eastAsia="zh-CN"/>
              </w:rPr>
            </w:pPr>
            <w:r>
              <w:rPr>
                <w:sz w:val="18"/>
                <w:szCs w:val="18"/>
                <w:lang w:eastAsia="zh-CN"/>
              </w:rPr>
              <w:t>8858.4</w:t>
            </w:r>
          </w:p>
        </w:tc>
        <w:tc>
          <w:tcPr>
            <w:tcW w:w="1152" w:type="dxa"/>
            <w:shd w:val="clear" w:color="auto" w:fill="auto"/>
            <w:vAlign w:val="center"/>
          </w:tcPr>
          <w:p w14:paraId="30B02963" w14:textId="3845A94D" w:rsidR="00414622" w:rsidRDefault="0017630C" w:rsidP="00034B5A">
            <w:pPr>
              <w:rPr>
                <w:sz w:val="18"/>
                <w:szCs w:val="18"/>
                <w:lang w:eastAsia="zh-CN"/>
              </w:rPr>
            </w:pPr>
            <w:r>
              <w:rPr>
                <w:sz w:val="18"/>
                <w:szCs w:val="18"/>
                <w:lang w:eastAsia="zh-CN"/>
              </w:rPr>
              <w:t>8566.0</w:t>
            </w:r>
          </w:p>
        </w:tc>
      </w:tr>
      <w:tr w:rsidR="00414622" w14:paraId="6890322A" w14:textId="77777777" w:rsidTr="00034B5A">
        <w:trPr>
          <w:trHeight w:val="176"/>
          <w:jc w:val="center"/>
        </w:trPr>
        <w:tc>
          <w:tcPr>
            <w:tcW w:w="1025" w:type="dxa"/>
            <w:vMerge/>
            <w:shd w:val="clear" w:color="auto" w:fill="auto"/>
          </w:tcPr>
          <w:p w14:paraId="6D093431" w14:textId="77777777" w:rsidR="00414622" w:rsidRDefault="00414622" w:rsidP="00034B5A">
            <w:pPr>
              <w:rPr>
                <w:sz w:val="18"/>
                <w:szCs w:val="18"/>
              </w:rPr>
            </w:pPr>
          </w:p>
        </w:tc>
        <w:tc>
          <w:tcPr>
            <w:tcW w:w="1002" w:type="dxa"/>
            <w:shd w:val="clear" w:color="auto" w:fill="auto"/>
          </w:tcPr>
          <w:p w14:paraId="1524217B" w14:textId="77777777" w:rsidR="00414622" w:rsidRDefault="00414622" w:rsidP="00034B5A">
            <w:pPr>
              <w:rPr>
                <w:sz w:val="18"/>
                <w:szCs w:val="18"/>
              </w:rPr>
            </w:pPr>
            <w:r>
              <w:rPr>
                <w:sz w:val="18"/>
                <w:szCs w:val="18"/>
              </w:rPr>
              <w:t>mean</w:t>
            </w:r>
          </w:p>
        </w:tc>
        <w:tc>
          <w:tcPr>
            <w:tcW w:w="1152" w:type="dxa"/>
            <w:shd w:val="clear" w:color="auto" w:fill="auto"/>
            <w:vAlign w:val="center"/>
          </w:tcPr>
          <w:p w14:paraId="262531E5" w14:textId="427344CA" w:rsidR="00414622" w:rsidRDefault="0017630C" w:rsidP="00034B5A">
            <w:pPr>
              <w:rPr>
                <w:sz w:val="18"/>
                <w:szCs w:val="18"/>
                <w:lang w:eastAsia="zh-CN"/>
              </w:rPr>
            </w:pPr>
            <w:r>
              <w:rPr>
                <w:sz w:val="18"/>
                <w:szCs w:val="18"/>
                <w:lang w:eastAsia="zh-CN"/>
              </w:rPr>
              <w:t>5675.1</w:t>
            </w:r>
          </w:p>
        </w:tc>
        <w:tc>
          <w:tcPr>
            <w:tcW w:w="1152" w:type="dxa"/>
            <w:shd w:val="clear" w:color="auto" w:fill="auto"/>
            <w:vAlign w:val="center"/>
          </w:tcPr>
          <w:p w14:paraId="7BF7D93B" w14:textId="63333630" w:rsidR="00414622" w:rsidRDefault="0017630C" w:rsidP="00034B5A">
            <w:pPr>
              <w:rPr>
                <w:sz w:val="18"/>
                <w:szCs w:val="18"/>
                <w:lang w:eastAsia="zh-CN"/>
              </w:rPr>
            </w:pPr>
            <w:r>
              <w:rPr>
                <w:sz w:val="18"/>
                <w:szCs w:val="18"/>
                <w:lang w:eastAsia="zh-CN"/>
              </w:rPr>
              <w:t>4170.1</w:t>
            </w:r>
          </w:p>
        </w:tc>
        <w:tc>
          <w:tcPr>
            <w:tcW w:w="1152" w:type="dxa"/>
            <w:shd w:val="clear" w:color="auto" w:fill="auto"/>
            <w:vAlign w:val="center"/>
          </w:tcPr>
          <w:p w14:paraId="6E55B1BB" w14:textId="6742D865" w:rsidR="00414622" w:rsidRDefault="0017630C" w:rsidP="00034B5A">
            <w:pPr>
              <w:rPr>
                <w:sz w:val="18"/>
                <w:szCs w:val="18"/>
                <w:lang w:eastAsia="zh-CN"/>
              </w:rPr>
            </w:pPr>
            <w:r>
              <w:rPr>
                <w:sz w:val="18"/>
                <w:szCs w:val="18"/>
                <w:lang w:eastAsia="zh-CN"/>
              </w:rPr>
              <w:t>2715.7</w:t>
            </w:r>
          </w:p>
        </w:tc>
      </w:tr>
      <w:tr w:rsidR="00414622" w14:paraId="7DFB3616" w14:textId="77777777" w:rsidTr="00034B5A">
        <w:trPr>
          <w:trHeight w:val="176"/>
          <w:jc w:val="center"/>
        </w:trPr>
        <w:tc>
          <w:tcPr>
            <w:tcW w:w="1025" w:type="dxa"/>
            <w:vMerge w:val="restart"/>
            <w:shd w:val="clear" w:color="auto" w:fill="auto"/>
          </w:tcPr>
          <w:p w14:paraId="7EE1705D" w14:textId="77777777" w:rsidR="00414622" w:rsidRDefault="00414622" w:rsidP="00034B5A">
            <w:pPr>
              <w:rPr>
                <w:sz w:val="18"/>
                <w:szCs w:val="18"/>
              </w:rPr>
            </w:pPr>
            <w:r>
              <w:rPr>
                <w:sz w:val="18"/>
                <w:szCs w:val="18"/>
              </w:rPr>
              <w:t>DL delay (s)</w:t>
            </w:r>
          </w:p>
        </w:tc>
        <w:tc>
          <w:tcPr>
            <w:tcW w:w="1002" w:type="dxa"/>
            <w:shd w:val="clear" w:color="auto" w:fill="auto"/>
          </w:tcPr>
          <w:p w14:paraId="29A08A56" w14:textId="77777777" w:rsidR="00414622" w:rsidRDefault="00414622" w:rsidP="00034B5A">
            <w:pPr>
              <w:rPr>
                <w:sz w:val="18"/>
                <w:szCs w:val="18"/>
              </w:rPr>
            </w:pPr>
            <w:r>
              <w:rPr>
                <w:sz w:val="18"/>
                <w:szCs w:val="18"/>
              </w:rPr>
              <w:t>5%ile</w:t>
            </w:r>
          </w:p>
        </w:tc>
        <w:tc>
          <w:tcPr>
            <w:tcW w:w="1152" w:type="dxa"/>
            <w:shd w:val="clear" w:color="auto" w:fill="auto"/>
            <w:vAlign w:val="center"/>
          </w:tcPr>
          <w:p w14:paraId="0EE7C41C" w14:textId="3234053B" w:rsidR="00414622" w:rsidRDefault="0017630C" w:rsidP="00034B5A">
            <w:pPr>
              <w:rPr>
                <w:sz w:val="18"/>
                <w:szCs w:val="18"/>
                <w:lang w:eastAsia="zh-CN"/>
              </w:rPr>
            </w:pPr>
            <w:r>
              <w:rPr>
                <w:sz w:val="18"/>
                <w:szCs w:val="18"/>
                <w:lang w:eastAsia="zh-CN"/>
              </w:rPr>
              <w:t>0.0241</w:t>
            </w:r>
          </w:p>
        </w:tc>
        <w:tc>
          <w:tcPr>
            <w:tcW w:w="1152" w:type="dxa"/>
            <w:shd w:val="clear" w:color="auto" w:fill="auto"/>
            <w:vAlign w:val="center"/>
          </w:tcPr>
          <w:p w14:paraId="6C5B28DB" w14:textId="38B8FE3D" w:rsidR="00414622" w:rsidRDefault="0017630C" w:rsidP="00034B5A">
            <w:pPr>
              <w:rPr>
                <w:sz w:val="18"/>
                <w:szCs w:val="18"/>
                <w:lang w:eastAsia="zh-CN"/>
              </w:rPr>
            </w:pPr>
            <w:r>
              <w:rPr>
                <w:sz w:val="18"/>
                <w:szCs w:val="18"/>
                <w:lang w:eastAsia="zh-CN"/>
              </w:rPr>
              <w:t>0.0244</w:t>
            </w:r>
          </w:p>
        </w:tc>
        <w:tc>
          <w:tcPr>
            <w:tcW w:w="1152" w:type="dxa"/>
            <w:shd w:val="clear" w:color="auto" w:fill="auto"/>
            <w:vAlign w:val="center"/>
          </w:tcPr>
          <w:p w14:paraId="003B4CBA" w14:textId="544FC800" w:rsidR="00414622" w:rsidRDefault="00314EB9" w:rsidP="00034B5A">
            <w:pPr>
              <w:rPr>
                <w:sz w:val="18"/>
                <w:szCs w:val="18"/>
                <w:lang w:eastAsia="zh-CN"/>
              </w:rPr>
            </w:pPr>
            <w:r>
              <w:rPr>
                <w:sz w:val="18"/>
                <w:szCs w:val="18"/>
                <w:lang w:eastAsia="zh-CN"/>
              </w:rPr>
              <w:t>0.</w:t>
            </w:r>
            <w:r w:rsidR="00C83133">
              <w:rPr>
                <w:sz w:val="18"/>
                <w:szCs w:val="18"/>
                <w:lang w:eastAsia="zh-CN"/>
              </w:rPr>
              <w:t>0248</w:t>
            </w:r>
          </w:p>
        </w:tc>
      </w:tr>
      <w:tr w:rsidR="00414622" w14:paraId="3B1075C9" w14:textId="77777777" w:rsidTr="00034B5A">
        <w:trPr>
          <w:trHeight w:val="176"/>
          <w:jc w:val="center"/>
        </w:trPr>
        <w:tc>
          <w:tcPr>
            <w:tcW w:w="1025" w:type="dxa"/>
            <w:vMerge/>
            <w:shd w:val="clear" w:color="auto" w:fill="auto"/>
          </w:tcPr>
          <w:p w14:paraId="2956E4E1" w14:textId="77777777" w:rsidR="00414622" w:rsidRDefault="00414622" w:rsidP="00034B5A">
            <w:pPr>
              <w:rPr>
                <w:sz w:val="18"/>
                <w:szCs w:val="18"/>
              </w:rPr>
            </w:pPr>
          </w:p>
        </w:tc>
        <w:tc>
          <w:tcPr>
            <w:tcW w:w="1002" w:type="dxa"/>
            <w:shd w:val="clear" w:color="auto" w:fill="auto"/>
          </w:tcPr>
          <w:p w14:paraId="05974968" w14:textId="77777777" w:rsidR="00414622" w:rsidRDefault="00414622" w:rsidP="00034B5A">
            <w:pPr>
              <w:rPr>
                <w:sz w:val="18"/>
                <w:szCs w:val="18"/>
              </w:rPr>
            </w:pPr>
            <w:r>
              <w:rPr>
                <w:sz w:val="18"/>
                <w:szCs w:val="18"/>
              </w:rPr>
              <w:t>50%ile</w:t>
            </w:r>
          </w:p>
        </w:tc>
        <w:tc>
          <w:tcPr>
            <w:tcW w:w="1152" w:type="dxa"/>
            <w:shd w:val="clear" w:color="auto" w:fill="auto"/>
            <w:vAlign w:val="center"/>
          </w:tcPr>
          <w:p w14:paraId="17E7E111" w14:textId="27E6EBF4" w:rsidR="00414622" w:rsidRDefault="0017630C" w:rsidP="00034B5A">
            <w:pPr>
              <w:rPr>
                <w:sz w:val="18"/>
                <w:szCs w:val="18"/>
                <w:lang w:eastAsia="zh-CN"/>
              </w:rPr>
            </w:pPr>
            <w:r>
              <w:rPr>
                <w:sz w:val="18"/>
                <w:szCs w:val="18"/>
                <w:lang w:eastAsia="zh-CN"/>
              </w:rPr>
              <w:t>0.0356</w:t>
            </w:r>
          </w:p>
        </w:tc>
        <w:tc>
          <w:tcPr>
            <w:tcW w:w="1152" w:type="dxa"/>
            <w:shd w:val="clear" w:color="auto" w:fill="auto"/>
            <w:vAlign w:val="center"/>
          </w:tcPr>
          <w:p w14:paraId="35B20B30" w14:textId="728034B0" w:rsidR="00414622" w:rsidRDefault="0017630C" w:rsidP="00034B5A">
            <w:pPr>
              <w:rPr>
                <w:sz w:val="18"/>
                <w:szCs w:val="18"/>
                <w:lang w:eastAsia="zh-CN"/>
              </w:rPr>
            </w:pPr>
            <w:r>
              <w:rPr>
                <w:sz w:val="18"/>
                <w:szCs w:val="18"/>
                <w:lang w:eastAsia="zh-CN"/>
              </w:rPr>
              <w:t>0.0609</w:t>
            </w:r>
          </w:p>
        </w:tc>
        <w:tc>
          <w:tcPr>
            <w:tcW w:w="1152" w:type="dxa"/>
            <w:shd w:val="clear" w:color="auto" w:fill="auto"/>
            <w:vAlign w:val="center"/>
          </w:tcPr>
          <w:p w14:paraId="0A640B41" w14:textId="25AD98DE" w:rsidR="00414622" w:rsidRDefault="00C83133" w:rsidP="00034B5A">
            <w:pPr>
              <w:rPr>
                <w:sz w:val="18"/>
                <w:szCs w:val="18"/>
                <w:lang w:eastAsia="zh-CN"/>
              </w:rPr>
            </w:pPr>
            <w:r>
              <w:rPr>
                <w:sz w:val="18"/>
                <w:szCs w:val="18"/>
                <w:lang w:eastAsia="zh-CN"/>
              </w:rPr>
              <w:t>0.1104</w:t>
            </w:r>
          </w:p>
        </w:tc>
      </w:tr>
      <w:tr w:rsidR="00414622" w14:paraId="04D6A463" w14:textId="77777777" w:rsidTr="00034B5A">
        <w:trPr>
          <w:trHeight w:val="176"/>
          <w:jc w:val="center"/>
        </w:trPr>
        <w:tc>
          <w:tcPr>
            <w:tcW w:w="1025" w:type="dxa"/>
            <w:vMerge/>
            <w:shd w:val="clear" w:color="auto" w:fill="auto"/>
          </w:tcPr>
          <w:p w14:paraId="01836A34" w14:textId="77777777" w:rsidR="00414622" w:rsidRDefault="00414622" w:rsidP="00034B5A">
            <w:pPr>
              <w:rPr>
                <w:sz w:val="18"/>
                <w:szCs w:val="18"/>
              </w:rPr>
            </w:pPr>
          </w:p>
        </w:tc>
        <w:tc>
          <w:tcPr>
            <w:tcW w:w="1002" w:type="dxa"/>
            <w:shd w:val="clear" w:color="auto" w:fill="auto"/>
          </w:tcPr>
          <w:p w14:paraId="298DF9A0" w14:textId="77777777" w:rsidR="00414622" w:rsidRDefault="00414622" w:rsidP="00034B5A">
            <w:pPr>
              <w:rPr>
                <w:sz w:val="18"/>
                <w:szCs w:val="18"/>
              </w:rPr>
            </w:pPr>
            <w:r>
              <w:rPr>
                <w:sz w:val="18"/>
                <w:szCs w:val="18"/>
              </w:rPr>
              <w:t>95%ile</w:t>
            </w:r>
          </w:p>
        </w:tc>
        <w:tc>
          <w:tcPr>
            <w:tcW w:w="1152" w:type="dxa"/>
            <w:shd w:val="clear" w:color="auto" w:fill="auto"/>
            <w:vAlign w:val="center"/>
          </w:tcPr>
          <w:p w14:paraId="46AE3376" w14:textId="76779202" w:rsidR="00414622" w:rsidRDefault="0017630C" w:rsidP="00034B5A">
            <w:pPr>
              <w:rPr>
                <w:sz w:val="18"/>
                <w:szCs w:val="18"/>
                <w:lang w:eastAsia="zh-CN"/>
              </w:rPr>
            </w:pPr>
            <w:r>
              <w:rPr>
                <w:sz w:val="18"/>
                <w:szCs w:val="18"/>
                <w:lang w:eastAsia="zh-CN"/>
              </w:rPr>
              <w:t>0.1273</w:t>
            </w:r>
          </w:p>
        </w:tc>
        <w:tc>
          <w:tcPr>
            <w:tcW w:w="1152" w:type="dxa"/>
            <w:shd w:val="clear" w:color="auto" w:fill="auto"/>
            <w:vAlign w:val="center"/>
          </w:tcPr>
          <w:p w14:paraId="23F90E06" w14:textId="1D134703" w:rsidR="00414622" w:rsidRDefault="0017630C" w:rsidP="00034B5A">
            <w:pPr>
              <w:rPr>
                <w:sz w:val="18"/>
                <w:szCs w:val="18"/>
                <w:lang w:eastAsia="zh-CN"/>
              </w:rPr>
            </w:pPr>
            <w:r>
              <w:rPr>
                <w:sz w:val="18"/>
                <w:szCs w:val="18"/>
                <w:lang w:eastAsia="zh-CN"/>
              </w:rPr>
              <w:t>0.3372</w:t>
            </w:r>
          </w:p>
        </w:tc>
        <w:tc>
          <w:tcPr>
            <w:tcW w:w="1152" w:type="dxa"/>
            <w:shd w:val="clear" w:color="auto" w:fill="auto"/>
            <w:vAlign w:val="center"/>
          </w:tcPr>
          <w:p w14:paraId="249BB760" w14:textId="6C9F27E3" w:rsidR="00414622" w:rsidRDefault="00C83133" w:rsidP="00034B5A">
            <w:pPr>
              <w:rPr>
                <w:sz w:val="18"/>
                <w:szCs w:val="18"/>
                <w:lang w:eastAsia="zh-CN"/>
              </w:rPr>
            </w:pPr>
            <w:r>
              <w:rPr>
                <w:sz w:val="18"/>
                <w:szCs w:val="18"/>
                <w:lang w:eastAsia="zh-CN"/>
              </w:rPr>
              <w:t>0.7293</w:t>
            </w:r>
          </w:p>
        </w:tc>
      </w:tr>
      <w:tr w:rsidR="00414622" w14:paraId="55390144" w14:textId="77777777" w:rsidTr="00034B5A">
        <w:trPr>
          <w:trHeight w:val="176"/>
          <w:jc w:val="center"/>
        </w:trPr>
        <w:tc>
          <w:tcPr>
            <w:tcW w:w="1025" w:type="dxa"/>
            <w:vMerge/>
            <w:shd w:val="clear" w:color="auto" w:fill="auto"/>
          </w:tcPr>
          <w:p w14:paraId="396D1A85" w14:textId="77777777" w:rsidR="00414622" w:rsidRDefault="00414622" w:rsidP="00034B5A">
            <w:pPr>
              <w:rPr>
                <w:sz w:val="18"/>
                <w:szCs w:val="18"/>
              </w:rPr>
            </w:pPr>
          </w:p>
        </w:tc>
        <w:tc>
          <w:tcPr>
            <w:tcW w:w="1002" w:type="dxa"/>
            <w:shd w:val="clear" w:color="auto" w:fill="auto"/>
          </w:tcPr>
          <w:p w14:paraId="299F2EC5" w14:textId="77777777" w:rsidR="00414622" w:rsidRDefault="00414622" w:rsidP="00034B5A">
            <w:pPr>
              <w:rPr>
                <w:sz w:val="18"/>
                <w:szCs w:val="18"/>
              </w:rPr>
            </w:pPr>
            <w:r>
              <w:rPr>
                <w:sz w:val="18"/>
                <w:szCs w:val="18"/>
              </w:rPr>
              <w:t>mean</w:t>
            </w:r>
          </w:p>
        </w:tc>
        <w:tc>
          <w:tcPr>
            <w:tcW w:w="1152" w:type="dxa"/>
            <w:shd w:val="clear" w:color="auto" w:fill="auto"/>
            <w:vAlign w:val="center"/>
          </w:tcPr>
          <w:p w14:paraId="5AD1F5DC" w14:textId="549F86CE" w:rsidR="00414622" w:rsidRDefault="0017630C" w:rsidP="00034B5A">
            <w:pPr>
              <w:rPr>
                <w:sz w:val="18"/>
                <w:szCs w:val="18"/>
                <w:lang w:eastAsia="zh-CN"/>
              </w:rPr>
            </w:pPr>
            <w:r>
              <w:rPr>
                <w:sz w:val="18"/>
                <w:szCs w:val="18"/>
                <w:lang w:eastAsia="zh-CN"/>
              </w:rPr>
              <w:t>0.0521</w:t>
            </w:r>
          </w:p>
        </w:tc>
        <w:tc>
          <w:tcPr>
            <w:tcW w:w="1152" w:type="dxa"/>
            <w:shd w:val="clear" w:color="auto" w:fill="auto"/>
            <w:vAlign w:val="center"/>
          </w:tcPr>
          <w:p w14:paraId="43D1DEE6" w14:textId="29E85C9D" w:rsidR="00414622" w:rsidRDefault="00314EB9" w:rsidP="00034B5A">
            <w:pPr>
              <w:rPr>
                <w:sz w:val="18"/>
                <w:szCs w:val="18"/>
                <w:lang w:eastAsia="zh-CN"/>
              </w:rPr>
            </w:pPr>
            <w:r>
              <w:rPr>
                <w:sz w:val="18"/>
                <w:szCs w:val="18"/>
                <w:lang w:eastAsia="zh-CN"/>
              </w:rPr>
              <w:t>0</w:t>
            </w:r>
            <w:r w:rsidR="0017630C">
              <w:rPr>
                <w:sz w:val="18"/>
                <w:szCs w:val="18"/>
                <w:lang w:eastAsia="zh-CN"/>
              </w:rPr>
              <w:t>.1135</w:t>
            </w:r>
          </w:p>
        </w:tc>
        <w:tc>
          <w:tcPr>
            <w:tcW w:w="1152" w:type="dxa"/>
            <w:shd w:val="clear" w:color="auto" w:fill="auto"/>
            <w:vAlign w:val="center"/>
          </w:tcPr>
          <w:p w14:paraId="6560FF8F" w14:textId="73B6EDEB" w:rsidR="00414622" w:rsidRPr="001D7E08" w:rsidRDefault="0017630C" w:rsidP="00034B5A">
            <w:pPr>
              <w:rPr>
                <w:sz w:val="18"/>
                <w:szCs w:val="18"/>
                <w:lang w:eastAsia="zh-CN"/>
              </w:rPr>
            </w:pPr>
            <w:r>
              <w:rPr>
                <w:sz w:val="18"/>
                <w:szCs w:val="18"/>
                <w:lang w:eastAsia="zh-CN"/>
              </w:rPr>
              <w:t>0</w:t>
            </w:r>
            <w:r w:rsidR="00C83133">
              <w:rPr>
                <w:sz w:val="18"/>
                <w:szCs w:val="18"/>
                <w:lang w:eastAsia="zh-CN"/>
              </w:rPr>
              <w:t>.3369</w:t>
            </w:r>
          </w:p>
        </w:tc>
      </w:tr>
      <w:tr w:rsidR="00414622" w14:paraId="6C69444F" w14:textId="77777777" w:rsidTr="00034B5A">
        <w:trPr>
          <w:trHeight w:val="176"/>
          <w:jc w:val="center"/>
        </w:trPr>
        <w:tc>
          <w:tcPr>
            <w:tcW w:w="1025" w:type="dxa"/>
            <w:vMerge w:val="restart"/>
            <w:shd w:val="clear" w:color="auto" w:fill="auto"/>
          </w:tcPr>
          <w:p w14:paraId="06F27243" w14:textId="77777777" w:rsidR="00414622" w:rsidRDefault="00414622" w:rsidP="00034B5A">
            <w:pPr>
              <w:rPr>
                <w:sz w:val="18"/>
                <w:szCs w:val="18"/>
              </w:rPr>
            </w:pPr>
            <w:r>
              <w:rPr>
                <w:sz w:val="18"/>
                <w:szCs w:val="18"/>
              </w:rPr>
              <w:t>UL UPT (Mbps)</w:t>
            </w:r>
          </w:p>
        </w:tc>
        <w:tc>
          <w:tcPr>
            <w:tcW w:w="1002" w:type="dxa"/>
            <w:shd w:val="clear" w:color="auto" w:fill="auto"/>
          </w:tcPr>
          <w:p w14:paraId="1E161EAD" w14:textId="77777777" w:rsidR="00414622" w:rsidRDefault="00414622" w:rsidP="00034B5A">
            <w:pPr>
              <w:rPr>
                <w:sz w:val="18"/>
                <w:szCs w:val="18"/>
              </w:rPr>
            </w:pPr>
            <w:r>
              <w:rPr>
                <w:sz w:val="18"/>
                <w:szCs w:val="18"/>
              </w:rPr>
              <w:t>5%ile</w:t>
            </w:r>
          </w:p>
        </w:tc>
        <w:tc>
          <w:tcPr>
            <w:tcW w:w="1152" w:type="dxa"/>
            <w:shd w:val="clear" w:color="auto" w:fill="auto"/>
            <w:vAlign w:val="center"/>
          </w:tcPr>
          <w:p w14:paraId="51A39E60" w14:textId="5AA134CE" w:rsidR="00414622" w:rsidRDefault="0017630C" w:rsidP="00034B5A">
            <w:pPr>
              <w:rPr>
                <w:sz w:val="18"/>
                <w:szCs w:val="18"/>
                <w:lang w:eastAsia="zh-CN"/>
              </w:rPr>
            </w:pPr>
            <w:r>
              <w:rPr>
                <w:sz w:val="18"/>
                <w:szCs w:val="18"/>
                <w:lang w:eastAsia="zh-CN"/>
              </w:rPr>
              <w:t>973.0</w:t>
            </w:r>
          </w:p>
        </w:tc>
        <w:tc>
          <w:tcPr>
            <w:tcW w:w="1152" w:type="dxa"/>
            <w:shd w:val="clear" w:color="auto" w:fill="auto"/>
            <w:vAlign w:val="center"/>
          </w:tcPr>
          <w:p w14:paraId="0CFFA650" w14:textId="727BE5EB" w:rsidR="00414622" w:rsidRDefault="0017630C" w:rsidP="00034B5A">
            <w:pPr>
              <w:rPr>
                <w:sz w:val="18"/>
                <w:szCs w:val="18"/>
                <w:lang w:eastAsia="zh-CN"/>
              </w:rPr>
            </w:pPr>
            <w:r>
              <w:rPr>
                <w:sz w:val="18"/>
                <w:szCs w:val="18"/>
                <w:lang w:eastAsia="zh-CN"/>
              </w:rPr>
              <w:t>383.6</w:t>
            </w:r>
          </w:p>
        </w:tc>
        <w:tc>
          <w:tcPr>
            <w:tcW w:w="1152" w:type="dxa"/>
            <w:shd w:val="clear" w:color="auto" w:fill="auto"/>
            <w:vAlign w:val="center"/>
          </w:tcPr>
          <w:p w14:paraId="469C11F2" w14:textId="57CCFC4E" w:rsidR="00414622" w:rsidRPr="001D7E08" w:rsidRDefault="0017630C" w:rsidP="00034B5A">
            <w:pPr>
              <w:rPr>
                <w:sz w:val="18"/>
                <w:szCs w:val="18"/>
                <w:lang w:eastAsia="zh-CN"/>
              </w:rPr>
            </w:pPr>
            <w:r>
              <w:rPr>
                <w:sz w:val="18"/>
                <w:szCs w:val="18"/>
                <w:lang w:eastAsia="zh-CN"/>
              </w:rPr>
              <w:t>151.5</w:t>
            </w:r>
          </w:p>
        </w:tc>
      </w:tr>
      <w:tr w:rsidR="00414622" w14:paraId="182497D0" w14:textId="77777777" w:rsidTr="00034B5A">
        <w:trPr>
          <w:trHeight w:val="176"/>
          <w:jc w:val="center"/>
        </w:trPr>
        <w:tc>
          <w:tcPr>
            <w:tcW w:w="1025" w:type="dxa"/>
            <w:vMerge/>
            <w:shd w:val="clear" w:color="auto" w:fill="auto"/>
          </w:tcPr>
          <w:p w14:paraId="1D6E6AE9" w14:textId="77777777" w:rsidR="00414622" w:rsidRDefault="00414622" w:rsidP="00034B5A">
            <w:pPr>
              <w:rPr>
                <w:sz w:val="18"/>
                <w:szCs w:val="18"/>
              </w:rPr>
            </w:pPr>
          </w:p>
        </w:tc>
        <w:tc>
          <w:tcPr>
            <w:tcW w:w="1002" w:type="dxa"/>
            <w:shd w:val="clear" w:color="auto" w:fill="auto"/>
          </w:tcPr>
          <w:p w14:paraId="300828D0" w14:textId="77777777" w:rsidR="00414622" w:rsidRDefault="00414622" w:rsidP="00034B5A">
            <w:pPr>
              <w:rPr>
                <w:sz w:val="18"/>
                <w:szCs w:val="18"/>
              </w:rPr>
            </w:pPr>
            <w:r>
              <w:rPr>
                <w:sz w:val="18"/>
                <w:szCs w:val="18"/>
              </w:rPr>
              <w:t>50%ile</w:t>
            </w:r>
          </w:p>
        </w:tc>
        <w:tc>
          <w:tcPr>
            <w:tcW w:w="1152" w:type="dxa"/>
            <w:shd w:val="clear" w:color="auto" w:fill="auto"/>
            <w:vAlign w:val="center"/>
          </w:tcPr>
          <w:p w14:paraId="441287EF" w14:textId="65A7BDC7" w:rsidR="00414622" w:rsidRDefault="0017630C" w:rsidP="00034B5A">
            <w:pPr>
              <w:rPr>
                <w:sz w:val="18"/>
                <w:szCs w:val="18"/>
                <w:lang w:eastAsia="zh-CN"/>
              </w:rPr>
            </w:pPr>
            <w:r>
              <w:rPr>
                <w:sz w:val="18"/>
                <w:szCs w:val="18"/>
                <w:lang w:eastAsia="zh-CN"/>
              </w:rPr>
              <w:t>2762.1</w:t>
            </w:r>
          </w:p>
        </w:tc>
        <w:tc>
          <w:tcPr>
            <w:tcW w:w="1152" w:type="dxa"/>
            <w:shd w:val="clear" w:color="auto" w:fill="auto"/>
            <w:vAlign w:val="center"/>
          </w:tcPr>
          <w:p w14:paraId="15F5A389" w14:textId="7EA38DFA" w:rsidR="00414622" w:rsidRDefault="0017630C" w:rsidP="00034B5A">
            <w:pPr>
              <w:rPr>
                <w:sz w:val="18"/>
                <w:szCs w:val="18"/>
                <w:lang w:eastAsia="zh-CN"/>
              </w:rPr>
            </w:pPr>
            <w:r>
              <w:rPr>
                <w:sz w:val="18"/>
                <w:szCs w:val="18"/>
                <w:lang w:eastAsia="zh-CN"/>
              </w:rPr>
              <w:t>2179.3</w:t>
            </w:r>
          </w:p>
        </w:tc>
        <w:tc>
          <w:tcPr>
            <w:tcW w:w="1152" w:type="dxa"/>
            <w:shd w:val="clear" w:color="auto" w:fill="auto"/>
            <w:vAlign w:val="center"/>
          </w:tcPr>
          <w:p w14:paraId="0B8F6BBB" w14:textId="5C3914C9" w:rsidR="00414622" w:rsidRPr="001D7E08" w:rsidRDefault="0017630C" w:rsidP="00034B5A">
            <w:pPr>
              <w:rPr>
                <w:sz w:val="18"/>
                <w:szCs w:val="18"/>
                <w:lang w:eastAsia="zh-CN"/>
              </w:rPr>
            </w:pPr>
            <w:r>
              <w:rPr>
                <w:sz w:val="18"/>
                <w:szCs w:val="18"/>
                <w:lang w:eastAsia="zh-CN"/>
              </w:rPr>
              <w:t>1472.7</w:t>
            </w:r>
          </w:p>
        </w:tc>
      </w:tr>
      <w:tr w:rsidR="00414622" w14:paraId="4522396A" w14:textId="77777777" w:rsidTr="00034B5A">
        <w:trPr>
          <w:trHeight w:val="176"/>
          <w:jc w:val="center"/>
        </w:trPr>
        <w:tc>
          <w:tcPr>
            <w:tcW w:w="1025" w:type="dxa"/>
            <w:vMerge/>
            <w:shd w:val="clear" w:color="auto" w:fill="auto"/>
          </w:tcPr>
          <w:p w14:paraId="4EE0C6DA" w14:textId="77777777" w:rsidR="00414622" w:rsidRDefault="00414622" w:rsidP="00034B5A">
            <w:pPr>
              <w:rPr>
                <w:sz w:val="18"/>
                <w:szCs w:val="18"/>
              </w:rPr>
            </w:pPr>
          </w:p>
        </w:tc>
        <w:tc>
          <w:tcPr>
            <w:tcW w:w="1002" w:type="dxa"/>
            <w:shd w:val="clear" w:color="auto" w:fill="auto"/>
          </w:tcPr>
          <w:p w14:paraId="20396D31" w14:textId="77777777" w:rsidR="00414622" w:rsidRDefault="00414622" w:rsidP="00034B5A">
            <w:pPr>
              <w:rPr>
                <w:sz w:val="18"/>
                <w:szCs w:val="18"/>
              </w:rPr>
            </w:pPr>
            <w:r>
              <w:rPr>
                <w:sz w:val="18"/>
                <w:szCs w:val="18"/>
              </w:rPr>
              <w:t>95%ile</w:t>
            </w:r>
          </w:p>
        </w:tc>
        <w:tc>
          <w:tcPr>
            <w:tcW w:w="1152" w:type="dxa"/>
            <w:shd w:val="clear" w:color="auto" w:fill="auto"/>
            <w:vAlign w:val="center"/>
          </w:tcPr>
          <w:p w14:paraId="561EBC07" w14:textId="54BE239E" w:rsidR="00414622" w:rsidRDefault="0017630C" w:rsidP="00034B5A">
            <w:pPr>
              <w:rPr>
                <w:sz w:val="18"/>
                <w:szCs w:val="18"/>
                <w:lang w:eastAsia="zh-CN"/>
              </w:rPr>
            </w:pPr>
            <w:r>
              <w:rPr>
                <w:sz w:val="18"/>
                <w:szCs w:val="18"/>
                <w:lang w:eastAsia="zh-CN"/>
              </w:rPr>
              <w:t>4431.0</w:t>
            </w:r>
          </w:p>
        </w:tc>
        <w:tc>
          <w:tcPr>
            <w:tcW w:w="1152" w:type="dxa"/>
            <w:shd w:val="clear" w:color="auto" w:fill="auto"/>
            <w:vAlign w:val="center"/>
          </w:tcPr>
          <w:p w14:paraId="74204077" w14:textId="69D8D814" w:rsidR="00414622" w:rsidRDefault="0017630C" w:rsidP="00034B5A">
            <w:pPr>
              <w:rPr>
                <w:sz w:val="18"/>
                <w:szCs w:val="18"/>
                <w:lang w:eastAsia="zh-CN"/>
              </w:rPr>
            </w:pPr>
            <w:r>
              <w:rPr>
                <w:sz w:val="18"/>
                <w:szCs w:val="18"/>
                <w:lang w:eastAsia="zh-CN"/>
              </w:rPr>
              <w:t>4335.5</w:t>
            </w:r>
          </w:p>
        </w:tc>
        <w:tc>
          <w:tcPr>
            <w:tcW w:w="1152" w:type="dxa"/>
            <w:shd w:val="clear" w:color="auto" w:fill="auto"/>
            <w:vAlign w:val="center"/>
          </w:tcPr>
          <w:p w14:paraId="145612F7" w14:textId="29C730AC" w:rsidR="00414622" w:rsidRPr="001D7E08" w:rsidRDefault="0017630C" w:rsidP="00034B5A">
            <w:pPr>
              <w:rPr>
                <w:sz w:val="18"/>
                <w:szCs w:val="18"/>
                <w:lang w:eastAsia="zh-CN"/>
              </w:rPr>
            </w:pPr>
            <w:r>
              <w:rPr>
                <w:sz w:val="18"/>
                <w:szCs w:val="18"/>
                <w:lang w:eastAsia="zh-CN"/>
              </w:rPr>
              <w:t>3787.7</w:t>
            </w:r>
          </w:p>
        </w:tc>
      </w:tr>
      <w:tr w:rsidR="00414622" w14:paraId="5D41665B" w14:textId="77777777" w:rsidTr="00034B5A">
        <w:trPr>
          <w:trHeight w:val="176"/>
          <w:jc w:val="center"/>
        </w:trPr>
        <w:tc>
          <w:tcPr>
            <w:tcW w:w="1025" w:type="dxa"/>
            <w:vMerge/>
            <w:shd w:val="clear" w:color="auto" w:fill="auto"/>
          </w:tcPr>
          <w:p w14:paraId="4D016D60" w14:textId="77777777" w:rsidR="00414622" w:rsidRDefault="00414622" w:rsidP="00034B5A">
            <w:pPr>
              <w:rPr>
                <w:sz w:val="18"/>
                <w:szCs w:val="18"/>
              </w:rPr>
            </w:pPr>
          </w:p>
        </w:tc>
        <w:tc>
          <w:tcPr>
            <w:tcW w:w="1002" w:type="dxa"/>
            <w:shd w:val="clear" w:color="auto" w:fill="auto"/>
          </w:tcPr>
          <w:p w14:paraId="4ACDDBDC" w14:textId="77777777" w:rsidR="00414622" w:rsidRDefault="00414622" w:rsidP="00034B5A">
            <w:pPr>
              <w:rPr>
                <w:sz w:val="18"/>
                <w:szCs w:val="18"/>
              </w:rPr>
            </w:pPr>
            <w:r>
              <w:rPr>
                <w:sz w:val="18"/>
                <w:szCs w:val="18"/>
              </w:rPr>
              <w:t>mean</w:t>
            </w:r>
          </w:p>
        </w:tc>
        <w:tc>
          <w:tcPr>
            <w:tcW w:w="1152" w:type="dxa"/>
            <w:shd w:val="clear" w:color="auto" w:fill="auto"/>
            <w:vAlign w:val="center"/>
          </w:tcPr>
          <w:p w14:paraId="5678548C" w14:textId="5F8AF3C3" w:rsidR="00414622" w:rsidRDefault="0017630C" w:rsidP="00034B5A">
            <w:pPr>
              <w:rPr>
                <w:sz w:val="18"/>
                <w:szCs w:val="18"/>
                <w:lang w:eastAsia="zh-CN"/>
              </w:rPr>
            </w:pPr>
            <w:r>
              <w:rPr>
                <w:sz w:val="18"/>
                <w:szCs w:val="18"/>
                <w:lang w:eastAsia="zh-CN"/>
              </w:rPr>
              <w:t>2708.9</w:t>
            </w:r>
          </w:p>
        </w:tc>
        <w:tc>
          <w:tcPr>
            <w:tcW w:w="1152" w:type="dxa"/>
            <w:shd w:val="clear" w:color="auto" w:fill="auto"/>
            <w:vAlign w:val="center"/>
          </w:tcPr>
          <w:p w14:paraId="61505F97" w14:textId="220DB22F" w:rsidR="00414622" w:rsidRDefault="0017630C" w:rsidP="00034B5A">
            <w:pPr>
              <w:rPr>
                <w:sz w:val="18"/>
                <w:szCs w:val="18"/>
                <w:lang w:eastAsia="zh-CN"/>
              </w:rPr>
            </w:pPr>
            <w:r>
              <w:rPr>
                <w:sz w:val="18"/>
                <w:szCs w:val="18"/>
                <w:lang w:eastAsia="zh-CN"/>
              </w:rPr>
              <w:t>2186.9</w:t>
            </w:r>
          </w:p>
        </w:tc>
        <w:tc>
          <w:tcPr>
            <w:tcW w:w="1152" w:type="dxa"/>
            <w:shd w:val="clear" w:color="auto" w:fill="auto"/>
            <w:vAlign w:val="center"/>
          </w:tcPr>
          <w:p w14:paraId="637010CD" w14:textId="06BDFA1F" w:rsidR="00414622" w:rsidRPr="001D7E08" w:rsidRDefault="0017630C" w:rsidP="00034B5A">
            <w:pPr>
              <w:rPr>
                <w:sz w:val="18"/>
                <w:szCs w:val="18"/>
                <w:lang w:eastAsia="zh-CN"/>
              </w:rPr>
            </w:pPr>
            <w:r>
              <w:rPr>
                <w:sz w:val="18"/>
                <w:szCs w:val="18"/>
                <w:lang w:eastAsia="zh-CN"/>
              </w:rPr>
              <w:t>1637.6</w:t>
            </w:r>
          </w:p>
        </w:tc>
      </w:tr>
      <w:tr w:rsidR="00414622" w14:paraId="332F1192" w14:textId="77777777" w:rsidTr="00034B5A">
        <w:trPr>
          <w:trHeight w:val="176"/>
          <w:jc w:val="center"/>
        </w:trPr>
        <w:tc>
          <w:tcPr>
            <w:tcW w:w="1025" w:type="dxa"/>
            <w:vMerge w:val="restart"/>
            <w:shd w:val="clear" w:color="auto" w:fill="auto"/>
          </w:tcPr>
          <w:p w14:paraId="3100A1C1" w14:textId="77777777" w:rsidR="00414622" w:rsidRDefault="00414622" w:rsidP="00034B5A">
            <w:pPr>
              <w:rPr>
                <w:sz w:val="18"/>
                <w:szCs w:val="18"/>
              </w:rPr>
            </w:pPr>
            <w:r>
              <w:rPr>
                <w:sz w:val="18"/>
                <w:szCs w:val="18"/>
              </w:rPr>
              <w:t>UL delay (s)</w:t>
            </w:r>
          </w:p>
        </w:tc>
        <w:tc>
          <w:tcPr>
            <w:tcW w:w="1002" w:type="dxa"/>
            <w:shd w:val="clear" w:color="auto" w:fill="auto"/>
          </w:tcPr>
          <w:p w14:paraId="004A23C9" w14:textId="77777777" w:rsidR="00414622" w:rsidRDefault="00414622" w:rsidP="00034B5A">
            <w:pPr>
              <w:rPr>
                <w:sz w:val="18"/>
                <w:szCs w:val="18"/>
              </w:rPr>
            </w:pPr>
            <w:r>
              <w:rPr>
                <w:sz w:val="18"/>
                <w:szCs w:val="18"/>
              </w:rPr>
              <w:t>5%ile</w:t>
            </w:r>
          </w:p>
        </w:tc>
        <w:tc>
          <w:tcPr>
            <w:tcW w:w="1152" w:type="dxa"/>
            <w:shd w:val="clear" w:color="auto" w:fill="auto"/>
            <w:vAlign w:val="center"/>
          </w:tcPr>
          <w:p w14:paraId="374B921D" w14:textId="183B6691" w:rsidR="00414622" w:rsidRDefault="00314EB9" w:rsidP="00034B5A">
            <w:pPr>
              <w:rPr>
                <w:sz w:val="18"/>
                <w:szCs w:val="18"/>
                <w:lang w:eastAsia="zh-CN"/>
              </w:rPr>
            </w:pPr>
            <w:r>
              <w:rPr>
                <w:sz w:val="18"/>
                <w:szCs w:val="18"/>
                <w:lang w:eastAsia="zh-CN"/>
              </w:rPr>
              <w:t>0.0487</w:t>
            </w:r>
          </w:p>
        </w:tc>
        <w:tc>
          <w:tcPr>
            <w:tcW w:w="1152" w:type="dxa"/>
            <w:shd w:val="clear" w:color="auto" w:fill="auto"/>
            <w:vAlign w:val="center"/>
          </w:tcPr>
          <w:p w14:paraId="69312FEF" w14:textId="106BF83A" w:rsidR="00414622" w:rsidRDefault="0017630C" w:rsidP="00034B5A">
            <w:pPr>
              <w:rPr>
                <w:sz w:val="18"/>
                <w:szCs w:val="18"/>
                <w:lang w:eastAsia="zh-CN"/>
              </w:rPr>
            </w:pPr>
            <w:r>
              <w:rPr>
                <w:sz w:val="18"/>
                <w:szCs w:val="18"/>
                <w:lang w:eastAsia="zh-CN"/>
              </w:rPr>
              <w:t>0.0492</w:t>
            </w:r>
          </w:p>
        </w:tc>
        <w:tc>
          <w:tcPr>
            <w:tcW w:w="1152" w:type="dxa"/>
            <w:shd w:val="clear" w:color="auto" w:fill="auto"/>
            <w:vAlign w:val="center"/>
          </w:tcPr>
          <w:p w14:paraId="1F08E467" w14:textId="43D8DECC" w:rsidR="00414622" w:rsidRPr="001D7E08" w:rsidRDefault="00314EB9" w:rsidP="00034B5A">
            <w:pPr>
              <w:rPr>
                <w:sz w:val="18"/>
                <w:szCs w:val="18"/>
                <w:lang w:eastAsia="zh-CN"/>
              </w:rPr>
            </w:pPr>
            <w:r>
              <w:rPr>
                <w:sz w:val="18"/>
                <w:szCs w:val="18"/>
                <w:lang w:eastAsia="zh-CN"/>
              </w:rPr>
              <w:t>0.0</w:t>
            </w:r>
            <w:r w:rsidR="00C83133">
              <w:rPr>
                <w:sz w:val="18"/>
                <w:szCs w:val="18"/>
                <w:lang w:eastAsia="zh-CN"/>
              </w:rPr>
              <w:t>559</w:t>
            </w:r>
          </w:p>
        </w:tc>
      </w:tr>
      <w:tr w:rsidR="00414622" w14:paraId="3DD76B99" w14:textId="77777777" w:rsidTr="00034B5A">
        <w:trPr>
          <w:trHeight w:val="176"/>
          <w:jc w:val="center"/>
        </w:trPr>
        <w:tc>
          <w:tcPr>
            <w:tcW w:w="1025" w:type="dxa"/>
            <w:vMerge/>
            <w:shd w:val="clear" w:color="auto" w:fill="auto"/>
          </w:tcPr>
          <w:p w14:paraId="2FC1D2D3" w14:textId="77777777" w:rsidR="00414622" w:rsidRDefault="00414622" w:rsidP="00034B5A">
            <w:pPr>
              <w:rPr>
                <w:sz w:val="18"/>
                <w:szCs w:val="18"/>
              </w:rPr>
            </w:pPr>
          </w:p>
        </w:tc>
        <w:tc>
          <w:tcPr>
            <w:tcW w:w="1002" w:type="dxa"/>
            <w:shd w:val="clear" w:color="auto" w:fill="auto"/>
          </w:tcPr>
          <w:p w14:paraId="39C1B8C0" w14:textId="77777777" w:rsidR="00414622" w:rsidRDefault="00414622" w:rsidP="00034B5A">
            <w:pPr>
              <w:rPr>
                <w:sz w:val="18"/>
                <w:szCs w:val="18"/>
              </w:rPr>
            </w:pPr>
            <w:r>
              <w:rPr>
                <w:sz w:val="18"/>
                <w:szCs w:val="18"/>
              </w:rPr>
              <w:t>50%ile</w:t>
            </w:r>
          </w:p>
        </w:tc>
        <w:tc>
          <w:tcPr>
            <w:tcW w:w="1152" w:type="dxa"/>
            <w:shd w:val="clear" w:color="auto" w:fill="auto"/>
            <w:vAlign w:val="center"/>
          </w:tcPr>
          <w:p w14:paraId="57D97E42" w14:textId="6CC962AF" w:rsidR="00414622" w:rsidRDefault="0017630C" w:rsidP="00034B5A">
            <w:pPr>
              <w:rPr>
                <w:sz w:val="18"/>
                <w:szCs w:val="18"/>
                <w:lang w:eastAsia="zh-CN"/>
              </w:rPr>
            </w:pPr>
            <w:r>
              <w:rPr>
                <w:sz w:val="18"/>
                <w:szCs w:val="18"/>
                <w:lang w:eastAsia="zh-CN"/>
              </w:rPr>
              <w:t>0.0776</w:t>
            </w:r>
          </w:p>
        </w:tc>
        <w:tc>
          <w:tcPr>
            <w:tcW w:w="1152" w:type="dxa"/>
            <w:shd w:val="clear" w:color="auto" w:fill="auto"/>
            <w:vAlign w:val="center"/>
          </w:tcPr>
          <w:p w14:paraId="4DCD8204" w14:textId="7CB4F4F0" w:rsidR="00414622" w:rsidRDefault="0017630C" w:rsidP="00034B5A">
            <w:pPr>
              <w:rPr>
                <w:sz w:val="18"/>
                <w:szCs w:val="18"/>
                <w:lang w:eastAsia="zh-CN"/>
              </w:rPr>
            </w:pPr>
            <w:r>
              <w:rPr>
                <w:sz w:val="18"/>
                <w:szCs w:val="18"/>
                <w:lang w:eastAsia="zh-CN"/>
              </w:rPr>
              <w:t>0.0986</w:t>
            </w:r>
          </w:p>
        </w:tc>
        <w:tc>
          <w:tcPr>
            <w:tcW w:w="1152" w:type="dxa"/>
            <w:shd w:val="clear" w:color="auto" w:fill="auto"/>
            <w:vAlign w:val="center"/>
          </w:tcPr>
          <w:p w14:paraId="6001BDB3" w14:textId="4EA1BED5" w:rsidR="00414622" w:rsidRPr="001D7E08" w:rsidRDefault="00C83133" w:rsidP="00034B5A">
            <w:pPr>
              <w:rPr>
                <w:sz w:val="18"/>
                <w:szCs w:val="18"/>
                <w:lang w:eastAsia="zh-CN"/>
              </w:rPr>
            </w:pPr>
            <w:r>
              <w:rPr>
                <w:sz w:val="18"/>
                <w:szCs w:val="18"/>
                <w:lang w:eastAsia="zh-CN"/>
              </w:rPr>
              <w:t>0.1429</w:t>
            </w:r>
          </w:p>
        </w:tc>
      </w:tr>
      <w:tr w:rsidR="00414622" w14:paraId="1D7677B8" w14:textId="77777777" w:rsidTr="00034B5A">
        <w:trPr>
          <w:trHeight w:val="176"/>
          <w:jc w:val="center"/>
        </w:trPr>
        <w:tc>
          <w:tcPr>
            <w:tcW w:w="1025" w:type="dxa"/>
            <w:vMerge/>
            <w:shd w:val="clear" w:color="auto" w:fill="auto"/>
          </w:tcPr>
          <w:p w14:paraId="0C4791D2" w14:textId="77777777" w:rsidR="00414622" w:rsidRDefault="00414622" w:rsidP="00034B5A">
            <w:pPr>
              <w:rPr>
                <w:sz w:val="18"/>
                <w:szCs w:val="18"/>
              </w:rPr>
            </w:pPr>
          </w:p>
        </w:tc>
        <w:tc>
          <w:tcPr>
            <w:tcW w:w="1002" w:type="dxa"/>
            <w:shd w:val="clear" w:color="auto" w:fill="auto"/>
          </w:tcPr>
          <w:p w14:paraId="30B1D279" w14:textId="77777777" w:rsidR="00414622" w:rsidRDefault="00414622" w:rsidP="00034B5A">
            <w:pPr>
              <w:rPr>
                <w:sz w:val="18"/>
                <w:szCs w:val="18"/>
              </w:rPr>
            </w:pPr>
            <w:r>
              <w:rPr>
                <w:sz w:val="18"/>
                <w:szCs w:val="18"/>
              </w:rPr>
              <w:t>95%ile</w:t>
            </w:r>
          </w:p>
        </w:tc>
        <w:tc>
          <w:tcPr>
            <w:tcW w:w="1152" w:type="dxa"/>
            <w:shd w:val="clear" w:color="auto" w:fill="auto"/>
            <w:vAlign w:val="center"/>
          </w:tcPr>
          <w:p w14:paraId="30E433BD" w14:textId="066825B4" w:rsidR="00414622" w:rsidRDefault="0017630C" w:rsidP="00034B5A">
            <w:pPr>
              <w:rPr>
                <w:sz w:val="18"/>
                <w:szCs w:val="18"/>
                <w:lang w:eastAsia="zh-CN"/>
              </w:rPr>
            </w:pPr>
            <w:r>
              <w:rPr>
                <w:sz w:val="18"/>
                <w:szCs w:val="18"/>
                <w:lang w:eastAsia="zh-CN"/>
              </w:rPr>
              <w:t>0.2122</w:t>
            </w:r>
          </w:p>
        </w:tc>
        <w:tc>
          <w:tcPr>
            <w:tcW w:w="1152" w:type="dxa"/>
            <w:shd w:val="clear" w:color="auto" w:fill="auto"/>
            <w:vAlign w:val="center"/>
          </w:tcPr>
          <w:p w14:paraId="3DA1B3F3" w14:textId="61528989" w:rsidR="00414622" w:rsidRDefault="0017630C" w:rsidP="00034B5A">
            <w:pPr>
              <w:rPr>
                <w:sz w:val="18"/>
                <w:szCs w:val="18"/>
                <w:lang w:eastAsia="zh-CN"/>
              </w:rPr>
            </w:pPr>
            <w:r>
              <w:rPr>
                <w:sz w:val="18"/>
                <w:szCs w:val="18"/>
                <w:lang w:eastAsia="zh-CN"/>
              </w:rPr>
              <w:t>0.5235</w:t>
            </w:r>
          </w:p>
        </w:tc>
        <w:tc>
          <w:tcPr>
            <w:tcW w:w="1152" w:type="dxa"/>
            <w:shd w:val="clear" w:color="auto" w:fill="auto"/>
            <w:vAlign w:val="center"/>
          </w:tcPr>
          <w:p w14:paraId="7F814664" w14:textId="7D5780EA" w:rsidR="00414622" w:rsidRPr="001D7E08" w:rsidRDefault="00C83133" w:rsidP="00034B5A">
            <w:pPr>
              <w:rPr>
                <w:sz w:val="18"/>
                <w:szCs w:val="18"/>
                <w:lang w:eastAsia="zh-CN"/>
              </w:rPr>
            </w:pPr>
            <w:r>
              <w:rPr>
                <w:sz w:val="18"/>
                <w:szCs w:val="18"/>
                <w:lang w:eastAsia="zh-CN"/>
              </w:rPr>
              <w:t>0.9657</w:t>
            </w:r>
          </w:p>
        </w:tc>
      </w:tr>
      <w:tr w:rsidR="00414622" w14:paraId="62444D9E" w14:textId="77777777" w:rsidTr="00034B5A">
        <w:trPr>
          <w:trHeight w:val="176"/>
          <w:jc w:val="center"/>
        </w:trPr>
        <w:tc>
          <w:tcPr>
            <w:tcW w:w="1025" w:type="dxa"/>
            <w:vMerge/>
            <w:shd w:val="clear" w:color="auto" w:fill="auto"/>
          </w:tcPr>
          <w:p w14:paraId="64DB9E64" w14:textId="77777777" w:rsidR="00414622" w:rsidRDefault="00414622" w:rsidP="00034B5A">
            <w:pPr>
              <w:rPr>
                <w:sz w:val="18"/>
                <w:szCs w:val="18"/>
              </w:rPr>
            </w:pPr>
          </w:p>
        </w:tc>
        <w:tc>
          <w:tcPr>
            <w:tcW w:w="1002" w:type="dxa"/>
            <w:shd w:val="clear" w:color="auto" w:fill="auto"/>
          </w:tcPr>
          <w:p w14:paraId="58584648" w14:textId="77777777" w:rsidR="00414622" w:rsidRDefault="00414622" w:rsidP="00034B5A">
            <w:pPr>
              <w:rPr>
                <w:sz w:val="18"/>
                <w:szCs w:val="18"/>
              </w:rPr>
            </w:pPr>
            <w:r>
              <w:rPr>
                <w:sz w:val="18"/>
                <w:szCs w:val="18"/>
              </w:rPr>
              <w:t>mean</w:t>
            </w:r>
          </w:p>
        </w:tc>
        <w:tc>
          <w:tcPr>
            <w:tcW w:w="1152" w:type="dxa"/>
            <w:shd w:val="clear" w:color="auto" w:fill="auto"/>
            <w:vAlign w:val="center"/>
          </w:tcPr>
          <w:p w14:paraId="4D8D1DD5" w14:textId="209AFDEC" w:rsidR="00414622" w:rsidRDefault="0017630C" w:rsidP="00034B5A">
            <w:pPr>
              <w:rPr>
                <w:sz w:val="18"/>
                <w:szCs w:val="18"/>
                <w:lang w:eastAsia="zh-CN"/>
              </w:rPr>
            </w:pPr>
            <w:r>
              <w:rPr>
                <w:sz w:val="18"/>
                <w:szCs w:val="18"/>
                <w:lang w:eastAsia="zh-CN"/>
              </w:rPr>
              <w:t>0.0983</w:t>
            </w:r>
          </w:p>
        </w:tc>
        <w:tc>
          <w:tcPr>
            <w:tcW w:w="1152" w:type="dxa"/>
            <w:shd w:val="clear" w:color="auto" w:fill="auto"/>
            <w:vAlign w:val="center"/>
          </w:tcPr>
          <w:p w14:paraId="39BE60E0" w14:textId="696AC5B0" w:rsidR="00414622" w:rsidRDefault="0017630C" w:rsidP="00034B5A">
            <w:pPr>
              <w:rPr>
                <w:sz w:val="18"/>
                <w:szCs w:val="18"/>
                <w:lang w:eastAsia="zh-CN"/>
              </w:rPr>
            </w:pPr>
            <w:r>
              <w:rPr>
                <w:sz w:val="18"/>
                <w:szCs w:val="18"/>
                <w:lang w:eastAsia="zh-CN"/>
              </w:rPr>
              <w:t>0.1802</w:t>
            </w:r>
          </w:p>
        </w:tc>
        <w:tc>
          <w:tcPr>
            <w:tcW w:w="1152" w:type="dxa"/>
            <w:shd w:val="clear" w:color="auto" w:fill="auto"/>
            <w:vAlign w:val="center"/>
          </w:tcPr>
          <w:p w14:paraId="57974BD0" w14:textId="64308063" w:rsidR="00414622" w:rsidRPr="001D7E08" w:rsidRDefault="0017630C" w:rsidP="00034B5A">
            <w:pPr>
              <w:rPr>
                <w:sz w:val="18"/>
                <w:szCs w:val="18"/>
                <w:lang w:eastAsia="zh-CN"/>
              </w:rPr>
            </w:pPr>
            <w:r>
              <w:rPr>
                <w:sz w:val="18"/>
                <w:szCs w:val="18"/>
                <w:lang w:eastAsia="zh-CN"/>
              </w:rPr>
              <w:t>0.4157</w:t>
            </w:r>
          </w:p>
        </w:tc>
      </w:tr>
      <w:tr w:rsidR="00314EB9" w14:paraId="66F1F1B9" w14:textId="77777777" w:rsidTr="00034B5A">
        <w:trPr>
          <w:trHeight w:val="176"/>
          <w:jc w:val="center"/>
        </w:trPr>
        <w:tc>
          <w:tcPr>
            <w:tcW w:w="2027" w:type="dxa"/>
            <w:gridSpan w:val="2"/>
            <w:shd w:val="clear" w:color="auto" w:fill="auto"/>
          </w:tcPr>
          <w:p w14:paraId="7162852E" w14:textId="77777777" w:rsidR="00314EB9" w:rsidRDefault="00314EB9" w:rsidP="00314EB9">
            <w:pPr>
              <w:rPr>
                <w:sz w:val="18"/>
                <w:szCs w:val="18"/>
              </w:rPr>
            </w:pPr>
            <w:r>
              <w:rPr>
                <w:sz w:val="18"/>
                <w:szCs w:val="18"/>
              </w:rPr>
              <w:t>Arrival rate (</w:t>
            </w:r>
            <w:r>
              <w:rPr>
                <w:rFonts w:eastAsia="等线"/>
                <w:sz w:val="18"/>
                <w:szCs w:val="18"/>
              </w:rPr>
              <w:t>files/s</w:t>
            </w:r>
            <w:r>
              <w:rPr>
                <w:sz w:val="18"/>
                <w:szCs w:val="18"/>
              </w:rPr>
              <w:t>)</w:t>
            </w:r>
          </w:p>
        </w:tc>
        <w:tc>
          <w:tcPr>
            <w:tcW w:w="1152" w:type="dxa"/>
            <w:shd w:val="clear" w:color="auto" w:fill="auto"/>
          </w:tcPr>
          <w:p w14:paraId="6B9C2D4B" w14:textId="33BA374C" w:rsidR="00314EB9" w:rsidRDefault="00314EB9" w:rsidP="00314EB9">
            <w:pPr>
              <w:rPr>
                <w:rFonts w:eastAsia="等线"/>
                <w:sz w:val="18"/>
                <w:szCs w:val="18"/>
                <w:lang w:eastAsia="zh-CN"/>
              </w:rPr>
            </w:pPr>
            <w:r>
              <w:rPr>
                <w:rFonts w:eastAsia="等线"/>
                <w:sz w:val="18"/>
                <w:szCs w:val="18"/>
                <w:lang w:eastAsia="zh-CN"/>
              </w:rPr>
              <w:t>0.4</w:t>
            </w:r>
          </w:p>
        </w:tc>
        <w:tc>
          <w:tcPr>
            <w:tcW w:w="1152" w:type="dxa"/>
            <w:shd w:val="clear" w:color="auto" w:fill="auto"/>
          </w:tcPr>
          <w:p w14:paraId="6182928D" w14:textId="2C8288AF" w:rsidR="00314EB9" w:rsidRDefault="00314EB9" w:rsidP="00314EB9">
            <w:pPr>
              <w:rPr>
                <w:rFonts w:eastAsia="等线"/>
                <w:sz w:val="18"/>
                <w:szCs w:val="18"/>
                <w:lang w:eastAsia="zh-CN"/>
              </w:rPr>
            </w:pPr>
            <w:r>
              <w:rPr>
                <w:rFonts w:eastAsia="等线"/>
                <w:sz w:val="18"/>
                <w:szCs w:val="18"/>
                <w:lang w:eastAsia="zh-CN"/>
              </w:rPr>
              <w:t>0.8</w:t>
            </w:r>
          </w:p>
        </w:tc>
        <w:tc>
          <w:tcPr>
            <w:tcW w:w="1152" w:type="dxa"/>
            <w:shd w:val="clear" w:color="auto" w:fill="auto"/>
          </w:tcPr>
          <w:p w14:paraId="693D123F" w14:textId="0C2558C8" w:rsidR="00314EB9" w:rsidRDefault="00314EB9" w:rsidP="00314EB9">
            <w:pPr>
              <w:rPr>
                <w:rFonts w:eastAsia="等线"/>
                <w:sz w:val="18"/>
                <w:szCs w:val="18"/>
                <w:lang w:eastAsia="zh-CN"/>
              </w:rPr>
            </w:pPr>
            <w:r>
              <w:rPr>
                <w:rFonts w:eastAsia="等线"/>
                <w:sz w:val="18"/>
                <w:szCs w:val="18"/>
                <w:lang w:eastAsia="zh-CN"/>
              </w:rPr>
              <w:t>1.2</w:t>
            </w:r>
          </w:p>
        </w:tc>
      </w:tr>
      <w:tr w:rsidR="00314EB9" w14:paraId="0679A1FF" w14:textId="77777777" w:rsidTr="00034B5A">
        <w:trPr>
          <w:trHeight w:val="176"/>
          <w:jc w:val="center"/>
        </w:trPr>
        <w:tc>
          <w:tcPr>
            <w:tcW w:w="2027" w:type="dxa"/>
            <w:gridSpan w:val="2"/>
            <w:shd w:val="clear" w:color="auto" w:fill="auto"/>
          </w:tcPr>
          <w:p w14:paraId="6AD32331" w14:textId="77777777" w:rsidR="00314EB9" w:rsidRDefault="00314EB9" w:rsidP="00314EB9">
            <w:pPr>
              <w:rPr>
                <w:rFonts w:eastAsia="等线"/>
                <w:sz w:val="18"/>
                <w:szCs w:val="18"/>
              </w:rPr>
            </w:pPr>
            <w:r>
              <w:rPr>
                <w:rFonts w:ascii="Cambria Math" w:eastAsia="等线" w:hAnsi="Cambria Math" w:cs="Cambria Math"/>
                <w:sz w:val="18"/>
                <w:szCs w:val="18"/>
              </w:rPr>
              <w:t>𝜌</w:t>
            </w:r>
            <w:r>
              <w:rPr>
                <w:rFonts w:eastAsia="等线"/>
                <w:sz w:val="18"/>
                <w:szCs w:val="18"/>
                <w:vertAlign w:val="subscript"/>
              </w:rPr>
              <w:t>DL</w:t>
            </w:r>
          </w:p>
        </w:tc>
        <w:tc>
          <w:tcPr>
            <w:tcW w:w="1152" w:type="dxa"/>
            <w:shd w:val="clear" w:color="auto" w:fill="auto"/>
          </w:tcPr>
          <w:p w14:paraId="40F9F89A" w14:textId="11FA22D0" w:rsidR="00314EB9" w:rsidRDefault="0017630C" w:rsidP="00314EB9">
            <w:pPr>
              <w:rPr>
                <w:color w:val="000000"/>
                <w:sz w:val="18"/>
                <w:szCs w:val="18"/>
                <w:lang w:eastAsia="zh-CN"/>
              </w:rPr>
            </w:pPr>
            <w:r>
              <w:rPr>
                <w:color w:val="000000"/>
                <w:sz w:val="18"/>
                <w:szCs w:val="18"/>
                <w:lang w:eastAsia="zh-CN"/>
              </w:rPr>
              <w:t>99.63</w:t>
            </w:r>
            <w:r w:rsidR="00314EB9">
              <w:rPr>
                <w:color w:val="000000"/>
                <w:sz w:val="18"/>
                <w:szCs w:val="18"/>
                <w:lang w:eastAsia="zh-CN"/>
              </w:rPr>
              <w:t>%</w:t>
            </w:r>
          </w:p>
        </w:tc>
        <w:tc>
          <w:tcPr>
            <w:tcW w:w="1152" w:type="dxa"/>
            <w:shd w:val="clear" w:color="auto" w:fill="auto"/>
          </w:tcPr>
          <w:p w14:paraId="50C2F1B4" w14:textId="236068C4" w:rsidR="00314EB9" w:rsidRDefault="0017630C" w:rsidP="00314EB9">
            <w:pPr>
              <w:rPr>
                <w:color w:val="000000"/>
                <w:sz w:val="18"/>
                <w:szCs w:val="18"/>
                <w:lang w:eastAsia="zh-CN"/>
              </w:rPr>
            </w:pPr>
            <w:r>
              <w:rPr>
                <w:color w:val="000000"/>
                <w:sz w:val="18"/>
                <w:szCs w:val="18"/>
                <w:lang w:eastAsia="zh-CN"/>
              </w:rPr>
              <w:t>99.15</w:t>
            </w:r>
            <w:r w:rsidR="00314EB9">
              <w:rPr>
                <w:color w:val="000000"/>
                <w:sz w:val="18"/>
                <w:szCs w:val="18"/>
                <w:lang w:eastAsia="zh-CN"/>
              </w:rPr>
              <w:t>%</w:t>
            </w:r>
          </w:p>
        </w:tc>
        <w:tc>
          <w:tcPr>
            <w:tcW w:w="1152" w:type="dxa"/>
            <w:shd w:val="clear" w:color="auto" w:fill="auto"/>
          </w:tcPr>
          <w:p w14:paraId="61BF6459" w14:textId="43C034F1" w:rsidR="00314EB9" w:rsidRDefault="0017630C" w:rsidP="00314EB9">
            <w:pPr>
              <w:rPr>
                <w:color w:val="000000"/>
                <w:sz w:val="18"/>
                <w:szCs w:val="18"/>
                <w:lang w:eastAsia="zh-CN"/>
              </w:rPr>
            </w:pPr>
            <w:r>
              <w:rPr>
                <w:color w:val="000000"/>
                <w:sz w:val="18"/>
                <w:szCs w:val="18"/>
                <w:lang w:eastAsia="zh-CN"/>
              </w:rPr>
              <w:t>94.43</w:t>
            </w:r>
            <w:r w:rsidR="00314EB9">
              <w:rPr>
                <w:color w:val="000000"/>
                <w:sz w:val="18"/>
                <w:szCs w:val="18"/>
                <w:lang w:eastAsia="zh-CN"/>
              </w:rPr>
              <w:t>%</w:t>
            </w:r>
          </w:p>
        </w:tc>
      </w:tr>
      <w:tr w:rsidR="00314EB9" w14:paraId="2D41C2D1" w14:textId="77777777" w:rsidTr="00034B5A">
        <w:trPr>
          <w:trHeight w:val="176"/>
          <w:jc w:val="center"/>
        </w:trPr>
        <w:tc>
          <w:tcPr>
            <w:tcW w:w="2027" w:type="dxa"/>
            <w:gridSpan w:val="2"/>
            <w:shd w:val="clear" w:color="auto" w:fill="auto"/>
          </w:tcPr>
          <w:p w14:paraId="03486A30" w14:textId="77777777" w:rsidR="00314EB9" w:rsidRDefault="00314EB9" w:rsidP="00314EB9">
            <w:pPr>
              <w:rPr>
                <w:rFonts w:eastAsia="等线"/>
                <w:sz w:val="18"/>
                <w:szCs w:val="18"/>
              </w:rPr>
            </w:pPr>
            <w:r w:rsidRPr="00B32B6F">
              <w:rPr>
                <w:rFonts w:ascii="Cambria Math" w:eastAsia="等线" w:hAnsi="Cambria Math" w:cs="Cambria Math"/>
                <w:sz w:val="18"/>
                <w:szCs w:val="18"/>
              </w:rPr>
              <w:t>𝜌</w:t>
            </w:r>
            <w:r w:rsidRPr="00B32B6F">
              <w:rPr>
                <w:rFonts w:eastAsia="等线"/>
                <w:sz w:val="18"/>
                <w:szCs w:val="18"/>
                <w:vertAlign w:val="subscript"/>
              </w:rPr>
              <w:t>UL</w:t>
            </w:r>
          </w:p>
        </w:tc>
        <w:tc>
          <w:tcPr>
            <w:tcW w:w="1152" w:type="dxa"/>
            <w:shd w:val="clear" w:color="auto" w:fill="auto"/>
            <w:vAlign w:val="center"/>
          </w:tcPr>
          <w:p w14:paraId="0C1E6FE8" w14:textId="2707240B" w:rsidR="00314EB9" w:rsidRDefault="00314EB9" w:rsidP="00314EB9">
            <w:pPr>
              <w:rPr>
                <w:rFonts w:eastAsia="等线"/>
                <w:sz w:val="18"/>
                <w:szCs w:val="18"/>
                <w:lang w:eastAsia="zh-CN"/>
              </w:rPr>
            </w:pPr>
            <w:r>
              <w:rPr>
                <w:rFonts w:eastAsia="等线"/>
                <w:sz w:val="18"/>
                <w:szCs w:val="18"/>
                <w:lang w:eastAsia="zh-CN"/>
              </w:rPr>
              <w:t>99.10%</w:t>
            </w:r>
          </w:p>
        </w:tc>
        <w:tc>
          <w:tcPr>
            <w:tcW w:w="1152" w:type="dxa"/>
            <w:shd w:val="clear" w:color="auto" w:fill="auto"/>
            <w:vAlign w:val="center"/>
          </w:tcPr>
          <w:p w14:paraId="06B7E12B" w14:textId="58331BB0" w:rsidR="00314EB9" w:rsidRDefault="0017630C" w:rsidP="00314EB9">
            <w:pPr>
              <w:rPr>
                <w:rFonts w:eastAsia="等线"/>
                <w:sz w:val="18"/>
                <w:szCs w:val="18"/>
                <w:lang w:eastAsia="zh-CN"/>
              </w:rPr>
            </w:pPr>
            <w:r>
              <w:rPr>
                <w:rFonts w:eastAsia="等线"/>
                <w:sz w:val="18"/>
                <w:szCs w:val="18"/>
                <w:lang w:eastAsia="zh-CN"/>
              </w:rPr>
              <w:t>98.67</w:t>
            </w:r>
            <w:r w:rsidR="00314EB9">
              <w:rPr>
                <w:rFonts w:eastAsia="等线"/>
                <w:sz w:val="18"/>
                <w:szCs w:val="18"/>
                <w:lang w:eastAsia="zh-CN"/>
              </w:rPr>
              <w:t>%</w:t>
            </w:r>
          </w:p>
        </w:tc>
        <w:tc>
          <w:tcPr>
            <w:tcW w:w="1152" w:type="dxa"/>
            <w:shd w:val="clear" w:color="auto" w:fill="auto"/>
            <w:vAlign w:val="center"/>
          </w:tcPr>
          <w:p w14:paraId="5745D679" w14:textId="6A73F186" w:rsidR="00314EB9" w:rsidRDefault="0017630C" w:rsidP="00314EB9">
            <w:pPr>
              <w:rPr>
                <w:rFonts w:eastAsia="等线"/>
                <w:sz w:val="18"/>
                <w:szCs w:val="18"/>
                <w:lang w:eastAsia="zh-CN"/>
              </w:rPr>
            </w:pPr>
            <w:r>
              <w:rPr>
                <w:rFonts w:eastAsia="等线"/>
                <w:sz w:val="18"/>
                <w:szCs w:val="18"/>
                <w:lang w:eastAsia="zh-CN"/>
              </w:rPr>
              <w:t>93.34</w:t>
            </w:r>
            <w:r w:rsidR="00314EB9">
              <w:rPr>
                <w:rFonts w:eastAsia="等线"/>
                <w:sz w:val="18"/>
                <w:szCs w:val="18"/>
                <w:lang w:eastAsia="zh-CN"/>
              </w:rPr>
              <w:t>%</w:t>
            </w:r>
          </w:p>
        </w:tc>
      </w:tr>
      <w:tr w:rsidR="00314EB9" w14:paraId="683897A5" w14:textId="77777777" w:rsidTr="00034B5A">
        <w:trPr>
          <w:trHeight w:val="176"/>
          <w:jc w:val="center"/>
        </w:trPr>
        <w:tc>
          <w:tcPr>
            <w:tcW w:w="2027" w:type="dxa"/>
            <w:gridSpan w:val="2"/>
            <w:shd w:val="clear" w:color="auto" w:fill="auto"/>
          </w:tcPr>
          <w:p w14:paraId="4EDB9D39" w14:textId="77777777" w:rsidR="00314EB9" w:rsidRDefault="00314EB9" w:rsidP="00314EB9">
            <w:pPr>
              <w:rPr>
                <w:rFonts w:eastAsia="等线"/>
                <w:sz w:val="18"/>
                <w:szCs w:val="18"/>
              </w:rPr>
            </w:pPr>
            <w:r>
              <w:rPr>
                <w:rFonts w:eastAsia="等线"/>
                <w:sz w:val="18"/>
                <w:szCs w:val="18"/>
              </w:rPr>
              <w:t>BO</w:t>
            </w:r>
          </w:p>
        </w:tc>
        <w:tc>
          <w:tcPr>
            <w:tcW w:w="1152" w:type="dxa"/>
            <w:shd w:val="clear" w:color="auto" w:fill="auto"/>
            <w:vAlign w:val="center"/>
          </w:tcPr>
          <w:p w14:paraId="5A2B709E" w14:textId="59DE66C4" w:rsidR="00314EB9" w:rsidRDefault="00314EB9" w:rsidP="00314EB9">
            <w:pPr>
              <w:rPr>
                <w:rFonts w:eastAsia="等线"/>
                <w:sz w:val="18"/>
                <w:szCs w:val="18"/>
                <w:lang w:eastAsia="zh-CN"/>
              </w:rPr>
            </w:pPr>
            <w:r>
              <w:rPr>
                <w:rFonts w:eastAsia="等线"/>
                <w:sz w:val="18"/>
                <w:szCs w:val="18"/>
                <w:lang w:eastAsia="zh-CN"/>
              </w:rPr>
              <w:t>22%</w:t>
            </w:r>
          </w:p>
        </w:tc>
        <w:tc>
          <w:tcPr>
            <w:tcW w:w="1152" w:type="dxa"/>
            <w:shd w:val="clear" w:color="auto" w:fill="auto"/>
            <w:vAlign w:val="center"/>
          </w:tcPr>
          <w:p w14:paraId="4F8C403A" w14:textId="1C1FDC22" w:rsidR="00314EB9" w:rsidRDefault="00314EB9" w:rsidP="00314EB9">
            <w:pPr>
              <w:rPr>
                <w:rFonts w:eastAsia="等线"/>
                <w:sz w:val="18"/>
                <w:szCs w:val="18"/>
                <w:lang w:eastAsia="zh-CN"/>
              </w:rPr>
            </w:pPr>
            <w:r>
              <w:rPr>
                <w:rFonts w:eastAsia="等线"/>
                <w:sz w:val="18"/>
                <w:szCs w:val="18"/>
                <w:lang w:eastAsia="zh-CN"/>
              </w:rPr>
              <w:t>47%</w:t>
            </w:r>
          </w:p>
        </w:tc>
        <w:tc>
          <w:tcPr>
            <w:tcW w:w="1152" w:type="dxa"/>
            <w:shd w:val="clear" w:color="auto" w:fill="auto"/>
            <w:vAlign w:val="center"/>
          </w:tcPr>
          <w:p w14:paraId="5288E150" w14:textId="5312933D" w:rsidR="00314EB9" w:rsidRDefault="0017630C" w:rsidP="00314EB9">
            <w:pPr>
              <w:rPr>
                <w:rFonts w:eastAsia="等线"/>
                <w:sz w:val="18"/>
                <w:szCs w:val="18"/>
                <w:lang w:eastAsia="zh-CN"/>
              </w:rPr>
            </w:pPr>
            <w:r>
              <w:rPr>
                <w:rFonts w:eastAsia="等线"/>
                <w:sz w:val="18"/>
                <w:szCs w:val="18"/>
                <w:lang w:eastAsia="zh-CN"/>
              </w:rPr>
              <w:t>68</w:t>
            </w:r>
            <w:r w:rsidR="00314EB9">
              <w:rPr>
                <w:rFonts w:eastAsia="等线"/>
                <w:sz w:val="18"/>
                <w:szCs w:val="18"/>
                <w:lang w:eastAsia="zh-CN"/>
              </w:rPr>
              <w:t>%</w:t>
            </w:r>
          </w:p>
        </w:tc>
      </w:tr>
      <w:tr w:rsidR="00314EB9" w14:paraId="7321413F" w14:textId="77777777" w:rsidTr="00034B5A">
        <w:trPr>
          <w:trHeight w:val="176"/>
          <w:jc w:val="center"/>
        </w:trPr>
        <w:tc>
          <w:tcPr>
            <w:tcW w:w="5483" w:type="dxa"/>
            <w:gridSpan w:val="5"/>
            <w:shd w:val="clear" w:color="auto" w:fill="auto"/>
          </w:tcPr>
          <w:p w14:paraId="5E1E901F" w14:textId="77777777" w:rsidR="00314EB9" w:rsidRDefault="00314EB9" w:rsidP="00314EB9">
            <w:pPr>
              <w:rPr>
                <w:rFonts w:eastAsia="等线"/>
                <w:sz w:val="18"/>
                <w:szCs w:val="18"/>
              </w:rPr>
            </w:pPr>
            <w:r>
              <w:rPr>
                <w:rFonts w:eastAsia="等线"/>
                <w:sz w:val="18"/>
                <w:szCs w:val="18"/>
              </w:rPr>
              <w:t>Additional report/notes:</w:t>
            </w:r>
          </w:p>
          <w:p w14:paraId="558BE6C7" w14:textId="0AA76FA4" w:rsidR="00314EB9" w:rsidRDefault="00314EB9">
            <w:pPr>
              <w:rPr>
                <w:rFonts w:eastAsia="等线"/>
                <w:sz w:val="18"/>
                <w:szCs w:val="18"/>
                <w:lang w:eastAsia="zh-CN"/>
              </w:rPr>
            </w:pPr>
            <w:r>
              <w:rPr>
                <w:rFonts w:eastAsia="等线"/>
                <w:sz w:val="18"/>
                <w:szCs w:val="18"/>
                <w:lang w:eastAsia="zh-CN"/>
              </w:rPr>
              <w:t>BW = 2GHz,</w:t>
            </w:r>
            <w:r>
              <w:rPr>
                <w:rFonts w:eastAsia="等线" w:hint="eastAsia"/>
                <w:sz w:val="18"/>
                <w:szCs w:val="18"/>
                <w:lang w:eastAsia="zh-CN"/>
              </w:rPr>
              <w:t xml:space="preserve"> </w:t>
            </w:r>
            <w:r>
              <w:rPr>
                <w:rFonts w:eastAsia="等线"/>
                <w:sz w:val="18"/>
                <w:szCs w:val="18"/>
                <w:lang w:eastAsia="zh-CN"/>
              </w:rPr>
              <w:t xml:space="preserve">FTP3 traffic file size </w:t>
            </w:r>
            <w:r>
              <w:rPr>
                <w:rFonts w:eastAsia="等线" w:hint="eastAsia"/>
                <w:sz w:val="18"/>
                <w:szCs w:val="18"/>
                <w:lang w:eastAsia="zh-CN"/>
              </w:rPr>
              <w:t>=</w:t>
            </w:r>
            <w:r>
              <w:rPr>
                <w:rFonts w:eastAsia="等线"/>
                <w:sz w:val="18"/>
                <w:szCs w:val="18"/>
                <w:lang w:eastAsia="zh-CN"/>
              </w:rPr>
              <w:t xml:space="preserve"> 27Mbyte</w:t>
            </w:r>
            <w:r>
              <w:rPr>
                <w:rFonts w:eastAsia="等线" w:hint="eastAsia"/>
                <w:sz w:val="18"/>
                <w:szCs w:val="18"/>
                <w:lang w:eastAsia="zh-CN"/>
              </w:rPr>
              <w:t>,</w:t>
            </w:r>
            <w:r>
              <w:rPr>
                <w:rFonts w:eastAsia="等线"/>
                <w:sz w:val="18"/>
                <w:szCs w:val="18"/>
                <w:lang w:eastAsia="zh-CN"/>
              </w:rPr>
              <w:t xml:space="preserve"> two operator, MCOT=5ms</w:t>
            </w:r>
            <w:r>
              <w:rPr>
                <w:rFonts w:eastAsia="等线" w:hint="eastAsia"/>
                <w:sz w:val="18"/>
                <w:szCs w:val="18"/>
                <w:lang w:eastAsia="zh-CN"/>
              </w:rPr>
              <w:t>;</w:t>
            </w:r>
            <w:r>
              <w:rPr>
                <w:rFonts w:eastAsia="等线"/>
                <w:sz w:val="18"/>
                <w:szCs w:val="18"/>
                <w:lang w:eastAsia="zh-CN"/>
              </w:rPr>
              <w:t xml:space="preserve"> </w:t>
            </w:r>
            <w:r>
              <w:rPr>
                <w:rFonts w:eastAsia="等线" w:hint="eastAsia"/>
                <w:sz w:val="18"/>
                <w:szCs w:val="18"/>
                <w:lang w:eastAsia="zh-CN"/>
              </w:rPr>
              <w:t>B</w:t>
            </w:r>
            <w:r>
              <w:rPr>
                <w:rFonts w:eastAsia="等线"/>
                <w:sz w:val="18"/>
                <w:szCs w:val="18"/>
                <w:lang w:eastAsia="zh-CN"/>
              </w:rPr>
              <w:t xml:space="preserve">S </w:t>
            </w:r>
            <w:r>
              <w:rPr>
                <w:rFonts w:eastAsia="等线" w:hint="eastAsia"/>
                <w:sz w:val="18"/>
                <w:szCs w:val="18"/>
                <w:lang w:eastAsia="zh-CN"/>
              </w:rPr>
              <w:t>t</w:t>
            </w:r>
            <w:r>
              <w:rPr>
                <w:rFonts w:eastAsia="等线"/>
                <w:sz w:val="18"/>
                <w:szCs w:val="18"/>
                <w:lang w:eastAsia="zh-CN"/>
              </w:rPr>
              <w:t xml:space="preserve">o UE: InH open office channel. Antenna Configuration: </w:t>
            </w:r>
            <w:r w:rsidRPr="0083660A">
              <w:rPr>
                <w:sz w:val="18"/>
              </w:rPr>
              <w:t>(M, N, P, M</w:t>
            </w:r>
            <w:r w:rsidRPr="0083660A">
              <w:rPr>
                <w:sz w:val="18"/>
                <w:vertAlign w:val="subscript"/>
              </w:rPr>
              <w:t>g</w:t>
            </w:r>
            <w:r w:rsidRPr="0083660A">
              <w:rPr>
                <w:sz w:val="18"/>
              </w:rPr>
              <w:t>, N</w:t>
            </w:r>
            <w:r w:rsidRPr="0083660A">
              <w:rPr>
                <w:sz w:val="18"/>
                <w:vertAlign w:val="subscript"/>
              </w:rPr>
              <w:t>g</w:t>
            </w:r>
            <w:r w:rsidRPr="0083660A">
              <w:rPr>
                <w:sz w:val="18"/>
              </w:rPr>
              <w:t>)  = (4, 8, 2, 1, 1), Dh = Dv = 0.5 λ for gNB. (M, N, P, Mg, Ng) = (2, 2, 2, 1, 2), Dh = Dv = 0.5 λ for UE</w:t>
            </w:r>
            <w:r>
              <w:rPr>
                <w:sz w:val="18"/>
              </w:rPr>
              <w:t>. MIMO: single layer</w:t>
            </w:r>
            <w:r w:rsidDel="00DD2C85">
              <w:rPr>
                <w:rFonts w:eastAsia="等线"/>
                <w:sz w:val="18"/>
                <w:szCs w:val="18"/>
                <w:lang w:eastAsia="zh-CN"/>
              </w:rPr>
              <w:t xml:space="preserve"> </w:t>
            </w:r>
          </w:p>
        </w:tc>
      </w:tr>
    </w:tbl>
    <w:p w14:paraId="2F3C1D02" w14:textId="54FFCFD1" w:rsidR="00DD2C85" w:rsidRPr="0015646D" w:rsidRDefault="00DD2C85" w:rsidP="00DD2C85">
      <w:pPr>
        <w:pStyle w:val="B1"/>
        <w:rPr>
          <w:b/>
          <w:sz w:val="22"/>
          <w:szCs w:val="22"/>
          <w:lang w:eastAsia="zh-CN"/>
        </w:rPr>
      </w:pPr>
      <w:r w:rsidRPr="0015646D">
        <w:rPr>
          <w:b/>
        </w:rPr>
        <w:t>Table 0</w:t>
      </w:r>
      <w:r w:rsidR="000B518C">
        <w:rPr>
          <w:b/>
        </w:rPr>
        <w:t>7</w:t>
      </w:r>
      <w:r w:rsidRPr="0015646D">
        <w:rPr>
          <w:b/>
        </w:rPr>
        <w:t>. System level evaluation results for indoor scenario A</w:t>
      </w:r>
      <w:r>
        <w:rPr>
          <w:b/>
        </w:rPr>
        <w:t xml:space="preserve"> (no-LBT and omni-directional LBT)</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002"/>
        <w:gridCol w:w="1152"/>
        <w:gridCol w:w="1152"/>
        <w:gridCol w:w="1152"/>
        <w:gridCol w:w="1152"/>
        <w:gridCol w:w="1152"/>
        <w:gridCol w:w="1152"/>
      </w:tblGrid>
      <w:tr w:rsidR="00DD2C85" w14:paraId="77D6CF7A" w14:textId="77777777" w:rsidTr="00034B5A">
        <w:trPr>
          <w:trHeight w:val="176"/>
          <w:jc w:val="center"/>
        </w:trPr>
        <w:tc>
          <w:tcPr>
            <w:tcW w:w="2027" w:type="dxa"/>
            <w:gridSpan w:val="2"/>
            <w:shd w:val="clear" w:color="auto" w:fill="auto"/>
          </w:tcPr>
          <w:p w14:paraId="3031AED1" w14:textId="77777777" w:rsidR="00DD2C85" w:rsidRDefault="00DD2C85" w:rsidP="00034B5A">
            <w:pPr>
              <w:rPr>
                <w:sz w:val="18"/>
                <w:szCs w:val="18"/>
              </w:rPr>
            </w:pPr>
            <w:r>
              <w:rPr>
                <w:sz w:val="18"/>
                <w:szCs w:val="18"/>
              </w:rPr>
              <w:t>Cases</w:t>
            </w:r>
          </w:p>
        </w:tc>
        <w:tc>
          <w:tcPr>
            <w:tcW w:w="3456" w:type="dxa"/>
            <w:gridSpan w:val="3"/>
            <w:shd w:val="clear" w:color="auto" w:fill="auto"/>
          </w:tcPr>
          <w:p w14:paraId="7D0C60A3" w14:textId="77777777" w:rsidR="00DD2C85" w:rsidRDefault="00DD2C85" w:rsidP="00034B5A">
            <w:pPr>
              <w:jc w:val="center"/>
              <w:rPr>
                <w:sz w:val="18"/>
                <w:szCs w:val="18"/>
              </w:rPr>
            </w:pPr>
            <w:r w:rsidRPr="00B32B6F">
              <w:rPr>
                <w:rFonts w:eastAsia="等线"/>
                <w:sz w:val="18"/>
                <w:szCs w:val="18"/>
              </w:rPr>
              <w:t>no-LBT</w:t>
            </w:r>
          </w:p>
        </w:tc>
        <w:tc>
          <w:tcPr>
            <w:tcW w:w="3456" w:type="dxa"/>
            <w:gridSpan w:val="3"/>
            <w:shd w:val="clear" w:color="auto" w:fill="auto"/>
          </w:tcPr>
          <w:p w14:paraId="5EE44FD0" w14:textId="77777777" w:rsidR="00DD2C85" w:rsidRDefault="00DD2C85" w:rsidP="00034B5A">
            <w:pPr>
              <w:jc w:val="center"/>
              <w:rPr>
                <w:sz w:val="18"/>
                <w:szCs w:val="18"/>
              </w:rPr>
            </w:pPr>
            <w:r>
              <w:rPr>
                <w:sz w:val="18"/>
                <w:szCs w:val="18"/>
              </w:rPr>
              <w:t xml:space="preserve"> </w:t>
            </w:r>
            <w:r w:rsidRPr="00B32B6F">
              <w:rPr>
                <w:rFonts w:eastAsia="等线"/>
                <w:sz w:val="18"/>
                <w:szCs w:val="18"/>
              </w:rPr>
              <w:t>omni-directional LBT</w:t>
            </w:r>
          </w:p>
        </w:tc>
      </w:tr>
      <w:tr w:rsidR="00DD2C85" w14:paraId="6909E7D5" w14:textId="77777777" w:rsidTr="00034B5A">
        <w:trPr>
          <w:trHeight w:val="176"/>
          <w:jc w:val="center"/>
        </w:trPr>
        <w:tc>
          <w:tcPr>
            <w:tcW w:w="2027" w:type="dxa"/>
            <w:gridSpan w:val="2"/>
            <w:tcBorders>
              <w:tl2br w:val="single" w:sz="4" w:space="0" w:color="auto"/>
            </w:tcBorders>
            <w:shd w:val="clear" w:color="auto" w:fill="auto"/>
          </w:tcPr>
          <w:p w14:paraId="06E27143" w14:textId="77777777" w:rsidR="00DD2C85" w:rsidRDefault="00DD2C85" w:rsidP="00034B5A">
            <w:pPr>
              <w:ind w:firstLineChars="500" w:firstLine="900"/>
              <w:rPr>
                <w:sz w:val="18"/>
                <w:szCs w:val="18"/>
              </w:rPr>
            </w:pPr>
            <w:r>
              <w:rPr>
                <w:sz w:val="18"/>
                <w:szCs w:val="18"/>
              </w:rPr>
              <w:t>Traffic load</w:t>
            </w:r>
          </w:p>
          <w:p w14:paraId="381FC738" w14:textId="77777777" w:rsidR="00DD2C85" w:rsidRDefault="00DD2C85" w:rsidP="00034B5A">
            <w:pPr>
              <w:rPr>
                <w:sz w:val="18"/>
                <w:szCs w:val="18"/>
              </w:rPr>
            </w:pPr>
            <w:r>
              <w:rPr>
                <w:sz w:val="18"/>
                <w:szCs w:val="18"/>
              </w:rPr>
              <w:t xml:space="preserve">Metrics              </w:t>
            </w:r>
          </w:p>
        </w:tc>
        <w:tc>
          <w:tcPr>
            <w:tcW w:w="1152" w:type="dxa"/>
            <w:shd w:val="clear" w:color="auto" w:fill="auto"/>
          </w:tcPr>
          <w:p w14:paraId="362A8BCE" w14:textId="77777777" w:rsidR="00DD2C85" w:rsidRPr="00B32B6F" w:rsidRDefault="00DD2C85" w:rsidP="00034B5A">
            <w:pPr>
              <w:rPr>
                <w:sz w:val="18"/>
                <w:szCs w:val="18"/>
              </w:rPr>
            </w:pPr>
            <w:r w:rsidRPr="00B32B6F">
              <w:rPr>
                <w:sz w:val="18"/>
                <w:szCs w:val="18"/>
              </w:rPr>
              <w:t>Low load</w:t>
            </w:r>
          </w:p>
          <w:p w14:paraId="19423D39" w14:textId="77777777" w:rsidR="00DD2C85" w:rsidRPr="00B32B6F" w:rsidRDefault="00DD2C85" w:rsidP="00034B5A">
            <w:pPr>
              <w:rPr>
                <w:sz w:val="18"/>
                <w:szCs w:val="18"/>
              </w:rPr>
            </w:pPr>
            <w:r w:rsidRPr="00B32B6F">
              <w:rPr>
                <w:sz w:val="18"/>
                <w:szCs w:val="18"/>
                <w:lang w:eastAsia="zh-CN"/>
              </w:rPr>
              <w:t xml:space="preserve">10%~25% BO </w:t>
            </w:r>
          </w:p>
        </w:tc>
        <w:tc>
          <w:tcPr>
            <w:tcW w:w="1152" w:type="dxa"/>
            <w:shd w:val="clear" w:color="auto" w:fill="auto"/>
          </w:tcPr>
          <w:p w14:paraId="1D336FF4" w14:textId="77777777" w:rsidR="00DD2C85" w:rsidRPr="00B32B6F" w:rsidRDefault="00DD2C85" w:rsidP="00034B5A">
            <w:pPr>
              <w:rPr>
                <w:sz w:val="18"/>
                <w:szCs w:val="18"/>
              </w:rPr>
            </w:pPr>
            <w:r w:rsidRPr="00B32B6F">
              <w:rPr>
                <w:sz w:val="18"/>
                <w:szCs w:val="18"/>
              </w:rPr>
              <w:t>Medium load</w:t>
            </w:r>
          </w:p>
          <w:p w14:paraId="595A989D" w14:textId="77777777" w:rsidR="00DD2C85" w:rsidRPr="00B32B6F" w:rsidRDefault="00DD2C85" w:rsidP="00034B5A">
            <w:pPr>
              <w:rPr>
                <w:sz w:val="18"/>
                <w:szCs w:val="18"/>
              </w:rPr>
            </w:pPr>
            <w:r w:rsidRPr="00B32B6F">
              <w:rPr>
                <w:sz w:val="18"/>
                <w:szCs w:val="18"/>
                <w:lang w:eastAsia="zh-CN"/>
              </w:rPr>
              <w:t>35%~50% BO</w:t>
            </w:r>
          </w:p>
        </w:tc>
        <w:tc>
          <w:tcPr>
            <w:tcW w:w="1152" w:type="dxa"/>
            <w:shd w:val="clear" w:color="auto" w:fill="auto"/>
          </w:tcPr>
          <w:p w14:paraId="039DA8FD" w14:textId="77777777" w:rsidR="00DD2C85" w:rsidRPr="00B32B6F" w:rsidRDefault="00DD2C85" w:rsidP="00034B5A">
            <w:pPr>
              <w:rPr>
                <w:sz w:val="18"/>
                <w:szCs w:val="18"/>
              </w:rPr>
            </w:pPr>
            <w:r w:rsidRPr="00B32B6F">
              <w:rPr>
                <w:sz w:val="18"/>
                <w:szCs w:val="18"/>
              </w:rPr>
              <w:t>High load</w:t>
            </w:r>
          </w:p>
          <w:p w14:paraId="52689F3E" w14:textId="77777777" w:rsidR="00DD2C85" w:rsidRPr="00B32B6F" w:rsidRDefault="00DD2C85" w:rsidP="00034B5A">
            <w:pPr>
              <w:rPr>
                <w:sz w:val="18"/>
                <w:szCs w:val="18"/>
              </w:rPr>
            </w:pPr>
            <w:r w:rsidRPr="00B32B6F">
              <w:rPr>
                <w:sz w:val="18"/>
                <w:szCs w:val="18"/>
                <w:lang w:eastAsia="zh-CN"/>
              </w:rPr>
              <w:t>above 55% BO</w:t>
            </w:r>
          </w:p>
        </w:tc>
        <w:tc>
          <w:tcPr>
            <w:tcW w:w="1152" w:type="dxa"/>
            <w:shd w:val="clear" w:color="auto" w:fill="auto"/>
          </w:tcPr>
          <w:p w14:paraId="12B1E33F" w14:textId="77777777" w:rsidR="00DD2C85" w:rsidRPr="00B32B6F" w:rsidRDefault="00DD2C85" w:rsidP="00034B5A">
            <w:pPr>
              <w:rPr>
                <w:sz w:val="18"/>
                <w:szCs w:val="18"/>
              </w:rPr>
            </w:pPr>
            <w:r w:rsidRPr="00B32B6F">
              <w:rPr>
                <w:sz w:val="18"/>
                <w:szCs w:val="18"/>
              </w:rPr>
              <w:t>Low load</w:t>
            </w:r>
          </w:p>
          <w:p w14:paraId="4D679392" w14:textId="77777777" w:rsidR="00DD2C85" w:rsidRPr="00B32B6F" w:rsidRDefault="00DD2C85" w:rsidP="00034B5A">
            <w:pPr>
              <w:rPr>
                <w:sz w:val="18"/>
                <w:szCs w:val="18"/>
              </w:rPr>
            </w:pPr>
            <w:r w:rsidRPr="00B32B6F">
              <w:rPr>
                <w:sz w:val="18"/>
                <w:szCs w:val="18"/>
                <w:lang w:eastAsia="zh-CN"/>
              </w:rPr>
              <w:t xml:space="preserve">10%~25% BO </w:t>
            </w:r>
          </w:p>
        </w:tc>
        <w:tc>
          <w:tcPr>
            <w:tcW w:w="1152" w:type="dxa"/>
            <w:shd w:val="clear" w:color="auto" w:fill="auto"/>
          </w:tcPr>
          <w:p w14:paraId="19951DE9" w14:textId="77777777" w:rsidR="00DD2C85" w:rsidRPr="00B32B6F" w:rsidRDefault="00DD2C85" w:rsidP="00034B5A">
            <w:pPr>
              <w:rPr>
                <w:sz w:val="18"/>
                <w:szCs w:val="18"/>
              </w:rPr>
            </w:pPr>
            <w:r w:rsidRPr="00B32B6F">
              <w:rPr>
                <w:sz w:val="18"/>
                <w:szCs w:val="18"/>
              </w:rPr>
              <w:t>Medium load</w:t>
            </w:r>
          </w:p>
          <w:p w14:paraId="08A92D45" w14:textId="77777777" w:rsidR="00DD2C85" w:rsidRPr="00B32B6F" w:rsidRDefault="00DD2C85" w:rsidP="00034B5A">
            <w:pPr>
              <w:rPr>
                <w:sz w:val="18"/>
                <w:szCs w:val="18"/>
              </w:rPr>
            </w:pPr>
            <w:r w:rsidRPr="00B32B6F">
              <w:rPr>
                <w:sz w:val="18"/>
                <w:szCs w:val="18"/>
                <w:lang w:eastAsia="zh-CN"/>
              </w:rPr>
              <w:t>35%~50% BO</w:t>
            </w:r>
          </w:p>
        </w:tc>
        <w:tc>
          <w:tcPr>
            <w:tcW w:w="1152" w:type="dxa"/>
            <w:shd w:val="clear" w:color="auto" w:fill="auto"/>
          </w:tcPr>
          <w:p w14:paraId="5D3A5754" w14:textId="77777777" w:rsidR="00DD2C85" w:rsidRPr="00B32B6F" w:rsidRDefault="00DD2C85" w:rsidP="00034B5A">
            <w:pPr>
              <w:rPr>
                <w:sz w:val="18"/>
                <w:szCs w:val="18"/>
              </w:rPr>
            </w:pPr>
            <w:r w:rsidRPr="00B32B6F">
              <w:rPr>
                <w:sz w:val="18"/>
                <w:szCs w:val="18"/>
              </w:rPr>
              <w:t>High load</w:t>
            </w:r>
          </w:p>
          <w:p w14:paraId="22351240" w14:textId="77777777" w:rsidR="00DD2C85" w:rsidRPr="00B32B6F" w:rsidRDefault="00DD2C85" w:rsidP="00034B5A">
            <w:pPr>
              <w:rPr>
                <w:sz w:val="18"/>
                <w:szCs w:val="18"/>
              </w:rPr>
            </w:pPr>
            <w:r w:rsidRPr="00B32B6F">
              <w:rPr>
                <w:sz w:val="18"/>
                <w:szCs w:val="18"/>
                <w:lang w:eastAsia="zh-CN"/>
              </w:rPr>
              <w:t>above 55% BO</w:t>
            </w:r>
          </w:p>
        </w:tc>
      </w:tr>
      <w:tr w:rsidR="00DD2C85" w14:paraId="1FA850E1" w14:textId="77777777" w:rsidTr="00034B5A">
        <w:trPr>
          <w:trHeight w:val="176"/>
          <w:jc w:val="center"/>
        </w:trPr>
        <w:tc>
          <w:tcPr>
            <w:tcW w:w="1025" w:type="dxa"/>
            <w:vMerge w:val="restart"/>
            <w:shd w:val="clear" w:color="auto" w:fill="auto"/>
          </w:tcPr>
          <w:p w14:paraId="3C0FB444" w14:textId="77777777" w:rsidR="00DD2C85" w:rsidRDefault="00DD2C85" w:rsidP="00034B5A">
            <w:pPr>
              <w:rPr>
                <w:sz w:val="18"/>
                <w:szCs w:val="18"/>
              </w:rPr>
            </w:pPr>
            <w:r>
              <w:rPr>
                <w:sz w:val="18"/>
                <w:szCs w:val="18"/>
              </w:rPr>
              <w:t>DL UPT (Mbps)</w:t>
            </w:r>
          </w:p>
        </w:tc>
        <w:tc>
          <w:tcPr>
            <w:tcW w:w="1002" w:type="dxa"/>
            <w:shd w:val="clear" w:color="auto" w:fill="auto"/>
          </w:tcPr>
          <w:p w14:paraId="41835F08" w14:textId="77777777" w:rsidR="00DD2C85" w:rsidRDefault="00DD2C85" w:rsidP="00034B5A">
            <w:pPr>
              <w:rPr>
                <w:sz w:val="18"/>
                <w:szCs w:val="18"/>
              </w:rPr>
            </w:pPr>
            <w:r>
              <w:rPr>
                <w:sz w:val="18"/>
                <w:szCs w:val="18"/>
              </w:rPr>
              <w:t>5%ile</w:t>
            </w:r>
          </w:p>
        </w:tc>
        <w:tc>
          <w:tcPr>
            <w:tcW w:w="1152" w:type="dxa"/>
            <w:shd w:val="clear" w:color="auto" w:fill="auto"/>
            <w:vAlign w:val="center"/>
          </w:tcPr>
          <w:p w14:paraId="67E196F0" w14:textId="375E770A" w:rsidR="00DD2C85" w:rsidRDefault="00314EB9" w:rsidP="00034B5A">
            <w:pPr>
              <w:rPr>
                <w:sz w:val="18"/>
                <w:szCs w:val="18"/>
                <w:lang w:eastAsia="zh-CN"/>
              </w:rPr>
            </w:pPr>
            <w:r>
              <w:rPr>
                <w:rFonts w:hint="eastAsia"/>
                <w:sz w:val="18"/>
                <w:szCs w:val="18"/>
                <w:lang w:eastAsia="zh-CN"/>
              </w:rPr>
              <w:t>1</w:t>
            </w:r>
            <w:r>
              <w:rPr>
                <w:sz w:val="18"/>
                <w:szCs w:val="18"/>
                <w:lang w:eastAsia="zh-CN"/>
              </w:rPr>
              <w:t>521.7</w:t>
            </w:r>
          </w:p>
        </w:tc>
        <w:tc>
          <w:tcPr>
            <w:tcW w:w="1152" w:type="dxa"/>
            <w:shd w:val="clear" w:color="auto" w:fill="auto"/>
            <w:vAlign w:val="center"/>
          </w:tcPr>
          <w:p w14:paraId="546857A4" w14:textId="02674C95" w:rsidR="00DD2C85" w:rsidRDefault="00314EB9" w:rsidP="00034B5A">
            <w:pPr>
              <w:rPr>
                <w:sz w:val="18"/>
                <w:szCs w:val="18"/>
                <w:lang w:eastAsia="zh-CN"/>
              </w:rPr>
            </w:pPr>
            <w:r>
              <w:rPr>
                <w:rFonts w:hint="eastAsia"/>
                <w:sz w:val="18"/>
                <w:szCs w:val="18"/>
                <w:lang w:eastAsia="zh-CN"/>
              </w:rPr>
              <w:t>4</w:t>
            </w:r>
            <w:r>
              <w:rPr>
                <w:sz w:val="18"/>
                <w:szCs w:val="18"/>
                <w:lang w:eastAsia="zh-CN"/>
              </w:rPr>
              <w:t>41.2</w:t>
            </w:r>
          </w:p>
        </w:tc>
        <w:tc>
          <w:tcPr>
            <w:tcW w:w="1152" w:type="dxa"/>
            <w:shd w:val="clear" w:color="auto" w:fill="auto"/>
            <w:vAlign w:val="center"/>
          </w:tcPr>
          <w:p w14:paraId="41F72258" w14:textId="071C0E11" w:rsidR="00DD2C85" w:rsidRDefault="00314EB9" w:rsidP="00034B5A">
            <w:pPr>
              <w:rPr>
                <w:sz w:val="18"/>
                <w:szCs w:val="18"/>
                <w:lang w:eastAsia="zh-CN"/>
              </w:rPr>
            </w:pPr>
            <w:r>
              <w:rPr>
                <w:rFonts w:hint="eastAsia"/>
                <w:sz w:val="18"/>
                <w:szCs w:val="18"/>
                <w:lang w:eastAsia="zh-CN"/>
              </w:rPr>
              <w:t>3</w:t>
            </w:r>
            <w:r>
              <w:rPr>
                <w:sz w:val="18"/>
                <w:szCs w:val="18"/>
                <w:lang w:eastAsia="zh-CN"/>
              </w:rPr>
              <w:t>4.7</w:t>
            </w:r>
          </w:p>
        </w:tc>
        <w:tc>
          <w:tcPr>
            <w:tcW w:w="1152" w:type="dxa"/>
            <w:shd w:val="clear" w:color="auto" w:fill="auto"/>
            <w:vAlign w:val="center"/>
          </w:tcPr>
          <w:p w14:paraId="40ED55CC" w14:textId="103002A2" w:rsidR="00DD2C85" w:rsidRDefault="00314EB9" w:rsidP="00034B5A">
            <w:pPr>
              <w:rPr>
                <w:sz w:val="18"/>
                <w:szCs w:val="18"/>
                <w:lang w:eastAsia="zh-CN"/>
              </w:rPr>
            </w:pPr>
            <w:r>
              <w:rPr>
                <w:rFonts w:hint="eastAsia"/>
                <w:sz w:val="18"/>
                <w:szCs w:val="18"/>
                <w:lang w:eastAsia="zh-CN"/>
              </w:rPr>
              <w:t>1</w:t>
            </w:r>
            <w:r>
              <w:rPr>
                <w:sz w:val="18"/>
                <w:szCs w:val="18"/>
                <w:lang w:eastAsia="zh-CN"/>
              </w:rPr>
              <w:t>583.4</w:t>
            </w:r>
          </w:p>
        </w:tc>
        <w:tc>
          <w:tcPr>
            <w:tcW w:w="1152" w:type="dxa"/>
            <w:shd w:val="clear" w:color="auto" w:fill="auto"/>
            <w:vAlign w:val="center"/>
          </w:tcPr>
          <w:p w14:paraId="6C01460D" w14:textId="19D07DC5" w:rsidR="00DD2C85" w:rsidRDefault="00314EB9" w:rsidP="00034B5A">
            <w:pPr>
              <w:rPr>
                <w:sz w:val="18"/>
                <w:szCs w:val="18"/>
                <w:lang w:eastAsia="zh-CN"/>
              </w:rPr>
            </w:pPr>
            <w:r>
              <w:rPr>
                <w:rFonts w:hint="eastAsia"/>
                <w:sz w:val="18"/>
                <w:szCs w:val="18"/>
                <w:lang w:eastAsia="zh-CN"/>
              </w:rPr>
              <w:t>4</w:t>
            </w:r>
            <w:r>
              <w:rPr>
                <w:sz w:val="18"/>
                <w:szCs w:val="18"/>
                <w:lang w:eastAsia="zh-CN"/>
              </w:rPr>
              <w:t>56.9</w:t>
            </w:r>
          </w:p>
        </w:tc>
        <w:tc>
          <w:tcPr>
            <w:tcW w:w="1152" w:type="dxa"/>
            <w:shd w:val="clear" w:color="auto" w:fill="auto"/>
            <w:vAlign w:val="center"/>
          </w:tcPr>
          <w:p w14:paraId="07E963DA" w14:textId="388A28D6" w:rsidR="00DD2C85" w:rsidRDefault="00314EB9" w:rsidP="00034B5A">
            <w:pPr>
              <w:rPr>
                <w:sz w:val="18"/>
                <w:szCs w:val="18"/>
                <w:lang w:eastAsia="zh-CN"/>
              </w:rPr>
            </w:pPr>
            <w:r>
              <w:rPr>
                <w:rFonts w:hint="eastAsia"/>
                <w:sz w:val="18"/>
                <w:szCs w:val="18"/>
                <w:lang w:eastAsia="zh-CN"/>
              </w:rPr>
              <w:t>5</w:t>
            </w:r>
            <w:r>
              <w:rPr>
                <w:sz w:val="18"/>
                <w:szCs w:val="18"/>
                <w:lang w:eastAsia="zh-CN"/>
              </w:rPr>
              <w:t>2.4</w:t>
            </w:r>
          </w:p>
        </w:tc>
      </w:tr>
      <w:tr w:rsidR="00DD2C85" w14:paraId="5A9F2B3C" w14:textId="77777777" w:rsidTr="00034B5A">
        <w:trPr>
          <w:trHeight w:val="176"/>
          <w:jc w:val="center"/>
        </w:trPr>
        <w:tc>
          <w:tcPr>
            <w:tcW w:w="1025" w:type="dxa"/>
            <w:vMerge/>
            <w:shd w:val="clear" w:color="auto" w:fill="auto"/>
          </w:tcPr>
          <w:p w14:paraId="17338170" w14:textId="77777777" w:rsidR="00DD2C85" w:rsidRDefault="00DD2C85" w:rsidP="00034B5A">
            <w:pPr>
              <w:rPr>
                <w:sz w:val="18"/>
                <w:szCs w:val="18"/>
              </w:rPr>
            </w:pPr>
          </w:p>
        </w:tc>
        <w:tc>
          <w:tcPr>
            <w:tcW w:w="1002" w:type="dxa"/>
            <w:shd w:val="clear" w:color="auto" w:fill="auto"/>
          </w:tcPr>
          <w:p w14:paraId="2DF953EB" w14:textId="77777777" w:rsidR="00DD2C85" w:rsidRDefault="00DD2C85" w:rsidP="00034B5A">
            <w:pPr>
              <w:rPr>
                <w:sz w:val="18"/>
                <w:szCs w:val="18"/>
              </w:rPr>
            </w:pPr>
            <w:r>
              <w:rPr>
                <w:sz w:val="18"/>
                <w:szCs w:val="18"/>
              </w:rPr>
              <w:t>50%ile</w:t>
            </w:r>
          </w:p>
        </w:tc>
        <w:tc>
          <w:tcPr>
            <w:tcW w:w="1152" w:type="dxa"/>
            <w:shd w:val="clear" w:color="auto" w:fill="auto"/>
            <w:vAlign w:val="center"/>
          </w:tcPr>
          <w:p w14:paraId="51153AFB" w14:textId="123E5CFA" w:rsidR="00DD2C85" w:rsidRDefault="00314EB9" w:rsidP="00034B5A">
            <w:pPr>
              <w:rPr>
                <w:sz w:val="18"/>
                <w:szCs w:val="18"/>
                <w:lang w:eastAsia="zh-CN"/>
              </w:rPr>
            </w:pPr>
            <w:r>
              <w:rPr>
                <w:rFonts w:hint="eastAsia"/>
                <w:sz w:val="18"/>
                <w:szCs w:val="18"/>
                <w:lang w:eastAsia="zh-CN"/>
              </w:rPr>
              <w:t>5</w:t>
            </w:r>
            <w:r>
              <w:rPr>
                <w:sz w:val="18"/>
                <w:szCs w:val="18"/>
                <w:lang w:eastAsia="zh-CN"/>
              </w:rPr>
              <w:t>043.8</w:t>
            </w:r>
          </w:p>
        </w:tc>
        <w:tc>
          <w:tcPr>
            <w:tcW w:w="1152" w:type="dxa"/>
            <w:shd w:val="clear" w:color="auto" w:fill="auto"/>
            <w:vAlign w:val="center"/>
          </w:tcPr>
          <w:p w14:paraId="36849C81" w14:textId="4557EC21" w:rsidR="00DD2C85" w:rsidRDefault="00314EB9" w:rsidP="00034B5A">
            <w:pPr>
              <w:rPr>
                <w:sz w:val="18"/>
                <w:szCs w:val="18"/>
                <w:lang w:eastAsia="zh-CN"/>
              </w:rPr>
            </w:pPr>
            <w:r>
              <w:rPr>
                <w:rFonts w:hint="eastAsia"/>
                <w:sz w:val="18"/>
                <w:szCs w:val="18"/>
                <w:lang w:eastAsia="zh-CN"/>
              </w:rPr>
              <w:t>2</w:t>
            </w:r>
            <w:r>
              <w:rPr>
                <w:sz w:val="18"/>
                <w:szCs w:val="18"/>
                <w:lang w:eastAsia="zh-CN"/>
              </w:rPr>
              <w:t>906.9</w:t>
            </w:r>
          </w:p>
        </w:tc>
        <w:tc>
          <w:tcPr>
            <w:tcW w:w="1152" w:type="dxa"/>
            <w:shd w:val="clear" w:color="auto" w:fill="auto"/>
            <w:vAlign w:val="center"/>
          </w:tcPr>
          <w:p w14:paraId="1874DB3B" w14:textId="2CFBA51D" w:rsidR="00DD2C85" w:rsidRDefault="00314EB9" w:rsidP="00034B5A">
            <w:pPr>
              <w:rPr>
                <w:sz w:val="18"/>
                <w:szCs w:val="18"/>
                <w:lang w:eastAsia="zh-CN"/>
              </w:rPr>
            </w:pPr>
            <w:r>
              <w:rPr>
                <w:rFonts w:hint="eastAsia"/>
                <w:sz w:val="18"/>
                <w:szCs w:val="18"/>
                <w:lang w:eastAsia="zh-CN"/>
              </w:rPr>
              <w:t>1</w:t>
            </w:r>
            <w:r>
              <w:rPr>
                <w:sz w:val="18"/>
                <w:szCs w:val="18"/>
                <w:lang w:eastAsia="zh-CN"/>
              </w:rPr>
              <w:t>145.7</w:t>
            </w:r>
          </w:p>
        </w:tc>
        <w:tc>
          <w:tcPr>
            <w:tcW w:w="1152" w:type="dxa"/>
            <w:shd w:val="clear" w:color="auto" w:fill="auto"/>
            <w:vAlign w:val="center"/>
          </w:tcPr>
          <w:p w14:paraId="560B1C28" w14:textId="3F645661" w:rsidR="00DD2C85" w:rsidRDefault="00314EB9" w:rsidP="00034B5A">
            <w:pPr>
              <w:rPr>
                <w:sz w:val="18"/>
                <w:szCs w:val="18"/>
                <w:lang w:eastAsia="zh-CN"/>
              </w:rPr>
            </w:pPr>
            <w:r>
              <w:rPr>
                <w:rFonts w:hint="eastAsia"/>
                <w:sz w:val="18"/>
                <w:szCs w:val="18"/>
                <w:lang w:eastAsia="zh-CN"/>
              </w:rPr>
              <w:t>5</w:t>
            </w:r>
            <w:r>
              <w:rPr>
                <w:sz w:val="18"/>
                <w:szCs w:val="18"/>
                <w:lang w:eastAsia="zh-CN"/>
              </w:rPr>
              <w:t>053.4</w:t>
            </w:r>
          </w:p>
        </w:tc>
        <w:tc>
          <w:tcPr>
            <w:tcW w:w="1152" w:type="dxa"/>
            <w:shd w:val="clear" w:color="auto" w:fill="auto"/>
            <w:vAlign w:val="center"/>
          </w:tcPr>
          <w:p w14:paraId="03440D71" w14:textId="58346723" w:rsidR="00DD2C85" w:rsidRDefault="00314EB9" w:rsidP="00034B5A">
            <w:pPr>
              <w:rPr>
                <w:sz w:val="18"/>
                <w:szCs w:val="18"/>
                <w:lang w:eastAsia="zh-CN"/>
              </w:rPr>
            </w:pPr>
            <w:r>
              <w:rPr>
                <w:rFonts w:hint="eastAsia"/>
                <w:sz w:val="18"/>
                <w:szCs w:val="18"/>
                <w:lang w:eastAsia="zh-CN"/>
              </w:rPr>
              <w:t>3</w:t>
            </w:r>
            <w:r>
              <w:rPr>
                <w:sz w:val="18"/>
                <w:szCs w:val="18"/>
                <w:lang w:eastAsia="zh-CN"/>
              </w:rPr>
              <w:t>015.4</w:t>
            </w:r>
          </w:p>
        </w:tc>
        <w:tc>
          <w:tcPr>
            <w:tcW w:w="1152" w:type="dxa"/>
            <w:shd w:val="clear" w:color="auto" w:fill="auto"/>
            <w:vAlign w:val="center"/>
          </w:tcPr>
          <w:p w14:paraId="64C45289" w14:textId="7210632A" w:rsidR="00DD2C85" w:rsidRDefault="00314EB9" w:rsidP="00034B5A">
            <w:pPr>
              <w:rPr>
                <w:sz w:val="18"/>
                <w:szCs w:val="18"/>
                <w:lang w:eastAsia="zh-CN"/>
              </w:rPr>
            </w:pPr>
            <w:r>
              <w:rPr>
                <w:rFonts w:hint="eastAsia"/>
                <w:sz w:val="18"/>
                <w:szCs w:val="18"/>
                <w:lang w:eastAsia="zh-CN"/>
              </w:rPr>
              <w:t>1</w:t>
            </w:r>
            <w:r>
              <w:rPr>
                <w:sz w:val="18"/>
                <w:szCs w:val="18"/>
                <w:lang w:eastAsia="zh-CN"/>
              </w:rPr>
              <w:t>223.9</w:t>
            </w:r>
          </w:p>
        </w:tc>
      </w:tr>
      <w:tr w:rsidR="00DD2C85" w14:paraId="439EC51C" w14:textId="77777777" w:rsidTr="00034B5A">
        <w:trPr>
          <w:trHeight w:val="176"/>
          <w:jc w:val="center"/>
        </w:trPr>
        <w:tc>
          <w:tcPr>
            <w:tcW w:w="1025" w:type="dxa"/>
            <w:vMerge/>
            <w:shd w:val="clear" w:color="auto" w:fill="auto"/>
          </w:tcPr>
          <w:p w14:paraId="274A88FF" w14:textId="77777777" w:rsidR="00DD2C85" w:rsidRDefault="00DD2C85" w:rsidP="00034B5A">
            <w:pPr>
              <w:rPr>
                <w:sz w:val="18"/>
                <w:szCs w:val="18"/>
              </w:rPr>
            </w:pPr>
          </w:p>
        </w:tc>
        <w:tc>
          <w:tcPr>
            <w:tcW w:w="1002" w:type="dxa"/>
            <w:shd w:val="clear" w:color="auto" w:fill="auto"/>
          </w:tcPr>
          <w:p w14:paraId="71765D33" w14:textId="77777777" w:rsidR="00DD2C85" w:rsidRDefault="00DD2C85" w:rsidP="00034B5A">
            <w:pPr>
              <w:rPr>
                <w:sz w:val="18"/>
                <w:szCs w:val="18"/>
              </w:rPr>
            </w:pPr>
            <w:r>
              <w:rPr>
                <w:sz w:val="18"/>
                <w:szCs w:val="18"/>
              </w:rPr>
              <w:t>95%ile</w:t>
            </w:r>
          </w:p>
        </w:tc>
        <w:tc>
          <w:tcPr>
            <w:tcW w:w="1152" w:type="dxa"/>
            <w:shd w:val="clear" w:color="auto" w:fill="auto"/>
            <w:vAlign w:val="center"/>
          </w:tcPr>
          <w:p w14:paraId="64E26111" w14:textId="1674AC75" w:rsidR="00DD2C85" w:rsidRDefault="00314EB9" w:rsidP="00034B5A">
            <w:pPr>
              <w:rPr>
                <w:sz w:val="18"/>
                <w:szCs w:val="18"/>
                <w:lang w:eastAsia="zh-CN"/>
              </w:rPr>
            </w:pPr>
            <w:r>
              <w:rPr>
                <w:rFonts w:hint="eastAsia"/>
                <w:sz w:val="18"/>
                <w:szCs w:val="18"/>
                <w:lang w:eastAsia="zh-CN"/>
              </w:rPr>
              <w:t>8</w:t>
            </w:r>
            <w:r>
              <w:rPr>
                <w:sz w:val="18"/>
                <w:szCs w:val="18"/>
                <w:lang w:eastAsia="zh-CN"/>
              </w:rPr>
              <w:t>910.1</w:t>
            </w:r>
          </w:p>
        </w:tc>
        <w:tc>
          <w:tcPr>
            <w:tcW w:w="1152" w:type="dxa"/>
            <w:shd w:val="clear" w:color="auto" w:fill="auto"/>
            <w:vAlign w:val="center"/>
          </w:tcPr>
          <w:p w14:paraId="5BB2A69C" w14:textId="2E3B2698" w:rsidR="00DD2C85" w:rsidRDefault="00314EB9" w:rsidP="00034B5A">
            <w:pPr>
              <w:rPr>
                <w:sz w:val="18"/>
                <w:szCs w:val="18"/>
                <w:lang w:eastAsia="zh-CN"/>
              </w:rPr>
            </w:pPr>
            <w:r>
              <w:rPr>
                <w:rFonts w:hint="eastAsia"/>
                <w:sz w:val="18"/>
                <w:szCs w:val="18"/>
                <w:lang w:eastAsia="zh-CN"/>
              </w:rPr>
              <w:t>8</w:t>
            </w:r>
            <w:r>
              <w:rPr>
                <w:sz w:val="18"/>
                <w:szCs w:val="18"/>
                <w:lang w:eastAsia="zh-CN"/>
              </w:rPr>
              <w:t>626.6</w:t>
            </w:r>
          </w:p>
        </w:tc>
        <w:tc>
          <w:tcPr>
            <w:tcW w:w="1152" w:type="dxa"/>
            <w:shd w:val="clear" w:color="auto" w:fill="auto"/>
            <w:vAlign w:val="center"/>
          </w:tcPr>
          <w:p w14:paraId="6FAE9BEA" w14:textId="20E96BB4" w:rsidR="00DD2C85" w:rsidRDefault="00314EB9" w:rsidP="00034B5A">
            <w:pPr>
              <w:rPr>
                <w:sz w:val="18"/>
                <w:szCs w:val="18"/>
                <w:lang w:eastAsia="zh-CN"/>
              </w:rPr>
            </w:pPr>
            <w:r>
              <w:rPr>
                <w:rFonts w:hint="eastAsia"/>
                <w:sz w:val="18"/>
                <w:szCs w:val="18"/>
                <w:lang w:eastAsia="zh-CN"/>
              </w:rPr>
              <w:t>6</w:t>
            </w:r>
            <w:r>
              <w:rPr>
                <w:sz w:val="18"/>
                <w:szCs w:val="18"/>
                <w:lang w:eastAsia="zh-CN"/>
              </w:rPr>
              <w:t>789.3</w:t>
            </w:r>
          </w:p>
        </w:tc>
        <w:tc>
          <w:tcPr>
            <w:tcW w:w="1152" w:type="dxa"/>
            <w:shd w:val="clear" w:color="auto" w:fill="auto"/>
            <w:vAlign w:val="center"/>
          </w:tcPr>
          <w:p w14:paraId="18A059C5" w14:textId="605DBED3" w:rsidR="00DD2C85" w:rsidRDefault="00314EB9" w:rsidP="00034B5A">
            <w:pPr>
              <w:rPr>
                <w:sz w:val="18"/>
                <w:szCs w:val="18"/>
                <w:lang w:eastAsia="zh-CN"/>
              </w:rPr>
            </w:pPr>
            <w:r>
              <w:rPr>
                <w:rFonts w:hint="eastAsia"/>
                <w:sz w:val="18"/>
                <w:szCs w:val="18"/>
                <w:lang w:eastAsia="zh-CN"/>
              </w:rPr>
              <w:t>8</w:t>
            </w:r>
            <w:r>
              <w:rPr>
                <w:sz w:val="18"/>
                <w:szCs w:val="18"/>
                <w:lang w:eastAsia="zh-CN"/>
              </w:rPr>
              <w:t>927.6</w:t>
            </w:r>
          </w:p>
        </w:tc>
        <w:tc>
          <w:tcPr>
            <w:tcW w:w="1152" w:type="dxa"/>
            <w:shd w:val="clear" w:color="auto" w:fill="auto"/>
            <w:vAlign w:val="center"/>
          </w:tcPr>
          <w:p w14:paraId="5AA0947C" w14:textId="31563F55" w:rsidR="00DD2C85" w:rsidRDefault="00314EB9" w:rsidP="00034B5A">
            <w:pPr>
              <w:rPr>
                <w:sz w:val="18"/>
                <w:szCs w:val="18"/>
                <w:lang w:eastAsia="zh-CN"/>
              </w:rPr>
            </w:pPr>
            <w:r>
              <w:rPr>
                <w:rFonts w:hint="eastAsia"/>
                <w:sz w:val="18"/>
                <w:szCs w:val="18"/>
                <w:lang w:eastAsia="zh-CN"/>
              </w:rPr>
              <w:t>8</w:t>
            </w:r>
            <w:r>
              <w:rPr>
                <w:sz w:val="18"/>
                <w:szCs w:val="18"/>
                <w:lang w:eastAsia="zh-CN"/>
              </w:rPr>
              <w:t>851.4</w:t>
            </w:r>
          </w:p>
        </w:tc>
        <w:tc>
          <w:tcPr>
            <w:tcW w:w="1152" w:type="dxa"/>
            <w:shd w:val="clear" w:color="auto" w:fill="auto"/>
            <w:vAlign w:val="center"/>
          </w:tcPr>
          <w:p w14:paraId="5D6D428B" w14:textId="1AF946D3" w:rsidR="00DD2C85" w:rsidRDefault="00314EB9" w:rsidP="00034B5A">
            <w:pPr>
              <w:rPr>
                <w:sz w:val="18"/>
                <w:szCs w:val="18"/>
                <w:lang w:eastAsia="zh-CN"/>
              </w:rPr>
            </w:pPr>
            <w:r>
              <w:rPr>
                <w:rFonts w:hint="eastAsia"/>
                <w:sz w:val="18"/>
                <w:szCs w:val="18"/>
                <w:lang w:eastAsia="zh-CN"/>
              </w:rPr>
              <w:t>6</w:t>
            </w:r>
            <w:r>
              <w:rPr>
                <w:sz w:val="18"/>
                <w:szCs w:val="18"/>
                <w:lang w:eastAsia="zh-CN"/>
              </w:rPr>
              <w:t>963.3</w:t>
            </w:r>
          </w:p>
        </w:tc>
      </w:tr>
      <w:tr w:rsidR="00DD2C85" w14:paraId="526E4D3A" w14:textId="77777777" w:rsidTr="00034B5A">
        <w:trPr>
          <w:trHeight w:val="176"/>
          <w:jc w:val="center"/>
        </w:trPr>
        <w:tc>
          <w:tcPr>
            <w:tcW w:w="1025" w:type="dxa"/>
            <w:vMerge/>
            <w:shd w:val="clear" w:color="auto" w:fill="auto"/>
          </w:tcPr>
          <w:p w14:paraId="3CFC8B41" w14:textId="77777777" w:rsidR="00DD2C85" w:rsidRDefault="00DD2C85" w:rsidP="00034B5A">
            <w:pPr>
              <w:rPr>
                <w:sz w:val="18"/>
                <w:szCs w:val="18"/>
              </w:rPr>
            </w:pPr>
          </w:p>
        </w:tc>
        <w:tc>
          <w:tcPr>
            <w:tcW w:w="1002" w:type="dxa"/>
            <w:shd w:val="clear" w:color="auto" w:fill="auto"/>
          </w:tcPr>
          <w:p w14:paraId="3F770C6A" w14:textId="77777777" w:rsidR="00DD2C85" w:rsidRDefault="00DD2C85" w:rsidP="00034B5A">
            <w:pPr>
              <w:rPr>
                <w:sz w:val="18"/>
                <w:szCs w:val="18"/>
              </w:rPr>
            </w:pPr>
            <w:r>
              <w:rPr>
                <w:sz w:val="18"/>
                <w:szCs w:val="18"/>
              </w:rPr>
              <w:t>mean</w:t>
            </w:r>
          </w:p>
        </w:tc>
        <w:tc>
          <w:tcPr>
            <w:tcW w:w="1152" w:type="dxa"/>
            <w:shd w:val="clear" w:color="auto" w:fill="auto"/>
            <w:vAlign w:val="center"/>
          </w:tcPr>
          <w:p w14:paraId="55240324" w14:textId="57F1AB22" w:rsidR="00DD2C85" w:rsidRDefault="00314EB9" w:rsidP="00034B5A">
            <w:pPr>
              <w:rPr>
                <w:sz w:val="18"/>
                <w:szCs w:val="18"/>
                <w:lang w:eastAsia="zh-CN"/>
              </w:rPr>
            </w:pPr>
            <w:r>
              <w:rPr>
                <w:rFonts w:hint="eastAsia"/>
                <w:sz w:val="18"/>
                <w:szCs w:val="18"/>
                <w:lang w:eastAsia="zh-CN"/>
              </w:rPr>
              <w:t>5</w:t>
            </w:r>
            <w:r>
              <w:rPr>
                <w:sz w:val="18"/>
                <w:szCs w:val="18"/>
                <w:lang w:eastAsia="zh-CN"/>
              </w:rPr>
              <w:t>083.6</w:t>
            </w:r>
          </w:p>
        </w:tc>
        <w:tc>
          <w:tcPr>
            <w:tcW w:w="1152" w:type="dxa"/>
            <w:shd w:val="clear" w:color="auto" w:fill="auto"/>
            <w:vAlign w:val="center"/>
          </w:tcPr>
          <w:p w14:paraId="6199649A" w14:textId="0CA1DFCA" w:rsidR="00DD2C85" w:rsidRDefault="00314EB9" w:rsidP="00034B5A">
            <w:pPr>
              <w:rPr>
                <w:sz w:val="18"/>
                <w:szCs w:val="18"/>
                <w:lang w:eastAsia="zh-CN"/>
              </w:rPr>
            </w:pPr>
            <w:r>
              <w:rPr>
                <w:rFonts w:hint="eastAsia"/>
                <w:sz w:val="18"/>
                <w:szCs w:val="18"/>
                <w:lang w:eastAsia="zh-CN"/>
              </w:rPr>
              <w:t>3</w:t>
            </w:r>
            <w:r>
              <w:rPr>
                <w:sz w:val="18"/>
                <w:szCs w:val="18"/>
                <w:lang w:eastAsia="zh-CN"/>
              </w:rPr>
              <w:t>517.4</w:t>
            </w:r>
          </w:p>
        </w:tc>
        <w:tc>
          <w:tcPr>
            <w:tcW w:w="1152" w:type="dxa"/>
            <w:shd w:val="clear" w:color="auto" w:fill="auto"/>
            <w:vAlign w:val="center"/>
          </w:tcPr>
          <w:p w14:paraId="54B550B2" w14:textId="0336D05E" w:rsidR="00DD2C85" w:rsidRDefault="00314EB9" w:rsidP="00034B5A">
            <w:pPr>
              <w:rPr>
                <w:sz w:val="18"/>
                <w:szCs w:val="18"/>
                <w:lang w:eastAsia="zh-CN"/>
              </w:rPr>
            </w:pPr>
            <w:r>
              <w:rPr>
                <w:rFonts w:hint="eastAsia"/>
                <w:sz w:val="18"/>
                <w:szCs w:val="18"/>
                <w:lang w:eastAsia="zh-CN"/>
              </w:rPr>
              <w:t>1</w:t>
            </w:r>
            <w:r>
              <w:rPr>
                <w:sz w:val="18"/>
                <w:szCs w:val="18"/>
                <w:lang w:eastAsia="zh-CN"/>
              </w:rPr>
              <w:t>842.4</w:t>
            </w:r>
          </w:p>
        </w:tc>
        <w:tc>
          <w:tcPr>
            <w:tcW w:w="1152" w:type="dxa"/>
            <w:shd w:val="clear" w:color="auto" w:fill="auto"/>
            <w:vAlign w:val="center"/>
          </w:tcPr>
          <w:p w14:paraId="4AE593F5" w14:textId="2306D9F8" w:rsidR="00DD2C85" w:rsidRDefault="00314EB9" w:rsidP="00034B5A">
            <w:pPr>
              <w:rPr>
                <w:sz w:val="18"/>
                <w:szCs w:val="18"/>
                <w:lang w:eastAsia="zh-CN"/>
              </w:rPr>
            </w:pPr>
            <w:r>
              <w:rPr>
                <w:rFonts w:hint="eastAsia"/>
                <w:sz w:val="18"/>
                <w:szCs w:val="18"/>
                <w:lang w:eastAsia="zh-CN"/>
              </w:rPr>
              <w:t>5</w:t>
            </w:r>
            <w:r>
              <w:rPr>
                <w:sz w:val="18"/>
                <w:szCs w:val="18"/>
                <w:lang w:eastAsia="zh-CN"/>
              </w:rPr>
              <w:t>149.1</w:t>
            </w:r>
          </w:p>
        </w:tc>
        <w:tc>
          <w:tcPr>
            <w:tcW w:w="1152" w:type="dxa"/>
            <w:shd w:val="clear" w:color="auto" w:fill="auto"/>
            <w:vAlign w:val="center"/>
          </w:tcPr>
          <w:p w14:paraId="6469E8EE" w14:textId="04D6E21E" w:rsidR="00DD2C85" w:rsidRDefault="00314EB9" w:rsidP="00034B5A">
            <w:pPr>
              <w:rPr>
                <w:sz w:val="18"/>
                <w:szCs w:val="18"/>
                <w:lang w:eastAsia="zh-CN"/>
              </w:rPr>
            </w:pPr>
            <w:r>
              <w:rPr>
                <w:rFonts w:hint="eastAsia"/>
                <w:sz w:val="18"/>
                <w:szCs w:val="18"/>
                <w:lang w:eastAsia="zh-CN"/>
              </w:rPr>
              <w:t>35</w:t>
            </w:r>
            <w:r>
              <w:rPr>
                <w:sz w:val="18"/>
                <w:szCs w:val="18"/>
                <w:lang w:eastAsia="zh-CN"/>
              </w:rPr>
              <w:t>90.2</w:t>
            </w:r>
          </w:p>
        </w:tc>
        <w:tc>
          <w:tcPr>
            <w:tcW w:w="1152" w:type="dxa"/>
            <w:shd w:val="clear" w:color="auto" w:fill="auto"/>
            <w:vAlign w:val="center"/>
          </w:tcPr>
          <w:p w14:paraId="4E19E4E0" w14:textId="102120D0" w:rsidR="00DD2C85" w:rsidRDefault="00314EB9" w:rsidP="00034B5A">
            <w:pPr>
              <w:rPr>
                <w:sz w:val="18"/>
                <w:szCs w:val="18"/>
                <w:lang w:eastAsia="zh-CN"/>
              </w:rPr>
            </w:pPr>
            <w:r>
              <w:rPr>
                <w:rFonts w:hint="eastAsia"/>
                <w:sz w:val="18"/>
                <w:szCs w:val="18"/>
                <w:lang w:eastAsia="zh-CN"/>
              </w:rPr>
              <w:t>1</w:t>
            </w:r>
            <w:r>
              <w:rPr>
                <w:sz w:val="18"/>
                <w:szCs w:val="18"/>
                <w:lang w:eastAsia="zh-CN"/>
              </w:rPr>
              <w:t>964.1</w:t>
            </w:r>
          </w:p>
        </w:tc>
      </w:tr>
      <w:tr w:rsidR="00DD2C85" w14:paraId="74A7376E" w14:textId="77777777" w:rsidTr="00034B5A">
        <w:trPr>
          <w:trHeight w:val="176"/>
          <w:jc w:val="center"/>
        </w:trPr>
        <w:tc>
          <w:tcPr>
            <w:tcW w:w="1025" w:type="dxa"/>
            <w:vMerge w:val="restart"/>
            <w:shd w:val="clear" w:color="auto" w:fill="auto"/>
          </w:tcPr>
          <w:p w14:paraId="6C957A77" w14:textId="77777777" w:rsidR="00DD2C85" w:rsidRDefault="00DD2C85" w:rsidP="00034B5A">
            <w:pPr>
              <w:rPr>
                <w:sz w:val="18"/>
                <w:szCs w:val="18"/>
              </w:rPr>
            </w:pPr>
            <w:r>
              <w:rPr>
                <w:sz w:val="18"/>
                <w:szCs w:val="18"/>
              </w:rPr>
              <w:t>DL delay (s)</w:t>
            </w:r>
          </w:p>
        </w:tc>
        <w:tc>
          <w:tcPr>
            <w:tcW w:w="1002" w:type="dxa"/>
            <w:shd w:val="clear" w:color="auto" w:fill="auto"/>
          </w:tcPr>
          <w:p w14:paraId="3D88239D" w14:textId="77777777" w:rsidR="00DD2C85" w:rsidRDefault="00DD2C85" w:rsidP="00034B5A">
            <w:pPr>
              <w:rPr>
                <w:sz w:val="18"/>
                <w:szCs w:val="18"/>
              </w:rPr>
            </w:pPr>
            <w:r>
              <w:rPr>
                <w:sz w:val="18"/>
                <w:szCs w:val="18"/>
              </w:rPr>
              <w:t>5%ile</w:t>
            </w:r>
          </w:p>
        </w:tc>
        <w:tc>
          <w:tcPr>
            <w:tcW w:w="1152" w:type="dxa"/>
            <w:shd w:val="clear" w:color="auto" w:fill="auto"/>
            <w:vAlign w:val="center"/>
          </w:tcPr>
          <w:p w14:paraId="2ACB0598" w14:textId="20865501" w:rsidR="00DD2C85" w:rsidRDefault="00435812" w:rsidP="00034B5A">
            <w:pPr>
              <w:rPr>
                <w:sz w:val="18"/>
                <w:szCs w:val="18"/>
                <w:lang w:eastAsia="zh-CN"/>
              </w:rPr>
            </w:pPr>
            <w:r>
              <w:rPr>
                <w:rFonts w:hint="eastAsia"/>
                <w:sz w:val="18"/>
                <w:szCs w:val="18"/>
                <w:lang w:eastAsia="zh-CN"/>
              </w:rPr>
              <w:t>0</w:t>
            </w:r>
            <w:r>
              <w:rPr>
                <w:sz w:val="18"/>
                <w:szCs w:val="18"/>
                <w:lang w:eastAsia="zh-CN"/>
              </w:rPr>
              <w:t>.0242</w:t>
            </w:r>
          </w:p>
        </w:tc>
        <w:tc>
          <w:tcPr>
            <w:tcW w:w="1152" w:type="dxa"/>
            <w:shd w:val="clear" w:color="auto" w:fill="auto"/>
            <w:vAlign w:val="center"/>
          </w:tcPr>
          <w:p w14:paraId="49A25D9A" w14:textId="02E3C298" w:rsidR="00DD2C85" w:rsidRDefault="00435812" w:rsidP="00034B5A">
            <w:pPr>
              <w:rPr>
                <w:sz w:val="18"/>
                <w:szCs w:val="18"/>
                <w:lang w:eastAsia="zh-CN"/>
              </w:rPr>
            </w:pPr>
            <w:r>
              <w:rPr>
                <w:rFonts w:hint="eastAsia"/>
                <w:sz w:val="18"/>
                <w:szCs w:val="18"/>
                <w:lang w:eastAsia="zh-CN"/>
              </w:rPr>
              <w:t>0</w:t>
            </w:r>
            <w:r>
              <w:rPr>
                <w:sz w:val="18"/>
                <w:szCs w:val="18"/>
                <w:lang w:eastAsia="zh-CN"/>
              </w:rPr>
              <w:t>.0249</w:t>
            </w:r>
          </w:p>
        </w:tc>
        <w:tc>
          <w:tcPr>
            <w:tcW w:w="1152" w:type="dxa"/>
            <w:shd w:val="clear" w:color="auto" w:fill="auto"/>
            <w:vAlign w:val="center"/>
          </w:tcPr>
          <w:p w14:paraId="74EDBE6D" w14:textId="16126C8E" w:rsidR="00DD2C85" w:rsidRDefault="00435812" w:rsidP="00034B5A">
            <w:pPr>
              <w:rPr>
                <w:sz w:val="18"/>
                <w:szCs w:val="18"/>
                <w:lang w:eastAsia="zh-CN"/>
              </w:rPr>
            </w:pPr>
            <w:r>
              <w:rPr>
                <w:rFonts w:hint="eastAsia"/>
                <w:sz w:val="18"/>
                <w:szCs w:val="18"/>
                <w:lang w:eastAsia="zh-CN"/>
              </w:rPr>
              <w:t>0</w:t>
            </w:r>
            <w:r>
              <w:rPr>
                <w:sz w:val="18"/>
                <w:szCs w:val="18"/>
                <w:lang w:eastAsia="zh-CN"/>
              </w:rPr>
              <w:t>.0313</w:t>
            </w:r>
          </w:p>
        </w:tc>
        <w:tc>
          <w:tcPr>
            <w:tcW w:w="1152" w:type="dxa"/>
            <w:shd w:val="clear" w:color="auto" w:fill="auto"/>
            <w:vAlign w:val="center"/>
          </w:tcPr>
          <w:p w14:paraId="5FAF4180" w14:textId="0E50F4A4" w:rsidR="00DD2C85" w:rsidRDefault="00435812" w:rsidP="00034B5A">
            <w:pPr>
              <w:rPr>
                <w:sz w:val="18"/>
                <w:szCs w:val="18"/>
                <w:lang w:eastAsia="zh-CN"/>
              </w:rPr>
            </w:pPr>
            <w:r>
              <w:rPr>
                <w:rFonts w:hint="eastAsia"/>
                <w:sz w:val="18"/>
                <w:szCs w:val="18"/>
                <w:lang w:eastAsia="zh-CN"/>
              </w:rPr>
              <w:t>0</w:t>
            </w:r>
            <w:r>
              <w:rPr>
                <w:sz w:val="18"/>
                <w:szCs w:val="18"/>
                <w:lang w:eastAsia="zh-CN"/>
              </w:rPr>
              <w:t>.0242</w:t>
            </w:r>
          </w:p>
        </w:tc>
        <w:tc>
          <w:tcPr>
            <w:tcW w:w="1152" w:type="dxa"/>
            <w:shd w:val="clear" w:color="auto" w:fill="auto"/>
            <w:vAlign w:val="center"/>
          </w:tcPr>
          <w:p w14:paraId="6170A689" w14:textId="40918C98" w:rsidR="00DD2C85" w:rsidRDefault="00435812" w:rsidP="00034B5A">
            <w:pPr>
              <w:rPr>
                <w:sz w:val="18"/>
                <w:szCs w:val="18"/>
                <w:lang w:eastAsia="zh-CN"/>
              </w:rPr>
            </w:pPr>
            <w:r>
              <w:rPr>
                <w:rFonts w:hint="eastAsia"/>
                <w:sz w:val="18"/>
                <w:szCs w:val="18"/>
                <w:lang w:eastAsia="zh-CN"/>
              </w:rPr>
              <w:t>0</w:t>
            </w:r>
            <w:r>
              <w:rPr>
                <w:sz w:val="18"/>
                <w:szCs w:val="18"/>
                <w:lang w:eastAsia="zh-CN"/>
              </w:rPr>
              <w:t>.0243</w:t>
            </w:r>
          </w:p>
        </w:tc>
        <w:tc>
          <w:tcPr>
            <w:tcW w:w="1152" w:type="dxa"/>
            <w:shd w:val="clear" w:color="auto" w:fill="auto"/>
            <w:vAlign w:val="center"/>
          </w:tcPr>
          <w:p w14:paraId="39B1CA35" w14:textId="3351139D" w:rsidR="00DD2C85" w:rsidRDefault="00435812" w:rsidP="00034B5A">
            <w:pPr>
              <w:rPr>
                <w:sz w:val="18"/>
                <w:szCs w:val="18"/>
                <w:lang w:eastAsia="zh-CN"/>
              </w:rPr>
            </w:pPr>
            <w:r>
              <w:rPr>
                <w:rFonts w:hint="eastAsia"/>
                <w:sz w:val="18"/>
                <w:szCs w:val="18"/>
                <w:lang w:eastAsia="zh-CN"/>
              </w:rPr>
              <w:t>0</w:t>
            </w:r>
            <w:r>
              <w:rPr>
                <w:sz w:val="18"/>
                <w:szCs w:val="18"/>
                <w:lang w:eastAsia="zh-CN"/>
              </w:rPr>
              <w:t>.0304</w:t>
            </w:r>
          </w:p>
        </w:tc>
      </w:tr>
      <w:tr w:rsidR="00DD2C85" w14:paraId="5509D300" w14:textId="77777777" w:rsidTr="00034B5A">
        <w:trPr>
          <w:trHeight w:val="176"/>
          <w:jc w:val="center"/>
        </w:trPr>
        <w:tc>
          <w:tcPr>
            <w:tcW w:w="1025" w:type="dxa"/>
            <w:vMerge/>
            <w:shd w:val="clear" w:color="auto" w:fill="auto"/>
          </w:tcPr>
          <w:p w14:paraId="4E06718B" w14:textId="77777777" w:rsidR="00DD2C85" w:rsidRDefault="00DD2C85" w:rsidP="00034B5A">
            <w:pPr>
              <w:rPr>
                <w:sz w:val="18"/>
                <w:szCs w:val="18"/>
              </w:rPr>
            </w:pPr>
          </w:p>
        </w:tc>
        <w:tc>
          <w:tcPr>
            <w:tcW w:w="1002" w:type="dxa"/>
            <w:shd w:val="clear" w:color="auto" w:fill="auto"/>
          </w:tcPr>
          <w:p w14:paraId="683EC1A1" w14:textId="77777777" w:rsidR="00DD2C85" w:rsidRDefault="00DD2C85" w:rsidP="00034B5A">
            <w:pPr>
              <w:rPr>
                <w:sz w:val="18"/>
                <w:szCs w:val="18"/>
              </w:rPr>
            </w:pPr>
            <w:r>
              <w:rPr>
                <w:sz w:val="18"/>
                <w:szCs w:val="18"/>
              </w:rPr>
              <w:t>50%ile</w:t>
            </w:r>
          </w:p>
        </w:tc>
        <w:tc>
          <w:tcPr>
            <w:tcW w:w="1152" w:type="dxa"/>
            <w:shd w:val="clear" w:color="auto" w:fill="auto"/>
            <w:vAlign w:val="center"/>
          </w:tcPr>
          <w:p w14:paraId="4A97190D" w14:textId="2573C6C0" w:rsidR="00DD2C85" w:rsidRDefault="00435812" w:rsidP="00034B5A">
            <w:pPr>
              <w:rPr>
                <w:sz w:val="18"/>
                <w:szCs w:val="18"/>
                <w:lang w:eastAsia="zh-CN"/>
              </w:rPr>
            </w:pPr>
            <w:r>
              <w:rPr>
                <w:rFonts w:hint="eastAsia"/>
                <w:sz w:val="18"/>
                <w:szCs w:val="18"/>
                <w:lang w:eastAsia="zh-CN"/>
              </w:rPr>
              <w:t>0</w:t>
            </w:r>
            <w:r>
              <w:rPr>
                <w:sz w:val="18"/>
                <w:szCs w:val="18"/>
                <w:lang w:eastAsia="zh-CN"/>
              </w:rPr>
              <w:t>.0427</w:t>
            </w:r>
          </w:p>
        </w:tc>
        <w:tc>
          <w:tcPr>
            <w:tcW w:w="1152" w:type="dxa"/>
            <w:shd w:val="clear" w:color="auto" w:fill="auto"/>
            <w:vAlign w:val="center"/>
          </w:tcPr>
          <w:p w14:paraId="21A8E037" w14:textId="519A7ED7" w:rsidR="00DD2C85" w:rsidRDefault="00435812" w:rsidP="00034B5A">
            <w:pPr>
              <w:rPr>
                <w:sz w:val="18"/>
                <w:szCs w:val="18"/>
                <w:lang w:eastAsia="zh-CN"/>
              </w:rPr>
            </w:pPr>
            <w:r>
              <w:rPr>
                <w:rFonts w:hint="eastAsia"/>
                <w:sz w:val="18"/>
                <w:szCs w:val="18"/>
                <w:lang w:eastAsia="zh-CN"/>
              </w:rPr>
              <w:t>0</w:t>
            </w:r>
            <w:r>
              <w:rPr>
                <w:sz w:val="18"/>
                <w:szCs w:val="18"/>
                <w:lang w:eastAsia="zh-CN"/>
              </w:rPr>
              <w:t>.0732</w:t>
            </w:r>
          </w:p>
        </w:tc>
        <w:tc>
          <w:tcPr>
            <w:tcW w:w="1152" w:type="dxa"/>
            <w:shd w:val="clear" w:color="auto" w:fill="auto"/>
            <w:vAlign w:val="center"/>
          </w:tcPr>
          <w:p w14:paraId="66AE654F" w14:textId="1C1E0479" w:rsidR="00DD2C85" w:rsidRDefault="00435812" w:rsidP="00034B5A">
            <w:pPr>
              <w:rPr>
                <w:sz w:val="18"/>
                <w:szCs w:val="18"/>
                <w:lang w:eastAsia="zh-CN"/>
              </w:rPr>
            </w:pPr>
            <w:r>
              <w:rPr>
                <w:rFonts w:hint="eastAsia"/>
                <w:sz w:val="18"/>
                <w:szCs w:val="18"/>
                <w:lang w:eastAsia="zh-CN"/>
              </w:rPr>
              <w:t>0</w:t>
            </w:r>
            <w:r>
              <w:rPr>
                <w:sz w:val="18"/>
                <w:szCs w:val="18"/>
                <w:lang w:eastAsia="zh-CN"/>
              </w:rPr>
              <w:t>.1813</w:t>
            </w:r>
          </w:p>
        </w:tc>
        <w:tc>
          <w:tcPr>
            <w:tcW w:w="1152" w:type="dxa"/>
            <w:shd w:val="clear" w:color="auto" w:fill="auto"/>
            <w:vAlign w:val="center"/>
          </w:tcPr>
          <w:p w14:paraId="4B7184E7" w14:textId="7FEFBAAC" w:rsidR="00DD2C85" w:rsidRDefault="00435812" w:rsidP="00034B5A">
            <w:pPr>
              <w:rPr>
                <w:sz w:val="18"/>
                <w:szCs w:val="18"/>
                <w:lang w:eastAsia="zh-CN"/>
              </w:rPr>
            </w:pPr>
            <w:r>
              <w:rPr>
                <w:rFonts w:hint="eastAsia"/>
                <w:sz w:val="18"/>
                <w:szCs w:val="18"/>
                <w:lang w:eastAsia="zh-CN"/>
              </w:rPr>
              <w:t>0</w:t>
            </w:r>
            <w:r>
              <w:rPr>
                <w:sz w:val="18"/>
                <w:szCs w:val="18"/>
                <w:lang w:eastAsia="zh-CN"/>
              </w:rPr>
              <w:t>.0424</w:t>
            </w:r>
          </w:p>
        </w:tc>
        <w:tc>
          <w:tcPr>
            <w:tcW w:w="1152" w:type="dxa"/>
            <w:shd w:val="clear" w:color="auto" w:fill="auto"/>
            <w:vAlign w:val="center"/>
          </w:tcPr>
          <w:p w14:paraId="5D047FC3" w14:textId="26B2F3DC" w:rsidR="00DD2C85" w:rsidRDefault="00435812" w:rsidP="00034B5A">
            <w:pPr>
              <w:rPr>
                <w:sz w:val="18"/>
                <w:szCs w:val="18"/>
                <w:lang w:eastAsia="zh-CN"/>
              </w:rPr>
            </w:pPr>
            <w:r>
              <w:rPr>
                <w:rFonts w:hint="eastAsia"/>
                <w:sz w:val="18"/>
                <w:szCs w:val="18"/>
                <w:lang w:eastAsia="zh-CN"/>
              </w:rPr>
              <w:t>0</w:t>
            </w:r>
            <w:r>
              <w:rPr>
                <w:sz w:val="18"/>
                <w:szCs w:val="18"/>
                <w:lang w:eastAsia="zh-CN"/>
              </w:rPr>
              <w:t>.0707</w:t>
            </w:r>
          </w:p>
        </w:tc>
        <w:tc>
          <w:tcPr>
            <w:tcW w:w="1152" w:type="dxa"/>
            <w:shd w:val="clear" w:color="auto" w:fill="auto"/>
            <w:vAlign w:val="center"/>
          </w:tcPr>
          <w:p w14:paraId="10A6409F" w14:textId="4AE61D07" w:rsidR="00DD2C85" w:rsidRDefault="00435812" w:rsidP="00034B5A">
            <w:pPr>
              <w:rPr>
                <w:sz w:val="18"/>
                <w:szCs w:val="18"/>
                <w:lang w:eastAsia="zh-CN"/>
              </w:rPr>
            </w:pPr>
            <w:r>
              <w:rPr>
                <w:rFonts w:hint="eastAsia"/>
                <w:sz w:val="18"/>
                <w:szCs w:val="18"/>
                <w:lang w:eastAsia="zh-CN"/>
              </w:rPr>
              <w:t>0</w:t>
            </w:r>
            <w:r>
              <w:rPr>
                <w:sz w:val="18"/>
                <w:szCs w:val="18"/>
                <w:lang w:eastAsia="zh-CN"/>
              </w:rPr>
              <w:t>.1684</w:t>
            </w:r>
          </w:p>
        </w:tc>
      </w:tr>
      <w:tr w:rsidR="00DD2C85" w14:paraId="0885BC6A" w14:textId="77777777" w:rsidTr="00034B5A">
        <w:trPr>
          <w:trHeight w:val="176"/>
          <w:jc w:val="center"/>
        </w:trPr>
        <w:tc>
          <w:tcPr>
            <w:tcW w:w="1025" w:type="dxa"/>
            <w:vMerge/>
            <w:shd w:val="clear" w:color="auto" w:fill="auto"/>
          </w:tcPr>
          <w:p w14:paraId="74F08C86" w14:textId="77777777" w:rsidR="00DD2C85" w:rsidRDefault="00DD2C85" w:rsidP="00034B5A">
            <w:pPr>
              <w:rPr>
                <w:sz w:val="18"/>
                <w:szCs w:val="18"/>
              </w:rPr>
            </w:pPr>
          </w:p>
        </w:tc>
        <w:tc>
          <w:tcPr>
            <w:tcW w:w="1002" w:type="dxa"/>
            <w:shd w:val="clear" w:color="auto" w:fill="auto"/>
          </w:tcPr>
          <w:p w14:paraId="4B4BF59A" w14:textId="77777777" w:rsidR="00DD2C85" w:rsidRDefault="00DD2C85" w:rsidP="00034B5A">
            <w:pPr>
              <w:rPr>
                <w:sz w:val="18"/>
                <w:szCs w:val="18"/>
              </w:rPr>
            </w:pPr>
            <w:r>
              <w:rPr>
                <w:sz w:val="18"/>
                <w:szCs w:val="18"/>
              </w:rPr>
              <w:t>95%ile</w:t>
            </w:r>
          </w:p>
        </w:tc>
        <w:tc>
          <w:tcPr>
            <w:tcW w:w="1152" w:type="dxa"/>
            <w:shd w:val="clear" w:color="auto" w:fill="auto"/>
            <w:vAlign w:val="center"/>
          </w:tcPr>
          <w:p w14:paraId="3C19F7C7" w14:textId="1DDD5A36" w:rsidR="00DD2C85" w:rsidRDefault="00435812" w:rsidP="00034B5A">
            <w:pPr>
              <w:rPr>
                <w:sz w:val="18"/>
                <w:szCs w:val="18"/>
                <w:lang w:eastAsia="zh-CN"/>
              </w:rPr>
            </w:pPr>
            <w:r>
              <w:rPr>
                <w:rFonts w:hint="eastAsia"/>
                <w:sz w:val="18"/>
                <w:szCs w:val="18"/>
                <w:lang w:eastAsia="zh-CN"/>
              </w:rPr>
              <w:t>0</w:t>
            </w:r>
            <w:r>
              <w:rPr>
                <w:sz w:val="18"/>
                <w:szCs w:val="18"/>
                <w:lang w:eastAsia="zh-CN"/>
              </w:rPr>
              <w:t>.1399</w:t>
            </w:r>
          </w:p>
        </w:tc>
        <w:tc>
          <w:tcPr>
            <w:tcW w:w="1152" w:type="dxa"/>
            <w:shd w:val="clear" w:color="auto" w:fill="auto"/>
            <w:vAlign w:val="center"/>
          </w:tcPr>
          <w:p w14:paraId="4B43572C" w14:textId="38093A1B" w:rsidR="00DD2C85" w:rsidRDefault="00435812" w:rsidP="00034B5A">
            <w:pPr>
              <w:rPr>
                <w:sz w:val="18"/>
                <w:szCs w:val="18"/>
                <w:lang w:eastAsia="zh-CN"/>
              </w:rPr>
            </w:pPr>
            <w:r>
              <w:rPr>
                <w:rFonts w:hint="eastAsia"/>
                <w:sz w:val="18"/>
                <w:szCs w:val="18"/>
                <w:lang w:eastAsia="zh-CN"/>
              </w:rPr>
              <w:t>0</w:t>
            </w:r>
            <w:r>
              <w:rPr>
                <w:sz w:val="18"/>
                <w:szCs w:val="18"/>
                <w:lang w:eastAsia="zh-CN"/>
              </w:rPr>
              <w:t>.4582</w:t>
            </w:r>
          </w:p>
        </w:tc>
        <w:tc>
          <w:tcPr>
            <w:tcW w:w="1152" w:type="dxa"/>
            <w:shd w:val="clear" w:color="auto" w:fill="auto"/>
            <w:vAlign w:val="center"/>
          </w:tcPr>
          <w:p w14:paraId="71741091" w14:textId="3E2E9454" w:rsidR="00DD2C85" w:rsidRDefault="00435812" w:rsidP="00034B5A">
            <w:pPr>
              <w:rPr>
                <w:sz w:val="18"/>
                <w:szCs w:val="18"/>
                <w:lang w:eastAsia="zh-CN"/>
              </w:rPr>
            </w:pPr>
            <w:r>
              <w:rPr>
                <w:rFonts w:hint="eastAsia"/>
                <w:sz w:val="18"/>
                <w:szCs w:val="18"/>
                <w:lang w:eastAsia="zh-CN"/>
              </w:rPr>
              <w:t>1</w:t>
            </w:r>
            <w:r>
              <w:rPr>
                <w:sz w:val="18"/>
                <w:szCs w:val="18"/>
                <w:lang w:eastAsia="zh-CN"/>
              </w:rPr>
              <w:t>.8838</w:t>
            </w:r>
          </w:p>
        </w:tc>
        <w:tc>
          <w:tcPr>
            <w:tcW w:w="1152" w:type="dxa"/>
            <w:shd w:val="clear" w:color="auto" w:fill="auto"/>
            <w:vAlign w:val="center"/>
          </w:tcPr>
          <w:p w14:paraId="0CAC85DD" w14:textId="664A4CFF" w:rsidR="00DD2C85" w:rsidRDefault="00435812" w:rsidP="00034B5A">
            <w:pPr>
              <w:rPr>
                <w:sz w:val="18"/>
                <w:szCs w:val="18"/>
                <w:lang w:eastAsia="zh-CN"/>
              </w:rPr>
            </w:pPr>
            <w:r>
              <w:rPr>
                <w:rFonts w:hint="eastAsia"/>
                <w:sz w:val="18"/>
                <w:szCs w:val="18"/>
                <w:lang w:eastAsia="zh-CN"/>
              </w:rPr>
              <w:t>0</w:t>
            </w:r>
            <w:r>
              <w:rPr>
                <w:sz w:val="18"/>
                <w:szCs w:val="18"/>
                <w:lang w:eastAsia="zh-CN"/>
              </w:rPr>
              <w:t>.1346</w:t>
            </w:r>
          </w:p>
        </w:tc>
        <w:tc>
          <w:tcPr>
            <w:tcW w:w="1152" w:type="dxa"/>
            <w:shd w:val="clear" w:color="auto" w:fill="auto"/>
            <w:vAlign w:val="center"/>
          </w:tcPr>
          <w:p w14:paraId="51981413" w14:textId="699C391B" w:rsidR="00DD2C85" w:rsidRDefault="00435812" w:rsidP="00034B5A">
            <w:pPr>
              <w:rPr>
                <w:sz w:val="18"/>
                <w:szCs w:val="18"/>
                <w:lang w:eastAsia="zh-CN"/>
              </w:rPr>
            </w:pPr>
            <w:r>
              <w:rPr>
                <w:rFonts w:hint="eastAsia"/>
                <w:sz w:val="18"/>
                <w:szCs w:val="18"/>
                <w:lang w:eastAsia="zh-CN"/>
              </w:rPr>
              <w:t>0</w:t>
            </w:r>
            <w:r>
              <w:rPr>
                <w:sz w:val="18"/>
                <w:szCs w:val="18"/>
                <w:lang w:eastAsia="zh-CN"/>
              </w:rPr>
              <w:t>.4381</w:t>
            </w:r>
          </w:p>
        </w:tc>
        <w:tc>
          <w:tcPr>
            <w:tcW w:w="1152" w:type="dxa"/>
            <w:shd w:val="clear" w:color="auto" w:fill="auto"/>
            <w:vAlign w:val="center"/>
          </w:tcPr>
          <w:p w14:paraId="5246FDDC" w14:textId="48464281" w:rsidR="00DD2C85" w:rsidRDefault="00435812" w:rsidP="00034B5A">
            <w:pPr>
              <w:rPr>
                <w:sz w:val="18"/>
                <w:szCs w:val="18"/>
                <w:lang w:eastAsia="zh-CN"/>
              </w:rPr>
            </w:pPr>
            <w:r>
              <w:rPr>
                <w:rFonts w:hint="eastAsia"/>
                <w:sz w:val="18"/>
                <w:szCs w:val="18"/>
                <w:lang w:eastAsia="zh-CN"/>
              </w:rPr>
              <w:t>1</w:t>
            </w:r>
            <w:r>
              <w:rPr>
                <w:sz w:val="18"/>
                <w:szCs w:val="18"/>
                <w:lang w:eastAsia="zh-CN"/>
              </w:rPr>
              <w:t>.7086</w:t>
            </w:r>
          </w:p>
        </w:tc>
      </w:tr>
      <w:tr w:rsidR="00DD2C85" w14:paraId="56D2E059" w14:textId="77777777" w:rsidTr="00034B5A">
        <w:trPr>
          <w:trHeight w:val="176"/>
          <w:jc w:val="center"/>
        </w:trPr>
        <w:tc>
          <w:tcPr>
            <w:tcW w:w="1025" w:type="dxa"/>
            <w:vMerge/>
            <w:shd w:val="clear" w:color="auto" w:fill="auto"/>
          </w:tcPr>
          <w:p w14:paraId="0D99D9AB" w14:textId="77777777" w:rsidR="00DD2C85" w:rsidRDefault="00DD2C85" w:rsidP="00034B5A">
            <w:pPr>
              <w:rPr>
                <w:sz w:val="18"/>
                <w:szCs w:val="18"/>
              </w:rPr>
            </w:pPr>
          </w:p>
        </w:tc>
        <w:tc>
          <w:tcPr>
            <w:tcW w:w="1002" w:type="dxa"/>
            <w:shd w:val="clear" w:color="auto" w:fill="auto"/>
          </w:tcPr>
          <w:p w14:paraId="62404092" w14:textId="77777777" w:rsidR="00DD2C85" w:rsidRDefault="00DD2C85" w:rsidP="00034B5A">
            <w:pPr>
              <w:rPr>
                <w:sz w:val="18"/>
                <w:szCs w:val="18"/>
              </w:rPr>
            </w:pPr>
            <w:r>
              <w:rPr>
                <w:sz w:val="18"/>
                <w:szCs w:val="18"/>
              </w:rPr>
              <w:t>mean</w:t>
            </w:r>
          </w:p>
        </w:tc>
        <w:tc>
          <w:tcPr>
            <w:tcW w:w="1152" w:type="dxa"/>
            <w:shd w:val="clear" w:color="auto" w:fill="auto"/>
            <w:vAlign w:val="center"/>
          </w:tcPr>
          <w:p w14:paraId="55FA1DDE" w14:textId="177073AD" w:rsidR="00DD2C85" w:rsidRDefault="00435812" w:rsidP="00034B5A">
            <w:pPr>
              <w:rPr>
                <w:sz w:val="18"/>
                <w:szCs w:val="18"/>
                <w:lang w:eastAsia="zh-CN"/>
              </w:rPr>
            </w:pPr>
            <w:r>
              <w:rPr>
                <w:rFonts w:hint="eastAsia"/>
                <w:sz w:val="18"/>
                <w:szCs w:val="18"/>
                <w:lang w:eastAsia="zh-CN"/>
              </w:rPr>
              <w:t>0</w:t>
            </w:r>
            <w:r>
              <w:rPr>
                <w:sz w:val="18"/>
                <w:szCs w:val="18"/>
                <w:lang w:eastAsia="zh-CN"/>
              </w:rPr>
              <w:t>.0581</w:t>
            </w:r>
          </w:p>
        </w:tc>
        <w:tc>
          <w:tcPr>
            <w:tcW w:w="1152" w:type="dxa"/>
            <w:shd w:val="clear" w:color="auto" w:fill="auto"/>
            <w:vAlign w:val="center"/>
          </w:tcPr>
          <w:p w14:paraId="7758BF03" w14:textId="16AA56C5" w:rsidR="00DD2C85" w:rsidRDefault="00435812" w:rsidP="00034B5A">
            <w:pPr>
              <w:rPr>
                <w:sz w:val="18"/>
                <w:szCs w:val="18"/>
                <w:lang w:eastAsia="zh-CN"/>
              </w:rPr>
            </w:pPr>
            <w:r>
              <w:rPr>
                <w:rFonts w:hint="eastAsia"/>
                <w:sz w:val="18"/>
                <w:szCs w:val="18"/>
                <w:lang w:eastAsia="zh-CN"/>
              </w:rPr>
              <w:t>0</w:t>
            </w:r>
            <w:r>
              <w:rPr>
                <w:sz w:val="18"/>
                <w:szCs w:val="18"/>
                <w:lang w:eastAsia="zh-CN"/>
              </w:rPr>
              <w:t>.1387</w:t>
            </w:r>
          </w:p>
        </w:tc>
        <w:tc>
          <w:tcPr>
            <w:tcW w:w="1152" w:type="dxa"/>
            <w:shd w:val="clear" w:color="auto" w:fill="auto"/>
            <w:vAlign w:val="center"/>
          </w:tcPr>
          <w:p w14:paraId="22A4CF7A" w14:textId="041EACA4" w:rsidR="00DD2C85" w:rsidRPr="009D06B7" w:rsidRDefault="00435812" w:rsidP="00034B5A">
            <w:pPr>
              <w:rPr>
                <w:sz w:val="18"/>
                <w:szCs w:val="18"/>
                <w:lang w:eastAsia="zh-CN"/>
              </w:rPr>
            </w:pPr>
            <w:r w:rsidRPr="009D06B7">
              <w:rPr>
                <w:sz w:val="18"/>
                <w:szCs w:val="18"/>
                <w:lang w:eastAsia="zh-CN"/>
              </w:rPr>
              <w:t>0.6160</w:t>
            </w:r>
          </w:p>
        </w:tc>
        <w:tc>
          <w:tcPr>
            <w:tcW w:w="1152" w:type="dxa"/>
            <w:shd w:val="clear" w:color="auto" w:fill="auto"/>
            <w:vAlign w:val="center"/>
          </w:tcPr>
          <w:p w14:paraId="27B838B0" w14:textId="6C2525BE" w:rsidR="00DD2C85" w:rsidRDefault="00435812" w:rsidP="00034B5A">
            <w:pPr>
              <w:rPr>
                <w:sz w:val="18"/>
                <w:szCs w:val="18"/>
                <w:lang w:eastAsia="zh-CN"/>
              </w:rPr>
            </w:pPr>
            <w:r>
              <w:rPr>
                <w:rFonts w:hint="eastAsia"/>
                <w:sz w:val="18"/>
                <w:szCs w:val="18"/>
                <w:lang w:eastAsia="zh-CN"/>
              </w:rPr>
              <w:t>0</w:t>
            </w:r>
            <w:r>
              <w:rPr>
                <w:sz w:val="18"/>
                <w:szCs w:val="18"/>
                <w:lang w:eastAsia="zh-CN"/>
              </w:rPr>
              <w:t>.0569</w:t>
            </w:r>
          </w:p>
        </w:tc>
        <w:tc>
          <w:tcPr>
            <w:tcW w:w="1152" w:type="dxa"/>
            <w:shd w:val="clear" w:color="auto" w:fill="auto"/>
            <w:vAlign w:val="center"/>
          </w:tcPr>
          <w:p w14:paraId="616388B5" w14:textId="13250DD8" w:rsidR="00DD2C85" w:rsidRDefault="00435812" w:rsidP="00034B5A">
            <w:pPr>
              <w:rPr>
                <w:sz w:val="18"/>
                <w:szCs w:val="18"/>
                <w:lang w:eastAsia="zh-CN"/>
              </w:rPr>
            </w:pPr>
            <w:r>
              <w:rPr>
                <w:rFonts w:hint="eastAsia"/>
                <w:sz w:val="18"/>
                <w:szCs w:val="18"/>
                <w:lang w:eastAsia="zh-CN"/>
              </w:rPr>
              <w:t>0</w:t>
            </w:r>
            <w:r>
              <w:rPr>
                <w:sz w:val="18"/>
                <w:szCs w:val="18"/>
                <w:lang w:eastAsia="zh-CN"/>
              </w:rPr>
              <w:t>.1359</w:t>
            </w:r>
          </w:p>
        </w:tc>
        <w:tc>
          <w:tcPr>
            <w:tcW w:w="1152" w:type="dxa"/>
            <w:shd w:val="clear" w:color="auto" w:fill="auto"/>
            <w:vAlign w:val="center"/>
          </w:tcPr>
          <w:p w14:paraId="4280809D" w14:textId="1E8BB349" w:rsidR="00DD2C85" w:rsidRDefault="00435812" w:rsidP="00034B5A">
            <w:pPr>
              <w:rPr>
                <w:sz w:val="18"/>
                <w:szCs w:val="18"/>
                <w:lang w:eastAsia="zh-CN"/>
              </w:rPr>
            </w:pPr>
            <w:r>
              <w:rPr>
                <w:rFonts w:hint="eastAsia"/>
                <w:sz w:val="18"/>
                <w:szCs w:val="18"/>
                <w:lang w:eastAsia="zh-CN"/>
              </w:rPr>
              <w:t>0</w:t>
            </w:r>
            <w:r>
              <w:rPr>
                <w:sz w:val="18"/>
                <w:szCs w:val="18"/>
                <w:lang w:eastAsia="zh-CN"/>
              </w:rPr>
              <w:t>.5564</w:t>
            </w:r>
          </w:p>
        </w:tc>
      </w:tr>
      <w:tr w:rsidR="00DD2C85" w14:paraId="7564EAE6" w14:textId="77777777" w:rsidTr="00034B5A">
        <w:trPr>
          <w:trHeight w:val="176"/>
          <w:jc w:val="center"/>
        </w:trPr>
        <w:tc>
          <w:tcPr>
            <w:tcW w:w="1025" w:type="dxa"/>
            <w:vMerge w:val="restart"/>
            <w:shd w:val="clear" w:color="auto" w:fill="auto"/>
          </w:tcPr>
          <w:p w14:paraId="72F5A3F3" w14:textId="77777777" w:rsidR="00DD2C85" w:rsidRDefault="00DD2C85" w:rsidP="00034B5A">
            <w:pPr>
              <w:rPr>
                <w:sz w:val="18"/>
                <w:szCs w:val="18"/>
              </w:rPr>
            </w:pPr>
            <w:r>
              <w:rPr>
                <w:sz w:val="18"/>
                <w:szCs w:val="18"/>
              </w:rPr>
              <w:t>UL UPT (Mbps)</w:t>
            </w:r>
          </w:p>
        </w:tc>
        <w:tc>
          <w:tcPr>
            <w:tcW w:w="1002" w:type="dxa"/>
            <w:shd w:val="clear" w:color="auto" w:fill="auto"/>
          </w:tcPr>
          <w:p w14:paraId="549F9783" w14:textId="77777777" w:rsidR="00DD2C85" w:rsidRDefault="00DD2C85" w:rsidP="00034B5A">
            <w:pPr>
              <w:rPr>
                <w:sz w:val="18"/>
                <w:szCs w:val="18"/>
              </w:rPr>
            </w:pPr>
            <w:r>
              <w:rPr>
                <w:sz w:val="18"/>
                <w:szCs w:val="18"/>
              </w:rPr>
              <w:t>5%ile</w:t>
            </w:r>
          </w:p>
        </w:tc>
        <w:tc>
          <w:tcPr>
            <w:tcW w:w="1152" w:type="dxa"/>
            <w:shd w:val="clear" w:color="auto" w:fill="auto"/>
            <w:vAlign w:val="center"/>
          </w:tcPr>
          <w:p w14:paraId="09846EB6" w14:textId="10527425" w:rsidR="00DD2C85" w:rsidRDefault="00314EB9" w:rsidP="00034B5A">
            <w:pPr>
              <w:rPr>
                <w:sz w:val="18"/>
                <w:szCs w:val="18"/>
                <w:lang w:eastAsia="zh-CN"/>
              </w:rPr>
            </w:pPr>
            <w:r>
              <w:rPr>
                <w:rFonts w:hint="eastAsia"/>
                <w:sz w:val="18"/>
                <w:szCs w:val="18"/>
                <w:lang w:eastAsia="zh-CN"/>
              </w:rPr>
              <w:t>9</w:t>
            </w:r>
            <w:r>
              <w:rPr>
                <w:sz w:val="18"/>
                <w:szCs w:val="18"/>
                <w:lang w:eastAsia="zh-CN"/>
              </w:rPr>
              <w:t>23.9</w:t>
            </w:r>
          </w:p>
        </w:tc>
        <w:tc>
          <w:tcPr>
            <w:tcW w:w="1152" w:type="dxa"/>
            <w:shd w:val="clear" w:color="auto" w:fill="auto"/>
            <w:vAlign w:val="center"/>
          </w:tcPr>
          <w:p w14:paraId="3897E1BB" w14:textId="6A171325" w:rsidR="00DD2C85" w:rsidRDefault="00314EB9" w:rsidP="00034B5A">
            <w:pPr>
              <w:rPr>
                <w:sz w:val="18"/>
                <w:szCs w:val="18"/>
                <w:lang w:eastAsia="zh-CN"/>
              </w:rPr>
            </w:pPr>
            <w:r>
              <w:rPr>
                <w:rFonts w:hint="eastAsia"/>
                <w:sz w:val="18"/>
                <w:szCs w:val="18"/>
                <w:lang w:eastAsia="zh-CN"/>
              </w:rPr>
              <w:t>3</w:t>
            </w:r>
            <w:r>
              <w:rPr>
                <w:sz w:val="18"/>
                <w:szCs w:val="18"/>
                <w:lang w:eastAsia="zh-CN"/>
              </w:rPr>
              <w:t>01.5</w:t>
            </w:r>
          </w:p>
        </w:tc>
        <w:tc>
          <w:tcPr>
            <w:tcW w:w="1152" w:type="dxa"/>
            <w:shd w:val="clear" w:color="auto" w:fill="auto"/>
            <w:vAlign w:val="center"/>
          </w:tcPr>
          <w:p w14:paraId="35BBA3D1" w14:textId="61091D4B" w:rsidR="00DD2C85" w:rsidRPr="009D06B7" w:rsidRDefault="00314EB9" w:rsidP="00034B5A">
            <w:pPr>
              <w:rPr>
                <w:sz w:val="18"/>
                <w:szCs w:val="18"/>
                <w:lang w:eastAsia="zh-CN"/>
              </w:rPr>
            </w:pPr>
            <w:r w:rsidRPr="009D06B7">
              <w:rPr>
                <w:sz w:val="18"/>
                <w:szCs w:val="18"/>
                <w:lang w:eastAsia="zh-CN"/>
              </w:rPr>
              <w:t>44.5</w:t>
            </w:r>
          </w:p>
        </w:tc>
        <w:tc>
          <w:tcPr>
            <w:tcW w:w="1152" w:type="dxa"/>
            <w:shd w:val="clear" w:color="auto" w:fill="auto"/>
            <w:vAlign w:val="center"/>
          </w:tcPr>
          <w:p w14:paraId="7A885D71" w14:textId="311359C2" w:rsidR="00DD2C85" w:rsidRDefault="00314EB9" w:rsidP="00034B5A">
            <w:pPr>
              <w:rPr>
                <w:sz w:val="18"/>
                <w:szCs w:val="18"/>
                <w:lang w:eastAsia="zh-CN"/>
              </w:rPr>
            </w:pPr>
            <w:r>
              <w:rPr>
                <w:rFonts w:hint="eastAsia"/>
                <w:sz w:val="18"/>
                <w:szCs w:val="18"/>
                <w:lang w:eastAsia="zh-CN"/>
              </w:rPr>
              <w:t>9</w:t>
            </w:r>
            <w:r>
              <w:rPr>
                <w:sz w:val="18"/>
                <w:szCs w:val="18"/>
                <w:lang w:eastAsia="zh-CN"/>
              </w:rPr>
              <w:t>02.6</w:t>
            </w:r>
          </w:p>
        </w:tc>
        <w:tc>
          <w:tcPr>
            <w:tcW w:w="1152" w:type="dxa"/>
            <w:shd w:val="clear" w:color="auto" w:fill="auto"/>
            <w:vAlign w:val="center"/>
          </w:tcPr>
          <w:p w14:paraId="5C75B40E" w14:textId="0B0F74DC" w:rsidR="00DD2C85" w:rsidRDefault="00314EB9" w:rsidP="00034B5A">
            <w:pPr>
              <w:rPr>
                <w:sz w:val="18"/>
                <w:szCs w:val="18"/>
                <w:lang w:eastAsia="zh-CN"/>
              </w:rPr>
            </w:pPr>
            <w:r>
              <w:rPr>
                <w:rFonts w:hint="eastAsia"/>
                <w:sz w:val="18"/>
                <w:szCs w:val="18"/>
                <w:lang w:eastAsia="zh-CN"/>
              </w:rPr>
              <w:t>3</w:t>
            </w:r>
            <w:r>
              <w:rPr>
                <w:sz w:val="18"/>
                <w:szCs w:val="18"/>
                <w:lang w:eastAsia="zh-CN"/>
              </w:rPr>
              <w:t>34.5</w:t>
            </w:r>
          </w:p>
        </w:tc>
        <w:tc>
          <w:tcPr>
            <w:tcW w:w="1152" w:type="dxa"/>
            <w:shd w:val="clear" w:color="auto" w:fill="auto"/>
            <w:vAlign w:val="center"/>
          </w:tcPr>
          <w:p w14:paraId="2A896E9B" w14:textId="0DDECFA4" w:rsidR="00DD2C85" w:rsidRDefault="00314EB9" w:rsidP="00034B5A">
            <w:pPr>
              <w:rPr>
                <w:sz w:val="18"/>
                <w:szCs w:val="18"/>
                <w:lang w:eastAsia="zh-CN"/>
              </w:rPr>
            </w:pPr>
            <w:r>
              <w:rPr>
                <w:rFonts w:hint="eastAsia"/>
                <w:sz w:val="18"/>
                <w:szCs w:val="18"/>
                <w:lang w:eastAsia="zh-CN"/>
              </w:rPr>
              <w:t>4</w:t>
            </w:r>
            <w:r>
              <w:rPr>
                <w:sz w:val="18"/>
                <w:szCs w:val="18"/>
                <w:lang w:eastAsia="zh-CN"/>
              </w:rPr>
              <w:t>0.9</w:t>
            </w:r>
          </w:p>
        </w:tc>
      </w:tr>
      <w:tr w:rsidR="00DD2C85" w14:paraId="62A473E8" w14:textId="77777777" w:rsidTr="00034B5A">
        <w:trPr>
          <w:trHeight w:val="176"/>
          <w:jc w:val="center"/>
        </w:trPr>
        <w:tc>
          <w:tcPr>
            <w:tcW w:w="1025" w:type="dxa"/>
            <w:vMerge/>
            <w:shd w:val="clear" w:color="auto" w:fill="auto"/>
          </w:tcPr>
          <w:p w14:paraId="3B947B68" w14:textId="77777777" w:rsidR="00DD2C85" w:rsidRDefault="00DD2C85" w:rsidP="00034B5A">
            <w:pPr>
              <w:rPr>
                <w:sz w:val="18"/>
                <w:szCs w:val="18"/>
              </w:rPr>
            </w:pPr>
          </w:p>
        </w:tc>
        <w:tc>
          <w:tcPr>
            <w:tcW w:w="1002" w:type="dxa"/>
            <w:shd w:val="clear" w:color="auto" w:fill="auto"/>
          </w:tcPr>
          <w:p w14:paraId="4A4F1661" w14:textId="77777777" w:rsidR="00DD2C85" w:rsidRDefault="00DD2C85" w:rsidP="00034B5A">
            <w:pPr>
              <w:rPr>
                <w:sz w:val="18"/>
                <w:szCs w:val="18"/>
              </w:rPr>
            </w:pPr>
            <w:r>
              <w:rPr>
                <w:sz w:val="18"/>
                <w:szCs w:val="18"/>
              </w:rPr>
              <w:t>50%ile</w:t>
            </w:r>
          </w:p>
        </w:tc>
        <w:tc>
          <w:tcPr>
            <w:tcW w:w="1152" w:type="dxa"/>
            <w:shd w:val="clear" w:color="auto" w:fill="auto"/>
            <w:vAlign w:val="center"/>
          </w:tcPr>
          <w:p w14:paraId="571A59A9" w14:textId="7396A1E8" w:rsidR="00DD2C85" w:rsidRDefault="00314EB9" w:rsidP="00034B5A">
            <w:pPr>
              <w:rPr>
                <w:sz w:val="18"/>
                <w:szCs w:val="18"/>
                <w:lang w:eastAsia="zh-CN"/>
              </w:rPr>
            </w:pPr>
            <w:r>
              <w:rPr>
                <w:rFonts w:hint="eastAsia"/>
                <w:sz w:val="18"/>
                <w:szCs w:val="18"/>
                <w:lang w:eastAsia="zh-CN"/>
              </w:rPr>
              <w:t>2</w:t>
            </w:r>
            <w:r>
              <w:rPr>
                <w:sz w:val="18"/>
                <w:szCs w:val="18"/>
                <w:lang w:eastAsia="zh-CN"/>
              </w:rPr>
              <w:t>410.6</w:t>
            </w:r>
          </w:p>
        </w:tc>
        <w:tc>
          <w:tcPr>
            <w:tcW w:w="1152" w:type="dxa"/>
            <w:shd w:val="clear" w:color="auto" w:fill="auto"/>
            <w:vAlign w:val="center"/>
          </w:tcPr>
          <w:p w14:paraId="28EE7ABE" w14:textId="786C8FFB" w:rsidR="00DD2C85" w:rsidRDefault="00314EB9" w:rsidP="00034B5A">
            <w:pPr>
              <w:rPr>
                <w:sz w:val="18"/>
                <w:szCs w:val="18"/>
                <w:lang w:eastAsia="zh-CN"/>
              </w:rPr>
            </w:pPr>
            <w:r>
              <w:rPr>
                <w:rFonts w:hint="eastAsia"/>
                <w:sz w:val="18"/>
                <w:szCs w:val="18"/>
                <w:lang w:eastAsia="zh-CN"/>
              </w:rPr>
              <w:t>1</w:t>
            </w:r>
            <w:r>
              <w:rPr>
                <w:sz w:val="18"/>
                <w:szCs w:val="18"/>
                <w:lang w:eastAsia="zh-CN"/>
              </w:rPr>
              <w:t>716.5</w:t>
            </w:r>
          </w:p>
        </w:tc>
        <w:tc>
          <w:tcPr>
            <w:tcW w:w="1152" w:type="dxa"/>
            <w:shd w:val="clear" w:color="auto" w:fill="auto"/>
            <w:vAlign w:val="center"/>
          </w:tcPr>
          <w:p w14:paraId="5FE79666" w14:textId="06155E43" w:rsidR="00DD2C85" w:rsidRPr="009D06B7" w:rsidRDefault="00314EB9" w:rsidP="00034B5A">
            <w:pPr>
              <w:rPr>
                <w:sz w:val="18"/>
                <w:szCs w:val="18"/>
                <w:lang w:eastAsia="zh-CN"/>
              </w:rPr>
            </w:pPr>
            <w:r w:rsidRPr="009D06B7">
              <w:rPr>
                <w:sz w:val="18"/>
                <w:szCs w:val="18"/>
                <w:lang w:eastAsia="zh-CN"/>
              </w:rPr>
              <w:t>946.9</w:t>
            </w:r>
          </w:p>
        </w:tc>
        <w:tc>
          <w:tcPr>
            <w:tcW w:w="1152" w:type="dxa"/>
            <w:shd w:val="clear" w:color="auto" w:fill="auto"/>
            <w:vAlign w:val="center"/>
          </w:tcPr>
          <w:p w14:paraId="5281BCEB" w14:textId="116BA653" w:rsidR="00DD2C85" w:rsidRDefault="00314EB9" w:rsidP="00034B5A">
            <w:pPr>
              <w:rPr>
                <w:sz w:val="18"/>
                <w:szCs w:val="18"/>
                <w:lang w:eastAsia="zh-CN"/>
              </w:rPr>
            </w:pPr>
            <w:r>
              <w:rPr>
                <w:rFonts w:hint="eastAsia"/>
                <w:sz w:val="18"/>
                <w:szCs w:val="18"/>
                <w:lang w:eastAsia="zh-CN"/>
              </w:rPr>
              <w:t>2</w:t>
            </w:r>
            <w:r>
              <w:rPr>
                <w:sz w:val="18"/>
                <w:szCs w:val="18"/>
                <w:lang w:eastAsia="zh-CN"/>
              </w:rPr>
              <w:t>379.6</w:t>
            </w:r>
          </w:p>
        </w:tc>
        <w:tc>
          <w:tcPr>
            <w:tcW w:w="1152" w:type="dxa"/>
            <w:shd w:val="clear" w:color="auto" w:fill="auto"/>
            <w:vAlign w:val="center"/>
          </w:tcPr>
          <w:p w14:paraId="5639527F" w14:textId="130AACB9" w:rsidR="00DD2C85" w:rsidRDefault="00314EB9" w:rsidP="00034B5A">
            <w:pPr>
              <w:rPr>
                <w:sz w:val="18"/>
                <w:szCs w:val="18"/>
                <w:lang w:eastAsia="zh-CN"/>
              </w:rPr>
            </w:pPr>
            <w:r>
              <w:rPr>
                <w:rFonts w:hint="eastAsia"/>
                <w:sz w:val="18"/>
                <w:szCs w:val="18"/>
                <w:lang w:eastAsia="zh-CN"/>
              </w:rPr>
              <w:t>1</w:t>
            </w:r>
            <w:r>
              <w:rPr>
                <w:sz w:val="18"/>
                <w:szCs w:val="18"/>
                <w:lang w:eastAsia="zh-CN"/>
              </w:rPr>
              <w:t>784.9</w:t>
            </w:r>
          </w:p>
        </w:tc>
        <w:tc>
          <w:tcPr>
            <w:tcW w:w="1152" w:type="dxa"/>
            <w:shd w:val="clear" w:color="auto" w:fill="auto"/>
            <w:vAlign w:val="center"/>
          </w:tcPr>
          <w:p w14:paraId="701EA4C8" w14:textId="006018BE" w:rsidR="00DD2C85" w:rsidRDefault="00314EB9" w:rsidP="00034B5A">
            <w:pPr>
              <w:rPr>
                <w:sz w:val="18"/>
                <w:szCs w:val="18"/>
                <w:lang w:eastAsia="zh-CN"/>
              </w:rPr>
            </w:pPr>
            <w:r>
              <w:rPr>
                <w:rFonts w:hint="eastAsia"/>
                <w:sz w:val="18"/>
                <w:szCs w:val="18"/>
                <w:lang w:eastAsia="zh-CN"/>
              </w:rPr>
              <w:t>9</w:t>
            </w:r>
            <w:r>
              <w:rPr>
                <w:sz w:val="18"/>
                <w:szCs w:val="18"/>
                <w:lang w:eastAsia="zh-CN"/>
              </w:rPr>
              <w:t>70.7</w:t>
            </w:r>
          </w:p>
        </w:tc>
      </w:tr>
      <w:tr w:rsidR="00DD2C85" w14:paraId="4B6589AB" w14:textId="77777777" w:rsidTr="00034B5A">
        <w:trPr>
          <w:trHeight w:val="176"/>
          <w:jc w:val="center"/>
        </w:trPr>
        <w:tc>
          <w:tcPr>
            <w:tcW w:w="1025" w:type="dxa"/>
            <w:vMerge/>
            <w:shd w:val="clear" w:color="auto" w:fill="auto"/>
          </w:tcPr>
          <w:p w14:paraId="59FF70CF" w14:textId="77777777" w:rsidR="00DD2C85" w:rsidRDefault="00DD2C85" w:rsidP="00034B5A">
            <w:pPr>
              <w:rPr>
                <w:sz w:val="18"/>
                <w:szCs w:val="18"/>
              </w:rPr>
            </w:pPr>
          </w:p>
        </w:tc>
        <w:tc>
          <w:tcPr>
            <w:tcW w:w="1002" w:type="dxa"/>
            <w:shd w:val="clear" w:color="auto" w:fill="auto"/>
          </w:tcPr>
          <w:p w14:paraId="379793C2" w14:textId="77777777" w:rsidR="00DD2C85" w:rsidRDefault="00DD2C85" w:rsidP="00034B5A">
            <w:pPr>
              <w:rPr>
                <w:sz w:val="18"/>
                <w:szCs w:val="18"/>
              </w:rPr>
            </w:pPr>
            <w:r>
              <w:rPr>
                <w:sz w:val="18"/>
                <w:szCs w:val="18"/>
              </w:rPr>
              <w:t>95%ile</w:t>
            </w:r>
          </w:p>
        </w:tc>
        <w:tc>
          <w:tcPr>
            <w:tcW w:w="1152" w:type="dxa"/>
            <w:shd w:val="clear" w:color="auto" w:fill="auto"/>
            <w:vAlign w:val="center"/>
          </w:tcPr>
          <w:p w14:paraId="4D0C5C28" w14:textId="670A125C" w:rsidR="00DD2C85" w:rsidRDefault="00314EB9" w:rsidP="00034B5A">
            <w:pPr>
              <w:rPr>
                <w:sz w:val="18"/>
                <w:szCs w:val="18"/>
                <w:lang w:eastAsia="zh-CN"/>
              </w:rPr>
            </w:pPr>
            <w:r>
              <w:rPr>
                <w:rFonts w:hint="eastAsia"/>
                <w:sz w:val="18"/>
                <w:szCs w:val="18"/>
                <w:lang w:eastAsia="zh-CN"/>
              </w:rPr>
              <w:t>4</w:t>
            </w:r>
            <w:r>
              <w:rPr>
                <w:sz w:val="18"/>
                <w:szCs w:val="18"/>
                <w:lang w:eastAsia="zh-CN"/>
              </w:rPr>
              <w:t>447.3</w:t>
            </w:r>
          </w:p>
        </w:tc>
        <w:tc>
          <w:tcPr>
            <w:tcW w:w="1152" w:type="dxa"/>
            <w:shd w:val="clear" w:color="auto" w:fill="auto"/>
            <w:vAlign w:val="center"/>
          </w:tcPr>
          <w:p w14:paraId="6E384CD6" w14:textId="593B5F48" w:rsidR="00DD2C85" w:rsidRDefault="00314EB9" w:rsidP="00034B5A">
            <w:pPr>
              <w:rPr>
                <w:sz w:val="18"/>
                <w:szCs w:val="18"/>
                <w:lang w:eastAsia="zh-CN"/>
              </w:rPr>
            </w:pPr>
            <w:r>
              <w:rPr>
                <w:rFonts w:hint="eastAsia"/>
                <w:sz w:val="18"/>
                <w:szCs w:val="18"/>
                <w:lang w:eastAsia="zh-CN"/>
              </w:rPr>
              <w:t>3</w:t>
            </w:r>
            <w:r>
              <w:rPr>
                <w:sz w:val="18"/>
                <w:szCs w:val="18"/>
                <w:lang w:eastAsia="zh-CN"/>
              </w:rPr>
              <w:t>841.6</w:t>
            </w:r>
          </w:p>
        </w:tc>
        <w:tc>
          <w:tcPr>
            <w:tcW w:w="1152" w:type="dxa"/>
            <w:shd w:val="clear" w:color="auto" w:fill="auto"/>
            <w:vAlign w:val="center"/>
          </w:tcPr>
          <w:p w14:paraId="00E89393" w14:textId="5726F143" w:rsidR="00DD2C85" w:rsidRPr="009D06B7" w:rsidRDefault="00314EB9" w:rsidP="00034B5A">
            <w:pPr>
              <w:rPr>
                <w:sz w:val="18"/>
                <w:szCs w:val="18"/>
                <w:lang w:eastAsia="zh-CN"/>
              </w:rPr>
            </w:pPr>
            <w:r w:rsidRPr="009D06B7">
              <w:rPr>
                <w:sz w:val="18"/>
                <w:szCs w:val="18"/>
                <w:lang w:eastAsia="zh-CN"/>
              </w:rPr>
              <w:t>3240</w:t>
            </w:r>
          </w:p>
        </w:tc>
        <w:tc>
          <w:tcPr>
            <w:tcW w:w="1152" w:type="dxa"/>
            <w:shd w:val="clear" w:color="auto" w:fill="auto"/>
            <w:vAlign w:val="center"/>
          </w:tcPr>
          <w:p w14:paraId="75721C2E" w14:textId="7175B1D1" w:rsidR="00DD2C85" w:rsidRDefault="00314EB9" w:rsidP="00034B5A">
            <w:pPr>
              <w:rPr>
                <w:sz w:val="18"/>
                <w:szCs w:val="18"/>
                <w:lang w:eastAsia="zh-CN"/>
              </w:rPr>
            </w:pPr>
            <w:r>
              <w:rPr>
                <w:rFonts w:hint="eastAsia"/>
                <w:sz w:val="18"/>
                <w:szCs w:val="18"/>
                <w:lang w:eastAsia="zh-CN"/>
              </w:rPr>
              <w:t>4</w:t>
            </w:r>
            <w:r>
              <w:rPr>
                <w:sz w:val="18"/>
                <w:szCs w:val="18"/>
                <w:lang w:eastAsia="zh-CN"/>
              </w:rPr>
              <w:t>383.4</w:t>
            </w:r>
          </w:p>
        </w:tc>
        <w:tc>
          <w:tcPr>
            <w:tcW w:w="1152" w:type="dxa"/>
            <w:shd w:val="clear" w:color="auto" w:fill="auto"/>
            <w:vAlign w:val="center"/>
          </w:tcPr>
          <w:p w14:paraId="35B0103E" w14:textId="75C68BF0" w:rsidR="00DD2C85" w:rsidRDefault="00314EB9" w:rsidP="00034B5A">
            <w:pPr>
              <w:rPr>
                <w:sz w:val="18"/>
                <w:szCs w:val="18"/>
                <w:lang w:eastAsia="zh-CN"/>
              </w:rPr>
            </w:pPr>
            <w:r>
              <w:rPr>
                <w:rFonts w:hint="eastAsia"/>
                <w:sz w:val="18"/>
                <w:szCs w:val="18"/>
                <w:lang w:eastAsia="zh-CN"/>
              </w:rPr>
              <w:t>3</w:t>
            </w:r>
            <w:r>
              <w:rPr>
                <w:sz w:val="18"/>
                <w:szCs w:val="18"/>
                <w:lang w:eastAsia="zh-CN"/>
              </w:rPr>
              <w:t>804.6</w:t>
            </w:r>
          </w:p>
        </w:tc>
        <w:tc>
          <w:tcPr>
            <w:tcW w:w="1152" w:type="dxa"/>
            <w:shd w:val="clear" w:color="auto" w:fill="auto"/>
            <w:vAlign w:val="center"/>
          </w:tcPr>
          <w:p w14:paraId="3E6BDF62" w14:textId="6A584BE2" w:rsidR="00DD2C85" w:rsidRDefault="00314EB9" w:rsidP="00034B5A">
            <w:pPr>
              <w:rPr>
                <w:sz w:val="18"/>
                <w:szCs w:val="18"/>
                <w:lang w:eastAsia="zh-CN"/>
              </w:rPr>
            </w:pPr>
            <w:r>
              <w:rPr>
                <w:rFonts w:hint="eastAsia"/>
                <w:sz w:val="18"/>
                <w:szCs w:val="18"/>
                <w:lang w:eastAsia="zh-CN"/>
              </w:rPr>
              <w:t>3</w:t>
            </w:r>
            <w:r>
              <w:rPr>
                <w:sz w:val="18"/>
                <w:szCs w:val="18"/>
                <w:lang w:eastAsia="zh-CN"/>
              </w:rPr>
              <w:t>236.9</w:t>
            </w:r>
          </w:p>
        </w:tc>
      </w:tr>
      <w:tr w:rsidR="00DD2C85" w14:paraId="13802C5C" w14:textId="77777777" w:rsidTr="00034B5A">
        <w:trPr>
          <w:trHeight w:val="176"/>
          <w:jc w:val="center"/>
        </w:trPr>
        <w:tc>
          <w:tcPr>
            <w:tcW w:w="1025" w:type="dxa"/>
            <w:vMerge/>
            <w:shd w:val="clear" w:color="auto" w:fill="auto"/>
          </w:tcPr>
          <w:p w14:paraId="115F4183" w14:textId="77777777" w:rsidR="00DD2C85" w:rsidRDefault="00DD2C85" w:rsidP="00034B5A">
            <w:pPr>
              <w:rPr>
                <w:sz w:val="18"/>
                <w:szCs w:val="18"/>
              </w:rPr>
            </w:pPr>
          </w:p>
        </w:tc>
        <w:tc>
          <w:tcPr>
            <w:tcW w:w="1002" w:type="dxa"/>
            <w:shd w:val="clear" w:color="auto" w:fill="auto"/>
          </w:tcPr>
          <w:p w14:paraId="0E60F0A5" w14:textId="77777777" w:rsidR="00DD2C85" w:rsidRDefault="00DD2C85" w:rsidP="00034B5A">
            <w:pPr>
              <w:rPr>
                <w:sz w:val="18"/>
                <w:szCs w:val="18"/>
              </w:rPr>
            </w:pPr>
            <w:r>
              <w:rPr>
                <w:sz w:val="18"/>
                <w:szCs w:val="18"/>
              </w:rPr>
              <w:t>mean</w:t>
            </w:r>
          </w:p>
        </w:tc>
        <w:tc>
          <w:tcPr>
            <w:tcW w:w="1152" w:type="dxa"/>
            <w:shd w:val="clear" w:color="auto" w:fill="auto"/>
            <w:vAlign w:val="center"/>
          </w:tcPr>
          <w:p w14:paraId="37FCAA4E" w14:textId="2EC6906C" w:rsidR="00DD2C85" w:rsidRDefault="00314EB9" w:rsidP="00034B5A">
            <w:pPr>
              <w:rPr>
                <w:sz w:val="18"/>
                <w:szCs w:val="18"/>
                <w:lang w:eastAsia="zh-CN"/>
              </w:rPr>
            </w:pPr>
            <w:r>
              <w:rPr>
                <w:rFonts w:hint="eastAsia"/>
                <w:sz w:val="18"/>
                <w:szCs w:val="18"/>
                <w:lang w:eastAsia="zh-CN"/>
              </w:rPr>
              <w:t>2</w:t>
            </w:r>
            <w:r>
              <w:rPr>
                <w:sz w:val="18"/>
                <w:szCs w:val="18"/>
                <w:lang w:eastAsia="zh-CN"/>
              </w:rPr>
              <w:t>474.2</w:t>
            </w:r>
          </w:p>
        </w:tc>
        <w:tc>
          <w:tcPr>
            <w:tcW w:w="1152" w:type="dxa"/>
            <w:shd w:val="clear" w:color="auto" w:fill="auto"/>
            <w:vAlign w:val="center"/>
          </w:tcPr>
          <w:p w14:paraId="731E4D4C" w14:textId="14C3B24B" w:rsidR="00DD2C85" w:rsidRDefault="00314EB9" w:rsidP="00034B5A">
            <w:pPr>
              <w:rPr>
                <w:sz w:val="18"/>
                <w:szCs w:val="18"/>
                <w:lang w:eastAsia="zh-CN"/>
              </w:rPr>
            </w:pPr>
            <w:r>
              <w:rPr>
                <w:rFonts w:hint="eastAsia"/>
                <w:sz w:val="18"/>
                <w:szCs w:val="18"/>
                <w:lang w:eastAsia="zh-CN"/>
              </w:rPr>
              <w:t>1</w:t>
            </w:r>
            <w:r>
              <w:rPr>
                <w:sz w:val="18"/>
                <w:szCs w:val="18"/>
                <w:lang w:eastAsia="zh-CN"/>
              </w:rPr>
              <w:t>882.6</w:t>
            </w:r>
          </w:p>
        </w:tc>
        <w:tc>
          <w:tcPr>
            <w:tcW w:w="1152" w:type="dxa"/>
            <w:shd w:val="clear" w:color="auto" w:fill="auto"/>
            <w:vAlign w:val="center"/>
          </w:tcPr>
          <w:p w14:paraId="6C884A14" w14:textId="795EF072" w:rsidR="00DD2C85" w:rsidRPr="009D06B7" w:rsidRDefault="00314EB9" w:rsidP="00034B5A">
            <w:pPr>
              <w:rPr>
                <w:sz w:val="18"/>
                <w:szCs w:val="18"/>
                <w:lang w:eastAsia="zh-CN"/>
              </w:rPr>
            </w:pPr>
            <w:r w:rsidRPr="009D06B7">
              <w:rPr>
                <w:sz w:val="18"/>
                <w:szCs w:val="18"/>
                <w:lang w:eastAsia="zh-CN"/>
              </w:rPr>
              <w:t>1208.4</w:t>
            </w:r>
          </w:p>
        </w:tc>
        <w:tc>
          <w:tcPr>
            <w:tcW w:w="1152" w:type="dxa"/>
            <w:shd w:val="clear" w:color="auto" w:fill="auto"/>
            <w:vAlign w:val="center"/>
          </w:tcPr>
          <w:p w14:paraId="438EC9A4" w14:textId="6AF33204" w:rsidR="00DD2C85" w:rsidRDefault="00314EB9" w:rsidP="00034B5A">
            <w:pPr>
              <w:rPr>
                <w:sz w:val="18"/>
                <w:szCs w:val="18"/>
                <w:lang w:eastAsia="zh-CN"/>
              </w:rPr>
            </w:pPr>
            <w:r>
              <w:rPr>
                <w:rFonts w:hint="eastAsia"/>
                <w:sz w:val="18"/>
                <w:szCs w:val="18"/>
                <w:lang w:eastAsia="zh-CN"/>
              </w:rPr>
              <w:t>2</w:t>
            </w:r>
            <w:r>
              <w:rPr>
                <w:sz w:val="18"/>
                <w:szCs w:val="18"/>
                <w:lang w:eastAsia="zh-CN"/>
              </w:rPr>
              <w:t>436.5</w:t>
            </w:r>
          </w:p>
        </w:tc>
        <w:tc>
          <w:tcPr>
            <w:tcW w:w="1152" w:type="dxa"/>
            <w:shd w:val="clear" w:color="auto" w:fill="auto"/>
            <w:vAlign w:val="center"/>
          </w:tcPr>
          <w:p w14:paraId="57DA7377" w14:textId="751C9E36" w:rsidR="00DD2C85" w:rsidRDefault="00314EB9" w:rsidP="00034B5A">
            <w:pPr>
              <w:rPr>
                <w:sz w:val="18"/>
                <w:szCs w:val="18"/>
                <w:lang w:eastAsia="zh-CN"/>
              </w:rPr>
            </w:pPr>
            <w:r>
              <w:rPr>
                <w:rFonts w:hint="eastAsia"/>
                <w:sz w:val="18"/>
                <w:szCs w:val="18"/>
                <w:lang w:eastAsia="zh-CN"/>
              </w:rPr>
              <w:t>1</w:t>
            </w:r>
            <w:r>
              <w:rPr>
                <w:sz w:val="18"/>
                <w:szCs w:val="18"/>
                <w:lang w:eastAsia="zh-CN"/>
              </w:rPr>
              <w:t>884.3</w:t>
            </w:r>
          </w:p>
        </w:tc>
        <w:tc>
          <w:tcPr>
            <w:tcW w:w="1152" w:type="dxa"/>
            <w:shd w:val="clear" w:color="auto" w:fill="auto"/>
            <w:vAlign w:val="center"/>
          </w:tcPr>
          <w:p w14:paraId="728C82BB" w14:textId="62C80EFC" w:rsidR="00DD2C85" w:rsidRDefault="00314EB9" w:rsidP="00034B5A">
            <w:pPr>
              <w:rPr>
                <w:sz w:val="18"/>
                <w:szCs w:val="18"/>
                <w:lang w:eastAsia="zh-CN"/>
              </w:rPr>
            </w:pPr>
            <w:r>
              <w:rPr>
                <w:rFonts w:hint="eastAsia"/>
                <w:sz w:val="18"/>
                <w:szCs w:val="18"/>
                <w:lang w:eastAsia="zh-CN"/>
              </w:rPr>
              <w:t>1</w:t>
            </w:r>
            <w:r>
              <w:rPr>
                <w:sz w:val="18"/>
                <w:szCs w:val="18"/>
                <w:lang w:eastAsia="zh-CN"/>
              </w:rPr>
              <w:t>218.8</w:t>
            </w:r>
          </w:p>
        </w:tc>
      </w:tr>
      <w:tr w:rsidR="00DD2C85" w14:paraId="7AD249D5" w14:textId="77777777" w:rsidTr="00034B5A">
        <w:trPr>
          <w:trHeight w:val="176"/>
          <w:jc w:val="center"/>
        </w:trPr>
        <w:tc>
          <w:tcPr>
            <w:tcW w:w="1025" w:type="dxa"/>
            <w:vMerge w:val="restart"/>
            <w:shd w:val="clear" w:color="auto" w:fill="auto"/>
          </w:tcPr>
          <w:p w14:paraId="3732729B" w14:textId="77777777" w:rsidR="00DD2C85" w:rsidRDefault="00DD2C85" w:rsidP="00034B5A">
            <w:pPr>
              <w:rPr>
                <w:sz w:val="18"/>
                <w:szCs w:val="18"/>
              </w:rPr>
            </w:pPr>
            <w:r>
              <w:rPr>
                <w:sz w:val="18"/>
                <w:szCs w:val="18"/>
              </w:rPr>
              <w:t>UL delay (s)</w:t>
            </w:r>
          </w:p>
        </w:tc>
        <w:tc>
          <w:tcPr>
            <w:tcW w:w="1002" w:type="dxa"/>
            <w:shd w:val="clear" w:color="auto" w:fill="auto"/>
          </w:tcPr>
          <w:p w14:paraId="25636C18" w14:textId="77777777" w:rsidR="00DD2C85" w:rsidRDefault="00DD2C85" w:rsidP="00034B5A">
            <w:pPr>
              <w:rPr>
                <w:sz w:val="18"/>
                <w:szCs w:val="18"/>
              </w:rPr>
            </w:pPr>
            <w:r>
              <w:rPr>
                <w:sz w:val="18"/>
                <w:szCs w:val="18"/>
              </w:rPr>
              <w:t>5%ile</w:t>
            </w:r>
          </w:p>
        </w:tc>
        <w:tc>
          <w:tcPr>
            <w:tcW w:w="1152" w:type="dxa"/>
            <w:shd w:val="clear" w:color="auto" w:fill="auto"/>
            <w:vAlign w:val="center"/>
          </w:tcPr>
          <w:p w14:paraId="723688A4" w14:textId="582ABD37" w:rsidR="00DD2C85" w:rsidRDefault="00435812" w:rsidP="00034B5A">
            <w:pPr>
              <w:rPr>
                <w:sz w:val="18"/>
                <w:szCs w:val="18"/>
                <w:lang w:eastAsia="zh-CN"/>
              </w:rPr>
            </w:pPr>
            <w:r>
              <w:rPr>
                <w:rFonts w:hint="eastAsia"/>
                <w:sz w:val="18"/>
                <w:szCs w:val="18"/>
                <w:lang w:eastAsia="zh-CN"/>
              </w:rPr>
              <w:t>0</w:t>
            </w:r>
            <w:r>
              <w:rPr>
                <w:sz w:val="18"/>
                <w:szCs w:val="18"/>
                <w:lang w:eastAsia="zh-CN"/>
              </w:rPr>
              <w:t>.0481</w:t>
            </w:r>
          </w:p>
        </w:tc>
        <w:tc>
          <w:tcPr>
            <w:tcW w:w="1152" w:type="dxa"/>
            <w:shd w:val="clear" w:color="auto" w:fill="auto"/>
            <w:vAlign w:val="center"/>
          </w:tcPr>
          <w:p w14:paraId="3124F710" w14:textId="745B84DA" w:rsidR="00DD2C85" w:rsidRDefault="00435812" w:rsidP="00034B5A">
            <w:pPr>
              <w:rPr>
                <w:sz w:val="18"/>
                <w:szCs w:val="18"/>
                <w:lang w:eastAsia="zh-CN"/>
              </w:rPr>
            </w:pPr>
            <w:r>
              <w:rPr>
                <w:rFonts w:hint="eastAsia"/>
                <w:sz w:val="18"/>
                <w:szCs w:val="18"/>
                <w:lang w:eastAsia="zh-CN"/>
              </w:rPr>
              <w:t>0</w:t>
            </w:r>
            <w:r>
              <w:rPr>
                <w:sz w:val="18"/>
                <w:szCs w:val="18"/>
                <w:lang w:eastAsia="zh-CN"/>
              </w:rPr>
              <w:t>.0557</w:t>
            </w:r>
          </w:p>
        </w:tc>
        <w:tc>
          <w:tcPr>
            <w:tcW w:w="1152" w:type="dxa"/>
            <w:shd w:val="clear" w:color="auto" w:fill="auto"/>
            <w:vAlign w:val="center"/>
          </w:tcPr>
          <w:p w14:paraId="7226E179" w14:textId="333466BE" w:rsidR="00DD2C85" w:rsidRPr="009D06B7" w:rsidRDefault="00435812" w:rsidP="00034B5A">
            <w:pPr>
              <w:rPr>
                <w:sz w:val="18"/>
                <w:szCs w:val="18"/>
                <w:lang w:eastAsia="zh-CN"/>
              </w:rPr>
            </w:pPr>
            <w:r w:rsidRPr="009D06B7">
              <w:rPr>
                <w:sz w:val="18"/>
                <w:szCs w:val="18"/>
                <w:lang w:eastAsia="zh-CN"/>
              </w:rPr>
              <w:t>0.0650</w:t>
            </w:r>
          </w:p>
        </w:tc>
        <w:tc>
          <w:tcPr>
            <w:tcW w:w="1152" w:type="dxa"/>
            <w:shd w:val="clear" w:color="auto" w:fill="auto"/>
            <w:vAlign w:val="center"/>
          </w:tcPr>
          <w:p w14:paraId="58A4D5CB" w14:textId="060E8A12" w:rsidR="00DD2C85" w:rsidRDefault="00435812" w:rsidP="00034B5A">
            <w:pPr>
              <w:rPr>
                <w:sz w:val="18"/>
                <w:szCs w:val="18"/>
                <w:lang w:eastAsia="zh-CN"/>
              </w:rPr>
            </w:pPr>
            <w:r>
              <w:rPr>
                <w:rFonts w:hint="eastAsia"/>
                <w:sz w:val="18"/>
                <w:szCs w:val="18"/>
                <w:lang w:eastAsia="zh-CN"/>
              </w:rPr>
              <w:t>0</w:t>
            </w:r>
            <w:r>
              <w:rPr>
                <w:sz w:val="18"/>
                <w:szCs w:val="18"/>
                <w:lang w:eastAsia="zh-CN"/>
              </w:rPr>
              <w:t>.0491</w:t>
            </w:r>
          </w:p>
        </w:tc>
        <w:tc>
          <w:tcPr>
            <w:tcW w:w="1152" w:type="dxa"/>
            <w:shd w:val="clear" w:color="auto" w:fill="auto"/>
            <w:vAlign w:val="center"/>
          </w:tcPr>
          <w:p w14:paraId="46AAA9E2" w14:textId="30CDA495" w:rsidR="00DD2C85" w:rsidRDefault="00435812" w:rsidP="00034B5A">
            <w:pPr>
              <w:rPr>
                <w:sz w:val="18"/>
                <w:szCs w:val="18"/>
                <w:lang w:eastAsia="zh-CN"/>
              </w:rPr>
            </w:pPr>
            <w:r>
              <w:rPr>
                <w:rFonts w:hint="eastAsia"/>
                <w:sz w:val="18"/>
                <w:szCs w:val="18"/>
                <w:lang w:eastAsia="zh-CN"/>
              </w:rPr>
              <w:t>0</w:t>
            </w:r>
            <w:r>
              <w:rPr>
                <w:sz w:val="18"/>
                <w:szCs w:val="18"/>
                <w:lang w:eastAsia="zh-CN"/>
              </w:rPr>
              <w:t>.0557</w:t>
            </w:r>
          </w:p>
        </w:tc>
        <w:tc>
          <w:tcPr>
            <w:tcW w:w="1152" w:type="dxa"/>
            <w:shd w:val="clear" w:color="auto" w:fill="auto"/>
            <w:vAlign w:val="center"/>
          </w:tcPr>
          <w:p w14:paraId="1C44147A" w14:textId="0ED03C0C" w:rsidR="00DD2C85" w:rsidRDefault="00435812" w:rsidP="00034B5A">
            <w:pPr>
              <w:rPr>
                <w:sz w:val="18"/>
                <w:szCs w:val="18"/>
                <w:lang w:eastAsia="zh-CN"/>
              </w:rPr>
            </w:pPr>
            <w:r>
              <w:rPr>
                <w:rFonts w:hint="eastAsia"/>
                <w:sz w:val="18"/>
                <w:szCs w:val="18"/>
                <w:lang w:eastAsia="zh-CN"/>
              </w:rPr>
              <w:t>0</w:t>
            </w:r>
            <w:r>
              <w:rPr>
                <w:sz w:val="18"/>
                <w:szCs w:val="18"/>
                <w:lang w:eastAsia="zh-CN"/>
              </w:rPr>
              <w:t>.0648</w:t>
            </w:r>
          </w:p>
        </w:tc>
      </w:tr>
      <w:tr w:rsidR="00DD2C85" w14:paraId="31211D3D" w14:textId="77777777" w:rsidTr="00034B5A">
        <w:trPr>
          <w:trHeight w:val="176"/>
          <w:jc w:val="center"/>
        </w:trPr>
        <w:tc>
          <w:tcPr>
            <w:tcW w:w="1025" w:type="dxa"/>
            <w:vMerge/>
            <w:shd w:val="clear" w:color="auto" w:fill="auto"/>
          </w:tcPr>
          <w:p w14:paraId="70677573" w14:textId="77777777" w:rsidR="00DD2C85" w:rsidRDefault="00DD2C85" w:rsidP="00034B5A">
            <w:pPr>
              <w:rPr>
                <w:sz w:val="18"/>
                <w:szCs w:val="18"/>
              </w:rPr>
            </w:pPr>
          </w:p>
        </w:tc>
        <w:tc>
          <w:tcPr>
            <w:tcW w:w="1002" w:type="dxa"/>
            <w:shd w:val="clear" w:color="auto" w:fill="auto"/>
          </w:tcPr>
          <w:p w14:paraId="4C11AD65" w14:textId="77777777" w:rsidR="00DD2C85" w:rsidRDefault="00DD2C85" w:rsidP="00034B5A">
            <w:pPr>
              <w:rPr>
                <w:sz w:val="18"/>
                <w:szCs w:val="18"/>
              </w:rPr>
            </w:pPr>
            <w:r>
              <w:rPr>
                <w:sz w:val="18"/>
                <w:szCs w:val="18"/>
              </w:rPr>
              <w:t>50%ile</w:t>
            </w:r>
          </w:p>
        </w:tc>
        <w:tc>
          <w:tcPr>
            <w:tcW w:w="1152" w:type="dxa"/>
            <w:shd w:val="clear" w:color="auto" w:fill="auto"/>
            <w:vAlign w:val="center"/>
          </w:tcPr>
          <w:p w14:paraId="5D35D5D4" w14:textId="081E5F7B" w:rsidR="00DD2C85" w:rsidRDefault="00435812" w:rsidP="00034B5A">
            <w:pPr>
              <w:rPr>
                <w:sz w:val="18"/>
                <w:szCs w:val="18"/>
                <w:lang w:eastAsia="zh-CN"/>
              </w:rPr>
            </w:pPr>
            <w:r>
              <w:rPr>
                <w:rFonts w:hint="eastAsia"/>
                <w:sz w:val="18"/>
                <w:szCs w:val="18"/>
                <w:lang w:eastAsia="zh-CN"/>
              </w:rPr>
              <w:t>0</w:t>
            </w:r>
            <w:r>
              <w:rPr>
                <w:sz w:val="18"/>
                <w:szCs w:val="18"/>
                <w:lang w:eastAsia="zh-CN"/>
              </w:rPr>
              <w:t>.0890</w:t>
            </w:r>
          </w:p>
        </w:tc>
        <w:tc>
          <w:tcPr>
            <w:tcW w:w="1152" w:type="dxa"/>
            <w:shd w:val="clear" w:color="auto" w:fill="auto"/>
            <w:vAlign w:val="center"/>
          </w:tcPr>
          <w:p w14:paraId="7559138F" w14:textId="30EB16D3" w:rsidR="00DD2C85" w:rsidRDefault="00435812" w:rsidP="00034B5A">
            <w:pPr>
              <w:rPr>
                <w:sz w:val="18"/>
                <w:szCs w:val="18"/>
                <w:lang w:eastAsia="zh-CN"/>
              </w:rPr>
            </w:pPr>
            <w:r>
              <w:rPr>
                <w:rFonts w:hint="eastAsia"/>
                <w:sz w:val="18"/>
                <w:szCs w:val="18"/>
                <w:lang w:eastAsia="zh-CN"/>
              </w:rPr>
              <w:t>0</w:t>
            </w:r>
            <w:r>
              <w:rPr>
                <w:sz w:val="18"/>
                <w:szCs w:val="18"/>
                <w:lang w:eastAsia="zh-CN"/>
              </w:rPr>
              <w:t>.1206</w:t>
            </w:r>
          </w:p>
        </w:tc>
        <w:tc>
          <w:tcPr>
            <w:tcW w:w="1152" w:type="dxa"/>
            <w:shd w:val="clear" w:color="auto" w:fill="auto"/>
            <w:vAlign w:val="center"/>
          </w:tcPr>
          <w:p w14:paraId="75504437" w14:textId="43D3286A" w:rsidR="00DD2C85" w:rsidRPr="009D06B7" w:rsidRDefault="00435812" w:rsidP="00034B5A">
            <w:pPr>
              <w:rPr>
                <w:sz w:val="18"/>
                <w:szCs w:val="18"/>
                <w:lang w:eastAsia="zh-CN"/>
              </w:rPr>
            </w:pPr>
            <w:r w:rsidRPr="009D06B7">
              <w:rPr>
                <w:sz w:val="18"/>
                <w:szCs w:val="18"/>
                <w:lang w:eastAsia="zh-CN"/>
              </w:rPr>
              <w:t>0.2171</w:t>
            </w:r>
          </w:p>
        </w:tc>
        <w:tc>
          <w:tcPr>
            <w:tcW w:w="1152" w:type="dxa"/>
            <w:shd w:val="clear" w:color="auto" w:fill="auto"/>
            <w:vAlign w:val="center"/>
          </w:tcPr>
          <w:p w14:paraId="2355E825" w14:textId="71761247" w:rsidR="00DD2C85" w:rsidRDefault="00435812" w:rsidP="00034B5A">
            <w:pPr>
              <w:rPr>
                <w:sz w:val="18"/>
                <w:szCs w:val="18"/>
                <w:lang w:eastAsia="zh-CN"/>
              </w:rPr>
            </w:pPr>
            <w:r>
              <w:rPr>
                <w:rFonts w:hint="eastAsia"/>
                <w:sz w:val="18"/>
                <w:szCs w:val="18"/>
                <w:lang w:eastAsia="zh-CN"/>
              </w:rPr>
              <w:t>0</w:t>
            </w:r>
            <w:r>
              <w:rPr>
                <w:sz w:val="18"/>
                <w:szCs w:val="18"/>
                <w:lang w:eastAsia="zh-CN"/>
              </w:rPr>
              <w:t>.0898</w:t>
            </w:r>
          </w:p>
        </w:tc>
        <w:tc>
          <w:tcPr>
            <w:tcW w:w="1152" w:type="dxa"/>
            <w:shd w:val="clear" w:color="auto" w:fill="auto"/>
            <w:vAlign w:val="center"/>
          </w:tcPr>
          <w:p w14:paraId="31B79827" w14:textId="6E5496A7" w:rsidR="00DD2C85" w:rsidRDefault="00435812" w:rsidP="00034B5A">
            <w:pPr>
              <w:rPr>
                <w:sz w:val="18"/>
                <w:szCs w:val="18"/>
                <w:lang w:eastAsia="zh-CN"/>
              </w:rPr>
            </w:pPr>
            <w:r>
              <w:rPr>
                <w:rFonts w:hint="eastAsia"/>
                <w:sz w:val="18"/>
                <w:szCs w:val="18"/>
                <w:lang w:eastAsia="zh-CN"/>
              </w:rPr>
              <w:t>0</w:t>
            </w:r>
            <w:r>
              <w:rPr>
                <w:sz w:val="18"/>
                <w:szCs w:val="18"/>
                <w:lang w:eastAsia="zh-CN"/>
              </w:rPr>
              <w:t>.1199</w:t>
            </w:r>
          </w:p>
        </w:tc>
        <w:tc>
          <w:tcPr>
            <w:tcW w:w="1152" w:type="dxa"/>
            <w:shd w:val="clear" w:color="auto" w:fill="auto"/>
            <w:vAlign w:val="center"/>
          </w:tcPr>
          <w:p w14:paraId="6B54D94C" w14:textId="18EF34B6" w:rsidR="00DD2C85" w:rsidRDefault="00435812" w:rsidP="00034B5A">
            <w:pPr>
              <w:rPr>
                <w:sz w:val="18"/>
                <w:szCs w:val="18"/>
                <w:lang w:eastAsia="zh-CN"/>
              </w:rPr>
            </w:pPr>
            <w:r>
              <w:rPr>
                <w:rFonts w:hint="eastAsia"/>
                <w:sz w:val="18"/>
                <w:szCs w:val="18"/>
                <w:lang w:eastAsia="zh-CN"/>
              </w:rPr>
              <w:t>0</w:t>
            </w:r>
            <w:r>
              <w:rPr>
                <w:sz w:val="18"/>
                <w:szCs w:val="18"/>
                <w:lang w:eastAsia="zh-CN"/>
              </w:rPr>
              <w:t>.2120</w:t>
            </w:r>
          </w:p>
        </w:tc>
      </w:tr>
      <w:tr w:rsidR="00DD2C85" w14:paraId="4E698916" w14:textId="77777777" w:rsidTr="00034B5A">
        <w:trPr>
          <w:trHeight w:val="176"/>
          <w:jc w:val="center"/>
        </w:trPr>
        <w:tc>
          <w:tcPr>
            <w:tcW w:w="1025" w:type="dxa"/>
            <w:vMerge/>
            <w:shd w:val="clear" w:color="auto" w:fill="auto"/>
          </w:tcPr>
          <w:p w14:paraId="5E6B84E6" w14:textId="77777777" w:rsidR="00DD2C85" w:rsidRDefault="00DD2C85" w:rsidP="00034B5A">
            <w:pPr>
              <w:rPr>
                <w:sz w:val="18"/>
                <w:szCs w:val="18"/>
              </w:rPr>
            </w:pPr>
          </w:p>
        </w:tc>
        <w:tc>
          <w:tcPr>
            <w:tcW w:w="1002" w:type="dxa"/>
            <w:shd w:val="clear" w:color="auto" w:fill="auto"/>
          </w:tcPr>
          <w:p w14:paraId="5DD6604B" w14:textId="77777777" w:rsidR="00DD2C85" w:rsidRDefault="00DD2C85" w:rsidP="00034B5A">
            <w:pPr>
              <w:rPr>
                <w:sz w:val="18"/>
                <w:szCs w:val="18"/>
              </w:rPr>
            </w:pPr>
            <w:r>
              <w:rPr>
                <w:sz w:val="18"/>
                <w:szCs w:val="18"/>
              </w:rPr>
              <w:t>95%ile</w:t>
            </w:r>
          </w:p>
        </w:tc>
        <w:tc>
          <w:tcPr>
            <w:tcW w:w="1152" w:type="dxa"/>
            <w:shd w:val="clear" w:color="auto" w:fill="auto"/>
            <w:vAlign w:val="center"/>
          </w:tcPr>
          <w:p w14:paraId="0438F6F0" w14:textId="0CC5EC5F" w:rsidR="00DD2C85" w:rsidRDefault="00435812" w:rsidP="00034B5A">
            <w:pPr>
              <w:rPr>
                <w:sz w:val="18"/>
                <w:szCs w:val="18"/>
                <w:lang w:eastAsia="zh-CN"/>
              </w:rPr>
            </w:pPr>
            <w:r>
              <w:rPr>
                <w:rFonts w:hint="eastAsia"/>
                <w:sz w:val="18"/>
                <w:szCs w:val="18"/>
                <w:lang w:eastAsia="zh-CN"/>
              </w:rPr>
              <w:t>0</w:t>
            </w:r>
            <w:r>
              <w:rPr>
                <w:sz w:val="18"/>
                <w:szCs w:val="18"/>
                <w:lang w:eastAsia="zh-CN"/>
              </w:rPr>
              <w:t>.2269</w:t>
            </w:r>
          </w:p>
        </w:tc>
        <w:tc>
          <w:tcPr>
            <w:tcW w:w="1152" w:type="dxa"/>
            <w:shd w:val="clear" w:color="auto" w:fill="auto"/>
            <w:vAlign w:val="center"/>
          </w:tcPr>
          <w:p w14:paraId="186618ED" w14:textId="4E9F1A2E" w:rsidR="00DD2C85" w:rsidRDefault="00435812" w:rsidP="00034B5A">
            <w:pPr>
              <w:rPr>
                <w:sz w:val="18"/>
                <w:szCs w:val="18"/>
                <w:lang w:eastAsia="zh-CN"/>
              </w:rPr>
            </w:pPr>
            <w:r>
              <w:rPr>
                <w:rFonts w:hint="eastAsia"/>
                <w:sz w:val="18"/>
                <w:szCs w:val="18"/>
                <w:lang w:eastAsia="zh-CN"/>
              </w:rPr>
              <w:t>0</w:t>
            </w:r>
            <w:r>
              <w:rPr>
                <w:sz w:val="18"/>
                <w:szCs w:val="18"/>
                <w:lang w:eastAsia="zh-CN"/>
              </w:rPr>
              <w:t>.6403</w:t>
            </w:r>
          </w:p>
        </w:tc>
        <w:tc>
          <w:tcPr>
            <w:tcW w:w="1152" w:type="dxa"/>
            <w:shd w:val="clear" w:color="auto" w:fill="auto"/>
            <w:vAlign w:val="center"/>
          </w:tcPr>
          <w:p w14:paraId="1FD6F75E" w14:textId="546C23AF" w:rsidR="00DD2C85" w:rsidRPr="009D06B7" w:rsidRDefault="00435812" w:rsidP="00034B5A">
            <w:pPr>
              <w:rPr>
                <w:sz w:val="18"/>
                <w:szCs w:val="18"/>
                <w:lang w:eastAsia="zh-CN"/>
              </w:rPr>
            </w:pPr>
            <w:r w:rsidRPr="009D06B7">
              <w:rPr>
                <w:sz w:val="18"/>
                <w:szCs w:val="18"/>
                <w:lang w:eastAsia="zh-CN"/>
              </w:rPr>
              <w:t>2.002</w:t>
            </w:r>
          </w:p>
        </w:tc>
        <w:tc>
          <w:tcPr>
            <w:tcW w:w="1152" w:type="dxa"/>
            <w:shd w:val="clear" w:color="auto" w:fill="auto"/>
            <w:vAlign w:val="center"/>
          </w:tcPr>
          <w:p w14:paraId="14DC9EA1" w14:textId="1129B4EA" w:rsidR="00DD2C85" w:rsidRDefault="00435812" w:rsidP="00034B5A">
            <w:pPr>
              <w:rPr>
                <w:sz w:val="18"/>
                <w:szCs w:val="18"/>
                <w:lang w:eastAsia="zh-CN"/>
              </w:rPr>
            </w:pPr>
            <w:r>
              <w:rPr>
                <w:rFonts w:hint="eastAsia"/>
                <w:sz w:val="18"/>
                <w:szCs w:val="18"/>
                <w:lang w:eastAsia="zh-CN"/>
              </w:rPr>
              <w:t>0</w:t>
            </w:r>
            <w:r>
              <w:rPr>
                <w:sz w:val="18"/>
                <w:szCs w:val="18"/>
                <w:lang w:eastAsia="zh-CN"/>
              </w:rPr>
              <w:t>.2325</w:t>
            </w:r>
          </w:p>
        </w:tc>
        <w:tc>
          <w:tcPr>
            <w:tcW w:w="1152" w:type="dxa"/>
            <w:shd w:val="clear" w:color="auto" w:fill="auto"/>
            <w:vAlign w:val="center"/>
          </w:tcPr>
          <w:p w14:paraId="6EBE32EB" w14:textId="14F2C92D" w:rsidR="00DD2C85" w:rsidRDefault="00435812" w:rsidP="00034B5A">
            <w:pPr>
              <w:rPr>
                <w:sz w:val="18"/>
                <w:szCs w:val="18"/>
                <w:lang w:eastAsia="zh-CN"/>
              </w:rPr>
            </w:pPr>
            <w:r>
              <w:rPr>
                <w:rFonts w:hint="eastAsia"/>
                <w:sz w:val="18"/>
                <w:szCs w:val="18"/>
                <w:lang w:eastAsia="zh-CN"/>
              </w:rPr>
              <w:t>0</w:t>
            </w:r>
            <w:r>
              <w:rPr>
                <w:sz w:val="18"/>
                <w:szCs w:val="18"/>
                <w:lang w:eastAsia="zh-CN"/>
              </w:rPr>
              <w:t>.5775</w:t>
            </w:r>
          </w:p>
        </w:tc>
        <w:tc>
          <w:tcPr>
            <w:tcW w:w="1152" w:type="dxa"/>
            <w:shd w:val="clear" w:color="auto" w:fill="auto"/>
            <w:vAlign w:val="center"/>
          </w:tcPr>
          <w:p w14:paraId="11B45690" w14:textId="44588C10" w:rsidR="00DD2C85" w:rsidRDefault="00435812" w:rsidP="00034B5A">
            <w:pPr>
              <w:rPr>
                <w:sz w:val="18"/>
                <w:szCs w:val="18"/>
                <w:lang w:eastAsia="zh-CN"/>
              </w:rPr>
            </w:pPr>
            <w:r>
              <w:rPr>
                <w:rFonts w:hint="eastAsia"/>
                <w:sz w:val="18"/>
                <w:szCs w:val="18"/>
                <w:lang w:eastAsia="zh-CN"/>
              </w:rPr>
              <w:t>2</w:t>
            </w:r>
            <w:r>
              <w:rPr>
                <w:sz w:val="18"/>
                <w:szCs w:val="18"/>
                <w:lang w:eastAsia="zh-CN"/>
              </w:rPr>
              <w:t>.0632</w:t>
            </w:r>
          </w:p>
        </w:tc>
      </w:tr>
      <w:tr w:rsidR="00DD2C85" w14:paraId="5A09BD4D" w14:textId="77777777" w:rsidTr="00034B5A">
        <w:trPr>
          <w:trHeight w:val="176"/>
          <w:jc w:val="center"/>
        </w:trPr>
        <w:tc>
          <w:tcPr>
            <w:tcW w:w="1025" w:type="dxa"/>
            <w:vMerge/>
            <w:shd w:val="clear" w:color="auto" w:fill="auto"/>
          </w:tcPr>
          <w:p w14:paraId="41BCE25D" w14:textId="77777777" w:rsidR="00DD2C85" w:rsidRDefault="00DD2C85" w:rsidP="00034B5A">
            <w:pPr>
              <w:rPr>
                <w:sz w:val="18"/>
                <w:szCs w:val="18"/>
              </w:rPr>
            </w:pPr>
          </w:p>
        </w:tc>
        <w:tc>
          <w:tcPr>
            <w:tcW w:w="1002" w:type="dxa"/>
            <w:shd w:val="clear" w:color="auto" w:fill="auto"/>
          </w:tcPr>
          <w:p w14:paraId="0644EDAB" w14:textId="77777777" w:rsidR="00DD2C85" w:rsidRDefault="00DD2C85" w:rsidP="00034B5A">
            <w:pPr>
              <w:rPr>
                <w:sz w:val="18"/>
                <w:szCs w:val="18"/>
              </w:rPr>
            </w:pPr>
            <w:r>
              <w:rPr>
                <w:sz w:val="18"/>
                <w:szCs w:val="18"/>
              </w:rPr>
              <w:t>mean</w:t>
            </w:r>
          </w:p>
        </w:tc>
        <w:tc>
          <w:tcPr>
            <w:tcW w:w="1152" w:type="dxa"/>
            <w:shd w:val="clear" w:color="auto" w:fill="auto"/>
            <w:vAlign w:val="center"/>
          </w:tcPr>
          <w:p w14:paraId="1D5E7178" w14:textId="10CA64BA" w:rsidR="00DD2C85" w:rsidRDefault="00435812" w:rsidP="00034B5A">
            <w:pPr>
              <w:rPr>
                <w:sz w:val="18"/>
                <w:szCs w:val="18"/>
                <w:lang w:eastAsia="zh-CN"/>
              </w:rPr>
            </w:pPr>
            <w:r>
              <w:rPr>
                <w:rFonts w:hint="eastAsia"/>
                <w:sz w:val="18"/>
                <w:szCs w:val="18"/>
                <w:lang w:eastAsia="zh-CN"/>
              </w:rPr>
              <w:t>0</w:t>
            </w:r>
            <w:r>
              <w:rPr>
                <w:sz w:val="18"/>
                <w:szCs w:val="18"/>
                <w:lang w:eastAsia="zh-CN"/>
              </w:rPr>
              <w:t>.1066</w:t>
            </w:r>
          </w:p>
        </w:tc>
        <w:tc>
          <w:tcPr>
            <w:tcW w:w="1152" w:type="dxa"/>
            <w:shd w:val="clear" w:color="auto" w:fill="auto"/>
            <w:vAlign w:val="center"/>
          </w:tcPr>
          <w:p w14:paraId="4B33D2D9" w14:textId="041E01AD" w:rsidR="00DD2C85" w:rsidRDefault="00435812" w:rsidP="00034B5A">
            <w:pPr>
              <w:rPr>
                <w:sz w:val="18"/>
                <w:szCs w:val="18"/>
                <w:lang w:eastAsia="zh-CN"/>
              </w:rPr>
            </w:pPr>
            <w:r>
              <w:rPr>
                <w:rFonts w:hint="eastAsia"/>
                <w:sz w:val="18"/>
                <w:szCs w:val="18"/>
                <w:lang w:eastAsia="zh-CN"/>
              </w:rPr>
              <w:t>0</w:t>
            </w:r>
            <w:r>
              <w:rPr>
                <w:sz w:val="18"/>
                <w:szCs w:val="18"/>
                <w:lang w:eastAsia="zh-CN"/>
              </w:rPr>
              <w:t>.2054</w:t>
            </w:r>
          </w:p>
        </w:tc>
        <w:tc>
          <w:tcPr>
            <w:tcW w:w="1152" w:type="dxa"/>
            <w:shd w:val="clear" w:color="auto" w:fill="auto"/>
            <w:vAlign w:val="center"/>
          </w:tcPr>
          <w:p w14:paraId="1E2CA8E6" w14:textId="679A7328" w:rsidR="00DD2C85" w:rsidRPr="009D06B7" w:rsidRDefault="00435812" w:rsidP="00034B5A">
            <w:pPr>
              <w:rPr>
                <w:sz w:val="18"/>
                <w:szCs w:val="18"/>
                <w:lang w:eastAsia="zh-CN"/>
              </w:rPr>
            </w:pPr>
            <w:r w:rsidRPr="009D06B7">
              <w:rPr>
                <w:sz w:val="18"/>
                <w:szCs w:val="18"/>
                <w:lang w:eastAsia="zh-CN"/>
              </w:rPr>
              <w:t>0.6635</w:t>
            </w:r>
          </w:p>
        </w:tc>
        <w:tc>
          <w:tcPr>
            <w:tcW w:w="1152" w:type="dxa"/>
            <w:shd w:val="clear" w:color="auto" w:fill="auto"/>
            <w:vAlign w:val="center"/>
          </w:tcPr>
          <w:p w14:paraId="32583FC5" w14:textId="46EACD82" w:rsidR="00DD2C85" w:rsidRDefault="00435812" w:rsidP="00034B5A">
            <w:pPr>
              <w:rPr>
                <w:sz w:val="18"/>
                <w:szCs w:val="18"/>
                <w:lang w:eastAsia="zh-CN"/>
              </w:rPr>
            </w:pPr>
            <w:r>
              <w:rPr>
                <w:rFonts w:hint="eastAsia"/>
                <w:sz w:val="18"/>
                <w:szCs w:val="18"/>
                <w:lang w:eastAsia="zh-CN"/>
              </w:rPr>
              <w:t>0</w:t>
            </w:r>
            <w:r>
              <w:rPr>
                <w:sz w:val="18"/>
                <w:szCs w:val="18"/>
                <w:lang w:eastAsia="zh-CN"/>
              </w:rPr>
              <w:t>.1082</w:t>
            </w:r>
          </w:p>
        </w:tc>
        <w:tc>
          <w:tcPr>
            <w:tcW w:w="1152" w:type="dxa"/>
            <w:shd w:val="clear" w:color="auto" w:fill="auto"/>
            <w:vAlign w:val="center"/>
          </w:tcPr>
          <w:p w14:paraId="7E933597" w14:textId="7228D6F2" w:rsidR="00DD2C85" w:rsidRDefault="00435812" w:rsidP="00034B5A">
            <w:pPr>
              <w:rPr>
                <w:sz w:val="18"/>
                <w:szCs w:val="18"/>
                <w:lang w:eastAsia="zh-CN"/>
              </w:rPr>
            </w:pPr>
            <w:r>
              <w:rPr>
                <w:rFonts w:hint="eastAsia"/>
                <w:sz w:val="18"/>
                <w:szCs w:val="18"/>
                <w:lang w:eastAsia="zh-CN"/>
              </w:rPr>
              <w:t>0</w:t>
            </w:r>
            <w:r>
              <w:rPr>
                <w:sz w:val="18"/>
                <w:szCs w:val="18"/>
                <w:lang w:eastAsia="zh-CN"/>
              </w:rPr>
              <w:t>.1986</w:t>
            </w:r>
          </w:p>
        </w:tc>
        <w:tc>
          <w:tcPr>
            <w:tcW w:w="1152" w:type="dxa"/>
            <w:shd w:val="clear" w:color="auto" w:fill="auto"/>
            <w:vAlign w:val="center"/>
          </w:tcPr>
          <w:p w14:paraId="707BD791" w14:textId="07AD2790" w:rsidR="00DD2C85" w:rsidRDefault="00435812" w:rsidP="00034B5A">
            <w:pPr>
              <w:rPr>
                <w:sz w:val="18"/>
                <w:szCs w:val="18"/>
                <w:lang w:eastAsia="zh-CN"/>
              </w:rPr>
            </w:pPr>
            <w:r>
              <w:rPr>
                <w:rFonts w:hint="eastAsia"/>
                <w:sz w:val="18"/>
                <w:szCs w:val="18"/>
                <w:lang w:eastAsia="zh-CN"/>
              </w:rPr>
              <w:t>0</w:t>
            </w:r>
            <w:r>
              <w:rPr>
                <w:sz w:val="18"/>
                <w:szCs w:val="18"/>
                <w:lang w:eastAsia="zh-CN"/>
              </w:rPr>
              <w:t>.6692</w:t>
            </w:r>
          </w:p>
        </w:tc>
      </w:tr>
      <w:tr w:rsidR="00314EB9" w14:paraId="0F933589" w14:textId="77777777" w:rsidTr="00034B5A">
        <w:trPr>
          <w:trHeight w:val="176"/>
          <w:jc w:val="center"/>
        </w:trPr>
        <w:tc>
          <w:tcPr>
            <w:tcW w:w="2027" w:type="dxa"/>
            <w:gridSpan w:val="2"/>
            <w:shd w:val="clear" w:color="auto" w:fill="auto"/>
          </w:tcPr>
          <w:p w14:paraId="42B014E7" w14:textId="77777777" w:rsidR="00314EB9" w:rsidRDefault="00314EB9" w:rsidP="00314EB9">
            <w:pPr>
              <w:rPr>
                <w:sz w:val="18"/>
                <w:szCs w:val="18"/>
              </w:rPr>
            </w:pPr>
            <w:r>
              <w:rPr>
                <w:sz w:val="18"/>
                <w:szCs w:val="18"/>
              </w:rPr>
              <w:t>Arrival rate (</w:t>
            </w:r>
            <w:r>
              <w:rPr>
                <w:rFonts w:eastAsia="等线"/>
                <w:sz w:val="18"/>
                <w:szCs w:val="18"/>
              </w:rPr>
              <w:t>files/s</w:t>
            </w:r>
            <w:r>
              <w:rPr>
                <w:sz w:val="18"/>
                <w:szCs w:val="18"/>
              </w:rPr>
              <w:t>)</w:t>
            </w:r>
          </w:p>
        </w:tc>
        <w:tc>
          <w:tcPr>
            <w:tcW w:w="1152" w:type="dxa"/>
            <w:shd w:val="clear" w:color="auto" w:fill="auto"/>
          </w:tcPr>
          <w:p w14:paraId="781ECB44" w14:textId="1F405C8D" w:rsidR="00314EB9" w:rsidRDefault="00314EB9" w:rsidP="00314EB9">
            <w:pPr>
              <w:rPr>
                <w:rFonts w:eastAsia="等线"/>
                <w:sz w:val="18"/>
                <w:szCs w:val="18"/>
                <w:lang w:eastAsia="zh-CN"/>
              </w:rPr>
            </w:pPr>
            <w:r>
              <w:rPr>
                <w:rFonts w:eastAsia="等线" w:hint="eastAsia"/>
                <w:sz w:val="18"/>
                <w:szCs w:val="18"/>
                <w:lang w:eastAsia="zh-CN"/>
              </w:rPr>
              <w:t>0</w:t>
            </w:r>
            <w:r>
              <w:rPr>
                <w:rFonts w:eastAsia="等线"/>
                <w:sz w:val="18"/>
                <w:szCs w:val="18"/>
                <w:lang w:eastAsia="zh-CN"/>
              </w:rPr>
              <w:t>.25</w:t>
            </w:r>
          </w:p>
        </w:tc>
        <w:tc>
          <w:tcPr>
            <w:tcW w:w="1152" w:type="dxa"/>
            <w:shd w:val="clear" w:color="auto" w:fill="auto"/>
          </w:tcPr>
          <w:p w14:paraId="5068D861" w14:textId="2ABAE210" w:rsidR="00314EB9" w:rsidRDefault="00314EB9" w:rsidP="00314EB9">
            <w:pPr>
              <w:rPr>
                <w:rFonts w:eastAsia="等线"/>
                <w:sz w:val="18"/>
                <w:szCs w:val="18"/>
                <w:lang w:eastAsia="zh-CN"/>
              </w:rPr>
            </w:pPr>
            <w:r>
              <w:rPr>
                <w:rFonts w:eastAsia="等线" w:hint="eastAsia"/>
                <w:sz w:val="18"/>
                <w:szCs w:val="18"/>
                <w:lang w:eastAsia="zh-CN"/>
              </w:rPr>
              <w:t>0</w:t>
            </w:r>
            <w:r>
              <w:rPr>
                <w:rFonts w:eastAsia="等线"/>
                <w:sz w:val="18"/>
                <w:szCs w:val="18"/>
                <w:lang w:eastAsia="zh-CN"/>
              </w:rPr>
              <w:t>.6</w:t>
            </w:r>
          </w:p>
        </w:tc>
        <w:tc>
          <w:tcPr>
            <w:tcW w:w="1152" w:type="dxa"/>
            <w:shd w:val="clear" w:color="auto" w:fill="auto"/>
          </w:tcPr>
          <w:p w14:paraId="6141D1A2" w14:textId="24641B7C" w:rsidR="00314EB9" w:rsidRDefault="00314EB9" w:rsidP="00314EB9">
            <w:pPr>
              <w:rPr>
                <w:rFonts w:eastAsia="等线"/>
                <w:sz w:val="18"/>
                <w:szCs w:val="18"/>
                <w:lang w:eastAsia="zh-CN"/>
              </w:rPr>
            </w:pPr>
            <w:r>
              <w:rPr>
                <w:rFonts w:eastAsia="等线" w:hint="eastAsia"/>
                <w:sz w:val="18"/>
                <w:szCs w:val="18"/>
                <w:lang w:eastAsia="zh-CN"/>
              </w:rPr>
              <w:t>1</w:t>
            </w:r>
            <w:r>
              <w:rPr>
                <w:rFonts w:eastAsia="等线"/>
                <w:sz w:val="18"/>
                <w:szCs w:val="18"/>
                <w:lang w:eastAsia="zh-CN"/>
              </w:rPr>
              <w:t>.0</w:t>
            </w:r>
          </w:p>
        </w:tc>
        <w:tc>
          <w:tcPr>
            <w:tcW w:w="1152" w:type="dxa"/>
            <w:shd w:val="clear" w:color="auto" w:fill="auto"/>
          </w:tcPr>
          <w:p w14:paraId="3514303C" w14:textId="46573477" w:rsidR="00314EB9" w:rsidRDefault="00314EB9" w:rsidP="00314EB9">
            <w:pPr>
              <w:rPr>
                <w:rFonts w:eastAsia="等线"/>
                <w:sz w:val="18"/>
                <w:szCs w:val="18"/>
              </w:rPr>
            </w:pPr>
            <w:r>
              <w:rPr>
                <w:rFonts w:eastAsia="等线" w:hint="eastAsia"/>
                <w:sz w:val="18"/>
                <w:szCs w:val="18"/>
                <w:lang w:eastAsia="zh-CN"/>
              </w:rPr>
              <w:t>0</w:t>
            </w:r>
            <w:r>
              <w:rPr>
                <w:rFonts w:eastAsia="等线"/>
                <w:sz w:val="18"/>
                <w:szCs w:val="18"/>
                <w:lang w:eastAsia="zh-CN"/>
              </w:rPr>
              <w:t>.25</w:t>
            </w:r>
          </w:p>
        </w:tc>
        <w:tc>
          <w:tcPr>
            <w:tcW w:w="1152" w:type="dxa"/>
            <w:shd w:val="clear" w:color="auto" w:fill="auto"/>
          </w:tcPr>
          <w:p w14:paraId="628B355A" w14:textId="1A84A295" w:rsidR="00314EB9" w:rsidRDefault="00314EB9" w:rsidP="00314EB9">
            <w:pPr>
              <w:rPr>
                <w:rFonts w:eastAsia="等线"/>
                <w:sz w:val="18"/>
                <w:szCs w:val="18"/>
              </w:rPr>
            </w:pPr>
            <w:r>
              <w:rPr>
                <w:rFonts w:eastAsia="等线" w:hint="eastAsia"/>
                <w:sz w:val="18"/>
                <w:szCs w:val="18"/>
                <w:lang w:eastAsia="zh-CN"/>
              </w:rPr>
              <w:t>0</w:t>
            </w:r>
            <w:r>
              <w:rPr>
                <w:rFonts w:eastAsia="等线"/>
                <w:sz w:val="18"/>
                <w:szCs w:val="18"/>
                <w:lang w:eastAsia="zh-CN"/>
              </w:rPr>
              <w:t>.6</w:t>
            </w:r>
          </w:p>
        </w:tc>
        <w:tc>
          <w:tcPr>
            <w:tcW w:w="1152" w:type="dxa"/>
            <w:shd w:val="clear" w:color="auto" w:fill="auto"/>
          </w:tcPr>
          <w:p w14:paraId="118AA972" w14:textId="6D5DF070" w:rsidR="00314EB9" w:rsidRDefault="00314EB9" w:rsidP="00314EB9">
            <w:pPr>
              <w:rPr>
                <w:rFonts w:eastAsia="等线"/>
                <w:sz w:val="18"/>
                <w:szCs w:val="18"/>
              </w:rPr>
            </w:pPr>
            <w:r>
              <w:rPr>
                <w:rFonts w:eastAsia="等线" w:hint="eastAsia"/>
                <w:sz w:val="18"/>
                <w:szCs w:val="18"/>
                <w:lang w:eastAsia="zh-CN"/>
              </w:rPr>
              <w:t>1</w:t>
            </w:r>
            <w:r>
              <w:rPr>
                <w:rFonts w:eastAsia="等线"/>
                <w:sz w:val="18"/>
                <w:szCs w:val="18"/>
                <w:lang w:eastAsia="zh-CN"/>
              </w:rPr>
              <w:t>.0</w:t>
            </w:r>
          </w:p>
        </w:tc>
      </w:tr>
      <w:tr w:rsidR="00314EB9" w14:paraId="30E6E066" w14:textId="77777777" w:rsidTr="00034B5A">
        <w:trPr>
          <w:trHeight w:val="176"/>
          <w:jc w:val="center"/>
        </w:trPr>
        <w:tc>
          <w:tcPr>
            <w:tcW w:w="2027" w:type="dxa"/>
            <w:gridSpan w:val="2"/>
            <w:shd w:val="clear" w:color="auto" w:fill="auto"/>
          </w:tcPr>
          <w:p w14:paraId="1D798850" w14:textId="77777777" w:rsidR="00314EB9" w:rsidRDefault="00314EB9" w:rsidP="00314EB9">
            <w:pPr>
              <w:rPr>
                <w:rFonts w:eastAsia="等线"/>
                <w:sz w:val="18"/>
                <w:szCs w:val="18"/>
              </w:rPr>
            </w:pPr>
            <w:r>
              <w:rPr>
                <w:rFonts w:ascii="Cambria Math" w:eastAsia="等线" w:hAnsi="Cambria Math" w:cs="Cambria Math"/>
                <w:sz w:val="18"/>
                <w:szCs w:val="18"/>
              </w:rPr>
              <w:t>𝜌</w:t>
            </w:r>
            <w:r>
              <w:rPr>
                <w:rFonts w:eastAsia="等线"/>
                <w:sz w:val="18"/>
                <w:szCs w:val="18"/>
                <w:vertAlign w:val="subscript"/>
              </w:rPr>
              <w:t>DL</w:t>
            </w:r>
          </w:p>
        </w:tc>
        <w:tc>
          <w:tcPr>
            <w:tcW w:w="1152" w:type="dxa"/>
            <w:shd w:val="clear" w:color="auto" w:fill="auto"/>
          </w:tcPr>
          <w:p w14:paraId="5A6F19BC" w14:textId="5DD8DF50" w:rsidR="00314EB9" w:rsidRDefault="00435812" w:rsidP="00314EB9">
            <w:pPr>
              <w:rPr>
                <w:color w:val="000000"/>
                <w:sz w:val="18"/>
                <w:szCs w:val="18"/>
                <w:lang w:eastAsia="zh-CN"/>
              </w:rPr>
            </w:pPr>
            <w:r>
              <w:rPr>
                <w:rFonts w:hint="eastAsia"/>
                <w:color w:val="000000"/>
                <w:sz w:val="18"/>
                <w:szCs w:val="18"/>
                <w:lang w:eastAsia="zh-CN"/>
              </w:rPr>
              <w:t>9</w:t>
            </w:r>
            <w:r>
              <w:rPr>
                <w:color w:val="000000"/>
                <w:sz w:val="18"/>
                <w:szCs w:val="18"/>
                <w:lang w:eastAsia="zh-CN"/>
              </w:rPr>
              <w:t>9.70%</w:t>
            </w:r>
          </w:p>
        </w:tc>
        <w:tc>
          <w:tcPr>
            <w:tcW w:w="1152" w:type="dxa"/>
            <w:shd w:val="clear" w:color="auto" w:fill="auto"/>
          </w:tcPr>
          <w:p w14:paraId="733B35BC" w14:textId="4A226B32" w:rsidR="00314EB9" w:rsidRDefault="00435812" w:rsidP="00314EB9">
            <w:pPr>
              <w:rPr>
                <w:color w:val="000000"/>
                <w:sz w:val="18"/>
                <w:szCs w:val="18"/>
                <w:lang w:eastAsia="zh-CN"/>
              </w:rPr>
            </w:pPr>
            <w:r>
              <w:rPr>
                <w:rFonts w:hint="eastAsia"/>
                <w:color w:val="000000"/>
                <w:sz w:val="18"/>
                <w:szCs w:val="18"/>
                <w:lang w:eastAsia="zh-CN"/>
              </w:rPr>
              <w:t>9</w:t>
            </w:r>
            <w:r>
              <w:rPr>
                <w:color w:val="000000"/>
                <w:sz w:val="18"/>
                <w:szCs w:val="18"/>
                <w:lang w:eastAsia="zh-CN"/>
              </w:rPr>
              <w:t>8.67%</w:t>
            </w:r>
          </w:p>
        </w:tc>
        <w:tc>
          <w:tcPr>
            <w:tcW w:w="1152" w:type="dxa"/>
            <w:shd w:val="clear" w:color="auto" w:fill="auto"/>
          </w:tcPr>
          <w:p w14:paraId="4189517A" w14:textId="4E6DB84E" w:rsidR="00314EB9" w:rsidRDefault="00435812" w:rsidP="00314EB9">
            <w:pPr>
              <w:rPr>
                <w:color w:val="000000"/>
                <w:sz w:val="18"/>
                <w:szCs w:val="18"/>
                <w:lang w:eastAsia="zh-CN"/>
              </w:rPr>
            </w:pPr>
            <w:r>
              <w:rPr>
                <w:rFonts w:hint="eastAsia"/>
                <w:color w:val="000000"/>
                <w:sz w:val="18"/>
                <w:szCs w:val="18"/>
                <w:lang w:eastAsia="zh-CN"/>
              </w:rPr>
              <w:t>8</w:t>
            </w:r>
            <w:r>
              <w:rPr>
                <w:color w:val="000000"/>
                <w:sz w:val="18"/>
                <w:szCs w:val="18"/>
                <w:lang w:eastAsia="zh-CN"/>
              </w:rPr>
              <w:t>9.27%</w:t>
            </w:r>
          </w:p>
        </w:tc>
        <w:tc>
          <w:tcPr>
            <w:tcW w:w="1152" w:type="dxa"/>
            <w:shd w:val="clear" w:color="auto" w:fill="auto"/>
            <w:vAlign w:val="center"/>
          </w:tcPr>
          <w:p w14:paraId="4C07899D" w14:textId="4B6D1CA5" w:rsidR="00314EB9" w:rsidRDefault="00435812" w:rsidP="00314EB9">
            <w:pPr>
              <w:rPr>
                <w:color w:val="000000"/>
                <w:sz w:val="18"/>
                <w:szCs w:val="18"/>
                <w:lang w:eastAsia="zh-CN"/>
              </w:rPr>
            </w:pPr>
            <w:r>
              <w:rPr>
                <w:rFonts w:hint="eastAsia"/>
                <w:color w:val="000000"/>
                <w:sz w:val="18"/>
                <w:szCs w:val="18"/>
                <w:lang w:eastAsia="zh-CN"/>
              </w:rPr>
              <w:t>9</w:t>
            </w:r>
            <w:r>
              <w:rPr>
                <w:color w:val="000000"/>
                <w:sz w:val="18"/>
                <w:szCs w:val="18"/>
                <w:lang w:eastAsia="zh-CN"/>
              </w:rPr>
              <w:t>9.68%</w:t>
            </w:r>
          </w:p>
        </w:tc>
        <w:tc>
          <w:tcPr>
            <w:tcW w:w="1152" w:type="dxa"/>
            <w:shd w:val="clear" w:color="auto" w:fill="auto"/>
            <w:vAlign w:val="center"/>
          </w:tcPr>
          <w:p w14:paraId="58373323" w14:textId="4B3887FF" w:rsidR="00314EB9" w:rsidRDefault="00435812" w:rsidP="00314EB9">
            <w:pPr>
              <w:rPr>
                <w:color w:val="000000"/>
                <w:sz w:val="18"/>
                <w:szCs w:val="18"/>
                <w:lang w:eastAsia="zh-CN"/>
              </w:rPr>
            </w:pPr>
            <w:r>
              <w:rPr>
                <w:rFonts w:hint="eastAsia"/>
                <w:color w:val="000000"/>
                <w:sz w:val="18"/>
                <w:szCs w:val="18"/>
                <w:lang w:eastAsia="zh-CN"/>
              </w:rPr>
              <w:t>9</w:t>
            </w:r>
            <w:r>
              <w:rPr>
                <w:color w:val="000000"/>
                <w:sz w:val="18"/>
                <w:szCs w:val="18"/>
                <w:lang w:eastAsia="zh-CN"/>
              </w:rPr>
              <w:t>8.43%</w:t>
            </w:r>
          </w:p>
        </w:tc>
        <w:tc>
          <w:tcPr>
            <w:tcW w:w="1152" w:type="dxa"/>
            <w:shd w:val="clear" w:color="auto" w:fill="auto"/>
            <w:vAlign w:val="center"/>
          </w:tcPr>
          <w:p w14:paraId="58B19D28" w14:textId="1954930E" w:rsidR="00314EB9" w:rsidRDefault="00435812" w:rsidP="00314EB9">
            <w:pPr>
              <w:rPr>
                <w:color w:val="000000"/>
                <w:sz w:val="18"/>
                <w:szCs w:val="18"/>
                <w:lang w:eastAsia="zh-CN"/>
              </w:rPr>
            </w:pPr>
            <w:r>
              <w:rPr>
                <w:rFonts w:hint="eastAsia"/>
                <w:color w:val="000000"/>
                <w:sz w:val="18"/>
                <w:szCs w:val="18"/>
                <w:lang w:eastAsia="zh-CN"/>
              </w:rPr>
              <w:t>8</w:t>
            </w:r>
            <w:r>
              <w:rPr>
                <w:color w:val="000000"/>
                <w:sz w:val="18"/>
                <w:szCs w:val="18"/>
                <w:lang w:eastAsia="zh-CN"/>
              </w:rPr>
              <w:t>9.98%</w:t>
            </w:r>
          </w:p>
        </w:tc>
      </w:tr>
      <w:tr w:rsidR="00314EB9" w14:paraId="1BB5FDCD" w14:textId="77777777" w:rsidTr="00034B5A">
        <w:trPr>
          <w:trHeight w:val="176"/>
          <w:jc w:val="center"/>
        </w:trPr>
        <w:tc>
          <w:tcPr>
            <w:tcW w:w="2027" w:type="dxa"/>
            <w:gridSpan w:val="2"/>
            <w:shd w:val="clear" w:color="auto" w:fill="auto"/>
          </w:tcPr>
          <w:p w14:paraId="243B6CDE" w14:textId="77777777" w:rsidR="00314EB9" w:rsidRDefault="00314EB9" w:rsidP="00314EB9">
            <w:pPr>
              <w:rPr>
                <w:rFonts w:eastAsia="等线"/>
                <w:sz w:val="18"/>
                <w:szCs w:val="18"/>
              </w:rPr>
            </w:pPr>
            <w:r w:rsidRPr="00B32B6F">
              <w:rPr>
                <w:rFonts w:ascii="Cambria Math" w:eastAsia="等线" w:hAnsi="Cambria Math" w:cs="Cambria Math"/>
                <w:sz w:val="18"/>
                <w:szCs w:val="18"/>
              </w:rPr>
              <w:t>𝜌</w:t>
            </w:r>
            <w:r w:rsidRPr="00B32B6F">
              <w:rPr>
                <w:rFonts w:eastAsia="等线"/>
                <w:sz w:val="18"/>
                <w:szCs w:val="18"/>
                <w:vertAlign w:val="subscript"/>
              </w:rPr>
              <w:t>UL</w:t>
            </w:r>
          </w:p>
        </w:tc>
        <w:tc>
          <w:tcPr>
            <w:tcW w:w="1152" w:type="dxa"/>
            <w:shd w:val="clear" w:color="auto" w:fill="auto"/>
            <w:vAlign w:val="center"/>
          </w:tcPr>
          <w:p w14:paraId="16CC42E3" w14:textId="2EB08DC2" w:rsidR="00314EB9" w:rsidRDefault="00435812" w:rsidP="00314EB9">
            <w:pPr>
              <w:rPr>
                <w:rFonts w:eastAsia="等线"/>
                <w:sz w:val="18"/>
                <w:szCs w:val="18"/>
                <w:lang w:eastAsia="zh-CN"/>
              </w:rPr>
            </w:pPr>
            <w:r>
              <w:rPr>
                <w:rFonts w:eastAsia="等线" w:hint="eastAsia"/>
                <w:sz w:val="18"/>
                <w:szCs w:val="18"/>
                <w:lang w:eastAsia="zh-CN"/>
              </w:rPr>
              <w:t>9</w:t>
            </w:r>
            <w:r>
              <w:rPr>
                <w:rFonts w:eastAsia="等线"/>
                <w:sz w:val="18"/>
                <w:szCs w:val="18"/>
                <w:lang w:eastAsia="zh-CN"/>
              </w:rPr>
              <w:t>8.79%</w:t>
            </w:r>
          </w:p>
        </w:tc>
        <w:tc>
          <w:tcPr>
            <w:tcW w:w="1152" w:type="dxa"/>
            <w:shd w:val="clear" w:color="auto" w:fill="auto"/>
            <w:vAlign w:val="center"/>
          </w:tcPr>
          <w:p w14:paraId="352EC7D2" w14:textId="17BCFD3F" w:rsidR="00314EB9" w:rsidRDefault="00435812" w:rsidP="00314EB9">
            <w:pPr>
              <w:rPr>
                <w:rFonts w:eastAsia="等线"/>
                <w:sz w:val="18"/>
                <w:szCs w:val="18"/>
                <w:lang w:eastAsia="zh-CN"/>
              </w:rPr>
            </w:pPr>
            <w:r>
              <w:rPr>
                <w:rFonts w:eastAsia="等线" w:hint="eastAsia"/>
                <w:sz w:val="18"/>
                <w:szCs w:val="18"/>
                <w:lang w:eastAsia="zh-CN"/>
              </w:rPr>
              <w:t>9</w:t>
            </w:r>
            <w:r>
              <w:rPr>
                <w:rFonts w:eastAsia="等线"/>
                <w:sz w:val="18"/>
                <w:szCs w:val="18"/>
                <w:lang w:eastAsia="zh-CN"/>
              </w:rPr>
              <w:t>8.26%</w:t>
            </w:r>
          </w:p>
        </w:tc>
        <w:tc>
          <w:tcPr>
            <w:tcW w:w="1152" w:type="dxa"/>
            <w:shd w:val="clear" w:color="auto" w:fill="auto"/>
            <w:vAlign w:val="center"/>
          </w:tcPr>
          <w:p w14:paraId="5EB49675" w14:textId="0B0F948C" w:rsidR="00314EB9" w:rsidRDefault="00435812" w:rsidP="00314EB9">
            <w:pPr>
              <w:rPr>
                <w:rFonts w:eastAsia="等线"/>
                <w:sz w:val="18"/>
                <w:szCs w:val="18"/>
                <w:lang w:eastAsia="zh-CN"/>
              </w:rPr>
            </w:pPr>
            <w:r>
              <w:rPr>
                <w:rFonts w:eastAsia="等线" w:hint="eastAsia"/>
                <w:sz w:val="18"/>
                <w:szCs w:val="18"/>
                <w:lang w:eastAsia="zh-CN"/>
              </w:rPr>
              <w:t>8</w:t>
            </w:r>
            <w:r>
              <w:rPr>
                <w:rFonts w:eastAsia="等线"/>
                <w:sz w:val="18"/>
                <w:szCs w:val="18"/>
                <w:lang w:eastAsia="zh-CN"/>
              </w:rPr>
              <w:t>9.66%</w:t>
            </w:r>
          </w:p>
        </w:tc>
        <w:tc>
          <w:tcPr>
            <w:tcW w:w="1152" w:type="dxa"/>
            <w:shd w:val="clear" w:color="auto" w:fill="auto"/>
            <w:vAlign w:val="center"/>
          </w:tcPr>
          <w:p w14:paraId="50FCF82B" w14:textId="168235FA" w:rsidR="00314EB9" w:rsidRDefault="00435812" w:rsidP="00314EB9">
            <w:pPr>
              <w:rPr>
                <w:rFonts w:eastAsia="等线"/>
                <w:sz w:val="18"/>
                <w:szCs w:val="18"/>
                <w:lang w:eastAsia="zh-CN"/>
              </w:rPr>
            </w:pPr>
            <w:r>
              <w:rPr>
                <w:rFonts w:eastAsia="等线" w:hint="eastAsia"/>
                <w:sz w:val="18"/>
                <w:szCs w:val="18"/>
                <w:lang w:eastAsia="zh-CN"/>
              </w:rPr>
              <w:t>9</w:t>
            </w:r>
            <w:r>
              <w:rPr>
                <w:rFonts w:eastAsia="等线"/>
                <w:sz w:val="18"/>
                <w:szCs w:val="18"/>
                <w:lang w:eastAsia="zh-CN"/>
              </w:rPr>
              <w:t>8.79%</w:t>
            </w:r>
          </w:p>
        </w:tc>
        <w:tc>
          <w:tcPr>
            <w:tcW w:w="1152" w:type="dxa"/>
            <w:shd w:val="clear" w:color="auto" w:fill="auto"/>
            <w:vAlign w:val="center"/>
          </w:tcPr>
          <w:p w14:paraId="13C97885" w14:textId="4E262235" w:rsidR="00314EB9" w:rsidRDefault="00435812" w:rsidP="00314EB9">
            <w:pPr>
              <w:rPr>
                <w:rFonts w:eastAsia="等线"/>
                <w:sz w:val="18"/>
                <w:szCs w:val="18"/>
                <w:lang w:eastAsia="zh-CN"/>
              </w:rPr>
            </w:pPr>
            <w:r>
              <w:rPr>
                <w:rFonts w:eastAsia="等线" w:hint="eastAsia"/>
                <w:sz w:val="18"/>
                <w:szCs w:val="18"/>
                <w:lang w:eastAsia="zh-CN"/>
              </w:rPr>
              <w:t>9</w:t>
            </w:r>
            <w:r>
              <w:rPr>
                <w:rFonts w:eastAsia="等线"/>
                <w:sz w:val="18"/>
                <w:szCs w:val="18"/>
                <w:lang w:eastAsia="zh-CN"/>
              </w:rPr>
              <w:t>8.08%</w:t>
            </w:r>
          </w:p>
        </w:tc>
        <w:tc>
          <w:tcPr>
            <w:tcW w:w="1152" w:type="dxa"/>
            <w:shd w:val="clear" w:color="auto" w:fill="auto"/>
            <w:vAlign w:val="center"/>
          </w:tcPr>
          <w:p w14:paraId="33213333" w14:textId="36F96E01" w:rsidR="00314EB9" w:rsidRDefault="00435812" w:rsidP="00314EB9">
            <w:pPr>
              <w:rPr>
                <w:rFonts w:eastAsia="等线"/>
                <w:sz w:val="18"/>
                <w:szCs w:val="18"/>
                <w:lang w:eastAsia="zh-CN"/>
              </w:rPr>
            </w:pPr>
            <w:r>
              <w:rPr>
                <w:rFonts w:eastAsia="等线" w:hint="eastAsia"/>
                <w:sz w:val="18"/>
                <w:szCs w:val="18"/>
                <w:lang w:eastAsia="zh-CN"/>
              </w:rPr>
              <w:t>8</w:t>
            </w:r>
            <w:r>
              <w:rPr>
                <w:rFonts w:eastAsia="等线"/>
                <w:sz w:val="18"/>
                <w:szCs w:val="18"/>
                <w:lang w:eastAsia="zh-CN"/>
              </w:rPr>
              <w:t>9.49%</w:t>
            </w:r>
          </w:p>
        </w:tc>
      </w:tr>
      <w:tr w:rsidR="00314EB9" w14:paraId="1312CAF7" w14:textId="77777777" w:rsidTr="00034B5A">
        <w:trPr>
          <w:trHeight w:val="176"/>
          <w:jc w:val="center"/>
        </w:trPr>
        <w:tc>
          <w:tcPr>
            <w:tcW w:w="2027" w:type="dxa"/>
            <w:gridSpan w:val="2"/>
            <w:shd w:val="clear" w:color="auto" w:fill="auto"/>
          </w:tcPr>
          <w:p w14:paraId="2FD665E2" w14:textId="77777777" w:rsidR="00314EB9" w:rsidRDefault="00314EB9" w:rsidP="00314EB9">
            <w:pPr>
              <w:rPr>
                <w:rFonts w:eastAsia="等线"/>
                <w:sz w:val="18"/>
                <w:szCs w:val="18"/>
              </w:rPr>
            </w:pPr>
            <w:r>
              <w:rPr>
                <w:rFonts w:eastAsia="等线"/>
                <w:sz w:val="18"/>
                <w:szCs w:val="18"/>
              </w:rPr>
              <w:t>BO</w:t>
            </w:r>
          </w:p>
        </w:tc>
        <w:tc>
          <w:tcPr>
            <w:tcW w:w="1152" w:type="dxa"/>
            <w:shd w:val="clear" w:color="auto" w:fill="auto"/>
            <w:vAlign w:val="center"/>
          </w:tcPr>
          <w:p w14:paraId="4F0F62B9" w14:textId="103CD036" w:rsidR="00314EB9" w:rsidRDefault="00314EB9" w:rsidP="00314EB9">
            <w:pPr>
              <w:rPr>
                <w:rFonts w:eastAsia="等线"/>
                <w:sz w:val="18"/>
                <w:szCs w:val="18"/>
                <w:lang w:eastAsia="zh-CN"/>
              </w:rPr>
            </w:pPr>
            <w:r>
              <w:rPr>
                <w:rFonts w:eastAsia="等线" w:hint="eastAsia"/>
                <w:sz w:val="18"/>
                <w:szCs w:val="18"/>
                <w:lang w:eastAsia="zh-CN"/>
              </w:rPr>
              <w:t>1</w:t>
            </w:r>
            <w:r>
              <w:rPr>
                <w:rFonts w:eastAsia="等线"/>
                <w:sz w:val="18"/>
                <w:szCs w:val="18"/>
                <w:lang w:eastAsia="zh-CN"/>
              </w:rPr>
              <w:t>6%</w:t>
            </w:r>
          </w:p>
        </w:tc>
        <w:tc>
          <w:tcPr>
            <w:tcW w:w="1152" w:type="dxa"/>
            <w:shd w:val="clear" w:color="auto" w:fill="auto"/>
            <w:vAlign w:val="center"/>
          </w:tcPr>
          <w:p w14:paraId="1C4B21F6" w14:textId="7C39CBD5" w:rsidR="00314EB9" w:rsidRDefault="00314EB9" w:rsidP="00314EB9">
            <w:pPr>
              <w:rPr>
                <w:rFonts w:eastAsia="等线"/>
                <w:sz w:val="18"/>
                <w:szCs w:val="18"/>
                <w:lang w:eastAsia="zh-CN"/>
              </w:rPr>
            </w:pPr>
            <w:r>
              <w:rPr>
                <w:rFonts w:eastAsia="等线" w:hint="eastAsia"/>
                <w:sz w:val="18"/>
                <w:szCs w:val="18"/>
                <w:lang w:eastAsia="zh-CN"/>
              </w:rPr>
              <w:t>4</w:t>
            </w:r>
            <w:r>
              <w:rPr>
                <w:rFonts w:eastAsia="等线"/>
                <w:sz w:val="18"/>
                <w:szCs w:val="18"/>
                <w:lang w:eastAsia="zh-CN"/>
              </w:rPr>
              <w:t>5%</w:t>
            </w:r>
          </w:p>
        </w:tc>
        <w:tc>
          <w:tcPr>
            <w:tcW w:w="1152" w:type="dxa"/>
            <w:shd w:val="clear" w:color="auto" w:fill="auto"/>
            <w:vAlign w:val="center"/>
          </w:tcPr>
          <w:p w14:paraId="09628A2D" w14:textId="6A50B539" w:rsidR="00314EB9" w:rsidRDefault="00314EB9" w:rsidP="00314EB9">
            <w:pPr>
              <w:rPr>
                <w:rFonts w:eastAsia="等线"/>
                <w:sz w:val="18"/>
                <w:szCs w:val="18"/>
                <w:lang w:eastAsia="zh-CN"/>
              </w:rPr>
            </w:pPr>
            <w:r>
              <w:rPr>
                <w:rFonts w:eastAsia="等线" w:hint="eastAsia"/>
                <w:sz w:val="18"/>
                <w:szCs w:val="18"/>
                <w:lang w:eastAsia="zh-CN"/>
              </w:rPr>
              <w:t>7</w:t>
            </w:r>
            <w:r>
              <w:rPr>
                <w:rFonts w:eastAsia="等线"/>
                <w:sz w:val="18"/>
                <w:szCs w:val="18"/>
                <w:lang w:eastAsia="zh-CN"/>
              </w:rPr>
              <w:t>4%</w:t>
            </w:r>
          </w:p>
        </w:tc>
        <w:tc>
          <w:tcPr>
            <w:tcW w:w="1152" w:type="dxa"/>
            <w:shd w:val="clear" w:color="auto" w:fill="auto"/>
            <w:vAlign w:val="center"/>
          </w:tcPr>
          <w:p w14:paraId="245B8F7B" w14:textId="2A8412BD" w:rsidR="00314EB9" w:rsidRDefault="00314EB9" w:rsidP="00314EB9">
            <w:pPr>
              <w:rPr>
                <w:rFonts w:eastAsia="等线"/>
                <w:sz w:val="18"/>
                <w:szCs w:val="18"/>
                <w:lang w:eastAsia="zh-CN"/>
              </w:rPr>
            </w:pPr>
            <w:r>
              <w:rPr>
                <w:rFonts w:eastAsia="等线"/>
                <w:sz w:val="18"/>
                <w:szCs w:val="18"/>
                <w:lang w:eastAsia="zh-CN"/>
              </w:rPr>
              <w:t>16%</w:t>
            </w:r>
          </w:p>
        </w:tc>
        <w:tc>
          <w:tcPr>
            <w:tcW w:w="1152" w:type="dxa"/>
            <w:shd w:val="clear" w:color="auto" w:fill="auto"/>
            <w:vAlign w:val="center"/>
          </w:tcPr>
          <w:p w14:paraId="679C1ED3" w14:textId="0C0F53F9" w:rsidR="00314EB9" w:rsidRDefault="00314EB9" w:rsidP="00314EB9">
            <w:pPr>
              <w:rPr>
                <w:rFonts w:eastAsia="等线"/>
                <w:sz w:val="18"/>
                <w:szCs w:val="18"/>
                <w:lang w:eastAsia="zh-CN"/>
              </w:rPr>
            </w:pPr>
            <w:r>
              <w:rPr>
                <w:rFonts w:eastAsia="等线" w:hint="eastAsia"/>
                <w:sz w:val="18"/>
                <w:szCs w:val="18"/>
                <w:lang w:eastAsia="zh-CN"/>
              </w:rPr>
              <w:t>4</w:t>
            </w:r>
            <w:r>
              <w:rPr>
                <w:rFonts w:eastAsia="等线"/>
                <w:sz w:val="18"/>
                <w:szCs w:val="18"/>
                <w:lang w:eastAsia="zh-CN"/>
              </w:rPr>
              <w:t>4%</w:t>
            </w:r>
          </w:p>
        </w:tc>
        <w:tc>
          <w:tcPr>
            <w:tcW w:w="1152" w:type="dxa"/>
            <w:shd w:val="clear" w:color="auto" w:fill="auto"/>
            <w:vAlign w:val="center"/>
          </w:tcPr>
          <w:p w14:paraId="6B5766E2" w14:textId="78ABA787" w:rsidR="00314EB9" w:rsidRDefault="00314EB9" w:rsidP="00314EB9">
            <w:pPr>
              <w:rPr>
                <w:rFonts w:eastAsia="等线"/>
                <w:sz w:val="18"/>
                <w:szCs w:val="18"/>
                <w:lang w:eastAsia="zh-CN"/>
              </w:rPr>
            </w:pPr>
            <w:r>
              <w:rPr>
                <w:rFonts w:eastAsia="等线" w:hint="eastAsia"/>
                <w:sz w:val="18"/>
                <w:szCs w:val="18"/>
                <w:lang w:eastAsia="zh-CN"/>
              </w:rPr>
              <w:t>7</w:t>
            </w:r>
            <w:r>
              <w:rPr>
                <w:rFonts w:eastAsia="等线"/>
                <w:sz w:val="18"/>
                <w:szCs w:val="18"/>
                <w:lang w:eastAsia="zh-CN"/>
              </w:rPr>
              <w:t>2%</w:t>
            </w:r>
          </w:p>
        </w:tc>
      </w:tr>
      <w:tr w:rsidR="00314EB9" w14:paraId="0B5832AD" w14:textId="77777777" w:rsidTr="00034B5A">
        <w:trPr>
          <w:trHeight w:val="176"/>
          <w:jc w:val="center"/>
        </w:trPr>
        <w:tc>
          <w:tcPr>
            <w:tcW w:w="8939" w:type="dxa"/>
            <w:gridSpan w:val="8"/>
            <w:shd w:val="clear" w:color="auto" w:fill="auto"/>
          </w:tcPr>
          <w:p w14:paraId="530117B5" w14:textId="77777777" w:rsidR="00314EB9" w:rsidRDefault="00314EB9" w:rsidP="00314EB9">
            <w:pPr>
              <w:rPr>
                <w:rFonts w:eastAsia="等线"/>
                <w:sz w:val="18"/>
                <w:szCs w:val="18"/>
              </w:rPr>
            </w:pPr>
            <w:r>
              <w:rPr>
                <w:rFonts w:eastAsia="等线"/>
                <w:sz w:val="18"/>
                <w:szCs w:val="18"/>
              </w:rPr>
              <w:t>Additional report/notes:</w:t>
            </w:r>
          </w:p>
          <w:p w14:paraId="6BF75A83" w14:textId="129BF4BB" w:rsidR="00314EB9" w:rsidRDefault="00314EB9" w:rsidP="00314EB9">
            <w:pPr>
              <w:rPr>
                <w:rFonts w:eastAsia="等线"/>
                <w:color w:val="FF0000"/>
                <w:sz w:val="18"/>
                <w:szCs w:val="18"/>
              </w:rPr>
            </w:pPr>
            <w:r>
              <w:rPr>
                <w:rFonts w:eastAsia="等线"/>
                <w:sz w:val="18"/>
                <w:szCs w:val="18"/>
                <w:lang w:eastAsia="zh-CN"/>
              </w:rPr>
              <w:t>BW = 2GHz,</w:t>
            </w:r>
            <w:r>
              <w:rPr>
                <w:rFonts w:eastAsia="等线" w:hint="eastAsia"/>
                <w:sz w:val="18"/>
                <w:szCs w:val="18"/>
                <w:lang w:eastAsia="zh-CN"/>
              </w:rPr>
              <w:t xml:space="preserve"> </w:t>
            </w:r>
            <w:r>
              <w:rPr>
                <w:rFonts w:eastAsia="等线"/>
                <w:sz w:val="18"/>
                <w:szCs w:val="18"/>
                <w:lang w:eastAsia="zh-CN"/>
              </w:rPr>
              <w:t xml:space="preserve">FTP3 traffic file size </w:t>
            </w:r>
            <w:r>
              <w:rPr>
                <w:rFonts w:eastAsia="等线" w:hint="eastAsia"/>
                <w:sz w:val="18"/>
                <w:szCs w:val="18"/>
                <w:lang w:eastAsia="zh-CN"/>
              </w:rPr>
              <w:t>=</w:t>
            </w:r>
            <w:r>
              <w:rPr>
                <w:rFonts w:eastAsia="等线"/>
                <w:sz w:val="18"/>
                <w:szCs w:val="18"/>
                <w:lang w:eastAsia="zh-CN"/>
              </w:rPr>
              <w:t xml:space="preserve"> 27Mbyte</w:t>
            </w:r>
            <w:r>
              <w:rPr>
                <w:rFonts w:eastAsia="等线" w:hint="eastAsia"/>
                <w:sz w:val="18"/>
                <w:szCs w:val="18"/>
                <w:lang w:eastAsia="zh-CN"/>
              </w:rPr>
              <w:t>,</w:t>
            </w:r>
            <w:r>
              <w:rPr>
                <w:rFonts w:eastAsia="等线"/>
                <w:sz w:val="18"/>
                <w:szCs w:val="18"/>
                <w:lang w:eastAsia="zh-CN"/>
              </w:rPr>
              <w:t xml:space="preserve"> Fixed CW </w:t>
            </w:r>
            <w:r>
              <w:rPr>
                <w:rFonts w:eastAsia="等线" w:hint="eastAsia"/>
                <w:sz w:val="18"/>
                <w:szCs w:val="18"/>
                <w:lang w:eastAsia="zh-CN"/>
              </w:rPr>
              <w:t>=</w:t>
            </w:r>
            <w:r>
              <w:rPr>
                <w:rFonts w:eastAsia="等线"/>
                <w:sz w:val="18"/>
                <w:szCs w:val="18"/>
                <w:lang w:eastAsia="zh-CN"/>
              </w:rPr>
              <w:t xml:space="preserve"> 5, two operator, MCOT=5ms</w:t>
            </w:r>
            <w:r>
              <w:rPr>
                <w:rFonts w:eastAsia="等线" w:hint="eastAsia"/>
                <w:sz w:val="18"/>
                <w:szCs w:val="18"/>
                <w:lang w:eastAsia="zh-CN"/>
              </w:rPr>
              <w:t>;</w:t>
            </w:r>
            <w:r>
              <w:rPr>
                <w:rFonts w:eastAsia="等线"/>
                <w:sz w:val="18"/>
                <w:szCs w:val="18"/>
                <w:lang w:eastAsia="zh-CN"/>
              </w:rPr>
              <w:t xml:space="preserve"> </w:t>
            </w:r>
            <w:r>
              <w:rPr>
                <w:rFonts w:eastAsia="等线" w:hint="eastAsia"/>
                <w:sz w:val="18"/>
                <w:szCs w:val="18"/>
                <w:lang w:eastAsia="zh-CN"/>
              </w:rPr>
              <w:t>B</w:t>
            </w:r>
            <w:r>
              <w:rPr>
                <w:rFonts w:eastAsia="等线"/>
                <w:sz w:val="18"/>
                <w:szCs w:val="18"/>
                <w:lang w:eastAsia="zh-CN"/>
              </w:rPr>
              <w:t xml:space="preserve">S </w:t>
            </w:r>
            <w:r>
              <w:rPr>
                <w:rFonts w:eastAsia="等线" w:hint="eastAsia"/>
                <w:sz w:val="18"/>
                <w:szCs w:val="18"/>
                <w:lang w:eastAsia="zh-CN"/>
              </w:rPr>
              <w:t>t</w:t>
            </w:r>
            <w:r>
              <w:rPr>
                <w:rFonts w:eastAsia="等线"/>
                <w:sz w:val="18"/>
                <w:szCs w:val="18"/>
                <w:lang w:eastAsia="zh-CN"/>
              </w:rPr>
              <w:t xml:space="preserve">o UE: InH open office channel. Antenna Configuration: </w:t>
            </w:r>
            <w:r w:rsidRPr="0083660A">
              <w:rPr>
                <w:sz w:val="18"/>
              </w:rPr>
              <w:t>(M, N, P, M</w:t>
            </w:r>
            <w:r w:rsidRPr="0083660A">
              <w:rPr>
                <w:sz w:val="18"/>
                <w:vertAlign w:val="subscript"/>
              </w:rPr>
              <w:t>g</w:t>
            </w:r>
            <w:r w:rsidRPr="0083660A">
              <w:rPr>
                <w:sz w:val="18"/>
              </w:rPr>
              <w:t>, N</w:t>
            </w:r>
            <w:r w:rsidRPr="0083660A">
              <w:rPr>
                <w:sz w:val="18"/>
                <w:vertAlign w:val="subscript"/>
              </w:rPr>
              <w:t>g</w:t>
            </w:r>
            <w:r w:rsidRPr="0083660A">
              <w:rPr>
                <w:sz w:val="18"/>
              </w:rPr>
              <w:t xml:space="preserve">) = (4, </w:t>
            </w:r>
            <w:r>
              <w:rPr>
                <w:sz w:val="18"/>
              </w:rPr>
              <w:t>4</w:t>
            </w:r>
            <w:r w:rsidRPr="0083660A">
              <w:rPr>
                <w:sz w:val="18"/>
              </w:rPr>
              <w:t>, 2, 1, 1), Dh = Dv = 0.5 λ for gNB. (M, N, P, Mg, Ng) = (</w:t>
            </w:r>
            <w:r>
              <w:rPr>
                <w:sz w:val="18"/>
              </w:rPr>
              <w:t>1</w:t>
            </w:r>
            <w:r w:rsidRPr="0083660A">
              <w:rPr>
                <w:sz w:val="18"/>
              </w:rPr>
              <w:t>, 2, 2, 1, 2), Dh = Dv = 0.5 λ for UE</w:t>
            </w:r>
            <w:r>
              <w:rPr>
                <w:sz w:val="18"/>
              </w:rPr>
              <w:t>. MIMO: single layer</w:t>
            </w:r>
          </w:p>
        </w:tc>
      </w:tr>
    </w:tbl>
    <w:p w14:paraId="519CDDA7" w14:textId="77777777" w:rsidR="00DD2C85" w:rsidRPr="0015646D" w:rsidRDefault="00DD2C85" w:rsidP="00DD2C85">
      <w:pPr>
        <w:rPr>
          <w:b/>
          <w:lang w:eastAsia="zh-CN"/>
        </w:rPr>
      </w:pPr>
    </w:p>
    <w:p w14:paraId="09F04276" w14:textId="683C1ABD" w:rsidR="00DD2C85" w:rsidRPr="0015646D" w:rsidRDefault="00DD2C85" w:rsidP="00DD2C85">
      <w:pPr>
        <w:pStyle w:val="B1"/>
        <w:rPr>
          <w:b/>
          <w:sz w:val="22"/>
          <w:szCs w:val="22"/>
          <w:lang w:eastAsia="zh-CN"/>
        </w:rPr>
      </w:pPr>
      <w:r w:rsidRPr="0015646D">
        <w:rPr>
          <w:b/>
        </w:rPr>
        <w:t xml:space="preserve">Table </w:t>
      </w:r>
      <w:r w:rsidR="000B518C">
        <w:rPr>
          <w:b/>
        </w:rPr>
        <w:t>08</w:t>
      </w:r>
      <w:r w:rsidRPr="0015646D">
        <w:rPr>
          <w:b/>
        </w:rPr>
        <w:t>. System level evaluation results for indoor scenario A</w:t>
      </w:r>
      <w:r>
        <w:rPr>
          <w:b/>
        </w:rPr>
        <w:t xml:space="preserve"> (directional LBT and receiver assisted LBT)</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002"/>
        <w:gridCol w:w="1152"/>
        <w:gridCol w:w="1152"/>
        <w:gridCol w:w="1152"/>
        <w:gridCol w:w="1152"/>
        <w:gridCol w:w="1152"/>
        <w:gridCol w:w="1152"/>
      </w:tblGrid>
      <w:tr w:rsidR="00DD2C85" w14:paraId="1E91A5B5" w14:textId="77777777" w:rsidTr="00034B5A">
        <w:trPr>
          <w:trHeight w:val="176"/>
          <w:jc w:val="center"/>
        </w:trPr>
        <w:tc>
          <w:tcPr>
            <w:tcW w:w="2027" w:type="dxa"/>
            <w:gridSpan w:val="2"/>
            <w:shd w:val="clear" w:color="auto" w:fill="auto"/>
          </w:tcPr>
          <w:p w14:paraId="613266D5" w14:textId="77777777" w:rsidR="00DD2C85" w:rsidRDefault="00DD2C85" w:rsidP="00034B5A">
            <w:pPr>
              <w:rPr>
                <w:sz w:val="18"/>
                <w:szCs w:val="18"/>
              </w:rPr>
            </w:pPr>
            <w:r>
              <w:rPr>
                <w:sz w:val="18"/>
                <w:szCs w:val="18"/>
              </w:rPr>
              <w:t>Cases</w:t>
            </w:r>
          </w:p>
        </w:tc>
        <w:tc>
          <w:tcPr>
            <w:tcW w:w="3456" w:type="dxa"/>
            <w:gridSpan w:val="3"/>
            <w:shd w:val="clear" w:color="auto" w:fill="auto"/>
          </w:tcPr>
          <w:p w14:paraId="659FDB88" w14:textId="77777777" w:rsidR="00DD2C85" w:rsidRDefault="00DD2C85" w:rsidP="00034B5A">
            <w:pPr>
              <w:jc w:val="center"/>
              <w:rPr>
                <w:sz w:val="18"/>
                <w:szCs w:val="18"/>
              </w:rPr>
            </w:pPr>
            <w:r w:rsidRPr="00B32B6F">
              <w:rPr>
                <w:rFonts w:eastAsia="等线"/>
                <w:sz w:val="18"/>
                <w:szCs w:val="18"/>
              </w:rPr>
              <w:t>directional LBT schemes</w:t>
            </w:r>
          </w:p>
        </w:tc>
        <w:tc>
          <w:tcPr>
            <w:tcW w:w="3456" w:type="dxa"/>
            <w:gridSpan w:val="3"/>
            <w:shd w:val="clear" w:color="auto" w:fill="auto"/>
          </w:tcPr>
          <w:p w14:paraId="40B5EEA9" w14:textId="77777777" w:rsidR="00DD2C85" w:rsidRDefault="00DD2C85" w:rsidP="00034B5A">
            <w:pPr>
              <w:jc w:val="center"/>
              <w:rPr>
                <w:sz w:val="18"/>
                <w:szCs w:val="18"/>
              </w:rPr>
            </w:pPr>
            <w:r>
              <w:rPr>
                <w:sz w:val="18"/>
                <w:szCs w:val="18"/>
              </w:rPr>
              <w:t xml:space="preserve"> </w:t>
            </w:r>
            <w:r>
              <w:rPr>
                <w:rFonts w:eastAsia="等线"/>
                <w:sz w:val="18"/>
                <w:szCs w:val="18"/>
              </w:rPr>
              <w:t>receiver</w:t>
            </w:r>
            <w:r w:rsidRPr="00B32B6F">
              <w:rPr>
                <w:rFonts w:eastAsia="等线"/>
                <w:sz w:val="18"/>
                <w:szCs w:val="18"/>
              </w:rPr>
              <w:t>-</w:t>
            </w:r>
            <w:r>
              <w:rPr>
                <w:rFonts w:eastAsia="等线"/>
                <w:sz w:val="18"/>
                <w:szCs w:val="18"/>
              </w:rPr>
              <w:t>assisted</w:t>
            </w:r>
            <w:r w:rsidRPr="00B32B6F">
              <w:rPr>
                <w:rFonts w:eastAsia="等线"/>
                <w:sz w:val="18"/>
                <w:szCs w:val="18"/>
              </w:rPr>
              <w:t xml:space="preserve"> LBT</w:t>
            </w:r>
          </w:p>
        </w:tc>
      </w:tr>
      <w:tr w:rsidR="00DD2C85" w14:paraId="196947F3" w14:textId="77777777" w:rsidTr="00034B5A">
        <w:trPr>
          <w:trHeight w:val="176"/>
          <w:jc w:val="center"/>
        </w:trPr>
        <w:tc>
          <w:tcPr>
            <w:tcW w:w="2027" w:type="dxa"/>
            <w:gridSpan w:val="2"/>
            <w:tcBorders>
              <w:tl2br w:val="single" w:sz="4" w:space="0" w:color="auto"/>
            </w:tcBorders>
            <w:shd w:val="clear" w:color="auto" w:fill="auto"/>
          </w:tcPr>
          <w:p w14:paraId="548EE233" w14:textId="77777777" w:rsidR="00DD2C85" w:rsidRDefault="00DD2C85" w:rsidP="00034B5A">
            <w:pPr>
              <w:ind w:firstLineChars="500" w:firstLine="900"/>
              <w:rPr>
                <w:sz w:val="18"/>
                <w:szCs w:val="18"/>
              </w:rPr>
            </w:pPr>
            <w:r>
              <w:rPr>
                <w:sz w:val="18"/>
                <w:szCs w:val="18"/>
              </w:rPr>
              <w:t>Traffic load</w:t>
            </w:r>
          </w:p>
          <w:p w14:paraId="0888A961" w14:textId="77777777" w:rsidR="00DD2C85" w:rsidRDefault="00DD2C85" w:rsidP="00034B5A">
            <w:pPr>
              <w:rPr>
                <w:sz w:val="18"/>
                <w:szCs w:val="18"/>
              </w:rPr>
            </w:pPr>
            <w:r>
              <w:rPr>
                <w:sz w:val="18"/>
                <w:szCs w:val="18"/>
              </w:rPr>
              <w:t xml:space="preserve">Metrics              </w:t>
            </w:r>
          </w:p>
        </w:tc>
        <w:tc>
          <w:tcPr>
            <w:tcW w:w="1152" w:type="dxa"/>
            <w:shd w:val="clear" w:color="auto" w:fill="auto"/>
          </w:tcPr>
          <w:p w14:paraId="7DD6A276" w14:textId="77777777" w:rsidR="00DD2C85" w:rsidRPr="00B32B6F" w:rsidRDefault="00DD2C85" w:rsidP="00034B5A">
            <w:pPr>
              <w:rPr>
                <w:sz w:val="18"/>
                <w:szCs w:val="18"/>
              </w:rPr>
            </w:pPr>
            <w:r w:rsidRPr="00B32B6F">
              <w:rPr>
                <w:sz w:val="18"/>
                <w:szCs w:val="18"/>
              </w:rPr>
              <w:t>Low load</w:t>
            </w:r>
          </w:p>
          <w:p w14:paraId="2E2379DC" w14:textId="77777777" w:rsidR="00DD2C85" w:rsidRPr="00B32B6F" w:rsidRDefault="00DD2C85" w:rsidP="00034B5A">
            <w:pPr>
              <w:rPr>
                <w:sz w:val="18"/>
                <w:szCs w:val="18"/>
              </w:rPr>
            </w:pPr>
            <w:r w:rsidRPr="00B32B6F">
              <w:rPr>
                <w:sz w:val="18"/>
                <w:szCs w:val="18"/>
                <w:lang w:eastAsia="zh-CN"/>
              </w:rPr>
              <w:t xml:space="preserve">10%~25% BO </w:t>
            </w:r>
          </w:p>
        </w:tc>
        <w:tc>
          <w:tcPr>
            <w:tcW w:w="1152" w:type="dxa"/>
            <w:shd w:val="clear" w:color="auto" w:fill="auto"/>
          </w:tcPr>
          <w:p w14:paraId="2206C377" w14:textId="77777777" w:rsidR="00DD2C85" w:rsidRPr="00B32B6F" w:rsidRDefault="00DD2C85" w:rsidP="00034B5A">
            <w:pPr>
              <w:rPr>
                <w:sz w:val="18"/>
                <w:szCs w:val="18"/>
              </w:rPr>
            </w:pPr>
            <w:r w:rsidRPr="00B32B6F">
              <w:rPr>
                <w:sz w:val="18"/>
                <w:szCs w:val="18"/>
              </w:rPr>
              <w:t>Medium load</w:t>
            </w:r>
          </w:p>
          <w:p w14:paraId="78857E33" w14:textId="77777777" w:rsidR="00DD2C85" w:rsidRPr="00B32B6F" w:rsidRDefault="00DD2C85" w:rsidP="00034B5A">
            <w:pPr>
              <w:rPr>
                <w:sz w:val="18"/>
                <w:szCs w:val="18"/>
              </w:rPr>
            </w:pPr>
            <w:r w:rsidRPr="00B32B6F">
              <w:rPr>
                <w:sz w:val="18"/>
                <w:szCs w:val="18"/>
                <w:lang w:eastAsia="zh-CN"/>
              </w:rPr>
              <w:t>35%~50% BO</w:t>
            </w:r>
          </w:p>
        </w:tc>
        <w:tc>
          <w:tcPr>
            <w:tcW w:w="1152" w:type="dxa"/>
            <w:shd w:val="clear" w:color="auto" w:fill="auto"/>
          </w:tcPr>
          <w:p w14:paraId="34475FCB" w14:textId="77777777" w:rsidR="00DD2C85" w:rsidRPr="00B32B6F" w:rsidRDefault="00DD2C85" w:rsidP="00034B5A">
            <w:pPr>
              <w:rPr>
                <w:sz w:val="18"/>
                <w:szCs w:val="18"/>
              </w:rPr>
            </w:pPr>
            <w:r w:rsidRPr="00B32B6F">
              <w:rPr>
                <w:sz w:val="18"/>
                <w:szCs w:val="18"/>
              </w:rPr>
              <w:t>High load</w:t>
            </w:r>
          </w:p>
          <w:p w14:paraId="3132AC90" w14:textId="77777777" w:rsidR="00DD2C85" w:rsidRPr="00B32B6F" w:rsidRDefault="00DD2C85" w:rsidP="00034B5A">
            <w:pPr>
              <w:rPr>
                <w:sz w:val="18"/>
                <w:szCs w:val="18"/>
              </w:rPr>
            </w:pPr>
            <w:r w:rsidRPr="00B32B6F">
              <w:rPr>
                <w:sz w:val="18"/>
                <w:szCs w:val="18"/>
                <w:lang w:eastAsia="zh-CN"/>
              </w:rPr>
              <w:t>above 55% BO</w:t>
            </w:r>
          </w:p>
        </w:tc>
        <w:tc>
          <w:tcPr>
            <w:tcW w:w="1152" w:type="dxa"/>
            <w:shd w:val="clear" w:color="auto" w:fill="auto"/>
          </w:tcPr>
          <w:p w14:paraId="0012E489" w14:textId="77777777" w:rsidR="00DD2C85" w:rsidRPr="00B32B6F" w:rsidRDefault="00DD2C85" w:rsidP="00034B5A">
            <w:pPr>
              <w:rPr>
                <w:sz w:val="18"/>
                <w:szCs w:val="18"/>
              </w:rPr>
            </w:pPr>
            <w:r w:rsidRPr="00B32B6F">
              <w:rPr>
                <w:sz w:val="18"/>
                <w:szCs w:val="18"/>
              </w:rPr>
              <w:t>Low load</w:t>
            </w:r>
          </w:p>
          <w:p w14:paraId="6FD61589" w14:textId="77777777" w:rsidR="00DD2C85" w:rsidRPr="00B32B6F" w:rsidRDefault="00DD2C85" w:rsidP="00034B5A">
            <w:pPr>
              <w:rPr>
                <w:sz w:val="18"/>
                <w:szCs w:val="18"/>
              </w:rPr>
            </w:pPr>
            <w:r w:rsidRPr="00B32B6F">
              <w:rPr>
                <w:sz w:val="18"/>
                <w:szCs w:val="18"/>
                <w:lang w:eastAsia="zh-CN"/>
              </w:rPr>
              <w:t xml:space="preserve">10%~25% BO </w:t>
            </w:r>
          </w:p>
        </w:tc>
        <w:tc>
          <w:tcPr>
            <w:tcW w:w="1152" w:type="dxa"/>
            <w:shd w:val="clear" w:color="auto" w:fill="auto"/>
          </w:tcPr>
          <w:p w14:paraId="03052AB3" w14:textId="77777777" w:rsidR="00DD2C85" w:rsidRPr="00B32B6F" w:rsidRDefault="00DD2C85" w:rsidP="00034B5A">
            <w:pPr>
              <w:rPr>
                <w:sz w:val="18"/>
                <w:szCs w:val="18"/>
              </w:rPr>
            </w:pPr>
            <w:r w:rsidRPr="00B32B6F">
              <w:rPr>
                <w:sz w:val="18"/>
                <w:szCs w:val="18"/>
              </w:rPr>
              <w:t>Medium load</w:t>
            </w:r>
          </w:p>
          <w:p w14:paraId="7843D4F0" w14:textId="77777777" w:rsidR="00DD2C85" w:rsidRPr="00B32B6F" w:rsidRDefault="00DD2C85" w:rsidP="00034B5A">
            <w:pPr>
              <w:rPr>
                <w:sz w:val="18"/>
                <w:szCs w:val="18"/>
              </w:rPr>
            </w:pPr>
            <w:r w:rsidRPr="00B32B6F">
              <w:rPr>
                <w:sz w:val="18"/>
                <w:szCs w:val="18"/>
                <w:lang w:eastAsia="zh-CN"/>
              </w:rPr>
              <w:t>35%~50% BO</w:t>
            </w:r>
          </w:p>
        </w:tc>
        <w:tc>
          <w:tcPr>
            <w:tcW w:w="1152" w:type="dxa"/>
            <w:shd w:val="clear" w:color="auto" w:fill="auto"/>
          </w:tcPr>
          <w:p w14:paraId="5D4CF911" w14:textId="77777777" w:rsidR="00DD2C85" w:rsidRPr="00B32B6F" w:rsidRDefault="00DD2C85" w:rsidP="00034B5A">
            <w:pPr>
              <w:rPr>
                <w:sz w:val="18"/>
                <w:szCs w:val="18"/>
              </w:rPr>
            </w:pPr>
            <w:r w:rsidRPr="00B32B6F">
              <w:rPr>
                <w:sz w:val="18"/>
                <w:szCs w:val="18"/>
              </w:rPr>
              <w:t>High load</w:t>
            </w:r>
          </w:p>
          <w:p w14:paraId="6CFBF816" w14:textId="77777777" w:rsidR="00DD2C85" w:rsidRPr="00B32B6F" w:rsidRDefault="00DD2C85" w:rsidP="00034B5A">
            <w:pPr>
              <w:rPr>
                <w:sz w:val="18"/>
                <w:szCs w:val="18"/>
              </w:rPr>
            </w:pPr>
            <w:r w:rsidRPr="00B32B6F">
              <w:rPr>
                <w:sz w:val="18"/>
                <w:szCs w:val="18"/>
                <w:lang w:eastAsia="zh-CN"/>
              </w:rPr>
              <w:t>above 55% BO</w:t>
            </w:r>
          </w:p>
        </w:tc>
      </w:tr>
      <w:tr w:rsidR="00DD2C85" w14:paraId="605160AB" w14:textId="77777777" w:rsidTr="00034B5A">
        <w:trPr>
          <w:trHeight w:val="176"/>
          <w:jc w:val="center"/>
        </w:trPr>
        <w:tc>
          <w:tcPr>
            <w:tcW w:w="1025" w:type="dxa"/>
            <w:vMerge w:val="restart"/>
            <w:shd w:val="clear" w:color="auto" w:fill="auto"/>
          </w:tcPr>
          <w:p w14:paraId="76F9F4BD" w14:textId="77777777" w:rsidR="00DD2C85" w:rsidRDefault="00DD2C85" w:rsidP="00034B5A">
            <w:pPr>
              <w:rPr>
                <w:sz w:val="18"/>
                <w:szCs w:val="18"/>
              </w:rPr>
            </w:pPr>
            <w:r>
              <w:rPr>
                <w:sz w:val="18"/>
                <w:szCs w:val="18"/>
              </w:rPr>
              <w:t>DL UPT (Mbps)</w:t>
            </w:r>
          </w:p>
        </w:tc>
        <w:tc>
          <w:tcPr>
            <w:tcW w:w="1002" w:type="dxa"/>
            <w:shd w:val="clear" w:color="auto" w:fill="auto"/>
          </w:tcPr>
          <w:p w14:paraId="6E2EF117" w14:textId="77777777" w:rsidR="00DD2C85" w:rsidRDefault="00DD2C85" w:rsidP="00034B5A">
            <w:pPr>
              <w:rPr>
                <w:sz w:val="18"/>
                <w:szCs w:val="18"/>
              </w:rPr>
            </w:pPr>
            <w:r>
              <w:rPr>
                <w:sz w:val="18"/>
                <w:szCs w:val="18"/>
              </w:rPr>
              <w:t>5%ile</w:t>
            </w:r>
          </w:p>
        </w:tc>
        <w:tc>
          <w:tcPr>
            <w:tcW w:w="1152" w:type="dxa"/>
            <w:shd w:val="clear" w:color="auto" w:fill="auto"/>
            <w:vAlign w:val="center"/>
          </w:tcPr>
          <w:p w14:paraId="19E3F811" w14:textId="7D57C8AE" w:rsidR="00DD2C85" w:rsidRDefault="00314EB9" w:rsidP="00034B5A">
            <w:pPr>
              <w:rPr>
                <w:sz w:val="18"/>
                <w:szCs w:val="18"/>
                <w:lang w:eastAsia="zh-CN"/>
              </w:rPr>
            </w:pPr>
            <w:r>
              <w:rPr>
                <w:rFonts w:hint="eastAsia"/>
                <w:sz w:val="18"/>
                <w:szCs w:val="18"/>
                <w:lang w:eastAsia="zh-CN"/>
              </w:rPr>
              <w:t>1</w:t>
            </w:r>
            <w:r>
              <w:rPr>
                <w:sz w:val="18"/>
                <w:szCs w:val="18"/>
                <w:lang w:eastAsia="zh-CN"/>
              </w:rPr>
              <w:t>581.3</w:t>
            </w:r>
          </w:p>
        </w:tc>
        <w:tc>
          <w:tcPr>
            <w:tcW w:w="1152" w:type="dxa"/>
            <w:shd w:val="clear" w:color="auto" w:fill="auto"/>
            <w:vAlign w:val="center"/>
          </w:tcPr>
          <w:p w14:paraId="59B06FA1" w14:textId="24370BA7" w:rsidR="00DD2C85" w:rsidRDefault="00314EB9" w:rsidP="00034B5A">
            <w:pPr>
              <w:rPr>
                <w:sz w:val="18"/>
                <w:szCs w:val="18"/>
                <w:lang w:eastAsia="zh-CN"/>
              </w:rPr>
            </w:pPr>
            <w:r>
              <w:rPr>
                <w:rFonts w:hint="eastAsia"/>
                <w:sz w:val="18"/>
                <w:szCs w:val="18"/>
                <w:lang w:eastAsia="zh-CN"/>
              </w:rPr>
              <w:t>3</w:t>
            </w:r>
            <w:r>
              <w:rPr>
                <w:sz w:val="18"/>
                <w:szCs w:val="18"/>
                <w:lang w:eastAsia="zh-CN"/>
              </w:rPr>
              <w:t>28.9</w:t>
            </w:r>
          </w:p>
        </w:tc>
        <w:tc>
          <w:tcPr>
            <w:tcW w:w="1152" w:type="dxa"/>
            <w:shd w:val="clear" w:color="auto" w:fill="auto"/>
            <w:vAlign w:val="center"/>
          </w:tcPr>
          <w:p w14:paraId="60B749F4" w14:textId="15E22460" w:rsidR="00DD2C85" w:rsidRDefault="00314EB9" w:rsidP="00034B5A">
            <w:pPr>
              <w:rPr>
                <w:sz w:val="18"/>
                <w:szCs w:val="18"/>
                <w:lang w:eastAsia="zh-CN"/>
              </w:rPr>
            </w:pPr>
            <w:r>
              <w:rPr>
                <w:rFonts w:hint="eastAsia"/>
                <w:sz w:val="18"/>
                <w:szCs w:val="18"/>
                <w:lang w:eastAsia="zh-CN"/>
              </w:rPr>
              <w:t>3</w:t>
            </w:r>
            <w:r>
              <w:rPr>
                <w:sz w:val="18"/>
                <w:szCs w:val="18"/>
                <w:lang w:eastAsia="zh-CN"/>
              </w:rPr>
              <w:t>9.3</w:t>
            </w:r>
          </w:p>
        </w:tc>
        <w:tc>
          <w:tcPr>
            <w:tcW w:w="1152" w:type="dxa"/>
            <w:shd w:val="clear" w:color="auto" w:fill="auto"/>
            <w:vAlign w:val="center"/>
          </w:tcPr>
          <w:p w14:paraId="729D0701" w14:textId="7A029BF4" w:rsidR="00DD2C85" w:rsidRDefault="00314EB9" w:rsidP="00034B5A">
            <w:pPr>
              <w:rPr>
                <w:sz w:val="18"/>
                <w:szCs w:val="18"/>
                <w:lang w:eastAsia="zh-CN"/>
              </w:rPr>
            </w:pPr>
            <w:r>
              <w:rPr>
                <w:rFonts w:hint="eastAsia"/>
                <w:sz w:val="18"/>
                <w:szCs w:val="18"/>
                <w:lang w:eastAsia="zh-CN"/>
              </w:rPr>
              <w:t>1</w:t>
            </w:r>
            <w:r>
              <w:rPr>
                <w:sz w:val="18"/>
                <w:szCs w:val="18"/>
                <w:lang w:eastAsia="zh-CN"/>
              </w:rPr>
              <w:t>591.0</w:t>
            </w:r>
          </w:p>
        </w:tc>
        <w:tc>
          <w:tcPr>
            <w:tcW w:w="1152" w:type="dxa"/>
            <w:shd w:val="clear" w:color="auto" w:fill="auto"/>
            <w:vAlign w:val="center"/>
          </w:tcPr>
          <w:p w14:paraId="0D22AAC0" w14:textId="16F3495E" w:rsidR="00DD2C85" w:rsidRDefault="00314EB9" w:rsidP="00034B5A">
            <w:pPr>
              <w:rPr>
                <w:sz w:val="18"/>
                <w:szCs w:val="18"/>
                <w:lang w:eastAsia="zh-CN"/>
              </w:rPr>
            </w:pPr>
            <w:r>
              <w:rPr>
                <w:rFonts w:hint="eastAsia"/>
                <w:sz w:val="18"/>
                <w:szCs w:val="18"/>
                <w:lang w:eastAsia="zh-CN"/>
              </w:rPr>
              <w:t>5</w:t>
            </w:r>
            <w:r>
              <w:rPr>
                <w:sz w:val="18"/>
                <w:szCs w:val="18"/>
                <w:lang w:eastAsia="zh-CN"/>
              </w:rPr>
              <w:t>06.1</w:t>
            </w:r>
          </w:p>
        </w:tc>
        <w:tc>
          <w:tcPr>
            <w:tcW w:w="1152" w:type="dxa"/>
            <w:shd w:val="clear" w:color="auto" w:fill="auto"/>
            <w:vAlign w:val="center"/>
          </w:tcPr>
          <w:p w14:paraId="05FD451F" w14:textId="5DB64198" w:rsidR="00DD2C85" w:rsidRDefault="00314EB9" w:rsidP="00034B5A">
            <w:pPr>
              <w:rPr>
                <w:sz w:val="18"/>
                <w:szCs w:val="18"/>
                <w:lang w:eastAsia="zh-CN"/>
              </w:rPr>
            </w:pPr>
            <w:r>
              <w:rPr>
                <w:rFonts w:hint="eastAsia"/>
                <w:sz w:val="18"/>
                <w:szCs w:val="18"/>
                <w:lang w:eastAsia="zh-CN"/>
              </w:rPr>
              <w:t>8</w:t>
            </w:r>
            <w:r>
              <w:rPr>
                <w:sz w:val="18"/>
                <w:szCs w:val="18"/>
                <w:lang w:eastAsia="zh-CN"/>
              </w:rPr>
              <w:t>8.9</w:t>
            </w:r>
          </w:p>
        </w:tc>
      </w:tr>
      <w:tr w:rsidR="00DD2C85" w14:paraId="07A28871" w14:textId="77777777" w:rsidTr="00034B5A">
        <w:trPr>
          <w:trHeight w:val="176"/>
          <w:jc w:val="center"/>
        </w:trPr>
        <w:tc>
          <w:tcPr>
            <w:tcW w:w="1025" w:type="dxa"/>
            <w:vMerge/>
            <w:shd w:val="clear" w:color="auto" w:fill="auto"/>
          </w:tcPr>
          <w:p w14:paraId="2CF678FB" w14:textId="77777777" w:rsidR="00DD2C85" w:rsidRDefault="00DD2C85" w:rsidP="00034B5A">
            <w:pPr>
              <w:rPr>
                <w:sz w:val="18"/>
                <w:szCs w:val="18"/>
              </w:rPr>
            </w:pPr>
          </w:p>
        </w:tc>
        <w:tc>
          <w:tcPr>
            <w:tcW w:w="1002" w:type="dxa"/>
            <w:shd w:val="clear" w:color="auto" w:fill="auto"/>
          </w:tcPr>
          <w:p w14:paraId="068C0E80" w14:textId="77777777" w:rsidR="00DD2C85" w:rsidRDefault="00DD2C85" w:rsidP="00034B5A">
            <w:pPr>
              <w:rPr>
                <w:sz w:val="18"/>
                <w:szCs w:val="18"/>
              </w:rPr>
            </w:pPr>
            <w:r>
              <w:rPr>
                <w:sz w:val="18"/>
                <w:szCs w:val="18"/>
              </w:rPr>
              <w:t>50%ile</w:t>
            </w:r>
          </w:p>
        </w:tc>
        <w:tc>
          <w:tcPr>
            <w:tcW w:w="1152" w:type="dxa"/>
            <w:shd w:val="clear" w:color="auto" w:fill="auto"/>
            <w:vAlign w:val="center"/>
          </w:tcPr>
          <w:p w14:paraId="46150BC2" w14:textId="21B520A9" w:rsidR="00DD2C85" w:rsidRDefault="00314EB9" w:rsidP="00034B5A">
            <w:pPr>
              <w:rPr>
                <w:sz w:val="18"/>
                <w:szCs w:val="18"/>
                <w:lang w:eastAsia="zh-CN"/>
              </w:rPr>
            </w:pPr>
            <w:r>
              <w:rPr>
                <w:rFonts w:hint="eastAsia"/>
                <w:sz w:val="18"/>
                <w:szCs w:val="18"/>
                <w:lang w:eastAsia="zh-CN"/>
              </w:rPr>
              <w:t>4</w:t>
            </w:r>
            <w:r>
              <w:rPr>
                <w:sz w:val="18"/>
                <w:szCs w:val="18"/>
                <w:lang w:eastAsia="zh-CN"/>
              </w:rPr>
              <w:t>862.9</w:t>
            </w:r>
          </w:p>
        </w:tc>
        <w:tc>
          <w:tcPr>
            <w:tcW w:w="1152" w:type="dxa"/>
            <w:shd w:val="clear" w:color="auto" w:fill="auto"/>
            <w:vAlign w:val="center"/>
          </w:tcPr>
          <w:p w14:paraId="3070E15A" w14:textId="2036BC76" w:rsidR="00DD2C85" w:rsidRDefault="00314EB9" w:rsidP="00034B5A">
            <w:pPr>
              <w:rPr>
                <w:sz w:val="18"/>
                <w:szCs w:val="18"/>
                <w:lang w:eastAsia="zh-CN"/>
              </w:rPr>
            </w:pPr>
            <w:r>
              <w:rPr>
                <w:rFonts w:hint="eastAsia"/>
                <w:sz w:val="18"/>
                <w:szCs w:val="18"/>
                <w:lang w:eastAsia="zh-CN"/>
              </w:rPr>
              <w:t>2</w:t>
            </w:r>
            <w:r>
              <w:rPr>
                <w:sz w:val="18"/>
                <w:szCs w:val="18"/>
                <w:lang w:eastAsia="zh-CN"/>
              </w:rPr>
              <w:t>696.7</w:t>
            </w:r>
          </w:p>
        </w:tc>
        <w:tc>
          <w:tcPr>
            <w:tcW w:w="1152" w:type="dxa"/>
            <w:shd w:val="clear" w:color="auto" w:fill="auto"/>
            <w:vAlign w:val="center"/>
          </w:tcPr>
          <w:p w14:paraId="7582054C" w14:textId="007683A5" w:rsidR="00DD2C85" w:rsidRDefault="00314EB9" w:rsidP="00034B5A">
            <w:pPr>
              <w:rPr>
                <w:sz w:val="18"/>
                <w:szCs w:val="18"/>
                <w:lang w:eastAsia="zh-CN"/>
              </w:rPr>
            </w:pPr>
            <w:r>
              <w:rPr>
                <w:rFonts w:hint="eastAsia"/>
                <w:sz w:val="18"/>
                <w:szCs w:val="18"/>
                <w:lang w:eastAsia="zh-CN"/>
              </w:rPr>
              <w:t>1</w:t>
            </w:r>
            <w:r>
              <w:rPr>
                <w:sz w:val="18"/>
                <w:szCs w:val="18"/>
                <w:lang w:eastAsia="zh-CN"/>
              </w:rPr>
              <w:t>178.4</w:t>
            </w:r>
          </w:p>
        </w:tc>
        <w:tc>
          <w:tcPr>
            <w:tcW w:w="1152" w:type="dxa"/>
            <w:shd w:val="clear" w:color="auto" w:fill="auto"/>
            <w:vAlign w:val="center"/>
          </w:tcPr>
          <w:p w14:paraId="18121904" w14:textId="71297666" w:rsidR="00DD2C85" w:rsidRDefault="00314EB9" w:rsidP="00034B5A">
            <w:pPr>
              <w:rPr>
                <w:sz w:val="18"/>
                <w:szCs w:val="18"/>
                <w:lang w:eastAsia="zh-CN"/>
              </w:rPr>
            </w:pPr>
            <w:r>
              <w:rPr>
                <w:rFonts w:hint="eastAsia"/>
                <w:sz w:val="18"/>
                <w:szCs w:val="18"/>
                <w:lang w:eastAsia="zh-CN"/>
              </w:rPr>
              <w:t>5</w:t>
            </w:r>
            <w:r>
              <w:rPr>
                <w:sz w:val="18"/>
                <w:szCs w:val="18"/>
                <w:lang w:eastAsia="zh-CN"/>
              </w:rPr>
              <w:t>149.8</w:t>
            </w:r>
          </w:p>
        </w:tc>
        <w:tc>
          <w:tcPr>
            <w:tcW w:w="1152" w:type="dxa"/>
            <w:shd w:val="clear" w:color="auto" w:fill="auto"/>
            <w:vAlign w:val="center"/>
          </w:tcPr>
          <w:p w14:paraId="09567138" w14:textId="5EADC9F0" w:rsidR="00DD2C85" w:rsidRDefault="00314EB9" w:rsidP="00034B5A">
            <w:pPr>
              <w:rPr>
                <w:sz w:val="18"/>
                <w:szCs w:val="18"/>
                <w:lang w:eastAsia="zh-CN"/>
              </w:rPr>
            </w:pPr>
            <w:r>
              <w:rPr>
                <w:rFonts w:hint="eastAsia"/>
                <w:sz w:val="18"/>
                <w:szCs w:val="18"/>
                <w:lang w:eastAsia="zh-CN"/>
              </w:rPr>
              <w:t>3</w:t>
            </w:r>
            <w:r>
              <w:rPr>
                <w:sz w:val="18"/>
                <w:szCs w:val="18"/>
                <w:lang w:eastAsia="zh-CN"/>
              </w:rPr>
              <w:t>037.9</w:t>
            </w:r>
          </w:p>
        </w:tc>
        <w:tc>
          <w:tcPr>
            <w:tcW w:w="1152" w:type="dxa"/>
            <w:shd w:val="clear" w:color="auto" w:fill="auto"/>
            <w:vAlign w:val="center"/>
          </w:tcPr>
          <w:p w14:paraId="54421EC0" w14:textId="3804E36D" w:rsidR="00DD2C85" w:rsidRDefault="00314EB9" w:rsidP="00034B5A">
            <w:pPr>
              <w:rPr>
                <w:sz w:val="18"/>
                <w:szCs w:val="18"/>
                <w:lang w:eastAsia="zh-CN"/>
              </w:rPr>
            </w:pPr>
            <w:r>
              <w:rPr>
                <w:rFonts w:hint="eastAsia"/>
                <w:sz w:val="18"/>
                <w:szCs w:val="18"/>
                <w:lang w:eastAsia="zh-CN"/>
              </w:rPr>
              <w:t>1</w:t>
            </w:r>
            <w:r>
              <w:rPr>
                <w:sz w:val="18"/>
                <w:szCs w:val="18"/>
                <w:lang w:eastAsia="zh-CN"/>
              </w:rPr>
              <w:t>400</w:t>
            </w:r>
          </w:p>
        </w:tc>
      </w:tr>
      <w:tr w:rsidR="00DD2C85" w14:paraId="0D468E29" w14:textId="77777777" w:rsidTr="00034B5A">
        <w:trPr>
          <w:trHeight w:val="176"/>
          <w:jc w:val="center"/>
        </w:trPr>
        <w:tc>
          <w:tcPr>
            <w:tcW w:w="1025" w:type="dxa"/>
            <w:vMerge/>
            <w:shd w:val="clear" w:color="auto" w:fill="auto"/>
          </w:tcPr>
          <w:p w14:paraId="0158FE9E" w14:textId="77777777" w:rsidR="00DD2C85" w:rsidRDefault="00DD2C85" w:rsidP="00034B5A">
            <w:pPr>
              <w:rPr>
                <w:sz w:val="18"/>
                <w:szCs w:val="18"/>
              </w:rPr>
            </w:pPr>
          </w:p>
        </w:tc>
        <w:tc>
          <w:tcPr>
            <w:tcW w:w="1002" w:type="dxa"/>
            <w:shd w:val="clear" w:color="auto" w:fill="auto"/>
          </w:tcPr>
          <w:p w14:paraId="4E2CA347" w14:textId="77777777" w:rsidR="00DD2C85" w:rsidRDefault="00DD2C85" w:rsidP="00034B5A">
            <w:pPr>
              <w:rPr>
                <w:sz w:val="18"/>
                <w:szCs w:val="18"/>
              </w:rPr>
            </w:pPr>
            <w:r>
              <w:rPr>
                <w:sz w:val="18"/>
                <w:szCs w:val="18"/>
              </w:rPr>
              <w:t>95%ile</w:t>
            </w:r>
          </w:p>
        </w:tc>
        <w:tc>
          <w:tcPr>
            <w:tcW w:w="1152" w:type="dxa"/>
            <w:shd w:val="clear" w:color="auto" w:fill="auto"/>
            <w:vAlign w:val="center"/>
          </w:tcPr>
          <w:p w14:paraId="2180B742" w14:textId="366D08A2" w:rsidR="00DD2C85" w:rsidRDefault="00314EB9" w:rsidP="00034B5A">
            <w:pPr>
              <w:rPr>
                <w:sz w:val="18"/>
                <w:szCs w:val="18"/>
                <w:lang w:eastAsia="zh-CN"/>
              </w:rPr>
            </w:pPr>
            <w:r>
              <w:rPr>
                <w:rFonts w:hint="eastAsia"/>
                <w:sz w:val="18"/>
                <w:szCs w:val="18"/>
                <w:lang w:eastAsia="zh-CN"/>
              </w:rPr>
              <w:t>8</w:t>
            </w:r>
            <w:r>
              <w:rPr>
                <w:sz w:val="18"/>
                <w:szCs w:val="18"/>
                <w:lang w:eastAsia="zh-CN"/>
              </w:rPr>
              <w:t>923.7</w:t>
            </w:r>
          </w:p>
        </w:tc>
        <w:tc>
          <w:tcPr>
            <w:tcW w:w="1152" w:type="dxa"/>
            <w:shd w:val="clear" w:color="auto" w:fill="auto"/>
            <w:vAlign w:val="center"/>
          </w:tcPr>
          <w:p w14:paraId="62032376" w14:textId="42A140D1" w:rsidR="00DD2C85" w:rsidRDefault="00314EB9" w:rsidP="00034B5A">
            <w:pPr>
              <w:rPr>
                <w:sz w:val="18"/>
                <w:szCs w:val="18"/>
                <w:lang w:eastAsia="zh-CN"/>
              </w:rPr>
            </w:pPr>
            <w:r>
              <w:rPr>
                <w:rFonts w:hint="eastAsia"/>
                <w:sz w:val="18"/>
                <w:szCs w:val="18"/>
                <w:lang w:eastAsia="zh-CN"/>
              </w:rPr>
              <w:t>8</w:t>
            </w:r>
            <w:r>
              <w:rPr>
                <w:sz w:val="18"/>
                <w:szCs w:val="18"/>
                <w:lang w:eastAsia="zh-CN"/>
              </w:rPr>
              <w:t>841.6</w:t>
            </w:r>
          </w:p>
        </w:tc>
        <w:tc>
          <w:tcPr>
            <w:tcW w:w="1152" w:type="dxa"/>
            <w:shd w:val="clear" w:color="auto" w:fill="auto"/>
            <w:vAlign w:val="center"/>
          </w:tcPr>
          <w:p w14:paraId="2D744075" w14:textId="349BE8C7" w:rsidR="00DD2C85" w:rsidRDefault="00314EB9" w:rsidP="00034B5A">
            <w:pPr>
              <w:rPr>
                <w:sz w:val="18"/>
                <w:szCs w:val="18"/>
                <w:lang w:eastAsia="zh-CN"/>
              </w:rPr>
            </w:pPr>
            <w:r>
              <w:rPr>
                <w:rFonts w:hint="eastAsia"/>
                <w:sz w:val="18"/>
                <w:szCs w:val="18"/>
                <w:lang w:eastAsia="zh-CN"/>
              </w:rPr>
              <w:t>6</w:t>
            </w:r>
            <w:r>
              <w:rPr>
                <w:sz w:val="18"/>
                <w:szCs w:val="18"/>
                <w:lang w:eastAsia="zh-CN"/>
              </w:rPr>
              <w:t>820.2</w:t>
            </w:r>
          </w:p>
        </w:tc>
        <w:tc>
          <w:tcPr>
            <w:tcW w:w="1152" w:type="dxa"/>
            <w:shd w:val="clear" w:color="auto" w:fill="auto"/>
            <w:vAlign w:val="center"/>
          </w:tcPr>
          <w:p w14:paraId="5FD99322" w14:textId="4789F782" w:rsidR="00DD2C85" w:rsidRDefault="00314EB9" w:rsidP="00034B5A">
            <w:pPr>
              <w:rPr>
                <w:sz w:val="18"/>
                <w:szCs w:val="18"/>
                <w:lang w:eastAsia="zh-CN"/>
              </w:rPr>
            </w:pPr>
            <w:r>
              <w:rPr>
                <w:rFonts w:hint="eastAsia"/>
                <w:sz w:val="18"/>
                <w:szCs w:val="18"/>
                <w:lang w:eastAsia="zh-CN"/>
              </w:rPr>
              <w:t>8</w:t>
            </w:r>
            <w:r>
              <w:rPr>
                <w:sz w:val="18"/>
                <w:szCs w:val="18"/>
                <w:lang w:eastAsia="zh-CN"/>
              </w:rPr>
              <w:t>348.1</w:t>
            </w:r>
          </w:p>
        </w:tc>
        <w:tc>
          <w:tcPr>
            <w:tcW w:w="1152" w:type="dxa"/>
            <w:shd w:val="clear" w:color="auto" w:fill="auto"/>
            <w:vAlign w:val="center"/>
          </w:tcPr>
          <w:p w14:paraId="38EE55E5" w14:textId="21952B77" w:rsidR="00DD2C85" w:rsidRDefault="00314EB9" w:rsidP="00034B5A">
            <w:pPr>
              <w:rPr>
                <w:sz w:val="18"/>
                <w:szCs w:val="18"/>
                <w:lang w:eastAsia="zh-CN"/>
              </w:rPr>
            </w:pPr>
            <w:r>
              <w:rPr>
                <w:rFonts w:hint="eastAsia"/>
                <w:sz w:val="18"/>
                <w:szCs w:val="18"/>
                <w:lang w:eastAsia="zh-CN"/>
              </w:rPr>
              <w:t>8</w:t>
            </w:r>
            <w:r>
              <w:rPr>
                <w:sz w:val="18"/>
                <w:szCs w:val="18"/>
                <w:lang w:eastAsia="zh-CN"/>
              </w:rPr>
              <w:t>284.5</w:t>
            </w:r>
          </w:p>
        </w:tc>
        <w:tc>
          <w:tcPr>
            <w:tcW w:w="1152" w:type="dxa"/>
            <w:shd w:val="clear" w:color="auto" w:fill="auto"/>
            <w:vAlign w:val="center"/>
          </w:tcPr>
          <w:p w14:paraId="2A62042A" w14:textId="093E5741" w:rsidR="00DD2C85" w:rsidRDefault="00314EB9" w:rsidP="00034B5A">
            <w:pPr>
              <w:rPr>
                <w:sz w:val="18"/>
                <w:szCs w:val="18"/>
                <w:lang w:eastAsia="zh-CN"/>
              </w:rPr>
            </w:pPr>
            <w:r>
              <w:rPr>
                <w:rFonts w:hint="eastAsia"/>
                <w:sz w:val="18"/>
                <w:szCs w:val="18"/>
                <w:lang w:eastAsia="zh-CN"/>
              </w:rPr>
              <w:t>6</w:t>
            </w:r>
            <w:r>
              <w:rPr>
                <w:sz w:val="18"/>
                <w:szCs w:val="18"/>
                <w:lang w:eastAsia="zh-CN"/>
              </w:rPr>
              <w:t>685.9</w:t>
            </w:r>
          </w:p>
        </w:tc>
      </w:tr>
      <w:tr w:rsidR="00DD2C85" w14:paraId="18F6508D" w14:textId="77777777" w:rsidTr="00034B5A">
        <w:trPr>
          <w:trHeight w:val="176"/>
          <w:jc w:val="center"/>
        </w:trPr>
        <w:tc>
          <w:tcPr>
            <w:tcW w:w="1025" w:type="dxa"/>
            <w:vMerge/>
            <w:shd w:val="clear" w:color="auto" w:fill="auto"/>
          </w:tcPr>
          <w:p w14:paraId="66C878A2" w14:textId="77777777" w:rsidR="00DD2C85" w:rsidRDefault="00DD2C85" w:rsidP="00034B5A">
            <w:pPr>
              <w:rPr>
                <w:sz w:val="18"/>
                <w:szCs w:val="18"/>
              </w:rPr>
            </w:pPr>
          </w:p>
        </w:tc>
        <w:tc>
          <w:tcPr>
            <w:tcW w:w="1002" w:type="dxa"/>
            <w:shd w:val="clear" w:color="auto" w:fill="auto"/>
          </w:tcPr>
          <w:p w14:paraId="33C8D278" w14:textId="77777777" w:rsidR="00DD2C85" w:rsidRDefault="00DD2C85" w:rsidP="00034B5A">
            <w:pPr>
              <w:rPr>
                <w:sz w:val="18"/>
                <w:szCs w:val="18"/>
              </w:rPr>
            </w:pPr>
            <w:r>
              <w:rPr>
                <w:sz w:val="18"/>
                <w:szCs w:val="18"/>
              </w:rPr>
              <w:t>mean</w:t>
            </w:r>
          </w:p>
        </w:tc>
        <w:tc>
          <w:tcPr>
            <w:tcW w:w="1152" w:type="dxa"/>
            <w:shd w:val="clear" w:color="auto" w:fill="auto"/>
            <w:vAlign w:val="center"/>
          </w:tcPr>
          <w:p w14:paraId="3A3F037C" w14:textId="088D2BE7" w:rsidR="00DD2C85" w:rsidRDefault="00314EB9" w:rsidP="00034B5A">
            <w:pPr>
              <w:rPr>
                <w:sz w:val="18"/>
                <w:szCs w:val="18"/>
                <w:lang w:eastAsia="zh-CN"/>
              </w:rPr>
            </w:pPr>
            <w:r>
              <w:rPr>
                <w:rFonts w:hint="eastAsia"/>
                <w:sz w:val="18"/>
                <w:szCs w:val="18"/>
                <w:lang w:eastAsia="zh-CN"/>
              </w:rPr>
              <w:t>5</w:t>
            </w:r>
            <w:r>
              <w:rPr>
                <w:sz w:val="18"/>
                <w:szCs w:val="18"/>
                <w:lang w:eastAsia="zh-CN"/>
              </w:rPr>
              <w:t>070.8</w:t>
            </w:r>
          </w:p>
        </w:tc>
        <w:tc>
          <w:tcPr>
            <w:tcW w:w="1152" w:type="dxa"/>
            <w:shd w:val="clear" w:color="auto" w:fill="auto"/>
            <w:vAlign w:val="center"/>
          </w:tcPr>
          <w:p w14:paraId="1E75873D" w14:textId="23B980DB" w:rsidR="00DD2C85" w:rsidRDefault="00314EB9" w:rsidP="00034B5A">
            <w:pPr>
              <w:rPr>
                <w:sz w:val="18"/>
                <w:szCs w:val="18"/>
                <w:lang w:eastAsia="zh-CN"/>
              </w:rPr>
            </w:pPr>
            <w:r>
              <w:rPr>
                <w:rFonts w:hint="eastAsia"/>
                <w:sz w:val="18"/>
                <w:szCs w:val="18"/>
                <w:lang w:eastAsia="zh-CN"/>
              </w:rPr>
              <w:t>3</w:t>
            </w:r>
            <w:r>
              <w:rPr>
                <w:sz w:val="18"/>
                <w:szCs w:val="18"/>
                <w:lang w:eastAsia="zh-CN"/>
              </w:rPr>
              <w:t>423.3</w:t>
            </w:r>
          </w:p>
        </w:tc>
        <w:tc>
          <w:tcPr>
            <w:tcW w:w="1152" w:type="dxa"/>
            <w:shd w:val="clear" w:color="auto" w:fill="auto"/>
            <w:vAlign w:val="center"/>
          </w:tcPr>
          <w:p w14:paraId="1DD1E4D0" w14:textId="2308EE56" w:rsidR="00DD2C85" w:rsidRDefault="00314EB9" w:rsidP="00034B5A">
            <w:pPr>
              <w:rPr>
                <w:sz w:val="18"/>
                <w:szCs w:val="18"/>
                <w:lang w:eastAsia="zh-CN"/>
              </w:rPr>
            </w:pPr>
            <w:r>
              <w:rPr>
                <w:rFonts w:hint="eastAsia"/>
                <w:sz w:val="18"/>
                <w:szCs w:val="18"/>
                <w:lang w:eastAsia="zh-CN"/>
              </w:rPr>
              <w:t>1</w:t>
            </w:r>
            <w:r>
              <w:rPr>
                <w:sz w:val="18"/>
                <w:szCs w:val="18"/>
                <w:lang w:eastAsia="zh-CN"/>
              </w:rPr>
              <w:t>852.7</w:t>
            </w:r>
          </w:p>
        </w:tc>
        <w:tc>
          <w:tcPr>
            <w:tcW w:w="1152" w:type="dxa"/>
            <w:shd w:val="clear" w:color="auto" w:fill="auto"/>
            <w:vAlign w:val="center"/>
          </w:tcPr>
          <w:p w14:paraId="1843B524" w14:textId="0D41A8CF" w:rsidR="00DD2C85" w:rsidRDefault="00314EB9" w:rsidP="00034B5A">
            <w:pPr>
              <w:rPr>
                <w:sz w:val="18"/>
                <w:szCs w:val="18"/>
                <w:lang w:eastAsia="zh-CN"/>
              </w:rPr>
            </w:pPr>
            <w:r>
              <w:rPr>
                <w:rFonts w:hint="eastAsia"/>
                <w:sz w:val="18"/>
                <w:szCs w:val="18"/>
                <w:lang w:eastAsia="zh-CN"/>
              </w:rPr>
              <w:t>5</w:t>
            </w:r>
            <w:r>
              <w:rPr>
                <w:sz w:val="18"/>
                <w:szCs w:val="18"/>
                <w:lang w:eastAsia="zh-CN"/>
              </w:rPr>
              <w:t>044.8</w:t>
            </w:r>
          </w:p>
        </w:tc>
        <w:tc>
          <w:tcPr>
            <w:tcW w:w="1152" w:type="dxa"/>
            <w:shd w:val="clear" w:color="auto" w:fill="auto"/>
            <w:vAlign w:val="center"/>
          </w:tcPr>
          <w:p w14:paraId="7888D4AE" w14:textId="36D6A2B6" w:rsidR="00DD2C85" w:rsidRDefault="00314EB9" w:rsidP="00034B5A">
            <w:pPr>
              <w:rPr>
                <w:sz w:val="18"/>
                <w:szCs w:val="18"/>
                <w:lang w:eastAsia="zh-CN"/>
              </w:rPr>
            </w:pPr>
            <w:r>
              <w:rPr>
                <w:rFonts w:hint="eastAsia"/>
                <w:sz w:val="18"/>
                <w:szCs w:val="18"/>
                <w:lang w:eastAsia="zh-CN"/>
              </w:rPr>
              <w:t>3</w:t>
            </w:r>
            <w:r>
              <w:rPr>
                <w:sz w:val="18"/>
                <w:szCs w:val="18"/>
                <w:lang w:eastAsia="zh-CN"/>
              </w:rPr>
              <w:t>568.9</w:t>
            </w:r>
          </w:p>
        </w:tc>
        <w:tc>
          <w:tcPr>
            <w:tcW w:w="1152" w:type="dxa"/>
            <w:shd w:val="clear" w:color="auto" w:fill="auto"/>
            <w:vAlign w:val="center"/>
          </w:tcPr>
          <w:p w14:paraId="345416AA" w14:textId="02F1B37F" w:rsidR="00DD2C85" w:rsidRDefault="00314EB9" w:rsidP="00034B5A">
            <w:pPr>
              <w:rPr>
                <w:sz w:val="18"/>
                <w:szCs w:val="18"/>
                <w:lang w:eastAsia="zh-CN"/>
              </w:rPr>
            </w:pPr>
            <w:r>
              <w:rPr>
                <w:rFonts w:hint="eastAsia"/>
                <w:sz w:val="18"/>
                <w:szCs w:val="18"/>
                <w:lang w:eastAsia="zh-CN"/>
              </w:rPr>
              <w:t>2</w:t>
            </w:r>
            <w:r>
              <w:rPr>
                <w:sz w:val="18"/>
                <w:szCs w:val="18"/>
                <w:lang w:eastAsia="zh-CN"/>
              </w:rPr>
              <w:t>033.6</w:t>
            </w:r>
          </w:p>
        </w:tc>
      </w:tr>
      <w:tr w:rsidR="00435812" w14:paraId="62A903F9" w14:textId="77777777" w:rsidTr="00034B5A">
        <w:trPr>
          <w:trHeight w:val="176"/>
          <w:jc w:val="center"/>
        </w:trPr>
        <w:tc>
          <w:tcPr>
            <w:tcW w:w="1025" w:type="dxa"/>
            <w:vMerge w:val="restart"/>
            <w:shd w:val="clear" w:color="auto" w:fill="auto"/>
          </w:tcPr>
          <w:p w14:paraId="3C7CEE11" w14:textId="77777777" w:rsidR="00435812" w:rsidRDefault="00435812" w:rsidP="00435812">
            <w:pPr>
              <w:rPr>
                <w:sz w:val="18"/>
                <w:szCs w:val="18"/>
              </w:rPr>
            </w:pPr>
            <w:r>
              <w:rPr>
                <w:sz w:val="18"/>
                <w:szCs w:val="18"/>
              </w:rPr>
              <w:t>DL delay (s)</w:t>
            </w:r>
          </w:p>
        </w:tc>
        <w:tc>
          <w:tcPr>
            <w:tcW w:w="1002" w:type="dxa"/>
            <w:shd w:val="clear" w:color="auto" w:fill="auto"/>
          </w:tcPr>
          <w:p w14:paraId="1FC5C889" w14:textId="77777777" w:rsidR="00435812" w:rsidRDefault="00435812" w:rsidP="00435812">
            <w:pPr>
              <w:rPr>
                <w:sz w:val="18"/>
                <w:szCs w:val="18"/>
              </w:rPr>
            </w:pPr>
            <w:r>
              <w:rPr>
                <w:sz w:val="18"/>
                <w:szCs w:val="18"/>
              </w:rPr>
              <w:t>5%ile</w:t>
            </w:r>
          </w:p>
        </w:tc>
        <w:tc>
          <w:tcPr>
            <w:tcW w:w="1152" w:type="dxa"/>
            <w:shd w:val="clear" w:color="auto" w:fill="auto"/>
            <w:vAlign w:val="center"/>
          </w:tcPr>
          <w:p w14:paraId="01AAF8C1" w14:textId="4858D1B2" w:rsidR="00435812" w:rsidRDefault="00435812" w:rsidP="00435812">
            <w:pPr>
              <w:rPr>
                <w:sz w:val="18"/>
                <w:szCs w:val="18"/>
                <w:lang w:eastAsia="zh-CN"/>
              </w:rPr>
            </w:pPr>
            <w:r>
              <w:rPr>
                <w:rFonts w:hint="eastAsia"/>
                <w:sz w:val="18"/>
                <w:szCs w:val="18"/>
                <w:lang w:eastAsia="zh-CN"/>
              </w:rPr>
              <w:t>0</w:t>
            </w:r>
            <w:r>
              <w:rPr>
                <w:sz w:val="18"/>
                <w:szCs w:val="18"/>
                <w:lang w:eastAsia="zh-CN"/>
              </w:rPr>
              <w:t>.0242</w:t>
            </w:r>
          </w:p>
        </w:tc>
        <w:tc>
          <w:tcPr>
            <w:tcW w:w="1152" w:type="dxa"/>
            <w:shd w:val="clear" w:color="auto" w:fill="auto"/>
            <w:vAlign w:val="center"/>
          </w:tcPr>
          <w:p w14:paraId="1715B472" w14:textId="16E06CE9" w:rsidR="00435812" w:rsidRDefault="00435812" w:rsidP="00435812">
            <w:pPr>
              <w:rPr>
                <w:sz w:val="18"/>
                <w:szCs w:val="18"/>
                <w:lang w:eastAsia="zh-CN"/>
              </w:rPr>
            </w:pPr>
            <w:r>
              <w:rPr>
                <w:rFonts w:hint="eastAsia"/>
                <w:sz w:val="18"/>
                <w:szCs w:val="18"/>
                <w:lang w:eastAsia="zh-CN"/>
              </w:rPr>
              <w:t>0</w:t>
            </w:r>
            <w:r>
              <w:rPr>
                <w:sz w:val="18"/>
                <w:szCs w:val="18"/>
                <w:lang w:eastAsia="zh-CN"/>
              </w:rPr>
              <w:t>.0243</w:t>
            </w:r>
          </w:p>
        </w:tc>
        <w:tc>
          <w:tcPr>
            <w:tcW w:w="1152" w:type="dxa"/>
            <w:shd w:val="clear" w:color="auto" w:fill="auto"/>
            <w:vAlign w:val="center"/>
          </w:tcPr>
          <w:p w14:paraId="36B832F6" w14:textId="68010343" w:rsidR="00435812" w:rsidRDefault="00435812" w:rsidP="00435812">
            <w:pPr>
              <w:rPr>
                <w:sz w:val="18"/>
                <w:szCs w:val="18"/>
                <w:lang w:eastAsia="zh-CN"/>
              </w:rPr>
            </w:pPr>
            <w:r>
              <w:rPr>
                <w:rFonts w:hint="eastAsia"/>
                <w:sz w:val="18"/>
                <w:szCs w:val="18"/>
                <w:lang w:eastAsia="zh-CN"/>
              </w:rPr>
              <w:t>0</w:t>
            </w:r>
            <w:r>
              <w:rPr>
                <w:sz w:val="18"/>
                <w:szCs w:val="18"/>
                <w:lang w:eastAsia="zh-CN"/>
              </w:rPr>
              <w:t>.0313</w:t>
            </w:r>
          </w:p>
        </w:tc>
        <w:tc>
          <w:tcPr>
            <w:tcW w:w="1152" w:type="dxa"/>
            <w:shd w:val="clear" w:color="auto" w:fill="auto"/>
            <w:vAlign w:val="center"/>
          </w:tcPr>
          <w:p w14:paraId="5387E507" w14:textId="2954B376" w:rsidR="00435812" w:rsidRDefault="00435812" w:rsidP="00435812">
            <w:pPr>
              <w:rPr>
                <w:sz w:val="18"/>
                <w:szCs w:val="18"/>
              </w:rPr>
            </w:pPr>
            <w:r>
              <w:rPr>
                <w:rFonts w:hint="eastAsia"/>
                <w:sz w:val="18"/>
                <w:szCs w:val="18"/>
                <w:lang w:eastAsia="zh-CN"/>
              </w:rPr>
              <w:t>0</w:t>
            </w:r>
            <w:r>
              <w:rPr>
                <w:sz w:val="18"/>
                <w:szCs w:val="18"/>
                <w:lang w:eastAsia="zh-CN"/>
              </w:rPr>
              <w:t>.0259</w:t>
            </w:r>
          </w:p>
        </w:tc>
        <w:tc>
          <w:tcPr>
            <w:tcW w:w="1152" w:type="dxa"/>
            <w:shd w:val="clear" w:color="auto" w:fill="auto"/>
            <w:vAlign w:val="center"/>
          </w:tcPr>
          <w:p w14:paraId="1F6A1955" w14:textId="317587D7" w:rsidR="00435812" w:rsidRDefault="00435812" w:rsidP="00435812">
            <w:pPr>
              <w:rPr>
                <w:sz w:val="18"/>
                <w:szCs w:val="18"/>
              </w:rPr>
            </w:pPr>
            <w:r>
              <w:rPr>
                <w:rFonts w:hint="eastAsia"/>
                <w:sz w:val="18"/>
                <w:szCs w:val="18"/>
                <w:lang w:eastAsia="zh-CN"/>
              </w:rPr>
              <w:t>0</w:t>
            </w:r>
            <w:r>
              <w:rPr>
                <w:sz w:val="18"/>
                <w:szCs w:val="18"/>
                <w:lang w:eastAsia="zh-CN"/>
              </w:rPr>
              <w:t>.0260</w:t>
            </w:r>
          </w:p>
        </w:tc>
        <w:tc>
          <w:tcPr>
            <w:tcW w:w="1152" w:type="dxa"/>
            <w:shd w:val="clear" w:color="auto" w:fill="auto"/>
            <w:vAlign w:val="center"/>
          </w:tcPr>
          <w:p w14:paraId="445A98E9" w14:textId="04E91202" w:rsidR="00435812" w:rsidRDefault="00435812" w:rsidP="00435812">
            <w:pPr>
              <w:rPr>
                <w:sz w:val="18"/>
                <w:szCs w:val="18"/>
              </w:rPr>
            </w:pPr>
            <w:r>
              <w:rPr>
                <w:rFonts w:hint="eastAsia"/>
                <w:sz w:val="18"/>
                <w:szCs w:val="18"/>
                <w:lang w:eastAsia="zh-CN"/>
              </w:rPr>
              <w:t>0</w:t>
            </w:r>
            <w:r>
              <w:rPr>
                <w:sz w:val="18"/>
                <w:szCs w:val="18"/>
                <w:lang w:eastAsia="zh-CN"/>
              </w:rPr>
              <w:t>.0317</w:t>
            </w:r>
          </w:p>
        </w:tc>
      </w:tr>
      <w:tr w:rsidR="00435812" w14:paraId="0B5BF423" w14:textId="77777777" w:rsidTr="00034B5A">
        <w:trPr>
          <w:trHeight w:val="176"/>
          <w:jc w:val="center"/>
        </w:trPr>
        <w:tc>
          <w:tcPr>
            <w:tcW w:w="1025" w:type="dxa"/>
            <w:vMerge/>
            <w:shd w:val="clear" w:color="auto" w:fill="auto"/>
          </w:tcPr>
          <w:p w14:paraId="090A65CA" w14:textId="77777777" w:rsidR="00435812" w:rsidRDefault="00435812" w:rsidP="00435812">
            <w:pPr>
              <w:rPr>
                <w:sz w:val="18"/>
                <w:szCs w:val="18"/>
              </w:rPr>
            </w:pPr>
          </w:p>
        </w:tc>
        <w:tc>
          <w:tcPr>
            <w:tcW w:w="1002" w:type="dxa"/>
            <w:shd w:val="clear" w:color="auto" w:fill="auto"/>
          </w:tcPr>
          <w:p w14:paraId="6EEFB34C" w14:textId="77777777" w:rsidR="00435812" w:rsidRDefault="00435812" w:rsidP="00435812">
            <w:pPr>
              <w:rPr>
                <w:sz w:val="18"/>
                <w:szCs w:val="18"/>
              </w:rPr>
            </w:pPr>
            <w:r>
              <w:rPr>
                <w:sz w:val="18"/>
                <w:szCs w:val="18"/>
              </w:rPr>
              <w:t>50%ile</w:t>
            </w:r>
          </w:p>
        </w:tc>
        <w:tc>
          <w:tcPr>
            <w:tcW w:w="1152" w:type="dxa"/>
            <w:shd w:val="clear" w:color="auto" w:fill="auto"/>
            <w:vAlign w:val="center"/>
          </w:tcPr>
          <w:p w14:paraId="7CBE5E4C" w14:textId="3F569E30" w:rsidR="00435812" w:rsidRDefault="00435812" w:rsidP="00435812">
            <w:pPr>
              <w:rPr>
                <w:sz w:val="18"/>
                <w:szCs w:val="18"/>
                <w:lang w:eastAsia="zh-CN"/>
              </w:rPr>
            </w:pPr>
            <w:r>
              <w:rPr>
                <w:rFonts w:hint="eastAsia"/>
                <w:sz w:val="18"/>
                <w:szCs w:val="18"/>
                <w:lang w:eastAsia="zh-CN"/>
              </w:rPr>
              <w:t>0</w:t>
            </w:r>
            <w:r>
              <w:rPr>
                <w:sz w:val="18"/>
                <w:szCs w:val="18"/>
                <w:lang w:eastAsia="zh-CN"/>
              </w:rPr>
              <w:t>.0439</w:t>
            </w:r>
          </w:p>
        </w:tc>
        <w:tc>
          <w:tcPr>
            <w:tcW w:w="1152" w:type="dxa"/>
            <w:shd w:val="clear" w:color="auto" w:fill="auto"/>
            <w:vAlign w:val="center"/>
          </w:tcPr>
          <w:p w14:paraId="2E3474D5" w14:textId="3E15E3C0" w:rsidR="00435812" w:rsidRDefault="00435812" w:rsidP="00435812">
            <w:pPr>
              <w:rPr>
                <w:sz w:val="18"/>
                <w:szCs w:val="18"/>
                <w:lang w:eastAsia="zh-CN"/>
              </w:rPr>
            </w:pPr>
            <w:r>
              <w:rPr>
                <w:rFonts w:hint="eastAsia"/>
                <w:sz w:val="18"/>
                <w:szCs w:val="18"/>
                <w:lang w:eastAsia="zh-CN"/>
              </w:rPr>
              <w:t>0</w:t>
            </w:r>
            <w:r>
              <w:rPr>
                <w:sz w:val="18"/>
                <w:szCs w:val="18"/>
                <w:lang w:eastAsia="zh-CN"/>
              </w:rPr>
              <w:t>.0794</w:t>
            </w:r>
          </w:p>
        </w:tc>
        <w:tc>
          <w:tcPr>
            <w:tcW w:w="1152" w:type="dxa"/>
            <w:shd w:val="clear" w:color="auto" w:fill="auto"/>
            <w:vAlign w:val="center"/>
          </w:tcPr>
          <w:p w14:paraId="2D72E686" w14:textId="4AE4DE84" w:rsidR="00435812" w:rsidRDefault="00435812" w:rsidP="00435812">
            <w:pPr>
              <w:rPr>
                <w:sz w:val="18"/>
                <w:szCs w:val="18"/>
                <w:lang w:eastAsia="zh-CN"/>
              </w:rPr>
            </w:pPr>
            <w:r>
              <w:rPr>
                <w:rFonts w:hint="eastAsia"/>
                <w:sz w:val="18"/>
                <w:szCs w:val="18"/>
                <w:lang w:eastAsia="zh-CN"/>
              </w:rPr>
              <w:t>0</w:t>
            </w:r>
            <w:r>
              <w:rPr>
                <w:sz w:val="18"/>
                <w:szCs w:val="18"/>
                <w:lang w:eastAsia="zh-CN"/>
              </w:rPr>
              <w:t>.1754</w:t>
            </w:r>
          </w:p>
        </w:tc>
        <w:tc>
          <w:tcPr>
            <w:tcW w:w="1152" w:type="dxa"/>
            <w:shd w:val="clear" w:color="auto" w:fill="auto"/>
            <w:vAlign w:val="center"/>
          </w:tcPr>
          <w:p w14:paraId="2C025FAC" w14:textId="7C649477" w:rsidR="00435812" w:rsidRDefault="00435812" w:rsidP="00435812">
            <w:pPr>
              <w:rPr>
                <w:sz w:val="18"/>
                <w:szCs w:val="18"/>
              </w:rPr>
            </w:pPr>
            <w:r>
              <w:rPr>
                <w:rFonts w:hint="eastAsia"/>
                <w:sz w:val="18"/>
                <w:szCs w:val="18"/>
                <w:lang w:eastAsia="zh-CN"/>
              </w:rPr>
              <w:t>0</w:t>
            </w:r>
            <w:r>
              <w:rPr>
                <w:sz w:val="18"/>
                <w:szCs w:val="18"/>
                <w:lang w:eastAsia="zh-CN"/>
              </w:rPr>
              <w:t>.0418</w:t>
            </w:r>
          </w:p>
        </w:tc>
        <w:tc>
          <w:tcPr>
            <w:tcW w:w="1152" w:type="dxa"/>
            <w:shd w:val="clear" w:color="auto" w:fill="auto"/>
            <w:vAlign w:val="center"/>
          </w:tcPr>
          <w:p w14:paraId="721D1DC7" w14:textId="39A08CD8" w:rsidR="00435812" w:rsidRDefault="00435812" w:rsidP="00435812">
            <w:pPr>
              <w:rPr>
                <w:sz w:val="18"/>
                <w:szCs w:val="18"/>
              </w:rPr>
            </w:pPr>
            <w:r>
              <w:rPr>
                <w:rFonts w:hint="eastAsia"/>
                <w:sz w:val="18"/>
                <w:szCs w:val="18"/>
                <w:lang w:eastAsia="zh-CN"/>
              </w:rPr>
              <w:t>0</w:t>
            </w:r>
            <w:r>
              <w:rPr>
                <w:sz w:val="18"/>
                <w:szCs w:val="18"/>
                <w:lang w:eastAsia="zh-CN"/>
              </w:rPr>
              <w:t>.0698</w:t>
            </w:r>
          </w:p>
        </w:tc>
        <w:tc>
          <w:tcPr>
            <w:tcW w:w="1152" w:type="dxa"/>
            <w:shd w:val="clear" w:color="auto" w:fill="auto"/>
            <w:vAlign w:val="center"/>
          </w:tcPr>
          <w:p w14:paraId="620C4264" w14:textId="5F481ECC" w:rsidR="00435812" w:rsidRDefault="00435812" w:rsidP="00435812">
            <w:pPr>
              <w:rPr>
                <w:sz w:val="18"/>
                <w:szCs w:val="18"/>
              </w:rPr>
            </w:pPr>
            <w:r>
              <w:rPr>
                <w:rFonts w:hint="eastAsia"/>
                <w:sz w:val="18"/>
                <w:szCs w:val="18"/>
                <w:lang w:eastAsia="zh-CN"/>
              </w:rPr>
              <w:t>0</w:t>
            </w:r>
            <w:r>
              <w:rPr>
                <w:sz w:val="18"/>
                <w:szCs w:val="18"/>
                <w:lang w:eastAsia="zh-CN"/>
              </w:rPr>
              <w:t>.1489</w:t>
            </w:r>
          </w:p>
        </w:tc>
      </w:tr>
      <w:tr w:rsidR="00435812" w14:paraId="0D0B4FC3" w14:textId="77777777" w:rsidTr="00034B5A">
        <w:trPr>
          <w:trHeight w:val="176"/>
          <w:jc w:val="center"/>
        </w:trPr>
        <w:tc>
          <w:tcPr>
            <w:tcW w:w="1025" w:type="dxa"/>
            <w:vMerge/>
            <w:shd w:val="clear" w:color="auto" w:fill="auto"/>
          </w:tcPr>
          <w:p w14:paraId="61B19537" w14:textId="77777777" w:rsidR="00435812" w:rsidRDefault="00435812" w:rsidP="00435812">
            <w:pPr>
              <w:rPr>
                <w:sz w:val="18"/>
                <w:szCs w:val="18"/>
              </w:rPr>
            </w:pPr>
          </w:p>
        </w:tc>
        <w:tc>
          <w:tcPr>
            <w:tcW w:w="1002" w:type="dxa"/>
            <w:shd w:val="clear" w:color="auto" w:fill="auto"/>
          </w:tcPr>
          <w:p w14:paraId="74B64927" w14:textId="77777777" w:rsidR="00435812" w:rsidRDefault="00435812" w:rsidP="00435812">
            <w:pPr>
              <w:rPr>
                <w:sz w:val="18"/>
                <w:szCs w:val="18"/>
              </w:rPr>
            </w:pPr>
            <w:r>
              <w:rPr>
                <w:sz w:val="18"/>
                <w:szCs w:val="18"/>
              </w:rPr>
              <w:t>95%ile</w:t>
            </w:r>
          </w:p>
        </w:tc>
        <w:tc>
          <w:tcPr>
            <w:tcW w:w="1152" w:type="dxa"/>
            <w:shd w:val="clear" w:color="auto" w:fill="auto"/>
            <w:vAlign w:val="center"/>
          </w:tcPr>
          <w:p w14:paraId="102145C5" w14:textId="2CDB0280" w:rsidR="00435812" w:rsidRDefault="00435812" w:rsidP="00435812">
            <w:pPr>
              <w:rPr>
                <w:sz w:val="18"/>
                <w:szCs w:val="18"/>
                <w:lang w:eastAsia="zh-CN"/>
              </w:rPr>
            </w:pPr>
            <w:r>
              <w:rPr>
                <w:rFonts w:hint="eastAsia"/>
                <w:sz w:val="18"/>
                <w:szCs w:val="18"/>
                <w:lang w:eastAsia="zh-CN"/>
              </w:rPr>
              <w:t>0</w:t>
            </w:r>
            <w:r>
              <w:rPr>
                <w:sz w:val="18"/>
                <w:szCs w:val="18"/>
                <w:lang w:eastAsia="zh-CN"/>
              </w:rPr>
              <w:t>.1337</w:t>
            </w:r>
          </w:p>
        </w:tc>
        <w:tc>
          <w:tcPr>
            <w:tcW w:w="1152" w:type="dxa"/>
            <w:shd w:val="clear" w:color="auto" w:fill="auto"/>
            <w:vAlign w:val="center"/>
          </w:tcPr>
          <w:p w14:paraId="677E5FEB" w14:textId="070BEF28" w:rsidR="00435812" w:rsidRDefault="00435812" w:rsidP="00435812">
            <w:pPr>
              <w:rPr>
                <w:sz w:val="18"/>
                <w:szCs w:val="18"/>
                <w:lang w:eastAsia="zh-CN"/>
              </w:rPr>
            </w:pPr>
            <w:r>
              <w:rPr>
                <w:rFonts w:hint="eastAsia"/>
                <w:sz w:val="18"/>
                <w:szCs w:val="18"/>
                <w:lang w:eastAsia="zh-CN"/>
              </w:rPr>
              <w:t>0</w:t>
            </w:r>
            <w:r>
              <w:rPr>
                <w:sz w:val="18"/>
                <w:szCs w:val="18"/>
                <w:lang w:eastAsia="zh-CN"/>
              </w:rPr>
              <w:t>.5506</w:t>
            </w:r>
          </w:p>
        </w:tc>
        <w:tc>
          <w:tcPr>
            <w:tcW w:w="1152" w:type="dxa"/>
            <w:shd w:val="clear" w:color="auto" w:fill="auto"/>
            <w:vAlign w:val="center"/>
          </w:tcPr>
          <w:p w14:paraId="7632B3E7" w14:textId="5B576DA8" w:rsidR="00435812" w:rsidRDefault="00435812" w:rsidP="00435812">
            <w:pPr>
              <w:rPr>
                <w:sz w:val="18"/>
                <w:szCs w:val="18"/>
                <w:lang w:eastAsia="zh-CN"/>
              </w:rPr>
            </w:pPr>
            <w:r>
              <w:rPr>
                <w:rFonts w:hint="eastAsia"/>
                <w:sz w:val="18"/>
                <w:szCs w:val="18"/>
                <w:lang w:eastAsia="zh-CN"/>
              </w:rPr>
              <w:t>1</w:t>
            </w:r>
            <w:r>
              <w:rPr>
                <w:sz w:val="18"/>
                <w:szCs w:val="18"/>
                <w:lang w:eastAsia="zh-CN"/>
              </w:rPr>
              <w:t>.7758</w:t>
            </w:r>
          </w:p>
        </w:tc>
        <w:tc>
          <w:tcPr>
            <w:tcW w:w="1152" w:type="dxa"/>
            <w:shd w:val="clear" w:color="auto" w:fill="auto"/>
            <w:vAlign w:val="center"/>
          </w:tcPr>
          <w:p w14:paraId="122C9696" w14:textId="6CD25A43" w:rsidR="00435812" w:rsidRDefault="00435812" w:rsidP="00435812">
            <w:pPr>
              <w:rPr>
                <w:sz w:val="18"/>
                <w:szCs w:val="18"/>
              </w:rPr>
            </w:pPr>
            <w:r>
              <w:rPr>
                <w:rFonts w:hint="eastAsia"/>
                <w:sz w:val="18"/>
                <w:szCs w:val="18"/>
                <w:lang w:eastAsia="zh-CN"/>
              </w:rPr>
              <w:t>0</w:t>
            </w:r>
            <w:r>
              <w:rPr>
                <w:sz w:val="18"/>
                <w:szCs w:val="18"/>
                <w:lang w:eastAsia="zh-CN"/>
              </w:rPr>
              <w:t>.1335</w:t>
            </w:r>
          </w:p>
        </w:tc>
        <w:tc>
          <w:tcPr>
            <w:tcW w:w="1152" w:type="dxa"/>
            <w:shd w:val="clear" w:color="auto" w:fill="auto"/>
            <w:vAlign w:val="center"/>
          </w:tcPr>
          <w:p w14:paraId="5399C119" w14:textId="5CDDBA98" w:rsidR="00435812" w:rsidRDefault="00435812" w:rsidP="00435812">
            <w:pPr>
              <w:rPr>
                <w:sz w:val="18"/>
                <w:szCs w:val="18"/>
              </w:rPr>
            </w:pPr>
            <w:r>
              <w:rPr>
                <w:rFonts w:hint="eastAsia"/>
                <w:sz w:val="18"/>
                <w:szCs w:val="18"/>
                <w:lang w:eastAsia="zh-CN"/>
              </w:rPr>
              <w:t>0</w:t>
            </w:r>
            <w:r>
              <w:rPr>
                <w:sz w:val="18"/>
                <w:szCs w:val="18"/>
                <w:lang w:eastAsia="zh-CN"/>
              </w:rPr>
              <w:t>.3909</w:t>
            </w:r>
          </w:p>
        </w:tc>
        <w:tc>
          <w:tcPr>
            <w:tcW w:w="1152" w:type="dxa"/>
            <w:shd w:val="clear" w:color="auto" w:fill="auto"/>
            <w:vAlign w:val="center"/>
          </w:tcPr>
          <w:p w14:paraId="4C91B64C" w14:textId="414C359B" w:rsidR="00435812" w:rsidRDefault="00435812" w:rsidP="00435812">
            <w:pPr>
              <w:rPr>
                <w:sz w:val="18"/>
                <w:szCs w:val="18"/>
              </w:rPr>
            </w:pPr>
            <w:r>
              <w:rPr>
                <w:rFonts w:hint="eastAsia"/>
                <w:sz w:val="18"/>
                <w:szCs w:val="18"/>
                <w:lang w:eastAsia="zh-CN"/>
              </w:rPr>
              <w:t>1</w:t>
            </w:r>
            <w:r>
              <w:rPr>
                <w:sz w:val="18"/>
                <w:szCs w:val="18"/>
                <w:lang w:eastAsia="zh-CN"/>
              </w:rPr>
              <w:t>.2342</w:t>
            </w:r>
          </w:p>
        </w:tc>
      </w:tr>
      <w:tr w:rsidR="00435812" w14:paraId="1036A9AB" w14:textId="77777777" w:rsidTr="00034B5A">
        <w:trPr>
          <w:trHeight w:val="176"/>
          <w:jc w:val="center"/>
        </w:trPr>
        <w:tc>
          <w:tcPr>
            <w:tcW w:w="1025" w:type="dxa"/>
            <w:vMerge/>
            <w:shd w:val="clear" w:color="auto" w:fill="auto"/>
          </w:tcPr>
          <w:p w14:paraId="05FFB0A1" w14:textId="77777777" w:rsidR="00435812" w:rsidRDefault="00435812" w:rsidP="00435812">
            <w:pPr>
              <w:rPr>
                <w:sz w:val="18"/>
                <w:szCs w:val="18"/>
              </w:rPr>
            </w:pPr>
          </w:p>
        </w:tc>
        <w:tc>
          <w:tcPr>
            <w:tcW w:w="1002" w:type="dxa"/>
            <w:shd w:val="clear" w:color="auto" w:fill="auto"/>
          </w:tcPr>
          <w:p w14:paraId="3D27BA39" w14:textId="77777777" w:rsidR="00435812" w:rsidRDefault="00435812" w:rsidP="00435812">
            <w:pPr>
              <w:rPr>
                <w:sz w:val="18"/>
                <w:szCs w:val="18"/>
              </w:rPr>
            </w:pPr>
            <w:r>
              <w:rPr>
                <w:sz w:val="18"/>
                <w:szCs w:val="18"/>
              </w:rPr>
              <w:t>mean</w:t>
            </w:r>
          </w:p>
        </w:tc>
        <w:tc>
          <w:tcPr>
            <w:tcW w:w="1152" w:type="dxa"/>
            <w:shd w:val="clear" w:color="auto" w:fill="auto"/>
            <w:vAlign w:val="center"/>
          </w:tcPr>
          <w:p w14:paraId="381FFD37" w14:textId="2B0C63EC" w:rsidR="00435812" w:rsidRDefault="00435812" w:rsidP="00435812">
            <w:pPr>
              <w:rPr>
                <w:sz w:val="18"/>
                <w:szCs w:val="18"/>
                <w:lang w:eastAsia="zh-CN"/>
              </w:rPr>
            </w:pPr>
            <w:r>
              <w:rPr>
                <w:rFonts w:hint="eastAsia"/>
                <w:sz w:val="18"/>
                <w:szCs w:val="18"/>
                <w:lang w:eastAsia="zh-CN"/>
              </w:rPr>
              <w:t>0</w:t>
            </w:r>
            <w:r>
              <w:rPr>
                <w:sz w:val="18"/>
                <w:szCs w:val="18"/>
                <w:lang w:eastAsia="zh-CN"/>
              </w:rPr>
              <w:t>.0569</w:t>
            </w:r>
          </w:p>
        </w:tc>
        <w:tc>
          <w:tcPr>
            <w:tcW w:w="1152" w:type="dxa"/>
            <w:shd w:val="clear" w:color="auto" w:fill="auto"/>
            <w:vAlign w:val="center"/>
          </w:tcPr>
          <w:p w14:paraId="3E41FF06" w14:textId="6BDD82A7" w:rsidR="00435812" w:rsidRDefault="00435812" w:rsidP="00435812">
            <w:pPr>
              <w:rPr>
                <w:sz w:val="18"/>
                <w:szCs w:val="18"/>
                <w:lang w:eastAsia="zh-CN"/>
              </w:rPr>
            </w:pPr>
            <w:r>
              <w:rPr>
                <w:rFonts w:hint="eastAsia"/>
                <w:sz w:val="18"/>
                <w:szCs w:val="18"/>
                <w:lang w:eastAsia="zh-CN"/>
              </w:rPr>
              <w:t>0</w:t>
            </w:r>
            <w:r>
              <w:rPr>
                <w:sz w:val="18"/>
                <w:szCs w:val="18"/>
                <w:lang w:eastAsia="zh-CN"/>
              </w:rPr>
              <w:t>.1625</w:t>
            </w:r>
          </w:p>
        </w:tc>
        <w:tc>
          <w:tcPr>
            <w:tcW w:w="1152" w:type="dxa"/>
            <w:shd w:val="clear" w:color="auto" w:fill="auto"/>
            <w:vAlign w:val="center"/>
          </w:tcPr>
          <w:p w14:paraId="04E14D12" w14:textId="3F9C05C6" w:rsidR="00435812" w:rsidRPr="009D06B7" w:rsidRDefault="00435812" w:rsidP="00435812">
            <w:pPr>
              <w:rPr>
                <w:sz w:val="18"/>
                <w:szCs w:val="18"/>
                <w:lang w:eastAsia="zh-CN"/>
              </w:rPr>
            </w:pPr>
            <w:r w:rsidRPr="009D06B7">
              <w:rPr>
                <w:sz w:val="18"/>
                <w:szCs w:val="18"/>
                <w:lang w:eastAsia="zh-CN"/>
              </w:rPr>
              <w:t>0.6028</w:t>
            </w:r>
          </w:p>
        </w:tc>
        <w:tc>
          <w:tcPr>
            <w:tcW w:w="1152" w:type="dxa"/>
            <w:shd w:val="clear" w:color="auto" w:fill="auto"/>
            <w:vAlign w:val="center"/>
          </w:tcPr>
          <w:p w14:paraId="52564E61" w14:textId="23B153BA" w:rsidR="00435812" w:rsidRDefault="00435812" w:rsidP="00435812">
            <w:pPr>
              <w:rPr>
                <w:sz w:val="18"/>
                <w:szCs w:val="18"/>
              </w:rPr>
            </w:pPr>
            <w:r>
              <w:rPr>
                <w:rFonts w:hint="eastAsia"/>
                <w:sz w:val="18"/>
                <w:szCs w:val="18"/>
                <w:lang w:eastAsia="zh-CN"/>
              </w:rPr>
              <w:t>0</w:t>
            </w:r>
            <w:r>
              <w:rPr>
                <w:sz w:val="18"/>
                <w:szCs w:val="18"/>
                <w:lang w:eastAsia="zh-CN"/>
              </w:rPr>
              <w:t>.0563</w:t>
            </w:r>
          </w:p>
        </w:tc>
        <w:tc>
          <w:tcPr>
            <w:tcW w:w="1152" w:type="dxa"/>
            <w:shd w:val="clear" w:color="auto" w:fill="auto"/>
            <w:vAlign w:val="center"/>
          </w:tcPr>
          <w:p w14:paraId="5409CAD6" w14:textId="64E5C6EF" w:rsidR="00435812" w:rsidRDefault="00435812" w:rsidP="00435812">
            <w:pPr>
              <w:rPr>
                <w:sz w:val="18"/>
                <w:szCs w:val="18"/>
              </w:rPr>
            </w:pPr>
            <w:r>
              <w:rPr>
                <w:rFonts w:hint="eastAsia"/>
                <w:sz w:val="18"/>
                <w:szCs w:val="18"/>
                <w:lang w:eastAsia="zh-CN"/>
              </w:rPr>
              <w:t>0</w:t>
            </w:r>
            <w:r>
              <w:rPr>
                <w:sz w:val="18"/>
                <w:szCs w:val="18"/>
                <w:lang w:eastAsia="zh-CN"/>
              </w:rPr>
              <w:t>.1259</w:t>
            </w:r>
          </w:p>
        </w:tc>
        <w:tc>
          <w:tcPr>
            <w:tcW w:w="1152" w:type="dxa"/>
            <w:shd w:val="clear" w:color="auto" w:fill="auto"/>
            <w:vAlign w:val="center"/>
          </w:tcPr>
          <w:p w14:paraId="16B7474A" w14:textId="5E0D99C9" w:rsidR="00435812" w:rsidRDefault="00435812" w:rsidP="00435812">
            <w:pPr>
              <w:rPr>
                <w:sz w:val="18"/>
                <w:szCs w:val="18"/>
              </w:rPr>
            </w:pPr>
            <w:r w:rsidRPr="0083660A">
              <w:rPr>
                <w:rFonts w:hint="eastAsia"/>
                <w:sz w:val="18"/>
                <w:szCs w:val="18"/>
                <w:lang w:eastAsia="zh-CN"/>
              </w:rPr>
              <w:t>0.</w:t>
            </w:r>
            <w:r w:rsidRPr="0083660A">
              <w:rPr>
                <w:sz w:val="18"/>
                <w:szCs w:val="18"/>
                <w:lang w:eastAsia="zh-CN"/>
              </w:rPr>
              <w:t>4852</w:t>
            </w:r>
          </w:p>
        </w:tc>
      </w:tr>
      <w:tr w:rsidR="00435812" w14:paraId="6315576F" w14:textId="77777777" w:rsidTr="00034B5A">
        <w:trPr>
          <w:trHeight w:val="176"/>
          <w:jc w:val="center"/>
        </w:trPr>
        <w:tc>
          <w:tcPr>
            <w:tcW w:w="1025" w:type="dxa"/>
            <w:vMerge w:val="restart"/>
            <w:shd w:val="clear" w:color="auto" w:fill="auto"/>
          </w:tcPr>
          <w:p w14:paraId="1C17B90D" w14:textId="77777777" w:rsidR="00435812" w:rsidRDefault="00435812" w:rsidP="00435812">
            <w:pPr>
              <w:rPr>
                <w:sz w:val="18"/>
                <w:szCs w:val="18"/>
              </w:rPr>
            </w:pPr>
            <w:r>
              <w:rPr>
                <w:sz w:val="18"/>
                <w:szCs w:val="18"/>
              </w:rPr>
              <w:t>UL UPT (Mbps)</w:t>
            </w:r>
          </w:p>
        </w:tc>
        <w:tc>
          <w:tcPr>
            <w:tcW w:w="1002" w:type="dxa"/>
            <w:shd w:val="clear" w:color="auto" w:fill="auto"/>
          </w:tcPr>
          <w:p w14:paraId="5522D67A" w14:textId="77777777" w:rsidR="00435812" w:rsidRDefault="00435812" w:rsidP="00435812">
            <w:pPr>
              <w:rPr>
                <w:sz w:val="18"/>
                <w:szCs w:val="18"/>
              </w:rPr>
            </w:pPr>
            <w:r>
              <w:rPr>
                <w:sz w:val="18"/>
                <w:szCs w:val="18"/>
              </w:rPr>
              <w:t>5%ile</w:t>
            </w:r>
          </w:p>
        </w:tc>
        <w:tc>
          <w:tcPr>
            <w:tcW w:w="1152" w:type="dxa"/>
            <w:shd w:val="clear" w:color="auto" w:fill="auto"/>
            <w:vAlign w:val="center"/>
          </w:tcPr>
          <w:p w14:paraId="348AED59" w14:textId="465FD30C" w:rsidR="00435812" w:rsidRDefault="00435812" w:rsidP="00435812">
            <w:pPr>
              <w:rPr>
                <w:sz w:val="18"/>
                <w:szCs w:val="18"/>
                <w:lang w:eastAsia="zh-CN"/>
              </w:rPr>
            </w:pPr>
            <w:r>
              <w:rPr>
                <w:rFonts w:hint="eastAsia"/>
                <w:sz w:val="18"/>
                <w:szCs w:val="18"/>
                <w:lang w:eastAsia="zh-CN"/>
              </w:rPr>
              <w:t>9</w:t>
            </w:r>
            <w:r>
              <w:rPr>
                <w:sz w:val="18"/>
                <w:szCs w:val="18"/>
                <w:lang w:eastAsia="zh-CN"/>
              </w:rPr>
              <w:t>13.6</w:t>
            </w:r>
          </w:p>
        </w:tc>
        <w:tc>
          <w:tcPr>
            <w:tcW w:w="1152" w:type="dxa"/>
            <w:shd w:val="clear" w:color="auto" w:fill="auto"/>
            <w:vAlign w:val="center"/>
          </w:tcPr>
          <w:p w14:paraId="50C03FCE" w14:textId="3A0FDFED" w:rsidR="00435812" w:rsidRDefault="00435812" w:rsidP="00435812">
            <w:pPr>
              <w:rPr>
                <w:sz w:val="18"/>
                <w:szCs w:val="18"/>
                <w:lang w:eastAsia="zh-CN"/>
              </w:rPr>
            </w:pPr>
            <w:r>
              <w:rPr>
                <w:rFonts w:hint="eastAsia"/>
                <w:sz w:val="18"/>
                <w:szCs w:val="18"/>
                <w:lang w:eastAsia="zh-CN"/>
              </w:rPr>
              <w:t>2</w:t>
            </w:r>
            <w:r>
              <w:rPr>
                <w:sz w:val="18"/>
                <w:szCs w:val="18"/>
                <w:lang w:eastAsia="zh-CN"/>
              </w:rPr>
              <w:t>82.4</w:t>
            </w:r>
          </w:p>
        </w:tc>
        <w:tc>
          <w:tcPr>
            <w:tcW w:w="1152" w:type="dxa"/>
            <w:shd w:val="clear" w:color="auto" w:fill="auto"/>
            <w:vAlign w:val="center"/>
          </w:tcPr>
          <w:p w14:paraId="7A5C9ED2" w14:textId="48058D52" w:rsidR="00435812" w:rsidRPr="009D06B7" w:rsidRDefault="00435812" w:rsidP="00435812">
            <w:pPr>
              <w:rPr>
                <w:sz w:val="18"/>
                <w:szCs w:val="18"/>
                <w:lang w:eastAsia="zh-CN"/>
              </w:rPr>
            </w:pPr>
            <w:r w:rsidRPr="009D06B7">
              <w:rPr>
                <w:sz w:val="18"/>
                <w:szCs w:val="18"/>
                <w:lang w:eastAsia="zh-CN"/>
              </w:rPr>
              <w:t>16.6</w:t>
            </w:r>
          </w:p>
        </w:tc>
        <w:tc>
          <w:tcPr>
            <w:tcW w:w="1152" w:type="dxa"/>
            <w:shd w:val="clear" w:color="auto" w:fill="auto"/>
            <w:vAlign w:val="center"/>
          </w:tcPr>
          <w:p w14:paraId="4E45C816" w14:textId="08E48D1C" w:rsidR="00435812" w:rsidRDefault="00435812" w:rsidP="00435812">
            <w:pPr>
              <w:rPr>
                <w:sz w:val="18"/>
                <w:szCs w:val="18"/>
                <w:lang w:eastAsia="zh-CN"/>
              </w:rPr>
            </w:pPr>
            <w:r>
              <w:rPr>
                <w:rFonts w:hint="eastAsia"/>
                <w:sz w:val="18"/>
                <w:szCs w:val="18"/>
                <w:lang w:eastAsia="zh-CN"/>
              </w:rPr>
              <w:t>9</w:t>
            </w:r>
            <w:r>
              <w:rPr>
                <w:sz w:val="18"/>
                <w:szCs w:val="18"/>
                <w:lang w:eastAsia="zh-CN"/>
              </w:rPr>
              <w:t>87.4</w:t>
            </w:r>
          </w:p>
        </w:tc>
        <w:tc>
          <w:tcPr>
            <w:tcW w:w="1152" w:type="dxa"/>
            <w:shd w:val="clear" w:color="auto" w:fill="auto"/>
            <w:vAlign w:val="center"/>
          </w:tcPr>
          <w:p w14:paraId="6619E01D" w14:textId="132CF3CE" w:rsidR="00435812" w:rsidRDefault="00435812" w:rsidP="00435812">
            <w:pPr>
              <w:rPr>
                <w:sz w:val="18"/>
                <w:szCs w:val="18"/>
                <w:lang w:eastAsia="zh-CN"/>
              </w:rPr>
            </w:pPr>
            <w:r>
              <w:rPr>
                <w:rFonts w:hint="eastAsia"/>
                <w:sz w:val="18"/>
                <w:szCs w:val="18"/>
                <w:lang w:eastAsia="zh-CN"/>
              </w:rPr>
              <w:t>3</w:t>
            </w:r>
            <w:r>
              <w:rPr>
                <w:sz w:val="18"/>
                <w:szCs w:val="18"/>
                <w:lang w:eastAsia="zh-CN"/>
              </w:rPr>
              <w:t>66.3</w:t>
            </w:r>
          </w:p>
        </w:tc>
        <w:tc>
          <w:tcPr>
            <w:tcW w:w="1152" w:type="dxa"/>
            <w:shd w:val="clear" w:color="auto" w:fill="auto"/>
            <w:vAlign w:val="center"/>
          </w:tcPr>
          <w:p w14:paraId="09B79680" w14:textId="740923FE" w:rsidR="00435812" w:rsidRDefault="00435812" w:rsidP="00435812">
            <w:pPr>
              <w:rPr>
                <w:sz w:val="18"/>
                <w:szCs w:val="18"/>
                <w:lang w:eastAsia="zh-CN"/>
              </w:rPr>
            </w:pPr>
            <w:r>
              <w:rPr>
                <w:rFonts w:hint="eastAsia"/>
                <w:sz w:val="18"/>
                <w:szCs w:val="18"/>
                <w:lang w:eastAsia="zh-CN"/>
              </w:rPr>
              <w:t>7</w:t>
            </w:r>
            <w:r>
              <w:rPr>
                <w:sz w:val="18"/>
                <w:szCs w:val="18"/>
                <w:lang w:eastAsia="zh-CN"/>
              </w:rPr>
              <w:t>6.4</w:t>
            </w:r>
          </w:p>
        </w:tc>
      </w:tr>
      <w:tr w:rsidR="00435812" w14:paraId="0DED534B" w14:textId="77777777" w:rsidTr="00034B5A">
        <w:trPr>
          <w:trHeight w:val="176"/>
          <w:jc w:val="center"/>
        </w:trPr>
        <w:tc>
          <w:tcPr>
            <w:tcW w:w="1025" w:type="dxa"/>
            <w:vMerge/>
            <w:shd w:val="clear" w:color="auto" w:fill="auto"/>
          </w:tcPr>
          <w:p w14:paraId="44C81A3C" w14:textId="77777777" w:rsidR="00435812" w:rsidRDefault="00435812" w:rsidP="00435812">
            <w:pPr>
              <w:rPr>
                <w:sz w:val="18"/>
                <w:szCs w:val="18"/>
              </w:rPr>
            </w:pPr>
          </w:p>
        </w:tc>
        <w:tc>
          <w:tcPr>
            <w:tcW w:w="1002" w:type="dxa"/>
            <w:shd w:val="clear" w:color="auto" w:fill="auto"/>
          </w:tcPr>
          <w:p w14:paraId="4BA352A0" w14:textId="77777777" w:rsidR="00435812" w:rsidRDefault="00435812" w:rsidP="00435812">
            <w:pPr>
              <w:rPr>
                <w:sz w:val="18"/>
                <w:szCs w:val="18"/>
              </w:rPr>
            </w:pPr>
            <w:r>
              <w:rPr>
                <w:sz w:val="18"/>
                <w:szCs w:val="18"/>
              </w:rPr>
              <w:t>50%ile</w:t>
            </w:r>
          </w:p>
        </w:tc>
        <w:tc>
          <w:tcPr>
            <w:tcW w:w="1152" w:type="dxa"/>
            <w:shd w:val="clear" w:color="auto" w:fill="auto"/>
            <w:vAlign w:val="center"/>
          </w:tcPr>
          <w:p w14:paraId="53A5B45E" w14:textId="25D89B78" w:rsidR="00435812" w:rsidRDefault="00435812" w:rsidP="00435812">
            <w:pPr>
              <w:rPr>
                <w:sz w:val="18"/>
                <w:szCs w:val="18"/>
                <w:lang w:eastAsia="zh-CN"/>
              </w:rPr>
            </w:pPr>
            <w:r>
              <w:rPr>
                <w:rFonts w:hint="eastAsia"/>
                <w:sz w:val="18"/>
                <w:szCs w:val="18"/>
                <w:lang w:eastAsia="zh-CN"/>
              </w:rPr>
              <w:t>2</w:t>
            </w:r>
            <w:r>
              <w:rPr>
                <w:sz w:val="18"/>
                <w:szCs w:val="18"/>
                <w:lang w:eastAsia="zh-CN"/>
              </w:rPr>
              <w:t>359.1</w:t>
            </w:r>
          </w:p>
        </w:tc>
        <w:tc>
          <w:tcPr>
            <w:tcW w:w="1152" w:type="dxa"/>
            <w:shd w:val="clear" w:color="auto" w:fill="auto"/>
            <w:vAlign w:val="center"/>
          </w:tcPr>
          <w:p w14:paraId="170557BD" w14:textId="556C9C1D" w:rsidR="00435812" w:rsidRDefault="00435812" w:rsidP="00435812">
            <w:pPr>
              <w:rPr>
                <w:sz w:val="18"/>
                <w:szCs w:val="18"/>
                <w:lang w:eastAsia="zh-CN"/>
              </w:rPr>
            </w:pPr>
            <w:r>
              <w:rPr>
                <w:rFonts w:hint="eastAsia"/>
                <w:sz w:val="18"/>
                <w:szCs w:val="18"/>
                <w:lang w:eastAsia="zh-CN"/>
              </w:rPr>
              <w:t>1</w:t>
            </w:r>
            <w:r>
              <w:rPr>
                <w:sz w:val="18"/>
                <w:szCs w:val="18"/>
                <w:lang w:eastAsia="zh-CN"/>
              </w:rPr>
              <w:t>695.8</w:t>
            </w:r>
          </w:p>
        </w:tc>
        <w:tc>
          <w:tcPr>
            <w:tcW w:w="1152" w:type="dxa"/>
            <w:shd w:val="clear" w:color="auto" w:fill="auto"/>
            <w:vAlign w:val="center"/>
          </w:tcPr>
          <w:p w14:paraId="43039C1E" w14:textId="24E77755" w:rsidR="00435812" w:rsidRPr="009D06B7" w:rsidRDefault="00435812" w:rsidP="00435812">
            <w:pPr>
              <w:rPr>
                <w:sz w:val="18"/>
                <w:szCs w:val="18"/>
                <w:lang w:eastAsia="zh-CN"/>
              </w:rPr>
            </w:pPr>
            <w:r w:rsidRPr="009D06B7">
              <w:rPr>
                <w:sz w:val="18"/>
                <w:szCs w:val="18"/>
                <w:lang w:eastAsia="zh-CN"/>
              </w:rPr>
              <w:t>950.9</w:t>
            </w:r>
          </w:p>
        </w:tc>
        <w:tc>
          <w:tcPr>
            <w:tcW w:w="1152" w:type="dxa"/>
            <w:shd w:val="clear" w:color="auto" w:fill="auto"/>
            <w:vAlign w:val="center"/>
          </w:tcPr>
          <w:p w14:paraId="7C88F60C" w14:textId="326E706B" w:rsidR="00435812" w:rsidRDefault="00435812" w:rsidP="00435812">
            <w:pPr>
              <w:rPr>
                <w:sz w:val="18"/>
                <w:szCs w:val="18"/>
                <w:lang w:eastAsia="zh-CN"/>
              </w:rPr>
            </w:pPr>
            <w:r>
              <w:rPr>
                <w:rFonts w:hint="eastAsia"/>
                <w:sz w:val="18"/>
                <w:szCs w:val="18"/>
                <w:lang w:eastAsia="zh-CN"/>
              </w:rPr>
              <w:t>2</w:t>
            </w:r>
            <w:r>
              <w:rPr>
                <w:sz w:val="18"/>
                <w:szCs w:val="18"/>
                <w:lang w:eastAsia="zh-CN"/>
              </w:rPr>
              <w:t>427.1</w:t>
            </w:r>
          </w:p>
        </w:tc>
        <w:tc>
          <w:tcPr>
            <w:tcW w:w="1152" w:type="dxa"/>
            <w:shd w:val="clear" w:color="auto" w:fill="auto"/>
            <w:vAlign w:val="center"/>
          </w:tcPr>
          <w:p w14:paraId="2D5431AE" w14:textId="30B8A871" w:rsidR="00435812" w:rsidRDefault="00435812" w:rsidP="00435812">
            <w:pPr>
              <w:rPr>
                <w:sz w:val="18"/>
                <w:szCs w:val="18"/>
                <w:lang w:eastAsia="zh-CN"/>
              </w:rPr>
            </w:pPr>
            <w:r>
              <w:rPr>
                <w:rFonts w:hint="eastAsia"/>
                <w:sz w:val="18"/>
                <w:szCs w:val="18"/>
                <w:lang w:eastAsia="zh-CN"/>
              </w:rPr>
              <w:t>1</w:t>
            </w:r>
            <w:r>
              <w:rPr>
                <w:sz w:val="18"/>
                <w:szCs w:val="18"/>
                <w:lang w:eastAsia="zh-CN"/>
              </w:rPr>
              <w:t>861.2</w:t>
            </w:r>
          </w:p>
        </w:tc>
        <w:tc>
          <w:tcPr>
            <w:tcW w:w="1152" w:type="dxa"/>
            <w:shd w:val="clear" w:color="auto" w:fill="auto"/>
            <w:vAlign w:val="center"/>
          </w:tcPr>
          <w:p w14:paraId="1202BBDA" w14:textId="69179964" w:rsidR="00435812" w:rsidRDefault="00435812" w:rsidP="00435812">
            <w:pPr>
              <w:rPr>
                <w:sz w:val="18"/>
                <w:szCs w:val="18"/>
                <w:lang w:eastAsia="zh-CN"/>
              </w:rPr>
            </w:pPr>
            <w:r>
              <w:rPr>
                <w:rFonts w:hint="eastAsia"/>
                <w:sz w:val="18"/>
                <w:szCs w:val="18"/>
                <w:lang w:eastAsia="zh-CN"/>
              </w:rPr>
              <w:t>1</w:t>
            </w:r>
            <w:r>
              <w:rPr>
                <w:sz w:val="18"/>
                <w:szCs w:val="18"/>
                <w:lang w:eastAsia="zh-CN"/>
              </w:rPr>
              <w:t>067.5</w:t>
            </w:r>
          </w:p>
        </w:tc>
      </w:tr>
      <w:tr w:rsidR="00435812" w14:paraId="45E44951" w14:textId="77777777" w:rsidTr="00034B5A">
        <w:trPr>
          <w:trHeight w:val="176"/>
          <w:jc w:val="center"/>
        </w:trPr>
        <w:tc>
          <w:tcPr>
            <w:tcW w:w="1025" w:type="dxa"/>
            <w:vMerge/>
            <w:shd w:val="clear" w:color="auto" w:fill="auto"/>
          </w:tcPr>
          <w:p w14:paraId="64A12774" w14:textId="77777777" w:rsidR="00435812" w:rsidRDefault="00435812" w:rsidP="00435812">
            <w:pPr>
              <w:rPr>
                <w:sz w:val="18"/>
                <w:szCs w:val="18"/>
              </w:rPr>
            </w:pPr>
          </w:p>
        </w:tc>
        <w:tc>
          <w:tcPr>
            <w:tcW w:w="1002" w:type="dxa"/>
            <w:shd w:val="clear" w:color="auto" w:fill="auto"/>
          </w:tcPr>
          <w:p w14:paraId="15738AB9" w14:textId="77777777" w:rsidR="00435812" w:rsidRDefault="00435812" w:rsidP="00435812">
            <w:pPr>
              <w:rPr>
                <w:sz w:val="18"/>
                <w:szCs w:val="18"/>
              </w:rPr>
            </w:pPr>
            <w:r>
              <w:rPr>
                <w:sz w:val="18"/>
                <w:szCs w:val="18"/>
              </w:rPr>
              <w:t>95%ile</w:t>
            </w:r>
          </w:p>
        </w:tc>
        <w:tc>
          <w:tcPr>
            <w:tcW w:w="1152" w:type="dxa"/>
            <w:shd w:val="clear" w:color="auto" w:fill="auto"/>
            <w:vAlign w:val="center"/>
          </w:tcPr>
          <w:p w14:paraId="0C9D9F2C" w14:textId="397EF18B" w:rsidR="00435812" w:rsidRDefault="00435812" w:rsidP="00435812">
            <w:pPr>
              <w:rPr>
                <w:sz w:val="18"/>
                <w:szCs w:val="18"/>
                <w:lang w:eastAsia="zh-CN"/>
              </w:rPr>
            </w:pPr>
            <w:r>
              <w:rPr>
                <w:rFonts w:hint="eastAsia"/>
                <w:sz w:val="18"/>
                <w:szCs w:val="18"/>
                <w:lang w:eastAsia="zh-CN"/>
              </w:rPr>
              <w:t>4</w:t>
            </w:r>
            <w:r>
              <w:rPr>
                <w:sz w:val="18"/>
                <w:szCs w:val="18"/>
                <w:lang w:eastAsia="zh-CN"/>
              </w:rPr>
              <w:t>346.9</w:t>
            </w:r>
          </w:p>
        </w:tc>
        <w:tc>
          <w:tcPr>
            <w:tcW w:w="1152" w:type="dxa"/>
            <w:shd w:val="clear" w:color="auto" w:fill="auto"/>
            <w:vAlign w:val="center"/>
          </w:tcPr>
          <w:p w14:paraId="15F004CC" w14:textId="6185A48F" w:rsidR="00435812" w:rsidRDefault="00435812" w:rsidP="00435812">
            <w:pPr>
              <w:rPr>
                <w:sz w:val="18"/>
                <w:szCs w:val="18"/>
                <w:lang w:eastAsia="zh-CN"/>
              </w:rPr>
            </w:pPr>
            <w:r>
              <w:rPr>
                <w:rFonts w:hint="eastAsia"/>
                <w:sz w:val="18"/>
                <w:szCs w:val="18"/>
                <w:lang w:eastAsia="zh-CN"/>
              </w:rPr>
              <w:t>3</w:t>
            </w:r>
            <w:r>
              <w:rPr>
                <w:sz w:val="18"/>
                <w:szCs w:val="18"/>
                <w:lang w:eastAsia="zh-CN"/>
              </w:rPr>
              <w:t>780.7</w:t>
            </w:r>
          </w:p>
        </w:tc>
        <w:tc>
          <w:tcPr>
            <w:tcW w:w="1152" w:type="dxa"/>
            <w:shd w:val="clear" w:color="auto" w:fill="auto"/>
            <w:vAlign w:val="center"/>
          </w:tcPr>
          <w:p w14:paraId="33F4C739" w14:textId="0FE3F79B" w:rsidR="00435812" w:rsidRPr="009D06B7" w:rsidRDefault="00435812" w:rsidP="00435812">
            <w:pPr>
              <w:rPr>
                <w:sz w:val="18"/>
                <w:szCs w:val="18"/>
                <w:lang w:eastAsia="zh-CN"/>
              </w:rPr>
            </w:pPr>
            <w:r w:rsidRPr="009D06B7">
              <w:rPr>
                <w:sz w:val="18"/>
                <w:szCs w:val="18"/>
                <w:lang w:eastAsia="zh-CN"/>
              </w:rPr>
              <w:t>3142.6</w:t>
            </w:r>
          </w:p>
        </w:tc>
        <w:tc>
          <w:tcPr>
            <w:tcW w:w="1152" w:type="dxa"/>
            <w:shd w:val="clear" w:color="auto" w:fill="auto"/>
            <w:vAlign w:val="center"/>
          </w:tcPr>
          <w:p w14:paraId="508BA9A0" w14:textId="7968B6BE" w:rsidR="00435812" w:rsidRDefault="00435812" w:rsidP="00435812">
            <w:pPr>
              <w:rPr>
                <w:sz w:val="18"/>
                <w:szCs w:val="18"/>
                <w:lang w:eastAsia="zh-CN"/>
              </w:rPr>
            </w:pPr>
            <w:r>
              <w:rPr>
                <w:rFonts w:hint="eastAsia"/>
                <w:sz w:val="18"/>
                <w:szCs w:val="18"/>
                <w:lang w:eastAsia="zh-CN"/>
              </w:rPr>
              <w:t>4</w:t>
            </w:r>
            <w:r>
              <w:rPr>
                <w:sz w:val="18"/>
                <w:szCs w:val="18"/>
                <w:lang w:eastAsia="zh-CN"/>
              </w:rPr>
              <w:t>388.0</w:t>
            </w:r>
          </w:p>
        </w:tc>
        <w:tc>
          <w:tcPr>
            <w:tcW w:w="1152" w:type="dxa"/>
            <w:shd w:val="clear" w:color="auto" w:fill="auto"/>
            <w:vAlign w:val="center"/>
          </w:tcPr>
          <w:p w14:paraId="18F749C0" w14:textId="4FBE739F" w:rsidR="00435812" w:rsidRDefault="00435812" w:rsidP="00435812">
            <w:pPr>
              <w:rPr>
                <w:sz w:val="18"/>
                <w:szCs w:val="18"/>
                <w:lang w:eastAsia="zh-CN"/>
              </w:rPr>
            </w:pPr>
            <w:r>
              <w:rPr>
                <w:rFonts w:hint="eastAsia"/>
                <w:sz w:val="18"/>
                <w:szCs w:val="18"/>
                <w:lang w:eastAsia="zh-CN"/>
              </w:rPr>
              <w:t>3</w:t>
            </w:r>
            <w:r>
              <w:rPr>
                <w:sz w:val="18"/>
                <w:szCs w:val="18"/>
                <w:lang w:eastAsia="zh-CN"/>
              </w:rPr>
              <w:t>823.8</w:t>
            </w:r>
          </w:p>
        </w:tc>
        <w:tc>
          <w:tcPr>
            <w:tcW w:w="1152" w:type="dxa"/>
            <w:shd w:val="clear" w:color="auto" w:fill="auto"/>
            <w:vAlign w:val="center"/>
          </w:tcPr>
          <w:p w14:paraId="61D5106E" w14:textId="22A0F983" w:rsidR="00435812" w:rsidRDefault="00435812" w:rsidP="00435812">
            <w:pPr>
              <w:rPr>
                <w:sz w:val="18"/>
                <w:szCs w:val="18"/>
                <w:lang w:eastAsia="zh-CN"/>
              </w:rPr>
            </w:pPr>
            <w:r>
              <w:rPr>
                <w:rFonts w:hint="eastAsia"/>
                <w:sz w:val="18"/>
                <w:szCs w:val="18"/>
                <w:lang w:eastAsia="zh-CN"/>
              </w:rPr>
              <w:t>3</w:t>
            </w:r>
            <w:r>
              <w:rPr>
                <w:sz w:val="18"/>
                <w:szCs w:val="18"/>
                <w:lang w:eastAsia="zh-CN"/>
              </w:rPr>
              <w:t>347.9</w:t>
            </w:r>
          </w:p>
        </w:tc>
      </w:tr>
      <w:tr w:rsidR="00435812" w14:paraId="487E1B1E" w14:textId="77777777" w:rsidTr="00034B5A">
        <w:trPr>
          <w:trHeight w:val="176"/>
          <w:jc w:val="center"/>
        </w:trPr>
        <w:tc>
          <w:tcPr>
            <w:tcW w:w="1025" w:type="dxa"/>
            <w:vMerge/>
            <w:shd w:val="clear" w:color="auto" w:fill="auto"/>
          </w:tcPr>
          <w:p w14:paraId="61DD7DD8" w14:textId="77777777" w:rsidR="00435812" w:rsidRDefault="00435812" w:rsidP="00435812">
            <w:pPr>
              <w:rPr>
                <w:sz w:val="18"/>
                <w:szCs w:val="18"/>
              </w:rPr>
            </w:pPr>
          </w:p>
        </w:tc>
        <w:tc>
          <w:tcPr>
            <w:tcW w:w="1002" w:type="dxa"/>
            <w:shd w:val="clear" w:color="auto" w:fill="auto"/>
          </w:tcPr>
          <w:p w14:paraId="0931A402" w14:textId="77777777" w:rsidR="00435812" w:rsidRDefault="00435812" w:rsidP="00435812">
            <w:pPr>
              <w:rPr>
                <w:sz w:val="18"/>
                <w:szCs w:val="18"/>
              </w:rPr>
            </w:pPr>
            <w:r>
              <w:rPr>
                <w:sz w:val="18"/>
                <w:szCs w:val="18"/>
              </w:rPr>
              <w:t>mean</w:t>
            </w:r>
          </w:p>
        </w:tc>
        <w:tc>
          <w:tcPr>
            <w:tcW w:w="1152" w:type="dxa"/>
            <w:shd w:val="clear" w:color="auto" w:fill="auto"/>
            <w:vAlign w:val="center"/>
          </w:tcPr>
          <w:p w14:paraId="506DA0B7" w14:textId="3D2C53A7" w:rsidR="00435812" w:rsidRDefault="00435812" w:rsidP="00435812">
            <w:pPr>
              <w:rPr>
                <w:sz w:val="18"/>
                <w:szCs w:val="18"/>
                <w:lang w:eastAsia="zh-CN"/>
              </w:rPr>
            </w:pPr>
            <w:r>
              <w:rPr>
                <w:rFonts w:hint="eastAsia"/>
                <w:sz w:val="18"/>
                <w:szCs w:val="18"/>
                <w:lang w:eastAsia="zh-CN"/>
              </w:rPr>
              <w:t>2</w:t>
            </w:r>
            <w:r>
              <w:rPr>
                <w:sz w:val="18"/>
                <w:szCs w:val="18"/>
                <w:lang w:eastAsia="zh-CN"/>
              </w:rPr>
              <w:t>410.8</w:t>
            </w:r>
          </w:p>
        </w:tc>
        <w:tc>
          <w:tcPr>
            <w:tcW w:w="1152" w:type="dxa"/>
            <w:shd w:val="clear" w:color="auto" w:fill="auto"/>
            <w:vAlign w:val="center"/>
          </w:tcPr>
          <w:p w14:paraId="18BB6AF8" w14:textId="013A28AF" w:rsidR="00435812" w:rsidRDefault="00435812" w:rsidP="00435812">
            <w:pPr>
              <w:rPr>
                <w:sz w:val="18"/>
                <w:szCs w:val="18"/>
                <w:lang w:eastAsia="zh-CN"/>
              </w:rPr>
            </w:pPr>
            <w:r>
              <w:rPr>
                <w:rFonts w:hint="eastAsia"/>
                <w:sz w:val="18"/>
                <w:szCs w:val="18"/>
                <w:lang w:eastAsia="zh-CN"/>
              </w:rPr>
              <w:t>1</w:t>
            </w:r>
            <w:r>
              <w:rPr>
                <w:sz w:val="18"/>
                <w:szCs w:val="18"/>
                <w:lang w:eastAsia="zh-CN"/>
              </w:rPr>
              <w:t>829.2</w:t>
            </w:r>
          </w:p>
        </w:tc>
        <w:tc>
          <w:tcPr>
            <w:tcW w:w="1152" w:type="dxa"/>
            <w:shd w:val="clear" w:color="auto" w:fill="auto"/>
            <w:vAlign w:val="center"/>
          </w:tcPr>
          <w:p w14:paraId="69036171" w14:textId="312D38EB" w:rsidR="00435812" w:rsidRPr="009D06B7" w:rsidRDefault="00435812" w:rsidP="00435812">
            <w:pPr>
              <w:rPr>
                <w:sz w:val="18"/>
                <w:szCs w:val="18"/>
                <w:lang w:eastAsia="zh-CN"/>
              </w:rPr>
            </w:pPr>
            <w:r w:rsidRPr="009D06B7">
              <w:rPr>
                <w:sz w:val="18"/>
                <w:szCs w:val="18"/>
                <w:lang w:eastAsia="zh-CN"/>
              </w:rPr>
              <w:t>1193.5</w:t>
            </w:r>
          </w:p>
        </w:tc>
        <w:tc>
          <w:tcPr>
            <w:tcW w:w="1152" w:type="dxa"/>
            <w:shd w:val="clear" w:color="auto" w:fill="auto"/>
            <w:vAlign w:val="center"/>
          </w:tcPr>
          <w:p w14:paraId="41BE127A" w14:textId="413E37E4" w:rsidR="00435812" w:rsidRDefault="00435812" w:rsidP="00435812">
            <w:pPr>
              <w:rPr>
                <w:sz w:val="18"/>
                <w:szCs w:val="18"/>
                <w:lang w:eastAsia="zh-CN"/>
              </w:rPr>
            </w:pPr>
            <w:r>
              <w:rPr>
                <w:rFonts w:hint="eastAsia"/>
                <w:sz w:val="18"/>
                <w:szCs w:val="18"/>
                <w:lang w:eastAsia="zh-CN"/>
              </w:rPr>
              <w:t>2</w:t>
            </w:r>
            <w:r>
              <w:rPr>
                <w:sz w:val="18"/>
                <w:szCs w:val="18"/>
                <w:lang w:eastAsia="zh-CN"/>
              </w:rPr>
              <w:t>485.1</w:t>
            </w:r>
          </w:p>
        </w:tc>
        <w:tc>
          <w:tcPr>
            <w:tcW w:w="1152" w:type="dxa"/>
            <w:shd w:val="clear" w:color="auto" w:fill="auto"/>
            <w:vAlign w:val="center"/>
          </w:tcPr>
          <w:p w14:paraId="33D7B7C6" w14:textId="4FD12B7B" w:rsidR="00435812" w:rsidRDefault="00435812" w:rsidP="00435812">
            <w:pPr>
              <w:rPr>
                <w:sz w:val="18"/>
                <w:szCs w:val="18"/>
                <w:lang w:eastAsia="zh-CN"/>
              </w:rPr>
            </w:pPr>
            <w:r>
              <w:rPr>
                <w:rFonts w:hint="eastAsia"/>
                <w:sz w:val="18"/>
                <w:szCs w:val="18"/>
                <w:lang w:eastAsia="zh-CN"/>
              </w:rPr>
              <w:t>1</w:t>
            </w:r>
            <w:r>
              <w:rPr>
                <w:sz w:val="18"/>
                <w:szCs w:val="18"/>
                <w:lang w:eastAsia="zh-CN"/>
              </w:rPr>
              <w:t>942.1</w:t>
            </w:r>
          </w:p>
        </w:tc>
        <w:tc>
          <w:tcPr>
            <w:tcW w:w="1152" w:type="dxa"/>
            <w:shd w:val="clear" w:color="auto" w:fill="auto"/>
            <w:vAlign w:val="center"/>
          </w:tcPr>
          <w:p w14:paraId="75B1FE85" w14:textId="02F2603E" w:rsidR="00435812" w:rsidRDefault="00435812" w:rsidP="00435812">
            <w:pPr>
              <w:rPr>
                <w:sz w:val="18"/>
                <w:szCs w:val="18"/>
                <w:lang w:eastAsia="zh-CN"/>
              </w:rPr>
            </w:pPr>
            <w:r>
              <w:rPr>
                <w:rFonts w:hint="eastAsia"/>
                <w:sz w:val="18"/>
                <w:szCs w:val="18"/>
                <w:lang w:eastAsia="zh-CN"/>
              </w:rPr>
              <w:t>1</w:t>
            </w:r>
            <w:r>
              <w:rPr>
                <w:sz w:val="18"/>
                <w:szCs w:val="18"/>
                <w:lang w:eastAsia="zh-CN"/>
              </w:rPr>
              <w:t>299.1</w:t>
            </w:r>
          </w:p>
        </w:tc>
      </w:tr>
      <w:tr w:rsidR="00435812" w14:paraId="4C730EA2" w14:textId="77777777" w:rsidTr="00034B5A">
        <w:trPr>
          <w:trHeight w:val="176"/>
          <w:jc w:val="center"/>
        </w:trPr>
        <w:tc>
          <w:tcPr>
            <w:tcW w:w="1025" w:type="dxa"/>
            <w:vMerge w:val="restart"/>
            <w:shd w:val="clear" w:color="auto" w:fill="auto"/>
          </w:tcPr>
          <w:p w14:paraId="28E32FD5" w14:textId="77777777" w:rsidR="00435812" w:rsidRDefault="00435812" w:rsidP="00435812">
            <w:pPr>
              <w:rPr>
                <w:sz w:val="18"/>
                <w:szCs w:val="18"/>
              </w:rPr>
            </w:pPr>
            <w:r>
              <w:rPr>
                <w:sz w:val="18"/>
                <w:szCs w:val="18"/>
              </w:rPr>
              <w:t>UL delay (s)</w:t>
            </w:r>
          </w:p>
        </w:tc>
        <w:tc>
          <w:tcPr>
            <w:tcW w:w="1002" w:type="dxa"/>
            <w:shd w:val="clear" w:color="auto" w:fill="auto"/>
          </w:tcPr>
          <w:p w14:paraId="2EAEC15E" w14:textId="77777777" w:rsidR="00435812" w:rsidRDefault="00435812" w:rsidP="00435812">
            <w:pPr>
              <w:rPr>
                <w:sz w:val="18"/>
                <w:szCs w:val="18"/>
              </w:rPr>
            </w:pPr>
            <w:r>
              <w:rPr>
                <w:sz w:val="18"/>
                <w:szCs w:val="18"/>
              </w:rPr>
              <w:t>5%ile</w:t>
            </w:r>
          </w:p>
        </w:tc>
        <w:tc>
          <w:tcPr>
            <w:tcW w:w="1152" w:type="dxa"/>
            <w:shd w:val="clear" w:color="auto" w:fill="auto"/>
            <w:vAlign w:val="center"/>
          </w:tcPr>
          <w:p w14:paraId="013CF577" w14:textId="5844A13E" w:rsidR="00435812" w:rsidRDefault="00435812" w:rsidP="00435812">
            <w:pPr>
              <w:rPr>
                <w:sz w:val="18"/>
                <w:szCs w:val="18"/>
                <w:lang w:eastAsia="zh-CN"/>
              </w:rPr>
            </w:pPr>
            <w:r>
              <w:rPr>
                <w:rFonts w:hint="eastAsia"/>
                <w:sz w:val="18"/>
                <w:szCs w:val="18"/>
                <w:lang w:eastAsia="zh-CN"/>
              </w:rPr>
              <w:t>0</w:t>
            </w:r>
            <w:r>
              <w:rPr>
                <w:sz w:val="18"/>
                <w:szCs w:val="18"/>
                <w:lang w:eastAsia="zh-CN"/>
              </w:rPr>
              <w:t>.0492</w:t>
            </w:r>
          </w:p>
        </w:tc>
        <w:tc>
          <w:tcPr>
            <w:tcW w:w="1152" w:type="dxa"/>
            <w:shd w:val="clear" w:color="auto" w:fill="auto"/>
            <w:vAlign w:val="center"/>
          </w:tcPr>
          <w:p w14:paraId="1AA18031" w14:textId="266A5766" w:rsidR="00435812" w:rsidRDefault="00435812" w:rsidP="00435812">
            <w:pPr>
              <w:rPr>
                <w:sz w:val="18"/>
                <w:szCs w:val="18"/>
                <w:lang w:eastAsia="zh-CN"/>
              </w:rPr>
            </w:pPr>
            <w:r>
              <w:rPr>
                <w:rFonts w:hint="eastAsia"/>
                <w:sz w:val="18"/>
                <w:szCs w:val="18"/>
                <w:lang w:eastAsia="zh-CN"/>
              </w:rPr>
              <w:t>0</w:t>
            </w:r>
            <w:r>
              <w:rPr>
                <w:sz w:val="18"/>
                <w:szCs w:val="18"/>
                <w:lang w:eastAsia="zh-CN"/>
              </w:rPr>
              <w:t>.0568</w:t>
            </w:r>
          </w:p>
        </w:tc>
        <w:tc>
          <w:tcPr>
            <w:tcW w:w="1152" w:type="dxa"/>
            <w:shd w:val="clear" w:color="auto" w:fill="auto"/>
            <w:vAlign w:val="center"/>
          </w:tcPr>
          <w:p w14:paraId="40BFA6DA" w14:textId="63C03117" w:rsidR="00435812" w:rsidRPr="009D06B7" w:rsidRDefault="00435812" w:rsidP="00435812">
            <w:pPr>
              <w:rPr>
                <w:sz w:val="18"/>
                <w:szCs w:val="18"/>
                <w:lang w:eastAsia="zh-CN"/>
              </w:rPr>
            </w:pPr>
            <w:r w:rsidRPr="00435812">
              <w:rPr>
                <w:sz w:val="18"/>
                <w:szCs w:val="18"/>
                <w:lang w:eastAsia="zh-CN"/>
              </w:rPr>
              <w:t>0.0663</w:t>
            </w:r>
          </w:p>
        </w:tc>
        <w:tc>
          <w:tcPr>
            <w:tcW w:w="1152" w:type="dxa"/>
            <w:shd w:val="clear" w:color="auto" w:fill="auto"/>
            <w:vAlign w:val="center"/>
          </w:tcPr>
          <w:p w14:paraId="1370D061" w14:textId="322945E7" w:rsidR="00435812" w:rsidRDefault="00435812" w:rsidP="00435812">
            <w:pPr>
              <w:rPr>
                <w:sz w:val="18"/>
                <w:szCs w:val="18"/>
              </w:rPr>
            </w:pPr>
            <w:r>
              <w:rPr>
                <w:rFonts w:hint="eastAsia"/>
                <w:sz w:val="18"/>
                <w:szCs w:val="18"/>
                <w:lang w:eastAsia="zh-CN"/>
              </w:rPr>
              <w:t>0</w:t>
            </w:r>
            <w:r>
              <w:rPr>
                <w:sz w:val="18"/>
                <w:szCs w:val="18"/>
                <w:lang w:eastAsia="zh-CN"/>
              </w:rPr>
              <w:t>.0491</w:t>
            </w:r>
          </w:p>
        </w:tc>
        <w:tc>
          <w:tcPr>
            <w:tcW w:w="1152" w:type="dxa"/>
            <w:shd w:val="clear" w:color="auto" w:fill="auto"/>
            <w:vAlign w:val="center"/>
          </w:tcPr>
          <w:p w14:paraId="69F6C67E" w14:textId="746B8A8D" w:rsidR="00435812" w:rsidRDefault="00435812" w:rsidP="00435812">
            <w:pPr>
              <w:rPr>
                <w:sz w:val="18"/>
                <w:szCs w:val="18"/>
              </w:rPr>
            </w:pPr>
            <w:r>
              <w:rPr>
                <w:rFonts w:hint="eastAsia"/>
                <w:sz w:val="18"/>
                <w:szCs w:val="18"/>
                <w:lang w:eastAsia="zh-CN"/>
              </w:rPr>
              <w:t>0</w:t>
            </w:r>
            <w:r>
              <w:rPr>
                <w:sz w:val="18"/>
                <w:szCs w:val="18"/>
                <w:lang w:eastAsia="zh-CN"/>
              </w:rPr>
              <w:t>.0548</w:t>
            </w:r>
          </w:p>
        </w:tc>
        <w:tc>
          <w:tcPr>
            <w:tcW w:w="1152" w:type="dxa"/>
            <w:shd w:val="clear" w:color="auto" w:fill="auto"/>
            <w:vAlign w:val="center"/>
          </w:tcPr>
          <w:p w14:paraId="3B29C4E3" w14:textId="5CAF490B" w:rsidR="00435812" w:rsidRDefault="00435812" w:rsidP="00435812">
            <w:pPr>
              <w:rPr>
                <w:sz w:val="18"/>
                <w:szCs w:val="18"/>
              </w:rPr>
            </w:pPr>
            <w:r w:rsidRPr="0083660A">
              <w:rPr>
                <w:rFonts w:hint="eastAsia"/>
                <w:sz w:val="18"/>
                <w:szCs w:val="18"/>
                <w:lang w:eastAsia="zh-CN"/>
              </w:rPr>
              <w:t>0.06</w:t>
            </w:r>
            <w:r w:rsidRPr="0083660A">
              <w:rPr>
                <w:sz w:val="18"/>
                <w:szCs w:val="18"/>
                <w:lang w:eastAsia="zh-CN"/>
              </w:rPr>
              <w:t>29</w:t>
            </w:r>
          </w:p>
        </w:tc>
      </w:tr>
      <w:tr w:rsidR="00435812" w14:paraId="59F47177" w14:textId="77777777" w:rsidTr="00034B5A">
        <w:trPr>
          <w:trHeight w:val="176"/>
          <w:jc w:val="center"/>
        </w:trPr>
        <w:tc>
          <w:tcPr>
            <w:tcW w:w="1025" w:type="dxa"/>
            <w:vMerge/>
            <w:shd w:val="clear" w:color="auto" w:fill="auto"/>
          </w:tcPr>
          <w:p w14:paraId="75053258" w14:textId="77777777" w:rsidR="00435812" w:rsidRDefault="00435812" w:rsidP="00435812">
            <w:pPr>
              <w:rPr>
                <w:sz w:val="18"/>
                <w:szCs w:val="18"/>
              </w:rPr>
            </w:pPr>
          </w:p>
        </w:tc>
        <w:tc>
          <w:tcPr>
            <w:tcW w:w="1002" w:type="dxa"/>
            <w:shd w:val="clear" w:color="auto" w:fill="auto"/>
          </w:tcPr>
          <w:p w14:paraId="63693D79" w14:textId="77777777" w:rsidR="00435812" w:rsidRDefault="00435812" w:rsidP="00435812">
            <w:pPr>
              <w:rPr>
                <w:sz w:val="18"/>
                <w:szCs w:val="18"/>
              </w:rPr>
            </w:pPr>
            <w:r>
              <w:rPr>
                <w:sz w:val="18"/>
                <w:szCs w:val="18"/>
              </w:rPr>
              <w:t>50%ile</w:t>
            </w:r>
          </w:p>
        </w:tc>
        <w:tc>
          <w:tcPr>
            <w:tcW w:w="1152" w:type="dxa"/>
            <w:shd w:val="clear" w:color="auto" w:fill="auto"/>
            <w:vAlign w:val="center"/>
          </w:tcPr>
          <w:p w14:paraId="57682D30" w14:textId="60EBE061" w:rsidR="00435812" w:rsidRDefault="00435812" w:rsidP="00435812">
            <w:pPr>
              <w:rPr>
                <w:sz w:val="18"/>
                <w:szCs w:val="18"/>
                <w:lang w:eastAsia="zh-CN"/>
              </w:rPr>
            </w:pPr>
            <w:r>
              <w:rPr>
                <w:rFonts w:hint="eastAsia"/>
                <w:sz w:val="18"/>
                <w:szCs w:val="18"/>
                <w:lang w:eastAsia="zh-CN"/>
              </w:rPr>
              <w:t>0</w:t>
            </w:r>
            <w:r>
              <w:rPr>
                <w:sz w:val="18"/>
                <w:szCs w:val="18"/>
                <w:lang w:eastAsia="zh-CN"/>
              </w:rPr>
              <w:t>.0913</w:t>
            </w:r>
          </w:p>
        </w:tc>
        <w:tc>
          <w:tcPr>
            <w:tcW w:w="1152" w:type="dxa"/>
            <w:shd w:val="clear" w:color="auto" w:fill="auto"/>
            <w:vAlign w:val="center"/>
          </w:tcPr>
          <w:p w14:paraId="529A694C" w14:textId="35C13CDC" w:rsidR="00435812" w:rsidRDefault="00435812" w:rsidP="00435812">
            <w:pPr>
              <w:rPr>
                <w:sz w:val="18"/>
                <w:szCs w:val="18"/>
                <w:lang w:eastAsia="zh-CN"/>
              </w:rPr>
            </w:pPr>
            <w:r>
              <w:rPr>
                <w:rFonts w:hint="eastAsia"/>
                <w:sz w:val="18"/>
                <w:szCs w:val="18"/>
                <w:lang w:eastAsia="zh-CN"/>
              </w:rPr>
              <w:t>0</w:t>
            </w:r>
            <w:r>
              <w:rPr>
                <w:sz w:val="18"/>
                <w:szCs w:val="18"/>
                <w:lang w:eastAsia="zh-CN"/>
              </w:rPr>
              <w:t>.1250</w:t>
            </w:r>
          </w:p>
        </w:tc>
        <w:tc>
          <w:tcPr>
            <w:tcW w:w="1152" w:type="dxa"/>
            <w:shd w:val="clear" w:color="auto" w:fill="auto"/>
            <w:vAlign w:val="center"/>
          </w:tcPr>
          <w:p w14:paraId="08C660CE" w14:textId="50883668" w:rsidR="00435812" w:rsidRPr="009D06B7" w:rsidRDefault="00435812" w:rsidP="00435812">
            <w:pPr>
              <w:rPr>
                <w:sz w:val="18"/>
                <w:szCs w:val="18"/>
                <w:lang w:eastAsia="zh-CN"/>
              </w:rPr>
            </w:pPr>
            <w:r w:rsidRPr="00435812">
              <w:rPr>
                <w:sz w:val="18"/>
                <w:szCs w:val="18"/>
                <w:lang w:eastAsia="zh-CN"/>
              </w:rPr>
              <w:t>0.2177</w:t>
            </w:r>
          </w:p>
        </w:tc>
        <w:tc>
          <w:tcPr>
            <w:tcW w:w="1152" w:type="dxa"/>
            <w:shd w:val="clear" w:color="auto" w:fill="auto"/>
            <w:vAlign w:val="center"/>
          </w:tcPr>
          <w:p w14:paraId="3D7C6A4B" w14:textId="4B9214B8" w:rsidR="00435812" w:rsidRDefault="00435812" w:rsidP="00435812">
            <w:pPr>
              <w:rPr>
                <w:sz w:val="18"/>
                <w:szCs w:val="18"/>
              </w:rPr>
            </w:pPr>
            <w:r>
              <w:rPr>
                <w:rFonts w:hint="eastAsia"/>
                <w:sz w:val="18"/>
                <w:szCs w:val="18"/>
                <w:lang w:eastAsia="zh-CN"/>
              </w:rPr>
              <w:t>0</w:t>
            </w:r>
            <w:r>
              <w:rPr>
                <w:sz w:val="18"/>
                <w:szCs w:val="18"/>
                <w:lang w:eastAsia="zh-CN"/>
              </w:rPr>
              <w:t>.0870</w:t>
            </w:r>
          </w:p>
        </w:tc>
        <w:tc>
          <w:tcPr>
            <w:tcW w:w="1152" w:type="dxa"/>
            <w:shd w:val="clear" w:color="auto" w:fill="auto"/>
            <w:vAlign w:val="center"/>
          </w:tcPr>
          <w:p w14:paraId="6906A692" w14:textId="3E31BBFF" w:rsidR="00435812" w:rsidRDefault="00435812" w:rsidP="00435812">
            <w:pPr>
              <w:rPr>
                <w:sz w:val="18"/>
                <w:szCs w:val="18"/>
              </w:rPr>
            </w:pPr>
            <w:r>
              <w:rPr>
                <w:rFonts w:hint="eastAsia"/>
                <w:sz w:val="18"/>
                <w:szCs w:val="18"/>
                <w:lang w:eastAsia="zh-CN"/>
              </w:rPr>
              <w:t>0</w:t>
            </w:r>
            <w:r>
              <w:rPr>
                <w:sz w:val="18"/>
                <w:szCs w:val="18"/>
                <w:lang w:eastAsia="zh-CN"/>
              </w:rPr>
              <w:t>.1148</w:t>
            </w:r>
          </w:p>
        </w:tc>
        <w:tc>
          <w:tcPr>
            <w:tcW w:w="1152" w:type="dxa"/>
            <w:shd w:val="clear" w:color="auto" w:fill="auto"/>
            <w:vAlign w:val="center"/>
          </w:tcPr>
          <w:p w14:paraId="3F311B63" w14:textId="150607B9" w:rsidR="00435812" w:rsidRDefault="00435812" w:rsidP="00435812">
            <w:pPr>
              <w:rPr>
                <w:sz w:val="18"/>
                <w:szCs w:val="18"/>
              </w:rPr>
            </w:pPr>
            <w:r w:rsidRPr="0083660A">
              <w:rPr>
                <w:sz w:val="18"/>
                <w:szCs w:val="18"/>
                <w:lang w:eastAsia="zh-CN"/>
              </w:rPr>
              <w:t>0.1953</w:t>
            </w:r>
          </w:p>
        </w:tc>
      </w:tr>
      <w:tr w:rsidR="00435812" w14:paraId="59C09FB1" w14:textId="77777777" w:rsidTr="00034B5A">
        <w:trPr>
          <w:trHeight w:val="176"/>
          <w:jc w:val="center"/>
        </w:trPr>
        <w:tc>
          <w:tcPr>
            <w:tcW w:w="1025" w:type="dxa"/>
            <w:vMerge/>
            <w:shd w:val="clear" w:color="auto" w:fill="auto"/>
          </w:tcPr>
          <w:p w14:paraId="11B1CD88" w14:textId="77777777" w:rsidR="00435812" w:rsidRDefault="00435812" w:rsidP="00435812">
            <w:pPr>
              <w:rPr>
                <w:sz w:val="18"/>
                <w:szCs w:val="18"/>
              </w:rPr>
            </w:pPr>
          </w:p>
        </w:tc>
        <w:tc>
          <w:tcPr>
            <w:tcW w:w="1002" w:type="dxa"/>
            <w:shd w:val="clear" w:color="auto" w:fill="auto"/>
          </w:tcPr>
          <w:p w14:paraId="6D269213" w14:textId="77777777" w:rsidR="00435812" w:rsidRDefault="00435812" w:rsidP="00435812">
            <w:pPr>
              <w:rPr>
                <w:sz w:val="18"/>
                <w:szCs w:val="18"/>
              </w:rPr>
            </w:pPr>
            <w:r>
              <w:rPr>
                <w:sz w:val="18"/>
                <w:szCs w:val="18"/>
              </w:rPr>
              <w:t>95%ile</w:t>
            </w:r>
          </w:p>
        </w:tc>
        <w:tc>
          <w:tcPr>
            <w:tcW w:w="1152" w:type="dxa"/>
            <w:shd w:val="clear" w:color="auto" w:fill="auto"/>
            <w:vAlign w:val="center"/>
          </w:tcPr>
          <w:p w14:paraId="7BBEE187" w14:textId="26A78132" w:rsidR="00435812" w:rsidRDefault="00435812" w:rsidP="00435812">
            <w:pPr>
              <w:rPr>
                <w:sz w:val="18"/>
                <w:szCs w:val="18"/>
                <w:lang w:eastAsia="zh-CN"/>
              </w:rPr>
            </w:pPr>
            <w:r>
              <w:rPr>
                <w:rFonts w:hint="eastAsia"/>
                <w:sz w:val="18"/>
                <w:szCs w:val="18"/>
                <w:lang w:eastAsia="zh-CN"/>
              </w:rPr>
              <w:t>0</w:t>
            </w:r>
            <w:r>
              <w:rPr>
                <w:sz w:val="18"/>
                <w:szCs w:val="18"/>
                <w:lang w:eastAsia="zh-CN"/>
              </w:rPr>
              <w:t>.2320</w:t>
            </w:r>
          </w:p>
        </w:tc>
        <w:tc>
          <w:tcPr>
            <w:tcW w:w="1152" w:type="dxa"/>
            <w:shd w:val="clear" w:color="auto" w:fill="auto"/>
            <w:vAlign w:val="center"/>
          </w:tcPr>
          <w:p w14:paraId="64DEF758" w14:textId="7E3F87F1" w:rsidR="00435812" w:rsidRDefault="00435812" w:rsidP="00435812">
            <w:pPr>
              <w:rPr>
                <w:sz w:val="18"/>
                <w:szCs w:val="18"/>
                <w:lang w:eastAsia="zh-CN"/>
              </w:rPr>
            </w:pPr>
            <w:r>
              <w:rPr>
                <w:rFonts w:hint="eastAsia"/>
                <w:sz w:val="18"/>
                <w:szCs w:val="18"/>
                <w:lang w:eastAsia="zh-CN"/>
              </w:rPr>
              <w:t>0</w:t>
            </w:r>
            <w:r>
              <w:rPr>
                <w:sz w:val="18"/>
                <w:szCs w:val="18"/>
                <w:lang w:eastAsia="zh-CN"/>
              </w:rPr>
              <w:t>.6401</w:t>
            </w:r>
          </w:p>
        </w:tc>
        <w:tc>
          <w:tcPr>
            <w:tcW w:w="1152" w:type="dxa"/>
            <w:shd w:val="clear" w:color="auto" w:fill="auto"/>
            <w:vAlign w:val="center"/>
          </w:tcPr>
          <w:p w14:paraId="58C3DC2F" w14:textId="2F8F343A" w:rsidR="00435812" w:rsidRPr="009D06B7" w:rsidRDefault="00435812" w:rsidP="00435812">
            <w:pPr>
              <w:rPr>
                <w:sz w:val="18"/>
                <w:szCs w:val="18"/>
                <w:lang w:eastAsia="zh-CN"/>
              </w:rPr>
            </w:pPr>
            <w:r w:rsidRPr="00435812">
              <w:rPr>
                <w:sz w:val="18"/>
                <w:szCs w:val="18"/>
                <w:lang w:eastAsia="zh-CN"/>
              </w:rPr>
              <w:t>2.1766</w:t>
            </w:r>
          </w:p>
        </w:tc>
        <w:tc>
          <w:tcPr>
            <w:tcW w:w="1152" w:type="dxa"/>
            <w:shd w:val="clear" w:color="auto" w:fill="auto"/>
            <w:vAlign w:val="center"/>
          </w:tcPr>
          <w:p w14:paraId="6CE2E285" w14:textId="2362EEC5" w:rsidR="00435812" w:rsidRDefault="00435812" w:rsidP="00435812">
            <w:pPr>
              <w:rPr>
                <w:sz w:val="18"/>
                <w:szCs w:val="18"/>
              </w:rPr>
            </w:pPr>
            <w:r>
              <w:rPr>
                <w:rFonts w:hint="eastAsia"/>
                <w:sz w:val="18"/>
                <w:szCs w:val="18"/>
                <w:lang w:eastAsia="zh-CN"/>
              </w:rPr>
              <w:t>0</w:t>
            </w:r>
            <w:r>
              <w:rPr>
                <w:sz w:val="18"/>
                <w:szCs w:val="18"/>
                <w:lang w:eastAsia="zh-CN"/>
              </w:rPr>
              <w:t>.2158</w:t>
            </w:r>
          </w:p>
        </w:tc>
        <w:tc>
          <w:tcPr>
            <w:tcW w:w="1152" w:type="dxa"/>
            <w:shd w:val="clear" w:color="auto" w:fill="auto"/>
            <w:vAlign w:val="center"/>
          </w:tcPr>
          <w:p w14:paraId="5718F449" w14:textId="256EB5A3" w:rsidR="00435812" w:rsidRDefault="00435812" w:rsidP="00435812">
            <w:pPr>
              <w:rPr>
                <w:sz w:val="18"/>
                <w:szCs w:val="18"/>
              </w:rPr>
            </w:pPr>
            <w:r>
              <w:rPr>
                <w:rFonts w:hint="eastAsia"/>
                <w:sz w:val="18"/>
                <w:szCs w:val="18"/>
                <w:lang w:eastAsia="zh-CN"/>
              </w:rPr>
              <w:t>0</w:t>
            </w:r>
            <w:r>
              <w:rPr>
                <w:sz w:val="18"/>
                <w:szCs w:val="18"/>
                <w:lang w:eastAsia="zh-CN"/>
              </w:rPr>
              <w:t>.5371</w:t>
            </w:r>
          </w:p>
        </w:tc>
        <w:tc>
          <w:tcPr>
            <w:tcW w:w="1152" w:type="dxa"/>
            <w:shd w:val="clear" w:color="auto" w:fill="auto"/>
            <w:vAlign w:val="center"/>
          </w:tcPr>
          <w:p w14:paraId="73608AFA" w14:textId="233AFF4A" w:rsidR="00435812" w:rsidRDefault="00435812" w:rsidP="00435812">
            <w:pPr>
              <w:rPr>
                <w:sz w:val="18"/>
                <w:szCs w:val="18"/>
              </w:rPr>
            </w:pPr>
            <w:r w:rsidRPr="0083660A">
              <w:rPr>
                <w:rFonts w:hint="eastAsia"/>
                <w:sz w:val="18"/>
                <w:szCs w:val="18"/>
                <w:lang w:eastAsia="zh-CN"/>
              </w:rPr>
              <w:t>1</w:t>
            </w:r>
            <w:r w:rsidRPr="0083660A">
              <w:rPr>
                <w:sz w:val="18"/>
                <w:szCs w:val="18"/>
                <w:lang w:eastAsia="zh-CN"/>
              </w:rPr>
              <w:t>.5271</w:t>
            </w:r>
          </w:p>
        </w:tc>
      </w:tr>
      <w:tr w:rsidR="00435812" w14:paraId="013392CB" w14:textId="77777777" w:rsidTr="00034B5A">
        <w:trPr>
          <w:trHeight w:val="176"/>
          <w:jc w:val="center"/>
        </w:trPr>
        <w:tc>
          <w:tcPr>
            <w:tcW w:w="1025" w:type="dxa"/>
            <w:vMerge/>
            <w:shd w:val="clear" w:color="auto" w:fill="auto"/>
          </w:tcPr>
          <w:p w14:paraId="4DBB2157" w14:textId="77777777" w:rsidR="00435812" w:rsidRDefault="00435812" w:rsidP="00435812">
            <w:pPr>
              <w:rPr>
                <w:sz w:val="18"/>
                <w:szCs w:val="18"/>
              </w:rPr>
            </w:pPr>
          </w:p>
        </w:tc>
        <w:tc>
          <w:tcPr>
            <w:tcW w:w="1002" w:type="dxa"/>
            <w:shd w:val="clear" w:color="auto" w:fill="auto"/>
          </w:tcPr>
          <w:p w14:paraId="1EFAF0DB" w14:textId="77777777" w:rsidR="00435812" w:rsidRDefault="00435812" w:rsidP="00435812">
            <w:pPr>
              <w:rPr>
                <w:sz w:val="18"/>
                <w:szCs w:val="18"/>
              </w:rPr>
            </w:pPr>
            <w:r>
              <w:rPr>
                <w:sz w:val="18"/>
                <w:szCs w:val="18"/>
              </w:rPr>
              <w:t>mean</w:t>
            </w:r>
          </w:p>
        </w:tc>
        <w:tc>
          <w:tcPr>
            <w:tcW w:w="1152" w:type="dxa"/>
            <w:shd w:val="clear" w:color="auto" w:fill="auto"/>
            <w:vAlign w:val="center"/>
          </w:tcPr>
          <w:p w14:paraId="1BF6CAC4" w14:textId="0CDFC648" w:rsidR="00435812" w:rsidRDefault="00435812" w:rsidP="00435812">
            <w:pPr>
              <w:rPr>
                <w:sz w:val="18"/>
                <w:szCs w:val="18"/>
                <w:lang w:eastAsia="zh-CN"/>
              </w:rPr>
            </w:pPr>
            <w:r>
              <w:rPr>
                <w:rFonts w:hint="eastAsia"/>
                <w:sz w:val="18"/>
                <w:szCs w:val="18"/>
                <w:lang w:eastAsia="zh-CN"/>
              </w:rPr>
              <w:t>0</w:t>
            </w:r>
            <w:r>
              <w:rPr>
                <w:sz w:val="18"/>
                <w:szCs w:val="18"/>
                <w:lang w:eastAsia="zh-CN"/>
              </w:rPr>
              <w:t>.1092</w:t>
            </w:r>
          </w:p>
        </w:tc>
        <w:tc>
          <w:tcPr>
            <w:tcW w:w="1152" w:type="dxa"/>
            <w:shd w:val="clear" w:color="auto" w:fill="auto"/>
            <w:vAlign w:val="center"/>
          </w:tcPr>
          <w:p w14:paraId="65CD866F" w14:textId="5649772E" w:rsidR="00435812" w:rsidRDefault="00435812" w:rsidP="00435812">
            <w:pPr>
              <w:rPr>
                <w:sz w:val="18"/>
                <w:szCs w:val="18"/>
                <w:lang w:eastAsia="zh-CN"/>
              </w:rPr>
            </w:pPr>
            <w:r>
              <w:rPr>
                <w:rFonts w:hint="eastAsia"/>
                <w:sz w:val="18"/>
                <w:szCs w:val="18"/>
                <w:lang w:eastAsia="zh-CN"/>
              </w:rPr>
              <w:t>0</w:t>
            </w:r>
            <w:r>
              <w:rPr>
                <w:sz w:val="18"/>
                <w:szCs w:val="18"/>
                <w:lang w:eastAsia="zh-CN"/>
              </w:rPr>
              <w:t>.2203</w:t>
            </w:r>
          </w:p>
        </w:tc>
        <w:tc>
          <w:tcPr>
            <w:tcW w:w="1152" w:type="dxa"/>
            <w:shd w:val="clear" w:color="auto" w:fill="auto"/>
            <w:vAlign w:val="center"/>
          </w:tcPr>
          <w:p w14:paraId="18AB4A3C" w14:textId="09D355B5" w:rsidR="00435812" w:rsidRPr="009D06B7" w:rsidRDefault="00435812" w:rsidP="00435812">
            <w:pPr>
              <w:rPr>
                <w:sz w:val="18"/>
                <w:szCs w:val="18"/>
                <w:lang w:eastAsia="zh-CN"/>
              </w:rPr>
            </w:pPr>
            <w:r w:rsidRPr="009D06B7">
              <w:rPr>
                <w:sz w:val="18"/>
                <w:szCs w:val="18"/>
                <w:lang w:eastAsia="zh-CN"/>
              </w:rPr>
              <w:t>0.6956</w:t>
            </w:r>
          </w:p>
        </w:tc>
        <w:tc>
          <w:tcPr>
            <w:tcW w:w="1152" w:type="dxa"/>
            <w:shd w:val="clear" w:color="auto" w:fill="auto"/>
            <w:vAlign w:val="center"/>
          </w:tcPr>
          <w:p w14:paraId="7E4BA793" w14:textId="296081E4" w:rsidR="00435812" w:rsidRDefault="00435812" w:rsidP="00435812">
            <w:pPr>
              <w:rPr>
                <w:sz w:val="18"/>
                <w:szCs w:val="18"/>
              </w:rPr>
            </w:pPr>
            <w:r>
              <w:rPr>
                <w:rFonts w:hint="eastAsia"/>
                <w:sz w:val="18"/>
                <w:szCs w:val="18"/>
                <w:lang w:eastAsia="zh-CN"/>
              </w:rPr>
              <w:t>0</w:t>
            </w:r>
            <w:r>
              <w:rPr>
                <w:sz w:val="18"/>
                <w:szCs w:val="18"/>
                <w:lang w:eastAsia="zh-CN"/>
              </w:rPr>
              <w:t>.1047</w:t>
            </w:r>
          </w:p>
        </w:tc>
        <w:tc>
          <w:tcPr>
            <w:tcW w:w="1152" w:type="dxa"/>
            <w:shd w:val="clear" w:color="auto" w:fill="auto"/>
            <w:vAlign w:val="center"/>
          </w:tcPr>
          <w:p w14:paraId="3768B30E" w14:textId="7663D0A8" w:rsidR="00435812" w:rsidRDefault="00435812" w:rsidP="00435812">
            <w:pPr>
              <w:rPr>
                <w:sz w:val="18"/>
                <w:szCs w:val="18"/>
              </w:rPr>
            </w:pPr>
            <w:r>
              <w:rPr>
                <w:rFonts w:hint="eastAsia"/>
                <w:sz w:val="18"/>
                <w:szCs w:val="18"/>
                <w:lang w:eastAsia="zh-CN"/>
              </w:rPr>
              <w:t>0</w:t>
            </w:r>
            <w:r>
              <w:rPr>
                <w:sz w:val="18"/>
                <w:szCs w:val="18"/>
                <w:lang w:eastAsia="zh-CN"/>
              </w:rPr>
              <w:t>.1871</w:t>
            </w:r>
          </w:p>
        </w:tc>
        <w:tc>
          <w:tcPr>
            <w:tcW w:w="1152" w:type="dxa"/>
            <w:shd w:val="clear" w:color="auto" w:fill="auto"/>
            <w:vAlign w:val="center"/>
          </w:tcPr>
          <w:p w14:paraId="46A9F548" w14:textId="6E48AC26" w:rsidR="00435812" w:rsidRDefault="00435812" w:rsidP="00435812">
            <w:pPr>
              <w:rPr>
                <w:sz w:val="18"/>
                <w:szCs w:val="18"/>
              </w:rPr>
            </w:pPr>
            <w:r w:rsidRPr="0083660A">
              <w:rPr>
                <w:rFonts w:hint="eastAsia"/>
                <w:sz w:val="18"/>
                <w:szCs w:val="18"/>
                <w:lang w:eastAsia="zh-CN"/>
              </w:rPr>
              <w:t>0</w:t>
            </w:r>
            <w:r w:rsidRPr="0083660A">
              <w:rPr>
                <w:sz w:val="18"/>
                <w:szCs w:val="18"/>
                <w:lang w:eastAsia="zh-CN"/>
              </w:rPr>
              <w:t>.5598</w:t>
            </w:r>
          </w:p>
        </w:tc>
      </w:tr>
      <w:tr w:rsidR="00435812" w14:paraId="4CD719BF" w14:textId="77777777" w:rsidTr="00034B5A">
        <w:trPr>
          <w:trHeight w:val="176"/>
          <w:jc w:val="center"/>
        </w:trPr>
        <w:tc>
          <w:tcPr>
            <w:tcW w:w="2027" w:type="dxa"/>
            <w:gridSpan w:val="2"/>
            <w:shd w:val="clear" w:color="auto" w:fill="auto"/>
          </w:tcPr>
          <w:p w14:paraId="32931BBC" w14:textId="77777777" w:rsidR="00435812" w:rsidRDefault="00435812" w:rsidP="00435812">
            <w:pPr>
              <w:rPr>
                <w:sz w:val="18"/>
                <w:szCs w:val="18"/>
              </w:rPr>
            </w:pPr>
            <w:r>
              <w:rPr>
                <w:sz w:val="18"/>
                <w:szCs w:val="18"/>
              </w:rPr>
              <w:lastRenderedPageBreak/>
              <w:t>Arrival rate (</w:t>
            </w:r>
            <w:r>
              <w:rPr>
                <w:rFonts w:eastAsia="等线"/>
                <w:sz w:val="18"/>
                <w:szCs w:val="18"/>
              </w:rPr>
              <w:t>files/s</w:t>
            </w:r>
            <w:r>
              <w:rPr>
                <w:sz w:val="18"/>
                <w:szCs w:val="18"/>
              </w:rPr>
              <w:t>)</w:t>
            </w:r>
          </w:p>
        </w:tc>
        <w:tc>
          <w:tcPr>
            <w:tcW w:w="1152" w:type="dxa"/>
            <w:shd w:val="clear" w:color="auto" w:fill="auto"/>
          </w:tcPr>
          <w:p w14:paraId="509BD8A8" w14:textId="680CAB92" w:rsidR="00435812" w:rsidRDefault="00435812" w:rsidP="00435812">
            <w:pPr>
              <w:rPr>
                <w:rFonts w:eastAsia="等线"/>
                <w:sz w:val="18"/>
                <w:szCs w:val="18"/>
              </w:rPr>
            </w:pPr>
            <w:r>
              <w:rPr>
                <w:rFonts w:eastAsia="等线" w:hint="eastAsia"/>
                <w:sz w:val="18"/>
                <w:szCs w:val="18"/>
                <w:lang w:eastAsia="zh-CN"/>
              </w:rPr>
              <w:t>0</w:t>
            </w:r>
            <w:r>
              <w:rPr>
                <w:rFonts w:eastAsia="等线"/>
                <w:sz w:val="18"/>
                <w:szCs w:val="18"/>
                <w:lang w:eastAsia="zh-CN"/>
              </w:rPr>
              <w:t>.25</w:t>
            </w:r>
          </w:p>
        </w:tc>
        <w:tc>
          <w:tcPr>
            <w:tcW w:w="1152" w:type="dxa"/>
            <w:shd w:val="clear" w:color="auto" w:fill="auto"/>
          </w:tcPr>
          <w:p w14:paraId="05D396D0" w14:textId="491EEE69" w:rsidR="00435812" w:rsidRDefault="00435812" w:rsidP="00435812">
            <w:pPr>
              <w:rPr>
                <w:rFonts w:eastAsia="等线"/>
                <w:sz w:val="18"/>
                <w:szCs w:val="18"/>
              </w:rPr>
            </w:pPr>
            <w:r>
              <w:rPr>
                <w:rFonts w:eastAsia="等线" w:hint="eastAsia"/>
                <w:sz w:val="18"/>
                <w:szCs w:val="18"/>
                <w:lang w:eastAsia="zh-CN"/>
              </w:rPr>
              <w:t>0</w:t>
            </w:r>
            <w:r>
              <w:rPr>
                <w:rFonts w:eastAsia="等线"/>
                <w:sz w:val="18"/>
                <w:szCs w:val="18"/>
                <w:lang w:eastAsia="zh-CN"/>
              </w:rPr>
              <w:t>.6</w:t>
            </w:r>
          </w:p>
        </w:tc>
        <w:tc>
          <w:tcPr>
            <w:tcW w:w="1152" w:type="dxa"/>
            <w:shd w:val="clear" w:color="auto" w:fill="auto"/>
          </w:tcPr>
          <w:p w14:paraId="214D6967" w14:textId="42ACFAFA" w:rsidR="00435812" w:rsidRDefault="00435812" w:rsidP="00435812">
            <w:pPr>
              <w:rPr>
                <w:rFonts w:eastAsia="等线"/>
                <w:sz w:val="18"/>
                <w:szCs w:val="18"/>
              </w:rPr>
            </w:pPr>
            <w:r>
              <w:rPr>
                <w:rFonts w:eastAsia="等线" w:hint="eastAsia"/>
                <w:sz w:val="18"/>
                <w:szCs w:val="18"/>
                <w:lang w:eastAsia="zh-CN"/>
              </w:rPr>
              <w:t>1</w:t>
            </w:r>
            <w:r>
              <w:rPr>
                <w:rFonts w:eastAsia="等线"/>
                <w:sz w:val="18"/>
                <w:szCs w:val="18"/>
                <w:lang w:eastAsia="zh-CN"/>
              </w:rPr>
              <w:t>.0</w:t>
            </w:r>
          </w:p>
        </w:tc>
        <w:tc>
          <w:tcPr>
            <w:tcW w:w="1152" w:type="dxa"/>
            <w:shd w:val="clear" w:color="auto" w:fill="auto"/>
          </w:tcPr>
          <w:p w14:paraId="31D164F8" w14:textId="1CB0D7B4" w:rsidR="00435812" w:rsidRDefault="00435812" w:rsidP="00435812">
            <w:pPr>
              <w:rPr>
                <w:rFonts w:eastAsia="等线"/>
                <w:sz w:val="18"/>
                <w:szCs w:val="18"/>
              </w:rPr>
            </w:pPr>
            <w:r>
              <w:rPr>
                <w:rFonts w:eastAsia="等线" w:hint="eastAsia"/>
                <w:sz w:val="18"/>
                <w:szCs w:val="18"/>
                <w:lang w:eastAsia="zh-CN"/>
              </w:rPr>
              <w:t>0</w:t>
            </w:r>
            <w:r>
              <w:rPr>
                <w:rFonts w:eastAsia="等线"/>
                <w:sz w:val="18"/>
                <w:szCs w:val="18"/>
                <w:lang w:eastAsia="zh-CN"/>
              </w:rPr>
              <w:t>.25</w:t>
            </w:r>
          </w:p>
        </w:tc>
        <w:tc>
          <w:tcPr>
            <w:tcW w:w="1152" w:type="dxa"/>
            <w:shd w:val="clear" w:color="auto" w:fill="auto"/>
          </w:tcPr>
          <w:p w14:paraId="491B3BAF" w14:textId="474FD667" w:rsidR="00435812" w:rsidRDefault="00435812" w:rsidP="00435812">
            <w:pPr>
              <w:rPr>
                <w:rFonts w:eastAsia="等线"/>
                <w:sz w:val="18"/>
                <w:szCs w:val="18"/>
              </w:rPr>
            </w:pPr>
            <w:r>
              <w:rPr>
                <w:rFonts w:eastAsia="等线" w:hint="eastAsia"/>
                <w:sz w:val="18"/>
                <w:szCs w:val="18"/>
                <w:lang w:eastAsia="zh-CN"/>
              </w:rPr>
              <w:t>0</w:t>
            </w:r>
            <w:r>
              <w:rPr>
                <w:rFonts w:eastAsia="等线"/>
                <w:sz w:val="18"/>
                <w:szCs w:val="18"/>
                <w:lang w:eastAsia="zh-CN"/>
              </w:rPr>
              <w:t>.6</w:t>
            </w:r>
          </w:p>
        </w:tc>
        <w:tc>
          <w:tcPr>
            <w:tcW w:w="1152" w:type="dxa"/>
            <w:shd w:val="clear" w:color="auto" w:fill="auto"/>
          </w:tcPr>
          <w:p w14:paraId="34CD8E41" w14:textId="5CE1083B" w:rsidR="00435812" w:rsidRDefault="00435812" w:rsidP="00435812">
            <w:pPr>
              <w:rPr>
                <w:rFonts w:eastAsia="等线"/>
                <w:sz w:val="18"/>
                <w:szCs w:val="18"/>
              </w:rPr>
            </w:pPr>
            <w:r>
              <w:rPr>
                <w:rFonts w:eastAsia="等线" w:hint="eastAsia"/>
                <w:sz w:val="18"/>
                <w:szCs w:val="18"/>
                <w:lang w:eastAsia="zh-CN"/>
              </w:rPr>
              <w:t>1</w:t>
            </w:r>
            <w:r>
              <w:rPr>
                <w:rFonts w:eastAsia="等线"/>
                <w:sz w:val="18"/>
                <w:szCs w:val="18"/>
                <w:lang w:eastAsia="zh-CN"/>
              </w:rPr>
              <w:t>.0</w:t>
            </w:r>
          </w:p>
        </w:tc>
      </w:tr>
      <w:tr w:rsidR="00435812" w14:paraId="39014BC5" w14:textId="77777777" w:rsidTr="009D06B7">
        <w:trPr>
          <w:trHeight w:val="176"/>
          <w:jc w:val="center"/>
        </w:trPr>
        <w:tc>
          <w:tcPr>
            <w:tcW w:w="2027" w:type="dxa"/>
            <w:gridSpan w:val="2"/>
            <w:shd w:val="clear" w:color="auto" w:fill="auto"/>
          </w:tcPr>
          <w:p w14:paraId="73038ED3" w14:textId="77777777" w:rsidR="00435812" w:rsidRDefault="00435812" w:rsidP="00435812">
            <w:pPr>
              <w:rPr>
                <w:rFonts w:eastAsia="等线"/>
                <w:sz w:val="18"/>
                <w:szCs w:val="18"/>
              </w:rPr>
            </w:pPr>
            <w:r>
              <w:rPr>
                <w:rFonts w:ascii="Cambria Math" w:eastAsia="等线" w:hAnsi="Cambria Math" w:cs="Cambria Math"/>
                <w:sz w:val="18"/>
                <w:szCs w:val="18"/>
              </w:rPr>
              <w:t>𝜌</w:t>
            </w:r>
            <w:r>
              <w:rPr>
                <w:rFonts w:eastAsia="等线"/>
                <w:sz w:val="18"/>
                <w:szCs w:val="18"/>
                <w:vertAlign w:val="subscript"/>
              </w:rPr>
              <w:t>DL</w:t>
            </w:r>
          </w:p>
        </w:tc>
        <w:tc>
          <w:tcPr>
            <w:tcW w:w="1152" w:type="dxa"/>
            <w:shd w:val="clear" w:color="auto" w:fill="auto"/>
          </w:tcPr>
          <w:p w14:paraId="6A8B17B5" w14:textId="6F88B593" w:rsidR="00435812" w:rsidRDefault="00435812" w:rsidP="00435812">
            <w:pPr>
              <w:rPr>
                <w:color w:val="000000"/>
                <w:sz w:val="18"/>
                <w:szCs w:val="18"/>
                <w:lang w:eastAsia="zh-CN"/>
              </w:rPr>
            </w:pPr>
            <w:r>
              <w:rPr>
                <w:rFonts w:hint="eastAsia"/>
                <w:color w:val="000000"/>
                <w:sz w:val="18"/>
                <w:szCs w:val="18"/>
                <w:lang w:eastAsia="zh-CN"/>
              </w:rPr>
              <w:t>9</w:t>
            </w:r>
            <w:r>
              <w:rPr>
                <w:color w:val="000000"/>
                <w:sz w:val="18"/>
                <w:szCs w:val="18"/>
                <w:lang w:eastAsia="zh-CN"/>
              </w:rPr>
              <w:t>9.70%</w:t>
            </w:r>
          </w:p>
        </w:tc>
        <w:tc>
          <w:tcPr>
            <w:tcW w:w="1152" w:type="dxa"/>
            <w:shd w:val="clear" w:color="auto" w:fill="auto"/>
          </w:tcPr>
          <w:p w14:paraId="751959AF" w14:textId="787F6D81" w:rsidR="00435812" w:rsidRDefault="00435812" w:rsidP="00435812">
            <w:pPr>
              <w:rPr>
                <w:color w:val="000000"/>
                <w:sz w:val="18"/>
                <w:szCs w:val="18"/>
                <w:lang w:eastAsia="zh-CN"/>
              </w:rPr>
            </w:pPr>
            <w:r>
              <w:rPr>
                <w:rFonts w:hint="eastAsia"/>
                <w:color w:val="000000"/>
                <w:sz w:val="18"/>
                <w:szCs w:val="18"/>
                <w:lang w:eastAsia="zh-CN"/>
              </w:rPr>
              <w:t>9</w:t>
            </w:r>
            <w:r>
              <w:rPr>
                <w:color w:val="000000"/>
                <w:sz w:val="18"/>
                <w:szCs w:val="18"/>
                <w:lang w:eastAsia="zh-CN"/>
              </w:rPr>
              <w:t>8.34%</w:t>
            </w:r>
          </w:p>
        </w:tc>
        <w:tc>
          <w:tcPr>
            <w:tcW w:w="1152" w:type="dxa"/>
            <w:shd w:val="clear" w:color="auto" w:fill="auto"/>
          </w:tcPr>
          <w:p w14:paraId="68929418" w14:textId="0179FD70" w:rsidR="00435812" w:rsidRDefault="00435812" w:rsidP="00435812">
            <w:pPr>
              <w:rPr>
                <w:color w:val="000000"/>
                <w:sz w:val="18"/>
                <w:szCs w:val="18"/>
                <w:lang w:eastAsia="zh-CN"/>
              </w:rPr>
            </w:pPr>
            <w:r>
              <w:rPr>
                <w:rFonts w:hint="eastAsia"/>
                <w:color w:val="000000"/>
                <w:sz w:val="18"/>
                <w:szCs w:val="18"/>
                <w:lang w:eastAsia="zh-CN"/>
              </w:rPr>
              <w:t>8</w:t>
            </w:r>
            <w:r>
              <w:rPr>
                <w:color w:val="000000"/>
                <w:sz w:val="18"/>
                <w:szCs w:val="18"/>
                <w:lang w:eastAsia="zh-CN"/>
              </w:rPr>
              <w:t>9.19%</w:t>
            </w:r>
          </w:p>
        </w:tc>
        <w:tc>
          <w:tcPr>
            <w:tcW w:w="1152" w:type="dxa"/>
            <w:shd w:val="clear" w:color="auto" w:fill="auto"/>
          </w:tcPr>
          <w:p w14:paraId="5A4850EE" w14:textId="031A8D10" w:rsidR="00435812" w:rsidRDefault="00435812" w:rsidP="00435812">
            <w:pPr>
              <w:rPr>
                <w:color w:val="000000"/>
                <w:sz w:val="18"/>
                <w:szCs w:val="18"/>
              </w:rPr>
            </w:pPr>
            <w:r>
              <w:rPr>
                <w:rFonts w:hint="eastAsia"/>
                <w:color w:val="000000"/>
                <w:sz w:val="18"/>
                <w:szCs w:val="18"/>
                <w:lang w:eastAsia="zh-CN"/>
              </w:rPr>
              <w:t>9</w:t>
            </w:r>
            <w:r>
              <w:rPr>
                <w:color w:val="000000"/>
                <w:sz w:val="18"/>
                <w:szCs w:val="18"/>
                <w:lang w:eastAsia="zh-CN"/>
              </w:rPr>
              <w:t>9.68%</w:t>
            </w:r>
          </w:p>
        </w:tc>
        <w:tc>
          <w:tcPr>
            <w:tcW w:w="1152" w:type="dxa"/>
            <w:shd w:val="clear" w:color="auto" w:fill="auto"/>
          </w:tcPr>
          <w:p w14:paraId="2355B01A" w14:textId="2CA24FD1" w:rsidR="00435812" w:rsidRDefault="00435812" w:rsidP="00435812">
            <w:pPr>
              <w:rPr>
                <w:color w:val="000000"/>
                <w:sz w:val="18"/>
                <w:szCs w:val="18"/>
              </w:rPr>
            </w:pPr>
            <w:r>
              <w:rPr>
                <w:rFonts w:hint="eastAsia"/>
                <w:color w:val="000000"/>
                <w:sz w:val="18"/>
                <w:szCs w:val="18"/>
                <w:lang w:eastAsia="zh-CN"/>
              </w:rPr>
              <w:t>9</w:t>
            </w:r>
            <w:r>
              <w:rPr>
                <w:color w:val="000000"/>
                <w:sz w:val="18"/>
                <w:szCs w:val="18"/>
                <w:lang w:eastAsia="zh-CN"/>
              </w:rPr>
              <w:t>8.60%</w:t>
            </w:r>
          </w:p>
        </w:tc>
        <w:tc>
          <w:tcPr>
            <w:tcW w:w="1152" w:type="dxa"/>
            <w:shd w:val="clear" w:color="auto" w:fill="auto"/>
          </w:tcPr>
          <w:p w14:paraId="29518FAB" w14:textId="69DCD6D3" w:rsidR="00435812" w:rsidRDefault="00435812" w:rsidP="00435812">
            <w:pPr>
              <w:rPr>
                <w:color w:val="000000"/>
                <w:sz w:val="18"/>
                <w:szCs w:val="18"/>
              </w:rPr>
            </w:pPr>
            <w:r>
              <w:rPr>
                <w:rFonts w:hint="eastAsia"/>
                <w:color w:val="000000"/>
                <w:sz w:val="18"/>
                <w:szCs w:val="18"/>
                <w:lang w:eastAsia="zh-CN"/>
              </w:rPr>
              <w:t>9</w:t>
            </w:r>
            <w:r>
              <w:rPr>
                <w:color w:val="000000"/>
                <w:sz w:val="18"/>
                <w:szCs w:val="18"/>
                <w:lang w:eastAsia="zh-CN"/>
              </w:rPr>
              <w:t>1.22%</w:t>
            </w:r>
          </w:p>
        </w:tc>
      </w:tr>
      <w:tr w:rsidR="00435812" w14:paraId="4E162CA1" w14:textId="77777777" w:rsidTr="00034B5A">
        <w:trPr>
          <w:trHeight w:val="176"/>
          <w:jc w:val="center"/>
        </w:trPr>
        <w:tc>
          <w:tcPr>
            <w:tcW w:w="2027" w:type="dxa"/>
            <w:gridSpan w:val="2"/>
            <w:shd w:val="clear" w:color="auto" w:fill="auto"/>
          </w:tcPr>
          <w:p w14:paraId="01C48456" w14:textId="77777777" w:rsidR="00435812" w:rsidRDefault="00435812" w:rsidP="00435812">
            <w:pPr>
              <w:rPr>
                <w:rFonts w:eastAsia="等线"/>
                <w:sz w:val="18"/>
                <w:szCs w:val="18"/>
              </w:rPr>
            </w:pPr>
            <w:r w:rsidRPr="00B32B6F">
              <w:rPr>
                <w:rFonts w:ascii="Cambria Math" w:eastAsia="等线" w:hAnsi="Cambria Math" w:cs="Cambria Math"/>
                <w:sz w:val="18"/>
                <w:szCs w:val="18"/>
              </w:rPr>
              <w:t>𝜌</w:t>
            </w:r>
            <w:r w:rsidRPr="00B32B6F">
              <w:rPr>
                <w:rFonts w:eastAsia="等线"/>
                <w:sz w:val="18"/>
                <w:szCs w:val="18"/>
                <w:vertAlign w:val="subscript"/>
              </w:rPr>
              <w:t>UL</w:t>
            </w:r>
          </w:p>
        </w:tc>
        <w:tc>
          <w:tcPr>
            <w:tcW w:w="1152" w:type="dxa"/>
            <w:shd w:val="clear" w:color="auto" w:fill="auto"/>
            <w:vAlign w:val="center"/>
          </w:tcPr>
          <w:p w14:paraId="6B157A75" w14:textId="756E06B8" w:rsidR="00435812" w:rsidRDefault="00435812" w:rsidP="00435812">
            <w:pPr>
              <w:rPr>
                <w:rFonts w:eastAsia="等线"/>
                <w:sz w:val="18"/>
                <w:szCs w:val="18"/>
                <w:lang w:eastAsia="zh-CN"/>
              </w:rPr>
            </w:pPr>
            <w:r>
              <w:rPr>
                <w:rFonts w:eastAsia="等线" w:hint="eastAsia"/>
                <w:sz w:val="18"/>
                <w:szCs w:val="18"/>
                <w:lang w:eastAsia="zh-CN"/>
              </w:rPr>
              <w:t>9</w:t>
            </w:r>
            <w:r>
              <w:rPr>
                <w:rFonts w:eastAsia="等线"/>
                <w:sz w:val="18"/>
                <w:szCs w:val="18"/>
                <w:lang w:eastAsia="zh-CN"/>
              </w:rPr>
              <w:t>9.00%</w:t>
            </w:r>
          </w:p>
        </w:tc>
        <w:tc>
          <w:tcPr>
            <w:tcW w:w="1152" w:type="dxa"/>
            <w:shd w:val="clear" w:color="auto" w:fill="auto"/>
            <w:vAlign w:val="center"/>
          </w:tcPr>
          <w:p w14:paraId="3207C295" w14:textId="316B7150" w:rsidR="00435812" w:rsidRDefault="00435812" w:rsidP="00435812">
            <w:pPr>
              <w:rPr>
                <w:rFonts w:eastAsia="等线"/>
                <w:sz w:val="18"/>
                <w:szCs w:val="18"/>
                <w:lang w:eastAsia="zh-CN"/>
              </w:rPr>
            </w:pPr>
            <w:r>
              <w:rPr>
                <w:rFonts w:eastAsia="等线" w:hint="eastAsia"/>
                <w:sz w:val="18"/>
                <w:szCs w:val="18"/>
                <w:lang w:eastAsia="zh-CN"/>
              </w:rPr>
              <w:t>9</w:t>
            </w:r>
            <w:r>
              <w:rPr>
                <w:rFonts w:eastAsia="等线"/>
                <w:sz w:val="18"/>
                <w:szCs w:val="18"/>
                <w:lang w:eastAsia="zh-CN"/>
              </w:rPr>
              <w:t>7.86%</w:t>
            </w:r>
          </w:p>
        </w:tc>
        <w:tc>
          <w:tcPr>
            <w:tcW w:w="1152" w:type="dxa"/>
            <w:shd w:val="clear" w:color="auto" w:fill="auto"/>
            <w:vAlign w:val="center"/>
          </w:tcPr>
          <w:p w14:paraId="6EC0A412" w14:textId="3F7389A3" w:rsidR="00435812" w:rsidRDefault="00435812" w:rsidP="00435812">
            <w:pPr>
              <w:rPr>
                <w:rFonts w:eastAsia="等线"/>
                <w:sz w:val="18"/>
                <w:szCs w:val="18"/>
                <w:lang w:eastAsia="zh-CN"/>
              </w:rPr>
            </w:pPr>
            <w:r>
              <w:rPr>
                <w:rFonts w:eastAsia="等线" w:hint="eastAsia"/>
                <w:sz w:val="18"/>
                <w:szCs w:val="18"/>
                <w:lang w:eastAsia="zh-CN"/>
              </w:rPr>
              <w:t>8</w:t>
            </w:r>
            <w:r>
              <w:rPr>
                <w:rFonts w:eastAsia="等线"/>
                <w:sz w:val="18"/>
                <w:szCs w:val="18"/>
                <w:lang w:eastAsia="zh-CN"/>
              </w:rPr>
              <w:t>8.13%</w:t>
            </w:r>
          </w:p>
        </w:tc>
        <w:tc>
          <w:tcPr>
            <w:tcW w:w="1152" w:type="dxa"/>
            <w:shd w:val="clear" w:color="auto" w:fill="auto"/>
            <w:vAlign w:val="center"/>
          </w:tcPr>
          <w:p w14:paraId="6F632D7D" w14:textId="582A3B96" w:rsidR="00435812" w:rsidRDefault="00435812" w:rsidP="00435812">
            <w:pPr>
              <w:rPr>
                <w:rFonts w:eastAsia="等线"/>
                <w:sz w:val="18"/>
                <w:szCs w:val="18"/>
              </w:rPr>
            </w:pPr>
            <w:r>
              <w:rPr>
                <w:rFonts w:eastAsia="等线" w:hint="eastAsia"/>
                <w:sz w:val="18"/>
                <w:szCs w:val="18"/>
                <w:lang w:eastAsia="zh-CN"/>
              </w:rPr>
              <w:t>9</w:t>
            </w:r>
            <w:r>
              <w:rPr>
                <w:rFonts w:eastAsia="等线"/>
                <w:sz w:val="18"/>
                <w:szCs w:val="18"/>
                <w:lang w:eastAsia="zh-CN"/>
              </w:rPr>
              <w:t>8.79%</w:t>
            </w:r>
          </w:p>
        </w:tc>
        <w:tc>
          <w:tcPr>
            <w:tcW w:w="1152" w:type="dxa"/>
            <w:shd w:val="clear" w:color="auto" w:fill="auto"/>
            <w:vAlign w:val="center"/>
          </w:tcPr>
          <w:p w14:paraId="4AD5046D" w14:textId="673CC8A6" w:rsidR="00435812" w:rsidRDefault="00435812" w:rsidP="00435812">
            <w:pPr>
              <w:rPr>
                <w:rFonts w:eastAsia="等线"/>
                <w:sz w:val="18"/>
                <w:szCs w:val="18"/>
              </w:rPr>
            </w:pPr>
            <w:r>
              <w:rPr>
                <w:rFonts w:eastAsia="等线" w:hint="eastAsia"/>
                <w:sz w:val="18"/>
                <w:szCs w:val="18"/>
                <w:lang w:eastAsia="zh-CN"/>
              </w:rPr>
              <w:t>9</w:t>
            </w:r>
            <w:r>
              <w:rPr>
                <w:rFonts w:eastAsia="等线"/>
                <w:sz w:val="18"/>
                <w:szCs w:val="18"/>
                <w:lang w:eastAsia="zh-CN"/>
              </w:rPr>
              <w:t>8.37%</w:t>
            </w:r>
          </w:p>
        </w:tc>
        <w:tc>
          <w:tcPr>
            <w:tcW w:w="1152" w:type="dxa"/>
            <w:shd w:val="clear" w:color="auto" w:fill="auto"/>
            <w:vAlign w:val="center"/>
          </w:tcPr>
          <w:p w14:paraId="6917B8B7" w14:textId="21EA7C5F" w:rsidR="00435812" w:rsidRDefault="00435812" w:rsidP="00435812">
            <w:pPr>
              <w:rPr>
                <w:rFonts w:eastAsia="等线"/>
                <w:sz w:val="18"/>
                <w:szCs w:val="18"/>
              </w:rPr>
            </w:pPr>
            <w:r>
              <w:rPr>
                <w:rFonts w:eastAsia="等线" w:hint="eastAsia"/>
                <w:sz w:val="18"/>
                <w:szCs w:val="18"/>
                <w:lang w:eastAsia="zh-CN"/>
              </w:rPr>
              <w:t>9</w:t>
            </w:r>
            <w:r>
              <w:rPr>
                <w:rFonts w:eastAsia="等线"/>
                <w:sz w:val="18"/>
                <w:szCs w:val="18"/>
                <w:lang w:eastAsia="zh-CN"/>
              </w:rPr>
              <w:t>1.28%</w:t>
            </w:r>
          </w:p>
        </w:tc>
      </w:tr>
      <w:tr w:rsidR="00435812" w14:paraId="6347A0F3" w14:textId="77777777" w:rsidTr="00034B5A">
        <w:trPr>
          <w:trHeight w:val="176"/>
          <w:jc w:val="center"/>
        </w:trPr>
        <w:tc>
          <w:tcPr>
            <w:tcW w:w="2027" w:type="dxa"/>
            <w:gridSpan w:val="2"/>
            <w:shd w:val="clear" w:color="auto" w:fill="auto"/>
          </w:tcPr>
          <w:p w14:paraId="43BB08C2" w14:textId="77777777" w:rsidR="00435812" w:rsidRDefault="00435812" w:rsidP="00435812">
            <w:pPr>
              <w:rPr>
                <w:rFonts w:eastAsia="等线"/>
                <w:sz w:val="18"/>
                <w:szCs w:val="18"/>
              </w:rPr>
            </w:pPr>
            <w:r>
              <w:rPr>
                <w:rFonts w:eastAsia="等线"/>
                <w:sz w:val="18"/>
                <w:szCs w:val="18"/>
              </w:rPr>
              <w:t>BO</w:t>
            </w:r>
          </w:p>
        </w:tc>
        <w:tc>
          <w:tcPr>
            <w:tcW w:w="1152" w:type="dxa"/>
            <w:shd w:val="clear" w:color="auto" w:fill="auto"/>
            <w:vAlign w:val="center"/>
          </w:tcPr>
          <w:p w14:paraId="794BE65F" w14:textId="140FAC5E" w:rsidR="00435812" w:rsidRDefault="00435812" w:rsidP="00435812">
            <w:pPr>
              <w:rPr>
                <w:rFonts w:eastAsia="等线"/>
                <w:sz w:val="18"/>
                <w:szCs w:val="18"/>
                <w:lang w:eastAsia="zh-CN"/>
              </w:rPr>
            </w:pPr>
            <w:r>
              <w:rPr>
                <w:rFonts w:eastAsia="等线" w:hint="eastAsia"/>
                <w:sz w:val="18"/>
                <w:szCs w:val="18"/>
                <w:lang w:eastAsia="zh-CN"/>
              </w:rPr>
              <w:t>1</w:t>
            </w:r>
            <w:r>
              <w:rPr>
                <w:rFonts w:eastAsia="等线"/>
                <w:sz w:val="18"/>
                <w:szCs w:val="18"/>
                <w:lang w:eastAsia="zh-CN"/>
              </w:rPr>
              <w:t>6%</w:t>
            </w:r>
          </w:p>
        </w:tc>
        <w:tc>
          <w:tcPr>
            <w:tcW w:w="1152" w:type="dxa"/>
            <w:shd w:val="clear" w:color="auto" w:fill="auto"/>
            <w:vAlign w:val="center"/>
          </w:tcPr>
          <w:p w14:paraId="6FD1B9ED" w14:textId="78B10CF2" w:rsidR="00435812" w:rsidRDefault="00435812" w:rsidP="00435812">
            <w:pPr>
              <w:rPr>
                <w:rFonts w:eastAsia="等线"/>
                <w:sz w:val="18"/>
                <w:szCs w:val="18"/>
                <w:lang w:eastAsia="zh-CN"/>
              </w:rPr>
            </w:pPr>
            <w:r>
              <w:rPr>
                <w:rFonts w:eastAsia="等线" w:hint="eastAsia"/>
                <w:sz w:val="18"/>
                <w:szCs w:val="18"/>
                <w:lang w:eastAsia="zh-CN"/>
              </w:rPr>
              <w:t>4</w:t>
            </w:r>
            <w:r>
              <w:rPr>
                <w:rFonts w:eastAsia="等线"/>
                <w:sz w:val="18"/>
                <w:szCs w:val="18"/>
                <w:lang w:eastAsia="zh-CN"/>
              </w:rPr>
              <w:t>6%</w:t>
            </w:r>
          </w:p>
        </w:tc>
        <w:tc>
          <w:tcPr>
            <w:tcW w:w="1152" w:type="dxa"/>
            <w:shd w:val="clear" w:color="auto" w:fill="auto"/>
            <w:vAlign w:val="center"/>
          </w:tcPr>
          <w:p w14:paraId="5BD6BD32" w14:textId="377C8091" w:rsidR="00435812" w:rsidRDefault="00435812" w:rsidP="00435812">
            <w:pPr>
              <w:rPr>
                <w:rFonts w:eastAsia="等线"/>
                <w:sz w:val="18"/>
                <w:szCs w:val="18"/>
                <w:lang w:eastAsia="zh-CN"/>
              </w:rPr>
            </w:pPr>
            <w:r>
              <w:rPr>
                <w:rFonts w:eastAsia="等线" w:hint="eastAsia"/>
                <w:sz w:val="18"/>
                <w:szCs w:val="18"/>
                <w:lang w:eastAsia="zh-CN"/>
              </w:rPr>
              <w:t>7</w:t>
            </w:r>
            <w:r>
              <w:rPr>
                <w:rFonts w:eastAsia="等线"/>
                <w:sz w:val="18"/>
                <w:szCs w:val="18"/>
                <w:lang w:eastAsia="zh-CN"/>
              </w:rPr>
              <w:t>3%</w:t>
            </w:r>
          </w:p>
        </w:tc>
        <w:tc>
          <w:tcPr>
            <w:tcW w:w="1152" w:type="dxa"/>
            <w:shd w:val="clear" w:color="auto" w:fill="auto"/>
            <w:vAlign w:val="center"/>
          </w:tcPr>
          <w:p w14:paraId="582509FE" w14:textId="1D15362A" w:rsidR="00435812" w:rsidRDefault="00435812" w:rsidP="00435812">
            <w:pPr>
              <w:rPr>
                <w:rFonts w:eastAsia="等线"/>
                <w:sz w:val="18"/>
                <w:szCs w:val="18"/>
                <w:lang w:eastAsia="zh-CN"/>
              </w:rPr>
            </w:pPr>
            <w:r>
              <w:rPr>
                <w:rFonts w:eastAsia="等线" w:hint="eastAsia"/>
                <w:sz w:val="18"/>
                <w:szCs w:val="18"/>
                <w:lang w:eastAsia="zh-CN"/>
              </w:rPr>
              <w:t>1</w:t>
            </w:r>
            <w:r>
              <w:rPr>
                <w:rFonts w:eastAsia="等线"/>
                <w:sz w:val="18"/>
                <w:szCs w:val="18"/>
                <w:lang w:eastAsia="zh-CN"/>
              </w:rPr>
              <w:t>6%</w:t>
            </w:r>
          </w:p>
        </w:tc>
        <w:tc>
          <w:tcPr>
            <w:tcW w:w="1152" w:type="dxa"/>
            <w:shd w:val="clear" w:color="auto" w:fill="auto"/>
            <w:vAlign w:val="center"/>
          </w:tcPr>
          <w:p w14:paraId="1FFD4585" w14:textId="6B3923BB" w:rsidR="00435812" w:rsidRDefault="00435812" w:rsidP="00435812">
            <w:pPr>
              <w:rPr>
                <w:rFonts w:eastAsia="等线"/>
                <w:sz w:val="18"/>
                <w:szCs w:val="18"/>
                <w:lang w:eastAsia="zh-CN"/>
              </w:rPr>
            </w:pPr>
            <w:r>
              <w:rPr>
                <w:rFonts w:eastAsia="等线" w:hint="eastAsia"/>
                <w:sz w:val="18"/>
                <w:szCs w:val="18"/>
                <w:lang w:eastAsia="zh-CN"/>
              </w:rPr>
              <w:t>4</w:t>
            </w:r>
            <w:r>
              <w:rPr>
                <w:rFonts w:eastAsia="等线"/>
                <w:sz w:val="18"/>
                <w:szCs w:val="18"/>
                <w:lang w:eastAsia="zh-CN"/>
              </w:rPr>
              <w:t>4%</w:t>
            </w:r>
          </w:p>
        </w:tc>
        <w:tc>
          <w:tcPr>
            <w:tcW w:w="1152" w:type="dxa"/>
            <w:shd w:val="clear" w:color="auto" w:fill="auto"/>
            <w:vAlign w:val="center"/>
          </w:tcPr>
          <w:p w14:paraId="5260B68A" w14:textId="75F12F56" w:rsidR="00435812" w:rsidRDefault="00435812" w:rsidP="00435812">
            <w:pPr>
              <w:rPr>
                <w:rFonts w:eastAsia="等线"/>
                <w:sz w:val="18"/>
                <w:szCs w:val="18"/>
                <w:lang w:eastAsia="zh-CN"/>
              </w:rPr>
            </w:pPr>
            <w:r>
              <w:rPr>
                <w:rFonts w:eastAsia="等线" w:hint="eastAsia"/>
                <w:sz w:val="18"/>
                <w:szCs w:val="18"/>
                <w:lang w:eastAsia="zh-CN"/>
              </w:rPr>
              <w:t>7</w:t>
            </w:r>
            <w:r>
              <w:rPr>
                <w:rFonts w:eastAsia="等线"/>
                <w:sz w:val="18"/>
                <w:szCs w:val="18"/>
                <w:lang w:eastAsia="zh-CN"/>
              </w:rPr>
              <w:t>2%</w:t>
            </w:r>
          </w:p>
        </w:tc>
      </w:tr>
      <w:tr w:rsidR="00435812" w14:paraId="5B8003E0" w14:textId="77777777" w:rsidTr="00034B5A">
        <w:trPr>
          <w:trHeight w:val="176"/>
          <w:jc w:val="center"/>
        </w:trPr>
        <w:tc>
          <w:tcPr>
            <w:tcW w:w="8939" w:type="dxa"/>
            <w:gridSpan w:val="8"/>
            <w:shd w:val="clear" w:color="auto" w:fill="auto"/>
          </w:tcPr>
          <w:p w14:paraId="4DF67BCB" w14:textId="77777777" w:rsidR="00435812" w:rsidRDefault="00435812" w:rsidP="00435812">
            <w:pPr>
              <w:rPr>
                <w:rFonts w:eastAsia="等线"/>
                <w:sz w:val="18"/>
                <w:szCs w:val="18"/>
              </w:rPr>
            </w:pPr>
            <w:r>
              <w:rPr>
                <w:rFonts w:eastAsia="等线"/>
                <w:sz w:val="18"/>
                <w:szCs w:val="18"/>
              </w:rPr>
              <w:t>Additional report/notes:</w:t>
            </w:r>
          </w:p>
          <w:p w14:paraId="03F7FBB5" w14:textId="6564CB2E" w:rsidR="00435812" w:rsidRDefault="00435812">
            <w:pPr>
              <w:rPr>
                <w:rFonts w:eastAsia="等线"/>
                <w:color w:val="FF0000"/>
                <w:sz w:val="18"/>
                <w:szCs w:val="18"/>
              </w:rPr>
            </w:pPr>
            <w:r>
              <w:rPr>
                <w:rFonts w:eastAsia="等线"/>
                <w:sz w:val="18"/>
                <w:szCs w:val="18"/>
                <w:lang w:eastAsia="zh-CN"/>
              </w:rPr>
              <w:t>BW = 2GHz,</w:t>
            </w:r>
            <w:r>
              <w:rPr>
                <w:rFonts w:eastAsia="等线" w:hint="eastAsia"/>
                <w:sz w:val="18"/>
                <w:szCs w:val="18"/>
                <w:lang w:eastAsia="zh-CN"/>
              </w:rPr>
              <w:t xml:space="preserve"> </w:t>
            </w:r>
            <w:r>
              <w:rPr>
                <w:rFonts w:eastAsia="等线"/>
                <w:sz w:val="18"/>
                <w:szCs w:val="18"/>
                <w:lang w:eastAsia="zh-CN"/>
              </w:rPr>
              <w:t xml:space="preserve">FTP3 traffic file size </w:t>
            </w:r>
            <w:r>
              <w:rPr>
                <w:rFonts w:eastAsia="等线" w:hint="eastAsia"/>
                <w:sz w:val="18"/>
                <w:szCs w:val="18"/>
                <w:lang w:eastAsia="zh-CN"/>
              </w:rPr>
              <w:t>=</w:t>
            </w:r>
            <w:r>
              <w:rPr>
                <w:rFonts w:eastAsia="等线"/>
                <w:sz w:val="18"/>
                <w:szCs w:val="18"/>
                <w:lang w:eastAsia="zh-CN"/>
              </w:rPr>
              <w:t xml:space="preserve"> 27Mbyte</w:t>
            </w:r>
            <w:r>
              <w:rPr>
                <w:rFonts w:eastAsia="等线" w:hint="eastAsia"/>
                <w:sz w:val="18"/>
                <w:szCs w:val="18"/>
                <w:lang w:eastAsia="zh-CN"/>
              </w:rPr>
              <w:t>,</w:t>
            </w:r>
            <w:r>
              <w:rPr>
                <w:rFonts w:eastAsia="等线"/>
                <w:sz w:val="18"/>
                <w:szCs w:val="18"/>
                <w:lang w:eastAsia="zh-CN"/>
              </w:rPr>
              <w:t xml:space="preserve"> Fixed CW </w:t>
            </w:r>
            <w:r>
              <w:rPr>
                <w:rFonts w:eastAsia="等线" w:hint="eastAsia"/>
                <w:sz w:val="18"/>
                <w:szCs w:val="18"/>
                <w:lang w:eastAsia="zh-CN"/>
              </w:rPr>
              <w:t>=</w:t>
            </w:r>
            <w:r>
              <w:rPr>
                <w:rFonts w:eastAsia="等线"/>
                <w:sz w:val="18"/>
                <w:szCs w:val="18"/>
                <w:lang w:eastAsia="zh-CN"/>
              </w:rPr>
              <w:t xml:space="preserve"> 127, two operator, MCOT=5ms</w:t>
            </w:r>
            <w:r>
              <w:rPr>
                <w:rFonts w:eastAsia="等线" w:hint="eastAsia"/>
                <w:sz w:val="18"/>
                <w:szCs w:val="18"/>
                <w:lang w:eastAsia="zh-CN"/>
              </w:rPr>
              <w:t>;</w:t>
            </w:r>
            <w:r>
              <w:rPr>
                <w:rFonts w:eastAsia="等线"/>
                <w:sz w:val="18"/>
                <w:szCs w:val="18"/>
                <w:lang w:eastAsia="zh-CN"/>
              </w:rPr>
              <w:t xml:space="preserve"> </w:t>
            </w:r>
            <w:r>
              <w:rPr>
                <w:rFonts w:eastAsia="等线" w:hint="eastAsia"/>
                <w:sz w:val="18"/>
                <w:szCs w:val="18"/>
                <w:lang w:eastAsia="zh-CN"/>
              </w:rPr>
              <w:t>B</w:t>
            </w:r>
            <w:r>
              <w:rPr>
                <w:rFonts w:eastAsia="等线"/>
                <w:sz w:val="18"/>
                <w:szCs w:val="18"/>
                <w:lang w:eastAsia="zh-CN"/>
              </w:rPr>
              <w:t xml:space="preserve">S </w:t>
            </w:r>
            <w:r>
              <w:rPr>
                <w:rFonts w:eastAsia="等线" w:hint="eastAsia"/>
                <w:sz w:val="18"/>
                <w:szCs w:val="18"/>
                <w:lang w:eastAsia="zh-CN"/>
              </w:rPr>
              <w:t>t</w:t>
            </w:r>
            <w:r>
              <w:rPr>
                <w:rFonts w:eastAsia="等线"/>
                <w:sz w:val="18"/>
                <w:szCs w:val="18"/>
                <w:lang w:eastAsia="zh-CN"/>
              </w:rPr>
              <w:t xml:space="preserve">o UE: InH open office channel. Antenna Configuration: </w:t>
            </w:r>
            <w:r w:rsidRPr="0083660A">
              <w:rPr>
                <w:sz w:val="18"/>
              </w:rPr>
              <w:t>(M, N, P, M</w:t>
            </w:r>
            <w:r w:rsidRPr="0083660A">
              <w:rPr>
                <w:sz w:val="18"/>
                <w:vertAlign w:val="subscript"/>
              </w:rPr>
              <w:t>g</w:t>
            </w:r>
            <w:r w:rsidRPr="0083660A">
              <w:rPr>
                <w:sz w:val="18"/>
              </w:rPr>
              <w:t>, N</w:t>
            </w:r>
            <w:r w:rsidRPr="0083660A">
              <w:rPr>
                <w:sz w:val="18"/>
                <w:vertAlign w:val="subscript"/>
              </w:rPr>
              <w:t>g</w:t>
            </w:r>
            <w:r w:rsidRPr="0083660A">
              <w:rPr>
                <w:sz w:val="18"/>
              </w:rPr>
              <w:t xml:space="preserve">) = (4, </w:t>
            </w:r>
            <w:r>
              <w:rPr>
                <w:sz w:val="18"/>
              </w:rPr>
              <w:t>4</w:t>
            </w:r>
            <w:r w:rsidRPr="0083660A">
              <w:rPr>
                <w:sz w:val="18"/>
              </w:rPr>
              <w:t>, 2, 1, 1), Dh = Dv = 0.5 λ for gNB. (M, N, P, Mg, Ng) = (</w:t>
            </w:r>
            <w:r>
              <w:rPr>
                <w:sz w:val="18"/>
              </w:rPr>
              <w:t>1</w:t>
            </w:r>
            <w:r w:rsidRPr="0083660A">
              <w:rPr>
                <w:sz w:val="18"/>
              </w:rPr>
              <w:t>, 2, 2, 1, 2), Dh = Dv = 0.5 λ for UE</w:t>
            </w:r>
            <w:r>
              <w:rPr>
                <w:sz w:val="18"/>
              </w:rPr>
              <w:t>. MIMO: single layer</w:t>
            </w:r>
          </w:p>
        </w:tc>
      </w:tr>
    </w:tbl>
    <w:p w14:paraId="5921A042" w14:textId="77777777" w:rsidR="00DD2C85" w:rsidRPr="0015646D" w:rsidRDefault="00DD2C85" w:rsidP="00DD2C85">
      <w:pPr>
        <w:rPr>
          <w:b/>
        </w:rPr>
      </w:pPr>
    </w:p>
    <w:p w14:paraId="7A0DF5CA" w14:textId="77D9D430" w:rsidR="00DD2C85" w:rsidRPr="0069644D" w:rsidRDefault="00DD2C85" w:rsidP="00DD2C85">
      <w:pPr>
        <w:pStyle w:val="B1"/>
        <w:rPr>
          <w:b/>
          <w:sz w:val="22"/>
          <w:szCs w:val="22"/>
          <w:lang w:eastAsia="zh-CN"/>
        </w:rPr>
      </w:pPr>
      <w:r w:rsidRPr="0069644D">
        <w:rPr>
          <w:b/>
        </w:rPr>
        <w:t xml:space="preserve">Table </w:t>
      </w:r>
      <w:r w:rsidR="000B518C">
        <w:rPr>
          <w:b/>
        </w:rPr>
        <w:t>09</w:t>
      </w:r>
      <w:r w:rsidRPr="0069644D">
        <w:rPr>
          <w:b/>
        </w:rPr>
        <w:t>. System level evaluation results for indoor scenario A</w:t>
      </w:r>
      <w:r>
        <w:rPr>
          <w:b/>
        </w:rPr>
        <w:t xml:space="preserve"> (</w:t>
      </w:r>
      <w:r w:rsidRPr="00414622">
        <w:rPr>
          <w:rFonts w:eastAsia="等线"/>
          <w:b/>
          <w:sz w:val="18"/>
          <w:szCs w:val="18"/>
        </w:rPr>
        <w:t>receiver-only directional LBT</w:t>
      </w:r>
      <w:r>
        <w:rPr>
          <w:b/>
        </w:rPr>
        <w:t>)</w:t>
      </w:r>
    </w:p>
    <w:tbl>
      <w:tblPr>
        <w:tblW w:w="5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002"/>
        <w:gridCol w:w="1152"/>
        <w:gridCol w:w="1152"/>
        <w:gridCol w:w="1152"/>
      </w:tblGrid>
      <w:tr w:rsidR="00DD2C85" w14:paraId="4C6AD94F" w14:textId="77777777" w:rsidTr="00034B5A">
        <w:trPr>
          <w:trHeight w:val="176"/>
          <w:jc w:val="center"/>
        </w:trPr>
        <w:tc>
          <w:tcPr>
            <w:tcW w:w="2027" w:type="dxa"/>
            <w:gridSpan w:val="2"/>
            <w:shd w:val="clear" w:color="auto" w:fill="auto"/>
          </w:tcPr>
          <w:p w14:paraId="049B4338" w14:textId="77777777" w:rsidR="00DD2C85" w:rsidRDefault="00DD2C85" w:rsidP="00034B5A">
            <w:pPr>
              <w:rPr>
                <w:sz w:val="18"/>
                <w:szCs w:val="18"/>
              </w:rPr>
            </w:pPr>
            <w:r>
              <w:rPr>
                <w:sz w:val="18"/>
                <w:szCs w:val="18"/>
              </w:rPr>
              <w:t>Cases</w:t>
            </w:r>
          </w:p>
        </w:tc>
        <w:tc>
          <w:tcPr>
            <w:tcW w:w="3456" w:type="dxa"/>
            <w:gridSpan w:val="3"/>
            <w:shd w:val="clear" w:color="auto" w:fill="auto"/>
          </w:tcPr>
          <w:p w14:paraId="536E6022" w14:textId="77777777" w:rsidR="00DD2C85" w:rsidRDefault="00DD2C85" w:rsidP="00034B5A">
            <w:pPr>
              <w:jc w:val="center"/>
              <w:rPr>
                <w:sz w:val="18"/>
                <w:szCs w:val="18"/>
              </w:rPr>
            </w:pPr>
            <w:r>
              <w:rPr>
                <w:rFonts w:eastAsia="等线"/>
                <w:sz w:val="18"/>
                <w:szCs w:val="18"/>
              </w:rPr>
              <w:t>receiver</w:t>
            </w:r>
            <w:r w:rsidRPr="00B32B6F">
              <w:rPr>
                <w:rFonts w:eastAsia="等线"/>
                <w:sz w:val="18"/>
                <w:szCs w:val="18"/>
              </w:rPr>
              <w:t>-</w:t>
            </w:r>
            <w:r>
              <w:rPr>
                <w:rFonts w:eastAsia="等线"/>
                <w:sz w:val="18"/>
                <w:szCs w:val="18"/>
              </w:rPr>
              <w:t>only</w:t>
            </w:r>
            <w:r w:rsidRPr="00B32B6F">
              <w:rPr>
                <w:rFonts w:eastAsia="等线"/>
                <w:sz w:val="18"/>
                <w:szCs w:val="18"/>
              </w:rPr>
              <w:t xml:space="preserve"> </w:t>
            </w:r>
            <w:r>
              <w:rPr>
                <w:rFonts w:eastAsia="等线"/>
                <w:sz w:val="18"/>
                <w:szCs w:val="18"/>
              </w:rPr>
              <w:t>directional LBT</w:t>
            </w:r>
          </w:p>
        </w:tc>
      </w:tr>
      <w:tr w:rsidR="00DD2C85" w14:paraId="4F7FEFC4" w14:textId="77777777" w:rsidTr="00034B5A">
        <w:trPr>
          <w:trHeight w:val="176"/>
          <w:jc w:val="center"/>
        </w:trPr>
        <w:tc>
          <w:tcPr>
            <w:tcW w:w="2027" w:type="dxa"/>
            <w:gridSpan w:val="2"/>
            <w:tcBorders>
              <w:tl2br w:val="single" w:sz="4" w:space="0" w:color="auto"/>
            </w:tcBorders>
            <w:shd w:val="clear" w:color="auto" w:fill="auto"/>
          </w:tcPr>
          <w:p w14:paraId="3A1F8730" w14:textId="77777777" w:rsidR="00DD2C85" w:rsidRDefault="00DD2C85" w:rsidP="00034B5A">
            <w:pPr>
              <w:ind w:firstLineChars="500" w:firstLine="900"/>
              <w:rPr>
                <w:sz w:val="18"/>
                <w:szCs w:val="18"/>
              </w:rPr>
            </w:pPr>
            <w:r>
              <w:rPr>
                <w:sz w:val="18"/>
                <w:szCs w:val="18"/>
              </w:rPr>
              <w:t>Traffic load</w:t>
            </w:r>
          </w:p>
          <w:p w14:paraId="66920DF5" w14:textId="77777777" w:rsidR="00DD2C85" w:rsidRDefault="00DD2C85" w:rsidP="00034B5A">
            <w:pPr>
              <w:rPr>
                <w:sz w:val="18"/>
                <w:szCs w:val="18"/>
              </w:rPr>
            </w:pPr>
            <w:r>
              <w:rPr>
                <w:sz w:val="18"/>
                <w:szCs w:val="18"/>
              </w:rPr>
              <w:t xml:space="preserve">Metrics              </w:t>
            </w:r>
          </w:p>
        </w:tc>
        <w:tc>
          <w:tcPr>
            <w:tcW w:w="1152" w:type="dxa"/>
            <w:shd w:val="clear" w:color="auto" w:fill="auto"/>
          </w:tcPr>
          <w:p w14:paraId="0C2E61D3" w14:textId="77777777" w:rsidR="00DD2C85" w:rsidRPr="00B32B6F" w:rsidRDefault="00DD2C85" w:rsidP="00034B5A">
            <w:pPr>
              <w:rPr>
                <w:sz w:val="18"/>
                <w:szCs w:val="18"/>
              </w:rPr>
            </w:pPr>
            <w:r w:rsidRPr="00B32B6F">
              <w:rPr>
                <w:sz w:val="18"/>
                <w:szCs w:val="18"/>
              </w:rPr>
              <w:t>Low load</w:t>
            </w:r>
          </w:p>
          <w:p w14:paraId="6A6B8BC1" w14:textId="77777777" w:rsidR="00DD2C85" w:rsidRPr="00B32B6F" w:rsidRDefault="00DD2C85" w:rsidP="00034B5A">
            <w:pPr>
              <w:rPr>
                <w:sz w:val="18"/>
                <w:szCs w:val="18"/>
              </w:rPr>
            </w:pPr>
            <w:r w:rsidRPr="00B32B6F">
              <w:rPr>
                <w:sz w:val="18"/>
                <w:szCs w:val="18"/>
                <w:lang w:eastAsia="zh-CN"/>
              </w:rPr>
              <w:t xml:space="preserve">10%~25% BO </w:t>
            </w:r>
          </w:p>
        </w:tc>
        <w:tc>
          <w:tcPr>
            <w:tcW w:w="1152" w:type="dxa"/>
            <w:shd w:val="clear" w:color="auto" w:fill="auto"/>
          </w:tcPr>
          <w:p w14:paraId="3ADD5C7B" w14:textId="77777777" w:rsidR="00DD2C85" w:rsidRPr="00B32B6F" w:rsidRDefault="00DD2C85" w:rsidP="00034B5A">
            <w:pPr>
              <w:rPr>
                <w:sz w:val="18"/>
                <w:szCs w:val="18"/>
              </w:rPr>
            </w:pPr>
            <w:r w:rsidRPr="00B32B6F">
              <w:rPr>
                <w:sz w:val="18"/>
                <w:szCs w:val="18"/>
              </w:rPr>
              <w:t>Medium load</w:t>
            </w:r>
          </w:p>
          <w:p w14:paraId="5931ADB4" w14:textId="77777777" w:rsidR="00DD2C85" w:rsidRPr="00B32B6F" w:rsidRDefault="00DD2C85" w:rsidP="00034B5A">
            <w:pPr>
              <w:rPr>
                <w:sz w:val="18"/>
                <w:szCs w:val="18"/>
              </w:rPr>
            </w:pPr>
            <w:r w:rsidRPr="00B32B6F">
              <w:rPr>
                <w:sz w:val="18"/>
                <w:szCs w:val="18"/>
                <w:lang w:eastAsia="zh-CN"/>
              </w:rPr>
              <w:t>35%~50% BO</w:t>
            </w:r>
          </w:p>
        </w:tc>
        <w:tc>
          <w:tcPr>
            <w:tcW w:w="1152" w:type="dxa"/>
            <w:shd w:val="clear" w:color="auto" w:fill="auto"/>
          </w:tcPr>
          <w:p w14:paraId="61E1B61E" w14:textId="77777777" w:rsidR="00DD2C85" w:rsidRPr="00B32B6F" w:rsidRDefault="00DD2C85" w:rsidP="00034B5A">
            <w:pPr>
              <w:rPr>
                <w:sz w:val="18"/>
                <w:szCs w:val="18"/>
              </w:rPr>
            </w:pPr>
            <w:r w:rsidRPr="00B32B6F">
              <w:rPr>
                <w:sz w:val="18"/>
                <w:szCs w:val="18"/>
              </w:rPr>
              <w:t>High load</w:t>
            </w:r>
          </w:p>
          <w:p w14:paraId="2B149409" w14:textId="77777777" w:rsidR="00DD2C85" w:rsidRPr="00B32B6F" w:rsidRDefault="00DD2C85" w:rsidP="00034B5A">
            <w:pPr>
              <w:rPr>
                <w:sz w:val="18"/>
                <w:szCs w:val="18"/>
              </w:rPr>
            </w:pPr>
            <w:r w:rsidRPr="00B32B6F">
              <w:rPr>
                <w:sz w:val="18"/>
                <w:szCs w:val="18"/>
                <w:lang w:eastAsia="zh-CN"/>
              </w:rPr>
              <w:t>above 55% BO</w:t>
            </w:r>
          </w:p>
        </w:tc>
      </w:tr>
      <w:tr w:rsidR="00DD2C85" w14:paraId="6D4614EF" w14:textId="77777777" w:rsidTr="00034B5A">
        <w:trPr>
          <w:trHeight w:val="176"/>
          <w:jc w:val="center"/>
        </w:trPr>
        <w:tc>
          <w:tcPr>
            <w:tcW w:w="1025" w:type="dxa"/>
            <w:vMerge w:val="restart"/>
            <w:shd w:val="clear" w:color="auto" w:fill="auto"/>
          </w:tcPr>
          <w:p w14:paraId="7A1E0B84" w14:textId="77777777" w:rsidR="00DD2C85" w:rsidRDefault="00DD2C85" w:rsidP="00034B5A">
            <w:pPr>
              <w:rPr>
                <w:sz w:val="18"/>
                <w:szCs w:val="18"/>
              </w:rPr>
            </w:pPr>
            <w:r>
              <w:rPr>
                <w:sz w:val="18"/>
                <w:szCs w:val="18"/>
              </w:rPr>
              <w:t>DL UPT (Mbps)</w:t>
            </w:r>
          </w:p>
        </w:tc>
        <w:tc>
          <w:tcPr>
            <w:tcW w:w="1002" w:type="dxa"/>
            <w:shd w:val="clear" w:color="auto" w:fill="auto"/>
          </w:tcPr>
          <w:p w14:paraId="6DACB492" w14:textId="77777777" w:rsidR="00DD2C85" w:rsidRDefault="00DD2C85" w:rsidP="00034B5A">
            <w:pPr>
              <w:rPr>
                <w:sz w:val="18"/>
                <w:szCs w:val="18"/>
              </w:rPr>
            </w:pPr>
            <w:r>
              <w:rPr>
                <w:sz w:val="18"/>
                <w:szCs w:val="18"/>
              </w:rPr>
              <w:t>5%ile</w:t>
            </w:r>
          </w:p>
        </w:tc>
        <w:tc>
          <w:tcPr>
            <w:tcW w:w="1152" w:type="dxa"/>
            <w:shd w:val="clear" w:color="auto" w:fill="auto"/>
            <w:vAlign w:val="center"/>
          </w:tcPr>
          <w:p w14:paraId="15983B5B" w14:textId="29408DCC" w:rsidR="00DD2C85" w:rsidRDefault="00314EB9" w:rsidP="00034B5A">
            <w:pPr>
              <w:rPr>
                <w:sz w:val="18"/>
                <w:szCs w:val="18"/>
                <w:lang w:eastAsia="zh-CN"/>
              </w:rPr>
            </w:pPr>
            <w:r>
              <w:rPr>
                <w:rFonts w:hint="eastAsia"/>
                <w:sz w:val="18"/>
                <w:szCs w:val="18"/>
                <w:lang w:eastAsia="zh-CN"/>
              </w:rPr>
              <w:t>1</w:t>
            </w:r>
            <w:r w:rsidR="00DA1A0D">
              <w:rPr>
                <w:sz w:val="18"/>
                <w:szCs w:val="18"/>
                <w:lang w:eastAsia="zh-CN"/>
              </w:rPr>
              <w:t>782.7</w:t>
            </w:r>
          </w:p>
        </w:tc>
        <w:tc>
          <w:tcPr>
            <w:tcW w:w="1152" w:type="dxa"/>
            <w:shd w:val="clear" w:color="auto" w:fill="auto"/>
            <w:vAlign w:val="center"/>
          </w:tcPr>
          <w:p w14:paraId="0C29BE58" w14:textId="1CBD07FF" w:rsidR="00DD2C85" w:rsidRDefault="00314EB9" w:rsidP="00034B5A">
            <w:pPr>
              <w:rPr>
                <w:sz w:val="18"/>
                <w:szCs w:val="18"/>
                <w:lang w:eastAsia="zh-CN"/>
              </w:rPr>
            </w:pPr>
            <w:r>
              <w:rPr>
                <w:rFonts w:hint="eastAsia"/>
                <w:sz w:val="18"/>
                <w:szCs w:val="18"/>
                <w:lang w:eastAsia="zh-CN"/>
              </w:rPr>
              <w:t>5</w:t>
            </w:r>
            <w:r w:rsidR="00DA1A0D">
              <w:rPr>
                <w:sz w:val="18"/>
                <w:szCs w:val="18"/>
                <w:lang w:eastAsia="zh-CN"/>
              </w:rPr>
              <w:t>86.0</w:t>
            </w:r>
          </w:p>
        </w:tc>
        <w:tc>
          <w:tcPr>
            <w:tcW w:w="1152" w:type="dxa"/>
            <w:shd w:val="clear" w:color="auto" w:fill="auto"/>
            <w:vAlign w:val="center"/>
          </w:tcPr>
          <w:p w14:paraId="3877F6DC" w14:textId="6AF78F7E" w:rsidR="00DD2C85" w:rsidRDefault="003934BA" w:rsidP="00034B5A">
            <w:pPr>
              <w:rPr>
                <w:sz w:val="18"/>
                <w:szCs w:val="18"/>
                <w:lang w:eastAsia="zh-CN"/>
              </w:rPr>
            </w:pPr>
            <w:r>
              <w:rPr>
                <w:sz w:val="18"/>
                <w:szCs w:val="18"/>
                <w:lang w:eastAsia="zh-CN"/>
              </w:rPr>
              <w:t>135.6</w:t>
            </w:r>
          </w:p>
        </w:tc>
      </w:tr>
      <w:tr w:rsidR="00DD2C85" w14:paraId="73C66AFD" w14:textId="77777777" w:rsidTr="00034B5A">
        <w:trPr>
          <w:trHeight w:val="176"/>
          <w:jc w:val="center"/>
        </w:trPr>
        <w:tc>
          <w:tcPr>
            <w:tcW w:w="1025" w:type="dxa"/>
            <w:vMerge/>
            <w:shd w:val="clear" w:color="auto" w:fill="auto"/>
          </w:tcPr>
          <w:p w14:paraId="349E0BD0" w14:textId="77777777" w:rsidR="00DD2C85" w:rsidRDefault="00DD2C85" w:rsidP="00034B5A">
            <w:pPr>
              <w:rPr>
                <w:sz w:val="18"/>
                <w:szCs w:val="18"/>
              </w:rPr>
            </w:pPr>
          </w:p>
        </w:tc>
        <w:tc>
          <w:tcPr>
            <w:tcW w:w="1002" w:type="dxa"/>
            <w:shd w:val="clear" w:color="auto" w:fill="auto"/>
          </w:tcPr>
          <w:p w14:paraId="2E37EF20" w14:textId="77777777" w:rsidR="00DD2C85" w:rsidRDefault="00DD2C85" w:rsidP="00034B5A">
            <w:pPr>
              <w:rPr>
                <w:sz w:val="18"/>
                <w:szCs w:val="18"/>
              </w:rPr>
            </w:pPr>
            <w:r>
              <w:rPr>
                <w:sz w:val="18"/>
                <w:szCs w:val="18"/>
              </w:rPr>
              <w:t>50%ile</w:t>
            </w:r>
          </w:p>
        </w:tc>
        <w:tc>
          <w:tcPr>
            <w:tcW w:w="1152" w:type="dxa"/>
            <w:shd w:val="clear" w:color="auto" w:fill="auto"/>
            <w:vAlign w:val="center"/>
          </w:tcPr>
          <w:p w14:paraId="32DD59D2" w14:textId="67C1DAE7" w:rsidR="00DD2C85" w:rsidRDefault="00314EB9" w:rsidP="00034B5A">
            <w:pPr>
              <w:rPr>
                <w:sz w:val="18"/>
                <w:szCs w:val="18"/>
                <w:lang w:eastAsia="zh-CN"/>
              </w:rPr>
            </w:pPr>
            <w:r>
              <w:rPr>
                <w:rFonts w:hint="eastAsia"/>
                <w:sz w:val="18"/>
                <w:szCs w:val="18"/>
                <w:lang w:eastAsia="zh-CN"/>
              </w:rPr>
              <w:t>5</w:t>
            </w:r>
            <w:r w:rsidR="00DA1A0D">
              <w:rPr>
                <w:sz w:val="18"/>
                <w:szCs w:val="18"/>
                <w:lang w:eastAsia="zh-CN"/>
              </w:rPr>
              <w:t>568.2</w:t>
            </w:r>
          </w:p>
        </w:tc>
        <w:tc>
          <w:tcPr>
            <w:tcW w:w="1152" w:type="dxa"/>
            <w:shd w:val="clear" w:color="auto" w:fill="auto"/>
            <w:vAlign w:val="center"/>
          </w:tcPr>
          <w:p w14:paraId="70CB93CB" w14:textId="56288567" w:rsidR="00DD2C85" w:rsidRDefault="00314EB9" w:rsidP="00034B5A">
            <w:pPr>
              <w:rPr>
                <w:sz w:val="18"/>
                <w:szCs w:val="18"/>
                <w:lang w:eastAsia="zh-CN"/>
              </w:rPr>
            </w:pPr>
            <w:r>
              <w:rPr>
                <w:rFonts w:hint="eastAsia"/>
                <w:sz w:val="18"/>
                <w:szCs w:val="18"/>
                <w:lang w:eastAsia="zh-CN"/>
              </w:rPr>
              <w:t>3</w:t>
            </w:r>
            <w:r w:rsidR="00DA1A0D">
              <w:rPr>
                <w:sz w:val="18"/>
                <w:szCs w:val="18"/>
                <w:lang w:eastAsia="zh-CN"/>
              </w:rPr>
              <w:t>326.4</w:t>
            </w:r>
          </w:p>
        </w:tc>
        <w:tc>
          <w:tcPr>
            <w:tcW w:w="1152" w:type="dxa"/>
            <w:shd w:val="clear" w:color="auto" w:fill="auto"/>
            <w:vAlign w:val="center"/>
          </w:tcPr>
          <w:p w14:paraId="4CF1D007" w14:textId="08C2D734" w:rsidR="00DD2C85" w:rsidRDefault="00314EB9" w:rsidP="00034B5A">
            <w:pPr>
              <w:rPr>
                <w:sz w:val="18"/>
                <w:szCs w:val="18"/>
                <w:lang w:eastAsia="zh-CN"/>
              </w:rPr>
            </w:pPr>
            <w:r>
              <w:rPr>
                <w:rFonts w:hint="eastAsia"/>
                <w:sz w:val="18"/>
                <w:szCs w:val="18"/>
                <w:lang w:eastAsia="zh-CN"/>
              </w:rPr>
              <w:t>1</w:t>
            </w:r>
            <w:r w:rsidR="003934BA">
              <w:rPr>
                <w:sz w:val="18"/>
                <w:szCs w:val="18"/>
                <w:lang w:eastAsia="zh-CN"/>
              </w:rPr>
              <w:t>514.8</w:t>
            </w:r>
          </w:p>
        </w:tc>
      </w:tr>
      <w:tr w:rsidR="00DD2C85" w14:paraId="4C3DCF13" w14:textId="77777777" w:rsidTr="00034B5A">
        <w:trPr>
          <w:trHeight w:val="176"/>
          <w:jc w:val="center"/>
        </w:trPr>
        <w:tc>
          <w:tcPr>
            <w:tcW w:w="1025" w:type="dxa"/>
            <w:vMerge/>
            <w:shd w:val="clear" w:color="auto" w:fill="auto"/>
          </w:tcPr>
          <w:p w14:paraId="1E0372EF" w14:textId="77777777" w:rsidR="00DD2C85" w:rsidRDefault="00DD2C85" w:rsidP="00034B5A">
            <w:pPr>
              <w:rPr>
                <w:sz w:val="18"/>
                <w:szCs w:val="18"/>
              </w:rPr>
            </w:pPr>
          </w:p>
        </w:tc>
        <w:tc>
          <w:tcPr>
            <w:tcW w:w="1002" w:type="dxa"/>
            <w:shd w:val="clear" w:color="auto" w:fill="auto"/>
          </w:tcPr>
          <w:p w14:paraId="055CFA98" w14:textId="77777777" w:rsidR="00DD2C85" w:rsidRDefault="00DD2C85" w:rsidP="00034B5A">
            <w:pPr>
              <w:rPr>
                <w:sz w:val="18"/>
                <w:szCs w:val="18"/>
              </w:rPr>
            </w:pPr>
            <w:r>
              <w:rPr>
                <w:sz w:val="18"/>
                <w:szCs w:val="18"/>
              </w:rPr>
              <w:t>95%ile</w:t>
            </w:r>
          </w:p>
        </w:tc>
        <w:tc>
          <w:tcPr>
            <w:tcW w:w="1152" w:type="dxa"/>
            <w:shd w:val="clear" w:color="auto" w:fill="auto"/>
            <w:vAlign w:val="center"/>
          </w:tcPr>
          <w:p w14:paraId="5B063C6F" w14:textId="541CE691" w:rsidR="00DD2C85" w:rsidRDefault="00314EB9" w:rsidP="00034B5A">
            <w:pPr>
              <w:rPr>
                <w:sz w:val="18"/>
                <w:szCs w:val="18"/>
                <w:lang w:eastAsia="zh-CN"/>
              </w:rPr>
            </w:pPr>
            <w:r>
              <w:rPr>
                <w:rFonts w:hint="eastAsia"/>
                <w:sz w:val="18"/>
                <w:szCs w:val="18"/>
                <w:lang w:eastAsia="zh-CN"/>
              </w:rPr>
              <w:t>8</w:t>
            </w:r>
            <w:r w:rsidR="00DA1A0D">
              <w:rPr>
                <w:sz w:val="18"/>
                <w:szCs w:val="18"/>
                <w:lang w:eastAsia="zh-CN"/>
              </w:rPr>
              <w:t>863.0</w:t>
            </w:r>
          </w:p>
        </w:tc>
        <w:tc>
          <w:tcPr>
            <w:tcW w:w="1152" w:type="dxa"/>
            <w:shd w:val="clear" w:color="auto" w:fill="auto"/>
            <w:vAlign w:val="center"/>
          </w:tcPr>
          <w:p w14:paraId="19495667" w14:textId="07B6F84E" w:rsidR="00DD2C85" w:rsidRDefault="00314EB9" w:rsidP="00034B5A">
            <w:pPr>
              <w:rPr>
                <w:sz w:val="18"/>
                <w:szCs w:val="18"/>
                <w:lang w:eastAsia="zh-CN"/>
              </w:rPr>
            </w:pPr>
            <w:r>
              <w:rPr>
                <w:rFonts w:hint="eastAsia"/>
                <w:sz w:val="18"/>
                <w:szCs w:val="18"/>
                <w:lang w:eastAsia="zh-CN"/>
              </w:rPr>
              <w:t>8</w:t>
            </w:r>
            <w:r w:rsidR="00DA1A0D">
              <w:rPr>
                <w:sz w:val="18"/>
                <w:szCs w:val="18"/>
                <w:lang w:eastAsia="zh-CN"/>
              </w:rPr>
              <w:t>813.6</w:t>
            </w:r>
          </w:p>
        </w:tc>
        <w:tc>
          <w:tcPr>
            <w:tcW w:w="1152" w:type="dxa"/>
            <w:shd w:val="clear" w:color="auto" w:fill="auto"/>
            <w:vAlign w:val="center"/>
          </w:tcPr>
          <w:p w14:paraId="2D846C5C" w14:textId="1C49935F" w:rsidR="00DD2C85" w:rsidRDefault="003934BA" w:rsidP="00034B5A">
            <w:pPr>
              <w:rPr>
                <w:sz w:val="18"/>
                <w:szCs w:val="18"/>
                <w:lang w:eastAsia="zh-CN"/>
              </w:rPr>
            </w:pPr>
            <w:r>
              <w:rPr>
                <w:sz w:val="18"/>
                <w:szCs w:val="18"/>
                <w:lang w:eastAsia="zh-CN"/>
              </w:rPr>
              <w:t>7150.0</w:t>
            </w:r>
          </w:p>
        </w:tc>
      </w:tr>
      <w:tr w:rsidR="00DD2C85" w14:paraId="6EDD74B3" w14:textId="77777777" w:rsidTr="00034B5A">
        <w:trPr>
          <w:trHeight w:val="176"/>
          <w:jc w:val="center"/>
        </w:trPr>
        <w:tc>
          <w:tcPr>
            <w:tcW w:w="1025" w:type="dxa"/>
            <w:vMerge/>
            <w:shd w:val="clear" w:color="auto" w:fill="auto"/>
          </w:tcPr>
          <w:p w14:paraId="7A3DFAF1" w14:textId="77777777" w:rsidR="00DD2C85" w:rsidRDefault="00DD2C85" w:rsidP="00034B5A">
            <w:pPr>
              <w:rPr>
                <w:sz w:val="18"/>
                <w:szCs w:val="18"/>
              </w:rPr>
            </w:pPr>
          </w:p>
        </w:tc>
        <w:tc>
          <w:tcPr>
            <w:tcW w:w="1002" w:type="dxa"/>
            <w:shd w:val="clear" w:color="auto" w:fill="auto"/>
          </w:tcPr>
          <w:p w14:paraId="36D0F719" w14:textId="77777777" w:rsidR="00DD2C85" w:rsidRDefault="00DD2C85" w:rsidP="00034B5A">
            <w:pPr>
              <w:rPr>
                <w:sz w:val="18"/>
                <w:szCs w:val="18"/>
              </w:rPr>
            </w:pPr>
            <w:r>
              <w:rPr>
                <w:sz w:val="18"/>
                <w:szCs w:val="18"/>
              </w:rPr>
              <w:t>mean</w:t>
            </w:r>
          </w:p>
        </w:tc>
        <w:tc>
          <w:tcPr>
            <w:tcW w:w="1152" w:type="dxa"/>
            <w:shd w:val="clear" w:color="auto" w:fill="auto"/>
            <w:vAlign w:val="center"/>
          </w:tcPr>
          <w:p w14:paraId="09A44431" w14:textId="2605BA5D" w:rsidR="00DD2C85" w:rsidRDefault="00314EB9" w:rsidP="00034B5A">
            <w:pPr>
              <w:rPr>
                <w:sz w:val="18"/>
                <w:szCs w:val="18"/>
                <w:lang w:eastAsia="zh-CN"/>
              </w:rPr>
            </w:pPr>
            <w:r>
              <w:rPr>
                <w:rFonts w:hint="eastAsia"/>
                <w:sz w:val="18"/>
                <w:szCs w:val="18"/>
                <w:lang w:eastAsia="zh-CN"/>
              </w:rPr>
              <w:t>5</w:t>
            </w:r>
            <w:r w:rsidR="00DA1A0D">
              <w:rPr>
                <w:sz w:val="18"/>
                <w:szCs w:val="18"/>
                <w:lang w:eastAsia="zh-CN"/>
              </w:rPr>
              <w:t>402.7</w:t>
            </w:r>
          </w:p>
        </w:tc>
        <w:tc>
          <w:tcPr>
            <w:tcW w:w="1152" w:type="dxa"/>
            <w:shd w:val="clear" w:color="auto" w:fill="auto"/>
            <w:vAlign w:val="center"/>
          </w:tcPr>
          <w:p w14:paraId="7DD8B190" w14:textId="015EBC1F" w:rsidR="00DD2C85" w:rsidRDefault="00314EB9" w:rsidP="00034B5A">
            <w:pPr>
              <w:rPr>
                <w:sz w:val="18"/>
                <w:szCs w:val="18"/>
                <w:lang w:eastAsia="zh-CN"/>
              </w:rPr>
            </w:pPr>
            <w:r>
              <w:rPr>
                <w:rFonts w:hint="eastAsia"/>
                <w:sz w:val="18"/>
                <w:szCs w:val="18"/>
                <w:lang w:eastAsia="zh-CN"/>
              </w:rPr>
              <w:t>3</w:t>
            </w:r>
            <w:r w:rsidR="00DA1A0D">
              <w:rPr>
                <w:sz w:val="18"/>
                <w:szCs w:val="18"/>
                <w:lang w:eastAsia="zh-CN"/>
              </w:rPr>
              <w:t>857.1</w:t>
            </w:r>
          </w:p>
        </w:tc>
        <w:tc>
          <w:tcPr>
            <w:tcW w:w="1152" w:type="dxa"/>
            <w:shd w:val="clear" w:color="auto" w:fill="auto"/>
            <w:vAlign w:val="center"/>
          </w:tcPr>
          <w:p w14:paraId="7D20D021" w14:textId="20A4718F" w:rsidR="00DD2C85" w:rsidRDefault="00314EB9" w:rsidP="00034B5A">
            <w:pPr>
              <w:rPr>
                <w:sz w:val="18"/>
                <w:szCs w:val="18"/>
                <w:lang w:eastAsia="zh-CN"/>
              </w:rPr>
            </w:pPr>
            <w:r>
              <w:rPr>
                <w:rFonts w:hint="eastAsia"/>
                <w:sz w:val="18"/>
                <w:szCs w:val="18"/>
                <w:lang w:eastAsia="zh-CN"/>
              </w:rPr>
              <w:t>2</w:t>
            </w:r>
            <w:r w:rsidR="003934BA">
              <w:rPr>
                <w:sz w:val="18"/>
                <w:szCs w:val="18"/>
                <w:lang w:eastAsia="zh-CN"/>
              </w:rPr>
              <w:t>215.7</w:t>
            </w:r>
          </w:p>
        </w:tc>
      </w:tr>
      <w:tr w:rsidR="00DD2C85" w14:paraId="49AE6149" w14:textId="77777777" w:rsidTr="00034B5A">
        <w:trPr>
          <w:trHeight w:val="176"/>
          <w:jc w:val="center"/>
        </w:trPr>
        <w:tc>
          <w:tcPr>
            <w:tcW w:w="1025" w:type="dxa"/>
            <w:vMerge w:val="restart"/>
            <w:shd w:val="clear" w:color="auto" w:fill="auto"/>
          </w:tcPr>
          <w:p w14:paraId="40D2FAD4" w14:textId="77777777" w:rsidR="00DD2C85" w:rsidRDefault="00DD2C85" w:rsidP="00034B5A">
            <w:pPr>
              <w:rPr>
                <w:sz w:val="18"/>
                <w:szCs w:val="18"/>
              </w:rPr>
            </w:pPr>
            <w:r>
              <w:rPr>
                <w:sz w:val="18"/>
                <w:szCs w:val="18"/>
              </w:rPr>
              <w:t>DL delay (s)</w:t>
            </w:r>
          </w:p>
        </w:tc>
        <w:tc>
          <w:tcPr>
            <w:tcW w:w="1002" w:type="dxa"/>
            <w:shd w:val="clear" w:color="auto" w:fill="auto"/>
          </w:tcPr>
          <w:p w14:paraId="78ED5DF8" w14:textId="77777777" w:rsidR="00DD2C85" w:rsidRDefault="00DD2C85" w:rsidP="00034B5A">
            <w:pPr>
              <w:rPr>
                <w:sz w:val="18"/>
                <w:szCs w:val="18"/>
              </w:rPr>
            </w:pPr>
            <w:r>
              <w:rPr>
                <w:sz w:val="18"/>
                <w:szCs w:val="18"/>
              </w:rPr>
              <w:t>5%ile</w:t>
            </w:r>
          </w:p>
        </w:tc>
        <w:tc>
          <w:tcPr>
            <w:tcW w:w="1152" w:type="dxa"/>
            <w:shd w:val="clear" w:color="auto" w:fill="auto"/>
            <w:vAlign w:val="center"/>
          </w:tcPr>
          <w:p w14:paraId="453AF3D2" w14:textId="1B5B225D" w:rsidR="00DD2C85" w:rsidRDefault="00314EB9" w:rsidP="00034B5A">
            <w:pPr>
              <w:rPr>
                <w:sz w:val="18"/>
                <w:szCs w:val="18"/>
                <w:lang w:eastAsia="zh-CN"/>
              </w:rPr>
            </w:pPr>
            <w:r>
              <w:rPr>
                <w:rFonts w:hint="eastAsia"/>
                <w:sz w:val="18"/>
                <w:szCs w:val="18"/>
                <w:lang w:eastAsia="zh-CN"/>
              </w:rPr>
              <w:t>0</w:t>
            </w:r>
            <w:r>
              <w:rPr>
                <w:sz w:val="18"/>
                <w:szCs w:val="18"/>
                <w:lang w:eastAsia="zh-CN"/>
              </w:rPr>
              <w:t>.02</w:t>
            </w:r>
            <w:r w:rsidR="00DA1A0D">
              <w:rPr>
                <w:sz w:val="18"/>
                <w:szCs w:val="18"/>
                <w:lang w:eastAsia="zh-CN"/>
              </w:rPr>
              <w:t>44</w:t>
            </w:r>
          </w:p>
        </w:tc>
        <w:tc>
          <w:tcPr>
            <w:tcW w:w="1152" w:type="dxa"/>
            <w:shd w:val="clear" w:color="auto" w:fill="auto"/>
            <w:vAlign w:val="center"/>
          </w:tcPr>
          <w:p w14:paraId="01A89B88" w14:textId="3376A840" w:rsidR="00DD2C85" w:rsidRDefault="00314EB9" w:rsidP="00034B5A">
            <w:pPr>
              <w:rPr>
                <w:sz w:val="18"/>
                <w:szCs w:val="18"/>
                <w:lang w:eastAsia="zh-CN"/>
              </w:rPr>
            </w:pPr>
            <w:r>
              <w:rPr>
                <w:rFonts w:hint="eastAsia"/>
                <w:sz w:val="18"/>
                <w:szCs w:val="18"/>
                <w:lang w:eastAsia="zh-CN"/>
              </w:rPr>
              <w:t>0</w:t>
            </w:r>
            <w:r>
              <w:rPr>
                <w:sz w:val="18"/>
                <w:szCs w:val="18"/>
                <w:lang w:eastAsia="zh-CN"/>
              </w:rPr>
              <w:t>.02</w:t>
            </w:r>
            <w:r w:rsidR="00DA1A0D">
              <w:rPr>
                <w:sz w:val="18"/>
                <w:szCs w:val="18"/>
                <w:lang w:eastAsia="zh-CN"/>
              </w:rPr>
              <w:t>45</w:t>
            </w:r>
          </w:p>
        </w:tc>
        <w:tc>
          <w:tcPr>
            <w:tcW w:w="1152" w:type="dxa"/>
            <w:shd w:val="clear" w:color="auto" w:fill="auto"/>
            <w:vAlign w:val="center"/>
          </w:tcPr>
          <w:p w14:paraId="3C635486" w14:textId="6B3CF8C6" w:rsidR="00DD2C85" w:rsidRDefault="00314EB9" w:rsidP="00034B5A">
            <w:pPr>
              <w:rPr>
                <w:sz w:val="18"/>
                <w:szCs w:val="18"/>
                <w:lang w:eastAsia="zh-CN"/>
              </w:rPr>
            </w:pPr>
            <w:r>
              <w:rPr>
                <w:rFonts w:hint="eastAsia"/>
                <w:sz w:val="18"/>
                <w:szCs w:val="18"/>
                <w:lang w:eastAsia="zh-CN"/>
              </w:rPr>
              <w:t>0</w:t>
            </w:r>
            <w:r>
              <w:rPr>
                <w:sz w:val="18"/>
                <w:szCs w:val="18"/>
                <w:lang w:eastAsia="zh-CN"/>
              </w:rPr>
              <w:t>.0</w:t>
            </w:r>
            <w:r w:rsidR="003934BA">
              <w:rPr>
                <w:sz w:val="18"/>
                <w:szCs w:val="18"/>
                <w:lang w:eastAsia="zh-CN"/>
              </w:rPr>
              <w:t>297</w:t>
            </w:r>
          </w:p>
        </w:tc>
      </w:tr>
      <w:tr w:rsidR="00DD2C85" w14:paraId="34C10A49" w14:textId="77777777" w:rsidTr="00034B5A">
        <w:trPr>
          <w:trHeight w:val="176"/>
          <w:jc w:val="center"/>
        </w:trPr>
        <w:tc>
          <w:tcPr>
            <w:tcW w:w="1025" w:type="dxa"/>
            <w:vMerge/>
            <w:shd w:val="clear" w:color="auto" w:fill="auto"/>
          </w:tcPr>
          <w:p w14:paraId="41D71333" w14:textId="77777777" w:rsidR="00DD2C85" w:rsidRDefault="00DD2C85" w:rsidP="00034B5A">
            <w:pPr>
              <w:rPr>
                <w:sz w:val="18"/>
                <w:szCs w:val="18"/>
              </w:rPr>
            </w:pPr>
          </w:p>
        </w:tc>
        <w:tc>
          <w:tcPr>
            <w:tcW w:w="1002" w:type="dxa"/>
            <w:shd w:val="clear" w:color="auto" w:fill="auto"/>
          </w:tcPr>
          <w:p w14:paraId="730851A8" w14:textId="77777777" w:rsidR="00DD2C85" w:rsidRDefault="00DD2C85" w:rsidP="00034B5A">
            <w:pPr>
              <w:rPr>
                <w:sz w:val="18"/>
                <w:szCs w:val="18"/>
              </w:rPr>
            </w:pPr>
            <w:r>
              <w:rPr>
                <w:sz w:val="18"/>
                <w:szCs w:val="18"/>
              </w:rPr>
              <w:t>50%ile</w:t>
            </w:r>
          </w:p>
        </w:tc>
        <w:tc>
          <w:tcPr>
            <w:tcW w:w="1152" w:type="dxa"/>
            <w:shd w:val="clear" w:color="auto" w:fill="auto"/>
            <w:vAlign w:val="center"/>
          </w:tcPr>
          <w:p w14:paraId="21319AD6" w14:textId="709722FE" w:rsidR="00DD2C85" w:rsidRDefault="00314EB9" w:rsidP="00034B5A">
            <w:pPr>
              <w:rPr>
                <w:sz w:val="18"/>
                <w:szCs w:val="18"/>
                <w:lang w:eastAsia="zh-CN"/>
              </w:rPr>
            </w:pPr>
            <w:r>
              <w:rPr>
                <w:rFonts w:hint="eastAsia"/>
                <w:sz w:val="18"/>
                <w:szCs w:val="18"/>
                <w:lang w:eastAsia="zh-CN"/>
              </w:rPr>
              <w:t>0</w:t>
            </w:r>
            <w:r>
              <w:rPr>
                <w:sz w:val="18"/>
                <w:szCs w:val="18"/>
                <w:lang w:eastAsia="zh-CN"/>
              </w:rPr>
              <w:t>.0</w:t>
            </w:r>
            <w:r w:rsidR="00DA1A0D">
              <w:rPr>
                <w:sz w:val="18"/>
                <w:szCs w:val="18"/>
                <w:lang w:eastAsia="zh-CN"/>
              </w:rPr>
              <w:t>386</w:t>
            </w:r>
          </w:p>
        </w:tc>
        <w:tc>
          <w:tcPr>
            <w:tcW w:w="1152" w:type="dxa"/>
            <w:shd w:val="clear" w:color="auto" w:fill="auto"/>
            <w:vAlign w:val="center"/>
          </w:tcPr>
          <w:p w14:paraId="070DC083" w14:textId="5B8DCF72" w:rsidR="00DD2C85" w:rsidRDefault="00314EB9" w:rsidP="00034B5A">
            <w:pPr>
              <w:rPr>
                <w:sz w:val="18"/>
                <w:szCs w:val="18"/>
                <w:lang w:eastAsia="zh-CN"/>
              </w:rPr>
            </w:pPr>
            <w:r>
              <w:rPr>
                <w:rFonts w:hint="eastAsia"/>
                <w:sz w:val="18"/>
                <w:szCs w:val="18"/>
                <w:lang w:eastAsia="zh-CN"/>
              </w:rPr>
              <w:t>0</w:t>
            </w:r>
            <w:r>
              <w:rPr>
                <w:sz w:val="18"/>
                <w:szCs w:val="18"/>
                <w:lang w:eastAsia="zh-CN"/>
              </w:rPr>
              <w:t>.06</w:t>
            </w:r>
            <w:r w:rsidR="00DA1A0D">
              <w:rPr>
                <w:sz w:val="18"/>
                <w:szCs w:val="18"/>
                <w:lang w:eastAsia="zh-CN"/>
              </w:rPr>
              <w:t>34</w:t>
            </w:r>
          </w:p>
        </w:tc>
        <w:tc>
          <w:tcPr>
            <w:tcW w:w="1152" w:type="dxa"/>
            <w:shd w:val="clear" w:color="auto" w:fill="auto"/>
            <w:vAlign w:val="center"/>
          </w:tcPr>
          <w:p w14:paraId="359F20FB" w14:textId="23AD97E9" w:rsidR="00DD2C85" w:rsidRDefault="00314EB9" w:rsidP="00034B5A">
            <w:pPr>
              <w:rPr>
                <w:sz w:val="18"/>
                <w:szCs w:val="18"/>
                <w:lang w:eastAsia="zh-CN"/>
              </w:rPr>
            </w:pPr>
            <w:r>
              <w:rPr>
                <w:rFonts w:hint="eastAsia"/>
                <w:sz w:val="18"/>
                <w:szCs w:val="18"/>
                <w:lang w:eastAsia="zh-CN"/>
              </w:rPr>
              <w:t>0</w:t>
            </w:r>
            <w:r>
              <w:rPr>
                <w:sz w:val="18"/>
                <w:szCs w:val="18"/>
                <w:lang w:eastAsia="zh-CN"/>
              </w:rPr>
              <w:t>.1</w:t>
            </w:r>
            <w:r w:rsidR="003934BA">
              <w:rPr>
                <w:sz w:val="18"/>
                <w:szCs w:val="18"/>
                <w:lang w:eastAsia="zh-CN"/>
              </w:rPr>
              <w:t>372</w:t>
            </w:r>
          </w:p>
        </w:tc>
      </w:tr>
      <w:tr w:rsidR="00DD2C85" w14:paraId="3B05DDDA" w14:textId="77777777" w:rsidTr="00034B5A">
        <w:trPr>
          <w:trHeight w:val="176"/>
          <w:jc w:val="center"/>
        </w:trPr>
        <w:tc>
          <w:tcPr>
            <w:tcW w:w="1025" w:type="dxa"/>
            <w:vMerge/>
            <w:shd w:val="clear" w:color="auto" w:fill="auto"/>
          </w:tcPr>
          <w:p w14:paraId="6CB468D6" w14:textId="77777777" w:rsidR="00DD2C85" w:rsidRDefault="00DD2C85" w:rsidP="00034B5A">
            <w:pPr>
              <w:rPr>
                <w:sz w:val="18"/>
                <w:szCs w:val="18"/>
              </w:rPr>
            </w:pPr>
          </w:p>
        </w:tc>
        <w:tc>
          <w:tcPr>
            <w:tcW w:w="1002" w:type="dxa"/>
            <w:shd w:val="clear" w:color="auto" w:fill="auto"/>
          </w:tcPr>
          <w:p w14:paraId="6026BD2C" w14:textId="77777777" w:rsidR="00DD2C85" w:rsidRDefault="00DD2C85" w:rsidP="00034B5A">
            <w:pPr>
              <w:rPr>
                <w:sz w:val="18"/>
                <w:szCs w:val="18"/>
              </w:rPr>
            </w:pPr>
            <w:r>
              <w:rPr>
                <w:sz w:val="18"/>
                <w:szCs w:val="18"/>
              </w:rPr>
              <w:t>95%ile</w:t>
            </w:r>
          </w:p>
        </w:tc>
        <w:tc>
          <w:tcPr>
            <w:tcW w:w="1152" w:type="dxa"/>
            <w:shd w:val="clear" w:color="auto" w:fill="auto"/>
            <w:vAlign w:val="center"/>
          </w:tcPr>
          <w:p w14:paraId="49341C52" w14:textId="18B19B94" w:rsidR="00DD2C85" w:rsidRDefault="00314EB9" w:rsidP="00034B5A">
            <w:pPr>
              <w:rPr>
                <w:sz w:val="18"/>
                <w:szCs w:val="18"/>
                <w:lang w:eastAsia="zh-CN"/>
              </w:rPr>
            </w:pPr>
            <w:r>
              <w:rPr>
                <w:rFonts w:hint="eastAsia"/>
                <w:sz w:val="18"/>
                <w:szCs w:val="18"/>
                <w:lang w:eastAsia="zh-CN"/>
              </w:rPr>
              <w:t>0</w:t>
            </w:r>
            <w:r>
              <w:rPr>
                <w:sz w:val="18"/>
                <w:szCs w:val="18"/>
                <w:lang w:eastAsia="zh-CN"/>
              </w:rPr>
              <w:t>.1</w:t>
            </w:r>
            <w:r w:rsidR="00DA1A0D">
              <w:rPr>
                <w:sz w:val="18"/>
                <w:szCs w:val="18"/>
                <w:lang w:eastAsia="zh-CN"/>
              </w:rPr>
              <w:t>195</w:t>
            </w:r>
          </w:p>
        </w:tc>
        <w:tc>
          <w:tcPr>
            <w:tcW w:w="1152" w:type="dxa"/>
            <w:shd w:val="clear" w:color="auto" w:fill="auto"/>
            <w:vAlign w:val="center"/>
          </w:tcPr>
          <w:p w14:paraId="6F2F5FBC" w14:textId="768ED2CF" w:rsidR="00DD2C85" w:rsidRDefault="00314EB9" w:rsidP="00034B5A">
            <w:pPr>
              <w:rPr>
                <w:sz w:val="18"/>
                <w:szCs w:val="18"/>
                <w:lang w:eastAsia="zh-CN"/>
              </w:rPr>
            </w:pPr>
            <w:r>
              <w:rPr>
                <w:rFonts w:hint="eastAsia"/>
                <w:sz w:val="18"/>
                <w:szCs w:val="18"/>
                <w:lang w:eastAsia="zh-CN"/>
              </w:rPr>
              <w:t>0</w:t>
            </w:r>
            <w:r>
              <w:rPr>
                <w:sz w:val="18"/>
                <w:szCs w:val="18"/>
                <w:lang w:eastAsia="zh-CN"/>
              </w:rPr>
              <w:t>.3</w:t>
            </w:r>
            <w:r w:rsidR="00DA1A0D">
              <w:rPr>
                <w:sz w:val="18"/>
                <w:szCs w:val="18"/>
                <w:lang w:eastAsia="zh-CN"/>
              </w:rPr>
              <w:t>514</w:t>
            </w:r>
          </w:p>
        </w:tc>
        <w:tc>
          <w:tcPr>
            <w:tcW w:w="1152" w:type="dxa"/>
            <w:shd w:val="clear" w:color="auto" w:fill="auto"/>
            <w:vAlign w:val="center"/>
          </w:tcPr>
          <w:p w14:paraId="0778A95C" w14:textId="1CAB784B" w:rsidR="00DD2C85" w:rsidRDefault="00314EB9" w:rsidP="00034B5A">
            <w:pPr>
              <w:rPr>
                <w:sz w:val="18"/>
                <w:szCs w:val="18"/>
                <w:lang w:eastAsia="zh-CN"/>
              </w:rPr>
            </w:pPr>
            <w:r>
              <w:rPr>
                <w:rFonts w:hint="eastAsia"/>
                <w:sz w:val="18"/>
                <w:szCs w:val="18"/>
                <w:lang w:eastAsia="zh-CN"/>
              </w:rPr>
              <w:t>1</w:t>
            </w:r>
            <w:r>
              <w:rPr>
                <w:sz w:val="18"/>
                <w:szCs w:val="18"/>
                <w:lang w:eastAsia="zh-CN"/>
              </w:rPr>
              <w:t>.</w:t>
            </w:r>
            <w:r w:rsidR="003934BA">
              <w:rPr>
                <w:sz w:val="18"/>
                <w:szCs w:val="18"/>
                <w:lang w:eastAsia="zh-CN"/>
              </w:rPr>
              <w:t>0153</w:t>
            </w:r>
          </w:p>
        </w:tc>
      </w:tr>
      <w:tr w:rsidR="00DD2C85" w14:paraId="685ABF91" w14:textId="77777777" w:rsidTr="00034B5A">
        <w:trPr>
          <w:trHeight w:val="176"/>
          <w:jc w:val="center"/>
        </w:trPr>
        <w:tc>
          <w:tcPr>
            <w:tcW w:w="1025" w:type="dxa"/>
            <w:vMerge/>
            <w:shd w:val="clear" w:color="auto" w:fill="auto"/>
          </w:tcPr>
          <w:p w14:paraId="6B1CCD35" w14:textId="77777777" w:rsidR="00DD2C85" w:rsidRDefault="00DD2C85" w:rsidP="00034B5A">
            <w:pPr>
              <w:rPr>
                <w:sz w:val="18"/>
                <w:szCs w:val="18"/>
              </w:rPr>
            </w:pPr>
          </w:p>
        </w:tc>
        <w:tc>
          <w:tcPr>
            <w:tcW w:w="1002" w:type="dxa"/>
            <w:shd w:val="clear" w:color="auto" w:fill="auto"/>
          </w:tcPr>
          <w:p w14:paraId="4AF9625D" w14:textId="77777777" w:rsidR="00DD2C85" w:rsidRDefault="00DD2C85" w:rsidP="00034B5A">
            <w:pPr>
              <w:rPr>
                <w:sz w:val="18"/>
                <w:szCs w:val="18"/>
              </w:rPr>
            </w:pPr>
            <w:r>
              <w:rPr>
                <w:sz w:val="18"/>
                <w:szCs w:val="18"/>
              </w:rPr>
              <w:t>mean</w:t>
            </w:r>
          </w:p>
        </w:tc>
        <w:tc>
          <w:tcPr>
            <w:tcW w:w="1152" w:type="dxa"/>
            <w:shd w:val="clear" w:color="auto" w:fill="auto"/>
            <w:vAlign w:val="center"/>
          </w:tcPr>
          <w:p w14:paraId="5C3F6A37" w14:textId="34C14DF4" w:rsidR="00DD2C85" w:rsidRDefault="00314EB9" w:rsidP="00034B5A">
            <w:pPr>
              <w:rPr>
                <w:sz w:val="18"/>
                <w:szCs w:val="18"/>
                <w:lang w:eastAsia="zh-CN"/>
              </w:rPr>
            </w:pPr>
            <w:r>
              <w:rPr>
                <w:rFonts w:hint="eastAsia"/>
                <w:sz w:val="18"/>
                <w:szCs w:val="18"/>
                <w:lang w:eastAsia="zh-CN"/>
              </w:rPr>
              <w:t>0</w:t>
            </w:r>
            <w:r>
              <w:rPr>
                <w:sz w:val="18"/>
                <w:szCs w:val="18"/>
                <w:lang w:eastAsia="zh-CN"/>
              </w:rPr>
              <w:t>.05</w:t>
            </w:r>
            <w:r w:rsidR="00DA1A0D">
              <w:rPr>
                <w:sz w:val="18"/>
                <w:szCs w:val="18"/>
                <w:lang w:eastAsia="zh-CN"/>
              </w:rPr>
              <w:t>17</w:t>
            </w:r>
          </w:p>
        </w:tc>
        <w:tc>
          <w:tcPr>
            <w:tcW w:w="1152" w:type="dxa"/>
            <w:shd w:val="clear" w:color="auto" w:fill="auto"/>
            <w:vAlign w:val="center"/>
          </w:tcPr>
          <w:p w14:paraId="07DAB76B" w14:textId="0F93E4CA" w:rsidR="00DD2C85" w:rsidRDefault="00314EB9" w:rsidP="00034B5A">
            <w:pPr>
              <w:rPr>
                <w:sz w:val="18"/>
                <w:szCs w:val="18"/>
                <w:lang w:eastAsia="zh-CN"/>
              </w:rPr>
            </w:pPr>
            <w:r>
              <w:rPr>
                <w:rFonts w:hint="eastAsia"/>
                <w:sz w:val="18"/>
                <w:szCs w:val="18"/>
                <w:lang w:eastAsia="zh-CN"/>
              </w:rPr>
              <w:t>0</w:t>
            </w:r>
            <w:r>
              <w:rPr>
                <w:sz w:val="18"/>
                <w:szCs w:val="18"/>
                <w:lang w:eastAsia="zh-CN"/>
              </w:rPr>
              <w:t>.1</w:t>
            </w:r>
            <w:r w:rsidR="00DA1A0D">
              <w:rPr>
                <w:sz w:val="18"/>
                <w:szCs w:val="18"/>
                <w:lang w:eastAsia="zh-CN"/>
              </w:rPr>
              <w:t>148</w:t>
            </w:r>
          </w:p>
        </w:tc>
        <w:tc>
          <w:tcPr>
            <w:tcW w:w="1152" w:type="dxa"/>
            <w:shd w:val="clear" w:color="auto" w:fill="auto"/>
            <w:vAlign w:val="center"/>
          </w:tcPr>
          <w:p w14:paraId="6CBB4BE0" w14:textId="75B76A7B" w:rsidR="00DD2C85" w:rsidRPr="001D7E08" w:rsidRDefault="00314EB9" w:rsidP="00034B5A">
            <w:pPr>
              <w:rPr>
                <w:sz w:val="18"/>
                <w:szCs w:val="18"/>
                <w:lang w:eastAsia="zh-CN"/>
              </w:rPr>
            </w:pPr>
            <w:r>
              <w:rPr>
                <w:rFonts w:hint="eastAsia"/>
                <w:sz w:val="18"/>
                <w:szCs w:val="18"/>
                <w:lang w:eastAsia="zh-CN"/>
              </w:rPr>
              <w:t>0</w:t>
            </w:r>
            <w:r>
              <w:rPr>
                <w:sz w:val="18"/>
                <w:szCs w:val="18"/>
                <w:lang w:eastAsia="zh-CN"/>
              </w:rPr>
              <w:t>.4</w:t>
            </w:r>
            <w:r w:rsidR="003934BA">
              <w:rPr>
                <w:sz w:val="18"/>
                <w:szCs w:val="18"/>
                <w:lang w:eastAsia="zh-CN"/>
              </w:rPr>
              <w:t>364</w:t>
            </w:r>
          </w:p>
        </w:tc>
      </w:tr>
      <w:tr w:rsidR="00DD2C85" w14:paraId="563FE40B" w14:textId="77777777" w:rsidTr="00034B5A">
        <w:trPr>
          <w:trHeight w:val="176"/>
          <w:jc w:val="center"/>
        </w:trPr>
        <w:tc>
          <w:tcPr>
            <w:tcW w:w="1025" w:type="dxa"/>
            <w:vMerge w:val="restart"/>
            <w:shd w:val="clear" w:color="auto" w:fill="auto"/>
          </w:tcPr>
          <w:p w14:paraId="7C740CCB" w14:textId="77777777" w:rsidR="00DD2C85" w:rsidRDefault="00DD2C85" w:rsidP="00034B5A">
            <w:pPr>
              <w:rPr>
                <w:sz w:val="18"/>
                <w:szCs w:val="18"/>
              </w:rPr>
            </w:pPr>
            <w:bookmarkStart w:id="19" w:name="_Hlk61422764"/>
            <w:r>
              <w:rPr>
                <w:sz w:val="18"/>
                <w:szCs w:val="18"/>
              </w:rPr>
              <w:t>UL UPT (Mbps)</w:t>
            </w:r>
          </w:p>
        </w:tc>
        <w:tc>
          <w:tcPr>
            <w:tcW w:w="1002" w:type="dxa"/>
            <w:shd w:val="clear" w:color="auto" w:fill="auto"/>
          </w:tcPr>
          <w:p w14:paraId="0B1BAFE6" w14:textId="77777777" w:rsidR="00DD2C85" w:rsidRDefault="00DD2C85" w:rsidP="00034B5A">
            <w:pPr>
              <w:rPr>
                <w:sz w:val="18"/>
                <w:szCs w:val="18"/>
              </w:rPr>
            </w:pPr>
            <w:r>
              <w:rPr>
                <w:sz w:val="18"/>
                <w:szCs w:val="18"/>
              </w:rPr>
              <w:t>5%ile</w:t>
            </w:r>
          </w:p>
        </w:tc>
        <w:tc>
          <w:tcPr>
            <w:tcW w:w="1152" w:type="dxa"/>
            <w:shd w:val="clear" w:color="auto" w:fill="auto"/>
            <w:vAlign w:val="center"/>
          </w:tcPr>
          <w:p w14:paraId="4037D09D" w14:textId="2AF1E6DA" w:rsidR="00DD2C85" w:rsidRDefault="00314EB9" w:rsidP="00034B5A">
            <w:pPr>
              <w:rPr>
                <w:sz w:val="18"/>
                <w:szCs w:val="18"/>
                <w:lang w:eastAsia="zh-CN"/>
              </w:rPr>
            </w:pPr>
            <w:r>
              <w:rPr>
                <w:rFonts w:hint="eastAsia"/>
                <w:sz w:val="18"/>
                <w:szCs w:val="18"/>
                <w:lang w:eastAsia="zh-CN"/>
              </w:rPr>
              <w:t>9</w:t>
            </w:r>
            <w:r>
              <w:rPr>
                <w:sz w:val="18"/>
                <w:szCs w:val="18"/>
                <w:lang w:eastAsia="zh-CN"/>
              </w:rPr>
              <w:t>9</w:t>
            </w:r>
            <w:r w:rsidR="00DA1A0D">
              <w:rPr>
                <w:sz w:val="18"/>
                <w:szCs w:val="18"/>
                <w:lang w:eastAsia="zh-CN"/>
              </w:rPr>
              <w:t>9.6</w:t>
            </w:r>
          </w:p>
        </w:tc>
        <w:tc>
          <w:tcPr>
            <w:tcW w:w="1152" w:type="dxa"/>
            <w:shd w:val="clear" w:color="auto" w:fill="auto"/>
            <w:vAlign w:val="center"/>
          </w:tcPr>
          <w:p w14:paraId="384AEA82" w14:textId="26531EB2" w:rsidR="00DD2C85" w:rsidRDefault="00314EB9" w:rsidP="00034B5A">
            <w:pPr>
              <w:rPr>
                <w:sz w:val="18"/>
                <w:szCs w:val="18"/>
                <w:lang w:eastAsia="zh-CN"/>
              </w:rPr>
            </w:pPr>
            <w:r>
              <w:rPr>
                <w:rFonts w:hint="eastAsia"/>
                <w:sz w:val="18"/>
                <w:szCs w:val="18"/>
                <w:lang w:eastAsia="zh-CN"/>
              </w:rPr>
              <w:t>3</w:t>
            </w:r>
            <w:r w:rsidR="00DA1A0D">
              <w:rPr>
                <w:sz w:val="18"/>
                <w:szCs w:val="18"/>
                <w:lang w:eastAsia="zh-CN"/>
              </w:rPr>
              <w:t>97.9</w:t>
            </w:r>
          </w:p>
        </w:tc>
        <w:tc>
          <w:tcPr>
            <w:tcW w:w="1152" w:type="dxa"/>
            <w:shd w:val="clear" w:color="auto" w:fill="auto"/>
            <w:vAlign w:val="center"/>
          </w:tcPr>
          <w:p w14:paraId="2D133E0B" w14:textId="5346AD03" w:rsidR="00DD2C85" w:rsidRPr="001D7E08" w:rsidRDefault="003934BA" w:rsidP="00034B5A">
            <w:pPr>
              <w:rPr>
                <w:sz w:val="18"/>
                <w:szCs w:val="18"/>
                <w:lang w:eastAsia="zh-CN"/>
              </w:rPr>
            </w:pPr>
            <w:r>
              <w:rPr>
                <w:sz w:val="18"/>
                <w:szCs w:val="18"/>
                <w:lang w:eastAsia="zh-CN"/>
              </w:rPr>
              <w:t>90.4</w:t>
            </w:r>
          </w:p>
        </w:tc>
      </w:tr>
      <w:bookmarkEnd w:id="19"/>
      <w:tr w:rsidR="00DD2C85" w14:paraId="5E0994E3" w14:textId="77777777" w:rsidTr="00034B5A">
        <w:trPr>
          <w:trHeight w:val="176"/>
          <w:jc w:val="center"/>
        </w:trPr>
        <w:tc>
          <w:tcPr>
            <w:tcW w:w="1025" w:type="dxa"/>
            <w:vMerge/>
            <w:shd w:val="clear" w:color="auto" w:fill="auto"/>
          </w:tcPr>
          <w:p w14:paraId="6C1C4EBD" w14:textId="77777777" w:rsidR="00DD2C85" w:rsidRDefault="00DD2C85" w:rsidP="00034B5A">
            <w:pPr>
              <w:rPr>
                <w:sz w:val="18"/>
                <w:szCs w:val="18"/>
              </w:rPr>
            </w:pPr>
          </w:p>
        </w:tc>
        <w:tc>
          <w:tcPr>
            <w:tcW w:w="1002" w:type="dxa"/>
            <w:shd w:val="clear" w:color="auto" w:fill="auto"/>
          </w:tcPr>
          <w:p w14:paraId="15059336" w14:textId="77777777" w:rsidR="00DD2C85" w:rsidRDefault="00DD2C85" w:rsidP="00034B5A">
            <w:pPr>
              <w:rPr>
                <w:sz w:val="18"/>
                <w:szCs w:val="18"/>
              </w:rPr>
            </w:pPr>
            <w:r>
              <w:rPr>
                <w:sz w:val="18"/>
                <w:szCs w:val="18"/>
              </w:rPr>
              <w:t>50%ile</w:t>
            </w:r>
          </w:p>
        </w:tc>
        <w:tc>
          <w:tcPr>
            <w:tcW w:w="1152" w:type="dxa"/>
            <w:shd w:val="clear" w:color="auto" w:fill="auto"/>
            <w:vAlign w:val="center"/>
          </w:tcPr>
          <w:p w14:paraId="11ED3D7C" w14:textId="0C8842BB" w:rsidR="00DD2C85" w:rsidRDefault="00314EB9" w:rsidP="00034B5A">
            <w:pPr>
              <w:rPr>
                <w:sz w:val="18"/>
                <w:szCs w:val="18"/>
                <w:lang w:eastAsia="zh-CN"/>
              </w:rPr>
            </w:pPr>
            <w:r>
              <w:rPr>
                <w:rFonts w:hint="eastAsia"/>
                <w:sz w:val="18"/>
                <w:szCs w:val="18"/>
                <w:lang w:eastAsia="zh-CN"/>
              </w:rPr>
              <w:t>2</w:t>
            </w:r>
            <w:r>
              <w:rPr>
                <w:sz w:val="18"/>
                <w:szCs w:val="18"/>
                <w:lang w:eastAsia="zh-CN"/>
              </w:rPr>
              <w:t>4</w:t>
            </w:r>
            <w:r w:rsidR="00DA1A0D">
              <w:rPr>
                <w:sz w:val="18"/>
                <w:szCs w:val="18"/>
                <w:lang w:eastAsia="zh-CN"/>
              </w:rPr>
              <w:t>62.5</w:t>
            </w:r>
          </w:p>
        </w:tc>
        <w:tc>
          <w:tcPr>
            <w:tcW w:w="1152" w:type="dxa"/>
            <w:shd w:val="clear" w:color="auto" w:fill="auto"/>
            <w:vAlign w:val="center"/>
          </w:tcPr>
          <w:p w14:paraId="555C80BB" w14:textId="02F0A487" w:rsidR="00DD2C85" w:rsidRDefault="00314EB9" w:rsidP="00034B5A">
            <w:pPr>
              <w:rPr>
                <w:sz w:val="18"/>
                <w:szCs w:val="18"/>
                <w:lang w:eastAsia="zh-CN"/>
              </w:rPr>
            </w:pPr>
            <w:r>
              <w:rPr>
                <w:rFonts w:hint="eastAsia"/>
                <w:sz w:val="18"/>
                <w:szCs w:val="18"/>
                <w:lang w:eastAsia="zh-CN"/>
              </w:rPr>
              <w:t>1</w:t>
            </w:r>
            <w:r>
              <w:rPr>
                <w:sz w:val="18"/>
                <w:szCs w:val="18"/>
                <w:lang w:eastAsia="zh-CN"/>
              </w:rPr>
              <w:t>86</w:t>
            </w:r>
            <w:r w:rsidR="00DA1A0D">
              <w:rPr>
                <w:sz w:val="18"/>
                <w:szCs w:val="18"/>
                <w:lang w:eastAsia="zh-CN"/>
              </w:rPr>
              <w:t>9.8</w:t>
            </w:r>
          </w:p>
        </w:tc>
        <w:tc>
          <w:tcPr>
            <w:tcW w:w="1152" w:type="dxa"/>
            <w:shd w:val="clear" w:color="auto" w:fill="auto"/>
            <w:vAlign w:val="center"/>
          </w:tcPr>
          <w:p w14:paraId="58C37919" w14:textId="5051ED09" w:rsidR="00DD2C85" w:rsidRPr="001D7E08" w:rsidRDefault="00314EB9" w:rsidP="00034B5A">
            <w:pPr>
              <w:rPr>
                <w:sz w:val="18"/>
                <w:szCs w:val="18"/>
                <w:lang w:eastAsia="zh-CN"/>
              </w:rPr>
            </w:pPr>
            <w:r>
              <w:rPr>
                <w:rFonts w:hint="eastAsia"/>
                <w:sz w:val="18"/>
                <w:szCs w:val="18"/>
                <w:lang w:eastAsia="zh-CN"/>
              </w:rPr>
              <w:t>1</w:t>
            </w:r>
            <w:r w:rsidR="003934BA">
              <w:rPr>
                <w:sz w:val="18"/>
                <w:szCs w:val="18"/>
                <w:lang w:eastAsia="zh-CN"/>
              </w:rPr>
              <w:t>105.4</w:t>
            </w:r>
          </w:p>
        </w:tc>
      </w:tr>
      <w:tr w:rsidR="00DD2C85" w14:paraId="203772BC" w14:textId="77777777" w:rsidTr="00034B5A">
        <w:trPr>
          <w:trHeight w:val="176"/>
          <w:jc w:val="center"/>
        </w:trPr>
        <w:tc>
          <w:tcPr>
            <w:tcW w:w="1025" w:type="dxa"/>
            <w:vMerge/>
            <w:shd w:val="clear" w:color="auto" w:fill="auto"/>
          </w:tcPr>
          <w:p w14:paraId="30A1BC61" w14:textId="77777777" w:rsidR="00DD2C85" w:rsidRDefault="00DD2C85" w:rsidP="00034B5A">
            <w:pPr>
              <w:rPr>
                <w:sz w:val="18"/>
                <w:szCs w:val="18"/>
              </w:rPr>
            </w:pPr>
          </w:p>
        </w:tc>
        <w:tc>
          <w:tcPr>
            <w:tcW w:w="1002" w:type="dxa"/>
            <w:shd w:val="clear" w:color="auto" w:fill="auto"/>
          </w:tcPr>
          <w:p w14:paraId="47C4AF01" w14:textId="77777777" w:rsidR="00DD2C85" w:rsidRDefault="00DD2C85" w:rsidP="00034B5A">
            <w:pPr>
              <w:rPr>
                <w:sz w:val="18"/>
                <w:szCs w:val="18"/>
              </w:rPr>
            </w:pPr>
            <w:r>
              <w:rPr>
                <w:sz w:val="18"/>
                <w:szCs w:val="18"/>
              </w:rPr>
              <w:t>95%ile</w:t>
            </w:r>
          </w:p>
        </w:tc>
        <w:tc>
          <w:tcPr>
            <w:tcW w:w="1152" w:type="dxa"/>
            <w:shd w:val="clear" w:color="auto" w:fill="auto"/>
            <w:vAlign w:val="center"/>
          </w:tcPr>
          <w:p w14:paraId="5F7A8411" w14:textId="553B8E7A" w:rsidR="00DD2C85" w:rsidRDefault="00314EB9" w:rsidP="00034B5A">
            <w:pPr>
              <w:rPr>
                <w:sz w:val="18"/>
                <w:szCs w:val="18"/>
                <w:lang w:eastAsia="zh-CN"/>
              </w:rPr>
            </w:pPr>
            <w:r>
              <w:rPr>
                <w:rFonts w:hint="eastAsia"/>
                <w:sz w:val="18"/>
                <w:szCs w:val="18"/>
                <w:lang w:eastAsia="zh-CN"/>
              </w:rPr>
              <w:t>4</w:t>
            </w:r>
            <w:r>
              <w:rPr>
                <w:sz w:val="18"/>
                <w:szCs w:val="18"/>
                <w:lang w:eastAsia="zh-CN"/>
              </w:rPr>
              <w:t>3</w:t>
            </w:r>
            <w:r w:rsidR="00DA1A0D">
              <w:rPr>
                <w:sz w:val="18"/>
                <w:szCs w:val="18"/>
                <w:lang w:eastAsia="zh-CN"/>
              </w:rPr>
              <w:t>86.4</w:t>
            </w:r>
          </w:p>
        </w:tc>
        <w:tc>
          <w:tcPr>
            <w:tcW w:w="1152" w:type="dxa"/>
            <w:shd w:val="clear" w:color="auto" w:fill="auto"/>
            <w:vAlign w:val="center"/>
          </w:tcPr>
          <w:p w14:paraId="7A295DAF" w14:textId="153167E0" w:rsidR="00DD2C85" w:rsidRDefault="00314EB9" w:rsidP="00034B5A">
            <w:pPr>
              <w:rPr>
                <w:sz w:val="18"/>
                <w:szCs w:val="18"/>
                <w:lang w:eastAsia="zh-CN"/>
              </w:rPr>
            </w:pPr>
            <w:r>
              <w:rPr>
                <w:rFonts w:hint="eastAsia"/>
                <w:sz w:val="18"/>
                <w:szCs w:val="18"/>
                <w:lang w:eastAsia="zh-CN"/>
              </w:rPr>
              <w:t>3</w:t>
            </w:r>
            <w:r>
              <w:rPr>
                <w:sz w:val="18"/>
                <w:szCs w:val="18"/>
                <w:lang w:eastAsia="zh-CN"/>
              </w:rPr>
              <w:t>82</w:t>
            </w:r>
            <w:r w:rsidR="00DA1A0D">
              <w:rPr>
                <w:sz w:val="18"/>
                <w:szCs w:val="18"/>
                <w:lang w:eastAsia="zh-CN"/>
              </w:rPr>
              <w:t>2.1</w:t>
            </w:r>
          </w:p>
        </w:tc>
        <w:tc>
          <w:tcPr>
            <w:tcW w:w="1152" w:type="dxa"/>
            <w:shd w:val="clear" w:color="auto" w:fill="auto"/>
            <w:vAlign w:val="center"/>
          </w:tcPr>
          <w:p w14:paraId="1FFBF6CA" w14:textId="02ED5D49" w:rsidR="00DD2C85" w:rsidRPr="001D7E08" w:rsidRDefault="00314EB9" w:rsidP="00034B5A">
            <w:pPr>
              <w:rPr>
                <w:sz w:val="18"/>
                <w:szCs w:val="18"/>
                <w:lang w:eastAsia="zh-CN"/>
              </w:rPr>
            </w:pPr>
            <w:r>
              <w:rPr>
                <w:rFonts w:hint="eastAsia"/>
                <w:sz w:val="18"/>
                <w:szCs w:val="18"/>
                <w:lang w:eastAsia="zh-CN"/>
              </w:rPr>
              <w:t>3</w:t>
            </w:r>
            <w:r>
              <w:rPr>
                <w:sz w:val="18"/>
                <w:szCs w:val="18"/>
                <w:lang w:eastAsia="zh-CN"/>
              </w:rPr>
              <w:t>3</w:t>
            </w:r>
            <w:r w:rsidR="003934BA">
              <w:rPr>
                <w:sz w:val="18"/>
                <w:szCs w:val="18"/>
                <w:lang w:eastAsia="zh-CN"/>
              </w:rPr>
              <w:t>85.8</w:t>
            </w:r>
          </w:p>
        </w:tc>
      </w:tr>
      <w:tr w:rsidR="00DD2C85" w14:paraId="12407D31" w14:textId="77777777" w:rsidTr="00034B5A">
        <w:trPr>
          <w:trHeight w:val="176"/>
          <w:jc w:val="center"/>
        </w:trPr>
        <w:tc>
          <w:tcPr>
            <w:tcW w:w="1025" w:type="dxa"/>
            <w:vMerge/>
            <w:shd w:val="clear" w:color="auto" w:fill="auto"/>
          </w:tcPr>
          <w:p w14:paraId="0A39577D" w14:textId="77777777" w:rsidR="00DD2C85" w:rsidRDefault="00DD2C85" w:rsidP="00034B5A">
            <w:pPr>
              <w:rPr>
                <w:sz w:val="18"/>
                <w:szCs w:val="18"/>
              </w:rPr>
            </w:pPr>
          </w:p>
        </w:tc>
        <w:tc>
          <w:tcPr>
            <w:tcW w:w="1002" w:type="dxa"/>
            <w:shd w:val="clear" w:color="auto" w:fill="auto"/>
          </w:tcPr>
          <w:p w14:paraId="54DE0AEF" w14:textId="77777777" w:rsidR="00DD2C85" w:rsidRDefault="00DD2C85" w:rsidP="00034B5A">
            <w:pPr>
              <w:rPr>
                <w:sz w:val="18"/>
                <w:szCs w:val="18"/>
              </w:rPr>
            </w:pPr>
            <w:r>
              <w:rPr>
                <w:sz w:val="18"/>
                <w:szCs w:val="18"/>
              </w:rPr>
              <w:t>mean</w:t>
            </w:r>
          </w:p>
        </w:tc>
        <w:tc>
          <w:tcPr>
            <w:tcW w:w="1152" w:type="dxa"/>
            <w:shd w:val="clear" w:color="auto" w:fill="auto"/>
            <w:vAlign w:val="center"/>
          </w:tcPr>
          <w:p w14:paraId="65565953" w14:textId="73FEC727" w:rsidR="00DD2C85" w:rsidRDefault="00314EB9" w:rsidP="00034B5A">
            <w:pPr>
              <w:rPr>
                <w:sz w:val="18"/>
                <w:szCs w:val="18"/>
                <w:lang w:eastAsia="zh-CN"/>
              </w:rPr>
            </w:pPr>
            <w:r>
              <w:rPr>
                <w:rFonts w:hint="eastAsia"/>
                <w:sz w:val="18"/>
                <w:szCs w:val="18"/>
                <w:lang w:eastAsia="zh-CN"/>
              </w:rPr>
              <w:t>2</w:t>
            </w:r>
            <w:r>
              <w:rPr>
                <w:sz w:val="18"/>
                <w:szCs w:val="18"/>
                <w:lang w:eastAsia="zh-CN"/>
              </w:rPr>
              <w:t>4</w:t>
            </w:r>
            <w:r w:rsidR="00DA1A0D">
              <w:rPr>
                <w:sz w:val="18"/>
                <w:szCs w:val="18"/>
                <w:lang w:eastAsia="zh-CN"/>
              </w:rPr>
              <w:t>94.4</w:t>
            </w:r>
          </w:p>
        </w:tc>
        <w:tc>
          <w:tcPr>
            <w:tcW w:w="1152" w:type="dxa"/>
            <w:shd w:val="clear" w:color="auto" w:fill="auto"/>
            <w:vAlign w:val="center"/>
          </w:tcPr>
          <w:p w14:paraId="3CADB193" w14:textId="1FA7D60F" w:rsidR="00DD2C85" w:rsidRDefault="00314EB9" w:rsidP="00034B5A">
            <w:pPr>
              <w:rPr>
                <w:sz w:val="18"/>
                <w:szCs w:val="18"/>
                <w:lang w:eastAsia="zh-CN"/>
              </w:rPr>
            </w:pPr>
            <w:r>
              <w:rPr>
                <w:rFonts w:hint="eastAsia"/>
                <w:sz w:val="18"/>
                <w:szCs w:val="18"/>
                <w:lang w:eastAsia="zh-CN"/>
              </w:rPr>
              <w:t>1</w:t>
            </w:r>
            <w:r>
              <w:rPr>
                <w:sz w:val="18"/>
                <w:szCs w:val="18"/>
                <w:lang w:eastAsia="zh-CN"/>
              </w:rPr>
              <w:t>9</w:t>
            </w:r>
            <w:r w:rsidR="00DA1A0D">
              <w:rPr>
                <w:sz w:val="18"/>
                <w:szCs w:val="18"/>
                <w:lang w:eastAsia="zh-CN"/>
              </w:rPr>
              <w:t>67.4</w:t>
            </w:r>
          </w:p>
        </w:tc>
        <w:tc>
          <w:tcPr>
            <w:tcW w:w="1152" w:type="dxa"/>
            <w:shd w:val="clear" w:color="auto" w:fill="auto"/>
            <w:vAlign w:val="center"/>
          </w:tcPr>
          <w:p w14:paraId="6E8227DF" w14:textId="57EE1134" w:rsidR="00DD2C85" w:rsidRPr="001D7E08" w:rsidRDefault="00314EB9" w:rsidP="00034B5A">
            <w:pPr>
              <w:rPr>
                <w:sz w:val="18"/>
                <w:szCs w:val="18"/>
                <w:lang w:eastAsia="zh-CN"/>
              </w:rPr>
            </w:pPr>
            <w:r>
              <w:rPr>
                <w:rFonts w:hint="eastAsia"/>
                <w:sz w:val="18"/>
                <w:szCs w:val="18"/>
                <w:lang w:eastAsia="zh-CN"/>
              </w:rPr>
              <w:t>1</w:t>
            </w:r>
            <w:r>
              <w:rPr>
                <w:sz w:val="18"/>
                <w:szCs w:val="18"/>
                <w:lang w:eastAsia="zh-CN"/>
              </w:rPr>
              <w:t>3</w:t>
            </w:r>
            <w:r w:rsidR="003934BA">
              <w:rPr>
                <w:sz w:val="18"/>
                <w:szCs w:val="18"/>
                <w:lang w:eastAsia="zh-CN"/>
              </w:rPr>
              <w:t>40.0</w:t>
            </w:r>
          </w:p>
        </w:tc>
      </w:tr>
      <w:tr w:rsidR="00DD2C85" w14:paraId="0014F303" w14:textId="77777777" w:rsidTr="00034B5A">
        <w:trPr>
          <w:trHeight w:val="176"/>
          <w:jc w:val="center"/>
        </w:trPr>
        <w:tc>
          <w:tcPr>
            <w:tcW w:w="1025" w:type="dxa"/>
            <w:vMerge w:val="restart"/>
            <w:shd w:val="clear" w:color="auto" w:fill="auto"/>
          </w:tcPr>
          <w:p w14:paraId="4F0F78EC" w14:textId="77777777" w:rsidR="00DD2C85" w:rsidRDefault="00DD2C85" w:rsidP="00034B5A">
            <w:pPr>
              <w:rPr>
                <w:sz w:val="18"/>
                <w:szCs w:val="18"/>
              </w:rPr>
            </w:pPr>
            <w:r>
              <w:rPr>
                <w:sz w:val="18"/>
                <w:szCs w:val="18"/>
              </w:rPr>
              <w:t>UL delay (s)</w:t>
            </w:r>
          </w:p>
        </w:tc>
        <w:tc>
          <w:tcPr>
            <w:tcW w:w="1002" w:type="dxa"/>
            <w:shd w:val="clear" w:color="auto" w:fill="auto"/>
          </w:tcPr>
          <w:p w14:paraId="1F9ED173" w14:textId="77777777" w:rsidR="00DD2C85" w:rsidRDefault="00DD2C85" w:rsidP="00034B5A">
            <w:pPr>
              <w:rPr>
                <w:sz w:val="18"/>
                <w:szCs w:val="18"/>
              </w:rPr>
            </w:pPr>
            <w:r>
              <w:rPr>
                <w:sz w:val="18"/>
                <w:szCs w:val="18"/>
              </w:rPr>
              <w:t>5%ile</w:t>
            </w:r>
          </w:p>
        </w:tc>
        <w:tc>
          <w:tcPr>
            <w:tcW w:w="1152" w:type="dxa"/>
            <w:shd w:val="clear" w:color="auto" w:fill="auto"/>
            <w:vAlign w:val="center"/>
          </w:tcPr>
          <w:p w14:paraId="2AD5E8D8" w14:textId="7EB0CC60" w:rsidR="00DD2C85" w:rsidRDefault="00314EB9" w:rsidP="00034B5A">
            <w:pPr>
              <w:rPr>
                <w:sz w:val="18"/>
                <w:szCs w:val="18"/>
                <w:lang w:eastAsia="zh-CN"/>
              </w:rPr>
            </w:pPr>
            <w:r>
              <w:rPr>
                <w:rFonts w:hint="eastAsia"/>
                <w:sz w:val="18"/>
                <w:szCs w:val="18"/>
                <w:lang w:eastAsia="zh-CN"/>
              </w:rPr>
              <w:t>0</w:t>
            </w:r>
            <w:r>
              <w:rPr>
                <w:sz w:val="18"/>
                <w:szCs w:val="18"/>
                <w:lang w:eastAsia="zh-CN"/>
              </w:rPr>
              <w:t>.04</w:t>
            </w:r>
            <w:r w:rsidR="00DA1A0D">
              <w:rPr>
                <w:sz w:val="18"/>
                <w:szCs w:val="18"/>
                <w:lang w:eastAsia="zh-CN"/>
              </w:rPr>
              <w:t>91</w:t>
            </w:r>
          </w:p>
        </w:tc>
        <w:tc>
          <w:tcPr>
            <w:tcW w:w="1152" w:type="dxa"/>
            <w:shd w:val="clear" w:color="auto" w:fill="auto"/>
            <w:vAlign w:val="center"/>
          </w:tcPr>
          <w:p w14:paraId="6B52658E" w14:textId="217348FC" w:rsidR="00DD2C85" w:rsidRDefault="00314EB9" w:rsidP="00034B5A">
            <w:pPr>
              <w:rPr>
                <w:sz w:val="18"/>
                <w:szCs w:val="18"/>
                <w:lang w:eastAsia="zh-CN"/>
              </w:rPr>
            </w:pPr>
            <w:r>
              <w:rPr>
                <w:rFonts w:hint="eastAsia"/>
                <w:sz w:val="18"/>
                <w:szCs w:val="18"/>
                <w:lang w:eastAsia="zh-CN"/>
              </w:rPr>
              <w:t>0</w:t>
            </w:r>
            <w:r>
              <w:rPr>
                <w:sz w:val="18"/>
                <w:szCs w:val="18"/>
                <w:lang w:eastAsia="zh-CN"/>
              </w:rPr>
              <w:t>.054</w:t>
            </w:r>
            <w:r w:rsidR="003934BA">
              <w:rPr>
                <w:sz w:val="18"/>
                <w:szCs w:val="18"/>
                <w:lang w:eastAsia="zh-CN"/>
              </w:rPr>
              <w:t>3</w:t>
            </w:r>
          </w:p>
        </w:tc>
        <w:tc>
          <w:tcPr>
            <w:tcW w:w="1152" w:type="dxa"/>
            <w:shd w:val="clear" w:color="auto" w:fill="auto"/>
            <w:vAlign w:val="center"/>
          </w:tcPr>
          <w:p w14:paraId="530EF68A" w14:textId="00F046B4" w:rsidR="00DD2C85" w:rsidRPr="001D7E08" w:rsidRDefault="00314EB9" w:rsidP="00034B5A">
            <w:pPr>
              <w:rPr>
                <w:sz w:val="18"/>
                <w:szCs w:val="18"/>
                <w:lang w:eastAsia="zh-CN"/>
              </w:rPr>
            </w:pPr>
            <w:r>
              <w:rPr>
                <w:rFonts w:hint="eastAsia"/>
                <w:sz w:val="18"/>
                <w:szCs w:val="18"/>
                <w:lang w:eastAsia="zh-CN"/>
              </w:rPr>
              <w:t>0</w:t>
            </w:r>
            <w:r>
              <w:rPr>
                <w:sz w:val="18"/>
                <w:szCs w:val="18"/>
                <w:lang w:eastAsia="zh-CN"/>
              </w:rPr>
              <w:t>.06</w:t>
            </w:r>
            <w:r w:rsidR="003934BA">
              <w:rPr>
                <w:sz w:val="18"/>
                <w:szCs w:val="18"/>
                <w:lang w:eastAsia="zh-CN"/>
              </w:rPr>
              <w:t>18</w:t>
            </w:r>
          </w:p>
        </w:tc>
      </w:tr>
      <w:tr w:rsidR="00DD2C85" w14:paraId="0F706D58" w14:textId="77777777" w:rsidTr="00034B5A">
        <w:trPr>
          <w:trHeight w:val="176"/>
          <w:jc w:val="center"/>
        </w:trPr>
        <w:tc>
          <w:tcPr>
            <w:tcW w:w="1025" w:type="dxa"/>
            <w:vMerge/>
            <w:shd w:val="clear" w:color="auto" w:fill="auto"/>
          </w:tcPr>
          <w:p w14:paraId="3EBB7CA0" w14:textId="77777777" w:rsidR="00DD2C85" w:rsidRDefault="00DD2C85" w:rsidP="00034B5A">
            <w:pPr>
              <w:rPr>
                <w:sz w:val="18"/>
                <w:szCs w:val="18"/>
              </w:rPr>
            </w:pPr>
          </w:p>
        </w:tc>
        <w:tc>
          <w:tcPr>
            <w:tcW w:w="1002" w:type="dxa"/>
            <w:shd w:val="clear" w:color="auto" w:fill="auto"/>
          </w:tcPr>
          <w:p w14:paraId="39A8EB5B" w14:textId="77777777" w:rsidR="00DD2C85" w:rsidRDefault="00DD2C85" w:rsidP="00034B5A">
            <w:pPr>
              <w:rPr>
                <w:sz w:val="18"/>
                <w:szCs w:val="18"/>
              </w:rPr>
            </w:pPr>
            <w:r>
              <w:rPr>
                <w:sz w:val="18"/>
                <w:szCs w:val="18"/>
              </w:rPr>
              <w:t>50%ile</w:t>
            </w:r>
          </w:p>
        </w:tc>
        <w:tc>
          <w:tcPr>
            <w:tcW w:w="1152" w:type="dxa"/>
            <w:shd w:val="clear" w:color="auto" w:fill="auto"/>
            <w:vAlign w:val="center"/>
          </w:tcPr>
          <w:p w14:paraId="2059D262" w14:textId="38ED0AE8" w:rsidR="00DD2C85" w:rsidRDefault="00314EB9" w:rsidP="00034B5A">
            <w:pPr>
              <w:rPr>
                <w:sz w:val="18"/>
                <w:szCs w:val="18"/>
                <w:lang w:eastAsia="zh-CN"/>
              </w:rPr>
            </w:pPr>
            <w:r>
              <w:rPr>
                <w:rFonts w:hint="eastAsia"/>
                <w:sz w:val="18"/>
                <w:szCs w:val="18"/>
                <w:lang w:eastAsia="zh-CN"/>
              </w:rPr>
              <w:t>0</w:t>
            </w:r>
            <w:r>
              <w:rPr>
                <w:sz w:val="18"/>
                <w:szCs w:val="18"/>
                <w:lang w:eastAsia="zh-CN"/>
              </w:rPr>
              <w:t>.086</w:t>
            </w:r>
            <w:r w:rsidR="00DA1A0D">
              <w:rPr>
                <w:sz w:val="18"/>
                <w:szCs w:val="18"/>
                <w:lang w:eastAsia="zh-CN"/>
              </w:rPr>
              <w:t>6</w:t>
            </w:r>
          </w:p>
        </w:tc>
        <w:tc>
          <w:tcPr>
            <w:tcW w:w="1152" w:type="dxa"/>
            <w:shd w:val="clear" w:color="auto" w:fill="auto"/>
            <w:vAlign w:val="center"/>
          </w:tcPr>
          <w:p w14:paraId="30E8C8A7" w14:textId="14E31662" w:rsidR="00DD2C85" w:rsidRDefault="00314EB9" w:rsidP="00034B5A">
            <w:pPr>
              <w:rPr>
                <w:sz w:val="18"/>
                <w:szCs w:val="18"/>
                <w:lang w:eastAsia="zh-CN"/>
              </w:rPr>
            </w:pPr>
            <w:r>
              <w:rPr>
                <w:rFonts w:hint="eastAsia"/>
                <w:sz w:val="18"/>
                <w:szCs w:val="18"/>
                <w:lang w:eastAsia="zh-CN"/>
              </w:rPr>
              <w:t>0</w:t>
            </w:r>
            <w:r>
              <w:rPr>
                <w:sz w:val="18"/>
                <w:szCs w:val="18"/>
                <w:lang w:eastAsia="zh-CN"/>
              </w:rPr>
              <w:t>.114</w:t>
            </w:r>
            <w:r w:rsidR="003934BA">
              <w:rPr>
                <w:sz w:val="18"/>
                <w:szCs w:val="18"/>
                <w:lang w:eastAsia="zh-CN"/>
              </w:rPr>
              <w:t>3</w:t>
            </w:r>
          </w:p>
        </w:tc>
        <w:tc>
          <w:tcPr>
            <w:tcW w:w="1152" w:type="dxa"/>
            <w:shd w:val="clear" w:color="auto" w:fill="auto"/>
            <w:vAlign w:val="center"/>
          </w:tcPr>
          <w:p w14:paraId="6D667A58" w14:textId="50DD0A3B" w:rsidR="00DD2C85" w:rsidRPr="001D7E08" w:rsidRDefault="00314EB9" w:rsidP="00034B5A">
            <w:pPr>
              <w:rPr>
                <w:sz w:val="18"/>
                <w:szCs w:val="18"/>
                <w:lang w:eastAsia="zh-CN"/>
              </w:rPr>
            </w:pPr>
            <w:r>
              <w:rPr>
                <w:rFonts w:hint="eastAsia"/>
                <w:sz w:val="18"/>
                <w:szCs w:val="18"/>
                <w:lang w:eastAsia="zh-CN"/>
              </w:rPr>
              <w:t>0</w:t>
            </w:r>
            <w:r>
              <w:rPr>
                <w:sz w:val="18"/>
                <w:szCs w:val="18"/>
                <w:lang w:eastAsia="zh-CN"/>
              </w:rPr>
              <w:t>.1</w:t>
            </w:r>
            <w:r w:rsidR="003934BA">
              <w:rPr>
                <w:sz w:val="18"/>
                <w:szCs w:val="18"/>
                <w:lang w:eastAsia="zh-CN"/>
              </w:rPr>
              <w:t>875</w:t>
            </w:r>
          </w:p>
        </w:tc>
      </w:tr>
      <w:tr w:rsidR="00DD2C85" w14:paraId="684D1682" w14:textId="77777777" w:rsidTr="00034B5A">
        <w:trPr>
          <w:trHeight w:val="176"/>
          <w:jc w:val="center"/>
        </w:trPr>
        <w:tc>
          <w:tcPr>
            <w:tcW w:w="1025" w:type="dxa"/>
            <w:vMerge/>
            <w:shd w:val="clear" w:color="auto" w:fill="auto"/>
          </w:tcPr>
          <w:p w14:paraId="671F87AF" w14:textId="77777777" w:rsidR="00DD2C85" w:rsidRDefault="00DD2C85" w:rsidP="00034B5A">
            <w:pPr>
              <w:rPr>
                <w:sz w:val="18"/>
                <w:szCs w:val="18"/>
              </w:rPr>
            </w:pPr>
          </w:p>
        </w:tc>
        <w:tc>
          <w:tcPr>
            <w:tcW w:w="1002" w:type="dxa"/>
            <w:shd w:val="clear" w:color="auto" w:fill="auto"/>
          </w:tcPr>
          <w:p w14:paraId="3FA51FB0" w14:textId="77777777" w:rsidR="00DD2C85" w:rsidRDefault="00DD2C85" w:rsidP="00034B5A">
            <w:pPr>
              <w:rPr>
                <w:sz w:val="18"/>
                <w:szCs w:val="18"/>
              </w:rPr>
            </w:pPr>
            <w:r>
              <w:rPr>
                <w:sz w:val="18"/>
                <w:szCs w:val="18"/>
              </w:rPr>
              <w:t>95%ile</w:t>
            </w:r>
          </w:p>
        </w:tc>
        <w:tc>
          <w:tcPr>
            <w:tcW w:w="1152" w:type="dxa"/>
            <w:shd w:val="clear" w:color="auto" w:fill="auto"/>
            <w:vAlign w:val="center"/>
          </w:tcPr>
          <w:p w14:paraId="3CBD77FB" w14:textId="54E18C19" w:rsidR="00DD2C85" w:rsidRDefault="00314EB9" w:rsidP="00034B5A">
            <w:pPr>
              <w:rPr>
                <w:sz w:val="18"/>
                <w:szCs w:val="18"/>
                <w:lang w:eastAsia="zh-CN"/>
              </w:rPr>
            </w:pPr>
            <w:r>
              <w:rPr>
                <w:rFonts w:hint="eastAsia"/>
                <w:sz w:val="18"/>
                <w:szCs w:val="18"/>
                <w:lang w:eastAsia="zh-CN"/>
              </w:rPr>
              <w:t>0</w:t>
            </w:r>
            <w:r>
              <w:rPr>
                <w:sz w:val="18"/>
                <w:szCs w:val="18"/>
                <w:lang w:eastAsia="zh-CN"/>
              </w:rPr>
              <w:t>.2</w:t>
            </w:r>
            <w:r w:rsidR="00DA1A0D">
              <w:rPr>
                <w:sz w:val="18"/>
                <w:szCs w:val="18"/>
                <w:lang w:eastAsia="zh-CN"/>
              </w:rPr>
              <w:t>096</w:t>
            </w:r>
          </w:p>
        </w:tc>
        <w:tc>
          <w:tcPr>
            <w:tcW w:w="1152" w:type="dxa"/>
            <w:shd w:val="clear" w:color="auto" w:fill="auto"/>
            <w:vAlign w:val="center"/>
          </w:tcPr>
          <w:p w14:paraId="4BB0B83E" w14:textId="032BEF9B" w:rsidR="00DD2C85" w:rsidRDefault="00314EB9" w:rsidP="00034B5A">
            <w:pPr>
              <w:rPr>
                <w:sz w:val="18"/>
                <w:szCs w:val="18"/>
                <w:lang w:eastAsia="zh-CN"/>
              </w:rPr>
            </w:pPr>
            <w:r>
              <w:rPr>
                <w:rFonts w:hint="eastAsia"/>
                <w:sz w:val="18"/>
                <w:szCs w:val="18"/>
                <w:lang w:eastAsia="zh-CN"/>
              </w:rPr>
              <w:t>0</w:t>
            </w:r>
            <w:r>
              <w:rPr>
                <w:sz w:val="18"/>
                <w:szCs w:val="18"/>
                <w:lang w:eastAsia="zh-CN"/>
              </w:rPr>
              <w:t>.</w:t>
            </w:r>
            <w:r w:rsidR="003934BA">
              <w:rPr>
                <w:sz w:val="18"/>
                <w:szCs w:val="18"/>
                <w:lang w:eastAsia="zh-CN"/>
              </w:rPr>
              <w:t>4987</w:t>
            </w:r>
          </w:p>
        </w:tc>
        <w:tc>
          <w:tcPr>
            <w:tcW w:w="1152" w:type="dxa"/>
            <w:shd w:val="clear" w:color="auto" w:fill="auto"/>
            <w:vAlign w:val="center"/>
          </w:tcPr>
          <w:p w14:paraId="5598F71E" w14:textId="66DAAD02" w:rsidR="00DD2C85" w:rsidRPr="001D7E08" w:rsidRDefault="00314EB9" w:rsidP="00034B5A">
            <w:pPr>
              <w:rPr>
                <w:sz w:val="18"/>
                <w:szCs w:val="18"/>
                <w:lang w:eastAsia="zh-CN"/>
              </w:rPr>
            </w:pPr>
            <w:r>
              <w:rPr>
                <w:sz w:val="18"/>
                <w:szCs w:val="18"/>
                <w:lang w:eastAsia="zh-CN"/>
              </w:rPr>
              <w:t>1.</w:t>
            </w:r>
            <w:r w:rsidR="003934BA">
              <w:rPr>
                <w:sz w:val="18"/>
                <w:szCs w:val="18"/>
                <w:lang w:eastAsia="zh-CN"/>
              </w:rPr>
              <w:t>3874</w:t>
            </w:r>
          </w:p>
        </w:tc>
      </w:tr>
      <w:tr w:rsidR="00DD2C85" w14:paraId="177355B7" w14:textId="77777777" w:rsidTr="00034B5A">
        <w:trPr>
          <w:trHeight w:val="176"/>
          <w:jc w:val="center"/>
        </w:trPr>
        <w:tc>
          <w:tcPr>
            <w:tcW w:w="1025" w:type="dxa"/>
            <w:vMerge/>
            <w:shd w:val="clear" w:color="auto" w:fill="auto"/>
          </w:tcPr>
          <w:p w14:paraId="7065668B" w14:textId="77777777" w:rsidR="00DD2C85" w:rsidRDefault="00DD2C85" w:rsidP="00034B5A">
            <w:pPr>
              <w:rPr>
                <w:sz w:val="18"/>
                <w:szCs w:val="18"/>
              </w:rPr>
            </w:pPr>
          </w:p>
        </w:tc>
        <w:tc>
          <w:tcPr>
            <w:tcW w:w="1002" w:type="dxa"/>
            <w:shd w:val="clear" w:color="auto" w:fill="auto"/>
          </w:tcPr>
          <w:p w14:paraId="7D1BE338" w14:textId="77777777" w:rsidR="00DD2C85" w:rsidRDefault="00DD2C85" w:rsidP="00034B5A">
            <w:pPr>
              <w:rPr>
                <w:sz w:val="18"/>
                <w:szCs w:val="18"/>
              </w:rPr>
            </w:pPr>
            <w:r>
              <w:rPr>
                <w:sz w:val="18"/>
                <w:szCs w:val="18"/>
              </w:rPr>
              <w:t>mean</w:t>
            </w:r>
          </w:p>
        </w:tc>
        <w:tc>
          <w:tcPr>
            <w:tcW w:w="1152" w:type="dxa"/>
            <w:shd w:val="clear" w:color="auto" w:fill="auto"/>
            <w:vAlign w:val="center"/>
          </w:tcPr>
          <w:p w14:paraId="31E8DDF2" w14:textId="1E617840" w:rsidR="00DD2C85" w:rsidRDefault="00314EB9" w:rsidP="00034B5A">
            <w:pPr>
              <w:rPr>
                <w:sz w:val="18"/>
                <w:szCs w:val="18"/>
                <w:lang w:eastAsia="zh-CN"/>
              </w:rPr>
            </w:pPr>
            <w:r>
              <w:rPr>
                <w:rFonts w:hint="eastAsia"/>
                <w:sz w:val="18"/>
                <w:szCs w:val="18"/>
                <w:lang w:eastAsia="zh-CN"/>
              </w:rPr>
              <w:t>0</w:t>
            </w:r>
            <w:r>
              <w:rPr>
                <w:sz w:val="18"/>
                <w:szCs w:val="18"/>
                <w:lang w:eastAsia="zh-CN"/>
              </w:rPr>
              <w:t>.10</w:t>
            </w:r>
            <w:r w:rsidR="00DA1A0D">
              <w:rPr>
                <w:sz w:val="18"/>
                <w:szCs w:val="18"/>
                <w:lang w:eastAsia="zh-CN"/>
              </w:rPr>
              <w:t>38</w:t>
            </w:r>
          </w:p>
        </w:tc>
        <w:tc>
          <w:tcPr>
            <w:tcW w:w="1152" w:type="dxa"/>
            <w:shd w:val="clear" w:color="auto" w:fill="auto"/>
            <w:vAlign w:val="center"/>
          </w:tcPr>
          <w:p w14:paraId="4D975778" w14:textId="7FF25B0C" w:rsidR="00DD2C85" w:rsidRDefault="00314EB9" w:rsidP="00034B5A">
            <w:pPr>
              <w:rPr>
                <w:sz w:val="18"/>
                <w:szCs w:val="18"/>
                <w:lang w:eastAsia="zh-CN"/>
              </w:rPr>
            </w:pPr>
            <w:r>
              <w:rPr>
                <w:rFonts w:hint="eastAsia"/>
                <w:sz w:val="18"/>
                <w:szCs w:val="18"/>
                <w:lang w:eastAsia="zh-CN"/>
              </w:rPr>
              <w:t>0</w:t>
            </w:r>
            <w:r>
              <w:rPr>
                <w:sz w:val="18"/>
                <w:szCs w:val="18"/>
                <w:lang w:eastAsia="zh-CN"/>
              </w:rPr>
              <w:t>.18</w:t>
            </w:r>
            <w:r w:rsidR="00DA1A0D">
              <w:rPr>
                <w:sz w:val="18"/>
                <w:szCs w:val="18"/>
                <w:lang w:eastAsia="zh-CN"/>
              </w:rPr>
              <w:t>05</w:t>
            </w:r>
          </w:p>
        </w:tc>
        <w:tc>
          <w:tcPr>
            <w:tcW w:w="1152" w:type="dxa"/>
            <w:shd w:val="clear" w:color="auto" w:fill="auto"/>
            <w:vAlign w:val="center"/>
          </w:tcPr>
          <w:p w14:paraId="4203662B" w14:textId="138BE5EE" w:rsidR="00DD2C85" w:rsidRPr="001D7E08" w:rsidRDefault="00314EB9" w:rsidP="00034B5A">
            <w:pPr>
              <w:rPr>
                <w:sz w:val="18"/>
                <w:szCs w:val="18"/>
                <w:lang w:eastAsia="zh-CN"/>
              </w:rPr>
            </w:pPr>
            <w:r>
              <w:rPr>
                <w:rFonts w:hint="eastAsia"/>
                <w:sz w:val="18"/>
                <w:szCs w:val="18"/>
                <w:lang w:eastAsia="zh-CN"/>
              </w:rPr>
              <w:t>0</w:t>
            </w:r>
            <w:r>
              <w:rPr>
                <w:sz w:val="18"/>
                <w:szCs w:val="18"/>
                <w:lang w:eastAsia="zh-CN"/>
              </w:rPr>
              <w:t>.5</w:t>
            </w:r>
            <w:r w:rsidR="003934BA">
              <w:rPr>
                <w:sz w:val="18"/>
                <w:szCs w:val="18"/>
                <w:lang w:eastAsia="zh-CN"/>
              </w:rPr>
              <w:t>289</w:t>
            </w:r>
          </w:p>
        </w:tc>
      </w:tr>
      <w:tr w:rsidR="00314EB9" w14:paraId="69191DAA" w14:textId="77777777" w:rsidTr="00034B5A">
        <w:trPr>
          <w:trHeight w:val="176"/>
          <w:jc w:val="center"/>
        </w:trPr>
        <w:tc>
          <w:tcPr>
            <w:tcW w:w="2027" w:type="dxa"/>
            <w:gridSpan w:val="2"/>
            <w:shd w:val="clear" w:color="auto" w:fill="auto"/>
          </w:tcPr>
          <w:p w14:paraId="3EAC1C01" w14:textId="77777777" w:rsidR="00314EB9" w:rsidRDefault="00314EB9" w:rsidP="00314EB9">
            <w:pPr>
              <w:rPr>
                <w:sz w:val="18"/>
                <w:szCs w:val="18"/>
              </w:rPr>
            </w:pPr>
            <w:r>
              <w:rPr>
                <w:sz w:val="18"/>
                <w:szCs w:val="18"/>
              </w:rPr>
              <w:t>Arrival rate (</w:t>
            </w:r>
            <w:r>
              <w:rPr>
                <w:rFonts w:eastAsia="等线"/>
                <w:sz w:val="18"/>
                <w:szCs w:val="18"/>
              </w:rPr>
              <w:t>files/s</w:t>
            </w:r>
            <w:r>
              <w:rPr>
                <w:sz w:val="18"/>
                <w:szCs w:val="18"/>
              </w:rPr>
              <w:t>)</w:t>
            </w:r>
          </w:p>
        </w:tc>
        <w:tc>
          <w:tcPr>
            <w:tcW w:w="1152" w:type="dxa"/>
            <w:shd w:val="clear" w:color="auto" w:fill="auto"/>
          </w:tcPr>
          <w:p w14:paraId="6BBB39FD" w14:textId="79118AE3" w:rsidR="00314EB9" w:rsidRDefault="00314EB9" w:rsidP="00314EB9">
            <w:pPr>
              <w:rPr>
                <w:rFonts w:eastAsia="等线"/>
                <w:sz w:val="18"/>
                <w:szCs w:val="18"/>
                <w:lang w:eastAsia="zh-CN"/>
              </w:rPr>
            </w:pPr>
            <w:r>
              <w:rPr>
                <w:rFonts w:eastAsia="等线" w:hint="eastAsia"/>
                <w:sz w:val="18"/>
                <w:szCs w:val="18"/>
                <w:lang w:eastAsia="zh-CN"/>
              </w:rPr>
              <w:t>0</w:t>
            </w:r>
            <w:r>
              <w:rPr>
                <w:rFonts w:eastAsia="等线"/>
                <w:sz w:val="18"/>
                <w:szCs w:val="18"/>
                <w:lang w:eastAsia="zh-CN"/>
              </w:rPr>
              <w:t>.25</w:t>
            </w:r>
          </w:p>
        </w:tc>
        <w:tc>
          <w:tcPr>
            <w:tcW w:w="1152" w:type="dxa"/>
            <w:shd w:val="clear" w:color="auto" w:fill="auto"/>
          </w:tcPr>
          <w:p w14:paraId="08AC80C5" w14:textId="310A1FB3" w:rsidR="00314EB9" w:rsidRDefault="00314EB9" w:rsidP="00314EB9">
            <w:pPr>
              <w:rPr>
                <w:rFonts w:eastAsia="等线"/>
                <w:sz w:val="18"/>
                <w:szCs w:val="18"/>
                <w:lang w:eastAsia="zh-CN"/>
              </w:rPr>
            </w:pPr>
            <w:r>
              <w:rPr>
                <w:rFonts w:eastAsia="等线" w:hint="eastAsia"/>
                <w:sz w:val="18"/>
                <w:szCs w:val="18"/>
                <w:lang w:eastAsia="zh-CN"/>
              </w:rPr>
              <w:t>0</w:t>
            </w:r>
            <w:r>
              <w:rPr>
                <w:rFonts w:eastAsia="等线"/>
                <w:sz w:val="18"/>
                <w:szCs w:val="18"/>
                <w:lang w:eastAsia="zh-CN"/>
              </w:rPr>
              <w:t>.6</w:t>
            </w:r>
          </w:p>
        </w:tc>
        <w:tc>
          <w:tcPr>
            <w:tcW w:w="1152" w:type="dxa"/>
            <w:shd w:val="clear" w:color="auto" w:fill="auto"/>
          </w:tcPr>
          <w:p w14:paraId="5CD4C1BB" w14:textId="6C6EEBF8" w:rsidR="00314EB9" w:rsidRDefault="00314EB9" w:rsidP="00314EB9">
            <w:pPr>
              <w:rPr>
                <w:rFonts w:eastAsia="等线"/>
                <w:sz w:val="18"/>
                <w:szCs w:val="18"/>
                <w:lang w:eastAsia="zh-CN"/>
              </w:rPr>
            </w:pPr>
            <w:r>
              <w:rPr>
                <w:rFonts w:eastAsia="等线" w:hint="eastAsia"/>
                <w:sz w:val="18"/>
                <w:szCs w:val="18"/>
                <w:lang w:eastAsia="zh-CN"/>
              </w:rPr>
              <w:t>1</w:t>
            </w:r>
            <w:r>
              <w:rPr>
                <w:rFonts w:eastAsia="等线"/>
                <w:sz w:val="18"/>
                <w:szCs w:val="18"/>
                <w:lang w:eastAsia="zh-CN"/>
              </w:rPr>
              <w:t>.0</w:t>
            </w:r>
          </w:p>
        </w:tc>
      </w:tr>
      <w:tr w:rsidR="00314EB9" w14:paraId="3F101C3D" w14:textId="77777777" w:rsidTr="00034B5A">
        <w:trPr>
          <w:trHeight w:val="176"/>
          <w:jc w:val="center"/>
        </w:trPr>
        <w:tc>
          <w:tcPr>
            <w:tcW w:w="2027" w:type="dxa"/>
            <w:gridSpan w:val="2"/>
            <w:shd w:val="clear" w:color="auto" w:fill="auto"/>
          </w:tcPr>
          <w:p w14:paraId="0393F0D5" w14:textId="77777777" w:rsidR="00314EB9" w:rsidRDefault="00314EB9" w:rsidP="00314EB9">
            <w:pPr>
              <w:rPr>
                <w:rFonts w:eastAsia="等线"/>
                <w:sz w:val="18"/>
                <w:szCs w:val="18"/>
              </w:rPr>
            </w:pPr>
            <w:r>
              <w:rPr>
                <w:rFonts w:ascii="Cambria Math" w:eastAsia="等线" w:hAnsi="Cambria Math" w:cs="Cambria Math"/>
                <w:sz w:val="18"/>
                <w:szCs w:val="18"/>
              </w:rPr>
              <w:t>𝜌</w:t>
            </w:r>
            <w:r>
              <w:rPr>
                <w:rFonts w:eastAsia="等线"/>
                <w:sz w:val="18"/>
                <w:szCs w:val="18"/>
                <w:vertAlign w:val="subscript"/>
              </w:rPr>
              <w:t>DL</w:t>
            </w:r>
          </w:p>
        </w:tc>
        <w:tc>
          <w:tcPr>
            <w:tcW w:w="1152" w:type="dxa"/>
            <w:shd w:val="clear" w:color="auto" w:fill="auto"/>
          </w:tcPr>
          <w:p w14:paraId="5D8AC856" w14:textId="5FB8CA95" w:rsidR="00314EB9" w:rsidRDefault="00314EB9" w:rsidP="00314EB9">
            <w:pPr>
              <w:rPr>
                <w:color w:val="000000"/>
                <w:sz w:val="18"/>
                <w:szCs w:val="18"/>
                <w:lang w:eastAsia="zh-CN"/>
              </w:rPr>
            </w:pPr>
            <w:r>
              <w:rPr>
                <w:rFonts w:hint="eastAsia"/>
                <w:color w:val="000000"/>
                <w:sz w:val="18"/>
                <w:szCs w:val="18"/>
                <w:lang w:eastAsia="zh-CN"/>
              </w:rPr>
              <w:t>9</w:t>
            </w:r>
            <w:r w:rsidR="00DA1A0D">
              <w:rPr>
                <w:color w:val="000000"/>
                <w:sz w:val="18"/>
                <w:szCs w:val="18"/>
                <w:lang w:eastAsia="zh-CN"/>
              </w:rPr>
              <w:t>9.70</w:t>
            </w:r>
            <w:r>
              <w:rPr>
                <w:color w:val="000000"/>
                <w:sz w:val="18"/>
                <w:szCs w:val="18"/>
                <w:lang w:eastAsia="zh-CN"/>
              </w:rPr>
              <w:t>%</w:t>
            </w:r>
          </w:p>
        </w:tc>
        <w:tc>
          <w:tcPr>
            <w:tcW w:w="1152" w:type="dxa"/>
            <w:shd w:val="clear" w:color="auto" w:fill="auto"/>
          </w:tcPr>
          <w:p w14:paraId="3034647C" w14:textId="42EE6E73" w:rsidR="00314EB9" w:rsidRDefault="00314EB9" w:rsidP="00314EB9">
            <w:pPr>
              <w:rPr>
                <w:color w:val="000000"/>
                <w:sz w:val="18"/>
                <w:szCs w:val="18"/>
                <w:lang w:eastAsia="zh-CN"/>
              </w:rPr>
            </w:pPr>
            <w:r>
              <w:rPr>
                <w:rFonts w:hint="eastAsia"/>
                <w:color w:val="000000"/>
                <w:sz w:val="18"/>
                <w:szCs w:val="18"/>
                <w:lang w:eastAsia="zh-CN"/>
              </w:rPr>
              <w:t>9</w:t>
            </w:r>
            <w:r w:rsidR="00DA1A0D">
              <w:rPr>
                <w:color w:val="000000"/>
                <w:sz w:val="18"/>
                <w:szCs w:val="18"/>
                <w:lang w:eastAsia="zh-CN"/>
              </w:rPr>
              <w:t>8.84</w:t>
            </w:r>
            <w:r>
              <w:rPr>
                <w:color w:val="000000"/>
                <w:sz w:val="18"/>
                <w:szCs w:val="18"/>
                <w:lang w:eastAsia="zh-CN"/>
              </w:rPr>
              <w:t>%</w:t>
            </w:r>
          </w:p>
        </w:tc>
        <w:tc>
          <w:tcPr>
            <w:tcW w:w="1152" w:type="dxa"/>
            <w:shd w:val="clear" w:color="auto" w:fill="auto"/>
          </w:tcPr>
          <w:p w14:paraId="64FFA955" w14:textId="7B7F89A4" w:rsidR="00314EB9" w:rsidRDefault="00314EB9" w:rsidP="00314EB9">
            <w:pPr>
              <w:rPr>
                <w:color w:val="000000"/>
                <w:sz w:val="18"/>
                <w:szCs w:val="18"/>
                <w:lang w:eastAsia="zh-CN"/>
              </w:rPr>
            </w:pPr>
            <w:r>
              <w:rPr>
                <w:rFonts w:hint="eastAsia"/>
                <w:color w:val="000000"/>
                <w:sz w:val="18"/>
                <w:szCs w:val="18"/>
                <w:lang w:eastAsia="zh-CN"/>
              </w:rPr>
              <w:t>9</w:t>
            </w:r>
            <w:r w:rsidR="003934BA">
              <w:rPr>
                <w:color w:val="000000"/>
                <w:sz w:val="18"/>
                <w:szCs w:val="18"/>
                <w:lang w:eastAsia="zh-CN"/>
              </w:rPr>
              <w:t>2.39</w:t>
            </w:r>
            <w:r>
              <w:rPr>
                <w:color w:val="000000"/>
                <w:sz w:val="18"/>
                <w:szCs w:val="18"/>
                <w:lang w:eastAsia="zh-CN"/>
              </w:rPr>
              <w:t>%</w:t>
            </w:r>
          </w:p>
        </w:tc>
      </w:tr>
      <w:tr w:rsidR="00314EB9" w14:paraId="08764B7D" w14:textId="77777777" w:rsidTr="00034B5A">
        <w:trPr>
          <w:trHeight w:val="176"/>
          <w:jc w:val="center"/>
        </w:trPr>
        <w:tc>
          <w:tcPr>
            <w:tcW w:w="2027" w:type="dxa"/>
            <w:gridSpan w:val="2"/>
            <w:shd w:val="clear" w:color="auto" w:fill="auto"/>
          </w:tcPr>
          <w:p w14:paraId="68181B63" w14:textId="77777777" w:rsidR="00314EB9" w:rsidRDefault="00314EB9" w:rsidP="00314EB9">
            <w:pPr>
              <w:rPr>
                <w:rFonts w:eastAsia="等线"/>
                <w:sz w:val="18"/>
                <w:szCs w:val="18"/>
              </w:rPr>
            </w:pPr>
            <w:r w:rsidRPr="00B32B6F">
              <w:rPr>
                <w:rFonts w:ascii="Cambria Math" w:eastAsia="等线" w:hAnsi="Cambria Math" w:cs="Cambria Math"/>
                <w:sz w:val="18"/>
                <w:szCs w:val="18"/>
              </w:rPr>
              <w:t>𝜌</w:t>
            </w:r>
            <w:r w:rsidRPr="00B32B6F">
              <w:rPr>
                <w:rFonts w:eastAsia="等线"/>
                <w:sz w:val="18"/>
                <w:szCs w:val="18"/>
                <w:vertAlign w:val="subscript"/>
              </w:rPr>
              <w:t>UL</w:t>
            </w:r>
          </w:p>
        </w:tc>
        <w:tc>
          <w:tcPr>
            <w:tcW w:w="1152" w:type="dxa"/>
            <w:shd w:val="clear" w:color="auto" w:fill="auto"/>
            <w:vAlign w:val="center"/>
          </w:tcPr>
          <w:p w14:paraId="7FDF8CE3" w14:textId="5A723C29" w:rsidR="00314EB9" w:rsidRDefault="00314EB9" w:rsidP="00314EB9">
            <w:pPr>
              <w:rPr>
                <w:rFonts w:eastAsia="等线"/>
                <w:sz w:val="18"/>
                <w:szCs w:val="18"/>
                <w:lang w:eastAsia="zh-CN"/>
              </w:rPr>
            </w:pPr>
            <w:r>
              <w:rPr>
                <w:rFonts w:eastAsia="等线" w:hint="eastAsia"/>
                <w:sz w:val="18"/>
                <w:szCs w:val="18"/>
                <w:lang w:eastAsia="zh-CN"/>
              </w:rPr>
              <w:t>9</w:t>
            </w:r>
            <w:r>
              <w:rPr>
                <w:rFonts w:eastAsia="等线"/>
                <w:sz w:val="18"/>
                <w:szCs w:val="18"/>
                <w:lang w:eastAsia="zh-CN"/>
              </w:rPr>
              <w:t>8.79%</w:t>
            </w:r>
          </w:p>
        </w:tc>
        <w:tc>
          <w:tcPr>
            <w:tcW w:w="1152" w:type="dxa"/>
            <w:shd w:val="clear" w:color="auto" w:fill="auto"/>
            <w:vAlign w:val="center"/>
          </w:tcPr>
          <w:p w14:paraId="3E2CDE32" w14:textId="22116996" w:rsidR="00314EB9" w:rsidRDefault="00314EB9" w:rsidP="00314EB9">
            <w:pPr>
              <w:rPr>
                <w:rFonts w:eastAsia="等线"/>
                <w:sz w:val="18"/>
                <w:szCs w:val="18"/>
                <w:lang w:eastAsia="zh-CN"/>
              </w:rPr>
            </w:pPr>
            <w:r>
              <w:rPr>
                <w:rFonts w:eastAsia="等线" w:hint="eastAsia"/>
                <w:sz w:val="18"/>
                <w:szCs w:val="18"/>
                <w:lang w:eastAsia="zh-CN"/>
              </w:rPr>
              <w:t>9</w:t>
            </w:r>
            <w:r w:rsidR="00DA1A0D">
              <w:rPr>
                <w:rFonts w:eastAsia="等线"/>
                <w:sz w:val="18"/>
                <w:szCs w:val="18"/>
                <w:lang w:eastAsia="zh-CN"/>
              </w:rPr>
              <w:t>8.43</w:t>
            </w:r>
            <w:r>
              <w:rPr>
                <w:rFonts w:eastAsia="等线"/>
                <w:sz w:val="18"/>
                <w:szCs w:val="18"/>
                <w:lang w:eastAsia="zh-CN"/>
              </w:rPr>
              <w:t>%</w:t>
            </w:r>
          </w:p>
        </w:tc>
        <w:tc>
          <w:tcPr>
            <w:tcW w:w="1152" w:type="dxa"/>
            <w:shd w:val="clear" w:color="auto" w:fill="auto"/>
            <w:vAlign w:val="center"/>
          </w:tcPr>
          <w:p w14:paraId="5A54F636" w14:textId="38C1E8EC" w:rsidR="00314EB9" w:rsidRDefault="00314EB9" w:rsidP="00314EB9">
            <w:pPr>
              <w:rPr>
                <w:rFonts w:eastAsia="等线"/>
                <w:sz w:val="18"/>
                <w:szCs w:val="18"/>
                <w:lang w:eastAsia="zh-CN"/>
              </w:rPr>
            </w:pPr>
            <w:r>
              <w:rPr>
                <w:rFonts w:eastAsia="等线" w:hint="eastAsia"/>
                <w:sz w:val="18"/>
                <w:szCs w:val="18"/>
                <w:lang w:eastAsia="zh-CN"/>
              </w:rPr>
              <w:t>9</w:t>
            </w:r>
            <w:r w:rsidR="003934BA">
              <w:rPr>
                <w:rFonts w:eastAsia="等线"/>
                <w:sz w:val="18"/>
                <w:szCs w:val="18"/>
                <w:lang w:eastAsia="zh-CN"/>
              </w:rPr>
              <w:t>1.78</w:t>
            </w:r>
            <w:r>
              <w:rPr>
                <w:rFonts w:eastAsia="等线"/>
                <w:sz w:val="18"/>
                <w:szCs w:val="18"/>
                <w:lang w:eastAsia="zh-CN"/>
              </w:rPr>
              <w:t>%</w:t>
            </w:r>
          </w:p>
        </w:tc>
      </w:tr>
      <w:tr w:rsidR="00314EB9" w14:paraId="4E979647" w14:textId="77777777" w:rsidTr="00034B5A">
        <w:trPr>
          <w:trHeight w:val="176"/>
          <w:jc w:val="center"/>
        </w:trPr>
        <w:tc>
          <w:tcPr>
            <w:tcW w:w="2027" w:type="dxa"/>
            <w:gridSpan w:val="2"/>
            <w:shd w:val="clear" w:color="auto" w:fill="auto"/>
          </w:tcPr>
          <w:p w14:paraId="3D3AB408" w14:textId="77777777" w:rsidR="00314EB9" w:rsidRDefault="00314EB9" w:rsidP="00314EB9">
            <w:pPr>
              <w:rPr>
                <w:rFonts w:eastAsia="等线"/>
                <w:sz w:val="18"/>
                <w:szCs w:val="18"/>
              </w:rPr>
            </w:pPr>
            <w:r>
              <w:rPr>
                <w:rFonts w:eastAsia="等线"/>
                <w:sz w:val="18"/>
                <w:szCs w:val="18"/>
              </w:rPr>
              <w:t>BO</w:t>
            </w:r>
          </w:p>
        </w:tc>
        <w:tc>
          <w:tcPr>
            <w:tcW w:w="1152" w:type="dxa"/>
            <w:shd w:val="clear" w:color="auto" w:fill="auto"/>
            <w:vAlign w:val="center"/>
          </w:tcPr>
          <w:p w14:paraId="10196489" w14:textId="2939A8DA" w:rsidR="00314EB9" w:rsidRDefault="00314EB9" w:rsidP="00314EB9">
            <w:pPr>
              <w:rPr>
                <w:rFonts w:eastAsia="等线"/>
                <w:sz w:val="18"/>
                <w:szCs w:val="18"/>
                <w:lang w:eastAsia="zh-CN"/>
              </w:rPr>
            </w:pPr>
            <w:r>
              <w:rPr>
                <w:rFonts w:eastAsia="等线" w:hint="eastAsia"/>
                <w:sz w:val="18"/>
                <w:szCs w:val="18"/>
                <w:lang w:eastAsia="zh-CN"/>
              </w:rPr>
              <w:t>1</w:t>
            </w:r>
            <w:r>
              <w:rPr>
                <w:rFonts w:eastAsia="等线"/>
                <w:sz w:val="18"/>
                <w:szCs w:val="18"/>
                <w:lang w:eastAsia="zh-CN"/>
              </w:rPr>
              <w:t>6%</w:t>
            </w:r>
          </w:p>
        </w:tc>
        <w:tc>
          <w:tcPr>
            <w:tcW w:w="1152" w:type="dxa"/>
            <w:shd w:val="clear" w:color="auto" w:fill="auto"/>
            <w:vAlign w:val="center"/>
          </w:tcPr>
          <w:p w14:paraId="39329624" w14:textId="19ECB09F" w:rsidR="00314EB9" w:rsidRDefault="00314EB9" w:rsidP="00314EB9">
            <w:pPr>
              <w:rPr>
                <w:rFonts w:eastAsia="等线"/>
                <w:sz w:val="18"/>
                <w:szCs w:val="18"/>
                <w:lang w:eastAsia="zh-CN"/>
              </w:rPr>
            </w:pPr>
            <w:r>
              <w:rPr>
                <w:rFonts w:eastAsia="等线" w:hint="eastAsia"/>
                <w:sz w:val="18"/>
                <w:szCs w:val="18"/>
                <w:lang w:eastAsia="zh-CN"/>
              </w:rPr>
              <w:t>4</w:t>
            </w:r>
            <w:r w:rsidR="00DA1A0D">
              <w:rPr>
                <w:rFonts w:eastAsia="等线"/>
                <w:sz w:val="18"/>
                <w:szCs w:val="18"/>
                <w:lang w:eastAsia="zh-CN"/>
              </w:rPr>
              <w:t>3</w:t>
            </w:r>
            <w:r>
              <w:rPr>
                <w:rFonts w:eastAsia="等线"/>
                <w:sz w:val="18"/>
                <w:szCs w:val="18"/>
                <w:lang w:eastAsia="zh-CN"/>
              </w:rPr>
              <w:t>%</w:t>
            </w:r>
          </w:p>
        </w:tc>
        <w:tc>
          <w:tcPr>
            <w:tcW w:w="1152" w:type="dxa"/>
            <w:shd w:val="clear" w:color="auto" w:fill="auto"/>
            <w:vAlign w:val="center"/>
          </w:tcPr>
          <w:p w14:paraId="64B6A9A9" w14:textId="7CDD8B96" w:rsidR="00314EB9" w:rsidRDefault="00314EB9" w:rsidP="00314EB9">
            <w:pPr>
              <w:rPr>
                <w:rFonts w:eastAsia="等线"/>
                <w:sz w:val="18"/>
                <w:szCs w:val="18"/>
                <w:lang w:eastAsia="zh-CN"/>
              </w:rPr>
            </w:pPr>
            <w:r>
              <w:rPr>
                <w:rFonts w:eastAsia="等线" w:hint="eastAsia"/>
                <w:sz w:val="18"/>
                <w:szCs w:val="18"/>
                <w:lang w:eastAsia="zh-CN"/>
              </w:rPr>
              <w:t>7</w:t>
            </w:r>
            <w:r w:rsidR="003934BA">
              <w:rPr>
                <w:rFonts w:eastAsia="等线"/>
                <w:sz w:val="18"/>
                <w:szCs w:val="18"/>
                <w:lang w:eastAsia="zh-CN"/>
              </w:rPr>
              <w:t>0</w:t>
            </w:r>
            <w:r>
              <w:rPr>
                <w:rFonts w:eastAsia="等线"/>
                <w:sz w:val="18"/>
                <w:szCs w:val="18"/>
                <w:lang w:eastAsia="zh-CN"/>
              </w:rPr>
              <w:t>%</w:t>
            </w:r>
          </w:p>
        </w:tc>
      </w:tr>
      <w:tr w:rsidR="00314EB9" w14:paraId="52EEE1B8" w14:textId="77777777" w:rsidTr="00034B5A">
        <w:trPr>
          <w:trHeight w:val="176"/>
          <w:jc w:val="center"/>
        </w:trPr>
        <w:tc>
          <w:tcPr>
            <w:tcW w:w="5483" w:type="dxa"/>
            <w:gridSpan w:val="5"/>
            <w:shd w:val="clear" w:color="auto" w:fill="auto"/>
          </w:tcPr>
          <w:p w14:paraId="286D127D" w14:textId="77777777" w:rsidR="00314EB9" w:rsidRDefault="00314EB9" w:rsidP="00314EB9">
            <w:pPr>
              <w:rPr>
                <w:rFonts w:eastAsia="等线"/>
                <w:sz w:val="18"/>
                <w:szCs w:val="18"/>
              </w:rPr>
            </w:pPr>
            <w:r>
              <w:rPr>
                <w:rFonts w:eastAsia="等线"/>
                <w:sz w:val="18"/>
                <w:szCs w:val="18"/>
              </w:rPr>
              <w:t>Additional report/notes:</w:t>
            </w:r>
          </w:p>
          <w:p w14:paraId="7B6B0013" w14:textId="5D9DB833" w:rsidR="00314EB9" w:rsidRDefault="00314EB9">
            <w:pPr>
              <w:rPr>
                <w:rFonts w:eastAsia="等线"/>
                <w:sz w:val="18"/>
                <w:szCs w:val="18"/>
                <w:lang w:eastAsia="zh-CN"/>
              </w:rPr>
            </w:pPr>
            <w:r>
              <w:rPr>
                <w:rFonts w:eastAsia="等线"/>
                <w:sz w:val="18"/>
                <w:szCs w:val="18"/>
                <w:lang w:eastAsia="zh-CN"/>
              </w:rPr>
              <w:t>BW = 2GHz,</w:t>
            </w:r>
            <w:r>
              <w:rPr>
                <w:rFonts w:eastAsia="等线" w:hint="eastAsia"/>
                <w:sz w:val="18"/>
                <w:szCs w:val="18"/>
                <w:lang w:eastAsia="zh-CN"/>
              </w:rPr>
              <w:t xml:space="preserve"> </w:t>
            </w:r>
            <w:r>
              <w:rPr>
                <w:rFonts w:eastAsia="等线"/>
                <w:sz w:val="18"/>
                <w:szCs w:val="18"/>
                <w:lang w:eastAsia="zh-CN"/>
              </w:rPr>
              <w:t xml:space="preserve">FTP3 traffic file size </w:t>
            </w:r>
            <w:r>
              <w:rPr>
                <w:rFonts w:eastAsia="等线" w:hint="eastAsia"/>
                <w:sz w:val="18"/>
                <w:szCs w:val="18"/>
                <w:lang w:eastAsia="zh-CN"/>
              </w:rPr>
              <w:t>=</w:t>
            </w:r>
            <w:r>
              <w:rPr>
                <w:rFonts w:eastAsia="等线"/>
                <w:sz w:val="18"/>
                <w:szCs w:val="18"/>
                <w:lang w:eastAsia="zh-CN"/>
              </w:rPr>
              <w:t xml:space="preserve"> 27Mbyte</w:t>
            </w:r>
            <w:r>
              <w:rPr>
                <w:rFonts w:eastAsia="等线" w:hint="eastAsia"/>
                <w:sz w:val="18"/>
                <w:szCs w:val="18"/>
                <w:lang w:eastAsia="zh-CN"/>
              </w:rPr>
              <w:t>,</w:t>
            </w:r>
            <w:r>
              <w:rPr>
                <w:rFonts w:eastAsia="等线"/>
                <w:sz w:val="18"/>
                <w:szCs w:val="18"/>
                <w:lang w:eastAsia="zh-CN"/>
              </w:rPr>
              <w:t xml:space="preserve"> two operator, MCOT=5ms</w:t>
            </w:r>
            <w:r>
              <w:rPr>
                <w:rFonts w:eastAsia="等线" w:hint="eastAsia"/>
                <w:sz w:val="18"/>
                <w:szCs w:val="18"/>
                <w:lang w:eastAsia="zh-CN"/>
              </w:rPr>
              <w:t>;</w:t>
            </w:r>
            <w:r>
              <w:rPr>
                <w:rFonts w:eastAsia="等线"/>
                <w:sz w:val="18"/>
                <w:szCs w:val="18"/>
                <w:lang w:eastAsia="zh-CN"/>
              </w:rPr>
              <w:t xml:space="preserve"> </w:t>
            </w:r>
            <w:r>
              <w:rPr>
                <w:rFonts w:eastAsia="等线" w:hint="eastAsia"/>
                <w:sz w:val="18"/>
                <w:szCs w:val="18"/>
                <w:lang w:eastAsia="zh-CN"/>
              </w:rPr>
              <w:t>B</w:t>
            </w:r>
            <w:r>
              <w:rPr>
                <w:rFonts w:eastAsia="等线"/>
                <w:sz w:val="18"/>
                <w:szCs w:val="18"/>
                <w:lang w:eastAsia="zh-CN"/>
              </w:rPr>
              <w:t xml:space="preserve">S </w:t>
            </w:r>
            <w:r>
              <w:rPr>
                <w:rFonts w:eastAsia="等线" w:hint="eastAsia"/>
                <w:sz w:val="18"/>
                <w:szCs w:val="18"/>
                <w:lang w:eastAsia="zh-CN"/>
              </w:rPr>
              <w:t>t</w:t>
            </w:r>
            <w:r>
              <w:rPr>
                <w:rFonts w:eastAsia="等线"/>
                <w:sz w:val="18"/>
                <w:szCs w:val="18"/>
                <w:lang w:eastAsia="zh-CN"/>
              </w:rPr>
              <w:t xml:space="preserve">o UE: InH open office channel. Antenna Configuration: </w:t>
            </w:r>
            <w:r w:rsidRPr="0083660A">
              <w:rPr>
                <w:sz w:val="18"/>
              </w:rPr>
              <w:t>(M, N, P, M</w:t>
            </w:r>
            <w:r w:rsidRPr="0083660A">
              <w:rPr>
                <w:sz w:val="18"/>
                <w:vertAlign w:val="subscript"/>
              </w:rPr>
              <w:t>g</w:t>
            </w:r>
            <w:r w:rsidRPr="0083660A">
              <w:rPr>
                <w:sz w:val="18"/>
              </w:rPr>
              <w:t>, N</w:t>
            </w:r>
            <w:r w:rsidRPr="0083660A">
              <w:rPr>
                <w:sz w:val="18"/>
                <w:vertAlign w:val="subscript"/>
              </w:rPr>
              <w:t>g</w:t>
            </w:r>
            <w:r w:rsidRPr="0083660A">
              <w:rPr>
                <w:sz w:val="18"/>
              </w:rPr>
              <w:t xml:space="preserve">)  = (4, </w:t>
            </w:r>
            <w:r w:rsidR="00435812">
              <w:rPr>
                <w:sz w:val="18"/>
              </w:rPr>
              <w:t>4</w:t>
            </w:r>
            <w:r w:rsidRPr="0083660A">
              <w:rPr>
                <w:sz w:val="18"/>
              </w:rPr>
              <w:t>, 2, 1, 1), Dh = Dv = 0.5 λ for gNB. (M, N, P, Mg, Ng) = (</w:t>
            </w:r>
            <w:r>
              <w:rPr>
                <w:sz w:val="18"/>
              </w:rPr>
              <w:t>1</w:t>
            </w:r>
            <w:r w:rsidRPr="0083660A">
              <w:rPr>
                <w:sz w:val="18"/>
              </w:rPr>
              <w:t>, 2, 2, 1, 2), Dh = Dv = 0.5 λ for UE</w:t>
            </w:r>
            <w:r>
              <w:rPr>
                <w:sz w:val="18"/>
              </w:rPr>
              <w:t>. MIMO: single layer</w:t>
            </w:r>
          </w:p>
        </w:tc>
      </w:tr>
    </w:tbl>
    <w:p w14:paraId="1B54C4E2" w14:textId="77777777" w:rsidR="00D4223B" w:rsidRPr="00DD2C85" w:rsidRDefault="00D4223B" w:rsidP="0015646D">
      <w:pPr>
        <w:rPr>
          <w:lang w:eastAsia="zh-CN"/>
        </w:rPr>
      </w:pPr>
    </w:p>
    <w:sectPr w:rsidR="00D4223B" w:rsidRPr="00DD2C8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FEA8C1" w14:textId="77777777" w:rsidR="007F2324" w:rsidRDefault="007F2324">
      <w:r>
        <w:separator/>
      </w:r>
    </w:p>
  </w:endnote>
  <w:endnote w:type="continuationSeparator" w:id="0">
    <w:p w14:paraId="469EA66F" w14:textId="77777777" w:rsidR="007F2324" w:rsidRDefault="007F2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5CEE0" w14:textId="77777777" w:rsidR="007F2324" w:rsidRDefault="007F2324">
      <w:r>
        <w:separator/>
      </w:r>
    </w:p>
  </w:footnote>
  <w:footnote w:type="continuationSeparator" w:id="0">
    <w:p w14:paraId="3049BA37" w14:textId="77777777" w:rsidR="007F2324" w:rsidRDefault="007F23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05047"/>
    <w:multiLevelType w:val="hybridMultilevel"/>
    <w:tmpl w:val="51DE25EA"/>
    <w:lvl w:ilvl="0" w:tplc="FFFFFFFF">
      <w:start w:val="350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A3C52"/>
    <w:multiLevelType w:val="hybridMultilevel"/>
    <w:tmpl w:val="9FBEE662"/>
    <w:lvl w:ilvl="0" w:tplc="F5660904">
      <w:start w:val="1"/>
      <w:numFmt w:val="bullet"/>
      <w:lvlText w:val="•"/>
      <w:lvlJc w:val="left"/>
      <w:pPr>
        <w:tabs>
          <w:tab w:val="num" w:pos="720"/>
        </w:tabs>
        <w:ind w:left="720" w:hanging="360"/>
      </w:pPr>
      <w:rPr>
        <w:rFonts w:ascii="Arial" w:hAnsi="Arial" w:hint="default"/>
      </w:rPr>
    </w:lvl>
    <w:lvl w:ilvl="1" w:tplc="1754661E" w:tentative="1">
      <w:start w:val="1"/>
      <w:numFmt w:val="bullet"/>
      <w:lvlText w:val="•"/>
      <w:lvlJc w:val="left"/>
      <w:pPr>
        <w:tabs>
          <w:tab w:val="num" w:pos="1440"/>
        </w:tabs>
        <w:ind w:left="1440" w:hanging="360"/>
      </w:pPr>
      <w:rPr>
        <w:rFonts w:ascii="Arial" w:hAnsi="Arial" w:hint="default"/>
      </w:rPr>
    </w:lvl>
    <w:lvl w:ilvl="2" w:tplc="213EC312" w:tentative="1">
      <w:start w:val="1"/>
      <w:numFmt w:val="bullet"/>
      <w:lvlText w:val="•"/>
      <w:lvlJc w:val="left"/>
      <w:pPr>
        <w:tabs>
          <w:tab w:val="num" w:pos="2160"/>
        </w:tabs>
        <w:ind w:left="2160" w:hanging="360"/>
      </w:pPr>
      <w:rPr>
        <w:rFonts w:ascii="Arial" w:hAnsi="Arial" w:hint="default"/>
      </w:rPr>
    </w:lvl>
    <w:lvl w:ilvl="3" w:tplc="02502F92" w:tentative="1">
      <w:start w:val="1"/>
      <w:numFmt w:val="bullet"/>
      <w:lvlText w:val="•"/>
      <w:lvlJc w:val="left"/>
      <w:pPr>
        <w:tabs>
          <w:tab w:val="num" w:pos="2880"/>
        </w:tabs>
        <w:ind w:left="2880" w:hanging="360"/>
      </w:pPr>
      <w:rPr>
        <w:rFonts w:ascii="Arial" w:hAnsi="Arial" w:hint="default"/>
      </w:rPr>
    </w:lvl>
    <w:lvl w:ilvl="4" w:tplc="61C09ACA" w:tentative="1">
      <w:start w:val="1"/>
      <w:numFmt w:val="bullet"/>
      <w:lvlText w:val="•"/>
      <w:lvlJc w:val="left"/>
      <w:pPr>
        <w:tabs>
          <w:tab w:val="num" w:pos="3600"/>
        </w:tabs>
        <w:ind w:left="3600" w:hanging="360"/>
      </w:pPr>
      <w:rPr>
        <w:rFonts w:ascii="Arial" w:hAnsi="Arial" w:hint="default"/>
      </w:rPr>
    </w:lvl>
    <w:lvl w:ilvl="5" w:tplc="AC62B2DE" w:tentative="1">
      <w:start w:val="1"/>
      <w:numFmt w:val="bullet"/>
      <w:lvlText w:val="•"/>
      <w:lvlJc w:val="left"/>
      <w:pPr>
        <w:tabs>
          <w:tab w:val="num" w:pos="4320"/>
        </w:tabs>
        <w:ind w:left="4320" w:hanging="360"/>
      </w:pPr>
      <w:rPr>
        <w:rFonts w:ascii="Arial" w:hAnsi="Arial" w:hint="default"/>
      </w:rPr>
    </w:lvl>
    <w:lvl w:ilvl="6" w:tplc="A05C7348" w:tentative="1">
      <w:start w:val="1"/>
      <w:numFmt w:val="bullet"/>
      <w:lvlText w:val="•"/>
      <w:lvlJc w:val="left"/>
      <w:pPr>
        <w:tabs>
          <w:tab w:val="num" w:pos="5040"/>
        </w:tabs>
        <w:ind w:left="5040" w:hanging="360"/>
      </w:pPr>
      <w:rPr>
        <w:rFonts w:ascii="Arial" w:hAnsi="Arial" w:hint="default"/>
      </w:rPr>
    </w:lvl>
    <w:lvl w:ilvl="7" w:tplc="03285E66" w:tentative="1">
      <w:start w:val="1"/>
      <w:numFmt w:val="bullet"/>
      <w:lvlText w:val="•"/>
      <w:lvlJc w:val="left"/>
      <w:pPr>
        <w:tabs>
          <w:tab w:val="num" w:pos="5760"/>
        </w:tabs>
        <w:ind w:left="5760" w:hanging="360"/>
      </w:pPr>
      <w:rPr>
        <w:rFonts w:ascii="Arial" w:hAnsi="Arial" w:hint="default"/>
      </w:rPr>
    </w:lvl>
    <w:lvl w:ilvl="8" w:tplc="CA5480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271055"/>
    <w:multiLevelType w:val="multilevel"/>
    <w:tmpl w:val="0F271055"/>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B922767"/>
    <w:multiLevelType w:val="hybridMultilevel"/>
    <w:tmpl w:val="155258BC"/>
    <w:lvl w:ilvl="0" w:tplc="EF0406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520540"/>
    <w:multiLevelType w:val="multilevel"/>
    <w:tmpl w:val="0F271055"/>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num w:numId="1">
    <w:abstractNumId w:val="4"/>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3"/>
  </w:num>
  <w:num w:numId="7">
    <w:abstractNumId w:val="5"/>
  </w:num>
  <w:num w:numId="8">
    <w:abstractNumId w:val="0"/>
  </w:num>
  <w:num w:numId="9">
    <w:abstractNumId w:val="1"/>
  </w:num>
  <w:num w:numId="10">
    <w:abstractNumId w:val="3"/>
  </w:num>
  <w:num w:numId="11">
    <w:abstractNumId w:val="3"/>
  </w:num>
  <w:num w:numId="1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2F5"/>
    <w:rsid w:val="0000458E"/>
    <w:rsid w:val="00004919"/>
    <w:rsid w:val="00004E70"/>
    <w:rsid w:val="000072B6"/>
    <w:rsid w:val="00007813"/>
    <w:rsid w:val="00007FC6"/>
    <w:rsid w:val="000109E6"/>
    <w:rsid w:val="00011F67"/>
    <w:rsid w:val="00012862"/>
    <w:rsid w:val="000128E6"/>
    <w:rsid w:val="00012B3B"/>
    <w:rsid w:val="00015EFB"/>
    <w:rsid w:val="000165E2"/>
    <w:rsid w:val="000172BE"/>
    <w:rsid w:val="00017D8A"/>
    <w:rsid w:val="00023076"/>
    <w:rsid w:val="000230C5"/>
    <w:rsid w:val="00023388"/>
    <w:rsid w:val="00023425"/>
    <w:rsid w:val="000241BE"/>
    <w:rsid w:val="000242F2"/>
    <w:rsid w:val="00025AEE"/>
    <w:rsid w:val="00026D4B"/>
    <w:rsid w:val="000275C6"/>
    <w:rsid w:val="00027AD6"/>
    <w:rsid w:val="00027F7F"/>
    <w:rsid w:val="0003024C"/>
    <w:rsid w:val="00031ADB"/>
    <w:rsid w:val="00032056"/>
    <w:rsid w:val="000328CA"/>
    <w:rsid w:val="00032E40"/>
    <w:rsid w:val="0003376B"/>
    <w:rsid w:val="00034676"/>
    <w:rsid w:val="000346E6"/>
    <w:rsid w:val="00034B5A"/>
    <w:rsid w:val="000352B3"/>
    <w:rsid w:val="00035B74"/>
    <w:rsid w:val="000372AC"/>
    <w:rsid w:val="000372BA"/>
    <w:rsid w:val="0004023E"/>
    <w:rsid w:val="0004024B"/>
    <w:rsid w:val="00041C57"/>
    <w:rsid w:val="000434B7"/>
    <w:rsid w:val="000435E4"/>
    <w:rsid w:val="00043C0B"/>
    <w:rsid w:val="00044C1D"/>
    <w:rsid w:val="00046796"/>
    <w:rsid w:val="000467FD"/>
    <w:rsid w:val="00046A56"/>
    <w:rsid w:val="00046AAF"/>
    <w:rsid w:val="00047225"/>
    <w:rsid w:val="00047E60"/>
    <w:rsid w:val="00051641"/>
    <w:rsid w:val="00052041"/>
    <w:rsid w:val="00052175"/>
    <w:rsid w:val="00052AD2"/>
    <w:rsid w:val="000530DF"/>
    <w:rsid w:val="00054E0C"/>
    <w:rsid w:val="00055087"/>
    <w:rsid w:val="0005541D"/>
    <w:rsid w:val="000565C8"/>
    <w:rsid w:val="00057DC8"/>
    <w:rsid w:val="00060668"/>
    <w:rsid w:val="00060E6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13E1"/>
    <w:rsid w:val="000823B0"/>
    <w:rsid w:val="0008335B"/>
    <w:rsid w:val="00083379"/>
    <w:rsid w:val="00083587"/>
    <w:rsid w:val="00083838"/>
    <w:rsid w:val="00083B6A"/>
    <w:rsid w:val="00085E04"/>
    <w:rsid w:val="00086800"/>
    <w:rsid w:val="00087913"/>
    <w:rsid w:val="000902DC"/>
    <w:rsid w:val="0009031D"/>
    <w:rsid w:val="00090C86"/>
    <w:rsid w:val="000911AE"/>
    <w:rsid w:val="0009184F"/>
    <w:rsid w:val="00093697"/>
    <w:rsid w:val="00093D42"/>
    <w:rsid w:val="00093DD0"/>
    <w:rsid w:val="00094A16"/>
    <w:rsid w:val="00094DE6"/>
    <w:rsid w:val="00096356"/>
    <w:rsid w:val="00097C99"/>
    <w:rsid w:val="000A07C3"/>
    <w:rsid w:val="000A0971"/>
    <w:rsid w:val="000A0F14"/>
    <w:rsid w:val="000A1441"/>
    <w:rsid w:val="000A1A06"/>
    <w:rsid w:val="000A1B60"/>
    <w:rsid w:val="000A1E4F"/>
    <w:rsid w:val="000A21B4"/>
    <w:rsid w:val="000A2CC7"/>
    <w:rsid w:val="000A2ED6"/>
    <w:rsid w:val="000A4205"/>
    <w:rsid w:val="000A4A19"/>
    <w:rsid w:val="000A5251"/>
    <w:rsid w:val="000A6351"/>
    <w:rsid w:val="000A63D6"/>
    <w:rsid w:val="000A7B38"/>
    <w:rsid w:val="000B0343"/>
    <w:rsid w:val="000B0D3C"/>
    <w:rsid w:val="000B2985"/>
    <w:rsid w:val="000B2C88"/>
    <w:rsid w:val="000B3342"/>
    <w:rsid w:val="000B4C4C"/>
    <w:rsid w:val="000B4CD1"/>
    <w:rsid w:val="000B518C"/>
    <w:rsid w:val="000B51FA"/>
    <w:rsid w:val="000B5905"/>
    <w:rsid w:val="000B5975"/>
    <w:rsid w:val="000B6E2C"/>
    <w:rsid w:val="000B76C5"/>
    <w:rsid w:val="000B7A10"/>
    <w:rsid w:val="000C115D"/>
    <w:rsid w:val="000C1535"/>
    <w:rsid w:val="000C1DAB"/>
    <w:rsid w:val="000C252B"/>
    <w:rsid w:val="000C2FBD"/>
    <w:rsid w:val="000C35B5"/>
    <w:rsid w:val="000C3B0C"/>
    <w:rsid w:val="000C3B1B"/>
    <w:rsid w:val="000C422D"/>
    <w:rsid w:val="000C475C"/>
    <w:rsid w:val="000C4871"/>
    <w:rsid w:val="000C56BB"/>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657"/>
    <w:rsid w:val="000D57F8"/>
    <w:rsid w:val="000D5851"/>
    <w:rsid w:val="000D5C60"/>
    <w:rsid w:val="000D71E2"/>
    <w:rsid w:val="000D731C"/>
    <w:rsid w:val="000D73A5"/>
    <w:rsid w:val="000E04FD"/>
    <w:rsid w:val="000E07D6"/>
    <w:rsid w:val="000E1380"/>
    <w:rsid w:val="000E18DF"/>
    <w:rsid w:val="000E3980"/>
    <w:rsid w:val="000E4AA2"/>
    <w:rsid w:val="000E59A0"/>
    <w:rsid w:val="000E7A84"/>
    <w:rsid w:val="000F15BC"/>
    <w:rsid w:val="000F180A"/>
    <w:rsid w:val="000F1C92"/>
    <w:rsid w:val="000F1DC8"/>
    <w:rsid w:val="000F21EF"/>
    <w:rsid w:val="000F2EEE"/>
    <w:rsid w:val="000F30FA"/>
    <w:rsid w:val="000F3697"/>
    <w:rsid w:val="000F4EF1"/>
    <w:rsid w:val="000F6A11"/>
    <w:rsid w:val="000F71D8"/>
    <w:rsid w:val="000F7F58"/>
    <w:rsid w:val="00100128"/>
    <w:rsid w:val="00100FF3"/>
    <w:rsid w:val="001026CA"/>
    <w:rsid w:val="00102803"/>
    <w:rsid w:val="001043C2"/>
    <w:rsid w:val="001043E1"/>
    <w:rsid w:val="0010505A"/>
    <w:rsid w:val="00105CC7"/>
    <w:rsid w:val="00105EAB"/>
    <w:rsid w:val="00107779"/>
    <w:rsid w:val="001078C2"/>
    <w:rsid w:val="00107C0C"/>
    <w:rsid w:val="00107E1C"/>
    <w:rsid w:val="00110243"/>
    <w:rsid w:val="001112C4"/>
    <w:rsid w:val="00111444"/>
    <w:rsid w:val="00111723"/>
    <w:rsid w:val="00111E08"/>
    <w:rsid w:val="001129B5"/>
    <w:rsid w:val="00112BE6"/>
    <w:rsid w:val="0011348A"/>
    <w:rsid w:val="001141E3"/>
    <w:rsid w:val="001144DF"/>
    <w:rsid w:val="001151D3"/>
    <w:rsid w:val="0011557B"/>
    <w:rsid w:val="0011586A"/>
    <w:rsid w:val="00115962"/>
    <w:rsid w:val="00117C85"/>
    <w:rsid w:val="00120B13"/>
    <w:rsid w:val="00122863"/>
    <w:rsid w:val="00124D84"/>
    <w:rsid w:val="001250DD"/>
    <w:rsid w:val="00125733"/>
    <w:rsid w:val="001263AA"/>
    <w:rsid w:val="00127EBB"/>
    <w:rsid w:val="00130779"/>
    <w:rsid w:val="001307A1"/>
    <w:rsid w:val="001321D3"/>
    <w:rsid w:val="00133599"/>
    <w:rsid w:val="00133BF7"/>
    <w:rsid w:val="00134B88"/>
    <w:rsid w:val="00136A23"/>
    <w:rsid w:val="00136B99"/>
    <w:rsid w:val="00137801"/>
    <w:rsid w:val="0014063E"/>
    <w:rsid w:val="0014087D"/>
    <w:rsid w:val="00140F74"/>
    <w:rsid w:val="00141191"/>
    <w:rsid w:val="0014159C"/>
    <w:rsid w:val="00142665"/>
    <w:rsid w:val="0014384A"/>
    <w:rsid w:val="00143B7F"/>
    <w:rsid w:val="00143E80"/>
    <w:rsid w:val="0014450F"/>
    <w:rsid w:val="00144D8F"/>
    <w:rsid w:val="00145C74"/>
    <w:rsid w:val="00146207"/>
    <w:rsid w:val="001462E9"/>
    <w:rsid w:val="001463FA"/>
    <w:rsid w:val="00146A65"/>
    <w:rsid w:val="00146E32"/>
    <w:rsid w:val="001474E7"/>
    <w:rsid w:val="00147D2C"/>
    <w:rsid w:val="00150813"/>
    <w:rsid w:val="00151619"/>
    <w:rsid w:val="00152835"/>
    <w:rsid w:val="00152CF9"/>
    <w:rsid w:val="001533A6"/>
    <w:rsid w:val="00154438"/>
    <w:rsid w:val="00154FF8"/>
    <w:rsid w:val="001559FA"/>
    <w:rsid w:val="00156374"/>
    <w:rsid w:val="0015646D"/>
    <w:rsid w:val="001577D8"/>
    <w:rsid w:val="00157E7C"/>
    <w:rsid w:val="00157FC3"/>
    <w:rsid w:val="00160739"/>
    <w:rsid w:val="0016271E"/>
    <w:rsid w:val="00162D7A"/>
    <w:rsid w:val="00164DAB"/>
    <w:rsid w:val="00165BBB"/>
    <w:rsid w:val="0016613F"/>
    <w:rsid w:val="00166215"/>
    <w:rsid w:val="00166591"/>
    <w:rsid w:val="001669BD"/>
    <w:rsid w:val="001672BE"/>
    <w:rsid w:val="00171143"/>
    <w:rsid w:val="00172864"/>
    <w:rsid w:val="00172B82"/>
    <w:rsid w:val="00172EFA"/>
    <w:rsid w:val="00173608"/>
    <w:rsid w:val="001745EC"/>
    <w:rsid w:val="001747B7"/>
    <w:rsid w:val="00175C30"/>
    <w:rsid w:val="0017630C"/>
    <w:rsid w:val="00177069"/>
    <w:rsid w:val="00177FC1"/>
    <w:rsid w:val="001803D5"/>
    <w:rsid w:val="001815A2"/>
    <w:rsid w:val="00181FC1"/>
    <w:rsid w:val="00182BDB"/>
    <w:rsid w:val="00183034"/>
    <w:rsid w:val="001830F7"/>
    <w:rsid w:val="00183EE6"/>
    <w:rsid w:val="00184BA5"/>
    <w:rsid w:val="0018588A"/>
    <w:rsid w:val="00187252"/>
    <w:rsid w:val="00187B53"/>
    <w:rsid w:val="00191B91"/>
    <w:rsid w:val="00191C91"/>
    <w:rsid w:val="00192DD9"/>
    <w:rsid w:val="00194339"/>
    <w:rsid w:val="00194848"/>
    <w:rsid w:val="001958EA"/>
    <w:rsid w:val="00195A39"/>
    <w:rsid w:val="00195E0E"/>
    <w:rsid w:val="00197D53"/>
    <w:rsid w:val="001A08BF"/>
    <w:rsid w:val="001A15FF"/>
    <w:rsid w:val="001A180D"/>
    <w:rsid w:val="001A1BAC"/>
    <w:rsid w:val="001A23CE"/>
    <w:rsid w:val="001A24C1"/>
    <w:rsid w:val="001A2C89"/>
    <w:rsid w:val="001A673E"/>
    <w:rsid w:val="001A7763"/>
    <w:rsid w:val="001B046F"/>
    <w:rsid w:val="001B1C26"/>
    <w:rsid w:val="001B3964"/>
    <w:rsid w:val="001B4452"/>
    <w:rsid w:val="001B466C"/>
    <w:rsid w:val="001B4F34"/>
    <w:rsid w:val="001B52EC"/>
    <w:rsid w:val="001B554A"/>
    <w:rsid w:val="001B6564"/>
    <w:rsid w:val="001B691A"/>
    <w:rsid w:val="001C02D8"/>
    <w:rsid w:val="001C04E3"/>
    <w:rsid w:val="001C0D71"/>
    <w:rsid w:val="001C1C71"/>
    <w:rsid w:val="001C2378"/>
    <w:rsid w:val="001C3EE9"/>
    <w:rsid w:val="001C3FA4"/>
    <w:rsid w:val="001C40F9"/>
    <w:rsid w:val="001C458B"/>
    <w:rsid w:val="001C4D40"/>
    <w:rsid w:val="001C5D4F"/>
    <w:rsid w:val="001C64C0"/>
    <w:rsid w:val="001C69DA"/>
    <w:rsid w:val="001C6F06"/>
    <w:rsid w:val="001D03C9"/>
    <w:rsid w:val="001D2360"/>
    <w:rsid w:val="001D3109"/>
    <w:rsid w:val="001D332E"/>
    <w:rsid w:val="001D5033"/>
    <w:rsid w:val="001D5C88"/>
    <w:rsid w:val="001D6567"/>
    <w:rsid w:val="001D695C"/>
    <w:rsid w:val="001D6AB7"/>
    <w:rsid w:val="001D6FD9"/>
    <w:rsid w:val="001D780E"/>
    <w:rsid w:val="001E05C3"/>
    <w:rsid w:val="001E0AD3"/>
    <w:rsid w:val="001E36E4"/>
    <w:rsid w:val="001E379D"/>
    <w:rsid w:val="001E3A3C"/>
    <w:rsid w:val="001E5C23"/>
    <w:rsid w:val="001E7504"/>
    <w:rsid w:val="001E76DF"/>
    <w:rsid w:val="001E7A74"/>
    <w:rsid w:val="001F1308"/>
    <w:rsid w:val="001F1525"/>
    <w:rsid w:val="001F1E87"/>
    <w:rsid w:val="001F1EB6"/>
    <w:rsid w:val="001F2E23"/>
    <w:rsid w:val="001F341F"/>
    <w:rsid w:val="001F3911"/>
    <w:rsid w:val="001F3F1A"/>
    <w:rsid w:val="001F4568"/>
    <w:rsid w:val="001F4CBD"/>
    <w:rsid w:val="001F5545"/>
    <w:rsid w:val="001F5607"/>
    <w:rsid w:val="001F5653"/>
    <w:rsid w:val="001F5777"/>
    <w:rsid w:val="001F5937"/>
    <w:rsid w:val="001F59E3"/>
    <w:rsid w:val="001F59ED"/>
    <w:rsid w:val="001F7121"/>
    <w:rsid w:val="00200D2C"/>
    <w:rsid w:val="002015D5"/>
    <w:rsid w:val="0020197F"/>
    <w:rsid w:val="002019D8"/>
    <w:rsid w:val="00201EC7"/>
    <w:rsid w:val="0020349A"/>
    <w:rsid w:val="002034B4"/>
    <w:rsid w:val="00204032"/>
    <w:rsid w:val="00204BAD"/>
    <w:rsid w:val="00204D60"/>
    <w:rsid w:val="00205627"/>
    <w:rsid w:val="002056D0"/>
    <w:rsid w:val="00206334"/>
    <w:rsid w:val="00210860"/>
    <w:rsid w:val="00210B6A"/>
    <w:rsid w:val="002122B8"/>
    <w:rsid w:val="00212CB6"/>
    <w:rsid w:val="00212E37"/>
    <w:rsid w:val="002140FF"/>
    <w:rsid w:val="002141C4"/>
    <w:rsid w:val="00216E50"/>
    <w:rsid w:val="00217272"/>
    <w:rsid w:val="0022049A"/>
    <w:rsid w:val="00220894"/>
    <w:rsid w:val="00224952"/>
    <w:rsid w:val="00224DD2"/>
    <w:rsid w:val="00224EC2"/>
    <w:rsid w:val="0022569E"/>
    <w:rsid w:val="00225A6A"/>
    <w:rsid w:val="00225AC7"/>
    <w:rsid w:val="00225ACC"/>
    <w:rsid w:val="00230E4E"/>
    <w:rsid w:val="00231C25"/>
    <w:rsid w:val="00231C6F"/>
    <w:rsid w:val="00232A90"/>
    <w:rsid w:val="00234151"/>
    <w:rsid w:val="00234F8C"/>
    <w:rsid w:val="00235542"/>
    <w:rsid w:val="002369B0"/>
    <w:rsid w:val="00236AD8"/>
    <w:rsid w:val="002401F5"/>
    <w:rsid w:val="002406D8"/>
    <w:rsid w:val="00240E54"/>
    <w:rsid w:val="002451C5"/>
    <w:rsid w:val="0024593A"/>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57A6"/>
    <w:rsid w:val="00266B13"/>
    <w:rsid w:val="00270728"/>
    <w:rsid w:val="00270D42"/>
    <w:rsid w:val="0027195D"/>
    <w:rsid w:val="00272B03"/>
    <w:rsid w:val="002733E2"/>
    <w:rsid w:val="00274696"/>
    <w:rsid w:val="002750B1"/>
    <w:rsid w:val="00276A35"/>
    <w:rsid w:val="00276B1B"/>
    <w:rsid w:val="00277835"/>
    <w:rsid w:val="0027793C"/>
    <w:rsid w:val="00280002"/>
    <w:rsid w:val="00280AB1"/>
    <w:rsid w:val="002835A6"/>
    <w:rsid w:val="00283C6D"/>
    <w:rsid w:val="00283E7C"/>
    <w:rsid w:val="00284BAE"/>
    <w:rsid w:val="00285005"/>
    <w:rsid w:val="002859AF"/>
    <w:rsid w:val="00286AE7"/>
    <w:rsid w:val="00287243"/>
    <w:rsid w:val="00290647"/>
    <w:rsid w:val="00291385"/>
    <w:rsid w:val="00291422"/>
    <w:rsid w:val="00291684"/>
    <w:rsid w:val="0029237F"/>
    <w:rsid w:val="00292602"/>
    <w:rsid w:val="00292715"/>
    <w:rsid w:val="00293E57"/>
    <w:rsid w:val="002947D1"/>
    <w:rsid w:val="002948DF"/>
    <w:rsid w:val="00294D90"/>
    <w:rsid w:val="002A0E7C"/>
    <w:rsid w:val="002A1E92"/>
    <w:rsid w:val="002A204D"/>
    <w:rsid w:val="002A2616"/>
    <w:rsid w:val="002A26E1"/>
    <w:rsid w:val="002A368A"/>
    <w:rsid w:val="002A4065"/>
    <w:rsid w:val="002A59F0"/>
    <w:rsid w:val="002A6432"/>
    <w:rsid w:val="002A6E5E"/>
    <w:rsid w:val="002A6F25"/>
    <w:rsid w:val="002A6FD3"/>
    <w:rsid w:val="002B0A7D"/>
    <w:rsid w:val="002B1A69"/>
    <w:rsid w:val="002B2723"/>
    <w:rsid w:val="002B303A"/>
    <w:rsid w:val="002B512F"/>
    <w:rsid w:val="002B538E"/>
    <w:rsid w:val="002B5DCA"/>
    <w:rsid w:val="002B6BDC"/>
    <w:rsid w:val="002B712D"/>
    <w:rsid w:val="002B75B0"/>
    <w:rsid w:val="002B7EAF"/>
    <w:rsid w:val="002C099C"/>
    <w:rsid w:val="002C0B74"/>
    <w:rsid w:val="002C0C8B"/>
    <w:rsid w:val="002C0CBB"/>
    <w:rsid w:val="002C1201"/>
    <w:rsid w:val="002C1460"/>
    <w:rsid w:val="002C20F2"/>
    <w:rsid w:val="002C38B2"/>
    <w:rsid w:val="002C3F9C"/>
    <w:rsid w:val="002C5AFA"/>
    <w:rsid w:val="002C5B02"/>
    <w:rsid w:val="002C5F90"/>
    <w:rsid w:val="002D0439"/>
    <w:rsid w:val="002D0575"/>
    <w:rsid w:val="002D11B7"/>
    <w:rsid w:val="002D1786"/>
    <w:rsid w:val="002D1810"/>
    <w:rsid w:val="002D3BBC"/>
    <w:rsid w:val="002D438A"/>
    <w:rsid w:val="002D4735"/>
    <w:rsid w:val="002D5738"/>
    <w:rsid w:val="002D5E53"/>
    <w:rsid w:val="002D64C8"/>
    <w:rsid w:val="002E0319"/>
    <w:rsid w:val="002E179B"/>
    <w:rsid w:val="002E1C9E"/>
    <w:rsid w:val="002E257B"/>
    <w:rsid w:val="002E3C65"/>
    <w:rsid w:val="002E3F5B"/>
    <w:rsid w:val="002E4362"/>
    <w:rsid w:val="002E63D9"/>
    <w:rsid w:val="002E640E"/>
    <w:rsid w:val="002F05C6"/>
    <w:rsid w:val="002F0C28"/>
    <w:rsid w:val="002F3CDE"/>
    <w:rsid w:val="002F5DD6"/>
    <w:rsid w:val="002F5FEA"/>
    <w:rsid w:val="002F63E7"/>
    <w:rsid w:val="002F7BE3"/>
    <w:rsid w:val="002F7E6A"/>
    <w:rsid w:val="00300165"/>
    <w:rsid w:val="003010CF"/>
    <w:rsid w:val="00303440"/>
    <w:rsid w:val="00303AAD"/>
    <w:rsid w:val="00304D9B"/>
    <w:rsid w:val="00305FF9"/>
    <w:rsid w:val="00306DD7"/>
    <w:rsid w:val="00306E6B"/>
    <w:rsid w:val="003100C8"/>
    <w:rsid w:val="00310AEA"/>
    <w:rsid w:val="00311161"/>
    <w:rsid w:val="00312400"/>
    <w:rsid w:val="00312739"/>
    <w:rsid w:val="00312C3B"/>
    <w:rsid w:val="00312D10"/>
    <w:rsid w:val="00313C7B"/>
    <w:rsid w:val="00314EB9"/>
    <w:rsid w:val="0031712D"/>
    <w:rsid w:val="003178DA"/>
    <w:rsid w:val="00317DB8"/>
    <w:rsid w:val="00320618"/>
    <w:rsid w:val="0032100B"/>
    <w:rsid w:val="00321BD7"/>
    <w:rsid w:val="0032260F"/>
    <w:rsid w:val="003228DA"/>
    <w:rsid w:val="00323D6B"/>
    <w:rsid w:val="00326269"/>
    <w:rsid w:val="00326957"/>
    <w:rsid w:val="00326AE2"/>
    <w:rsid w:val="00331426"/>
    <w:rsid w:val="0033148A"/>
    <w:rsid w:val="0033171D"/>
    <w:rsid w:val="00331FC3"/>
    <w:rsid w:val="003336B3"/>
    <w:rsid w:val="00333C9B"/>
    <w:rsid w:val="00333FC4"/>
    <w:rsid w:val="00335B75"/>
    <w:rsid w:val="00335D8C"/>
    <w:rsid w:val="00336072"/>
    <w:rsid w:val="003363A1"/>
    <w:rsid w:val="00337FF5"/>
    <w:rsid w:val="0034226D"/>
    <w:rsid w:val="00342972"/>
    <w:rsid w:val="00342FDD"/>
    <w:rsid w:val="0034429B"/>
    <w:rsid w:val="00344866"/>
    <w:rsid w:val="0034638C"/>
    <w:rsid w:val="00346F7F"/>
    <w:rsid w:val="00347F4B"/>
    <w:rsid w:val="00350108"/>
    <w:rsid w:val="00350762"/>
    <w:rsid w:val="003507C4"/>
    <w:rsid w:val="003519A1"/>
    <w:rsid w:val="00352480"/>
    <w:rsid w:val="003530D2"/>
    <w:rsid w:val="0035331A"/>
    <w:rsid w:val="003534E1"/>
    <w:rsid w:val="003548D8"/>
    <w:rsid w:val="003554CA"/>
    <w:rsid w:val="003564D2"/>
    <w:rsid w:val="00360232"/>
    <w:rsid w:val="003602E0"/>
    <w:rsid w:val="00360D01"/>
    <w:rsid w:val="00362569"/>
    <w:rsid w:val="003633A5"/>
    <w:rsid w:val="003636CD"/>
    <w:rsid w:val="0036487C"/>
    <w:rsid w:val="00365411"/>
    <w:rsid w:val="00365FA2"/>
    <w:rsid w:val="00366C69"/>
    <w:rsid w:val="00367441"/>
    <w:rsid w:val="00367B1D"/>
    <w:rsid w:val="00367C23"/>
    <w:rsid w:val="00370AD9"/>
    <w:rsid w:val="00370E4F"/>
    <w:rsid w:val="00371215"/>
    <w:rsid w:val="00372F0D"/>
    <w:rsid w:val="00374059"/>
    <w:rsid w:val="0037535B"/>
    <w:rsid w:val="0037552D"/>
    <w:rsid w:val="003756DB"/>
    <w:rsid w:val="00376513"/>
    <w:rsid w:val="003770BB"/>
    <w:rsid w:val="0037771A"/>
    <w:rsid w:val="003802DC"/>
    <w:rsid w:val="00380E4E"/>
    <w:rsid w:val="00380FBF"/>
    <w:rsid w:val="00382A43"/>
    <w:rsid w:val="00382D60"/>
    <w:rsid w:val="00382F29"/>
    <w:rsid w:val="003839BE"/>
    <w:rsid w:val="00383C8D"/>
    <w:rsid w:val="0038447F"/>
    <w:rsid w:val="003852FB"/>
    <w:rsid w:val="00385429"/>
    <w:rsid w:val="00385B05"/>
    <w:rsid w:val="00386382"/>
    <w:rsid w:val="00386443"/>
    <w:rsid w:val="003865EF"/>
    <w:rsid w:val="00386BA9"/>
    <w:rsid w:val="00390017"/>
    <w:rsid w:val="003901A3"/>
    <w:rsid w:val="00390277"/>
    <w:rsid w:val="0039072F"/>
    <w:rsid w:val="003934BA"/>
    <w:rsid w:val="003940CE"/>
    <w:rsid w:val="003944EE"/>
    <w:rsid w:val="00397C1D"/>
    <w:rsid w:val="003A180F"/>
    <w:rsid w:val="003A18DD"/>
    <w:rsid w:val="003A1D68"/>
    <w:rsid w:val="003A20C8"/>
    <w:rsid w:val="003A2C29"/>
    <w:rsid w:val="003A2EC3"/>
    <w:rsid w:val="003A36F2"/>
    <w:rsid w:val="003A3D39"/>
    <w:rsid w:val="003A3EC7"/>
    <w:rsid w:val="003A40B4"/>
    <w:rsid w:val="003A7834"/>
    <w:rsid w:val="003A7E9A"/>
    <w:rsid w:val="003B0B5B"/>
    <w:rsid w:val="003B0E79"/>
    <w:rsid w:val="003B19A2"/>
    <w:rsid w:val="003B21BC"/>
    <w:rsid w:val="003B3575"/>
    <w:rsid w:val="003B43B6"/>
    <w:rsid w:val="003B50BC"/>
    <w:rsid w:val="003B5126"/>
    <w:rsid w:val="003B5D97"/>
    <w:rsid w:val="003B63A4"/>
    <w:rsid w:val="003B68FE"/>
    <w:rsid w:val="003B6D7D"/>
    <w:rsid w:val="003B7D7E"/>
    <w:rsid w:val="003C1012"/>
    <w:rsid w:val="003C11C9"/>
    <w:rsid w:val="003C1229"/>
    <w:rsid w:val="003C1FD4"/>
    <w:rsid w:val="003C1FEC"/>
    <w:rsid w:val="003C213D"/>
    <w:rsid w:val="003C25AD"/>
    <w:rsid w:val="003C2D21"/>
    <w:rsid w:val="003C5634"/>
    <w:rsid w:val="003C5E6B"/>
    <w:rsid w:val="003C7AD7"/>
    <w:rsid w:val="003D0FC3"/>
    <w:rsid w:val="003D2C1D"/>
    <w:rsid w:val="003D2C34"/>
    <w:rsid w:val="003D3D90"/>
    <w:rsid w:val="003D3DDD"/>
    <w:rsid w:val="003D489D"/>
    <w:rsid w:val="003D5CBF"/>
    <w:rsid w:val="003D6175"/>
    <w:rsid w:val="003D6689"/>
    <w:rsid w:val="003D66D2"/>
    <w:rsid w:val="003D6701"/>
    <w:rsid w:val="003E07AE"/>
    <w:rsid w:val="003E14FC"/>
    <w:rsid w:val="003E2976"/>
    <w:rsid w:val="003E39CB"/>
    <w:rsid w:val="003E4858"/>
    <w:rsid w:val="003E4A75"/>
    <w:rsid w:val="003E6316"/>
    <w:rsid w:val="003E6884"/>
    <w:rsid w:val="003E6AC5"/>
    <w:rsid w:val="003F0096"/>
    <w:rsid w:val="003F0850"/>
    <w:rsid w:val="003F0D12"/>
    <w:rsid w:val="003F12C2"/>
    <w:rsid w:val="003F160C"/>
    <w:rsid w:val="003F324F"/>
    <w:rsid w:val="003F33BC"/>
    <w:rsid w:val="003F3D4E"/>
    <w:rsid w:val="003F477E"/>
    <w:rsid w:val="003F47D8"/>
    <w:rsid w:val="003F63A5"/>
    <w:rsid w:val="003F6CD2"/>
    <w:rsid w:val="003F788D"/>
    <w:rsid w:val="0040126E"/>
    <w:rsid w:val="004020D4"/>
    <w:rsid w:val="00402153"/>
    <w:rsid w:val="004021B6"/>
    <w:rsid w:val="004030F2"/>
    <w:rsid w:val="004047C4"/>
    <w:rsid w:val="0040570B"/>
    <w:rsid w:val="00405EDB"/>
    <w:rsid w:val="00405FB1"/>
    <w:rsid w:val="00406460"/>
    <w:rsid w:val="00412461"/>
    <w:rsid w:val="00412546"/>
    <w:rsid w:val="0041285F"/>
    <w:rsid w:val="00413053"/>
    <w:rsid w:val="0041319C"/>
    <w:rsid w:val="004137AF"/>
    <w:rsid w:val="004137B6"/>
    <w:rsid w:val="00413A54"/>
    <w:rsid w:val="00413AB6"/>
    <w:rsid w:val="00413C10"/>
    <w:rsid w:val="00413CD9"/>
    <w:rsid w:val="00413F9A"/>
    <w:rsid w:val="004140CA"/>
    <w:rsid w:val="004144B3"/>
    <w:rsid w:val="00414622"/>
    <w:rsid w:val="00414C65"/>
    <w:rsid w:val="00415D76"/>
    <w:rsid w:val="00416665"/>
    <w:rsid w:val="00416A67"/>
    <w:rsid w:val="00416ACB"/>
    <w:rsid w:val="00421DCF"/>
    <w:rsid w:val="00422341"/>
    <w:rsid w:val="00423641"/>
    <w:rsid w:val="00423957"/>
    <w:rsid w:val="004253E5"/>
    <w:rsid w:val="00426266"/>
    <w:rsid w:val="00430710"/>
    <w:rsid w:val="00430A2D"/>
    <w:rsid w:val="00431505"/>
    <w:rsid w:val="00431AF0"/>
    <w:rsid w:val="0043213A"/>
    <w:rsid w:val="0043223D"/>
    <w:rsid w:val="00432841"/>
    <w:rsid w:val="004328DD"/>
    <w:rsid w:val="004330F4"/>
    <w:rsid w:val="00433590"/>
    <w:rsid w:val="0043393D"/>
    <w:rsid w:val="004344C7"/>
    <w:rsid w:val="00435220"/>
    <w:rsid w:val="00435274"/>
    <w:rsid w:val="004352AD"/>
    <w:rsid w:val="0043545D"/>
    <w:rsid w:val="00435812"/>
    <w:rsid w:val="00435FE2"/>
    <w:rsid w:val="00436E2F"/>
    <w:rsid w:val="00436EAB"/>
    <w:rsid w:val="00445B60"/>
    <w:rsid w:val="004461D9"/>
    <w:rsid w:val="00446AC6"/>
    <w:rsid w:val="0044759B"/>
    <w:rsid w:val="004477F4"/>
    <w:rsid w:val="00447F54"/>
    <w:rsid w:val="00450B7E"/>
    <w:rsid w:val="00450DF7"/>
    <w:rsid w:val="0045136B"/>
    <w:rsid w:val="00451C7E"/>
    <w:rsid w:val="00453BB6"/>
    <w:rsid w:val="00453CAA"/>
    <w:rsid w:val="00455075"/>
    <w:rsid w:val="00455113"/>
    <w:rsid w:val="004558BD"/>
    <w:rsid w:val="00456421"/>
    <w:rsid w:val="00456DAB"/>
    <w:rsid w:val="00456EC2"/>
    <w:rsid w:val="0045748C"/>
    <w:rsid w:val="00460887"/>
    <w:rsid w:val="00460CC3"/>
    <w:rsid w:val="00460E86"/>
    <w:rsid w:val="004646B4"/>
    <w:rsid w:val="00464A88"/>
    <w:rsid w:val="00464D0F"/>
    <w:rsid w:val="004651A0"/>
    <w:rsid w:val="00466532"/>
    <w:rsid w:val="0046683D"/>
    <w:rsid w:val="004672D1"/>
    <w:rsid w:val="00467488"/>
    <w:rsid w:val="0047083E"/>
    <w:rsid w:val="00470EB5"/>
    <w:rsid w:val="004717BA"/>
    <w:rsid w:val="0047286B"/>
    <w:rsid w:val="00472E27"/>
    <w:rsid w:val="00473E15"/>
    <w:rsid w:val="00474220"/>
    <w:rsid w:val="004752D3"/>
    <w:rsid w:val="004754E1"/>
    <w:rsid w:val="00475CE0"/>
    <w:rsid w:val="00475D66"/>
    <w:rsid w:val="00476827"/>
    <w:rsid w:val="00476BD4"/>
    <w:rsid w:val="00477BA8"/>
    <w:rsid w:val="00477C35"/>
    <w:rsid w:val="00480988"/>
    <w:rsid w:val="00480E05"/>
    <w:rsid w:val="004825C6"/>
    <w:rsid w:val="00482BBE"/>
    <w:rsid w:val="00483A12"/>
    <w:rsid w:val="00484145"/>
    <w:rsid w:val="00484A77"/>
    <w:rsid w:val="0048540F"/>
    <w:rsid w:val="00485970"/>
    <w:rsid w:val="00485C0D"/>
    <w:rsid w:val="00486575"/>
    <w:rsid w:val="004866D0"/>
    <w:rsid w:val="00486936"/>
    <w:rsid w:val="00486A15"/>
    <w:rsid w:val="004875FF"/>
    <w:rsid w:val="00487AAB"/>
    <w:rsid w:val="004933D9"/>
    <w:rsid w:val="00494242"/>
    <w:rsid w:val="00494E8E"/>
    <w:rsid w:val="004955BC"/>
    <w:rsid w:val="00495D63"/>
    <w:rsid w:val="0049648F"/>
    <w:rsid w:val="00496606"/>
    <w:rsid w:val="00496F05"/>
    <w:rsid w:val="00497370"/>
    <w:rsid w:val="004A0F39"/>
    <w:rsid w:val="004A1994"/>
    <w:rsid w:val="004A242F"/>
    <w:rsid w:val="004A251F"/>
    <w:rsid w:val="004A3BF1"/>
    <w:rsid w:val="004A3E42"/>
    <w:rsid w:val="004A4715"/>
    <w:rsid w:val="004A5046"/>
    <w:rsid w:val="004A565E"/>
    <w:rsid w:val="004A5DF3"/>
    <w:rsid w:val="004A6134"/>
    <w:rsid w:val="004A7092"/>
    <w:rsid w:val="004B49E6"/>
    <w:rsid w:val="004B4D69"/>
    <w:rsid w:val="004B79A7"/>
    <w:rsid w:val="004C01A8"/>
    <w:rsid w:val="004C1840"/>
    <w:rsid w:val="004C24C9"/>
    <w:rsid w:val="004C31B6"/>
    <w:rsid w:val="004C3C96"/>
    <w:rsid w:val="004C5319"/>
    <w:rsid w:val="004C621F"/>
    <w:rsid w:val="004C7948"/>
    <w:rsid w:val="004C7BB8"/>
    <w:rsid w:val="004C7C60"/>
    <w:rsid w:val="004D0DFE"/>
    <w:rsid w:val="004D1D91"/>
    <w:rsid w:val="004D22C3"/>
    <w:rsid w:val="004D2A46"/>
    <w:rsid w:val="004D6F4D"/>
    <w:rsid w:val="004D6F95"/>
    <w:rsid w:val="004D72FE"/>
    <w:rsid w:val="004D7E91"/>
    <w:rsid w:val="004E003A"/>
    <w:rsid w:val="004E0768"/>
    <w:rsid w:val="004E1A31"/>
    <w:rsid w:val="004E2DE0"/>
    <w:rsid w:val="004E4060"/>
    <w:rsid w:val="004E409A"/>
    <w:rsid w:val="004E59D3"/>
    <w:rsid w:val="004F0657"/>
    <w:rsid w:val="004F0FB9"/>
    <w:rsid w:val="004F2E65"/>
    <w:rsid w:val="004F2F7E"/>
    <w:rsid w:val="004F32B5"/>
    <w:rsid w:val="004F407E"/>
    <w:rsid w:val="004F5479"/>
    <w:rsid w:val="004F7528"/>
    <w:rsid w:val="004F7BCA"/>
    <w:rsid w:val="004F7D89"/>
    <w:rsid w:val="0050030D"/>
    <w:rsid w:val="00501981"/>
    <w:rsid w:val="00501A85"/>
    <w:rsid w:val="00501BB3"/>
    <w:rsid w:val="005021DD"/>
    <w:rsid w:val="005026CA"/>
    <w:rsid w:val="00502B72"/>
    <w:rsid w:val="00503F11"/>
    <w:rsid w:val="00504BC1"/>
    <w:rsid w:val="00505134"/>
    <w:rsid w:val="00505C04"/>
    <w:rsid w:val="005079AB"/>
    <w:rsid w:val="00511F15"/>
    <w:rsid w:val="0051318C"/>
    <w:rsid w:val="005140E5"/>
    <w:rsid w:val="005142CD"/>
    <w:rsid w:val="005143C9"/>
    <w:rsid w:val="0051515C"/>
    <w:rsid w:val="005157A9"/>
    <w:rsid w:val="005173A7"/>
    <w:rsid w:val="005173EE"/>
    <w:rsid w:val="005177E1"/>
    <w:rsid w:val="00520C0A"/>
    <w:rsid w:val="005218B6"/>
    <w:rsid w:val="00522589"/>
    <w:rsid w:val="00522A12"/>
    <w:rsid w:val="00524545"/>
    <w:rsid w:val="00524643"/>
    <w:rsid w:val="005255BF"/>
    <w:rsid w:val="005257DE"/>
    <w:rsid w:val="00525EAA"/>
    <w:rsid w:val="00527200"/>
    <w:rsid w:val="00530157"/>
    <w:rsid w:val="00531EBE"/>
    <w:rsid w:val="00532B28"/>
    <w:rsid w:val="00532F8B"/>
    <w:rsid w:val="00533737"/>
    <w:rsid w:val="0053544D"/>
    <w:rsid w:val="00535B79"/>
    <w:rsid w:val="00535D7C"/>
    <w:rsid w:val="00536579"/>
    <w:rsid w:val="00536C1E"/>
    <w:rsid w:val="00537712"/>
    <w:rsid w:val="00537F3D"/>
    <w:rsid w:val="0054138A"/>
    <w:rsid w:val="00541A86"/>
    <w:rsid w:val="0054343A"/>
    <w:rsid w:val="005436BE"/>
    <w:rsid w:val="00543851"/>
    <w:rsid w:val="00543974"/>
    <w:rsid w:val="00543EBF"/>
    <w:rsid w:val="005446E5"/>
    <w:rsid w:val="00544ABA"/>
    <w:rsid w:val="0054593A"/>
    <w:rsid w:val="005467FB"/>
    <w:rsid w:val="00546AE9"/>
    <w:rsid w:val="00547989"/>
    <w:rsid w:val="00551320"/>
    <w:rsid w:val="005518A4"/>
    <w:rsid w:val="00552768"/>
    <w:rsid w:val="00552935"/>
    <w:rsid w:val="00553127"/>
    <w:rsid w:val="005537D5"/>
    <w:rsid w:val="00554BE7"/>
    <w:rsid w:val="0055580E"/>
    <w:rsid w:val="00556D68"/>
    <w:rsid w:val="00557173"/>
    <w:rsid w:val="005576A1"/>
    <w:rsid w:val="00557A64"/>
    <w:rsid w:val="00560222"/>
    <w:rsid w:val="005605C0"/>
    <w:rsid w:val="00560D23"/>
    <w:rsid w:val="005615D8"/>
    <w:rsid w:val="005626D6"/>
    <w:rsid w:val="005638D4"/>
    <w:rsid w:val="00564E53"/>
    <w:rsid w:val="005656EB"/>
    <w:rsid w:val="005656ED"/>
    <w:rsid w:val="00566544"/>
    <w:rsid w:val="00566608"/>
    <w:rsid w:val="00566C83"/>
    <w:rsid w:val="005700FE"/>
    <w:rsid w:val="005706B1"/>
    <w:rsid w:val="00570E24"/>
    <w:rsid w:val="00572760"/>
    <w:rsid w:val="005743DE"/>
    <w:rsid w:val="00574F3F"/>
    <w:rsid w:val="0057562C"/>
    <w:rsid w:val="005759F6"/>
    <w:rsid w:val="00575E3E"/>
    <w:rsid w:val="005763AC"/>
    <w:rsid w:val="005765F5"/>
    <w:rsid w:val="00576D6C"/>
    <w:rsid w:val="00577149"/>
    <w:rsid w:val="00577A2E"/>
    <w:rsid w:val="00577CDD"/>
    <w:rsid w:val="00580E48"/>
    <w:rsid w:val="00580F0A"/>
    <w:rsid w:val="00581246"/>
    <w:rsid w:val="00581EA2"/>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66"/>
    <w:rsid w:val="00593AB9"/>
    <w:rsid w:val="00594ABB"/>
    <w:rsid w:val="00594D1C"/>
    <w:rsid w:val="00594E36"/>
    <w:rsid w:val="00594F0A"/>
    <w:rsid w:val="0059525E"/>
    <w:rsid w:val="005955C4"/>
    <w:rsid w:val="00595887"/>
    <w:rsid w:val="005961F7"/>
    <w:rsid w:val="00596B9C"/>
    <w:rsid w:val="00597043"/>
    <w:rsid w:val="0059726E"/>
    <w:rsid w:val="005A0367"/>
    <w:rsid w:val="005A054D"/>
    <w:rsid w:val="005A0A46"/>
    <w:rsid w:val="005A10B9"/>
    <w:rsid w:val="005A11EA"/>
    <w:rsid w:val="005A269F"/>
    <w:rsid w:val="005A2D14"/>
    <w:rsid w:val="005A305E"/>
    <w:rsid w:val="005A30BB"/>
    <w:rsid w:val="005A3887"/>
    <w:rsid w:val="005A62AD"/>
    <w:rsid w:val="005A7E58"/>
    <w:rsid w:val="005B0542"/>
    <w:rsid w:val="005B2225"/>
    <w:rsid w:val="005B2799"/>
    <w:rsid w:val="005B2B77"/>
    <w:rsid w:val="005B3D4A"/>
    <w:rsid w:val="005B4D87"/>
    <w:rsid w:val="005B7DD1"/>
    <w:rsid w:val="005C00A0"/>
    <w:rsid w:val="005C2768"/>
    <w:rsid w:val="005C28FA"/>
    <w:rsid w:val="005C40F4"/>
    <w:rsid w:val="005C43BE"/>
    <w:rsid w:val="005C44F3"/>
    <w:rsid w:val="005C712D"/>
    <w:rsid w:val="005C71D1"/>
    <w:rsid w:val="005C7454"/>
    <w:rsid w:val="005C7B82"/>
    <w:rsid w:val="005C7C75"/>
    <w:rsid w:val="005D0E4F"/>
    <w:rsid w:val="005D135F"/>
    <w:rsid w:val="005D1E32"/>
    <w:rsid w:val="005D206B"/>
    <w:rsid w:val="005D22B7"/>
    <w:rsid w:val="005D2BDE"/>
    <w:rsid w:val="005D3D76"/>
    <w:rsid w:val="005D4578"/>
    <w:rsid w:val="005D4EFA"/>
    <w:rsid w:val="005D55BA"/>
    <w:rsid w:val="005D5ADB"/>
    <w:rsid w:val="005D648A"/>
    <w:rsid w:val="005D704E"/>
    <w:rsid w:val="005D7E0D"/>
    <w:rsid w:val="005E234A"/>
    <w:rsid w:val="005E3003"/>
    <w:rsid w:val="005E35CC"/>
    <w:rsid w:val="005E371E"/>
    <w:rsid w:val="005E53F9"/>
    <w:rsid w:val="005E6890"/>
    <w:rsid w:val="005E6F59"/>
    <w:rsid w:val="005E775D"/>
    <w:rsid w:val="005F0A43"/>
    <w:rsid w:val="005F158F"/>
    <w:rsid w:val="005F1C6B"/>
    <w:rsid w:val="005F27BF"/>
    <w:rsid w:val="005F4171"/>
    <w:rsid w:val="005F46D6"/>
    <w:rsid w:val="005F4DD6"/>
    <w:rsid w:val="005F50D8"/>
    <w:rsid w:val="005F53A1"/>
    <w:rsid w:val="005F5D5B"/>
    <w:rsid w:val="005F689F"/>
    <w:rsid w:val="005F6B77"/>
    <w:rsid w:val="005F7487"/>
    <w:rsid w:val="006002C7"/>
    <w:rsid w:val="00600F95"/>
    <w:rsid w:val="00601218"/>
    <w:rsid w:val="00601839"/>
    <w:rsid w:val="00602759"/>
    <w:rsid w:val="0060277A"/>
    <w:rsid w:val="00602B7C"/>
    <w:rsid w:val="00603312"/>
    <w:rsid w:val="00604DC7"/>
    <w:rsid w:val="00604E47"/>
    <w:rsid w:val="00605441"/>
    <w:rsid w:val="00606915"/>
    <w:rsid w:val="0060696D"/>
    <w:rsid w:val="00606970"/>
    <w:rsid w:val="00606A20"/>
    <w:rsid w:val="006072C6"/>
    <w:rsid w:val="00607A2E"/>
    <w:rsid w:val="00611C6D"/>
    <w:rsid w:val="0061258C"/>
    <w:rsid w:val="006130F7"/>
    <w:rsid w:val="00613AF8"/>
    <w:rsid w:val="00613D8E"/>
    <w:rsid w:val="006142E0"/>
    <w:rsid w:val="00615498"/>
    <w:rsid w:val="00616112"/>
    <w:rsid w:val="006205CA"/>
    <w:rsid w:val="00621F53"/>
    <w:rsid w:val="00622E2A"/>
    <w:rsid w:val="00623089"/>
    <w:rsid w:val="0062308E"/>
    <w:rsid w:val="006234C4"/>
    <w:rsid w:val="00624127"/>
    <w:rsid w:val="006244C9"/>
    <w:rsid w:val="006245F6"/>
    <w:rsid w:val="0062475D"/>
    <w:rsid w:val="0062495F"/>
    <w:rsid w:val="0062660B"/>
    <w:rsid w:val="00626AD1"/>
    <w:rsid w:val="00626E47"/>
    <w:rsid w:val="00627F87"/>
    <w:rsid w:val="006304BC"/>
    <w:rsid w:val="00630DCE"/>
    <w:rsid w:val="0063120A"/>
    <w:rsid w:val="0063150B"/>
    <w:rsid w:val="00631585"/>
    <w:rsid w:val="006322A3"/>
    <w:rsid w:val="00632FAC"/>
    <w:rsid w:val="00634ACF"/>
    <w:rsid w:val="00635035"/>
    <w:rsid w:val="0063580D"/>
    <w:rsid w:val="00635CAE"/>
    <w:rsid w:val="00636962"/>
    <w:rsid w:val="00636D44"/>
    <w:rsid w:val="00637240"/>
    <w:rsid w:val="00641DBA"/>
    <w:rsid w:val="00642502"/>
    <w:rsid w:val="00643660"/>
    <w:rsid w:val="00644F44"/>
    <w:rsid w:val="00650139"/>
    <w:rsid w:val="00652756"/>
    <w:rsid w:val="00652AD8"/>
    <w:rsid w:val="00652B79"/>
    <w:rsid w:val="006533C3"/>
    <w:rsid w:val="00654068"/>
    <w:rsid w:val="00654B38"/>
    <w:rsid w:val="00654B83"/>
    <w:rsid w:val="00655061"/>
    <w:rsid w:val="0065510C"/>
    <w:rsid w:val="00655B63"/>
    <w:rsid w:val="006571F6"/>
    <w:rsid w:val="00660207"/>
    <w:rsid w:val="00660AA1"/>
    <w:rsid w:val="006618CC"/>
    <w:rsid w:val="00662111"/>
    <w:rsid w:val="00662118"/>
    <w:rsid w:val="00662A99"/>
    <w:rsid w:val="006638AD"/>
    <w:rsid w:val="0066593F"/>
    <w:rsid w:val="0066732C"/>
    <w:rsid w:val="006679F5"/>
    <w:rsid w:val="00667B77"/>
    <w:rsid w:val="006716DA"/>
    <w:rsid w:val="006728ED"/>
    <w:rsid w:val="006732B1"/>
    <w:rsid w:val="006733E9"/>
    <w:rsid w:val="0067446F"/>
    <w:rsid w:val="006745BC"/>
    <w:rsid w:val="006746A4"/>
    <w:rsid w:val="00675558"/>
    <w:rsid w:val="00675611"/>
    <w:rsid w:val="00675A60"/>
    <w:rsid w:val="0067697E"/>
    <w:rsid w:val="00677443"/>
    <w:rsid w:val="0067769A"/>
    <w:rsid w:val="0068023F"/>
    <w:rsid w:val="006806A3"/>
    <w:rsid w:val="006806A6"/>
    <w:rsid w:val="00681211"/>
    <w:rsid w:val="00681B36"/>
    <w:rsid w:val="00682C6D"/>
    <w:rsid w:val="00682E14"/>
    <w:rsid w:val="006834B5"/>
    <w:rsid w:val="0068436C"/>
    <w:rsid w:val="0068545E"/>
    <w:rsid w:val="00685FD4"/>
    <w:rsid w:val="00686612"/>
    <w:rsid w:val="0068661E"/>
    <w:rsid w:val="00686C65"/>
    <w:rsid w:val="006872D3"/>
    <w:rsid w:val="00687DD6"/>
    <w:rsid w:val="00690A49"/>
    <w:rsid w:val="00690BB6"/>
    <w:rsid w:val="00691B30"/>
    <w:rsid w:val="0069358E"/>
    <w:rsid w:val="00693E1F"/>
    <w:rsid w:val="00693ECB"/>
    <w:rsid w:val="00694797"/>
    <w:rsid w:val="00694C74"/>
    <w:rsid w:val="00695887"/>
    <w:rsid w:val="00697733"/>
    <w:rsid w:val="006A254E"/>
    <w:rsid w:val="006A2C30"/>
    <w:rsid w:val="006A301C"/>
    <w:rsid w:val="006A3C4E"/>
    <w:rsid w:val="006A3E2B"/>
    <w:rsid w:val="006A4470"/>
    <w:rsid w:val="006A6E17"/>
    <w:rsid w:val="006B074D"/>
    <w:rsid w:val="006B120D"/>
    <w:rsid w:val="006B17E7"/>
    <w:rsid w:val="006B19E8"/>
    <w:rsid w:val="006B1A8A"/>
    <w:rsid w:val="006B1FD5"/>
    <w:rsid w:val="006B2454"/>
    <w:rsid w:val="006B3E91"/>
    <w:rsid w:val="006B555A"/>
    <w:rsid w:val="006B600A"/>
    <w:rsid w:val="006B6635"/>
    <w:rsid w:val="006B7D22"/>
    <w:rsid w:val="006B7D2C"/>
    <w:rsid w:val="006C04DF"/>
    <w:rsid w:val="006C1019"/>
    <w:rsid w:val="006C2B7E"/>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734"/>
    <w:rsid w:val="006D48FC"/>
    <w:rsid w:val="006D5E29"/>
    <w:rsid w:val="006D62BC"/>
    <w:rsid w:val="006D6450"/>
    <w:rsid w:val="006D6939"/>
    <w:rsid w:val="006D7675"/>
    <w:rsid w:val="006D7EB0"/>
    <w:rsid w:val="006E0138"/>
    <w:rsid w:val="006E0BB0"/>
    <w:rsid w:val="006E12C3"/>
    <w:rsid w:val="006E1E6B"/>
    <w:rsid w:val="006E2529"/>
    <w:rsid w:val="006E45F3"/>
    <w:rsid w:val="006E4A2F"/>
    <w:rsid w:val="006E4ED4"/>
    <w:rsid w:val="006E5E19"/>
    <w:rsid w:val="006E61C3"/>
    <w:rsid w:val="006E799D"/>
    <w:rsid w:val="006F0593"/>
    <w:rsid w:val="006F097B"/>
    <w:rsid w:val="006F1064"/>
    <w:rsid w:val="006F182E"/>
    <w:rsid w:val="006F1EB7"/>
    <w:rsid w:val="006F4CF3"/>
    <w:rsid w:val="006F4CF9"/>
    <w:rsid w:val="006F52E5"/>
    <w:rsid w:val="006F6066"/>
    <w:rsid w:val="006F6850"/>
    <w:rsid w:val="006F707E"/>
    <w:rsid w:val="007001DC"/>
    <w:rsid w:val="0070195F"/>
    <w:rsid w:val="007025CB"/>
    <w:rsid w:val="00702B13"/>
    <w:rsid w:val="007034AA"/>
    <w:rsid w:val="00703C9D"/>
    <w:rsid w:val="0070490C"/>
    <w:rsid w:val="00705317"/>
    <w:rsid w:val="00705C38"/>
    <w:rsid w:val="00706465"/>
    <w:rsid w:val="007064EB"/>
    <w:rsid w:val="0070695A"/>
    <w:rsid w:val="00706E14"/>
    <w:rsid w:val="0070782D"/>
    <w:rsid w:val="007109C2"/>
    <w:rsid w:val="00711340"/>
    <w:rsid w:val="00712C42"/>
    <w:rsid w:val="00713DE4"/>
    <w:rsid w:val="00714C47"/>
    <w:rsid w:val="00716462"/>
    <w:rsid w:val="00716F96"/>
    <w:rsid w:val="00721084"/>
    <w:rsid w:val="00721262"/>
    <w:rsid w:val="00721D9B"/>
    <w:rsid w:val="00722121"/>
    <w:rsid w:val="007224B9"/>
    <w:rsid w:val="00722F94"/>
    <w:rsid w:val="00723AA7"/>
    <w:rsid w:val="0072432E"/>
    <w:rsid w:val="0072497C"/>
    <w:rsid w:val="00726036"/>
    <w:rsid w:val="00726279"/>
    <w:rsid w:val="00726A9B"/>
    <w:rsid w:val="00726D1D"/>
    <w:rsid w:val="00727530"/>
    <w:rsid w:val="007306D6"/>
    <w:rsid w:val="00731E7C"/>
    <w:rsid w:val="007329EF"/>
    <w:rsid w:val="0073327A"/>
    <w:rsid w:val="00733C08"/>
    <w:rsid w:val="00734EBE"/>
    <w:rsid w:val="0073520E"/>
    <w:rsid w:val="007358BE"/>
    <w:rsid w:val="00735B53"/>
    <w:rsid w:val="007367A3"/>
    <w:rsid w:val="00736ACA"/>
    <w:rsid w:val="00736DD8"/>
    <w:rsid w:val="0074076A"/>
    <w:rsid w:val="00741AF4"/>
    <w:rsid w:val="00741DCC"/>
    <w:rsid w:val="00741FFA"/>
    <w:rsid w:val="0074203A"/>
    <w:rsid w:val="007427B5"/>
    <w:rsid w:val="00742865"/>
    <w:rsid w:val="0074296C"/>
    <w:rsid w:val="00742C83"/>
    <w:rsid w:val="0074360F"/>
    <w:rsid w:val="00744A64"/>
    <w:rsid w:val="00744D47"/>
    <w:rsid w:val="00744EA0"/>
    <w:rsid w:val="0074638D"/>
    <w:rsid w:val="00746484"/>
    <w:rsid w:val="0074704F"/>
    <w:rsid w:val="007477EC"/>
    <w:rsid w:val="00747F48"/>
    <w:rsid w:val="00747F4C"/>
    <w:rsid w:val="00751091"/>
    <w:rsid w:val="00751B83"/>
    <w:rsid w:val="00754359"/>
    <w:rsid w:val="00754411"/>
    <w:rsid w:val="00754BD9"/>
    <w:rsid w:val="00754E7A"/>
    <w:rsid w:val="0075540C"/>
    <w:rsid w:val="00755DB1"/>
    <w:rsid w:val="00756DDC"/>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3F6C"/>
    <w:rsid w:val="007741C7"/>
    <w:rsid w:val="00774889"/>
    <w:rsid w:val="00774FF5"/>
    <w:rsid w:val="007750B3"/>
    <w:rsid w:val="00775F76"/>
    <w:rsid w:val="00776ACC"/>
    <w:rsid w:val="00776AEA"/>
    <w:rsid w:val="00776D5F"/>
    <w:rsid w:val="00777BA0"/>
    <w:rsid w:val="007803BD"/>
    <w:rsid w:val="00780EE6"/>
    <w:rsid w:val="007811DC"/>
    <w:rsid w:val="007820FA"/>
    <w:rsid w:val="0078285F"/>
    <w:rsid w:val="00783207"/>
    <w:rsid w:val="00783E1D"/>
    <w:rsid w:val="0078483B"/>
    <w:rsid w:val="00784EED"/>
    <w:rsid w:val="0078549E"/>
    <w:rsid w:val="00785900"/>
    <w:rsid w:val="00786958"/>
    <w:rsid w:val="00786E71"/>
    <w:rsid w:val="0079162F"/>
    <w:rsid w:val="00792AF4"/>
    <w:rsid w:val="007931D8"/>
    <w:rsid w:val="00793415"/>
    <w:rsid w:val="00794181"/>
    <w:rsid w:val="00794924"/>
    <w:rsid w:val="007A0BC2"/>
    <w:rsid w:val="007A1F44"/>
    <w:rsid w:val="007A23FF"/>
    <w:rsid w:val="007A295B"/>
    <w:rsid w:val="007A3424"/>
    <w:rsid w:val="007A35EF"/>
    <w:rsid w:val="007A43A2"/>
    <w:rsid w:val="007A4D04"/>
    <w:rsid w:val="007A75E7"/>
    <w:rsid w:val="007A7A96"/>
    <w:rsid w:val="007B03AF"/>
    <w:rsid w:val="007B092D"/>
    <w:rsid w:val="007B1543"/>
    <w:rsid w:val="007B1AC0"/>
    <w:rsid w:val="007B1FF8"/>
    <w:rsid w:val="007B270A"/>
    <w:rsid w:val="007B2D3B"/>
    <w:rsid w:val="007B4A13"/>
    <w:rsid w:val="007B5127"/>
    <w:rsid w:val="007B52CD"/>
    <w:rsid w:val="007B7DC1"/>
    <w:rsid w:val="007B7EDB"/>
    <w:rsid w:val="007C19AD"/>
    <w:rsid w:val="007C3598"/>
    <w:rsid w:val="007C3FA8"/>
    <w:rsid w:val="007C49FF"/>
    <w:rsid w:val="007C68DA"/>
    <w:rsid w:val="007C6F32"/>
    <w:rsid w:val="007D229A"/>
    <w:rsid w:val="007D2F44"/>
    <w:rsid w:val="007D2F4D"/>
    <w:rsid w:val="007D4178"/>
    <w:rsid w:val="007D4D33"/>
    <w:rsid w:val="007D68CD"/>
    <w:rsid w:val="007D6C65"/>
    <w:rsid w:val="007D7175"/>
    <w:rsid w:val="007E100F"/>
    <w:rsid w:val="007E1369"/>
    <w:rsid w:val="007E1A1B"/>
    <w:rsid w:val="007E1A88"/>
    <w:rsid w:val="007E4C88"/>
    <w:rsid w:val="007E4FE4"/>
    <w:rsid w:val="007E585E"/>
    <w:rsid w:val="007E5D20"/>
    <w:rsid w:val="007E78F3"/>
    <w:rsid w:val="007E7DDF"/>
    <w:rsid w:val="007F0D89"/>
    <w:rsid w:val="007F11C8"/>
    <w:rsid w:val="007F1CFB"/>
    <w:rsid w:val="007F220B"/>
    <w:rsid w:val="007F2324"/>
    <w:rsid w:val="007F27DD"/>
    <w:rsid w:val="007F28AF"/>
    <w:rsid w:val="007F6880"/>
    <w:rsid w:val="007F76B4"/>
    <w:rsid w:val="008001B4"/>
    <w:rsid w:val="00800769"/>
    <w:rsid w:val="00800ED2"/>
    <w:rsid w:val="00802E74"/>
    <w:rsid w:val="00802FE5"/>
    <w:rsid w:val="00804B92"/>
    <w:rsid w:val="00804E21"/>
    <w:rsid w:val="00805092"/>
    <w:rsid w:val="00806AAF"/>
    <w:rsid w:val="008070AC"/>
    <w:rsid w:val="008101FD"/>
    <w:rsid w:val="00810D8D"/>
    <w:rsid w:val="008111D3"/>
    <w:rsid w:val="00811835"/>
    <w:rsid w:val="00812807"/>
    <w:rsid w:val="008155CA"/>
    <w:rsid w:val="0081581D"/>
    <w:rsid w:val="008172BE"/>
    <w:rsid w:val="00817B71"/>
    <w:rsid w:val="00820244"/>
    <w:rsid w:val="00820311"/>
    <w:rsid w:val="008221B3"/>
    <w:rsid w:val="0082248E"/>
    <w:rsid w:val="00823C2A"/>
    <w:rsid w:val="00824FDF"/>
    <w:rsid w:val="00825125"/>
    <w:rsid w:val="008257CC"/>
    <w:rsid w:val="0082704C"/>
    <w:rsid w:val="008274BF"/>
    <w:rsid w:val="00830DC3"/>
    <w:rsid w:val="00831538"/>
    <w:rsid w:val="00831555"/>
    <w:rsid w:val="00831F52"/>
    <w:rsid w:val="00832154"/>
    <w:rsid w:val="00832F5C"/>
    <w:rsid w:val="008359E0"/>
    <w:rsid w:val="008370AA"/>
    <w:rsid w:val="008376F6"/>
    <w:rsid w:val="00837819"/>
    <w:rsid w:val="00837D5B"/>
    <w:rsid w:val="00840607"/>
    <w:rsid w:val="008416F2"/>
    <w:rsid w:val="00841937"/>
    <w:rsid w:val="00841B8C"/>
    <w:rsid w:val="00841CD2"/>
    <w:rsid w:val="008423AF"/>
    <w:rsid w:val="00842B77"/>
    <w:rsid w:val="0084309F"/>
    <w:rsid w:val="00844E49"/>
    <w:rsid w:val="00845C12"/>
    <w:rsid w:val="008469D9"/>
    <w:rsid w:val="00846DC0"/>
    <w:rsid w:val="00846F89"/>
    <w:rsid w:val="008474A7"/>
    <w:rsid w:val="008506B6"/>
    <w:rsid w:val="00850AE0"/>
    <w:rsid w:val="008524D2"/>
    <w:rsid w:val="00852E19"/>
    <w:rsid w:val="00855D97"/>
    <w:rsid w:val="00856833"/>
    <w:rsid w:val="00856840"/>
    <w:rsid w:val="00857663"/>
    <w:rsid w:val="0086087C"/>
    <w:rsid w:val="00860D8E"/>
    <w:rsid w:val="0086275E"/>
    <w:rsid w:val="00864440"/>
    <w:rsid w:val="00864D76"/>
    <w:rsid w:val="0086504E"/>
    <w:rsid w:val="008650FC"/>
    <w:rsid w:val="00866EB3"/>
    <w:rsid w:val="0086701A"/>
    <w:rsid w:val="0086703C"/>
    <w:rsid w:val="00867BD2"/>
    <w:rsid w:val="00867C09"/>
    <w:rsid w:val="008712FD"/>
    <w:rsid w:val="008716A1"/>
    <w:rsid w:val="00872D3F"/>
    <w:rsid w:val="008733E4"/>
    <w:rsid w:val="00873F15"/>
    <w:rsid w:val="00874096"/>
    <w:rsid w:val="008756A4"/>
    <w:rsid w:val="00875F73"/>
    <w:rsid w:val="00876EA3"/>
    <w:rsid w:val="00877159"/>
    <w:rsid w:val="0087750B"/>
    <w:rsid w:val="00880F30"/>
    <w:rsid w:val="008826CC"/>
    <w:rsid w:val="008833E8"/>
    <w:rsid w:val="00884933"/>
    <w:rsid w:val="00885D3D"/>
    <w:rsid w:val="00887B48"/>
    <w:rsid w:val="0089176E"/>
    <w:rsid w:val="008917E0"/>
    <w:rsid w:val="00892365"/>
    <w:rsid w:val="00892BE5"/>
    <w:rsid w:val="0089387C"/>
    <w:rsid w:val="0089444E"/>
    <w:rsid w:val="008949DF"/>
    <w:rsid w:val="008951DB"/>
    <w:rsid w:val="00896C81"/>
    <w:rsid w:val="00896D83"/>
    <w:rsid w:val="00897647"/>
    <w:rsid w:val="008A0AB2"/>
    <w:rsid w:val="008A0CFC"/>
    <w:rsid w:val="008A12FE"/>
    <w:rsid w:val="008A28B6"/>
    <w:rsid w:val="008A2BB1"/>
    <w:rsid w:val="008A3466"/>
    <w:rsid w:val="008A389F"/>
    <w:rsid w:val="008A3AF3"/>
    <w:rsid w:val="008A3D02"/>
    <w:rsid w:val="008A5940"/>
    <w:rsid w:val="008A73B2"/>
    <w:rsid w:val="008B043F"/>
    <w:rsid w:val="008B0808"/>
    <w:rsid w:val="008B0AEC"/>
    <w:rsid w:val="008B1E53"/>
    <w:rsid w:val="008B1E5B"/>
    <w:rsid w:val="008B2455"/>
    <w:rsid w:val="008B24DE"/>
    <w:rsid w:val="008B389D"/>
    <w:rsid w:val="008B3C5C"/>
    <w:rsid w:val="008B4FB9"/>
    <w:rsid w:val="008B5299"/>
    <w:rsid w:val="008B5A5F"/>
    <w:rsid w:val="008B5AB0"/>
    <w:rsid w:val="008B6054"/>
    <w:rsid w:val="008B7139"/>
    <w:rsid w:val="008B7B08"/>
    <w:rsid w:val="008C13F0"/>
    <w:rsid w:val="008C1F26"/>
    <w:rsid w:val="008C2A3A"/>
    <w:rsid w:val="008C2AD1"/>
    <w:rsid w:val="008C4C7E"/>
    <w:rsid w:val="008C4D3D"/>
    <w:rsid w:val="008C5C46"/>
    <w:rsid w:val="008C6184"/>
    <w:rsid w:val="008C785E"/>
    <w:rsid w:val="008D0AFB"/>
    <w:rsid w:val="008D126D"/>
    <w:rsid w:val="008D1511"/>
    <w:rsid w:val="008D32DF"/>
    <w:rsid w:val="008D35E9"/>
    <w:rsid w:val="008D3959"/>
    <w:rsid w:val="008D3966"/>
    <w:rsid w:val="008D4352"/>
    <w:rsid w:val="008D60BC"/>
    <w:rsid w:val="008D6D7B"/>
    <w:rsid w:val="008D77CF"/>
    <w:rsid w:val="008D7EB7"/>
    <w:rsid w:val="008E0EB8"/>
    <w:rsid w:val="008E10A6"/>
    <w:rsid w:val="008E1271"/>
    <w:rsid w:val="008E2251"/>
    <w:rsid w:val="008E24B3"/>
    <w:rsid w:val="008E24CA"/>
    <w:rsid w:val="008E2F6E"/>
    <w:rsid w:val="008E38AD"/>
    <w:rsid w:val="008E3EEC"/>
    <w:rsid w:val="008E5B4A"/>
    <w:rsid w:val="008E5BF2"/>
    <w:rsid w:val="008E5C81"/>
    <w:rsid w:val="008E5EFA"/>
    <w:rsid w:val="008E6864"/>
    <w:rsid w:val="008F0A38"/>
    <w:rsid w:val="008F0F84"/>
    <w:rsid w:val="008F1014"/>
    <w:rsid w:val="008F11C9"/>
    <w:rsid w:val="008F224A"/>
    <w:rsid w:val="008F23D8"/>
    <w:rsid w:val="008F26E5"/>
    <w:rsid w:val="008F2FD5"/>
    <w:rsid w:val="008F37E5"/>
    <w:rsid w:val="008F48C2"/>
    <w:rsid w:val="008F5840"/>
    <w:rsid w:val="008F5EEF"/>
    <w:rsid w:val="008F66FE"/>
    <w:rsid w:val="008F6CBD"/>
    <w:rsid w:val="008F72CC"/>
    <w:rsid w:val="008F72CD"/>
    <w:rsid w:val="009010EF"/>
    <w:rsid w:val="00903802"/>
    <w:rsid w:val="009049CD"/>
    <w:rsid w:val="00904A98"/>
    <w:rsid w:val="00904AD3"/>
    <w:rsid w:val="0090678E"/>
    <w:rsid w:val="0090696D"/>
    <w:rsid w:val="00906AC5"/>
    <w:rsid w:val="00906CD6"/>
    <w:rsid w:val="00906E4D"/>
    <w:rsid w:val="00906F31"/>
    <w:rsid w:val="009078B3"/>
    <w:rsid w:val="00907A77"/>
    <w:rsid w:val="00907E00"/>
    <w:rsid w:val="0091088D"/>
    <w:rsid w:val="00910FC9"/>
    <w:rsid w:val="0091291A"/>
    <w:rsid w:val="00913612"/>
    <w:rsid w:val="0091366A"/>
    <w:rsid w:val="00913824"/>
    <w:rsid w:val="00913FF0"/>
    <w:rsid w:val="00914164"/>
    <w:rsid w:val="009143E5"/>
    <w:rsid w:val="00915757"/>
    <w:rsid w:val="009159B3"/>
    <w:rsid w:val="0091610D"/>
    <w:rsid w:val="00916181"/>
    <w:rsid w:val="009204C5"/>
    <w:rsid w:val="0092180D"/>
    <w:rsid w:val="009220A3"/>
    <w:rsid w:val="009222C4"/>
    <w:rsid w:val="00922F09"/>
    <w:rsid w:val="009232C9"/>
    <w:rsid w:val="00923608"/>
    <w:rsid w:val="009238E5"/>
    <w:rsid w:val="00923F12"/>
    <w:rsid w:val="00924429"/>
    <w:rsid w:val="00924FF8"/>
    <w:rsid w:val="00925BA8"/>
    <w:rsid w:val="00926DA7"/>
    <w:rsid w:val="00927DBF"/>
    <w:rsid w:val="00927F8B"/>
    <w:rsid w:val="0093094D"/>
    <w:rsid w:val="0093242F"/>
    <w:rsid w:val="009328C7"/>
    <w:rsid w:val="00932EE1"/>
    <w:rsid w:val="009333F7"/>
    <w:rsid w:val="009336EC"/>
    <w:rsid w:val="00933F56"/>
    <w:rsid w:val="00934C13"/>
    <w:rsid w:val="00935228"/>
    <w:rsid w:val="009355A2"/>
    <w:rsid w:val="00935F9E"/>
    <w:rsid w:val="00936D98"/>
    <w:rsid w:val="0094048F"/>
    <w:rsid w:val="0094063A"/>
    <w:rsid w:val="00940D5E"/>
    <w:rsid w:val="00941883"/>
    <w:rsid w:val="00942C80"/>
    <w:rsid w:val="00943197"/>
    <w:rsid w:val="009435F2"/>
    <w:rsid w:val="00945180"/>
    <w:rsid w:val="0094590C"/>
    <w:rsid w:val="009461EB"/>
    <w:rsid w:val="00946355"/>
    <w:rsid w:val="009468B7"/>
    <w:rsid w:val="0094724E"/>
    <w:rsid w:val="009476ED"/>
    <w:rsid w:val="00947973"/>
    <w:rsid w:val="00947BE6"/>
    <w:rsid w:val="0095048D"/>
    <w:rsid w:val="00950732"/>
    <w:rsid w:val="00951AB6"/>
    <w:rsid w:val="00951ADB"/>
    <w:rsid w:val="009524E1"/>
    <w:rsid w:val="0095340D"/>
    <w:rsid w:val="0095380C"/>
    <w:rsid w:val="00954353"/>
    <w:rsid w:val="0095480D"/>
    <w:rsid w:val="00954F8C"/>
    <w:rsid w:val="00955C0A"/>
    <w:rsid w:val="00955C4F"/>
    <w:rsid w:val="009657F1"/>
    <w:rsid w:val="0096625D"/>
    <w:rsid w:val="009709F8"/>
    <w:rsid w:val="00972541"/>
    <w:rsid w:val="00972929"/>
    <w:rsid w:val="00972F91"/>
    <w:rsid w:val="00973827"/>
    <w:rsid w:val="009738F6"/>
    <w:rsid w:val="009742D3"/>
    <w:rsid w:val="00976093"/>
    <w:rsid w:val="00976E52"/>
    <w:rsid w:val="00977BA7"/>
    <w:rsid w:val="00980517"/>
    <w:rsid w:val="0098104F"/>
    <w:rsid w:val="009814A1"/>
    <w:rsid w:val="0098194F"/>
    <w:rsid w:val="009819E1"/>
    <w:rsid w:val="009826C8"/>
    <w:rsid w:val="009836E4"/>
    <w:rsid w:val="0098412F"/>
    <w:rsid w:val="00985978"/>
    <w:rsid w:val="00985F28"/>
    <w:rsid w:val="00986149"/>
    <w:rsid w:val="00986176"/>
    <w:rsid w:val="00986E7F"/>
    <w:rsid w:val="00987027"/>
    <w:rsid w:val="00987536"/>
    <w:rsid w:val="009900ED"/>
    <w:rsid w:val="00990BD5"/>
    <w:rsid w:val="00991475"/>
    <w:rsid w:val="0099196F"/>
    <w:rsid w:val="00992B98"/>
    <w:rsid w:val="0099359F"/>
    <w:rsid w:val="00994597"/>
    <w:rsid w:val="00994871"/>
    <w:rsid w:val="00994E08"/>
    <w:rsid w:val="009951F9"/>
    <w:rsid w:val="00995C95"/>
    <w:rsid w:val="00995E85"/>
    <w:rsid w:val="00996468"/>
    <w:rsid w:val="00996876"/>
    <w:rsid w:val="00996A9E"/>
    <w:rsid w:val="00996C34"/>
    <w:rsid w:val="00996FFA"/>
    <w:rsid w:val="009973F1"/>
    <w:rsid w:val="009973F3"/>
    <w:rsid w:val="009A010D"/>
    <w:rsid w:val="009A02D1"/>
    <w:rsid w:val="009A0C6F"/>
    <w:rsid w:val="009A14EF"/>
    <w:rsid w:val="009A1913"/>
    <w:rsid w:val="009A2DF9"/>
    <w:rsid w:val="009A3A86"/>
    <w:rsid w:val="009A4869"/>
    <w:rsid w:val="009A662C"/>
    <w:rsid w:val="009A6A6B"/>
    <w:rsid w:val="009B1EF9"/>
    <w:rsid w:val="009B26AC"/>
    <w:rsid w:val="009B2B64"/>
    <w:rsid w:val="009B3566"/>
    <w:rsid w:val="009B37E2"/>
    <w:rsid w:val="009B4519"/>
    <w:rsid w:val="009B506B"/>
    <w:rsid w:val="009B57EF"/>
    <w:rsid w:val="009B5B85"/>
    <w:rsid w:val="009B5C4B"/>
    <w:rsid w:val="009B7204"/>
    <w:rsid w:val="009B739D"/>
    <w:rsid w:val="009B7544"/>
    <w:rsid w:val="009C0074"/>
    <w:rsid w:val="009C0564"/>
    <w:rsid w:val="009C2685"/>
    <w:rsid w:val="009C39BC"/>
    <w:rsid w:val="009C4BC2"/>
    <w:rsid w:val="009C4D22"/>
    <w:rsid w:val="009C7320"/>
    <w:rsid w:val="009D06B7"/>
    <w:rsid w:val="009D0729"/>
    <w:rsid w:val="009D0F66"/>
    <w:rsid w:val="009D1A06"/>
    <w:rsid w:val="009D1BA4"/>
    <w:rsid w:val="009D22E4"/>
    <w:rsid w:val="009D22F7"/>
    <w:rsid w:val="009D2EFE"/>
    <w:rsid w:val="009D319C"/>
    <w:rsid w:val="009D5233"/>
    <w:rsid w:val="009D5BAB"/>
    <w:rsid w:val="009D6A0A"/>
    <w:rsid w:val="009E058F"/>
    <w:rsid w:val="009E0A9E"/>
    <w:rsid w:val="009E10BB"/>
    <w:rsid w:val="009E19A2"/>
    <w:rsid w:val="009E3AFD"/>
    <w:rsid w:val="009E3CDD"/>
    <w:rsid w:val="009E4B16"/>
    <w:rsid w:val="009E5C60"/>
    <w:rsid w:val="009E64DB"/>
    <w:rsid w:val="009E6794"/>
    <w:rsid w:val="009E7189"/>
    <w:rsid w:val="009E7E46"/>
    <w:rsid w:val="009E7FC1"/>
    <w:rsid w:val="009F01E1"/>
    <w:rsid w:val="009F0B4D"/>
    <w:rsid w:val="009F0B9A"/>
    <w:rsid w:val="009F1096"/>
    <w:rsid w:val="009F150E"/>
    <w:rsid w:val="009F27AD"/>
    <w:rsid w:val="009F2DBA"/>
    <w:rsid w:val="009F3FB5"/>
    <w:rsid w:val="009F521F"/>
    <w:rsid w:val="009F553C"/>
    <w:rsid w:val="009F59F8"/>
    <w:rsid w:val="00A005B0"/>
    <w:rsid w:val="00A01F17"/>
    <w:rsid w:val="00A022A5"/>
    <w:rsid w:val="00A025FF"/>
    <w:rsid w:val="00A03A22"/>
    <w:rsid w:val="00A04634"/>
    <w:rsid w:val="00A06030"/>
    <w:rsid w:val="00A06119"/>
    <w:rsid w:val="00A077CD"/>
    <w:rsid w:val="00A07A48"/>
    <w:rsid w:val="00A108EE"/>
    <w:rsid w:val="00A10A56"/>
    <w:rsid w:val="00A10BB8"/>
    <w:rsid w:val="00A1200D"/>
    <w:rsid w:val="00A137E4"/>
    <w:rsid w:val="00A139FD"/>
    <w:rsid w:val="00A14813"/>
    <w:rsid w:val="00A1566A"/>
    <w:rsid w:val="00A165BF"/>
    <w:rsid w:val="00A172E8"/>
    <w:rsid w:val="00A179FF"/>
    <w:rsid w:val="00A21A36"/>
    <w:rsid w:val="00A25294"/>
    <w:rsid w:val="00A254A6"/>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03C2"/>
    <w:rsid w:val="00A4376F"/>
    <w:rsid w:val="00A4549F"/>
    <w:rsid w:val="00A45B9B"/>
    <w:rsid w:val="00A462FE"/>
    <w:rsid w:val="00A501C9"/>
    <w:rsid w:val="00A50506"/>
    <w:rsid w:val="00A53F55"/>
    <w:rsid w:val="00A5417B"/>
    <w:rsid w:val="00A54599"/>
    <w:rsid w:val="00A54B82"/>
    <w:rsid w:val="00A55E8A"/>
    <w:rsid w:val="00A55F5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5C17"/>
    <w:rsid w:val="00A6643C"/>
    <w:rsid w:val="00A67544"/>
    <w:rsid w:val="00A7075B"/>
    <w:rsid w:val="00A70CA0"/>
    <w:rsid w:val="00A71CE6"/>
    <w:rsid w:val="00A71D23"/>
    <w:rsid w:val="00A71E59"/>
    <w:rsid w:val="00A7333A"/>
    <w:rsid w:val="00A73D0D"/>
    <w:rsid w:val="00A74A92"/>
    <w:rsid w:val="00A75CC1"/>
    <w:rsid w:val="00A75E88"/>
    <w:rsid w:val="00A8056E"/>
    <w:rsid w:val="00A8094B"/>
    <w:rsid w:val="00A826AF"/>
    <w:rsid w:val="00A82D58"/>
    <w:rsid w:val="00A8399D"/>
    <w:rsid w:val="00A83B0B"/>
    <w:rsid w:val="00A83E3D"/>
    <w:rsid w:val="00A8443A"/>
    <w:rsid w:val="00A84470"/>
    <w:rsid w:val="00A8479C"/>
    <w:rsid w:val="00A8557B"/>
    <w:rsid w:val="00A85A05"/>
    <w:rsid w:val="00A86D63"/>
    <w:rsid w:val="00A8739E"/>
    <w:rsid w:val="00A87797"/>
    <w:rsid w:val="00A90E72"/>
    <w:rsid w:val="00A922A2"/>
    <w:rsid w:val="00A929E3"/>
    <w:rsid w:val="00A9327B"/>
    <w:rsid w:val="00A9375A"/>
    <w:rsid w:val="00A93B69"/>
    <w:rsid w:val="00A963C7"/>
    <w:rsid w:val="00AA1626"/>
    <w:rsid w:val="00AA1C25"/>
    <w:rsid w:val="00AA2B6C"/>
    <w:rsid w:val="00AA3DB7"/>
    <w:rsid w:val="00AA51F5"/>
    <w:rsid w:val="00AA5C66"/>
    <w:rsid w:val="00AA5E3B"/>
    <w:rsid w:val="00AA61A8"/>
    <w:rsid w:val="00AA68B4"/>
    <w:rsid w:val="00AB0543"/>
    <w:rsid w:val="00AB0586"/>
    <w:rsid w:val="00AB0AC9"/>
    <w:rsid w:val="00AB185A"/>
    <w:rsid w:val="00AB1B70"/>
    <w:rsid w:val="00AB1BA7"/>
    <w:rsid w:val="00AB1E04"/>
    <w:rsid w:val="00AB2405"/>
    <w:rsid w:val="00AB29CF"/>
    <w:rsid w:val="00AB3113"/>
    <w:rsid w:val="00AB348A"/>
    <w:rsid w:val="00AB34B6"/>
    <w:rsid w:val="00AB3F38"/>
    <w:rsid w:val="00AB43EC"/>
    <w:rsid w:val="00AB4BF4"/>
    <w:rsid w:val="00AB5ADF"/>
    <w:rsid w:val="00AB5E57"/>
    <w:rsid w:val="00AB725F"/>
    <w:rsid w:val="00AC0705"/>
    <w:rsid w:val="00AC109B"/>
    <w:rsid w:val="00AC2922"/>
    <w:rsid w:val="00AC35B9"/>
    <w:rsid w:val="00AC74DA"/>
    <w:rsid w:val="00AC7A2B"/>
    <w:rsid w:val="00AC7C25"/>
    <w:rsid w:val="00AD0A51"/>
    <w:rsid w:val="00AD0B37"/>
    <w:rsid w:val="00AD0C0C"/>
    <w:rsid w:val="00AD11F7"/>
    <w:rsid w:val="00AD1DB7"/>
    <w:rsid w:val="00AD2852"/>
    <w:rsid w:val="00AD3976"/>
    <w:rsid w:val="00AD4D2A"/>
    <w:rsid w:val="00AD542F"/>
    <w:rsid w:val="00AD6329"/>
    <w:rsid w:val="00AD7305"/>
    <w:rsid w:val="00AD7800"/>
    <w:rsid w:val="00AD7E64"/>
    <w:rsid w:val="00AE07D5"/>
    <w:rsid w:val="00AE0C56"/>
    <w:rsid w:val="00AE1072"/>
    <w:rsid w:val="00AE149E"/>
    <w:rsid w:val="00AE1D9F"/>
    <w:rsid w:val="00AE22F2"/>
    <w:rsid w:val="00AE236F"/>
    <w:rsid w:val="00AE29FC"/>
    <w:rsid w:val="00AE2F3F"/>
    <w:rsid w:val="00AE3B4E"/>
    <w:rsid w:val="00AE59EC"/>
    <w:rsid w:val="00AE67B3"/>
    <w:rsid w:val="00AE7864"/>
    <w:rsid w:val="00AE7949"/>
    <w:rsid w:val="00AF1B8E"/>
    <w:rsid w:val="00AF25D5"/>
    <w:rsid w:val="00AF34B2"/>
    <w:rsid w:val="00AF3DBB"/>
    <w:rsid w:val="00AF47CC"/>
    <w:rsid w:val="00AF5194"/>
    <w:rsid w:val="00AF53EF"/>
    <w:rsid w:val="00AF73C3"/>
    <w:rsid w:val="00AF795C"/>
    <w:rsid w:val="00B00752"/>
    <w:rsid w:val="00B007EE"/>
    <w:rsid w:val="00B02604"/>
    <w:rsid w:val="00B026C1"/>
    <w:rsid w:val="00B02B9C"/>
    <w:rsid w:val="00B0353B"/>
    <w:rsid w:val="00B036D2"/>
    <w:rsid w:val="00B040B2"/>
    <w:rsid w:val="00B10558"/>
    <w:rsid w:val="00B156A9"/>
    <w:rsid w:val="00B15F83"/>
    <w:rsid w:val="00B160FF"/>
    <w:rsid w:val="00B16322"/>
    <w:rsid w:val="00B1662E"/>
    <w:rsid w:val="00B16A6F"/>
    <w:rsid w:val="00B22C0D"/>
    <w:rsid w:val="00B23AF4"/>
    <w:rsid w:val="00B23C15"/>
    <w:rsid w:val="00B25057"/>
    <w:rsid w:val="00B25110"/>
    <w:rsid w:val="00B25762"/>
    <w:rsid w:val="00B25839"/>
    <w:rsid w:val="00B25B40"/>
    <w:rsid w:val="00B25FDE"/>
    <w:rsid w:val="00B26AB0"/>
    <w:rsid w:val="00B26AD2"/>
    <w:rsid w:val="00B26CA2"/>
    <w:rsid w:val="00B27531"/>
    <w:rsid w:val="00B30B4E"/>
    <w:rsid w:val="00B31246"/>
    <w:rsid w:val="00B326FF"/>
    <w:rsid w:val="00B32B6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5FD5"/>
    <w:rsid w:val="00B46A0A"/>
    <w:rsid w:val="00B50B1E"/>
    <w:rsid w:val="00B51542"/>
    <w:rsid w:val="00B51D1D"/>
    <w:rsid w:val="00B5310E"/>
    <w:rsid w:val="00B53971"/>
    <w:rsid w:val="00B54ACC"/>
    <w:rsid w:val="00B54DCB"/>
    <w:rsid w:val="00B55AC2"/>
    <w:rsid w:val="00B560C9"/>
    <w:rsid w:val="00B56533"/>
    <w:rsid w:val="00B56CFC"/>
    <w:rsid w:val="00B56EB3"/>
    <w:rsid w:val="00B57204"/>
    <w:rsid w:val="00B57777"/>
    <w:rsid w:val="00B57A17"/>
    <w:rsid w:val="00B61BE2"/>
    <w:rsid w:val="00B6266F"/>
    <w:rsid w:val="00B62E0B"/>
    <w:rsid w:val="00B63404"/>
    <w:rsid w:val="00B63C32"/>
    <w:rsid w:val="00B64434"/>
    <w:rsid w:val="00B711CE"/>
    <w:rsid w:val="00B71DC8"/>
    <w:rsid w:val="00B73057"/>
    <w:rsid w:val="00B746C6"/>
    <w:rsid w:val="00B74725"/>
    <w:rsid w:val="00B7560B"/>
    <w:rsid w:val="00B757FF"/>
    <w:rsid w:val="00B7604C"/>
    <w:rsid w:val="00B7652C"/>
    <w:rsid w:val="00B76631"/>
    <w:rsid w:val="00B766BF"/>
    <w:rsid w:val="00B76FA6"/>
    <w:rsid w:val="00B80910"/>
    <w:rsid w:val="00B818F4"/>
    <w:rsid w:val="00B81BC9"/>
    <w:rsid w:val="00B8222F"/>
    <w:rsid w:val="00B82615"/>
    <w:rsid w:val="00B83444"/>
    <w:rsid w:val="00B836ED"/>
    <w:rsid w:val="00B84505"/>
    <w:rsid w:val="00B853BE"/>
    <w:rsid w:val="00B86476"/>
    <w:rsid w:val="00B86A3D"/>
    <w:rsid w:val="00B875C7"/>
    <w:rsid w:val="00B90D10"/>
    <w:rsid w:val="00B90FE5"/>
    <w:rsid w:val="00B919AD"/>
    <w:rsid w:val="00B91A2B"/>
    <w:rsid w:val="00B93204"/>
    <w:rsid w:val="00B94502"/>
    <w:rsid w:val="00B94E17"/>
    <w:rsid w:val="00B95712"/>
    <w:rsid w:val="00B957FE"/>
    <w:rsid w:val="00B95F02"/>
    <w:rsid w:val="00B96BEF"/>
    <w:rsid w:val="00B96FC0"/>
    <w:rsid w:val="00B97260"/>
    <w:rsid w:val="00B97A69"/>
    <w:rsid w:val="00BA0632"/>
    <w:rsid w:val="00BA0AAA"/>
    <w:rsid w:val="00BA0DFB"/>
    <w:rsid w:val="00BA264A"/>
    <w:rsid w:val="00BA2FEF"/>
    <w:rsid w:val="00BA46D9"/>
    <w:rsid w:val="00BB1548"/>
    <w:rsid w:val="00BB1CE7"/>
    <w:rsid w:val="00BB2FD3"/>
    <w:rsid w:val="00BB2FDF"/>
    <w:rsid w:val="00BB2FFF"/>
    <w:rsid w:val="00BB317A"/>
    <w:rsid w:val="00BB4FFF"/>
    <w:rsid w:val="00BB5FCB"/>
    <w:rsid w:val="00BB604B"/>
    <w:rsid w:val="00BC00EC"/>
    <w:rsid w:val="00BC08C5"/>
    <w:rsid w:val="00BC12FB"/>
    <w:rsid w:val="00BC1C3C"/>
    <w:rsid w:val="00BC2103"/>
    <w:rsid w:val="00BC2DC6"/>
    <w:rsid w:val="00BC307F"/>
    <w:rsid w:val="00BC3159"/>
    <w:rsid w:val="00BC3257"/>
    <w:rsid w:val="00BC39DB"/>
    <w:rsid w:val="00BC3A32"/>
    <w:rsid w:val="00BC3B07"/>
    <w:rsid w:val="00BC46EF"/>
    <w:rsid w:val="00BC6FD6"/>
    <w:rsid w:val="00BC7FAF"/>
    <w:rsid w:val="00BD008E"/>
    <w:rsid w:val="00BD2E64"/>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0F34"/>
    <w:rsid w:val="00BF19CE"/>
    <w:rsid w:val="00BF2B6F"/>
    <w:rsid w:val="00BF308E"/>
    <w:rsid w:val="00BF351A"/>
    <w:rsid w:val="00BF3914"/>
    <w:rsid w:val="00BF49B1"/>
    <w:rsid w:val="00BF5552"/>
    <w:rsid w:val="00BF73F2"/>
    <w:rsid w:val="00C01671"/>
    <w:rsid w:val="00C01738"/>
    <w:rsid w:val="00C02419"/>
    <w:rsid w:val="00C02766"/>
    <w:rsid w:val="00C03EE8"/>
    <w:rsid w:val="00C05BEC"/>
    <w:rsid w:val="00C06E7D"/>
    <w:rsid w:val="00C1112B"/>
    <w:rsid w:val="00C11A88"/>
    <w:rsid w:val="00C12012"/>
    <w:rsid w:val="00C12874"/>
    <w:rsid w:val="00C12BC1"/>
    <w:rsid w:val="00C13BDA"/>
    <w:rsid w:val="00C13FFD"/>
    <w:rsid w:val="00C14632"/>
    <w:rsid w:val="00C15709"/>
    <w:rsid w:val="00C16C30"/>
    <w:rsid w:val="00C17F7E"/>
    <w:rsid w:val="00C20A00"/>
    <w:rsid w:val="00C21673"/>
    <w:rsid w:val="00C21C7A"/>
    <w:rsid w:val="00C22292"/>
    <w:rsid w:val="00C23130"/>
    <w:rsid w:val="00C249FD"/>
    <w:rsid w:val="00C255A5"/>
    <w:rsid w:val="00C2584B"/>
    <w:rsid w:val="00C25942"/>
    <w:rsid w:val="00C25B71"/>
    <w:rsid w:val="00C25DD9"/>
    <w:rsid w:val="00C2663F"/>
    <w:rsid w:val="00C26815"/>
    <w:rsid w:val="00C26DB8"/>
    <w:rsid w:val="00C26F08"/>
    <w:rsid w:val="00C31632"/>
    <w:rsid w:val="00C3400F"/>
    <w:rsid w:val="00C34B64"/>
    <w:rsid w:val="00C34C36"/>
    <w:rsid w:val="00C352B3"/>
    <w:rsid w:val="00C3654C"/>
    <w:rsid w:val="00C369CA"/>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D31"/>
    <w:rsid w:val="00C46F7D"/>
    <w:rsid w:val="00C476AC"/>
    <w:rsid w:val="00C479B5"/>
    <w:rsid w:val="00C50242"/>
    <w:rsid w:val="00C5034D"/>
    <w:rsid w:val="00C5050E"/>
    <w:rsid w:val="00C50E99"/>
    <w:rsid w:val="00C52744"/>
    <w:rsid w:val="00C52E3A"/>
    <w:rsid w:val="00C53EB3"/>
    <w:rsid w:val="00C54034"/>
    <w:rsid w:val="00C542D4"/>
    <w:rsid w:val="00C54D71"/>
    <w:rsid w:val="00C563F5"/>
    <w:rsid w:val="00C570F7"/>
    <w:rsid w:val="00C6292A"/>
    <w:rsid w:val="00C62CD5"/>
    <w:rsid w:val="00C636E6"/>
    <w:rsid w:val="00C639D6"/>
    <w:rsid w:val="00C63F8E"/>
    <w:rsid w:val="00C643EB"/>
    <w:rsid w:val="00C647FB"/>
    <w:rsid w:val="00C6520C"/>
    <w:rsid w:val="00C654E0"/>
    <w:rsid w:val="00C67EAB"/>
    <w:rsid w:val="00C70423"/>
    <w:rsid w:val="00C7064C"/>
    <w:rsid w:val="00C70DFF"/>
    <w:rsid w:val="00C7335D"/>
    <w:rsid w:val="00C73D39"/>
    <w:rsid w:val="00C755A2"/>
    <w:rsid w:val="00C75A6B"/>
    <w:rsid w:val="00C763B6"/>
    <w:rsid w:val="00C7644F"/>
    <w:rsid w:val="00C7667B"/>
    <w:rsid w:val="00C768F6"/>
    <w:rsid w:val="00C77E4F"/>
    <w:rsid w:val="00C80073"/>
    <w:rsid w:val="00C80DEA"/>
    <w:rsid w:val="00C83133"/>
    <w:rsid w:val="00C832DC"/>
    <w:rsid w:val="00C8377F"/>
    <w:rsid w:val="00C8646D"/>
    <w:rsid w:val="00C91204"/>
    <w:rsid w:val="00C91DE3"/>
    <w:rsid w:val="00C92C7F"/>
    <w:rsid w:val="00C9369D"/>
    <w:rsid w:val="00C944FA"/>
    <w:rsid w:val="00C9488C"/>
    <w:rsid w:val="00C95854"/>
    <w:rsid w:val="00C95EFF"/>
    <w:rsid w:val="00C96E6F"/>
    <w:rsid w:val="00C97872"/>
    <w:rsid w:val="00C979DA"/>
    <w:rsid w:val="00CA0532"/>
    <w:rsid w:val="00CA215B"/>
    <w:rsid w:val="00CA2241"/>
    <w:rsid w:val="00CA2E9E"/>
    <w:rsid w:val="00CA3CDD"/>
    <w:rsid w:val="00CA403B"/>
    <w:rsid w:val="00CA4AB4"/>
    <w:rsid w:val="00CA4CB6"/>
    <w:rsid w:val="00CA505A"/>
    <w:rsid w:val="00CA59DD"/>
    <w:rsid w:val="00CA624B"/>
    <w:rsid w:val="00CA7D25"/>
    <w:rsid w:val="00CB008E"/>
    <w:rsid w:val="00CB01FA"/>
    <w:rsid w:val="00CB0737"/>
    <w:rsid w:val="00CB097A"/>
    <w:rsid w:val="00CB26EC"/>
    <w:rsid w:val="00CB2D2A"/>
    <w:rsid w:val="00CB4512"/>
    <w:rsid w:val="00CB5B1E"/>
    <w:rsid w:val="00CB787A"/>
    <w:rsid w:val="00CC035B"/>
    <w:rsid w:val="00CC0C4A"/>
    <w:rsid w:val="00CC145C"/>
    <w:rsid w:val="00CC17F0"/>
    <w:rsid w:val="00CC1853"/>
    <w:rsid w:val="00CC1FAE"/>
    <w:rsid w:val="00CC3A23"/>
    <w:rsid w:val="00CC737C"/>
    <w:rsid w:val="00CD087D"/>
    <w:rsid w:val="00CD0F5D"/>
    <w:rsid w:val="00CD165D"/>
    <w:rsid w:val="00CD1C0B"/>
    <w:rsid w:val="00CD1F11"/>
    <w:rsid w:val="00CD239A"/>
    <w:rsid w:val="00CD2542"/>
    <w:rsid w:val="00CD5242"/>
    <w:rsid w:val="00CD5512"/>
    <w:rsid w:val="00CD6E3D"/>
    <w:rsid w:val="00CD71AB"/>
    <w:rsid w:val="00CD73C3"/>
    <w:rsid w:val="00CE0109"/>
    <w:rsid w:val="00CE1FC5"/>
    <w:rsid w:val="00CE3487"/>
    <w:rsid w:val="00CE41AD"/>
    <w:rsid w:val="00CE46E5"/>
    <w:rsid w:val="00CE485A"/>
    <w:rsid w:val="00CE5279"/>
    <w:rsid w:val="00CE5A78"/>
    <w:rsid w:val="00CE78AE"/>
    <w:rsid w:val="00CE7E62"/>
    <w:rsid w:val="00CF17E1"/>
    <w:rsid w:val="00CF195E"/>
    <w:rsid w:val="00CF19DA"/>
    <w:rsid w:val="00CF1C7F"/>
    <w:rsid w:val="00CF1CC0"/>
    <w:rsid w:val="00CF24F8"/>
    <w:rsid w:val="00CF2653"/>
    <w:rsid w:val="00CF4247"/>
    <w:rsid w:val="00CF4AEE"/>
    <w:rsid w:val="00CF5263"/>
    <w:rsid w:val="00CF60B5"/>
    <w:rsid w:val="00CF7BD6"/>
    <w:rsid w:val="00D004FA"/>
    <w:rsid w:val="00D00834"/>
    <w:rsid w:val="00D00F99"/>
    <w:rsid w:val="00D01B21"/>
    <w:rsid w:val="00D01E2F"/>
    <w:rsid w:val="00D03102"/>
    <w:rsid w:val="00D03727"/>
    <w:rsid w:val="00D0378A"/>
    <w:rsid w:val="00D04BC8"/>
    <w:rsid w:val="00D05132"/>
    <w:rsid w:val="00D05EA9"/>
    <w:rsid w:val="00D071F8"/>
    <w:rsid w:val="00D07252"/>
    <w:rsid w:val="00D074F4"/>
    <w:rsid w:val="00D07CE1"/>
    <w:rsid w:val="00D1026A"/>
    <w:rsid w:val="00D107CF"/>
    <w:rsid w:val="00D1086C"/>
    <w:rsid w:val="00D10DD6"/>
    <w:rsid w:val="00D11122"/>
    <w:rsid w:val="00D11B0B"/>
    <w:rsid w:val="00D12293"/>
    <w:rsid w:val="00D13221"/>
    <w:rsid w:val="00D1327A"/>
    <w:rsid w:val="00D13E18"/>
    <w:rsid w:val="00D14236"/>
    <w:rsid w:val="00D14553"/>
    <w:rsid w:val="00D14DB1"/>
    <w:rsid w:val="00D15F43"/>
    <w:rsid w:val="00D16E87"/>
    <w:rsid w:val="00D20B8B"/>
    <w:rsid w:val="00D2162C"/>
    <w:rsid w:val="00D21A3C"/>
    <w:rsid w:val="00D233F1"/>
    <w:rsid w:val="00D256F8"/>
    <w:rsid w:val="00D25F5F"/>
    <w:rsid w:val="00D2685C"/>
    <w:rsid w:val="00D26A3B"/>
    <w:rsid w:val="00D302FD"/>
    <w:rsid w:val="00D3038A"/>
    <w:rsid w:val="00D3098D"/>
    <w:rsid w:val="00D31830"/>
    <w:rsid w:val="00D31A02"/>
    <w:rsid w:val="00D3323C"/>
    <w:rsid w:val="00D33456"/>
    <w:rsid w:val="00D3396F"/>
    <w:rsid w:val="00D33D4D"/>
    <w:rsid w:val="00D34A0B"/>
    <w:rsid w:val="00D35F7F"/>
    <w:rsid w:val="00D36234"/>
    <w:rsid w:val="00D36371"/>
    <w:rsid w:val="00D40741"/>
    <w:rsid w:val="00D4223B"/>
    <w:rsid w:val="00D437D8"/>
    <w:rsid w:val="00D44994"/>
    <w:rsid w:val="00D45DF3"/>
    <w:rsid w:val="00D46174"/>
    <w:rsid w:val="00D462DA"/>
    <w:rsid w:val="00D47DD0"/>
    <w:rsid w:val="00D50141"/>
    <w:rsid w:val="00D50183"/>
    <w:rsid w:val="00D50B67"/>
    <w:rsid w:val="00D51D12"/>
    <w:rsid w:val="00D523B0"/>
    <w:rsid w:val="00D5362B"/>
    <w:rsid w:val="00D55072"/>
    <w:rsid w:val="00D551B5"/>
    <w:rsid w:val="00D56DB2"/>
    <w:rsid w:val="00D5747F"/>
    <w:rsid w:val="00D57495"/>
    <w:rsid w:val="00D574FA"/>
    <w:rsid w:val="00D60C8D"/>
    <w:rsid w:val="00D6129F"/>
    <w:rsid w:val="00D61374"/>
    <w:rsid w:val="00D6168A"/>
    <w:rsid w:val="00D616A5"/>
    <w:rsid w:val="00D61C5B"/>
    <w:rsid w:val="00D61FF0"/>
    <w:rsid w:val="00D6211D"/>
    <w:rsid w:val="00D62C97"/>
    <w:rsid w:val="00D63517"/>
    <w:rsid w:val="00D63B75"/>
    <w:rsid w:val="00D659B1"/>
    <w:rsid w:val="00D65B18"/>
    <w:rsid w:val="00D66E18"/>
    <w:rsid w:val="00D6734D"/>
    <w:rsid w:val="00D679CF"/>
    <w:rsid w:val="00D679D3"/>
    <w:rsid w:val="00D702DC"/>
    <w:rsid w:val="00D7356F"/>
    <w:rsid w:val="00D73587"/>
    <w:rsid w:val="00D73EBB"/>
    <w:rsid w:val="00D73F0E"/>
    <w:rsid w:val="00D74FE4"/>
    <w:rsid w:val="00D751FB"/>
    <w:rsid w:val="00D754D6"/>
    <w:rsid w:val="00D76185"/>
    <w:rsid w:val="00D761AA"/>
    <w:rsid w:val="00D76FAE"/>
    <w:rsid w:val="00D777D7"/>
    <w:rsid w:val="00D77E40"/>
    <w:rsid w:val="00D80AB8"/>
    <w:rsid w:val="00D81792"/>
    <w:rsid w:val="00D819B1"/>
    <w:rsid w:val="00D82494"/>
    <w:rsid w:val="00D826B4"/>
    <w:rsid w:val="00D83857"/>
    <w:rsid w:val="00D83AE9"/>
    <w:rsid w:val="00D857B8"/>
    <w:rsid w:val="00D87175"/>
    <w:rsid w:val="00D87686"/>
    <w:rsid w:val="00D8787A"/>
    <w:rsid w:val="00D87ABF"/>
    <w:rsid w:val="00D90CD3"/>
    <w:rsid w:val="00D919E6"/>
    <w:rsid w:val="00D91BE1"/>
    <w:rsid w:val="00D92C29"/>
    <w:rsid w:val="00D936E2"/>
    <w:rsid w:val="00D947BD"/>
    <w:rsid w:val="00D95104"/>
    <w:rsid w:val="00D95600"/>
    <w:rsid w:val="00D9683C"/>
    <w:rsid w:val="00D97884"/>
    <w:rsid w:val="00DA0A7F"/>
    <w:rsid w:val="00DA1A0D"/>
    <w:rsid w:val="00DA1C31"/>
    <w:rsid w:val="00DA20BC"/>
    <w:rsid w:val="00DA2ED7"/>
    <w:rsid w:val="00DA3E7A"/>
    <w:rsid w:val="00DA430C"/>
    <w:rsid w:val="00DA56DC"/>
    <w:rsid w:val="00DA615D"/>
    <w:rsid w:val="00DA6598"/>
    <w:rsid w:val="00DA6C0F"/>
    <w:rsid w:val="00DA702F"/>
    <w:rsid w:val="00DA7F8A"/>
    <w:rsid w:val="00DB0176"/>
    <w:rsid w:val="00DB0404"/>
    <w:rsid w:val="00DB0AC7"/>
    <w:rsid w:val="00DB11F8"/>
    <w:rsid w:val="00DB17D3"/>
    <w:rsid w:val="00DB18F8"/>
    <w:rsid w:val="00DB1F2A"/>
    <w:rsid w:val="00DB2215"/>
    <w:rsid w:val="00DB297F"/>
    <w:rsid w:val="00DB2C99"/>
    <w:rsid w:val="00DB3153"/>
    <w:rsid w:val="00DB317A"/>
    <w:rsid w:val="00DB3B82"/>
    <w:rsid w:val="00DB485D"/>
    <w:rsid w:val="00DC1327"/>
    <w:rsid w:val="00DC1350"/>
    <w:rsid w:val="00DC20FA"/>
    <w:rsid w:val="00DC3237"/>
    <w:rsid w:val="00DC41A4"/>
    <w:rsid w:val="00DC44D6"/>
    <w:rsid w:val="00DC5672"/>
    <w:rsid w:val="00DC60A2"/>
    <w:rsid w:val="00DC61D3"/>
    <w:rsid w:val="00DC6600"/>
    <w:rsid w:val="00DC67BD"/>
    <w:rsid w:val="00DC6924"/>
    <w:rsid w:val="00DC71F2"/>
    <w:rsid w:val="00DD07F8"/>
    <w:rsid w:val="00DD1560"/>
    <w:rsid w:val="00DD2025"/>
    <w:rsid w:val="00DD22EA"/>
    <w:rsid w:val="00DD23A0"/>
    <w:rsid w:val="00DD2C85"/>
    <w:rsid w:val="00DD364F"/>
    <w:rsid w:val="00DD3EF5"/>
    <w:rsid w:val="00DD53FA"/>
    <w:rsid w:val="00DD5F42"/>
    <w:rsid w:val="00DD617B"/>
    <w:rsid w:val="00DD77FB"/>
    <w:rsid w:val="00DE0E59"/>
    <w:rsid w:val="00DE0F6C"/>
    <w:rsid w:val="00DE1EF0"/>
    <w:rsid w:val="00DE219B"/>
    <w:rsid w:val="00DE4DEF"/>
    <w:rsid w:val="00DE52E3"/>
    <w:rsid w:val="00DE756B"/>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2543"/>
    <w:rsid w:val="00E033BE"/>
    <w:rsid w:val="00E04022"/>
    <w:rsid w:val="00E0728F"/>
    <w:rsid w:val="00E0755C"/>
    <w:rsid w:val="00E13747"/>
    <w:rsid w:val="00E14A7E"/>
    <w:rsid w:val="00E14C71"/>
    <w:rsid w:val="00E151E1"/>
    <w:rsid w:val="00E161CB"/>
    <w:rsid w:val="00E17619"/>
    <w:rsid w:val="00E17805"/>
    <w:rsid w:val="00E20F79"/>
    <w:rsid w:val="00E21278"/>
    <w:rsid w:val="00E22CCD"/>
    <w:rsid w:val="00E22D06"/>
    <w:rsid w:val="00E23A11"/>
    <w:rsid w:val="00E23FB7"/>
    <w:rsid w:val="00E24A27"/>
    <w:rsid w:val="00E24B8F"/>
    <w:rsid w:val="00E25F89"/>
    <w:rsid w:val="00E2755D"/>
    <w:rsid w:val="00E30648"/>
    <w:rsid w:val="00E32D62"/>
    <w:rsid w:val="00E339DC"/>
    <w:rsid w:val="00E33E15"/>
    <w:rsid w:val="00E361B8"/>
    <w:rsid w:val="00E36A1B"/>
    <w:rsid w:val="00E40AC9"/>
    <w:rsid w:val="00E429ED"/>
    <w:rsid w:val="00E43F37"/>
    <w:rsid w:val="00E450ED"/>
    <w:rsid w:val="00E4791B"/>
    <w:rsid w:val="00E47E31"/>
    <w:rsid w:val="00E50AC6"/>
    <w:rsid w:val="00E515A3"/>
    <w:rsid w:val="00E51636"/>
    <w:rsid w:val="00E51DDD"/>
    <w:rsid w:val="00E51FDD"/>
    <w:rsid w:val="00E5226B"/>
    <w:rsid w:val="00E52435"/>
    <w:rsid w:val="00E53122"/>
    <w:rsid w:val="00E5351B"/>
    <w:rsid w:val="00E53FA9"/>
    <w:rsid w:val="00E5414C"/>
    <w:rsid w:val="00E547B3"/>
    <w:rsid w:val="00E5733D"/>
    <w:rsid w:val="00E606D8"/>
    <w:rsid w:val="00E60A6F"/>
    <w:rsid w:val="00E61CC0"/>
    <w:rsid w:val="00E6277B"/>
    <w:rsid w:val="00E64424"/>
    <w:rsid w:val="00E649B3"/>
    <w:rsid w:val="00E649F9"/>
    <w:rsid w:val="00E64C99"/>
    <w:rsid w:val="00E64CD3"/>
    <w:rsid w:val="00E671C9"/>
    <w:rsid w:val="00E6743F"/>
    <w:rsid w:val="00E6758E"/>
    <w:rsid w:val="00E67E23"/>
    <w:rsid w:val="00E70016"/>
    <w:rsid w:val="00E70BC7"/>
    <w:rsid w:val="00E70C8C"/>
    <w:rsid w:val="00E70FBC"/>
    <w:rsid w:val="00E71F71"/>
    <w:rsid w:val="00E72C01"/>
    <w:rsid w:val="00E73DAE"/>
    <w:rsid w:val="00E741AC"/>
    <w:rsid w:val="00E74FF6"/>
    <w:rsid w:val="00E75174"/>
    <w:rsid w:val="00E752F9"/>
    <w:rsid w:val="00E75EBA"/>
    <w:rsid w:val="00E763B4"/>
    <w:rsid w:val="00E77553"/>
    <w:rsid w:val="00E77848"/>
    <w:rsid w:val="00E80514"/>
    <w:rsid w:val="00E80A4E"/>
    <w:rsid w:val="00E80E5B"/>
    <w:rsid w:val="00E81168"/>
    <w:rsid w:val="00E816C5"/>
    <w:rsid w:val="00E81CE0"/>
    <w:rsid w:val="00E81E7C"/>
    <w:rsid w:val="00E8224D"/>
    <w:rsid w:val="00E83537"/>
    <w:rsid w:val="00E8519F"/>
    <w:rsid w:val="00E85CC3"/>
    <w:rsid w:val="00E8644A"/>
    <w:rsid w:val="00E90279"/>
    <w:rsid w:val="00E90416"/>
    <w:rsid w:val="00E90635"/>
    <w:rsid w:val="00E909A1"/>
    <w:rsid w:val="00E90BFF"/>
    <w:rsid w:val="00E91F04"/>
    <w:rsid w:val="00E91F35"/>
    <w:rsid w:val="00E928C2"/>
    <w:rsid w:val="00E92BCF"/>
    <w:rsid w:val="00E95BA6"/>
    <w:rsid w:val="00E95DE4"/>
    <w:rsid w:val="00E97648"/>
    <w:rsid w:val="00EA0E4A"/>
    <w:rsid w:val="00EA1A54"/>
    <w:rsid w:val="00EA2226"/>
    <w:rsid w:val="00EA26FC"/>
    <w:rsid w:val="00EA3870"/>
    <w:rsid w:val="00EA3B5A"/>
    <w:rsid w:val="00EA410E"/>
    <w:rsid w:val="00EA4F52"/>
    <w:rsid w:val="00EA4FD1"/>
    <w:rsid w:val="00EA53C2"/>
    <w:rsid w:val="00EA5695"/>
    <w:rsid w:val="00EA5B0A"/>
    <w:rsid w:val="00EA65AD"/>
    <w:rsid w:val="00EA65C4"/>
    <w:rsid w:val="00EA7FCF"/>
    <w:rsid w:val="00EB0698"/>
    <w:rsid w:val="00EB0CA3"/>
    <w:rsid w:val="00EB104F"/>
    <w:rsid w:val="00EB1B09"/>
    <w:rsid w:val="00EB1B27"/>
    <w:rsid w:val="00EB1D14"/>
    <w:rsid w:val="00EB1DA8"/>
    <w:rsid w:val="00EB38FA"/>
    <w:rsid w:val="00EB4CFF"/>
    <w:rsid w:val="00EB4E53"/>
    <w:rsid w:val="00EB5476"/>
    <w:rsid w:val="00EB694C"/>
    <w:rsid w:val="00EB70B0"/>
    <w:rsid w:val="00EB751A"/>
    <w:rsid w:val="00EB7633"/>
    <w:rsid w:val="00EB7736"/>
    <w:rsid w:val="00EC2E2D"/>
    <w:rsid w:val="00EC462B"/>
    <w:rsid w:val="00EC4723"/>
    <w:rsid w:val="00EC56E0"/>
    <w:rsid w:val="00EC6057"/>
    <w:rsid w:val="00EC6847"/>
    <w:rsid w:val="00EC7CA5"/>
    <w:rsid w:val="00EC7DB6"/>
    <w:rsid w:val="00ED162F"/>
    <w:rsid w:val="00ED211C"/>
    <w:rsid w:val="00ED2E52"/>
    <w:rsid w:val="00ED3024"/>
    <w:rsid w:val="00ED5FE4"/>
    <w:rsid w:val="00ED71C5"/>
    <w:rsid w:val="00EE1675"/>
    <w:rsid w:val="00EE16FA"/>
    <w:rsid w:val="00EE1B47"/>
    <w:rsid w:val="00EE1BCB"/>
    <w:rsid w:val="00EE3C42"/>
    <w:rsid w:val="00EE3D4F"/>
    <w:rsid w:val="00EE466C"/>
    <w:rsid w:val="00EE534D"/>
    <w:rsid w:val="00EE5560"/>
    <w:rsid w:val="00EE6F1E"/>
    <w:rsid w:val="00EE752E"/>
    <w:rsid w:val="00EF0348"/>
    <w:rsid w:val="00EF091F"/>
    <w:rsid w:val="00EF1F3B"/>
    <w:rsid w:val="00EF1F9C"/>
    <w:rsid w:val="00EF4366"/>
    <w:rsid w:val="00EF4CD6"/>
    <w:rsid w:val="00EF55A0"/>
    <w:rsid w:val="00EF5DD4"/>
    <w:rsid w:val="00EF63D1"/>
    <w:rsid w:val="00EF6513"/>
    <w:rsid w:val="00EF6683"/>
    <w:rsid w:val="00EF6D40"/>
    <w:rsid w:val="00EF7002"/>
    <w:rsid w:val="00EF769B"/>
    <w:rsid w:val="00F01C01"/>
    <w:rsid w:val="00F027BA"/>
    <w:rsid w:val="00F03E79"/>
    <w:rsid w:val="00F0628D"/>
    <w:rsid w:val="00F06651"/>
    <w:rsid w:val="00F06D12"/>
    <w:rsid w:val="00F07DE6"/>
    <w:rsid w:val="00F10424"/>
    <w:rsid w:val="00F1056C"/>
    <w:rsid w:val="00F107F1"/>
    <w:rsid w:val="00F10FC1"/>
    <w:rsid w:val="00F112FD"/>
    <w:rsid w:val="00F11746"/>
    <w:rsid w:val="00F133A1"/>
    <w:rsid w:val="00F13ECD"/>
    <w:rsid w:val="00F153D8"/>
    <w:rsid w:val="00F155CE"/>
    <w:rsid w:val="00F156AF"/>
    <w:rsid w:val="00F15F74"/>
    <w:rsid w:val="00F16BF2"/>
    <w:rsid w:val="00F16F01"/>
    <w:rsid w:val="00F1771F"/>
    <w:rsid w:val="00F17EAE"/>
    <w:rsid w:val="00F218D4"/>
    <w:rsid w:val="00F2250A"/>
    <w:rsid w:val="00F245DB"/>
    <w:rsid w:val="00F24788"/>
    <w:rsid w:val="00F2640F"/>
    <w:rsid w:val="00F2690D"/>
    <w:rsid w:val="00F27C34"/>
    <w:rsid w:val="00F27E46"/>
    <w:rsid w:val="00F301C2"/>
    <w:rsid w:val="00F302E1"/>
    <w:rsid w:val="00F31B22"/>
    <w:rsid w:val="00F31B49"/>
    <w:rsid w:val="00F32F56"/>
    <w:rsid w:val="00F33D4F"/>
    <w:rsid w:val="00F34CD6"/>
    <w:rsid w:val="00F35297"/>
    <w:rsid w:val="00F35873"/>
    <w:rsid w:val="00F35920"/>
    <w:rsid w:val="00F366A5"/>
    <w:rsid w:val="00F367B8"/>
    <w:rsid w:val="00F36C5F"/>
    <w:rsid w:val="00F371F8"/>
    <w:rsid w:val="00F37259"/>
    <w:rsid w:val="00F37CF3"/>
    <w:rsid w:val="00F405A4"/>
    <w:rsid w:val="00F41F05"/>
    <w:rsid w:val="00F433BD"/>
    <w:rsid w:val="00F44D41"/>
    <w:rsid w:val="00F44EC5"/>
    <w:rsid w:val="00F47498"/>
    <w:rsid w:val="00F512B2"/>
    <w:rsid w:val="00F5283D"/>
    <w:rsid w:val="00F52ABA"/>
    <w:rsid w:val="00F52BC7"/>
    <w:rsid w:val="00F5330B"/>
    <w:rsid w:val="00F53BF4"/>
    <w:rsid w:val="00F54266"/>
    <w:rsid w:val="00F55043"/>
    <w:rsid w:val="00F56DCF"/>
    <w:rsid w:val="00F57034"/>
    <w:rsid w:val="00F570B7"/>
    <w:rsid w:val="00F60BE9"/>
    <w:rsid w:val="00F61FD8"/>
    <w:rsid w:val="00F62DBF"/>
    <w:rsid w:val="00F641FC"/>
    <w:rsid w:val="00F647F7"/>
    <w:rsid w:val="00F64B61"/>
    <w:rsid w:val="00F654ED"/>
    <w:rsid w:val="00F6583C"/>
    <w:rsid w:val="00F6589A"/>
    <w:rsid w:val="00F6709E"/>
    <w:rsid w:val="00F6783E"/>
    <w:rsid w:val="00F70DBE"/>
    <w:rsid w:val="00F71124"/>
    <w:rsid w:val="00F71888"/>
    <w:rsid w:val="00F719CD"/>
    <w:rsid w:val="00F71BB8"/>
    <w:rsid w:val="00F72584"/>
    <w:rsid w:val="00F7290D"/>
    <w:rsid w:val="00F7302F"/>
    <w:rsid w:val="00F732EC"/>
    <w:rsid w:val="00F73D08"/>
    <w:rsid w:val="00F75742"/>
    <w:rsid w:val="00F7586B"/>
    <w:rsid w:val="00F75F2F"/>
    <w:rsid w:val="00F76445"/>
    <w:rsid w:val="00F766D0"/>
    <w:rsid w:val="00F76ECC"/>
    <w:rsid w:val="00F80399"/>
    <w:rsid w:val="00F810C1"/>
    <w:rsid w:val="00F812C8"/>
    <w:rsid w:val="00F8132D"/>
    <w:rsid w:val="00F818AE"/>
    <w:rsid w:val="00F81B40"/>
    <w:rsid w:val="00F820C4"/>
    <w:rsid w:val="00F83829"/>
    <w:rsid w:val="00F84069"/>
    <w:rsid w:val="00F843D7"/>
    <w:rsid w:val="00F85536"/>
    <w:rsid w:val="00F8657A"/>
    <w:rsid w:val="00F8679A"/>
    <w:rsid w:val="00F87117"/>
    <w:rsid w:val="00F8730A"/>
    <w:rsid w:val="00F8736C"/>
    <w:rsid w:val="00F87853"/>
    <w:rsid w:val="00F9030E"/>
    <w:rsid w:val="00F90769"/>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23A"/>
    <w:rsid w:val="00FA27C8"/>
    <w:rsid w:val="00FA34D2"/>
    <w:rsid w:val="00FA3B76"/>
    <w:rsid w:val="00FA4102"/>
    <w:rsid w:val="00FA4317"/>
    <w:rsid w:val="00FA4D66"/>
    <w:rsid w:val="00FA4E51"/>
    <w:rsid w:val="00FA5A4E"/>
    <w:rsid w:val="00FA7202"/>
    <w:rsid w:val="00FB0082"/>
    <w:rsid w:val="00FB0243"/>
    <w:rsid w:val="00FB1527"/>
    <w:rsid w:val="00FB2537"/>
    <w:rsid w:val="00FB33DC"/>
    <w:rsid w:val="00FB40E9"/>
    <w:rsid w:val="00FB4338"/>
    <w:rsid w:val="00FB477E"/>
    <w:rsid w:val="00FB4C9C"/>
    <w:rsid w:val="00FB50E7"/>
    <w:rsid w:val="00FB6165"/>
    <w:rsid w:val="00FB6DB7"/>
    <w:rsid w:val="00FC0150"/>
    <w:rsid w:val="00FC03AB"/>
    <w:rsid w:val="00FC1ADD"/>
    <w:rsid w:val="00FC240B"/>
    <w:rsid w:val="00FC4729"/>
    <w:rsid w:val="00FC4A8C"/>
    <w:rsid w:val="00FC53DB"/>
    <w:rsid w:val="00FC5FC2"/>
    <w:rsid w:val="00FC6177"/>
    <w:rsid w:val="00FC63D1"/>
    <w:rsid w:val="00FC6D1B"/>
    <w:rsid w:val="00FC7528"/>
    <w:rsid w:val="00FD0572"/>
    <w:rsid w:val="00FD1A97"/>
    <w:rsid w:val="00FD2D7B"/>
    <w:rsid w:val="00FD37F6"/>
    <w:rsid w:val="00FD4589"/>
    <w:rsid w:val="00FD473E"/>
    <w:rsid w:val="00FD6699"/>
    <w:rsid w:val="00FD7DF9"/>
    <w:rsid w:val="00FE0960"/>
    <w:rsid w:val="00FE0B51"/>
    <w:rsid w:val="00FE0B78"/>
    <w:rsid w:val="00FE0ED4"/>
    <w:rsid w:val="00FE1EAB"/>
    <w:rsid w:val="00FE32BA"/>
    <w:rsid w:val="00FE3465"/>
    <w:rsid w:val="00FE67CF"/>
    <w:rsid w:val="00FE6D20"/>
    <w:rsid w:val="00FE6FB9"/>
    <w:rsid w:val="00FE730B"/>
    <w:rsid w:val="00FE7549"/>
    <w:rsid w:val="00FE7BCC"/>
    <w:rsid w:val="00FF0A8F"/>
    <w:rsid w:val="00FF126D"/>
    <w:rsid w:val="00FF2310"/>
    <w:rsid w:val="00FF2E73"/>
    <w:rsid w:val="00FF34C5"/>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23D878BF-EA48-40EA-AA40-5BC8C611F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701"/>
    <w:pPr>
      <w:autoSpaceDE w:val="0"/>
      <w:autoSpaceDN w:val="0"/>
      <w:adjustRightInd w:val="0"/>
      <w:snapToGrid w:val="0"/>
      <w:spacing w:after="120"/>
      <w:jc w:val="both"/>
    </w:pPr>
    <w:rPr>
      <w:sz w:val="22"/>
      <w:szCs w:val="22"/>
    </w:rPr>
  </w:style>
  <w:style w:type="paragraph" w:styleId="1">
    <w:name w:val="heading 1"/>
    <w:aliases w:val="heading 1"/>
    <w:basedOn w:val="a"/>
    <w:next w:val="a"/>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pPr>
      <w:keepNext/>
      <w:numPr>
        <w:ilvl w:val="1"/>
        <w:numId w:val="2"/>
      </w:numPr>
      <w:spacing w:before="120"/>
      <w:outlineLvl w:val="1"/>
    </w:pPr>
    <w:rPr>
      <w:b/>
      <w:bCs/>
      <w:sz w:val="24"/>
    </w:rPr>
  </w:style>
  <w:style w:type="paragraph" w:styleId="3">
    <w:name w:val="heading 3"/>
    <w:aliases w:val="heading 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3"/>
    <w:uiPriority w:val="34"/>
    <w:qFormat/>
    <w:rsid w:val="00B25057"/>
    <w:pPr>
      <w:ind w:left="720"/>
      <w:contextualSpacing/>
    </w:pPr>
  </w:style>
  <w:style w:type="paragraph" w:styleId="af0">
    <w:name w:val="Normal (Web)"/>
    <w:basedOn w:val="a"/>
    <w:uiPriority w:val="99"/>
    <w:unhideWhenUsed/>
    <w:rsid w:val="00B25057"/>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semiHidden/>
    <w:rsid w:val="00B25057"/>
    <w:rPr>
      <w:rFonts w:eastAsia="宋体"/>
      <w:sz w:val="16"/>
      <w:lang w:val="en-US" w:eastAsia="zh-CN" w:bidi="ar-SA"/>
    </w:rPr>
  </w:style>
  <w:style w:type="paragraph" w:styleId="af2">
    <w:name w:val="annotation text"/>
    <w:basedOn w:val="a"/>
    <w:link w:val="Char4"/>
    <w:semiHidden/>
    <w:rsid w:val="00B25057"/>
    <w:pPr>
      <w:autoSpaceDE/>
      <w:autoSpaceDN/>
      <w:adjustRightInd/>
      <w:snapToGrid/>
      <w:spacing w:after="180"/>
      <w:jc w:val="left"/>
    </w:pPr>
    <w:rPr>
      <w:sz w:val="20"/>
      <w:szCs w:val="20"/>
      <w:lang w:val="en-GB"/>
    </w:rPr>
  </w:style>
  <w:style w:type="character" w:customStyle="1" w:styleId="Char4">
    <w:name w:val="批注文字 Char"/>
    <w:basedOn w:val="a0"/>
    <w:link w:val="af2"/>
    <w:semiHidden/>
    <w:rsid w:val="00B25057"/>
    <w:rPr>
      <w:lang w:val="en-GB"/>
    </w:rPr>
  </w:style>
  <w:style w:type="paragraph" w:customStyle="1" w:styleId="TAH">
    <w:name w:val="TAH"/>
    <w:basedOn w:val="TAC"/>
    <w:link w:val="TAHCar"/>
    <w:uiPriority w:val="99"/>
    <w:qFormat/>
    <w:rsid w:val="00B25057"/>
    <w:rPr>
      <w:b/>
    </w:rPr>
  </w:style>
  <w:style w:type="paragraph" w:customStyle="1" w:styleId="TAC">
    <w:name w:val="TAC"/>
    <w:basedOn w:val="a"/>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uiPriority w:val="99"/>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a"/>
    <w:link w:val="TALCar"/>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rsid w:val="00B25057"/>
    <w:rPr>
      <w:rFonts w:ascii="Arial" w:hAnsi="Arial"/>
      <w:sz w:val="18"/>
      <w:lang w:val="en-GB"/>
    </w:rPr>
  </w:style>
  <w:style w:type="character" w:customStyle="1" w:styleId="Char3">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f"/>
    <w:uiPriority w:val="34"/>
    <w:qFormat/>
    <w:rsid w:val="00913FF0"/>
    <w:rPr>
      <w:sz w:val="22"/>
      <w:szCs w:val="22"/>
    </w:rPr>
  </w:style>
  <w:style w:type="character" w:customStyle="1" w:styleId="ZGSM">
    <w:name w:val="ZGSM"/>
    <w:rsid w:val="004A1994"/>
  </w:style>
  <w:style w:type="paragraph" w:styleId="af3">
    <w:name w:val="annotation subject"/>
    <w:basedOn w:val="af2"/>
    <w:next w:val="af2"/>
    <w:link w:val="Char5"/>
    <w:semiHidden/>
    <w:unhideWhenUsed/>
    <w:rsid w:val="00FE0960"/>
    <w:pPr>
      <w:autoSpaceDE w:val="0"/>
      <w:autoSpaceDN w:val="0"/>
      <w:adjustRightInd w:val="0"/>
      <w:snapToGrid w:val="0"/>
      <w:spacing w:after="120"/>
    </w:pPr>
    <w:rPr>
      <w:b/>
      <w:bCs/>
      <w:sz w:val="22"/>
      <w:szCs w:val="22"/>
      <w:lang w:val="en-US"/>
    </w:rPr>
  </w:style>
  <w:style w:type="character" w:customStyle="1" w:styleId="Char5">
    <w:name w:val="批注主题 Char"/>
    <w:basedOn w:val="Char4"/>
    <w:link w:val="af3"/>
    <w:semiHidden/>
    <w:rsid w:val="00FE0960"/>
    <w:rPr>
      <w:b/>
      <w:bCs/>
      <w:sz w:val="22"/>
      <w:szCs w:val="22"/>
      <w:lang w:val="en-GB"/>
    </w:rPr>
  </w:style>
  <w:style w:type="paragraph" w:styleId="af4">
    <w:name w:val="Revision"/>
    <w:hidden/>
    <w:uiPriority w:val="99"/>
    <w:semiHidden/>
    <w:rsid w:val="00FE0960"/>
    <w:rPr>
      <w:sz w:val="22"/>
      <w:szCs w:val="22"/>
    </w:rPr>
  </w:style>
  <w:style w:type="paragraph" w:customStyle="1" w:styleId="Char6">
    <w:name w:val="Char"/>
    <w:semiHidden/>
    <w:rsid w:val="001028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7"/>
    <w:link w:val="B1Char1"/>
    <w:qFormat/>
    <w:rsid w:val="00B32B6F"/>
    <w:pPr>
      <w:overflowPunct w:val="0"/>
      <w:snapToGrid/>
      <w:spacing w:after="180" w:line="259" w:lineRule="auto"/>
      <w:ind w:left="568" w:hanging="284"/>
      <w:jc w:val="center"/>
      <w:textAlignment w:val="baseline"/>
    </w:pPr>
    <w:rPr>
      <w:sz w:val="20"/>
      <w:szCs w:val="20"/>
    </w:rPr>
  </w:style>
  <w:style w:type="character" w:customStyle="1" w:styleId="B1Char1">
    <w:name w:val="B1 Char1"/>
    <w:link w:val="B1"/>
    <w:qFormat/>
    <w:locked/>
    <w:rsid w:val="00B32B6F"/>
  </w:style>
  <w:style w:type="table" w:customStyle="1" w:styleId="TableGrid1">
    <w:name w:val="Table Grid1"/>
    <w:basedOn w:val="a1"/>
    <w:uiPriority w:val="59"/>
    <w:qFormat/>
    <w:rsid w:val="008423AF"/>
    <w:pPr>
      <w:spacing w:after="200" w:line="276" w:lineRule="auto"/>
    </w:pPr>
    <w:rPr>
      <w:rFonts w:eastAsia="Yu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basedOn w:val="a0"/>
    <w:uiPriority w:val="99"/>
    <w:semiHidden/>
    <w:rsid w:val="008B24D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62024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0685598">
      <w:bodyDiv w:val="1"/>
      <w:marLeft w:val="0"/>
      <w:marRight w:val="0"/>
      <w:marTop w:val="0"/>
      <w:marBottom w:val="0"/>
      <w:divBdr>
        <w:top w:val="none" w:sz="0" w:space="0" w:color="auto"/>
        <w:left w:val="none" w:sz="0" w:space="0" w:color="auto"/>
        <w:bottom w:val="none" w:sz="0" w:space="0" w:color="auto"/>
        <w:right w:val="none" w:sz="0" w:space="0" w:color="auto"/>
      </w:divBdr>
      <w:divsChild>
        <w:div w:id="200366477">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8477006">
      <w:bodyDiv w:val="1"/>
      <w:marLeft w:val="0"/>
      <w:marRight w:val="0"/>
      <w:marTop w:val="0"/>
      <w:marBottom w:val="0"/>
      <w:divBdr>
        <w:top w:val="none" w:sz="0" w:space="0" w:color="auto"/>
        <w:left w:val="none" w:sz="0" w:space="0" w:color="auto"/>
        <w:bottom w:val="none" w:sz="0" w:space="0" w:color="auto"/>
        <w:right w:val="none" w:sz="0" w:space="0" w:color="auto"/>
      </w:divBdr>
    </w:div>
    <w:div w:id="1344822289">
      <w:bodyDiv w:val="1"/>
      <w:marLeft w:val="0"/>
      <w:marRight w:val="0"/>
      <w:marTop w:val="0"/>
      <w:marBottom w:val="0"/>
      <w:divBdr>
        <w:top w:val="none" w:sz="0" w:space="0" w:color="auto"/>
        <w:left w:val="none" w:sz="0" w:space="0" w:color="auto"/>
        <w:bottom w:val="none" w:sz="0" w:space="0" w:color="auto"/>
        <w:right w:val="none" w:sz="0" w:space="0" w:color="auto"/>
      </w:divBdr>
    </w:div>
    <w:div w:id="15319112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43D5EA-ECED-44C7-A981-2CB23A9E6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17</Pages>
  <Words>4810</Words>
  <Characters>24296</Characters>
  <Application>Microsoft Office Word</Application>
  <DocSecurity>0</DocSecurity>
  <Lines>1735</Lines>
  <Paragraphs>1455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Technologies</dc:creator>
  <cp:keywords/>
  <dc:description/>
  <cp:lastModifiedBy>Huawei</cp:lastModifiedBy>
  <cp:revision>12</cp:revision>
  <cp:lastPrinted>2007-06-18T22:08:00Z</cp:lastPrinted>
  <dcterms:created xsi:type="dcterms:W3CDTF">2021-01-18T08:10:00Z</dcterms:created>
  <dcterms:modified xsi:type="dcterms:W3CDTF">2021-01-19T01:34:00Z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(3)P6/vSvNEk3YpLEyplzkQVTPJ95nsH8actOXUMXxd+2tdWqpRfjdCpjoNNew8pNS10aND5tze
VdgUOAffDUXL8nkZDClibkwzwhDBDRsqLeM18+VDDLUqUU0t19/wu3Kps6Zg/pEzFJ9lB9GN
p3G9TSC0oxiX2mz1jycMR9BM3Kj4zY/DAOjtp1i6wL2Tge83ol9hJmwH0BPq+/0TXHEMj4+W
tNa8mBNOsfdVxYonpX</vt:lpwstr>
  </property>
  <property fmtid="{D5CDD505-2E9C-101B-9397-08002B2CF9AE}" pid="13" name="_2015_ms_pID_725343_00">
    <vt:lpwstr>_2015_ms_pID_725343</vt:lpwstr>
  </property>
  <property fmtid="{D5CDD505-2E9C-101B-9397-08002B2CF9AE}" pid="14" name="_2015_ms_pID_7253431">
    <vt:lpwstr>81PSOaYBswxte/573DLIqnCpFVyBCjy41tdapmz3/rTz7pKU+WNEAi
ffkiG0aP6wuw6MQS3DwJbFwzZa4p37ofarGbSan/RyMHRaprmp2PZ11fMulcs976VjvKWhSr
+lko97U1w4auWbtdJ/JD5XXPvFWNXG3WNnzGtmnpoayau/uFaEOs/Q1a6PCMRcLRto3kV6hf
aoNNZ4Dok9i/Lw0v1a0AuDCG+34PI8P56ZfU</vt:lpwstr>
  </property>
  <property fmtid="{D5CDD505-2E9C-101B-9397-08002B2CF9AE}" pid="15" name="_2015_ms_pID_7253431_00">
    <vt:lpwstr>_2015_ms_pID_7253431</vt:lpwstr>
  </property>
  <property fmtid="{D5CDD505-2E9C-101B-9397-08002B2CF9AE}" pid="16" name="_2015_ms_pID_7253432">
    <vt:lpwstr>IUxSelzKb+e1HEbfUh4bZMyBGXS1BCM5Glwz
SP2QO8AkVB4DBGedABUmaUsFP/iyTQ==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1610975722</vt:lpwstr>
  </property>
</Properties>
</file>