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10F93" w14:textId="17E1D6C3" w:rsidR="00A220E8" w:rsidRPr="00A220E8" w:rsidRDefault="00A220E8" w:rsidP="00A220E8">
      <w:pPr>
        <w:tabs>
          <w:tab w:val="right" w:pos="9639"/>
        </w:tabs>
        <w:spacing w:after="0" w:line="240" w:lineRule="auto"/>
        <w:outlineLvl w:val="0"/>
        <w:rPr>
          <w:rFonts w:ascii="Arial" w:eastAsia="Times New Roman" w:hAnsi="Arial" w:cs="Arial"/>
          <w:b/>
          <w:i/>
          <w:noProof/>
          <w:sz w:val="28"/>
          <w:szCs w:val="28"/>
          <w:lang w:val="en-GB" w:eastAsia="en-US"/>
        </w:rPr>
      </w:pP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3GPP TSG-</w:t>
      </w: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fldChar w:fldCharType="begin"/>
      </w: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instrText xml:space="preserve"> DOCPROPERTY  TSG/WGRef  \* MERGEFORMAT </w:instrText>
      </w: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fldChar w:fldCharType="separate"/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RAN-WG1</w:t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fldChar w:fldCharType="end"/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 xml:space="preserve"> #</w:t>
      </w:r>
      <w:r w:rsidRPr="00A220E8">
        <w:rPr>
          <w:rFonts w:ascii="Arial" w:eastAsia="Times New Roman" w:hAnsi="Arial" w:cs="Arial"/>
          <w:b/>
          <w:sz w:val="28"/>
          <w:szCs w:val="28"/>
          <w:lang w:val="en-GB" w:eastAsia="en-US"/>
        </w:rPr>
        <w:t>104e</w:t>
      </w:r>
      <w:r w:rsidRPr="00A220E8">
        <w:rPr>
          <w:rFonts w:ascii="Arial" w:eastAsia="Times New Roman" w:hAnsi="Arial" w:cs="Arial"/>
          <w:b/>
          <w:i/>
          <w:noProof/>
          <w:sz w:val="28"/>
          <w:szCs w:val="28"/>
          <w:lang w:val="en-GB" w:eastAsia="en-US"/>
        </w:rPr>
        <w:tab/>
      </w:r>
      <w:r w:rsidRPr="00A220E8">
        <w:rPr>
          <w:rFonts w:ascii="Arial" w:eastAsia="Times New Roman" w:hAnsi="Arial" w:cs="Arial"/>
          <w:strike/>
          <w:color w:val="FF0000"/>
          <w:sz w:val="28"/>
          <w:szCs w:val="28"/>
          <w:lang w:val="en-GB" w:eastAsia="en-US"/>
        </w:rPr>
        <w:fldChar w:fldCharType="begin"/>
      </w:r>
      <w:r w:rsidRPr="00A220E8">
        <w:rPr>
          <w:rFonts w:ascii="Arial" w:eastAsia="Times New Roman" w:hAnsi="Arial" w:cs="Arial"/>
          <w:strike/>
          <w:color w:val="FF0000"/>
          <w:sz w:val="28"/>
          <w:szCs w:val="28"/>
          <w:lang w:val="en-GB" w:eastAsia="en-US"/>
        </w:rPr>
        <w:instrText xml:space="preserve"> DOCPROPERTY  Tdoc#  \* MERGEFORMAT </w:instrText>
      </w:r>
      <w:r w:rsidRPr="00A220E8">
        <w:rPr>
          <w:rFonts w:ascii="Arial" w:eastAsia="Times New Roman" w:hAnsi="Arial" w:cs="Arial"/>
          <w:strike/>
          <w:color w:val="FF0000"/>
          <w:sz w:val="28"/>
          <w:szCs w:val="28"/>
          <w:lang w:val="en-GB" w:eastAsia="en-US"/>
        </w:rPr>
        <w:fldChar w:fldCharType="separate"/>
      </w:r>
      <w:r w:rsidRPr="009E325F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R1-21</w:t>
      </w:r>
      <w:r w:rsidR="00E9773D" w:rsidRPr="009E325F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00699</w:t>
      </w:r>
      <w:r w:rsidRPr="00A220E8">
        <w:rPr>
          <w:rFonts w:ascii="Arial" w:eastAsia="Times New Roman" w:hAnsi="Arial" w:cs="Arial"/>
          <w:b/>
          <w:strike/>
          <w:noProof/>
          <w:color w:val="FF0000"/>
          <w:sz w:val="28"/>
          <w:szCs w:val="28"/>
          <w:lang w:val="en-GB" w:eastAsia="en-US"/>
        </w:rPr>
        <w:t xml:space="preserve"> </w:t>
      </w:r>
      <w:r w:rsidRPr="00A220E8">
        <w:rPr>
          <w:rFonts w:ascii="Arial" w:eastAsia="Times New Roman" w:hAnsi="Arial" w:cs="Arial"/>
          <w:b/>
          <w:strike/>
          <w:noProof/>
          <w:color w:val="FF0000"/>
          <w:sz w:val="28"/>
          <w:szCs w:val="28"/>
          <w:lang w:val="en-GB" w:eastAsia="en-US"/>
        </w:rPr>
        <w:fldChar w:fldCharType="end"/>
      </w:r>
    </w:p>
    <w:p w14:paraId="033F6122" w14:textId="77777777" w:rsidR="00A220E8" w:rsidRPr="00A220E8" w:rsidRDefault="00A220E8" w:rsidP="00A220E8">
      <w:pPr>
        <w:spacing w:after="120" w:line="240" w:lineRule="auto"/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</w:pP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fldChar w:fldCharType="begin"/>
      </w: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instrText xml:space="preserve"> DOCPROPERTY  Location  \* MERGEFORMAT </w:instrText>
      </w:r>
      <w:r w:rsidRPr="00A220E8">
        <w:rPr>
          <w:rFonts w:ascii="Arial" w:eastAsia="Times New Roman" w:hAnsi="Arial" w:cs="Arial"/>
          <w:sz w:val="28"/>
          <w:szCs w:val="28"/>
          <w:lang w:val="en-GB" w:eastAsia="en-US"/>
        </w:rPr>
        <w:fldChar w:fldCharType="separate"/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e-Meeting</w:t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fldChar w:fldCharType="end"/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>, January 25</w:t>
      </w:r>
      <w:r w:rsidRPr="00A220E8">
        <w:rPr>
          <w:rFonts w:ascii="Arial" w:eastAsia="Times New Roman" w:hAnsi="Arial" w:cs="Arial"/>
          <w:b/>
          <w:noProof/>
          <w:sz w:val="28"/>
          <w:szCs w:val="28"/>
          <w:vertAlign w:val="superscript"/>
          <w:lang w:val="en-GB" w:eastAsia="en-US"/>
        </w:rPr>
        <w:t>th</w:t>
      </w:r>
      <w:r w:rsidRPr="00A220E8">
        <w:rPr>
          <w:rFonts w:ascii="Arial" w:eastAsia="Times New Roman" w:hAnsi="Arial" w:cs="Arial"/>
          <w:b/>
          <w:noProof/>
          <w:sz w:val="28"/>
          <w:szCs w:val="28"/>
          <w:lang w:val="en-GB" w:eastAsia="en-US"/>
        </w:rPr>
        <w:t xml:space="preserve"> </w:t>
      </w:r>
      <w:r w:rsidRPr="00A220E8">
        <w:rPr>
          <w:rFonts w:ascii="Arial" w:eastAsia="MS Mincho" w:hAnsi="Arial" w:cs="Arial"/>
          <w:b/>
          <w:bCs/>
          <w:sz w:val="28"/>
          <w:szCs w:val="20"/>
          <w:lang w:val="en-GB" w:eastAsia="ja-JP"/>
        </w:rPr>
        <w:t>– February 5</w:t>
      </w:r>
      <w:r w:rsidRPr="00A220E8">
        <w:rPr>
          <w:rFonts w:ascii="Arial" w:eastAsia="MS Mincho" w:hAnsi="Arial" w:cs="Arial"/>
          <w:b/>
          <w:bCs/>
          <w:sz w:val="28"/>
          <w:szCs w:val="20"/>
          <w:vertAlign w:val="superscript"/>
          <w:lang w:val="en-GB" w:eastAsia="ja-JP"/>
        </w:rPr>
        <w:t>th</w:t>
      </w:r>
      <w:r w:rsidRPr="00A220E8">
        <w:rPr>
          <w:rFonts w:ascii="Arial" w:eastAsia="MS Mincho" w:hAnsi="Arial" w:cs="Arial"/>
          <w:b/>
          <w:bCs/>
          <w:sz w:val="28"/>
          <w:szCs w:val="20"/>
          <w:lang w:val="en-GB" w:eastAsia="ja-JP"/>
        </w:rPr>
        <w:t>, 2021</w:t>
      </w:r>
    </w:p>
    <w:p w14:paraId="317E09F4" w14:textId="696BA56C" w:rsidR="00A220E8" w:rsidRPr="00A220E8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Arial"/>
          <w:b/>
          <w:lang w:eastAsia="zh-CN"/>
        </w:rPr>
      </w:pPr>
      <w:r w:rsidRPr="00A220E8">
        <w:rPr>
          <w:rFonts w:ascii="Arial" w:eastAsia="Times New Roman" w:hAnsi="Arial" w:cs="Arial"/>
          <w:b/>
          <w:lang w:eastAsia="zh-CN"/>
        </w:rPr>
        <w:t>Agenda Item:</w:t>
      </w:r>
      <w:r w:rsidRPr="00A220E8">
        <w:rPr>
          <w:rFonts w:ascii="Arial" w:eastAsia="Times New Roman" w:hAnsi="Arial" w:cs="Arial"/>
          <w:b/>
          <w:lang w:eastAsia="zh-CN"/>
        </w:rPr>
        <w:tab/>
        <w:t>8.12.</w:t>
      </w:r>
      <w:r w:rsidR="00EE2E92">
        <w:rPr>
          <w:rFonts w:ascii="Arial" w:eastAsia="Times New Roman" w:hAnsi="Arial" w:cs="Arial"/>
          <w:b/>
          <w:lang w:eastAsia="zh-CN"/>
        </w:rPr>
        <w:t>2</w:t>
      </w:r>
    </w:p>
    <w:p w14:paraId="4B509CC0" w14:textId="77777777" w:rsidR="00A220E8" w:rsidRPr="00A220E8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Arial"/>
          <w:b/>
          <w:lang w:val="en-GB" w:eastAsia="zh-CN"/>
        </w:rPr>
      </w:pPr>
      <w:r w:rsidRPr="00A220E8">
        <w:rPr>
          <w:rFonts w:ascii="Arial" w:eastAsia="Times New Roman" w:hAnsi="Arial" w:cs="Arial"/>
          <w:b/>
          <w:lang w:val="en-GB" w:eastAsia="zh-CN"/>
        </w:rPr>
        <w:t>Source:</w:t>
      </w:r>
      <w:r w:rsidRPr="00A220E8">
        <w:rPr>
          <w:rFonts w:ascii="Arial" w:eastAsia="Times New Roman" w:hAnsi="Arial" w:cs="Arial"/>
          <w:b/>
          <w:lang w:val="en-GB" w:eastAsia="zh-CN"/>
        </w:rPr>
        <w:tab/>
        <w:t>Google Inc.</w:t>
      </w:r>
    </w:p>
    <w:p w14:paraId="6E9A4AB0" w14:textId="78C7AC82" w:rsidR="00A220E8" w:rsidRPr="00EE2E92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Arial"/>
          <w:b/>
          <w:lang w:val="en-GB" w:eastAsia="zh-CN"/>
        </w:rPr>
      </w:pPr>
      <w:r w:rsidRPr="00A220E8">
        <w:rPr>
          <w:rFonts w:ascii="Arial" w:eastAsia="Times New Roman" w:hAnsi="Arial" w:cs="Arial"/>
          <w:b/>
          <w:lang w:val="en-GB" w:eastAsia="zh-CN"/>
        </w:rPr>
        <w:t>Title:</w:t>
      </w:r>
      <w:r w:rsidRPr="00A220E8">
        <w:rPr>
          <w:rFonts w:ascii="Arial" w:eastAsia="Times New Roman" w:hAnsi="Arial" w:cs="Arial"/>
          <w:b/>
          <w:lang w:val="en-GB" w:eastAsia="zh-CN"/>
        </w:rPr>
        <w:tab/>
      </w:r>
      <w:r w:rsidRPr="00EE2E92">
        <w:rPr>
          <w:rFonts w:ascii="Arial" w:hAnsi="Arial" w:cs="Arial"/>
          <w:b/>
          <w:lang w:eastAsia="x-none"/>
        </w:rPr>
        <w:t xml:space="preserve">Views on </w:t>
      </w:r>
      <w:r w:rsidR="00B53C37">
        <w:rPr>
          <w:rFonts w:ascii="Arial" w:hAnsi="Arial" w:cs="Arial"/>
          <w:b/>
          <w:lang w:eastAsia="x-none"/>
        </w:rPr>
        <w:t>retransmission procedure for</w:t>
      </w:r>
      <w:r w:rsidR="00920BE1">
        <w:rPr>
          <w:rFonts w:ascii="Arial" w:hAnsi="Arial" w:cs="Arial"/>
          <w:b/>
          <w:lang w:eastAsia="x-none"/>
        </w:rPr>
        <w:t xml:space="preserve"> NR</w:t>
      </w:r>
      <w:r w:rsidRPr="00EE2E92">
        <w:rPr>
          <w:rFonts w:ascii="Arial" w:hAnsi="Arial" w:cs="Arial"/>
          <w:b/>
          <w:lang w:eastAsia="x-none"/>
        </w:rPr>
        <w:t xml:space="preserve"> </w:t>
      </w:r>
      <w:proofErr w:type="spellStart"/>
      <w:r w:rsidRPr="00EE2E92">
        <w:rPr>
          <w:rFonts w:ascii="Arial" w:hAnsi="Arial" w:cs="Arial"/>
          <w:b/>
          <w:lang w:eastAsia="x-none"/>
        </w:rPr>
        <w:t>MBS</w:t>
      </w:r>
      <w:proofErr w:type="spellEnd"/>
    </w:p>
    <w:p w14:paraId="30303315" w14:textId="62EC1CFD" w:rsidR="00A220E8" w:rsidRDefault="00A220E8" w:rsidP="00A220E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Times New Roman" w:hAnsi="Arial" w:cs="Arial"/>
          <w:b/>
          <w:lang w:val="en-GB" w:eastAsia="zh-CN"/>
        </w:rPr>
      </w:pPr>
      <w:r w:rsidRPr="00A220E8">
        <w:rPr>
          <w:rFonts w:ascii="Arial" w:eastAsia="Times New Roman" w:hAnsi="Arial" w:cs="Arial"/>
          <w:b/>
          <w:lang w:val="en-GB" w:eastAsia="zh-CN"/>
        </w:rPr>
        <w:t>Document for:</w:t>
      </w:r>
      <w:r w:rsidRPr="00A220E8">
        <w:rPr>
          <w:rFonts w:ascii="Arial" w:eastAsia="Times New Roman" w:hAnsi="Arial" w:cs="Arial"/>
          <w:b/>
          <w:lang w:val="en-GB" w:eastAsia="zh-CN"/>
        </w:rPr>
        <w:tab/>
        <w:t>Discussion and decision</w:t>
      </w:r>
    </w:p>
    <w:p w14:paraId="44246AE5" w14:textId="77777777" w:rsidR="00A220E8" w:rsidRDefault="00A220E8" w:rsidP="00A220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20"/>
          <w:lang w:val="en-GB" w:eastAsia="ja-JP"/>
        </w:rPr>
      </w:pPr>
      <w:r w:rsidRPr="00A220E8">
        <w:rPr>
          <w:rFonts w:ascii="Arial" w:eastAsia="Times New Roman" w:hAnsi="Arial" w:cs="Arial"/>
          <w:sz w:val="36"/>
          <w:szCs w:val="20"/>
          <w:lang w:val="en-GB" w:eastAsia="ja-JP"/>
        </w:rPr>
        <w:t>1.</w:t>
      </w:r>
      <w:r w:rsidRPr="00A220E8">
        <w:rPr>
          <w:rFonts w:ascii="Arial" w:eastAsia="Times New Roman" w:hAnsi="Arial" w:cs="Arial"/>
          <w:sz w:val="36"/>
          <w:szCs w:val="20"/>
          <w:lang w:val="en-GB" w:eastAsia="ja-JP"/>
        </w:rPr>
        <w:tab/>
        <w:t xml:space="preserve">Introduction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20E8" w14:paraId="7D182B56" w14:textId="77777777" w:rsidTr="00A220E8">
        <w:tc>
          <w:tcPr>
            <w:tcW w:w="9350" w:type="dxa"/>
          </w:tcPr>
          <w:p w14:paraId="0248D019" w14:textId="77777777" w:rsidR="004A702A" w:rsidRPr="004B609F" w:rsidRDefault="004A702A" w:rsidP="004A702A">
            <w:pPr>
              <w:widowControl w:val="0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4B609F">
              <w:rPr>
                <w:rFonts w:ascii="Times New Roman" w:hAnsi="Times New Roman" w:cs="Times New Roman"/>
                <w:bCs/>
                <w:highlight w:val="green"/>
                <w:lang w:eastAsia="zh-CN"/>
              </w:rPr>
              <w:t>Agreements</w:t>
            </w:r>
            <w:r w:rsidRPr="004B609F">
              <w:rPr>
                <w:rFonts w:ascii="Times New Roman" w:hAnsi="Times New Roman" w:cs="Times New Roman"/>
                <w:bCs/>
                <w:lang w:eastAsia="zh-CN"/>
              </w:rPr>
              <w:t xml:space="preserve">: For convenience of discussion, consider the following clarification as RAN1 common understanding. </w:t>
            </w:r>
          </w:p>
          <w:p w14:paraId="3E63FD63" w14:textId="77777777" w:rsidR="004A702A" w:rsidRPr="004B609F" w:rsidRDefault="004A702A" w:rsidP="004A702A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proofErr w:type="spellStart"/>
            <w:r w:rsidRPr="004B609F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PTP</w:t>
            </w:r>
            <w:proofErr w:type="spellEnd"/>
            <w:r w:rsidRPr="004B609F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 xml:space="preserve"> transmission</w:t>
            </w:r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For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RRC_CONNECTED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UEs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, use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-specific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PDCCH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with CRC scrambled by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-specific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RNTI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(e.g., C-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RNTI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) to schedule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-specific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PDSCH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which is scrambled with the same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-specific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RNTI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. </w:t>
            </w:r>
          </w:p>
          <w:p w14:paraId="1CFCA28D" w14:textId="77777777" w:rsidR="004A702A" w:rsidRPr="004B609F" w:rsidRDefault="004A702A" w:rsidP="004A702A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proofErr w:type="spellStart"/>
            <w:r w:rsidRPr="004B609F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PTM</w:t>
            </w:r>
            <w:proofErr w:type="spellEnd"/>
            <w:r w:rsidRPr="004B609F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 xml:space="preserve"> transmission scheme 1</w:t>
            </w:r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For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RRC_CONNECTED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UEs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in the same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MBS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group, use group-common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PDCCH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with CRC scrambled by group-common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RNTI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to schedule group-common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PDSCH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which is scrambled with the same group-common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RNTI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. This scheme can also be called group-common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PDCCH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based group scheduling scheme.</w:t>
            </w:r>
          </w:p>
          <w:p w14:paraId="22F4AEB3" w14:textId="77777777" w:rsidR="004A702A" w:rsidRPr="004B609F" w:rsidRDefault="004A702A" w:rsidP="004A702A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proofErr w:type="spellStart"/>
            <w:r w:rsidRPr="004B609F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>PTM</w:t>
            </w:r>
            <w:proofErr w:type="spellEnd"/>
            <w:r w:rsidRPr="004B609F">
              <w:rPr>
                <w:rFonts w:ascii="Times New Roman" w:hAnsi="Times New Roman"/>
                <w:b/>
                <w:sz w:val="22"/>
                <w:szCs w:val="22"/>
                <w:lang w:eastAsia="zh-CN"/>
              </w:rPr>
              <w:t xml:space="preserve"> transmission scheme 2</w:t>
            </w:r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: For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RRC_CONNECTED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UEs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in the same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MBS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group, use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-specific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PDCCH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with CRC scrambled by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-specific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RNTI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(e.g., C-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RNTI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) to schedule group-common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PDSCH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which is scrambled with group-common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RNTI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. This scheme can also be called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-specific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PDCCH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based group scheduling scheme.    </w:t>
            </w:r>
          </w:p>
          <w:p w14:paraId="1FDEDAB4" w14:textId="77777777" w:rsidR="004A702A" w:rsidRPr="004B609F" w:rsidRDefault="004A702A" w:rsidP="004A702A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Note: The ‘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-specific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PDCCH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/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PDSCH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’ here means the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PDCCH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/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PDSCH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can only be identified by the target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but cannot be identified by the other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UEs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in the same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MBS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group with the target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.</w:t>
            </w:r>
          </w:p>
          <w:p w14:paraId="4378DE6B" w14:textId="77777777" w:rsidR="004A702A" w:rsidRPr="004B609F" w:rsidRDefault="004A702A" w:rsidP="004A702A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Note: The ‘group-common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PDCCH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/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PDSCH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’ here means the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PDCCH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/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PDSCH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are transmitted in the same time/frequency resources and can be identified by all the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UEs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in the same </w:t>
            </w: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MBS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group.</w:t>
            </w:r>
          </w:p>
          <w:p w14:paraId="45B99F11" w14:textId="526BA36B" w:rsidR="00D81FD1" w:rsidRPr="00D81FD1" w:rsidRDefault="004A702A" w:rsidP="004A702A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lang w:eastAsia="zh-CN"/>
              </w:rPr>
            </w:pPr>
            <w:proofErr w:type="spellStart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>FFS</w:t>
            </w:r>
            <w:proofErr w:type="spellEnd"/>
            <w:r w:rsidRPr="004B609F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 whether or not to have additional definition of transmission scheme(s)</w:t>
            </w:r>
          </w:p>
        </w:tc>
      </w:tr>
    </w:tbl>
    <w:p w14:paraId="6C9787B3" w14:textId="599D887E" w:rsidR="00A220E8" w:rsidRPr="00D330A7" w:rsidRDefault="00D330A7" w:rsidP="00D330A7">
      <w:pPr>
        <w:spacing w:before="240"/>
        <w:rPr>
          <w:rFonts w:ascii="Times New Roman" w:eastAsia="Times New Roman" w:hAnsi="Times New Roman" w:cs="Times New Roman"/>
          <w:lang w:val="en-GB" w:eastAsia="ja-JP"/>
        </w:rPr>
      </w:pPr>
      <w:r w:rsidRPr="00D330A7">
        <w:rPr>
          <w:rFonts w:ascii="Times New Roman" w:eastAsia="Times New Roman" w:hAnsi="Times New Roman" w:cs="Times New Roman"/>
          <w:lang w:val="en-GB" w:eastAsia="ja-JP"/>
        </w:rPr>
        <w:t>As clarified in the agreement above</w:t>
      </w:r>
      <w:r w:rsidR="00001502" w:rsidRPr="00D330A7">
        <w:rPr>
          <w:rFonts w:ascii="Times New Roman" w:eastAsia="Times New Roman" w:hAnsi="Times New Roman" w:cs="Times New Roman"/>
          <w:lang w:val="en-GB" w:eastAsia="ja-JP"/>
        </w:rPr>
        <w:t xml:space="preserve">, </w:t>
      </w:r>
      <w:r w:rsidRPr="00D330A7">
        <w:rPr>
          <w:rFonts w:ascii="Times New Roman" w:eastAsia="Times New Roman" w:hAnsi="Times New Roman" w:cs="Times New Roman"/>
          <w:lang w:val="en-GB" w:eastAsia="ja-JP"/>
        </w:rPr>
        <w:t xml:space="preserve">there are three </w:t>
      </w:r>
      <w:proofErr w:type="spellStart"/>
      <w:r w:rsidRPr="00D330A7">
        <w:rPr>
          <w:rFonts w:ascii="Times New Roman" w:eastAsia="Times New Roman" w:hAnsi="Times New Roman" w:cs="Times New Roman"/>
          <w:lang w:val="en-GB" w:eastAsia="ja-JP"/>
        </w:rPr>
        <w:t>MBS</w:t>
      </w:r>
      <w:proofErr w:type="spellEnd"/>
      <w:r w:rsidRPr="00D330A7">
        <w:rPr>
          <w:rFonts w:ascii="Times New Roman" w:eastAsia="Times New Roman" w:hAnsi="Times New Roman" w:cs="Times New Roman"/>
          <w:lang w:val="en-GB" w:eastAsia="ja-JP"/>
        </w:rPr>
        <w:t xml:space="preserve"> scheme</w:t>
      </w:r>
      <w:r>
        <w:rPr>
          <w:rFonts w:ascii="Times New Roman" w:eastAsia="Times New Roman" w:hAnsi="Times New Roman" w:cs="Times New Roman"/>
          <w:lang w:val="en-GB" w:eastAsia="ja-JP"/>
        </w:rPr>
        <w:t>s under discussion.</w:t>
      </w:r>
      <w:r w:rsidR="00401023" w:rsidRPr="00D330A7">
        <w:rPr>
          <w:rFonts w:ascii="Times New Roman" w:eastAsia="Times New Roman" w:hAnsi="Times New Roman" w:cs="Times New Roman"/>
          <w:lang w:val="en-GB" w:eastAsia="ja-JP"/>
        </w:rPr>
        <w:t xml:space="preserve"> In this d</w:t>
      </w:r>
      <w:r>
        <w:rPr>
          <w:rFonts w:ascii="Times New Roman" w:eastAsia="Times New Roman" w:hAnsi="Times New Roman" w:cs="Times New Roman"/>
          <w:lang w:val="en-GB" w:eastAsia="ja-JP"/>
        </w:rPr>
        <w:t xml:space="preserve">ocument, </w:t>
      </w:r>
      <w:r w:rsidR="005438BD">
        <w:rPr>
          <w:rFonts w:ascii="Times New Roman" w:eastAsia="Times New Roman" w:hAnsi="Times New Roman" w:cs="Times New Roman"/>
          <w:lang w:val="en-GB" w:eastAsia="ja-JP"/>
        </w:rPr>
        <w:t>based on these schemes, we provide our views</w:t>
      </w:r>
      <w:r>
        <w:rPr>
          <w:rFonts w:ascii="Times New Roman" w:eastAsia="Times New Roman" w:hAnsi="Times New Roman" w:cs="Times New Roman"/>
          <w:lang w:val="en-GB" w:eastAsia="ja-JP"/>
        </w:rPr>
        <w:t xml:space="preserve"> on </w:t>
      </w:r>
      <w:proofErr w:type="spellStart"/>
      <w:r>
        <w:rPr>
          <w:rFonts w:ascii="Times New Roman" w:eastAsia="Times New Roman" w:hAnsi="Times New Roman" w:cs="Times New Roman"/>
          <w:lang w:val="en-GB" w:eastAsia="ja-JP"/>
        </w:rPr>
        <w:t>HARQ</w:t>
      </w:r>
      <w:proofErr w:type="spellEnd"/>
      <w:r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="004B609F">
        <w:rPr>
          <w:rFonts w:ascii="Times New Roman" w:eastAsia="Times New Roman" w:hAnsi="Times New Roman" w:cs="Times New Roman"/>
          <w:lang w:val="en-GB" w:eastAsia="ja-JP"/>
        </w:rPr>
        <w:t>related procedures</w:t>
      </w:r>
      <w:r w:rsidR="00401023" w:rsidRPr="00D330A7">
        <w:rPr>
          <w:rFonts w:ascii="Times New Roman" w:eastAsia="Times New Roman" w:hAnsi="Times New Roman" w:cs="Times New Roman"/>
          <w:lang w:val="en-GB" w:eastAsia="ja-JP"/>
        </w:rPr>
        <w:t>.</w:t>
      </w:r>
    </w:p>
    <w:p w14:paraId="0C3DBED7" w14:textId="77777777" w:rsidR="00A220E8" w:rsidRDefault="00A220E8" w:rsidP="00A220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r>
        <w:rPr>
          <w:rFonts w:ascii="Arial" w:eastAsia="Times New Roman" w:hAnsi="Arial" w:cs="Times New Roman"/>
          <w:sz w:val="36"/>
          <w:szCs w:val="20"/>
          <w:lang w:val="en-GB" w:eastAsia="ja-JP"/>
        </w:rPr>
        <w:t>2.</w:t>
      </w:r>
      <w:r>
        <w:rPr>
          <w:rFonts w:ascii="Arial" w:eastAsia="Times New Roman" w:hAnsi="Arial" w:cs="Times New Roman"/>
          <w:sz w:val="36"/>
          <w:szCs w:val="20"/>
          <w:lang w:val="en-GB" w:eastAsia="ja-JP"/>
        </w:rPr>
        <w:tab/>
        <w:t>Discussion</w:t>
      </w:r>
    </w:p>
    <w:p w14:paraId="5EF529C6" w14:textId="7555F3D8" w:rsidR="008D3737" w:rsidRPr="00787A88" w:rsidRDefault="008D3737" w:rsidP="00787A88">
      <w:pPr>
        <w:pStyle w:val="Heading2"/>
        <w:rPr>
          <w:rFonts w:ascii="Arial" w:eastAsia="Times New Roman" w:hAnsi="Arial" w:cs="Arial"/>
          <w:sz w:val="28"/>
          <w:szCs w:val="28"/>
          <w:lang w:val="en-GB" w:eastAsia="ja-JP"/>
        </w:rPr>
      </w:pPr>
      <w:r w:rsidRPr="008D3737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2.1</w:t>
      </w:r>
      <w:r w:rsidRPr="008D3737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ab/>
      </w:r>
      <w:proofErr w:type="spellStart"/>
      <w:r w:rsidR="00631822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PTM</w:t>
      </w:r>
      <w:proofErr w:type="spellEnd"/>
      <w:r w:rsidR="00631822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 xml:space="preserve"> schemes for </w:t>
      </w:r>
      <w:proofErr w:type="spellStart"/>
      <w:r w:rsidR="00631822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>UE</w:t>
      </w:r>
      <w:proofErr w:type="spellEnd"/>
      <w:r w:rsidR="00631822">
        <w:rPr>
          <w:rFonts w:ascii="Arial" w:eastAsia="Times New Roman" w:hAnsi="Arial" w:cs="Arial"/>
          <w:color w:val="auto"/>
          <w:sz w:val="28"/>
          <w:szCs w:val="28"/>
          <w:lang w:val="en-GB" w:eastAsia="ja-JP"/>
        </w:rPr>
        <w:t xml:space="preserve"> receiving multicast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A702A" w14:paraId="559B53ED" w14:textId="77777777" w:rsidTr="004A702A">
        <w:tc>
          <w:tcPr>
            <w:tcW w:w="9350" w:type="dxa"/>
          </w:tcPr>
          <w:p w14:paraId="42EF8ADB" w14:textId="77777777" w:rsidR="004A702A" w:rsidRPr="00D11BE1" w:rsidRDefault="004A702A" w:rsidP="004A702A">
            <w:pPr>
              <w:rPr>
                <w:rFonts w:ascii="Times New Roman" w:hAnsi="Times New Roman" w:cs="Times New Roman"/>
                <w:szCs w:val="20"/>
              </w:rPr>
            </w:pPr>
            <w:r w:rsidRPr="00D11BE1">
              <w:rPr>
                <w:rFonts w:ascii="Times New Roman" w:hAnsi="Times New Roman" w:cs="Times New Roman"/>
                <w:szCs w:val="20"/>
                <w:highlight w:val="green"/>
              </w:rPr>
              <w:t>Agreements</w:t>
            </w:r>
            <w:r w:rsidRPr="00D11BE1">
              <w:rPr>
                <w:rFonts w:ascii="Times New Roman" w:hAnsi="Times New Roman" w:cs="Times New Roman"/>
                <w:szCs w:val="20"/>
              </w:rPr>
              <w:t>:</w:t>
            </w:r>
          </w:p>
          <w:p w14:paraId="7AAED2A4" w14:textId="77777777" w:rsidR="004A702A" w:rsidRPr="00D11BE1" w:rsidRDefault="004A702A" w:rsidP="004A702A">
            <w:pPr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D11BE1">
              <w:rPr>
                <w:rFonts w:ascii="Times New Roman" w:hAnsi="Times New Roman" w:cs="Times New Roman"/>
                <w:szCs w:val="20"/>
                <w:lang w:eastAsia="zh-CN"/>
              </w:rPr>
              <w:t xml:space="preserve">For </w:t>
            </w:r>
            <w:proofErr w:type="spellStart"/>
            <w:r w:rsidRPr="00D11BE1">
              <w:rPr>
                <w:rFonts w:ascii="Times New Roman" w:hAnsi="Times New Roman" w:cs="Times New Roman"/>
                <w:szCs w:val="20"/>
                <w:lang w:eastAsia="zh-CN"/>
              </w:rPr>
              <w:t>RRC_CONNECTED</w:t>
            </w:r>
            <w:proofErr w:type="spellEnd"/>
            <w:r w:rsidRPr="00D11BE1">
              <w:rPr>
                <w:rFonts w:ascii="Times New Roman" w:hAnsi="Times New Roman" w:cs="Times New Roman"/>
                <w:szCs w:val="20"/>
                <w:lang w:eastAsia="zh-CN"/>
              </w:rPr>
              <w:t xml:space="preserve"> </w:t>
            </w:r>
            <w:proofErr w:type="spellStart"/>
            <w:r w:rsidRPr="00D11BE1">
              <w:rPr>
                <w:rFonts w:ascii="Times New Roman" w:hAnsi="Times New Roman" w:cs="Times New Roman"/>
                <w:szCs w:val="20"/>
                <w:lang w:eastAsia="zh-CN"/>
              </w:rPr>
              <w:t>UEs</w:t>
            </w:r>
            <w:proofErr w:type="spellEnd"/>
            <w:r w:rsidRPr="00D11BE1">
              <w:rPr>
                <w:rFonts w:ascii="Times New Roman" w:hAnsi="Times New Roman" w:cs="Times New Roman"/>
                <w:szCs w:val="20"/>
                <w:lang w:eastAsia="zh-CN"/>
              </w:rPr>
              <w:t xml:space="preserve"> receiving multicast, at least for </w:t>
            </w:r>
            <w:proofErr w:type="spellStart"/>
            <w:r w:rsidRPr="00D11BE1">
              <w:rPr>
                <w:rFonts w:ascii="Times New Roman" w:hAnsi="Times New Roman" w:cs="Times New Roman"/>
                <w:szCs w:val="20"/>
                <w:lang w:eastAsia="zh-CN"/>
              </w:rPr>
              <w:t>PTM</w:t>
            </w:r>
            <w:proofErr w:type="spellEnd"/>
            <w:r w:rsidRPr="00D11BE1">
              <w:rPr>
                <w:rFonts w:ascii="Times New Roman" w:hAnsi="Times New Roman" w:cs="Times New Roman"/>
                <w:szCs w:val="20"/>
                <w:lang w:eastAsia="zh-CN"/>
              </w:rPr>
              <w:t xml:space="preserve"> scheme 1, support at least one of the following:</w:t>
            </w:r>
          </w:p>
          <w:p w14:paraId="1FD3CAAD" w14:textId="77777777" w:rsidR="004A702A" w:rsidRPr="00B73C90" w:rsidRDefault="004A702A" w:rsidP="004A702A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proofErr w:type="spellStart"/>
            <w:r w:rsidRPr="00B73C90">
              <w:rPr>
                <w:lang w:eastAsia="zh-CN"/>
              </w:rPr>
              <w:t>ACK</w:t>
            </w:r>
            <w:proofErr w:type="spellEnd"/>
            <w:r w:rsidRPr="00B73C90">
              <w:rPr>
                <w:lang w:eastAsia="zh-CN"/>
              </w:rPr>
              <w:t>/</w:t>
            </w:r>
            <w:proofErr w:type="spellStart"/>
            <w:r w:rsidRPr="00B73C90">
              <w:rPr>
                <w:lang w:eastAsia="zh-CN"/>
              </w:rPr>
              <w:t>NACK</w:t>
            </w:r>
            <w:proofErr w:type="spellEnd"/>
            <w:r w:rsidRPr="00B73C90">
              <w:rPr>
                <w:lang w:eastAsia="zh-CN"/>
              </w:rPr>
              <w:t xml:space="preserve"> based </w:t>
            </w:r>
            <w:proofErr w:type="spellStart"/>
            <w:r w:rsidRPr="00B73C90">
              <w:rPr>
                <w:lang w:eastAsia="zh-CN"/>
              </w:rPr>
              <w:t>HARQ-ACK</w:t>
            </w:r>
            <w:proofErr w:type="spellEnd"/>
            <w:r w:rsidRPr="00B73C90">
              <w:rPr>
                <w:lang w:eastAsia="zh-CN"/>
              </w:rPr>
              <w:t xml:space="preserve"> feedback for multicast, </w:t>
            </w:r>
          </w:p>
          <w:p w14:paraId="1B13144F" w14:textId="77777777" w:rsidR="004A702A" w:rsidRPr="00B73C90" w:rsidRDefault="004A702A" w:rsidP="004A702A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r w:rsidRPr="00B73C90">
              <w:rPr>
                <w:lang w:eastAsia="zh-CN"/>
              </w:rPr>
              <w:t xml:space="preserve">From per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 perspective,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 feedback </w:t>
            </w:r>
            <w:proofErr w:type="spellStart"/>
            <w:r w:rsidRPr="00B73C90">
              <w:rPr>
                <w:lang w:eastAsia="zh-CN"/>
              </w:rPr>
              <w:t>ACK</w:t>
            </w:r>
            <w:proofErr w:type="spellEnd"/>
            <w:r w:rsidRPr="00B73C90">
              <w:rPr>
                <w:lang w:eastAsia="zh-CN"/>
              </w:rPr>
              <w:t xml:space="preserve"> or </w:t>
            </w:r>
            <w:proofErr w:type="spellStart"/>
            <w:r w:rsidRPr="00B73C90">
              <w:rPr>
                <w:lang w:eastAsia="zh-CN"/>
              </w:rPr>
              <w:t>NACK</w:t>
            </w:r>
            <w:proofErr w:type="spellEnd"/>
            <w:r w:rsidRPr="00B73C90">
              <w:rPr>
                <w:lang w:eastAsia="zh-CN"/>
              </w:rPr>
              <w:t xml:space="preserve">. </w:t>
            </w:r>
          </w:p>
          <w:p w14:paraId="45FEDCC9" w14:textId="77777777" w:rsidR="004A702A" w:rsidRPr="00B73C90" w:rsidRDefault="004A702A" w:rsidP="004A702A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r w:rsidRPr="00B73C90">
              <w:rPr>
                <w:lang w:eastAsia="zh-CN"/>
              </w:rPr>
              <w:t xml:space="preserve">From </w:t>
            </w:r>
            <w:proofErr w:type="spellStart"/>
            <w:r w:rsidRPr="00B73C90">
              <w:rPr>
                <w:lang w:eastAsia="zh-CN"/>
              </w:rPr>
              <w:t>UEs</w:t>
            </w:r>
            <w:proofErr w:type="spellEnd"/>
            <w:r w:rsidRPr="00B73C90">
              <w:rPr>
                <w:lang w:eastAsia="zh-CN"/>
              </w:rPr>
              <w:t xml:space="preserve"> within the group perspective, </w:t>
            </w:r>
          </w:p>
          <w:p w14:paraId="5D68ECCD" w14:textId="77777777" w:rsidR="004A702A" w:rsidRPr="00B73C90" w:rsidRDefault="004A702A" w:rsidP="004A702A">
            <w:pPr>
              <w:pStyle w:val="ListParagraph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proofErr w:type="spellStart"/>
            <w:r w:rsidRPr="00B73C90">
              <w:rPr>
                <w:lang w:eastAsia="zh-CN"/>
              </w:rPr>
              <w:t>FFS</w:t>
            </w:r>
            <w:proofErr w:type="spellEnd"/>
            <w:r w:rsidRPr="00B73C90">
              <w:rPr>
                <w:lang w:eastAsia="zh-CN"/>
              </w:rPr>
              <w:t xml:space="preserve">: </w:t>
            </w:r>
            <w:proofErr w:type="spellStart"/>
            <w:r w:rsidRPr="00B73C90">
              <w:rPr>
                <w:lang w:eastAsia="zh-CN"/>
              </w:rPr>
              <w:t>PUCCH</w:t>
            </w:r>
            <w:proofErr w:type="spellEnd"/>
            <w:r w:rsidRPr="00B73C90">
              <w:rPr>
                <w:lang w:eastAsia="zh-CN"/>
              </w:rPr>
              <w:t xml:space="preserve"> resource configuration for </w:t>
            </w:r>
            <w:proofErr w:type="spellStart"/>
            <w:r w:rsidRPr="00B73C90">
              <w:rPr>
                <w:lang w:eastAsia="zh-CN"/>
              </w:rPr>
              <w:t>ACK</w:t>
            </w:r>
            <w:proofErr w:type="spellEnd"/>
            <w:r w:rsidRPr="00B73C90">
              <w:rPr>
                <w:lang w:eastAsia="zh-CN"/>
              </w:rPr>
              <w:t>/</w:t>
            </w:r>
            <w:proofErr w:type="spellStart"/>
            <w:r w:rsidRPr="00B73C90">
              <w:rPr>
                <w:lang w:eastAsia="zh-CN"/>
              </w:rPr>
              <w:t>NACK</w:t>
            </w:r>
            <w:proofErr w:type="spellEnd"/>
            <w:r w:rsidRPr="00B73C90">
              <w:rPr>
                <w:lang w:eastAsia="zh-CN"/>
              </w:rPr>
              <w:t xml:space="preserve"> feedback e.g., shared or separate </w:t>
            </w:r>
            <w:proofErr w:type="spellStart"/>
            <w:r w:rsidRPr="00B73C90">
              <w:rPr>
                <w:lang w:eastAsia="zh-CN"/>
              </w:rPr>
              <w:t>PUCCH</w:t>
            </w:r>
            <w:proofErr w:type="spellEnd"/>
            <w:r w:rsidRPr="00B73C90">
              <w:rPr>
                <w:lang w:eastAsia="zh-CN"/>
              </w:rPr>
              <w:t xml:space="preserve"> resources. </w:t>
            </w:r>
          </w:p>
          <w:p w14:paraId="1D514FE3" w14:textId="77777777" w:rsidR="004A702A" w:rsidRPr="00B73C90" w:rsidRDefault="004A702A" w:rsidP="004A702A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proofErr w:type="spellStart"/>
            <w:r w:rsidRPr="00B73C90">
              <w:rPr>
                <w:lang w:eastAsia="zh-CN"/>
              </w:rPr>
              <w:lastRenderedPageBreak/>
              <w:t>FFS</w:t>
            </w:r>
            <w:proofErr w:type="spellEnd"/>
            <w:r w:rsidRPr="00B73C90">
              <w:rPr>
                <w:lang w:eastAsia="zh-CN"/>
              </w:rPr>
              <w:t xml:space="preserve"> details including conditions for it to be used</w:t>
            </w:r>
          </w:p>
          <w:p w14:paraId="53728205" w14:textId="77777777" w:rsidR="004A702A" w:rsidRPr="00B73C90" w:rsidRDefault="004A702A" w:rsidP="004A702A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proofErr w:type="spellStart"/>
            <w:r w:rsidRPr="00B73C90">
              <w:rPr>
                <w:lang w:eastAsia="zh-CN"/>
              </w:rPr>
              <w:t>NACK</w:t>
            </w:r>
            <w:proofErr w:type="spellEnd"/>
            <w:r w:rsidRPr="00B73C90">
              <w:rPr>
                <w:lang w:eastAsia="zh-CN"/>
              </w:rPr>
              <w:t xml:space="preserve">-only based </w:t>
            </w:r>
            <w:proofErr w:type="spellStart"/>
            <w:r w:rsidRPr="00B73C90">
              <w:rPr>
                <w:lang w:eastAsia="zh-CN"/>
              </w:rPr>
              <w:t>HARQ-ACK</w:t>
            </w:r>
            <w:proofErr w:type="spellEnd"/>
            <w:r w:rsidRPr="00B73C90">
              <w:rPr>
                <w:lang w:eastAsia="zh-CN"/>
              </w:rPr>
              <w:t xml:space="preserve"> feedback for multicast, </w:t>
            </w:r>
          </w:p>
          <w:p w14:paraId="6AF2C963" w14:textId="77777777" w:rsidR="004A702A" w:rsidRPr="00B73C90" w:rsidRDefault="004A702A" w:rsidP="004A702A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r w:rsidRPr="00B73C90">
              <w:rPr>
                <w:lang w:eastAsia="zh-CN"/>
              </w:rPr>
              <w:t xml:space="preserve">From per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 perspective, </w:t>
            </w:r>
            <w:proofErr w:type="spellStart"/>
            <w:r w:rsidRPr="00B73C90">
              <w:rPr>
                <w:lang w:eastAsia="zh-CN"/>
              </w:rPr>
              <w:t>UE</w:t>
            </w:r>
            <w:proofErr w:type="spellEnd"/>
            <w:r w:rsidRPr="00B73C90">
              <w:rPr>
                <w:lang w:eastAsia="zh-CN"/>
              </w:rPr>
              <w:t xml:space="preserve"> only feedback </w:t>
            </w:r>
            <w:proofErr w:type="spellStart"/>
            <w:r w:rsidRPr="00B73C90">
              <w:rPr>
                <w:lang w:eastAsia="zh-CN"/>
              </w:rPr>
              <w:t>NACK</w:t>
            </w:r>
            <w:proofErr w:type="spellEnd"/>
            <w:r w:rsidRPr="00B73C90">
              <w:rPr>
                <w:lang w:eastAsia="zh-CN"/>
              </w:rPr>
              <w:t xml:space="preserve">. </w:t>
            </w:r>
          </w:p>
          <w:p w14:paraId="7F24D76B" w14:textId="77777777" w:rsidR="004A702A" w:rsidRPr="00B73C90" w:rsidRDefault="004A702A" w:rsidP="004A702A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strike/>
                <w:lang w:eastAsia="zh-CN"/>
              </w:rPr>
            </w:pPr>
            <w:r w:rsidRPr="00B73C90">
              <w:rPr>
                <w:lang w:eastAsia="zh-CN"/>
              </w:rPr>
              <w:t xml:space="preserve">From </w:t>
            </w:r>
            <w:proofErr w:type="spellStart"/>
            <w:r w:rsidRPr="00B73C90">
              <w:rPr>
                <w:lang w:eastAsia="zh-CN"/>
              </w:rPr>
              <w:t>UEs</w:t>
            </w:r>
            <w:proofErr w:type="spellEnd"/>
            <w:r w:rsidRPr="00B73C90">
              <w:rPr>
                <w:lang w:eastAsia="zh-CN"/>
              </w:rPr>
              <w:t xml:space="preserve"> within the group perspective</w:t>
            </w:r>
            <w:r w:rsidRPr="00B73C90">
              <w:rPr>
                <w:strike/>
                <w:lang w:eastAsia="zh-CN"/>
              </w:rPr>
              <w:t>, further down-select between:</w:t>
            </w:r>
          </w:p>
          <w:p w14:paraId="436918D6" w14:textId="77777777" w:rsidR="004A702A" w:rsidRPr="00B73C90" w:rsidRDefault="004A702A" w:rsidP="004A702A">
            <w:pPr>
              <w:pStyle w:val="ListParagraph"/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proofErr w:type="spellStart"/>
            <w:r w:rsidRPr="00B73C90">
              <w:rPr>
                <w:lang w:eastAsia="zh-CN"/>
              </w:rPr>
              <w:t>FFS</w:t>
            </w:r>
            <w:proofErr w:type="spellEnd"/>
            <w:r w:rsidRPr="00B73C90">
              <w:rPr>
                <w:lang w:eastAsia="zh-CN"/>
              </w:rPr>
              <w:t xml:space="preserve">: </w:t>
            </w:r>
            <w:proofErr w:type="spellStart"/>
            <w:r w:rsidRPr="00B73C90">
              <w:rPr>
                <w:lang w:eastAsia="zh-CN"/>
              </w:rPr>
              <w:t>PUCCH</w:t>
            </w:r>
            <w:proofErr w:type="spellEnd"/>
            <w:r w:rsidRPr="00B73C90">
              <w:rPr>
                <w:lang w:eastAsia="zh-CN"/>
              </w:rPr>
              <w:t xml:space="preserve"> resource configuration for </w:t>
            </w:r>
            <w:proofErr w:type="spellStart"/>
            <w:r w:rsidRPr="00B73C90">
              <w:rPr>
                <w:lang w:eastAsia="zh-CN"/>
              </w:rPr>
              <w:t>NACK</w:t>
            </w:r>
            <w:proofErr w:type="spellEnd"/>
            <w:r w:rsidRPr="00B73C90">
              <w:rPr>
                <w:lang w:eastAsia="zh-CN"/>
              </w:rPr>
              <w:t xml:space="preserve"> only feedback. </w:t>
            </w:r>
          </w:p>
          <w:p w14:paraId="31EA920D" w14:textId="77777777" w:rsidR="004A702A" w:rsidRPr="00B73C90" w:rsidRDefault="004A702A" w:rsidP="004A702A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proofErr w:type="spellStart"/>
            <w:r w:rsidRPr="00B73C90">
              <w:rPr>
                <w:lang w:eastAsia="zh-CN"/>
              </w:rPr>
              <w:t>FFS</w:t>
            </w:r>
            <w:proofErr w:type="spellEnd"/>
            <w:r w:rsidRPr="00B73C90">
              <w:rPr>
                <w:lang w:eastAsia="zh-CN"/>
              </w:rPr>
              <w:t xml:space="preserve"> details including conditions for it to be used</w:t>
            </w:r>
          </w:p>
          <w:p w14:paraId="0EF1BB11" w14:textId="77777777" w:rsidR="004A702A" w:rsidRPr="00B73C90" w:rsidRDefault="004A702A" w:rsidP="004A702A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r w:rsidRPr="00B73C90">
              <w:rPr>
                <w:lang w:eastAsia="zh-CN"/>
              </w:rPr>
              <w:t>To decide in RAN1#104-e whether or not to support only one or both of the above schemes</w:t>
            </w:r>
          </w:p>
          <w:p w14:paraId="0CF43928" w14:textId="77777777" w:rsidR="004A702A" w:rsidRDefault="004A702A" w:rsidP="008D3737">
            <w:pPr>
              <w:pStyle w:val="ListParagraph"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rPr>
                <w:lang w:eastAsia="zh-CN"/>
              </w:rPr>
            </w:pPr>
            <w:r w:rsidRPr="00B73C90">
              <w:rPr>
                <w:lang w:eastAsia="zh-CN"/>
              </w:rPr>
              <w:t xml:space="preserve">If both are supported, </w:t>
            </w:r>
            <w:proofErr w:type="spellStart"/>
            <w:r w:rsidRPr="00B73C90">
              <w:rPr>
                <w:lang w:eastAsia="zh-CN"/>
              </w:rPr>
              <w:t>FFS</w:t>
            </w:r>
            <w:proofErr w:type="spellEnd"/>
            <w:r w:rsidRPr="00B73C90">
              <w:rPr>
                <w:lang w:eastAsia="zh-CN"/>
              </w:rPr>
              <w:t xml:space="preserve"> configuration/selection of </w:t>
            </w:r>
            <w:proofErr w:type="spellStart"/>
            <w:r w:rsidRPr="00B73C90">
              <w:rPr>
                <w:lang w:eastAsia="zh-CN"/>
              </w:rPr>
              <w:t>ACK</w:t>
            </w:r>
            <w:proofErr w:type="spellEnd"/>
            <w:r w:rsidRPr="00B73C90">
              <w:rPr>
                <w:lang w:eastAsia="zh-CN"/>
              </w:rPr>
              <w:t>/</w:t>
            </w:r>
            <w:proofErr w:type="spellStart"/>
            <w:r w:rsidRPr="00B73C90">
              <w:rPr>
                <w:lang w:eastAsia="zh-CN"/>
              </w:rPr>
              <w:t>NACK</w:t>
            </w:r>
            <w:proofErr w:type="spellEnd"/>
            <w:r w:rsidRPr="00B73C90">
              <w:rPr>
                <w:lang w:eastAsia="zh-CN"/>
              </w:rPr>
              <w:t xml:space="preserve">-based and </w:t>
            </w:r>
            <w:proofErr w:type="spellStart"/>
            <w:r w:rsidRPr="00B73C90">
              <w:rPr>
                <w:lang w:eastAsia="zh-CN"/>
              </w:rPr>
              <w:t>NACK</w:t>
            </w:r>
            <w:proofErr w:type="spellEnd"/>
            <w:r w:rsidRPr="00B73C90">
              <w:rPr>
                <w:lang w:eastAsia="zh-CN"/>
              </w:rPr>
              <w:t xml:space="preserve">-only based </w:t>
            </w:r>
            <w:proofErr w:type="spellStart"/>
            <w:r w:rsidRPr="00B73C90">
              <w:rPr>
                <w:lang w:eastAsia="zh-CN"/>
              </w:rPr>
              <w:t>HARQ-ACK</w:t>
            </w:r>
            <w:proofErr w:type="spellEnd"/>
            <w:r w:rsidRPr="00B73C90">
              <w:rPr>
                <w:lang w:eastAsia="zh-CN"/>
              </w:rPr>
              <w:t xml:space="preserve"> feedback </w:t>
            </w:r>
          </w:p>
          <w:p w14:paraId="38039DBC" w14:textId="77777777" w:rsidR="00787A88" w:rsidRPr="00F6169A" w:rsidRDefault="00787A88" w:rsidP="00787A88">
            <w:pPr>
              <w:rPr>
                <w:rFonts w:ascii="Times New Roman" w:hAnsi="Times New Roman" w:cs="Times New Roman"/>
                <w:highlight w:val="green"/>
                <w:lang w:eastAsia="zh-CN"/>
              </w:rPr>
            </w:pPr>
            <w:r w:rsidRPr="00F6169A">
              <w:rPr>
                <w:rFonts w:ascii="Times New Roman" w:hAnsi="Times New Roman" w:cs="Times New Roman"/>
                <w:highlight w:val="green"/>
                <w:lang w:eastAsia="zh-CN"/>
              </w:rPr>
              <w:t>Agreements:</w:t>
            </w:r>
          </w:p>
          <w:p w14:paraId="7DC713B4" w14:textId="77777777" w:rsidR="00787A88" w:rsidRPr="00F6169A" w:rsidRDefault="00787A88" w:rsidP="00787A88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For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RRC_CONNECTED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UEs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receiving multicast, for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ACK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NACK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based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HARQ-ACK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feedback if supported for group-common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PDCCH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scheduling,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PUCCH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resource configuration for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HARQ-ACK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feedback</w:t>
            </w:r>
            <w:r w:rsidRPr="00F6169A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from per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UE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perspective is, down-select one of the following options:</w:t>
            </w:r>
          </w:p>
          <w:p w14:paraId="594BDB7F" w14:textId="77777777" w:rsidR="00787A88" w:rsidRPr="00F6169A" w:rsidRDefault="00787A88" w:rsidP="00787A8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napToGrid w:val="0"/>
              <w:contextualSpacing/>
              <w:jc w:val="both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Option 1: shared with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PUCCH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resource configuration for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HARQ-ACK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feedback for unicast</w:t>
            </w:r>
          </w:p>
          <w:p w14:paraId="4E3081C2" w14:textId="77777777" w:rsidR="00787A88" w:rsidRPr="00F6169A" w:rsidRDefault="00787A88" w:rsidP="00787A8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napToGrid w:val="0"/>
              <w:contextualSpacing/>
              <w:jc w:val="both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Option 2: separate from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PUCCH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resource configuration for </w:t>
            </w:r>
            <w:proofErr w:type="spellStart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HARQ-ACK</w:t>
            </w:r>
            <w:proofErr w:type="spellEnd"/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 xml:space="preserve"> feedback for unicast</w:t>
            </w:r>
          </w:p>
          <w:p w14:paraId="2096D5F8" w14:textId="22988464" w:rsidR="00787A88" w:rsidRPr="00787A88" w:rsidRDefault="00787A88" w:rsidP="00787A8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napToGrid w:val="0"/>
              <w:contextualSpacing/>
              <w:jc w:val="both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F6169A">
              <w:rPr>
                <w:rFonts w:ascii="Times New Roman" w:hAnsi="Times New Roman" w:cs="Times New Roman"/>
                <w:szCs w:val="20"/>
                <w:lang w:eastAsia="zh-CN"/>
              </w:rPr>
              <w:t>Option 3: Option 1 or option 2 based on configuration</w:t>
            </w:r>
          </w:p>
        </w:tc>
      </w:tr>
    </w:tbl>
    <w:p w14:paraId="590DF4F9" w14:textId="77777777" w:rsidR="005438BD" w:rsidRDefault="00795035" w:rsidP="00707AF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As agreed in</w:t>
      </w:r>
      <w:r w:rsidR="00BE0E72" w:rsidRPr="008D3737">
        <w:rPr>
          <w:rFonts w:ascii="Times New Roman" w:hAnsi="Times New Roman" w:cs="Times New Roman"/>
        </w:rPr>
        <w:t xml:space="preserve"> the last meeting, </w:t>
      </w:r>
      <w:r w:rsidR="008D3737" w:rsidRPr="008D3737">
        <w:rPr>
          <w:rFonts w:ascii="Times New Roman" w:hAnsi="Times New Roman" w:cs="Times New Roman"/>
        </w:rPr>
        <w:t xml:space="preserve">for </w:t>
      </w:r>
      <w:r w:rsidR="00D11BE1">
        <w:rPr>
          <w:rFonts w:ascii="Times New Roman" w:hAnsi="Times New Roman" w:cs="Times New Roman"/>
        </w:rPr>
        <w:t xml:space="preserve">multicast </w:t>
      </w:r>
      <w:proofErr w:type="spellStart"/>
      <w:r w:rsidR="00D11BE1">
        <w:rPr>
          <w:rFonts w:ascii="Times New Roman" w:hAnsi="Times New Roman" w:cs="Times New Roman"/>
        </w:rPr>
        <w:t>PTM</w:t>
      </w:r>
      <w:proofErr w:type="spellEnd"/>
      <w:r w:rsidR="00D11BE1">
        <w:rPr>
          <w:rFonts w:ascii="Times New Roman" w:hAnsi="Times New Roman" w:cs="Times New Roman"/>
        </w:rPr>
        <w:t xml:space="preserve"> transmission scheme 1, </w:t>
      </w:r>
      <w:proofErr w:type="spellStart"/>
      <w:r w:rsidR="00D11BE1">
        <w:rPr>
          <w:rFonts w:ascii="Times New Roman" w:hAnsi="Times New Roman" w:cs="Times New Roman"/>
        </w:rPr>
        <w:t>HARQ</w:t>
      </w:r>
      <w:proofErr w:type="spellEnd"/>
      <w:r w:rsidR="00D11BE1">
        <w:rPr>
          <w:rFonts w:ascii="Times New Roman" w:hAnsi="Times New Roman" w:cs="Times New Roman"/>
        </w:rPr>
        <w:t xml:space="preserve"> feedback</w:t>
      </w:r>
      <w:r w:rsidR="00BE0E72" w:rsidRPr="008D3737">
        <w:rPr>
          <w:rFonts w:ascii="Times New Roman" w:hAnsi="Times New Roman" w:cs="Times New Roman"/>
        </w:rPr>
        <w:t xml:space="preserve"> suppo</w:t>
      </w:r>
      <w:r w:rsidR="0043580C" w:rsidRPr="008D3737">
        <w:rPr>
          <w:rFonts w:ascii="Times New Roman" w:hAnsi="Times New Roman" w:cs="Times New Roman"/>
        </w:rPr>
        <w:t>rt</w:t>
      </w:r>
      <w:r w:rsidR="00D11BE1">
        <w:rPr>
          <w:rFonts w:ascii="Times New Roman" w:hAnsi="Times New Roman" w:cs="Times New Roman"/>
        </w:rPr>
        <w:t>s</w:t>
      </w:r>
      <w:r w:rsidR="0043580C" w:rsidRPr="008D3737">
        <w:rPr>
          <w:rFonts w:ascii="Times New Roman" w:hAnsi="Times New Roman" w:cs="Times New Roman"/>
        </w:rPr>
        <w:t xml:space="preserve"> at least one of the</w:t>
      </w:r>
      <w:r w:rsidR="008D3737" w:rsidRPr="008D3737">
        <w:rPr>
          <w:rFonts w:ascii="Times New Roman" w:hAnsi="Times New Roman" w:cs="Times New Roman"/>
          <w:lang w:eastAsia="zh-CN"/>
        </w:rPr>
        <w:t xml:space="preserve"> </w:t>
      </w:r>
      <w:proofErr w:type="spellStart"/>
      <w:r w:rsidR="008D3737" w:rsidRPr="00707AF1">
        <w:rPr>
          <w:rFonts w:ascii="Times New Roman" w:hAnsi="Times New Roman" w:cs="Times New Roman"/>
          <w:b/>
          <w:lang w:eastAsia="zh-CN"/>
        </w:rPr>
        <w:t>ACK</w:t>
      </w:r>
      <w:proofErr w:type="spellEnd"/>
      <w:r w:rsidR="008D3737" w:rsidRPr="00707AF1">
        <w:rPr>
          <w:rFonts w:ascii="Times New Roman" w:hAnsi="Times New Roman" w:cs="Times New Roman"/>
          <w:b/>
          <w:lang w:eastAsia="zh-CN"/>
        </w:rPr>
        <w:t>/</w:t>
      </w:r>
      <w:proofErr w:type="spellStart"/>
      <w:r w:rsidR="008D3737" w:rsidRPr="00707AF1">
        <w:rPr>
          <w:rFonts w:ascii="Times New Roman" w:hAnsi="Times New Roman" w:cs="Times New Roman"/>
          <w:b/>
          <w:lang w:eastAsia="zh-CN"/>
        </w:rPr>
        <w:t>NACK</w:t>
      </w:r>
      <w:proofErr w:type="spellEnd"/>
      <w:r w:rsidR="008D3737" w:rsidRPr="00707AF1">
        <w:rPr>
          <w:rFonts w:ascii="Times New Roman" w:hAnsi="Times New Roman" w:cs="Times New Roman"/>
          <w:b/>
          <w:lang w:eastAsia="zh-CN"/>
        </w:rPr>
        <w:t xml:space="preserve"> based</w:t>
      </w:r>
      <w:r w:rsidR="008D3737" w:rsidRPr="00707AF1">
        <w:rPr>
          <w:rFonts w:ascii="Times New Roman" w:hAnsi="Times New Roman" w:cs="Times New Roman"/>
          <w:lang w:eastAsia="zh-CN"/>
        </w:rPr>
        <w:t xml:space="preserve"> </w:t>
      </w:r>
      <w:r w:rsidR="00707AF1">
        <w:rPr>
          <w:rFonts w:ascii="Times New Roman" w:hAnsi="Times New Roman"/>
          <w:lang w:eastAsia="zh-CN"/>
        </w:rPr>
        <w:t>and</w:t>
      </w:r>
      <w:r w:rsidR="008D3737" w:rsidRPr="00707AF1">
        <w:rPr>
          <w:rFonts w:ascii="Times New Roman" w:hAnsi="Times New Roman" w:cs="Times New Roman"/>
          <w:lang w:eastAsia="zh-CN"/>
        </w:rPr>
        <w:t xml:space="preserve"> </w:t>
      </w:r>
      <w:proofErr w:type="spellStart"/>
      <w:r w:rsidR="008D3737" w:rsidRPr="00707AF1">
        <w:rPr>
          <w:rFonts w:ascii="Times New Roman" w:hAnsi="Times New Roman" w:cs="Times New Roman"/>
          <w:b/>
          <w:lang w:eastAsia="zh-CN"/>
        </w:rPr>
        <w:t>NACK</w:t>
      </w:r>
      <w:proofErr w:type="spellEnd"/>
      <w:r w:rsidR="008D3737" w:rsidRPr="00707AF1">
        <w:rPr>
          <w:rFonts w:ascii="Times New Roman" w:hAnsi="Times New Roman" w:cs="Times New Roman"/>
          <w:b/>
          <w:lang w:eastAsia="zh-CN"/>
        </w:rPr>
        <w:t>-only based</w:t>
      </w:r>
      <w:r w:rsidR="008D3737" w:rsidRPr="00707AF1">
        <w:rPr>
          <w:rFonts w:ascii="Times New Roman" w:hAnsi="Times New Roman" w:cs="Times New Roman"/>
          <w:lang w:eastAsia="zh-CN"/>
        </w:rPr>
        <w:t xml:space="preserve"> </w:t>
      </w:r>
      <w:proofErr w:type="spellStart"/>
      <w:r w:rsidR="008D3737" w:rsidRPr="00707AF1">
        <w:rPr>
          <w:rFonts w:ascii="Times New Roman" w:hAnsi="Times New Roman" w:cs="Times New Roman"/>
          <w:lang w:eastAsia="zh-CN"/>
        </w:rPr>
        <w:t>HARQ-ACK</w:t>
      </w:r>
      <w:proofErr w:type="spellEnd"/>
      <w:r w:rsidR="008D3737" w:rsidRPr="00707AF1">
        <w:rPr>
          <w:rFonts w:ascii="Times New Roman" w:hAnsi="Times New Roman" w:cs="Times New Roman"/>
          <w:lang w:eastAsia="zh-CN"/>
        </w:rPr>
        <w:t xml:space="preserve"> feedback</w:t>
      </w:r>
      <w:r w:rsidR="00B77E06">
        <w:rPr>
          <w:rFonts w:ascii="Times New Roman" w:hAnsi="Times New Roman" w:cs="Times New Roman"/>
          <w:lang w:eastAsia="zh-CN"/>
        </w:rPr>
        <w:t xml:space="preserve"> options</w:t>
      </w:r>
      <w:r w:rsidR="00707AF1" w:rsidRPr="00707AF1">
        <w:rPr>
          <w:rFonts w:ascii="Times New Roman" w:hAnsi="Times New Roman" w:cs="Times New Roman"/>
          <w:lang w:eastAsia="zh-CN"/>
        </w:rPr>
        <w:t>.</w:t>
      </w:r>
      <w:r w:rsidR="00707AF1">
        <w:rPr>
          <w:rFonts w:ascii="Times New Roman" w:hAnsi="Times New Roman" w:cs="Times New Roman"/>
          <w:lang w:eastAsia="zh-CN"/>
        </w:rPr>
        <w:t xml:space="preserve"> </w:t>
      </w:r>
      <w:r w:rsidR="00B77E06">
        <w:rPr>
          <w:rFonts w:ascii="Times New Roman" w:hAnsi="Times New Roman" w:cs="Times New Roman"/>
          <w:lang w:eastAsia="zh-CN"/>
        </w:rPr>
        <w:t xml:space="preserve">To apply </w:t>
      </w:r>
      <w:r w:rsidR="00B77E06">
        <w:rPr>
          <w:rFonts w:ascii="Times New Roman" w:hAnsi="Times New Roman" w:cs="Times New Roman"/>
        </w:rPr>
        <w:t>each</w:t>
      </w:r>
      <w:r w:rsidR="00707AF1">
        <w:rPr>
          <w:rFonts w:ascii="Times New Roman" w:hAnsi="Times New Roman" w:cs="Times New Roman"/>
        </w:rPr>
        <w:t xml:space="preserve"> </w:t>
      </w:r>
      <w:r w:rsidR="00707AF1" w:rsidRPr="00707AF1">
        <w:rPr>
          <w:rFonts w:ascii="Times New Roman" w:hAnsi="Times New Roman" w:cs="Times New Roman"/>
        </w:rPr>
        <w:t>option</w:t>
      </w:r>
      <w:r w:rsidR="00B77E06">
        <w:rPr>
          <w:rFonts w:ascii="Times New Roman" w:hAnsi="Times New Roman" w:cs="Times New Roman"/>
        </w:rPr>
        <w:t>, the system</w:t>
      </w:r>
      <w:r w:rsidR="00707AF1" w:rsidRPr="00707AF1">
        <w:rPr>
          <w:rFonts w:ascii="Times New Roman" w:hAnsi="Times New Roman" w:cs="Times New Roman"/>
        </w:rPr>
        <w:t xml:space="preserve"> has to comp</w:t>
      </w:r>
      <w:r w:rsidR="00707AF1">
        <w:rPr>
          <w:rFonts w:ascii="Times New Roman" w:hAnsi="Times New Roman" w:cs="Times New Roman"/>
        </w:rPr>
        <w:t xml:space="preserve">romise </w:t>
      </w:r>
      <w:r w:rsidR="00707AF1" w:rsidRPr="00707AF1">
        <w:rPr>
          <w:rFonts w:ascii="Times New Roman" w:hAnsi="Times New Roman" w:cs="Times New Roman"/>
        </w:rPr>
        <w:t xml:space="preserve">either </w:t>
      </w:r>
      <w:r w:rsidR="00707AF1">
        <w:rPr>
          <w:rFonts w:ascii="Times New Roman" w:hAnsi="Times New Roman" w:cs="Times New Roman"/>
        </w:rPr>
        <w:t xml:space="preserve">in </w:t>
      </w:r>
      <w:proofErr w:type="spellStart"/>
      <w:r w:rsidR="00707AF1" w:rsidRPr="00707AF1">
        <w:rPr>
          <w:rFonts w:ascii="Times New Roman" w:hAnsi="Times New Roman" w:cs="Times New Roman"/>
        </w:rPr>
        <w:t>PUCCH</w:t>
      </w:r>
      <w:proofErr w:type="spellEnd"/>
      <w:r w:rsidR="00707AF1" w:rsidRPr="00707AF1">
        <w:rPr>
          <w:rFonts w:ascii="Times New Roman" w:hAnsi="Times New Roman" w:cs="Times New Roman"/>
        </w:rPr>
        <w:t xml:space="preserve"> resource efficiency or retransmission accuracy. </w:t>
      </w:r>
    </w:p>
    <w:p w14:paraId="315A73C6" w14:textId="4826E7C6" w:rsidR="00F91CF9" w:rsidRDefault="00707AF1" w:rsidP="00707AF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</w:t>
      </w:r>
      <w:r w:rsidR="00684BA2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ACK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NACK</w:t>
      </w:r>
      <w:proofErr w:type="spellEnd"/>
      <w:r>
        <w:rPr>
          <w:rFonts w:ascii="Times New Roman" w:hAnsi="Times New Roman" w:cs="Times New Roman"/>
        </w:rPr>
        <w:t xml:space="preserve"> based solution</w:t>
      </w:r>
      <w:r w:rsidRPr="00707AF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the base station can identify</w:t>
      </w:r>
      <w:r w:rsidRPr="00707AF1">
        <w:rPr>
          <w:rFonts w:ascii="Times New Roman" w:hAnsi="Times New Roman" w:cs="Times New Roman"/>
        </w:rPr>
        <w:t xml:space="preserve"> </w:t>
      </w:r>
      <w:proofErr w:type="spellStart"/>
      <w:r w:rsidRPr="00707AF1">
        <w:rPr>
          <w:rFonts w:ascii="Times New Roman" w:hAnsi="Times New Roman" w:cs="Times New Roman"/>
        </w:rPr>
        <w:t>ACK</w:t>
      </w:r>
      <w:proofErr w:type="spellEnd"/>
      <w:r w:rsidRPr="00707AF1">
        <w:rPr>
          <w:rFonts w:ascii="Times New Roman" w:hAnsi="Times New Roman" w:cs="Times New Roman"/>
        </w:rPr>
        <w:t>/</w:t>
      </w:r>
      <w:proofErr w:type="spellStart"/>
      <w:r w:rsidRPr="00707AF1">
        <w:rPr>
          <w:rFonts w:ascii="Times New Roman" w:hAnsi="Times New Roman" w:cs="Times New Roman"/>
        </w:rPr>
        <w:t>NACKs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707AF1">
        <w:rPr>
          <w:rFonts w:ascii="Times New Roman" w:hAnsi="Times New Roman" w:cs="Times New Roman"/>
        </w:rPr>
        <w:t xml:space="preserve">from individual </w:t>
      </w:r>
      <w:proofErr w:type="spellStart"/>
      <w:r w:rsidRPr="00707AF1">
        <w:rPr>
          <w:rFonts w:ascii="Times New Roman" w:hAnsi="Times New Roman" w:cs="Times New Roman"/>
        </w:rPr>
        <w:t>UE</w:t>
      </w:r>
      <w:proofErr w:type="spellEnd"/>
      <w:r w:rsidR="00684BA2">
        <w:rPr>
          <w:rFonts w:ascii="Times New Roman" w:hAnsi="Times New Roman" w:cs="Times New Roman"/>
        </w:rPr>
        <w:t>, thereby</w:t>
      </w:r>
      <w:r w:rsidRPr="00707AF1">
        <w:rPr>
          <w:rFonts w:ascii="Times New Roman" w:hAnsi="Times New Roman" w:cs="Times New Roman"/>
        </w:rPr>
        <w:t xml:space="preserve"> </w:t>
      </w:r>
      <w:proofErr w:type="spellStart"/>
      <w:r w:rsidRPr="00707AF1">
        <w:rPr>
          <w:rFonts w:ascii="Times New Roman" w:hAnsi="Times New Roman" w:cs="Times New Roman"/>
        </w:rPr>
        <w:t>UE</w:t>
      </w:r>
      <w:proofErr w:type="spellEnd"/>
      <w:r w:rsidRPr="00707AF1">
        <w:rPr>
          <w:rFonts w:ascii="Times New Roman" w:hAnsi="Times New Roman" w:cs="Times New Roman"/>
        </w:rPr>
        <w:t xml:space="preserve"> specific beamforming, channel coding, and power control </w:t>
      </w:r>
      <w:r w:rsidR="00684BA2">
        <w:rPr>
          <w:rFonts w:ascii="Times New Roman" w:hAnsi="Times New Roman" w:cs="Times New Roman"/>
        </w:rPr>
        <w:t xml:space="preserve">can be applied </w:t>
      </w:r>
      <w:r w:rsidRPr="00707AF1">
        <w:rPr>
          <w:rFonts w:ascii="Times New Roman" w:hAnsi="Times New Roman" w:cs="Times New Roman"/>
        </w:rPr>
        <w:t xml:space="preserve">to maximize the </w:t>
      </w:r>
      <w:proofErr w:type="spellStart"/>
      <w:r w:rsidRPr="00707AF1">
        <w:rPr>
          <w:rFonts w:ascii="Times New Roman" w:hAnsi="Times New Roman" w:cs="Times New Roman"/>
        </w:rPr>
        <w:t>UE</w:t>
      </w:r>
      <w:proofErr w:type="spellEnd"/>
      <w:r w:rsidRPr="00707AF1">
        <w:rPr>
          <w:rFonts w:ascii="Times New Roman" w:hAnsi="Times New Roman" w:cs="Times New Roman"/>
        </w:rPr>
        <w:t xml:space="preserve"> detection probability </w:t>
      </w:r>
      <w:r w:rsidR="00B77E06">
        <w:rPr>
          <w:rFonts w:ascii="Times New Roman" w:hAnsi="Times New Roman" w:cs="Times New Roman"/>
        </w:rPr>
        <w:t>of</w:t>
      </w:r>
      <w:r w:rsidR="00B77E06" w:rsidRPr="00707AF1">
        <w:rPr>
          <w:rFonts w:ascii="Times New Roman" w:hAnsi="Times New Roman" w:cs="Times New Roman"/>
        </w:rPr>
        <w:t xml:space="preserve"> </w:t>
      </w:r>
      <w:r w:rsidR="004B609F">
        <w:rPr>
          <w:rFonts w:ascii="Times New Roman" w:hAnsi="Times New Roman" w:cs="Times New Roman"/>
        </w:rPr>
        <w:t xml:space="preserve">the scheduled </w:t>
      </w:r>
      <w:r w:rsidR="00B77E06" w:rsidRPr="00707AF1">
        <w:rPr>
          <w:rFonts w:ascii="Times New Roman" w:hAnsi="Times New Roman" w:cs="Times New Roman"/>
        </w:rPr>
        <w:t xml:space="preserve">unicast </w:t>
      </w:r>
      <w:proofErr w:type="spellStart"/>
      <w:r w:rsidR="00B77E06" w:rsidRPr="00707AF1">
        <w:rPr>
          <w:rFonts w:ascii="Times New Roman" w:hAnsi="Times New Roman" w:cs="Times New Roman"/>
        </w:rPr>
        <w:t>PDSCH</w:t>
      </w:r>
      <w:proofErr w:type="spellEnd"/>
      <w:r w:rsidRPr="00707AF1">
        <w:rPr>
          <w:rFonts w:ascii="Times New Roman" w:hAnsi="Times New Roman" w:cs="Times New Roman"/>
        </w:rPr>
        <w:t>.</w:t>
      </w:r>
      <w:r w:rsidR="00B77E06">
        <w:rPr>
          <w:rFonts w:ascii="Times New Roman" w:hAnsi="Times New Roman" w:cs="Times New Roman"/>
        </w:rPr>
        <w:t xml:space="preserve"> Regarding to the </w:t>
      </w:r>
      <w:proofErr w:type="spellStart"/>
      <w:r w:rsidR="00B77E06">
        <w:rPr>
          <w:rFonts w:ascii="Times New Roman" w:hAnsi="Times New Roman" w:cs="Times New Roman"/>
        </w:rPr>
        <w:t>HARQ</w:t>
      </w:r>
      <w:proofErr w:type="spellEnd"/>
      <w:r w:rsidR="00B77E06">
        <w:rPr>
          <w:rFonts w:ascii="Times New Roman" w:hAnsi="Times New Roman" w:cs="Times New Roman"/>
        </w:rPr>
        <w:t xml:space="preserve"> feedback resource, </w:t>
      </w:r>
      <w:r w:rsidR="00F84589">
        <w:rPr>
          <w:rFonts w:ascii="Times New Roman" w:hAnsi="Times New Roman" w:cs="Times New Roman"/>
        </w:rPr>
        <w:t xml:space="preserve">the </w:t>
      </w:r>
      <w:proofErr w:type="spellStart"/>
      <w:r w:rsidR="00F84589">
        <w:rPr>
          <w:rFonts w:ascii="Times New Roman" w:hAnsi="Times New Roman" w:cs="Times New Roman"/>
        </w:rPr>
        <w:t>UE</w:t>
      </w:r>
      <w:proofErr w:type="spellEnd"/>
      <w:r w:rsidR="00F84589">
        <w:rPr>
          <w:rFonts w:ascii="Times New Roman" w:hAnsi="Times New Roman" w:cs="Times New Roman"/>
        </w:rPr>
        <w:t xml:space="preserve"> specific optimization rely on the </w:t>
      </w:r>
      <w:proofErr w:type="spellStart"/>
      <w:r w:rsidR="00F84589">
        <w:rPr>
          <w:rFonts w:ascii="Times New Roman" w:hAnsi="Times New Roman" w:cs="Times New Roman"/>
        </w:rPr>
        <w:t>HARQ-ACK</w:t>
      </w:r>
      <w:proofErr w:type="spellEnd"/>
      <w:r w:rsidR="00F84589">
        <w:rPr>
          <w:rFonts w:ascii="Times New Roman" w:hAnsi="Times New Roman" w:cs="Times New Roman"/>
        </w:rPr>
        <w:t xml:space="preserve"> feedback from individual </w:t>
      </w:r>
      <w:proofErr w:type="spellStart"/>
      <w:r w:rsidR="00F91CF9">
        <w:rPr>
          <w:rFonts w:ascii="Times New Roman" w:hAnsi="Times New Roman" w:cs="Times New Roman"/>
        </w:rPr>
        <w:t>UE</w:t>
      </w:r>
      <w:proofErr w:type="spellEnd"/>
      <w:r w:rsidR="00F84589">
        <w:rPr>
          <w:rFonts w:ascii="Times New Roman" w:hAnsi="Times New Roman" w:cs="Times New Roman"/>
        </w:rPr>
        <w:t xml:space="preserve">, thus it is preferred to configure </w:t>
      </w:r>
      <w:proofErr w:type="spellStart"/>
      <w:r w:rsidR="00F84589">
        <w:rPr>
          <w:rFonts w:ascii="Times New Roman" w:hAnsi="Times New Roman" w:cs="Times New Roman"/>
        </w:rPr>
        <w:t>UE</w:t>
      </w:r>
      <w:proofErr w:type="spellEnd"/>
      <w:r w:rsidR="00F84589">
        <w:rPr>
          <w:rFonts w:ascii="Times New Roman" w:hAnsi="Times New Roman" w:cs="Times New Roman"/>
        </w:rPr>
        <w:t xml:space="preserve"> specific </w:t>
      </w:r>
      <w:proofErr w:type="spellStart"/>
      <w:r w:rsidR="00F84589">
        <w:rPr>
          <w:rFonts w:ascii="Times New Roman" w:hAnsi="Times New Roman" w:cs="Times New Roman"/>
        </w:rPr>
        <w:t>PUCCH</w:t>
      </w:r>
      <w:proofErr w:type="spellEnd"/>
      <w:r w:rsidR="00F84589">
        <w:rPr>
          <w:rFonts w:ascii="Times New Roman" w:hAnsi="Times New Roman" w:cs="Times New Roman"/>
        </w:rPr>
        <w:t xml:space="preserve"> resource. For</w:t>
      </w:r>
      <w:r w:rsidR="00F91CF9">
        <w:rPr>
          <w:rFonts w:ascii="Times New Roman" w:hAnsi="Times New Roman" w:cs="Times New Roman"/>
        </w:rPr>
        <w:t xml:space="preserve"> base station does not support</w:t>
      </w:r>
      <w:r w:rsidR="00F84589">
        <w:rPr>
          <w:rFonts w:ascii="Times New Roman" w:hAnsi="Times New Roman" w:cs="Times New Roman"/>
        </w:rPr>
        <w:t xml:space="preserve"> </w:t>
      </w:r>
      <w:proofErr w:type="spellStart"/>
      <w:r w:rsidR="00F84589">
        <w:rPr>
          <w:rFonts w:ascii="Times New Roman" w:hAnsi="Times New Roman" w:cs="Times New Roman"/>
        </w:rPr>
        <w:t>UE</w:t>
      </w:r>
      <w:proofErr w:type="spellEnd"/>
      <w:r w:rsidR="00F84589">
        <w:rPr>
          <w:rFonts w:ascii="Times New Roman" w:hAnsi="Times New Roman" w:cs="Times New Roman"/>
        </w:rPr>
        <w:t xml:space="preserve">-specific optimization, it can adopt the </w:t>
      </w:r>
      <w:proofErr w:type="spellStart"/>
      <w:r w:rsidR="00F84589">
        <w:rPr>
          <w:rFonts w:ascii="Times New Roman" w:hAnsi="Times New Roman" w:cs="Times New Roman"/>
        </w:rPr>
        <w:t>NACK</w:t>
      </w:r>
      <w:proofErr w:type="spellEnd"/>
      <w:r w:rsidR="00F84589">
        <w:rPr>
          <w:rFonts w:ascii="Times New Roman" w:hAnsi="Times New Roman" w:cs="Times New Roman"/>
        </w:rPr>
        <w:t xml:space="preserve">-only based </w:t>
      </w:r>
      <w:proofErr w:type="spellStart"/>
      <w:r w:rsidR="00F84589">
        <w:rPr>
          <w:rFonts w:ascii="Times New Roman" w:hAnsi="Times New Roman" w:cs="Times New Roman"/>
        </w:rPr>
        <w:t>HARQ</w:t>
      </w:r>
      <w:proofErr w:type="spellEnd"/>
      <w:r w:rsidR="00F84589">
        <w:rPr>
          <w:rFonts w:ascii="Times New Roman" w:hAnsi="Times New Roman" w:cs="Times New Roman"/>
        </w:rPr>
        <w:t xml:space="preserve"> procedure.</w:t>
      </w:r>
      <w:r w:rsidR="00F91CF9">
        <w:rPr>
          <w:rFonts w:ascii="Times New Roman" w:hAnsi="Times New Roman" w:cs="Times New Roman"/>
        </w:rPr>
        <w:t xml:space="preserve"> </w:t>
      </w:r>
    </w:p>
    <w:p w14:paraId="3624852B" w14:textId="42B82457" w:rsidR="00F6169A" w:rsidRPr="00D37A08" w:rsidRDefault="00F6169A" w:rsidP="00707AF1">
      <w:pPr>
        <w:spacing w:before="240"/>
        <w:rPr>
          <w:rFonts w:ascii="Times New Roman" w:hAnsi="Times New Roman" w:cs="Times New Roman"/>
          <w:b/>
        </w:rPr>
      </w:pPr>
      <w:r w:rsidRPr="00D37A08">
        <w:rPr>
          <w:rFonts w:ascii="Times New Roman" w:hAnsi="Times New Roman" w:cs="Times New Roman"/>
          <w:b/>
        </w:rPr>
        <w:t xml:space="preserve">Proposal 1: For </w:t>
      </w:r>
      <w:proofErr w:type="spellStart"/>
      <w:r w:rsidRPr="00D37A08">
        <w:rPr>
          <w:rFonts w:ascii="Times New Roman" w:hAnsi="Times New Roman" w:cs="Times New Roman"/>
          <w:b/>
        </w:rPr>
        <w:t>ACK</w:t>
      </w:r>
      <w:proofErr w:type="spellEnd"/>
      <w:r w:rsidRPr="00D37A08">
        <w:rPr>
          <w:rFonts w:ascii="Times New Roman" w:hAnsi="Times New Roman" w:cs="Times New Roman"/>
          <w:b/>
        </w:rPr>
        <w:t>/</w:t>
      </w:r>
      <w:proofErr w:type="spellStart"/>
      <w:r w:rsidRPr="00D37A08">
        <w:rPr>
          <w:rFonts w:ascii="Times New Roman" w:hAnsi="Times New Roman" w:cs="Times New Roman"/>
          <w:b/>
        </w:rPr>
        <w:t>NACK</w:t>
      </w:r>
      <w:proofErr w:type="spellEnd"/>
      <w:r w:rsidRPr="00D37A08">
        <w:rPr>
          <w:rFonts w:ascii="Times New Roman" w:hAnsi="Times New Roman" w:cs="Times New Roman"/>
          <w:b/>
        </w:rPr>
        <w:t xml:space="preserve"> </w:t>
      </w:r>
      <w:r w:rsidR="00D37A08">
        <w:rPr>
          <w:rFonts w:ascii="Times New Roman" w:hAnsi="Times New Roman" w:cs="Times New Roman"/>
          <w:b/>
        </w:rPr>
        <w:t xml:space="preserve">based </w:t>
      </w:r>
      <w:proofErr w:type="spellStart"/>
      <w:r w:rsidR="00D37A08">
        <w:rPr>
          <w:rFonts w:ascii="Times New Roman" w:hAnsi="Times New Roman" w:cs="Times New Roman"/>
          <w:b/>
        </w:rPr>
        <w:t>HARQ</w:t>
      </w:r>
      <w:proofErr w:type="spellEnd"/>
      <w:r w:rsidR="00D37A08">
        <w:rPr>
          <w:rFonts w:ascii="Times New Roman" w:hAnsi="Times New Roman" w:cs="Times New Roman"/>
          <w:b/>
        </w:rPr>
        <w:t xml:space="preserve"> feedback</w:t>
      </w:r>
      <w:r w:rsidR="00F84589">
        <w:rPr>
          <w:rFonts w:ascii="Times New Roman" w:hAnsi="Times New Roman" w:cs="Times New Roman"/>
          <w:b/>
        </w:rPr>
        <w:t>, support</w:t>
      </w:r>
      <w:r w:rsidR="00D37A08">
        <w:rPr>
          <w:rFonts w:ascii="Times New Roman" w:hAnsi="Times New Roman" w:cs="Times New Roman"/>
          <w:b/>
        </w:rPr>
        <w:t xml:space="preserve"> separate</w:t>
      </w:r>
      <w:r w:rsidR="00631822">
        <w:rPr>
          <w:rFonts w:ascii="Times New Roman" w:hAnsi="Times New Roman" w:cs="Times New Roman"/>
          <w:b/>
        </w:rPr>
        <w:t>d</w:t>
      </w:r>
      <w:r w:rsidR="00D37A08">
        <w:rPr>
          <w:rFonts w:ascii="Times New Roman" w:hAnsi="Times New Roman" w:cs="Times New Roman"/>
          <w:b/>
        </w:rPr>
        <w:t xml:space="preserve"> </w:t>
      </w:r>
      <w:proofErr w:type="spellStart"/>
      <w:r w:rsidR="00D37A08">
        <w:rPr>
          <w:rFonts w:ascii="Times New Roman" w:hAnsi="Times New Roman" w:cs="Times New Roman"/>
          <w:b/>
        </w:rPr>
        <w:t>PUCCH</w:t>
      </w:r>
      <w:proofErr w:type="spellEnd"/>
      <w:r w:rsidR="00D37A08">
        <w:rPr>
          <w:rFonts w:ascii="Times New Roman" w:hAnsi="Times New Roman" w:cs="Times New Roman"/>
          <w:b/>
        </w:rPr>
        <w:t xml:space="preserve"> among</w:t>
      </w:r>
      <w:r w:rsidR="00F84589">
        <w:rPr>
          <w:rFonts w:ascii="Times New Roman" w:hAnsi="Times New Roman" w:cs="Times New Roman"/>
          <w:b/>
        </w:rPr>
        <w:t xml:space="preserve"> </w:t>
      </w:r>
      <w:proofErr w:type="spellStart"/>
      <w:r w:rsidR="00F84589">
        <w:rPr>
          <w:rFonts w:ascii="Times New Roman" w:hAnsi="Times New Roman" w:cs="Times New Roman"/>
          <w:b/>
        </w:rPr>
        <w:t>UEs</w:t>
      </w:r>
      <w:proofErr w:type="spellEnd"/>
      <w:r w:rsidR="00F84589">
        <w:rPr>
          <w:rFonts w:ascii="Times New Roman" w:hAnsi="Times New Roman" w:cs="Times New Roman"/>
          <w:b/>
        </w:rPr>
        <w:t>,</w:t>
      </w:r>
      <w:r w:rsidR="00D37A08">
        <w:rPr>
          <w:rFonts w:ascii="Times New Roman" w:hAnsi="Times New Roman" w:cs="Times New Roman"/>
          <w:b/>
        </w:rPr>
        <w:t xml:space="preserve"> </w:t>
      </w:r>
      <w:r w:rsidR="00F84589">
        <w:rPr>
          <w:rFonts w:ascii="Times New Roman" w:hAnsi="Times New Roman" w:cs="Times New Roman"/>
          <w:b/>
        </w:rPr>
        <w:t>and f</w:t>
      </w:r>
      <w:r w:rsidR="00787A88">
        <w:rPr>
          <w:rFonts w:ascii="Times New Roman" w:hAnsi="Times New Roman" w:cs="Times New Roman"/>
          <w:b/>
        </w:rPr>
        <w:t xml:space="preserve">rom the </w:t>
      </w:r>
      <w:proofErr w:type="spellStart"/>
      <w:r w:rsidR="00787A88">
        <w:rPr>
          <w:rFonts w:ascii="Times New Roman" w:hAnsi="Times New Roman" w:cs="Times New Roman"/>
          <w:b/>
        </w:rPr>
        <w:t>UE</w:t>
      </w:r>
      <w:proofErr w:type="spellEnd"/>
      <w:r w:rsidR="00787A88">
        <w:rPr>
          <w:rFonts w:ascii="Times New Roman" w:hAnsi="Times New Roman" w:cs="Times New Roman"/>
          <w:b/>
        </w:rPr>
        <w:t xml:space="preserve"> perspective, the </w:t>
      </w:r>
      <w:proofErr w:type="spellStart"/>
      <w:r w:rsidR="00787A88">
        <w:rPr>
          <w:rFonts w:ascii="Times New Roman" w:hAnsi="Times New Roman" w:cs="Times New Roman"/>
          <w:b/>
        </w:rPr>
        <w:t>PUCCH</w:t>
      </w:r>
      <w:proofErr w:type="spellEnd"/>
      <w:r w:rsidR="00787A88">
        <w:rPr>
          <w:rFonts w:ascii="Times New Roman" w:hAnsi="Times New Roman" w:cs="Times New Roman"/>
          <w:b/>
        </w:rPr>
        <w:t xml:space="preserve"> resource configuration is shared with </w:t>
      </w:r>
      <w:r w:rsidR="00BB6556">
        <w:rPr>
          <w:rFonts w:ascii="Times New Roman" w:hAnsi="Times New Roman" w:cs="Times New Roman"/>
          <w:b/>
        </w:rPr>
        <w:t xml:space="preserve">the </w:t>
      </w:r>
      <w:r w:rsidR="00787A88">
        <w:rPr>
          <w:rFonts w:ascii="Times New Roman" w:hAnsi="Times New Roman" w:cs="Times New Roman"/>
          <w:b/>
        </w:rPr>
        <w:t>unicast.</w:t>
      </w:r>
    </w:p>
    <w:p w14:paraId="51EC56FA" w14:textId="010DFA96" w:rsidR="00787A88" w:rsidRDefault="00795035" w:rsidP="00707AF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for the </w:t>
      </w:r>
      <w:proofErr w:type="spellStart"/>
      <w:r>
        <w:rPr>
          <w:rFonts w:ascii="Times New Roman" w:hAnsi="Times New Roman" w:cs="Times New Roman"/>
        </w:rPr>
        <w:t>NACK</w:t>
      </w:r>
      <w:proofErr w:type="spellEnd"/>
      <w:r>
        <w:rPr>
          <w:rFonts w:ascii="Times New Roman" w:hAnsi="Times New Roman" w:cs="Times New Roman"/>
        </w:rPr>
        <w:t>-only based solution, which</w:t>
      </w:r>
      <w:r w:rsidR="00224F81">
        <w:rPr>
          <w:rFonts w:ascii="Times New Roman" w:hAnsi="Times New Roman" w:cs="Times New Roman"/>
        </w:rPr>
        <w:t xml:space="preserve"> is introduce</w:t>
      </w:r>
      <w:r w:rsidR="00B77E06">
        <w:rPr>
          <w:rFonts w:ascii="Times New Roman" w:hAnsi="Times New Roman" w:cs="Times New Roman"/>
        </w:rPr>
        <w:t xml:space="preserve">d in </w:t>
      </w:r>
      <w:r w:rsidR="00224F81">
        <w:rPr>
          <w:rFonts w:ascii="Times New Roman" w:hAnsi="Times New Roman" w:cs="Times New Roman"/>
        </w:rPr>
        <w:t>V2X for limit</w:t>
      </w:r>
      <w:r>
        <w:rPr>
          <w:rFonts w:ascii="Times New Roman" w:hAnsi="Times New Roman" w:cs="Times New Roman"/>
        </w:rPr>
        <w:t>ed</w:t>
      </w:r>
      <w:r w:rsidR="00AB6ED4">
        <w:rPr>
          <w:rFonts w:ascii="Times New Roman" w:hAnsi="Times New Roman" w:cs="Times New Roman"/>
        </w:rPr>
        <w:t xml:space="preserve"> UL</w:t>
      </w:r>
      <w:r w:rsidR="00224F81">
        <w:rPr>
          <w:rFonts w:ascii="Times New Roman" w:hAnsi="Times New Roman" w:cs="Times New Roman"/>
        </w:rPr>
        <w:t xml:space="preserve"> resource</w:t>
      </w:r>
      <w:r w:rsidR="00FB3651">
        <w:rPr>
          <w:rFonts w:ascii="Times New Roman" w:hAnsi="Times New Roman" w:cs="Times New Roman"/>
        </w:rPr>
        <w:t xml:space="preserve">. In </w:t>
      </w:r>
      <w:proofErr w:type="spellStart"/>
      <w:r w:rsidR="00FB3651">
        <w:rPr>
          <w:rFonts w:ascii="Times New Roman" w:hAnsi="Times New Roman" w:cs="Times New Roman"/>
        </w:rPr>
        <w:t>MBS</w:t>
      </w:r>
      <w:proofErr w:type="spellEnd"/>
      <w:r w:rsidR="00AB6ED4">
        <w:rPr>
          <w:rFonts w:ascii="Times New Roman" w:hAnsi="Times New Roman" w:cs="Times New Roman"/>
        </w:rPr>
        <w:t xml:space="preserve">, the base station should have sufficient UL link </w:t>
      </w:r>
      <w:r w:rsidR="008E6C29">
        <w:rPr>
          <w:rFonts w:ascii="Times New Roman" w:hAnsi="Times New Roman" w:cs="Times New Roman"/>
        </w:rPr>
        <w:t>resource</w:t>
      </w:r>
      <w:r w:rsidR="00AB6ED4">
        <w:rPr>
          <w:rFonts w:ascii="Times New Roman" w:hAnsi="Times New Roman" w:cs="Times New Roman"/>
        </w:rPr>
        <w:t>.</w:t>
      </w:r>
      <w:r w:rsidR="008E6C29">
        <w:rPr>
          <w:rFonts w:ascii="Times New Roman" w:hAnsi="Times New Roman" w:cs="Times New Roman"/>
        </w:rPr>
        <w:t xml:space="preserve"> However</w:t>
      </w:r>
      <w:r w:rsidR="00AB6ED4">
        <w:rPr>
          <w:rFonts w:ascii="Times New Roman" w:hAnsi="Times New Roman" w:cs="Times New Roman"/>
        </w:rPr>
        <w:t xml:space="preserve">, if the </w:t>
      </w:r>
      <w:r w:rsidR="008E6C29">
        <w:rPr>
          <w:rFonts w:ascii="Times New Roman" w:hAnsi="Times New Roman" w:cs="Times New Roman"/>
        </w:rPr>
        <w:t>network supports</w:t>
      </w:r>
      <w:r w:rsidR="00AB6ED4">
        <w:rPr>
          <w:rFonts w:ascii="Times New Roman" w:hAnsi="Times New Roman" w:cs="Times New Roman"/>
        </w:rPr>
        <w:t xml:space="preserve"> </w:t>
      </w:r>
      <w:r w:rsidR="00B77E06">
        <w:rPr>
          <w:rFonts w:ascii="Times New Roman" w:hAnsi="Times New Roman" w:cs="Times New Roman" w:hint="eastAsia"/>
        </w:rPr>
        <w:t>reduced capability</w:t>
      </w:r>
      <w:r w:rsidR="00AB6ED4">
        <w:rPr>
          <w:rFonts w:ascii="Times New Roman" w:hAnsi="Times New Roman" w:cs="Times New Roman"/>
        </w:rPr>
        <w:t xml:space="preserve"> </w:t>
      </w:r>
      <w:proofErr w:type="spellStart"/>
      <w:r w:rsidR="00AB6ED4">
        <w:rPr>
          <w:rFonts w:ascii="Times New Roman" w:hAnsi="Times New Roman" w:cs="Times New Roman"/>
        </w:rPr>
        <w:t>UE</w:t>
      </w:r>
      <w:proofErr w:type="spellEnd"/>
      <w:r w:rsidR="00B77E06">
        <w:rPr>
          <w:rFonts w:ascii="Times New Roman" w:hAnsi="Times New Roman" w:cs="Times New Roman"/>
        </w:rPr>
        <w:t xml:space="preserve"> or </w:t>
      </w:r>
      <w:r w:rsidR="00AB6ED4">
        <w:rPr>
          <w:rFonts w:ascii="Times New Roman" w:hAnsi="Times New Roman" w:cs="Times New Roman"/>
        </w:rPr>
        <w:t>support</w:t>
      </w:r>
      <w:r w:rsidR="008E6C29">
        <w:rPr>
          <w:rFonts w:ascii="Times New Roman" w:hAnsi="Times New Roman" w:cs="Times New Roman"/>
        </w:rPr>
        <w:t>s</w:t>
      </w:r>
      <w:r w:rsidR="00FB3651">
        <w:rPr>
          <w:rFonts w:ascii="Times New Roman" w:hAnsi="Times New Roman" w:cs="Times New Roman"/>
        </w:rPr>
        <w:t xml:space="preserve"> a huge</w:t>
      </w:r>
      <w:r w:rsidR="00B77E06">
        <w:rPr>
          <w:rFonts w:ascii="Times New Roman" w:hAnsi="Times New Roman" w:cs="Times New Roman"/>
        </w:rPr>
        <w:t xml:space="preserve"> numb</w:t>
      </w:r>
      <w:r w:rsidR="00AB6ED4">
        <w:rPr>
          <w:rFonts w:ascii="Times New Roman" w:hAnsi="Times New Roman" w:cs="Times New Roman"/>
        </w:rPr>
        <w:t xml:space="preserve">er of </w:t>
      </w:r>
      <w:proofErr w:type="spellStart"/>
      <w:r w:rsidR="00AB6ED4">
        <w:rPr>
          <w:rFonts w:ascii="Times New Roman" w:hAnsi="Times New Roman" w:cs="Times New Roman"/>
        </w:rPr>
        <w:t>UE</w:t>
      </w:r>
      <w:proofErr w:type="spellEnd"/>
      <w:r w:rsidR="00AB6ED4">
        <w:rPr>
          <w:rFonts w:ascii="Times New Roman" w:hAnsi="Times New Roman" w:cs="Times New Roman"/>
        </w:rPr>
        <w:t xml:space="preserve"> in a </w:t>
      </w:r>
      <w:proofErr w:type="spellStart"/>
      <w:r w:rsidR="00AB6ED4">
        <w:rPr>
          <w:rFonts w:ascii="Times New Roman" w:hAnsi="Times New Roman" w:cs="Times New Roman"/>
        </w:rPr>
        <w:t>MBS</w:t>
      </w:r>
      <w:proofErr w:type="spellEnd"/>
      <w:r w:rsidR="00AB6ED4">
        <w:rPr>
          <w:rFonts w:ascii="Times New Roman" w:hAnsi="Times New Roman" w:cs="Times New Roman"/>
        </w:rPr>
        <w:t xml:space="preserve"> group, the UL resource can be a bottleneck.</w:t>
      </w:r>
      <w:r w:rsidR="00631822">
        <w:rPr>
          <w:rFonts w:ascii="Times New Roman" w:hAnsi="Times New Roman" w:cs="Times New Roman"/>
        </w:rPr>
        <w:t xml:space="preserve"> </w:t>
      </w:r>
    </w:p>
    <w:p w14:paraId="6FC1B3E1" w14:textId="600C9255" w:rsidR="00787A88" w:rsidRPr="00787A88" w:rsidRDefault="00787A88" w:rsidP="00707AF1">
      <w:pPr>
        <w:spacing w:before="240"/>
        <w:rPr>
          <w:rFonts w:ascii="Times New Roman" w:hAnsi="Times New Roman" w:cs="Times New Roman"/>
          <w:b/>
        </w:rPr>
      </w:pPr>
      <w:r w:rsidRPr="00787A88">
        <w:rPr>
          <w:rFonts w:ascii="Times New Roman" w:hAnsi="Times New Roman" w:cs="Times New Roman"/>
          <w:b/>
        </w:rPr>
        <w:t xml:space="preserve">Proposal 2: For </w:t>
      </w:r>
      <w:proofErr w:type="spellStart"/>
      <w:r w:rsidRPr="00787A88">
        <w:rPr>
          <w:rFonts w:ascii="Times New Roman" w:hAnsi="Times New Roman" w:cs="Times New Roman"/>
          <w:b/>
        </w:rPr>
        <w:t>NACK</w:t>
      </w:r>
      <w:proofErr w:type="spellEnd"/>
      <w:r w:rsidRPr="00787A88">
        <w:rPr>
          <w:rFonts w:ascii="Times New Roman" w:hAnsi="Times New Roman" w:cs="Times New Roman"/>
          <w:b/>
        </w:rPr>
        <w:t xml:space="preserve">-only base </w:t>
      </w:r>
      <w:proofErr w:type="spellStart"/>
      <w:r w:rsidRPr="00787A88">
        <w:rPr>
          <w:rFonts w:ascii="Times New Roman" w:hAnsi="Times New Roman" w:cs="Times New Roman"/>
          <w:b/>
        </w:rPr>
        <w:t>HARQ</w:t>
      </w:r>
      <w:proofErr w:type="spellEnd"/>
      <w:r w:rsidRPr="00787A88">
        <w:rPr>
          <w:rFonts w:ascii="Times New Roman" w:hAnsi="Times New Roman" w:cs="Times New Roman"/>
          <w:b/>
        </w:rPr>
        <w:t xml:space="preserve"> feedback, whether to configure shared or separate</w:t>
      </w:r>
      <w:r w:rsidR="00631822">
        <w:rPr>
          <w:rFonts w:ascii="Times New Roman" w:hAnsi="Times New Roman" w:cs="Times New Roman"/>
          <w:b/>
        </w:rPr>
        <w:t>d</w:t>
      </w:r>
      <w:r w:rsidR="00FB3651">
        <w:rPr>
          <w:rFonts w:ascii="Times New Roman" w:hAnsi="Times New Roman" w:cs="Times New Roman"/>
          <w:b/>
        </w:rPr>
        <w:t xml:space="preserve"> </w:t>
      </w:r>
      <w:proofErr w:type="spellStart"/>
      <w:r w:rsidR="00FB3651">
        <w:rPr>
          <w:rFonts w:ascii="Times New Roman" w:hAnsi="Times New Roman" w:cs="Times New Roman"/>
          <w:b/>
        </w:rPr>
        <w:t>PUCCH</w:t>
      </w:r>
      <w:proofErr w:type="spellEnd"/>
      <w:r w:rsidR="00FB3651">
        <w:rPr>
          <w:rFonts w:ascii="Times New Roman" w:hAnsi="Times New Roman" w:cs="Times New Roman"/>
          <w:b/>
        </w:rPr>
        <w:t xml:space="preserve"> among </w:t>
      </w:r>
      <w:proofErr w:type="spellStart"/>
      <w:r w:rsidR="00FB3651">
        <w:rPr>
          <w:rFonts w:ascii="Times New Roman" w:hAnsi="Times New Roman" w:cs="Times New Roman"/>
          <w:b/>
        </w:rPr>
        <w:t>UEs</w:t>
      </w:r>
      <w:proofErr w:type="spellEnd"/>
      <w:r w:rsidR="00FB3651">
        <w:rPr>
          <w:rFonts w:ascii="Times New Roman" w:hAnsi="Times New Roman" w:cs="Times New Roman"/>
          <w:b/>
        </w:rPr>
        <w:t xml:space="preserve"> can be</w:t>
      </w:r>
      <w:r w:rsidRPr="00787A88">
        <w:rPr>
          <w:rFonts w:ascii="Times New Roman" w:hAnsi="Times New Roman" w:cs="Times New Roman"/>
          <w:b/>
        </w:rPr>
        <w:t xml:space="preserve"> left for base station implementation.</w:t>
      </w:r>
      <w:r w:rsidR="00631822">
        <w:rPr>
          <w:rFonts w:ascii="Times New Roman" w:hAnsi="Times New Roman" w:cs="Times New Roman"/>
          <w:b/>
        </w:rPr>
        <w:t xml:space="preserve"> </w:t>
      </w:r>
    </w:p>
    <w:p w14:paraId="06522E1D" w14:textId="6F436939" w:rsidR="00224F81" w:rsidRDefault="00F31453" w:rsidP="00707AF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regard, to provide high quality signal transmission, we support </w:t>
      </w:r>
      <w:proofErr w:type="spellStart"/>
      <w:r>
        <w:rPr>
          <w:rFonts w:ascii="Times New Roman" w:hAnsi="Times New Roman" w:cs="Times New Roman"/>
        </w:rPr>
        <w:t>ACK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NACK</w:t>
      </w:r>
      <w:proofErr w:type="spellEnd"/>
      <w:r>
        <w:rPr>
          <w:rFonts w:ascii="Times New Roman" w:hAnsi="Times New Roman" w:cs="Times New Roman"/>
        </w:rPr>
        <w:t xml:space="preserve"> based </w:t>
      </w:r>
      <w:proofErr w:type="spellStart"/>
      <w:r>
        <w:rPr>
          <w:rFonts w:ascii="Times New Roman" w:hAnsi="Times New Roman" w:cs="Times New Roman"/>
        </w:rPr>
        <w:t>HARQ</w:t>
      </w:r>
      <w:proofErr w:type="spellEnd"/>
      <w:r>
        <w:rPr>
          <w:rFonts w:ascii="Times New Roman" w:hAnsi="Times New Roman" w:cs="Times New Roman"/>
        </w:rPr>
        <w:t xml:space="preserve"> feedback as a base line. </w:t>
      </w:r>
      <w:r w:rsidR="00787A88">
        <w:rPr>
          <w:rFonts w:ascii="Times New Roman" w:hAnsi="Times New Roman" w:cs="Times New Roman" w:hint="eastAsia"/>
        </w:rPr>
        <w:t>Besides</w:t>
      </w:r>
      <w:r>
        <w:rPr>
          <w:rFonts w:ascii="Times New Roman" w:hAnsi="Times New Roman" w:cs="Times New Roman"/>
        </w:rPr>
        <w:t xml:space="preserve">, in order to support different types of </w:t>
      </w:r>
      <w:proofErr w:type="spellStart"/>
      <w:r>
        <w:rPr>
          <w:rFonts w:ascii="Times New Roman" w:hAnsi="Times New Roman" w:cs="Times New Roman"/>
        </w:rPr>
        <w:t>UE</w:t>
      </w:r>
      <w:proofErr w:type="spellEnd"/>
      <w:r>
        <w:rPr>
          <w:rFonts w:ascii="Times New Roman" w:hAnsi="Times New Roman" w:cs="Times New Roman"/>
        </w:rPr>
        <w:t xml:space="preserve"> (e.g. Redcap) or large number of </w:t>
      </w:r>
      <w:proofErr w:type="spellStart"/>
      <w:r>
        <w:rPr>
          <w:rFonts w:ascii="Times New Roman" w:hAnsi="Times New Roman" w:cs="Times New Roman"/>
        </w:rPr>
        <w:t>UE</w:t>
      </w:r>
      <w:proofErr w:type="spellEnd"/>
      <w:r>
        <w:rPr>
          <w:rFonts w:ascii="Times New Roman" w:hAnsi="Times New Roman" w:cs="Times New Roman"/>
        </w:rPr>
        <w:t xml:space="preserve">, we also support the </w:t>
      </w:r>
      <w:proofErr w:type="spellStart"/>
      <w:r>
        <w:rPr>
          <w:rFonts w:ascii="Times New Roman" w:hAnsi="Times New Roman" w:cs="Times New Roman"/>
        </w:rPr>
        <w:t>NACK</w:t>
      </w:r>
      <w:proofErr w:type="spellEnd"/>
      <w:r>
        <w:rPr>
          <w:rFonts w:ascii="Times New Roman" w:hAnsi="Times New Roman" w:cs="Times New Roman"/>
        </w:rPr>
        <w:t xml:space="preserve">-only based solution   </w:t>
      </w:r>
      <w:r w:rsidR="00AB6ED4">
        <w:rPr>
          <w:rFonts w:ascii="Times New Roman" w:hAnsi="Times New Roman" w:cs="Times New Roman"/>
        </w:rPr>
        <w:t xml:space="preserve"> </w:t>
      </w:r>
    </w:p>
    <w:p w14:paraId="56B1B84B" w14:textId="1CBAEF85" w:rsidR="00805C7B" w:rsidRPr="00AD23C5" w:rsidRDefault="00232A78" w:rsidP="00401023">
      <w:pPr>
        <w:rPr>
          <w:rFonts w:ascii="Times New Roman" w:hAnsi="Times New Roman" w:cs="Times New Roman"/>
          <w:b/>
        </w:rPr>
      </w:pPr>
      <w:r w:rsidRPr="00BC5DF9">
        <w:rPr>
          <w:rFonts w:ascii="Times New Roman" w:hAnsi="Times New Roman" w:cs="Times New Roman"/>
          <w:b/>
        </w:rPr>
        <w:t>Proposal</w:t>
      </w:r>
      <w:r w:rsidR="00787A88">
        <w:rPr>
          <w:rFonts w:ascii="Times New Roman" w:hAnsi="Times New Roman" w:cs="Times New Roman"/>
          <w:b/>
        </w:rPr>
        <w:t xml:space="preserve"> 3</w:t>
      </w:r>
      <w:r w:rsidRPr="00BC5DF9">
        <w:rPr>
          <w:rFonts w:ascii="Times New Roman" w:hAnsi="Times New Roman" w:cs="Times New Roman"/>
          <w:b/>
        </w:rPr>
        <w:t xml:space="preserve">: For </w:t>
      </w:r>
      <w:proofErr w:type="spellStart"/>
      <w:r w:rsidRPr="00BC5DF9">
        <w:rPr>
          <w:rFonts w:ascii="Times New Roman" w:hAnsi="Times New Roman" w:cs="Times New Roman"/>
          <w:b/>
        </w:rPr>
        <w:t>RRC</w:t>
      </w:r>
      <w:proofErr w:type="spellEnd"/>
      <w:r w:rsidRPr="00BC5DF9">
        <w:rPr>
          <w:rFonts w:ascii="Times New Roman" w:hAnsi="Times New Roman" w:cs="Times New Roman"/>
          <w:b/>
        </w:rPr>
        <w:t xml:space="preserve">-CONNECTED </w:t>
      </w:r>
      <w:proofErr w:type="spellStart"/>
      <w:r w:rsidRPr="00BC5DF9">
        <w:rPr>
          <w:rFonts w:ascii="Times New Roman" w:hAnsi="Times New Roman" w:cs="Times New Roman"/>
          <w:b/>
        </w:rPr>
        <w:t>UE</w:t>
      </w:r>
      <w:proofErr w:type="spellEnd"/>
      <w:r w:rsidRPr="00BC5DF9">
        <w:rPr>
          <w:rFonts w:ascii="Times New Roman" w:hAnsi="Times New Roman" w:cs="Times New Roman"/>
          <w:b/>
        </w:rPr>
        <w:t xml:space="preserve"> in multi</w:t>
      </w:r>
      <w:r w:rsidR="00787A88">
        <w:rPr>
          <w:rFonts w:ascii="Times New Roman" w:hAnsi="Times New Roman" w:cs="Times New Roman"/>
          <w:b/>
        </w:rPr>
        <w:t xml:space="preserve">cast </w:t>
      </w:r>
      <w:proofErr w:type="spellStart"/>
      <w:r w:rsidR="00787A88">
        <w:rPr>
          <w:rFonts w:ascii="Times New Roman" w:hAnsi="Times New Roman" w:cs="Times New Roman"/>
          <w:b/>
        </w:rPr>
        <w:t>PTM</w:t>
      </w:r>
      <w:proofErr w:type="spellEnd"/>
      <w:r w:rsidR="00787A88">
        <w:rPr>
          <w:rFonts w:ascii="Times New Roman" w:hAnsi="Times New Roman" w:cs="Times New Roman"/>
          <w:b/>
        </w:rPr>
        <w:t xml:space="preserve"> transmission scheme 1,</w:t>
      </w:r>
      <w:r w:rsidR="00DE2C3F" w:rsidRPr="00BC5DF9">
        <w:rPr>
          <w:rFonts w:ascii="Times New Roman" w:hAnsi="Times New Roman" w:cs="Times New Roman"/>
          <w:b/>
        </w:rPr>
        <w:t xml:space="preserve"> </w:t>
      </w:r>
      <w:r w:rsidRPr="00BC5DF9">
        <w:rPr>
          <w:rFonts w:ascii="Times New Roman" w:hAnsi="Times New Roman" w:cs="Times New Roman"/>
          <w:b/>
        </w:rPr>
        <w:t xml:space="preserve">support </w:t>
      </w:r>
      <w:proofErr w:type="spellStart"/>
      <w:r w:rsidRPr="00BC5DF9">
        <w:rPr>
          <w:rFonts w:ascii="Times New Roman" w:hAnsi="Times New Roman" w:cs="Times New Roman"/>
          <w:b/>
        </w:rPr>
        <w:t>ACK</w:t>
      </w:r>
      <w:proofErr w:type="spellEnd"/>
      <w:r w:rsidRPr="00BC5DF9">
        <w:rPr>
          <w:rFonts w:ascii="Times New Roman" w:hAnsi="Times New Roman" w:cs="Times New Roman"/>
          <w:b/>
        </w:rPr>
        <w:t>/</w:t>
      </w:r>
      <w:proofErr w:type="spellStart"/>
      <w:r w:rsidRPr="00BC5DF9">
        <w:rPr>
          <w:rFonts w:ascii="Times New Roman" w:hAnsi="Times New Roman" w:cs="Times New Roman"/>
          <w:b/>
        </w:rPr>
        <w:t>NACK</w:t>
      </w:r>
      <w:proofErr w:type="spellEnd"/>
      <w:r w:rsidRPr="00BC5DF9">
        <w:rPr>
          <w:rFonts w:ascii="Times New Roman" w:hAnsi="Times New Roman" w:cs="Times New Roman"/>
          <w:b/>
        </w:rPr>
        <w:t xml:space="preserve"> </w:t>
      </w:r>
      <w:r w:rsidR="00787A88" w:rsidRPr="00BC5DF9">
        <w:rPr>
          <w:rFonts w:ascii="Times New Roman" w:hAnsi="Times New Roman" w:cs="Times New Roman"/>
          <w:b/>
        </w:rPr>
        <w:t xml:space="preserve">based </w:t>
      </w:r>
      <w:proofErr w:type="spellStart"/>
      <w:r w:rsidR="00787A88" w:rsidRPr="00BC5DF9">
        <w:rPr>
          <w:rFonts w:ascii="Times New Roman" w:hAnsi="Times New Roman" w:cs="Times New Roman"/>
          <w:b/>
        </w:rPr>
        <w:t>HARQ</w:t>
      </w:r>
      <w:proofErr w:type="spellEnd"/>
      <w:r w:rsidR="00787A88" w:rsidRPr="00BC5DF9">
        <w:rPr>
          <w:rFonts w:ascii="Times New Roman" w:hAnsi="Times New Roman" w:cs="Times New Roman"/>
          <w:b/>
        </w:rPr>
        <w:t xml:space="preserve"> feedback </w:t>
      </w:r>
      <w:r w:rsidR="00787A88">
        <w:rPr>
          <w:rFonts w:ascii="Times New Roman" w:hAnsi="Times New Roman" w:cs="Times New Roman"/>
          <w:b/>
        </w:rPr>
        <w:t xml:space="preserve">as the base line. The </w:t>
      </w:r>
      <w:proofErr w:type="spellStart"/>
      <w:r w:rsidR="00787A88">
        <w:rPr>
          <w:rFonts w:ascii="Times New Roman" w:hAnsi="Times New Roman" w:cs="Times New Roman"/>
          <w:b/>
        </w:rPr>
        <w:t>NACK</w:t>
      </w:r>
      <w:proofErr w:type="spellEnd"/>
      <w:r w:rsidR="00787A88">
        <w:rPr>
          <w:rFonts w:ascii="Times New Roman" w:hAnsi="Times New Roman" w:cs="Times New Roman"/>
          <w:b/>
        </w:rPr>
        <w:t xml:space="preserve">-only </w:t>
      </w:r>
      <w:r w:rsidR="00787A88" w:rsidRPr="00BC5DF9">
        <w:rPr>
          <w:rFonts w:ascii="Times New Roman" w:hAnsi="Times New Roman" w:cs="Times New Roman"/>
          <w:b/>
        </w:rPr>
        <w:t xml:space="preserve">based </w:t>
      </w:r>
      <w:proofErr w:type="spellStart"/>
      <w:r w:rsidR="00787A88" w:rsidRPr="00BC5DF9">
        <w:rPr>
          <w:rFonts w:ascii="Times New Roman" w:hAnsi="Times New Roman" w:cs="Times New Roman"/>
          <w:b/>
        </w:rPr>
        <w:t>HARQ</w:t>
      </w:r>
      <w:proofErr w:type="spellEnd"/>
      <w:r w:rsidR="00787A88" w:rsidRPr="00BC5DF9">
        <w:rPr>
          <w:rFonts w:ascii="Times New Roman" w:hAnsi="Times New Roman" w:cs="Times New Roman"/>
          <w:b/>
        </w:rPr>
        <w:t xml:space="preserve"> feedback</w:t>
      </w:r>
      <w:r w:rsidR="00FB3651">
        <w:rPr>
          <w:rFonts w:ascii="Times New Roman" w:hAnsi="Times New Roman" w:cs="Times New Roman"/>
          <w:b/>
        </w:rPr>
        <w:t xml:space="preserve"> can be </w:t>
      </w:r>
      <w:r w:rsidR="00787A88">
        <w:rPr>
          <w:rFonts w:ascii="Times New Roman" w:hAnsi="Times New Roman" w:cs="Times New Roman"/>
          <w:b/>
        </w:rPr>
        <w:t xml:space="preserve">supported for </w:t>
      </w:r>
      <w:proofErr w:type="spellStart"/>
      <w:r w:rsidR="00787A88">
        <w:rPr>
          <w:rFonts w:ascii="Times New Roman" w:hAnsi="Times New Roman" w:cs="Times New Roman"/>
          <w:b/>
        </w:rPr>
        <w:t>UE</w:t>
      </w:r>
      <w:proofErr w:type="spellEnd"/>
      <w:r w:rsidR="00787A88">
        <w:rPr>
          <w:rFonts w:ascii="Times New Roman" w:hAnsi="Times New Roman" w:cs="Times New Roman"/>
          <w:b/>
        </w:rPr>
        <w:t xml:space="preserve"> with lower capability (e.g. Redcap)</w:t>
      </w:r>
      <w:r w:rsidR="00FB3651">
        <w:rPr>
          <w:rFonts w:ascii="Times New Roman" w:hAnsi="Times New Roman" w:cs="Times New Roman"/>
          <w:b/>
        </w:rPr>
        <w:t xml:space="preserve"> or for </w:t>
      </w:r>
      <w:proofErr w:type="spellStart"/>
      <w:r w:rsidR="00FB3651">
        <w:rPr>
          <w:rFonts w:ascii="Times New Roman" w:hAnsi="Times New Roman" w:cs="Times New Roman"/>
          <w:b/>
        </w:rPr>
        <w:t>MBS</w:t>
      </w:r>
      <w:proofErr w:type="spellEnd"/>
      <w:r w:rsidR="00FB3651">
        <w:rPr>
          <w:rFonts w:ascii="Times New Roman" w:hAnsi="Times New Roman" w:cs="Times New Roman"/>
          <w:b/>
        </w:rPr>
        <w:t xml:space="preserve"> </w:t>
      </w:r>
      <w:r w:rsidR="00B75DD0">
        <w:rPr>
          <w:rFonts w:ascii="Times New Roman" w:hAnsi="Times New Roman" w:cs="Times New Roman"/>
          <w:b/>
        </w:rPr>
        <w:t xml:space="preserve">supporting huge number of </w:t>
      </w:r>
      <w:proofErr w:type="spellStart"/>
      <w:r w:rsidR="00B75DD0">
        <w:rPr>
          <w:rFonts w:ascii="Times New Roman" w:hAnsi="Times New Roman" w:cs="Times New Roman"/>
          <w:b/>
        </w:rPr>
        <w:t>UE</w:t>
      </w:r>
      <w:proofErr w:type="spellEnd"/>
      <w:r w:rsidR="00B75DD0">
        <w:rPr>
          <w:rFonts w:ascii="Times New Roman" w:hAnsi="Times New Roman" w:cs="Times New Roman"/>
          <w:b/>
        </w:rPr>
        <w:t>.</w:t>
      </w:r>
      <w:r w:rsidR="00FB3651">
        <w:rPr>
          <w:rFonts w:ascii="Times New Roman" w:hAnsi="Times New Roman" w:cs="Times New Roman"/>
          <w:b/>
        </w:rPr>
        <w:t xml:space="preserve"> </w:t>
      </w:r>
    </w:p>
    <w:p w14:paraId="14DA37E1" w14:textId="77777777" w:rsidR="00A220E8" w:rsidRPr="00C243D5" w:rsidRDefault="00A220E8" w:rsidP="00A220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Times New Roman" w:eastAsia="Times New Roman" w:hAnsi="Times New Roman" w:cs="Times New Roman"/>
          <w:sz w:val="36"/>
          <w:szCs w:val="20"/>
          <w:lang w:val="en-GB" w:eastAsia="ja-JP"/>
        </w:rPr>
      </w:pPr>
      <w:r>
        <w:rPr>
          <w:rFonts w:ascii="Arial" w:eastAsia="Times New Roman" w:hAnsi="Arial" w:cs="Times New Roman"/>
          <w:sz w:val="36"/>
          <w:szCs w:val="20"/>
          <w:lang w:val="en-GB" w:eastAsia="ja-JP"/>
        </w:rPr>
        <w:lastRenderedPageBreak/>
        <w:t>3.</w:t>
      </w:r>
      <w:r>
        <w:rPr>
          <w:rFonts w:ascii="Arial" w:eastAsia="Times New Roman" w:hAnsi="Arial" w:cs="Times New Roman"/>
          <w:sz w:val="36"/>
          <w:szCs w:val="20"/>
          <w:lang w:val="en-GB" w:eastAsia="ja-JP"/>
        </w:rPr>
        <w:tab/>
        <w:t>Conclusion</w:t>
      </w:r>
    </w:p>
    <w:p w14:paraId="2CFF0486" w14:textId="77777777" w:rsidR="00B75DD0" w:rsidRPr="00D37A08" w:rsidRDefault="00B75DD0" w:rsidP="00B75DD0">
      <w:pPr>
        <w:spacing w:before="240"/>
        <w:rPr>
          <w:rFonts w:ascii="Times New Roman" w:hAnsi="Times New Roman" w:cs="Times New Roman"/>
          <w:b/>
        </w:rPr>
      </w:pPr>
      <w:r w:rsidRPr="00D37A08">
        <w:rPr>
          <w:rFonts w:ascii="Times New Roman" w:hAnsi="Times New Roman" w:cs="Times New Roman"/>
          <w:b/>
        </w:rPr>
        <w:t xml:space="preserve">Proposal 1: For </w:t>
      </w:r>
      <w:proofErr w:type="spellStart"/>
      <w:r w:rsidRPr="00D37A08">
        <w:rPr>
          <w:rFonts w:ascii="Times New Roman" w:hAnsi="Times New Roman" w:cs="Times New Roman"/>
          <w:b/>
        </w:rPr>
        <w:t>ACK</w:t>
      </w:r>
      <w:proofErr w:type="spellEnd"/>
      <w:r w:rsidRPr="00D37A08">
        <w:rPr>
          <w:rFonts w:ascii="Times New Roman" w:hAnsi="Times New Roman" w:cs="Times New Roman"/>
          <w:b/>
        </w:rPr>
        <w:t>/</w:t>
      </w:r>
      <w:proofErr w:type="spellStart"/>
      <w:r w:rsidRPr="00D37A08">
        <w:rPr>
          <w:rFonts w:ascii="Times New Roman" w:hAnsi="Times New Roman" w:cs="Times New Roman"/>
          <w:b/>
        </w:rPr>
        <w:t>NACK</w:t>
      </w:r>
      <w:proofErr w:type="spellEnd"/>
      <w:r w:rsidRPr="00D37A0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based </w:t>
      </w:r>
      <w:proofErr w:type="spellStart"/>
      <w:r>
        <w:rPr>
          <w:rFonts w:ascii="Times New Roman" w:hAnsi="Times New Roman" w:cs="Times New Roman"/>
          <w:b/>
        </w:rPr>
        <w:t>HARQ</w:t>
      </w:r>
      <w:proofErr w:type="spellEnd"/>
      <w:r>
        <w:rPr>
          <w:rFonts w:ascii="Times New Roman" w:hAnsi="Times New Roman" w:cs="Times New Roman"/>
          <w:b/>
        </w:rPr>
        <w:t xml:space="preserve"> feedback, support separated </w:t>
      </w:r>
      <w:proofErr w:type="spellStart"/>
      <w:r>
        <w:rPr>
          <w:rFonts w:ascii="Times New Roman" w:hAnsi="Times New Roman" w:cs="Times New Roman"/>
          <w:b/>
        </w:rPr>
        <w:t>PUCCH</w:t>
      </w:r>
      <w:proofErr w:type="spellEnd"/>
      <w:r>
        <w:rPr>
          <w:rFonts w:ascii="Times New Roman" w:hAnsi="Times New Roman" w:cs="Times New Roman"/>
          <w:b/>
        </w:rPr>
        <w:t xml:space="preserve"> among </w:t>
      </w:r>
      <w:proofErr w:type="spellStart"/>
      <w:r>
        <w:rPr>
          <w:rFonts w:ascii="Times New Roman" w:hAnsi="Times New Roman" w:cs="Times New Roman"/>
          <w:b/>
        </w:rPr>
        <w:t>UEs</w:t>
      </w:r>
      <w:proofErr w:type="spellEnd"/>
      <w:r>
        <w:rPr>
          <w:rFonts w:ascii="Times New Roman" w:hAnsi="Times New Roman" w:cs="Times New Roman"/>
          <w:b/>
        </w:rPr>
        <w:t xml:space="preserve">, and from the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perspective, the </w:t>
      </w:r>
      <w:proofErr w:type="spellStart"/>
      <w:r>
        <w:rPr>
          <w:rFonts w:ascii="Times New Roman" w:hAnsi="Times New Roman" w:cs="Times New Roman"/>
          <w:b/>
        </w:rPr>
        <w:t>PUCCH</w:t>
      </w:r>
      <w:proofErr w:type="spellEnd"/>
      <w:r>
        <w:rPr>
          <w:rFonts w:ascii="Times New Roman" w:hAnsi="Times New Roman" w:cs="Times New Roman"/>
          <w:b/>
        </w:rPr>
        <w:t xml:space="preserve"> resource configuration is shared with the unicast.</w:t>
      </w:r>
    </w:p>
    <w:p w14:paraId="6B076E9F" w14:textId="77777777" w:rsidR="00B75DD0" w:rsidRPr="00787A88" w:rsidRDefault="00B75DD0" w:rsidP="00B75DD0">
      <w:pPr>
        <w:spacing w:before="240"/>
        <w:rPr>
          <w:rFonts w:ascii="Times New Roman" w:hAnsi="Times New Roman" w:cs="Times New Roman"/>
          <w:b/>
        </w:rPr>
      </w:pPr>
      <w:r w:rsidRPr="00787A88">
        <w:rPr>
          <w:rFonts w:ascii="Times New Roman" w:hAnsi="Times New Roman" w:cs="Times New Roman"/>
          <w:b/>
        </w:rPr>
        <w:t xml:space="preserve">Proposal 2: For </w:t>
      </w:r>
      <w:proofErr w:type="spellStart"/>
      <w:r w:rsidRPr="00787A88">
        <w:rPr>
          <w:rFonts w:ascii="Times New Roman" w:hAnsi="Times New Roman" w:cs="Times New Roman"/>
          <w:b/>
        </w:rPr>
        <w:t>NACK</w:t>
      </w:r>
      <w:proofErr w:type="spellEnd"/>
      <w:r w:rsidRPr="00787A88">
        <w:rPr>
          <w:rFonts w:ascii="Times New Roman" w:hAnsi="Times New Roman" w:cs="Times New Roman"/>
          <w:b/>
        </w:rPr>
        <w:t xml:space="preserve">-only base </w:t>
      </w:r>
      <w:proofErr w:type="spellStart"/>
      <w:r w:rsidRPr="00787A88">
        <w:rPr>
          <w:rFonts w:ascii="Times New Roman" w:hAnsi="Times New Roman" w:cs="Times New Roman"/>
          <w:b/>
        </w:rPr>
        <w:t>HARQ</w:t>
      </w:r>
      <w:proofErr w:type="spellEnd"/>
      <w:r w:rsidRPr="00787A88">
        <w:rPr>
          <w:rFonts w:ascii="Times New Roman" w:hAnsi="Times New Roman" w:cs="Times New Roman"/>
          <w:b/>
        </w:rPr>
        <w:t xml:space="preserve"> feedback, whether to configure shared or separate</w:t>
      </w:r>
      <w:r>
        <w:rPr>
          <w:rFonts w:ascii="Times New Roman" w:hAnsi="Times New Roman" w:cs="Times New Roman"/>
          <w:b/>
        </w:rPr>
        <w:t xml:space="preserve">d </w:t>
      </w:r>
      <w:proofErr w:type="spellStart"/>
      <w:r>
        <w:rPr>
          <w:rFonts w:ascii="Times New Roman" w:hAnsi="Times New Roman" w:cs="Times New Roman"/>
          <w:b/>
        </w:rPr>
        <w:t>PUCCH</w:t>
      </w:r>
      <w:proofErr w:type="spellEnd"/>
      <w:r>
        <w:rPr>
          <w:rFonts w:ascii="Times New Roman" w:hAnsi="Times New Roman" w:cs="Times New Roman"/>
          <w:b/>
        </w:rPr>
        <w:t xml:space="preserve"> among </w:t>
      </w:r>
      <w:proofErr w:type="spellStart"/>
      <w:r>
        <w:rPr>
          <w:rFonts w:ascii="Times New Roman" w:hAnsi="Times New Roman" w:cs="Times New Roman"/>
          <w:b/>
        </w:rPr>
        <w:t>UEs</w:t>
      </w:r>
      <w:proofErr w:type="spellEnd"/>
      <w:r>
        <w:rPr>
          <w:rFonts w:ascii="Times New Roman" w:hAnsi="Times New Roman" w:cs="Times New Roman"/>
          <w:b/>
        </w:rPr>
        <w:t xml:space="preserve"> can be</w:t>
      </w:r>
      <w:r w:rsidRPr="00787A88">
        <w:rPr>
          <w:rFonts w:ascii="Times New Roman" w:hAnsi="Times New Roman" w:cs="Times New Roman"/>
          <w:b/>
        </w:rPr>
        <w:t xml:space="preserve"> left for base station implementation.</w:t>
      </w:r>
      <w:r>
        <w:rPr>
          <w:rFonts w:ascii="Times New Roman" w:hAnsi="Times New Roman" w:cs="Times New Roman"/>
          <w:b/>
        </w:rPr>
        <w:t xml:space="preserve"> </w:t>
      </w:r>
    </w:p>
    <w:p w14:paraId="04438DD3" w14:textId="77777777" w:rsidR="00B75DD0" w:rsidRPr="00AD23C5" w:rsidRDefault="00B75DD0" w:rsidP="00B75DD0">
      <w:pPr>
        <w:rPr>
          <w:rFonts w:ascii="Times New Roman" w:hAnsi="Times New Roman" w:cs="Times New Roman"/>
          <w:b/>
        </w:rPr>
      </w:pPr>
      <w:r w:rsidRPr="00BC5DF9">
        <w:rPr>
          <w:rFonts w:ascii="Times New Roman" w:hAnsi="Times New Roman" w:cs="Times New Roman"/>
          <w:b/>
        </w:rPr>
        <w:t>Proposal</w:t>
      </w:r>
      <w:r>
        <w:rPr>
          <w:rFonts w:ascii="Times New Roman" w:hAnsi="Times New Roman" w:cs="Times New Roman"/>
          <w:b/>
        </w:rPr>
        <w:t xml:space="preserve"> 3</w:t>
      </w:r>
      <w:r w:rsidRPr="00BC5DF9">
        <w:rPr>
          <w:rFonts w:ascii="Times New Roman" w:hAnsi="Times New Roman" w:cs="Times New Roman"/>
          <w:b/>
        </w:rPr>
        <w:t xml:space="preserve">: For </w:t>
      </w:r>
      <w:proofErr w:type="spellStart"/>
      <w:r w:rsidRPr="00BC5DF9">
        <w:rPr>
          <w:rFonts w:ascii="Times New Roman" w:hAnsi="Times New Roman" w:cs="Times New Roman"/>
          <w:b/>
        </w:rPr>
        <w:t>RRC</w:t>
      </w:r>
      <w:proofErr w:type="spellEnd"/>
      <w:r w:rsidRPr="00BC5DF9">
        <w:rPr>
          <w:rFonts w:ascii="Times New Roman" w:hAnsi="Times New Roman" w:cs="Times New Roman"/>
          <w:b/>
        </w:rPr>
        <w:t xml:space="preserve">-CONNECTED </w:t>
      </w:r>
      <w:proofErr w:type="spellStart"/>
      <w:r w:rsidRPr="00BC5DF9">
        <w:rPr>
          <w:rFonts w:ascii="Times New Roman" w:hAnsi="Times New Roman" w:cs="Times New Roman"/>
          <w:b/>
        </w:rPr>
        <w:t>UE</w:t>
      </w:r>
      <w:proofErr w:type="spellEnd"/>
      <w:r w:rsidRPr="00BC5DF9">
        <w:rPr>
          <w:rFonts w:ascii="Times New Roman" w:hAnsi="Times New Roman" w:cs="Times New Roman"/>
          <w:b/>
        </w:rPr>
        <w:t xml:space="preserve"> in multi</w:t>
      </w:r>
      <w:r>
        <w:rPr>
          <w:rFonts w:ascii="Times New Roman" w:hAnsi="Times New Roman" w:cs="Times New Roman"/>
          <w:b/>
        </w:rPr>
        <w:t xml:space="preserve">cast </w:t>
      </w:r>
      <w:proofErr w:type="spellStart"/>
      <w:r>
        <w:rPr>
          <w:rFonts w:ascii="Times New Roman" w:hAnsi="Times New Roman" w:cs="Times New Roman"/>
          <w:b/>
        </w:rPr>
        <w:t>PTM</w:t>
      </w:r>
      <w:proofErr w:type="spellEnd"/>
      <w:r>
        <w:rPr>
          <w:rFonts w:ascii="Times New Roman" w:hAnsi="Times New Roman" w:cs="Times New Roman"/>
          <w:b/>
        </w:rPr>
        <w:t xml:space="preserve"> transmission scheme 1,</w:t>
      </w:r>
      <w:r w:rsidRPr="00BC5DF9">
        <w:rPr>
          <w:rFonts w:ascii="Times New Roman" w:hAnsi="Times New Roman" w:cs="Times New Roman"/>
          <w:b/>
        </w:rPr>
        <w:t xml:space="preserve"> support </w:t>
      </w:r>
      <w:proofErr w:type="spellStart"/>
      <w:r w:rsidRPr="00BC5DF9">
        <w:rPr>
          <w:rFonts w:ascii="Times New Roman" w:hAnsi="Times New Roman" w:cs="Times New Roman"/>
          <w:b/>
        </w:rPr>
        <w:t>ACK</w:t>
      </w:r>
      <w:proofErr w:type="spellEnd"/>
      <w:r w:rsidRPr="00BC5DF9">
        <w:rPr>
          <w:rFonts w:ascii="Times New Roman" w:hAnsi="Times New Roman" w:cs="Times New Roman"/>
          <w:b/>
        </w:rPr>
        <w:t>/</w:t>
      </w:r>
      <w:proofErr w:type="spellStart"/>
      <w:r w:rsidRPr="00BC5DF9">
        <w:rPr>
          <w:rFonts w:ascii="Times New Roman" w:hAnsi="Times New Roman" w:cs="Times New Roman"/>
          <w:b/>
        </w:rPr>
        <w:t>NACK</w:t>
      </w:r>
      <w:proofErr w:type="spellEnd"/>
      <w:r w:rsidRPr="00BC5DF9">
        <w:rPr>
          <w:rFonts w:ascii="Times New Roman" w:hAnsi="Times New Roman" w:cs="Times New Roman"/>
          <w:b/>
        </w:rPr>
        <w:t xml:space="preserve"> based </w:t>
      </w:r>
      <w:proofErr w:type="spellStart"/>
      <w:r w:rsidRPr="00BC5DF9">
        <w:rPr>
          <w:rFonts w:ascii="Times New Roman" w:hAnsi="Times New Roman" w:cs="Times New Roman"/>
          <w:b/>
        </w:rPr>
        <w:t>HARQ</w:t>
      </w:r>
      <w:proofErr w:type="spellEnd"/>
      <w:r w:rsidRPr="00BC5DF9">
        <w:rPr>
          <w:rFonts w:ascii="Times New Roman" w:hAnsi="Times New Roman" w:cs="Times New Roman"/>
          <w:b/>
        </w:rPr>
        <w:t xml:space="preserve"> feedback </w:t>
      </w:r>
      <w:r>
        <w:rPr>
          <w:rFonts w:ascii="Times New Roman" w:hAnsi="Times New Roman" w:cs="Times New Roman"/>
          <w:b/>
        </w:rPr>
        <w:t xml:space="preserve">as the base line. The </w:t>
      </w:r>
      <w:proofErr w:type="spellStart"/>
      <w:r>
        <w:rPr>
          <w:rFonts w:ascii="Times New Roman" w:hAnsi="Times New Roman" w:cs="Times New Roman"/>
          <w:b/>
        </w:rPr>
        <w:t>NACK</w:t>
      </w:r>
      <w:proofErr w:type="spellEnd"/>
      <w:r>
        <w:rPr>
          <w:rFonts w:ascii="Times New Roman" w:hAnsi="Times New Roman" w:cs="Times New Roman"/>
          <w:b/>
        </w:rPr>
        <w:t xml:space="preserve">-only </w:t>
      </w:r>
      <w:r w:rsidRPr="00BC5DF9">
        <w:rPr>
          <w:rFonts w:ascii="Times New Roman" w:hAnsi="Times New Roman" w:cs="Times New Roman"/>
          <w:b/>
        </w:rPr>
        <w:t xml:space="preserve">based </w:t>
      </w:r>
      <w:proofErr w:type="spellStart"/>
      <w:r w:rsidRPr="00BC5DF9">
        <w:rPr>
          <w:rFonts w:ascii="Times New Roman" w:hAnsi="Times New Roman" w:cs="Times New Roman"/>
          <w:b/>
        </w:rPr>
        <w:t>HARQ</w:t>
      </w:r>
      <w:proofErr w:type="spellEnd"/>
      <w:r w:rsidRPr="00BC5DF9">
        <w:rPr>
          <w:rFonts w:ascii="Times New Roman" w:hAnsi="Times New Roman" w:cs="Times New Roman"/>
          <w:b/>
        </w:rPr>
        <w:t xml:space="preserve"> feedback</w:t>
      </w:r>
      <w:r>
        <w:rPr>
          <w:rFonts w:ascii="Times New Roman" w:hAnsi="Times New Roman" w:cs="Times New Roman"/>
          <w:b/>
        </w:rPr>
        <w:t xml:space="preserve"> can be supported for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 with lower capability (e.g. Redcap) or for </w:t>
      </w:r>
      <w:proofErr w:type="spellStart"/>
      <w:r>
        <w:rPr>
          <w:rFonts w:ascii="Times New Roman" w:hAnsi="Times New Roman" w:cs="Times New Roman"/>
          <w:b/>
        </w:rPr>
        <w:t>MBS</w:t>
      </w:r>
      <w:proofErr w:type="spellEnd"/>
      <w:r>
        <w:rPr>
          <w:rFonts w:ascii="Times New Roman" w:hAnsi="Times New Roman" w:cs="Times New Roman"/>
          <w:b/>
        </w:rPr>
        <w:t xml:space="preserve"> supporting huge number of </w:t>
      </w:r>
      <w:proofErr w:type="spellStart"/>
      <w:r>
        <w:rPr>
          <w:rFonts w:ascii="Times New Roman" w:hAnsi="Times New Roman" w:cs="Times New Roman"/>
          <w:b/>
        </w:rPr>
        <w:t>UE</w:t>
      </w:r>
      <w:proofErr w:type="spellEnd"/>
      <w:r>
        <w:rPr>
          <w:rFonts w:ascii="Times New Roman" w:hAnsi="Times New Roman" w:cs="Times New Roman"/>
          <w:b/>
        </w:rPr>
        <w:t xml:space="preserve">. </w:t>
      </w:r>
    </w:p>
    <w:p w14:paraId="129E6970" w14:textId="77777777" w:rsidR="0042376F" w:rsidRPr="00B53C37" w:rsidRDefault="00B75DD0">
      <w:bookmarkStart w:id="0" w:name="_GoBack"/>
      <w:bookmarkEnd w:id="0"/>
    </w:p>
    <w:sectPr w:rsidR="0042376F" w:rsidRPr="00B53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B5B6B"/>
    <w:multiLevelType w:val="hybridMultilevel"/>
    <w:tmpl w:val="3A08D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5C59C4"/>
    <w:multiLevelType w:val="hybridMultilevel"/>
    <w:tmpl w:val="E6004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A69"/>
    <w:rsid w:val="00001502"/>
    <w:rsid w:val="000F094B"/>
    <w:rsid w:val="00197090"/>
    <w:rsid w:val="001D0400"/>
    <w:rsid w:val="00212E06"/>
    <w:rsid w:val="002134D9"/>
    <w:rsid w:val="00214482"/>
    <w:rsid w:val="00224F81"/>
    <w:rsid w:val="00225607"/>
    <w:rsid w:val="00232A78"/>
    <w:rsid w:val="00341A69"/>
    <w:rsid w:val="00363DBC"/>
    <w:rsid w:val="00365DC2"/>
    <w:rsid w:val="00381AF6"/>
    <w:rsid w:val="00401023"/>
    <w:rsid w:val="0043580C"/>
    <w:rsid w:val="004A702A"/>
    <w:rsid w:val="004B609F"/>
    <w:rsid w:val="005438BD"/>
    <w:rsid w:val="00570B7B"/>
    <w:rsid w:val="005A2793"/>
    <w:rsid w:val="005D32B5"/>
    <w:rsid w:val="005D3ADF"/>
    <w:rsid w:val="005F68B5"/>
    <w:rsid w:val="00631822"/>
    <w:rsid w:val="00650DEA"/>
    <w:rsid w:val="00651D02"/>
    <w:rsid w:val="0066544B"/>
    <w:rsid w:val="00684BA2"/>
    <w:rsid w:val="006C3982"/>
    <w:rsid w:val="00707AF1"/>
    <w:rsid w:val="00724233"/>
    <w:rsid w:val="00725C55"/>
    <w:rsid w:val="0073697C"/>
    <w:rsid w:val="00787A88"/>
    <w:rsid w:val="00795035"/>
    <w:rsid w:val="007A3758"/>
    <w:rsid w:val="00805C7B"/>
    <w:rsid w:val="00860E66"/>
    <w:rsid w:val="008B15EF"/>
    <w:rsid w:val="008D3737"/>
    <w:rsid w:val="008E6C29"/>
    <w:rsid w:val="00920BE1"/>
    <w:rsid w:val="009D490A"/>
    <w:rsid w:val="009E325F"/>
    <w:rsid w:val="00A220E8"/>
    <w:rsid w:val="00AB6ED4"/>
    <w:rsid w:val="00AD23C5"/>
    <w:rsid w:val="00B4437C"/>
    <w:rsid w:val="00B53C37"/>
    <w:rsid w:val="00B75DD0"/>
    <w:rsid w:val="00B77E06"/>
    <w:rsid w:val="00BB6556"/>
    <w:rsid w:val="00BC5DF9"/>
    <w:rsid w:val="00BE0E72"/>
    <w:rsid w:val="00D11BE1"/>
    <w:rsid w:val="00D330A7"/>
    <w:rsid w:val="00D37A08"/>
    <w:rsid w:val="00D81FD1"/>
    <w:rsid w:val="00D93ED7"/>
    <w:rsid w:val="00DE2C3F"/>
    <w:rsid w:val="00E85A57"/>
    <w:rsid w:val="00E9773D"/>
    <w:rsid w:val="00EE2E92"/>
    <w:rsid w:val="00EE3751"/>
    <w:rsid w:val="00F31453"/>
    <w:rsid w:val="00F545D3"/>
    <w:rsid w:val="00F6169A"/>
    <w:rsid w:val="00F73C55"/>
    <w:rsid w:val="00F84589"/>
    <w:rsid w:val="00F91CF9"/>
    <w:rsid w:val="00FB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ECBCF"/>
  <w15:chartTrackingRefBased/>
  <w15:docId w15:val="{0237E0F4-922C-4F04-A093-E80010FAA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0E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42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42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2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A220E8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220E8"/>
    <w:rPr>
      <w:rFonts w:ascii="Times" w:eastAsia="Batang" w:hAnsi="Times" w:cs="Times New Roman"/>
      <w:sz w:val="20"/>
      <w:szCs w:val="24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220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20E8"/>
    <w:pPr>
      <w:spacing w:after="0" w:line="240" w:lineRule="auto"/>
    </w:pPr>
    <w:rPr>
      <w:rFonts w:ascii="Times" w:eastAsia="Batang" w:hAnsi="Times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0E8"/>
    <w:rPr>
      <w:rFonts w:ascii="Times" w:eastAsia="Batang" w:hAnsi="Times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0E8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qFormat/>
    <w:rsid w:val="00A220E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242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423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5DF9"/>
    <w:pPr>
      <w:spacing w:after="160"/>
    </w:pPr>
    <w:rPr>
      <w:rFonts w:asciiTheme="minorHAnsi" w:eastAsiaTheme="minorEastAsia" w:hAnsiTheme="minorHAnsi" w:cstheme="minorBidi"/>
      <w:b/>
      <w:bCs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5DF9"/>
    <w:rPr>
      <w:rFonts w:ascii="Times" w:eastAsia="Batang" w:hAnsi="Times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9F25A-0E51-4FBA-B991-650A31941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26</cp:revision>
  <dcterms:created xsi:type="dcterms:W3CDTF">2021-01-06T02:37:00Z</dcterms:created>
  <dcterms:modified xsi:type="dcterms:W3CDTF">2021-01-18T06:00:00Z</dcterms:modified>
</cp:coreProperties>
</file>